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25883" w14:textId="61A193BD" w:rsidR="004B734D" w:rsidRDefault="004B734D" w:rsidP="004B734D">
      <w:pPr>
        <w:pStyle w:val="Heading1"/>
      </w:pPr>
      <w:r>
        <w:t>UBI CP – CNDI 23</w:t>
      </w:r>
    </w:p>
    <w:p w14:paraId="1FEA2079" w14:textId="77777777" w:rsidR="004B734D" w:rsidRDefault="004B734D" w:rsidP="004B734D">
      <w:pPr>
        <w:pStyle w:val="Heading2"/>
      </w:pPr>
      <w:r>
        <w:t>1NC Toolbox</w:t>
      </w:r>
    </w:p>
    <w:p w14:paraId="73EC8E75" w14:textId="77777777" w:rsidR="004B734D" w:rsidRDefault="004B734D" w:rsidP="004B734D">
      <w:pPr>
        <w:pStyle w:val="Heading3"/>
      </w:pPr>
      <w:r>
        <w:t xml:space="preserve">1nc – Top </w:t>
      </w:r>
    </w:p>
    <w:p w14:paraId="552209CD" w14:textId="77777777" w:rsidR="004B734D" w:rsidRDefault="004B734D" w:rsidP="004B734D">
      <w:pPr>
        <w:pStyle w:val="Heading4"/>
      </w:pPr>
      <w:r>
        <w:t xml:space="preserve">Text: </w:t>
      </w:r>
      <w:r w:rsidRPr="00E312BA">
        <w:t>The United States Federal Government should establish a Universal Basic Income.</w:t>
      </w:r>
    </w:p>
    <w:p w14:paraId="15DEDB83" w14:textId="77777777" w:rsidR="004B734D" w:rsidRDefault="004B734D" w:rsidP="004B734D"/>
    <w:p w14:paraId="2197E27F" w14:textId="77777777" w:rsidR="004B734D" w:rsidRPr="00E420B0" w:rsidRDefault="004B734D" w:rsidP="004B734D">
      <w:pPr>
        <w:pStyle w:val="Heading4"/>
        <w:rPr>
          <w:rStyle w:val="Style13ptBold"/>
          <w:b/>
          <w:bCs w:val="0"/>
        </w:rPr>
      </w:pPr>
      <w:r>
        <w:rPr>
          <w:rStyle w:val="Style13ptBold"/>
          <w:b/>
        </w:rPr>
        <w:t xml:space="preserve">UBI solves the aff – it promotes growth and reduces inequality.  </w:t>
      </w:r>
    </w:p>
    <w:p w14:paraId="5AD8D490" w14:textId="77777777" w:rsidR="004B734D" w:rsidRPr="00E420B0" w:rsidRDefault="004B734D" w:rsidP="004B734D">
      <w:r w:rsidRPr="00E420B0">
        <w:rPr>
          <w:rStyle w:val="Style13ptBold"/>
        </w:rPr>
        <w:t xml:space="preserve">Straubhaar </w:t>
      </w:r>
      <w:r>
        <w:rPr>
          <w:rStyle w:val="Style13ptBold"/>
        </w:rPr>
        <w:t>‘</w:t>
      </w:r>
      <w:r w:rsidRPr="00E420B0">
        <w:rPr>
          <w:rStyle w:val="Style13ptBold"/>
        </w:rPr>
        <w:t>17</w:t>
      </w:r>
      <w:r>
        <w:t xml:space="preserve"> --- </w:t>
      </w:r>
      <w:r w:rsidRPr="00E420B0">
        <w:t xml:space="preserve">Thomas Straubhaar </w:t>
      </w:r>
      <w:r>
        <w:t xml:space="preserve">is a Professor of Economics at the University of Hamburg with a research focus on international economic relations. 2017. </w:t>
      </w:r>
      <w:r w:rsidRPr="00E420B0">
        <w:t>(</w:t>
      </w:r>
      <w:r>
        <w:t>“</w:t>
      </w:r>
      <w:r w:rsidRPr="00E420B0">
        <w:t>On the Economics of a Universal Basic Income</w:t>
      </w:r>
      <w:r>
        <w:t>”</w:t>
      </w:r>
      <w:r w:rsidRPr="00E420B0">
        <w:t xml:space="preserve">. Intereconomics. https://www.intereconomics.eu/contents/year/2017/number/2/article/on-the-economics-of-a-universal-basic-income.html. </w:t>
      </w:r>
      <w:r>
        <w:t xml:space="preserve">Date Accessed: </w:t>
      </w:r>
      <w:r w:rsidRPr="00E420B0">
        <w:t xml:space="preserve">6-22-2023. </w:t>
      </w:r>
      <w:r>
        <w:t>Edited for Ableist language.</w:t>
      </w:r>
      <w:r w:rsidRPr="00E420B0">
        <w:t>)</w:t>
      </w:r>
    </w:p>
    <w:p w14:paraId="291263AD" w14:textId="77777777" w:rsidR="004B734D" w:rsidRPr="00E420B0" w:rsidRDefault="004B734D" w:rsidP="004B734D">
      <w:pPr>
        <w:rPr>
          <w:sz w:val="16"/>
        </w:rPr>
      </w:pPr>
      <w:r w:rsidRPr="00E420B0">
        <w:rPr>
          <w:sz w:val="16"/>
        </w:rPr>
        <w:t xml:space="preserve">The </w:t>
      </w:r>
      <w:r w:rsidRPr="00E420B0">
        <w:rPr>
          <w:rStyle w:val="StyleUnderline"/>
        </w:rPr>
        <w:t>UBI is an adequate and effective way to adjust the concept of the social market economy to the age of digitisation, globalisation and the long-term trends that go along with a demographically ageing society. It is an efficient reaction to the increasing polarisation between</w:t>
      </w:r>
      <w:r w:rsidRPr="00E420B0">
        <w:rPr>
          <w:sz w:val="16"/>
        </w:rPr>
        <w:t xml:space="preserve"> (human) capital </w:t>
      </w:r>
      <w:r w:rsidRPr="00E420B0">
        <w:rPr>
          <w:rStyle w:val="StyleUnderline"/>
        </w:rPr>
        <w:t>owners and</w:t>
      </w:r>
      <w:r w:rsidRPr="00E420B0">
        <w:rPr>
          <w:sz w:val="16"/>
        </w:rPr>
        <w:t xml:space="preserve"> less qualified </w:t>
      </w:r>
      <w:r w:rsidRPr="00E420B0">
        <w:rPr>
          <w:rStyle w:val="StyleUnderline"/>
        </w:rPr>
        <w:t>workers</w:t>
      </w:r>
      <w:r w:rsidRPr="00E420B0">
        <w:rPr>
          <w:sz w:val="16"/>
        </w:rPr>
        <w:t xml:space="preserve"> who must finance their lives with labour income stemming from low-paid jobs.18</w:t>
      </w:r>
    </w:p>
    <w:p w14:paraId="4186ACD4" w14:textId="77777777" w:rsidR="004B734D" w:rsidRPr="00E420B0" w:rsidRDefault="004B734D" w:rsidP="004B734D">
      <w:pPr>
        <w:rPr>
          <w:sz w:val="16"/>
        </w:rPr>
      </w:pPr>
      <w:r w:rsidRPr="00E420B0">
        <w:rPr>
          <w:sz w:val="16"/>
        </w:rPr>
        <w:t xml:space="preserve">The social market economy follows a simple principle: it wants to “dissolve a merely imaginary contradiction between liberal and social worldviews in the peaceful way of social irenics”, which means with harmonious reconciliation.19 </w:t>
      </w:r>
      <w:r w:rsidRPr="004F60D7">
        <w:rPr>
          <w:rStyle w:val="StyleUnderline"/>
        </w:rPr>
        <w:t>Freedom and social justice, market efficiency and social equilibrium are not mutually exclusive</w:t>
      </w:r>
      <w:r w:rsidRPr="00E420B0">
        <w:rPr>
          <w:sz w:val="16"/>
        </w:rPr>
        <w:t xml:space="preserve"> – indeed, they are mutually dependent.</w:t>
      </w:r>
    </w:p>
    <w:p w14:paraId="66A117B5" w14:textId="77777777" w:rsidR="004B734D" w:rsidRPr="00E420B0" w:rsidRDefault="004B734D" w:rsidP="004B734D">
      <w:pPr>
        <w:rPr>
          <w:sz w:val="16"/>
        </w:rPr>
      </w:pPr>
      <w:r w:rsidRPr="00E420B0">
        <w:rPr>
          <w:sz w:val="16"/>
        </w:rPr>
        <w:t>The simplicity of the basic idea makes the concept of the social market economy so powerful. The main focus lies in the separation of allocation and redistribution. “The fundamental meaning of the social market economy is to link the principle of freedom in the markets with the principal of social balance.”20 A free market economy based on the principle of free allocation of production factors and prices that reflect supply and demand in competitive markets creates the greatest possible value added. Generating the highest value added possible is the most powerful precondition for the socially oriented redistribution from the economically strong to the economically weak.</w:t>
      </w:r>
    </w:p>
    <w:p w14:paraId="4D175AA9" w14:textId="77777777" w:rsidR="004B734D" w:rsidRPr="00E420B0" w:rsidRDefault="004B734D" w:rsidP="004B734D">
      <w:pPr>
        <w:rPr>
          <w:sz w:val="16"/>
        </w:rPr>
      </w:pPr>
      <w:r w:rsidRPr="00E420B0">
        <w:rPr>
          <w:sz w:val="16"/>
        </w:rPr>
        <w:t>While the extent of redistribution requires a (normative) political discussion,</w:t>
      </w:r>
      <w:r w:rsidRPr="00E420B0">
        <w:rPr>
          <w:rStyle w:val="StyleUnderline"/>
        </w:rPr>
        <w:t xml:space="preserve"> the (positive) economic analysis can convincingly demonstrate that a</w:t>
      </w:r>
      <w:r w:rsidRPr="00E420B0">
        <w:rPr>
          <w:sz w:val="16"/>
        </w:rPr>
        <w:t xml:space="preserve"> </w:t>
      </w:r>
      <w:r w:rsidRPr="00E420B0">
        <w:rPr>
          <w:strike/>
          <w:sz w:val="16"/>
        </w:rPr>
        <w:t>“blind”</w:t>
      </w:r>
      <w:r w:rsidRPr="00E420B0">
        <w:rPr>
          <w:sz w:val="16"/>
        </w:rPr>
        <w:t xml:space="preserve"> </w:t>
      </w:r>
      <w:r w:rsidRPr="00E420B0">
        <w:rPr>
          <w:rStyle w:val="StyleUnderline"/>
        </w:rPr>
        <w:t>[random] social policy is the most effective, most efficient and thus the most equitable social policy.</w:t>
      </w:r>
      <w:r w:rsidRPr="00E420B0">
        <w:rPr>
          <w:sz w:val="16"/>
        </w:rPr>
        <w:t>21 An efficient social policy should support people, and not specific factors of production or regional or sectoral industries. Furthermore, it should refrain from paternalistic behaviour and simply flow unconditionally. The fundamental aim should be to redistribute some degree of purchasing power from people with higher incomes to those with lower incomes. Direct individual payments to economically weaker people are more targeted, less expensive and more effective than indirect measures which require the fulfilment of specific criteria, particular preconditions or certain behaviours, for example, the requirement of being employed or at least searching for employment, or the attainment of a specified age.</w:t>
      </w:r>
    </w:p>
    <w:p w14:paraId="13FDF26B" w14:textId="77777777" w:rsidR="004B734D" w:rsidRPr="00E420B0" w:rsidRDefault="004B734D" w:rsidP="004B734D">
      <w:pPr>
        <w:rPr>
          <w:sz w:val="16"/>
        </w:rPr>
      </w:pPr>
      <w:r w:rsidRPr="00E420B0">
        <w:rPr>
          <w:sz w:val="16"/>
        </w:rPr>
        <w:t>It is part of the tragedy of a misunderstood social policy that it attempts to reach a political goal with unsuitable means. Social-politically motivated interventions in the markets’ mechanisms are inappropriate. In many cases, they provoke outcomes that are the opposite of what should be achieved. They lead to unnecessary duplicate structures and an expensive bureaucracy. Many people receive financial support through the current procedure via the social insurance system, only to have that support contradicted through the tax system.</w:t>
      </w:r>
    </w:p>
    <w:p w14:paraId="1049B15D" w14:textId="77777777" w:rsidR="004B734D" w:rsidRPr="00E420B0" w:rsidRDefault="004B734D" w:rsidP="004B734D">
      <w:pPr>
        <w:rPr>
          <w:sz w:val="16"/>
        </w:rPr>
      </w:pPr>
      <w:r w:rsidRPr="004F60D7">
        <w:rPr>
          <w:rStyle w:val="StyleUnderline"/>
        </w:rPr>
        <w:t>The UBI completely replaces today’s social insurance systems</w:t>
      </w:r>
      <w:r w:rsidRPr="00E420B0">
        <w:rPr>
          <w:sz w:val="16"/>
        </w:rPr>
        <w:t>. At first glance, this may appear to be a dismantling of social rights and claims. On closer inspection, however, it becomes clear that such a judgement is based on a fallacy.</w:t>
      </w:r>
    </w:p>
    <w:p w14:paraId="762602FD" w14:textId="77777777" w:rsidR="004B734D" w:rsidRPr="00E420B0" w:rsidRDefault="004B734D" w:rsidP="004B734D">
      <w:pPr>
        <w:rPr>
          <w:sz w:val="16"/>
        </w:rPr>
      </w:pPr>
      <w:r w:rsidRPr="00E420B0">
        <w:rPr>
          <w:sz w:val="16"/>
        </w:rPr>
        <w:t xml:space="preserve">Using Germany as an example, the country’s current social insurance schemes are neither efficient, nor do they achieve their socio-political objectives with the required precision. </w:t>
      </w:r>
      <w:r w:rsidRPr="004F60D7">
        <w:rPr>
          <w:rStyle w:val="StyleUnderline"/>
        </w:rPr>
        <w:t xml:space="preserve">Redistribution is a public good and therefore a (normative) political goal </w:t>
      </w:r>
      <w:r w:rsidRPr="00E420B0">
        <w:rPr>
          <w:sz w:val="16"/>
        </w:rPr>
        <w:t>that should be financed by taxes. Insurance is a mathematical calculation. It would therefore be sufficient to ensure that insurance works efficiently and to concentrate on the efficient allocation and management of risks (and not to overload the capacities of insurance with redistribution issues). Fairness and goals of justice should be approached with specific instruments for redistribution – not with insurance. The negative income tax aspect of a UBI completely fulfils this basic requirement of the social market economy concept.</w:t>
      </w:r>
    </w:p>
    <w:p w14:paraId="2B4DABAF" w14:textId="77777777" w:rsidR="004B734D" w:rsidRPr="00E420B0" w:rsidRDefault="004B734D" w:rsidP="004B734D">
      <w:pPr>
        <w:rPr>
          <w:sz w:val="16"/>
        </w:rPr>
      </w:pPr>
      <w:r w:rsidRPr="00E420B0">
        <w:rPr>
          <w:sz w:val="16"/>
        </w:rPr>
        <w:t>Insurance payments should therefore be calculated according to purely actuarial rules and should be paid by the insured themselves. It is only after this efficiency requirement is satisfied that the social policy component begins: those who are financially unable to pay the individual insurance contribution should receive state subsidies. Inevitably, these state subsidies would have to be financed not by wage levies but by general taxes. And of course, it is a normative question that is up for political debate regarding the kinds of risks a basic insurance should cover and the degree to which public subsidies should allow poor people to pay private insurance fees to cover basic risks.</w:t>
      </w:r>
    </w:p>
    <w:p w14:paraId="5DC01125" w14:textId="77777777" w:rsidR="004B734D" w:rsidRPr="00E420B0" w:rsidRDefault="004B734D" w:rsidP="004B734D">
      <w:pPr>
        <w:rPr>
          <w:sz w:val="16"/>
        </w:rPr>
      </w:pPr>
      <w:r w:rsidRPr="00E420B0">
        <w:rPr>
          <w:sz w:val="16"/>
        </w:rPr>
        <w:t>Even the concept of “equal funding” (meaning that employers and employees are both responsible for similar shares in the financing of social security payments) is misleading. As a technical matter, these payments are indeed split into separate parts – one that goes directly to the worker and another that goes to the social security system. In fact, however, it is always the employee who pays the entire amount, and it is his or her money – and not the employer’s – that flows into the social security systems. From the employer’s point of view, contributions to pension insurance are simply costs, and whether such payments are made directly to the employee in the form of higher wages or into a social security system is immaterial. Without “equal funding”, therefore, the gross income of employees would be correspondingly higher.22</w:t>
      </w:r>
    </w:p>
    <w:p w14:paraId="2C5E979A" w14:textId="77777777" w:rsidR="004B734D" w:rsidRPr="00E420B0" w:rsidRDefault="004B734D" w:rsidP="004B734D">
      <w:pPr>
        <w:rPr>
          <w:sz w:val="16"/>
        </w:rPr>
      </w:pPr>
      <w:r w:rsidRPr="00E420B0">
        <w:rPr>
          <w:sz w:val="16"/>
        </w:rPr>
        <w:t>Neither the transparency nor the inefficiency of today’s social insurance is necessary. Social policy measures can be strictly separated into redistribution and insurance instruments. A clear separation into the generation (allocation) and distribution of (market) income would be necessary. It is precisely this separation that makes the social market economy such a successful concept. It is also the core of a UBI.</w:t>
      </w:r>
    </w:p>
    <w:p w14:paraId="43EABCA5" w14:textId="77777777" w:rsidR="004B734D" w:rsidRPr="00E420B0" w:rsidRDefault="004B734D" w:rsidP="004B734D">
      <w:pPr>
        <w:rPr>
          <w:sz w:val="16"/>
        </w:rPr>
      </w:pPr>
      <w:r w:rsidRPr="00E420B0">
        <w:rPr>
          <w:rStyle w:val="StyleUnderline"/>
        </w:rPr>
        <w:t>The UBI follows the principle that economic efficiency and social justice are not opposites. They can be harmoniously combined and, moreover, they complement one another.</w:t>
      </w:r>
      <w:r w:rsidRPr="00E420B0">
        <w:rPr>
          <w:sz w:val="16"/>
        </w:rPr>
        <w:t xml:space="preserve"> “The unconditional basic income unites the social with the liberal: it is liberal because it is unconditional, and social because it is for everyone. It is equal for everyone – and at the same time allows everyone to be different.”23</w:t>
      </w:r>
    </w:p>
    <w:p w14:paraId="1F53EDA5" w14:textId="77777777" w:rsidR="004B734D" w:rsidRPr="00E420B0" w:rsidRDefault="004B734D" w:rsidP="004B734D">
      <w:pPr>
        <w:rPr>
          <w:rStyle w:val="StyleUnderline"/>
        </w:rPr>
      </w:pPr>
      <w:r w:rsidRPr="00E420B0">
        <w:rPr>
          <w:sz w:val="16"/>
        </w:rPr>
        <w:t xml:space="preserve">Like the social market economy, </w:t>
      </w:r>
      <w:r w:rsidRPr="00E420B0">
        <w:rPr>
          <w:rStyle w:val="StyleUnderline"/>
        </w:rPr>
        <w:t>the UBI consistently separates the allocation of income and the distribution of income. It frees the labour market from social-political redistribution tasks. But it also corrects the distribution effects of the labour market. It takes something away from the better-off to give it to those who earn little or nothing.</w:t>
      </w:r>
    </w:p>
    <w:p w14:paraId="71D09566" w14:textId="77777777" w:rsidR="004B734D" w:rsidRPr="00E420B0" w:rsidRDefault="004B734D" w:rsidP="004B734D">
      <w:pPr>
        <w:rPr>
          <w:sz w:val="16"/>
        </w:rPr>
      </w:pPr>
      <w:r w:rsidRPr="004F60D7">
        <w:rPr>
          <w:rStyle w:val="StyleUnderline"/>
        </w:rPr>
        <w:t>Freedom, personal responsibility and competition should enable an efficient allocation of production factors</w:t>
      </w:r>
      <w:r w:rsidRPr="00E420B0">
        <w:rPr>
          <w:sz w:val="16"/>
        </w:rPr>
        <w:t>. In a first step, a free market economy would allow the maximising of the value added. In a second step, goals of justice, fairness and the guarantee of equal opportunities provide good reasons for a complementary social policy. However, to achieve and to secure social aims is a duty for all and not just a task for the payrolls of lower-paid workers. Therefore, equity and distribution intentions ought to be financed through taxation levied on all kinds of income – i.e. stemming from all different forms of labour and capital income.</w:t>
      </w:r>
    </w:p>
    <w:p w14:paraId="6A006EAD" w14:textId="77777777" w:rsidR="004B734D" w:rsidRPr="00E420B0" w:rsidRDefault="004B734D" w:rsidP="004B734D">
      <w:pPr>
        <w:rPr>
          <w:sz w:val="16"/>
        </w:rPr>
      </w:pPr>
      <w:r w:rsidRPr="004F60D7">
        <w:rPr>
          <w:rStyle w:val="StyleUnderline"/>
        </w:rPr>
        <w:t>The UBI wants to create the best possible (pre-)conditions for people willing to work.</w:t>
      </w:r>
      <w:r w:rsidRPr="00E420B0">
        <w:rPr>
          <w:sz w:val="16"/>
        </w:rPr>
        <w:t xml:space="preserve"> If as many people as possible are working in (well-paid) jobs, there are also more funds available for the support of the economically weak. That is why everything must be done to enable people to work and earn their own incomes.</w:t>
      </w:r>
      <w:r w:rsidRPr="00E420B0">
        <w:rPr>
          <w:rStyle w:val="StyleUnderline"/>
        </w:rPr>
        <w:t xml:space="preserve"> The UBI empowers people, irrespective of gender, age and preconditions.</w:t>
      </w:r>
      <w:r w:rsidRPr="00E420B0">
        <w:rPr>
          <w:sz w:val="16"/>
        </w:rPr>
        <w:t xml:space="preserve"> It makes it easier for people to live according to their own ideas, wishes and norms. Not everyone will take advantage of these opportunities, but at least the options are open to everybody.</w:t>
      </w:r>
    </w:p>
    <w:p w14:paraId="2DA2D02B" w14:textId="77777777" w:rsidR="004B734D" w:rsidRPr="00E420B0" w:rsidRDefault="004B734D" w:rsidP="004B734D">
      <w:pPr>
        <w:rPr>
          <w:rStyle w:val="StyleUnderline"/>
        </w:rPr>
      </w:pPr>
      <w:r w:rsidRPr="00E420B0">
        <w:rPr>
          <w:rStyle w:val="StyleUnderline"/>
        </w:rPr>
        <w:t>The UBI would empower people to more readily take on some risks of daily life. If people are assured that a failure will not lead to a bottomless case of destitution and poverty, and that their subsistence minimum is secured, they will assess future challenges as opportunities rather than threats.</w:t>
      </w:r>
      <w:r w:rsidRPr="00E420B0">
        <w:rPr>
          <w:sz w:val="16"/>
        </w:rPr>
        <w:t xml:space="preserve"> This applies to all people, and not just to those who behave in accordance with social norms and traditional values or behaviours. On the contrary, nonconformists often help to see the world through different eyes and from novel perspectives. </w:t>
      </w:r>
      <w:r w:rsidRPr="00E420B0">
        <w:rPr>
          <w:rStyle w:val="StyleUnderline"/>
        </w:rPr>
        <w:t>New ideas and innovative solutions can emerge from the new thinking of outsiders.</w:t>
      </w:r>
    </w:p>
    <w:p w14:paraId="5A18DBFC" w14:textId="77777777" w:rsidR="004B734D" w:rsidRDefault="004B734D" w:rsidP="004B734D">
      <w:pPr>
        <w:rPr>
          <w:sz w:val="16"/>
        </w:rPr>
      </w:pPr>
      <w:r w:rsidRPr="00E420B0">
        <w:rPr>
          <w:rStyle w:val="StyleUnderline"/>
        </w:rPr>
        <w:t>The economics of insurance behaviour can convincingly show that insured people are willing to accept more risks</w:t>
      </w:r>
      <w:r w:rsidRPr="00E420B0">
        <w:rPr>
          <w:sz w:val="16"/>
        </w:rPr>
        <w:t xml:space="preserve">.24 </w:t>
      </w:r>
      <w:r w:rsidRPr="00E420B0">
        <w:rPr>
          <w:rStyle w:val="StyleUnderline"/>
        </w:rPr>
        <w:t xml:space="preserve">And a larger share of risk-takers within the total population correlates positively with the macroeconomic performance of a society. </w:t>
      </w:r>
      <w:r w:rsidRPr="00E420B0">
        <w:rPr>
          <w:sz w:val="16"/>
        </w:rPr>
        <w:t>This empirical observation is the justification for compulsory insurance, for example motor vehicle liability insurance or health and accident insurance. However, the positive correlation between being insured and taking more risks also contains sound economic reasons for a state social policy which serves the purpose of securing the subsistence minimum for everybody.</w:t>
      </w:r>
    </w:p>
    <w:p w14:paraId="06BC2EA3" w14:textId="77777777" w:rsidR="004B734D" w:rsidRPr="00480B71" w:rsidRDefault="004B734D" w:rsidP="004B734D"/>
    <w:p w14:paraId="7C55DFC1" w14:textId="77777777" w:rsidR="004B734D" w:rsidRPr="00A05537" w:rsidRDefault="004B734D" w:rsidP="004B734D">
      <w:pPr>
        <w:pStyle w:val="Heading4"/>
      </w:pPr>
      <w:r w:rsidRPr="00A05537">
        <w:t xml:space="preserve">A UBI is comparatively better – </w:t>
      </w:r>
      <w:r>
        <w:t>the CP alone</w:t>
      </w:r>
      <w:r w:rsidRPr="00A05537">
        <w:t xml:space="preserve"> avoid</w:t>
      </w:r>
      <w:r>
        <w:t>s</w:t>
      </w:r>
      <w:r w:rsidRPr="00A05537">
        <w:t xml:space="preserve"> bureaucratic inefficiency, private sector crowd-out, and alienation. </w:t>
      </w:r>
    </w:p>
    <w:p w14:paraId="0575E654" w14:textId="77777777" w:rsidR="004B734D" w:rsidRDefault="004B734D" w:rsidP="004B734D">
      <w:pPr>
        <w:rPr>
          <w:sz w:val="16"/>
        </w:rPr>
      </w:pPr>
      <w:r w:rsidRPr="00A05537">
        <w:rPr>
          <w:rStyle w:val="Style13ptBold"/>
        </w:rPr>
        <w:t>Standing ’19</w:t>
      </w:r>
      <w:r>
        <w:rPr>
          <w:sz w:val="16"/>
        </w:rPr>
        <w:t xml:space="preserve"> </w:t>
      </w:r>
      <w:r w:rsidRPr="00A05537">
        <w:t>(Guy</w:t>
      </w:r>
      <w:r>
        <w:t xml:space="preserve">, </w:t>
      </w:r>
      <w:r w:rsidRPr="00A05537">
        <w:t xml:space="preserve">Professorial Research Associate, </w:t>
      </w:r>
      <w:r>
        <w:t>PhD Prof at</w:t>
      </w:r>
      <w:r w:rsidRPr="00A05537">
        <w:t xml:space="preserve"> University of London, and a council member of the Progressive Economy Forum. “Basic Income as Common Dividends: Piloting a Transformative Policy,” 2019, </w:t>
      </w:r>
      <w:hyperlink r:id="rId8" w:history="1">
        <w:r w:rsidRPr="008B7B63">
          <w:rPr>
            <w:rStyle w:val="Hyperlink"/>
          </w:rPr>
          <w:t>http://www.revistaprimerapiedra.cl/PDF/documentos/PEF_Piloting_Basic_Income_Guy_Standing2019.pdf</w:t>
        </w:r>
      </w:hyperlink>
      <w:r w:rsidRPr="00A05537">
        <w:t>)</w:t>
      </w:r>
      <w:r>
        <w:t>-mikee</w:t>
      </w:r>
    </w:p>
    <w:p w14:paraId="1711D7B2" w14:textId="77777777" w:rsidR="004B734D" w:rsidRDefault="004B734D" w:rsidP="004B734D">
      <w:pPr>
        <w:rPr>
          <w:sz w:val="16"/>
        </w:rPr>
      </w:pPr>
      <w:r w:rsidRPr="00A05537">
        <w:rPr>
          <w:sz w:val="16"/>
        </w:rPr>
        <w:t xml:space="preserve">The claim made in this report is that </w:t>
      </w:r>
      <w:r w:rsidRPr="00A05537">
        <w:rPr>
          <w:rStyle w:val="Emphasis"/>
        </w:rPr>
        <w:t>a basic income would promote social justice,</w:t>
      </w:r>
      <w:r>
        <w:rPr>
          <w:rStyle w:val="Emphasis"/>
        </w:rPr>
        <w:t xml:space="preserve"> </w:t>
      </w:r>
      <w:r w:rsidRPr="00A05537">
        <w:rPr>
          <w:rStyle w:val="Emphasis"/>
        </w:rPr>
        <w:t>freedom and basic security</w:t>
      </w:r>
      <w:r w:rsidRPr="00A05537">
        <w:rPr>
          <w:sz w:val="16"/>
        </w:rPr>
        <w:t xml:space="preserve"> while combating the eight giants, </w:t>
      </w:r>
      <w:r w:rsidRPr="00A05537">
        <w:rPr>
          <w:rStyle w:val="StyleUnderline"/>
        </w:rPr>
        <w:t>in ways that other</w:t>
      </w:r>
      <w:r>
        <w:rPr>
          <w:rStyle w:val="StyleUnderline"/>
        </w:rPr>
        <w:t xml:space="preserve"> </w:t>
      </w:r>
      <w:r w:rsidRPr="00A05537">
        <w:rPr>
          <w:sz w:val="16"/>
        </w:rPr>
        <w:t>possible</w:t>
      </w:r>
      <w:r w:rsidRPr="00A05537">
        <w:rPr>
          <w:rStyle w:val="StyleUnderline"/>
        </w:rPr>
        <w:t xml:space="preserve"> policies would not</w:t>
      </w:r>
      <w:r w:rsidRPr="00A05537">
        <w:rPr>
          <w:sz w:val="16"/>
        </w:rPr>
        <w:t xml:space="preserve">. But some other proposals have been made as alternatives. </w:t>
      </w:r>
      <w:r w:rsidRPr="00A05537">
        <w:rPr>
          <w:rStyle w:val="StyleUnderline"/>
        </w:rPr>
        <w:t>One deserves scrutiny,</w:t>
      </w:r>
      <w:r w:rsidRPr="00A05537">
        <w:rPr>
          <w:sz w:val="16"/>
        </w:rPr>
        <w:t xml:space="preserve"> given the widespread advocacy of it. From time to time, there is a surge in advocacy of </w:t>
      </w:r>
      <w:r w:rsidRPr="00A05537">
        <w:rPr>
          <w:rStyle w:val="Emphasis"/>
        </w:rPr>
        <w:t>a job guarantee</w:t>
      </w:r>
      <w:r w:rsidRPr="00A05537">
        <w:rPr>
          <w:sz w:val="16"/>
        </w:rPr>
        <w:t xml:space="preserve"> for everyone, or for everyone ‘able to work’. It is happening again, from a slew of politicians and social scientists positioning themselves on the centre left, as social democrats. In the USA, several prominent Democrat senators and possible candidates for the next presidential election have said they support the idea, including Bernie Sanders, Cory Booker, Elizabeth Warren, Kamala Harris and Kirsten Gillibrand. In Britain The Guardian has endorsed it unequivocally as ‘a welcome return to a politics of work’.130 The Guardian claimed a job guarantee policy ‘would secure a basic human right to engage in productive employment’. Throughout history, the vast majority of people would have found that a very strange ‘human right’.131 Having a job is to be in a position of subordination, reporting to and obeying a boss in return for payment. Indeed, historically the words ‘job’, ‘jobbing’ and ‘jobholder’ were terms of regret and even pity, referring to someone with a bits-and-pieces existence. Subordination and alienation have also been at the heart of labour law, which is based on the master-servant model. The newspaper added that </w:t>
      </w:r>
      <w:r w:rsidRPr="00A05537">
        <w:rPr>
          <w:rStyle w:val="StyleUnderline"/>
        </w:rPr>
        <w:t>the job guarantee ‘would only offer employment undersupplied by the private sector’, singling out ‘environmental clean-up’ and ‘social care’</w:t>
      </w:r>
      <w:r w:rsidRPr="00A05537">
        <w:rPr>
          <w:sz w:val="16"/>
        </w:rPr>
        <w:t xml:space="preserve">. </w:t>
      </w:r>
      <w:r w:rsidRPr="00A05537">
        <w:rPr>
          <w:rStyle w:val="StyleUnderline"/>
        </w:rPr>
        <w:t xml:space="preserve">These may sound appealing on paper but represent a </w:t>
      </w:r>
      <w:r w:rsidRPr="00A05537">
        <w:rPr>
          <w:rStyle w:val="Emphasis"/>
        </w:rPr>
        <w:t>narrow and unattractive range</w:t>
      </w:r>
      <w:r>
        <w:rPr>
          <w:rStyle w:val="Emphasis"/>
        </w:rPr>
        <w:t xml:space="preserve"> </w:t>
      </w:r>
      <w:r w:rsidRPr="00A05537">
        <w:rPr>
          <w:rStyle w:val="Emphasis"/>
        </w:rPr>
        <w:t>of jobs to be offered</w:t>
      </w:r>
      <w:r w:rsidRPr="00A05537">
        <w:rPr>
          <w:sz w:val="16"/>
        </w:rPr>
        <w:t xml:space="preserve">. They also bear more than a passing resemblance to the menial jobs convicted offenders are obliged to undertake under ‘community payback’ schemes. </w:t>
      </w:r>
      <w:r w:rsidRPr="00A05537">
        <w:rPr>
          <w:rStyle w:val="StyleUnderline"/>
        </w:rPr>
        <w:t>The practical objections become evident as soon as the details are considered: what</w:t>
      </w:r>
      <w:r>
        <w:rPr>
          <w:rStyle w:val="StyleUnderline"/>
        </w:rPr>
        <w:t xml:space="preserve"> </w:t>
      </w:r>
      <w:r w:rsidRPr="00A05537">
        <w:rPr>
          <w:rStyle w:val="StyleUnderline"/>
        </w:rPr>
        <w:t>jobs, who would be responsible for providing them, who would qualify to be offered</w:t>
      </w:r>
      <w:r>
        <w:rPr>
          <w:rStyle w:val="StyleUnderline"/>
        </w:rPr>
        <w:t xml:space="preserve"> </w:t>
      </w:r>
      <w:r w:rsidRPr="00A05537">
        <w:rPr>
          <w:rStyle w:val="StyleUnderline"/>
        </w:rPr>
        <w:t>them, what would the jobs pay and for how many hours, who would pay, how much</w:t>
      </w:r>
      <w:r>
        <w:rPr>
          <w:rStyle w:val="StyleUnderline"/>
        </w:rPr>
        <w:t xml:space="preserve"> </w:t>
      </w:r>
      <w:r w:rsidRPr="00A05537">
        <w:rPr>
          <w:rStyle w:val="StyleUnderline"/>
        </w:rPr>
        <w:t>would it cost to supervise participants and to police compliance with the job’s</w:t>
      </w:r>
      <w:r>
        <w:rPr>
          <w:rStyle w:val="StyleUnderline"/>
        </w:rPr>
        <w:t xml:space="preserve"> </w:t>
      </w:r>
      <w:r w:rsidRPr="00A05537">
        <w:rPr>
          <w:rStyle w:val="StyleUnderline"/>
        </w:rPr>
        <w:t>requirements, and what would be the effects on other workers and on the wider</w:t>
      </w:r>
      <w:r>
        <w:rPr>
          <w:rStyle w:val="StyleUnderline"/>
        </w:rPr>
        <w:t xml:space="preserve"> </w:t>
      </w:r>
      <w:r w:rsidRPr="00A05537">
        <w:rPr>
          <w:rStyle w:val="StyleUnderline"/>
        </w:rPr>
        <w:t>economy?</w:t>
      </w:r>
      <w:r>
        <w:rPr>
          <w:rStyle w:val="StyleUnderline"/>
        </w:rPr>
        <w:t xml:space="preserve"> </w:t>
      </w:r>
      <w:r w:rsidRPr="00A05537">
        <w:rPr>
          <w:sz w:val="16"/>
        </w:rPr>
        <w:t xml:space="preserve">To start with, </w:t>
      </w:r>
      <w:r w:rsidRPr="00A05537">
        <w:rPr>
          <w:rStyle w:val="StyleUnderline"/>
        </w:rPr>
        <w:t>identifying jobs to be provided and administering the process would be</w:t>
      </w:r>
      <w:r>
        <w:rPr>
          <w:rStyle w:val="StyleUnderline"/>
        </w:rPr>
        <w:t xml:space="preserve"> </w:t>
      </w:r>
      <w:r w:rsidRPr="00A05537">
        <w:rPr>
          <w:rStyle w:val="StyleUnderline"/>
        </w:rPr>
        <w:t xml:space="preserve">a </w:t>
      </w:r>
      <w:r w:rsidRPr="00A05537">
        <w:rPr>
          <w:rStyle w:val="Emphasis"/>
        </w:rPr>
        <w:t>bureaucratic nightmare</w:t>
      </w:r>
      <w:r w:rsidRPr="00A05537">
        <w:rPr>
          <w:sz w:val="16"/>
        </w:rPr>
        <w:t xml:space="preserve"> (witness the shambles of many ‘community payback’ schemes, even though they are on a small scale and the labour they offer is ‘free’). And, when asked what type of job would be guaranteed, proponents never suggest the guaranteed jobs would match people’s skills and qualifications, instead falling back on low-skill, low-wage jobs they would not dream of for themselves or their children. Then other questions arise. If guaranteed jobs are providing desired services or goods, and are subsidised, there must be substitution effects – guaranteeing jobs now taken by others - and deadweight effects - putting people in jobs that would have been created anyhow. If somebody is given a guaranteed job at the minimum wage, what happens to others already doing such jobs? Would the job guarantee agency guarantee their jobs as well, with no decline in wages if they happened to be higher? If the unemployed were offered a job at a minimum wage subsidised by the state, this would increase the vulnerability of others, either displacing them or lowering their income. Ro Khanna, a California Democrat congressman, has said firms would not be allowed to hire subsidised workers if they were substitutes for previous employees.132 Clever employers could find ways round that. However, it would also be unfair. Why should a firm coming into a market be subsidised relative to one that has been in it for a while, giving the newcomer an unfair advantage? The Guardian further claimed, without citing evidence, that a job guarantee scheme would not be inflationary because ‘any restructuring of relative wages would be a oneoff event’. This contradicts generations of research. </w:t>
      </w:r>
      <w:r w:rsidRPr="00A05537">
        <w:rPr>
          <w:rStyle w:val="StyleUnderline"/>
        </w:rPr>
        <w:t>If all were guaranteed a job, what</w:t>
      </w:r>
      <w:r>
        <w:rPr>
          <w:rStyle w:val="StyleUnderline"/>
        </w:rPr>
        <w:t xml:space="preserve"> </w:t>
      </w:r>
      <w:r w:rsidRPr="00A05537">
        <w:rPr>
          <w:rStyle w:val="StyleUnderline"/>
        </w:rPr>
        <w:t xml:space="preserve">would stop </w:t>
      </w:r>
      <w:r w:rsidRPr="00A05537">
        <w:rPr>
          <w:rStyle w:val="Emphasis"/>
        </w:rPr>
        <w:t>wage-push inflation</w:t>
      </w:r>
      <w:r w:rsidRPr="00A05537">
        <w:rPr>
          <w:rStyle w:val="StyleUnderline"/>
        </w:rPr>
        <w:t>?</w:t>
      </w:r>
      <w:r w:rsidRPr="00A05537">
        <w:rPr>
          <w:sz w:val="16"/>
        </w:rPr>
        <w:t xml:space="preserve"> The only restraining factors would be fear of automation and more offshoring. But it would hardly be fear, as a job would be guaranteed anyhow! The gross cost of a job guarantee might outweigh the net gain. If the government guaranteed the minimum wage in guaranteed jobs, those in jobs paying less (or working fewer than the guaranteed hours) might quit or find ways to be made redundant, so they could have a guaranteed job instead. Social democrats might like that, as it would mean better-paying jobs for more of the underemployed and precariat. But the fiscal cost would be daunting. For example, in the UK, over 60% of those regarded as poor are in jobs or have someone in their household who is.133 Would they all become eligible for a guaranteed good job? At its unlikely best, </w:t>
      </w:r>
      <w:r w:rsidRPr="00A05537">
        <w:rPr>
          <w:rStyle w:val="StyleUnderline"/>
        </w:rPr>
        <w:t xml:space="preserve">a job guarantee would be </w:t>
      </w:r>
      <w:r w:rsidRPr="00A05537">
        <w:rPr>
          <w:rStyle w:val="Emphasis"/>
        </w:rPr>
        <w:t>paternalistic.</w:t>
      </w:r>
      <w:r w:rsidRPr="00A05537">
        <w:rPr>
          <w:sz w:val="16"/>
        </w:rPr>
        <w:t xml:space="preserve"> </w:t>
      </w:r>
      <w:r w:rsidRPr="00A05537">
        <w:rPr>
          <w:rStyle w:val="StyleUnderline"/>
        </w:rPr>
        <w:t>It presumes the government</w:t>
      </w:r>
      <w:r>
        <w:rPr>
          <w:rStyle w:val="StyleUnderline"/>
        </w:rPr>
        <w:t xml:space="preserve"> </w:t>
      </w:r>
      <w:r w:rsidRPr="00A05537">
        <w:rPr>
          <w:rStyle w:val="StyleUnderline"/>
        </w:rPr>
        <w:t>knows what is best for individuals,</w:t>
      </w:r>
      <w:r w:rsidRPr="00A05537">
        <w:rPr>
          <w:sz w:val="16"/>
        </w:rPr>
        <w:t xml:space="preserve"> who would be offered a necessarily limited range of jobs at its disposal. Suppose someone was pressed to take a guaranteed job on a construction site (‘infrastructure’, a favoured area for guaranteed jobs) and that person proved incompetent and was injured. Would the job guarantee agency be held responsible and pay compensation? It should, since it put the person in that position. How would that be factored into the costing of a job guarantee scheme? Similarly, if a person put into a ‘social care’ job was negligent and caused harm or distress to the care recipient, would the latter be able to sue the job guarantee agency for compensation? </w:t>
      </w:r>
      <w:r w:rsidRPr="00A05537">
        <w:rPr>
          <w:rStyle w:val="StyleUnderline"/>
        </w:rPr>
        <w:t>In addition, a job-guarantee scheme would spring a familiar trap – the phoney</w:t>
      </w:r>
      <w:r>
        <w:rPr>
          <w:rStyle w:val="StyleUnderline"/>
        </w:rPr>
        <w:t xml:space="preserve"> </w:t>
      </w:r>
      <w:r w:rsidRPr="00A05537">
        <w:rPr>
          <w:rStyle w:val="StyleUnderline"/>
        </w:rPr>
        <w:t>distinction between those who ‘can work’ and would thus be eligible for a guaranteed</w:t>
      </w:r>
      <w:r>
        <w:rPr>
          <w:rStyle w:val="StyleUnderline"/>
        </w:rPr>
        <w:t xml:space="preserve"> </w:t>
      </w:r>
      <w:r w:rsidRPr="00A05537">
        <w:rPr>
          <w:rStyle w:val="StyleUnderline"/>
        </w:rPr>
        <w:t>job and those ‘who cannot work’</w:t>
      </w:r>
      <w:r w:rsidRPr="00A05537">
        <w:rPr>
          <w:sz w:val="16"/>
        </w:rPr>
        <w:t xml:space="preserve">.134 In Britain, this has led to demeaning and stigmatising ‘capacity-to-work’ and ‘availability-for-work’ tests, resulting in discriminatory action against disabled and vulnerable people, and those with care responsibilities. </w:t>
      </w:r>
      <w:r w:rsidRPr="00A05537">
        <w:rPr>
          <w:rStyle w:val="StyleUnderline"/>
        </w:rPr>
        <w:t>Another failing of the job guarantee route is the mapping of a path to ‘</w:t>
      </w:r>
      <w:r w:rsidRPr="00A05537">
        <w:rPr>
          <w:rStyle w:val="Emphasis"/>
        </w:rPr>
        <w:t>workfare’</w:t>
      </w:r>
      <w:r w:rsidRPr="00A05537">
        <w:rPr>
          <w:sz w:val="16"/>
        </w:rPr>
        <w:t xml:space="preserve">. What would happen to somebody who declined to accept the guaranteed job? They would be labelled ‘lazy’ or ‘choosy’ and thus ‘ungrateful’ and ‘socially irresponsible’. Yet there are many reasons for refusing a job. Studies show that accepting a job below a person’s qualifications can lower their income and social status for the long term. As what is happening in the current UK benefit system attests, those not taking jobs allocated to them would face benefit sanctions, and be directed into jobs, whether they liked them or not. Jobs done in resentment or under duress are unlikely to be done well. </w:t>
      </w:r>
      <w:r w:rsidRPr="00A05537">
        <w:rPr>
          <w:rStyle w:val="StyleUnderline"/>
        </w:rPr>
        <w:t xml:space="preserve">A job guarantee would be a recipe for perpetuating </w:t>
      </w:r>
      <w:r w:rsidRPr="00A05537">
        <w:rPr>
          <w:rStyle w:val="Emphasis"/>
        </w:rPr>
        <w:t>low productivity</w:t>
      </w:r>
      <w:r w:rsidRPr="00A05537">
        <w:rPr>
          <w:sz w:val="16"/>
        </w:rPr>
        <w:t>. What would happen if a person in a guaranteed job performed poorly, perhaps because of limited ability or simply because they knew it was ‘guaranteed’</w:t>
      </w:r>
      <w:r w:rsidRPr="00A05537">
        <w:rPr>
          <w:rStyle w:val="StyleUnderline"/>
        </w:rPr>
        <w:t>? If you are guaranteed a job,</w:t>
      </w:r>
      <w:r>
        <w:rPr>
          <w:rStyle w:val="StyleUnderline"/>
        </w:rPr>
        <w:t xml:space="preserve"> </w:t>
      </w:r>
      <w:r w:rsidRPr="00A05537">
        <w:rPr>
          <w:rStyle w:val="StyleUnderline"/>
        </w:rPr>
        <w:t xml:space="preserve">why bother to work hard? </w:t>
      </w:r>
      <w:r w:rsidRPr="00A05537">
        <w:rPr>
          <w:sz w:val="16"/>
        </w:rPr>
        <w:t xml:space="preserve">If you are an employer and are given a subsidy to pay employees guaranteed a job, why bother to try to use labour efficiently? If subsidised through tax credits or a wage subsidy, a worker would need to produce only a little more value than the cost to the employer to make it profitable to retain him or her. This would cheapen low-productivity jobs relative to others and inhibit the higher productivity arising from labour-displacing technological change. If a job of a certain type is guaranteed, what happens if an employer wishes to invest in technology that would remove the need for such jobs? </w:t>
      </w:r>
      <w:r w:rsidRPr="00A05537">
        <w:rPr>
          <w:rStyle w:val="StyleUnderline"/>
        </w:rPr>
        <w:t>Those calling for a job guarantee also ignore the fact that any market economy</w:t>
      </w:r>
      <w:r>
        <w:rPr>
          <w:rStyle w:val="StyleUnderline"/>
        </w:rPr>
        <w:t xml:space="preserve"> </w:t>
      </w:r>
      <w:r w:rsidRPr="00A05537">
        <w:rPr>
          <w:rStyle w:val="StyleUnderline"/>
        </w:rPr>
        <w:t>requires some unemployment</w:t>
      </w:r>
      <w:r w:rsidRPr="00A05537">
        <w:rPr>
          <w:sz w:val="16"/>
        </w:rPr>
        <w:t xml:space="preserve">, as people need time to search for jobs they are prepared to accept, and firms must sift applicants for jobs they want to have done. </w:t>
      </w:r>
      <w:r w:rsidRPr="00A05537">
        <w:rPr>
          <w:rStyle w:val="StyleUnderline"/>
        </w:rPr>
        <w:t>To</w:t>
      </w:r>
      <w:r>
        <w:rPr>
          <w:rStyle w:val="StyleUnderline"/>
        </w:rPr>
        <w:t xml:space="preserve"> </w:t>
      </w:r>
      <w:r w:rsidRPr="00A05537">
        <w:rPr>
          <w:rStyle w:val="StyleUnderline"/>
        </w:rPr>
        <w:t xml:space="preserve">adopt a job guarantee policy would risk putting the </w:t>
      </w:r>
      <w:r w:rsidRPr="00A05537">
        <w:rPr>
          <w:rStyle w:val="Emphasis"/>
        </w:rPr>
        <w:t>economy in gridlock.</w:t>
      </w:r>
      <w:r>
        <w:rPr>
          <w:rStyle w:val="StyleUnderline"/>
        </w:rPr>
        <w:t xml:space="preserve"> </w:t>
      </w:r>
      <w:r w:rsidRPr="00A05537">
        <w:rPr>
          <w:sz w:val="16"/>
        </w:rPr>
        <w:t xml:space="preserve">Job guarantee advocates, such as Larry Summers, President Clinton’s former Treasury Secretary, argue that people without jobs ‘are much more likely to be dissatisfied with their lives’ and are more likely to be drug addicts and abusive than those with even low-wage jobs.135 This is bogus. I suggest there would be no correlation between life satisfaction and having a job if the comparison was made between those in lousy jobs and those with no job but an adequate income on which to live. Somebody facing a choice between penury and a lousy job will prefer the job. But that does not mean they like or want it for itself. The polling company Gallup conducts regular State of the Global Workplace surveys in over 150 countries. In 2017, it found that globally only 15% of workers were engaged by their job, and in no country did the figure exceed 40%. One recent UK survey found that 37% of jobholders did not think their job made any significant contribution. Summers ends his article by equivocating – ‘the idea of a jobs guarantee should be taken seriously but not literally’. He seems to mean government should try to promote more employment, through ‘wage subsidies, targeted government spending, support for workers with dependants, and more training and job-matching programmes’. In other words, he reverts to the standard social democratic package that has not done very well in the past three decades. </w:t>
      </w:r>
      <w:r w:rsidRPr="00A05537">
        <w:rPr>
          <w:rStyle w:val="StyleUnderline"/>
        </w:rPr>
        <w:t xml:space="preserve">Besides being </w:t>
      </w:r>
      <w:r w:rsidRPr="00A05537">
        <w:rPr>
          <w:rStyle w:val="Emphasis"/>
        </w:rPr>
        <w:t>a recipe for labour inefficiency and labour market distortions</w:t>
      </w:r>
      <w:r w:rsidRPr="00A05537">
        <w:rPr>
          <w:sz w:val="16"/>
        </w:rPr>
        <w:t xml:space="preserve">, </w:t>
      </w:r>
      <w:r w:rsidRPr="00A05537">
        <w:rPr>
          <w:rStyle w:val="StyleUnderline"/>
        </w:rPr>
        <w:t>tending</w:t>
      </w:r>
      <w:r>
        <w:rPr>
          <w:rStyle w:val="StyleUnderline"/>
        </w:rPr>
        <w:t xml:space="preserve"> </w:t>
      </w:r>
      <w:r w:rsidRPr="00A05537">
        <w:rPr>
          <w:rStyle w:val="StyleUnderline"/>
        </w:rPr>
        <w:t xml:space="preserve">to </w:t>
      </w:r>
      <w:r w:rsidRPr="00A05537">
        <w:rPr>
          <w:rStyle w:val="Emphasis"/>
        </w:rPr>
        <w:t>displace workers</w:t>
      </w:r>
      <w:r w:rsidRPr="00A05537">
        <w:rPr>
          <w:rStyle w:val="StyleUnderline"/>
        </w:rPr>
        <w:t xml:space="preserve"> employed in the ‘free’ labour market and to depress their wages,</w:t>
      </w:r>
      <w:r>
        <w:rPr>
          <w:rStyle w:val="StyleUnderline"/>
        </w:rPr>
        <w:t xml:space="preserve"> </w:t>
      </w:r>
      <w:r w:rsidRPr="00A05537">
        <w:rPr>
          <w:rStyle w:val="StyleUnderline"/>
        </w:rPr>
        <w:t xml:space="preserve">the job guarantee proposal fails to recognise that today’s crisis is </w:t>
      </w:r>
      <w:r w:rsidRPr="00A05537">
        <w:rPr>
          <w:rStyle w:val="Emphasis"/>
        </w:rPr>
        <w:t>structural</w:t>
      </w:r>
      <w:r w:rsidRPr="00A05537">
        <w:rPr>
          <w:rStyle w:val="StyleUnderline"/>
        </w:rPr>
        <w:t xml:space="preserve"> and</w:t>
      </w:r>
      <w:r>
        <w:rPr>
          <w:rStyle w:val="StyleUnderline"/>
        </w:rPr>
        <w:t xml:space="preserve"> </w:t>
      </w:r>
      <w:r w:rsidRPr="00A05537">
        <w:rPr>
          <w:rStyle w:val="StyleUnderline"/>
        </w:rPr>
        <w:t>requires transformative policies</w:t>
      </w:r>
      <w:r w:rsidRPr="00A05537">
        <w:rPr>
          <w:sz w:val="16"/>
        </w:rPr>
        <w:t xml:space="preserve">. Tax credits, job guarantees and statutory minimum wages would barely touch the precariat’s existential insecurity that is at the heart of the social and economic crisis, let alone address the aspirations of the progressive and growing part of the precariat for an ecologically grounded Good Society.136 </w:t>
      </w:r>
      <w:r w:rsidRPr="00A05537">
        <w:rPr>
          <w:rStyle w:val="StyleUnderline"/>
        </w:rPr>
        <w:t>The emphasis on jobs is non-ecological</w:t>
      </w:r>
      <w:r w:rsidRPr="00A05537">
        <w:rPr>
          <w:sz w:val="16"/>
        </w:rPr>
        <w:t xml:space="preserve">, </w:t>
      </w:r>
      <w:r w:rsidRPr="00A05537">
        <w:rPr>
          <w:rStyle w:val="StyleUnderline"/>
        </w:rPr>
        <w:t>since it is tied to the constant pursuit of</w:t>
      </w:r>
      <w:r>
        <w:rPr>
          <w:rStyle w:val="StyleUnderline"/>
        </w:rPr>
        <w:t xml:space="preserve"> </w:t>
      </w:r>
      <w:r w:rsidRPr="00A05537">
        <w:rPr>
          <w:rStyle w:val="StyleUnderline"/>
        </w:rPr>
        <w:t>economic growth.</w:t>
      </w:r>
      <w:r w:rsidRPr="00A05537">
        <w:rPr>
          <w:sz w:val="16"/>
        </w:rPr>
        <w:t xml:space="preserve"> There are many instances, support for fracking and for the third runway at Heathrow airport being recent examples, where the promise of more jobs has trumped costs to health and the environment. And a </w:t>
      </w:r>
      <w:r w:rsidRPr="00A05537">
        <w:rPr>
          <w:rStyle w:val="StyleUnderline"/>
        </w:rPr>
        <w:t>job guarantee policy could</w:t>
      </w:r>
      <w:r>
        <w:rPr>
          <w:rStyle w:val="StyleUnderline"/>
        </w:rPr>
        <w:t xml:space="preserve"> </w:t>
      </w:r>
      <w:r w:rsidRPr="00A05537">
        <w:rPr>
          <w:rStyle w:val="StyleUnderline"/>
        </w:rPr>
        <w:t>have a strong appeal to the political right as a way to dismantle the welfare state</w:t>
      </w:r>
      <w:r w:rsidRPr="00A05537">
        <w:rPr>
          <w:sz w:val="16"/>
        </w:rPr>
        <w:t xml:space="preserve">. Why pay unemployment benefits if everybody has a guaranteed job? In the USA, one conservative commentator chortled that ‘over 100 federal welfare programs would be replaced with a single job guarantee program.’137 Finally, </w:t>
      </w:r>
      <w:r w:rsidRPr="00A05537">
        <w:rPr>
          <w:rStyle w:val="StyleUnderline"/>
        </w:rPr>
        <w:t xml:space="preserve">there is what this writer regards as the </w:t>
      </w:r>
      <w:r w:rsidRPr="00A05537">
        <w:rPr>
          <w:rStyle w:val="Emphasis"/>
        </w:rPr>
        <w:t>policy’s worst feature</w:t>
      </w:r>
      <w:r w:rsidRPr="00A05537">
        <w:rPr>
          <w:rStyle w:val="StyleUnderline"/>
        </w:rPr>
        <w:t>.</w:t>
      </w:r>
      <w:r w:rsidRPr="00A05537">
        <w:rPr>
          <w:sz w:val="16"/>
        </w:rPr>
        <w:t xml:space="preserve"> </w:t>
      </w:r>
      <w:r w:rsidRPr="00A05537">
        <w:rPr>
          <w:rStyle w:val="StyleUnderline"/>
        </w:rPr>
        <w:t>It would</w:t>
      </w:r>
      <w:r>
        <w:rPr>
          <w:rStyle w:val="StyleUnderline"/>
        </w:rPr>
        <w:t xml:space="preserve"> </w:t>
      </w:r>
      <w:r w:rsidRPr="00A05537">
        <w:rPr>
          <w:rStyle w:val="StyleUnderline"/>
        </w:rPr>
        <w:t xml:space="preserve">reinforce twentieth-century </w:t>
      </w:r>
      <w:r w:rsidRPr="00A05537">
        <w:rPr>
          <w:rStyle w:val="Emphasis"/>
        </w:rPr>
        <w:t>labourism</w:t>
      </w:r>
      <w:r w:rsidRPr="00A05537">
        <w:rPr>
          <w:sz w:val="16"/>
        </w:rPr>
        <w:t xml:space="preserve">, </w:t>
      </w:r>
      <w:r w:rsidRPr="00A05537">
        <w:rPr>
          <w:rStyle w:val="StyleUnderline"/>
        </w:rPr>
        <w:t>by failing to make the distinction between</w:t>
      </w:r>
      <w:r>
        <w:rPr>
          <w:rStyle w:val="StyleUnderline"/>
        </w:rPr>
        <w:t xml:space="preserve"> </w:t>
      </w:r>
      <w:r w:rsidRPr="00A05537">
        <w:rPr>
          <w:rStyle w:val="StyleUnderline"/>
        </w:rPr>
        <w:t>work and labour.</w:t>
      </w:r>
      <w:r w:rsidRPr="00A05537">
        <w:rPr>
          <w:sz w:val="16"/>
        </w:rPr>
        <w:t xml:space="preserve"> Those who back guaranteed jobs typically ignore all forms of work that are not paid labour. </w:t>
      </w:r>
      <w:r w:rsidRPr="00A05537">
        <w:rPr>
          <w:rStyle w:val="StyleUnderline"/>
        </w:rPr>
        <w:t>A really progressive agenda would strengthen the values of</w:t>
      </w:r>
      <w:r>
        <w:rPr>
          <w:rStyle w:val="StyleUnderline"/>
        </w:rPr>
        <w:t xml:space="preserve"> </w:t>
      </w:r>
      <w:r w:rsidRPr="00A05537">
        <w:rPr>
          <w:rStyle w:val="StyleUnderline"/>
        </w:rPr>
        <w:t xml:space="preserve">work over the dictates of labour. </w:t>
      </w:r>
      <w:r w:rsidRPr="00A05537">
        <w:rPr>
          <w:rStyle w:val="Emphasis"/>
        </w:rPr>
        <w:t>It would seek to enable more people to develop their</w:t>
      </w:r>
      <w:r>
        <w:rPr>
          <w:rStyle w:val="Emphasis"/>
        </w:rPr>
        <w:t xml:space="preserve"> </w:t>
      </w:r>
      <w:r w:rsidRPr="00A05537">
        <w:rPr>
          <w:rStyle w:val="Emphasis"/>
        </w:rPr>
        <w:t>own sense of occupation</w:t>
      </w:r>
      <w:r w:rsidRPr="00A05537">
        <w:rPr>
          <w:sz w:val="16"/>
        </w:rPr>
        <w:t xml:space="preserve">.138 </w:t>
      </w:r>
      <w:r w:rsidRPr="00A05537">
        <w:rPr>
          <w:rStyle w:val="Emphasis"/>
        </w:rPr>
        <w:t>A job is a means to an end, not an end in itself.</w:t>
      </w:r>
      <w:r w:rsidRPr="00A05537">
        <w:rPr>
          <w:sz w:val="16"/>
        </w:rPr>
        <w:t xml:space="preserve"> Economists tend to be inconsistent in this respect. In the textbooks, labour has ‘disutility’; it is negative for the worker. Yet many economists who use or write these textbooks then advocate putting everybody in jobs. </w:t>
      </w:r>
      <w:r w:rsidRPr="00A05537">
        <w:rPr>
          <w:rStyle w:val="StyleUnderline"/>
        </w:rPr>
        <w:t>Why make a fetish of ‘jobs’? A job is doing ‘labour’ for others. What about all the</w:t>
      </w:r>
      <w:r>
        <w:rPr>
          <w:rStyle w:val="StyleUnderline"/>
        </w:rPr>
        <w:t xml:space="preserve"> </w:t>
      </w:r>
      <w:r w:rsidRPr="00A05537">
        <w:rPr>
          <w:rStyle w:val="StyleUnderline"/>
        </w:rPr>
        <w:t>forms of work that we do for those we love or for our community or for ourselves</w:t>
      </w:r>
      <w:r w:rsidRPr="00A05537">
        <w:rPr>
          <w:sz w:val="16"/>
        </w:rPr>
        <w:t xml:space="preserve">? </w:t>
      </w:r>
      <w:r w:rsidRPr="00A05537">
        <w:rPr>
          <w:rStyle w:val="StyleUnderline"/>
        </w:rPr>
        <w:t xml:space="preserve">Many forms of work that are not labour are more </w:t>
      </w:r>
      <w:r w:rsidRPr="00A05537">
        <w:rPr>
          <w:rStyle w:val="Emphasis"/>
        </w:rPr>
        <w:t>rewarding</w:t>
      </w:r>
      <w:r w:rsidRPr="00A05537">
        <w:rPr>
          <w:sz w:val="16"/>
        </w:rPr>
        <w:t xml:space="preserve"> </w:t>
      </w:r>
      <w:r w:rsidRPr="00A05537">
        <w:rPr>
          <w:rStyle w:val="Emphasis"/>
        </w:rPr>
        <w:t>psychologically and</w:t>
      </w:r>
      <w:r>
        <w:rPr>
          <w:rStyle w:val="Emphasis"/>
        </w:rPr>
        <w:t xml:space="preserve"> </w:t>
      </w:r>
      <w:r w:rsidRPr="00A05537">
        <w:rPr>
          <w:rStyle w:val="Emphasis"/>
        </w:rPr>
        <w:t>socially</w:t>
      </w:r>
      <w:r w:rsidRPr="00A05537">
        <w:rPr>
          <w:sz w:val="16"/>
        </w:rPr>
        <w:t xml:space="preserve">. A </w:t>
      </w:r>
      <w:r w:rsidRPr="00A05537">
        <w:rPr>
          <w:rStyle w:val="StyleUnderline"/>
        </w:rPr>
        <w:t>regime of putting everybody into jobs, in unchosen activities, would be</w:t>
      </w:r>
      <w:r>
        <w:rPr>
          <w:rStyle w:val="StyleUnderline"/>
        </w:rPr>
        <w:t xml:space="preserve"> </w:t>
      </w:r>
      <w:r w:rsidRPr="00A05537">
        <w:rPr>
          <w:rStyle w:val="Emphasis"/>
        </w:rPr>
        <w:t>orchestrated alienation</w:t>
      </w:r>
      <w:r w:rsidRPr="00A05537">
        <w:rPr>
          <w:sz w:val="16"/>
        </w:rPr>
        <w:t xml:space="preserve">. Surely a progressive should want to minimise the time we spend in stultifying and subordinated jobs, so that we can increase the time and energy for forms of work and leisure that are self-chosen and oriented to personal and community development. There is one last point, to do with the claim that a job guarantee would be politically popular. Much is made of a US poll which asked people whether they would support a scheme to guarantee a job for anybody ‘who can’t find employment in the private sector’, if paid from a 5% tax on those earning over $200,000. The result was 52% in favour. Supporters thought this was ‘stunning’.139 With such a loaded question, one should be stunned by the bare-majority support. After all, most respondents were being told they would not have to pay, and that there were no alternative jobs available, an unlikely scenario. </w:t>
      </w:r>
      <w:r w:rsidRPr="00A05537">
        <w:rPr>
          <w:rStyle w:val="StyleUnderline"/>
        </w:rPr>
        <w:t xml:space="preserve">Rather than jobs per se, the primary challenge is to build a </w:t>
      </w:r>
      <w:r w:rsidRPr="00A05537">
        <w:rPr>
          <w:rStyle w:val="Emphasis"/>
        </w:rPr>
        <w:t>new income distribution</w:t>
      </w:r>
      <w:r>
        <w:rPr>
          <w:rStyle w:val="Emphasis"/>
        </w:rPr>
        <w:t xml:space="preserve"> </w:t>
      </w:r>
      <w:r w:rsidRPr="00A05537">
        <w:rPr>
          <w:rStyle w:val="Emphasis"/>
        </w:rPr>
        <w:t>system</w:t>
      </w:r>
      <w:r w:rsidRPr="00A05537">
        <w:rPr>
          <w:rStyle w:val="StyleUnderline"/>
        </w:rPr>
        <w:t>,</w:t>
      </w:r>
      <w:r w:rsidRPr="00A05537">
        <w:rPr>
          <w:sz w:val="16"/>
        </w:rPr>
        <w:t xml:space="preserve"> recognising that the old one has broken down irretrievably. </w:t>
      </w:r>
      <w:r w:rsidRPr="00A05537">
        <w:rPr>
          <w:rStyle w:val="StyleUnderline"/>
        </w:rPr>
        <w:t>The rentiers are</w:t>
      </w:r>
      <w:r>
        <w:rPr>
          <w:rStyle w:val="StyleUnderline"/>
        </w:rPr>
        <w:t xml:space="preserve"> </w:t>
      </w:r>
      <w:r w:rsidRPr="00A05537">
        <w:rPr>
          <w:rStyle w:val="StyleUnderline"/>
        </w:rPr>
        <w:t>running away with all the revenue thrown up by rentier capitalism, and real wages will</w:t>
      </w:r>
      <w:r>
        <w:rPr>
          <w:rStyle w:val="StyleUnderline"/>
        </w:rPr>
        <w:t xml:space="preserve"> </w:t>
      </w:r>
      <w:r w:rsidRPr="00A05537">
        <w:rPr>
          <w:rStyle w:val="StyleUnderline"/>
        </w:rPr>
        <w:t>continue to lag. Putting people into static low-wage jobs is no response</w:t>
      </w:r>
      <w:r w:rsidRPr="00A05537">
        <w:rPr>
          <w:sz w:val="16"/>
        </w:rPr>
        <w:t>.</w:t>
      </w:r>
    </w:p>
    <w:p w14:paraId="228C7D77" w14:textId="77777777" w:rsidR="004B734D" w:rsidRDefault="004B734D" w:rsidP="004B734D">
      <w:pPr>
        <w:pStyle w:val="Heading3"/>
      </w:pPr>
      <w:r>
        <w:t>1nc – Innovation NB (Generic)</w:t>
      </w:r>
    </w:p>
    <w:p w14:paraId="02B601BF" w14:textId="38E6EB56" w:rsidR="004B734D" w:rsidRPr="001555CF" w:rsidRDefault="004B734D" w:rsidP="004B734D">
      <w:pPr>
        <w:pStyle w:val="Heading4"/>
      </w:pPr>
      <w:r>
        <w:t xml:space="preserve">UBI </w:t>
      </w:r>
      <w:r w:rsidR="004F60D7">
        <w:t>unlocks innovation and</w:t>
      </w:r>
      <w:r>
        <w:t xml:space="preserve"> small business</w:t>
      </w:r>
      <w:r w:rsidR="004F60D7">
        <w:t xml:space="preserve"> entrepreneurship.</w:t>
      </w:r>
    </w:p>
    <w:p w14:paraId="1B6DA2C1" w14:textId="77777777" w:rsidR="004B734D" w:rsidRPr="001555CF" w:rsidRDefault="004B734D" w:rsidP="004B734D">
      <w:r w:rsidRPr="001555CF">
        <w:rPr>
          <w:rStyle w:val="Style13ptBold"/>
        </w:rPr>
        <w:t>Light 21</w:t>
      </w:r>
      <w:r w:rsidRPr="001555CF">
        <w:t xml:space="preserve"> --- Jennifer Light is a writer for the Jr Executive. 1/22/2021 (“Universal Basic Income’s Impact on Entrepreneurship.” https://www.thejrexecutive.com/post/universal-basic-income-s-impact-on-entrepreneurship. Date Accessed: 6-24-2023.)</w:t>
      </w:r>
    </w:p>
    <w:p w14:paraId="58097997" w14:textId="77777777" w:rsidR="004B734D" w:rsidRPr="004F60D7" w:rsidRDefault="004B734D" w:rsidP="004F60D7">
      <w:pPr>
        <w:rPr>
          <w:sz w:val="16"/>
        </w:rPr>
      </w:pPr>
      <w:r w:rsidRPr="004F60D7">
        <w:rPr>
          <w:rStyle w:val="StyleUnderline"/>
        </w:rPr>
        <w:t>Social entrepreneurship is</w:t>
      </w:r>
      <w:r w:rsidRPr="004F60D7">
        <w:rPr>
          <w:sz w:val="16"/>
        </w:rPr>
        <w:t xml:space="preserve"> the most </w:t>
      </w:r>
      <w:r w:rsidRPr="004F60D7">
        <w:rPr>
          <w:rStyle w:val="StyleUnderline"/>
        </w:rPr>
        <w:t>crucial</w:t>
      </w:r>
      <w:r w:rsidRPr="004F60D7">
        <w:rPr>
          <w:sz w:val="16"/>
        </w:rPr>
        <w:t xml:space="preserve"> type of entrepreneurship, as it is </w:t>
      </w:r>
      <w:r w:rsidRPr="004F60D7">
        <w:rPr>
          <w:rStyle w:val="StyleUnderline"/>
        </w:rPr>
        <w:t>startup companies</w:t>
      </w:r>
      <w:r w:rsidRPr="004F60D7">
        <w:rPr>
          <w:sz w:val="16"/>
        </w:rPr>
        <w:t xml:space="preserve"> that </w:t>
      </w:r>
      <w:r w:rsidRPr="004F60D7">
        <w:rPr>
          <w:rStyle w:val="StyleUnderline"/>
        </w:rPr>
        <w:t>develop ideas and solutions to</w:t>
      </w:r>
      <w:r w:rsidRPr="004F60D7">
        <w:rPr>
          <w:sz w:val="16"/>
        </w:rPr>
        <w:t xml:space="preserve"> current </w:t>
      </w:r>
      <w:r w:rsidRPr="004F60D7">
        <w:rPr>
          <w:rStyle w:val="StyleUnderline"/>
        </w:rPr>
        <w:t>social, cultural, and environmental issues</w:t>
      </w:r>
      <w:r w:rsidRPr="004F60D7">
        <w:rPr>
          <w:sz w:val="16"/>
        </w:rPr>
        <w:t xml:space="preserve">, such as climate change. </w:t>
      </w:r>
      <w:r w:rsidRPr="004F60D7">
        <w:rPr>
          <w:rStyle w:val="StyleUnderline"/>
        </w:rPr>
        <w:t>Unfortunately, entrepreneurship has been on the decline</w:t>
      </w:r>
      <w:r w:rsidRPr="004F60D7">
        <w:rPr>
          <w:sz w:val="16"/>
        </w:rPr>
        <w:t xml:space="preserve">. According to the INC, “entrepreneurs have been in decline for 40 years due to fear of financial failure.” Furthermore, the Office of Advocacy explains that around one in twelve small businesses is doomed to close a year, most commonly due to low sales and restricted cash flow. </w:t>
      </w:r>
      <w:r w:rsidRPr="004F60D7">
        <w:rPr>
          <w:rStyle w:val="StyleUnderline"/>
        </w:rPr>
        <w:t>To resolve the fear of failure and stimulate small businesses,</w:t>
      </w:r>
      <w:r w:rsidRPr="004F60D7">
        <w:rPr>
          <w:sz w:val="16"/>
        </w:rPr>
        <w:t xml:space="preserve"> a Universal Basic Income (</w:t>
      </w:r>
      <w:r w:rsidRPr="004F60D7">
        <w:rPr>
          <w:rStyle w:val="StyleUnderline"/>
        </w:rPr>
        <w:t>UBI</w:t>
      </w:r>
      <w:r w:rsidRPr="004F60D7">
        <w:rPr>
          <w:sz w:val="16"/>
        </w:rPr>
        <w:t xml:space="preserve">) of $1,000 a month </w:t>
      </w:r>
      <w:r w:rsidRPr="004F60D7">
        <w:rPr>
          <w:rStyle w:val="StyleUnderline"/>
        </w:rPr>
        <w:t>should be implemented</w:t>
      </w:r>
      <w:r w:rsidRPr="004F60D7">
        <w:rPr>
          <w:sz w:val="16"/>
        </w:rPr>
        <w:t xml:space="preserve">. Luckily, </w:t>
      </w:r>
      <w:r w:rsidRPr="004F60D7">
        <w:rPr>
          <w:rStyle w:val="StyleUnderline"/>
        </w:rPr>
        <w:t>a UBI has the potential to stimulate entrepreneurship</w:t>
      </w:r>
      <w:r w:rsidRPr="004F60D7">
        <w:rPr>
          <w:sz w:val="16"/>
        </w:rPr>
        <w:t xml:space="preserve"> further and give businesses the push they need to start, and provide a safety net for companies.</w:t>
      </w:r>
    </w:p>
    <w:p w14:paraId="7E8A7E87" w14:textId="77777777" w:rsidR="004B734D" w:rsidRPr="004F60D7" w:rsidRDefault="004B734D" w:rsidP="004F60D7">
      <w:pPr>
        <w:rPr>
          <w:sz w:val="16"/>
        </w:rPr>
      </w:pPr>
      <w:r w:rsidRPr="004F60D7">
        <w:rPr>
          <w:rStyle w:val="StyleUnderline"/>
        </w:rPr>
        <w:t>The largest concern of most small business startups is the lack of funding and spending ability</w:t>
      </w:r>
      <w:r w:rsidRPr="004F60D7">
        <w:rPr>
          <w:sz w:val="16"/>
        </w:rPr>
        <w:t>. According to an NSBA study, more than 25% of small business owners say they aren’t able to obtain the funds they need to operate their business. Not only are legal fees expensive, but branding and web hosting sites are as well. According to Sammi Carmella, a writer for Business News Daily, average costs for a micro-business average around $3,000. The Journal of Small Business and Entrepreneurship quantifies that many small businesses were forced to finance through personal savings and credit cards. They explain, “over 80% of US entrepreneurs utilized personal sources of funding, accounting for 57% of all startup financing acquired during this period.”</w:t>
      </w:r>
    </w:p>
    <w:p w14:paraId="2224F7BB" w14:textId="77777777" w:rsidR="004B734D" w:rsidRPr="004F60D7" w:rsidRDefault="004B734D" w:rsidP="004F60D7">
      <w:pPr>
        <w:rPr>
          <w:sz w:val="16"/>
        </w:rPr>
      </w:pPr>
      <w:r w:rsidRPr="004F60D7">
        <w:rPr>
          <w:sz w:val="16"/>
        </w:rPr>
        <w:t xml:space="preserve">Additionally, </w:t>
      </w:r>
      <w:r w:rsidRPr="004F60D7">
        <w:rPr>
          <w:rStyle w:val="StyleUnderline"/>
        </w:rPr>
        <w:t>a UBI would provide a sense of security for entrepreneurs</w:t>
      </w:r>
      <w:r w:rsidRPr="004F60D7">
        <w:rPr>
          <w:sz w:val="16"/>
        </w:rPr>
        <w:t xml:space="preserve">. Blakeman explains that one of the major reasons for the decline in startups is the fear of failure. Fortunately, </w:t>
      </w:r>
      <w:r w:rsidRPr="004F60D7">
        <w:rPr>
          <w:rStyle w:val="StyleUnderline"/>
        </w:rPr>
        <w:t>the Smith School of Business elaborates that a UBI eliminates one of a small businesses’ largest fears, a fear of failure.</w:t>
      </w:r>
      <w:r w:rsidRPr="004F60D7">
        <w:rPr>
          <w:sz w:val="16"/>
        </w:rPr>
        <w:t xml:space="preserve"> With a safety net to fall back on in times of need, </w:t>
      </w:r>
      <w:r w:rsidRPr="004F60D7">
        <w:rPr>
          <w:rStyle w:val="StyleUnderline"/>
        </w:rPr>
        <w:t>it would provide entrepreneurs with the confidence necessary to continue social innovation and new product developmen</w:t>
      </w:r>
      <w:r w:rsidRPr="004F60D7">
        <w:rPr>
          <w:sz w:val="16"/>
        </w:rPr>
        <w:t>t. This is crucial for those who have less financial spending power to create a startup business, as it would alleviate the fear of failure.</w:t>
      </w:r>
    </w:p>
    <w:p w14:paraId="7F408FFB" w14:textId="77777777" w:rsidR="004B734D" w:rsidRPr="004F60D7" w:rsidRDefault="004B734D" w:rsidP="004F60D7">
      <w:pPr>
        <w:rPr>
          <w:sz w:val="16"/>
        </w:rPr>
      </w:pPr>
      <w:r w:rsidRPr="004F60D7">
        <w:rPr>
          <w:sz w:val="16"/>
        </w:rPr>
        <w:t>What does this mean in the long run for entrepreneurs and small business owners?</w:t>
      </w:r>
    </w:p>
    <w:p w14:paraId="6AE08239" w14:textId="77777777" w:rsidR="004B734D" w:rsidRPr="004F60D7" w:rsidRDefault="004B734D" w:rsidP="004F60D7">
      <w:pPr>
        <w:rPr>
          <w:sz w:val="16"/>
        </w:rPr>
      </w:pPr>
      <w:r w:rsidRPr="004F60D7">
        <w:rPr>
          <w:sz w:val="16"/>
        </w:rPr>
        <w:t>The NSDMC explains that around 50% of businesses in the US are owned by minorities. Furthermore, these minority-owned businesses pay close to $50 billion in tax revenue to the government. If these businesses don’t have the spending power to take risks and continue their startup, it could have devastating effects on the economy.</w:t>
      </w:r>
    </w:p>
    <w:p w14:paraId="41F0B03B" w14:textId="77777777" w:rsidR="004B734D" w:rsidRPr="004F60D7" w:rsidRDefault="004B734D" w:rsidP="004F60D7">
      <w:pPr>
        <w:rPr>
          <w:sz w:val="16"/>
        </w:rPr>
      </w:pPr>
      <w:r w:rsidRPr="004F60D7">
        <w:rPr>
          <w:sz w:val="16"/>
        </w:rPr>
        <w:t xml:space="preserve">Problematically, the USSC stated, “minority-owned firms are two to three times more likely to be denied credit, more likely to avoid applying for loans based on the belief that they will be turned down, and more likely to receive smaller loans and pay higher interest rates on the loans that they do receive.” </w:t>
      </w:r>
      <w:r w:rsidRPr="004F60D7">
        <w:rPr>
          <w:rStyle w:val="StyleUnderline"/>
        </w:rPr>
        <w:t>This means that minority-owned businesses are less likely to have enough money to continue to grow their businesses without a UBI. The impact this has on the economy is enormous, because approximately 50% of the US GDP growth is because of increases in innovation</w:t>
      </w:r>
      <w:r w:rsidRPr="004F60D7">
        <w:rPr>
          <w:sz w:val="16"/>
        </w:rPr>
        <w:t>. With no money for startups, to create businesses, and innovate, the US GDP is in trouble.</w:t>
      </w:r>
    </w:p>
    <w:p w14:paraId="49A59416" w14:textId="77777777" w:rsidR="004B734D" w:rsidRPr="004F60D7" w:rsidRDefault="004B734D" w:rsidP="004F60D7">
      <w:pPr>
        <w:rPr>
          <w:sz w:val="16"/>
        </w:rPr>
      </w:pPr>
      <w:r w:rsidRPr="004F60D7">
        <w:rPr>
          <w:sz w:val="16"/>
        </w:rPr>
        <w:t>However</w:t>
      </w:r>
      <w:r w:rsidRPr="004F60D7">
        <w:rPr>
          <w:rStyle w:val="StyleUnderline"/>
        </w:rPr>
        <w:t>, a UBI is proven to work</w:t>
      </w:r>
      <w:r w:rsidRPr="004F60D7">
        <w:rPr>
          <w:sz w:val="16"/>
        </w:rPr>
        <w:t xml:space="preserve">. Per QuantumRun, in some places where UBI was implemented, there was a 301 percent rise in entrepreneurship. There is data to show that for every 1 percentage point increase in the rate of entrepreneurship in a state, there is a 2 percent decline in the poverty rate. </w:t>
      </w:r>
    </w:p>
    <w:p w14:paraId="702EE2DC" w14:textId="2A20A84F" w:rsidR="004B734D" w:rsidRDefault="004B734D" w:rsidP="004F60D7">
      <w:pPr>
        <w:rPr>
          <w:rStyle w:val="StyleUnderline"/>
        </w:rPr>
      </w:pPr>
      <w:r w:rsidRPr="004F60D7">
        <w:rPr>
          <w:rStyle w:val="StyleUnderline"/>
        </w:rPr>
        <w:t>Therefore, with an increase in innovation, business, and an economic boost, a Universal Basic Income would result in an increase in the labor force.</w:t>
      </w:r>
      <w:r w:rsidRPr="004F60D7">
        <w:rPr>
          <w:sz w:val="16"/>
        </w:rPr>
        <w:t xml:space="preserve"> The Big Experience estimates over 4.6 million new estimated jobs would be created, through new business ventures</w:t>
      </w:r>
      <w:r w:rsidRPr="001555CF">
        <w:rPr>
          <w:rStyle w:val="StyleUnderline"/>
        </w:rPr>
        <w:t>.</w:t>
      </w:r>
    </w:p>
    <w:p w14:paraId="41E5A342" w14:textId="77777777" w:rsidR="004F60D7" w:rsidRPr="001555CF" w:rsidRDefault="004F60D7" w:rsidP="004F60D7">
      <w:pPr>
        <w:rPr>
          <w:rStyle w:val="StyleUnderline"/>
        </w:rPr>
      </w:pPr>
    </w:p>
    <w:p w14:paraId="51C20E14" w14:textId="77777777" w:rsidR="004B734D" w:rsidRPr="007A6388" w:rsidRDefault="004B734D" w:rsidP="004B734D">
      <w:pPr>
        <w:pStyle w:val="Heading4"/>
      </w:pPr>
      <w:r>
        <w:t xml:space="preserve">Innovation prevents extinction – ensures resilence. </w:t>
      </w:r>
      <w:r w:rsidRPr="007A6388">
        <w:t xml:space="preserve"> </w:t>
      </w:r>
    </w:p>
    <w:p w14:paraId="1CA2EE5C" w14:textId="77777777" w:rsidR="004B734D" w:rsidRPr="004149B0" w:rsidRDefault="004B734D" w:rsidP="004B734D">
      <w:r w:rsidRPr="004149B0">
        <w:t xml:space="preserve">Dylan </w:t>
      </w:r>
      <w:r w:rsidRPr="007A6388">
        <w:rPr>
          <w:rStyle w:val="Style13ptBold"/>
          <w:szCs w:val="26"/>
        </w:rPr>
        <w:t>Matthews 18</w:t>
      </w:r>
      <w:r w:rsidRPr="007A6388">
        <w:rPr>
          <w:sz w:val="26"/>
          <w:szCs w:val="26"/>
        </w:rPr>
        <w:t>.</w:t>
      </w:r>
      <w:r w:rsidRPr="004149B0">
        <w:t xml:space="preserve"> Co-founder of Vox, citing Nick Beckstead @ Rutgers University. 10-26-2018. "How to help people millions of years from now." Vox. https://www.vox.com/future-perfect/2018/10/26/18023366/far-future-effective-altruism-existential-risk-doing-good</w:t>
      </w:r>
    </w:p>
    <w:p w14:paraId="319EF1C6" w14:textId="77777777" w:rsidR="004B734D" w:rsidRPr="00DD4EA4" w:rsidRDefault="004B734D" w:rsidP="004B734D">
      <w:pPr>
        <w:rPr>
          <w:u w:val="single"/>
        </w:rPr>
      </w:pPr>
      <w:r w:rsidRPr="004149B0">
        <w:rPr>
          <w:sz w:val="16"/>
        </w:rPr>
        <w:t xml:space="preserve">If you care about improving human lives, you should overwhelmingly care about those quadrillions of lives rather than the comparatively small number of people alive today. </w:t>
      </w:r>
      <w:r w:rsidRPr="004149B0">
        <w:rPr>
          <w:rStyle w:val="StyleUnderline"/>
        </w:rPr>
        <w:t>The 7.6 billion people now living</w:t>
      </w:r>
      <w:r w:rsidRPr="004149B0">
        <w:rPr>
          <w:sz w:val="16"/>
        </w:rPr>
        <w:t xml:space="preserve">, after all, </w:t>
      </w:r>
      <w:r w:rsidRPr="004149B0">
        <w:rPr>
          <w:rStyle w:val="StyleUnderline"/>
        </w:rPr>
        <w:t xml:space="preserve">amount to less than 0.003 percent of the population that will live in the </w:t>
      </w:r>
      <w:r w:rsidRPr="004149B0">
        <w:rPr>
          <w:rStyle w:val="Emphasis"/>
        </w:rPr>
        <w:t>future</w:t>
      </w:r>
      <w:r w:rsidRPr="004149B0">
        <w:rPr>
          <w:sz w:val="16"/>
        </w:rPr>
        <w:t xml:space="preserve">. It’s reasonable to suggest that those </w:t>
      </w:r>
      <w:r w:rsidRPr="004149B0">
        <w:rPr>
          <w:rStyle w:val="Emphasis"/>
        </w:rPr>
        <w:t>quadrillions</w:t>
      </w:r>
      <w:r w:rsidRPr="004149B0">
        <w:rPr>
          <w:sz w:val="16"/>
        </w:rPr>
        <w:t xml:space="preserve"> </w:t>
      </w:r>
      <w:r w:rsidRPr="004149B0">
        <w:rPr>
          <w:rStyle w:val="StyleUnderline"/>
        </w:rPr>
        <w:t xml:space="preserve">of </w:t>
      </w:r>
      <w:r w:rsidRPr="00951918">
        <w:rPr>
          <w:rStyle w:val="StyleUnderline"/>
          <w:highlight w:val="green"/>
        </w:rPr>
        <w:t>future people have</w:t>
      </w:r>
      <w:r w:rsidRPr="004149B0">
        <w:rPr>
          <w:sz w:val="16"/>
        </w:rPr>
        <w:t xml:space="preserve">, accordingly, </w:t>
      </w:r>
      <w:r w:rsidRPr="00951918">
        <w:rPr>
          <w:rStyle w:val="Emphasis"/>
          <w:highlight w:val="green"/>
        </w:rPr>
        <w:t>hundreds of thousands of times</w:t>
      </w:r>
      <w:r w:rsidRPr="00951918">
        <w:rPr>
          <w:sz w:val="16"/>
          <w:highlight w:val="green"/>
        </w:rPr>
        <w:t xml:space="preserve"> </w:t>
      </w:r>
      <w:r w:rsidRPr="00951918">
        <w:rPr>
          <w:rStyle w:val="StyleUnderline"/>
          <w:highlight w:val="green"/>
        </w:rPr>
        <w:t>more moral weight</w:t>
      </w:r>
      <w:r w:rsidRPr="004149B0">
        <w:rPr>
          <w:rStyle w:val="StyleUnderline"/>
        </w:rPr>
        <w:t xml:space="preserve"> than those of us living here </w:t>
      </w:r>
      <w:r w:rsidRPr="004149B0">
        <w:rPr>
          <w:rStyle w:val="Emphasis"/>
        </w:rPr>
        <w:t>today</w:t>
      </w:r>
      <w:r w:rsidRPr="004149B0">
        <w:rPr>
          <w:rStyle w:val="StyleUnderline"/>
        </w:rPr>
        <w:t xml:space="preserve"> do</w:t>
      </w:r>
      <w:r w:rsidRPr="004149B0">
        <w:rPr>
          <w:sz w:val="16"/>
        </w:rPr>
        <w:t xml:space="preserve">. That’s the basic argument behind Nick Beckstead’s 2013 Rutgers philosophy dissertation, “On the overwhelming importance of shaping the far future.” It’s a glorious mindfuck of a thesis, not least because Beckstead shows very convincingly that this is a conclusion any plausible moral view would reach. It’s not just something that weird utilitarians have to deal with. And Beckstead, to his considerable credit, walks the walk on this. He works at the Open Philanthropy Project on grants relating to the far future and runs a charitable fund for donors who want to prioritize the far future. And arguments from him and others have turned “long-termism” into a very vibrant, important strand of the effective altruism community. But what does prioritizing the far future even mean? </w:t>
      </w:r>
      <w:r w:rsidRPr="004149B0">
        <w:rPr>
          <w:rStyle w:val="StyleUnderline"/>
        </w:rPr>
        <w:t xml:space="preserve">The most </w:t>
      </w:r>
      <w:r w:rsidRPr="004149B0">
        <w:rPr>
          <w:rStyle w:val="Emphasis"/>
        </w:rPr>
        <w:t>literal</w:t>
      </w:r>
      <w:r w:rsidRPr="004149B0">
        <w:rPr>
          <w:sz w:val="16"/>
        </w:rPr>
        <w:t xml:space="preserve"> </w:t>
      </w:r>
      <w:r w:rsidRPr="004149B0">
        <w:rPr>
          <w:rStyle w:val="StyleUnderline"/>
        </w:rPr>
        <w:t xml:space="preserve">thing it could mean is </w:t>
      </w:r>
      <w:r w:rsidRPr="00951918">
        <w:rPr>
          <w:rStyle w:val="StyleUnderline"/>
          <w:highlight w:val="green"/>
        </w:rPr>
        <w:t>preventing</w:t>
      </w:r>
      <w:r w:rsidRPr="004149B0">
        <w:rPr>
          <w:rStyle w:val="StyleUnderline"/>
        </w:rPr>
        <w:t xml:space="preserve"> human </w:t>
      </w:r>
      <w:r w:rsidRPr="00951918">
        <w:rPr>
          <w:rStyle w:val="Emphasis"/>
          <w:highlight w:val="green"/>
        </w:rPr>
        <w:t>extinction</w:t>
      </w:r>
      <w:r w:rsidRPr="004149B0">
        <w:rPr>
          <w:sz w:val="16"/>
        </w:rPr>
        <w:t xml:space="preserve">, to ensure that the species persists as long as possible. For the long-term-focused effective altruists I know, that typically means identifying concrete threats to humanity’s continued existence — like unfriendly artificial intelligence, or a pandemic, or global warming/out of control geoengineering — and engaging in activities to prevent that specific eventuality. </w:t>
      </w:r>
      <w:r w:rsidRPr="004149B0">
        <w:rPr>
          <w:rStyle w:val="StyleUnderline"/>
        </w:rPr>
        <w:t>But</w:t>
      </w:r>
      <w:r w:rsidRPr="004149B0">
        <w:rPr>
          <w:sz w:val="16"/>
        </w:rPr>
        <w:t xml:space="preserve"> in a set of slides he made in 2013, Beckstead makes a compelling case that </w:t>
      </w:r>
      <w:r w:rsidRPr="00951918">
        <w:rPr>
          <w:rStyle w:val="StyleUnderline"/>
          <w:highlight w:val="green"/>
        </w:rPr>
        <w:t>while</w:t>
      </w:r>
      <w:r w:rsidRPr="004149B0">
        <w:rPr>
          <w:rStyle w:val="StyleUnderline"/>
        </w:rPr>
        <w:t xml:space="preserve"> that’s certainly </w:t>
      </w:r>
      <w:r w:rsidRPr="00951918">
        <w:rPr>
          <w:rStyle w:val="Emphasis"/>
          <w:highlight w:val="green"/>
        </w:rPr>
        <w:t>part</w:t>
      </w:r>
      <w:r w:rsidRPr="00951918">
        <w:rPr>
          <w:sz w:val="16"/>
          <w:highlight w:val="green"/>
        </w:rPr>
        <w:t xml:space="preserve"> </w:t>
      </w:r>
      <w:r w:rsidRPr="00951918">
        <w:rPr>
          <w:rStyle w:val="StyleUnderline"/>
          <w:highlight w:val="green"/>
        </w:rPr>
        <w:t>of</w:t>
      </w:r>
      <w:r w:rsidRPr="004149B0">
        <w:rPr>
          <w:rStyle w:val="StyleUnderline"/>
        </w:rPr>
        <w:t xml:space="preserve"> what </w:t>
      </w:r>
      <w:r w:rsidRPr="00951918">
        <w:rPr>
          <w:rStyle w:val="StyleUnderline"/>
          <w:highlight w:val="green"/>
        </w:rPr>
        <w:t>caring about the far future</w:t>
      </w:r>
      <w:r w:rsidRPr="004149B0">
        <w:rPr>
          <w:rStyle w:val="StyleUnderline"/>
        </w:rPr>
        <w:t xml:space="preserve"> entails, approaches that address </w:t>
      </w:r>
      <w:r w:rsidRPr="004149B0">
        <w:rPr>
          <w:rStyle w:val="Emphasis"/>
        </w:rPr>
        <w:t>specific threats</w:t>
      </w:r>
      <w:r w:rsidRPr="004149B0">
        <w:rPr>
          <w:sz w:val="16"/>
        </w:rPr>
        <w:t xml:space="preserve"> </w:t>
      </w:r>
      <w:r w:rsidRPr="004149B0">
        <w:rPr>
          <w:rStyle w:val="StyleUnderline"/>
        </w:rPr>
        <w:t>to humanity</w:t>
      </w:r>
      <w:r w:rsidRPr="004149B0">
        <w:rPr>
          <w:sz w:val="16"/>
        </w:rPr>
        <w:t xml:space="preserve"> (which he calls “</w:t>
      </w:r>
      <w:r w:rsidRPr="004149B0">
        <w:rPr>
          <w:rStyle w:val="Emphasis"/>
        </w:rPr>
        <w:t>targeted</w:t>
      </w:r>
      <w:r w:rsidRPr="004149B0">
        <w:rPr>
          <w:sz w:val="16"/>
        </w:rPr>
        <w:t xml:space="preserve">” </w:t>
      </w:r>
      <w:r w:rsidRPr="004149B0">
        <w:rPr>
          <w:rStyle w:val="StyleUnderline"/>
        </w:rPr>
        <w:t>approaches</w:t>
      </w:r>
      <w:r w:rsidRPr="004149B0">
        <w:rPr>
          <w:sz w:val="16"/>
        </w:rPr>
        <w:t xml:space="preserve"> to the far future) </w:t>
      </w:r>
      <w:r w:rsidRPr="00951918">
        <w:rPr>
          <w:rStyle w:val="StyleUnderline"/>
          <w:highlight w:val="green"/>
        </w:rPr>
        <w:t xml:space="preserve">have to </w:t>
      </w:r>
      <w:r w:rsidRPr="00951918">
        <w:rPr>
          <w:rStyle w:val="Emphasis"/>
          <w:highlight w:val="green"/>
        </w:rPr>
        <w:t>complement</w:t>
      </w:r>
      <w:r w:rsidRPr="00951918">
        <w:rPr>
          <w:sz w:val="16"/>
          <w:highlight w:val="green"/>
        </w:rPr>
        <w:t xml:space="preserve"> “</w:t>
      </w:r>
      <w:r w:rsidRPr="00951918">
        <w:rPr>
          <w:rStyle w:val="Emphasis"/>
          <w:highlight w:val="green"/>
        </w:rPr>
        <w:t>broad</w:t>
      </w:r>
      <w:r w:rsidRPr="00951918">
        <w:rPr>
          <w:sz w:val="16"/>
          <w:highlight w:val="green"/>
        </w:rPr>
        <w:t xml:space="preserve">” </w:t>
      </w:r>
      <w:r w:rsidRPr="00951918">
        <w:rPr>
          <w:rStyle w:val="StyleUnderline"/>
          <w:highlight w:val="green"/>
        </w:rPr>
        <w:t xml:space="preserve">approaches, where instead of trying to </w:t>
      </w:r>
      <w:r w:rsidRPr="00951918">
        <w:rPr>
          <w:rStyle w:val="Emphasis"/>
          <w:highlight w:val="green"/>
        </w:rPr>
        <w:t>predict</w:t>
      </w:r>
      <w:r w:rsidRPr="00951918">
        <w:rPr>
          <w:rStyle w:val="StyleUnderline"/>
          <w:highlight w:val="green"/>
        </w:rPr>
        <w:t xml:space="preserve"> what’s going to kill us all, you</w:t>
      </w:r>
      <w:r w:rsidRPr="004149B0">
        <w:rPr>
          <w:rStyle w:val="StyleUnderline"/>
        </w:rPr>
        <w:t xml:space="preserve"> just </w:t>
      </w:r>
      <w:r w:rsidRPr="004149B0">
        <w:rPr>
          <w:rStyle w:val="Emphasis"/>
        </w:rPr>
        <w:t xml:space="preserve">generally </w:t>
      </w:r>
      <w:r w:rsidRPr="00951918">
        <w:rPr>
          <w:rStyle w:val="Emphasis"/>
          <w:highlight w:val="green"/>
        </w:rPr>
        <w:t>try to keep civilization running as best it can</w:t>
      </w:r>
      <w:r w:rsidRPr="00951918">
        <w:rPr>
          <w:rStyle w:val="StyleUnderline"/>
          <w:highlight w:val="green"/>
        </w:rPr>
        <w:t>, so</w:t>
      </w:r>
      <w:r w:rsidRPr="004149B0">
        <w:rPr>
          <w:rStyle w:val="StyleUnderline"/>
        </w:rPr>
        <w:t xml:space="preserve"> that </w:t>
      </w:r>
      <w:r w:rsidRPr="00951918">
        <w:rPr>
          <w:rStyle w:val="StyleUnderline"/>
          <w:highlight w:val="green"/>
        </w:rPr>
        <w:t xml:space="preserve">it is, as a whole, well-equipped to deal with </w:t>
      </w:r>
      <w:r w:rsidRPr="00951918">
        <w:rPr>
          <w:rStyle w:val="Emphasis"/>
          <w:highlight w:val="green"/>
        </w:rPr>
        <w:t>potential</w:t>
      </w:r>
      <w:r w:rsidRPr="00951918">
        <w:rPr>
          <w:rStyle w:val="StyleUnderline"/>
          <w:highlight w:val="green"/>
        </w:rPr>
        <w:t xml:space="preserve"> extinction events in the </w:t>
      </w:r>
      <w:r w:rsidRPr="00951918">
        <w:rPr>
          <w:rStyle w:val="Emphasis"/>
          <w:highlight w:val="green"/>
        </w:rPr>
        <w:t>future</w:t>
      </w:r>
      <w:r w:rsidRPr="004149B0">
        <w:rPr>
          <w:sz w:val="16"/>
        </w:rPr>
        <w:t xml:space="preserve">, not just in 2030 or 2040 but in 3500 or 95000 or even 37 million. </w:t>
      </w:r>
      <w:r w:rsidRPr="004149B0">
        <w:rPr>
          <w:rStyle w:val="StyleUnderline"/>
        </w:rPr>
        <w:t xml:space="preserve">In other words, caring about the far future </w:t>
      </w:r>
      <w:r w:rsidRPr="00951918">
        <w:rPr>
          <w:rStyle w:val="Emphasis"/>
          <w:highlight w:val="green"/>
        </w:rPr>
        <w:t>doesn’t mean just paying attention to low-probability risks of</w:t>
      </w:r>
      <w:r w:rsidRPr="004149B0">
        <w:rPr>
          <w:rStyle w:val="Emphasis"/>
        </w:rPr>
        <w:t xml:space="preserve"> total </w:t>
      </w:r>
      <w:r w:rsidRPr="00951918">
        <w:rPr>
          <w:rStyle w:val="Emphasis"/>
          <w:highlight w:val="green"/>
        </w:rPr>
        <w:t>annihilation</w:t>
      </w:r>
      <w:r w:rsidRPr="004149B0">
        <w:rPr>
          <w:rStyle w:val="StyleUnderline"/>
        </w:rPr>
        <w:t xml:space="preserve">; it also means </w:t>
      </w:r>
      <w:r w:rsidRPr="00951918">
        <w:rPr>
          <w:rStyle w:val="Emphasis"/>
          <w:highlight w:val="green"/>
        </w:rPr>
        <w:t>acting on pressing needs now</w:t>
      </w:r>
      <w:r w:rsidRPr="004149B0">
        <w:rPr>
          <w:sz w:val="16"/>
        </w:rPr>
        <w:t xml:space="preserve">. For example: </w:t>
      </w:r>
      <w:r w:rsidRPr="004149B0">
        <w:rPr>
          <w:rStyle w:val="StyleUnderline"/>
        </w:rPr>
        <w:t xml:space="preserve">We’re </w:t>
      </w:r>
      <w:r w:rsidRPr="00951918">
        <w:rPr>
          <w:rStyle w:val="StyleUnderline"/>
          <w:highlight w:val="green"/>
        </w:rPr>
        <w:t>going to</w:t>
      </w:r>
      <w:r w:rsidRPr="004149B0">
        <w:rPr>
          <w:rStyle w:val="StyleUnderline"/>
        </w:rPr>
        <w:t xml:space="preserve"> be </w:t>
      </w:r>
      <w:r w:rsidRPr="00951918">
        <w:rPr>
          <w:rStyle w:val="Emphasis"/>
          <w:highlight w:val="green"/>
        </w:rPr>
        <w:t>better</w:t>
      </w:r>
      <w:r w:rsidRPr="004149B0">
        <w:rPr>
          <w:rStyle w:val="Emphasis"/>
        </w:rPr>
        <w:t xml:space="preserve"> prepared</w:t>
      </w:r>
      <w:r w:rsidRPr="004149B0">
        <w:rPr>
          <w:rStyle w:val="StyleUnderline"/>
        </w:rPr>
        <w:t xml:space="preserve"> to </w:t>
      </w:r>
      <w:r w:rsidRPr="00951918">
        <w:rPr>
          <w:rStyle w:val="StyleUnderline"/>
          <w:highlight w:val="green"/>
        </w:rPr>
        <w:t xml:space="preserve">prevent extinction from </w:t>
      </w:r>
      <w:r w:rsidRPr="00951918">
        <w:rPr>
          <w:rStyle w:val="Emphasis"/>
          <w:highlight w:val="green"/>
        </w:rPr>
        <w:t>AI</w:t>
      </w:r>
      <w:r w:rsidRPr="004149B0">
        <w:rPr>
          <w:rStyle w:val="StyleUnderline"/>
        </w:rPr>
        <w:t xml:space="preserve"> or </w:t>
      </w:r>
      <w:r w:rsidRPr="00951918">
        <w:rPr>
          <w:rStyle w:val="StyleUnderline"/>
          <w:highlight w:val="green"/>
        </w:rPr>
        <w:t xml:space="preserve">a </w:t>
      </w:r>
      <w:r w:rsidRPr="00951918">
        <w:rPr>
          <w:rStyle w:val="Emphasis"/>
          <w:highlight w:val="green"/>
        </w:rPr>
        <w:t>supervirus</w:t>
      </w:r>
      <w:r w:rsidRPr="00951918">
        <w:rPr>
          <w:rStyle w:val="StyleUnderline"/>
          <w:highlight w:val="green"/>
        </w:rPr>
        <w:t xml:space="preserve"> or</w:t>
      </w:r>
      <w:r w:rsidRPr="004149B0">
        <w:rPr>
          <w:rStyle w:val="StyleUnderline"/>
        </w:rPr>
        <w:t xml:space="preserve"> </w:t>
      </w:r>
      <w:r w:rsidRPr="004149B0">
        <w:rPr>
          <w:rStyle w:val="Emphasis"/>
        </w:rPr>
        <w:t xml:space="preserve">global </w:t>
      </w:r>
      <w:r w:rsidRPr="00951918">
        <w:rPr>
          <w:rStyle w:val="Emphasis"/>
          <w:highlight w:val="green"/>
        </w:rPr>
        <w:t>warming</w:t>
      </w:r>
      <w:r w:rsidRPr="00951918">
        <w:rPr>
          <w:rStyle w:val="StyleUnderline"/>
          <w:highlight w:val="green"/>
        </w:rPr>
        <w:t xml:space="preserve"> if society</w:t>
      </w:r>
      <w:r w:rsidRPr="004149B0">
        <w:rPr>
          <w:rStyle w:val="StyleUnderline"/>
        </w:rPr>
        <w:t xml:space="preserve"> as a whole </w:t>
      </w:r>
      <w:r w:rsidRPr="00951918">
        <w:rPr>
          <w:rStyle w:val="StyleUnderline"/>
          <w:highlight w:val="green"/>
        </w:rPr>
        <w:t>makes</w:t>
      </w:r>
      <w:r w:rsidRPr="004149B0">
        <w:rPr>
          <w:rStyle w:val="StyleUnderline"/>
        </w:rPr>
        <w:t xml:space="preserve"> </w:t>
      </w:r>
      <w:r w:rsidRPr="004149B0">
        <w:rPr>
          <w:rStyle w:val="Emphasis"/>
        </w:rPr>
        <w:t xml:space="preserve">a lot of </w:t>
      </w:r>
      <w:r w:rsidRPr="00951918">
        <w:rPr>
          <w:rStyle w:val="Emphasis"/>
          <w:highlight w:val="green"/>
        </w:rPr>
        <w:t>scientific progress</w:t>
      </w:r>
      <w:r w:rsidRPr="004149B0">
        <w:rPr>
          <w:sz w:val="16"/>
        </w:rPr>
        <w:t xml:space="preserve">. And a significant bottleneck there is that the vast majority of humanity doesn’t get high-enough-quality education to engage in scientific research, if they want to, which reduces the odds that we have enough trained scientists to come up with the breakthroughs we need as a civilization to survive and thrive. </w:t>
      </w:r>
      <w:r w:rsidRPr="004149B0">
        <w:rPr>
          <w:rStyle w:val="StyleUnderline"/>
        </w:rPr>
        <w:t xml:space="preserve">So maybe one of </w:t>
      </w:r>
      <w:r w:rsidRPr="00951918">
        <w:rPr>
          <w:rStyle w:val="StyleUnderline"/>
          <w:highlight w:val="green"/>
        </w:rPr>
        <w:t xml:space="preserve">the </w:t>
      </w:r>
      <w:r w:rsidRPr="00951918">
        <w:rPr>
          <w:rStyle w:val="Emphasis"/>
          <w:highlight w:val="green"/>
        </w:rPr>
        <w:t>best thing</w:t>
      </w:r>
      <w:r w:rsidRPr="004149B0">
        <w:rPr>
          <w:rStyle w:val="StyleUnderline"/>
        </w:rPr>
        <w:t xml:space="preserve">s we can do </w:t>
      </w:r>
      <w:r w:rsidRPr="00951918">
        <w:rPr>
          <w:rStyle w:val="StyleUnderline"/>
          <w:highlight w:val="green"/>
        </w:rPr>
        <w:t>for the</w:t>
      </w:r>
      <w:r w:rsidRPr="00951918">
        <w:rPr>
          <w:sz w:val="16"/>
          <w:highlight w:val="green"/>
        </w:rPr>
        <w:t xml:space="preserve"> </w:t>
      </w:r>
      <w:r w:rsidRPr="00951918">
        <w:rPr>
          <w:rStyle w:val="Emphasis"/>
          <w:highlight w:val="green"/>
        </w:rPr>
        <w:t>far future</w:t>
      </w:r>
      <w:r w:rsidRPr="00951918">
        <w:rPr>
          <w:sz w:val="16"/>
          <w:highlight w:val="green"/>
        </w:rPr>
        <w:t xml:space="preserve"> </w:t>
      </w:r>
      <w:r w:rsidRPr="00951918">
        <w:rPr>
          <w:rStyle w:val="StyleUnderline"/>
          <w:highlight w:val="green"/>
        </w:rPr>
        <w:t>is to</w:t>
      </w:r>
      <w:r w:rsidRPr="004149B0">
        <w:rPr>
          <w:sz w:val="16"/>
        </w:rPr>
        <w:t xml:space="preserve"> improve school systems — here and now — to </w:t>
      </w:r>
      <w:r w:rsidRPr="00951918">
        <w:rPr>
          <w:rStyle w:val="StyleUnderline"/>
          <w:highlight w:val="green"/>
        </w:rPr>
        <w:t>harness</w:t>
      </w:r>
      <w:r w:rsidRPr="004149B0">
        <w:rPr>
          <w:sz w:val="16"/>
        </w:rPr>
        <w:t xml:space="preserve"> the group economist Raj Chetty calls “lost Einsteins” (</w:t>
      </w:r>
      <w:r w:rsidRPr="004149B0">
        <w:rPr>
          <w:rStyle w:val="Emphasis"/>
        </w:rPr>
        <w:t xml:space="preserve">potential </w:t>
      </w:r>
      <w:r w:rsidRPr="00951918">
        <w:rPr>
          <w:rStyle w:val="Emphasis"/>
          <w:highlight w:val="green"/>
        </w:rPr>
        <w:t>innovators</w:t>
      </w:r>
      <w:r w:rsidRPr="004149B0">
        <w:t xml:space="preserve"> </w:t>
      </w:r>
      <w:r w:rsidRPr="004149B0">
        <w:rPr>
          <w:sz w:val="16"/>
        </w:rPr>
        <w:t xml:space="preserve">who are thwarted by poverty and inequality in rich countries) and, more importantly, the hundreds of millions of kids in developing countries dealing with even worse education systems than those in depressed communities in the rich world. What if living ethically for the far future means living ethically now? Beckstead mentions some other broad, or very broad, ideas (these are all his descriptions): </w:t>
      </w:r>
      <w:r w:rsidRPr="004149B0">
        <w:rPr>
          <w:rStyle w:val="StyleUnderline"/>
        </w:rPr>
        <w:t xml:space="preserve">Help </w:t>
      </w:r>
      <w:r w:rsidRPr="00951918">
        <w:rPr>
          <w:rStyle w:val="StyleUnderline"/>
          <w:highlight w:val="green"/>
        </w:rPr>
        <w:t>make</w:t>
      </w:r>
      <w:r w:rsidRPr="00951918">
        <w:rPr>
          <w:sz w:val="16"/>
          <w:highlight w:val="green"/>
        </w:rPr>
        <w:t xml:space="preserve"> </w:t>
      </w:r>
      <w:r w:rsidRPr="00951918">
        <w:rPr>
          <w:rStyle w:val="Emphasis"/>
          <w:highlight w:val="green"/>
        </w:rPr>
        <w:t>computers faster</w:t>
      </w:r>
      <w:r w:rsidRPr="004149B0">
        <w:rPr>
          <w:sz w:val="16"/>
        </w:rPr>
        <w:t xml:space="preserve"> so that people everywhere can work more efficiently </w:t>
      </w:r>
      <w:r w:rsidRPr="00951918">
        <w:rPr>
          <w:rStyle w:val="StyleUnderline"/>
          <w:highlight w:val="green"/>
        </w:rPr>
        <w:t>Change</w:t>
      </w:r>
      <w:r w:rsidRPr="00951918">
        <w:rPr>
          <w:sz w:val="16"/>
          <w:highlight w:val="green"/>
        </w:rPr>
        <w:t xml:space="preserve"> </w:t>
      </w:r>
      <w:r w:rsidRPr="00951918">
        <w:rPr>
          <w:rStyle w:val="Emphasis"/>
          <w:highlight w:val="green"/>
        </w:rPr>
        <w:t>i</w:t>
      </w:r>
      <w:r w:rsidRPr="004149B0">
        <w:rPr>
          <w:sz w:val="16"/>
        </w:rPr>
        <w:t xml:space="preserve">ntellectual </w:t>
      </w:r>
      <w:r w:rsidRPr="00951918">
        <w:rPr>
          <w:rStyle w:val="Emphasis"/>
          <w:highlight w:val="green"/>
        </w:rPr>
        <w:t>p</w:t>
      </w:r>
      <w:r w:rsidRPr="004149B0">
        <w:rPr>
          <w:sz w:val="16"/>
        </w:rPr>
        <w:t xml:space="preserve">roperty </w:t>
      </w:r>
      <w:r w:rsidRPr="00951918">
        <w:rPr>
          <w:rStyle w:val="StyleUnderline"/>
          <w:highlight w:val="green"/>
        </w:rPr>
        <w:t>law so</w:t>
      </w:r>
      <w:r w:rsidRPr="004149B0">
        <w:rPr>
          <w:rStyle w:val="StyleUnderline"/>
        </w:rPr>
        <w:t xml:space="preserve"> that</w:t>
      </w:r>
      <w:r w:rsidRPr="004149B0">
        <w:rPr>
          <w:sz w:val="16"/>
        </w:rPr>
        <w:t xml:space="preserve"> technological </w:t>
      </w:r>
      <w:r w:rsidRPr="00951918">
        <w:rPr>
          <w:rStyle w:val="Emphasis"/>
          <w:highlight w:val="green"/>
        </w:rPr>
        <w:t>innovation</w:t>
      </w:r>
      <w:r w:rsidRPr="004149B0">
        <w:rPr>
          <w:rStyle w:val="Emphasis"/>
        </w:rPr>
        <w:t xml:space="preserve"> can </w:t>
      </w:r>
      <w:r w:rsidRPr="00951918">
        <w:rPr>
          <w:rStyle w:val="Emphasis"/>
          <w:highlight w:val="green"/>
        </w:rPr>
        <w:t>happen</w:t>
      </w:r>
      <w:r w:rsidRPr="004149B0">
        <w:rPr>
          <w:rStyle w:val="Emphasis"/>
        </w:rPr>
        <w:t xml:space="preserve"> more </w:t>
      </w:r>
      <w:r w:rsidRPr="00951918">
        <w:rPr>
          <w:rStyle w:val="Emphasis"/>
          <w:highlight w:val="green"/>
        </w:rPr>
        <w:t>quickly</w:t>
      </w:r>
      <w:r w:rsidRPr="004149B0">
        <w:rPr>
          <w:sz w:val="16"/>
        </w:rPr>
        <w:t xml:space="preserve"> Advocate for open borders so that people from poorly governed countries can move to better-governed countries and be more productive Meta-research: </w:t>
      </w:r>
      <w:r w:rsidRPr="00951918">
        <w:rPr>
          <w:rStyle w:val="StyleUnderline"/>
          <w:highlight w:val="green"/>
        </w:rPr>
        <w:t>improve</w:t>
      </w:r>
      <w:r w:rsidRPr="00951918">
        <w:rPr>
          <w:sz w:val="16"/>
          <w:highlight w:val="green"/>
        </w:rPr>
        <w:t xml:space="preserve"> </w:t>
      </w:r>
      <w:r w:rsidRPr="00951918">
        <w:rPr>
          <w:rStyle w:val="Emphasis"/>
          <w:highlight w:val="green"/>
        </w:rPr>
        <w:t>incentives</w:t>
      </w:r>
      <w:r w:rsidRPr="00951918">
        <w:rPr>
          <w:sz w:val="16"/>
          <w:highlight w:val="green"/>
        </w:rPr>
        <w:t xml:space="preserve"> </w:t>
      </w:r>
      <w:r w:rsidRPr="00951918">
        <w:rPr>
          <w:rStyle w:val="StyleUnderline"/>
          <w:highlight w:val="green"/>
        </w:rPr>
        <w:t>and</w:t>
      </w:r>
      <w:r w:rsidRPr="00951918">
        <w:rPr>
          <w:sz w:val="16"/>
          <w:highlight w:val="green"/>
        </w:rPr>
        <w:t xml:space="preserve"> </w:t>
      </w:r>
      <w:r w:rsidRPr="00951918">
        <w:rPr>
          <w:rStyle w:val="Emphasis"/>
          <w:highlight w:val="green"/>
        </w:rPr>
        <w:t>norms</w:t>
      </w:r>
      <w:r w:rsidRPr="004149B0">
        <w:rPr>
          <w:sz w:val="16"/>
        </w:rPr>
        <w:t xml:space="preserve"> </w:t>
      </w:r>
      <w:r w:rsidRPr="004149B0">
        <w:rPr>
          <w:rStyle w:val="StyleUnderline"/>
        </w:rPr>
        <w:t>in</w:t>
      </w:r>
      <w:r w:rsidRPr="004149B0">
        <w:rPr>
          <w:sz w:val="16"/>
        </w:rPr>
        <w:t xml:space="preserve"> </w:t>
      </w:r>
      <w:r w:rsidRPr="004149B0">
        <w:rPr>
          <w:rStyle w:val="Emphasis"/>
        </w:rPr>
        <w:t>academic work</w:t>
      </w:r>
      <w:r w:rsidRPr="004149B0">
        <w:rPr>
          <w:sz w:val="16"/>
        </w:rPr>
        <w:t xml:space="preserve"> to better advance human knowledge Improve education Advocate for political party X to make future people have values more like political party X ”If you look at these areas (economic growth and technological progress, access to information, individual capability, social coordination, motives) a lot of everyday good works contribute,” Beckstead writes. “An implication of this is that a lot of everyday good works are good from a broad perspective, even though hardly anyone thinks explicitly in terms of far future standards.” Look at those examples again: It’s just a list of what normal altruistically motivated people, not effective altruism folks, generally do. Charities in the US love talking about the lost opportunities for innovation that poverty creates. Lots of smart people who want to make a difference become scientists, or try to work as teachers or on improving education policy, and lord knows there are plenty of people who become political party operatives out of a conviction that the moral consequences of the party’s platform are good. All of which is to say: Maybe effective altruists aren’t that special, or at least maybe we don’t have access to that many specific and weird conclusions about how best to help the world. </w:t>
      </w:r>
      <w:r w:rsidRPr="004149B0">
        <w:rPr>
          <w:rStyle w:val="StyleUnderline"/>
        </w:rPr>
        <w:t>If the far future is what matters, and generally trying to make the world work better is among the best ways to help the far future, then effective altruism just becomes plain ol’ do-goodery.*</w:t>
      </w:r>
    </w:p>
    <w:p w14:paraId="39AE152B" w14:textId="77777777" w:rsidR="004B734D" w:rsidRPr="00E421BA" w:rsidRDefault="004B734D" w:rsidP="004B734D"/>
    <w:p w14:paraId="666EDD19" w14:textId="77777777" w:rsidR="004B734D" w:rsidRDefault="004B734D" w:rsidP="004B734D">
      <w:pPr>
        <w:pStyle w:val="Heading3"/>
      </w:pPr>
      <w:r>
        <w:t>1nc – Innovation NB (China)</w:t>
      </w:r>
    </w:p>
    <w:p w14:paraId="4624F70D" w14:textId="77777777" w:rsidR="004B734D" w:rsidRDefault="004B734D" w:rsidP="004B734D">
      <w:pPr>
        <w:pStyle w:val="Heading4"/>
      </w:pPr>
      <w:r>
        <w:t>UBI solves competitiveness with China – it fosters tech, inspires national interest, and increases innovation</w:t>
      </w:r>
    </w:p>
    <w:p w14:paraId="132687F0" w14:textId="77777777" w:rsidR="004B734D" w:rsidRPr="008D3747" w:rsidRDefault="004B734D" w:rsidP="004B734D">
      <w:r w:rsidRPr="008D3747">
        <w:rPr>
          <w:rStyle w:val="Style13ptBold"/>
        </w:rPr>
        <w:t>Singer</w:t>
      </w:r>
      <w:r>
        <w:rPr>
          <w:rStyle w:val="Style13ptBold"/>
        </w:rPr>
        <w:t xml:space="preserve"> &amp; </w:t>
      </w:r>
      <w:r w:rsidRPr="008D3747">
        <w:rPr>
          <w:rStyle w:val="Style13ptBold"/>
        </w:rPr>
        <w:t xml:space="preserve">Silvian </w:t>
      </w:r>
      <w:r>
        <w:rPr>
          <w:rStyle w:val="Style13ptBold"/>
        </w:rPr>
        <w:t>21</w:t>
      </w:r>
      <w:r w:rsidRPr="008D3747">
        <w:rPr>
          <w:rStyle w:val="Style13ptBold"/>
        </w:rPr>
        <w:t xml:space="preserve"> </w:t>
      </w:r>
      <w:r w:rsidRPr="008D3747">
        <w:t>--- Scott Singer is a Ph.D. candidate in international relations at the University of Oxford. Ben Silvian is pursuing his Masters degree in technology management at Georgetown University. 11/09/2021 (“How Universal Basic Income Can Advance the United States’ China Strategy.” The Diplomat. https://thediplomat.com/2021/11/how-universal-basic-income-can-advance-the-united-states-china-strategy/. Date Accessed: 6-23-2023.)</w:t>
      </w:r>
    </w:p>
    <w:p w14:paraId="4839D056" w14:textId="77777777" w:rsidR="004B734D" w:rsidRPr="008D3747" w:rsidRDefault="004B734D" w:rsidP="004B734D">
      <w:pPr>
        <w:rPr>
          <w:rStyle w:val="StyleUnderline"/>
        </w:rPr>
      </w:pPr>
      <w:r w:rsidRPr="008D3747">
        <w:rPr>
          <w:rStyle w:val="StyleUnderline"/>
        </w:rPr>
        <w:t>How can the United States overcome the democratic constraint problem that is inhibiting progress in developing an optimal foreign policy response toward China? The answer lies partly in modifying domestic incentives such that the American public supports strategically optimal foreign policies. If U.S. domestic policy can harness technological advancement to improve the lives of average Americans, it can unlock advantageous foreign policy approaches from their domestic constraints.</w:t>
      </w:r>
      <w:r w:rsidRPr="008D3747">
        <w:rPr>
          <w:sz w:val="16"/>
        </w:rPr>
        <w:t xml:space="preserve"> The only way to turn Luddites into technophiles is to recalibrate the system so that the economic gains of advanced technology start flowing to them. </w:t>
      </w:r>
      <w:r w:rsidRPr="008D3747">
        <w:rPr>
          <w:rStyle w:val="StyleUnderline"/>
        </w:rPr>
        <w:t>Relevant human infrastructure investment could manifest in a range of forms, but here we consider</w:t>
      </w:r>
      <w:r w:rsidRPr="008D3747">
        <w:rPr>
          <w:sz w:val="16"/>
        </w:rPr>
        <w:t xml:space="preserve"> one of the most prominent ideas from the 2020 U.S. presidential elections: </w:t>
      </w:r>
      <w:r w:rsidRPr="008D3747">
        <w:rPr>
          <w:rStyle w:val="StyleUnderline"/>
        </w:rPr>
        <w:t>Universal Basic Income (UBI).</w:t>
      </w:r>
    </w:p>
    <w:p w14:paraId="6CFA5E63" w14:textId="77777777" w:rsidR="004B734D" w:rsidRPr="008D3747" w:rsidRDefault="004B734D" w:rsidP="004B734D">
      <w:pPr>
        <w:rPr>
          <w:sz w:val="16"/>
        </w:rPr>
      </w:pPr>
      <w:r w:rsidRPr="008D3747">
        <w:rPr>
          <w:sz w:val="16"/>
        </w:rPr>
        <w:t>At its core, UBI is a direct investment in American human capital, distributing the immense economic gains of technology advancements throughout the populace. The policy, popularized by Andrew Yang as a “Freedom Dividend,” would guarantee direct cash payments every month. Cash is highly flexible and fungible, meaning it can be used to overcome the recipient’s most pressing financial pain points.</w:t>
      </w:r>
    </w:p>
    <w:p w14:paraId="5C03F26D" w14:textId="77777777" w:rsidR="004B734D" w:rsidRPr="008D3747" w:rsidRDefault="004B734D" w:rsidP="004B734D">
      <w:pPr>
        <w:rPr>
          <w:sz w:val="16"/>
        </w:rPr>
      </w:pPr>
      <w:r w:rsidRPr="008D3747">
        <w:rPr>
          <w:sz w:val="16"/>
        </w:rPr>
        <w:t xml:space="preserve">The domestic benefits of UBI are well-documented. Although UBI wouldn’t bring the mining and manufacturing jobs back, experts estimate </w:t>
      </w:r>
      <w:r w:rsidRPr="008D3747">
        <w:rPr>
          <w:rStyle w:val="StyleUnderline"/>
        </w:rPr>
        <w:t>it would lead to 13-percent GDP growth</w:t>
      </w:r>
      <w:r w:rsidRPr="008D3747">
        <w:rPr>
          <w:sz w:val="16"/>
        </w:rPr>
        <w:t xml:space="preserve"> and help revive pandemic-ravaged industries like retail and hospitality, providing them the funds to pay employees reasonable wages. Simultaneously, </w:t>
      </w:r>
      <w:r w:rsidRPr="008D3747">
        <w:rPr>
          <w:rStyle w:val="StyleUnderline"/>
        </w:rPr>
        <w:t>it would offer workers bargaining power and psychological security.</w:t>
      </w:r>
      <w:r w:rsidRPr="008D3747">
        <w:rPr>
          <w:sz w:val="16"/>
        </w:rPr>
        <w:t xml:space="preserve"> While gross cost calculations for the program run into the trillions, the net cost, or “real cost” is calculated to be just a sixth of the oft-mentioned price tag, landing at about $540 billion. With the potential to eradicate absolute poverty, it is a compelling investment at a lower net price than the defense budget.</w:t>
      </w:r>
    </w:p>
    <w:p w14:paraId="1E78202F" w14:textId="77777777" w:rsidR="004B734D" w:rsidRPr="008D3747" w:rsidRDefault="004B734D" w:rsidP="004B734D">
      <w:pPr>
        <w:rPr>
          <w:rStyle w:val="StyleUnderline"/>
        </w:rPr>
      </w:pPr>
      <w:r w:rsidRPr="008D3747">
        <w:rPr>
          <w:sz w:val="16"/>
        </w:rPr>
        <w:t xml:space="preserve">However, </w:t>
      </w:r>
      <w:r w:rsidRPr="008D3747">
        <w:rPr>
          <w:rStyle w:val="StyleUnderline"/>
        </w:rPr>
        <w:t xml:space="preserve">UBI would operate as more than an inward-facing policy. Rather, it would strengthen American competitiveness on the world stage by unlocking support for technological progress and AI development. </w:t>
      </w:r>
      <w:r w:rsidRPr="008D3747">
        <w:rPr>
          <w:sz w:val="16"/>
        </w:rPr>
        <w:t xml:space="preserve">As such, </w:t>
      </w:r>
      <w:r w:rsidRPr="008D3747">
        <w:rPr>
          <w:rStyle w:val="StyleUnderline"/>
        </w:rPr>
        <w:t>it would help the United States maintain its hegemonic advantage over China.</w:t>
      </w:r>
      <w:r w:rsidRPr="008D3747">
        <w:rPr>
          <w:sz w:val="16"/>
        </w:rPr>
        <w:t xml:space="preserve"> </w:t>
      </w:r>
      <w:r w:rsidRPr="008D3747">
        <w:rPr>
          <w:rStyle w:val="StyleUnderline"/>
        </w:rPr>
        <w:t>UBI reframes the story of automation.</w:t>
      </w:r>
      <w:r w:rsidRPr="008D3747">
        <w:rPr>
          <w:sz w:val="16"/>
        </w:rPr>
        <w:t xml:space="preserve"> Instead of replacing us, </w:t>
      </w:r>
      <w:r w:rsidRPr="008D3747">
        <w:rPr>
          <w:rStyle w:val="StyleUnderline"/>
        </w:rPr>
        <w:t>robots would now be working for us, and their progress would deliver us financial freedom. As their productivity grows in the coming decades, so could monthly checks – aka the dividends we are paid for being stakeholders in the United States.</w:t>
      </w:r>
      <w:r w:rsidRPr="008D3747">
        <w:rPr>
          <w:sz w:val="16"/>
        </w:rPr>
        <w:t xml:space="preserve"> In this context, </w:t>
      </w:r>
      <w:r w:rsidRPr="008D3747">
        <w:rPr>
          <w:rStyle w:val="StyleUnderline"/>
        </w:rPr>
        <w:t>rapid technological progress that allows America to stay nationally competitive is not only digestible, but beneficial.</w:t>
      </w:r>
    </w:p>
    <w:p w14:paraId="017763B9" w14:textId="77777777" w:rsidR="004B734D" w:rsidRPr="008D3747" w:rsidRDefault="004B734D" w:rsidP="004B734D">
      <w:pPr>
        <w:rPr>
          <w:rStyle w:val="StyleUnderline"/>
        </w:rPr>
      </w:pPr>
      <w:r w:rsidRPr="008D3747">
        <w:rPr>
          <w:sz w:val="16"/>
        </w:rPr>
        <w:t xml:space="preserve">Fortunately, </w:t>
      </w:r>
      <w:r w:rsidRPr="008D3747">
        <w:rPr>
          <w:rStyle w:val="StyleUnderline"/>
        </w:rPr>
        <w:t>the implementation of Universal Basic Income would improve foreign policy outcomes in other ways as well.</w:t>
      </w:r>
    </w:p>
    <w:p w14:paraId="5C396FF8" w14:textId="77777777" w:rsidR="004B734D" w:rsidRPr="008D3747" w:rsidRDefault="004B734D" w:rsidP="004B734D">
      <w:pPr>
        <w:rPr>
          <w:sz w:val="16"/>
        </w:rPr>
      </w:pPr>
      <w:r w:rsidRPr="008D3747">
        <w:rPr>
          <w:sz w:val="16"/>
        </w:rPr>
        <w:t xml:space="preserve">For one, </w:t>
      </w:r>
      <w:r w:rsidRPr="008D3747">
        <w:rPr>
          <w:rStyle w:val="StyleUnderline"/>
        </w:rPr>
        <w:t>UBI can inspire Americans to work in the national interest, as it shows citizens that their leaders believe in their abilities and that their nation is willing to fight for them.</w:t>
      </w:r>
      <w:r w:rsidRPr="008D3747">
        <w:rPr>
          <w:sz w:val="16"/>
        </w:rPr>
        <w:t xml:space="preserve"> There is strong empirical evidence that </w:t>
      </w:r>
      <w:r w:rsidRPr="008D3747">
        <w:rPr>
          <w:rStyle w:val="StyleUnderline"/>
        </w:rPr>
        <w:t>direct cash payments from the government increase social trust in both lawmakers and peers.</w:t>
      </w:r>
      <w:r w:rsidRPr="008D3747">
        <w:rPr>
          <w:sz w:val="16"/>
        </w:rPr>
        <w:t xml:space="preserve"> When Finland conducted its landmark basic income experiment, providing direct cash transfers to 2,000 of its citizens, trust in legislators and fellow citizens both markedly improved.</w:t>
      </w:r>
    </w:p>
    <w:p w14:paraId="22896D0A" w14:textId="77777777" w:rsidR="004B734D" w:rsidRPr="008D3747" w:rsidRDefault="004B734D" w:rsidP="004B734D">
      <w:pPr>
        <w:rPr>
          <w:rStyle w:val="StyleUnderline"/>
        </w:rPr>
      </w:pPr>
      <w:r w:rsidRPr="008D3747">
        <w:rPr>
          <w:sz w:val="16"/>
        </w:rPr>
        <w:t xml:space="preserve">Robert Cialdini’s psychological research surrounding reciprocity is highly relevant here: People feel naturally obliged to return favors done for them. </w:t>
      </w:r>
      <w:r w:rsidRPr="008D3747">
        <w:rPr>
          <w:rStyle w:val="StyleUnderline"/>
        </w:rPr>
        <w:t>This new wave of UBI-inspired patriotism would be instrumental in helping the United States accomplish its foreign policy objectives.</w:t>
      </w:r>
    </w:p>
    <w:p w14:paraId="0D28E5D0" w14:textId="77777777" w:rsidR="004B734D" w:rsidRPr="008D3747" w:rsidRDefault="004B734D" w:rsidP="004B734D">
      <w:pPr>
        <w:rPr>
          <w:sz w:val="16"/>
        </w:rPr>
      </w:pPr>
      <w:r w:rsidRPr="008D3747">
        <w:rPr>
          <w:sz w:val="16"/>
        </w:rPr>
        <w:t xml:space="preserve">Additionally, </w:t>
      </w:r>
      <w:r w:rsidRPr="008D3747">
        <w:rPr>
          <w:rStyle w:val="StyleUnderline"/>
        </w:rPr>
        <w:t>UBI provides Americans the material resources to innovate by uplifting them financially. It offers citizens the seed funding they need to innovate without the risk of financial ruin, helping them turn their product ideas into realities.</w:t>
      </w:r>
      <w:r w:rsidRPr="008D3747">
        <w:rPr>
          <w:sz w:val="16"/>
        </w:rPr>
        <w:t xml:space="preserve"> It provides the financial resources to take a chance.</w:t>
      </w:r>
    </w:p>
    <w:p w14:paraId="7505137B" w14:textId="77777777" w:rsidR="004B734D" w:rsidRPr="008D3747" w:rsidRDefault="004B734D" w:rsidP="004B734D">
      <w:pPr>
        <w:rPr>
          <w:sz w:val="16"/>
        </w:rPr>
      </w:pPr>
      <w:r w:rsidRPr="008D3747">
        <w:rPr>
          <w:rStyle w:val="StyleUnderline"/>
        </w:rPr>
        <w:t xml:space="preserve">All three of these outcomes – acceptance of technological progress, patriotic fervor, and rising innovation and entrepreneurship – would go a long way in improving our national competitiveness. </w:t>
      </w:r>
      <w:r w:rsidRPr="008D3747">
        <w:rPr>
          <w:sz w:val="16"/>
        </w:rPr>
        <w:t>They would serve as a strong foundation for America’s post-pandemic domestic renewal.</w:t>
      </w:r>
    </w:p>
    <w:p w14:paraId="5EC95B5B" w14:textId="77777777" w:rsidR="004B734D" w:rsidRPr="008D3747" w:rsidRDefault="004B734D" w:rsidP="004B734D">
      <w:pPr>
        <w:rPr>
          <w:sz w:val="16"/>
        </w:rPr>
      </w:pPr>
      <w:r w:rsidRPr="008D3747">
        <w:rPr>
          <w:sz w:val="16"/>
        </w:rPr>
        <w:t xml:space="preserve">Factionalization in Washington has brought extensive infighting, leading to segregated domestic policy and foreign policy discourses. </w:t>
      </w:r>
      <w:r w:rsidRPr="008D3747">
        <w:rPr>
          <w:rStyle w:val="StyleUnderline"/>
        </w:rPr>
        <w:t>The United States would be well-served by a policy approach that can make progress on alleviating domestic suffering while furthering foreign policy priorities, and can be pitched as a multifront strategic initiative.</w:t>
      </w:r>
      <w:r w:rsidRPr="008D3747">
        <w:rPr>
          <w:sz w:val="16"/>
        </w:rPr>
        <w:t xml:space="preserve"> Human infrastructure investments, through </w:t>
      </w:r>
      <w:r w:rsidRPr="008D3747">
        <w:rPr>
          <w:rStyle w:val="StyleUnderline"/>
        </w:rPr>
        <w:t>UBI</w:t>
      </w:r>
      <w:r w:rsidRPr="008D3747">
        <w:rPr>
          <w:sz w:val="16"/>
        </w:rPr>
        <w:t xml:space="preserve"> or policies like it, </w:t>
      </w:r>
      <w:r w:rsidRPr="008D3747">
        <w:rPr>
          <w:rStyle w:val="StyleUnderline"/>
        </w:rPr>
        <w:t>have the potential to tackle these domestic and foreign challenges simultaneously.</w:t>
      </w:r>
    </w:p>
    <w:p w14:paraId="6DC28DB2" w14:textId="77777777" w:rsidR="004B734D" w:rsidRDefault="004B734D" w:rsidP="004B734D">
      <w:pPr>
        <w:rPr>
          <w:sz w:val="16"/>
        </w:rPr>
      </w:pPr>
    </w:p>
    <w:p w14:paraId="5BC2C51F" w14:textId="77777777" w:rsidR="004B734D" w:rsidRPr="00CA496F" w:rsidRDefault="004B734D" w:rsidP="004B734D">
      <w:pPr>
        <w:pStyle w:val="Heading4"/>
      </w:pPr>
      <w:r>
        <w:t>Maintaining our innovative lead solves nuclear war</w:t>
      </w:r>
    </w:p>
    <w:p w14:paraId="5A111FFC" w14:textId="77777777" w:rsidR="004B734D" w:rsidRPr="00CA496F" w:rsidRDefault="004B734D" w:rsidP="004B734D">
      <w:r w:rsidRPr="00CA496F">
        <w:rPr>
          <w:rStyle w:val="Style13ptBold"/>
        </w:rPr>
        <w:t>Kroenig and Gopalaswamy 18</w:t>
      </w:r>
      <w:r w:rsidRPr="00CA496F">
        <w:t> – Associate Professor of Government and Foreign Service at Georgetown University and Deputy Director for Strategy in the Scowcroft Center for Strategy and Security at the Atlantic Council; Director of the South Asia Center at the Atlantic Council</w:t>
      </w:r>
    </w:p>
    <w:p w14:paraId="5E04EBB3" w14:textId="77777777" w:rsidR="004B734D" w:rsidRDefault="004B734D" w:rsidP="004B734D">
      <w:r w:rsidRPr="00CA496F">
        <w:t>Matthew Kroenig and Bharath Gopalaswamy, "Will disruptive technology cause nuclear war?," Bulletin of the Atomic Scientists, 11-12-2018, </w:t>
      </w:r>
      <w:hyperlink r:id="rId9" w:history="1">
        <w:r w:rsidRPr="00CA496F">
          <w:rPr>
            <w:rStyle w:val="Hyperlink"/>
          </w:rPr>
          <w:t>https://thebulletin.org/2018/11/will-disruptive-technology-cause-nuclear-war/</w:t>
        </w:r>
      </w:hyperlink>
    </w:p>
    <w:p w14:paraId="7DD3141B" w14:textId="77777777" w:rsidR="004B734D" w:rsidRPr="00CA496F" w:rsidRDefault="004B734D" w:rsidP="004B734D"/>
    <w:p w14:paraId="25B74719" w14:textId="77777777" w:rsidR="004B734D" w:rsidRPr="004806BA" w:rsidRDefault="004B734D" w:rsidP="004B734D">
      <w:pPr>
        <w:rPr>
          <w:u w:val="single"/>
        </w:rPr>
      </w:pPr>
      <w:r w:rsidRPr="004806BA">
        <w:t xml:space="preserve">Rather, </w:t>
      </w:r>
      <w:r w:rsidRPr="004806BA">
        <w:rPr>
          <w:u w:val="single"/>
        </w:rPr>
        <w:t xml:space="preserve">we should think </w:t>
      </w:r>
      <w:r w:rsidRPr="004806BA">
        <w:rPr>
          <w:b/>
          <w:bCs/>
          <w:u w:val="single"/>
        </w:rPr>
        <w:t>more broadly</w:t>
      </w:r>
      <w:r w:rsidRPr="004806BA">
        <w:rPr>
          <w:u w:val="single"/>
        </w:rPr>
        <w:t xml:space="preserve"> about how </w:t>
      </w:r>
      <w:r w:rsidRPr="004806BA">
        <w:rPr>
          <w:rStyle w:val="Emphasis"/>
        </w:rPr>
        <w:t>new technology</w:t>
      </w:r>
      <w:r w:rsidRPr="004806BA">
        <w:rPr>
          <w:u w:val="single"/>
        </w:rPr>
        <w:t xml:space="preserve"> might affect global politics</w:t>
      </w:r>
      <w:r w:rsidRPr="004806BA">
        <w:t xml:space="preserve">, and, for this, </w:t>
      </w:r>
      <w:r w:rsidRPr="004806BA">
        <w:rPr>
          <w:u w:val="single"/>
        </w:rPr>
        <w:t>it is helpful to turn to</w:t>
      </w:r>
      <w:r w:rsidRPr="004806BA">
        <w:t xml:space="preserve"> scholarly international relations theory. The dominant theory of the causes of war in the academy is </w:t>
      </w:r>
      <w:r w:rsidRPr="004806BA">
        <w:rPr>
          <w:u w:val="single"/>
        </w:rPr>
        <w:t xml:space="preserve">the “bargaining model of war.” This theory identifies </w:t>
      </w:r>
      <w:r w:rsidRPr="004806BA">
        <w:rPr>
          <w:rStyle w:val="Emphasis"/>
        </w:rPr>
        <w:t>rapid shifts</w:t>
      </w:r>
      <w:r w:rsidRPr="004806BA">
        <w:rPr>
          <w:u w:val="single"/>
        </w:rPr>
        <w:t xml:space="preserve"> in the balance of power as a </w:t>
      </w:r>
      <w:r w:rsidRPr="004806BA">
        <w:rPr>
          <w:rStyle w:val="Emphasis"/>
        </w:rPr>
        <w:t>primary cause of conflict</w:t>
      </w:r>
      <w:r w:rsidRPr="004806BA">
        <w:rPr>
          <w:u w:val="single"/>
        </w:rPr>
        <w:t xml:space="preserve">. </w:t>
      </w:r>
    </w:p>
    <w:p w14:paraId="032F4428" w14:textId="77777777" w:rsidR="004B734D" w:rsidRPr="00CA496F" w:rsidRDefault="004B734D" w:rsidP="004B734D">
      <w:pPr>
        <w:rPr>
          <w:u w:val="single"/>
        </w:rPr>
      </w:pPr>
      <w:r w:rsidRPr="004806BA">
        <w:rPr>
          <w:u w:val="single"/>
        </w:rPr>
        <w:t xml:space="preserve">International politics often presents states with conflicts that they can settle through </w:t>
      </w:r>
      <w:r w:rsidRPr="004806BA">
        <w:rPr>
          <w:rStyle w:val="Emphasis"/>
        </w:rPr>
        <w:t>peaceful bargaining</w:t>
      </w:r>
      <w:r w:rsidRPr="004806BA">
        <w:rPr>
          <w:u w:val="single"/>
        </w:rPr>
        <w:t xml:space="preserve">, but when bargaining </w:t>
      </w:r>
      <w:r w:rsidRPr="004806BA">
        <w:rPr>
          <w:rStyle w:val="Emphasis"/>
        </w:rPr>
        <w:t>breaks down, war results</w:t>
      </w:r>
      <w:r w:rsidRPr="004806BA">
        <w:rPr>
          <w:u w:val="single"/>
        </w:rPr>
        <w:t xml:space="preserve">. </w:t>
      </w:r>
      <w:r w:rsidRPr="004806BA">
        <w:rPr>
          <w:rStyle w:val="Emphasis"/>
        </w:rPr>
        <w:t>Shifts</w:t>
      </w:r>
      <w:r w:rsidRPr="004806BA">
        <w:rPr>
          <w:u w:val="single"/>
        </w:rPr>
        <w:t xml:space="preserve"> in the balance of power are </w:t>
      </w:r>
      <w:r w:rsidRPr="004806BA">
        <w:rPr>
          <w:rStyle w:val="Emphasis"/>
        </w:rPr>
        <w:t>problematic</w:t>
      </w:r>
      <w:r w:rsidRPr="004806BA">
        <w:rPr>
          <w:u w:val="single"/>
        </w:rPr>
        <w:t xml:space="preserve"> because they </w:t>
      </w:r>
      <w:r w:rsidRPr="004806BA">
        <w:rPr>
          <w:rStyle w:val="Emphasis"/>
        </w:rPr>
        <w:t>undermine effective bargaining</w:t>
      </w:r>
      <w:r w:rsidRPr="004806BA">
        <w:t xml:space="preserve">. After all, why agree to a deal today if your bargaining position will be stronger tomorrow? And, </w:t>
      </w:r>
      <w:r w:rsidRPr="004806BA">
        <w:rPr>
          <w:u w:val="single"/>
        </w:rPr>
        <w:t xml:space="preserve">a clear understanding of the </w:t>
      </w:r>
      <w:r w:rsidRPr="004806BA">
        <w:rPr>
          <w:rStyle w:val="Emphasis"/>
        </w:rPr>
        <w:t>military balance of power</w:t>
      </w:r>
      <w:r w:rsidRPr="004806BA">
        <w:rPr>
          <w:u w:val="single"/>
        </w:rPr>
        <w:t xml:space="preserve"> can contribute to </w:t>
      </w:r>
      <w:r w:rsidRPr="004806BA">
        <w:rPr>
          <w:rStyle w:val="Emphasis"/>
        </w:rPr>
        <w:t>peace</w:t>
      </w:r>
      <w:r w:rsidRPr="004806BA">
        <w:rPr>
          <w:u w:val="single"/>
        </w:rPr>
        <w:t>.</w:t>
      </w:r>
      <w:r w:rsidRPr="004806BA">
        <w:t xml:space="preserve"> (Why start a war you are likely to lose?) </w:t>
      </w:r>
      <w:r w:rsidRPr="004806BA">
        <w:rPr>
          <w:u w:val="single"/>
        </w:rPr>
        <w:t xml:space="preserve">But shifts in the balance of power </w:t>
      </w:r>
      <w:r w:rsidRPr="004806BA">
        <w:rPr>
          <w:rStyle w:val="Emphasis"/>
        </w:rPr>
        <w:t>muddy understandings</w:t>
      </w:r>
      <w:r w:rsidRPr="004806BA">
        <w:rPr>
          <w:u w:val="single"/>
        </w:rPr>
        <w:t xml:space="preserve"> of which states have the advantage.</w:t>
      </w:r>
      <w:r w:rsidRPr="00CA496F">
        <w:rPr>
          <w:u w:val="single"/>
        </w:rPr>
        <w:t xml:space="preserve"> </w:t>
      </w:r>
    </w:p>
    <w:p w14:paraId="47565D3E" w14:textId="77777777" w:rsidR="004B734D" w:rsidRPr="00CA496F" w:rsidRDefault="004B734D" w:rsidP="004B734D">
      <w:r w:rsidRPr="00CA496F">
        <w:t xml:space="preserve">You may see where this is going. </w:t>
      </w:r>
      <w:r w:rsidRPr="004806BA">
        <w:rPr>
          <w:u w:val="single"/>
        </w:rPr>
        <w:t xml:space="preserve">New </w:t>
      </w:r>
      <w:r w:rsidRPr="00A6389E">
        <w:rPr>
          <w:highlight w:val="yellow"/>
          <w:u w:val="single"/>
        </w:rPr>
        <w:t>tech</w:t>
      </w:r>
      <w:r w:rsidRPr="00CA496F">
        <w:rPr>
          <w:u w:val="single"/>
        </w:rPr>
        <w:t xml:space="preserve">nologies threaten to </w:t>
      </w:r>
      <w:r w:rsidRPr="00A6389E">
        <w:rPr>
          <w:highlight w:val="yellow"/>
          <w:u w:val="single"/>
        </w:rPr>
        <w:t>create</w:t>
      </w:r>
      <w:r w:rsidRPr="00CA496F">
        <w:rPr>
          <w:u w:val="single"/>
        </w:rPr>
        <w:t xml:space="preserve"> potentially </w:t>
      </w:r>
      <w:r w:rsidRPr="00A6389E">
        <w:rPr>
          <w:rStyle w:val="Emphasis"/>
          <w:highlight w:val="yellow"/>
        </w:rPr>
        <w:t>destabilizing shifts</w:t>
      </w:r>
      <w:r w:rsidRPr="00CA496F">
        <w:rPr>
          <w:u w:val="single"/>
        </w:rPr>
        <w:t xml:space="preserve"> in the balance of power.</w:t>
      </w:r>
      <w:r w:rsidRPr="00CA496F">
        <w:t xml:space="preserve"> </w:t>
      </w:r>
    </w:p>
    <w:p w14:paraId="5743DB88" w14:textId="77777777" w:rsidR="004B734D" w:rsidRPr="00CA496F" w:rsidRDefault="004B734D" w:rsidP="004B734D">
      <w:pPr>
        <w:rPr>
          <w:u w:val="single"/>
        </w:rPr>
      </w:pPr>
      <w:r w:rsidRPr="00CA496F">
        <w:t xml:space="preserve">For decades, </w:t>
      </w:r>
      <w:r w:rsidRPr="00CA496F">
        <w:rPr>
          <w:u w:val="single"/>
        </w:rPr>
        <w:t>stability in Europe and Asia has been supported by US military power. In recent years</w:t>
      </w:r>
      <w:r w:rsidRPr="00CA496F">
        <w:t xml:space="preserve">, however, </w:t>
      </w:r>
      <w:r w:rsidRPr="00CA496F">
        <w:rPr>
          <w:u w:val="single"/>
        </w:rPr>
        <w:t xml:space="preserve">the balance of power in Asia has begun to shift, as China has increased its military capabilities. </w:t>
      </w:r>
      <w:r w:rsidRPr="00CA496F">
        <w:t xml:space="preserve">Already, </w:t>
      </w:r>
      <w:r w:rsidRPr="00CA496F">
        <w:rPr>
          <w:u w:val="single"/>
        </w:rPr>
        <w:t xml:space="preserve">Beijing has become </w:t>
      </w:r>
      <w:r w:rsidRPr="006F2AA0">
        <w:rPr>
          <w:rStyle w:val="Emphasis"/>
        </w:rPr>
        <w:t>more assertive</w:t>
      </w:r>
      <w:r w:rsidRPr="00CA496F">
        <w:rPr>
          <w:u w:val="single"/>
        </w:rPr>
        <w:t xml:space="preserve"> in the region</w:t>
      </w:r>
      <w:r w:rsidRPr="00CA496F">
        <w:t xml:space="preserve">, claiming contested territory in the South China Sea. </w:t>
      </w:r>
      <w:r w:rsidRPr="00CA496F">
        <w:rPr>
          <w:u w:val="single"/>
        </w:rPr>
        <w:t xml:space="preserve">And the results of Russia’s </w:t>
      </w:r>
      <w:r w:rsidRPr="006F2AA0">
        <w:rPr>
          <w:rStyle w:val="Emphasis"/>
        </w:rPr>
        <w:t>military modernization</w:t>
      </w:r>
      <w:r w:rsidRPr="00CA496F">
        <w:rPr>
          <w:u w:val="single"/>
        </w:rPr>
        <w:t xml:space="preserve"> have been on </w:t>
      </w:r>
      <w:r w:rsidRPr="006F2AA0">
        <w:rPr>
          <w:rStyle w:val="Emphasis"/>
        </w:rPr>
        <w:t>full display</w:t>
      </w:r>
      <w:r w:rsidRPr="00CA496F">
        <w:rPr>
          <w:b/>
          <w:bCs/>
          <w:u w:val="single"/>
        </w:rPr>
        <w:t xml:space="preserve"> </w:t>
      </w:r>
      <w:r w:rsidRPr="00CA496F">
        <w:rPr>
          <w:u w:val="single"/>
        </w:rPr>
        <w:t xml:space="preserve">in its ongoing intervention in Ukraine. </w:t>
      </w:r>
    </w:p>
    <w:p w14:paraId="6149D03D" w14:textId="77777777" w:rsidR="004B734D" w:rsidRPr="00CA496F" w:rsidRDefault="004B734D" w:rsidP="004B734D">
      <w:r w:rsidRPr="00CA496F">
        <w:t xml:space="preserve">Moreover, </w:t>
      </w:r>
      <w:r w:rsidRPr="00A6389E">
        <w:rPr>
          <w:highlight w:val="yellow"/>
          <w:u w:val="single"/>
        </w:rPr>
        <w:t xml:space="preserve">China </w:t>
      </w:r>
      <w:r w:rsidRPr="00A6389E">
        <w:rPr>
          <w:rStyle w:val="Emphasis"/>
          <w:highlight w:val="yellow"/>
        </w:rPr>
        <w:t>may have the lead</w:t>
      </w:r>
      <w:r w:rsidRPr="00CA496F">
        <w:rPr>
          <w:u w:val="single"/>
        </w:rPr>
        <w:t xml:space="preserve"> over the United States </w:t>
      </w:r>
      <w:r w:rsidRPr="00A6389E">
        <w:rPr>
          <w:highlight w:val="yellow"/>
          <w:u w:val="single"/>
        </w:rPr>
        <w:t>in</w:t>
      </w:r>
      <w:r w:rsidRPr="00CA496F">
        <w:rPr>
          <w:u w:val="single"/>
        </w:rPr>
        <w:t xml:space="preserve"> </w:t>
      </w:r>
      <w:r w:rsidRPr="006F2AA0">
        <w:rPr>
          <w:rStyle w:val="Emphasis"/>
        </w:rPr>
        <w:t xml:space="preserve">emerging </w:t>
      </w:r>
      <w:r w:rsidRPr="00A6389E">
        <w:rPr>
          <w:rStyle w:val="Emphasis"/>
          <w:highlight w:val="yellow"/>
        </w:rPr>
        <w:t>tech</w:t>
      </w:r>
      <w:r w:rsidRPr="006F2AA0">
        <w:rPr>
          <w:rStyle w:val="Emphasis"/>
        </w:rPr>
        <w:t>nologies</w:t>
      </w:r>
      <w:r w:rsidRPr="00CA496F">
        <w:rPr>
          <w:u w:val="single"/>
        </w:rPr>
        <w:t xml:space="preserve"> </w:t>
      </w:r>
      <w:r w:rsidRPr="00A6389E">
        <w:rPr>
          <w:highlight w:val="yellow"/>
          <w:u w:val="single"/>
        </w:rPr>
        <w:t xml:space="preserve">that </w:t>
      </w:r>
      <w:r w:rsidRPr="00A6389E">
        <w:rPr>
          <w:rStyle w:val="Emphasis"/>
          <w:highlight w:val="yellow"/>
        </w:rPr>
        <w:t>could be decisive</w:t>
      </w:r>
      <w:r w:rsidRPr="00CA496F">
        <w:rPr>
          <w:u w:val="single"/>
        </w:rPr>
        <w:t xml:space="preserve"> for the future of military acquisitions and warfare</w:t>
      </w:r>
      <w:r w:rsidRPr="00CA496F">
        <w:t xml:space="preserve">, </w:t>
      </w:r>
      <w:r w:rsidRPr="006F2AA0">
        <w:rPr>
          <w:u w:val="single"/>
        </w:rPr>
        <w:t>including</w:t>
      </w:r>
      <w:r w:rsidRPr="00CA496F">
        <w:t xml:space="preserve"> 3D </w:t>
      </w:r>
      <w:r w:rsidRPr="004806BA">
        <w:rPr>
          <w:rStyle w:val="Emphasis"/>
        </w:rPr>
        <w:t>printing</w:t>
      </w:r>
      <w:r w:rsidRPr="004806BA">
        <w:t xml:space="preserve">, </w:t>
      </w:r>
      <w:r w:rsidRPr="004806BA">
        <w:rPr>
          <w:rStyle w:val="Emphasis"/>
        </w:rPr>
        <w:t>hypersonic</w:t>
      </w:r>
      <w:r w:rsidRPr="00CA496F">
        <w:t xml:space="preserve"> missiles, </w:t>
      </w:r>
      <w:r w:rsidRPr="004806BA">
        <w:rPr>
          <w:rStyle w:val="Emphasis"/>
        </w:rPr>
        <w:t>quantum</w:t>
      </w:r>
      <w:r w:rsidRPr="00CA496F">
        <w:t xml:space="preserve"> computing, </w:t>
      </w:r>
      <w:r w:rsidRPr="004806BA">
        <w:rPr>
          <w:rStyle w:val="Emphasis"/>
        </w:rPr>
        <w:t>5G</w:t>
      </w:r>
      <w:r w:rsidRPr="00CA496F">
        <w:t xml:space="preserve"> wireless connectivity, </w:t>
      </w:r>
      <w:r w:rsidRPr="006F2AA0">
        <w:rPr>
          <w:u w:val="single"/>
        </w:rPr>
        <w:t>and</w:t>
      </w:r>
      <w:r w:rsidRPr="00CA496F">
        <w:t xml:space="preserve"> </w:t>
      </w:r>
      <w:r w:rsidRPr="00A6389E">
        <w:rPr>
          <w:rStyle w:val="Emphasis"/>
          <w:highlight w:val="yellow"/>
        </w:rPr>
        <w:t>a</w:t>
      </w:r>
      <w:r w:rsidRPr="00CA496F">
        <w:t xml:space="preserve">rtificial </w:t>
      </w:r>
      <w:r w:rsidRPr="00A6389E">
        <w:rPr>
          <w:rStyle w:val="Emphasis"/>
          <w:highlight w:val="yellow"/>
        </w:rPr>
        <w:t>i</w:t>
      </w:r>
      <w:r w:rsidRPr="00CA496F">
        <w:t xml:space="preserve">ntelligence (AI). And Russian President Vladimir Putin is building new unmanned vehicles while ominously declaring, “Whoever leads in AI will rule the world.” </w:t>
      </w:r>
    </w:p>
    <w:p w14:paraId="67C69A36" w14:textId="77777777" w:rsidR="004B734D" w:rsidRPr="006F2AA0" w:rsidRDefault="004B734D" w:rsidP="004B734D">
      <w:pPr>
        <w:rPr>
          <w:rStyle w:val="Emphasis"/>
        </w:rPr>
      </w:pPr>
      <w:r w:rsidRPr="00A6389E">
        <w:rPr>
          <w:highlight w:val="yellow"/>
          <w:u w:val="single"/>
        </w:rPr>
        <w:t>If China</w:t>
      </w:r>
      <w:r w:rsidRPr="00CA496F">
        <w:rPr>
          <w:u w:val="single"/>
        </w:rPr>
        <w:t xml:space="preserve"> or Russia are able to </w:t>
      </w:r>
      <w:r w:rsidRPr="00A6389E">
        <w:rPr>
          <w:rStyle w:val="Emphasis"/>
          <w:highlight w:val="yellow"/>
        </w:rPr>
        <w:t>incorporate new tech</w:t>
      </w:r>
      <w:r w:rsidRPr="006F2AA0">
        <w:rPr>
          <w:rStyle w:val="Emphasis"/>
        </w:rPr>
        <w:t>nologies</w:t>
      </w:r>
      <w:r w:rsidRPr="00CA496F">
        <w:rPr>
          <w:u w:val="single"/>
        </w:rPr>
        <w:t xml:space="preserve"> into their militaries </w:t>
      </w:r>
      <w:r w:rsidRPr="00A6389E">
        <w:rPr>
          <w:rStyle w:val="Emphasis"/>
          <w:highlight w:val="yellow"/>
        </w:rPr>
        <w:t>before the U</w:t>
      </w:r>
      <w:r w:rsidRPr="006F2AA0">
        <w:rPr>
          <w:rStyle w:val="Emphasis"/>
        </w:rPr>
        <w:t xml:space="preserve">nited </w:t>
      </w:r>
      <w:r w:rsidRPr="00A6389E">
        <w:rPr>
          <w:rStyle w:val="Emphasis"/>
          <w:highlight w:val="yellow"/>
        </w:rPr>
        <w:t>S</w:t>
      </w:r>
      <w:r w:rsidRPr="006F2AA0">
        <w:rPr>
          <w:rStyle w:val="Emphasis"/>
        </w:rPr>
        <w:t>tates</w:t>
      </w:r>
      <w:r w:rsidRPr="00CA496F">
        <w:rPr>
          <w:u w:val="single"/>
        </w:rPr>
        <w:t xml:space="preserve">, then </w:t>
      </w:r>
      <w:r w:rsidRPr="00A6389E">
        <w:rPr>
          <w:highlight w:val="yellow"/>
          <w:u w:val="single"/>
        </w:rPr>
        <w:t xml:space="preserve">this could </w:t>
      </w:r>
      <w:r w:rsidRPr="004806BA">
        <w:rPr>
          <w:u w:val="single"/>
        </w:rPr>
        <w:t>lead to</w:t>
      </w:r>
      <w:r w:rsidRPr="00CA496F">
        <w:rPr>
          <w:u w:val="single"/>
        </w:rPr>
        <w:t xml:space="preserve"> the kind of </w:t>
      </w:r>
      <w:r w:rsidRPr="004806BA">
        <w:rPr>
          <w:rStyle w:val="Emphasis"/>
        </w:rPr>
        <w:t>rapid shift</w:t>
      </w:r>
      <w:r w:rsidRPr="00CA496F">
        <w:rPr>
          <w:u w:val="single"/>
        </w:rPr>
        <w:t xml:space="preserve"> in the balance of power </w:t>
      </w:r>
      <w:r w:rsidRPr="004806BA">
        <w:rPr>
          <w:u w:val="single"/>
        </w:rPr>
        <w:t>that</w:t>
      </w:r>
      <w:r w:rsidRPr="00CA496F">
        <w:rPr>
          <w:u w:val="single"/>
        </w:rPr>
        <w:t xml:space="preserve"> </w:t>
      </w:r>
      <w:r w:rsidRPr="006F2AA0">
        <w:rPr>
          <w:rStyle w:val="Emphasis"/>
        </w:rPr>
        <w:t xml:space="preserve">often </w:t>
      </w:r>
      <w:r w:rsidRPr="00A6389E">
        <w:rPr>
          <w:rStyle w:val="Emphasis"/>
          <w:highlight w:val="yellow"/>
        </w:rPr>
        <w:t>cause</w:t>
      </w:r>
      <w:r w:rsidRPr="004806BA">
        <w:rPr>
          <w:rStyle w:val="Emphasis"/>
        </w:rPr>
        <w:t xml:space="preserve">s </w:t>
      </w:r>
      <w:r w:rsidRPr="00A6389E">
        <w:rPr>
          <w:rStyle w:val="Emphasis"/>
          <w:highlight w:val="yellow"/>
        </w:rPr>
        <w:t>war.</w:t>
      </w:r>
      <w:r w:rsidRPr="006F2AA0">
        <w:rPr>
          <w:rStyle w:val="Emphasis"/>
        </w:rPr>
        <w:t xml:space="preserve"> </w:t>
      </w:r>
    </w:p>
    <w:p w14:paraId="4916F297" w14:textId="77777777" w:rsidR="004B734D" w:rsidRPr="00CA496F" w:rsidRDefault="004B734D" w:rsidP="004B734D">
      <w:pPr>
        <w:rPr>
          <w:u w:val="single"/>
        </w:rPr>
      </w:pPr>
      <w:r w:rsidRPr="00A6389E">
        <w:rPr>
          <w:highlight w:val="yellow"/>
          <w:u w:val="single"/>
        </w:rPr>
        <w:t>If Beijing believes</w:t>
      </w:r>
      <w:r w:rsidRPr="00CA496F">
        <w:rPr>
          <w:u w:val="single"/>
        </w:rPr>
        <w:t xml:space="preserve"> </w:t>
      </w:r>
      <w:r w:rsidRPr="00A6389E">
        <w:rPr>
          <w:highlight w:val="yellow"/>
          <w:u w:val="single"/>
        </w:rPr>
        <w:t>emerging tech</w:t>
      </w:r>
      <w:r w:rsidRPr="00CA496F">
        <w:rPr>
          <w:u w:val="single"/>
        </w:rPr>
        <w:t xml:space="preserve">nologies </w:t>
      </w:r>
      <w:r w:rsidRPr="00A6389E">
        <w:rPr>
          <w:highlight w:val="yellow"/>
          <w:u w:val="single"/>
        </w:rPr>
        <w:t>provide</w:t>
      </w:r>
      <w:r w:rsidRPr="00CA496F">
        <w:rPr>
          <w:u w:val="single"/>
        </w:rPr>
        <w:t xml:space="preserve"> it with a </w:t>
      </w:r>
      <w:r w:rsidRPr="006F2AA0">
        <w:rPr>
          <w:rStyle w:val="Emphasis"/>
        </w:rPr>
        <w:t xml:space="preserve">newfound, local military </w:t>
      </w:r>
      <w:r w:rsidRPr="00A6389E">
        <w:rPr>
          <w:rStyle w:val="Emphasis"/>
          <w:highlight w:val="yellow"/>
        </w:rPr>
        <w:t>advantage</w:t>
      </w:r>
      <w:r w:rsidRPr="00CA496F">
        <w:rPr>
          <w:u w:val="single"/>
        </w:rPr>
        <w:t xml:space="preserve"> over the United States</w:t>
      </w:r>
      <w:r w:rsidRPr="00CA496F">
        <w:t xml:space="preserve">, for example, </w:t>
      </w:r>
      <w:r w:rsidRPr="00A6389E">
        <w:rPr>
          <w:highlight w:val="yellow"/>
          <w:u w:val="single"/>
        </w:rPr>
        <w:t xml:space="preserve">it may be </w:t>
      </w:r>
      <w:r w:rsidRPr="00A6389E">
        <w:rPr>
          <w:rStyle w:val="Emphasis"/>
          <w:highlight w:val="yellow"/>
        </w:rPr>
        <w:t>more willing</w:t>
      </w:r>
      <w:r w:rsidRPr="00CA496F">
        <w:t xml:space="preserve"> than previously </w:t>
      </w:r>
      <w:r w:rsidRPr="00A6389E">
        <w:rPr>
          <w:highlight w:val="yellow"/>
          <w:u w:val="single"/>
        </w:rPr>
        <w:t xml:space="preserve">to </w:t>
      </w:r>
      <w:r w:rsidRPr="00A6389E">
        <w:rPr>
          <w:rStyle w:val="Emphasis"/>
          <w:highlight w:val="yellow"/>
        </w:rPr>
        <w:t>initiate conflict</w:t>
      </w:r>
      <w:r w:rsidRPr="006F2AA0">
        <w:rPr>
          <w:rStyle w:val="Emphasis"/>
        </w:rPr>
        <w:t xml:space="preserve"> over Taiwan</w:t>
      </w:r>
      <w:r w:rsidRPr="00CA496F">
        <w:rPr>
          <w:u w:val="single"/>
        </w:rPr>
        <w:t xml:space="preserve">. And if Putin thinks new tech has </w:t>
      </w:r>
      <w:r w:rsidRPr="006F2AA0">
        <w:rPr>
          <w:rStyle w:val="Emphasis"/>
        </w:rPr>
        <w:t>strengthened his hand</w:t>
      </w:r>
      <w:r w:rsidRPr="00CA496F">
        <w:rPr>
          <w:u w:val="single"/>
        </w:rPr>
        <w:t>, he may</w:t>
      </w:r>
      <w:r w:rsidRPr="00CA496F">
        <w:t xml:space="preserve"> be more tempted to </w:t>
      </w:r>
      <w:r w:rsidRPr="00CA496F">
        <w:rPr>
          <w:u w:val="single"/>
        </w:rPr>
        <w:t xml:space="preserve">launch a Ukraine-style </w:t>
      </w:r>
      <w:r w:rsidRPr="006F2AA0">
        <w:rPr>
          <w:rStyle w:val="Emphasis"/>
        </w:rPr>
        <w:t>invasion of a NATO member</w:t>
      </w:r>
      <w:r w:rsidRPr="00CA496F">
        <w:rPr>
          <w:u w:val="single"/>
        </w:rPr>
        <w:t xml:space="preserve">. </w:t>
      </w:r>
    </w:p>
    <w:p w14:paraId="1065770E" w14:textId="77777777" w:rsidR="004B734D" w:rsidRPr="00CA496F" w:rsidRDefault="004B734D" w:rsidP="004B734D">
      <w:pPr>
        <w:rPr>
          <w:u w:val="single"/>
        </w:rPr>
      </w:pPr>
      <w:r w:rsidRPr="00CA496F">
        <w:rPr>
          <w:u w:val="single"/>
        </w:rPr>
        <w:t xml:space="preserve">Either scenario could </w:t>
      </w:r>
      <w:r w:rsidRPr="00A6389E">
        <w:rPr>
          <w:highlight w:val="yellow"/>
          <w:u w:val="single"/>
        </w:rPr>
        <w:t>bring</w:t>
      </w:r>
      <w:r w:rsidRPr="00CA496F">
        <w:rPr>
          <w:u w:val="single"/>
        </w:rPr>
        <w:t xml:space="preserve"> these </w:t>
      </w:r>
      <w:r w:rsidRPr="00A6389E">
        <w:rPr>
          <w:rStyle w:val="Emphasis"/>
          <w:highlight w:val="yellow"/>
        </w:rPr>
        <w:t>nuclear powers into direct conflict</w:t>
      </w:r>
      <w:r w:rsidRPr="00CA496F">
        <w:rPr>
          <w:u w:val="single"/>
        </w:rPr>
        <w:t xml:space="preserve"> with the United States, and</w:t>
      </w:r>
      <w:r w:rsidRPr="00CA496F">
        <w:t xml:space="preserve"> once nuclear armed states are at war, </w:t>
      </w:r>
      <w:r w:rsidRPr="00CA496F">
        <w:rPr>
          <w:u w:val="single"/>
        </w:rPr>
        <w:t xml:space="preserve">there is an </w:t>
      </w:r>
      <w:r w:rsidRPr="006F2AA0">
        <w:rPr>
          <w:rStyle w:val="Emphasis"/>
        </w:rPr>
        <w:t>inherent risk of nuclear conflict</w:t>
      </w:r>
      <w:r w:rsidRPr="00CA496F">
        <w:rPr>
          <w:u w:val="single"/>
        </w:rPr>
        <w:t xml:space="preserve"> through limited nuclear war strategies, nuclear brinkmanship, or simple accident or inadvertent escalation. </w:t>
      </w:r>
    </w:p>
    <w:p w14:paraId="1F9512A7" w14:textId="77777777" w:rsidR="004B734D" w:rsidRPr="00CA496F" w:rsidRDefault="004B734D" w:rsidP="004B734D">
      <w:pPr>
        <w:rPr>
          <w:u w:val="single"/>
        </w:rPr>
      </w:pPr>
      <w:r w:rsidRPr="00CA496F">
        <w:t xml:space="preserve">This framing of the problem leads to a different set of policy implications. </w:t>
      </w:r>
      <w:r w:rsidRPr="00CA496F">
        <w:rPr>
          <w:u w:val="single"/>
        </w:rPr>
        <w:t>The concern is</w:t>
      </w:r>
      <w:r w:rsidRPr="00CA496F">
        <w:t xml:space="preserve"> not simply technologies that threaten to undermine nuclear second-strike capabilities directly, but, rather, any </w:t>
      </w:r>
      <w:r w:rsidRPr="00CA496F">
        <w:rPr>
          <w:u w:val="single"/>
        </w:rPr>
        <w:t>technologies</w:t>
      </w:r>
      <w:r w:rsidRPr="00CA496F">
        <w:t xml:space="preserve"> that </w:t>
      </w:r>
      <w:r w:rsidRPr="00CA496F">
        <w:rPr>
          <w:u w:val="single"/>
        </w:rPr>
        <w:t>can result in a meaningful shift in the broader balance of power</w:t>
      </w:r>
      <w:r w:rsidRPr="00CA496F">
        <w:t xml:space="preserve">. And </w:t>
      </w:r>
      <w:r w:rsidRPr="00CA496F">
        <w:rPr>
          <w:u w:val="single"/>
        </w:rPr>
        <w:t>the solution is</w:t>
      </w:r>
      <w:r w:rsidRPr="00CA496F">
        <w:t xml:space="preserve"> not to preserve second-strike capabilities, but </w:t>
      </w:r>
      <w:r w:rsidRPr="00CA496F">
        <w:rPr>
          <w:u w:val="single"/>
        </w:rPr>
        <w:t xml:space="preserve">to </w:t>
      </w:r>
      <w:r w:rsidRPr="006F2AA0">
        <w:rPr>
          <w:rStyle w:val="Emphasis"/>
        </w:rPr>
        <w:t>preserve prevailing power balances</w:t>
      </w:r>
      <w:r w:rsidRPr="00CA496F">
        <w:rPr>
          <w:u w:val="single"/>
        </w:rPr>
        <w:t xml:space="preserve"> more broadly. </w:t>
      </w:r>
    </w:p>
    <w:p w14:paraId="34F95DD8" w14:textId="77777777" w:rsidR="004B734D" w:rsidRPr="00CA496F" w:rsidRDefault="004B734D" w:rsidP="004B734D">
      <w:r w:rsidRPr="00CA496F">
        <w:t xml:space="preserve">When it comes to new technology, </w:t>
      </w:r>
      <w:r w:rsidRPr="00CA496F">
        <w:rPr>
          <w:u w:val="single"/>
        </w:rPr>
        <w:t xml:space="preserve">this means that the United States should seek to </w:t>
      </w:r>
      <w:r w:rsidRPr="006F2AA0">
        <w:rPr>
          <w:rStyle w:val="Emphasis"/>
        </w:rPr>
        <w:t>maintain an innovation edge</w:t>
      </w:r>
      <w:r w:rsidRPr="00CA496F">
        <w:t xml:space="preserve">. Washington should also work with other states, including its nuclear-armed rivals, to develop a new set of arms control and nonproliferation agreements and export controls to deny these newer and potentially destabilizing technologies to potentially hostile states. </w:t>
      </w:r>
    </w:p>
    <w:p w14:paraId="5D9204C1" w14:textId="77777777" w:rsidR="004B734D" w:rsidRDefault="004B734D" w:rsidP="004B734D">
      <w:pPr>
        <w:rPr>
          <w:u w:val="single"/>
        </w:rPr>
      </w:pPr>
      <w:r w:rsidRPr="00CA496F">
        <w:t xml:space="preserve">These are no easy tasks, but </w:t>
      </w:r>
      <w:r w:rsidRPr="00CA496F">
        <w:rPr>
          <w:u w:val="single"/>
        </w:rPr>
        <w:t xml:space="preserve">the consequences of </w:t>
      </w:r>
      <w:r w:rsidRPr="00A6389E">
        <w:rPr>
          <w:highlight w:val="yellow"/>
          <w:u w:val="single"/>
        </w:rPr>
        <w:t xml:space="preserve">Washington </w:t>
      </w:r>
      <w:r w:rsidRPr="00A6389E">
        <w:rPr>
          <w:rStyle w:val="Emphasis"/>
          <w:highlight w:val="yellow"/>
        </w:rPr>
        <w:t>losing the race</w:t>
      </w:r>
      <w:r w:rsidRPr="00A6389E">
        <w:rPr>
          <w:highlight w:val="yellow"/>
          <w:u w:val="single"/>
        </w:rPr>
        <w:t xml:space="preserve"> for tech</w:t>
      </w:r>
      <w:r w:rsidRPr="00CA496F">
        <w:rPr>
          <w:u w:val="single"/>
        </w:rPr>
        <w:t xml:space="preserve">nological superiority to its autocratic challengers just </w:t>
      </w:r>
      <w:r w:rsidRPr="00A6389E">
        <w:rPr>
          <w:highlight w:val="yellow"/>
          <w:u w:val="single"/>
        </w:rPr>
        <w:t xml:space="preserve">might mean </w:t>
      </w:r>
      <w:r w:rsidRPr="00A6389E">
        <w:rPr>
          <w:rStyle w:val="Emphasis"/>
          <w:highlight w:val="yellow"/>
        </w:rPr>
        <w:t>nuclear Armageddon</w:t>
      </w:r>
      <w:r w:rsidRPr="00CA496F">
        <w:rPr>
          <w:u w:val="single"/>
        </w:rPr>
        <w:t xml:space="preserve">. </w:t>
      </w:r>
    </w:p>
    <w:p w14:paraId="45CD3F6C" w14:textId="77777777" w:rsidR="004B734D" w:rsidRDefault="004B734D" w:rsidP="004B734D">
      <w:pPr>
        <w:rPr>
          <w:sz w:val="16"/>
        </w:rPr>
      </w:pPr>
    </w:p>
    <w:p w14:paraId="6E06EDDF" w14:textId="77777777" w:rsidR="004B734D" w:rsidRDefault="004B734D" w:rsidP="004B734D">
      <w:pPr>
        <w:pStyle w:val="Heading3"/>
      </w:pPr>
      <w:r>
        <w:t>1nc – Paternalism Impact</w:t>
      </w:r>
    </w:p>
    <w:p w14:paraId="1AE06379" w14:textId="77777777" w:rsidR="004B734D" w:rsidRPr="007E4550" w:rsidRDefault="004B734D" w:rsidP="004B734D">
      <w:pPr>
        <w:pStyle w:val="Heading4"/>
      </w:pPr>
      <w:r>
        <w:t>Ethical obligation to reject p</w:t>
      </w:r>
      <w:r w:rsidRPr="00E05D8C">
        <w:t xml:space="preserve">aternalism </w:t>
      </w:r>
      <w:r>
        <w:t>– it relies</w:t>
      </w:r>
      <w:r w:rsidRPr="00E05D8C">
        <w:t xml:space="preserve"> on devaluation and manipulation of the individual</w:t>
      </w:r>
      <w:r>
        <w:t>.</w:t>
      </w:r>
    </w:p>
    <w:p w14:paraId="2D54DC52" w14:textId="77777777" w:rsidR="004B734D" w:rsidRPr="00A12658" w:rsidRDefault="004B734D" w:rsidP="004B734D">
      <w:r w:rsidRPr="007E4550">
        <w:rPr>
          <w:rStyle w:val="Style13ptBold"/>
        </w:rPr>
        <w:t>Koepke 13</w:t>
      </w:r>
      <w:r w:rsidRPr="00A05537">
        <w:t xml:space="preserve"> - Instructor at the Johns Hopkins University Center; MA in Philosophy from Georgia State University (Cami, Libertarian Paternalism and the Authority Of The Autonomous Person, ScholarWorks @ Georgia State University)</w:t>
      </w:r>
    </w:p>
    <w:p w14:paraId="2B94F495" w14:textId="77777777" w:rsidR="004B734D" w:rsidRDefault="004B734D" w:rsidP="004B734D">
      <w:pPr>
        <w:contextualSpacing/>
        <w:rPr>
          <w:rStyle w:val="StyleUnderline"/>
        </w:rPr>
      </w:pPr>
      <w:r w:rsidRPr="00CC30A5">
        <w:rPr>
          <w:sz w:val="16"/>
        </w:rPr>
        <w:t xml:space="preserve">Groll emphasizes that </w:t>
      </w:r>
      <w:r w:rsidRPr="00CC30A5">
        <w:rPr>
          <w:rStyle w:val="StyleUnderline"/>
        </w:rPr>
        <w:t xml:space="preserve">the primary feature that </w:t>
      </w:r>
      <w:r w:rsidRPr="007E4550">
        <w:rPr>
          <w:rStyle w:val="StyleUnderline"/>
        </w:rPr>
        <w:t>makes paternalism impermissible</w:t>
      </w:r>
      <w:r w:rsidRPr="00CC30A5">
        <w:rPr>
          <w:rStyle w:val="StyleUnderline"/>
        </w:rPr>
        <w:t xml:space="preserve"> </w:t>
      </w:r>
      <w:r w:rsidRPr="00CC30A5">
        <w:rPr>
          <w:sz w:val="16"/>
        </w:rPr>
        <w:t xml:space="preserve">with respect to competent adults </w:t>
      </w:r>
      <w:r w:rsidRPr="00CC30A5">
        <w:rPr>
          <w:rStyle w:val="StyleUnderline"/>
        </w:rPr>
        <w:t>is the practical reasoning of the paternalist actor</w:t>
      </w:r>
      <w:r w:rsidRPr="00CC30A5">
        <w:rPr>
          <w:sz w:val="16"/>
        </w:rPr>
        <w:t xml:space="preserve"> (2012, p. 717). In particular, one of the reasons that the </w:t>
      </w:r>
      <w:r w:rsidRPr="00CC30A5">
        <w:rPr>
          <w:rStyle w:val="StyleUnderline"/>
        </w:rPr>
        <w:t>paternalist actor does not treat the will of a competent subject as structurally decisive</w:t>
      </w:r>
      <w:r w:rsidRPr="00CC30A5">
        <w:rPr>
          <w:sz w:val="16"/>
        </w:rPr>
        <w:t xml:space="preserve"> in her considerations </w:t>
      </w:r>
      <w:r w:rsidRPr="00CC30A5">
        <w:rPr>
          <w:rStyle w:val="StyleUnderline"/>
        </w:rPr>
        <w:t>is that she thinks that the subject “fails to exercise [his] capacity for sound judgment</w:t>
      </w:r>
      <w:r w:rsidRPr="00CC30A5">
        <w:rPr>
          <w:sz w:val="16"/>
        </w:rPr>
        <w:t xml:space="preserve">” (p. 718). The reasoning that underlies the actions of Bob’s doctor and Ernest’s friend Sabina is that they think Bob and Ernest are failing to make a good self-regarding decision, or at least not as good a decision as Bob’s doctor and Ernest’s friend could make for them (2012, p. 718). Yet, whether Bob or Ernest make the optimal decision in self- regarding matters is their own business. </w:t>
      </w:r>
      <w:r w:rsidRPr="00CC30A5">
        <w:rPr>
          <w:rStyle w:val="StyleUnderline"/>
        </w:rPr>
        <w:t>Respecting the will of a competent adult means recognizing that the individual’s self-regarding decisions are hers, and hers alone, to make</w:t>
      </w:r>
      <w:r w:rsidRPr="00CC30A5">
        <w:rPr>
          <w:sz w:val="16"/>
        </w:rPr>
        <w:t xml:space="preserve">. </w:t>
      </w:r>
      <w:r w:rsidRPr="00CC30A5">
        <w:rPr>
          <w:rStyle w:val="StyleUnderline"/>
        </w:rPr>
        <w:t>Respecting the will involves making it the decisive consideration when deciding how to act toward that individual in matters regarding her well-being</w:t>
      </w:r>
      <w:r w:rsidRPr="00CC30A5">
        <w:rPr>
          <w:sz w:val="16"/>
        </w:rPr>
        <w:t xml:space="preserve">. While Groll (2012) does not explicitly discuss the S/T argument, his distinction between treating the will as structurally decisive and treating it as substantially decisive is useful for understanding why </w:t>
      </w:r>
      <w:r w:rsidRPr="00CC30A5">
        <w:rPr>
          <w:rStyle w:val="StyleUnderline"/>
        </w:rPr>
        <w:t>libertarian paternalism disrespects the will of individuals, even though it preserves choice</w:t>
      </w:r>
      <w:r w:rsidRPr="00CC30A5">
        <w:rPr>
          <w:sz w:val="16"/>
        </w:rPr>
        <w:t xml:space="preserve">s and does not counter the preferences of individuals (2012, p. 692). </w:t>
      </w:r>
      <w:r w:rsidRPr="00CC30A5">
        <w:rPr>
          <w:rStyle w:val="StyleUnderline"/>
        </w:rPr>
        <w:t>If the government adopted</w:t>
      </w:r>
      <w:r w:rsidRPr="00CC30A5">
        <w:rPr>
          <w:sz w:val="16"/>
        </w:rPr>
        <w:t xml:space="preserve"> the S/T argument for </w:t>
      </w:r>
      <w:r w:rsidRPr="00CC30A5">
        <w:rPr>
          <w:rStyle w:val="StyleUnderline"/>
        </w:rPr>
        <w:t>libertarian paternalism as a basis for policymaking</w:t>
      </w:r>
      <w:r w:rsidRPr="00CC30A5">
        <w:rPr>
          <w:sz w:val="16"/>
        </w:rPr>
        <w:t xml:space="preserve">, </w:t>
      </w:r>
      <w:r w:rsidRPr="00CC30A5">
        <w:rPr>
          <w:rStyle w:val="StyleUnderline"/>
        </w:rPr>
        <w:t>it would fail to accord the will of competent adults the respect it intuitively deserves.</w:t>
      </w:r>
      <w:r>
        <w:rPr>
          <w:rStyle w:val="StyleUnderline"/>
        </w:rPr>
        <w:t xml:space="preserve"> </w:t>
      </w:r>
      <w:r w:rsidRPr="00CC30A5">
        <w:rPr>
          <w:sz w:val="16"/>
        </w:rPr>
        <w:t xml:space="preserve">Sunstein and Thaler think that the will of competent adults should only be treated as substantially decisive in the government’s policy deliberations. In the government’s deliberation process, they make considerations of well-being to be of higher priority than considerations about the will; “The promotion of well-being should be a principal goal” of the government (2006, p. 253). This prioritization of considerations is especially apparent in Sunstein and Thaler’s reasons for preferring the default method of nudging over the mandated choice method. Recall that in the mandated choice method, an individual’s options are presented in a way that encourages her to deliberate about what choice is really the best for her, hopefully engaging her ability for careful judgment. In contrast, the default method is aimed at utilizing reasoning biases to increase the likelihood of an individual making a specific decision. Sunstein and Thaler favor the default method precisely because it is more likely to result in the individual selecting the optimal option. They write that if a certain option likely “promotes people’s welfare, perhaps [the default method] should be preferred over requiring active choices” (2006, p. 258). However, while mandated choices are intended to engage an individual’s abilities for deliberation and judgment, the default method attempts to skirt these abilities to achieve a specific outcome, i.e. the individual’s well-being. </w:t>
      </w:r>
      <w:r w:rsidRPr="00CC30A5">
        <w:rPr>
          <w:rStyle w:val="StyleUnderline"/>
        </w:rPr>
        <w:t>Rather than</w:t>
      </w:r>
      <w:r w:rsidRPr="00CC30A5">
        <w:rPr>
          <w:sz w:val="16"/>
        </w:rPr>
        <w:t xml:space="preserve"> supporting a method intended </w:t>
      </w:r>
      <w:r w:rsidRPr="00CC30A5">
        <w:rPr>
          <w:rStyle w:val="StyleUnderline"/>
        </w:rPr>
        <w:t>to encourage individuals to deliberat</w:t>
      </w:r>
      <w:r w:rsidRPr="00CC30A5">
        <w:rPr>
          <w:sz w:val="16"/>
        </w:rPr>
        <w:t xml:space="preserve">e about their options, </w:t>
      </w:r>
      <w:r w:rsidRPr="00CC30A5">
        <w:rPr>
          <w:rStyle w:val="StyleUnderline"/>
        </w:rPr>
        <w:t>Sunstein and Thaler</w:t>
      </w:r>
      <w:r w:rsidRPr="00CC30A5">
        <w:rPr>
          <w:sz w:val="16"/>
        </w:rPr>
        <w:t xml:space="preserve"> </w:t>
      </w:r>
      <w:r w:rsidRPr="00CC30A5">
        <w:rPr>
          <w:rStyle w:val="StyleUnderline"/>
        </w:rPr>
        <w:t>prefer</w:t>
      </w:r>
      <w:r w:rsidRPr="00CC30A5">
        <w:rPr>
          <w:sz w:val="16"/>
        </w:rPr>
        <w:t xml:space="preserve"> a method intended </w:t>
      </w:r>
      <w:r w:rsidRPr="00CC30A5">
        <w:rPr>
          <w:rStyle w:val="StyleUnderline"/>
        </w:rPr>
        <w:t>to manipulate reasoning biases in order to promote well-being.</w:t>
      </w:r>
    </w:p>
    <w:p w14:paraId="0C77B3DA" w14:textId="77777777" w:rsidR="004B734D" w:rsidRPr="00480B71" w:rsidRDefault="004B734D" w:rsidP="004B734D"/>
    <w:p w14:paraId="673B5CC1" w14:textId="77777777" w:rsidR="004B734D" w:rsidRDefault="004B734D" w:rsidP="004B734D">
      <w:pPr>
        <w:pStyle w:val="Heading2"/>
      </w:pPr>
      <w:r>
        <w:t>Solvency</w:t>
      </w:r>
    </w:p>
    <w:p w14:paraId="6B62388B" w14:textId="77777777" w:rsidR="004B734D" w:rsidRDefault="004B734D" w:rsidP="004B734D">
      <w:pPr>
        <w:pStyle w:val="Heading3"/>
      </w:pPr>
      <w:r>
        <w:t>S – Growth</w:t>
      </w:r>
    </w:p>
    <w:p w14:paraId="322023EF" w14:textId="77777777" w:rsidR="004B734D" w:rsidRPr="00023C74" w:rsidRDefault="004B734D" w:rsidP="004B734D">
      <w:pPr>
        <w:pStyle w:val="Heading4"/>
      </w:pPr>
      <w:r>
        <w:t>A UBI program would result in a $2.5 trillion into the US economy</w:t>
      </w:r>
    </w:p>
    <w:p w14:paraId="160F4FFC" w14:textId="77777777" w:rsidR="004B734D" w:rsidRDefault="004B734D" w:rsidP="004B734D">
      <w:r w:rsidRPr="004F60D7">
        <w:rPr>
          <w:rStyle w:val="Style13ptBold"/>
        </w:rPr>
        <w:t>Jones, 17</w:t>
      </w:r>
      <w:r w:rsidRPr="00023C74">
        <w:t xml:space="preserve"> </w:t>
      </w:r>
      <w:r>
        <w:t>–</w:t>
      </w:r>
      <w:r w:rsidRPr="00023C74">
        <w:t xml:space="preserve"> </w:t>
      </w:r>
      <w:r>
        <w:t>Writer for Futuris</w:t>
      </w:r>
      <w:r w:rsidRPr="004333EB">
        <w:t>m</w:t>
      </w:r>
    </w:p>
    <w:p w14:paraId="647C26F3" w14:textId="77777777" w:rsidR="004B734D" w:rsidRDefault="004B734D" w:rsidP="004B734D">
      <w:r w:rsidRPr="00023C74">
        <w:t>[Brad Jones, “Experts say universal basic income would boost US economy by staggering $2.5 trillion,” Futurism, 11-27-2017, https://futurism.com/experts-universal-basic-income-boost-us-economy-staggering-2-5-trillion, accessed 6-22-2023]</w:t>
      </w:r>
    </w:p>
    <w:p w14:paraId="09EF1F28" w14:textId="77777777" w:rsidR="004B734D" w:rsidRPr="00023C74" w:rsidRDefault="004B734D" w:rsidP="004B734D">
      <w:pPr>
        <w:rPr>
          <w:rStyle w:val="StyleUnderline"/>
        </w:rPr>
      </w:pPr>
      <w:r>
        <w:br/>
      </w:r>
      <w:r w:rsidRPr="00023C74">
        <w:rPr>
          <w:rStyle w:val="StyleUnderline"/>
        </w:rPr>
        <w:t>In recent months, everyone</w:t>
      </w:r>
      <w:r w:rsidRPr="00023C74">
        <w:t xml:space="preserve"> from </w:t>
      </w:r>
      <w:hyperlink r:id="rId10" w:tgtFrame="_blank" w:history="1">
        <w:r w:rsidRPr="00023C74">
          <w:rPr>
            <w:rStyle w:val="Hyperlink"/>
          </w:rPr>
          <w:t>Elon Musk</w:t>
        </w:r>
      </w:hyperlink>
      <w:r w:rsidRPr="00023C74">
        <w:t> to </w:t>
      </w:r>
      <w:hyperlink r:id="rId11" w:tgtFrame="_blank" w:history="1">
        <w:r w:rsidRPr="00023C74">
          <w:rPr>
            <w:rStyle w:val="StyleUnderline"/>
          </w:rPr>
          <w:t>Sir Richard Branson</w:t>
        </w:r>
      </w:hyperlink>
      <w:r w:rsidRPr="00023C74">
        <w:rPr>
          <w:rStyle w:val="StyleUnderline"/>
        </w:rPr>
        <w:t> has come out in favor of universal basic income (UBI), a system in which every person receives a regular payment simply for being alive. Now, a study carried out by the </w:t>
      </w:r>
      <w:hyperlink r:id="rId12" w:tgtFrame="_blank" w:history="1">
        <w:r w:rsidRPr="00023C74">
          <w:rPr>
            <w:rStyle w:val="StyleUnderline"/>
          </w:rPr>
          <w:t>Roosevelt Institute</w:t>
        </w:r>
      </w:hyperlink>
      <w:r w:rsidRPr="00023C74">
        <w:rPr>
          <w:rStyle w:val="StyleUnderline"/>
        </w:rPr>
        <w:t> has concluded that implementing a UBI in the U.S. could have a positive effect on the nation's economy.</w:t>
      </w:r>
    </w:p>
    <w:p w14:paraId="358B0412" w14:textId="77777777" w:rsidR="004B734D" w:rsidRPr="00023C74" w:rsidRDefault="004B734D" w:rsidP="004B734D">
      <w:pPr>
        <w:rPr>
          <w:rStyle w:val="StyleUnderline"/>
        </w:rPr>
      </w:pPr>
      <w:r w:rsidRPr="004F60D7">
        <w:rPr>
          <w:sz w:val="16"/>
        </w:rPr>
        <w:t>The study looked at three separate proposals: a "basic income" of $1,000 per month given to every adult, a "base income" of $500 per month given to every adult, and a "child allowance" of $250 per month for every child</w:t>
      </w:r>
      <w:r w:rsidRPr="00023C74">
        <w:rPr>
          <w:rStyle w:val="StyleUnderline"/>
        </w:rPr>
        <w:t>. The researchers concluded that the larger the sum, the more significant the positive economic impact.</w:t>
      </w:r>
    </w:p>
    <w:p w14:paraId="3127E568" w14:textId="77777777" w:rsidR="004B734D" w:rsidRPr="00023C74" w:rsidRDefault="004B734D" w:rsidP="004B734D">
      <w:pPr>
        <w:rPr>
          <w:rStyle w:val="StyleUnderline"/>
        </w:rPr>
      </w:pPr>
      <w:r w:rsidRPr="00023C74">
        <w:rPr>
          <w:rStyle w:val="StyleUnderline"/>
        </w:rPr>
        <w:t>They projected that the $1,000 basic income would grow the economy by 12.56 percent over the course of eight years, after which point its effect would diminish. That would translate to an increase in the country's gross domestic product of $2.48 trillion.</w:t>
      </w:r>
    </w:p>
    <w:p w14:paraId="62988977" w14:textId="77777777" w:rsidR="004B734D" w:rsidRPr="004F60D7" w:rsidRDefault="004B734D" w:rsidP="004B734D">
      <w:pPr>
        <w:rPr>
          <w:sz w:val="16"/>
        </w:rPr>
      </w:pPr>
      <w:r w:rsidRPr="004F60D7">
        <w:rPr>
          <w:sz w:val="16"/>
        </w:rPr>
        <w:t xml:space="preserve">For the purposes of their study, </w:t>
      </w:r>
      <w:r w:rsidRPr="00023C74">
        <w:rPr>
          <w:rStyle w:val="StyleUnderline"/>
        </w:rPr>
        <w:t>the researchers assumed that the UBI in the U.S. would be funded by increasing the federal deficit.</w:t>
      </w:r>
      <w:r w:rsidRPr="004F60D7">
        <w:rPr>
          <w:sz w:val="16"/>
        </w:rPr>
        <w:t xml:space="preserve"> They also investigated the potential effect of funding it by increasing taxation on households, but found that route to be less effective.</w:t>
      </w:r>
    </w:p>
    <w:p w14:paraId="10DE8D66" w14:textId="77777777" w:rsidR="004B734D" w:rsidRPr="004F60D7" w:rsidRDefault="004B734D" w:rsidP="004B734D">
      <w:pPr>
        <w:rPr>
          <w:sz w:val="16"/>
          <w:szCs w:val="16"/>
        </w:rPr>
      </w:pPr>
      <w:r w:rsidRPr="004F60D7">
        <w:rPr>
          <w:sz w:val="16"/>
        </w:rPr>
        <w:t>"</w:t>
      </w:r>
      <w:r w:rsidRPr="00023C74">
        <w:rPr>
          <w:rStyle w:val="StyleUnderline"/>
        </w:rPr>
        <w:t>When paying for the policy by increasing taxes on households rather than paying for the policy with debt, the policy is not expansionary</w:t>
      </w:r>
      <w:r w:rsidRPr="00023C74">
        <w:t>," </w:t>
      </w:r>
      <w:hyperlink r:id="rId13" w:tgtFrame="_blank" w:history="1">
        <w:r w:rsidRPr="00023C74">
          <w:rPr>
            <w:rStyle w:val="Hyperlink"/>
          </w:rPr>
          <w:t>they wrote</w:t>
        </w:r>
      </w:hyperlink>
      <w:r w:rsidRPr="00023C74">
        <w:t>. "</w:t>
      </w:r>
      <w:r w:rsidRPr="004F60D7">
        <w:rPr>
          <w:sz w:val="16"/>
          <w:szCs w:val="16"/>
        </w:rPr>
        <w:t>In effect, it is giving to households with one hand what it is taking away with the other. There is no net effect."</w:t>
      </w:r>
    </w:p>
    <w:p w14:paraId="44E33C80" w14:textId="77777777" w:rsidR="004B734D" w:rsidRPr="004223A9" w:rsidRDefault="004B734D" w:rsidP="004B734D"/>
    <w:p w14:paraId="5C94C80D" w14:textId="77777777" w:rsidR="004B734D" w:rsidRPr="00E420B0" w:rsidRDefault="004B734D" w:rsidP="004B734D">
      <w:pPr>
        <w:pStyle w:val="Heading4"/>
      </w:pPr>
      <w:r w:rsidRPr="00E420B0">
        <w:t>UBI is a</w:t>
      </w:r>
      <w:r>
        <w:t>n</w:t>
      </w:r>
      <w:r w:rsidRPr="00E420B0">
        <w:t xml:space="preserve"> econ multiplier – models prove the economy will rise 12.5%, increase output and labor force participation</w:t>
      </w:r>
    </w:p>
    <w:p w14:paraId="52CB747C" w14:textId="77777777" w:rsidR="004B734D" w:rsidRPr="00E420B0" w:rsidRDefault="004B734D" w:rsidP="004B734D">
      <w:pPr>
        <w:rPr>
          <w:b/>
          <w:bCs/>
          <w:sz w:val="26"/>
        </w:rPr>
      </w:pPr>
      <w:r>
        <w:rPr>
          <w:rStyle w:val="Style13ptBold"/>
        </w:rPr>
        <w:t>Cheng &amp; Maass</w:t>
      </w:r>
      <w:r w:rsidRPr="00E420B0">
        <w:rPr>
          <w:rStyle w:val="Style13ptBold"/>
        </w:rPr>
        <w:t xml:space="preserve"> 20 </w:t>
      </w:r>
      <w:r w:rsidRPr="00E420B0">
        <w:t>--- Alex Cheng &amp; Andreas Maass.</w:t>
      </w:r>
      <w:r>
        <w:t xml:space="preserve"> Writers for Berkeley Economic Review</w:t>
      </w:r>
      <w:r w:rsidRPr="00E420B0">
        <w:t xml:space="preserve"> 2/25/2020 (“Unboxing Universal Basic Income”. Berkeley Economic Review. https://econreview.berkeley.edu/unboxing-universal-basic-income/. Date Accessed: 6-22-2023.)</w:t>
      </w:r>
    </w:p>
    <w:p w14:paraId="6240AA1D" w14:textId="77777777" w:rsidR="004B734D" w:rsidRPr="00E420B0" w:rsidRDefault="004B734D" w:rsidP="004B734D">
      <w:pPr>
        <w:rPr>
          <w:sz w:val="16"/>
        </w:rPr>
      </w:pPr>
      <w:r w:rsidRPr="00E420B0">
        <w:rPr>
          <w:rStyle w:val="StyleUnderline"/>
        </w:rPr>
        <w:t>Another key argument for UBI is the effect it will have on the growth of the economy</w:t>
      </w:r>
      <w:r w:rsidRPr="00E420B0">
        <w:rPr>
          <w:sz w:val="16"/>
        </w:rPr>
        <w:t xml:space="preserve">. Proponents of UBI claim that </w:t>
      </w:r>
      <w:r w:rsidRPr="00E420B0">
        <w:rPr>
          <w:rStyle w:val="StyleUnderline"/>
        </w:rPr>
        <w:t>putting money in the hands of every American will create an economic multiplier, and permanently grow the economy. Evidence from past case studies and economic predictions seems to support this assertion.</w:t>
      </w:r>
      <w:r w:rsidRPr="00E420B0">
        <w:rPr>
          <w:sz w:val="16"/>
        </w:rPr>
        <w:t xml:space="preserve"> A 2017 report by the Roosevelt Foundation used </w:t>
      </w:r>
      <w:r w:rsidRPr="00E420B0">
        <w:rPr>
          <w:rStyle w:val="StyleUnderline"/>
        </w:rPr>
        <w:t>the Levy Institute macroeconometric model to demonstrate that an unconditional cash assistance program of $1,000 for all adults annually would expand the economy by 12.56 percent over the baseline after eight years.</w:t>
      </w:r>
      <w:r w:rsidRPr="00E420B0">
        <w:rPr>
          <w:sz w:val="16"/>
        </w:rPr>
        <w:t xml:space="preserve"> The study shows that, </w:t>
      </w:r>
      <w:r w:rsidRPr="00E420B0">
        <w:rPr>
          <w:rStyle w:val="StyleUnderline"/>
        </w:rPr>
        <w:t>in addition to a rise in aggregate demand, a $1,000 UBI would likely cause an increase in output, employment, labor force participation, prices, and wages. Various studies of cash transfer programs in other countries demonstrate that economic growth ultimately also trickles up</w:t>
      </w:r>
      <w:r w:rsidRPr="00E420B0">
        <w:rPr>
          <w:sz w:val="16"/>
        </w:rPr>
        <w:t xml:space="preserve">? </w:t>
      </w:r>
      <w:r w:rsidRPr="00E420B0">
        <w:rPr>
          <w:rStyle w:val="StyleUnderline"/>
        </w:rPr>
        <w:t>to other aspects of welfare programs.</w:t>
      </w:r>
      <w:r w:rsidRPr="00E420B0">
        <w:rPr>
          <w:sz w:val="16"/>
        </w:rPr>
        <w:t xml:space="preserve"> The “Mincome” Experiment in Manitoba, Canada, where an experimental basic income project was tested almost 40 years ago, showed that the population receiving a basic income had an 8.5 percent reduction in hospital visits, with fewer incidents of work-related injuries, and fewer emergency room visits from accidents and injuries. Additionally, the population experienced lower psychiatric hospitalization, which is an indicator of higher overall mental health. Another example, the GiveDirectly™ program, created cash transfer methods for poor households in Kenya, and showed positive effects in nutrition-based spending and overall assets for these households. This also correlated to overall healthier lifestyles and less hospital visitation. With this information, </w:t>
      </w:r>
      <w:r w:rsidRPr="00E420B0">
        <w:rPr>
          <w:rStyle w:val="StyleUnderline"/>
        </w:rPr>
        <w:t xml:space="preserve">the benefits of UBI seems to be substantiated by strong empirical evidence and a number of logical macroeconomic predictions. </w:t>
      </w:r>
      <w:r w:rsidRPr="00E420B0">
        <w:rPr>
          <w:sz w:val="16"/>
        </w:rPr>
        <w:t>That being said, the studies are smaller-scale than anything that would be implemented in the United States. They also are focused primarily in under-developed markets with lower wage floors. For that reason, many critics maintain that UBI in the US may not be a foolproof idea or work in a similar manner as the smaller scale sample in Kenya.</w:t>
      </w:r>
    </w:p>
    <w:p w14:paraId="65CAF80B" w14:textId="77777777" w:rsidR="004B734D" w:rsidRPr="00441F2F" w:rsidRDefault="004B734D" w:rsidP="004B734D"/>
    <w:p w14:paraId="369AB236" w14:textId="77777777" w:rsidR="004B734D" w:rsidRPr="009B09AA" w:rsidRDefault="004B734D" w:rsidP="004B734D">
      <w:pPr>
        <w:pStyle w:val="Heading4"/>
      </w:pPr>
      <w:r w:rsidRPr="009B09AA">
        <w:t>UBI stimulates the economy by increasing individual spending and aggregate demand – that leads to economic growth</w:t>
      </w:r>
    </w:p>
    <w:p w14:paraId="67B390E4" w14:textId="77777777" w:rsidR="004B734D" w:rsidRPr="009B09AA" w:rsidRDefault="004B734D" w:rsidP="004B734D">
      <w:pPr>
        <w:rPr>
          <w:b/>
          <w:bCs/>
          <w:sz w:val="16"/>
        </w:rPr>
      </w:pPr>
    </w:p>
    <w:p w14:paraId="6ECA5B68" w14:textId="77777777" w:rsidR="004B734D" w:rsidRPr="009B09AA" w:rsidRDefault="004B734D" w:rsidP="004B734D">
      <w:pPr>
        <w:rPr>
          <w:sz w:val="16"/>
        </w:rPr>
      </w:pPr>
      <w:r w:rsidRPr="009B09AA">
        <w:rPr>
          <w:b/>
          <w:bCs/>
          <w:sz w:val="16"/>
        </w:rPr>
        <w:t>Nikiforos 17</w:t>
      </w:r>
      <w:r w:rsidRPr="009B09AA">
        <w:rPr>
          <w:sz w:val="16"/>
        </w:rPr>
        <w:t xml:space="preserve"> et al. Michalis Nikiforos, Marshall Steinbaum, Gennaro Zezza, [Michalis Nikiforos is a Levy Institute research scholar working in the State of the US and World Economies program.] ”Modeling the Macroeconomic Effects of a Universal Basic Income,” Roo-sevelt Institute. rooseveltinstitute.org/modeling-macroeconomic-effects-ubi/08.29.17.</w:t>
      </w:r>
    </w:p>
    <w:p w14:paraId="6421AA27" w14:textId="77777777" w:rsidR="004B734D" w:rsidRPr="009B09AA" w:rsidRDefault="004B734D" w:rsidP="004B734D">
      <w:pPr>
        <w:rPr>
          <w:sz w:val="16"/>
        </w:rPr>
      </w:pPr>
      <w:r w:rsidRPr="009B09AA">
        <w:rPr>
          <w:sz w:val="16"/>
        </w:rPr>
        <w:t xml:space="preserve">How would a massive federal spending program like a universal basic income (UBI) affect the macroeconomy? We use the Levy Institute macroeconometric model to estimate the impact of three versions of such an unconditional cash assistance program over an eight-year time horizon. Overall, we find that </w:t>
      </w:r>
      <w:r w:rsidRPr="00041B2C">
        <w:rPr>
          <w:u w:val="single"/>
        </w:rPr>
        <w:t>the economy can not only withstand large increases in federal spending, but could also grow thanks to the stimulative effects of cash transfers on the economy.</w:t>
      </w:r>
      <w:r w:rsidRPr="009B09AA">
        <w:rPr>
          <w:sz w:val="16"/>
        </w:rPr>
        <w:t xml:space="preserve"> We </w:t>
      </w:r>
      <w:r w:rsidRPr="00041B2C">
        <w:rPr>
          <w:u w:val="single"/>
        </w:rPr>
        <w:t>examin[ing] three versions of unconditional cash transfers: $1,000 a month to all adults, $500 a month to all adults, and a $250 a month child allowance.</w:t>
      </w:r>
      <w:r w:rsidRPr="009B09AA">
        <w:rPr>
          <w:sz w:val="16"/>
        </w:rPr>
        <w:t xml:space="preserve"> For each of the three versions, we model the macroeconomic ef-fects of these transfers using two different financing plans - increasing the federal debt, or fully funding the increased spending with increased taxes on households - and com-pare the effects to the Levy model’s baseline growth rate forecast. </w:t>
      </w:r>
      <w:r w:rsidRPr="00041B2C">
        <w:rPr>
          <w:u w:val="single"/>
        </w:rPr>
        <w:t>Our findings include the following</w:t>
      </w:r>
      <w:r w:rsidRPr="009B09AA">
        <w:rPr>
          <w:sz w:val="16"/>
        </w:rPr>
        <w:t xml:space="preserve">: • </w:t>
      </w:r>
      <w:r w:rsidRPr="00041B2C">
        <w:rPr>
          <w:u w:val="single"/>
        </w:rPr>
        <w:t>For all three designs, enacting a UBI and paying for it by increasing the federal debt would grow the economy</w:t>
      </w:r>
      <w:r w:rsidRPr="009B09AA">
        <w:rPr>
          <w:sz w:val="16"/>
        </w:rPr>
        <w:t xml:space="preserve">. Under the smallest spending scenario, $250 per month for each child, GDP is 0.79% larger than under the baseline forecast after eight years. The model finds that the largest cash program - $1,000 for all adults annually - expands the economy by 12.56% over the baseline after eight years. </w:t>
      </w:r>
      <w:r w:rsidRPr="00041B2C">
        <w:rPr>
          <w:u w:val="single"/>
        </w:rPr>
        <w:t>After eight years of enactment, the stimulative effects of the program dissipate and GDP growth returns to the baseline forecast, but the level of output remains permanently higher</w:t>
      </w:r>
      <w:r w:rsidRPr="009B09AA">
        <w:rPr>
          <w:sz w:val="16"/>
        </w:rPr>
        <w:t xml:space="preserve">. • When paying for the policy by increasing taxes on households, the Levy model forecasts no effect on the economy. In effect, it gives to households with one hand what it is takes away with the other. • However, </w:t>
      </w:r>
      <w:r w:rsidRPr="00041B2C">
        <w:rPr>
          <w:u w:val="single"/>
        </w:rPr>
        <w:t>when the model is adapted to include distributional effects, the economy grows</w:t>
      </w:r>
      <w:r w:rsidRPr="009B09AA">
        <w:rPr>
          <w:sz w:val="16"/>
        </w:rPr>
        <w:t xml:space="preserve">, even in the tax-financed scenarios. </w:t>
      </w:r>
      <w:r w:rsidRPr="00041B2C">
        <w:rPr>
          <w:u w:val="single"/>
        </w:rPr>
        <w:t>This occurs because the distributional model incorporates the idea that an extra dollar in the hands of lower in-come households leads to higher spending. In other words, the households that pay more in taxes than they receive in cash assistance have a low propensity to consume, and those that receive more in assistance than they pay in taxes have a high propen sity to consume.</w:t>
      </w:r>
      <w:r w:rsidRPr="009B09AA">
        <w:rPr>
          <w:sz w:val="16"/>
        </w:rPr>
        <w:t xml:space="preserve"> </w:t>
      </w:r>
      <w:r w:rsidRPr="00041B2C">
        <w:rPr>
          <w:u w:val="single"/>
        </w:rPr>
        <w:t>Thus</w:t>
      </w:r>
      <w:r w:rsidRPr="009B09AA">
        <w:rPr>
          <w:sz w:val="16"/>
        </w:rPr>
        <w:t xml:space="preserve">, even when the policy is tax- rather than debt-financed, </w:t>
      </w:r>
      <w:r w:rsidRPr="00041B2C">
        <w:rPr>
          <w:u w:val="single"/>
        </w:rPr>
        <w:t>there is an increase in output, employment, prices, and wages</w:t>
      </w:r>
      <w:r w:rsidRPr="009B09AA">
        <w:rPr>
          <w:sz w:val="16"/>
        </w:rPr>
        <w:t xml:space="preserve">. Levy’s Keynesian model incor-porates a series of assumptions based on rigorous empirical studies of the micro and macro effects of unconditional cash transfers, taxation and government net spending and borrowing (see Marinescu (2017), Mason (2017), Coibion et al (2017), and Konczal and Steinbaum (2016)). </w:t>
      </w:r>
      <w:r w:rsidRPr="00041B2C">
        <w:rPr>
          <w:u w:val="single"/>
        </w:rPr>
        <w:t>Fundamentally, the larger the size of the UBI, the larger the increase in aggregate demand and thus the larger the resulting economy is.</w:t>
      </w:r>
      <w:r w:rsidRPr="009B09AA">
        <w:rPr>
          <w:sz w:val="16"/>
        </w:rPr>
        <w:t xml:space="preserve"> The indi-vidual macroeconomic indicators are (qualitatively) what one would predict given an increase in aggregate demand: in addition to the increase in output, employment, la-bor force participation, prices, and wages all go up as well . Even in a deficit-financed policy, an increase in the government’s liabilities is mitigated by the increase in aggre-gate demand. Specifically, the Levy model assumes that the economy is not currently operating near potential output (Mason 2017) and makes two related microeconomic assumptions: (1) unconditional cash transfers do not reduce household labor supply; and (2) increasing government revenue by increasing taxes levied on households does not change household behavior. Other macroeconomic models would make different, likely less optimistic forecasts, because they would disagree with these assumptions. Estimating the macroeconomic effects of UBI is a critical component of any policy eval-uation, as what would appear to be a zero-sum transfer in static terms (where money is transferred from some households to others) turns out to be positive sum in the macro simulation, thanks to the increase in aggregate demand and therefore in the size of the economy</w:t>
      </w:r>
    </w:p>
    <w:p w14:paraId="7A89804B" w14:textId="77777777" w:rsidR="004B734D" w:rsidRDefault="004B734D" w:rsidP="004B734D">
      <w:pPr>
        <w:pStyle w:val="Heading3"/>
      </w:pPr>
      <w:r>
        <w:t xml:space="preserve">S – Poverty </w:t>
      </w:r>
    </w:p>
    <w:p w14:paraId="080BAD31" w14:textId="77777777" w:rsidR="004B734D" w:rsidRDefault="004B734D" w:rsidP="004B734D">
      <w:pPr>
        <w:pStyle w:val="Heading4"/>
      </w:pPr>
      <w:r>
        <w:t xml:space="preserve">UBI can solve poverty studies prove </w:t>
      </w:r>
    </w:p>
    <w:p w14:paraId="42FFF2AA" w14:textId="77777777" w:rsidR="004B734D" w:rsidRDefault="004B734D" w:rsidP="004B734D">
      <w:r w:rsidRPr="00955E31">
        <w:rPr>
          <w:rStyle w:val="Style13ptBold"/>
        </w:rPr>
        <w:t>Greenwell 22</w:t>
      </w:r>
      <w:r w:rsidRPr="00203D14">
        <w:t xml:space="preserve"> --- Megan Greenwell is a journalist in New York. She is writing a book about private equity and how it affects workers. </w:t>
      </w:r>
    </w:p>
    <w:p w14:paraId="700D30A2" w14:textId="77777777" w:rsidR="004B734D" w:rsidRPr="00203D14" w:rsidRDefault="004B734D" w:rsidP="004B734D">
      <w:r>
        <w:t>[</w:t>
      </w:r>
      <w:r w:rsidRPr="00203D14">
        <w:t xml:space="preserve">"Universal Basic Income Has Been Tested Repeatedly. It Works. Will America Ever Embrace It?" Washington Post. 10/24/2022 </w:t>
      </w:r>
      <w:hyperlink r:id="rId14" w:tgtFrame="_blank" w:history="1">
        <w:r w:rsidRPr="00203D14">
          <w:rPr>
            <w:rStyle w:val="Hyperlink"/>
          </w:rPr>
          <w:t>https://www.washingtonpost.com/magazine/2022/10/24/universal-basic-income/</w:t>
        </w:r>
      </w:hyperlink>
      <w:r w:rsidRPr="00203D14">
        <w:t>. Date Accessed: 6-22-2023.)</w:t>
      </w:r>
    </w:p>
    <w:p w14:paraId="450F9EA1" w14:textId="77777777" w:rsidR="004B734D" w:rsidRDefault="004B734D" w:rsidP="004B734D">
      <w:pPr>
        <w:rPr>
          <w:rStyle w:val="StyleUnderline"/>
        </w:rPr>
      </w:pPr>
      <w:r w:rsidRPr="00203D14">
        <w:rPr>
          <w:sz w:val="14"/>
        </w:rPr>
        <w:t xml:space="preserve">Now, though, as the country emerges from the pandemic, the guaranteed income movement sits at a crossroads. The pilot programs have created </w:t>
      </w:r>
      <w:hyperlink r:id="rId15" w:tgtFrame="_blank" w:history="1">
        <w:r w:rsidRPr="00203D14">
          <w:rPr>
            <w:rStyle w:val="Hyperlink"/>
            <w:sz w:val="14"/>
          </w:rPr>
          <w:t>scores of stories</w:t>
        </w:r>
      </w:hyperlink>
      <w:r w:rsidRPr="00203D14">
        <w:rPr>
          <w:sz w:val="14"/>
        </w:rPr>
        <w:t xml:space="preserve"> like Everett’s about how a small amount of money led to massive change in a recipient’s life. </w:t>
      </w:r>
      <w:r w:rsidRPr="00203D14">
        <w:rPr>
          <w:rStyle w:val="StyleUnderline"/>
        </w:rPr>
        <w:t>And a growing</w:t>
      </w:r>
      <w:r>
        <w:rPr>
          <w:rStyle w:val="StyleUnderline"/>
        </w:rPr>
        <w:t xml:space="preserve"> </w:t>
      </w:r>
      <w:hyperlink r:id="rId16" w:tgtFrame="_blank" w:history="1">
        <w:r w:rsidRPr="00203D14">
          <w:rPr>
            <w:rStyle w:val="StyleUnderline"/>
          </w:rPr>
          <w:t>body of research</w:t>
        </w:r>
      </w:hyperlink>
      <w:r>
        <w:rPr>
          <w:rStyle w:val="StyleUnderline"/>
        </w:rPr>
        <w:t xml:space="preserve"> </w:t>
      </w:r>
      <w:r w:rsidRPr="00203D14">
        <w:rPr>
          <w:rStyle w:val="StyleUnderline"/>
        </w:rPr>
        <w:t>based on the experiments shows that guaranteed income</w:t>
      </w:r>
      <w:r>
        <w:rPr>
          <w:rStyle w:val="StyleUnderline"/>
        </w:rPr>
        <w:t xml:space="preserve"> </w:t>
      </w:r>
      <w:r w:rsidRPr="00203D14">
        <w:rPr>
          <w:rStyle w:val="StyleUnderline"/>
        </w:rPr>
        <w:t>works</w:t>
      </w:r>
      <w:r>
        <w:rPr>
          <w:rStyle w:val="StyleUnderline"/>
        </w:rPr>
        <w:t xml:space="preserve"> </w:t>
      </w:r>
      <w:r w:rsidRPr="00203D14">
        <w:rPr>
          <w:rStyle w:val="StyleUnderline"/>
        </w:rPr>
        <w:t>— that it pulls people out of poverty, improves health outcomes, and makes it easier for people to find jobs and take care of their children. If empirical evidence ruled the world, guaranteed income would be available to every poor person in America, and many of those people would no longer be poor.</w:t>
      </w:r>
      <w:r>
        <w:rPr>
          <w:rStyle w:val="StyleUnderline"/>
        </w:rPr>
        <w:t xml:space="preserve"> </w:t>
      </w:r>
      <w:r w:rsidRPr="00203D14">
        <w:rPr>
          <w:sz w:val="14"/>
        </w:rPr>
        <w:t xml:space="preserve">But empirical evidence does not rule the world, and it is far from clear that there is a political path forward for guaranteed income on a large scale. The city-level experiments cannot last forever: Stockton’s lapsed in early 2021, a few months after Tubbs lost his reelection bid to a Republican successor who showed no interest in trying to keep SEED going. On Capitol Hill, too, political momentum for handing out cash has waned. At the end of 2021, an extension of the expanded child tax credit — which was seen by many advocates as a key steppingstone to guaranteed income — was </w:t>
      </w:r>
      <w:hyperlink r:id="rId17" w:tgtFrame="_blank" w:history="1">
        <w:r w:rsidRPr="00203D14">
          <w:rPr>
            <w:rStyle w:val="Hyperlink"/>
            <w:sz w:val="14"/>
          </w:rPr>
          <w:t>blocked by a Democrat</w:t>
        </w:r>
      </w:hyperlink>
      <w:r w:rsidRPr="00203D14">
        <w:rPr>
          <w:sz w:val="14"/>
        </w:rPr>
        <w:t xml:space="preserve"> representing the state with the sixth-highest poverty rate in the country. </w:t>
      </w:r>
      <w:r w:rsidRPr="00203D14">
        <w:rPr>
          <w:rStyle w:val="StyleUnderline"/>
        </w:rPr>
        <w:t>Early in the pandemic, some in the guaranteed-income movement had begun to whisper about accelerating the timeline for taking their efforts nationwide</w:t>
      </w:r>
      <w:r w:rsidRPr="00203D14">
        <w:rPr>
          <w:sz w:val="14"/>
        </w:rPr>
        <w:t xml:space="preserve">. America’s most progressive social policies have always grown out of economic crises, so maybe covid would bring about a guaranteed-income policy in the next few years. But the failure of the expanded federal child tax credit diminished some of that optimism;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 </w:t>
      </w:r>
      <w:r w:rsidRPr="00203D14">
        <w:rPr>
          <w:rStyle w:val="StyleUnderline"/>
        </w:rPr>
        <w:t>Without a radical solution — like, say, giving people money with no strings attached — America will continue to be home to one of the worst rates of income inequality of any rich nation in the world. And from city to city, there is massive energy and momentum to keep expanding this experiment.</w:t>
      </w:r>
      <w:r w:rsidRPr="00203D14">
        <w:rPr>
          <w:sz w:val="14"/>
        </w:rPr>
        <w:t xml:space="preserve"> But true believers also harbor a sense of anxiety about what the future holds. “I’m worried,” says Sean Kline, the associate director of Stanford University’s Basic Income Lab, “that these guaranteed income demonstrations are going to sunset and then it’s just going to go quiet.” </w:t>
      </w:r>
      <w:r w:rsidRPr="00203D14">
        <w:rPr>
          <w:rStyle w:val="StyleUnderline"/>
        </w:rPr>
        <w:t>For as long as America has had a poverty problem — which is to say, for its entire history — a small group of dreamers has proposed guaranteed income as a solution.</w:t>
      </w:r>
      <w:r w:rsidRPr="00203D14">
        <w:rPr>
          <w:sz w:val="14"/>
        </w:rPr>
        <w:t xml:space="preserve">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t>
      </w:r>
      <w:hyperlink r:id="rId18" w:tgtFrame="_blank" w:history="1">
        <w:r w:rsidRPr="00203D14">
          <w:rPr>
            <w:rStyle w:val="Hyperlink"/>
            <w:sz w:val="14"/>
          </w:rPr>
          <w:t>Where Do We Go From Here: Chaos or Community?</w:t>
        </w:r>
      </w:hyperlink>
      <w:r w:rsidRPr="00203D14">
        <w:rPr>
          <w:sz w:val="14"/>
        </w:rPr>
        <w:t>” — that government aid programs all have a “common failing: they are indirect. Each seeks to solve poverty by first solving something else. I am now convinced that the simplest approach will prove to be the most effective — the solution to poverty is to abolish it directly by a now widely discussed measure: the guaranteed income.” 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 Many skeptical politicians and voters feared that giving people cash would allow them to quit their jobs, stop looking for work or work less. Around the same time, a series of negative-income-tax experiments benefiting about 7,500 people in six states appeared to confirm those concerns: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modest increase in the divorce rate. Those two factors were enough to destroy widespread interest in guaranteed-income experiments for several decades. Over time, however, interpretations of the 1970s experiments have morphed</w:t>
      </w:r>
      <w:r w:rsidRPr="00203D14">
        <w:rPr>
          <w:rStyle w:val="StyleUnderline"/>
        </w:rPr>
        <w:t>. Participants don’t seem to have dropped out of the labor force entirely, suggesting that the money may have given them the luxury of waiting a little longer for the right job to come around instead of rushing into the first available option. And working less sometimes means getting more education, which is almost always a net positive for the economy</w:t>
      </w:r>
      <w:r w:rsidRPr="00203D14">
        <w:rPr>
          <w:sz w:val="14"/>
        </w:rPr>
        <w:t xml:space="preserve">. An uptick in divorces can be a good thing too: Studies show that financial insecurity is a major contributor to keeping women in failing relationships, as in Everett’s case. In retrospect, the legacy of the first significant guaranteed-income pilots was a whole lot of complicated questions and limited information with which to answer them. If empirical evidence ruled the world, guaranteed income would be available to every poor person in America, and many would no longer be poor. But empirical evidence does not rule the world. Meanwhile, the concept of conditional cash-transfer programs — in other words, paying poor people for desirable behavior — was gaining steam in middle-income countries like Mexico and Brazil. In 2007, New York Mayor Mike Bloomberg launched a program called Opportunity NYC, which rewarded parents for tasks like taking their children to the doctor and completing job-training courses. The experiment had a moderate positive effect on families’ overall finances but did not boost academic performance among elementary-schoolers or increase families’ likelihood to seek preventive medical care, researchers found. Bloomberg did not extend the program when it expired in 2010. </w:t>
      </w:r>
      <w:r w:rsidRPr="00203D14">
        <w:rPr>
          <w:rStyle w:val="StyleUnderline"/>
        </w:rPr>
        <w:t>Among many poverty scholars and activists, conditional cash transfers are seen as a step in the right direction</w:t>
      </w:r>
      <w:r w:rsidRPr="00203D14">
        <w:rPr>
          <w:sz w:val="14"/>
        </w:rPr>
        <w:t xml:space="preserve">, but only a small one. </w:t>
      </w:r>
      <w:r w:rsidRPr="00203D14">
        <w:rPr>
          <w:rStyle w:val="StyleUnderline"/>
        </w:rPr>
        <w:t>To maximize the impact on poor people’s lives, they say, money must be a right, not a reward, because that’s the only way to empower people to make their own choices</w:t>
      </w:r>
      <w:r w:rsidRPr="00203D14">
        <w:rPr>
          <w:sz w:val="14"/>
        </w:rPr>
        <w:t xml:space="preserve">. “There are positive outcomes from conditional cash, there are positive outcomes from unconditional cash,” Kline says. “But I think for me, making it conditional misses a really fundamental value around trust, dignity, agency, freedom.” The word “dignity” comes up a lot among guaranteed-income advocates. Research shows that the vast majority of people don’t “waste” cash on vices like drugs and alcohol, but rather use even small amounts to improve their life circumstances dramatically. In a 2019 working paper, Nobel Prize-winning development economist Abhijit Banerjee and two co-authors concluded that the distribution of unconditional cash in low-income countries had positive effects 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 Banerjee is part of the research team studying the world’s largest basic-income program, which is midway through a 12-year run across 300 rural villages in Kenya. For about 5,000 people, that means an extra $22 a month for more than a decade. Thus far, the researchers have found, participants have been less likely to get sick or go hungry, and more likely to start a business. Advertisement In the United States, which has the world’s largest gross domestic product, the basic-income calculus is different than in places like Kenya, where a significant minority of people live on less than a dollar a day. But </w:t>
      </w:r>
      <w:r w:rsidRPr="00203D14">
        <w:rPr>
          <w:rStyle w:val="StyleUnderline"/>
        </w:rPr>
        <w:t>America has its own unique factors, like that inequality rate and a history of racist policies that have left a disproportionate number of people of color at the bottom of the income scale</w:t>
      </w:r>
      <w:r w:rsidRPr="00203D14">
        <w:rPr>
          <w:sz w:val="14"/>
        </w:rPr>
        <w:t>. Indeed, Tubbs and his counterparts frame basic income as something akin to reparations — a way to alleviate harm done to marginalized people by decades of biased and ineffective policy. The SEED recipients were struggling to survive because society had let them down, Tubbs argues, and the conventional methods of helping them were paternalistic and inadequate. In Baltimore, where more than 1 in 5 residents live below the federal poverty line, a new guaranteed-income pilot gives $1,000 a month to 200 recipients, all of them parents in high-crime neighborhoods. “We’re like the birthplace of racial redlining, right?” Scott says. “</w:t>
      </w:r>
      <w:r w:rsidRPr="00203D14">
        <w:rPr>
          <w:rStyle w:val="StyleUnderline"/>
        </w:rPr>
        <w:t>You’re not going to erase inequality, inequity that was caused by policy, without creating policy to do the opposite.”</w:t>
      </w:r>
      <w:r>
        <w:rPr>
          <w:rStyle w:val="StyleUnderline"/>
        </w:rPr>
        <w:t xml:space="preserve"> </w:t>
      </w:r>
      <w:r w:rsidRPr="00203D14">
        <w:rPr>
          <w:rStyle w:val="StyleUnderline"/>
        </w:rPr>
        <w:t>The notion of guaranteed income as a government-backed corrective for decades of racist policies has spread to dozens of cities</w:t>
      </w:r>
      <w:r w:rsidRPr="00203D14">
        <w:rPr>
          <w:sz w:val="14"/>
        </w:rPr>
        <w:t xml:space="preserve">, many led by young, Black mayors. Scott, 38, consults regularly with St. Louis Mayor Tishaura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From Here.” It’s no coincidence that these are the people plotting the future of guaranteed income in America, Scott argues. Many of them grew up in families that would have benefited from guaranteed-income programs. “We’re the first group of elected folks who actually lived through all of the s---,” he said, looking up from his phone for a rare moment during a 30-minute interview at Baltimore City Hall and drawing out the vowel sound in “lived.” “We lived through crack and heroin. We lived through </w:t>
      </w:r>
      <w:hyperlink r:id="rId19" w:tgtFrame="_blank" w:history="1">
        <w:r w:rsidRPr="00203D14">
          <w:rPr>
            <w:rStyle w:val="Hyperlink"/>
            <w:sz w:val="14"/>
          </w:rPr>
          <w:t>zero tolerance</w:t>
        </w:r>
      </w:hyperlink>
      <w:r w:rsidRPr="00203D14">
        <w:rPr>
          <w:sz w:val="14"/>
        </w:rPr>
        <w:t xml:space="preserve">. So all the stuff that folks are now talking about, we understand it in a way that no one else will.” </w:t>
      </w:r>
      <w:r w:rsidRPr="00203D14">
        <w:rPr>
          <w:rStyle w:val="StyleUnderline"/>
        </w:rPr>
        <w:t>The most basic objection to guaranteed-income programs is about cost</w:t>
      </w:r>
      <w:r w:rsidRPr="00203D14">
        <w:rPr>
          <w:sz w:val="14"/>
        </w:rPr>
        <w:t xml:space="preserve">. Providing $1,000 a month to every American regardless of income — which some scholars argue would make the policy more palatable than one targeted to people in poverty — would cost $3.1 trillion a year, nearly half the federal government’s entire budget in 2021. And yet, the adage that it is expensive to be poor applies not just to individuals, but to their governments. </w:t>
      </w:r>
      <w:r w:rsidRPr="00203D14">
        <w:rPr>
          <w:rStyle w:val="StyleUnderline"/>
        </w:rPr>
        <w:t>A mountain of evidence shows how tightly income inequality correlates with crime rates, education levels, drug abuse, incarceration, intimate-partner violence, and physical and mental health, which together cost billions upon billions of tax dollars</w:t>
      </w:r>
      <w:r w:rsidRPr="00203D14">
        <w:rPr>
          <w:sz w:val="14"/>
        </w:rPr>
        <w:t xml:space="preserve">. Numerous studies, for example, have found it would be cheaper to give homes to unhoused people than it is to cover all the costs associated with allowing them to stay on the streets, but progressives have faced an uphill climb to convince policymakers and voters that providing free housing is a worthwhile strategy. While there isn’t yet research on the potential economic benefits of guaranteed income specifically, </w:t>
      </w:r>
      <w:r w:rsidRPr="00203D14">
        <w:rPr>
          <w:rStyle w:val="StyleUnderline"/>
        </w:rPr>
        <w:t>studies of similar initiatives have shown that pulling people out of poverty generates a huge increase in tax revenue as well as savings on public assistance programs.</w:t>
      </w:r>
      <w:r>
        <w:rPr>
          <w:rStyle w:val="StyleUnderline"/>
        </w:rPr>
        <w:t xml:space="preserve"> </w:t>
      </w:r>
      <w:r w:rsidRPr="00203D14">
        <w:rPr>
          <w:sz w:val="14"/>
        </w:rPr>
        <w:t xml:space="preserve">First, though, the guaranteed-income movement had to show that its idea worked at all. When the current wave of experiments kicked off, the goal was to drown opponents in data demonstrating that the simplest idea for alleviating poverty was in fact the silver bullet it appeared to be. Of course, whether something “works” depends on the definition. Obviously giving people more money makes them less poor, but </w:t>
      </w:r>
      <w:r w:rsidRPr="00203D14">
        <w:rPr>
          <w:rStyle w:val="StyleUnderline"/>
        </w:rPr>
        <w:t>the Stockton Economic Empowerment Demonstration team set out to show that as little as $500 a month</w:t>
      </w:r>
      <w:r w:rsidRPr="00203D14">
        <w:rPr>
          <w:sz w:val="14"/>
        </w:rPr>
        <w:t xml:space="preserve"> — not nearly enough to replace actual income — </w:t>
      </w:r>
      <w:r w:rsidRPr="00203D14">
        <w:rPr>
          <w:rStyle w:val="StyleUnderline"/>
        </w:rPr>
        <w:t>would have a multiplier effect, allowing recipients to improve their employment prospects, their physical health and mental well-being, their children’s education, and their overall stability.</w:t>
      </w:r>
    </w:p>
    <w:p w14:paraId="03454FFF" w14:textId="77777777" w:rsidR="004B734D" w:rsidRDefault="004B734D" w:rsidP="004B734D">
      <w:pPr>
        <w:pStyle w:val="Heading4"/>
      </w:pPr>
      <w:r w:rsidRPr="00A6389E">
        <w:t>CP</w:t>
      </w:r>
      <w:r>
        <w:t xml:space="preserve"> solves poverty while avoiding economic downturns.</w:t>
      </w:r>
    </w:p>
    <w:p w14:paraId="151AA462" w14:textId="77777777" w:rsidR="004B734D" w:rsidRDefault="004B734D" w:rsidP="004B734D">
      <w:r w:rsidRPr="004F60D7">
        <w:rPr>
          <w:rStyle w:val="Style13ptBold"/>
        </w:rPr>
        <w:t>Keely, 22</w:t>
      </w:r>
      <w:r w:rsidRPr="00A6389E">
        <w:t xml:space="preserve"> </w:t>
      </w:r>
      <w:r>
        <w:t>–</w:t>
      </w:r>
      <w:r w:rsidRPr="00A6389E">
        <w:t xml:space="preserve"> </w:t>
      </w:r>
      <w:r>
        <w:t>Head of media relations</w:t>
      </w:r>
    </w:p>
    <w:p w14:paraId="2009880B" w14:textId="0DDF0D53" w:rsidR="004B734D" w:rsidRPr="00A6389E" w:rsidRDefault="004B734D" w:rsidP="004B734D">
      <w:r w:rsidRPr="00A6389E">
        <w:t>[Alistair Keely, “Basic income could cut poverty to lowest for 60 years at no net cost, according to new research ,” University of York, 5-20-2022, https://www.york.ac.uk/news-and-events/news/2022/research/basic-income-could-cut-poverty/, accessed 6-24-2023]</w:t>
      </w:r>
    </w:p>
    <w:p w14:paraId="28B4D122" w14:textId="77777777" w:rsidR="004B734D" w:rsidRPr="00A6389E" w:rsidRDefault="004B734D" w:rsidP="004B734D">
      <w:pPr>
        <w:rPr>
          <w:u w:val="single"/>
        </w:rPr>
      </w:pPr>
      <w:r w:rsidRPr="00A6389E">
        <w:rPr>
          <w:u w:val="single"/>
        </w:rPr>
        <w:t xml:space="preserve">A new universal basic income model could cut poverty by more than half at no net cost, reducing it to its lowest level for 60 years, </w:t>
      </w:r>
      <w:r w:rsidRPr="00A6389E">
        <w:rPr>
          <w:sz w:val="14"/>
        </w:rPr>
        <w:t xml:space="preserve">according to a report co-authored by a University of York academic. </w:t>
      </w:r>
      <w:r w:rsidRPr="00A6389E">
        <w:rPr>
          <w:u w:val="single"/>
        </w:rPr>
        <w:t>The report indicates a basic income could reduce pensioner poverty, as well as child poverty and working-age poverty.</w:t>
      </w:r>
      <w:r>
        <w:rPr>
          <w:u w:val="single"/>
        </w:rPr>
        <w:t xml:space="preserve"> </w:t>
      </w:r>
      <w:r w:rsidRPr="00A6389E">
        <w:rPr>
          <w:sz w:val="14"/>
        </w:rPr>
        <w:t xml:space="preserve">On the 80th anniversary of the historic Beveridge Report, the </w:t>
      </w:r>
      <w:hyperlink r:id="rId20" w:history="1">
        <w:r w:rsidRPr="00A6389E">
          <w:rPr>
            <w:rStyle w:val="Hyperlink"/>
            <w:sz w:val="14"/>
          </w:rPr>
          <w:t>new research</w:t>
        </w:r>
      </w:hyperlink>
      <w:r w:rsidRPr="00A6389E">
        <w:rPr>
          <w:sz w:val="14"/>
        </w:rPr>
        <w:t xml:space="preserve"> by the Basic Income Conversation and Compass represents the most substantive attempt yet to assess the impact of a basic income (UBI) scheme and the greater income security it provides. The fiscally neutral scheme involves no additional calls on the public finances and no net increase in taxation: the cost of the extra payments would be exactly offset by the extra revenue from internal changes in tax rates and National Insurance Contributions, the report’s authors say. Changes Under the model, compared to the current system: Child poverty falls by more than a half to 12.5%, taking it to below the level of 14.0% in 1977. Working-age poverty falls by just over a quarter, from 19.4% to 14.9%. Pensioner poverty falls by 54%, from 16.7% to 7.7%. This takes the level of pensioner poverty to well below the lowest post-1961 rate of 14% in the early 1980s. The Gini coefficient – a summary measure of inequality – falls by 12.5%, taking it back towards the peak equality achieved in the 1970s. The gains are concentrated among the poorest and the losses among higher-income groups. The model involves two broad sets of changes to the existing tax and benefit system: A guaranteed set of weekly payments which provide an income floor. These are £41 per child and £63 per adult of working age, making a guaranteed payment of nearly £11,000 a year for a family of four. A series of tax adjustments pay for the weekly basic income: the changes involve lowering the personal allowance to £750, a rise in existing tax rates of 3p in the pound and a change in the current system of National Insurance Contributions. As well as ensuring fiscal neutrality, these changes ensure that the gains are concentrated among the poorest, the report concludes. Evidence Professor Kate Pickett, from the University of York's </w:t>
      </w:r>
      <w:hyperlink r:id="rId21" w:history="1">
        <w:r w:rsidRPr="00A6389E">
          <w:rPr>
            <w:rStyle w:val="Hyperlink"/>
            <w:sz w:val="14"/>
          </w:rPr>
          <w:t>Department of Health Sciences</w:t>
        </w:r>
      </w:hyperlink>
      <w:r w:rsidRPr="00A6389E">
        <w:rPr>
          <w:sz w:val="14"/>
        </w:rPr>
        <w:t xml:space="preserve"> and one of the author’s of the report, said: "</w:t>
      </w:r>
      <w:r w:rsidRPr="00A6389E">
        <w:rPr>
          <w:u w:val="single"/>
        </w:rPr>
        <w:t>Here is the evidence that a Universal Basic Income is affordable and beneficial</w:t>
      </w:r>
      <w:r>
        <w:rPr>
          <w:u w:val="single"/>
        </w:rPr>
        <w:t xml:space="preserve"> </w:t>
      </w:r>
      <w:r w:rsidRPr="00A6389E">
        <w:rPr>
          <w:u w:val="single"/>
        </w:rPr>
        <w:t>- imagine how good it would feel to be tackling child poverty while enhancing everybody's financial security.</w:t>
      </w:r>
      <w:r w:rsidRPr="00A6389E">
        <w:rPr>
          <w:sz w:val="14"/>
        </w:rPr>
        <w:t xml:space="preserve"> This could be a giant step forward to a better post-Covid world." Neal Lawson, Director of Compass, added: "</w:t>
      </w:r>
      <w:r w:rsidRPr="00A6389E">
        <w:rPr>
          <w:u w:val="single"/>
        </w:rPr>
        <w:t>At a time of skyrocketing poverty, this report shows universal basic income can take us back to the lowest level of child poverty in over 50 years</w:t>
      </w:r>
      <w:r w:rsidRPr="00A6389E">
        <w:rPr>
          <w:sz w:val="14"/>
        </w:rPr>
        <w:t xml:space="preserve"> at no net cost to the Treasury. </w:t>
      </w:r>
      <w:r w:rsidRPr="00A6389E">
        <w:rPr>
          <w:u w:val="single"/>
        </w:rPr>
        <w:t>"In showing universal basic income can deliver record low levels of poverty with no extra burden on the nation’s finances, this report makes transformative change a political decision not an economic one."</w:t>
      </w:r>
    </w:p>
    <w:p w14:paraId="3BC7D59A" w14:textId="77777777" w:rsidR="004B734D" w:rsidRDefault="004B734D" w:rsidP="004B734D"/>
    <w:p w14:paraId="7C5A3D06" w14:textId="77777777" w:rsidR="004B734D" w:rsidRPr="009B09AA" w:rsidRDefault="004B734D" w:rsidP="004B734D">
      <w:pPr>
        <w:rPr>
          <w:sz w:val="16"/>
        </w:rPr>
      </w:pPr>
    </w:p>
    <w:p w14:paraId="42ADC5AE" w14:textId="410EDCC7" w:rsidR="004B734D" w:rsidRPr="004F60D7" w:rsidRDefault="004B734D" w:rsidP="004F60D7">
      <w:pPr>
        <w:pStyle w:val="Heading4"/>
      </w:pPr>
      <w:r w:rsidRPr="009B09AA">
        <w:t xml:space="preserve">Basic income eliminates poverty </w:t>
      </w:r>
    </w:p>
    <w:p w14:paraId="1F856D58" w14:textId="77777777" w:rsidR="004B734D" w:rsidRPr="004F60D7" w:rsidRDefault="004B734D" w:rsidP="004B734D">
      <w:r w:rsidRPr="004F60D7">
        <w:t>Timothy Roscoe</w:t>
      </w:r>
      <w:r w:rsidRPr="009B09AA">
        <w:rPr>
          <w:b/>
          <w:bCs/>
          <w:sz w:val="16"/>
        </w:rPr>
        <w:t xml:space="preserve"> </w:t>
      </w:r>
      <w:r w:rsidRPr="004F60D7">
        <w:rPr>
          <w:rStyle w:val="Style13ptBold"/>
        </w:rPr>
        <w:t>Carter 2014</w:t>
      </w:r>
      <w:r w:rsidRPr="009B09AA">
        <w:rPr>
          <w:sz w:val="16"/>
        </w:rPr>
        <w:t xml:space="preserve"> (</w:t>
      </w:r>
      <w:r w:rsidRPr="004F60D7">
        <w:t>Basic Income Earth Network, The One Minute Case for a Basic Income , http://basicincome.org/bien/pdf/montreal2014/BIEN2014_Carter.pdf)</w:t>
      </w:r>
    </w:p>
    <w:p w14:paraId="5CC0873C" w14:textId="77777777" w:rsidR="004B734D" w:rsidRDefault="004B734D" w:rsidP="004B734D">
      <w:pPr>
        <w:rPr>
          <w:u w:val="single"/>
        </w:rPr>
      </w:pPr>
      <w:r w:rsidRPr="009B09AA">
        <w:rPr>
          <w:sz w:val="16"/>
        </w:rPr>
        <w:t xml:space="preserve">The one minute human rights case for a basic income: </w:t>
      </w:r>
      <w:r w:rsidRPr="00041B2C">
        <w:rPr>
          <w:u w:val="single"/>
        </w:rPr>
        <w:t>Poverty is not a natural tragedy like cancer or earthquakes. Poverty is a human caused tragedy like slavery or government oppression.</w:t>
      </w:r>
      <w:r w:rsidRPr="009B09AA">
        <w:rPr>
          <w:sz w:val="16"/>
        </w:rPr>
        <w:t xml:space="preserve"> Slavery is caused by societal recognition of humans as property. Government oppression is caused by governments punishing people for their beliefs or characteristics, and without due process of law. </w:t>
      </w:r>
      <w:r w:rsidRPr="00041B2C">
        <w:rPr>
          <w:u w:val="single"/>
        </w:rPr>
        <w:t>Poverty is caused by property laws that deny some people access to necessities.</w:t>
      </w:r>
      <w:r w:rsidRPr="009B09AA">
        <w:rPr>
          <w:sz w:val="16"/>
        </w:rPr>
        <w:t xml:space="preserve"> </w:t>
      </w:r>
      <w:r w:rsidRPr="00041B2C">
        <w:rPr>
          <w:u w:val="single"/>
        </w:rPr>
        <w:t>These types of tragedies can be ended by recognizing that humans have the right not to be subjected to tortuous conditions imposed by other humans.</w:t>
      </w:r>
      <w:r w:rsidRPr="009B09AA">
        <w:rPr>
          <w:sz w:val="16"/>
        </w:rPr>
        <w:t xml:space="preserve"> Humans have a right not to live in slavery. Humans have a right to be free of government oppression. And </w:t>
      </w:r>
      <w:r w:rsidRPr="00041B2C">
        <w:rPr>
          <w:u w:val="single"/>
        </w:rPr>
        <w:t>humans have a right not to live in poverty. A basic income is not a strategy for dealing with poverty; it is the elimination of poverty. The campaign for a basic income is a campaign for the abolition of poverty. It is the abolitionist movement of the 21st century.</w:t>
      </w:r>
    </w:p>
    <w:p w14:paraId="6110E076" w14:textId="77777777" w:rsidR="004B734D" w:rsidRDefault="004B734D" w:rsidP="004B734D">
      <w:pPr>
        <w:rPr>
          <w:rStyle w:val="StyleUnderline"/>
        </w:rPr>
      </w:pPr>
    </w:p>
    <w:p w14:paraId="5F7FFCA3" w14:textId="77777777" w:rsidR="004B734D" w:rsidRPr="00D02291" w:rsidRDefault="004B734D" w:rsidP="004B734D"/>
    <w:p w14:paraId="4C0BD706" w14:textId="77777777" w:rsidR="004B734D" w:rsidRDefault="004B734D" w:rsidP="004B734D">
      <w:pPr>
        <w:pStyle w:val="Heading3"/>
      </w:pPr>
      <w:r>
        <w:t>S – Inequality</w:t>
      </w:r>
    </w:p>
    <w:p w14:paraId="7D44EAE6" w14:textId="77777777" w:rsidR="004B734D" w:rsidRDefault="004B734D" w:rsidP="004B734D">
      <w:pPr>
        <w:pStyle w:val="Heading4"/>
      </w:pPr>
      <w:r>
        <w:t>A UBI is needed to solve issues of income inequality</w:t>
      </w:r>
    </w:p>
    <w:p w14:paraId="57F48512" w14:textId="77777777" w:rsidR="004B734D" w:rsidRDefault="004B734D" w:rsidP="004B734D">
      <w:r w:rsidRPr="00FC2F1D">
        <w:rPr>
          <w:b/>
          <w:bCs/>
        </w:rPr>
        <w:t>Wignarajaet al., 20</w:t>
      </w:r>
      <w:r w:rsidRPr="00FC2F1D">
        <w:t xml:space="preserve"> -- Kanni Assistant Secretary-General, UN Balazs Chief Economist </w:t>
      </w:r>
    </w:p>
    <w:p w14:paraId="0FF8956E" w14:textId="72389DE6" w:rsidR="004B734D" w:rsidRPr="00DF1D54" w:rsidRDefault="004B734D" w:rsidP="004B734D">
      <w:r w:rsidRPr="00FC2F1D">
        <w:t>[Kanni Wignaraja, Balazs Horvath, “Universal basic income is the answer to the inequalities exposed by COVID-19,” World Economic Forum, 4-17-2020, https://www.weforum.org/agenda/2020/04/covid-19-universal-basic-income-social-inequality/, accessed 6-22-2023]</w:t>
      </w:r>
    </w:p>
    <w:p w14:paraId="4E894ECA" w14:textId="77777777" w:rsidR="004B734D" w:rsidRPr="00DF1D54" w:rsidRDefault="004B734D" w:rsidP="004B734D">
      <w:pPr>
        <w:rPr>
          <w:rStyle w:val="StyleUnderline"/>
        </w:rPr>
      </w:pPr>
      <w:r w:rsidRPr="00FC2F1D">
        <w:rPr>
          <w:rStyle w:val="StyleUnderline"/>
        </w:rPr>
        <w:t>It is time to add a new element to the policy packages that governments are introducing</w:t>
      </w:r>
      <w:r w:rsidRPr="00FC2F1D">
        <w:rPr>
          <w:sz w:val="14"/>
        </w:rPr>
        <w:t xml:space="preserve">, one we know but have abandoned: </w:t>
      </w:r>
      <w:r w:rsidRPr="00FC2F1D">
        <w:rPr>
          <w:rStyle w:val="StyleUnderline"/>
        </w:rPr>
        <w:t>Universal Basic Income (UBI).</w:t>
      </w:r>
      <w:r w:rsidRPr="00DF1D54">
        <w:rPr>
          <w:rStyle w:val="StyleUnderline"/>
        </w:rPr>
        <w:t xml:space="preserve"> It is needed as part of the package that will help us to get out of this yawning pit.</w:t>
      </w:r>
      <w:r>
        <w:rPr>
          <w:rStyle w:val="StyleUnderline"/>
        </w:rPr>
        <w:t xml:space="preserve"> </w:t>
      </w:r>
      <w:r w:rsidRPr="00DF1D54">
        <w:rPr>
          <w:sz w:val="14"/>
        </w:rPr>
        <w:t xml:space="preserve">The naysayers, and there are plenty, will point out that it won’t work because no country can afford to regularly dole out money to every citizen. They will argue that we will run unsustainable deficits, which cannot be financed. This is a valid concern. But </w:t>
      </w:r>
      <w:r w:rsidRPr="00DF1D54">
        <w:rPr>
          <w:rStyle w:val="StyleUnderline"/>
        </w:rPr>
        <w:t>the alternat</w:t>
      </w:r>
      <w:r w:rsidRPr="00FC2F1D">
        <w:rPr>
          <w:rStyle w:val="StyleUnderline"/>
        </w:rPr>
        <w:t>ive</w:t>
      </w:r>
      <w:r w:rsidRPr="00DF1D54">
        <w:rPr>
          <w:sz w:val="14"/>
        </w:rPr>
        <w:t xml:space="preserve"> – not strongly addressing COVID-19 repercussions – </w:t>
      </w:r>
      <w:r w:rsidRPr="00DF1D54">
        <w:rPr>
          <w:rStyle w:val="StyleUnderline"/>
        </w:rPr>
        <w:t>will result in a greater surge in inequality, increasing social tensions that would cost governments even more and open countries to heightened risk of societal conflict.</w:t>
      </w:r>
      <w:r>
        <w:rPr>
          <w:rStyle w:val="StyleUnderline"/>
        </w:rPr>
        <w:t xml:space="preserve"> </w:t>
      </w:r>
      <w:r w:rsidRPr="00DF1D54">
        <w:rPr>
          <w:sz w:val="14"/>
        </w:rPr>
        <w:t xml:space="preserve">The pandemic that began in China has raged across Asia and beyond, exposing inequalities and vulnerabilities of huge populations in the region. This includes informal workers – </w:t>
      </w:r>
      <w:hyperlink r:id="rId22" w:history="1">
        <w:r w:rsidRPr="00DF1D54">
          <w:rPr>
            <w:rStyle w:val="Hyperlink"/>
            <w:sz w:val="14"/>
          </w:rPr>
          <w:t>estimated at 1.3 billion people or two-thirds of the Asia-Pacific workforce</w:t>
        </w:r>
      </w:hyperlink>
      <w:r w:rsidRPr="00DF1D54">
        <w:rPr>
          <w:sz w:val="14"/>
        </w:rPr>
        <w:t xml:space="preserve"> – as well as migrants, with almost 100 million dislocated, in India alone. If a large part of an entire generation loses its livelihood, with no social safety net to catch it, the social costs will be unbearably high. Economic instability will follow the flare-up of social tensions. During these times, </w:t>
      </w:r>
      <w:r w:rsidRPr="00DF1D54">
        <w:rPr>
          <w:rStyle w:val="StyleUnderline"/>
        </w:rPr>
        <w:t>when we need to kickstart sputtering economies, the payoff of social stability would be tremendous, making an even more powerful argument for UBI.</w:t>
      </w:r>
      <w:r>
        <w:rPr>
          <w:rStyle w:val="StyleUnderline"/>
        </w:rPr>
        <w:t xml:space="preserve"> </w:t>
      </w:r>
      <w:r w:rsidRPr="00DF1D54">
        <w:rPr>
          <w:rStyle w:val="StyleUnderline"/>
        </w:rPr>
        <w:t>So a new social contract needs to emerge from this crisis that rebalances deep inequalities that are prevalent across societies</w:t>
      </w:r>
      <w:r w:rsidRPr="00DF1D54">
        <w:rPr>
          <w:sz w:val="14"/>
        </w:rPr>
        <w:t xml:space="preserve">. To put it bluntly: The </w:t>
      </w:r>
      <w:r w:rsidRPr="00DF1D54">
        <w:rPr>
          <w:rStyle w:val="StyleUnderline"/>
        </w:rPr>
        <w:t>question should no longer be whether resources for effective social protection can be found – but how they can be found. UBI promises to be a useful element of such a framework.</w:t>
      </w:r>
      <w:r>
        <w:rPr>
          <w:rStyle w:val="StyleUnderline"/>
        </w:rPr>
        <w:t xml:space="preserve"> </w:t>
      </w:r>
      <w:r w:rsidRPr="00DF1D54">
        <w:rPr>
          <w:sz w:val="14"/>
        </w:rPr>
        <w:t xml:space="preserve">Countries like the United States and Canada are already making such plans. Alaska, in fact, has been making annual UBI-type payments, to every state resident, for decades. Canadian prime minister </w:t>
      </w:r>
      <w:hyperlink r:id="rId23" w:history="1">
        <w:r w:rsidRPr="00DF1D54">
          <w:rPr>
            <w:rStyle w:val="Hyperlink"/>
            <w:sz w:val="14"/>
          </w:rPr>
          <w:t>Justin Trudeau pledged CAD$2,000 a month</w:t>
        </w:r>
      </w:hyperlink>
      <w:r w:rsidRPr="00DF1D54">
        <w:rPr>
          <w:sz w:val="14"/>
        </w:rPr>
        <w:t xml:space="preserve">, for the next four months, to workers who have lost income due to the pandemic – a short-term form of UBI. Now we need to expand it and make it work in the long-term, and we can. We must approach it differently from how we have in the past. We should neither view it as a hand-out, nor as a Band-Aid solution to add on to systems already in place. Instead, we should use the current twin crises to re-evaluate where we are “still digging”. To make UBI fly, we will need fair taxation. Countries will have to work together, exchanging data across borders, to stop people and corporations from evading taxes. Simply put, we must all pay our fair share. With good conscience, we can no longer privatize profit and socialize loss. Then stop the subsidies, notably fossil-fuel subsidies, which hinder the path to achieving the Sustainable Development Goals – especially climate-change targets. This would benefit us all, while generating financial resources not just for UBI, but also to support affected fossil-fuel companies. Warren Buffet and Bill Gates, among the richest people on the planet, have both advocated for the rich to pay more in taxes, the lack of which has led to a growing and enormous disparity. According to </w:t>
      </w:r>
      <w:hyperlink r:id="rId24" w:history="1">
        <w:r w:rsidRPr="00DF1D54">
          <w:rPr>
            <w:rStyle w:val="Hyperlink"/>
            <w:sz w:val="14"/>
          </w:rPr>
          <w:t>Credit Suisse’s 2018 Global Wealth Report</w:t>
        </w:r>
      </w:hyperlink>
      <w:r w:rsidRPr="00DF1D54">
        <w:rPr>
          <w:sz w:val="14"/>
        </w:rPr>
        <w:t xml:space="preserve">, 10% of the world’s richest own 85% of its wealth. According to some research, Europeans were already in favour of UBI prior to coronavirus. Multinationals too are not paying their fair share. Apple, Amazon, Google and Walmart to name just a few, generate mind-boggling profits and pay limited amounts in taxes, after taking advantage of all the wrinkles in tax systems. If the top 1,000 corporations in the world were fairly taxed, it would allow for a modest UBI to be tightly and reasonably dispensed in countries across the world. Something is simply wrong and broken when governments are deprived of funds they should justifiably have to construct a better state. Lest the naysayers think this is a theory from the left, the idea of tax competition has been touched upon, for years on end, by the Organization of Economic Co-operation and Development (OECD). Its members include the US, Canada and Western European countries. This is what its fiscal policy experts say: “To work effectively, a global economy needs some acceptable ground rules to guide governments and business. Such a framework can help business to move capital to locations where it can optimize its return, without impeding the aim of national governments to meet the legitimate expectations of their citizens for a fair share in the benefits and costs of globalization.” To achieve “acceptable ground-rules” and “a fair share in the benefits and costs” will require global coordination; because if one country begins taxing this way, highly mobile capital will flee to countries that do not. There is no question that UBI will be hard to get going. It is important to impartially consider the pros and cons, the reasons why it has not been implemented at scale so far, and what modalities would make it workable. A key complicating factor with implementing UBI – beyond its fiscal cost – is that it would not arrive in a vacuum. It would need to fit into and complement the existing set of social programmes, both insurance-based and needs-based. And rules would be needed to prevent double-dipping of benefits. Moving to such a system would need to ensure that the incentives to have a job remain intact. That is relatively simple to do: </w:t>
      </w:r>
      <w:r w:rsidRPr="00DF1D54">
        <w:rPr>
          <w:rStyle w:val="StyleUnderline"/>
        </w:rPr>
        <w:t>A UBI should be sufficient, to sustain a person at a modest minimum, leaving sufficient incentives to work, save, and invest.</w:t>
      </w:r>
      <w:r>
        <w:rPr>
          <w:rStyle w:val="StyleUnderline"/>
        </w:rPr>
        <w:t xml:space="preserve"> </w:t>
      </w:r>
      <w:r w:rsidRPr="00DF1D54">
        <w:rPr>
          <w:rStyle w:val="StyleUnderline"/>
        </w:rPr>
        <w:t>Finally, good arguments can be made for having very selective conditions – for instance, some that relate to public goods, like vaccinating all children and ensuring they attend school. Such selective conditions would not undermine the main purpose of eliminating poverty and allow low-income people to take calculated risks, to try to lift themselves out of poverty.</w:t>
      </w:r>
      <w:r>
        <w:rPr>
          <w:rStyle w:val="StyleUnderline"/>
        </w:rPr>
        <w:t xml:space="preserve"> </w:t>
      </w:r>
      <w:r w:rsidRPr="00DF1D54">
        <w:rPr>
          <w:sz w:val="14"/>
        </w:rPr>
        <w:t xml:space="preserve">DISCOVER What is the World Economic Forum doing about the coronavirus outbreak? Show more </w:t>
      </w:r>
      <w:r w:rsidRPr="00DF1D54">
        <w:rPr>
          <w:rStyle w:val="StyleUnderline"/>
        </w:rPr>
        <w:t>The alternative to not having UBI is worse – the rising likelihood of social unrest, conflict, unmanageable mass migration and the proliferation of extremist groups that capitalize and ferment on social disappointment. It is against this background that we seriously need to consider implementing a well-designed UBI, so shocks may hit, but they won’t destroy.</w:t>
      </w:r>
    </w:p>
    <w:p w14:paraId="04A06D35" w14:textId="77777777" w:rsidR="004B734D" w:rsidRPr="004223A9" w:rsidRDefault="004B734D" w:rsidP="004B734D"/>
    <w:p w14:paraId="198A4B38" w14:textId="77777777" w:rsidR="004B734D" w:rsidRPr="008D3747" w:rsidRDefault="004B734D" w:rsidP="004B734D">
      <w:pPr>
        <w:pStyle w:val="Heading4"/>
      </w:pPr>
      <w:r w:rsidRPr="008D3747">
        <w:t>UBI</w:t>
      </w:r>
      <w:r>
        <w:t xml:space="preserve"> solves inequality and insecurity – it people will receive enough money to pay rent, feed themselves, and invest in their future</w:t>
      </w:r>
    </w:p>
    <w:p w14:paraId="69746953" w14:textId="77777777" w:rsidR="004B734D" w:rsidRPr="008D3747" w:rsidRDefault="004B734D" w:rsidP="004B734D">
      <w:pPr>
        <w:rPr>
          <w:rStyle w:val="Style13ptBold"/>
        </w:rPr>
      </w:pPr>
      <w:r w:rsidRPr="008D3747">
        <w:rPr>
          <w:rStyle w:val="Style13ptBold"/>
        </w:rPr>
        <w:t xml:space="preserve">Nettle </w:t>
      </w:r>
      <w:r>
        <w:rPr>
          <w:rStyle w:val="Style13ptBold"/>
        </w:rPr>
        <w:t>18</w:t>
      </w:r>
      <w:r w:rsidRPr="008D3747">
        <w:rPr>
          <w:rStyle w:val="Style13ptBold"/>
        </w:rPr>
        <w:t xml:space="preserve"> </w:t>
      </w:r>
      <w:r w:rsidRPr="008D3747">
        <w:t>--- Daniel Nettle is Professor of Behavioural Science at Newcastle University. 11/09/2018 (“How Universal Basic Income Solves Widespread Insecurity and Radical Inequality”. Evonomics. https://evonomics.com/nettle-daniel-defense-universal-basic-income/. Date Accessed: 6-23-2023.)</w:t>
      </w:r>
    </w:p>
    <w:p w14:paraId="31F98805" w14:textId="77777777" w:rsidR="004B734D" w:rsidRPr="008D3747" w:rsidRDefault="004B734D" w:rsidP="004B734D">
      <w:pPr>
        <w:rPr>
          <w:rStyle w:val="StyleUnderline"/>
        </w:rPr>
      </w:pPr>
      <w:r w:rsidRPr="008D3747">
        <w:rPr>
          <w:rStyle w:val="StyleUnderline"/>
        </w:rPr>
        <w:t>Twin spectres stalk the land</w:t>
      </w:r>
      <w:r w:rsidRPr="008D3747">
        <w:rPr>
          <w:sz w:val="16"/>
        </w:rPr>
        <w:t xml:space="preserve">, and help explain the gap between what our grandparents hoped for and what has materialised. </w:t>
      </w:r>
      <w:r w:rsidRPr="008D3747">
        <w:rPr>
          <w:rStyle w:val="StyleUnderline"/>
        </w:rPr>
        <w:t>These are the spectres of inequality and insecurity. Insecurity</w:t>
      </w:r>
      <w:r w:rsidRPr="008D3747">
        <w:rPr>
          <w:sz w:val="16"/>
        </w:rPr>
        <w:t>, in this context,</w:t>
      </w:r>
      <w:r w:rsidRPr="008D3747">
        <w:rPr>
          <w:rStyle w:val="StyleUnderline"/>
        </w:rPr>
        <w:t xml:space="preserve"> means not being able to be sure that one will be able to meet one’s basic needs at some point in the future, either because cost may go up, or income may fluctuate. Insecurity is psychologically damaging: most typologies put security as one of the most basic human emotional needs.</w:t>
      </w:r>
      <w:r w:rsidRPr="008D3747">
        <w:rPr>
          <w:sz w:val="16"/>
        </w:rPr>
        <w:t xml:space="preserve">[3] </w:t>
      </w:r>
      <w:r w:rsidRPr="008D3747">
        <w:rPr>
          <w:rStyle w:val="StyleUnderline"/>
        </w:rPr>
        <w:t>Insecurity dampens entrepreneurial activity: one of the big reasons that people don’t follow up their innovative ideas is that these are by definition risky, and they worry about keeping bread on the table whilst they try them out. Insecurity deters people from investing in increasing their skills: what if they cannot eat before the investment starts to pay off? It encourages rational short-termism: who would improve a house or a neighbourhood that might be taken away from them in a few months’ time for reasons beyond their control? It also increases the likelihood of anti-social behaviour: I would not steal a loaf of bread if I knew there was no danger of going hungry anyway, but faced with the danger of starvation tomorrow, I would seriously consider it.</w:t>
      </w:r>
      <w:r w:rsidRPr="008D3747">
        <w:rPr>
          <w:sz w:val="16"/>
        </w:rPr>
        <w:t xml:space="preserve"> [4] </w:t>
      </w:r>
      <w:r w:rsidRPr="008D3747">
        <w:rPr>
          <w:rStyle w:val="StyleUnderline"/>
        </w:rPr>
        <w:t>Insecurity is a problem that affects those who have little to start with especially acutely: hence the link between insecurity and inequality.</w:t>
      </w:r>
    </w:p>
    <w:p w14:paraId="4CE3ECC0" w14:textId="77777777" w:rsidR="004B734D" w:rsidRPr="008D3747" w:rsidRDefault="004B734D" w:rsidP="004B734D">
      <w:pPr>
        <w:rPr>
          <w:sz w:val="16"/>
        </w:rPr>
      </w:pPr>
      <w:r w:rsidRPr="008D3747">
        <w:rPr>
          <w:sz w:val="16"/>
        </w:rPr>
        <w:t>Big problems require big ideas. Our current generation of politicians don’t really have ideas big enough to deal with the problems of widespread insecurity and marked inequality. Big ideas come along every few decades. The last one was about forty years ago: neoliberalism, the idea that market competition between private-sector corporations would deliver the social outcomes we all wanted, as long as government got out of the way as far as possible. Interestingly, neoliberalism was not such an obviously good idea that politicians of all stripes ‘just got it’. It took several decades of carefully orchestrated deliberate communication and advocacy, which was not at all successful at first, to eventually make it seem, across the political spectrum, that the idea was so commonsensical as to be obvious. [5] don’t think any of the early advocates of neoliberalism could possibly have dreamed that after thirty years of implementation of their big idea, available incomes would have stagnated or declined for the median family; public faith in corporate capitalism would have seeped away; even the UK Conservative party would have to concede that market mechanisms did not really work as envisaged[6]; or that the major UK political parties would both be advocating government-imposed price- caps in an area, the supply of energy, where the neoliberal market model had been followed to its logical conclusion. It feels like we are washed up on the end of one big idea, waiting for something else to come along.</w:t>
      </w:r>
    </w:p>
    <w:p w14:paraId="5EFE5FC9" w14:textId="77777777" w:rsidR="004B734D" w:rsidRPr="008D3747" w:rsidRDefault="004B734D" w:rsidP="004B734D">
      <w:pPr>
        <w:rPr>
          <w:rStyle w:val="StyleUnderline"/>
        </w:rPr>
      </w:pPr>
      <w:r w:rsidRPr="008D3747">
        <w:rPr>
          <w:sz w:val="16"/>
        </w:rPr>
        <w:t xml:space="preserve">Our current politicians propose to deal with symptoms piecemeal—a minimum-wage increase here, a price cap there, rent-control in the other place; tax credits for those people; financial aid to buy a house for those others. At best we are dealing with one symptom at a time. Each piecemeal intervention increases the complexity of the state; divides citizens down into finer and finer ad hoc groups each eligible for different transactions; requires more bureaucratic monitoring; and often has unintended and perverse knock-on effects. For example, helping young people to buy a house with government financial aid only maintains the high levels of house prices. Vendors can simply factor into the price the transfer from government that they will receive. The policy would be much less popular if millions of pounds of taxpayer money were just given directly to large property development corporations, but that might as well be what the policy did. No, </w:t>
      </w:r>
      <w:r w:rsidRPr="008D3747">
        <w:rPr>
          <w:rStyle w:val="StyleUnderline"/>
        </w:rPr>
        <w:t>something more systemic is needed; an idea with bigger and bolder scope. That big, bold idea just might be the Universal Basic Income.</w:t>
      </w:r>
    </w:p>
    <w:p w14:paraId="5FAD7A49" w14:textId="77777777" w:rsidR="004B734D" w:rsidRPr="008D3747" w:rsidRDefault="004B734D" w:rsidP="004B734D">
      <w:pPr>
        <w:rPr>
          <w:rStyle w:val="StyleUnderline"/>
        </w:rPr>
      </w:pPr>
      <w:r w:rsidRPr="008D3747">
        <w:rPr>
          <w:sz w:val="16"/>
        </w:rPr>
        <w:t xml:space="preserve">A Universal Basic Income </w:t>
      </w:r>
      <w:r w:rsidRPr="008D3747">
        <w:rPr>
          <w:rStyle w:val="StyleUnderline"/>
        </w:rPr>
        <w:t>(UBI) is a regular financial payment made to all eligible adults, whether they work or not, regardless of their other means, and without any conditionality whatever. Receiving it is a fundamental entitlement that comes with being a member of society: people can know that it will always be there, now and in the future. It should not be a fortune, but it should ideally be enough that no-one ever needs to be hungry or cold.</w:t>
      </w:r>
    </w:p>
    <w:p w14:paraId="1D391B50" w14:textId="77777777" w:rsidR="004B734D" w:rsidRDefault="004B734D" w:rsidP="004B734D">
      <w:pPr>
        <w:pStyle w:val="Heading4"/>
      </w:pPr>
      <w:r>
        <w:t xml:space="preserve">Inequality and effects are solved by a UBI program </w:t>
      </w:r>
    </w:p>
    <w:p w14:paraId="32D988E8" w14:textId="77777777" w:rsidR="004B734D" w:rsidRDefault="004B734D" w:rsidP="004B734D">
      <w:r w:rsidRPr="004F60D7">
        <w:rPr>
          <w:rStyle w:val="Style13ptBold"/>
        </w:rPr>
        <w:t>Tereshchenko, 23</w:t>
      </w:r>
      <w:r w:rsidRPr="00EF5FD6">
        <w:rPr>
          <w:b/>
          <w:bCs/>
        </w:rPr>
        <w:t xml:space="preserve"> </w:t>
      </w:r>
      <w:r>
        <w:t>–</w:t>
      </w:r>
      <w:r w:rsidRPr="00EF5FD6">
        <w:t xml:space="preserve"> </w:t>
      </w:r>
      <w:r>
        <w:t>Politologist &amp; Journalist</w:t>
      </w:r>
    </w:p>
    <w:p w14:paraId="081A4690" w14:textId="010E7812" w:rsidR="004B734D" w:rsidRPr="00EF5FD6" w:rsidRDefault="004B734D" w:rsidP="004B734D">
      <w:r w:rsidRPr="00EF5FD6">
        <w:t xml:space="preserve">[Sofia Tereshchenko (Contact Author), “The Global Importance of Universal Basic Income (UBI) Manifestation,” </w:t>
      </w:r>
      <w:r>
        <w:t>SSRN</w:t>
      </w:r>
      <w:r w:rsidRPr="00EF5FD6">
        <w:t>, 2-23-2023, https://papers.ssrn.com/sol3/papers.cfm?abstract_id=4368245, accessed 6-24-2023]</w:t>
      </w:r>
    </w:p>
    <w:p w14:paraId="7311B2A3" w14:textId="77777777" w:rsidR="004B734D" w:rsidRPr="00EF5FD6" w:rsidRDefault="004B734D" w:rsidP="004B734D">
      <w:pPr>
        <w:rPr>
          <w:u w:val="single"/>
        </w:rPr>
      </w:pPr>
      <w:r w:rsidRPr="00EF5FD6">
        <w:rPr>
          <w:u w:val="single"/>
        </w:rPr>
        <w:t>Universal Basic Income (UBI) is a policy proposal that has gained increasing attention in recent years as a potential solution to address the economic, social and political challenges of our time</w:t>
      </w:r>
      <w:r w:rsidRPr="00EF5FD6">
        <w:rPr>
          <w:sz w:val="14"/>
        </w:rPr>
        <w:t xml:space="preserve">. The idea behind UBI is to provide every citizen with a regular cash payment, unconditionally and regardless of their employment status, with the aim of ensuring a basic standard of living. </w:t>
      </w:r>
      <w:r w:rsidRPr="00EF5FD6">
        <w:rPr>
          <w:u w:val="single"/>
        </w:rPr>
        <w:t>The importance of UBI lies in its potential to alleviate poverty and inequality, to enhance individual freedom and autonomy, to promote innovation and creativity, and to enable greater social and economic stability</w:t>
      </w:r>
      <w:r w:rsidRPr="00EF5FD6">
        <w:rPr>
          <w:sz w:val="14"/>
        </w:rPr>
        <w:t xml:space="preserve">. By providing a basic income floor, </w:t>
      </w:r>
      <w:r w:rsidRPr="00EF5FD6">
        <w:rPr>
          <w:u w:val="single"/>
        </w:rPr>
        <w:t xml:space="preserve">UBI could help reduce poverty and inequality, and provide a safety net for those who fall on hard times. </w:t>
      </w:r>
      <w:r w:rsidRPr="00EF5FD6">
        <w:rPr>
          <w:sz w:val="14"/>
        </w:rPr>
        <w:t xml:space="preserve">This would enable people to better pursue their goals and aspirations, and allow them to take more risks, such as starting a new business, pursuing further education, or engaging in creative pursuits. Furthermore, </w:t>
      </w:r>
      <w:r w:rsidRPr="00EF5FD6">
        <w:rPr>
          <w:u w:val="single"/>
        </w:rPr>
        <w:t>UBI could lead to greater social and economic stability by reducing the precariousness and insecurity of the current labor market</w:t>
      </w:r>
      <w:r w:rsidRPr="00EF5FD6">
        <w:rPr>
          <w:sz w:val="14"/>
        </w:rPr>
        <w:t xml:space="preserve">, which is characterized by precarious and low-paid work, job insecurity, and rising levels of automation. </w:t>
      </w:r>
      <w:r w:rsidRPr="00EF5FD6">
        <w:rPr>
          <w:u w:val="single"/>
        </w:rPr>
        <w:t>UBI could help to redistribute wealth and power more equitably, providing a more balanced distribution of economic resources and opportunities, and enabling greater social cohesion and trust.</w:t>
      </w:r>
      <w:r w:rsidRPr="00EF5FD6">
        <w:rPr>
          <w:sz w:val="14"/>
        </w:rPr>
        <w:t xml:space="preserve"> Overall, the implementation of UBI would require a comprehensive and coordinated approach involving government, civil society, and the private sector. However, </w:t>
      </w:r>
      <w:r w:rsidRPr="00EF5FD6">
        <w:rPr>
          <w:u w:val="single"/>
        </w:rPr>
        <w:t>its potential benefits for humanity are significant, making it an important policy proposal to consider in the pursuit of a more just and equitable society.</w:t>
      </w:r>
    </w:p>
    <w:p w14:paraId="3E1B0B11" w14:textId="2320F33A" w:rsidR="004B734D" w:rsidRPr="004F60D7" w:rsidRDefault="004B734D" w:rsidP="004F60D7">
      <w:pPr>
        <w:pStyle w:val="Heading4"/>
      </w:pPr>
      <w:r w:rsidRPr="009B09AA">
        <w:t>UBI solves inequality</w:t>
      </w:r>
    </w:p>
    <w:p w14:paraId="2E847008" w14:textId="77777777" w:rsidR="004B734D" w:rsidRPr="009B09AA" w:rsidRDefault="004B734D" w:rsidP="004B734D">
      <w:pPr>
        <w:rPr>
          <w:sz w:val="16"/>
        </w:rPr>
      </w:pPr>
      <w:r w:rsidRPr="009B09AA">
        <w:rPr>
          <w:sz w:val="16"/>
        </w:rPr>
        <w:t xml:space="preserve">Scott </w:t>
      </w:r>
      <w:r w:rsidRPr="004F60D7">
        <w:rPr>
          <w:rStyle w:val="Style13ptBold"/>
        </w:rPr>
        <w:t>Santens</w:t>
      </w:r>
      <w:r w:rsidRPr="009B09AA">
        <w:rPr>
          <w:sz w:val="16"/>
        </w:rPr>
        <w:t xml:space="preserve">, February 26, </w:t>
      </w:r>
      <w:r w:rsidRPr="004F60D7">
        <w:rPr>
          <w:rStyle w:val="Style13ptBold"/>
        </w:rPr>
        <w:t>2016</w:t>
      </w:r>
      <w:r w:rsidRPr="009B09AA">
        <w:rPr>
          <w:sz w:val="16"/>
        </w:rPr>
        <w:t xml:space="preserve">, </w:t>
      </w:r>
      <w:hyperlink r:id="rId25" w:history="1">
        <w:r w:rsidRPr="00041B2C">
          <w:rPr>
            <w:rStyle w:val="Hyperlink"/>
          </w:rPr>
          <w:t>https://medium.com/basic-income/inequality-and-the-basic-income-guarantee-c8f84d936640</w:t>
        </w:r>
      </w:hyperlink>
      <w:r w:rsidRPr="009B09AA">
        <w:rPr>
          <w:sz w:val="16"/>
        </w:rPr>
        <w:t>, Inequality and the Basic Income Guarantee</w:t>
      </w:r>
    </w:p>
    <w:p w14:paraId="29CAA91E" w14:textId="77777777" w:rsidR="004B734D" w:rsidRPr="009B09AA" w:rsidRDefault="004B734D" w:rsidP="004B734D">
      <w:pPr>
        <w:rPr>
          <w:sz w:val="16"/>
        </w:rPr>
      </w:pPr>
      <w:r w:rsidRPr="009B09AA">
        <w:rPr>
          <w:sz w:val="16"/>
        </w:rPr>
        <w:t>An Island of Inequality</w:t>
      </w:r>
    </w:p>
    <w:p w14:paraId="04CC627D" w14:textId="0009B842" w:rsidR="004F60D7" w:rsidRPr="004F60D7" w:rsidRDefault="004B734D" w:rsidP="004F60D7">
      <w:pPr>
        <w:rPr>
          <w:u w:val="single"/>
        </w:rPr>
      </w:pPr>
      <w:r w:rsidRPr="009B09AA">
        <w:rPr>
          <w:sz w:val="16"/>
        </w:rPr>
        <w:t xml:space="preserve">To understand how basic income could affect inequality, we first need to illustrate the current levels of both income and wealth inequality. To do this, we will imagine an island with a population of ten Americans, divided into fifths by income and wealth. Using 2012 data, </w:t>
      </w:r>
      <w:r w:rsidRPr="00041B2C">
        <w:rPr>
          <w:u w:val="single"/>
        </w:rPr>
        <w:t xml:space="preserve">the income and wealth distribution on the island is as follows. The richest two Americans have 85% of the wealth and 52% of the income. The second richest two have 11% of the wealth and 20% of the income. The middle pair has 4% of the wealth and 15% of the income. The next two have 9% of the income and the poorest two have 4% of the income. The bottom four collectively have so little wealth, it is essentially zero. </w:t>
      </w:r>
      <w:r w:rsidRPr="009B09AA">
        <w:rPr>
          <w:sz w:val="16"/>
        </w:rPr>
        <w:t xml:space="preserve">Now, </w:t>
      </w:r>
      <w:r w:rsidRPr="00041B2C">
        <w:rPr>
          <w:u w:val="single"/>
        </w:rPr>
        <w:t>let’s imagine these ten people together decide there is something wrong with how the distribution of wealth and income has worked out on this island.</w:t>
      </w:r>
      <w:r w:rsidRPr="009B09AA">
        <w:rPr>
          <w:sz w:val="16"/>
        </w:rPr>
        <w:t xml:space="preserve"> First focusing on income, </w:t>
      </w:r>
      <w:r w:rsidRPr="00041B2C">
        <w:rPr>
          <w:u w:val="single"/>
        </w:rPr>
        <w:t>they consider various plans so as to ensure each of them has at least the bare minimum income required to meet all of their basic needs, together concluding this minimum is 4 coins per person</w:t>
      </w:r>
      <w:r w:rsidRPr="009B09AA">
        <w:rPr>
          <w:sz w:val="16"/>
        </w:rPr>
        <w:t xml:space="preserve">. Deciding it would be both the fairest and simplest plan of all for each of them to put the same percentage of their incomes into a pot, and then equally share the pot’s resultant contents with each other to obtain this minimum, the outcome is the following. </w:t>
      </w:r>
      <w:r w:rsidRPr="00041B2C">
        <w:rPr>
          <w:u w:val="single"/>
        </w:rPr>
        <w:t xml:space="preserve">Deciding that 40% is fair knowing they will all pay the same percentage and get the same mutually defined minimum amount of coins back, the richest two put 20 coins into the pot. The next two put in 8 coins, followed by the middle two with 6 coins. The second poorest two together chip in 4 coins, and the poorest two add 1 each. The pot now holds 40 coins, so each person individually gets their 4 coins defined as a basic income back. The island now has a new income distribution of decreased income inequality. The richest two now have 40 coins, which is still twice that of the next richest pair who ended up with the same number of 20 coins as they had before, for no net change. The middle two have 17 coins, experiencing a small net gain of one coin each. The second poorest two now have 13 coins, for a gain of two coins each, while the poorest now have 10 coins, for a net gain of three coins each. </w:t>
      </w:r>
      <w:r w:rsidRPr="009B09AA">
        <w:rPr>
          <w:sz w:val="16"/>
        </w:rPr>
        <w:t xml:space="preserve">One interesting observation to note about this particular income distribution, is </w:t>
      </w:r>
      <w:r w:rsidRPr="00041B2C">
        <w:rPr>
          <w:u w:val="single"/>
        </w:rPr>
        <w:t>to compare it to what those earning over six figures in the U.S. feel is the ideal distribution of wealth</w:t>
      </w:r>
      <w:r w:rsidRPr="009B09AA">
        <w:rPr>
          <w:sz w:val="16"/>
        </w:rPr>
        <w:t xml:space="preserve">. We use this particular ideal knowing that wealth inequality is far more extreme than that of income, and that the ideal of those with the largest incomes shows the most extreme greatest ideal inequality of any income group. In other words, </w:t>
      </w:r>
      <w:r w:rsidRPr="00041B2C">
        <w:rPr>
          <w:u w:val="single"/>
        </w:rPr>
        <w:t xml:space="preserve">an ideal distribution of wealth as defined by those earning the most money and applied to distribution of income, reveals an upper limit to income inequality that can be defined as acceptable by all of society — a limit which we currently far exceed. </w:t>
      </w:r>
      <w:r w:rsidRPr="009B09AA">
        <w:rPr>
          <w:sz w:val="16"/>
        </w:rPr>
        <w:t xml:space="preserve">Adapted for this island example, </w:t>
      </w:r>
      <w:r w:rsidRPr="00041B2C">
        <w:rPr>
          <w:u w:val="single"/>
        </w:rPr>
        <w:t xml:space="preserve">preferred coin distribution is for the richest two to have 39 coins, the next two to have 24 coins, the middle two to have 19 coins, the fourth two to have 11 coins, and the poorest two to have 7 coins. The distribution of maximally acceptable inequality is actually very close to the island’s new distribution after basic income, and so this could be viewed as an ideal outcome. </w:t>
      </w:r>
      <w:r w:rsidRPr="009B09AA">
        <w:rPr>
          <w:sz w:val="16"/>
        </w:rPr>
        <w:t xml:space="preserve">Another note to make is that when asked about wealth redistribution, according to Norton and Ariely all groups agreed that such redistribution should take the form of moving wealth from the top quintile to the bottom three quintiles, without touching the second quintile. </w:t>
      </w:r>
      <w:r w:rsidRPr="00041B2C">
        <w:rPr>
          <w:u w:val="single"/>
        </w:rPr>
        <w:t>This is exactly what we see with this basic income example, and so we can safely assume that at least in theory, all quintiles could support the idea of basic income in practice as effectively redistributing income from the top to the bottom in the attempt to reach something closer to an ideal redistribution that even the richest view as ideal.</w:t>
      </w:r>
    </w:p>
    <w:p w14:paraId="50557935" w14:textId="421FC3C0" w:rsidR="004B734D" w:rsidRPr="00E268D6" w:rsidRDefault="004B734D" w:rsidP="004B734D"/>
    <w:p w14:paraId="7A17CBA1" w14:textId="77777777" w:rsidR="004B734D" w:rsidRDefault="004B734D" w:rsidP="004B734D">
      <w:pPr>
        <w:pStyle w:val="Heading3"/>
      </w:pPr>
      <w:r>
        <w:t xml:space="preserve">S – Unemployment </w:t>
      </w:r>
    </w:p>
    <w:p w14:paraId="7DEBD679" w14:textId="77777777" w:rsidR="004B734D" w:rsidRDefault="004B734D" w:rsidP="004B734D">
      <w:pPr>
        <w:pStyle w:val="Heading4"/>
      </w:pPr>
      <w:r>
        <w:t>UBI allows job sharing and mothers to join the workforce.</w:t>
      </w:r>
    </w:p>
    <w:p w14:paraId="5B8FCAE1" w14:textId="77777777" w:rsidR="004B734D" w:rsidRDefault="004B734D" w:rsidP="004B734D">
      <w:r w:rsidRPr="00D02291">
        <w:rPr>
          <w:b/>
          <w:bCs/>
        </w:rPr>
        <w:t>O'Callaghan, 20</w:t>
      </w:r>
      <w:r w:rsidRPr="00D02291">
        <w:t xml:space="preserve"> </w:t>
      </w:r>
      <w:r>
        <w:t>–</w:t>
      </w:r>
      <w:r w:rsidRPr="00D02291">
        <w:t xml:space="preserve"> Founder and CEO of Globis Insights</w:t>
      </w:r>
    </w:p>
    <w:p w14:paraId="3666FB5F" w14:textId="77777777" w:rsidR="004B734D" w:rsidRPr="00D02291" w:rsidRDefault="004B734D" w:rsidP="004B734D">
      <w:r w:rsidRPr="00D02291">
        <w:t>[Karl O'Callaghan, “UBI Is the Only Defense Against Mass Unemployment,” GLOBIS Insights, 8-18-2020, https://globisinsights.com/purpose/values/ubi-saves-capitalism/, accessed 6-23-2023]</w:t>
      </w:r>
    </w:p>
    <w:p w14:paraId="27C638FD" w14:textId="77777777" w:rsidR="004B734D" w:rsidRDefault="004B734D" w:rsidP="004B734D">
      <w:pPr>
        <w:rPr>
          <w:rStyle w:val="StyleUnderline"/>
        </w:rPr>
      </w:pPr>
      <w:r w:rsidRPr="00417549">
        <w:rPr>
          <w:rStyle w:val="StyleUnderline"/>
        </w:rPr>
        <w:t>Lack of demand has brought global economies to their knees. Several governments have offered short-term solutions to help their citizens start spending again</w:t>
      </w:r>
      <w:r w:rsidRPr="00417549">
        <w:rPr>
          <w:sz w:val="16"/>
        </w:rPr>
        <w:t xml:space="preserve">, but Spain’s is the most far-reaching. On May 29, </w:t>
      </w:r>
      <w:hyperlink r:id="rId26" w:tgtFrame="_blank" w:history="1">
        <w:r w:rsidRPr="00417549">
          <w:rPr>
            <w:rStyle w:val="Hyperlink"/>
            <w:sz w:val="16"/>
          </w:rPr>
          <w:t>the government approved</w:t>
        </w:r>
      </w:hyperlink>
      <w:r w:rsidRPr="00417549">
        <w:rPr>
          <w:sz w:val="16"/>
        </w:rPr>
        <w:t xml:space="preserve"> a “minimum vital income” for 850,000 of the country’s most vulnerable families (2.3 million people, or 5% of the population). The measure will cost €3 billion per year and promises each eligible family at least €462 per month. The Spanish economy is expected to shrink 12% this year, with unemployment hitting 20%. So a measure like this is needed to help those who find themselves out of work. The country learned a hard lesson from its 2008–2014 financial crisis, when unemployment topped 25%. The program is a bold move that will help those who need it most. But it doesn’t go far enough. </w:t>
      </w:r>
      <w:r w:rsidRPr="00417549">
        <w:rPr>
          <w:rStyle w:val="StyleUnderline"/>
        </w:rPr>
        <w:t>Universal basic income isn’t</w:t>
      </w:r>
      <w:r>
        <w:rPr>
          <w:rStyle w:val="StyleUnderline"/>
        </w:rPr>
        <w:t xml:space="preserve"> </w:t>
      </w:r>
      <w:r w:rsidRPr="00417549">
        <w:rPr>
          <w:rStyle w:val="StyleUnderline"/>
        </w:rPr>
        <w:t>a new idea.</w:t>
      </w:r>
      <w:r>
        <w:rPr>
          <w:rStyle w:val="StyleUnderline"/>
        </w:rPr>
        <w:t xml:space="preserve"> </w:t>
      </w:r>
      <w:r w:rsidRPr="00417549">
        <w:rPr>
          <w:rStyle w:val="StyleUnderline"/>
        </w:rPr>
        <w:t>Outmaneuvering both coronavirus and automation will require more than temporary bolstering of demand</w:t>
      </w:r>
      <w:r w:rsidRPr="00417549">
        <w:rPr>
          <w:sz w:val="16"/>
        </w:rPr>
        <w:t xml:space="preserve">. In fact, long before Spain, there have been </w:t>
      </w:r>
      <w:hyperlink r:id="rId27" w:tgtFrame="_blank" w:history="1">
        <w:r w:rsidRPr="00417549">
          <w:rPr>
            <w:rStyle w:val="Hyperlink"/>
            <w:sz w:val="16"/>
          </w:rPr>
          <w:t>programs offering free money to citizens</w:t>
        </w:r>
      </w:hyperlink>
      <w:r w:rsidRPr="00417549">
        <w:rPr>
          <w:sz w:val="16"/>
        </w:rPr>
        <w:t xml:space="preserve"> in many parts of the world. Alaska and Manitoba are commonly cited North American examples, while there have also been experiments in India and Africa. The idea of universal basic income (UBI) is not new. Some say it originated with Sir Thomas More in his 1516 book, Utopia. Others go further back to Ephialtes’ citizens’ income reform in ancient Athens. In 1967, shortly before his death, </w:t>
      </w:r>
      <w:hyperlink r:id="rId28" w:tgtFrame="_blank" w:history="1">
        <w:r w:rsidRPr="00417549">
          <w:rPr>
            <w:rStyle w:val="Hyperlink"/>
            <w:sz w:val="16"/>
          </w:rPr>
          <w:t>Martin Luther King wrote</w:t>
        </w:r>
      </w:hyperlink>
      <w:r w:rsidRPr="00417549">
        <w:rPr>
          <w:sz w:val="16"/>
        </w:rPr>
        <w:t xml:space="preserve"> that “the solution to poverty is to abolish it by a now widely discussed measure: the guaranteed income.” In 2016, when Black Lives Matter published a list of demands for change, </w:t>
      </w:r>
      <w:hyperlink r:id="rId29" w:tgtFrame="_blank" w:history="1">
        <w:r w:rsidRPr="00417549">
          <w:rPr>
            <w:rStyle w:val="Hyperlink"/>
            <w:sz w:val="16"/>
          </w:rPr>
          <w:t>it included calls</w:t>
        </w:r>
      </w:hyperlink>
      <w:r w:rsidRPr="00417549">
        <w:rPr>
          <w:sz w:val="16"/>
        </w:rPr>
        <w:t xml:space="preserve"> for “a guaranteed minimum livable income.” UBI acts as a social dividend. </w:t>
      </w:r>
      <w:r w:rsidRPr="00417549">
        <w:rPr>
          <w:rStyle w:val="StyleUnderline"/>
        </w:rPr>
        <w:t>UBI is a return on the investment that we all make in society through our learning and labor. It is</w:t>
      </w:r>
      <w:r>
        <w:rPr>
          <w:rStyle w:val="StyleUnderline"/>
        </w:rPr>
        <w:t xml:space="preserve"> </w:t>
      </w:r>
      <w:r w:rsidRPr="00417549">
        <w:rPr>
          <w:rStyle w:val="StyleUnderline"/>
        </w:rPr>
        <w:t>universal: everyone receives it. It covers</w:t>
      </w:r>
      <w:r>
        <w:rPr>
          <w:rStyle w:val="StyleUnderline"/>
        </w:rPr>
        <w:t xml:space="preserve"> </w:t>
      </w:r>
      <w:r w:rsidRPr="00417549">
        <w:rPr>
          <w:rStyle w:val="StyleUnderline"/>
        </w:rPr>
        <w:t>basic</w:t>
      </w:r>
      <w:r>
        <w:rPr>
          <w:rStyle w:val="StyleUnderline"/>
        </w:rPr>
        <w:t xml:space="preserve"> </w:t>
      </w:r>
      <w:r w:rsidRPr="00417549">
        <w:rPr>
          <w:rStyle w:val="StyleUnderline"/>
        </w:rPr>
        <w:t>needs, so it’s not a disincentive to work. And as a right, it is an unconditional</w:t>
      </w:r>
      <w:r>
        <w:rPr>
          <w:rStyle w:val="StyleUnderline"/>
        </w:rPr>
        <w:t xml:space="preserve"> </w:t>
      </w:r>
      <w:r w:rsidRPr="00417549">
        <w:rPr>
          <w:rStyle w:val="StyleUnderline"/>
        </w:rPr>
        <w:t>income</w:t>
      </w:r>
      <w:r w:rsidRPr="00417549">
        <w:rPr>
          <w:sz w:val="16"/>
        </w:rPr>
        <w:t xml:space="preserve">. According to </w:t>
      </w:r>
      <w:hyperlink r:id="rId30" w:tgtFrame="_blank" w:history="1">
        <w:r w:rsidRPr="00417549">
          <w:rPr>
            <w:rStyle w:val="Hyperlink"/>
            <w:sz w:val="16"/>
          </w:rPr>
          <w:t>The Origins of Universal Grants</w:t>
        </w:r>
      </w:hyperlink>
      <w:r w:rsidRPr="00417549">
        <w:rPr>
          <w:sz w:val="16"/>
        </w:rPr>
        <w:t xml:space="preserve">, UBI aims for “capitalism with baseline income maintenance.” UBI provides a level of freedom. </w:t>
      </w:r>
      <w:r w:rsidRPr="00417549">
        <w:rPr>
          <w:rStyle w:val="StyleUnderline"/>
        </w:rPr>
        <w:t>We cannot be effective citizens, workers, learners, or providers when we worry about how to pay for shelter or food. UBI provides a buffer against this psychological burden.</w:t>
      </w:r>
      <w:r>
        <w:rPr>
          <w:rStyle w:val="StyleUnderline"/>
        </w:rPr>
        <w:t xml:space="preserve"> </w:t>
      </w:r>
      <w:r w:rsidRPr="00417549">
        <w:rPr>
          <w:sz w:val="16"/>
        </w:rPr>
        <w:t xml:space="preserve">Unlike the initiative in Spain that will reach only the segment of society deemed most in need, UBI goes to all citizens, not just the designated head of household, ensuring one family member doesn’t hold financial power over another. </w:t>
      </w:r>
      <w:r w:rsidRPr="00417549">
        <w:rPr>
          <w:rStyle w:val="StyleUnderline"/>
        </w:rPr>
        <w:t>Furthermore, a guaranteed income allows us to work fewer hours if we choose. This option provides better work-life balance and opens up possibilities such as job sharing and more mothers back in the workforce part-time.</w:t>
      </w:r>
    </w:p>
    <w:p w14:paraId="7A8514B4" w14:textId="77777777" w:rsidR="004B734D" w:rsidRDefault="004B734D" w:rsidP="004B734D">
      <w:pPr>
        <w:pStyle w:val="Heading4"/>
      </w:pPr>
      <w:r w:rsidRPr="001F6787">
        <w:t>Since UBI stay</w:t>
      </w:r>
      <w:r>
        <w:t xml:space="preserve">s after getting a job unlike other programs – it removes the reason people don’t want to be employed &amp; allows more business </w:t>
      </w:r>
    </w:p>
    <w:p w14:paraId="5E783294" w14:textId="77777777" w:rsidR="004B734D" w:rsidRDefault="004B734D" w:rsidP="004B734D">
      <w:r w:rsidRPr="001F6787">
        <w:rPr>
          <w:b/>
          <w:bCs/>
        </w:rPr>
        <w:t>Tal, 20</w:t>
      </w:r>
      <w:r w:rsidRPr="001F6787">
        <w:t xml:space="preserve"> --Publisher at Quantumrun </w:t>
      </w:r>
    </w:p>
    <w:p w14:paraId="443934E7" w14:textId="77777777" w:rsidR="004B734D" w:rsidRPr="001F6787" w:rsidRDefault="004B734D" w:rsidP="004B734D">
      <w:r w:rsidRPr="001F6787">
        <w:t>[David Tal, “Universal Basic Income cures mass unemployment,” 9-14-2020, https://www.quantumrun.com/Prediction/universal-basic-income-cures-mass-unemployment, accessed 6-23-2023]</w:t>
      </w:r>
    </w:p>
    <w:p w14:paraId="61AF534A" w14:textId="77777777" w:rsidR="004B734D" w:rsidRPr="001F6787" w:rsidRDefault="004B734D" w:rsidP="004B734D">
      <w:pPr>
        <w:rPr>
          <w:rStyle w:val="StyleUnderline"/>
        </w:rPr>
      </w:pPr>
      <w:r w:rsidRPr="002D2E29">
        <w:rPr>
          <w:sz w:val="14"/>
        </w:rPr>
        <w:t xml:space="preserve">In fact, it should sound familiar considering that senior citizens receive essentially the same thing in the form of monthly social security benefits. But with UBI, we’re basically saying, ‘Why do we only trust seniors to manage free government money?’ In 1967, </w:t>
      </w:r>
      <w:hyperlink r:id="rId31" w:history="1">
        <w:r w:rsidRPr="002D2E29">
          <w:rPr>
            <w:rStyle w:val="Hyperlink"/>
            <w:sz w:val="14"/>
          </w:rPr>
          <w:t>Martin Luther King Jr. said,</w:t>
        </w:r>
      </w:hyperlink>
      <w:r w:rsidRPr="002D2E29">
        <w:rPr>
          <w:sz w:val="14"/>
        </w:rPr>
        <w:t xml:space="preserve"> “</w:t>
      </w:r>
      <w:r w:rsidRPr="001F6787">
        <w:rPr>
          <w:rStyle w:val="StyleUnderline"/>
        </w:rPr>
        <w:t>The solution to poverty is to abolish it directly by a now widely discussed measure: the guaranteed income</w:t>
      </w:r>
      <w:r w:rsidRPr="002D2E29">
        <w:rPr>
          <w:sz w:val="14"/>
        </w:rPr>
        <w:t xml:space="preserve">.” And he’s not the only one who has made this argument. Nobel Prize economists, including </w:t>
      </w:r>
      <w:hyperlink r:id="rId32" w:history="1">
        <w:r w:rsidRPr="002D2E29">
          <w:rPr>
            <w:rStyle w:val="Hyperlink"/>
            <w:sz w:val="14"/>
          </w:rPr>
          <w:t>Milton Friedman</w:t>
        </w:r>
      </w:hyperlink>
      <w:r w:rsidRPr="002D2E29">
        <w:rPr>
          <w:sz w:val="14"/>
        </w:rPr>
        <w:t xml:space="preserve">, </w:t>
      </w:r>
      <w:hyperlink r:id="rId33" w:history="1">
        <w:r w:rsidRPr="002D2E29">
          <w:rPr>
            <w:rStyle w:val="Hyperlink"/>
            <w:sz w:val="14"/>
          </w:rPr>
          <w:t>Paul Krugman</w:t>
        </w:r>
      </w:hyperlink>
      <w:r w:rsidRPr="002D2E29">
        <w:rPr>
          <w:sz w:val="14"/>
        </w:rPr>
        <w:t xml:space="preserve">, </w:t>
      </w:r>
      <w:hyperlink r:id="rId34" w:history="1">
        <w:r w:rsidRPr="002D2E29">
          <w:rPr>
            <w:rStyle w:val="Hyperlink"/>
            <w:sz w:val="14"/>
          </w:rPr>
          <w:t>F. A. Hayek</w:t>
        </w:r>
      </w:hyperlink>
      <w:r w:rsidRPr="002D2E29">
        <w:rPr>
          <w:sz w:val="14"/>
        </w:rPr>
        <w:t>, among others, have supported the UBI as well. Richard Nixon even tried to pass a version of the UBI in 1969, albeit unsuccessfully. It’s popular among progressives and conservatives; it’s just the details they disagree on. At this point, it’s natural to ask: What exactly are the benefits of a UBI, aside from getting a free monthly paycheck? UBI effects on individuals When going through the laundry list of UBI’s benefits, it’s probably best to start with the average Joe. As mentioned above, the biggest impact a UBI will have on you directly is that you’ll become a few hundred to a few thousand dollars richer every month. It sounds simple, but there’s way more to it than that. With a UBI, you’ll experience: A guaranteed minimum living standard. While the quality of that standard may vary from country to country, you’ll never have to worry about having enough money to eat, clothe, and house yourself. That underlying fear of scarcity, of not having enough to survive should you lose your job or get sick, will no longer be a factor in your decision-making. A greater sense of well being and mental health knowing your UBI will be there to support you in times of need. Day to day, most of us rarely acknowledge the level of stress, anger, envy, even depression, we carry around our necks from our fear of scarcity—a UBI will lessen those negative emotions. Improved health, since a UBI will help you afford better quality food, gym memberships, and of course, medical treatment when needed (ahem, USA). Greater freedom to pursue more rewarding work. A UBI will give you the flexibility to take your time during a job hunt, instead of being pressured or settling for a job to pay rent. (It should be re-emphasized that people will still get a UBI even if they have a job; in those cases, the UBI will be a pleasant extra.) Greater freedom to continue your education on a regular basis to better adapt to the changing labor market. True financial independence from individuals, organizations, and even abusive relationships that try to control you through your lack of income. UBI effects on businesses For businesses, the UBI is a double-edged sword. On one hand, workers will have far more bargaining power over their employers, since their UBI safety net will allow them to afford to refuse a job. This will increase the competition for talent between competing companies, forcing them to offer workers greater perks, starting salaries, and safer working environments. On the other hand, this increased competition for labor will reduce the need for unions</w:t>
      </w:r>
      <w:r w:rsidRPr="002D2E29">
        <w:rPr>
          <w:rStyle w:val="StyleUnderline"/>
        </w:rPr>
        <w:t>. Labor regulations will be relaxed or voided en masse, freeing up the labor market. For example, governments will no longer fight for a minimum wage when everyone’s basic living needs are met by a UBI. For some industries and regions, it will allow companies to reduce their payroll costs by treating the UBI as a government subsidy for their employee salaries (similar to</w:t>
      </w:r>
      <w:r>
        <w:rPr>
          <w:rStyle w:val="StyleUnderline"/>
        </w:rPr>
        <w:t xml:space="preserve"> </w:t>
      </w:r>
      <w:hyperlink r:id="rId35" w:history="1">
        <w:r w:rsidRPr="002D2E29">
          <w:rPr>
            <w:rStyle w:val="StyleUnderline"/>
          </w:rPr>
          <w:t>Walmart’s practice</w:t>
        </w:r>
      </w:hyperlink>
      <w:r>
        <w:rPr>
          <w:rStyle w:val="StyleUnderline"/>
        </w:rPr>
        <w:t xml:space="preserve"> </w:t>
      </w:r>
      <w:r w:rsidRPr="002D2E29">
        <w:rPr>
          <w:rStyle w:val="StyleUnderline"/>
        </w:rPr>
        <w:t>today).</w:t>
      </w:r>
      <w:r>
        <w:rPr>
          <w:rStyle w:val="StyleUnderline"/>
        </w:rPr>
        <w:t xml:space="preserve"> </w:t>
      </w:r>
      <w:r w:rsidRPr="002D2E29">
        <w:rPr>
          <w:rStyle w:val="StyleUnderline"/>
        </w:rPr>
        <w:t>On a macro level, a UBI will lead to more businesses overall.</w:t>
      </w:r>
      <w:r w:rsidRPr="002D2E29">
        <w:rPr>
          <w:sz w:val="14"/>
        </w:rPr>
        <w:t xml:space="preserve"> Imagine your life with a UBI for a moment. With the UBI safety net backing you, you could take more risks and start that dream entrepreneurial venture you’ve been thinking about—especially since you’ll have more time and finances to start a business. UBI effects on the economy Given that last point about the entrepreneurial explosion the UBI could nurture, it’s probably a good time to touch on the UBI’s potential impact on the economy overall. </w:t>
      </w:r>
      <w:r w:rsidRPr="001F6787">
        <w:rPr>
          <w:rStyle w:val="StyleUnderline"/>
        </w:rPr>
        <w:t>With a UBI in place, we’ll be able to:</w:t>
      </w:r>
      <w:r>
        <w:rPr>
          <w:rStyle w:val="StyleUnderline"/>
        </w:rPr>
        <w:t xml:space="preserve"> </w:t>
      </w:r>
      <w:r w:rsidRPr="001F6787">
        <w:rPr>
          <w:rStyle w:val="StyleUnderline"/>
        </w:rPr>
        <w:t>Better support the millions pushed out of the workforce due to the machine automation aftermath</w:t>
      </w:r>
      <w:r w:rsidRPr="002D2E29">
        <w:rPr>
          <w:sz w:val="14"/>
        </w:rPr>
        <w:t xml:space="preserve"> described in the previous chapters of the Future of Work and Future of the Economy series. The UBI will guarantee a basic living standard, one that will give the unemployed time and peace of mind to retrain for the future labor market. Better recognize, compensate, and value the work of previously unpaid and unrecognized jobs, such as parenting and in-home sick and elderly care. </w:t>
      </w:r>
      <w:r w:rsidRPr="001F6787">
        <w:rPr>
          <w:rStyle w:val="StyleUnderline"/>
        </w:rPr>
        <w:t>(Ironically) remove the incentive to stay unemployed. The current system punishes the unemployed when they find work because when they do land a job, their welfare payments are cut, usually leaving them to work full-time without a noticeable increase in their income. With a UBI, this disincentive to work will no longer exist, since you’ll always receive the same basic income, except your job’s salary will add to it.</w:t>
      </w:r>
    </w:p>
    <w:p w14:paraId="1E1B21C4" w14:textId="77777777" w:rsidR="004B734D" w:rsidRPr="001F6787" w:rsidRDefault="004B734D" w:rsidP="004B734D">
      <w:pPr>
        <w:rPr>
          <w:rStyle w:val="StyleUnderline"/>
        </w:rPr>
      </w:pPr>
    </w:p>
    <w:p w14:paraId="11EB148D" w14:textId="77777777" w:rsidR="004B734D" w:rsidRDefault="004B734D" w:rsidP="004B734D"/>
    <w:p w14:paraId="02802F7B" w14:textId="77777777" w:rsidR="004B734D" w:rsidRDefault="004B734D" w:rsidP="004B734D">
      <w:pPr>
        <w:pStyle w:val="Heading3"/>
      </w:pPr>
      <w:r>
        <w:t xml:space="preserve">S – Racial Inequality </w:t>
      </w:r>
    </w:p>
    <w:p w14:paraId="0AAA3563" w14:textId="77777777" w:rsidR="004B734D" w:rsidRDefault="004B734D" w:rsidP="004B734D">
      <w:pPr>
        <w:pStyle w:val="Heading4"/>
      </w:pPr>
      <w:r>
        <w:t>A UBI reduces racial inequality because it disproportionately benefits minorities and it addresses felon disenfranchisement.</w:t>
      </w:r>
    </w:p>
    <w:p w14:paraId="3ECED72E" w14:textId="77777777" w:rsidR="004B734D" w:rsidRPr="00E312BA" w:rsidRDefault="004B734D" w:rsidP="004B734D">
      <w:pPr>
        <w:rPr>
          <w:sz w:val="14"/>
          <w:szCs w:val="14"/>
        </w:rPr>
      </w:pPr>
      <w:r w:rsidRPr="008702C3">
        <w:rPr>
          <w:rStyle w:val="Style13ptBold"/>
        </w:rPr>
        <w:t xml:space="preserve">Bidadanure, 2019 </w:t>
      </w:r>
      <w:r w:rsidRPr="004F60D7">
        <w:t xml:space="preserve">- prof of Philosophy, Stanford University [Juliana Uhuru, Mar 5, Annual Review of Political Science “The Political Theory of Universal Basic Income” </w:t>
      </w:r>
      <w:hyperlink r:id="rId36" w:history="1">
        <w:r w:rsidRPr="004F60D7">
          <w:rPr>
            <w:rStyle w:val="Hyperlink"/>
          </w:rPr>
          <w:t>https://www.annualreviews.org/doi/full/10.1146/annurev-polisci-050317-070954 Acc 2/16/23</w:t>
        </w:r>
      </w:hyperlink>
      <w:r w:rsidRPr="004F60D7">
        <w:t xml:space="preserve"> TA]</w:t>
      </w:r>
    </w:p>
    <w:p w14:paraId="2021E3BC" w14:textId="77777777" w:rsidR="004B734D" w:rsidRPr="00E73DBA" w:rsidRDefault="004B734D" w:rsidP="004B734D">
      <w:pPr>
        <w:rPr>
          <w:rStyle w:val="StyleUnderline"/>
        </w:rPr>
      </w:pPr>
      <w:r w:rsidRPr="007D755E">
        <w:rPr>
          <w:sz w:val="14"/>
          <w:szCs w:val="14"/>
        </w:rPr>
        <w:t xml:space="preserve">Racial Injustice </w:t>
      </w:r>
      <w:r w:rsidRPr="00EC6A2B">
        <w:rPr>
          <w:rStyle w:val="StyleUnderline"/>
        </w:rPr>
        <w:t>In</w:t>
      </w:r>
      <w:r w:rsidRPr="007D755E">
        <w:rPr>
          <w:sz w:val="14"/>
          <w:szCs w:val="14"/>
        </w:rPr>
        <w:t xml:space="preserve"> Where Do We Go from Here: Chaos or Community [2010 (1967)], </w:t>
      </w:r>
      <w:r w:rsidRPr="00EC6A2B">
        <w:rPr>
          <w:rStyle w:val="StyleUnderline"/>
        </w:rPr>
        <w:t>the last book of Martin Luther King, Jr., the guaranteed income proposal is introduced as the simplest and most effective solution to poverty.</w:t>
      </w:r>
      <w:r w:rsidRPr="007D755E">
        <w:rPr>
          <w:sz w:val="14"/>
          <w:szCs w:val="14"/>
        </w:rPr>
        <w:t xml:space="preserve"> </w:t>
      </w:r>
      <w:r w:rsidRPr="00EC6A2B">
        <w:rPr>
          <w:rStyle w:val="StyleUnderline"/>
        </w:rPr>
        <w:t>MLK welcomes what he sees as a “cultural change” from old times, when we would see poverty as a result of individual inability or immorality, to new times, when we understand it as stemming from market failures and discriminatory practices that force people into unemployment</w:t>
      </w:r>
      <w:r w:rsidRPr="007D755E">
        <w:rPr>
          <w:sz w:val="14"/>
          <w:szCs w:val="14"/>
        </w:rPr>
        <w:t xml:space="preserve">. Because of this shift, he hopes that we may come to accept radical proposals like guaranteed income as a response to the poverty endemic to our economic systems. In October 1966, the guaranteed income proposal also appeared in the Black Panther Party ten-point manifesto under the second commitment of the program. </w:t>
      </w:r>
      <w:r w:rsidRPr="00EC6A2B">
        <w:rPr>
          <w:rStyle w:val="StyleUnderline"/>
        </w:rPr>
        <w:t>It was envisaged as a compensation for involuntary unemployment among African-Americans stemming in part from discriminatory practices</w:t>
      </w:r>
      <w:r w:rsidRPr="007D755E">
        <w:rPr>
          <w:sz w:val="14"/>
          <w:szCs w:val="14"/>
        </w:rPr>
        <w:t xml:space="preserve"> </w:t>
      </w:r>
      <w:r w:rsidRPr="00EC6A2B">
        <w:rPr>
          <w:rStyle w:val="StyleUnderline"/>
        </w:rPr>
        <w:t>by white businessmen</w:t>
      </w:r>
      <w:r w:rsidRPr="007D755E">
        <w:rPr>
          <w:sz w:val="14"/>
          <w:szCs w:val="14"/>
        </w:rPr>
        <w:t xml:space="preserve">. The proposal was radical: If it cannot ensure a decent income to its citizens, the federal government ought to return the means of production to the community to guarantee a good living standard to its members. Decades later, the Movement for Black Lives also endorses a form of UBI as part of the economic justice platform of their manifesto. </w:t>
      </w:r>
      <w:bookmarkStart w:id="0" w:name="_Hlk135287499"/>
      <w:r w:rsidRPr="00EC6A2B">
        <w:rPr>
          <w:rStyle w:val="StyleUnderline"/>
        </w:rPr>
        <w:t>If the UBI proposal was relevant for racial equality at the time of MLK and the Black Panther Party and remains relevant today, it is primarily because unemployment, underemployment, precarious employment, and bad jobs disproportionally affect the lives of people of color. This is true because of discriminatory practices, still, and also because of broader inequalities in access to education, training, and opportunities</w:t>
      </w:r>
      <w:r w:rsidRPr="007D755E">
        <w:rPr>
          <w:sz w:val="14"/>
          <w:szCs w:val="14"/>
        </w:rPr>
        <w:t xml:space="preserve"> (Shelby 2012). Interestingly, both MLK and the Black Panther Party were arguing for guaranteed income or guaranteed employment. They saw the proposals as interchangeable to some extent. After all, both policies are indeed designed to restore dignity by alleviating poverty. Guaranteed income can also help keep job guarantee proposals in check. This is because, with a high enough UBI, recipients would only be willing to take on “decent” jobs that provide them with more than just an income. If caring for a relative, volunteering in their community, or starting a business seemed like better options, then they will not be compelled to accept the jobs under the guarantee plan. This comment mirrors Standing's (2013) response to guaranteed-jobs proponents who oppose UBI: The right to an income is a prerequisite of a meaningful right to work.</w:t>
      </w:r>
      <w:bookmarkEnd w:id="0"/>
      <w:r w:rsidRPr="007D755E">
        <w:rPr>
          <w:sz w:val="14"/>
          <w:szCs w:val="14"/>
        </w:rPr>
        <w:t xml:space="preserve"> </w:t>
      </w:r>
      <w:r w:rsidRPr="00E73DBA">
        <w:rPr>
          <w:rStyle w:val="StyleUnderline"/>
        </w:rPr>
        <w:t>The contemporary proposal for UBI on grounds of racial justice comes from Dorian Warren</w:t>
      </w:r>
      <w:r w:rsidRPr="007D755E">
        <w:rPr>
          <w:sz w:val="14"/>
          <w:szCs w:val="14"/>
        </w:rPr>
        <w:t xml:space="preserve"> (2016) </w:t>
      </w:r>
      <w:r w:rsidRPr="00E73DBA">
        <w:rPr>
          <w:rStyle w:val="StyleUnderline"/>
        </w:rPr>
        <w:t>in the Movement for Black Lives' manifesto. Under most UBI proposals</w:t>
      </w:r>
      <w:r w:rsidRPr="007D755E">
        <w:rPr>
          <w:sz w:val="14"/>
          <w:szCs w:val="14"/>
        </w:rPr>
        <w:t xml:space="preserve"> [excluding those that would overall reduce the benefits available to the worse off, like Charles Murray's (2016)] </w:t>
      </w:r>
      <w:r w:rsidRPr="00E73DBA">
        <w:rPr>
          <w:rStyle w:val="StyleUnderline"/>
        </w:rPr>
        <w:t>those most disadvantaged stand to benefit most. Since black families in the United States are disproportionately found at the bottom of the wealth and income distribution, and since unemployment is twice as high among black workers as among white workers, black families stand to gain most from the policy.</w:t>
      </w:r>
      <w:r w:rsidRPr="007D755E">
        <w:rPr>
          <w:sz w:val="14"/>
          <w:szCs w:val="14"/>
        </w:rPr>
        <w:t xml:space="preserve"> Warren (2016) also argues that </w:t>
      </w:r>
      <w:r w:rsidRPr="00E73DBA">
        <w:rPr>
          <w:rStyle w:val="StyleUnderline"/>
        </w:rPr>
        <w:t>the proposal's commitment to universality would make it harder for governments to exclude felons and ex-felons from the safety net.</w:t>
      </w:r>
      <w:r w:rsidRPr="007D755E">
        <w:rPr>
          <w:sz w:val="14"/>
          <w:szCs w:val="14"/>
        </w:rPr>
        <w:t xml:space="preserve"> Under a system designed to target the deserving and screen out the undeserving, those tied up in the criminal justice system would be more easily excluded. </w:t>
      </w:r>
      <w:r w:rsidRPr="00E73DBA">
        <w:rPr>
          <w:rStyle w:val="StyleUnderline"/>
        </w:rPr>
        <w:t>This is important for racial justice given the overrepresentation of people of color in prisons, and given the discrimination experienced by ex-convicts in the labor market.</w:t>
      </w:r>
    </w:p>
    <w:p w14:paraId="4F2A5A4B" w14:textId="77777777" w:rsidR="004B734D" w:rsidRPr="000C135A" w:rsidRDefault="004B734D" w:rsidP="004B734D"/>
    <w:p w14:paraId="26D6D586" w14:textId="77777777" w:rsidR="004B734D" w:rsidRDefault="004B734D" w:rsidP="004B734D">
      <w:pPr>
        <w:pStyle w:val="Heading3"/>
      </w:pPr>
      <w:r>
        <w:t>S – Mental Health</w:t>
      </w:r>
    </w:p>
    <w:p w14:paraId="1ACA4D33" w14:textId="77777777" w:rsidR="004B734D" w:rsidRDefault="004B734D" w:rsidP="004B734D">
      <w:pPr>
        <w:pStyle w:val="Heading4"/>
      </w:pPr>
      <w:r>
        <w:t xml:space="preserve">A UBI program can decrease the underpinnings of some mental health issues by ensuring basic needs are met. </w:t>
      </w:r>
    </w:p>
    <w:p w14:paraId="5E0056FF" w14:textId="77777777" w:rsidR="004B734D" w:rsidRDefault="004B734D" w:rsidP="004B734D">
      <w:r w:rsidRPr="00417549">
        <w:rPr>
          <w:b/>
          <w:bCs/>
        </w:rPr>
        <w:t>Smith, 20</w:t>
      </w:r>
      <w:r w:rsidRPr="00417549">
        <w:t xml:space="preserve"> </w:t>
      </w:r>
      <w:r>
        <w:t>–</w:t>
      </w:r>
      <w:r w:rsidRPr="00417549">
        <w:t xml:space="preserve"> </w:t>
      </w:r>
      <w:r>
        <w:t>Professor in Health History</w:t>
      </w:r>
    </w:p>
    <w:p w14:paraId="4AA1FAE9" w14:textId="0FEE5A07" w:rsidR="004B734D" w:rsidRPr="00417549" w:rsidRDefault="004B734D" w:rsidP="004B734D">
      <w:r w:rsidRPr="00417549">
        <w:t>[Matthew Smith, “Universal basic income could improve the nation's mental health,” Conversation, 4-27-2020, https://theconversation.com/universal-basic-income-could-improve-the-nations-mental-health-123816, accessed 6-23-2023]</w:t>
      </w:r>
    </w:p>
    <w:p w14:paraId="4323A8D7" w14:textId="77777777" w:rsidR="004B734D" w:rsidRDefault="004B734D" w:rsidP="004B734D">
      <w:pPr>
        <w:rPr>
          <w:rStyle w:val="StyleUnderline"/>
        </w:rPr>
      </w:pPr>
      <w:r w:rsidRPr="00BB3B6E">
        <w:rPr>
          <w:rStyle w:val="StyleUnderline"/>
        </w:rPr>
        <w:t>Many</w:t>
      </w:r>
      <w:r>
        <w:rPr>
          <w:rStyle w:val="StyleUnderline"/>
        </w:rPr>
        <w:t xml:space="preserve"> </w:t>
      </w:r>
      <w:hyperlink r:id="rId37" w:history="1">
        <w:r w:rsidRPr="00BB3B6E">
          <w:rPr>
            <w:rStyle w:val="StyleUnderline"/>
          </w:rPr>
          <w:t>people</w:t>
        </w:r>
      </w:hyperlink>
      <w:r>
        <w:rPr>
          <w:rStyle w:val="StyleUnderline"/>
        </w:rPr>
        <w:t xml:space="preserve"> </w:t>
      </w:r>
      <w:r w:rsidRPr="00BB3B6E">
        <w:rPr>
          <w:rStyle w:val="StyleUnderline"/>
        </w:rPr>
        <w:t>are talking about</w:t>
      </w:r>
      <w:r>
        <w:rPr>
          <w:rStyle w:val="StyleUnderline"/>
        </w:rPr>
        <w:t xml:space="preserve"> </w:t>
      </w:r>
      <w:hyperlink r:id="rId38" w:history="1">
        <w:r w:rsidRPr="00BB3B6E">
          <w:rPr>
            <w:rStyle w:val="StyleUnderline"/>
          </w:rPr>
          <w:t>universal basic income</w:t>
        </w:r>
      </w:hyperlink>
      <w:r>
        <w:rPr>
          <w:rStyle w:val="StyleUnderline"/>
        </w:rPr>
        <w:t xml:space="preserve"> </w:t>
      </w:r>
      <w:r w:rsidRPr="00BB3B6E">
        <w:rPr>
          <w:rStyle w:val="StyleUnderline"/>
        </w:rPr>
        <w:t>(UBI) these days.</w:t>
      </w:r>
      <w:r w:rsidRPr="00BB3B6E">
        <w:rPr>
          <w:sz w:val="14"/>
        </w:rPr>
        <w:t xml:space="preserve"> </w:t>
      </w:r>
      <w:r w:rsidRPr="00BB3B6E">
        <w:rPr>
          <w:rStyle w:val="StyleUnderline"/>
        </w:rPr>
        <w:t>Giving everyone a guaranteed income could be the solution to many economic woes</w:t>
      </w:r>
      <w:r w:rsidRPr="00BB3B6E">
        <w:rPr>
          <w:sz w:val="14"/>
        </w:rPr>
        <w:t xml:space="preserve">. But one factor that hasn’t been mentioned much in discussions of UBI is how it might improve our mental health. </w:t>
      </w:r>
      <w:hyperlink r:id="rId39" w:history="1">
        <w:r w:rsidRPr="00BB3B6E">
          <w:rPr>
            <w:rStyle w:val="StyleUnderline"/>
          </w:rPr>
          <w:t>Social psychiatry research</w:t>
        </w:r>
      </w:hyperlink>
      <w:r>
        <w:rPr>
          <w:rStyle w:val="StyleUnderline"/>
        </w:rPr>
        <w:t xml:space="preserve"> </w:t>
      </w:r>
      <w:r w:rsidRPr="00BB3B6E">
        <w:rPr>
          <w:rStyle w:val="StyleUnderline"/>
        </w:rPr>
        <w:t>in the mid-20th century showed that mental illness was often caused by</w:t>
      </w:r>
      <w:r>
        <w:rPr>
          <w:rStyle w:val="StyleUnderline"/>
        </w:rPr>
        <w:t xml:space="preserve"> </w:t>
      </w:r>
      <w:hyperlink r:id="rId40" w:history="1">
        <w:r w:rsidRPr="00BB3B6E">
          <w:rPr>
            <w:rStyle w:val="StyleUnderline"/>
          </w:rPr>
          <w:t>poverty</w:t>
        </w:r>
      </w:hyperlink>
      <w:r w:rsidRPr="00BB3B6E">
        <w:rPr>
          <w:rStyle w:val="StyleUnderline"/>
        </w:rPr>
        <w:t>,</w:t>
      </w:r>
      <w:r>
        <w:rPr>
          <w:rStyle w:val="StyleUnderline"/>
        </w:rPr>
        <w:t xml:space="preserve"> </w:t>
      </w:r>
      <w:hyperlink r:id="rId41" w:history="1">
        <w:r w:rsidRPr="00BB3B6E">
          <w:rPr>
            <w:rStyle w:val="StyleUnderline"/>
          </w:rPr>
          <w:t>inequality</w:t>
        </w:r>
      </w:hyperlink>
      <w:r>
        <w:rPr>
          <w:rStyle w:val="StyleUnderline"/>
        </w:rPr>
        <w:t xml:space="preserve"> </w:t>
      </w:r>
      <w:r w:rsidRPr="00BB3B6E">
        <w:rPr>
          <w:rStyle w:val="StyleUnderline"/>
        </w:rPr>
        <w:t>and</w:t>
      </w:r>
      <w:r>
        <w:rPr>
          <w:rStyle w:val="StyleUnderline"/>
        </w:rPr>
        <w:t xml:space="preserve"> </w:t>
      </w:r>
      <w:hyperlink r:id="rId42" w:history="1">
        <w:r w:rsidRPr="00BB3B6E">
          <w:rPr>
            <w:rStyle w:val="StyleUnderline"/>
          </w:rPr>
          <w:t>social isolation</w:t>
        </w:r>
      </w:hyperlink>
      <w:r w:rsidRPr="00BB3B6E">
        <w:rPr>
          <w:rStyle w:val="StyleUnderline"/>
        </w:rPr>
        <w:t xml:space="preserve">. </w:t>
      </w:r>
      <w:r w:rsidRPr="00BB3B6E">
        <w:rPr>
          <w:sz w:val="14"/>
        </w:rPr>
        <w:t xml:space="preserve">Responding to such findings, the US Joint Commission on Child Mental Health published </w:t>
      </w:r>
      <w:hyperlink r:id="rId43" w:history="1">
        <w:r w:rsidRPr="00BB3B6E">
          <w:rPr>
            <w:rStyle w:val="Hyperlink"/>
            <w:sz w:val="14"/>
          </w:rPr>
          <w:t>Crisis in Child Mental Health: Challenge for the 1970s</w:t>
        </w:r>
      </w:hyperlink>
      <w:r w:rsidRPr="00BB3B6E">
        <w:rPr>
          <w:sz w:val="14"/>
        </w:rPr>
        <w:t xml:space="preserve"> in 1969. The report was the work of 500 child mental health experts. One of its chief recommendations to prevent mental illness was to provide all Americans with a “guaranteed minimum income”, or UBI. Crisis in Child Mental Health was distributed widely to politicians, policymakers and physicians. But its message about UBI wasn’t heeded. Could it be revisited today? Poverty </w:t>
      </w:r>
      <w:r w:rsidRPr="00BB3B6E">
        <w:rPr>
          <w:rStyle w:val="StyleUnderline"/>
        </w:rPr>
        <w:t>One of the main arguments for UBI is that it would</w:t>
      </w:r>
      <w:r>
        <w:rPr>
          <w:rStyle w:val="StyleUnderline"/>
        </w:rPr>
        <w:t xml:space="preserve"> </w:t>
      </w:r>
      <w:hyperlink r:id="rId44" w:history="1">
        <w:r w:rsidRPr="00BB3B6E">
          <w:rPr>
            <w:rStyle w:val="StyleUnderline"/>
          </w:rPr>
          <w:t>bring people out of poverty</w:t>
        </w:r>
      </w:hyperlink>
      <w:r w:rsidRPr="00BB3B6E">
        <w:rPr>
          <w:sz w:val="14"/>
        </w:rPr>
        <w:t xml:space="preserve">. Recent research has linked the </w:t>
      </w:r>
      <w:hyperlink r:id="rId45" w:anchor="v=onepage&amp;q&amp;f=false" w:history="1">
        <w:r w:rsidRPr="00BB3B6E">
          <w:rPr>
            <w:rStyle w:val="Hyperlink"/>
            <w:sz w:val="14"/>
          </w:rPr>
          <w:t>stress</w:t>
        </w:r>
      </w:hyperlink>
      <w:r w:rsidRPr="00BB3B6E">
        <w:rPr>
          <w:sz w:val="14"/>
        </w:rPr>
        <w:t xml:space="preserve"> of poverty with </w:t>
      </w:r>
      <w:hyperlink r:id="rId46" w:history="1">
        <w:r w:rsidRPr="00BB3B6E">
          <w:rPr>
            <w:rStyle w:val="Hyperlink"/>
            <w:sz w:val="14"/>
          </w:rPr>
          <w:t>inflammation</w:t>
        </w:r>
      </w:hyperlink>
      <w:r w:rsidRPr="00BB3B6E">
        <w:rPr>
          <w:sz w:val="14"/>
        </w:rPr>
        <w:t xml:space="preserve"> in the brain, leading some to suggest that </w:t>
      </w:r>
      <w:hyperlink r:id="rId47" w:history="1">
        <w:r w:rsidRPr="00BB3B6E">
          <w:rPr>
            <w:rStyle w:val="Hyperlink"/>
            <w:sz w:val="14"/>
          </w:rPr>
          <w:t>anti-inflammatory drugs</w:t>
        </w:r>
      </w:hyperlink>
      <w:r w:rsidRPr="00BB3B6E">
        <w:rPr>
          <w:sz w:val="14"/>
        </w:rPr>
        <w:t xml:space="preserve"> could be the solution. But what about eliminating poverty altogether? </w:t>
      </w:r>
      <w:r w:rsidRPr="00BB3B6E">
        <w:rPr>
          <w:rStyle w:val="StyleUnderline"/>
        </w:rPr>
        <w:t>UBI could be set at a level to ensure that everyone’s basic needs are met. This would reduce much of the stress faced by the working poor or families on benefits.</w:t>
      </w:r>
      <w:r w:rsidRPr="00BB3B6E">
        <w:rPr>
          <w:sz w:val="14"/>
        </w:rPr>
        <w:t xml:space="preserve"> Today, these families are often forced to use </w:t>
      </w:r>
      <w:hyperlink r:id="rId48" w:history="1">
        <w:r w:rsidRPr="00BB3B6E">
          <w:rPr>
            <w:rStyle w:val="Hyperlink"/>
            <w:sz w:val="14"/>
          </w:rPr>
          <w:t>food banks</w:t>
        </w:r>
      </w:hyperlink>
      <w:r w:rsidRPr="00BB3B6E">
        <w:rPr>
          <w:sz w:val="14"/>
        </w:rPr>
        <w:t xml:space="preserve"> or go into debt to pay for necessities. The working poor often have to rely on food banks. Andy Rain/EPA People today are also vulnerable to changes in the benefits system that may make them ineligible for benefits. The introduction of the </w:t>
      </w:r>
      <w:hyperlink r:id="rId49" w:history="1">
        <w:r w:rsidRPr="00BB3B6E">
          <w:rPr>
            <w:rStyle w:val="Hyperlink"/>
            <w:sz w:val="14"/>
          </w:rPr>
          <w:t>“bedroom tax”</w:t>
        </w:r>
      </w:hyperlink>
      <w:r w:rsidRPr="00BB3B6E">
        <w:rPr>
          <w:sz w:val="14"/>
        </w:rPr>
        <w:t xml:space="preserve"> in 2013, for instance, was </w:t>
      </w:r>
      <w:hyperlink r:id="rId50" w:history="1">
        <w:r w:rsidRPr="00BB3B6E">
          <w:rPr>
            <w:rStyle w:val="Hyperlink"/>
            <w:sz w:val="14"/>
          </w:rPr>
          <w:t>found to worsen mental health</w:t>
        </w:r>
      </w:hyperlink>
      <w:r w:rsidRPr="00BB3B6E">
        <w:rPr>
          <w:sz w:val="14"/>
        </w:rPr>
        <w:t xml:space="preserve">. The consequences of these rule changes were also highlighted in </w:t>
      </w:r>
      <w:hyperlink r:id="rId51" w:history="1">
        <w:r w:rsidRPr="00BB3B6E">
          <w:rPr>
            <w:rStyle w:val="Hyperlink"/>
            <w:sz w:val="14"/>
          </w:rPr>
          <w:t>Ken Loach’s film I, Daniel Blake</w:t>
        </w:r>
      </w:hyperlink>
      <w:r w:rsidRPr="00BB3B6E">
        <w:rPr>
          <w:sz w:val="14"/>
        </w:rPr>
        <w:t xml:space="preserve">. </w:t>
      </w:r>
      <w:r w:rsidRPr="00BB3B6E">
        <w:rPr>
          <w:rStyle w:val="StyleUnderline"/>
        </w:rPr>
        <w:t xml:space="preserve">Since UBI is universal, there is no means testing. It would increase in line with inflation to ensure that people were kept out of poverty. Other measures could also be introduced alongside UBI to prevent inflation. </w:t>
      </w:r>
      <w:r w:rsidRPr="00BB3B6E">
        <w:rPr>
          <w:sz w:val="14"/>
        </w:rPr>
        <w:t xml:space="preserve">Governments could create schemes to provide better access to affordable fresh local food. Providing free public transportation in cities would also mitigate against people’s expenses increasing too much. Rent controls would help curb inflation, too. Getting rid of means testing would also free up those running the benefits system. Benefits workers are typically gatekeepers – as is powerfully portrayed in I, Daniel Blake. Their time is spent screening out the ineligible, not helping those who need it. I have personal experience that is comparable to this situation. During the late 1990s, I worked for a charity as a youth counsellor and career advisor in Edmonton, Canada. Although those were my job titles, I spent precious little time counselling or providing career advice to young people who were not in school or work. What I actually did was determine whether my clients met the criteria for government funding to go back to school. The complexity of the application process and the numerous rules recipients had to follow to keep their funding prevented me from doing much else. My time would have been much better spent helping these young people overcome the numerous barriers they faced. Many had psychological problems, had been victims of abuse, had criminal records and addictions. These problems tended to be ignored until they flared up and jeopardised the client’s funding status. One of the reasons we persist in this gatekeeping approach is that the benefits systems in the UK, Canada and elsewhere retain the Victorian idea that there are </w:t>
      </w:r>
      <w:hyperlink r:id="rId52" w:history="1">
        <w:r w:rsidRPr="00BB3B6E">
          <w:rPr>
            <w:rStyle w:val="Hyperlink"/>
            <w:sz w:val="14"/>
          </w:rPr>
          <w:t>“deserving” and “undeserving” poor</w:t>
        </w:r>
      </w:hyperlink>
      <w:r w:rsidRPr="00BB3B6E">
        <w:rPr>
          <w:sz w:val="14"/>
        </w:rPr>
        <w:t xml:space="preserve">. This idea inspired the </w:t>
      </w:r>
      <w:hyperlink r:id="rId53" w:history="1">
        <w:r w:rsidRPr="00BB3B6E">
          <w:rPr>
            <w:rStyle w:val="Hyperlink"/>
            <w:sz w:val="14"/>
          </w:rPr>
          <w:t>New Poor Law</w:t>
        </w:r>
      </w:hyperlink>
      <w:r w:rsidRPr="00BB3B6E">
        <w:rPr>
          <w:sz w:val="14"/>
        </w:rPr>
        <w:t xml:space="preserve"> (1834), which introduced the workhouse system depicted in </w:t>
      </w:r>
      <w:hyperlink r:id="rId54" w:history="1">
        <w:r w:rsidRPr="00BB3B6E">
          <w:rPr>
            <w:rStyle w:val="Hyperlink"/>
            <w:sz w:val="14"/>
          </w:rPr>
          <w:t>Dickens’ novels</w:t>
        </w:r>
      </w:hyperlink>
      <w:r w:rsidRPr="00BB3B6E">
        <w:rPr>
          <w:sz w:val="14"/>
        </w:rPr>
        <w:t xml:space="preserve">. It persists in television programmes, such as Channel 4’s </w:t>
      </w:r>
      <w:hyperlink r:id="rId55" w:history="1">
        <w:r w:rsidRPr="00BB3B6E">
          <w:rPr>
            <w:rStyle w:val="Hyperlink"/>
            <w:sz w:val="14"/>
          </w:rPr>
          <w:t>Benefits Street</w:t>
        </w:r>
      </w:hyperlink>
      <w:r w:rsidRPr="00BB3B6E">
        <w:rPr>
          <w:sz w:val="14"/>
        </w:rPr>
        <w:t xml:space="preserve">. Benefits workers should instead be redeployed to help people deal with difficult, intractable problems, including mental illness and addictions. They could also provide people with career guidance and counselling. Such work would serve to improve mental health, not worsen it. </w:t>
      </w:r>
      <w:r w:rsidRPr="00BB3B6E">
        <w:rPr>
          <w:rStyle w:val="StyleUnderline"/>
        </w:rPr>
        <w:t>UBI would also help people, usually women and children, to</w:t>
      </w:r>
      <w:r>
        <w:rPr>
          <w:rStyle w:val="StyleUnderline"/>
        </w:rPr>
        <w:t xml:space="preserve"> </w:t>
      </w:r>
      <w:hyperlink r:id="rId56" w:history="1">
        <w:r w:rsidRPr="00BB3B6E">
          <w:rPr>
            <w:rStyle w:val="StyleUnderline"/>
          </w:rPr>
          <w:t>leave abusive relationships</w:t>
        </w:r>
      </w:hyperlink>
      <w:r w:rsidRPr="00BB3B6E">
        <w:rPr>
          <w:rStyle w:val="StyleUnderline"/>
        </w:rPr>
        <w:t>. Domestic abuse occurs more often in poorer households, where</w:t>
      </w:r>
      <w:r>
        <w:rPr>
          <w:rStyle w:val="StyleUnderline"/>
        </w:rPr>
        <w:t xml:space="preserve"> </w:t>
      </w:r>
      <w:hyperlink r:id="rId57" w:history="1">
        <w:r w:rsidRPr="00BB3B6E">
          <w:rPr>
            <w:rStyle w:val="StyleUnderline"/>
          </w:rPr>
          <w:t>victims lack the</w:t>
        </w:r>
      </w:hyperlink>
      <w:r>
        <w:rPr>
          <w:rStyle w:val="StyleUnderline"/>
        </w:rPr>
        <w:t xml:space="preserve"> </w:t>
      </w:r>
      <w:r w:rsidRPr="00BB3B6E">
        <w:rPr>
          <w:rStyle w:val="StyleUnderline"/>
        </w:rPr>
        <w:t>financial means to escape.</w:t>
      </w:r>
      <w:r w:rsidRPr="00BB3B6E">
        <w:rPr>
          <w:sz w:val="14"/>
        </w:rPr>
        <w:t xml:space="preserve"> </w:t>
      </w:r>
      <w:hyperlink r:id="rId58" w:history="1">
        <w:r w:rsidRPr="00BB3B6E">
          <w:rPr>
            <w:rStyle w:val="Hyperlink"/>
            <w:sz w:val="14"/>
          </w:rPr>
          <w:t>Universal credit</w:t>
        </w:r>
      </w:hyperlink>
      <w:r w:rsidRPr="00BB3B6E">
        <w:rPr>
          <w:sz w:val="14"/>
        </w:rPr>
        <w:t xml:space="preserve"> makes it </w:t>
      </w:r>
      <w:hyperlink r:id="rId59" w:history="1">
        <w:r w:rsidRPr="00BB3B6E">
          <w:rPr>
            <w:rStyle w:val="Hyperlink"/>
            <w:sz w:val="14"/>
          </w:rPr>
          <w:t>more difficult</w:t>
        </w:r>
      </w:hyperlink>
      <w:r w:rsidRPr="00BB3B6E">
        <w:rPr>
          <w:sz w:val="14"/>
        </w:rPr>
        <w:t xml:space="preserve"> for women to leave abusive situations. Similarly</w:t>
      </w:r>
      <w:r w:rsidRPr="00BB3B6E">
        <w:rPr>
          <w:rStyle w:val="StyleUnderline"/>
        </w:rPr>
        <w:t>, UBI might prevent</w:t>
      </w:r>
      <w:r>
        <w:rPr>
          <w:rStyle w:val="StyleUnderline"/>
        </w:rPr>
        <w:t xml:space="preserve"> </w:t>
      </w:r>
      <w:hyperlink r:id="rId60" w:history="1">
        <w:r w:rsidRPr="00BB3B6E">
          <w:rPr>
            <w:rStyle w:val="StyleUnderline"/>
          </w:rPr>
          <w:t>the negative childhood experiences</w:t>
        </w:r>
      </w:hyperlink>
      <w:r>
        <w:rPr>
          <w:rStyle w:val="StyleUnderline"/>
        </w:rPr>
        <w:t xml:space="preserve"> </w:t>
      </w:r>
      <w:r w:rsidRPr="00BB3B6E">
        <w:rPr>
          <w:rStyle w:val="StyleUnderline"/>
        </w:rPr>
        <w:t>believed to lead to mental illness and other problems later in life.</w:t>
      </w:r>
      <w:r>
        <w:rPr>
          <w:rStyle w:val="StyleUnderline"/>
        </w:rPr>
        <w:t xml:space="preserve"> </w:t>
      </w:r>
      <w:hyperlink r:id="rId61" w:history="1">
        <w:r w:rsidRPr="00BB3B6E">
          <w:rPr>
            <w:rStyle w:val="StyleUnderline"/>
          </w:rPr>
          <w:t>These include</w:t>
        </w:r>
      </w:hyperlink>
      <w:r>
        <w:rPr>
          <w:rStyle w:val="StyleUnderline"/>
        </w:rPr>
        <w:t xml:space="preserve"> </w:t>
      </w:r>
      <w:r w:rsidRPr="00BB3B6E">
        <w:rPr>
          <w:rStyle w:val="StyleUnderline"/>
        </w:rPr>
        <w:t xml:space="preserve">experiencing violence or abuse, or having parents with mental health, substance abuse and legal problems. </w:t>
      </w:r>
      <w:r w:rsidRPr="00BB3B6E">
        <w:rPr>
          <w:sz w:val="14"/>
        </w:rPr>
        <w:t xml:space="preserve">Behind these problems are often poverty, inequality and social isolation. Inequality Inequality also encompasses a lack of opportunity, class bias, disenfranchisement, low self-worth and often racism. It results in hopelessness that can trigger depression, anxiety, addictions and other health problems. Inequality has featured in recent studies on </w:t>
      </w:r>
      <w:hyperlink r:id="rId62" w:history="1">
        <w:r w:rsidRPr="00BB3B6E">
          <w:rPr>
            <w:rStyle w:val="Hyperlink"/>
            <w:sz w:val="14"/>
          </w:rPr>
          <w:t>psychiatric epidemiology</w:t>
        </w:r>
      </w:hyperlink>
      <w:r w:rsidRPr="00BB3B6E">
        <w:rPr>
          <w:sz w:val="14"/>
        </w:rPr>
        <w:t xml:space="preserve">. This includes Pickett and Wilkinson’s </w:t>
      </w:r>
      <w:hyperlink r:id="rId63" w:history="1">
        <w:r w:rsidRPr="00BB3B6E">
          <w:rPr>
            <w:rStyle w:val="Hyperlink"/>
            <w:sz w:val="14"/>
          </w:rPr>
          <w:t>The Spirit Level</w:t>
        </w:r>
      </w:hyperlink>
      <w:r w:rsidRPr="00BB3B6E">
        <w:rPr>
          <w:sz w:val="14"/>
        </w:rPr>
        <w:t xml:space="preserve"> and </w:t>
      </w:r>
      <w:hyperlink r:id="rId64" w:history="1">
        <w:r w:rsidRPr="00BB3B6E">
          <w:rPr>
            <w:rStyle w:val="Hyperlink"/>
            <w:sz w:val="14"/>
          </w:rPr>
          <w:t>The Inner Level</w:t>
        </w:r>
      </w:hyperlink>
      <w:r w:rsidRPr="00BB3B6E">
        <w:rPr>
          <w:sz w:val="14"/>
        </w:rPr>
        <w:t xml:space="preserve">. Pickett and Wilkinson show that rates of mental illness are highest in </w:t>
      </w:r>
      <w:hyperlink r:id="rId65" w:history="1">
        <w:r w:rsidRPr="00BB3B6E">
          <w:rPr>
            <w:rStyle w:val="Hyperlink"/>
            <w:sz w:val="14"/>
          </w:rPr>
          <w:t>the most unequal countries</w:t>
        </w:r>
      </w:hyperlink>
      <w:r w:rsidRPr="00BB3B6E">
        <w:rPr>
          <w:sz w:val="14"/>
        </w:rPr>
        <w:t xml:space="preserve">. Although mental illness is diagnosed </w:t>
      </w:r>
      <w:hyperlink r:id="rId66" w:history="1">
        <w:r w:rsidRPr="00BB3B6E">
          <w:rPr>
            <w:rStyle w:val="Hyperlink"/>
            <w:sz w:val="14"/>
          </w:rPr>
          <w:t>differently in different countries</w:t>
        </w:r>
      </w:hyperlink>
      <w:r w:rsidRPr="00BB3B6E">
        <w:rPr>
          <w:sz w:val="14"/>
        </w:rPr>
        <w:t xml:space="preserve">, the authors also found that socioeconomic inequalities lead to higher rates of drug abuse, obesity, infant mortality, teenage pregnancy and other social and health problems. Put simply, </w:t>
      </w:r>
      <w:hyperlink r:id="rId67" w:history="1">
        <w:r w:rsidRPr="00BB3B6E">
          <w:rPr>
            <w:rStyle w:val="Hyperlink"/>
            <w:sz w:val="14"/>
          </w:rPr>
          <w:t>inequality is bad for health</w:t>
        </w:r>
      </w:hyperlink>
      <w:r w:rsidRPr="00BB3B6E">
        <w:rPr>
          <w:sz w:val="14"/>
        </w:rPr>
        <w:t xml:space="preserve">. </w:t>
      </w:r>
      <w:r w:rsidRPr="00BB3B6E">
        <w:rPr>
          <w:rStyle w:val="StyleUnderline"/>
        </w:rPr>
        <w:t>UBI can erode inequality in many ways. Unlike benefits, UBI is provided to all, regardless of class or income. There would be no stigma or shame associated with receiving it.</w:t>
      </w:r>
      <w:r>
        <w:rPr>
          <w:rStyle w:val="StyleUnderline"/>
        </w:rPr>
        <w:t xml:space="preserve"> </w:t>
      </w:r>
      <w:r w:rsidRPr="00BB3B6E">
        <w:rPr>
          <w:sz w:val="14"/>
        </w:rPr>
        <w:t xml:space="preserve">UBI would also help with social mobility. </w:t>
      </w:r>
      <w:r w:rsidRPr="00BB3B6E">
        <w:rPr>
          <w:rStyle w:val="StyleUnderline"/>
        </w:rPr>
        <w:t xml:space="preserve">It would facilitate further education, entrepreneurial activity, artistic endeavours and career changes. </w:t>
      </w:r>
      <w:r w:rsidRPr="00BB3B6E">
        <w:rPr>
          <w:sz w:val="14"/>
        </w:rPr>
        <w:t xml:space="preserve">People intent on leaving unrewarding jobs could rely on it while they found something more meaningful. Above all, </w:t>
      </w:r>
      <w:r w:rsidRPr="00BB3B6E">
        <w:rPr>
          <w:rStyle w:val="StyleUnderline"/>
        </w:rPr>
        <w:t>UBI would prevent some of the hopelessness and shame associated with deprivation. It would help to prevent so-called</w:t>
      </w:r>
      <w:r>
        <w:rPr>
          <w:rStyle w:val="StyleUnderline"/>
        </w:rPr>
        <w:t xml:space="preserve"> </w:t>
      </w:r>
      <w:hyperlink r:id="rId68" w:history="1">
        <w:r w:rsidRPr="00BB3B6E">
          <w:rPr>
            <w:rStyle w:val="StyleUnderline"/>
          </w:rPr>
          <w:t>diseases of despair</w:t>
        </w:r>
      </w:hyperlink>
      <w:r w:rsidRPr="00BB3B6E">
        <w:rPr>
          <w:rStyle w:val="StyleUnderline"/>
        </w:rPr>
        <w:t>, which include suicide, chronic liver disease and drug and alcohol poisoning.</w:t>
      </w:r>
      <w:r>
        <w:rPr>
          <w:rStyle w:val="StyleUnderline"/>
        </w:rPr>
        <w:t xml:space="preserve"> </w:t>
      </w:r>
      <w:r w:rsidRPr="00BB3B6E">
        <w:rPr>
          <w:sz w:val="14"/>
        </w:rPr>
        <w:t xml:space="preserve">Social exclusion Social psychiatry showed that social isolation is bad for mental health. This was regardless of whether a person lived in </w:t>
      </w:r>
      <w:hyperlink r:id="rId69" w:history="1">
        <w:r w:rsidRPr="00BB3B6E">
          <w:rPr>
            <w:rStyle w:val="Hyperlink"/>
            <w:sz w:val="14"/>
          </w:rPr>
          <w:t>Manhattan</w:t>
        </w:r>
      </w:hyperlink>
      <w:r w:rsidRPr="00BB3B6E">
        <w:rPr>
          <w:sz w:val="14"/>
        </w:rPr>
        <w:t xml:space="preserve"> or </w:t>
      </w:r>
      <w:hyperlink r:id="rId70" w:history="1">
        <w:r w:rsidRPr="00BB3B6E">
          <w:rPr>
            <w:rStyle w:val="Hyperlink"/>
            <w:sz w:val="14"/>
          </w:rPr>
          <w:t>rural Nova Scotia</w:t>
        </w:r>
      </w:hyperlink>
      <w:r w:rsidRPr="00BB3B6E">
        <w:rPr>
          <w:sz w:val="14"/>
        </w:rPr>
        <w:t xml:space="preserve">. </w:t>
      </w:r>
      <w:r w:rsidRPr="00BB3B6E">
        <w:rPr>
          <w:rStyle w:val="StyleUnderline"/>
        </w:rPr>
        <w:t>The link between UBI and social</w:t>
      </w:r>
      <w:r>
        <w:rPr>
          <w:rStyle w:val="StyleUnderline"/>
        </w:rPr>
        <w:t xml:space="preserve"> </w:t>
      </w:r>
      <w:r w:rsidRPr="00BB3B6E">
        <w:rPr>
          <w:rStyle w:val="StyleUnderline"/>
        </w:rPr>
        <w:t>inclusion</w:t>
      </w:r>
      <w:r>
        <w:rPr>
          <w:rStyle w:val="StyleUnderline"/>
        </w:rPr>
        <w:t xml:space="preserve"> </w:t>
      </w:r>
      <w:r w:rsidRPr="00BB3B6E">
        <w:rPr>
          <w:rStyle w:val="StyleUnderline"/>
        </w:rPr>
        <w:t>might be more subtle than that for poverty and inequality. But that doesn’t make it less important.</w:t>
      </w:r>
      <w:r>
        <w:rPr>
          <w:rStyle w:val="StyleUnderline"/>
        </w:rPr>
        <w:t xml:space="preserve"> </w:t>
      </w:r>
      <w:r w:rsidRPr="00BB3B6E">
        <w:rPr>
          <w:sz w:val="14"/>
        </w:rPr>
        <w:t xml:space="preserve">The COVID-19 crisis highlights how important social connections are for our </w:t>
      </w:r>
      <w:hyperlink r:id="rId71" w:history="1">
        <w:r w:rsidRPr="00BB3B6E">
          <w:rPr>
            <w:rStyle w:val="Hyperlink"/>
            <w:sz w:val="14"/>
          </w:rPr>
          <w:t>mental health</w:t>
        </w:r>
      </w:hyperlink>
      <w:r w:rsidRPr="00BB3B6E">
        <w:rPr>
          <w:sz w:val="14"/>
        </w:rPr>
        <w:t xml:space="preserve">. We all need to love and to be loved. Alone time can be great, but being lonely can make life seem bleak and purposeless. </w:t>
      </w:r>
      <w:r w:rsidRPr="00BB3B6E">
        <w:rPr>
          <w:rStyle w:val="StyleUnderline"/>
        </w:rPr>
        <w:t>UBI could give people the means to focus more on engaging with their communities, rather than simply earning an income. This would include carers, parents and volunteers.</w:t>
      </w:r>
      <w:r w:rsidRPr="00BB3B6E">
        <w:rPr>
          <w:sz w:val="14"/>
        </w:rPr>
        <w:t xml:space="preserve"> A UBI provides proof to such workers that their labour is valued and appreciated. UBI would shift our focus from economic growth, which doesn’t benefit everyone, to social and emotional growth, which would. It would allow people to reassess what matters most to them and give them a platform to live more meaningful lives. To explore it further, I would suggest two ways forward. First, those </w:t>
      </w:r>
      <w:hyperlink r:id="rId72" w:history="1">
        <w:r w:rsidRPr="00BB3B6E">
          <w:rPr>
            <w:rStyle w:val="Hyperlink"/>
            <w:sz w:val="14"/>
          </w:rPr>
          <w:t>piloting UBI trials</w:t>
        </w:r>
      </w:hyperlink>
      <w:r w:rsidRPr="00BB3B6E">
        <w:rPr>
          <w:sz w:val="14"/>
        </w:rPr>
        <w:t xml:space="preserve"> should explicitly measure mental health outcomes. </w:t>
      </w:r>
      <w:hyperlink r:id="rId73" w:history="1">
        <w:r w:rsidRPr="00BB3B6E">
          <w:rPr>
            <w:rStyle w:val="Hyperlink"/>
            <w:sz w:val="14"/>
          </w:rPr>
          <w:t>Mental health improvements</w:t>
        </w:r>
      </w:hyperlink>
      <w:r w:rsidRPr="00BB3B6E">
        <w:rPr>
          <w:sz w:val="14"/>
        </w:rPr>
        <w:t xml:space="preserve"> often emerge out of such pilots, but they should be automatically assessed from the outset. </w:t>
      </w:r>
      <w:hyperlink r:id="rId74" w:history="1">
        <w:r w:rsidRPr="00BB3B6E">
          <w:rPr>
            <w:rStyle w:val="Hyperlink"/>
            <w:sz w:val="14"/>
          </w:rPr>
          <w:t>Cost savings</w:t>
        </w:r>
      </w:hyperlink>
      <w:r w:rsidRPr="00BB3B6E">
        <w:rPr>
          <w:sz w:val="14"/>
        </w:rPr>
        <w:t xml:space="preserve"> of improved mental health could well outweigh the cost of implementing UBI. Second, mental health professionals and charities should advocate more strongly for socially progressive policies to prevent mental illness. UBI is one possibility, but there are others as well. Mental illness is caused by many factors. Many of these, such as childhood sexual abuse or other forms of trauma, are very difficult to prevent. The illnesses that emerge out of these experiences are also hard to treat. </w:t>
      </w:r>
      <w:r w:rsidRPr="00BB3B6E">
        <w:rPr>
          <w:rStyle w:val="StyleUnderline"/>
        </w:rPr>
        <w:t>UBI could ease the burden of mental illness faced by health services. It could allow researchers and mental health professionals more time to deal with more intractable cases.</w:t>
      </w:r>
    </w:p>
    <w:p w14:paraId="4A112509" w14:textId="77777777" w:rsidR="004B734D" w:rsidRDefault="004B734D" w:rsidP="004B734D">
      <w:pPr>
        <w:pStyle w:val="Heading4"/>
      </w:pPr>
      <w:r>
        <w:t xml:space="preserve">CP alleviates worries that people with mental health issues face </w:t>
      </w:r>
    </w:p>
    <w:p w14:paraId="0EC69773" w14:textId="77777777" w:rsidR="004B734D" w:rsidRDefault="004B734D" w:rsidP="004B734D">
      <w:r w:rsidRPr="002D2E29">
        <w:rPr>
          <w:b/>
          <w:bCs/>
        </w:rPr>
        <w:t>Peterson, 20</w:t>
      </w:r>
      <w:r w:rsidRPr="002D2E29">
        <w:t xml:space="preserve"> </w:t>
      </w:r>
      <w:r>
        <w:t>–</w:t>
      </w:r>
      <w:r w:rsidRPr="002D2E29">
        <w:t xml:space="preserve"> Mental Health</w:t>
      </w:r>
      <w:r>
        <w:t xml:space="preserve"> Nurse</w:t>
      </w:r>
    </w:p>
    <w:p w14:paraId="475C2B56" w14:textId="46006BCD" w:rsidR="004B734D" w:rsidRPr="002D2E29" w:rsidRDefault="004B734D" w:rsidP="004B734D">
      <w:r w:rsidRPr="002D2E29">
        <w:t>[Ashley L. Peterson, “Benefits of Universal Basic Income for People with Mental Illness,” Mental Health @ Home, 11-23-2020, https://mentalhealthathome.org/2020/11/23/universal-basic-income-mental-illness/, accessed 6-23-2023]</w:t>
      </w:r>
    </w:p>
    <w:p w14:paraId="35F75DE1" w14:textId="77777777" w:rsidR="004B734D" w:rsidRPr="002D2E29" w:rsidRDefault="004B734D" w:rsidP="004B734D">
      <w:pPr>
        <w:rPr>
          <w:u w:val="single"/>
        </w:rPr>
      </w:pPr>
      <w:r w:rsidRPr="002D2E29">
        <w:rPr>
          <w:u w:val="single"/>
        </w:rPr>
        <w:t>Support for UBI from a mental health perspective comes from multiple perspectives</w:t>
      </w:r>
      <w:r w:rsidRPr="002D2E29">
        <w:rPr>
          <w:sz w:val="16"/>
        </w:rPr>
        <w:t xml:space="preserve">, ranging from the </w:t>
      </w:r>
      <w:hyperlink r:id="rId75" w:tgtFrame="_blank" w:history="1">
        <w:r w:rsidRPr="002D2E29">
          <w:rPr>
            <w:rStyle w:val="Hyperlink"/>
            <w:sz w:val="16"/>
          </w:rPr>
          <w:t>Canadian Mental Health Association</w:t>
        </w:r>
      </w:hyperlink>
      <w:r w:rsidRPr="002D2E29">
        <w:rPr>
          <w:sz w:val="16"/>
        </w:rPr>
        <w:t xml:space="preserve">, Canada’s major mental health non-profit organization, to the anti-psychiatry-leaning site Mad in America. </w:t>
      </w:r>
      <w:r w:rsidRPr="002D2E29">
        <w:rPr>
          <w:rStyle w:val="StyleUnderline"/>
        </w:rPr>
        <w:t>UBI may help to prevent mental illness to some extent by influencing the</w:t>
      </w:r>
      <w:r>
        <w:rPr>
          <w:rStyle w:val="StyleUnderline"/>
        </w:rPr>
        <w:t xml:space="preserve"> </w:t>
      </w:r>
      <w:hyperlink r:id="rId76" w:history="1">
        <w:r w:rsidRPr="002D2E29">
          <w:rPr>
            <w:rStyle w:val="StyleUnderline"/>
          </w:rPr>
          <w:t>social determinants of health</w:t>
        </w:r>
      </w:hyperlink>
      <w:r w:rsidRPr="002D2E29">
        <w:rPr>
          <w:rStyle w:val="StyleUnderline"/>
        </w:rPr>
        <w:t>. The stress associated with poverty is an important risk factor for mental illness, and guaranteeing people an income to meet basic needs</w:t>
      </w:r>
      <w:r w:rsidRPr="002D2E29">
        <w:rPr>
          <w:sz w:val="16"/>
        </w:rPr>
        <w:t xml:space="preserve"> would allow people to shift from a focus on surviving to finding ways to meet higher-level needs in Maslow’s </w:t>
      </w:r>
      <w:hyperlink r:id="rId77" w:history="1">
        <w:r w:rsidRPr="002D2E29">
          <w:rPr>
            <w:rStyle w:val="Hyperlink"/>
            <w:sz w:val="16"/>
          </w:rPr>
          <w:t>hierarchy of human needs</w:t>
        </w:r>
      </w:hyperlink>
      <w:r w:rsidRPr="002D2E29">
        <w:rPr>
          <w:sz w:val="16"/>
        </w:rPr>
        <w:t xml:space="preserve">. </w:t>
      </w:r>
      <w:r w:rsidRPr="002D2E29">
        <w:rPr>
          <w:u w:val="single"/>
        </w:rPr>
        <w:t>For people with mental illness who are able to work, having the safety net of UBI could be important if illness necessitated a period of time off since many workers don’t have much</w:t>
      </w:r>
      <w:r w:rsidRPr="002D2E29">
        <w:rPr>
          <w:sz w:val="16"/>
        </w:rPr>
        <w:t xml:space="preserve"> (if any) paid sick time. I used to work at a well-paying unionized job with pretty good sick-time benefits, but when I was hospitalized, I ran out of sick time and had to take unpaid leave. </w:t>
      </w:r>
      <w:r w:rsidRPr="002D2E29">
        <w:rPr>
          <w:u w:val="single"/>
        </w:rPr>
        <w:t xml:space="preserve">UBI could also alleviate some of the worries about what might happen if the illness progresses to the point that working just isn’t possible. </w:t>
      </w:r>
      <w:r w:rsidRPr="002D2E29">
        <w:rPr>
          <w:sz w:val="16"/>
        </w:rPr>
        <w:t xml:space="preserve">Applying for disability benefits can be a stressful process, particularly if an appeal is needed. </w:t>
      </w:r>
      <w:hyperlink r:id="rId78" w:history="1">
        <w:r w:rsidRPr="002D2E29">
          <w:rPr>
            <w:rStyle w:val="Hyperlink"/>
            <w:sz w:val="16"/>
          </w:rPr>
          <w:t>My own application</w:t>
        </w:r>
      </w:hyperlink>
      <w:r w:rsidRPr="002D2E29">
        <w:rPr>
          <w:sz w:val="16"/>
        </w:rPr>
        <w:t xml:space="preserve"> process definitely has certainly had a negative impact on my mental health. Luckily, my application was approved, but my total monthly benefit is less than the average monthly benefit in the city where I live. If I hadn’t paid off the mortgage on my home while I was still working, I would have to a) move out of my city to somewhere that rent is cheaper, and b) rely on food banks to eat. Work on a limited basis </w:t>
      </w:r>
      <w:r w:rsidRPr="002D2E29">
        <w:rPr>
          <w:u w:val="single"/>
        </w:rPr>
        <w:t>For some people with mental illness, regular employment might be out of reach, but working on a casual basis could allow them to remain in the workforce longer. UBI could make that feasible from a financial perspective.</w:t>
      </w:r>
    </w:p>
    <w:p w14:paraId="6DD96032" w14:textId="77777777" w:rsidR="004B734D" w:rsidRDefault="004B734D" w:rsidP="004B734D"/>
    <w:p w14:paraId="474C47BD" w14:textId="77777777" w:rsidR="004B734D" w:rsidRDefault="004B734D" w:rsidP="004B734D">
      <w:pPr>
        <w:pStyle w:val="Heading3"/>
      </w:pPr>
      <w:r>
        <w:t>AT: Solvency Deficits</w:t>
      </w:r>
    </w:p>
    <w:p w14:paraId="5468F4F3" w14:textId="77777777" w:rsidR="004B734D" w:rsidRDefault="004B734D" w:rsidP="004B734D">
      <w:pPr>
        <w:pStyle w:val="Heading4"/>
        <w:rPr>
          <w:rFonts w:cs="Calibri"/>
        </w:rPr>
      </w:pPr>
      <w:r>
        <w:rPr>
          <w:rFonts w:cs="Calibri"/>
        </w:rPr>
        <w:t>No Solvency Deficits – A Jobs Guarantee Fails</w:t>
      </w:r>
    </w:p>
    <w:p w14:paraId="5989FF91" w14:textId="77777777" w:rsidR="004B734D" w:rsidRDefault="004B734D" w:rsidP="004B734D">
      <w:pPr>
        <w:pStyle w:val="Heading4"/>
        <w:rPr>
          <w:rFonts w:cs="Calibri"/>
          <w:bCs/>
        </w:rPr>
      </w:pPr>
      <w:r>
        <w:rPr>
          <w:rFonts w:cs="Calibri"/>
        </w:rPr>
        <w:t>a. Private sector crowd-out – turns the aff.</w:t>
      </w:r>
    </w:p>
    <w:p w14:paraId="1E1E5018" w14:textId="77777777" w:rsidR="004B734D" w:rsidRPr="00A05537" w:rsidRDefault="004B734D" w:rsidP="004B734D">
      <w:r w:rsidRPr="00A05537">
        <w:rPr>
          <w:rStyle w:val="Style13ptBold"/>
        </w:rPr>
        <w:t>Bourne ’18</w:t>
      </w:r>
      <w:r w:rsidRPr="00A05537">
        <w:t xml:space="preserve"> [Ryan; April 24; Evan Scharf Chair for the Public Understanding of Economics at Cato; CATO Institute; “A Jobs Guaranteed Economic Disaster,” https://www.cato.org/blog/jobs-guaranteed-economic-disaster]</w:t>
      </w:r>
    </w:p>
    <w:p w14:paraId="0BF36A36" w14:textId="77777777" w:rsidR="004B734D" w:rsidRDefault="004B734D" w:rsidP="004B734D">
      <w:pPr>
        <w:rPr>
          <w:sz w:val="16"/>
          <w:szCs w:val="16"/>
        </w:rPr>
      </w:pPr>
      <w:r>
        <w:rPr>
          <w:rStyle w:val="15"/>
        </w:rPr>
        <w:t xml:space="preserve">Democrats are plugging </w:t>
      </w:r>
      <w:r>
        <w:rPr>
          <w:sz w:val="16"/>
          <w:szCs w:val="16"/>
        </w:rPr>
        <w:t xml:space="preserve">new energy into an old idea: </w:t>
      </w:r>
      <w:r>
        <w:rPr>
          <w:rStyle w:val="15"/>
        </w:rPr>
        <w:t>a federal “</w:t>
      </w:r>
      <w:r>
        <w:rPr>
          <w:rStyle w:val="15"/>
          <w:highlight w:val="cyan"/>
        </w:rPr>
        <w:t>Jobs Guarantee</w:t>
      </w:r>
      <w:r>
        <w:rPr>
          <w:rStyle w:val="15"/>
        </w:rPr>
        <w:t>” program</w:t>
      </w:r>
      <w:r>
        <w:rPr>
          <w:sz w:val="16"/>
          <w:szCs w:val="16"/>
        </w:rPr>
        <w:t xml:space="preserve">. Senator Cory Booker previously introduced legislation for a pilot in high unemployment communities. </w:t>
      </w:r>
      <w:r w:rsidRPr="007E4550">
        <w:rPr>
          <w:sz w:val="16"/>
          <w:szCs w:val="16"/>
        </w:rPr>
        <w:t>Now Senator Bernie</w:t>
      </w:r>
      <w:r>
        <w:rPr>
          <w:sz w:val="16"/>
          <w:szCs w:val="16"/>
        </w:rPr>
        <w:t xml:space="preserve"> Sanders will announce a plan guaranteeing a job or training paying $15 an hour and health‐​care benefits to every American worker “who wants or needs one,” in a host of public infrastructure, care giving and environmental upkeep projects.</w:t>
      </w:r>
    </w:p>
    <w:p w14:paraId="143E43A8" w14:textId="77777777" w:rsidR="004B734D" w:rsidRDefault="004B734D" w:rsidP="004B734D">
      <w:pPr>
        <w:rPr>
          <w:sz w:val="16"/>
          <w:szCs w:val="16"/>
        </w:rPr>
      </w:pPr>
      <w:r>
        <w:rPr>
          <w:sz w:val="16"/>
          <w:szCs w:val="16"/>
        </w:rPr>
        <w:t xml:space="preserve">The scheme, seemingly based on a recommendation from the Levy Economic Institute, comes with grandiose purported benefits. It would, we are told, eliminate involuntary unemployment, deliver a living wage, boost GDP, reduce the cost of recessions, raise labor market standards, reduce environmental degradation, reduce racial inequality, and much else besides. </w:t>
      </w:r>
      <w:r>
        <w:rPr>
          <w:rStyle w:val="15"/>
        </w:rPr>
        <w:t xml:space="preserve">If it sounds </w:t>
      </w:r>
      <w:r>
        <w:rPr>
          <w:rStyle w:val="18"/>
          <w:highlight w:val="cyan"/>
        </w:rPr>
        <w:t>too good to be true</w:t>
      </w:r>
      <w:r>
        <w:rPr>
          <w:rStyle w:val="15"/>
        </w:rPr>
        <w:t>, that’s because it is</w:t>
      </w:r>
      <w:r>
        <w:rPr>
          <w:sz w:val="16"/>
          <w:szCs w:val="16"/>
        </w:rPr>
        <w:t>. There are severe problems with this idea, which can be loosely grouped under three “c’s”: costs, crowd out and corruption.</w:t>
      </w:r>
    </w:p>
    <w:p w14:paraId="33B633B0" w14:textId="77777777" w:rsidR="004B734D" w:rsidRPr="007E4550" w:rsidRDefault="004B734D" w:rsidP="004B734D">
      <w:pPr>
        <w:rPr>
          <w:sz w:val="16"/>
          <w:szCs w:val="16"/>
        </w:rPr>
      </w:pPr>
      <w:r w:rsidRPr="007E4550">
        <w:rPr>
          <w:sz w:val="16"/>
          <w:szCs w:val="16"/>
        </w:rPr>
        <w:t>Costs</w:t>
      </w:r>
    </w:p>
    <w:p w14:paraId="6FE9AE7E" w14:textId="77777777" w:rsidR="004B734D" w:rsidRPr="007E4550" w:rsidRDefault="004B734D" w:rsidP="004B734D">
      <w:pPr>
        <w:rPr>
          <w:sz w:val="16"/>
          <w:szCs w:val="16"/>
        </w:rPr>
      </w:pPr>
      <w:r w:rsidRPr="007E4550">
        <w:rPr>
          <w:sz w:val="16"/>
          <w:szCs w:val="16"/>
        </w:rPr>
        <w:t xml:space="preserve">The </w:t>
      </w:r>
      <w:r w:rsidRPr="007E4550">
        <w:rPr>
          <w:rStyle w:val="15"/>
        </w:rPr>
        <w:t xml:space="preserve">Levy Economic Institute calculates up to </w:t>
      </w:r>
      <w:r w:rsidRPr="007E4550">
        <w:rPr>
          <w:rStyle w:val="18"/>
        </w:rPr>
        <w:t>16 million</w:t>
      </w:r>
      <w:r w:rsidRPr="007E4550">
        <w:rPr>
          <w:rStyle w:val="15"/>
        </w:rPr>
        <w:t xml:space="preserve"> could take part in such a program</w:t>
      </w:r>
      <w:r w:rsidRPr="007E4550">
        <w:rPr>
          <w:sz w:val="16"/>
          <w:szCs w:val="16"/>
        </w:rPr>
        <w:t xml:space="preserve"> today (including the unemployed, those working part time seeking full time work and individuals currently inactive who might move into the labor market). </w:t>
      </w:r>
      <w:r w:rsidRPr="007E4550">
        <w:rPr>
          <w:rStyle w:val="15"/>
        </w:rPr>
        <w:t>Given the federal government would have to pay $15 an hour for full time jobs, plus benefits equal to 20 percent of wages, total labor costs per worker would be $37,440 per year</w:t>
      </w:r>
      <w:r w:rsidRPr="007E4550">
        <w:rPr>
          <w:sz w:val="16"/>
          <w:szCs w:val="16"/>
        </w:rPr>
        <w:t xml:space="preserve">. </w:t>
      </w:r>
      <w:r w:rsidRPr="007E4550">
        <w:rPr>
          <w:rStyle w:val="15"/>
        </w:rPr>
        <w:t>That’s before the cost of the materials for the programs and administration of the program itself</w:t>
      </w:r>
      <w:r w:rsidRPr="007E4550">
        <w:rPr>
          <w:sz w:val="16"/>
          <w:szCs w:val="16"/>
        </w:rPr>
        <w:t xml:space="preserve">. Even assuming some opt for part‐​time positions, and ignoring the non‐​labor program costs, </w:t>
      </w:r>
      <w:r w:rsidRPr="007E4550">
        <w:rPr>
          <w:rStyle w:val="15"/>
        </w:rPr>
        <w:t xml:space="preserve">we are talking about a gross cost of up to around </w:t>
      </w:r>
      <w:r w:rsidRPr="007E4550">
        <w:rPr>
          <w:rStyle w:val="18"/>
        </w:rPr>
        <w:t>2.4 percent of GDP</w:t>
      </w:r>
      <w:r w:rsidRPr="007E4550">
        <w:rPr>
          <w:sz w:val="16"/>
          <w:szCs w:val="16"/>
        </w:rPr>
        <w:t>, significantly higher than the existing Medicaid program (2 percent of GDP).</w:t>
      </w:r>
    </w:p>
    <w:p w14:paraId="72D80384" w14:textId="77777777" w:rsidR="004B734D" w:rsidRDefault="004B734D" w:rsidP="004B734D">
      <w:pPr>
        <w:rPr>
          <w:sz w:val="16"/>
          <w:szCs w:val="16"/>
        </w:rPr>
      </w:pPr>
      <w:r w:rsidRPr="007E4550">
        <w:rPr>
          <w:sz w:val="16"/>
          <w:szCs w:val="16"/>
        </w:rPr>
        <w:t>The net cost on these assumptions will be</w:t>
      </w:r>
      <w:r>
        <w:rPr>
          <w:sz w:val="16"/>
          <w:szCs w:val="16"/>
        </w:rPr>
        <w:t xml:space="preserve"> lower,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But even taking this into account, and assuming the policy generates the macroeconomic bounty that the Levy researchers expect, they still think the annual net cost will be between 0.8 and 2 percent of GDP, with the program employing up to 10 percent of the workforce. That would in itself be a huge new commitment to finance at a time when the long‐​term fiscal outlook is already dire, and the short‐​term deficit already expected to balloon to over 5 percent of GDP in the coming years.</w:t>
      </w:r>
    </w:p>
    <w:p w14:paraId="640BE6F2" w14:textId="77777777" w:rsidR="004B734D" w:rsidRPr="007E4550" w:rsidRDefault="004B734D" w:rsidP="004B734D">
      <w:pPr>
        <w:rPr>
          <w:rStyle w:val="Emphasis"/>
        </w:rPr>
      </w:pPr>
      <w:r w:rsidRPr="007E4550">
        <w:rPr>
          <w:rStyle w:val="Emphasis"/>
          <w:highlight w:val="cyan"/>
        </w:rPr>
        <w:t>Crowd‐​out</w:t>
      </w:r>
    </w:p>
    <w:p w14:paraId="37A7C5D4" w14:textId="77777777" w:rsidR="004B734D" w:rsidRDefault="004B734D" w:rsidP="004B734D">
      <w:pPr>
        <w:rPr>
          <w:sz w:val="16"/>
          <w:szCs w:val="16"/>
        </w:rPr>
      </w:pPr>
      <w:r>
        <w:rPr>
          <w:sz w:val="16"/>
          <w:szCs w:val="16"/>
        </w:rPr>
        <w:t xml:space="preserve">In reality, the fiscal costs are likely to be much, much higher, and the </w:t>
      </w:r>
      <w:r>
        <w:rPr>
          <w:rStyle w:val="15"/>
          <w:highlight w:val="cyan"/>
        </w:rPr>
        <w:t>economic</w:t>
      </w:r>
      <w:r>
        <w:rPr>
          <w:rStyle w:val="15"/>
        </w:rPr>
        <w:t xml:space="preserve"> welfare </w:t>
      </w:r>
      <w:r>
        <w:rPr>
          <w:rStyle w:val="15"/>
          <w:highlight w:val="cyan"/>
        </w:rPr>
        <w:t>losses</w:t>
      </w:r>
      <w:r>
        <w:rPr>
          <w:sz w:val="16"/>
          <w:szCs w:val="16"/>
        </w:rPr>
        <w:t xml:space="preserve"> even more </w:t>
      </w:r>
      <w:r>
        <w:rPr>
          <w:rStyle w:val="18"/>
          <w:highlight w:val="cyan"/>
        </w:rPr>
        <w:t>significant</w:t>
      </w:r>
      <w:r>
        <w:rPr>
          <w:sz w:val="16"/>
          <w:szCs w:val="16"/>
        </w:rPr>
        <w:t xml:space="preserve">, because in the labor market and broader economy, a </w:t>
      </w:r>
      <w:r>
        <w:rPr>
          <w:rStyle w:val="15"/>
        </w:rPr>
        <w:t xml:space="preserve">public jobs </w:t>
      </w:r>
      <w:r>
        <w:rPr>
          <w:rStyle w:val="15"/>
          <w:highlight w:val="cyan"/>
        </w:rPr>
        <w:t>guarantee</w:t>
      </w:r>
      <w:r>
        <w:rPr>
          <w:rStyle w:val="15"/>
        </w:rPr>
        <w:t xml:space="preserve"> program </w:t>
      </w:r>
      <w:r>
        <w:rPr>
          <w:rStyle w:val="15"/>
          <w:highlight w:val="cyan"/>
        </w:rPr>
        <w:t>would</w:t>
      </w:r>
      <w:r>
        <w:rPr>
          <w:rStyle w:val="15"/>
        </w:rPr>
        <w:t xml:space="preserve"> significantly </w:t>
      </w:r>
      <w:r>
        <w:rPr>
          <w:rStyle w:val="18"/>
          <w:highlight w:val="cyan"/>
        </w:rPr>
        <w:t xml:space="preserve">crowd </w:t>
      </w:r>
      <w:r w:rsidRPr="007E4550">
        <w:rPr>
          <w:rStyle w:val="18"/>
          <w:highlight w:val="cyan"/>
        </w:rPr>
        <w:t>out</w:t>
      </w:r>
      <w:r w:rsidRPr="007E4550">
        <w:rPr>
          <w:rStyle w:val="15"/>
          <w:highlight w:val="cyan"/>
        </w:rPr>
        <w:t xml:space="preserve"> productive private sector activity</w:t>
      </w:r>
      <w:r>
        <w:rPr>
          <w:sz w:val="16"/>
          <w:szCs w:val="16"/>
        </w:rPr>
        <w:t xml:space="preserve">. This type of policy will </w:t>
      </w:r>
      <w:r w:rsidRPr="007E4550">
        <w:rPr>
          <w:rStyle w:val="StyleUnderline"/>
        </w:rPr>
        <w:t>radically alter behavior of both workers and businesses</w:t>
      </w:r>
      <w:r>
        <w:rPr>
          <w:sz w:val="16"/>
          <w:szCs w:val="16"/>
        </w:rPr>
        <w:t>, and so the supply and demand for labor.</w:t>
      </w:r>
    </w:p>
    <w:p w14:paraId="3A5D2FC8" w14:textId="77777777" w:rsidR="004B734D" w:rsidRDefault="004B734D" w:rsidP="004B734D">
      <w:pPr>
        <w:rPr>
          <w:sz w:val="16"/>
          <w:szCs w:val="16"/>
        </w:rPr>
      </w:pPr>
      <w:r>
        <w:rPr>
          <w:sz w:val="16"/>
          <w:szCs w:val="16"/>
        </w:rPr>
        <w:t>The Census shows that, among those who worked in 2016, 70+ million Americans earned under $32,500 (the full‐​time job guarantee salary would be $31,200). Yes, not all of these would seek out positions on the jobs guarantee program. But a large proportion would, especially those employed in uncertain roles with low levels of job security.</w:t>
      </w:r>
    </w:p>
    <w:p w14:paraId="23FED65D" w14:textId="77777777" w:rsidR="004B734D" w:rsidRDefault="004B734D" w:rsidP="004B734D">
      <w:pPr>
        <w:rPr>
          <w:sz w:val="16"/>
          <w:szCs w:val="16"/>
        </w:rPr>
      </w:pPr>
      <w:r>
        <w:rPr>
          <w:sz w:val="16"/>
          <w:szCs w:val="16"/>
        </w:rPr>
        <w:t>In fact, some even paid more than $31,200 might consider leaving their jobs to pursue guaranteed roles if they perceive better working conditions or an easier worklife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w:t>
      </w:r>
    </w:p>
    <w:p w14:paraId="027264F0" w14:textId="77777777" w:rsidR="004B734D" w:rsidRDefault="004B734D" w:rsidP="004B734D">
      <w:pPr>
        <w:rPr>
          <w:sz w:val="16"/>
          <w:szCs w:val="16"/>
        </w:rPr>
      </w:pPr>
      <w:r>
        <w:rPr>
          <w:sz w:val="16"/>
          <w:szCs w:val="16"/>
        </w:rPr>
        <w:t xml:space="preserve">This </w:t>
      </w:r>
      <w:r w:rsidRPr="007E4550">
        <w:rPr>
          <w:rStyle w:val="Emphasis"/>
          <w:highlight w:val="cyan"/>
        </w:rPr>
        <w:t>crowd‐​out is likely</w:t>
      </w:r>
      <w:r>
        <w:rPr>
          <w:sz w:val="16"/>
          <w:szCs w:val="16"/>
        </w:rPr>
        <w:t xml:space="preserve"> to be particularly acute </w:t>
      </w:r>
      <w:r w:rsidRPr="007E4550">
        <w:rPr>
          <w:rStyle w:val="StyleUnderline"/>
          <w:highlight w:val="cyan"/>
        </w:rPr>
        <w:t>in</w:t>
      </w:r>
      <w:r w:rsidRPr="007E4550">
        <w:rPr>
          <w:rStyle w:val="15"/>
          <w:highlight w:val="cyan"/>
        </w:rPr>
        <w:t xml:space="preserve"> </w:t>
      </w:r>
      <w:r>
        <w:rPr>
          <w:rStyle w:val="18"/>
          <w:highlight w:val="cyan"/>
        </w:rPr>
        <w:t>low productivity regions</w:t>
      </w:r>
      <w:r>
        <w:rPr>
          <w:rStyle w:val="15"/>
        </w:rPr>
        <w:t>, and</w:t>
      </w:r>
      <w:r>
        <w:rPr>
          <w:sz w:val="16"/>
          <w:szCs w:val="16"/>
        </w:rPr>
        <w:t xml:space="preserve"> (ironically) </w:t>
      </w:r>
      <w:r>
        <w:rPr>
          <w:rStyle w:val="15"/>
        </w:rPr>
        <w:t>after economic downturns</w:t>
      </w:r>
      <w:r>
        <w:rPr>
          <w:sz w:val="16"/>
          <w:szCs w:val="16"/>
        </w:rPr>
        <w:t>. A nationwide jobs guarantee program paying $15 an hour will be particularly attractive to workers in low wage regions, and by setting a de facto wage floor the program will prevent private investment in regions on the basis of cheap labor.</w:t>
      </w:r>
    </w:p>
    <w:p w14:paraId="7996F2AC" w14:textId="77777777" w:rsidR="004B734D" w:rsidRDefault="004B734D" w:rsidP="004B734D">
      <w:pPr>
        <w:rPr>
          <w:sz w:val="16"/>
          <w:szCs w:val="16"/>
        </w:rPr>
      </w:pPr>
      <w:r>
        <w:rPr>
          <w:sz w:val="16"/>
          <w:szCs w:val="16"/>
        </w:rPr>
        <w:t xml:space="preserve">Though no doubt there would be some demand spillovers from well‐​paid jobs, </w:t>
      </w:r>
      <w:r w:rsidRPr="007E4550">
        <w:rPr>
          <w:rStyle w:val="15"/>
          <w:highlight w:val="cyan"/>
        </w:rPr>
        <w:t>the net consequence</w:t>
      </w:r>
      <w:r>
        <w:rPr>
          <w:rStyle w:val="15"/>
        </w:rPr>
        <w:t xml:space="preserve"> is highly </w:t>
      </w:r>
      <w:r>
        <w:rPr>
          <w:rStyle w:val="15"/>
          <w:highlight w:val="cyan"/>
        </w:rPr>
        <w:t xml:space="preserve">likely to be </w:t>
      </w:r>
      <w:r>
        <w:rPr>
          <w:rStyle w:val="18"/>
          <w:highlight w:val="cyan"/>
        </w:rPr>
        <w:t>weaker private sector</w:t>
      </w:r>
      <w:r>
        <w:rPr>
          <w:rStyle w:val="15"/>
        </w:rPr>
        <w:t xml:space="preserve"> job creation in poor regions, which has been the experience of countries such as Britain with a nationwide minimum wages and public sector national pay bargaining</w:t>
      </w:r>
      <w:r>
        <w:rPr>
          <w:sz w:val="16"/>
          <w:szCs w:val="16"/>
        </w:rPr>
        <w:t>. Proponents of the scheme see “higher labor standards” as a good thing, but absent productivity improvements, policies which raise labor costs significantly will reduce the quantity of workers demanded.</w:t>
      </w:r>
    </w:p>
    <w:p w14:paraId="2EE8A620" w14:textId="77777777" w:rsidR="004B734D" w:rsidRDefault="004B734D" w:rsidP="004B734D">
      <w:pPr>
        <w:rPr>
          <w:sz w:val="16"/>
          <w:szCs w:val="16"/>
        </w:rPr>
      </w:pPr>
      <w:r>
        <w:rPr>
          <w:rStyle w:val="15"/>
        </w:rPr>
        <w:t xml:space="preserve">There’s </w:t>
      </w:r>
      <w:r>
        <w:rPr>
          <w:rStyle w:val="15"/>
          <w:highlight w:val="cyan"/>
        </w:rPr>
        <w:t>good reason to expect</w:t>
      </w:r>
      <w:r>
        <w:rPr>
          <w:rStyle w:val="15"/>
        </w:rPr>
        <w:t xml:space="preserve"> the </w:t>
      </w:r>
      <w:r>
        <w:rPr>
          <w:rStyle w:val="15"/>
          <w:highlight w:val="cyan"/>
        </w:rPr>
        <w:t xml:space="preserve">policy will </w:t>
      </w:r>
      <w:r>
        <w:rPr>
          <w:rStyle w:val="18"/>
          <w:highlight w:val="cyan"/>
        </w:rPr>
        <w:t>reduce</w:t>
      </w:r>
      <w:r>
        <w:rPr>
          <w:rStyle w:val="15"/>
        </w:rPr>
        <w:t xml:space="preserve"> the </w:t>
      </w:r>
      <w:r>
        <w:rPr>
          <w:rStyle w:val="18"/>
          <w:highlight w:val="cyan"/>
        </w:rPr>
        <w:t>efficiency</w:t>
      </w:r>
      <w:r>
        <w:rPr>
          <w:rStyle w:val="15"/>
        </w:rPr>
        <w:t xml:space="preserve"> and productive potential </w:t>
      </w:r>
      <w:r>
        <w:rPr>
          <w:rStyle w:val="15"/>
          <w:highlight w:val="cyan"/>
        </w:rPr>
        <w:t>of</w:t>
      </w:r>
      <w:r>
        <w:rPr>
          <w:rStyle w:val="15"/>
        </w:rPr>
        <w:t xml:space="preserve"> the </w:t>
      </w:r>
      <w:r>
        <w:rPr>
          <w:rStyle w:val="15"/>
          <w:highlight w:val="cyan"/>
        </w:rPr>
        <w:t>economy</w:t>
      </w:r>
      <w:r>
        <w:rPr>
          <w:sz w:val="16"/>
          <w:szCs w:val="16"/>
        </w:rPr>
        <w:t xml:space="preserve"> too. </w:t>
      </w:r>
      <w:r>
        <w:rPr>
          <w:rStyle w:val="15"/>
          <w:highlight w:val="cyan"/>
        </w:rPr>
        <w:t>Taxes</w:t>
      </w:r>
      <w:r>
        <w:rPr>
          <w:sz w:val="16"/>
          <w:szCs w:val="16"/>
        </w:rPr>
        <w:t xml:space="preserve"> will eventually </w:t>
      </w:r>
      <w:r>
        <w:rPr>
          <w:rStyle w:val="15"/>
          <w:highlight w:val="cyan"/>
        </w:rPr>
        <w:t>need to be raised</w:t>
      </w:r>
      <w:r>
        <w:rPr>
          <w:rStyle w:val="15"/>
        </w:rPr>
        <w:t xml:space="preserve"> to cover</w:t>
      </w:r>
      <w:r>
        <w:rPr>
          <w:sz w:val="16"/>
          <w:szCs w:val="16"/>
        </w:rPr>
        <w:t xml:space="preserve"> the net </w:t>
      </w:r>
      <w:r>
        <w:rPr>
          <w:rStyle w:val="15"/>
        </w:rPr>
        <w:t>cost</w:t>
      </w:r>
      <w:r>
        <w:rPr>
          <w:sz w:val="16"/>
          <w:szCs w:val="16"/>
        </w:rPr>
        <w:t xml:space="preserve"> of the program. In </w:t>
      </w:r>
      <w:r>
        <w:rPr>
          <w:rStyle w:val="15"/>
          <w:highlight w:val="cyan"/>
        </w:rPr>
        <w:t>infrastructure</w:t>
      </w:r>
      <w:r>
        <w:rPr>
          <w:rStyle w:val="15"/>
        </w:rPr>
        <w:t xml:space="preserve"> and care giving provision</w:t>
      </w:r>
      <w:r>
        <w:rPr>
          <w:sz w:val="16"/>
          <w:szCs w:val="16"/>
        </w:rPr>
        <w:t xml:space="preserve">, </w:t>
      </w:r>
      <w:r>
        <w:rPr>
          <w:rStyle w:val="18"/>
          <w:highlight w:val="cyan"/>
        </w:rPr>
        <w:t>costs</w:t>
      </w:r>
      <w:r>
        <w:rPr>
          <w:rStyle w:val="18"/>
        </w:rPr>
        <w:t xml:space="preserve"> will </w:t>
      </w:r>
      <w:r>
        <w:rPr>
          <w:rStyle w:val="18"/>
          <w:highlight w:val="cyan"/>
        </w:rPr>
        <w:t>rise</w:t>
      </w:r>
      <w:r>
        <w:rPr>
          <w:sz w:val="16"/>
          <w:szCs w:val="16"/>
        </w:rPr>
        <w:t xml:space="preserve"> – because nobody would now work in these directly substitutable sectors for less than the wage and conditions offered in the job guarantee program. This will waste resources, and there’s </w:t>
      </w:r>
      <w:r>
        <w:rPr>
          <w:rStyle w:val="15"/>
        </w:rPr>
        <w:t xml:space="preserve">highly likely to be </w:t>
      </w:r>
      <w:r>
        <w:rPr>
          <w:rStyle w:val="18"/>
          <w:highlight w:val="cyan"/>
        </w:rPr>
        <w:t>overinvestment</w:t>
      </w:r>
      <w:r>
        <w:rPr>
          <w:rStyle w:val="15"/>
          <w:highlight w:val="cyan"/>
        </w:rPr>
        <w:t xml:space="preserve"> in</w:t>
      </w:r>
      <w:r>
        <w:rPr>
          <w:rStyle w:val="15"/>
        </w:rPr>
        <w:t xml:space="preserve"> lots of relatively </w:t>
      </w:r>
      <w:r>
        <w:rPr>
          <w:rStyle w:val="18"/>
          <w:highlight w:val="cyan"/>
        </w:rPr>
        <w:t>low value</w:t>
      </w:r>
      <w:r>
        <w:rPr>
          <w:rStyle w:val="18"/>
        </w:rPr>
        <w:t xml:space="preserve"> ventures </w:t>
      </w:r>
      <w:r>
        <w:rPr>
          <w:rStyle w:val="15"/>
        </w:rPr>
        <w:t xml:space="preserve">and </w:t>
      </w:r>
      <w:r>
        <w:rPr>
          <w:rStyle w:val="15"/>
          <w:highlight w:val="cyan"/>
        </w:rPr>
        <w:t>programs</w:t>
      </w:r>
      <w:r>
        <w:rPr>
          <w:rStyle w:val="15"/>
        </w:rPr>
        <w:t xml:space="preserve"> to ensure workers are employed</w:t>
      </w:r>
      <w:r>
        <w:rPr>
          <w:sz w:val="16"/>
          <w:szCs w:val="16"/>
        </w:rPr>
        <w:t>, especially given the explicit aim is to provide employment rather than deliver projects at low cost.</w:t>
      </w:r>
    </w:p>
    <w:p w14:paraId="2E39EAEC" w14:textId="77777777" w:rsidR="004B734D" w:rsidRDefault="004B734D" w:rsidP="004B734D">
      <w:pPr>
        <w:rPr>
          <w:sz w:val="16"/>
          <w:szCs w:val="16"/>
        </w:rPr>
      </w:pPr>
      <w:r>
        <w:rPr>
          <w:sz w:val="16"/>
          <w:szCs w:val="16"/>
        </w:rPr>
        <w:t>Throwing resources at regions with higher levels of unemployment and after recessions too will work directly against market signals and deter the mobility of labor (in geographic and industrial terms) and capital to its most productive uses given prevailing market conditions. This is important: yes, employment is highly likely to have some positive externalities; but the real driver of better living standards over time are productivity improvements, discovered by market‐​based activity.</w:t>
      </w:r>
    </w:p>
    <w:p w14:paraId="7EF63CA4" w14:textId="77777777" w:rsidR="004B734D" w:rsidRDefault="004B734D" w:rsidP="004B734D">
      <w:pPr>
        <w:rPr>
          <w:sz w:val="16"/>
          <w:szCs w:val="16"/>
        </w:rPr>
      </w:pPr>
      <w:r>
        <w:rPr>
          <w:sz w:val="16"/>
          <w:szCs w:val="16"/>
        </w:rPr>
        <w:t>Proponents of this policy seem to put an enormous weight on the idea that time out of the labor market has huge scarring consequences which could be ameliorated by any type of temporary employment. But the literature on this shows that temporary jobs do not provide the workers with skills to improve longer‐​term labor market outcomes.</w:t>
      </w:r>
    </w:p>
    <w:p w14:paraId="478168C6" w14:textId="77777777" w:rsidR="004B734D" w:rsidRDefault="004B734D" w:rsidP="004B734D">
      <w:pPr>
        <w:rPr>
          <w:sz w:val="16"/>
          <w:szCs w:val="16"/>
        </w:rPr>
      </w:pPr>
    </w:p>
    <w:p w14:paraId="4A9D3DE2" w14:textId="77777777" w:rsidR="004B734D" w:rsidRDefault="004B734D" w:rsidP="004B734D">
      <w:pPr>
        <w:pStyle w:val="Heading4"/>
        <w:rPr>
          <w:rFonts w:cs="Calibri"/>
          <w:bCs/>
        </w:rPr>
      </w:pPr>
      <w:r>
        <w:rPr>
          <w:rFonts w:cs="Calibri"/>
        </w:rPr>
        <w:t>b. Government corruption – turns the aff.</w:t>
      </w:r>
    </w:p>
    <w:p w14:paraId="0D5BEBA9" w14:textId="77777777" w:rsidR="004B734D" w:rsidRPr="00480B71" w:rsidRDefault="004B734D" w:rsidP="004B734D">
      <w:r w:rsidRPr="00A05537">
        <w:rPr>
          <w:rStyle w:val="Style13ptBold"/>
        </w:rPr>
        <w:t>Bourne ’18</w:t>
      </w:r>
      <w:r w:rsidRPr="00A05537">
        <w:t xml:space="preserve"> [Ryan; April 24; Evan Scharf Chair for the Public Understanding of Economics at Cato; CATO Institute; “A Jobs Guaranteed Economic Disaster,” https://www.cato.org/blog/jobs-guaranteed-economic-disaster]</w:t>
      </w:r>
    </w:p>
    <w:p w14:paraId="1A6C5CBB" w14:textId="77777777" w:rsidR="004B734D" w:rsidRDefault="004B734D" w:rsidP="004B734D">
      <w:pPr>
        <w:rPr>
          <w:sz w:val="16"/>
          <w:szCs w:val="16"/>
        </w:rPr>
      </w:pPr>
      <w:r>
        <w:rPr>
          <w:sz w:val="16"/>
          <w:szCs w:val="16"/>
        </w:rPr>
        <w:t>Corruption and incentives</w:t>
      </w:r>
    </w:p>
    <w:p w14:paraId="4A2E3D76" w14:textId="77777777" w:rsidR="004B734D" w:rsidRDefault="004B734D" w:rsidP="004B734D">
      <w:pPr>
        <w:rPr>
          <w:sz w:val="16"/>
          <w:szCs w:val="16"/>
        </w:rPr>
      </w:pPr>
      <w:r>
        <w:rPr>
          <w:sz w:val="16"/>
          <w:szCs w:val="16"/>
        </w:rPr>
        <w:t xml:space="preserve">As if all these consequences were not bad enough, </w:t>
      </w:r>
      <w:r>
        <w:rPr>
          <w:rStyle w:val="15"/>
        </w:rPr>
        <w:t xml:space="preserve">such a </w:t>
      </w:r>
      <w:r>
        <w:rPr>
          <w:rStyle w:val="15"/>
          <w:highlight w:val="cyan"/>
        </w:rPr>
        <w:t>program</w:t>
      </w:r>
      <w:r>
        <w:rPr>
          <w:rStyle w:val="15"/>
        </w:rPr>
        <w:t xml:space="preserve"> will be </w:t>
      </w:r>
      <w:r>
        <w:rPr>
          <w:rStyle w:val="18"/>
          <w:highlight w:val="cyan"/>
        </w:rPr>
        <w:t>ripe for corruption</w:t>
      </w:r>
      <w:r>
        <w:rPr>
          <w:rStyle w:val="15"/>
        </w:rPr>
        <w:t xml:space="preserve"> and political interference at the government</w:t>
      </w:r>
      <w:r>
        <w:rPr>
          <w:sz w:val="16"/>
          <w:szCs w:val="16"/>
        </w:rPr>
        <w:t xml:space="preserve">, provider and individual </w:t>
      </w:r>
      <w:r>
        <w:rPr>
          <w:rStyle w:val="15"/>
        </w:rPr>
        <w:t>level</w:t>
      </w:r>
      <w:r>
        <w:rPr>
          <w:sz w:val="16"/>
          <w:szCs w:val="16"/>
        </w:rPr>
        <w:t>. Senator Sanders’ plan would be administered by the Department for Labor, with local and state governments submitting projects to regional offices for consideration. There’s a huge question mark on whether projects will be considered on economic grounds, when there might be an incentive for make‐​work schemes to aid particular politicians or indeed to put resources towards “public good” causes or NGOs more in line with the ethos of the governing party. For Democrats this might be for environmental issues. For Republicans it might be, say, for a wall on the southern border.</w:t>
      </w:r>
    </w:p>
    <w:p w14:paraId="6AF8B54D" w14:textId="77777777" w:rsidR="004B734D" w:rsidRDefault="004B734D" w:rsidP="004B734D">
      <w:pPr>
        <w:rPr>
          <w:sz w:val="16"/>
          <w:szCs w:val="16"/>
        </w:rPr>
      </w:pPr>
      <w:r>
        <w:rPr>
          <w:sz w:val="16"/>
          <w:szCs w:val="16"/>
        </w:rPr>
        <w:t xml:space="preserve">NGOs and local public bodies themselves will have incentives to apply for federal funds for projects that would otherwise have occurred anyway, and to maximize the number of applications. </w:t>
      </w:r>
      <w:r>
        <w:rPr>
          <w:rStyle w:val="18"/>
          <w:highlight w:val="cyan"/>
        </w:rPr>
        <w:t>Pork barrel projects</w:t>
      </w:r>
      <w:r>
        <w:rPr>
          <w:rStyle w:val="15"/>
          <w:highlight w:val="cyan"/>
        </w:rPr>
        <w:t xml:space="preserve"> would proliferate</w:t>
      </w:r>
      <w:r>
        <w:rPr>
          <w:sz w:val="16"/>
          <w:szCs w:val="16"/>
        </w:rPr>
        <w:t xml:space="preserve">. What is more, at the individual level, </w:t>
      </w:r>
      <w:r>
        <w:rPr>
          <w:rStyle w:val="15"/>
        </w:rPr>
        <w:t xml:space="preserve">the guarantee </w:t>
      </w:r>
      <w:r>
        <w:rPr>
          <w:rStyle w:val="15"/>
          <w:highlight w:val="cyan"/>
        </w:rPr>
        <w:t>coupled with</w:t>
      </w:r>
      <w:r>
        <w:rPr>
          <w:rStyle w:val="15"/>
        </w:rPr>
        <w:t xml:space="preserve"> the purported </w:t>
      </w:r>
      <w:r>
        <w:rPr>
          <w:rStyle w:val="18"/>
          <w:highlight w:val="cyan"/>
        </w:rPr>
        <w:t>unwillingness</w:t>
      </w:r>
      <w:r>
        <w:rPr>
          <w:rStyle w:val="15"/>
          <w:highlight w:val="cyan"/>
        </w:rPr>
        <w:t xml:space="preserve"> to judge</w:t>
      </w:r>
      <w:r>
        <w:rPr>
          <w:rStyle w:val="15"/>
        </w:rPr>
        <w:t xml:space="preserve"> worker </w:t>
      </w:r>
      <w:r>
        <w:rPr>
          <w:rStyle w:val="15"/>
          <w:highlight w:val="cyan"/>
        </w:rPr>
        <w:t>performance</w:t>
      </w:r>
      <w:r>
        <w:rPr>
          <w:rStyle w:val="15"/>
        </w:rPr>
        <w:t xml:space="preserve"> on a commercial basis will </w:t>
      </w:r>
      <w:r>
        <w:rPr>
          <w:rStyle w:val="15"/>
          <w:highlight w:val="cyan"/>
        </w:rPr>
        <w:t xml:space="preserve">incentivize </w:t>
      </w:r>
      <w:r>
        <w:rPr>
          <w:rStyle w:val="18"/>
          <w:highlight w:val="cyan"/>
        </w:rPr>
        <w:t>low levels of work effort</w:t>
      </w:r>
      <w:r>
        <w:rPr>
          <w:rStyle w:val="15"/>
        </w:rPr>
        <w:t xml:space="preserve"> on the margin</w:t>
      </w:r>
      <w:r>
        <w:rPr>
          <w:sz w:val="16"/>
          <w:szCs w:val="16"/>
        </w:rPr>
        <w:t>.</w:t>
      </w:r>
    </w:p>
    <w:p w14:paraId="62503837" w14:textId="77777777" w:rsidR="004B734D" w:rsidRDefault="004B734D" w:rsidP="004B734D">
      <w:pPr>
        <w:rPr>
          <w:sz w:val="16"/>
          <w:szCs w:val="16"/>
        </w:rPr>
      </w:pPr>
      <w:r>
        <w:rPr>
          <w:sz w:val="16"/>
          <w:szCs w:val="16"/>
        </w:rPr>
        <w:t>Conclusion</w:t>
      </w:r>
    </w:p>
    <w:p w14:paraId="3A898FE4" w14:textId="77777777" w:rsidR="004B734D" w:rsidRDefault="004B734D" w:rsidP="004B734D">
      <w:pPr>
        <w:rPr>
          <w:sz w:val="16"/>
          <w:szCs w:val="16"/>
        </w:rPr>
      </w:pPr>
      <w:r>
        <w:rPr>
          <w:rStyle w:val="15"/>
        </w:rPr>
        <w:t xml:space="preserve">The </w:t>
      </w:r>
      <w:r>
        <w:rPr>
          <w:rStyle w:val="15"/>
          <w:highlight w:val="cyan"/>
        </w:rPr>
        <w:t>Jobs Guarantee</w:t>
      </w:r>
      <w:r>
        <w:rPr>
          <w:rStyle w:val="15"/>
        </w:rPr>
        <w:t xml:space="preserve"> then is an </w:t>
      </w:r>
      <w:r>
        <w:rPr>
          <w:rStyle w:val="18"/>
          <w:highlight w:val="cyan"/>
        </w:rPr>
        <w:t>extremely</w:t>
      </w:r>
      <w:r>
        <w:rPr>
          <w:rStyle w:val="18"/>
        </w:rPr>
        <w:t xml:space="preserve"> large and </w:t>
      </w:r>
      <w:r>
        <w:rPr>
          <w:rStyle w:val="18"/>
          <w:highlight w:val="cyan"/>
        </w:rPr>
        <w:t>costly</w:t>
      </w:r>
      <w:r>
        <w:rPr>
          <w:rStyle w:val="15"/>
        </w:rPr>
        <w:t xml:space="preserve"> endeavor, which would </w:t>
      </w:r>
      <w:r>
        <w:rPr>
          <w:rStyle w:val="15"/>
          <w:highlight w:val="cyan"/>
        </w:rPr>
        <w:t xml:space="preserve">have </w:t>
      </w:r>
      <w:r>
        <w:rPr>
          <w:rStyle w:val="18"/>
          <w:highlight w:val="cyan"/>
        </w:rPr>
        <w:t>major</w:t>
      </w:r>
      <w:r>
        <w:rPr>
          <w:rStyle w:val="18"/>
        </w:rPr>
        <w:t xml:space="preserve"> economic </w:t>
      </w:r>
      <w:r>
        <w:rPr>
          <w:rStyle w:val="18"/>
          <w:highlight w:val="cyan"/>
        </w:rPr>
        <w:t>consequences</w:t>
      </w:r>
      <w:r>
        <w:rPr>
          <w:rStyle w:val="15"/>
          <w:highlight w:val="cyan"/>
        </w:rPr>
        <w:t xml:space="preserve"> and risk</w:t>
      </w:r>
      <w:r>
        <w:rPr>
          <w:rStyle w:val="15"/>
        </w:rPr>
        <w:t xml:space="preserve"> a </w:t>
      </w:r>
      <w:r>
        <w:rPr>
          <w:rStyle w:val="18"/>
        </w:rPr>
        <w:t xml:space="preserve">large federal </w:t>
      </w:r>
      <w:r>
        <w:rPr>
          <w:rStyle w:val="18"/>
          <w:highlight w:val="cyan"/>
        </w:rPr>
        <w:t>politicization of the labor market</w:t>
      </w:r>
      <w:r>
        <w:rPr>
          <w:rStyle w:val="15"/>
        </w:rPr>
        <w:t xml:space="preserve"> and public project delivery</w:t>
      </w:r>
      <w:r>
        <w:rPr>
          <w:sz w:val="16"/>
          <w:szCs w:val="16"/>
        </w:rPr>
        <w:t>.</w:t>
      </w:r>
    </w:p>
    <w:p w14:paraId="4A61E59C" w14:textId="77777777" w:rsidR="004B734D" w:rsidRDefault="004B734D" w:rsidP="004B734D">
      <w:pPr>
        <w:rPr>
          <w:sz w:val="16"/>
          <w:szCs w:val="16"/>
        </w:rPr>
      </w:pPr>
      <w:r>
        <w:rPr>
          <w:sz w:val="16"/>
          <w:szCs w:val="16"/>
        </w:rPr>
        <w:t>The US does have serious labor market issues to contend with — not least depressed labor participation and a weak productivity outlook — but are things really so bad that they require such a risky and extensive policy response?</w:t>
      </w:r>
    </w:p>
    <w:p w14:paraId="28B26BF6" w14:textId="77777777" w:rsidR="004B734D" w:rsidRPr="007E5C5E" w:rsidRDefault="004B734D" w:rsidP="004B734D">
      <w:pPr>
        <w:rPr>
          <w:sz w:val="16"/>
          <w:szCs w:val="16"/>
        </w:rPr>
      </w:pPr>
      <w:r>
        <w:rPr>
          <w:sz w:val="16"/>
          <w:szCs w:val="16"/>
        </w:rPr>
        <w:t>Well‐​paid jobs and low levels of real unemployment are outcomes desired by all. But attempting to achieve that through this program amounts to cracking a nut with a sledgehammer, undermining what matters far more for living standards: efficiency and productivity.</w:t>
      </w:r>
    </w:p>
    <w:p w14:paraId="5FE4917C" w14:textId="77777777" w:rsidR="004B734D" w:rsidRDefault="004B734D" w:rsidP="004B734D">
      <w:pPr>
        <w:pStyle w:val="Heading4"/>
      </w:pPr>
      <w:r>
        <w:t xml:space="preserve">c. Loss of worker productivity. </w:t>
      </w:r>
    </w:p>
    <w:p w14:paraId="5EAE2912" w14:textId="77777777" w:rsidR="004B734D" w:rsidRPr="00716EB2" w:rsidRDefault="004B734D" w:rsidP="004B734D">
      <w:r w:rsidRPr="00716EB2">
        <w:rPr>
          <w:rStyle w:val="Style13ptBold"/>
        </w:rPr>
        <w:t>Gulker ’18</w:t>
      </w:r>
      <w:r>
        <w:t xml:space="preserve"> (Max, PhD and Senior Research Fellow American Institute for Economic Research, “</w:t>
      </w:r>
      <w:r w:rsidRPr="00716EB2">
        <w:t>The Job Guarantee: A Critical Analysis</w:t>
      </w:r>
      <w:r>
        <w:t xml:space="preserve">,” </w:t>
      </w:r>
      <w:r w:rsidRPr="00716EB2">
        <w:t>October 18, 2018</w:t>
      </w:r>
      <w:r>
        <w:t xml:space="preserve">, </w:t>
      </w:r>
      <w:r w:rsidRPr="00716EB2">
        <w:t>https://www.aier.org/wp-content/uploads/2018/10/JobGuarantee.pdf</w:t>
      </w:r>
      <w:r>
        <w:t>)</w:t>
      </w:r>
    </w:p>
    <w:p w14:paraId="5A6A8E60" w14:textId="77777777" w:rsidR="004B734D" w:rsidRPr="00817449" w:rsidRDefault="004B734D" w:rsidP="004B734D">
      <w:pPr>
        <w:rPr>
          <w:rStyle w:val="StyleUnderline"/>
        </w:rPr>
      </w:pPr>
      <w:r w:rsidRPr="004F60D7">
        <w:rPr>
          <w:sz w:val="16"/>
        </w:rPr>
        <w:t xml:space="preserve">Market Jobs versus Mandated Jobs </w:t>
      </w:r>
      <w:r w:rsidRPr="00817449">
        <w:rPr>
          <w:rStyle w:val="StyleUnderline"/>
        </w:rPr>
        <w:t>A federal job guarantee</w:t>
      </w:r>
      <w:r w:rsidRPr="004F60D7">
        <w:rPr>
          <w:sz w:val="16"/>
        </w:rPr>
        <w:t xml:space="preserve"> as proposed in the CBPP and Levy reports </w:t>
      </w:r>
      <w:r w:rsidRPr="00817449">
        <w:rPr>
          <w:rStyle w:val="StyleUnderline"/>
        </w:rPr>
        <w:t>eschews the essential characteristics of labor markets</w:t>
      </w:r>
      <w:r w:rsidRPr="004F60D7">
        <w:rPr>
          <w:sz w:val="16"/>
        </w:rPr>
        <w:t xml:space="preserve"> as we know them, </w:t>
      </w:r>
      <w:r w:rsidRPr="00817449">
        <w:rPr>
          <w:rStyle w:val="StyleUnderline"/>
        </w:rPr>
        <w:t>including competition, negotiation, and a price (wage) mechanism</w:t>
      </w:r>
      <w:r w:rsidRPr="004F60D7">
        <w:rPr>
          <w:sz w:val="16"/>
        </w:rPr>
        <w:t xml:space="preserve">. These radical differences are evident in the way jobs are created and filled. </w:t>
      </w:r>
      <w:r w:rsidRPr="00817449">
        <w:rPr>
          <w:rStyle w:val="StyleUnderline"/>
        </w:rPr>
        <w:t>Most employment in our economy</w:t>
      </w:r>
      <w:r w:rsidRPr="004F60D7">
        <w:rPr>
          <w:sz w:val="16"/>
        </w:rPr>
        <w:t xml:space="preserve">, whether in the private, public, or nonprofit sector, </w:t>
      </w:r>
      <w:r w:rsidRPr="00817449">
        <w:rPr>
          <w:rStyle w:val="StyleUnderline"/>
        </w:rPr>
        <w:t>is mutually beneficial</w:t>
      </w:r>
      <w:r w:rsidRPr="004F60D7">
        <w:rPr>
          <w:sz w:val="16"/>
        </w:rPr>
        <w:t xml:space="preserve">, as shown in figure 1. It starts with an opportunity for an employer to create value if it hires the right worker. A worker is willing to do the job for a certain wage. If the value they create together is enough to pay the worker at least what they are willing to accept and to leave some profit for the employer, then a job is born. </w:t>
      </w:r>
      <w:r w:rsidRPr="00817449">
        <w:rPr>
          <w:rStyle w:val="StyleUnderline"/>
        </w:rPr>
        <w:t xml:space="preserve">Rather than cooperative, work arrangements in a job guarantee are a series of three interlocking mandates, </w:t>
      </w:r>
      <w:r w:rsidRPr="004F60D7">
        <w:rPr>
          <w:sz w:val="16"/>
        </w:rPr>
        <w:t xml:space="preserve">as shown in figure 2. An individual mandates that the federal government provide a wage and benefits, the federal government mandates that some government agency (local, state, or federal) identify or create work for this and other individuals, and that agency mandates that the individual perform certain work. </w:t>
      </w:r>
      <w:r w:rsidRPr="00817449">
        <w:rPr>
          <w:rStyle w:val="StyleUnderline"/>
        </w:rPr>
        <w:t>Problems</w:t>
      </w:r>
      <w:r w:rsidRPr="004F60D7">
        <w:rPr>
          <w:sz w:val="16"/>
        </w:rPr>
        <w:t xml:space="preserve"> with this system </w:t>
      </w:r>
      <w:r w:rsidRPr="00817449">
        <w:rPr>
          <w:rStyle w:val="StyleUnderline"/>
        </w:rPr>
        <w:t>multiply very quickly with size. A centralized office,</w:t>
      </w:r>
      <w:r w:rsidRPr="004F60D7">
        <w:rPr>
          <w:sz w:val="16"/>
        </w:rPr>
        <w:t xml:space="preserve"> even for a locality rather than the whole nation, </w:t>
      </w:r>
      <w:r w:rsidRPr="00817449">
        <w:rPr>
          <w:rStyle w:val="StyleUnderline"/>
        </w:rPr>
        <w:t>cannot possibly process all the information and knowledge that is dispersed among millions of individuals</w:t>
      </w:r>
      <w:r w:rsidRPr="004F60D7">
        <w:rPr>
          <w:sz w:val="16"/>
        </w:rPr>
        <w:t xml:space="preserve">. Markets make use of all of this dispersed information and knowledge by allowing each individual to act on their own. </w:t>
      </w:r>
      <w:r w:rsidRPr="00817449">
        <w:rPr>
          <w:rStyle w:val="StyleUnderline"/>
        </w:rPr>
        <w:t>Without the critical information conveyed by markets, resources go to the wrong places, and even seemingly small mistakes can pile up and multiply throughout the economy.</w:t>
      </w:r>
      <w:r w:rsidRPr="004F60D7">
        <w:rPr>
          <w:sz w:val="16"/>
        </w:rPr>
        <w:t xml:space="preserve"> Hayek (1945) famously illuminates this point. But chapter 1 of virtually any introductory economics textbook makes clear the centrality of this view to the field. For example, Mankiw (1998) writes: Prices reflect both the value of a good to society and the cost to society of making the good. Because households and firms look at prices when deciding what to buy and sell, they unknowingly take into account the social benefits and costs of their actions. As a result, </w:t>
      </w:r>
      <w:r w:rsidRPr="00817449">
        <w:rPr>
          <w:rStyle w:val="StyleUnderline"/>
        </w:rPr>
        <w:t>prices guide individual decisionmakers to reach outcomes that</w:t>
      </w:r>
      <w:r w:rsidRPr="004F60D7">
        <w:rPr>
          <w:sz w:val="16"/>
        </w:rPr>
        <w:t>, in many cases</w:t>
      </w:r>
      <w:r w:rsidRPr="00817449">
        <w:rPr>
          <w:rStyle w:val="StyleUnderline"/>
        </w:rPr>
        <w:t>, maximize the welfare of society as a whole. A federal job guarantee, in which</w:t>
      </w:r>
      <w:r w:rsidRPr="004F60D7">
        <w:rPr>
          <w:sz w:val="16"/>
        </w:rPr>
        <w:t xml:space="preserve"> wages (</w:t>
      </w:r>
      <w:r w:rsidRPr="00817449">
        <w:rPr>
          <w:rStyle w:val="StyleUnderline"/>
        </w:rPr>
        <w:t>prices</w:t>
      </w:r>
      <w:r w:rsidRPr="004F60D7">
        <w:rPr>
          <w:sz w:val="16"/>
        </w:rPr>
        <w:t xml:space="preserve">) and competition </w:t>
      </w:r>
      <w:r w:rsidRPr="00817449">
        <w:rPr>
          <w:rStyle w:val="StyleUnderline"/>
        </w:rPr>
        <w:t>have no role, turns its back on these modern economic fundamentals.</w:t>
      </w:r>
    </w:p>
    <w:p w14:paraId="44E4D5DC" w14:textId="77777777" w:rsidR="004B734D" w:rsidRPr="004F60D7" w:rsidRDefault="004B734D" w:rsidP="004B734D">
      <w:pPr>
        <w:rPr>
          <w:sz w:val="16"/>
        </w:rPr>
      </w:pPr>
    </w:p>
    <w:p w14:paraId="19ED42B9" w14:textId="77777777" w:rsidR="004B734D" w:rsidRPr="004F60D7" w:rsidRDefault="004B734D" w:rsidP="004B734D">
      <w:pPr>
        <w:rPr>
          <w:sz w:val="16"/>
        </w:rPr>
      </w:pPr>
    </w:p>
    <w:p w14:paraId="3E2578F7" w14:textId="77777777" w:rsidR="004B734D" w:rsidRDefault="004B734D" w:rsidP="004B734D">
      <w:pPr>
        <w:pStyle w:val="Heading3"/>
      </w:pPr>
      <w:r>
        <w:t>AT: Costs</w:t>
      </w:r>
    </w:p>
    <w:p w14:paraId="3E9E79B1" w14:textId="77777777" w:rsidR="004B734D" w:rsidRPr="000C135A" w:rsidRDefault="004B734D" w:rsidP="004B734D">
      <w:pPr>
        <w:pStyle w:val="Heading4"/>
      </w:pPr>
      <w:r>
        <w:t>Turn – Revenue will increase after a UBI is established by 100-200 billion annually.</w:t>
      </w:r>
    </w:p>
    <w:p w14:paraId="60AF4C99" w14:textId="77777777" w:rsidR="004B734D" w:rsidRDefault="004B734D" w:rsidP="004B734D">
      <w:r>
        <w:rPr>
          <w:rStyle w:val="Style13ptBold"/>
        </w:rPr>
        <w:t>Cheng &amp; Maass</w:t>
      </w:r>
      <w:r w:rsidRPr="00E420B0">
        <w:rPr>
          <w:rStyle w:val="Style13ptBold"/>
        </w:rPr>
        <w:t xml:space="preserve"> 20 </w:t>
      </w:r>
      <w:r w:rsidRPr="00E420B0">
        <w:t>--- Alex Cheng &amp; Andreas Maass.</w:t>
      </w:r>
      <w:r>
        <w:t xml:space="preserve"> Writers for Berkeley Economic Review</w:t>
      </w:r>
      <w:r w:rsidRPr="00E420B0">
        <w:t xml:space="preserve"> 2/25/2020 (“Unboxing Universal Basic Income”. Berkeley Economic Review. https://econreview.berkeley.edu/unboxing-universal-basic-income/. Date Accessed: 6-22-2023.)</w:t>
      </w:r>
    </w:p>
    <w:p w14:paraId="401A667E" w14:textId="77777777" w:rsidR="004B734D" w:rsidRPr="000C135A" w:rsidRDefault="004B734D" w:rsidP="004B734D">
      <w:pPr>
        <w:rPr>
          <w:sz w:val="14"/>
        </w:rPr>
      </w:pPr>
      <w:r w:rsidRPr="000C135A">
        <w:rPr>
          <w:sz w:val="14"/>
        </w:rPr>
        <w:t>Another consideration against UBI is how the state will pay for the $4.3 trillion program. Yang’s proposal for funding the Freedom Dividend includes the reduction of some current welfare programs and a Value Added Tax (VAT). Essentially, Yang argues that a monthly income of $1,000 would be more beneficial to many welfare recipients than the United States’ current programs</w:t>
      </w:r>
      <w:r w:rsidRPr="000C135A">
        <w:rPr>
          <w:u w:val="single"/>
        </w:rPr>
        <w:t>. Thus, he would offer those on welfare the opportunity to choose between their current welfare programs and UBI, predicting that the vast majority will elect for the cash influx. This shift is projected to save nearly $500 </w:t>
      </w:r>
      <w:hyperlink r:id="rId79" w:history="1">
        <w:r w:rsidRPr="000C135A">
          <w:rPr>
            <w:rStyle w:val="Hyperlink"/>
          </w:rPr>
          <w:t>billion</w:t>
        </w:r>
      </w:hyperlink>
      <w:r w:rsidRPr="000C135A">
        <w:rPr>
          <w:u w:val="single"/>
        </w:rPr>
        <w:t> in revenue for the government. The second arm of this funding plan is a VAT, which has been </w:t>
      </w:r>
      <w:hyperlink r:id="rId80" w:history="1">
        <w:r w:rsidRPr="000C135A">
          <w:rPr>
            <w:rStyle w:val="Hyperlink"/>
          </w:rPr>
          <w:t>implemented</w:t>
        </w:r>
      </w:hyperlink>
      <w:r w:rsidRPr="000C135A">
        <w:rPr>
          <w:u w:val="single"/>
        </w:rPr>
        <w:t> in more than 140 countries worldwide, including every other economically advanced nation, and is projected to generate between $100 and $200 billion for the US in annual revenue.</w:t>
      </w:r>
      <w:r w:rsidRPr="000C135A">
        <w:rPr>
          <w:sz w:val="14"/>
        </w:rPr>
        <w:t xml:space="preserve"> Essentially, the VAT taxes the value that each member of a product’s supply chain adds to the final cost of the product. As a result, the VAT is deemed a highly effective method of redistributing wealth, as it taxes corporations at every step of their involvement in a product. Finally, </w:t>
      </w:r>
      <w:r w:rsidRPr="000C135A">
        <w:rPr>
          <w:u w:val="single"/>
        </w:rPr>
        <w:t>the economic growth that the UBI is predicted to foster will lead to a general increase in sales tax revenue and income tax revenue for the federal government.</w:t>
      </w:r>
      <w:r w:rsidRPr="000C135A">
        <w:rPr>
          <w:sz w:val="14"/>
        </w:rPr>
        <w:t xml:space="preserve"> This tax revenue will be the final piece in UBI funding and account for </w:t>
      </w:r>
      <w:hyperlink r:id="rId81" w:history="1">
        <w:r w:rsidRPr="000C135A">
          <w:rPr>
            <w:rStyle w:val="Hyperlink"/>
            <w:sz w:val="14"/>
          </w:rPr>
          <w:t>$800 to $900 billion</w:t>
        </w:r>
      </w:hyperlink>
      <w:r w:rsidRPr="000C135A">
        <w:rPr>
          <w:sz w:val="14"/>
        </w:rPr>
        <w:t>. Putting these funds together, the money is in the budget for this type of federal expenditure, but it definitely puts a significant stress on other welfare programs and would likely lead to the eradication of many of them.</w:t>
      </w:r>
    </w:p>
    <w:p w14:paraId="4FDAD29A" w14:textId="77777777" w:rsidR="004B734D" w:rsidRDefault="004B734D" w:rsidP="004B734D">
      <w:pPr>
        <w:rPr>
          <w:u w:val="single"/>
        </w:rPr>
      </w:pPr>
    </w:p>
    <w:p w14:paraId="18CE4E31" w14:textId="77777777" w:rsidR="004B734D" w:rsidRPr="00FC2F1D" w:rsidRDefault="004B734D" w:rsidP="004B734D">
      <w:pPr>
        <w:pStyle w:val="Heading3"/>
      </w:pPr>
      <w:r>
        <w:t>AT: Unfairness</w:t>
      </w:r>
    </w:p>
    <w:p w14:paraId="3D9A6506" w14:textId="77777777" w:rsidR="004B734D" w:rsidRPr="00E420B0" w:rsidRDefault="004B734D" w:rsidP="004B734D">
      <w:pPr>
        <w:pStyle w:val="Heading4"/>
      </w:pPr>
      <w:r>
        <w:t>UBI is fair – it ensures precise redistribution that taxes the wealthy more than the poor and aid in a variety of markets are just and accurate.</w:t>
      </w:r>
    </w:p>
    <w:p w14:paraId="67226BFF" w14:textId="77777777" w:rsidR="004B734D" w:rsidRDefault="004B734D" w:rsidP="004B734D">
      <w:r w:rsidRPr="00E420B0">
        <w:rPr>
          <w:rStyle w:val="Style13ptBold"/>
        </w:rPr>
        <w:t>Straubhaar 17</w:t>
      </w:r>
      <w:r>
        <w:t xml:space="preserve"> --- </w:t>
      </w:r>
      <w:r w:rsidRPr="00E420B0">
        <w:t xml:space="preserve">Thomas Straubhaar </w:t>
      </w:r>
      <w:r>
        <w:t xml:space="preserve">is a Professor of Economics at the University of Hamburg with a research focus on international economic relations. 2017. </w:t>
      </w:r>
      <w:r w:rsidRPr="00E420B0">
        <w:t>(</w:t>
      </w:r>
      <w:r>
        <w:t>“</w:t>
      </w:r>
      <w:r w:rsidRPr="00E420B0">
        <w:t>On the Economics of a Universal Basic Income</w:t>
      </w:r>
      <w:r>
        <w:t>”</w:t>
      </w:r>
      <w:r w:rsidRPr="00E420B0">
        <w:t xml:space="preserve">. Intereconomics. https://www.intereconomics.eu/contents/year/2017/number/2/article/on-the-economics-of-a-universal-basic-income.html. </w:t>
      </w:r>
      <w:r>
        <w:t xml:space="preserve">Date Accessed: </w:t>
      </w:r>
      <w:r w:rsidRPr="00E420B0">
        <w:t>6-</w:t>
      </w:r>
      <w:r>
        <w:t>19</w:t>
      </w:r>
      <w:r w:rsidRPr="00E420B0">
        <w:t>-2023.)</w:t>
      </w:r>
    </w:p>
    <w:p w14:paraId="2E960728" w14:textId="77777777" w:rsidR="004B734D" w:rsidRPr="00E420B0" w:rsidRDefault="004B734D" w:rsidP="004B734D">
      <w:pPr>
        <w:rPr>
          <w:rStyle w:val="StyleUnderline"/>
        </w:rPr>
      </w:pPr>
      <w:r w:rsidRPr="00E420B0">
        <w:rPr>
          <w:rStyle w:val="StyleUnderline"/>
        </w:rPr>
        <w:t>Is the UBI socially fair?</w:t>
      </w:r>
    </w:p>
    <w:p w14:paraId="4C9D4420" w14:textId="77777777" w:rsidR="004B734D" w:rsidRPr="00E420B0" w:rsidRDefault="004B734D" w:rsidP="004B734D">
      <w:pPr>
        <w:rPr>
          <w:sz w:val="16"/>
        </w:rPr>
      </w:pPr>
      <w:r w:rsidRPr="00E420B0">
        <w:rPr>
          <w:rStyle w:val="StyleUnderline"/>
        </w:rPr>
        <w:t>In spite of the radical rhetoric that some proponents use, the UBI is nothing but a fundamental tax reform.</w:t>
      </w:r>
      <w:r w:rsidRPr="00E420B0">
        <w:rPr>
          <w:sz w:val="16"/>
        </w:rPr>
        <w:t xml:space="preserve">25 It unites as a universal payment in a single instrument all personal government transfers (or subsidies) and direct taxes. </w:t>
      </w:r>
      <w:r w:rsidRPr="00E420B0">
        <w:rPr>
          <w:rStyle w:val="StyleUnderline"/>
        </w:rPr>
        <w:t>The UBI follows the concept of a negative income tax and enables a politically determined redistribution goal to be achieved much more precisely than with today’s principle of a tax system combined with a social insurance system.</w:t>
      </w:r>
      <w:r w:rsidRPr="00E420B0">
        <w:rPr>
          <w:sz w:val="16"/>
        </w:rPr>
        <w:t xml:space="preserve"> The UBI, in the form of a negative income tax, solves two problems with one simple and transparent instrument.</w:t>
      </w:r>
    </w:p>
    <w:p w14:paraId="484B5B1D" w14:textId="77777777" w:rsidR="004B734D" w:rsidRPr="00E420B0" w:rsidRDefault="004B734D" w:rsidP="004B734D">
      <w:pPr>
        <w:rPr>
          <w:rStyle w:val="StyleUnderline"/>
        </w:rPr>
      </w:pPr>
      <w:r w:rsidRPr="00E420B0">
        <w:rPr>
          <w:sz w:val="16"/>
        </w:rPr>
        <w:t xml:space="preserve">As Table 1 shows, </w:t>
      </w:r>
      <w:r w:rsidRPr="00E420B0">
        <w:rPr>
          <w:rStyle w:val="StyleUnderline"/>
        </w:rPr>
        <w:t>a UBI would be accurately targeted</w:t>
      </w:r>
      <w:r w:rsidRPr="00E420B0">
        <w:rPr>
          <w:sz w:val="16"/>
        </w:rPr>
        <w:t xml:space="preserve">, as the net tax burden (in euros) increases as people’s incomes rise. And as Figure 1 demonstrates, the net tax rate (in per cent) also increases along with income. That means </w:t>
      </w:r>
      <w:r w:rsidRPr="00E420B0">
        <w:rPr>
          <w:rStyle w:val="StyleUnderline"/>
        </w:rPr>
        <w:t>that in both absolute and relative terms, higher incomes are more heavily taxed.</w:t>
      </w:r>
      <w:r w:rsidRPr="00E420B0">
        <w:rPr>
          <w:sz w:val="16"/>
        </w:rPr>
        <w:t xml:space="preserve"> The UBI tax-transfer system is progressive, and progressive taxes are regarded as just taxes because the broad shoulders of </w:t>
      </w:r>
      <w:r w:rsidRPr="00E420B0">
        <w:rPr>
          <w:rStyle w:val="StyleUnderline"/>
        </w:rPr>
        <w:t>the economically strong must carry more common burdens than the smaller shoulders of the weak. The UBI thus fulfils the requirements of a fair and just tax system.</w:t>
      </w:r>
    </w:p>
    <w:p w14:paraId="0DF3390F" w14:textId="77777777" w:rsidR="004B734D" w:rsidRPr="00E420B0" w:rsidRDefault="004B734D" w:rsidP="004B734D">
      <w:pPr>
        <w:rPr>
          <w:sz w:val="16"/>
        </w:rPr>
      </w:pPr>
      <w:r w:rsidRPr="00E420B0">
        <w:rPr>
          <w:rStyle w:val="StyleUnderline"/>
        </w:rPr>
        <w:t>The UBI replaces the activating, controlling and thus paternalistic social policy of indirect aid with unconditional direct cash payments.</w:t>
      </w:r>
      <w:r w:rsidRPr="00E420B0">
        <w:rPr>
          <w:sz w:val="16"/>
        </w:rPr>
        <w:t xml:space="preserve"> However, this also explains why social bureaucracy and trade unions might oppose a UBI. They would lose influence and power in this new construction of the welfare state. The minimum wage would be replaced by a state-guaranteed minimum income, and the state would no longer have to worry about job creation or unemployment. Active public labour policies would become superfluous, which would save administrative costs.</w:t>
      </w:r>
    </w:p>
    <w:p w14:paraId="46E0BFE7" w14:textId="77777777" w:rsidR="004B734D" w:rsidRDefault="004B734D" w:rsidP="004B734D">
      <w:pPr>
        <w:rPr>
          <w:rStyle w:val="StyleUnderline"/>
        </w:rPr>
      </w:pPr>
      <w:r w:rsidRPr="00E420B0">
        <w:rPr>
          <w:rStyle w:val="StyleUnderline"/>
        </w:rPr>
        <w:t>Direct aid is more economically sensible and socially just than indirect actions, which are always associated with leakage in the form of bureaucracy and false incentives. Indirect interventions in the labour, education, health, insurance or housing markets are comparatively more expensive, imprecise and unjust.</w:t>
      </w:r>
    </w:p>
    <w:p w14:paraId="372ED763" w14:textId="77777777" w:rsidR="004B734D" w:rsidRDefault="004B734D" w:rsidP="004B734D">
      <w:pPr>
        <w:pStyle w:val="Heading3"/>
      </w:pPr>
      <w:r>
        <w:t>AT: Immigration Turn</w:t>
      </w:r>
    </w:p>
    <w:p w14:paraId="1B09BBF8" w14:textId="77777777" w:rsidR="004B734D" w:rsidRDefault="004B734D" w:rsidP="004B734D">
      <w:pPr>
        <w:pStyle w:val="Heading4"/>
      </w:pPr>
      <w:r>
        <w:t>A UBI includes undocumented migrants and non-residents</w:t>
      </w:r>
    </w:p>
    <w:p w14:paraId="5F7CEC1D" w14:textId="77777777" w:rsidR="004B734D" w:rsidRDefault="004B734D" w:rsidP="004B734D">
      <w:r w:rsidRPr="002D1D39">
        <w:rPr>
          <w:rStyle w:val="Style13ptBold"/>
        </w:rPr>
        <w:t>Standing 2019</w:t>
      </w:r>
      <w:r w:rsidRPr="004F60D7">
        <w:t xml:space="preserve"> - research associate at the School of Oriental and African Studies, University of London [Guy, 6 June 2019, “Why ‘Universal Basic Services’ is no alternative to Basic Income” </w:t>
      </w:r>
      <w:hyperlink r:id="rId82" w:history="1">
        <w:r w:rsidRPr="004F60D7">
          <w:rPr>
            <w:rStyle w:val="Hyperlink"/>
          </w:rPr>
          <w:t>https://www.opendemocracy.net/en/oureconomy/why-universal-basic-services-is-no-alternative-to-basic-income/</w:t>
        </w:r>
      </w:hyperlink>
      <w:r w:rsidRPr="004F60D7">
        <w:t xml:space="preserve"> Acc 3/23/23 TA]</w:t>
      </w:r>
    </w:p>
    <w:p w14:paraId="567AF843" w14:textId="77777777" w:rsidR="004B734D" w:rsidRPr="007D755E" w:rsidRDefault="004B734D" w:rsidP="004B734D">
      <w:pPr>
        <w:rPr>
          <w:sz w:val="14"/>
          <w:szCs w:val="14"/>
        </w:rPr>
      </w:pPr>
      <w:r w:rsidRPr="007D755E">
        <w:rPr>
          <w:sz w:val="14"/>
          <w:szCs w:val="14"/>
        </w:rPr>
        <w:t xml:space="preserve">So much for the limitations of what is actually proposed under UBS. But the proponents go further in provocatively presenting UBS as preferable to ‘UBI’ (Universal Basic Income). Before considering this claim, I want to make it clear that </w:t>
      </w:r>
      <w:r w:rsidRPr="00C04281">
        <w:rPr>
          <w:rStyle w:val="StyleUnderline"/>
        </w:rPr>
        <w:t>sensible advocates of basic income do not or should not use the word ‘universal’, because in practice some people would not be entitled to it – non-resident citizens and short-term or undocumented migrants</w:t>
      </w:r>
      <w:r w:rsidRPr="007D755E">
        <w:rPr>
          <w:sz w:val="14"/>
          <w:szCs w:val="14"/>
        </w:rPr>
        <w:t>. Presumably something similar would apply with UBS. That pragmatic matter aside, services and basic income have different objectives and justifications. Therefore, different criteria should be used to assess their desirability.</w:t>
      </w:r>
    </w:p>
    <w:p w14:paraId="4693197A" w14:textId="77777777" w:rsidR="004B734D" w:rsidRDefault="004B734D" w:rsidP="004B734D">
      <w:pPr>
        <w:pStyle w:val="Heading4"/>
      </w:pPr>
      <w:r>
        <w:t>A UBI would push past racial exclusions – historically proven. The risk of exclusion does not eliminate the need to adopt a UBI</w:t>
      </w:r>
    </w:p>
    <w:p w14:paraId="3D483E3E" w14:textId="193473E1" w:rsidR="004B734D" w:rsidRPr="004F60D7" w:rsidRDefault="004B734D" w:rsidP="004B734D">
      <w:pPr>
        <w:rPr>
          <w:sz w:val="14"/>
          <w:szCs w:val="14"/>
        </w:rPr>
      </w:pPr>
      <w:r w:rsidRPr="008702C3">
        <w:rPr>
          <w:rStyle w:val="Style13ptBold"/>
        </w:rPr>
        <w:t xml:space="preserve">Warren, 2017 </w:t>
      </w:r>
      <w:r w:rsidRPr="004F60D7">
        <w:t xml:space="preserve">– Fellow at the Roosevelt Institute [Dorian, May 3, Boston Review, “Reparations and Basic Income Basic income could function as reparations.” </w:t>
      </w:r>
      <w:hyperlink r:id="rId83" w:history="1">
        <w:r w:rsidRPr="004F60D7">
          <w:rPr>
            <w:rStyle w:val="Hyperlink"/>
          </w:rPr>
          <w:t>https://www.bostonreview.net/forum_response/dorian-t-warren-reparations-and-basic-income/</w:t>
        </w:r>
      </w:hyperlink>
      <w:r w:rsidRPr="004F60D7">
        <w:t xml:space="preserve"> Acc 3/23/23 TA]</w:t>
      </w:r>
    </w:p>
    <w:p w14:paraId="178897C8" w14:textId="77777777" w:rsidR="004B734D" w:rsidRPr="00FB0170" w:rsidRDefault="004B734D" w:rsidP="004B734D">
      <w:pPr>
        <w:rPr>
          <w:rStyle w:val="StyleUnderline"/>
        </w:rPr>
      </w:pPr>
      <w:r w:rsidRPr="007D755E">
        <w:rPr>
          <w:sz w:val="14"/>
          <w:szCs w:val="14"/>
        </w:rPr>
        <w:t xml:space="preserve">Rogers is spot on to warn us that basic income could be “designed to serve white nationalist ends.” We know this from our own historical experience. Seemingly “universal” social policies, from the New Deal to the Great Society, have had intended and unintended consequences of maintaining or exacerbating existing racial and gender inequalities. Many supposedly “universal” policies ultimately were not. But </w:t>
      </w:r>
      <w:r w:rsidRPr="00FB0170">
        <w:rPr>
          <w:rStyle w:val="StyleUnderline"/>
        </w:rPr>
        <w:t xml:space="preserve">Rogers’s rightful skepticism and warning about a white nationalist basic income comes down to a question of political power. President Franklin D. Roosevelt compromised on his New Deal programs because southern Democrats insisted on it. </w:t>
      </w:r>
      <w:r w:rsidRPr="007D755E">
        <w:rPr>
          <w:sz w:val="14"/>
          <w:szCs w:val="14"/>
        </w:rPr>
        <w:t xml:space="preserve">The race-based occupational exclusions of agricultural and domestic workers were ultimately included in Social Security, the National Labor Relations Act, and the Fair Labor Standards Act to appease political elites protecting the southern Jim Crow racial and economic regime over the protests of racial justice organizations. </w:t>
      </w:r>
      <w:r w:rsidRPr="00FB0170">
        <w:rPr>
          <w:rStyle w:val="StyleUnderline"/>
        </w:rPr>
        <w:t>Black workers were excluded as a result of this previous iteration of white nationalism and populism. But advocates for a truly universal social policy did not give up, eventually winning racial inclusion in Social Security</w:t>
      </w:r>
      <w:r w:rsidRPr="007D755E">
        <w:rPr>
          <w:sz w:val="14"/>
          <w:szCs w:val="14"/>
        </w:rPr>
        <w:t xml:space="preserve"> but not the other two major New Deal policies. </w:t>
      </w:r>
      <w:r w:rsidRPr="00FB0170">
        <w:rPr>
          <w:rStyle w:val="StyleUnderline"/>
        </w:rPr>
        <w:t>Similarly we should not limit our political imaginations about the promise of a basic income because of the very perilous questions around race, immigration, and exclusion. Quite the opposite. We should imagine a robust basic income that advances racial and gender justice while simultaneously addressing the ills of twenty-first-century capitalism.</w:t>
      </w:r>
    </w:p>
    <w:p w14:paraId="6E33A387" w14:textId="77777777" w:rsidR="004B734D" w:rsidRPr="00236500" w:rsidRDefault="004B734D" w:rsidP="004B734D"/>
    <w:p w14:paraId="4E156402" w14:textId="77777777" w:rsidR="004B734D" w:rsidRPr="00E421BA" w:rsidRDefault="004B734D" w:rsidP="004B734D">
      <w:pPr>
        <w:pStyle w:val="Heading2"/>
        <w:rPr>
          <w:rStyle w:val="StyleUnderline"/>
          <w:sz w:val="44"/>
          <w:u w:val="double"/>
        </w:rPr>
      </w:pPr>
      <w:r>
        <w:t>INNOVATION DA</w:t>
      </w:r>
    </w:p>
    <w:p w14:paraId="25AA8535" w14:textId="77777777" w:rsidR="004B734D" w:rsidRDefault="004B734D" w:rsidP="004B734D">
      <w:pPr>
        <w:pStyle w:val="Heading3"/>
      </w:pPr>
      <w:r>
        <w:t>FJG Hurts Innovation</w:t>
      </w:r>
    </w:p>
    <w:p w14:paraId="19C50BFC" w14:textId="77777777" w:rsidR="004B734D" w:rsidRDefault="004B734D" w:rsidP="004B734D">
      <w:pPr>
        <w:pStyle w:val="Heading4"/>
      </w:pPr>
      <w:r>
        <w:t xml:space="preserve">The plan ruins innovation in the name of ideological projects. </w:t>
      </w:r>
    </w:p>
    <w:p w14:paraId="37699232" w14:textId="77777777" w:rsidR="004B734D" w:rsidRDefault="004B734D" w:rsidP="004B734D">
      <w:r w:rsidRPr="007E4550">
        <w:rPr>
          <w:rStyle w:val="Style13ptBold"/>
        </w:rPr>
        <w:t>Harsanyi ’18</w:t>
      </w:r>
      <w:r>
        <w:t xml:space="preserve"> (David. "Democrats' Universal Job Plan Would Be A Socialist Disaster." Reason. April 27, 2018. October 09, 2020. https://reason.com/2018/04/27/democrats- universal-job-plan-would-be-a/)</w:t>
      </w:r>
    </w:p>
    <w:p w14:paraId="681A6539" w14:textId="77777777" w:rsidR="004B734D" w:rsidRPr="007E4550" w:rsidRDefault="004B734D" w:rsidP="004B734D">
      <w:pPr>
        <w:rPr>
          <w:sz w:val="16"/>
        </w:rPr>
      </w:pPr>
      <w:r w:rsidRPr="007E4550">
        <w:rPr>
          <w:sz w:val="16"/>
        </w:rPr>
        <w:t>Of course</w:t>
      </w:r>
      <w:r w:rsidRPr="007E4550">
        <w:rPr>
          <w:rStyle w:val="StyleUnderline"/>
        </w:rPr>
        <w:t xml:space="preserve">, it's more likely that </w:t>
      </w:r>
      <w:r w:rsidRPr="007E4550">
        <w:rPr>
          <w:sz w:val="16"/>
        </w:rPr>
        <w:t>our</w:t>
      </w:r>
      <w:r w:rsidRPr="007E4550">
        <w:rPr>
          <w:rStyle w:val="StyleUnderline"/>
        </w:rPr>
        <w:t xml:space="preserve"> state-run workforce would be deployed for </w:t>
      </w:r>
      <w:r w:rsidRPr="007E4550">
        <w:rPr>
          <w:rStyle w:val="Emphasis"/>
        </w:rPr>
        <w:t>ideological</w:t>
      </w:r>
      <w:r w:rsidRPr="007E4550">
        <w:rPr>
          <w:sz w:val="16"/>
        </w:rPr>
        <w:t xml:space="preserve"> and political</w:t>
      </w:r>
      <w:r w:rsidRPr="007E4550">
        <w:rPr>
          <w:rStyle w:val="StyleUnderline"/>
        </w:rPr>
        <w:t xml:space="preserve"> </w:t>
      </w:r>
      <w:r w:rsidRPr="007E4550">
        <w:rPr>
          <w:rStyle w:val="Emphasis"/>
        </w:rPr>
        <w:t>priorities</w:t>
      </w:r>
      <w:r w:rsidRPr="007E4550">
        <w:rPr>
          <w:rStyle w:val="StyleUnderline"/>
        </w:rPr>
        <w:t xml:space="preserve"> rather than economic ones</w:t>
      </w:r>
      <w:r w:rsidRPr="007E4550">
        <w:rPr>
          <w:sz w:val="16"/>
        </w:rPr>
        <w:t xml:space="preserve">. </w:t>
      </w:r>
      <w:r w:rsidRPr="007E4550">
        <w:rPr>
          <w:rStyle w:val="StyleUnderline"/>
        </w:rPr>
        <w:t xml:space="preserve">If </w:t>
      </w:r>
      <w:r w:rsidRPr="007E4550">
        <w:rPr>
          <w:rStyle w:val="Emphasis"/>
        </w:rPr>
        <w:t>history</w:t>
      </w:r>
      <w:r w:rsidRPr="007E4550">
        <w:rPr>
          <w:rStyle w:val="StyleUnderline"/>
        </w:rPr>
        <w:t xml:space="preserve"> is any indicator, it would be used to prop up political</w:t>
      </w:r>
      <w:r w:rsidRPr="007E4550">
        <w:rPr>
          <w:sz w:val="16"/>
        </w:rPr>
        <w:t>ly useful pr</w:t>
      </w:r>
      <w:r w:rsidRPr="007E4550">
        <w:rPr>
          <w:rStyle w:val="StyleUnderline"/>
        </w:rPr>
        <w:t xml:space="preserve">ojects and keep failing industries afloat, </w:t>
      </w:r>
      <w:r w:rsidRPr="007E4550">
        <w:rPr>
          <w:rStyle w:val="Emphasis"/>
        </w:rPr>
        <w:t>undermining</w:t>
      </w:r>
      <w:r w:rsidRPr="007E4550">
        <w:rPr>
          <w:rStyle w:val="StyleUnderline"/>
        </w:rPr>
        <w:t xml:space="preserve"> creative destruction, </w:t>
      </w:r>
      <w:r w:rsidRPr="007E4550">
        <w:rPr>
          <w:rStyle w:val="Emphasis"/>
        </w:rPr>
        <w:t>innovation</w:t>
      </w:r>
      <w:r w:rsidRPr="007E4550">
        <w:rPr>
          <w:rStyle w:val="StyleUnderline"/>
        </w:rPr>
        <w:t>, and long-term growth.</w:t>
      </w:r>
      <w:r w:rsidRPr="007E4550">
        <w:rPr>
          <w:sz w:val="16"/>
        </w:rPr>
        <w:t xml:space="preserve"> You do have to wonder, </w:t>
      </w:r>
      <w:r w:rsidRPr="007E4550">
        <w:rPr>
          <w:rStyle w:val="StyleUnderline"/>
        </w:rPr>
        <w:t>what would happen if</w:t>
      </w:r>
      <w:r w:rsidRPr="007E4550">
        <w:rPr>
          <w:sz w:val="16"/>
        </w:rPr>
        <w:t xml:space="preserve"> local </w:t>
      </w:r>
      <w:r w:rsidRPr="007E4550">
        <w:rPr>
          <w:rStyle w:val="StyleUnderline"/>
        </w:rPr>
        <w:t>communities</w:t>
      </w:r>
      <w:r w:rsidRPr="007E4550">
        <w:rPr>
          <w:sz w:val="16"/>
        </w:rPr>
        <w:t xml:space="preserve"> that share President Trump's "priorities" </w:t>
      </w:r>
      <w:r w:rsidRPr="007E4550">
        <w:rPr>
          <w:rStyle w:val="StyleUnderline"/>
        </w:rPr>
        <w:t>were to demand</w:t>
      </w:r>
      <w:r w:rsidRPr="007E4550">
        <w:rPr>
          <w:sz w:val="16"/>
        </w:rPr>
        <w:t xml:space="preserve"> utilizing this state labor? What if they were to want to </w:t>
      </w:r>
      <w:r w:rsidRPr="007E4550">
        <w:rPr>
          <w:rStyle w:val="StyleUnderline"/>
        </w:rPr>
        <w:t>build sections of a wall on the southern border</w:t>
      </w:r>
      <w:r w:rsidRPr="007E4550">
        <w:rPr>
          <w:sz w:val="16"/>
        </w:rPr>
        <w:t xml:space="preserve"> rather than make solar panels, or whatever progressive priority Sanders has in mind? We'd be hearing about a rise of </w:t>
      </w:r>
      <w:r w:rsidRPr="007E4550">
        <w:rPr>
          <w:rStyle w:val="Emphasis"/>
        </w:rPr>
        <w:t>fascism</w:t>
      </w:r>
      <w:r w:rsidRPr="007E4550">
        <w:rPr>
          <w:rStyle w:val="StyleUnderline"/>
        </w:rPr>
        <w:t xml:space="preserve"> in no time</w:t>
      </w:r>
      <w:r w:rsidRPr="007E4550">
        <w:rPr>
          <w:sz w:val="16"/>
        </w:rPr>
        <w:t xml:space="preserve">. </w:t>
      </w:r>
      <w:r w:rsidRPr="007E4550">
        <w:rPr>
          <w:rStyle w:val="StyleUnderline"/>
        </w:rPr>
        <w:t xml:space="preserve">Then there is the </w:t>
      </w:r>
      <w:r w:rsidRPr="007E4550">
        <w:rPr>
          <w:rStyle w:val="Emphasis"/>
        </w:rPr>
        <w:t>mission creep</w:t>
      </w:r>
      <w:r w:rsidRPr="007E4550">
        <w:rPr>
          <w:sz w:val="16"/>
        </w:rPr>
        <w:t>. No doubt the Washington, D.C., bureaucracy that would emerge to run this project would be both nimble and competent. But why only $15? Who can live on $15 an hour? Well, not a lot of people. Surely, these hardworking public servants who keep the infrastructure from crumbling around us deserve a genuine living wage. How about better pensions? As this workforce grows, it wouldn't possess any special ability other than being able to corral huge numbers of people to demand more.</w:t>
      </w:r>
    </w:p>
    <w:p w14:paraId="57AA2C79" w14:textId="77777777" w:rsidR="004B734D" w:rsidRDefault="004B734D" w:rsidP="004B734D">
      <w:pPr>
        <w:pStyle w:val="Heading4"/>
      </w:pPr>
      <w:r>
        <w:t xml:space="preserve">Federal involvement in jobs backfires – ruins innovation and productivity. </w:t>
      </w:r>
    </w:p>
    <w:p w14:paraId="367905F5" w14:textId="77777777" w:rsidR="004B734D" w:rsidRDefault="004B734D" w:rsidP="004B734D">
      <w:r w:rsidRPr="007E4550">
        <w:rPr>
          <w:rStyle w:val="Style13ptBold"/>
        </w:rPr>
        <w:t>Standing ’13</w:t>
      </w:r>
      <w:r>
        <w:t xml:space="preserve"> (Guy Standing, "Why A Basic Income Is Necessary For A Right To Work." Basic Income Studies 7:2. 2013. October 09, 2020. https://www.researchgate.net/publication/269594683_Why_a_Basic_lncome_ls_Nece ssary_for_a_Right_to_Work)</w:t>
      </w:r>
    </w:p>
    <w:p w14:paraId="5BE66656" w14:textId="77777777" w:rsidR="004B734D" w:rsidRPr="004F60D7" w:rsidRDefault="004B734D" w:rsidP="004B734D">
      <w:pPr>
        <w:rPr>
          <w:sz w:val="16"/>
        </w:rPr>
      </w:pPr>
      <w:r w:rsidRPr="00A05537">
        <w:rPr>
          <w:rStyle w:val="StyleUnderline"/>
        </w:rPr>
        <w:t>The economic system that came closest to giving every adult a "job guarantee" was the Soviet Union,</w:t>
      </w:r>
      <w:r w:rsidRPr="004F60D7">
        <w:rPr>
          <w:sz w:val="16"/>
        </w:rPr>
        <w:t xml:space="preserve"> which even regarded anybody not in employment as "parasitic". It is not a model that leaps to mind as one to be emulated. </w:t>
      </w:r>
      <w:r w:rsidRPr="00A05537">
        <w:rPr>
          <w:rStyle w:val="StyleUnderline"/>
        </w:rPr>
        <w:t xml:space="preserve">If everybody is guaranteed a job, it becomes extremely hard to dismiss anybody for tardiness or low productivity, and it discourages voluntary mobility, as well as putting a </w:t>
      </w:r>
      <w:r w:rsidRPr="00A05537">
        <w:rPr>
          <w:rStyle w:val="Emphasis"/>
        </w:rPr>
        <w:t>block on technological innovation.</w:t>
      </w:r>
      <w:r w:rsidRPr="004F60D7">
        <w:rPr>
          <w:sz w:val="16"/>
        </w:rPr>
        <w:t xml:space="preserve"> In a market economy, it is generally recognized by economists that some unemployment is necessary. Many economists believe that there is a "natural" rate of unemployment ground out by the structural characteristics of production and employment. Its closely related concept is the NAIRU, the "non-accelerating inflation rate of unemployment". One can dispute the methodology for conceiving and measuring these concepts but, at the very least, ever since the origin of the Phillips Curve in 1958, it has been accepted that if unemployment is pushed too low, inflationary pressures will become intense. If price rises and wage rises accelerate, economic problems multiply. In other words, </w:t>
      </w:r>
      <w:r w:rsidRPr="00A05537">
        <w:rPr>
          <w:rStyle w:val="StyleUnderline"/>
        </w:rPr>
        <w:t>guaranteeing everybody a job would create huge economic costs</w:t>
      </w:r>
      <w:r w:rsidRPr="004F60D7">
        <w:rPr>
          <w:sz w:val="16"/>
        </w:rPr>
        <w:t xml:space="preserve">. That is not the end of the matter. </w:t>
      </w:r>
      <w:r w:rsidRPr="00A05537">
        <w:rPr>
          <w:rStyle w:val="StyleUnderline"/>
        </w:rPr>
        <w:t>If the government guaranteed everybody a job, how would that be translated into practical policy</w:t>
      </w:r>
      <w:r w:rsidRPr="004F60D7">
        <w:rPr>
          <w:sz w:val="16"/>
        </w:rPr>
        <w:t xml:space="preserve">? Would the person not given a job to his or her liking be able to sue the government for compensation or for a job? What right of refusal would be allowed? Alexis de Tocqueville (1848) long ago put his finger on the ultimate dilemma, when he pointed out that </w:t>
      </w:r>
      <w:r w:rsidRPr="00A05537">
        <w:rPr>
          <w:rStyle w:val="StyleUnderline"/>
        </w:rPr>
        <w:t xml:space="preserve">guaranteeing every person the right to a job would mean either that the government would have to spread until it had taken over almost the entire economy </w:t>
      </w:r>
      <w:r w:rsidRPr="004F60D7">
        <w:rPr>
          <w:sz w:val="16"/>
        </w:rPr>
        <w:t>(which he saw as communism) o</w:t>
      </w:r>
      <w:r w:rsidRPr="00A05537">
        <w:rPr>
          <w:rStyle w:val="StyleUnderline"/>
        </w:rPr>
        <w:t xml:space="preserve">r it would be obliged to force employers to provide jobs and penalize them for not doing so </w:t>
      </w:r>
      <w:r w:rsidRPr="004F60D7">
        <w:rPr>
          <w:sz w:val="16"/>
        </w:rPr>
        <w:t>(which he saw as socialism).</w:t>
      </w:r>
    </w:p>
    <w:p w14:paraId="30F0E562" w14:textId="77777777" w:rsidR="004B734D" w:rsidRPr="004F60D7" w:rsidRDefault="004B734D" w:rsidP="004B734D">
      <w:pPr>
        <w:rPr>
          <w:sz w:val="16"/>
        </w:rPr>
      </w:pPr>
    </w:p>
    <w:p w14:paraId="249CA8E9" w14:textId="77777777" w:rsidR="004B734D" w:rsidRDefault="004B734D" w:rsidP="004B734D">
      <w:pPr>
        <w:pStyle w:val="Heading3"/>
      </w:pPr>
      <w:r>
        <w:t>UBI Solves Innovation</w:t>
      </w:r>
    </w:p>
    <w:p w14:paraId="2908B0FD" w14:textId="77777777" w:rsidR="004B734D" w:rsidRPr="001555CF" w:rsidRDefault="004B734D" w:rsidP="004B734D">
      <w:pPr>
        <w:pStyle w:val="Heading4"/>
        <w:rPr>
          <w:rStyle w:val="Style13ptBold"/>
          <w:b/>
          <w:bCs w:val="0"/>
        </w:rPr>
      </w:pPr>
      <w:r>
        <w:rPr>
          <w:rStyle w:val="Style13ptBold"/>
          <w:b/>
        </w:rPr>
        <w:t>UBI solves innovation – it fosters entrepreneurship and aversion to risk</w:t>
      </w:r>
    </w:p>
    <w:p w14:paraId="4D7A922E" w14:textId="77777777" w:rsidR="004B734D" w:rsidRDefault="004B734D" w:rsidP="004B734D">
      <w:r w:rsidRPr="001555CF">
        <w:rPr>
          <w:rStyle w:val="Style13ptBold"/>
        </w:rPr>
        <w:t xml:space="preserve">Kaye 17 </w:t>
      </w:r>
      <w:r w:rsidRPr="001555CF">
        <w:t>--- Leon Kaye has written for 3p since 2010 and become executive editor in 2018. His previous work includes writing for the Guardian as well as other online and print publications. In addition, he's worked in sales executive roles within technology and financial research companies, as well as for a public relations firm, for which he consulted with one of the globe’s leading sustainability initiatives.</w:t>
      </w:r>
      <w:r>
        <w:t xml:space="preserve"> </w:t>
      </w:r>
      <w:r w:rsidRPr="001555CF">
        <w:t>Leon’s an alum of Fresno State, the University of Maryland, Baltimore County and the University of Southern California's Marshall Business School. 5</w:t>
      </w:r>
      <w:r>
        <w:t>/</w:t>
      </w:r>
      <w:r w:rsidRPr="001555CF">
        <w:t>31</w:t>
      </w:r>
      <w:r>
        <w:t>/</w:t>
      </w:r>
      <w:r w:rsidRPr="001555CF">
        <w:t>2017 (</w:t>
      </w:r>
      <w:r>
        <w:t>“</w:t>
      </w:r>
      <w:r w:rsidRPr="001555CF">
        <w:t>Can a Universal Basic Income Inspire Innovation? Mark Zuckerberg Thinks So.</w:t>
      </w:r>
      <w:r>
        <w:t>”</w:t>
      </w:r>
      <w:r w:rsidRPr="001555CF">
        <w:t xml:space="preserve"> </w:t>
      </w:r>
      <w:r>
        <w:t>Triple Pundit</w:t>
      </w:r>
      <w:r w:rsidRPr="001555CF">
        <w:t xml:space="preserve">. https://www.triplepundit.com/story/2017/can-universal-basic-income-inspire-innovation-mark-zuckerberg-thinks-so/17071. </w:t>
      </w:r>
      <w:r>
        <w:t xml:space="preserve">Date Accessed: </w:t>
      </w:r>
      <w:r w:rsidRPr="001555CF">
        <w:t>6-24-2023.</w:t>
      </w:r>
      <w:r>
        <w:t>)</w:t>
      </w:r>
    </w:p>
    <w:p w14:paraId="7246D85B" w14:textId="77777777" w:rsidR="004B734D" w:rsidRPr="001555CF" w:rsidRDefault="004B734D" w:rsidP="004B734D">
      <w:pPr>
        <w:rPr>
          <w:sz w:val="16"/>
        </w:rPr>
      </w:pPr>
      <w:r w:rsidRPr="001555CF">
        <w:rPr>
          <w:sz w:val="16"/>
        </w:rPr>
        <w:t>The surge in automation is driving a decline in the U.S. manufacturing sector. Jobs in sectors like ridesharing are only temporary for workers, as companies like Uber have big plans to develop fleets of self-driving cars. And white-collar jobs are hardly immune; artificial intelligence has started to replace some white-collar workers in Japan. Despite the good macroeconomic statistics, finding and keeping a job is what keeps millions of Americans awake night after night.</w:t>
      </w:r>
    </w:p>
    <w:p w14:paraId="22E71F9C" w14:textId="77777777" w:rsidR="004B734D" w:rsidRPr="001555CF" w:rsidRDefault="004B734D" w:rsidP="004B734D">
      <w:pPr>
        <w:rPr>
          <w:sz w:val="16"/>
        </w:rPr>
      </w:pPr>
      <w:r w:rsidRPr="001555CF">
        <w:rPr>
          <w:rStyle w:val="StyleUnderline"/>
        </w:rPr>
        <w:t>Can a universal basic income help solve future problems as jobs become scarcer</w:t>
      </w:r>
      <w:r w:rsidRPr="001555CF">
        <w:rPr>
          <w:sz w:val="16"/>
        </w:rPr>
        <w:t>? One minor party candidate for California’s governorship has suggested such a policy; and pilot programs are underway in Canada, Finland and Kenya as more citizens have become receptive of the idea. But the concept is still in its nascent stages, as not everyone is convinced a UBI can provide enough answers. Last summer, Switzerland’s citizens rejected a referendum that would have paid every national a $2,500 monthly supplement.</w:t>
      </w:r>
    </w:p>
    <w:p w14:paraId="17B46397" w14:textId="77777777" w:rsidR="004B734D" w:rsidRPr="001555CF" w:rsidRDefault="004B734D" w:rsidP="004B734D">
      <w:pPr>
        <w:rPr>
          <w:sz w:val="16"/>
        </w:rPr>
      </w:pPr>
      <w:r w:rsidRPr="001555CF">
        <w:rPr>
          <w:sz w:val="16"/>
        </w:rPr>
        <w:t xml:space="preserve">But could a UBI be about more than just letting citizens get by? The pilot in Finland suggests such a policy can help decrease stress and have a positive effect on citizens’ mental health. Other supporters of a </w:t>
      </w:r>
      <w:r w:rsidRPr="001555CF">
        <w:rPr>
          <w:rStyle w:val="StyleUnderline"/>
        </w:rPr>
        <w:t>UBI insist it could actually inspire innovation by reducing people’s aversion to risk.</w:t>
      </w:r>
      <w:r w:rsidRPr="001555CF">
        <w:rPr>
          <w:sz w:val="16"/>
        </w:rPr>
        <w:t xml:space="preserve"> The more vocal supporters of a UBI represent a diverse group of business leaders: Elon Musk, Pierre Omidyar, financiers Bill Gross and Albert Wenger, and business publisher Tim O’Reilly have all promoted or even financed various iterations of a universal income.</w:t>
      </w:r>
    </w:p>
    <w:p w14:paraId="7E5D4901" w14:textId="77777777" w:rsidR="004B734D" w:rsidRPr="001555CF" w:rsidRDefault="004B734D" w:rsidP="004B734D">
      <w:pPr>
        <w:rPr>
          <w:sz w:val="16"/>
        </w:rPr>
      </w:pPr>
      <w:r w:rsidRPr="001555CF">
        <w:rPr>
          <w:sz w:val="16"/>
        </w:rPr>
        <w:t>On that point, Facebook co-founder and CEO Mark Zuckerberg touted the potential benefits of a UBI during a commencement address he gave at Harvard University last week. “</w:t>
      </w:r>
      <w:r w:rsidRPr="001555CF">
        <w:rPr>
          <w:rStyle w:val="StyleUnderline"/>
        </w:rPr>
        <w:t>We don’t do nearly enough to make sure that everyone can take lots of different shots</w:t>
      </w:r>
      <w:r w:rsidRPr="001555CF">
        <w:rPr>
          <w:sz w:val="16"/>
        </w:rPr>
        <w:t>,” said Zuckerberg, whose graduation speech had more of a campaign rally tone than a plea for graduates to move out and change the world.</w:t>
      </w:r>
    </w:p>
    <w:p w14:paraId="5BC6B18F" w14:textId="77777777" w:rsidR="004B734D" w:rsidRPr="001555CF" w:rsidRDefault="004B734D" w:rsidP="004B734D">
      <w:pPr>
        <w:rPr>
          <w:sz w:val="16"/>
        </w:rPr>
      </w:pPr>
      <w:r w:rsidRPr="001555CF">
        <w:rPr>
          <w:rStyle w:val="StyleUnderline"/>
        </w:rPr>
        <w:t>The problem is that things really are not changing much on the business front in the U.S. Fewer citizens are taking a “shot” at striking out on their own. Despite the constant calls we hear from businesses about “innovation,” entrepreneurship in the U.S. has been on a long, downward trend.</w:t>
      </w:r>
      <w:r w:rsidRPr="001555CF">
        <w:rPr>
          <w:sz w:val="16"/>
        </w:rPr>
        <w:t xml:space="preserve"> The nation once noted for startups is not cranking them out at the pace of even a generation ago, when the Internet boom created a new wave of business and job creation.</w:t>
      </w:r>
    </w:p>
    <w:p w14:paraId="7096A113" w14:textId="77777777" w:rsidR="004B734D" w:rsidRPr="001555CF" w:rsidRDefault="004B734D" w:rsidP="004B734D">
      <w:pPr>
        <w:rPr>
          <w:sz w:val="16"/>
        </w:rPr>
      </w:pPr>
      <w:r w:rsidRPr="001555CF">
        <w:rPr>
          <w:sz w:val="16"/>
        </w:rPr>
        <w:t>Several factors can explain this shift: increased business consolidation in many sectors, the hangover from the 2008-2009 financial crisis, and the fact that younger citizens are often more risk adverse – or, more importantly, they just do not have the resources to run with a new idea. The reality of starting a family or taking care of a sick family member can result in the tabling of one’s ambitions, including a delay in implementing that business plan.</w:t>
      </w:r>
    </w:p>
    <w:p w14:paraId="5DAE45D8" w14:textId="77777777" w:rsidR="004B734D" w:rsidRPr="001555CF" w:rsidRDefault="004B734D" w:rsidP="004B734D">
      <w:pPr>
        <w:rPr>
          <w:sz w:val="16"/>
        </w:rPr>
      </w:pPr>
      <w:r w:rsidRPr="001555CF">
        <w:rPr>
          <w:sz w:val="16"/>
        </w:rPr>
        <w:t>The U.S. also has a culture of punishing failure, whether it is in the arts, athletics, business or politics. Such an attitude is quite the opposite of countries like Israel, arguably the world’s “startup nation,” where failure is actually celebrated and viewed as the fuel behind many of its new businesses.</w:t>
      </w:r>
    </w:p>
    <w:p w14:paraId="01BA57B3" w14:textId="77777777" w:rsidR="004B734D" w:rsidRPr="001555CF" w:rsidRDefault="004B734D" w:rsidP="004B734D">
      <w:pPr>
        <w:rPr>
          <w:sz w:val="16"/>
        </w:rPr>
      </w:pPr>
      <w:r w:rsidRPr="001555CF">
        <w:rPr>
          <w:sz w:val="16"/>
        </w:rPr>
        <w:t>So, does Silicon Valley have the answer to our uncertain economic future? The Bay Area’s business culture, which has long sported a libertarian streak, is actually one of the more vocal proponents of a UBI.</w:t>
      </w:r>
    </w:p>
    <w:p w14:paraId="64C3148A" w14:textId="77777777" w:rsidR="004B734D" w:rsidRPr="001555CF" w:rsidRDefault="004B734D" w:rsidP="004B734D">
      <w:pPr>
        <w:rPr>
          <w:sz w:val="16"/>
        </w:rPr>
      </w:pPr>
      <w:r w:rsidRPr="001555CF">
        <w:rPr>
          <w:sz w:val="16"/>
        </w:rPr>
        <w:t>To some observers, including Jathan Sadowski of the Guardian, the technology sector's motives are dubious: After all, if people receive a monthly stipend, they can continue to drive for Lyft and Uber or find house-cleaning gigs via apps like TaskRabbit. “Thinking of UBI as a financial innovation represents the ‘businessification’ of government,” Sadowski wrote last year.</w:t>
      </w:r>
    </w:p>
    <w:p w14:paraId="2AF7D9EA" w14:textId="77777777" w:rsidR="004B734D" w:rsidRPr="001555CF" w:rsidRDefault="004B734D" w:rsidP="004B734D">
      <w:pPr>
        <w:rPr>
          <w:rStyle w:val="StyleUnderline"/>
        </w:rPr>
      </w:pPr>
      <w:r w:rsidRPr="001555CF">
        <w:rPr>
          <w:sz w:val="16"/>
        </w:rPr>
        <w:t xml:space="preserve">But Zuckerberg argued </w:t>
      </w:r>
      <w:r w:rsidRPr="001555CF">
        <w:rPr>
          <w:rStyle w:val="StyleUnderline"/>
        </w:rPr>
        <w:t>that a UBI could give potential entrepreneurs and innovators the peace of mind to start a new venture and pursue their creative ambitions, which, if successful, could actually become profitable.</w:t>
      </w:r>
    </w:p>
    <w:p w14:paraId="016FA015" w14:textId="77777777" w:rsidR="004B734D" w:rsidRPr="001555CF" w:rsidRDefault="004B734D" w:rsidP="004B734D">
      <w:pPr>
        <w:rPr>
          <w:rStyle w:val="StyleUnderline"/>
        </w:rPr>
      </w:pPr>
      <w:r w:rsidRPr="001555CF">
        <w:rPr>
          <w:sz w:val="16"/>
        </w:rPr>
        <w:t>“</w:t>
      </w:r>
      <w:r w:rsidRPr="001555CF">
        <w:rPr>
          <w:rStyle w:val="StyleUnderline"/>
        </w:rPr>
        <w:t>We should explore ideas like a universal income to make sure that everyone has a cushion to try new ideas</w:t>
      </w:r>
      <w:r w:rsidRPr="001555CF">
        <w:rPr>
          <w:sz w:val="16"/>
        </w:rPr>
        <w:t xml:space="preserve">,” he told Harvard’s graduates. </w:t>
      </w:r>
      <w:r w:rsidRPr="001555CF">
        <w:rPr>
          <w:rStyle w:val="StyleUnderline"/>
        </w:rPr>
        <w:t>“When you don’t have the freedom to take your idea and turn it into a historic enterprise, we all lose.”</w:t>
      </w:r>
    </w:p>
    <w:p w14:paraId="325CF057" w14:textId="77777777" w:rsidR="004B734D" w:rsidRPr="00955E31" w:rsidRDefault="004B734D" w:rsidP="004B734D"/>
    <w:p w14:paraId="327D019D" w14:textId="77777777" w:rsidR="004B734D" w:rsidRDefault="004B734D" w:rsidP="004B734D"/>
    <w:p w14:paraId="00B3B85F" w14:textId="77777777" w:rsidR="004B734D" w:rsidRDefault="004B734D" w:rsidP="004B734D">
      <w:pPr>
        <w:pStyle w:val="Heading4"/>
      </w:pPr>
      <w:r>
        <w:t>UBI ensures risk taking those results in innovation in the tech sector</w:t>
      </w:r>
    </w:p>
    <w:p w14:paraId="09B4C58E" w14:textId="77777777" w:rsidR="004B734D" w:rsidRDefault="004B734D" w:rsidP="004B734D">
      <w:r w:rsidRPr="0059712A">
        <w:rPr>
          <w:b/>
          <w:bCs/>
        </w:rPr>
        <w:t xml:space="preserve">Santens, </w:t>
      </w:r>
      <w:r>
        <w:rPr>
          <w:b/>
          <w:bCs/>
        </w:rPr>
        <w:t>17</w:t>
      </w:r>
      <w:r w:rsidRPr="0059712A">
        <w:t xml:space="preserve"> </w:t>
      </w:r>
      <w:r>
        <w:t>–</w:t>
      </w:r>
      <w:r w:rsidRPr="0059712A">
        <w:t xml:space="preserve"> </w:t>
      </w:r>
      <w:r>
        <w:t xml:space="preserve">Writer for Evonomics </w:t>
      </w:r>
    </w:p>
    <w:p w14:paraId="133DF594" w14:textId="0C4E4F4A" w:rsidR="004B734D" w:rsidRPr="0059712A" w:rsidRDefault="004B734D" w:rsidP="004B734D">
      <w:r w:rsidRPr="0059712A">
        <w:t xml:space="preserve">[Scott Santens, “Universal Basic Income Accelerates Innovation by Reducing Our Fear of Failure,” Evonomics, </w:t>
      </w:r>
      <w:r>
        <w:t>02</w:t>
      </w:r>
      <w:r w:rsidRPr="0059712A">
        <w:t>-</w:t>
      </w:r>
      <w:r>
        <w:t>12</w:t>
      </w:r>
      <w:r w:rsidRPr="0059712A">
        <w:t>-</w:t>
      </w:r>
      <w:r>
        <w:t>2017</w:t>
      </w:r>
      <w:r w:rsidRPr="0059712A">
        <w:t>, https://evonomics.com/universal-basic-income-accelerates-innovation-reducing-fear-failure/, accessed 6-24-2023]</w:t>
      </w:r>
    </w:p>
    <w:p w14:paraId="4B02D940" w14:textId="77777777" w:rsidR="004B734D" w:rsidRDefault="004B734D" w:rsidP="004B734D">
      <w:pPr>
        <w:rPr>
          <w:sz w:val="14"/>
        </w:rPr>
      </w:pPr>
      <w:r w:rsidRPr="00430EBD">
        <w:rPr>
          <w:sz w:val="14"/>
        </w:rPr>
        <w:t xml:space="preserve">It’s almost impossible for many people to accept that everything around us, including our own lives, could ever be the result of trial and error, but that’s what the scientific method has revealed. Mutations happen. Some of them work better than others depending on the environment. A longer beak here and a longer neck there can be the difference between life and death. Successful mutations are passed on. Iterations continue generation after generation. Discovering this process of evolution was one of the great accomplishments of our species. </w:t>
      </w:r>
      <w:r w:rsidRPr="0059712A">
        <w:rPr>
          <w:rStyle w:val="StyleUnderline"/>
        </w:rPr>
        <w:t>It’s also possibly the most powerful reason to support another world-changing idea — an</w:t>
      </w:r>
      <w:r>
        <w:rPr>
          <w:rStyle w:val="StyleUnderline"/>
        </w:rPr>
        <w:t xml:space="preserve"> </w:t>
      </w:r>
      <w:r w:rsidRPr="0059712A">
        <w:rPr>
          <w:rStyle w:val="StyleUnderline"/>
        </w:rPr>
        <w:t>unconditional basic income.</w:t>
      </w:r>
      <w:r>
        <w:rPr>
          <w:rStyle w:val="StyleUnderline"/>
        </w:rPr>
        <w:t xml:space="preserve"> </w:t>
      </w:r>
      <w:r w:rsidRPr="00430EBD">
        <w:rPr>
          <w:sz w:val="14"/>
        </w:rPr>
        <w:t xml:space="preserve">Let me explain. Markets as Environments </w:t>
      </w:r>
      <w:r w:rsidRPr="0059712A">
        <w:rPr>
          <w:rStyle w:val="StyleUnderline"/>
        </w:rPr>
        <w:t>Our economy is a</w:t>
      </w:r>
      <w:r>
        <w:rPr>
          <w:rStyle w:val="StyleUnderline"/>
        </w:rPr>
        <w:t xml:space="preserve"> </w:t>
      </w:r>
      <w:hyperlink r:id="rId84" w:tgtFrame="_blank" w:history="1">
        <w:r w:rsidRPr="0059712A">
          <w:rPr>
            <w:rStyle w:val="StyleUnderline"/>
          </w:rPr>
          <w:t>complex adaptive system</w:t>
        </w:r>
      </w:hyperlink>
      <w:r w:rsidRPr="00430EBD">
        <w:rPr>
          <w:sz w:val="14"/>
        </w:rPr>
        <w:t xml:space="preserve">. Much like how nature works, markets work. No one central planner is deciding what natural resources to mine, what to make with them, how much to make, where to ship everything to, who to give it to, etc. These decisions are the result of </w:t>
      </w:r>
      <w:hyperlink r:id="rId85" w:tgtFrame="_blank" w:history="1">
        <w:r w:rsidRPr="00430EBD">
          <w:rPr>
            <w:rStyle w:val="Hyperlink"/>
            <w:sz w:val="14"/>
          </w:rPr>
          <w:t>a massively decentralized widely distributed system called “the market,”</w:t>
        </w:r>
      </w:hyperlink>
      <w:r w:rsidRPr="00430EBD">
        <w:rPr>
          <w:sz w:val="14"/>
        </w:rPr>
        <w:t xml:space="preserve"> and it’s all made possible with a tool we call “money” being exchanged between those who want something (demand) and those who provide that something (supply). </w:t>
      </w:r>
      <w:r w:rsidRPr="0059712A">
        <w:rPr>
          <w:rStyle w:val="StyleUnderline"/>
        </w:rPr>
        <w:t xml:space="preserve">Money is more than a decentralized tool of calculation however. It’s also like energy. It powers the entire process like the eating of food powers our own bodies and the sun powers plants. </w:t>
      </w:r>
      <w:r w:rsidRPr="00430EBD">
        <w:rPr>
          <w:sz w:val="14"/>
        </w:rPr>
        <w:t xml:space="preserve">Without food, we starve, and without money, markets starve. </w:t>
      </w:r>
      <w:r w:rsidRPr="0059712A">
        <w:rPr>
          <w:rStyle w:val="StyleUnderline"/>
        </w:rPr>
        <w:t>A</w:t>
      </w:r>
      <w:r>
        <w:rPr>
          <w:rStyle w:val="StyleUnderline"/>
        </w:rPr>
        <w:t xml:space="preserve"> </w:t>
      </w:r>
      <w:r w:rsidRPr="0059712A">
        <w:rPr>
          <w:rStyle w:val="StyleUnderline"/>
        </w:rPr>
        <w:t>sufficient</w:t>
      </w:r>
      <w:r>
        <w:rPr>
          <w:rStyle w:val="StyleUnderline"/>
        </w:rPr>
        <w:t xml:space="preserve"> </w:t>
      </w:r>
      <w:r w:rsidRPr="0059712A">
        <w:rPr>
          <w:rStyle w:val="StyleUnderline"/>
        </w:rPr>
        <w:t>amount of money for all market participants is absolutely key to the market system for it to work properly.</w:t>
      </w:r>
      <w:r>
        <w:rPr>
          <w:rStyle w:val="StyleUnderline"/>
        </w:rPr>
        <w:t xml:space="preserve"> </w:t>
      </w:r>
      <w:r w:rsidRPr="00430EBD">
        <w:rPr>
          <w:sz w:val="14"/>
        </w:rPr>
        <w:t xml:space="preserve">If you’ve ever played Monopoly this should be apparent. The game would not work if all players started the game with nothing. Some wouldn’t even make it once around the board. Additionally, if no one received $200 for then passing Go, the game would end a lot sooner. Ultimately the game always grinds to a halt once everyone but one person is all out of money, </w:t>
      </w:r>
      <w:hyperlink r:id="rId86" w:tgtFrame="_blank" w:history="1">
        <w:r w:rsidRPr="00430EBD">
          <w:rPr>
            <w:rStyle w:val="Hyperlink"/>
            <w:sz w:val="14"/>
          </w:rPr>
          <w:t>which is inevitable</w:t>
        </w:r>
      </w:hyperlink>
      <w:r w:rsidRPr="00430EBD">
        <w:rPr>
          <w:sz w:val="14"/>
        </w:rPr>
        <w:t xml:space="preserve">. No money, no purchases, no market, no game. Game over. Supply and Demand as Trial and Error </w:t>
      </w:r>
      <w:r w:rsidRPr="0059712A">
        <w:rPr>
          <w:rStyle w:val="StyleUnderline"/>
        </w:rPr>
        <w:t>With sufficient money however, markets adapt and evolve based on trial and error. Someone thinks of something to create or do. If people like it, it does well. If people don’t like it, it goes away. What does well is modified. If people like the modified version, it does well</w:t>
      </w:r>
      <w:r w:rsidRPr="00430EBD">
        <w:rPr>
          <w:sz w:val="14"/>
        </w:rPr>
        <w:t xml:space="preserve">. If they don’t, it goes away. If they like it enough, the original version goes away. Survival of the fittest we call it. </w:t>
      </w:r>
      <w:r w:rsidRPr="0059712A">
        <w:rPr>
          <w:rStyle w:val="StyleUnderline"/>
        </w:rPr>
        <w:t>This is the</w:t>
      </w:r>
      <w:r>
        <w:rPr>
          <w:rStyle w:val="StyleUnderline"/>
        </w:rPr>
        <w:t xml:space="preserve"> </w:t>
      </w:r>
      <w:r w:rsidRPr="0059712A">
        <w:rPr>
          <w:rStyle w:val="StyleUnderline"/>
        </w:rPr>
        <w:t>evolution</w:t>
      </w:r>
      <w:r>
        <w:rPr>
          <w:rStyle w:val="StyleUnderline"/>
        </w:rPr>
        <w:t xml:space="preserve"> </w:t>
      </w:r>
      <w:r w:rsidRPr="0059712A">
        <w:rPr>
          <w:rStyle w:val="StyleUnderline"/>
        </w:rPr>
        <w:t>of goods and services, which runs on supply and demand, which both in turn run on money and one other thing — the willingness to take</w:t>
      </w:r>
      <w:r>
        <w:rPr>
          <w:rStyle w:val="StyleUnderline"/>
        </w:rPr>
        <w:t xml:space="preserve"> </w:t>
      </w:r>
      <w:r w:rsidRPr="0059712A">
        <w:rPr>
          <w:rStyle w:val="StyleUnderline"/>
        </w:rPr>
        <w:t>risks.</w:t>
      </w:r>
      <w:r>
        <w:rPr>
          <w:rStyle w:val="StyleUnderline"/>
        </w:rPr>
        <w:t xml:space="preserve"> </w:t>
      </w:r>
      <w:r w:rsidRPr="00430EBD">
        <w:rPr>
          <w:sz w:val="14"/>
        </w:rPr>
        <w:t xml:space="preserve">Risks as Genetic Mutation Taking risks is equivalent to random genetic mutation in this biological analogy. </w:t>
      </w:r>
      <w:r w:rsidRPr="00B016AA">
        <w:rPr>
          <w:rStyle w:val="StyleUnderline"/>
        </w:rPr>
        <w:t>A new product or service introduced into the market can result in success or failure. The outcome is entirely unknown until it’s tried. What succeeds can make someone rich and what fails can bankrupt someone. That’s a big risk. We traditionally like to think of these risk-takers as a special kind of person, but really</w:t>
      </w:r>
      <w:r>
        <w:rPr>
          <w:rStyle w:val="StyleUnderline"/>
        </w:rPr>
        <w:t xml:space="preserve"> </w:t>
      </w:r>
      <w:hyperlink r:id="rId87" w:tgtFrame="_blank" w:history="1">
        <w:r w:rsidRPr="00B016AA">
          <w:rPr>
            <w:rStyle w:val="StyleUnderline"/>
          </w:rPr>
          <w:t>they’re mostly just those who are economically secure enough to feel failure isn’t scarier than the potential for success.</w:t>
        </w:r>
      </w:hyperlink>
      <w:r>
        <w:rPr>
          <w:rStyle w:val="StyleUnderline"/>
        </w:rPr>
        <w:t xml:space="preserve"> </w:t>
      </w:r>
      <w:r w:rsidRPr="00B016AA">
        <w:rPr>
          <w:rStyle w:val="StyleUnderline"/>
        </w:rPr>
        <w:t>As a prime example, Elon Musk</w:t>
      </w:r>
      <w:r w:rsidRPr="00430EBD">
        <w:rPr>
          <w:sz w:val="14"/>
        </w:rPr>
        <w:t xml:space="preserve"> is one of today’s most well-known and highly successful risk takers. Back in his college years </w:t>
      </w:r>
      <w:hyperlink r:id="rId88" w:tgtFrame="_blank" w:history="1">
        <w:r w:rsidRPr="00430EBD">
          <w:rPr>
            <w:rStyle w:val="Hyperlink"/>
            <w:sz w:val="14"/>
          </w:rPr>
          <w:t>he challenged himself to live on $1 a day for a month</w:t>
        </w:r>
      </w:hyperlink>
      <w:r w:rsidRPr="00430EBD">
        <w:rPr>
          <w:sz w:val="14"/>
        </w:rPr>
        <w:t xml:space="preserve">. Why did he do that? He figured that if he could successfully survive with very little money, he could survive any failure. With that knowledge gained, the risk of failure in his mind was reduced enough to not prevent him from risking everything to succeed. This isn’t just anecdotal evidence either. </w:t>
      </w:r>
      <w:r w:rsidRPr="00B016AA">
        <w:rPr>
          <w:rStyle w:val="StyleUnderline"/>
        </w:rPr>
        <w:t>Studies have shown that the very existence of food stamps — just knowing they are there as an option in case of failure — </w:t>
      </w:r>
      <w:hyperlink r:id="rId89" w:tgtFrame="_blank" w:history="1">
        <w:r w:rsidRPr="00B016AA">
          <w:rPr>
            <w:rStyle w:val="StyleUnderline"/>
          </w:rPr>
          <w:t>increases rates of entrepreneurship</w:t>
        </w:r>
      </w:hyperlink>
      <w:r w:rsidRPr="00B016AA">
        <w:rPr>
          <w:rStyle w:val="StyleUnderline"/>
        </w:rPr>
        <w:t xml:space="preserve">. </w:t>
      </w:r>
      <w:r w:rsidRPr="00430EBD">
        <w:rPr>
          <w:sz w:val="14"/>
        </w:rPr>
        <w:t xml:space="preserve">A study of a reform to the French unemployment insurance system that allowed workers to remain eligible for benefits if they started a business found that </w:t>
      </w:r>
      <w:hyperlink r:id="rId90" w:tgtFrame="_blank" w:history="1">
        <w:r w:rsidRPr="00430EBD">
          <w:rPr>
            <w:rStyle w:val="Hyperlink"/>
            <w:sz w:val="14"/>
          </w:rPr>
          <w:t>the reform resulted in more entrepreneurs starting their own businesses</w:t>
        </w:r>
      </w:hyperlink>
      <w:r w:rsidRPr="00430EBD">
        <w:rPr>
          <w:sz w:val="14"/>
        </w:rPr>
        <w:t xml:space="preserve">. </w:t>
      </w:r>
      <w:r w:rsidRPr="00B016AA">
        <w:rPr>
          <w:rStyle w:val="StyleUnderline"/>
        </w:rPr>
        <w:t>In Canada, a reform was made to their maternity leave policy, where new mothers were guaranteed a job after a year of leave. A study of the results of this policy change showed a</w:t>
      </w:r>
      <w:r>
        <w:rPr>
          <w:rStyle w:val="StyleUnderline"/>
        </w:rPr>
        <w:t xml:space="preserve"> </w:t>
      </w:r>
      <w:hyperlink r:id="rId91" w:tgtFrame="_blank" w:history="1">
        <w:r w:rsidRPr="00B016AA">
          <w:rPr>
            <w:rStyle w:val="StyleUnderline"/>
          </w:rPr>
          <w:t>35% increase in entrepreneurship</w:t>
        </w:r>
      </w:hyperlink>
      <w:r>
        <w:rPr>
          <w:rStyle w:val="StyleUnderline"/>
        </w:rPr>
        <w:t xml:space="preserve"> </w:t>
      </w:r>
      <w:r w:rsidRPr="00B016AA">
        <w:rPr>
          <w:rStyle w:val="StyleUnderline"/>
        </w:rPr>
        <w:t>due to women basically asking themselves, “What have I got to lose? If I fail, I’m guaranteed my paycheck back anyway.”</w:t>
      </w:r>
      <w:r w:rsidRPr="00430EBD">
        <w:rPr>
          <w:sz w:val="14"/>
        </w:rPr>
        <w:t xml:space="preserve"> Meanwhile, entrepreneurship is currently on a downward trend. Businesses that were less than five years old used to comprise half of all businesses three decades ago. </w:t>
      </w:r>
      <w:hyperlink r:id="rId92" w:tgtFrame="_blank" w:history="1">
        <w:r w:rsidRPr="00430EBD">
          <w:rPr>
            <w:rStyle w:val="Hyperlink"/>
            <w:sz w:val="14"/>
          </w:rPr>
          <w:t>Now they comprise about one-third</w:t>
        </w:r>
      </w:hyperlink>
      <w:r w:rsidRPr="00430EBD">
        <w:rPr>
          <w:sz w:val="14"/>
        </w:rPr>
        <w:t xml:space="preserve">. Businesses are also closing their doors faster than new businesses are opening them. Until recently, </w:t>
      </w:r>
      <w:hyperlink r:id="rId93" w:tgtFrame="_blank" w:history="1">
        <w:r w:rsidRPr="00430EBD">
          <w:rPr>
            <w:rStyle w:val="Hyperlink"/>
            <w:sz w:val="14"/>
          </w:rPr>
          <w:t>this had never previously been true</w:t>
        </w:r>
      </w:hyperlink>
      <w:r w:rsidRPr="00430EBD">
        <w:rPr>
          <w:sz w:val="14"/>
        </w:rPr>
        <w:t xml:space="preserve"> here in the US for as long as such data had been recorded. </w:t>
      </w:r>
      <w:r w:rsidRPr="00B016AA">
        <w:rPr>
          <w:rStyle w:val="StyleUnderline"/>
        </w:rPr>
        <w:t>Startup rates are falling. Why?</w:t>
      </w:r>
      <w:r>
        <w:rPr>
          <w:rStyle w:val="StyleUnderline"/>
        </w:rPr>
        <w:t xml:space="preserve"> </w:t>
      </w:r>
      <w:r w:rsidRPr="00B016AA">
        <w:rPr>
          <w:rStyle w:val="StyleUnderline"/>
        </w:rPr>
        <w:t>Risk aversion</w:t>
      </w:r>
      <w:r>
        <w:rPr>
          <w:rStyle w:val="StyleUnderline"/>
        </w:rPr>
        <w:t xml:space="preserve"> </w:t>
      </w:r>
      <w:r w:rsidRPr="00B016AA">
        <w:rPr>
          <w:rStyle w:val="StyleUnderline"/>
        </w:rPr>
        <w:t>due to rising insecurity.</w:t>
      </w:r>
      <w:r>
        <w:rPr>
          <w:rStyle w:val="StyleUnderline"/>
        </w:rPr>
        <w:t xml:space="preserve"> </w:t>
      </w:r>
      <w:r w:rsidRPr="00430EBD">
        <w:rPr>
          <w:sz w:val="14"/>
        </w:rPr>
        <w:t xml:space="preserve">Growing Insecurity For decades now </w:t>
      </w:r>
      <w:hyperlink r:id="rId94" w:tgtFrame="_blank" w:history="1">
        <w:r w:rsidRPr="00430EBD">
          <w:rPr>
            <w:rStyle w:val="Hyperlink"/>
            <w:sz w:val="14"/>
          </w:rPr>
          <w:t>our economy has been going through some very significant changes</w:t>
        </w:r>
      </w:hyperlink>
      <w:r w:rsidRPr="00430EBD">
        <w:rPr>
          <w:sz w:val="14"/>
        </w:rPr>
        <w:t xml:space="preserve"> thanks to advancements in technology, and we have simultaneously been actively eroding the institutions that pooled risk like trade unions and our public safety net. Incomes adjusted for inflation have not budged for decades, and the jobs providing those incomes have gone from secure careers to insecure jobs, part-time and contract work, and now recently even gig labor in the sharing economy. </w:t>
      </w:r>
      <w:r w:rsidRPr="00B016AA">
        <w:rPr>
          <w:rStyle w:val="StyleUnderline"/>
        </w:rPr>
        <w:t>Decreasing economic security means a population decreasingly likely to take risks. Looking at it this way, of course startups have been on the decline.</w:t>
      </w:r>
      <w:r>
        <w:rPr>
          <w:rStyle w:val="StyleUnderline"/>
        </w:rPr>
        <w:t xml:space="preserve"> </w:t>
      </w:r>
      <w:hyperlink r:id="rId95" w:tgtFrame="_blank" w:history="1">
        <w:r w:rsidRPr="00430EBD">
          <w:rPr>
            <w:rStyle w:val="Hyperlink"/>
            <w:sz w:val="14"/>
          </w:rPr>
          <w:t>How can you take the leap of faith required for a startup when you’re more and more worried about just being able to pay the rent</w:t>
        </w:r>
      </w:hyperlink>
      <w:r w:rsidRPr="00430EBD">
        <w:rPr>
          <w:sz w:val="14"/>
        </w:rPr>
        <w:t xml:space="preserve">? None of this should be surprising. The entire insurance industry exists to reduce risk. When someone is able to insure something, they are more willing to take risks. Would there be as many restaurants if there was no insurance in case of fire? Of course not. The corporation itself exists to reduce personal risk. </w:t>
      </w:r>
      <w:hyperlink r:id="rId96" w:tgtFrame="_blank" w:history="1">
        <w:r w:rsidRPr="00B016AA">
          <w:rPr>
            <w:rStyle w:val="StyleUnderline"/>
          </w:rPr>
          <w:t>Entrepreneurship and risk are inextricably linked</w:t>
        </w:r>
      </w:hyperlink>
      <w:r w:rsidRPr="00B016AA">
        <w:rPr>
          <w:rStyle w:val="StyleUnderline"/>
        </w:rPr>
        <w:t>.Reducing risk aversion is paramount to innovation.</w:t>
      </w:r>
      <w:r>
        <w:rPr>
          <w:rStyle w:val="StyleUnderline"/>
        </w:rPr>
        <w:t xml:space="preserve"> </w:t>
      </w:r>
      <w:r w:rsidRPr="00430EBD">
        <w:rPr>
          <w:sz w:val="14"/>
        </w:rPr>
        <w:t xml:space="preserve">Failure as Evolution So the question becomes, </w:t>
      </w:r>
      <w:r w:rsidRPr="00B016AA">
        <w:rPr>
          <w:rStyle w:val="StyleUnderline"/>
        </w:rPr>
        <w:t>how do we reduce the risks of failure so that more people take more risks</w:t>
      </w:r>
      <w:r w:rsidRPr="00430EBD">
        <w:rPr>
          <w:sz w:val="14"/>
        </w:rPr>
        <w:t xml:space="preserve">? Better yet, how do we increase the rate of failure? It may sound counter-intuitive, but </w:t>
      </w:r>
      <w:hyperlink r:id="rId97" w:tgtFrame="_blank" w:history="1">
        <w:r w:rsidRPr="00430EBD">
          <w:rPr>
            <w:rStyle w:val="Hyperlink"/>
            <w:sz w:val="14"/>
          </w:rPr>
          <w:t>failure is not something to avoid</w:t>
        </w:r>
      </w:hyperlink>
      <w:r w:rsidRPr="00430EBD">
        <w:rPr>
          <w:sz w:val="14"/>
        </w:rPr>
        <w:t xml:space="preserve">. It’s only through failure that we learn what doesn’t work and what might work instead. This is basically the scientific method in a nutshell. It’s designed to rule out what isn’t true, not to determine what is true. There is a very important difference between the two. This is also how evolution works, through failure after failure. Nature isn’t determining the winner. Nature is simply determining all the losers, and those who don’t lose, win the game of evolution by default. So, the higher the rate of mutation, the more mutations can fail or not fail, and therefore the quicker an organism can adapt to a changing environment. In the same way, the higher the rate of failure in a market economy, the quicker the economy can evolve. There’s also something else very important to understand about failure and success. One success can outweigh 100,000 failures. Venture capitalist Paul Graham of Y Combinator has described this as </w:t>
      </w:r>
      <w:hyperlink r:id="rId98" w:tgtFrame="_blank" w:history="1">
        <w:r w:rsidRPr="00430EBD">
          <w:rPr>
            <w:rStyle w:val="Hyperlink"/>
            <w:sz w:val="14"/>
          </w:rPr>
          <w:t>Black Swan Farming</w:t>
        </w:r>
      </w:hyperlink>
      <w:r w:rsidRPr="00430EBD">
        <w:rPr>
          <w:sz w:val="14"/>
        </w:rPr>
        <w:t xml:space="preserve">. When it comes to truly transformative ideas, they aren’t obviously great ideas, or else they’d already be more than just an idea, and when it comes to taking a risk on investing in a startup, the question is not so much if it will succeed, but if it will succeed BIG. What’s so interesting is that the biggest ideas tend to be seen as the least likely to succeed. Now translate that to people themselves. </w:t>
      </w:r>
      <w:r w:rsidRPr="00B016AA">
        <w:rPr>
          <w:rStyle w:val="StyleUnderline"/>
        </w:rPr>
        <w:t>What if the people most likely to massively change the world for the better, the Einsteins so to speak — the Black Swans, are oftentimes those least likely to be seen as deserving social investment? In that case, the smart approach would be to cast an extremely large net of social investment</w:t>
      </w:r>
      <w:r w:rsidRPr="00430EBD">
        <w:rPr>
          <w:sz w:val="14"/>
        </w:rPr>
        <w:t xml:space="preserve">, in full recognition that even at such great cost, the ROI from the innovation of the Black Swans would far surpass the cost. This happens to be exactly what </w:t>
      </w:r>
      <w:hyperlink r:id="rId99" w:history="1">
        <w:r w:rsidRPr="00430EBD">
          <w:rPr>
            <w:rStyle w:val="Hyperlink"/>
            <w:sz w:val="14"/>
          </w:rPr>
          <w:t>Buckminster Fuller</w:t>
        </w:r>
      </w:hyperlink>
      <w:r w:rsidRPr="00430EBD">
        <w:rPr>
          <w:sz w:val="14"/>
        </w:rPr>
        <w:t xml:space="preserve"> was thinking when he said, “</w:t>
      </w:r>
      <w:r w:rsidRPr="00B016AA">
        <w:rPr>
          <w:rStyle w:val="StyleUnderline"/>
        </w:rPr>
        <w:t>We must do away with the absolutely specious notion that everybody has to earn a living. It is a fact today that one in ten thousand of us can make a technological breakthrough capable of supporting all the rest.</w:t>
      </w:r>
      <w:r w:rsidRPr="00430EBD">
        <w:rPr>
          <w:sz w:val="14"/>
        </w:rPr>
        <w:t xml:space="preserve">” That is a fact, and it then begs the question, “How do we make sure we invest in every single one of those people such that all of society maximizes its collective ROI?” What if our insistence on making people earn their living is preventing those one in ten thousand from making incredible achievements that would benefit all the rest of us in ways we can’t even imagine? What if our fears of each other being fully free to pursue whatever most interests us, including nothing, is an obstacle to an explosion of entrepreneurship and truly huge innovations the likes of which have never been seen? Fear as Death What it all comes down to is fear. FDR was absolutely right when he said the only thing we have to fear is fear itself. Fear prevents risk-taking, which prevents failure, which prevents innovation. If the great fears are of hunger and homelessness, and they prevent many people from taking risks who would otherwise take risks, then the answer is to simply take hunger and homelessness off the table. Don’t just hope some people are unafraid enough. Eliminate what people fear so they are no longer afraid. </w:t>
      </w:r>
      <w:r w:rsidRPr="00B016AA">
        <w:rPr>
          <w:rStyle w:val="StyleUnderline"/>
        </w:rPr>
        <w:t>If everyone received as an absolute minimum, a sufficient amount of money each month to cover their basic needs for that month no matter what — </w:t>
      </w:r>
      <w:hyperlink r:id="rId100" w:tgtFrame="_blank" w:history="1">
        <w:r w:rsidRPr="00B016AA">
          <w:rPr>
            <w:rStyle w:val="StyleUnderline"/>
          </w:rPr>
          <w:t>an unconditional basic income</w:t>
        </w:r>
      </w:hyperlink>
      <w:r w:rsidRPr="00B016AA">
        <w:rPr>
          <w:rStyle w:val="StyleUnderline"/>
        </w:rPr>
        <w:t> — then the fear of hunger and homelessness is eliminated. It’s gone. And with it, the risks of failure considered too steep to take a chance on something.</w:t>
      </w:r>
      <w:r>
        <w:rPr>
          <w:rStyle w:val="StyleUnderline"/>
        </w:rPr>
        <w:t xml:space="preserve"> </w:t>
      </w:r>
      <w:r w:rsidRPr="00B016AA">
        <w:rPr>
          <w:rStyle w:val="StyleUnderline"/>
        </w:rPr>
        <w:t>But the effects of basic income don’t stop with a reduction of risk. Basic income is also</w:t>
      </w:r>
      <w:r>
        <w:rPr>
          <w:rStyle w:val="StyleUnderline"/>
        </w:rPr>
        <w:t xml:space="preserve"> </w:t>
      </w:r>
      <w:r w:rsidRPr="00B016AA">
        <w:rPr>
          <w:rStyle w:val="StyleUnderline"/>
        </w:rPr>
        <w:t>basic capital. It enables more people to actually afford to create a new product or service instead of just think about it, and even better, it enables people to be the</w:t>
      </w:r>
      <w:r>
        <w:rPr>
          <w:rStyle w:val="StyleUnderline"/>
        </w:rPr>
        <w:t xml:space="preserve"> </w:t>
      </w:r>
      <w:r w:rsidRPr="00B016AA">
        <w:rPr>
          <w:rStyle w:val="StyleUnderline"/>
        </w:rPr>
        <w:t>consumers</w:t>
      </w:r>
      <w:r>
        <w:rPr>
          <w:rStyle w:val="StyleUnderline"/>
        </w:rPr>
        <w:t xml:space="preserve"> </w:t>
      </w:r>
      <w:r w:rsidRPr="00B016AA">
        <w:rPr>
          <w:rStyle w:val="StyleUnderline"/>
        </w:rPr>
        <w:t>who purchase those new products and services, and in so doing decide what succeeds and what fails through an even more widely distributed and further decentralized free market system.</w:t>
      </w:r>
      <w:r>
        <w:rPr>
          <w:rStyle w:val="StyleUnderline"/>
        </w:rPr>
        <w:t xml:space="preserve"> </w:t>
      </w:r>
      <w:r w:rsidRPr="00430EBD">
        <w:rPr>
          <w:sz w:val="14"/>
        </w:rPr>
        <w:t xml:space="preserve">Such market effects have even been observed in universal basic income experiments in </w:t>
      </w:r>
      <w:hyperlink r:id="rId101" w:tgtFrame="_blank" w:history="1">
        <w:r w:rsidRPr="00430EBD">
          <w:rPr>
            <w:rStyle w:val="Hyperlink"/>
            <w:sz w:val="14"/>
          </w:rPr>
          <w:t>Namibia</w:t>
        </w:r>
      </w:hyperlink>
      <w:r w:rsidRPr="00430EBD">
        <w:rPr>
          <w:sz w:val="14"/>
        </w:rPr>
        <w:t xml:space="preserve"> and </w:t>
      </w:r>
      <w:hyperlink r:id="rId102" w:tgtFrame="_blank" w:history="1">
        <w:r w:rsidRPr="00430EBD">
          <w:rPr>
            <w:rStyle w:val="Hyperlink"/>
            <w:sz w:val="14"/>
          </w:rPr>
          <w:t>India</w:t>
        </w:r>
      </w:hyperlink>
      <w:r w:rsidRPr="00430EBD">
        <w:rPr>
          <w:sz w:val="14"/>
        </w:rPr>
        <w:t xml:space="preserve"> where local markets flourished thanks to a tripling of entrepreneurs and the enabling of everyone to be a consumer with a minimum amount of buying power. </w:t>
      </w:r>
      <w:r w:rsidRPr="00B016AA">
        <w:rPr>
          <w:rStyle w:val="StyleUnderline"/>
        </w:rPr>
        <w:t>Basic income would even help power the sharing economy.</w:t>
      </w:r>
      <w:r w:rsidRPr="00430EBD">
        <w:rPr>
          <w:sz w:val="14"/>
        </w:rPr>
        <w:t xml:space="preserve"> For example, imagine how much an unconditional monthly income would enable people within the Open Source Software (OSS) and free software movements (FSM) to do the unpaid work that is </w:t>
      </w:r>
      <w:hyperlink r:id="rId103" w:anchor=".lzgotdgh7" w:tgtFrame="_blank" w:history="1">
        <w:r w:rsidRPr="00430EBD">
          <w:rPr>
            <w:rStyle w:val="Hyperlink"/>
            <w:sz w:val="14"/>
          </w:rPr>
          <w:t>essentially the foundation of the internet itself</w:t>
        </w:r>
      </w:hyperlink>
      <w:r w:rsidRPr="00430EBD">
        <w:rPr>
          <w:sz w:val="14"/>
        </w:rPr>
        <w:t>.</w:t>
      </w:r>
    </w:p>
    <w:p w14:paraId="475545B7" w14:textId="77777777" w:rsidR="004B734D" w:rsidRPr="00EE3B82" w:rsidRDefault="004B734D" w:rsidP="004B734D"/>
    <w:p w14:paraId="2D6052AD" w14:textId="77777777" w:rsidR="004B734D" w:rsidRPr="00AB707F" w:rsidRDefault="004B734D" w:rsidP="004B734D"/>
    <w:p w14:paraId="63507E7A" w14:textId="77777777" w:rsidR="004B734D" w:rsidRDefault="004B734D" w:rsidP="004B734D">
      <w:pPr>
        <w:pStyle w:val="Heading3"/>
      </w:pPr>
      <w:r>
        <w:t>! – Innovation (Space Col)</w:t>
      </w:r>
    </w:p>
    <w:p w14:paraId="2211010A" w14:textId="77777777" w:rsidR="004B734D" w:rsidRPr="00B16F50" w:rsidRDefault="004B734D" w:rsidP="004B734D">
      <w:pPr>
        <w:pStyle w:val="Heading4"/>
      </w:pPr>
      <w:r>
        <w:t xml:space="preserve">Tech </w:t>
      </w:r>
      <w:r w:rsidRPr="001E2B1C">
        <w:rPr>
          <w:u w:val="single"/>
        </w:rPr>
        <w:t>innovation</w:t>
      </w:r>
      <w:r>
        <w:t xml:space="preserve"> is key to get off the </w:t>
      </w:r>
      <w:r w:rsidRPr="001E2B1C">
        <w:rPr>
          <w:u w:val="single"/>
        </w:rPr>
        <w:t>rock</w:t>
      </w:r>
      <w:r>
        <w:t xml:space="preserve">. </w:t>
      </w:r>
    </w:p>
    <w:p w14:paraId="016193A2" w14:textId="77777777" w:rsidR="004B734D" w:rsidRDefault="004B734D" w:rsidP="004B734D">
      <w:pPr>
        <w:rPr>
          <w:rFonts w:eastAsia="Times New Roman"/>
        </w:rPr>
      </w:pPr>
      <w:r>
        <w:t xml:space="preserve">Senjuti </w:t>
      </w:r>
      <w:r w:rsidRPr="001A0990">
        <w:rPr>
          <w:rStyle w:val="Style13ptBold"/>
        </w:rPr>
        <w:t>Mallick &amp;</w:t>
      </w:r>
      <w:r>
        <w:t xml:space="preserve"> Rajeswari</w:t>
      </w:r>
      <w:r w:rsidRPr="001A0990">
        <w:t xml:space="preserve"> </w:t>
      </w:r>
      <w:r w:rsidRPr="001A0990">
        <w:rPr>
          <w:rStyle w:val="Style13ptBold"/>
        </w:rPr>
        <w:t>Rajagopalan, 19</w:t>
      </w:r>
      <w:r>
        <w:rPr>
          <w:rFonts w:eastAsia="Times New Roman"/>
        </w:rPr>
        <w:t> (</w:t>
      </w:r>
      <w:r w:rsidRPr="001B5E4C">
        <w:rPr>
          <w:rFonts w:eastAsia="Times New Roman"/>
        </w:rPr>
        <w:t xml:space="preserve">Senjuti </w:t>
      </w:r>
      <w:r>
        <w:rPr>
          <w:rFonts w:eastAsia="Times New Roman"/>
        </w:rPr>
        <w:t xml:space="preserve">Mallick is </w:t>
      </w:r>
      <w:r>
        <w:t>p</w:t>
      </w:r>
      <w:r w:rsidRPr="00570B84">
        <w:t>ursuing an L.L.M. in International Law at the Fletcher School of Law and Diplomacy, Graduate of ILS Law College</w:t>
      </w:r>
      <w:r>
        <w:rPr>
          <w:rFonts w:eastAsia="Times New Roman"/>
        </w:rPr>
        <w:t xml:space="preserve"> </w:t>
      </w:r>
      <w:r w:rsidRPr="001B5E4C">
        <w:rPr>
          <w:rFonts w:eastAsia="Times New Roman"/>
        </w:rPr>
        <w:t>and Rajeswari</w:t>
      </w:r>
      <w:r>
        <w:rPr>
          <w:rFonts w:eastAsia="Times New Roman"/>
        </w:rPr>
        <w:t xml:space="preserve"> Rajagopalan is a </w:t>
      </w:r>
      <w:r w:rsidRPr="00570B84">
        <w:t>Distinguished Fellow and Head of the Nuclear and Space Policy Initiative at the Observer Research Foundation, Technical Adviser to the UN Group of Governmental Experts on the Prevention of Arms Race in Outer Space, former Research Officer at the Institute of Defence Studies and Analyses and Professor at the Graduate Institute of International Politics at National Chung Hsing University</w:t>
      </w:r>
      <w:r>
        <w:rPr>
          <w:rFonts w:eastAsia="Times New Roman"/>
        </w:rPr>
        <w:t xml:space="preserve">, 1-24-2019, accessed on 10-17-2021, </w:t>
      </w:r>
      <w:r w:rsidRPr="001B5E4C">
        <w:rPr>
          <w:rFonts w:eastAsia="Times New Roman"/>
        </w:rPr>
        <w:t>Observer Research Foundation</w:t>
      </w:r>
      <w:r>
        <w:rPr>
          <w:rFonts w:eastAsia="Times New Roman"/>
        </w:rPr>
        <w:t>, "</w:t>
      </w:r>
      <w:r w:rsidRPr="001B5E4C">
        <w:t xml:space="preserve"> </w:t>
      </w:r>
      <w:r w:rsidRPr="00570B84">
        <w:t>If space is ‘the province of mankind’, who owns its resources</w:t>
      </w:r>
      <w:r>
        <w:rPr>
          <w:rFonts w:eastAsia="Times New Roman"/>
        </w:rPr>
        <w:t xml:space="preserve"> ", </w:t>
      </w:r>
      <w:r w:rsidRPr="00AC204E">
        <w:rPr>
          <w:rFonts w:eastAsia="Times New Roman"/>
        </w:rPr>
        <w:t>https://www.orfonline.org/wp-content/uploads/2019/01/ORF_Occasional_Paper_182_Space_Mining.pdf</w:t>
      </w:r>
      <w:r>
        <w:rPr>
          <w:rFonts w:eastAsia="Times New Roman"/>
        </w:rPr>
        <w:t>, HBisevac)</w:t>
      </w:r>
    </w:p>
    <w:p w14:paraId="17696DC5" w14:textId="77777777" w:rsidR="004B734D" w:rsidRPr="001E2B1C" w:rsidRDefault="004B734D" w:rsidP="004B734D">
      <w:pPr>
        <w:rPr>
          <w:sz w:val="16"/>
        </w:rPr>
      </w:pPr>
      <w:r w:rsidRPr="00AC204E">
        <w:rPr>
          <w:sz w:val="16"/>
        </w:rPr>
        <w:t xml:space="preserve">Why Mining? </w:t>
      </w:r>
      <w:r w:rsidRPr="00951918">
        <w:rPr>
          <w:b/>
          <w:bCs/>
          <w:highlight w:val="green"/>
          <w:u w:val="single"/>
        </w:rPr>
        <w:t>Tech</w:t>
      </w:r>
      <w:r w:rsidRPr="00AC204E">
        <w:rPr>
          <w:b/>
          <w:bCs/>
          <w:u w:val="single"/>
        </w:rPr>
        <w:t xml:space="preserve">nological </w:t>
      </w:r>
      <w:r w:rsidRPr="00951918">
        <w:rPr>
          <w:b/>
          <w:bCs/>
          <w:highlight w:val="green"/>
          <w:u w:val="single"/>
        </w:rPr>
        <w:t>innovation</w:t>
      </w:r>
      <w:r w:rsidRPr="00AC204E">
        <w:rPr>
          <w:sz w:val="16"/>
        </w:rPr>
        <w:t xml:space="preserve">—primarily </w:t>
      </w:r>
      <w:r w:rsidRPr="00AC204E">
        <w:rPr>
          <w:u w:val="single"/>
        </w:rPr>
        <w:t xml:space="preserve">brought about </w:t>
      </w:r>
      <w:r w:rsidRPr="00025928">
        <w:rPr>
          <w:u w:val="single"/>
        </w:rPr>
        <w:t xml:space="preserve">by </w:t>
      </w:r>
      <w:r w:rsidRPr="00025928">
        <w:rPr>
          <w:b/>
          <w:bCs/>
          <w:u w:val="single"/>
        </w:rPr>
        <w:t>commercial players</w:t>
      </w:r>
      <w:r w:rsidRPr="00025928">
        <w:rPr>
          <w:sz w:val="16"/>
        </w:rPr>
        <w:t xml:space="preserve"> such</w:t>
      </w:r>
      <w:r w:rsidRPr="00AC204E">
        <w:rPr>
          <w:sz w:val="16"/>
        </w:rPr>
        <w:t xml:space="preserve"> as Elon Musk[2] and Jeff Bezos[3]—</w:t>
      </w:r>
      <w:r w:rsidRPr="00951918">
        <w:rPr>
          <w:highlight w:val="green"/>
          <w:u w:val="single"/>
        </w:rPr>
        <w:t xml:space="preserve">is </w:t>
      </w:r>
      <w:r w:rsidRPr="00951918">
        <w:rPr>
          <w:b/>
          <w:bCs/>
          <w:highlight w:val="green"/>
          <w:u w:val="single"/>
        </w:rPr>
        <w:t>changing the landscape</w:t>
      </w:r>
      <w:r w:rsidRPr="00951918">
        <w:rPr>
          <w:highlight w:val="green"/>
          <w:u w:val="single"/>
        </w:rPr>
        <w:t xml:space="preserve"> of space exploration. </w:t>
      </w:r>
      <w:r w:rsidRPr="00025928">
        <w:rPr>
          <w:b/>
          <w:bCs/>
          <w:u w:val="single"/>
        </w:rPr>
        <w:t>Leading the way</w:t>
      </w:r>
      <w:r w:rsidRPr="00025928">
        <w:rPr>
          <w:u w:val="single"/>
        </w:rPr>
        <w:t xml:space="preserve"> in this new-era race are</w:t>
      </w:r>
      <w:r w:rsidRPr="00025928">
        <w:rPr>
          <w:sz w:val="16"/>
        </w:rPr>
        <w:t xml:space="preserve"> the </w:t>
      </w:r>
      <w:r w:rsidRPr="00025928">
        <w:rPr>
          <w:b/>
          <w:bCs/>
          <w:u w:val="single"/>
        </w:rPr>
        <w:t>startups</w:t>
      </w:r>
      <w:r w:rsidRPr="00025928">
        <w:rPr>
          <w:sz w:val="16"/>
        </w:rPr>
        <w:t xml:space="preserve"> including Planetary Resources, Deep Space Industries, Ispace, and Kleos Space.[vii] </w:t>
      </w:r>
      <w:r w:rsidRPr="00025928">
        <w:rPr>
          <w:u w:val="single"/>
        </w:rPr>
        <w:t>Research into the feasibility</w:t>
      </w:r>
      <w:r w:rsidRPr="00025928">
        <w:rPr>
          <w:sz w:val="16"/>
        </w:rPr>
        <w:t xml:space="preserve"> of human and robotic </w:t>
      </w:r>
      <w:r w:rsidRPr="00025928">
        <w:rPr>
          <w:u w:val="single"/>
        </w:rPr>
        <w:t>missions</w:t>
      </w:r>
      <w:r w:rsidRPr="00025928">
        <w:rPr>
          <w:sz w:val="16"/>
        </w:rPr>
        <w:t xml:space="preserve"> to asteroids </w:t>
      </w:r>
      <w:r w:rsidRPr="00025928">
        <w:rPr>
          <w:u w:val="single"/>
        </w:rPr>
        <w:t>is being conducted by both governmental organisations</w:t>
      </w:r>
      <w:r w:rsidRPr="00025928">
        <w:rPr>
          <w:sz w:val="16"/>
        </w:rPr>
        <w:t xml:space="preserve">, like NASA and JAXA (Japan Aerospace Exploration Agency), </w:t>
      </w:r>
      <w:r w:rsidRPr="00025928">
        <w:rPr>
          <w:u w:val="single"/>
        </w:rPr>
        <w:t>as well as private companies</w:t>
      </w:r>
      <w:r w:rsidRPr="00025928">
        <w:rPr>
          <w:sz w:val="16"/>
        </w:rPr>
        <w:t xml:space="preserve"> such as Planetary Resources.[viii] However, </w:t>
      </w:r>
      <w:r w:rsidRPr="00025928">
        <w:rPr>
          <w:u w:val="single"/>
        </w:rPr>
        <w:t>for realising affordable</w:t>
      </w:r>
      <w:r w:rsidRPr="00025928">
        <w:rPr>
          <w:sz w:val="16"/>
        </w:rPr>
        <w:t xml:space="preserve"> space travel and </w:t>
      </w:r>
      <w:r w:rsidRPr="00025928">
        <w:rPr>
          <w:u w:val="single"/>
        </w:rPr>
        <w:t xml:space="preserve">space industrialisation, it is </w:t>
      </w:r>
      <w:r w:rsidRPr="00951918">
        <w:rPr>
          <w:b/>
          <w:bCs/>
          <w:highlight w:val="green"/>
          <w:u w:val="single"/>
        </w:rPr>
        <w:t>essential</w:t>
      </w:r>
      <w:r w:rsidRPr="00951918">
        <w:rPr>
          <w:highlight w:val="green"/>
          <w:u w:val="single"/>
        </w:rPr>
        <w:t xml:space="preserve"> to find </w:t>
      </w:r>
      <w:r w:rsidRPr="00951918">
        <w:rPr>
          <w:b/>
          <w:bCs/>
          <w:highlight w:val="green"/>
          <w:u w:val="single"/>
        </w:rPr>
        <w:t>extraterrestrial materials</w:t>
      </w:r>
      <w:r w:rsidRPr="00AC204E">
        <w:rPr>
          <w:u w:val="single"/>
        </w:rPr>
        <w:t xml:space="preserve"> such as metals, minerals and water that do </w:t>
      </w:r>
      <w:r w:rsidRPr="00025928">
        <w:rPr>
          <w:u w:val="single"/>
        </w:rPr>
        <w:t>not have to be transported from Earth</w:t>
      </w:r>
      <w:r w:rsidRPr="00025928">
        <w:rPr>
          <w:sz w:val="16"/>
        </w:rPr>
        <w:t xml:space="preserve">. Thus, </w:t>
      </w:r>
      <w:r w:rsidRPr="00025928">
        <w:rPr>
          <w:rStyle w:val="StyleUnderline"/>
        </w:rPr>
        <w:t xml:space="preserve">the </w:t>
      </w:r>
      <w:r w:rsidRPr="00025928">
        <w:rPr>
          <w:rStyle w:val="Emphasis"/>
        </w:rPr>
        <w:t>first objective</w:t>
      </w:r>
      <w:r w:rsidRPr="00025928">
        <w:rPr>
          <w:rStyle w:val="StyleUnderline"/>
        </w:rPr>
        <w:t xml:space="preserve"> in</w:t>
      </w:r>
      <w:r w:rsidRPr="00025928">
        <w:rPr>
          <w:sz w:val="16"/>
        </w:rPr>
        <w:t xml:space="preserve"> carrying out </w:t>
      </w:r>
      <w:r w:rsidRPr="00025928">
        <w:rPr>
          <w:rStyle w:val="StyleUnderline"/>
        </w:rPr>
        <w:t>asteroid mining</w:t>
      </w:r>
      <w:r w:rsidRPr="00025928">
        <w:rPr>
          <w:sz w:val="16"/>
        </w:rPr>
        <w:t xml:space="preserve"> activity </w:t>
      </w:r>
      <w:r w:rsidRPr="00025928">
        <w:rPr>
          <w:rStyle w:val="StyleUnderline"/>
        </w:rPr>
        <w:t>is to o</w:t>
      </w:r>
      <w:r w:rsidRPr="00AC204E">
        <w:rPr>
          <w:rStyle w:val="StyleUnderline"/>
        </w:rPr>
        <w:t>btain elements</w:t>
      </w:r>
      <w:r w:rsidRPr="00AC204E">
        <w:rPr>
          <w:sz w:val="16"/>
        </w:rPr>
        <w:t xml:space="preserve"> that are </w:t>
      </w:r>
      <w:r w:rsidRPr="00AC204E">
        <w:rPr>
          <w:rStyle w:val="StyleUnderline"/>
        </w:rPr>
        <w:t>critical for basic sustenance</w:t>
      </w:r>
      <w:r w:rsidRPr="00AC204E">
        <w:rPr>
          <w:sz w:val="16"/>
        </w:rPr>
        <w:t xml:space="preserve"> on Earth. </w:t>
      </w:r>
      <w:r w:rsidRPr="00AC204E">
        <w:rPr>
          <w:rStyle w:val="StyleUnderline"/>
        </w:rPr>
        <w:t>It has been identified</w:t>
      </w:r>
      <w:r w:rsidRPr="00AC204E">
        <w:rPr>
          <w:sz w:val="16"/>
        </w:rPr>
        <w:t xml:space="preserve"> that </w:t>
      </w:r>
      <w:r w:rsidRPr="00AC204E">
        <w:rPr>
          <w:rStyle w:val="StyleUnderline"/>
        </w:rPr>
        <w:t>the asteroid belt</w:t>
      </w:r>
      <w:r w:rsidRPr="00AC204E">
        <w:rPr>
          <w:sz w:val="16"/>
        </w:rPr>
        <w:t xml:space="preserve"> in our solar system </w:t>
      </w:r>
      <w:r w:rsidRPr="00AC204E">
        <w:rPr>
          <w:rStyle w:val="StyleUnderline"/>
        </w:rPr>
        <w:t xml:space="preserve">contains eight-percent </w:t>
      </w:r>
      <w:r w:rsidRPr="00951918">
        <w:rPr>
          <w:rStyle w:val="Emphasis"/>
          <w:highlight w:val="green"/>
        </w:rPr>
        <w:t>metal-rich</w:t>
      </w:r>
      <w:r w:rsidRPr="00AC204E">
        <w:rPr>
          <w:sz w:val="16"/>
        </w:rPr>
        <w:t xml:space="preserve"> (M type) </w:t>
      </w:r>
      <w:r w:rsidRPr="00951918">
        <w:rPr>
          <w:rStyle w:val="StyleUnderline"/>
          <w:highlight w:val="green"/>
        </w:rPr>
        <w:t>asteroids</w:t>
      </w:r>
      <w:r w:rsidRPr="00AC204E">
        <w:rPr>
          <w:rStyle w:val="StyleUnderline"/>
        </w:rPr>
        <w:t xml:space="preserve"> and</w:t>
      </w:r>
      <w:r w:rsidRPr="00AC204E">
        <w:rPr>
          <w:sz w:val="16"/>
        </w:rPr>
        <w:t xml:space="preserve"> 75-percent volatile-rich </w:t>
      </w:r>
      <w:r w:rsidRPr="00AC204E">
        <w:rPr>
          <w:rStyle w:val="StyleUnderline"/>
        </w:rPr>
        <w:t>carbonaceous</w:t>
      </w:r>
      <w:r w:rsidRPr="00AC204E">
        <w:rPr>
          <w:sz w:val="16"/>
        </w:rPr>
        <w:t xml:space="preserve"> (C type) </w:t>
      </w:r>
      <w:r w:rsidRPr="00AC204E">
        <w:rPr>
          <w:rStyle w:val="StyleUnderline"/>
        </w:rPr>
        <w:t>asteroids</w:t>
      </w:r>
      <w:r w:rsidRPr="00AC204E">
        <w:rPr>
          <w:sz w:val="16"/>
        </w:rPr>
        <w:t xml:space="preserve">.[ix] </w:t>
      </w:r>
      <w:r w:rsidRPr="00AC204E">
        <w:rPr>
          <w:rStyle w:val="StyleUnderline"/>
        </w:rPr>
        <w:t xml:space="preserve">The </w:t>
      </w:r>
      <w:r w:rsidRPr="00025928">
        <w:rPr>
          <w:rStyle w:val="StyleUnderline"/>
        </w:rPr>
        <w:t>second</w:t>
      </w:r>
      <w:r w:rsidRPr="00AC204E">
        <w:rPr>
          <w:rStyle w:val="StyleUnderline"/>
        </w:rPr>
        <w:t xml:space="preserve"> incentive for celestial mining</w:t>
      </w:r>
      <w:r w:rsidRPr="00AC204E">
        <w:rPr>
          <w:sz w:val="16"/>
        </w:rPr>
        <w:t xml:space="preserve"> companies </w:t>
      </w:r>
      <w:r w:rsidRPr="00AC204E">
        <w:rPr>
          <w:rStyle w:val="StyleUnderline"/>
        </w:rPr>
        <w:t xml:space="preserve">is to </w:t>
      </w:r>
      <w:r w:rsidRPr="00951918">
        <w:rPr>
          <w:rStyle w:val="StyleUnderline"/>
          <w:highlight w:val="green"/>
        </w:rPr>
        <w:t>haul</w:t>
      </w:r>
      <w:r w:rsidRPr="00AC204E">
        <w:rPr>
          <w:rStyle w:val="StyleUnderline"/>
        </w:rPr>
        <w:t xml:space="preserve"> </w:t>
      </w:r>
      <w:r w:rsidRPr="00AC204E">
        <w:rPr>
          <w:rStyle w:val="Emphasis"/>
        </w:rPr>
        <w:t xml:space="preserve">precious </w:t>
      </w:r>
      <w:r w:rsidRPr="00951918">
        <w:rPr>
          <w:rStyle w:val="Emphasis"/>
          <w:highlight w:val="green"/>
        </w:rPr>
        <w:t>minerals</w:t>
      </w:r>
      <w:r w:rsidRPr="00AC204E">
        <w:rPr>
          <w:rStyle w:val="StyleUnderline"/>
        </w:rPr>
        <w:t xml:space="preserve"> and</w:t>
      </w:r>
      <w:r w:rsidRPr="00AC204E">
        <w:rPr>
          <w:sz w:val="16"/>
        </w:rPr>
        <w:t xml:space="preserve"> cargo </w:t>
      </w:r>
      <w:r w:rsidRPr="00AC204E">
        <w:rPr>
          <w:rStyle w:val="StyleUnderline"/>
        </w:rPr>
        <w:t xml:space="preserve">raw materials to Earth </w:t>
      </w:r>
      <w:r w:rsidRPr="00951918">
        <w:rPr>
          <w:rStyle w:val="StyleUnderline"/>
          <w:highlight w:val="green"/>
        </w:rPr>
        <w:t>to fuel</w:t>
      </w:r>
      <w:r w:rsidRPr="00AC204E">
        <w:rPr>
          <w:rStyle w:val="StyleUnderline"/>
        </w:rPr>
        <w:t xml:space="preserve"> its fast </w:t>
      </w:r>
      <w:r w:rsidRPr="00951918">
        <w:rPr>
          <w:rStyle w:val="Emphasis"/>
          <w:highlight w:val="green"/>
        </w:rPr>
        <w:t>depleting resources</w:t>
      </w:r>
      <w:r w:rsidRPr="00951918">
        <w:rPr>
          <w:rStyle w:val="StyleUnderline"/>
          <w:highlight w:val="green"/>
        </w:rPr>
        <w:t>. This would</w:t>
      </w:r>
      <w:r w:rsidRPr="00AC204E">
        <w:rPr>
          <w:rStyle w:val="StyleUnderline"/>
        </w:rPr>
        <w:t xml:space="preserve"> </w:t>
      </w:r>
      <w:r w:rsidRPr="00AC204E">
        <w:rPr>
          <w:rStyle w:val="Emphasis"/>
        </w:rPr>
        <w:t xml:space="preserve">significantly </w:t>
      </w:r>
      <w:r w:rsidRPr="00951918">
        <w:rPr>
          <w:rStyle w:val="Emphasis"/>
          <w:highlight w:val="green"/>
        </w:rPr>
        <w:t>increase</w:t>
      </w:r>
      <w:r w:rsidRPr="00AC204E">
        <w:rPr>
          <w:rStyle w:val="StyleUnderline"/>
        </w:rPr>
        <w:t xml:space="preserve"> the </w:t>
      </w:r>
      <w:r w:rsidRPr="00951918">
        <w:rPr>
          <w:rStyle w:val="StyleUnderline"/>
          <w:highlight w:val="green"/>
        </w:rPr>
        <w:t>mining</w:t>
      </w:r>
      <w:r w:rsidRPr="00AC204E">
        <w:rPr>
          <w:rStyle w:val="StyleUnderline"/>
        </w:rPr>
        <w:t xml:space="preserve"> company’s </w:t>
      </w:r>
      <w:r w:rsidRPr="00951918">
        <w:rPr>
          <w:rStyle w:val="StyleUnderline"/>
          <w:highlight w:val="green"/>
        </w:rPr>
        <w:t>valuation and</w:t>
      </w:r>
      <w:r w:rsidRPr="00AC204E">
        <w:rPr>
          <w:rStyle w:val="StyleUnderline"/>
        </w:rPr>
        <w:t xml:space="preserve"> greatly </w:t>
      </w:r>
      <w:r w:rsidRPr="00951918">
        <w:rPr>
          <w:rStyle w:val="Emphasis"/>
          <w:highlight w:val="green"/>
        </w:rPr>
        <w:t>impact the global economy</w:t>
      </w:r>
      <w:r w:rsidRPr="00AC204E">
        <w:rPr>
          <w:rStyle w:val="StyleUnderline"/>
        </w:rPr>
        <w:t>. According to</w:t>
      </w:r>
      <w:r w:rsidRPr="00AC204E">
        <w:rPr>
          <w:sz w:val="16"/>
        </w:rPr>
        <w:t xml:space="preserve"> a 2012 Reuters interview with </w:t>
      </w:r>
      <w:r w:rsidRPr="00AC204E">
        <w:rPr>
          <w:rStyle w:val="StyleUnderline"/>
        </w:rPr>
        <w:t>Planetary Resources, a 30-meter-long</w:t>
      </w:r>
      <w:r w:rsidRPr="00AC204E">
        <w:rPr>
          <w:sz w:val="16"/>
        </w:rPr>
        <w:t xml:space="preserve"> (98-foot) </w:t>
      </w:r>
      <w:r w:rsidRPr="00AC204E">
        <w:rPr>
          <w:rStyle w:val="StyleUnderline"/>
        </w:rPr>
        <w:t>asteroid can hold platinum worth</w:t>
      </w:r>
      <w:r w:rsidRPr="00AC204E">
        <w:rPr>
          <w:sz w:val="16"/>
        </w:rPr>
        <w:t xml:space="preserve"> somewhere from US$25 billion to US </w:t>
      </w:r>
      <w:r w:rsidRPr="00AC204E">
        <w:rPr>
          <w:rStyle w:val="StyleUnderline"/>
        </w:rPr>
        <w:t>$50 billion</w:t>
      </w:r>
      <w:r w:rsidRPr="00AC204E">
        <w:rPr>
          <w:sz w:val="16"/>
        </w:rPr>
        <w:t xml:space="preserve">.[x] </w:t>
      </w:r>
      <w:r w:rsidRPr="00AC204E">
        <w:rPr>
          <w:rStyle w:val="StyleUnderline"/>
        </w:rPr>
        <w:t xml:space="preserve">These </w:t>
      </w:r>
      <w:r w:rsidRPr="00951918">
        <w:rPr>
          <w:rStyle w:val="StyleUnderline"/>
          <w:highlight w:val="green"/>
        </w:rPr>
        <w:t>metals</w:t>
      </w:r>
      <w:r w:rsidRPr="00AC204E">
        <w:rPr>
          <w:rStyle w:val="StyleUnderline"/>
        </w:rPr>
        <w:t xml:space="preserve"> are </w:t>
      </w:r>
      <w:r w:rsidRPr="00AC204E">
        <w:rPr>
          <w:rStyle w:val="Emphasis"/>
        </w:rPr>
        <w:t>highly useful</w:t>
      </w:r>
      <w:r w:rsidRPr="00AC204E">
        <w:rPr>
          <w:sz w:val="16"/>
        </w:rPr>
        <w:t xml:space="preserve"> and valuable, both </w:t>
      </w:r>
      <w:r w:rsidRPr="00AC204E">
        <w:rPr>
          <w:rStyle w:val="StyleUnderline"/>
        </w:rPr>
        <w:t>on Earth and in space</w:t>
      </w:r>
      <w:r w:rsidRPr="00AC204E">
        <w:rPr>
          <w:sz w:val="16"/>
        </w:rPr>
        <w:t xml:space="preserve">.[xi] </w:t>
      </w:r>
      <w:r w:rsidRPr="00AC204E">
        <w:rPr>
          <w:rStyle w:val="StyleUnderline"/>
        </w:rPr>
        <w:t>Third, asteroids give humans</w:t>
      </w:r>
      <w:r w:rsidRPr="00AC204E">
        <w:rPr>
          <w:sz w:val="16"/>
        </w:rPr>
        <w:t xml:space="preserve"> the </w:t>
      </w:r>
      <w:r w:rsidRPr="00AC204E">
        <w:rPr>
          <w:rStyle w:val="StyleUnderline"/>
        </w:rPr>
        <w:t xml:space="preserve">potential to </w:t>
      </w:r>
      <w:r w:rsidRPr="00951918">
        <w:rPr>
          <w:rStyle w:val="StyleUnderline"/>
          <w:highlight w:val="green"/>
        </w:rPr>
        <w:t xml:space="preserve">create </w:t>
      </w:r>
      <w:r w:rsidRPr="00951918">
        <w:rPr>
          <w:rStyle w:val="Emphasis"/>
          <w:highlight w:val="green"/>
        </w:rPr>
        <w:t>tools in space</w:t>
      </w:r>
      <w:r w:rsidRPr="00AC204E">
        <w:rPr>
          <w:rStyle w:val="StyleUnderline"/>
        </w:rPr>
        <w:t>, since iron, nickel and cobalt are in abundance</w:t>
      </w:r>
      <w:r w:rsidRPr="00AC204E">
        <w:rPr>
          <w:sz w:val="16"/>
        </w:rPr>
        <w:t xml:space="preserve">.[xii] Chris Lewicki, Planetary Resources </w:t>
      </w:r>
      <w:r w:rsidRPr="00025928">
        <w:rPr>
          <w:sz w:val="16"/>
        </w:rPr>
        <w:t xml:space="preserve">CEO, has said, </w:t>
      </w:r>
      <w:r w:rsidRPr="00025928">
        <w:rPr>
          <w:rStyle w:val="StyleUnderline"/>
        </w:rPr>
        <w:t xml:space="preserve">“Using </w:t>
      </w:r>
      <w:r w:rsidRPr="00025928">
        <w:rPr>
          <w:rStyle w:val="Emphasis"/>
        </w:rPr>
        <w:t>3D printing</w:t>
      </w:r>
      <w:r w:rsidRPr="00025928">
        <w:rPr>
          <w:rStyle w:val="StyleUnderline"/>
        </w:rPr>
        <w:t xml:space="preserve"> technology</w:t>
      </w:r>
      <w:r w:rsidRPr="00025928">
        <w:rPr>
          <w:sz w:val="16"/>
        </w:rPr>
        <w:t xml:space="preserve"> one </w:t>
      </w:r>
      <w:r w:rsidRPr="00025928">
        <w:rPr>
          <w:rStyle w:val="StyleUnderline"/>
        </w:rPr>
        <w:t>can grab material off asteroids and</w:t>
      </w:r>
      <w:r w:rsidRPr="00025928">
        <w:rPr>
          <w:sz w:val="16"/>
        </w:rPr>
        <w:t xml:space="preserve"> 3D </w:t>
      </w:r>
      <w:r w:rsidRPr="00025928">
        <w:rPr>
          <w:rStyle w:val="StyleUnderline"/>
        </w:rPr>
        <w:t>print something</w:t>
      </w:r>
      <w:r w:rsidRPr="00025928">
        <w:rPr>
          <w:sz w:val="16"/>
        </w:rPr>
        <w:t xml:space="preserve"> that </w:t>
      </w:r>
      <w:r w:rsidRPr="00025928">
        <w:rPr>
          <w:rStyle w:val="StyleUnderline"/>
        </w:rPr>
        <w:t>never</w:t>
      </w:r>
      <w:r w:rsidRPr="00025928">
        <w:rPr>
          <w:sz w:val="16"/>
        </w:rPr>
        <w:t xml:space="preserve"> has to be </w:t>
      </w:r>
      <w:r w:rsidRPr="00025928">
        <w:rPr>
          <w:rStyle w:val="StyleUnderline"/>
        </w:rPr>
        <w:t>on a rocket</w:t>
      </w:r>
      <w:r w:rsidRPr="00025928">
        <w:rPr>
          <w:sz w:val="16"/>
        </w:rPr>
        <w:t xml:space="preserve">. Tools, </w:t>
      </w:r>
      <w:r w:rsidRPr="00025928">
        <w:rPr>
          <w:rStyle w:val="StyleUnderline"/>
        </w:rPr>
        <w:t>machines and</w:t>
      </w:r>
      <w:r w:rsidRPr="00025928">
        <w:rPr>
          <w:sz w:val="16"/>
        </w:rPr>
        <w:t xml:space="preserve"> even </w:t>
      </w:r>
      <w:r w:rsidRPr="00025928">
        <w:rPr>
          <w:rStyle w:val="StyleUnderline"/>
        </w:rPr>
        <w:t>habitats can</w:t>
      </w:r>
      <w:r w:rsidRPr="00025928">
        <w:rPr>
          <w:sz w:val="16"/>
        </w:rPr>
        <w:t xml:space="preserve"> then </w:t>
      </w:r>
      <w:r w:rsidRPr="00025928">
        <w:rPr>
          <w:rStyle w:val="StyleUnderline"/>
        </w:rPr>
        <w:t>be built off Earth, reducing the c</w:t>
      </w:r>
      <w:r w:rsidRPr="00AC204E">
        <w:rPr>
          <w:rStyle w:val="StyleUnderline"/>
        </w:rPr>
        <w:t>ost of exploration</w:t>
      </w:r>
      <w:r w:rsidRPr="00AC204E">
        <w:rPr>
          <w:sz w:val="16"/>
        </w:rPr>
        <w:t xml:space="preserve"> even </w:t>
      </w:r>
      <w:r w:rsidRPr="00AC204E">
        <w:rPr>
          <w:rStyle w:val="StyleUnderline"/>
        </w:rPr>
        <w:t>further</w:t>
      </w:r>
      <w:r w:rsidRPr="00AC204E">
        <w:rPr>
          <w:sz w:val="16"/>
        </w:rPr>
        <w:t xml:space="preserve">.[xiii] </w:t>
      </w:r>
      <w:r w:rsidRPr="00AC204E">
        <w:rPr>
          <w:rStyle w:val="StyleUnderline"/>
        </w:rPr>
        <w:t xml:space="preserve">Fourth, </w:t>
      </w:r>
      <w:r w:rsidRPr="00AC204E">
        <w:rPr>
          <w:rStyle w:val="Emphasis"/>
        </w:rPr>
        <w:t xml:space="preserve">resource </w:t>
      </w:r>
      <w:r w:rsidRPr="00951918">
        <w:rPr>
          <w:rStyle w:val="Emphasis"/>
          <w:highlight w:val="green"/>
        </w:rPr>
        <w:t>extraction</w:t>
      </w:r>
      <w:r w:rsidRPr="00951918">
        <w:rPr>
          <w:rStyle w:val="StyleUnderline"/>
          <w:highlight w:val="green"/>
        </w:rPr>
        <w:t xml:space="preserve"> is</w:t>
      </w:r>
      <w:r w:rsidRPr="00AC204E">
        <w:rPr>
          <w:sz w:val="16"/>
        </w:rPr>
        <w:t xml:space="preserve"> also becoming </w:t>
      </w:r>
      <w:r w:rsidRPr="00951918">
        <w:rPr>
          <w:rStyle w:val="StyleUnderline"/>
          <w:highlight w:val="green"/>
        </w:rPr>
        <w:t>a focus</w:t>
      </w:r>
      <w:r w:rsidRPr="00AC204E">
        <w:rPr>
          <w:rStyle w:val="StyleUnderline"/>
        </w:rPr>
        <w:t xml:space="preserve"> for many Middle Eastern nations</w:t>
      </w:r>
      <w:r w:rsidRPr="00AC204E">
        <w:rPr>
          <w:sz w:val="16"/>
        </w:rPr>
        <w:t xml:space="preserve">.[xiv] The Middle Eastern </w:t>
      </w:r>
      <w:r w:rsidRPr="00AC204E">
        <w:rPr>
          <w:rStyle w:val="StyleUnderline"/>
        </w:rPr>
        <w:t>oil states, such as Saudi Arabia and the</w:t>
      </w:r>
      <w:r w:rsidRPr="00AC204E">
        <w:rPr>
          <w:sz w:val="16"/>
        </w:rPr>
        <w:t xml:space="preserve"> United Arab </w:t>
      </w:r>
      <w:r w:rsidRPr="00AC204E">
        <w:rPr>
          <w:rStyle w:val="StyleUnderline"/>
        </w:rPr>
        <w:t>Emirates are investing heavily</w:t>
      </w:r>
      <w:r w:rsidRPr="00AC204E">
        <w:rPr>
          <w:sz w:val="16"/>
        </w:rPr>
        <w:t xml:space="preserve"> in this industry as they are looking at space as a way </w:t>
      </w:r>
      <w:r w:rsidRPr="00951918">
        <w:rPr>
          <w:rStyle w:val="StyleUnderline"/>
          <w:highlight w:val="green"/>
        </w:rPr>
        <w:t xml:space="preserve">to </w:t>
      </w:r>
      <w:r w:rsidRPr="00951918">
        <w:rPr>
          <w:rStyle w:val="Emphasis"/>
          <w:highlight w:val="green"/>
        </w:rPr>
        <w:t>diversify</w:t>
      </w:r>
      <w:r w:rsidRPr="00AC204E">
        <w:rPr>
          <w:sz w:val="16"/>
        </w:rPr>
        <w:t xml:space="preserve"> out of </w:t>
      </w:r>
      <w:r w:rsidRPr="00AC204E">
        <w:rPr>
          <w:rStyle w:val="StyleUnderline"/>
        </w:rPr>
        <w:t>the</w:t>
      </w:r>
      <w:r w:rsidRPr="00AC204E">
        <w:rPr>
          <w:sz w:val="16"/>
        </w:rPr>
        <w:t xml:space="preserve"> earthly </w:t>
      </w:r>
      <w:r w:rsidRPr="00AC204E">
        <w:rPr>
          <w:rStyle w:val="StyleUnderline"/>
        </w:rPr>
        <w:t xml:space="preserve">benefits of </w:t>
      </w:r>
      <w:r w:rsidRPr="00951918">
        <w:rPr>
          <w:rStyle w:val="StyleUnderline"/>
          <w:highlight w:val="green"/>
        </w:rPr>
        <w:t>fossil fuel</w:t>
      </w:r>
      <w:r w:rsidRPr="00AC204E">
        <w:rPr>
          <w:sz w:val="16"/>
        </w:rPr>
        <w:t xml:space="preserve">.[xv] </w:t>
      </w:r>
      <w:r w:rsidRPr="00AC204E">
        <w:rPr>
          <w:rStyle w:val="StyleUnderline"/>
        </w:rPr>
        <w:t>Fifth</w:t>
      </w:r>
      <w:r w:rsidRPr="00AC204E">
        <w:rPr>
          <w:sz w:val="16"/>
        </w:rPr>
        <w:t xml:space="preserve">, countries such as </w:t>
      </w:r>
      <w:r w:rsidRPr="00951918">
        <w:rPr>
          <w:rStyle w:val="Emphasis"/>
          <w:highlight w:val="green"/>
        </w:rPr>
        <w:t>India</w:t>
      </w:r>
      <w:r w:rsidRPr="00951918">
        <w:rPr>
          <w:rStyle w:val="StyleUnderline"/>
          <w:highlight w:val="green"/>
        </w:rPr>
        <w:t xml:space="preserve"> and </w:t>
      </w:r>
      <w:r w:rsidRPr="00951918">
        <w:rPr>
          <w:rStyle w:val="Emphasis"/>
          <w:highlight w:val="green"/>
        </w:rPr>
        <w:t>China</w:t>
      </w:r>
      <w:r w:rsidRPr="00951918">
        <w:rPr>
          <w:rStyle w:val="StyleUnderline"/>
          <w:highlight w:val="green"/>
        </w:rPr>
        <w:t xml:space="preserve"> are looking</w:t>
      </w:r>
      <w:r w:rsidRPr="00AC204E">
        <w:rPr>
          <w:rStyle w:val="StyleUnderline"/>
        </w:rPr>
        <w:t xml:space="preserve"> to mine the Moon </w:t>
      </w:r>
      <w:r w:rsidRPr="00951918">
        <w:rPr>
          <w:rStyle w:val="StyleUnderline"/>
          <w:highlight w:val="green"/>
        </w:rPr>
        <w:t>for</w:t>
      </w:r>
      <w:r w:rsidRPr="00AC204E">
        <w:rPr>
          <w:rStyle w:val="StyleUnderline"/>
        </w:rPr>
        <w:t xml:space="preserve"> extracting </w:t>
      </w:r>
      <w:r w:rsidRPr="00951918">
        <w:rPr>
          <w:rStyle w:val="Emphasis"/>
          <w:highlight w:val="green"/>
        </w:rPr>
        <w:t>Helium-3</w:t>
      </w:r>
      <w:r w:rsidRPr="00AC204E">
        <w:rPr>
          <w:sz w:val="16"/>
        </w:rPr>
        <w:t xml:space="preserve">, which is considered </w:t>
      </w:r>
      <w:r w:rsidRPr="00AC204E">
        <w:rPr>
          <w:rStyle w:val="StyleUnderline"/>
        </w:rPr>
        <w:t xml:space="preserve">a </w:t>
      </w:r>
      <w:r w:rsidRPr="00951918">
        <w:rPr>
          <w:rStyle w:val="StyleUnderline"/>
          <w:highlight w:val="green"/>
        </w:rPr>
        <w:t xml:space="preserve">clean and </w:t>
      </w:r>
      <w:r w:rsidRPr="00951918">
        <w:rPr>
          <w:rStyle w:val="Emphasis"/>
          <w:highlight w:val="green"/>
        </w:rPr>
        <w:t>efficient</w:t>
      </w:r>
      <w:r w:rsidRPr="00AC204E">
        <w:rPr>
          <w:rStyle w:val="Emphasis"/>
        </w:rPr>
        <w:t xml:space="preserve"> form</w:t>
      </w:r>
      <w:r w:rsidRPr="00AC204E">
        <w:rPr>
          <w:rStyle w:val="StyleUnderline"/>
        </w:rPr>
        <w:t xml:space="preserve"> of energy</w:t>
      </w:r>
      <w:r w:rsidRPr="00AC204E">
        <w:rPr>
          <w:sz w:val="16"/>
        </w:rPr>
        <w:t xml:space="preserve">. It is thought that </w:t>
      </w:r>
      <w:r w:rsidRPr="00AC204E">
        <w:rPr>
          <w:rStyle w:val="StyleUnderline"/>
        </w:rPr>
        <w:t xml:space="preserve">this isotope could provide safer </w:t>
      </w:r>
      <w:r w:rsidRPr="00951918">
        <w:rPr>
          <w:rStyle w:val="Emphasis"/>
          <w:highlight w:val="green"/>
        </w:rPr>
        <w:t>nuclear energy</w:t>
      </w:r>
      <w:r w:rsidRPr="00AC204E">
        <w:rPr>
          <w:rStyle w:val="StyleUnderline"/>
        </w:rPr>
        <w:t xml:space="preserve"> in a fusion reactor, since it is not radioactive and would not produce</w:t>
      </w:r>
      <w:r w:rsidRPr="00AC204E">
        <w:rPr>
          <w:sz w:val="16"/>
        </w:rPr>
        <w:t xml:space="preserve"> dangerous </w:t>
      </w:r>
      <w:r w:rsidRPr="00AC204E">
        <w:rPr>
          <w:rStyle w:val="StyleUnderline"/>
        </w:rPr>
        <w:t>waste products</w:t>
      </w:r>
      <w:r w:rsidRPr="00AC204E">
        <w:rPr>
          <w:sz w:val="16"/>
        </w:rPr>
        <w:t xml:space="preserve">.[xvi] </w:t>
      </w:r>
      <w:r w:rsidRPr="00951918">
        <w:rPr>
          <w:rStyle w:val="StyleUnderline"/>
          <w:highlight w:val="green"/>
        </w:rPr>
        <w:t>Finally</w:t>
      </w:r>
      <w:r w:rsidRPr="00AC204E">
        <w:rPr>
          <w:rStyle w:val="StyleUnderline"/>
        </w:rPr>
        <w:t xml:space="preserve">, the </w:t>
      </w:r>
      <w:r w:rsidRPr="00951918">
        <w:rPr>
          <w:rStyle w:val="Emphasis"/>
          <w:highlight w:val="green"/>
        </w:rPr>
        <w:t>water</w:t>
      </w:r>
      <w:r w:rsidRPr="00AC204E">
        <w:rPr>
          <w:rStyle w:val="StyleUnderline"/>
        </w:rPr>
        <w:t xml:space="preserve"> available in outer space </w:t>
      </w:r>
      <w:r w:rsidRPr="00951918">
        <w:rPr>
          <w:rStyle w:val="StyleUnderline"/>
          <w:highlight w:val="green"/>
        </w:rPr>
        <w:t>could</w:t>
      </w:r>
      <w:r w:rsidRPr="00AC204E">
        <w:rPr>
          <w:sz w:val="16"/>
        </w:rPr>
        <w:t xml:space="preserve"> be used to </w:t>
      </w:r>
      <w:r w:rsidRPr="00951918">
        <w:rPr>
          <w:rStyle w:val="StyleUnderline"/>
          <w:highlight w:val="green"/>
        </w:rPr>
        <w:t xml:space="preserve">make </w:t>
      </w:r>
      <w:r w:rsidRPr="00951918">
        <w:rPr>
          <w:rStyle w:val="Emphasis"/>
          <w:highlight w:val="green"/>
        </w:rPr>
        <w:t>rocket propellants</w:t>
      </w:r>
      <w:r w:rsidRPr="00AC204E">
        <w:rPr>
          <w:sz w:val="16"/>
        </w:rPr>
        <w:t xml:space="preserve">. According to scientists, </w:t>
      </w:r>
      <w:r w:rsidRPr="00AC204E">
        <w:rPr>
          <w:rStyle w:val="StyleUnderline"/>
        </w:rPr>
        <w:t>since water is abundant</w:t>
      </w:r>
      <w:r w:rsidRPr="00AC204E">
        <w:rPr>
          <w:sz w:val="16"/>
        </w:rPr>
        <w:t xml:space="preserve"> in outer space, in some or the other form, </w:t>
      </w:r>
      <w:r w:rsidRPr="00AC204E">
        <w:rPr>
          <w:rStyle w:val="StyleUnderline"/>
        </w:rPr>
        <w:t>it could be extracted</w:t>
      </w:r>
      <w:r w:rsidRPr="00AC204E">
        <w:rPr>
          <w:sz w:val="16"/>
        </w:rPr>
        <w:t xml:space="preserve"> and electrolysed </w:t>
      </w:r>
      <w:r w:rsidRPr="00AC204E">
        <w:rPr>
          <w:rStyle w:val="StyleUnderline"/>
        </w:rPr>
        <w:t>to derive hydrogen and oxygen</w:t>
      </w:r>
      <w:r w:rsidRPr="00AC204E">
        <w:rPr>
          <w:sz w:val="16"/>
        </w:rPr>
        <w:t xml:space="preserve">, the </w:t>
      </w:r>
      <w:r w:rsidRPr="00AC204E">
        <w:rPr>
          <w:rStyle w:val="StyleUnderline"/>
        </w:rPr>
        <w:t>key ingredients of rocket fuel</w:t>
      </w:r>
      <w:r w:rsidRPr="00AC204E">
        <w:rPr>
          <w:sz w:val="16"/>
        </w:rPr>
        <w:t xml:space="preserve">.[xvii] Thus, </w:t>
      </w:r>
      <w:r w:rsidRPr="00AC204E">
        <w:rPr>
          <w:rStyle w:val="StyleUnderline"/>
        </w:rPr>
        <w:t>instead of carrying one’s own fuel</w:t>
      </w:r>
      <w:r w:rsidRPr="00AC204E">
        <w:rPr>
          <w:sz w:val="16"/>
        </w:rPr>
        <w:t xml:space="preserve"> all the way, </w:t>
      </w:r>
      <w:r w:rsidRPr="00951918">
        <w:rPr>
          <w:rStyle w:val="StyleUnderline"/>
          <w:highlight w:val="green"/>
        </w:rPr>
        <w:t>asteroids</w:t>
      </w:r>
      <w:r w:rsidRPr="00AC204E">
        <w:rPr>
          <w:rStyle w:val="StyleUnderline"/>
        </w:rPr>
        <w:t xml:space="preserve"> could </w:t>
      </w:r>
      <w:r w:rsidRPr="00951918">
        <w:rPr>
          <w:rStyle w:val="StyleUnderline"/>
          <w:highlight w:val="green"/>
        </w:rPr>
        <w:t>serve as</w:t>
      </w:r>
      <w:r w:rsidRPr="00AC204E">
        <w:rPr>
          <w:sz w:val="16"/>
        </w:rPr>
        <w:t xml:space="preserve"> extraterrestrial/</w:t>
      </w:r>
      <w:r w:rsidRPr="00AC204E">
        <w:rPr>
          <w:rStyle w:val="StyleUnderline"/>
        </w:rPr>
        <w:t xml:space="preserve">orbital </w:t>
      </w:r>
      <w:r w:rsidRPr="00951918">
        <w:rPr>
          <w:rStyle w:val="StyleUnderline"/>
          <w:highlight w:val="green"/>
        </w:rPr>
        <w:t>“</w:t>
      </w:r>
      <w:r w:rsidRPr="00951918">
        <w:rPr>
          <w:rStyle w:val="Emphasis"/>
          <w:highlight w:val="green"/>
        </w:rPr>
        <w:t>gas stations</w:t>
      </w:r>
      <w:r w:rsidRPr="00951918">
        <w:rPr>
          <w:rStyle w:val="StyleUnderline"/>
          <w:highlight w:val="green"/>
        </w:rPr>
        <w:t>” for</w:t>
      </w:r>
      <w:r w:rsidRPr="00AC204E">
        <w:rPr>
          <w:rStyle w:val="StyleUnderline"/>
        </w:rPr>
        <w:t xml:space="preserve"> fuelling future </w:t>
      </w:r>
      <w:r w:rsidRPr="00951918">
        <w:rPr>
          <w:rStyle w:val="Emphasis"/>
          <w:highlight w:val="green"/>
        </w:rPr>
        <w:t>deep space</w:t>
      </w:r>
      <w:r w:rsidRPr="00951918">
        <w:rPr>
          <w:rStyle w:val="StyleUnderline"/>
          <w:highlight w:val="green"/>
        </w:rPr>
        <w:t xml:space="preserve"> missions. This would</w:t>
      </w:r>
      <w:r w:rsidRPr="00AC204E">
        <w:rPr>
          <w:sz w:val="16"/>
        </w:rPr>
        <w:t xml:space="preserve"> simultaneously </w:t>
      </w:r>
      <w:r w:rsidRPr="00951918">
        <w:rPr>
          <w:rStyle w:val="StyleUnderline"/>
          <w:highlight w:val="green"/>
        </w:rPr>
        <w:t>make</w:t>
      </w:r>
      <w:r w:rsidRPr="00AC204E">
        <w:rPr>
          <w:rStyle w:val="StyleUnderline"/>
        </w:rPr>
        <w:t xml:space="preserve"> space </w:t>
      </w:r>
      <w:r w:rsidRPr="00951918">
        <w:rPr>
          <w:rStyle w:val="StyleUnderline"/>
          <w:highlight w:val="green"/>
        </w:rPr>
        <w:t>travel</w:t>
      </w:r>
      <w:r w:rsidRPr="00AC204E">
        <w:rPr>
          <w:rStyle w:val="StyleUnderline"/>
        </w:rPr>
        <w:t xml:space="preserve"> more </w:t>
      </w:r>
      <w:r w:rsidRPr="00951918">
        <w:rPr>
          <w:rStyle w:val="Emphasis"/>
          <w:highlight w:val="green"/>
        </w:rPr>
        <w:t>cost-effective</w:t>
      </w:r>
      <w:r w:rsidRPr="00951918">
        <w:rPr>
          <w:rStyle w:val="StyleUnderline"/>
          <w:highlight w:val="green"/>
        </w:rPr>
        <w:t xml:space="preserve"> and</w:t>
      </w:r>
      <w:r w:rsidRPr="00AC204E">
        <w:rPr>
          <w:rStyle w:val="StyleUnderline"/>
        </w:rPr>
        <w:t xml:space="preserve"> productive</w:t>
      </w:r>
      <w:r w:rsidRPr="00AC204E">
        <w:rPr>
          <w:sz w:val="16"/>
        </w:rPr>
        <w:t xml:space="preserve">. Such </w:t>
      </w:r>
      <w:r w:rsidRPr="00AC204E">
        <w:rPr>
          <w:rStyle w:val="StyleUnderline"/>
        </w:rPr>
        <w:t>ventures are</w:t>
      </w:r>
      <w:r w:rsidRPr="00AC204E">
        <w:rPr>
          <w:sz w:val="16"/>
        </w:rPr>
        <w:t xml:space="preserve"> also </w:t>
      </w:r>
      <w:r w:rsidRPr="00AC204E">
        <w:rPr>
          <w:rStyle w:val="StyleUnderline"/>
        </w:rPr>
        <w:t xml:space="preserve">seen to be </w:t>
      </w:r>
      <w:r w:rsidRPr="00951918">
        <w:rPr>
          <w:rStyle w:val="StyleUnderline"/>
          <w:highlight w:val="green"/>
        </w:rPr>
        <w:t>intrinsic</w:t>
      </w:r>
      <w:r w:rsidRPr="00AC204E">
        <w:rPr>
          <w:sz w:val="16"/>
        </w:rPr>
        <w:t xml:space="preserve"> to further science and discovery, in addition </w:t>
      </w:r>
      <w:r w:rsidRPr="00951918">
        <w:rPr>
          <w:rStyle w:val="StyleUnderline"/>
          <w:highlight w:val="green"/>
        </w:rPr>
        <w:t xml:space="preserve">to </w:t>
      </w:r>
      <w:r w:rsidRPr="00951918">
        <w:rPr>
          <w:rStyle w:val="Emphasis"/>
          <w:highlight w:val="green"/>
        </w:rPr>
        <w:t>revolutionising</w:t>
      </w:r>
      <w:r w:rsidRPr="00AC204E">
        <w:rPr>
          <w:rStyle w:val="StyleUnderline"/>
        </w:rPr>
        <w:t xml:space="preserve"> commercial </w:t>
      </w:r>
      <w:r w:rsidRPr="00951918">
        <w:rPr>
          <w:rStyle w:val="Emphasis"/>
          <w:highlight w:val="green"/>
        </w:rPr>
        <w:t>development</w:t>
      </w:r>
      <w:r w:rsidRPr="00AC204E">
        <w:rPr>
          <w:rStyle w:val="StyleUnderline"/>
        </w:rPr>
        <w:t xml:space="preserve"> in outer space</w:t>
      </w:r>
      <w:r w:rsidRPr="00AC204E">
        <w:rPr>
          <w:sz w:val="16"/>
        </w:rPr>
        <w:t xml:space="preserve">. The </w:t>
      </w:r>
      <w:r w:rsidRPr="00AC204E">
        <w:rPr>
          <w:rStyle w:val="StyleUnderline"/>
        </w:rPr>
        <w:t>mining of asteroids could</w:t>
      </w:r>
      <w:r w:rsidRPr="00AC204E">
        <w:rPr>
          <w:sz w:val="16"/>
        </w:rPr>
        <w:t xml:space="preserve"> also </w:t>
      </w:r>
      <w:r w:rsidRPr="00AC204E">
        <w:rPr>
          <w:rStyle w:val="StyleUnderline"/>
        </w:rPr>
        <w:t xml:space="preserve">provide </w:t>
      </w:r>
      <w:r w:rsidRPr="00951918">
        <w:rPr>
          <w:rStyle w:val="StyleUnderline"/>
          <w:highlight w:val="green"/>
        </w:rPr>
        <w:t>a</w:t>
      </w:r>
      <w:r w:rsidRPr="00AC204E">
        <w:rPr>
          <w:rStyle w:val="StyleUnderline"/>
        </w:rPr>
        <w:t xml:space="preserve"> </w:t>
      </w:r>
      <w:r w:rsidRPr="00AC204E">
        <w:rPr>
          <w:rStyle w:val="Emphasis"/>
        </w:rPr>
        <w:t>near-</w:t>
      </w:r>
      <w:r w:rsidRPr="00951918">
        <w:rPr>
          <w:rStyle w:val="Emphasis"/>
          <w:highlight w:val="green"/>
        </w:rPr>
        <w:t>infinite supply</w:t>
      </w:r>
      <w:r w:rsidRPr="00951918">
        <w:rPr>
          <w:rStyle w:val="StyleUnderline"/>
          <w:highlight w:val="green"/>
        </w:rPr>
        <w:t xml:space="preserve"> of</w:t>
      </w:r>
      <w:r w:rsidRPr="00AC204E">
        <w:rPr>
          <w:sz w:val="16"/>
        </w:rPr>
        <w:t xml:space="preserve"> the </w:t>
      </w:r>
      <w:r w:rsidRPr="00AC204E">
        <w:rPr>
          <w:rStyle w:val="StyleUnderline"/>
        </w:rPr>
        <w:t xml:space="preserve">precious </w:t>
      </w:r>
      <w:r w:rsidRPr="00951918">
        <w:rPr>
          <w:rStyle w:val="StyleUnderline"/>
          <w:highlight w:val="green"/>
        </w:rPr>
        <w:t>resources</w:t>
      </w:r>
      <w:r w:rsidRPr="00AC204E">
        <w:rPr>
          <w:rStyle w:val="StyleUnderline"/>
        </w:rPr>
        <w:t xml:space="preserve"> for Earth</w:t>
      </w:r>
      <w:r w:rsidRPr="00AC204E">
        <w:rPr>
          <w:sz w:val="16"/>
        </w:rPr>
        <w:t xml:space="preserve"> to use. [xviii]</w:t>
      </w:r>
    </w:p>
    <w:p w14:paraId="42A4CFB9" w14:textId="77777777" w:rsidR="004B734D" w:rsidRPr="00385198" w:rsidRDefault="004B734D" w:rsidP="004B734D">
      <w:pPr>
        <w:pStyle w:val="Heading4"/>
      </w:pPr>
      <w:r>
        <w:t>Getting off the rock is possible --- extinction guaranteed otherwise</w:t>
      </w:r>
    </w:p>
    <w:p w14:paraId="47C1B12E" w14:textId="77777777" w:rsidR="004B734D" w:rsidRPr="001931A3" w:rsidRDefault="004B734D" w:rsidP="004B734D">
      <w:r w:rsidRPr="001D1684">
        <w:rPr>
          <w:rStyle w:val="Style13ptBold"/>
        </w:rPr>
        <w:t>Everett 16</w:t>
      </w:r>
      <w:r w:rsidRPr="004663CD">
        <w:rPr>
          <w:sz w:val="16"/>
        </w:rPr>
        <w:t xml:space="preserve"> </w:t>
      </w:r>
      <w:r w:rsidRPr="001931A3">
        <w:t>[Sean, CEO of Prome Biological Intelligence, a global biotechnology company, editor of Medium’s news outlet dedicated to space colonialization titled “The Mission”, BS Mathematics &amp; Actuarial Science, MBA from UChicago,</w:t>
      </w:r>
      <w:r>
        <w:t xml:space="preserve"> 2016, </w:t>
      </w:r>
      <w:r w:rsidRPr="001931A3">
        <w:t xml:space="preserve">“Humanity’s </w:t>
      </w:r>
      <w:r w:rsidRPr="00951918">
        <w:rPr>
          <w:rStyle w:val="Emphasis"/>
          <w:highlight w:val="green"/>
        </w:rPr>
        <w:t>Extinction</w:t>
      </w:r>
      <w:r w:rsidRPr="001931A3">
        <w:rPr>
          <w:rStyle w:val="Emphasis"/>
        </w:rPr>
        <w:t xml:space="preserve"> Event </w:t>
      </w:r>
      <w:r w:rsidRPr="00951918">
        <w:rPr>
          <w:rStyle w:val="Emphasis"/>
          <w:highlight w:val="green"/>
        </w:rPr>
        <w:t>Is Coming</w:t>
      </w:r>
      <w:r w:rsidRPr="001931A3">
        <w:t>” https://medium.com/the-mission/humanitys-extinction-event-is-coming-c0f84f1803f]</w:t>
      </w:r>
    </w:p>
    <w:p w14:paraId="6CB70015" w14:textId="77777777" w:rsidR="004B734D" w:rsidRDefault="004B734D" w:rsidP="004B734D">
      <w:pPr>
        <w:rPr>
          <w:rStyle w:val="Emphasis"/>
        </w:rPr>
      </w:pPr>
      <w:r w:rsidRPr="001223B1">
        <w:rPr>
          <w:sz w:val="16"/>
        </w:rPr>
        <w:t xml:space="preserve">But </w:t>
      </w:r>
      <w:r w:rsidRPr="00C07043">
        <w:rPr>
          <w:rStyle w:val="StyleUnderline"/>
        </w:rPr>
        <w:t xml:space="preserve">the reality is that </w:t>
      </w:r>
      <w:r w:rsidRPr="00951918">
        <w:rPr>
          <w:rStyle w:val="StyleUnderline"/>
          <w:highlight w:val="green"/>
        </w:rPr>
        <w:t xml:space="preserve">an </w:t>
      </w:r>
      <w:r w:rsidRPr="00951918">
        <w:rPr>
          <w:rStyle w:val="Emphasis"/>
          <w:highlight w:val="green"/>
        </w:rPr>
        <w:t>asteroid</w:t>
      </w:r>
      <w:r w:rsidRPr="00C07043">
        <w:rPr>
          <w:rStyle w:val="StyleUnderline"/>
        </w:rPr>
        <w:t xml:space="preserve"> impact, a </w:t>
      </w:r>
      <w:r w:rsidRPr="00951918">
        <w:rPr>
          <w:rStyle w:val="Emphasis"/>
          <w:highlight w:val="green"/>
        </w:rPr>
        <w:t>change in</w:t>
      </w:r>
      <w:r w:rsidRPr="004663CD">
        <w:rPr>
          <w:rStyle w:val="Emphasis"/>
        </w:rPr>
        <w:t xml:space="preserve"> </w:t>
      </w:r>
      <w:r w:rsidRPr="001223B1">
        <w:rPr>
          <w:rStyle w:val="Emphasis"/>
        </w:rPr>
        <w:t xml:space="preserve">our </w:t>
      </w:r>
      <w:r w:rsidRPr="00951918">
        <w:rPr>
          <w:rStyle w:val="Emphasis"/>
          <w:highlight w:val="green"/>
        </w:rPr>
        <w:t>magnetic field</w:t>
      </w:r>
      <w:r w:rsidRPr="00951918">
        <w:rPr>
          <w:rStyle w:val="StyleUnderline"/>
          <w:highlight w:val="green"/>
        </w:rPr>
        <w:t>, or</w:t>
      </w:r>
      <w:r w:rsidRPr="00C07043">
        <w:rPr>
          <w:rStyle w:val="StyleUnderline"/>
        </w:rPr>
        <w:t xml:space="preserve"> the </w:t>
      </w:r>
      <w:r w:rsidRPr="00951918">
        <w:rPr>
          <w:rStyle w:val="Emphasis"/>
          <w:highlight w:val="green"/>
        </w:rPr>
        <w:t>rising temperature</w:t>
      </w:r>
      <w:r w:rsidRPr="00C07043">
        <w:rPr>
          <w:rStyle w:val="StyleUnderline"/>
        </w:rPr>
        <w:t xml:space="preserve"> of Earth’s climate </w:t>
      </w:r>
      <w:r w:rsidRPr="00951918">
        <w:rPr>
          <w:rStyle w:val="StyleUnderline"/>
          <w:highlight w:val="green"/>
        </w:rPr>
        <w:t>are</w:t>
      </w:r>
      <w:r w:rsidRPr="00C07043">
        <w:rPr>
          <w:rStyle w:val="StyleUnderline"/>
        </w:rPr>
        <w:t xml:space="preserve"> all </w:t>
      </w:r>
      <w:r w:rsidRPr="00951918">
        <w:rPr>
          <w:rStyle w:val="StyleUnderline"/>
          <w:highlight w:val="green"/>
        </w:rPr>
        <w:t>events</w:t>
      </w:r>
      <w:r w:rsidRPr="00C07043">
        <w:rPr>
          <w:rStyle w:val="StyleUnderline"/>
        </w:rPr>
        <w:t xml:space="preserve"> that </w:t>
      </w:r>
      <w:r w:rsidRPr="00951918">
        <w:rPr>
          <w:rStyle w:val="StyleUnderline"/>
          <w:highlight w:val="green"/>
        </w:rPr>
        <w:t>we</w:t>
      </w:r>
      <w:r w:rsidRPr="004663CD">
        <w:rPr>
          <w:rStyle w:val="StyleUnderline"/>
        </w:rPr>
        <w:t xml:space="preserve"> </w:t>
      </w:r>
      <w:r w:rsidRPr="00385198">
        <w:rPr>
          <w:rStyle w:val="StyleUnderline"/>
        </w:rPr>
        <w:t xml:space="preserve">currently </w:t>
      </w:r>
      <w:r w:rsidRPr="00951918">
        <w:rPr>
          <w:rStyle w:val="StyleUnderline"/>
          <w:highlight w:val="green"/>
        </w:rPr>
        <w:t>cannot escape</w:t>
      </w:r>
      <w:r w:rsidRPr="00C07043">
        <w:rPr>
          <w:rStyle w:val="StyleUnderline"/>
        </w:rPr>
        <w:t>. There is no back-up plan. We are</w:t>
      </w:r>
      <w:r w:rsidRPr="001223B1">
        <w:rPr>
          <w:sz w:val="16"/>
        </w:rPr>
        <w:t xml:space="preserve">, for better or worse, </w:t>
      </w:r>
      <w:r w:rsidRPr="00C07043">
        <w:rPr>
          <w:rStyle w:val="StyleUnderline"/>
        </w:rPr>
        <w:t>tied to the fate of this planet</w:t>
      </w:r>
      <w:r w:rsidRPr="001223B1">
        <w:rPr>
          <w:sz w:val="16"/>
        </w:rPr>
        <w:t>.</w:t>
      </w:r>
      <w:r>
        <w:rPr>
          <w:sz w:val="16"/>
        </w:rPr>
        <w:t xml:space="preserve"> </w:t>
      </w:r>
      <w:r w:rsidRPr="00C07043">
        <w:rPr>
          <w:rStyle w:val="StyleUnderline"/>
        </w:rPr>
        <w:t xml:space="preserve">As history has shown, that’s not a good fate to </w:t>
      </w:r>
      <w:r w:rsidRPr="00E00C2B">
        <w:rPr>
          <w:rStyle w:val="StyleUnderline"/>
        </w:rPr>
        <w:t>be tied to. In</w:t>
      </w:r>
      <w:r w:rsidRPr="00E00C2B">
        <w:rPr>
          <w:sz w:val="16"/>
        </w:rPr>
        <w:t xml:space="preserve"> fact on September 7, </w:t>
      </w:r>
      <w:r w:rsidRPr="00E00C2B">
        <w:rPr>
          <w:rStyle w:val="StyleUnderline"/>
        </w:rPr>
        <w:t>2016 a 30-foot asteroid flew between the Earth and the Moon. Our most powerful instruments</w:t>
      </w:r>
      <w:r w:rsidRPr="00E00C2B">
        <w:rPr>
          <w:sz w:val="16"/>
        </w:rPr>
        <w:t xml:space="preserve"> only </w:t>
      </w:r>
      <w:r w:rsidRPr="00E00C2B">
        <w:rPr>
          <w:rStyle w:val="StyleUnderline"/>
        </w:rPr>
        <w:t>detected it with two days notice. Two days</w:t>
      </w:r>
      <w:r w:rsidRPr="00E00C2B">
        <w:rPr>
          <w:sz w:val="16"/>
        </w:rPr>
        <w:t>. If the asteroid was only 10</w:t>
      </w:r>
      <w:r w:rsidRPr="001223B1">
        <w:rPr>
          <w:sz w:val="16"/>
        </w:rPr>
        <w:t xml:space="preserve">00-foot wide, </w:t>
      </w:r>
      <w:r w:rsidRPr="00951918">
        <w:rPr>
          <w:rStyle w:val="StyleUnderline"/>
          <w:highlight w:val="green"/>
        </w:rPr>
        <w:t xml:space="preserve">it would </w:t>
      </w:r>
      <w:r w:rsidRPr="00951918">
        <w:rPr>
          <w:rStyle w:val="Emphasis"/>
          <w:highlight w:val="green"/>
        </w:rPr>
        <w:t>destroy all</w:t>
      </w:r>
      <w:r w:rsidRPr="00C07043">
        <w:rPr>
          <w:rStyle w:val="StyleUnderline"/>
        </w:rPr>
        <w:t xml:space="preserve"> human </w:t>
      </w:r>
      <w:r w:rsidRPr="00951918">
        <w:rPr>
          <w:rStyle w:val="Emphasis"/>
          <w:highlight w:val="green"/>
        </w:rPr>
        <w:t>life</w:t>
      </w:r>
      <w:r w:rsidRPr="00951918">
        <w:rPr>
          <w:rStyle w:val="StyleUnderline"/>
          <w:highlight w:val="green"/>
        </w:rPr>
        <w:t xml:space="preserve"> and we’d have no back-up</w:t>
      </w:r>
      <w:r w:rsidRPr="00C07043">
        <w:rPr>
          <w:rStyle w:val="StyleUnderline"/>
        </w:rPr>
        <w:t xml:space="preserve"> to get out of it.</w:t>
      </w:r>
      <w:r w:rsidRPr="001223B1">
        <w:rPr>
          <w:sz w:val="16"/>
        </w:rPr>
        <w:t xml:space="preserve"> Even the </w:t>
      </w:r>
      <w:r w:rsidRPr="00372863">
        <w:rPr>
          <w:sz w:val="16"/>
        </w:rPr>
        <w:t>White House is worried</w:t>
      </w:r>
      <w:r w:rsidRPr="001223B1">
        <w:rPr>
          <w:sz w:val="16"/>
        </w:rPr>
        <w:t xml:space="preserve"> about it.</w:t>
      </w:r>
      <w:r>
        <w:rPr>
          <w:sz w:val="16"/>
        </w:rPr>
        <w:t xml:space="preserve"> </w:t>
      </w:r>
      <w:r w:rsidRPr="00951918">
        <w:rPr>
          <w:rStyle w:val="StyleUnderline"/>
          <w:highlight w:val="green"/>
        </w:rPr>
        <w:t>Five</w:t>
      </w:r>
      <w:r w:rsidRPr="001223B1">
        <w:rPr>
          <w:sz w:val="16"/>
        </w:rPr>
        <w:t xml:space="preserve">, yes five, </w:t>
      </w:r>
      <w:r w:rsidRPr="00C07043">
        <w:rPr>
          <w:rStyle w:val="StyleUnderline"/>
        </w:rPr>
        <w:t xml:space="preserve">major </w:t>
      </w:r>
      <w:r w:rsidRPr="00951918">
        <w:rPr>
          <w:rStyle w:val="StyleUnderline"/>
          <w:highlight w:val="green"/>
        </w:rPr>
        <w:t>extinction events have occurred</w:t>
      </w:r>
      <w:r w:rsidRPr="00C07043">
        <w:rPr>
          <w:rStyle w:val="StyleUnderline"/>
        </w:rPr>
        <w:t xml:space="preserve"> on our planet that we know about. </w:t>
      </w:r>
      <w:r w:rsidRPr="00951918">
        <w:rPr>
          <w:rStyle w:val="Emphasis"/>
          <w:highlight w:val="green"/>
        </w:rPr>
        <w:t>We’re due for another</w:t>
      </w:r>
      <w:r w:rsidRPr="001223B1">
        <w:rPr>
          <w:sz w:val="16"/>
        </w:rPr>
        <w:t xml:space="preserve">. And when that happens, what’s our alternative? You can’t move to another house. You can’t buy survival, even with a billion dollars in the bank. </w:t>
      </w:r>
      <w:r w:rsidRPr="00C07043">
        <w:rPr>
          <w:rStyle w:val="StyleUnderline"/>
        </w:rPr>
        <w:t>The only way out, is up.</w:t>
      </w:r>
      <w:r>
        <w:rPr>
          <w:rStyle w:val="StyleUnderline"/>
        </w:rPr>
        <w:t xml:space="preserve"> </w:t>
      </w:r>
      <w:r w:rsidRPr="00951918">
        <w:rPr>
          <w:rStyle w:val="StyleUnderline"/>
          <w:highlight w:val="green"/>
        </w:rPr>
        <w:t xml:space="preserve">We must find a way to become multi-planetary </w:t>
      </w:r>
      <w:r w:rsidRPr="00951918">
        <w:rPr>
          <w:rStyle w:val="Emphasis"/>
          <w:highlight w:val="green"/>
        </w:rPr>
        <w:t>if we want to save humanity</w:t>
      </w:r>
      <w:r w:rsidRPr="001223B1">
        <w:rPr>
          <w:sz w:val="16"/>
        </w:rPr>
        <w:t>, your family, and yes, even yourself. Only this can restore the honor we seemed to have lost from the brave days of the 60s, while also ensuring our survival. It’s for the species, folks.</w:t>
      </w:r>
      <w:r>
        <w:rPr>
          <w:sz w:val="16"/>
        </w:rPr>
        <w:t xml:space="preserve"> </w:t>
      </w:r>
      <w:r w:rsidRPr="001223B1">
        <w:rPr>
          <w:sz w:val="16"/>
        </w:rPr>
        <w:t>And as a species, we have not allowed ourselves the opportunity to blast off for the stars. Only the space race in the 60s when we were afraid enough of a self-inflicted global extinction event (read: nuclear) that we put forth the funding required to launch into orbit and onto our moon. We didn’t have calculators back then, and now we have supercomputers in our pocket, but no one is allowed out of our atmosphere, save for a few communication and spy satellites.</w:t>
      </w:r>
      <w:r>
        <w:rPr>
          <w:sz w:val="16"/>
        </w:rPr>
        <w:t xml:space="preserve"> </w:t>
      </w:r>
      <w:r w:rsidRPr="001223B1">
        <w:rPr>
          <w:sz w:val="16"/>
        </w:rPr>
        <w:t>Doesn’t that make you mad?</w:t>
      </w:r>
      <w:r>
        <w:rPr>
          <w:sz w:val="16"/>
        </w:rPr>
        <w:t xml:space="preserve"> </w:t>
      </w:r>
      <w:r w:rsidRPr="001223B1">
        <w:rPr>
          <w:sz w:val="16"/>
        </w:rPr>
        <w:t>It’s not some oppressive government that tells us no. It’s us. We pay our taxes. We elect leaders. Those leaders choose Defense as the primary budget line item, but forget about defending against the forthcoming apocalypse. Funding for NASA in the United States has decreased from 4% of the national budget in the 60s to about 0.5% from 2010 onwards.</w:t>
      </w:r>
      <w:r>
        <w:rPr>
          <w:sz w:val="16"/>
        </w:rPr>
        <w:t xml:space="preserve"> </w:t>
      </w:r>
      <w:r w:rsidRPr="001223B1">
        <w:rPr>
          <w:sz w:val="16"/>
        </w:rPr>
        <w:t xml:space="preserve">That’s just the money side. </w:t>
      </w:r>
      <w:r w:rsidRPr="00C07043">
        <w:rPr>
          <w:rStyle w:val="StyleUnderline"/>
        </w:rPr>
        <w:t xml:space="preserve">But in order </w:t>
      </w:r>
      <w:r w:rsidRPr="00951918">
        <w:rPr>
          <w:rStyle w:val="StyleUnderline"/>
          <w:highlight w:val="green"/>
        </w:rPr>
        <w:t>to move</w:t>
      </w:r>
      <w:r w:rsidRPr="00C07043">
        <w:rPr>
          <w:rStyle w:val="StyleUnderline"/>
        </w:rPr>
        <w:t xml:space="preserve"> past this threshold from our home planet </w:t>
      </w:r>
      <w:r w:rsidRPr="00951918">
        <w:rPr>
          <w:rStyle w:val="StyleUnderline"/>
          <w:highlight w:val="green"/>
        </w:rPr>
        <w:t>to space</w:t>
      </w:r>
      <w:r w:rsidRPr="00C07043">
        <w:rPr>
          <w:rStyle w:val="StyleUnderline"/>
        </w:rPr>
        <w:t xml:space="preserve"> and then onto other planets, </w:t>
      </w:r>
      <w:r w:rsidRPr="00951918">
        <w:rPr>
          <w:rStyle w:val="Emphasis"/>
          <w:highlight w:val="green"/>
        </w:rPr>
        <w:t>we need</w:t>
      </w:r>
      <w:r w:rsidRPr="00C07043">
        <w:rPr>
          <w:rStyle w:val="StyleUnderline"/>
        </w:rPr>
        <w:t xml:space="preserve"> </w:t>
      </w:r>
      <w:r w:rsidRPr="00385198">
        <w:rPr>
          <w:rStyle w:val="Emphasis"/>
        </w:rPr>
        <w:t xml:space="preserve">to do </w:t>
      </w:r>
      <w:r w:rsidRPr="00951918">
        <w:rPr>
          <w:rStyle w:val="Emphasis"/>
          <w:highlight w:val="green"/>
        </w:rPr>
        <w:t xml:space="preserve">two things: Travel there. Survive. </w:t>
      </w:r>
      <w:r w:rsidRPr="00951918">
        <w:rPr>
          <w:rStyle w:val="StyleUnderline"/>
          <w:highlight w:val="green"/>
        </w:rPr>
        <w:t>Luckily</w:t>
      </w:r>
      <w:r w:rsidRPr="001223B1">
        <w:rPr>
          <w:sz w:val="16"/>
        </w:rPr>
        <w:t>, we can simplify the problem of passing this barrier by sending machines in our place. Like TARS from Interstellar, they can go places humans cannot and explore the environment for habitability and resources, even in particularly hostile conditions. Maybe not black hole hostile, but definitely Mars hostile, as the Curiosity Rover has shown.</w:t>
      </w:r>
      <w:r>
        <w:rPr>
          <w:sz w:val="16"/>
        </w:rPr>
        <w:t xml:space="preserve"> </w:t>
      </w:r>
      <w:r w:rsidRPr="001223B1">
        <w:rPr>
          <w:sz w:val="16"/>
        </w:rPr>
        <w:t xml:space="preserve">Only now, with </w:t>
      </w:r>
      <w:r w:rsidRPr="00C07043">
        <w:rPr>
          <w:rStyle w:val="StyleUnderline"/>
        </w:rPr>
        <w:t xml:space="preserve">a few bold, private </w:t>
      </w:r>
      <w:r w:rsidRPr="00951918">
        <w:rPr>
          <w:rStyle w:val="StyleUnderline"/>
          <w:highlight w:val="green"/>
        </w:rPr>
        <w:t>startups are</w:t>
      </w:r>
      <w:r w:rsidRPr="00C07043">
        <w:rPr>
          <w:rStyle w:val="StyleUnderline"/>
        </w:rPr>
        <w:t xml:space="preserve"> we </w:t>
      </w:r>
      <w:r w:rsidRPr="00951918">
        <w:rPr>
          <w:rStyle w:val="StyleUnderline"/>
          <w:highlight w:val="green"/>
        </w:rPr>
        <w:t>beginning</w:t>
      </w:r>
      <w:r w:rsidRPr="00C07043">
        <w:rPr>
          <w:rStyle w:val="StyleUnderline"/>
        </w:rPr>
        <w:t xml:space="preserve"> to see a </w:t>
      </w:r>
      <w:r w:rsidRPr="00951918">
        <w:rPr>
          <w:rStyle w:val="StyleUnderline"/>
          <w:highlight w:val="green"/>
        </w:rPr>
        <w:t>re-emergence of the space industry</w:t>
      </w:r>
      <w:r w:rsidRPr="00C07043">
        <w:rPr>
          <w:rStyle w:val="StyleUnderline"/>
        </w:rPr>
        <w:t>. We are about to pass a few very important tests that allow us to explore and visit the cosmos.</w:t>
      </w:r>
      <w:r>
        <w:rPr>
          <w:rStyle w:val="StyleUnderline"/>
        </w:rPr>
        <w:t xml:space="preserve"> </w:t>
      </w:r>
      <w:r w:rsidRPr="00C07043">
        <w:rPr>
          <w:rStyle w:val="StyleUnderline"/>
        </w:rPr>
        <w:t xml:space="preserve">The first is launching physical things into space. This is the </w:t>
      </w:r>
      <w:r w:rsidRPr="001223B1">
        <w:rPr>
          <w:rStyle w:val="StyleUnderline"/>
        </w:rPr>
        <w:t>catalyst that will jump start a new space race.</w:t>
      </w:r>
      <w:r w:rsidRPr="001223B1">
        <w:rPr>
          <w:sz w:val="16"/>
        </w:rPr>
        <w:t xml:space="preserve"> Prices of sending cargo are falling dramatically, down to nearly $500 per pound of payload with SpaceX’s Falcon 9 heavy re-usable rocket. Note that the re-usable part is key. We can’t throw away our “space car” every time we Uber it. And once that becomes standard and cost-optimized we might be able to get that down to $10 per pound.</w:t>
      </w:r>
      <w:r>
        <w:rPr>
          <w:sz w:val="16"/>
        </w:rPr>
        <w:t xml:space="preserve"> </w:t>
      </w:r>
      <w:r w:rsidRPr="001223B1">
        <w:rPr>
          <w:sz w:val="16"/>
        </w:rPr>
        <w:t>Imagine what could happen when it costs the same amount to ship something across town as it does into space.</w:t>
      </w:r>
      <w:r>
        <w:rPr>
          <w:sz w:val="16"/>
        </w:rPr>
        <w:t xml:space="preserve"> </w:t>
      </w:r>
      <w:r w:rsidRPr="001223B1">
        <w:rPr>
          <w:sz w:val="16"/>
        </w:rPr>
        <w:t xml:space="preserve">The second, and this is just as important, is the wave of autonomous machines. </w:t>
      </w:r>
      <w:r w:rsidRPr="00C07043">
        <w:rPr>
          <w:rStyle w:val="StyleUnderline"/>
        </w:rPr>
        <w:t>Tesla has popularized the notion of self-driving cars. SpaceX lands their rocket onto a small barge in the ocean autonomously. Companies are buying startups in the space.</w:t>
      </w:r>
      <w:r>
        <w:rPr>
          <w:rStyle w:val="StyleUnderline"/>
        </w:rPr>
        <w:t xml:space="preserve"> </w:t>
      </w:r>
      <w:r w:rsidRPr="00C07043">
        <w:rPr>
          <w:rStyle w:val="StyleUnderline"/>
        </w:rPr>
        <w:t>Self-driving will be our gift, our talisman, on the quest to save the species by becoming multi-planetary.</w:t>
      </w:r>
      <w:r>
        <w:rPr>
          <w:rStyle w:val="StyleUnderline"/>
        </w:rPr>
        <w:t xml:space="preserve"> </w:t>
      </w:r>
      <w:r w:rsidRPr="001223B1">
        <w:rPr>
          <w:sz w:val="16"/>
        </w:rPr>
        <w:t>II. Shipping Ourselves to Space</w:t>
      </w:r>
      <w:r>
        <w:rPr>
          <w:sz w:val="16"/>
        </w:rPr>
        <w:t xml:space="preserve"> </w:t>
      </w:r>
      <w:r w:rsidRPr="001223B1">
        <w:rPr>
          <w:sz w:val="16"/>
        </w:rPr>
        <w:t xml:space="preserve">The graph below is from the </w:t>
      </w:r>
      <w:r w:rsidRPr="00372863">
        <w:rPr>
          <w:sz w:val="16"/>
        </w:rPr>
        <w:t>Founders Fund</w:t>
      </w:r>
      <w:r w:rsidRPr="001223B1">
        <w:rPr>
          <w:sz w:val="16"/>
        </w:rPr>
        <w:t xml:space="preserve"> manifesto, showing the </w:t>
      </w:r>
      <w:r w:rsidRPr="001223B1">
        <w:rPr>
          <w:rStyle w:val="StyleUnderline"/>
        </w:rPr>
        <w:t>decreasing cost of launching something into space</w:t>
      </w:r>
      <w:r w:rsidRPr="001223B1">
        <w:rPr>
          <w:sz w:val="16"/>
        </w:rPr>
        <w:t xml:space="preserve">. It begins with the 1960s US-versus-Russia space race and </w:t>
      </w:r>
      <w:r w:rsidRPr="00C07043">
        <w:rPr>
          <w:rStyle w:val="StyleUnderline"/>
        </w:rPr>
        <w:t>extends to the present day SpaceX-versus-Blue Origin reusable rocket race.</w:t>
      </w:r>
      <w:r>
        <w:rPr>
          <w:rStyle w:val="StyleUnderline"/>
        </w:rPr>
        <w:t xml:space="preserve"> </w:t>
      </w:r>
      <w:r w:rsidRPr="001223B1">
        <w:rPr>
          <w:sz w:val="16"/>
        </w:rPr>
        <w:t xml:space="preserve">The cheapest method we have today is SpaceX’s Falcon series rockets. With the Falcon 9 Heavy, it’s predicted </w:t>
      </w:r>
      <w:r w:rsidRPr="00C07043">
        <w:rPr>
          <w:rStyle w:val="StyleUnderline"/>
        </w:rPr>
        <w:t>launching</w:t>
      </w:r>
      <w:r w:rsidRPr="001223B1">
        <w:rPr>
          <w:sz w:val="16"/>
        </w:rPr>
        <w:t xml:space="preserve"> cargo </w:t>
      </w:r>
      <w:r w:rsidRPr="00C07043">
        <w:rPr>
          <w:rStyle w:val="StyleUnderline"/>
        </w:rPr>
        <w:t xml:space="preserve">into </w:t>
      </w:r>
      <w:r w:rsidRPr="00E00C2B">
        <w:rPr>
          <w:rStyle w:val="StyleUnderline"/>
        </w:rPr>
        <w:t>space will be cheaper than ever before</w:t>
      </w:r>
      <w:r w:rsidRPr="00E00C2B">
        <w:rPr>
          <w:sz w:val="16"/>
        </w:rPr>
        <w:t>, at $750 per pound of payload delivered to low earth orbit (LOE)on an expendable rocket. You have to note here, however, that these statistics are as cheap as possible. It costs more to deliver payload on a non-reusable rocket, and on something that’s further out than LEO, like geosynchronous orbit, or to Mars. For example, based on SpaceX’s published pricing, it would be at least 4x more expensive to deliver far less cargo to Mars. So what happens when we reduce that cost to $10 per pound? Namely, an explosion of startups, much like iOS. Instead of pushing to production for your continuously deployed web and mobile app</w:t>
      </w:r>
      <w:r w:rsidRPr="00E00C2B">
        <w:rPr>
          <w:rStyle w:val="StyleUnderline"/>
        </w:rPr>
        <w:t xml:space="preserve">, we will see future developers push to production by deploying physical things into space. </w:t>
      </w:r>
      <w:r w:rsidRPr="00E00C2B">
        <w:rPr>
          <w:sz w:val="16"/>
        </w:rPr>
        <w:t xml:space="preserve">“STAGE” takes on an entirely new meaning for software developers when it means your automated regression tests fail, it could blow up a rocket and hurt people on board. </w:t>
      </w:r>
      <w:r w:rsidRPr="00E00C2B">
        <w:rPr>
          <w:rStyle w:val="StyleUnderline"/>
        </w:rPr>
        <w:t xml:space="preserve">That’s why </w:t>
      </w:r>
      <w:r w:rsidRPr="00951918">
        <w:rPr>
          <w:rStyle w:val="StyleUnderline"/>
          <w:highlight w:val="green"/>
        </w:rPr>
        <w:t>SpaceX and Blue Origins</w:t>
      </w:r>
      <w:r w:rsidRPr="00E00C2B">
        <w:rPr>
          <w:rStyle w:val="StyleUnderline"/>
        </w:rPr>
        <w:t xml:space="preserve"> exist. To </w:t>
      </w:r>
      <w:r w:rsidRPr="00951918">
        <w:rPr>
          <w:rStyle w:val="StyleUnderline"/>
          <w:highlight w:val="green"/>
        </w:rPr>
        <w:t>make</w:t>
      </w:r>
      <w:r w:rsidRPr="00E00C2B">
        <w:rPr>
          <w:rStyle w:val="StyleUnderline"/>
        </w:rPr>
        <w:t xml:space="preserve"> this continuous-</w:t>
      </w:r>
      <w:r w:rsidRPr="00951918">
        <w:rPr>
          <w:rStyle w:val="StyleUnderline"/>
          <w:highlight w:val="green"/>
        </w:rPr>
        <w:t xml:space="preserve">deployment-to-space process as </w:t>
      </w:r>
      <w:r w:rsidRPr="00951918">
        <w:rPr>
          <w:rStyle w:val="Emphasis"/>
          <w:highlight w:val="green"/>
        </w:rPr>
        <w:t>cheap and fast</w:t>
      </w:r>
      <w:r w:rsidRPr="00951918">
        <w:rPr>
          <w:rStyle w:val="StyleUnderline"/>
          <w:highlight w:val="green"/>
        </w:rPr>
        <w:t xml:space="preserve"> as possible.</w:t>
      </w:r>
      <w:r w:rsidRPr="00951918">
        <w:rPr>
          <w:sz w:val="16"/>
          <w:highlight w:val="green"/>
        </w:rPr>
        <w:t xml:space="preserve"> By</w:t>
      </w:r>
      <w:r w:rsidRPr="00E00C2B">
        <w:rPr>
          <w:sz w:val="16"/>
        </w:rPr>
        <w:t xml:space="preserve"> Elon’s calculations, every 15 minutes. III. Self-Driving Space Explorers The most successful products for space, at least in the beginning,</w:t>
      </w:r>
      <w:r w:rsidRPr="001223B1">
        <w:rPr>
          <w:sz w:val="16"/>
        </w:rPr>
        <w:t xml:space="preserve"> will make money by pushing this stuff into orbit. Things like science experiments and new 3D printers.</w:t>
      </w:r>
      <w:r>
        <w:rPr>
          <w:sz w:val="16"/>
        </w:rPr>
        <w:t xml:space="preserve"> </w:t>
      </w:r>
      <w:r w:rsidRPr="001223B1">
        <w:rPr>
          <w:sz w:val="16"/>
        </w:rPr>
        <w:t xml:space="preserve">A company called </w:t>
      </w:r>
      <w:r w:rsidRPr="00372863">
        <w:rPr>
          <w:sz w:val="16"/>
        </w:rPr>
        <w:t>Made in Space</w:t>
      </w:r>
      <w:r w:rsidRPr="001223B1">
        <w:rPr>
          <w:sz w:val="16"/>
        </w:rPr>
        <w:t xml:space="preserve"> creates a number of these products, including the empty box you see below used for sending things up with Blue Origin.</w:t>
      </w:r>
      <w:r>
        <w:rPr>
          <w:sz w:val="16"/>
        </w:rPr>
        <w:t xml:space="preserve"> </w:t>
      </w:r>
      <w:r w:rsidRPr="001223B1">
        <w:rPr>
          <w:sz w:val="16"/>
        </w:rPr>
        <w:t xml:space="preserve">The box shown in gray is a </w:t>
      </w:r>
      <w:r w:rsidRPr="000F2661">
        <w:rPr>
          <w:sz w:val="16"/>
        </w:rPr>
        <w:t xml:space="preserve">specialized 3D printer that works in zero gravity. Remember how most 3D printers work. It squeezes out a single layer of liquid ooze, and then another, over and over again until it builds up enough vertically that it creates an object. This can be simple plastic or more esoteroic metals. But when you’re “dripping” something, held down in place by gravity, the entire process has to be re-imagined for space. Things in zero-G would just float away. Enter these chaps. </w:t>
      </w:r>
      <w:r w:rsidRPr="000F2661">
        <w:rPr>
          <w:rStyle w:val="StyleUnderline"/>
        </w:rPr>
        <w:t xml:space="preserve">There’s also the very real need for </w:t>
      </w:r>
      <w:r w:rsidRPr="000F2661">
        <w:rPr>
          <w:rStyle w:val="Emphasis"/>
        </w:rPr>
        <w:t>oxygen, food, water, and shelter from</w:t>
      </w:r>
      <w:r w:rsidRPr="000F2661">
        <w:rPr>
          <w:rStyle w:val="StyleUnderline"/>
        </w:rPr>
        <w:t xml:space="preserve"> the </w:t>
      </w:r>
      <w:r w:rsidRPr="000F2661">
        <w:rPr>
          <w:rStyle w:val="Emphasis"/>
        </w:rPr>
        <w:t>harsh elements</w:t>
      </w:r>
      <w:r w:rsidRPr="000F2661">
        <w:rPr>
          <w:rStyle w:val="StyleUnderline"/>
        </w:rPr>
        <w:t>. Funny how we will end up recreating Maslow’s Heirarchy</w:t>
      </w:r>
      <w:r>
        <w:rPr>
          <w:rStyle w:val="StyleUnderline"/>
        </w:rPr>
        <w:t xml:space="preserve"> </w:t>
      </w:r>
      <w:r w:rsidRPr="001223B1">
        <w:rPr>
          <w:rStyle w:val="StyleUnderline"/>
        </w:rPr>
        <w:t>in every new voyage or planetoid we want to colonize.</w:t>
      </w:r>
      <w:r>
        <w:rPr>
          <w:rStyle w:val="StyleUnderline"/>
        </w:rPr>
        <w:t xml:space="preserve"> </w:t>
      </w:r>
      <w:r w:rsidRPr="001223B1">
        <w:rPr>
          <w:sz w:val="16"/>
        </w:rPr>
        <w:t xml:space="preserve">And space mining is off to the races with the recent announcement of Deep Space Industry’s </w:t>
      </w:r>
      <w:r w:rsidRPr="00372863">
        <w:rPr>
          <w:sz w:val="16"/>
        </w:rPr>
        <w:t>Prospector-1</w:t>
      </w:r>
      <w:r w:rsidRPr="001223B1">
        <w:rPr>
          <w:sz w:val="16"/>
        </w:rPr>
        <w:t>:</w:t>
      </w:r>
      <w:r>
        <w:rPr>
          <w:sz w:val="16"/>
        </w:rPr>
        <w:t xml:space="preserve"> </w:t>
      </w:r>
      <w:r w:rsidRPr="001223B1">
        <w:rPr>
          <w:sz w:val="16"/>
        </w:rPr>
        <w:t>Their vision is to extract water from asteroids and use the chemical components to hydrate us, but also as oxygen (breathing) and hydrogen (fuel). To do that, you have to identify candidate asteroids, physically get to them, land and attach, and then do surveying, prospecting, and extraction.</w:t>
      </w:r>
      <w:r>
        <w:rPr>
          <w:sz w:val="16"/>
        </w:rPr>
        <w:t xml:space="preserve"> </w:t>
      </w:r>
      <w:r w:rsidRPr="001223B1">
        <w:rPr>
          <w:sz w:val="16"/>
        </w:rPr>
        <w:t xml:space="preserve">In short, you’re going to need some level of self-driving capabilities to make this happen. And wouldn’t it be </w:t>
      </w:r>
      <w:r w:rsidRPr="00E00C2B">
        <w:rPr>
          <w:sz w:val="16"/>
        </w:rPr>
        <w:t xml:space="preserve">nice if it “just worked” right out of the box. Unfortunately, in space you don’t have fleets of these space craft, millions of miles of training data, maps, or an internet connection to the cloud so how the heck are deep learning algorithms going to work? I don’t think they will. </w:t>
      </w:r>
      <w:r w:rsidRPr="00E00C2B">
        <w:rPr>
          <w:rStyle w:val="Emphasis"/>
        </w:rPr>
        <w:t>And that’s what I believe we need a better approach</w:t>
      </w:r>
    </w:p>
    <w:p w14:paraId="438B25AE" w14:textId="77777777" w:rsidR="004B734D" w:rsidRDefault="004B734D" w:rsidP="004B734D">
      <w:pPr>
        <w:pStyle w:val="Heading4"/>
      </w:pPr>
      <w:r>
        <w:t>Space colonization solves extinction.</w:t>
      </w:r>
    </w:p>
    <w:p w14:paraId="4C316E62" w14:textId="77777777" w:rsidR="004B734D" w:rsidRPr="007006CA" w:rsidRDefault="004B734D" w:rsidP="004B734D">
      <w:r>
        <w:t xml:space="preserve">Konrad </w:t>
      </w:r>
      <w:r w:rsidRPr="007006CA">
        <w:rPr>
          <w:rStyle w:val="Style13ptBold"/>
        </w:rPr>
        <w:t>Szocik 17</w:t>
      </w:r>
      <w:r>
        <w:t>. *Department of Philosophy and Cognitive Science, University of Information Technology and Management in Rzeszow, Poland. **Tomasz Wójtowicz, Institute of Security and Civic Education, Pedagogical University in Cracow, Poland. ***Leszek Baran, Chair of Internal Security, University of Information Technology and Management in Rzeszow, Poland. "War or peace? The possible scenarios of colonising Mars". Space Policy, Vol. 42. November 2017. https://www.sciencedirect.com/science/article/pii/S0265964617300371</w:t>
      </w:r>
    </w:p>
    <w:p w14:paraId="1F648E34" w14:textId="77777777" w:rsidR="004B734D" w:rsidRDefault="004B734D" w:rsidP="004B734D">
      <w:pPr>
        <w:rPr>
          <w:sz w:val="16"/>
        </w:rPr>
      </w:pPr>
      <w:r w:rsidRPr="00951918">
        <w:rPr>
          <w:rStyle w:val="StyleUnderline"/>
          <w:highlight w:val="green"/>
        </w:rPr>
        <w:t xml:space="preserve">The </w:t>
      </w:r>
      <w:r w:rsidRPr="00951918">
        <w:rPr>
          <w:rStyle w:val="Emphasis"/>
          <w:highlight w:val="green"/>
        </w:rPr>
        <w:t>main benefit</w:t>
      </w:r>
      <w:r w:rsidRPr="0021484E">
        <w:rPr>
          <w:sz w:val="16"/>
        </w:rPr>
        <w:t xml:space="preserve"> that could be </w:t>
      </w:r>
      <w:r w:rsidRPr="00951918">
        <w:rPr>
          <w:rStyle w:val="StyleUnderline"/>
          <w:highlight w:val="green"/>
        </w:rPr>
        <w:t xml:space="preserve">provided by </w:t>
      </w:r>
      <w:r w:rsidRPr="00951918">
        <w:rPr>
          <w:rStyle w:val="Emphasis"/>
          <w:highlight w:val="green"/>
        </w:rPr>
        <w:t>colonisation of Mars</w:t>
      </w:r>
      <w:r w:rsidRPr="00951918">
        <w:rPr>
          <w:rStyle w:val="StyleUnderline"/>
          <w:highlight w:val="green"/>
        </w:rPr>
        <w:t xml:space="preserve"> would be</w:t>
      </w:r>
      <w:r w:rsidRPr="0021484E">
        <w:rPr>
          <w:sz w:val="16"/>
        </w:rPr>
        <w:t xml:space="preserve"> an opportunity </w:t>
      </w:r>
      <w:r w:rsidRPr="00951918">
        <w:rPr>
          <w:rStyle w:val="StyleUnderline"/>
          <w:highlight w:val="green"/>
        </w:rPr>
        <w:t xml:space="preserve">to </w:t>
      </w:r>
      <w:r w:rsidRPr="00951918">
        <w:rPr>
          <w:rStyle w:val="Emphasis"/>
          <w:highlight w:val="green"/>
        </w:rPr>
        <w:t>save</w:t>
      </w:r>
      <w:r w:rsidRPr="0021484E">
        <w:rPr>
          <w:sz w:val="16"/>
        </w:rPr>
        <w:t xml:space="preserve"> the life of </w:t>
      </w:r>
      <w:r w:rsidRPr="00951918">
        <w:rPr>
          <w:rStyle w:val="Emphasis"/>
          <w:highlight w:val="green"/>
        </w:rPr>
        <w:t>humanity</w:t>
      </w:r>
      <w:r w:rsidRPr="0021484E">
        <w:rPr>
          <w:rStyle w:val="StyleUnderline"/>
        </w:rPr>
        <w:t xml:space="preserve"> when</w:t>
      </w:r>
      <w:r w:rsidRPr="0021484E">
        <w:rPr>
          <w:sz w:val="16"/>
        </w:rPr>
        <w:t xml:space="preserve"> it is </w:t>
      </w:r>
      <w:r w:rsidRPr="0021484E">
        <w:rPr>
          <w:rStyle w:val="StyleUnderline"/>
        </w:rPr>
        <w:t>life on Earth will be endangered</w:t>
      </w:r>
      <w:r w:rsidRPr="0021484E">
        <w:rPr>
          <w:sz w:val="16"/>
        </w:rPr>
        <w:t xml:space="preserve">. It seems that </w:t>
      </w:r>
      <w:r w:rsidRPr="0021484E">
        <w:rPr>
          <w:rStyle w:val="StyleUnderline"/>
        </w:rPr>
        <w:t>the greatest</w:t>
      </w:r>
      <w:r w:rsidRPr="0021484E">
        <w:rPr>
          <w:sz w:val="16"/>
        </w:rPr>
        <w:t xml:space="preserve"> possible </w:t>
      </w:r>
      <w:r w:rsidRPr="0021484E">
        <w:rPr>
          <w:rStyle w:val="StyleUnderline"/>
        </w:rPr>
        <w:t>source of dangers is</w:t>
      </w:r>
      <w:r w:rsidRPr="0021484E">
        <w:rPr>
          <w:sz w:val="16"/>
        </w:rPr>
        <w:t xml:space="preserve"> the </w:t>
      </w:r>
      <w:r w:rsidRPr="0021484E">
        <w:rPr>
          <w:rStyle w:val="Emphasis"/>
        </w:rPr>
        <w:t>humanity itself</w:t>
      </w:r>
      <w:r w:rsidRPr="0021484E">
        <w:rPr>
          <w:sz w:val="16"/>
        </w:rPr>
        <w:t xml:space="preserve">, but beside it, the </w:t>
      </w:r>
      <w:r w:rsidRPr="0021484E">
        <w:rPr>
          <w:rStyle w:val="StyleUnderline"/>
        </w:rPr>
        <w:t>another</w:t>
      </w:r>
      <w:r w:rsidRPr="0021484E">
        <w:rPr>
          <w:sz w:val="16"/>
        </w:rPr>
        <w:t xml:space="preserve"> greatest danger </w:t>
      </w:r>
      <w:r w:rsidRPr="0021484E">
        <w:rPr>
          <w:rStyle w:val="StyleUnderline"/>
        </w:rPr>
        <w:t>is</w:t>
      </w:r>
      <w:r w:rsidRPr="0021484E">
        <w:rPr>
          <w:sz w:val="16"/>
        </w:rPr>
        <w:t xml:space="preserve"> probably </w:t>
      </w:r>
      <w:r w:rsidRPr="0021484E">
        <w:rPr>
          <w:rStyle w:val="StyleUnderline"/>
        </w:rPr>
        <w:t xml:space="preserve">the </w:t>
      </w:r>
      <w:r w:rsidRPr="0021484E">
        <w:rPr>
          <w:rStyle w:val="Emphasis"/>
        </w:rPr>
        <w:t>asteroid impact</w:t>
      </w:r>
      <w:r w:rsidRPr="0021484E">
        <w:rPr>
          <w:sz w:val="16"/>
        </w:rPr>
        <w:t>. To provide survival of humanity, the easier and the less costly project, as Impey points out, can be an attempt to reduce threats on Earth, and taking more care for proper conditions for human survival on Earth [12].</w:t>
      </w:r>
      <w:r>
        <w:rPr>
          <w:sz w:val="16"/>
        </w:rPr>
        <w:t xml:space="preserve"> </w:t>
      </w:r>
      <w:r w:rsidRPr="00951918">
        <w:rPr>
          <w:rStyle w:val="StyleUnderline"/>
          <w:highlight w:val="green"/>
        </w:rPr>
        <w:t>If we treat</w:t>
      </w:r>
      <w:r w:rsidRPr="0021484E">
        <w:rPr>
          <w:sz w:val="16"/>
        </w:rPr>
        <w:t xml:space="preserve"> the idea of </w:t>
      </w:r>
      <w:r w:rsidRPr="00951918">
        <w:rPr>
          <w:rStyle w:val="StyleUnderline"/>
          <w:highlight w:val="green"/>
        </w:rPr>
        <w:t xml:space="preserve">Mars colonisation as an </w:t>
      </w:r>
      <w:r w:rsidRPr="00951918">
        <w:rPr>
          <w:rStyle w:val="Emphasis"/>
          <w:highlight w:val="green"/>
        </w:rPr>
        <w:t>alternative</w:t>
      </w:r>
      <w:r w:rsidRPr="00951918">
        <w:rPr>
          <w:rStyle w:val="StyleUnderline"/>
          <w:highlight w:val="green"/>
        </w:rPr>
        <w:t xml:space="preserve"> for an </w:t>
      </w:r>
      <w:r w:rsidRPr="00951918">
        <w:rPr>
          <w:rStyle w:val="Emphasis"/>
          <w:highlight w:val="green"/>
        </w:rPr>
        <w:t>opportunity of survival</w:t>
      </w:r>
      <w:r w:rsidRPr="0021484E">
        <w:rPr>
          <w:sz w:val="16"/>
        </w:rPr>
        <w:t xml:space="preserve"> of humanity, the mentioned </w:t>
      </w:r>
      <w:r w:rsidRPr="00951918">
        <w:rPr>
          <w:rStyle w:val="Emphasis"/>
          <w:highlight w:val="green"/>
        </w:rPr>
        <w:t>running out resources</w:t>
      </w:r>
      <w:r w:rsidRPr="00951918">
        <w:rPr>
          <w:rStyle w:val="StyleUnderline"/>
          <w:highlight w:val="green"/>
        </w:rPr>
        <w:t xml:space="preserve"> are</w:t>
      </w:r>
      <w:r w:rsidRPr="0021484E">
        <w:rPr>
          <w:rStyle w:val="StyleUnderline"/>
        </w:rPr>
        <w:t xml:space="preserve"> only </w:t>
      </w:r>
      <w:r w:rsidRPr="00951918">
        <w:rPr>
          <w:rStyle w:val="Emphasis"/>
          <w:highlight w:val="green"/>
        </w:rPr>
        <w:t>one</w:t>
      </w:r>
      <w:r w:rsidRPr="00951918">
        <w:rPr>
          <w:rStyle w:val="StyleUnderline"/>
          <w:highlight w:val="green"/>
        </w:rPr>
        <w:t xml:space="preserve"> of possible threats</w:t>
      </w:r>
      <w:r w:rsidRPr="0021484E">
        <w:rPr>
          <w:sz w:val="16"/>
        </w:rPr>
        <w:t xml:space="preserve"> for maintaining life on Earth. If we take into account such possible threats, </w:t>
      </w:r>
      <w:r w:rsidRPr="00951918">
        <w:rPr>
          <w:rStyle w:val="StyleUnderline"/>
          <w:highlight w:val="green"/>
        </w:rPr>
        <w:t>it is worth considering Mars as</w:t>
      </w:r>
      <w:r w:rsidRPr="0021484E">
        <w:rPr>
          <w:sz w:val="16"/>
        </w:rPr>
        <w:t xml:space="preserve"> perhaps </w:t>
      </w:r>
      <w:r w:rsidRPr="00951918">
        <w:rPr>
          <w:rStyle w:val="StyleUnderline"/>
          <w:highlight w:val="green"/>
        </w:rPr>
        <w:t xml:space="preserve">the </w:t>
      </w:r>
      <w:r w:rsidRPr="00951918">
        <w:rPr>
          <w:rStyle w:val="Emphasis"/>
          <w:szCs w:val="26"/>
          <w:highlight w:val="green"/>
        </w:rPr>
        <w:t>unique solution</w:t>
      </w:r>
      <w:r w:rsidRPr="00951918">
        <w:rPr>
          <w:rStyle w:val="StyleUnderline"/>
          <w:highlight w:val="green"/>
        </w:rPr>
        <w:t xml:space="preserve"> for </w:t>
      </w:r>
      <w:r w:rsidRPr="00951918">
        <w:rPr>
          <w:rStyle w:val="Emphasis"/>
          <w:szCs w:val="26"/>
          <w:highlight w:val="green"/>
        </w:rPr>
        <w:t>further survival of humanity</w:t>
      </w:r>
      <w:r w:rsidRPr="0021484E">
        <w:rPr>
          <w:sz w:val="16"/>
        </w:rPr>
        <w:t xml:space="preserve">. Among possible threats on Earth </w:t>
      </w:r>
      <w:r w:rsidRPr="00951918">
        <w:rPr>
          <w:rStyle w:val="StyleUnderline"/>
          <w:highlight w:val="green"/>
        </w:rPr>
        <w:t>we can enumerate</w:t>
      </w:r>
      <w:r w:rsidRPr="0021484E">
        <w:rPr>
          <w:rStyle w:val="StyleUnderline"/>
        </w:rPr>
        <w:t xml:space="preserve"> such of them like </w:t>
      </w:r>
      <w:r w:rsidRPr="00951918">
        <w:rPr>
          <w:rStyle w:val="Emphasis"/>
          <w:highlight w:val="green"/>
        </w:rPr>
        <w:t>nuclear war</w:t>
      </w:r>
      <w:r w:rsidRPr="00951918">
        <w:rPr>
          <w:rStyle w:val="StyleUnderline"/>
          <w:highlight w:val="green"/>
        </w:rPr>
        <w:t xml:space="preserve">, </w:t>
      </w:r>
      <w:r w:rsidRPr="00951918">
        <w:rPr>
          <w:rStyle w:val="Emphasis"/>
          <w:highlight w:val="green"/>
        </w:rPr>
        <w:t>environmental catastrophes</w:t>
      </w:r>
      <w:r w:rsidRPr="00951918">
        <w:rPr>
          <w:rStyle w:val="StyleUnderline"/>
          <w:highlight w:val="green"/>
        </w:rPr>
        <w:t xml:space="preserve">, </w:t>
      </w:r>
      <w:r w:rsidRPr="00951918">
        <w:rPr>
          <w:rStyle w:val="Emphasis"/>
          <w:highlight w:val="green"/>
        </w:rPr>
        <w:t>incurable epidemic</w:t>
      </w:r>
      <w:r w:rsidRPr="00951918">
        <w:rPr>
          <w:rStyle w:val="StyleUnderline"/>
          <w:highlight w:val="green"/>
        </w:rPr>
        <w:t xml:space="preserve">, </w:t>
      </w:r>
      <w:r w:rsidRPr="00951918">
        <w:rPr>
          <w:rStyle w:val="Emphasis"/>
          <w:highlight w:val="green"/>
        </w:rPr>
        <w:t>asteroid impact</w:t>
      </w:r>
      <w:r w:rsidRPr="00951918">
        <w:rPr>
          <w:rStyle w:val="StyleUnderline"/>
          <w:highlight w:val="green"/>
        </w:rPr>
        <w:t xml:space="preserve">, or </w:t>
      </w:r>
      <w:r w:rsidRPr="00951918">
        <w:rPr>
          <w:rStyle w:val="Emphasis"/>
          <w:highlight w:val="green"/>
        </w:rPr>
        <w:t>uncontrolled development of a</w:t>
      </w:r>
      <w:r w:rsidRPr="0021484E">
        <w:rPr>
          <w:sz w:val="16"/>
        </w:rPr>
        <w:t xml:space="preserve">rtificial </w:t>
      </w:r>
      <w:r w:rsidRPr="00951918">
        <w:rPr>
          <w:rStyle w:val="Emphasis"/>
          <w:highlight w:val="green"/>
        </w:rPr>
        <w:t>i</w:t>
      </w:r>
      <w:r w:rsidRPr="0021484E">
        <w:rPr>
          <w:sz w:val="16"/>
        </w:rPr>
        <w:t xml:space="preserve">ntelligence that could be deleterious for humanity [12]. Of course, the concept of the human outer space colony as a way to solve human life could be applied probably only to some small part of the entire humanity, for instance, for these ones who survived one of the mentioned catastrophes. Consequently, </w:t>
      </w:r>
      <w:r w:rsidRPr="0021484E">
        <w:rPr>
          <w:rStyle w:val="StyleUnderline"/>
        </w:rPr>
        <w:t xml:space="preserve">the </w:t>
      </w:r>
      <w:r w:rsidRPr="0096213E">
        <w:rPr>
          <w:rStyle w:val="Emphasis"/>
        </w:rPr>
        <w:t>current</w:t>
      </w:r>
      <w:r w:rsidRPr="0021484E">
        <w:rPr>
          <w:rStyle w:val="StyleUnderline"/>
        </w:rPr>
        <w:t xml:space="preserve"> work on </w:t>
      </w:r>
      <w:r w:rsidRPr="00951918">
        <w:rPr>
          <w:rStyle w:val="Emphasis"/>
          <w:highlight w:val="green"/>
        </w:rPr>
        <w:t>preparation</w:t>
      </w:r>
      <w:r w:rsidRPr="00951918">
        <w:rPr>
          <w:rStyle w:val="StyleUnderline"/>
          <w:highlight w:val="green"/>
        </w:rPr>
        <w:t xml:space="preserve"> of the </w:t>
      </w:r>
      <w:r w:rsidRPr="00951918">
        <w:rPr>
          <w:rStyle w:val="Emphasis"/>
          <w:highlight w:val="green"/>
        </w:rPr>
        <w:t>manned mission to Mars</w:t>
      </w:r>
      <w:r w:rsidRPr="00951918">
        <w:rPr>
          <w:rStyle w:val="StyleUnderline"/>
          <w:highlight w:val="green"/>
        </w:rPr>
        <w:t xml:space="preserve"> can be </w:t>
      </w:r>
      <w:r w:rsidRPr="0096213E">
        <w:rPr>
          <w:rStyle w:val="StyleUnderline"/>
        </w:rPr>
        <w:t>treated as</w:t>
      </w:r>
      <w:r w:rsidRPr="0021484E">
        <w:rPr>
          <w:rStyle w:val="StyleUnderline"/>
        </w:rPr>
        <w:t xml:space="preserve"> a </w:t>
      </w:r>
      <w:r w:rsidRPr="00951918">
        <w:rPr>
          <w:rStyle w:val="StyleUnderline"/>
          <w:highlight w:val="green"/>
        </w:rPr>
        <w:t xml:space="preserve">work to provide the </w:t>
      </w:r>
      <w:r w:rsidRPr="00951918">
        <w:rPr>
          <w:rStyle w:val="Emphasis"/>
          <w:highlight w:val="green"/>
        </w:rPr>
        <w:t>future further living</w:t>
      </w:r>
      <w:r w:rsidRPr="00951918">
        <w:rPr>
          <w:rStyle w:val="StyleUnderline"/>
          <w:highlight w:val="green"/>
        </w:rPr>
        <w:t xml:space="preserve"> of the human species </w:t>
      </w:r>
      <w:r w:rsidRPr="0096213E">
        <w:rPr>
          <w:rStyle w:val="StyleUnderline"/>
        </w:rPr>
        <w:t>whose</w:t>
      </w:r>
      <w:r w:rsidRPr="0021484E">
        <w:rPr>
          <w:rStyle w:val="StyleUnderline"/>
        </w:rPr>
        <w:t xml:space="preserve"> further </w:t>
      </w:r>
      <w:r w:rsidRPr="0096213E">
        <w:rPr>
          <w:rStyle w:val="Emphasis"/>
        </w:rPr>
        <w:t>existence on Earth</w:t>
      </w:r>
      <w:r w:rsidRPr="0096213E">
        <w:rPr>
          <w:sz w:val="16"/>
        </w:rPr>
        <w:t xml:space="preserve"> in the next several hundred or several thousand years </w:t>
      </w:r>
      <w:r w:rsidRPr="0096213E">
        <w:rPr>
          <w:rStyle w:val="StyleUnderline"/>
        </w:rPr>
        <w:t xml:space="preserve">can be </w:t>
      </w:r>
      <w:r w:rsidRPr="0096213E">
        <w:rPr>
          <w:rStyle w:val="Emphasis"/>
        </w:rPr>
        <w:t>really endangered</w:t>
      </w:r>
      <w:r w:rsidRPr="0096213E">
        <w:rPr>
          <w:sz w:val="16"/>
        </w:rPr>
        <w:t>.</w:t>
      </w:r>
    </w:p>
    <w:p w14:paraId="6FB02A3E" w14:textId="77777777" w:rsidR="004B734D" w:rsidRDefault="004B734D" w:rsidP="004B734D"/>
    <w:p w14:paraId="5451860E" w14:textId="77777777" w:rsidR="004B734D" w:rsidRDefault="004B734D" w:rsidP="004B734D">
      <w:pPr>
        <w:pStyle w:val="Heading3"/>
      </w:pPr>
      <w:r>
        <w:t>! –  Innovation (China War)</w:t>
      </w:r>
    </w:p>
    <w:p w14:paraId="5690B8E7" w14:textId="77777777" w:rsidR="004B734D" w:rsidRDefault="004B734D" w:rsidP="004B734D">
      <w:pPr>
        <w:pStyle w:val="Heading4"/>
      </w:pPr>
      <w:r>
        <w:t>Innovation key to out-compete China</w:t>
      </w:r>
    </w:p>
    <w:p w14:paraId="09124C64" w14:textId="77777777" w:rsidR="004B734D" w:rsidRDefault="004B734D" w:rsidP="004B734D">
      <w:r w:rsidRPr="00793E44">
        <w:rPr>
          <w:rStyle w:val="Style13ptBold"/>
        </w:rPr>
        <w:t>Wheeler</w:t>
      </w:r>
      <w:r>
        <w:t>, v</w:t>
      </w:r>
      <w:r w:rsidRPr="00793E44">
        <w:t>isiting fellow in Governance Studies at The Brookings Institution</w:t>
      </w:r>
      <w:r>
        <w:t xml:space="preserve">, </w:t>
      </w:r>
      <w:r w:rsidRPr="00793E44">
        <w:t>Chairman of the Federal Communication Commission (FCC) from 2013 to 2017</w:t>
      </w:r>
      <w:r>
        <w:t xml:space="preserve">, </w:t>
      </w:r>
      <w:r w:rsidRPr="00793E44">
        <w:rPr>
          <w:rStyle w:val="Style13ptBold"/>
        </w:rPr>
        <w:t>‘20</w:t>
      </w:r>
    </w:p>
    <w:p w14:paraId="1E093CF8" w14:textId="77777777" w:rsidR="004B734D" w:rsidRDefault="004B734D" w:rsidP="004B734D">
      <w:r>
        <w:t xml:space="preserve">(Tom, “Digital Competition With China Starts With Competition At Home,” </w:t>
      </w:r>
      <w:hyperlink r:id="rId104" w:history="1">
        <w:r w:rsidRPr="004C34D2">
          <w:rPr>
            <w:rStyle w:val="Hyperlink"/>
          </w:rPr>
          <w:t>https://www.brookings.edu/wp-content/uploads/2020/04/FP_20200427_digital_competition_china_wheeler_v3.pdf</w:t>
        </w:r>
      </w:hyperlink>
      <w:r>
        <w:t xml:space="preserve">) </w:t>
      </w:r>
    </w:p>
    <w:p w14:paraId="6374C91D" w14:textId="77777777" w:rsidR="004B734D" w:rsidRDefault="004B734D" w:rsidP="004B734D"/>
    <w:p w14:paraId="12544145" w14:textId="77777777" w:rsidR="004B734D" w:rsidRPr="004F60D7" w:rsidRDefault="004B734D" w:rsidP="004B734D">
      <w:pPr>
        <w:rPr>
          <w:sz w:val="16"/>
        </w:rPr>
      </w:pPr>
      <w:r w:rsidRPr="00A6389E">
        <w:rPr>
          <w:highlight w:val="yellow"/>
          <w:u w:val="single"/>
        </w:rPr>
        <w:t>The U</w:t>
      </w:r>
      <w:r>
        <w:t xml:space="preserve">nited </w:t>
      </w:r>
      <w:r w:rsidRPr="00A6389E">
        <w:rPr>
          <w:highlight w:val="yellow"/>
          <w:u w:val="single"/>
        </w:rPr>
        <w:t>S</w:t>
      </w:r>
      <w:r>
        <w:t xml:space="preserve">tates </w:t>
      </w:r>
      <w:r w:rsidRPr="00A6389E">
        <w:rPr>
          <w:highlight w:val="yellow"/>
          <w:u w:val="single"/>
        </w:rPr>
        <w:t>and China</w:t>
      </w:r>
      <w:r w:rsidRPr="004F60D7">
        <w:rPr>
          <w:sz w:val="16"/>
          <w:highlight w:val="yellow"/>
        </w:rPr>
        <w:t xml:space="preserve"> </w:t>
      </w:r>
      <w:r w:rsidRPr="00A6389E">
        <w:rPr>
          <w:highlight w:val="yellow"/>
          <w:u w:val="single"/>
        </w:rPr>
        <w:t>are engaged in</w:t>
      </w:r>
      <w:r w:rsidRPr="004F60D7">
        <w:rPr>
          <w:sz w:val="16"/>
        </w:rPr>
        <w:t xml:space="preserve"> a </w:t>
      </w:r>
      <w:r w:rsidRPr="00A6389E">
        <w:rPr>
          <w:rStyle w:val="Emphasis"/>
          <w:highlight w:val="yellow"/>
        </w:rPr>
        <w:t>tech</w:t>
      </w:r>
      <w:r w:rsidRPr="00793E44">
        <w:rPr>
          <w:rStyle w:val="Emphasis"/>
        </w:rPr>
        <w:t>nology-</w:t>
      </w:r>
      <w:r w:rsidRPr="00A6389E">
        <w:rPr>
          <w:rStyle w:val="Emphasis"/>
          <w:highlight w:val="yellow"/>
        </w:rPr>
        <w:t>based conflict</w:t>
      </w:r>
      <w:r w:rsidRPr="004F60D7">
        <w:rPr>
          <w:sz w:val="16"/>
        </w:rPr>
        <w:t xml:space="preserve"> </w:t>
      </w:r>
      <w:r w:rsidRPr="002D2ECD">
        <w:rPr>
          <w:u w:val="single"/>
        </w:rPr>
        <w:t xml:space="preserve">to </w:t>
      </w:r>
      <w:r w:rsidRPr="002D2ECD">
        <w:rPr>
          <w:rStyle w:val="Emphasis"/>
        </w:rPr>
        <w:t>determine</w:t>
      </w:r>
      <w:r w:rsidRPr="002D2ECD">
        <w:rPr>
          <w:u w:val="single"/>
        </w:rPr>
        <w:t xml:space="preserve"> </w:t>
      </w:r>
      <w:r w:rsidRPr="002D2ECD">
        <w:rPr>
          <w:rStyle w:val="Emphasis"/>
        </w:rPr>
        <w:t>21st-century</w:t>
      </w:r>
      <w:r w:rsidRPr="002D2ECD">
        <w:rPr>
          <w:u w:val="single"/>
        </w:rPr>
        <w:t xml:space="preserve"> international economic </w:t>
      </w:r>
      <w:r w:rsidRPr="002D2ECD">
        <w:rPr>
          <w:rStyle w:val="Emphasis"/>
        </w:rPr>
        <w:t>leadership</w:t>
      </w:r>
      <w:r w:rsidRPr="004F60D7">
        <w:rPr>
          <w:sz w:val="16"/>
        </w:rPr>
        <w:t xml:space="preserve">. </w:t>
      </w:r>
      <w:r w:rsidRPr="00A6389E">
        <w:rPr>
          <w:highlight w:val="yellow"/>
          <w:u w:val="single"/>
        </w:rPr>
        <w:t>China</w:t>
      </w:r>
      <w:r w:rsidRPr="002D2ECD">
        <w:rPr>
          <w:u w:val="single"/>
        </w:rPr>
        <w:t>’s approach</w:t>
      </w:r>
      <w:r w:rsidRPr="004F60D7">
        <w:rPr>
          <w:sz w:val="16"/>
        </w:rPr>
        <w:t xml:space="preserve"> </w:t>
      </w:r>
      <w:r w:rsidRPr="002D2ECD">
        <w:rPr>
          <w:u w:val="single"/>
        </w:rPr>
        <w:t>is</w:t>
      </w:r>
      <w:r w:rsidRPr="00793E44">
        <w:rPr>
          <w:u w:val="single"/>
        </w:rPr>
        <w:t xml:space="preserve"> to </w:t>
      </w:r>
      <w:r w:rsidRPr="00A6389E">
        <w:rPr>
          <w:highlight w:val="yellow"/>
          <w:u w:val="single"/>
        </w:rPr>
        <w:t>identify</w:t>
      </w:r>
      <w:r w:rsidRPr="004F60D7">
        <w:rPr>
          <w:sz w:val="16"/>
        </w:rPr>
        <w:t xml:space="preserve"> and support the research and development efforts of a handful of “</w:t>
      </w:r>
      <w:r w:rsidRPr="00A6389E">
        <w:rPr>
          <w:rStyle w:val="Emphasis"/>
          <w:highlight w:val="yellow"/>
        </w:rPr>
        <w:t>national champion</w:t>
      </w:r>
      <w:r w:rsidRPr="004F60D7">
        <w:rPr>
          <w:sz w:val="16"/>
        </w:rPr>
        <w:t xml:space="preserve">” </w:t>
      </w:r>
      <w:r w:rsidRPr="00793E44">
        <w:rPr>
          <w:u w:val="single"/>
        </w:rPr>
        <w:t>companie</w:t>
      </w:r>
      <w:r w:rsidRPr="00A6389E">
        <w:rPr>
          <w:highlight w:val="yellow"/>
          <w:u w:val="single"/>
        </w:rPr>
        <w:t>s</w:t>
      </w:r>
      <w:r w:rsidRPr="004F60D7">
        <w:rPr>
          <w:sz w:val="16"/>
        </w:rPr>
        <w:t xml:space="preserve">. </w:t>
      </w:r>
      <w:r w:rsidRPr="00793E44">
        <w:rPr>
          <w:u w:val="single"/>
        </w:rPr>
        <w:t xml:space="preserve">The </w:t>
      </w:r>
      <w:r w:rsidRPr="002D2ECD">
        <w:rPr>
          <w:rStyle w:val="Emphasis"/>
        </w:rPr>
        <w:t>dominant tech companies</w:t>
      </w:r>
      <w:r w:rsidRPr="004F60D7">
        <w:rPr>
          <w:sz w:val="16"/>
        </w:rPr>
        <w:t xml:space="preserve"> of the U.S. </w:t>
      </w:r>
      <w:r w:rsidRPr="002D2ECD">
        <w:rPr>
          <w:rStyle w:val="Emphasis"/>
        </w:rPr>
        <w:t>are de facto embracing this</w:t>
      </w:r>
      <w:r w:rsidRPr="004F60D7">
        <w:rPr>
          <w:sz w:val="16"/>
        </w:rPr>
        <w:t xml:space="preserve"> Chinese </w:t>
      </w:r>
      <w:r w:rsidRPr="002D2ECD">
        <w:rPr>
          <w:u w:val="single"/>
        </w:rPr>
        <w:t>polic</w:t>
      </w:r>
      <w:r w:rsidRPr="00793E44">
        <w:rPr>
          <w:u w:val="single"/>
        </w:rPr>
        <w:t>y</w:t>
      </w:r>
      <w:r w:rsidRPr="004F60D7">
        <w:rPr>
          <w:sz w:val="16"/>
        </w:rPr>
        <w:t xml:space="preserve"> in their effort to maintain domestic marketplace control. </w:t>
      </w:r>
      <w:r w:rsidRPr="00793E44">
        <w:rPr>
          <w:u w:val="single"/>
        </w:rPr>
        <w:t>Rather than embracing a China-like consecration</w:t>
      </w:r>
      <w:r w:rsidRPr="004F60D7">
        <w:rPr>
          <w:sz w:val="16"/>
        </w:rPr>
        <w:t xml:space="preserve"> of a select few companies, </w:t>
      </w:r>
      <w:r w:rsidRPr="00A6389E">
        <w:rPr>
          <w:highlight w:val="yellow"/>
          <w:u w:val="single"/>
        </w:rPr>
        <w:t>America</w:t>
      </w:r>
      <w:r w:rsidRPr="007E5E41">
        <w:rPr>
          <w:u w:val="single"/>
        </w:rPr>
        <w:t>’s</w:t>
      </w:r>
      <w:r w:rsidRPr="00793E44">
        <w:rPr>
          <w:u w:val="single"/>
        </w:rPr>
        <w:t xml:space="preserve"> digital competition</w:t>
      </w:r>
      <w:r w:rsidRPr="004F60D7">
        <w:rPr>
          <w:sz w:val="16"/>
        </w:rPr>
        <w:t xml:space="preserve"> with China </w:t>
      </w:r>
      <w:r w:rsidRPr="00A6389E">
        <w:rPr>
          <w:rStyle w:val="Emphasis"/>
          <w:highlight w:val="yellow"/>
        </w:rPr>
        <w:t>should begin with meaningful competition</w:t>
      </w:r>
      <w:r w:rsidRPr="004F60D7">
        <w:rPr>
          <w:sz w:val="16"/>
        </w:rPr>
        <w:t xml:space="preserve"> at home and the allAmerican reality that competition drives innovation.</w:t>
      </w:r>
    </w:p>
    <w:p w14:paraId="45589E7A" w14:textId="77777777" w:rsidR="004B734D" w:rsidRPr="004F60D7" w:rsidRDefault="004B734D" w:rsidP="004B734D">
      <w:pPr>
        <w:rPr>
          <w:sz w:val="16"/>
        </w:rPr>
      </w:pPr>
      <w:r w:rsidRPr="004F60D7">
        <w:rPr>
          <w:sz w:val="16"/>
        </w:rPr>
        <w:t>America’s dominant tech companies have seized upon the competition with China as a rationale for why their behavior should not be subject to regulatory oversight that would, among other things, promote competition. “</w:t>
      </w:r>
      <w:r w:rsidRPr="00793E44">
        <w:rPr>
          <w:u w:val="single"/>
        </w:rPr>
        <w:t>China doesn’t regulate its companies</w:t>
      </w:r>
      <w:r w:rsidRPr="004F60D7">
        <w:rPr>
          <w:sz w:val="16"/>
        </w:rPr>
        <w:t xml:space="preserve">” </w:t>
      </w:r>
      <w:r w:rsidRPr="00793E44">
        <w:rPr>
          <w:u w:val="single"/>
        </w:rPr>
        <w:t xml:space="preserve">has become a go-to policy </w:t>
      </w:r>
      <w:r w:rsidRPr="002D2ECD">
        <w:rPr>
          <w:u w:val="single"/>
        </w:rPr>
        <w:t>response</w:t>
      </w:r>
      <w:r w:rsidRPr="004F60D7">
        <w:rPr>
          <w:sz w:val="16"/>
        </w:rPr>
        <w:t>. When coupled with “of course, we support regulation, but it must be responsible regulation,” it throws up a smokescreen that allows the dominant tech companies to make the rules governing their marketplace behavior.</w:t>
      </w:r>
    </w:p>
    <w:p w14:paraId="73C480D0" w14:textId="77777777" w:rsidR="004B734D" w:rsidRPr="004F60D7" w:rsidRDefault="004B734D" w:rsidP="004B734D">
      <w:pPr>
        <w:rPr>
          <w:sz w:val="16"/>
        </w:rPr>
      </w:pPr>
      <w:r w:rsidRPr="00A6389E">
        <w:rPr>
          <w:highlight w:val="yellow"/>
          <w:u w:val="single"/>
        </w:rPr>
        <w:t>At the heart of</w:t>
      </w:r>
      <w:r w:rsidRPr="002D2ECD">
        <w:rPr>
          <w:u w:val="single"/>
        </w:rPr>
        <w:t xml:space="preserve"> digital </w:t>
      </w:r>
      <w:r w:rsidRPr="00A6389E">
        <w:rPr>
          <w:highlight w:val="yellow"/>
          <w:u w:val="single"/>
        </w:rPr>
        <w:t>competition</w:t>
      </w:r>
      <w:r w:rsidRPr="004F60D7">
        <w:rPr>
          <w:sz w:val="16"/>
        </w:rPr>
        <w:t xml:space="preserve"> — both at home and abroad — </w:t>
      </w:r>
      <w:r w:rsidRPr="002D2ECD">
        <w:rPr>
          <w:u w:val="single"/>
        </w:rPr>
        <w:t>is the capital asset of the 21st century:</w:t>
      </w:r>
      <w:r w:rsidRPr="004F60D7">
        <w:rPr>
          <w:sz w:val="16"/>
        </w:rPr>
        <w:t xml:space="preserve"> </w:t>
      </w:r>
      <w:r w:rsidRPr="00A6389E">
        <w:rPr>
          <w:rStyle w:val="Emphasis"/>
          <w:highlight w:val="yellow"/>
        </w:rPr>
        <w:t>data</w:t>
      </w:r>
      <w:r w:rsidRPr="004F60D7">
        <w:rPr>
          <w:sz w:val="16"/>
        </w:rPr>
        <w:t xml:space="preserve">. </w:t>
      </w:r>
      <w:r w:rsidRPr="002D2ECD">
        <w:rPr>
          <w:u w:val="single"/>
        </w:rPr>
        <w:t xml:space="preserve">Initiatives such as </w:t>
      </w:r>
      <w:r w:rsidRPr="002D2ECD">
        <w:rPr>
          <w:rStyle w:val="Emphasis"/>
        </w:rPr>
        <w:t>machine learning</w:t>
      </w:r>
      <w:r w:rsidRPr="004F60D7">
        <w:rPr>
          <w:sz w:val="16"/>
        </w:rPr>
        <w:t xml:space="preserve"> </w:t>
      </w:r>
      <w:r w:rsidRPr="002D2ECD">
        <w:rPr>
          <w:u w:val="single"/>
        </w:rPr>
        <w:t xml:space="preserve">and </w:t>
      </w:r>
      <w:r w:rsidRPr="002D2ECD">
        <w:rPr>
          <w:rStyle w:val="Emphasis"/>
        </w:rPr>
        <w:t>artificial intelligence</w:t>
      </w:r>
      <w:r w:rsidRPr="004F60D7">
        <w:rPr>
          <w:sz w:val="16"/>
        </w:rPr>
        <w:t xml:space="preserve"> are data-dependent, </w:t>
      </w:r>
      <w:r w:rsidRPr="002D2ECD">
        <w:rPr>
          <w:u w:val="single"/>
        </w:rPr>
        <w:t>requiring a large data input</w:t>
      </w:r>
      <w:r w:rsidRPr="004F60D7">
        <w:rPr>
          <w:sz w:val="16"/>
        </w:rPr>
        <w:t xml:space="preserve"> </w:t>
      </w:r>
      <w:r w:rsidRPr="002D2ECD">
        <w:rPr>
          <w:u w:val="single"/>
        </w:rPr>
        <w:t>to enable algorithms to reach a conclusion</w:t>
      </w:r>
      <w:r w:rsidRPr="004F60D7">
        <w:rPr>
          <w:sz w:val="16"/>
        </w:rPr>
        <w:t xml:space="preserve">. </w:t>
      </w:r>
      <w:r w:rsidRPr="00A6389E">
        <w:rPr>
          <w:highlight w:val="yellow"/>
          <w:u w:val="single"/>
        </w:rPr>
        <w:t>China’s</w:t>
      </w:r>
      <w:r w:rsidRPr="002D2ECD">
        <w:rPr>
          <w:u w:val="single"/>
        </w:rPr>
        <w:t xml:space="preserve"> immense </w:t>
      </w:r>
      <w:r w:rsidRPr="00A6389E">
        <w:rPr>
          <w:highlight w:val="yellow"/>
          <w:u w:val="single"/>
        </w:rPr>
        <w:t>population</w:t>
      </w:r>
      <w:r w:rsidRPr="004F60D7">
        <w:rPr>
          <w:sz w:val="16"/>
        </w:rPr>
        <w:t xml:space="preserve"> of almost 1.5 billion </w:t>
      </w:r>
      <w:r w:rsidRPr="00A6389E">
        <w:rPr>
          <w:highlight w:val="yellow"/>
          <w:u w:val="single"/>
        </w:rPr>
        <w:t>gives</w:t>
      </w:r>
      <w:r w:rsidRPr="002D2ECD">
        <w:rPr>
          <w:u w:val="single"/>
        </w:rPr>
        <w:t xml:space="preserve"> it an advantage in this regard</w:t>
      </w:r>
      <w:r w:rsidRPr="004F60D7">
        <w:rPr>
          <w:sz w:val="16"/>
        </w:rPr>
        <w:t xml:space="preserve">. By definition, a population that approaches five times the size of the U.S. population produces more data. The previously “backward” nature of the Chinese economy has resulted in another Chinese data advantage: New smartphone-based apps, created in place of the digital integration that China previously lacked, produce a richer collection of data. </w:t>
      </w:r>
      <w:r w:rsidRPr="00793E44">
        <w:rPr>
          <w:u w:val="single"/>
        </w:rPr>
        <w:t xml:space="preserve">This bulk and richness of </w:t>
      </w:r>
      <w:r w:rsidRPr="002D2ECD">
        <w:rPr>
          <w:u w:val="single"/>
        </w:rPr>
        <w:t>Chinese data creates</w:t>
      </w:r>
      <w:r w:rsidRPr="004F60D7">
        <w:rPr>
          <w:sz w:val="16"/>
        </w:rPr>
        <w:t xml:space="preserve"> </w:t>
      </w:r>
      <w:r w:rsidRPr="00A6389E">
        <w:rPr>
          <w:rStyle w:val="Emphasis"/>
          <w:highlight w:val="yellow"/>
        </w:rPr>
        <w:t>an inherent</w:t>
      </w:r>
      <w:r w:rsidRPr="00793E44">
        <w:rPr>
          <w:rStyle w:val="Emphasis"/>
        </w:rPr>
        <w:t xml:space="preserve"> digital </w:t>
      </w:r>
      <w:r w:rsidRPr="00A6389E">
        <w:rPr>
          <w:rStyle w:val="Emphasis"/>
          <w:highlight w:val="yellow"/>
        </w:rPr>
        <w:t>advantage</w:t>
      </w:r>
      <w:r w:rsidRPr="004F60D7">
        <w:rPr>
          <w:sz w:val="16"/>
        </w:rPr>
        <w:t xml:space="preserve"> when compared to the United States.</w:t>
      </w:r>
    </w:p>
    <w:p w14:paraId="548EAB3D" w14:textId="77777777" w:rsidR="004B734D" w:rsidRPr="004F60D7" w:rsidRDefault="004B734D" w:rsidP="004B734D">
      <w:pPr>
        <w:rPr>
          <w:sz w:val="16"/>
        </w:rPr>
      </w:pPr>
      <w:r w:rsidRPr="00793E44">
        <w:rPr>
          <w:u w:val="single"/>
        </w:rPr>
        <w:t xml:space="preserve">If </w:t>
      </w:r>
      <w:r w:rsidRPr="00A6389E">
        <w:rPr>
          <w:highlight w:val="yellow"/>
          <w:u w:val="single"/>
        </w:rPr>
        <w:t>the U</w:t>
      </w:r>
      <w:r w:rsidRPr="00793E44">
        <w:rPr>
          <w:u w:val="single"/>
        </w:rPr>
        <w:t xml:space="preserve">nited </w:t>
      </w:r>
      <w:r w:rsidRPr="00A6389E">
        <w:rPr>
          <w:highlight w:val="yellow"/>
          <w:u w:val="single"/>
        </w:rPr>
        <w:t>S</w:t>
      </w:r>
      <w:r w:rsidRPr="00793E44">
        <w:rPr>
          <w:u w:val="single"/>
        </w:rPr>
        <w:t xml:space="preserve">tates </w:t>
      </w:r>
      <w:r w:rsidRPr="00A6389E">
        <w:rPr>
          <w:rStyle w:val="Emphasis"/>
          <w:highlight w:val="yellow"/>
        </w:rPr>
        <w:t>will never out-bulk China</w:t>
      </w:r>
      <w:r w:rsidRPr="004F60D7">
        <w:rPr>
          <w:sz w:val="16"/>
        </w:rPr>
        <w:t xml:space="preserve"> </w:t>
      </w:r>
      <w:r w:rsidRPr="00793E44">
        <w:rPr>
          <w:u w:val="single"/>
        </w:rPr>
        <w:t>in the quantity and quality of</w:t>
      </w:r>
      <w:r w:rsidRPr="004F60D7">
        <w:rPr>
          <w:sz w:val="16"/>
        </w:rPr>
        <w:t xml:space="preserve"> </w:t>
      </w:r>
      <w:r w:rsidRPr="00793E44">
        <w:rPr>
          <w:u w:val="single"/>
        </w:rPr>
        <w:t>data</w:t>
      </w:r>
      <w:r w:rsidRPr="00793E44">
        <w:rPr>
          <w:rStyle w:val="Emphasis"/>
        </w:rPr>
        <w:t xml:space="preserve">, </w:t>
      </w:r>
      <w:r w:rsidRPr="00A6389E">
        <w:rPr>
          <w:rStyle w:val="Emphasis"/>
          <w:highlight w:val="yellow"/>
        </w:rPr>
        <w:t>it must out-innovate China</w:t>
      </w:r>
      <w:r w:rsidRPr="004F60D7">
        <w:rPr>
          <w:sz w:val="16"/>
        </w:rPr>
        <w:t xml:space="preserve">. </w:t>
      </w:r>
      <w:r w:rsidRPr="00793E44">
        <w:rPr>
          <w:u w:val="single"/>
        </w:rPr>
        <w:t>Here</w:t>
      </w:r>
      <w:r w:rsidRPr="004F60D7">
        <w:rPr>
          <w:sz w:val="16"/>
        </w:rPr>
        <w:t xml:space="preserve">, </w:t>
      </w:r>
      <w:r w:rsidRPr="00793E44">
        <w:rPr>
          <w:u w:val="single"/>
        </w:rPr>
        <w:t>the U</w:t>
      </w:r>
      <w:r w:rsidRPr="004F60D7">
        <w:rPr>
          <w:sz w:val="16"/>
        </w:rPr>
        <w:t xml:space="preserve">nited </w:t>
      </w:r>
      <w:r w:rsidRPr="00793E44">
        <w:rPr>
          <w:u w:val="single"/>
        </w:rPr>
        <w:t>S</w:t>
      </w:r>
      <w:r w:rsidRPr="004F60D7">
        <w:rPr>
          <w:sz w:val="16"/>
        </w:rPr>
        <w:t xml:space="preserve">tates </w:t>
      </w:r>
      <w:r w:rsidRPr="00793E44">
        <w:rPr>
          <w:rStyle w:val="Emphasis"/>
        </w:rPr>
        <w:t>has an advantage</w:t>
      </w:r>
      <w:r w:rsidRPr="004F60D7">
        <w:rPr>
          <w:sz w:val="16"/>
        </w:rPr>
        <w:t xml:space="preserve">, </w:t>
      </w:r>
      <w:r w:rsidRPr="00793E44">
        <w:rPr>
          <w:u w:val="single"/>
        </w:rPr>
        <w:t>should it choose</w:t>
      </w:r>
      <w:r w:rsidRPr="004F60D7">
        <w:rPr>
          <w:sz w:val="16"/>
        </w:rPr>
        <w:t xml:space="preserve"> to take it. </w:t>
      </w:r>
      <w:r w:rsidRPr="00793E44">
        <w:rPr>
          <w:rStyle w:val="Emphasis"/>
        </w:rPr>
        <w:t xml:space="preserve">The </w:t>
      </w:r>
      <w:r w:rsidRPr="00A6389E">
        <w:rPr>
          <w:rStyle w:val="Emphasis"/>
          <w:highlight w:val="yellow"/>
        </w:rPr>
        <w:t>centralized control</w:t>
      </w:r>
      <w:r w:rsidRPr="004F60D7">
        <w:rPr>
          <w:sz w:val="16"/>
        </w:rPr>
        <w:t xml:space="preserve"> of the Chinese digital economy </w:t>
      </w:r>
      <w:r w:rsidRPr="00A6389E">
        <w:rPr>
          <w:rStyle w:val="Emphasis"/>
          <w:highlight w:val="yellow"/>
        </w:rPr>
        <w:t>is</w:t>
      </w:r>
      <w:r w:rsidRPr="002D2ECD">
        <w:rPr>
          <w:rStyle w:val="Emphasis"/>
        </w:rPr>
        <w:t xml:space="preserve"> an </w:t>
      </w:r>
      <w:r w:rsidRPr="00A6389E">
        <w:rPr>
          <w:rStyle w:val="Emphasis"/>
          <w:highlight w:val="yellow"/>
        </w:rPr>
        <w:t>anti-entrepreneurial</w:t>
      </w:r>
      <w:r w:rsidRPr="002D2ECD">
        <w:rPr>
          <w:rStyle w:val="Emphasis"/>
        </w:rPr>
        <w:t xml:space="preserve"> force</w:t>
      </w:r>
      <w:r w:rsidRPr="004F60D7">
        <w:rPr>
          <w:sz w:val="16"/>
        </w:rPr>
        <w:t xml:space="preserve">. In contrast, </w:t>
      </w:r>
      <w:r w:rsidRPr="002D2ECD">
        <w:rPr>
          <w:rStyle w:val="Emphasis"/>
        </w:rPr>
        <w:t>innovation</w:t>
      </w:r>
      <w:r w:rsidRPr="004F60D7">
        <w:rPr>
          <w:sz w:val="16"/>
        </w:rPr>
        <w:t xml:space="preserve"> </w:t>
      </w:r>
      <w:r w:rsidRPr="002D2ECD">
        <w:rPr>
          <w:u w:val="single"/>
        </w:rPr>
        <w:t>is the hallmark of a free and open market.</w:t>
      </w:r>
      <w:r w:rsidRPr="004F60D7">
        <w:rPr>
          <w:sz w:val="16"/>
        </w:rPr>
        <w:t xml:space="preserve"> </w:t>
      </w:r>
      <w:r w:rsidRPr="002D2ECD">
        <w:rPr>
          <w:u w:val="single"/>
        </w:rPr>
        <w:t>But the domestic market must, indeed</w:t>
      </w:r>
      <w:r w:rsidRPr="004F60D7">
        <w:rPr>
          <w:sz w:val="16"/>
        </w:rPr>
        <w:t xml:space="preserve">, </w:t>
      </w:r>
      <w:r w:rsidRPr="002D2ECD">
        <w:rPr>
          <w:rStyle w:val="Emphasis"/>
        </w:rPr>
        <w:t>be free</w:t>
      </w:r>
      <w:r w:rsidRPr="004F60D7">
        <w:rPr>
          <w:sz w:val="16"/>
        </w:rPr>
        <w:t>, open, and competitive.</w:t>
      </w:r>
    </w:p>
    <w:p w14:paraId="004C30C9" w14:textId="77777777" w:rsidR="004B734D" w:rsidRPr="004F60D7" w:rsidRDefault="004B734D" w:rsidP="004B734D">
      <w:pPr>
        <w:rPr>
          <w:sz w:val="16"/>
        </w:rPr>
      </w:pPr>
      <w:r w:rsidRPr="005877AD">
        <w:rPr>
          <w:u w:val="single"/>
        </w:rPr>
        <w:t>Currently</w:t>
      </w:r>
      <w:r w:rsidRPr="004F60D7">
        <w:rPr>
          <w:sz w:val="16"/>
        </w:rPr>
        <w:t xml:space="preserve">, </w:t>
      </w:r>
      <w:r w:rsidRPr="00A6389E">
        <w:rPr>
          <w:highlight w:val="yellow"/>
          <w:u w:val="single"/>
        </w:rPr>
        <w:t>the</w:t>
      </w:r>
      <w:r w:rsidRPr="004F60D7">
        <w:rPr>
          <w:sz w:val="16"/>
        </w:rPr>
        <w:t xml:space="preserve"> American </w:t>
      </w:r>
      <w:r w:rsidRPr="00793E44">
        <w:rPr>
          <w:u w:val="single"/>
        </w:rPr>
        <w:t xml:space="preserve">digital </w:t>
      </w:r>
      <w:r w:rsidRPr="00A6389E">
        <w:rPr>
          <w:highlight w:val="yellow"/>
          <w:u w:val="single"/>
        </w:rPr>
        <w:t xml:space="preserve">marketplace </w:t>
      </w:r>
      <w:r w:rsidRPr="00A6389E">
        <w:rPr>
          <w:rStyle w:val="Emphasis"/>
          <w:highlight w:val="yellow"/>
        </w:rPr>
        <w:t>is not competitive</w:t>
      </w:r>
      <w:r w:rsidRPr="004F60D7">
        <w:rPr>
          <w:sz w:val="16"/>
        </w:rPr>
        <w:t xml:space="preserve">. </w:t>
      </w:r>
      <w:r w:rsidRPr="00793E44">
        <w:rPr>
          <w:u w:val="single"/>
        </w:rPr>
        <w:t>A handful of companies</w:t>
      </w:r>
      <w:r w:rsidRPr="004F60D7">
        <w:rPr>
          <w:sz w:val="16"/>
        </w:rPr>
        <w:t xml:space="preserve"> </w:t>
      </w:r>
      <w:r w:rsidRPr="00793E44">
        <w:rPr>
          <w:rStyle w:val="Emphasis"/>
        </w:rPr>
        <w:t>command</w:t>
      </w:r>
      <w:r w:rsidRPr="004F60D7">
        <w:rPr>
          <w:sz w:val="16"/>
        </w:rPr>
        <w:t xml:space="preserve"> the marketplace by hoarding the data asset others need to compete. </w:t>
      </w:r>
      <w:r w:rsidRPr="00793E44">
        <w:rPr>
          <w:u w:val="single"/>
        </w:rPr>
        <w:t>As innovative as</w:t>
      </w:r>
      <w:r w:rsidRPr="004F60D7">
        <w:rPr>
          <w:sz w:val="16"/>
        </w:rPr>
        <w:t xml:space="preserve"> America’s tech </w:t>
      </w:r>
      <w:r w:rsidRPr="005877AD">
        <w:rPr>
          <w:u w:val="single"/>
        </w:rPr>
        <w:t>giants may be</w:t>
      </w:r>
      <w:r w:rsidRPr="004F60D7">
        <w:rPr>
          <w:sz w:val="16"/>
        </w:rPr>
        <w:t xml:space="preserve">, </w:t>
      </w:r>
      <w:r w:rsidRPr="005877AD">
        <w:rPr>
          <w:u w:val="single"/>
        </w:rPr>
        <w:t xml:space="preserve">they represent a </w:t>
      </w:r>
      <w:r w:rsidRPr="005877AD">
        <w:rPr>
          <w:rStyle w:val="Emphasis"/>
        </w:rPr>
        <w:t>bottleneck</w:t>
      </w:r>
      <w:r w:rsidRPr="004F60D7">
        <w:rPr>
          <w:sz w:val="16"/>
        </w:rPr>
        <w:t xml:space="preserve"> </w:t>
      </w:r>
      <w:r w:rsidRPr="005877AD">
        <w:rPr>
          <w:rStyle w:val="Emphasis"/>
        </w:rPr>
        <w:t>that starves independent innovators</w:t>
      </w:r>
      <w:r w:rsidRPr="004F60D7">
        <w:rPr>
          <w:sz w:val="16"/>
        </w:rPr>
        <w:t xml:space="preserve"> </w:t>
      </w:r>
      <w:r w:rsidRPr="005877AD">
        <w:rPr>
          <w:rStyle w:val="Emphasis"/>
          <w:sz w:val="21"/>
          <w:szCs w:val="28"/>
        </w:rPr>
        <w:t>of the mother’s milk of digital competition</w:t>
      </w:r>
      <w:r w:rsidRPr="004F60D7">
        <w:rPr>
          <w:sz w:val="16"/>
        </w:rPr>
        <w:t xml:space="preserve">. </w:t>
      </w:r>
      <w:r w:rsidRPr="005877AD">
        <w:rPr>
          <w:u w:val="single"/>
        </w:rPr>
        <w:t xml:space="preserve">If America is to </w:t>
      </w:r>
      <w:r w:rsidRPr="005877AD">
        <w:rPr>
          <w:rStyle w:val="Emphasis"/>
        </w:rPr>
        <w:t>out-innovate China</w:t>
      </w:r>
      <w:r w:rsidRPr="004F60D7">
        <w:rPr>
          <w:sz w:val="16"/>
        </w:rPr>
        <w:t xml:space="preserve">, </w:t>
      </w:r>
      <w:r w:rsidRPr="005877AD">
        <w:rPr>
          <w:u w:val="single"/>
        </w:rPr>
        <w:t>then</w:t>
      </w:r>
      <w:r w:rsidRPr="004F60D7">
        <w:rPr>
          <w:sz w:val="16"/>
        </w:rPr>
        <w:t xml:space="preserve"> American </w:t>
      </w:r>
      <w:r w:rsidRPr="005877AD">
        <w:rPr>
          <w:rStyle w:val="Emphasis"/>
        </w:rPr>
        <w:t>innovators</w:t>
      </w:r>
      <w:r w:rsidRPr="004F60D7">
        <w:rPr>
          <w:sz w:val="16"/>
        </w:rPr>
        <w:t xml:space="preserve"> </w:t>
      </w:r>
      <w:r w:rsidRPr="005877AD">
        <w:rPr>
          <w:u w:val="single"/>
        </w:rPr>
        <w:t xml:space="preserve">need access to the </w:t>
      </w:r>
      <w:r w:rsidRPr="005877AD">
        <w:rPr>
          <w:rStyle w:val="Emphasis"/>
        </w:rPr>
        <w:t>essential data asset</w:t>
      </w:r>
      <w:r w:rsidRPr="005877AD">
        <w:rPr>
          <w:u w:val="single"/>
        </w:rPr>
        <w:t xml:space="preserve"> </w:t>
      </w:r>
      <w:r w:rsidRPr="005877AD">
        <w:rPr>
          <w:rStyle w:val="Emphasis"/>
        </w:rPr>
        <w:t>required for that innovation</w:t>
      </w:r>
      <w:r w:rsidRPr="004F60D7">
        <w:rPr>
          <w:sz w:val="16"/>
        </w:rPr>
        <w:t>.</w:t>
      </w:r>
    </w:p>
    <w:p w14:paraId="05F83889" w14:textId="77777777" w:rsidR="004B734D" w:rsidRDefault="004B734D" w:rsidP="004B734D">
      <w:r w:rsidRPr="002D2ECD">
        <w:rPr>
          <w:u w:val="single"/>
        </w:rPr>
        <w:t>The nation’s response to Chinese competition</w:t>
      </w:r>
      <w:r w:rsidRPr="004F60D7">
        <w:rPr>
          <w:sz w:val="16"/>
        </w:rPr>
        <w:t xml:space="preserve"> </w:t>
      </w:r>
      <w:r w:rsidRPr="002D2ECD">
        <w:rPr>
          <w:u w:val="single"/>
        </w:rPr>
        <w:t>must not be the adoption of</w:t>
      </w:r>
      <w:r w:rsidRPr="004F60D7">
        <w:rPr>
          <w:sz w:val="16"/>
        </w:rPr>
        <w:t xml:space="preserve"> China-like national </w:t>
      </w:r>
      <w:r w:rsidRPr="002D2ECD">
        <w:rPr>
          <w:rStyle w:val="Emphasis"/>
        </w:rPr>
        <w:t>champions</w:t>
      </w:r>
      <w:r w:rsidRPr="002D2ECD">
        <w:t>, nor</w:t>
      </w:r>
      <w:r>
        <w:t xml:space="preserve"> the “China doesn’t regulate its companies that way” smokescreen. American </w:t>
      </w:r>
      <w:r w:rsidRPr="002D2ECD">
        <w:rPr>
          <w:u w:val="single"/>
        </w:rPr>
        <w:t>public policy should embrace</w:t>
      </w:r>
      <w:r>
        <w:t xml:space="preserve"> the all-American concept of </w:t>
      </w:r>
      <w:r w:rsidRPr="00A6389E">
        <w:rPr>
          <w:rStyle w:val="Emphasis"/>
          <w:highlight w:val="yellow"/>
        </w:rPr>
        <w:t>competition-driven innovation</w:t>
      </w:r>
      <w:r w:rsidRPr="002D2ECD">
        <w:t xml:space="preserve">. </w:t>
      </w:r>
      <w:r w:rsidRPr="002D2ECD">
        <w:rPr>
          <w:u w:val="single"/>
        </w:rPr>
        <w:t xml:space="preserve">This </w:t>
      </w:r>
      <w:r w:rsidRPr="00A6389E">
        <w:rPr>
          <w:highlight w:val="yellow"/>
          <w:u w:val="single"/>
        </w:rPr>
        <w:t xml:space="preserve">begins with </w:t>
      </w:r>
      <w:r w:rsidRPr="00A6389E">
        <w:rPr>
          <w:rStyle w:val="Emphasis"/>
          <w:highlight w:val="yellow"/>
        </w:rPr>
        <w:t>breaking the bottleneck</w:t>
      </w:r>
      <w:r w:rsidRPr="002D2ECD">
        <w:rPr>
          <w:u w:val="single"/>
        </w:rPr>
        <w:t xml:space="preserve"> that withholds data from its </w:t>
      </w:r>
      <w:r w:rsidRPr="002D2ECD">
        <w:rPr>
          <w:rStyle w:val="Emphasis"/>
        </w:rPr>
        <w:t>competitive application</w:t>
      </w:r>
      <w:r w:rsidRPr="002D2ECD">
        <w:t xml:space="preserve">. </w:t>
      </w:r>
      <w:r w:rsidRPr="00A6389E">
        <w:rPr>
          <w:highlight w:val="yellow"/>
          <w:u w:val="single"/>
        </w:rPr>
        <w:t xml:space="preserve">This </w:t>
      </w:r>
      <w:r w:rsidRPr="00A6389E">
        <w:rPr>
          <w:rStyle w:val="Emphasis"/>
          <w:highlight w:val="yellow"/>
        </w:rPr>
        <w:t>does not</w:t>
      </w:r>
      <w:r w:rsidRPr="002D2ECD">
        <w:rPr>
          <w:rStyle w:val="Emphasis"/>
        </w:rPr>
        <w:t xml:space="preserve"> necessarily</w:t>
      </w:r>
      <w:r w:rsidRPr="008621C2">
        <w:rPr>
          <w:rStyle w:val="Emphasis"/>
        </w:rPr>
        <w:t xml:space="preserve"> </w:t>
      </w:r>
      <w:r w:rsidRPr="00A6389E">
        <w:rPr>
          <w:rStyle w:val="Emphasis"/>
          <w:highlight w:val="yellow"/>
        </w:rPr>
        <w:t>mean</w:t>
      </w:r>
      <w:r w:rsidRPr="00A6389E">
        <w:rPr>
          <w:highlight w:val="yellow"/>
          <w:u w:val="single"/>
        </w:rPr>
        <w:t xml:space="preserve"> </w:t>
      </w:r>
      <w:r w:rsidRPr="00A6389E">
        <w:rPr>
          <w:rStyle w:val="Emphasis"/>
          <w:highlight w:val="yellow"/>
        </w:rPr>
        <w:t>breaking up</w:t>
      </w:r>
      <w:r w:rsidRPr="008621C2">
        <w:rPr>
          <w:u w:val="single"/>
        </w:rPr>
        <w:t xml:space="preserve"> the dominant </w:t>
      </w:r>
      <w:r w:rsidRPr="00A6389E">
        <w:rPr>
          <w:highlight w:val="yellow"/>
          <w:u w:val="single"/>
        </w:rPr>
        <w:t>companies</w:t>
      </w:r>
      <w:r>
        <w:t xml:space="preserve">, but </w:t>
      </w:r>
      <w:r w:rsidRPr="00A6389E">
        <w:rPr>
          <w:highlight w:val="yellow"/>
          <w:u w:val="single"/>
        </w:rPr>
        <w:t>it does mean breaking</w:t>
      </w:r>
      <w:r>
        <w:t xml:space="preserve"> open </w:t>
      </w:r>
      <w:r w:rsidRPr="00A6389E">
        <w:rPr>
          <w:rStyle w:val="Emphasis"/>
          <w:highlight w:val="yellow"/>
        </w:rPr>
        <w:t>their</w:t>
      </w:r>
      <w:r w:rsidRPr="008621C2">
        <w:rPr>
          <w:rStyle w:val="Emphasis"/>
        </w:rPr>
        <w:t xml:space="preserve"> mercenary </w:t>
      </w:r>
      <w:r w:rsidRPr="00A6389E">
        <w:rPr>
          <w:rStyle w:val="Emphasis"/>
          <w:highlight w:val="yellow"/>
        </w:rPr>
        <w:t>lock</w:t>
      </w:r>
      <w:r w:rsidRPr="00A6389E">
        <w:rPr>
          <w:highlight w:val="yellow"/>
        </w:rPr>
        <w:t xml:space="preserve"> on</w:t>
      </w:r>
      <w:r>
        <w:t xml:space="preserve"> </w:t>
      </w:r>
      <w:r w:rsidRPr="005877AD">
        <w:t xml:space="preserve">the </w:t>
      </w:r>
      <w:r w:rsidRPr="005877AD">
        <w:rPr>
          <w:rStyle w:val="Emphasis"/>
        </w:rPr>
        <w:t>assets essential for competition</w:t>
      </w:r>
      <w:r w:rsidRPr="002D2ECD">
        <w:rPr>
          <w:rStyle w:val="Emphasis"/>
        </w:rPr>
        <w:t xml:space="preserve">-driven </w:t>
      </w:r>
      <w:r w:rsidRPr="00A6389E">
        <w:rPr>
          <w:rStyle w:val="Emphasis"/>
          <w:highlight w:val="yellow"/>
        </w:rPr>
        <w:t>innovation</w:t>
      </w:r>
      <w:r>
        <w:t>.</w:t>
      </w:r>
    </w:p>
    <w:p w14:paraId="1E9D8503" w14:textId="77777777" w:rsidR="004B734D" w:rsidRDefault="004B734D" w:rsidP="004B734D"/>
    <w:p w14:paraId="1C049081" w14:textId="77777777" w:rsidR="004B734D" w:rsidRDefault="004B734D" w:rsidP="004B734D">
      <w:pPr>
        <w:pStyle w:val="Heading4"/>
      </w:pPr>
      <w:r>
        <w:t xml:space="preserve">Revitalizing innovation is key to </w:t>
      </w:r>
      <w:r w:rsidRPr="004038DD">
        <w:rPr>
          <w:u w:val="single"/>
        </w:rPr>
        <w:t>restore deterrence</w:t>
      </w:r>
      <w:r>
        <w:t xml:space="preserve"> and prevent post-pandemic </w:t>
      </w:r>
      <w:r w:rsidRPr="003B1C73">
        <w:rPr>
          <w:u w:val="single"/>
        </w:rPr>
        <w:t>US-China nuclear war</w:t>
      </w:r>
      <w:r>
        <w:t xml:space="preserve">- </w:t>
      </w:r>
      <w:r w:rsidRPr="004038DD">
        <w:rPr>
          <w:u w:val="single"/>
        </w:rPr>
        <w:t>miscalc</w:t>
      </w:r>
      <w:r>
        <w:t xml:space="preserve"> likely now</w:t>
      </w:r>
    </w:p>
    <w:p w14:paraId="7628724C" w14:textId="77777777" w:rsidR="004B734D" w:rsidRDefault="004B734D" w:rsidP="004B734D">
      <w:r w:rsidRPr="004038DD">
        <w:rPr>
          <w:rStyle w:val="Style13ptBold"/>
        </w:rPr>
        <w:t>Flournoy, 20</w:t>
      </w:r>
      <w:r w:rsidRPr="004038DD">
        <w:t xml:space="preserve"> -- former U.S. Undersecretary of Defense for Policy (2009-2012) </w:t>
      </w:r>
    </w:p>
    <w:p w14:paraId="42F17769" w14:textId="3344877A" w:rsidR="004B734D" w:rsidRPr="004038DD" w:rsidRDefault="004B734D" w:rsidP="004B734D">
      <w:r w:rsidRPr="004038DD">
        <w:t>[Michèle, "How to Prevent a War in Asia: The Erosion of American Deterrence Raises the Risk of Chinese Miscalculation," Foreign Affairs, 6-18-2020, https://www.foreignaffairs.com/articles/united-states/2020-06-18/how-prevent-war-asia, accessed 6-29-2021]</w:t>
      </w:r>
    </w:p>
    <w:p w14:paraId="447ECB5D" w14:textId="77777777" w:rsidR="004B734D" w:rsidRPr="005C5A6D" w:rsidRDefault="004B734D" w:rsidP="004B734D">
      <w:pPr>
        <w:rPr>
          <w:rStyle w:val="StyleUnderline"/>
        </w:rPr>
      </w:pPr>
      <w:r w:rsidRPr="005C5A6D">
        <w:rPr>
          <w:rStyle w:val="StyleUnderline"/>
        </w:rPr>
        <w:t>How to Prevent a War in Asia</w:t>
      </w:r>
    </w:p>
    <w:p w14:paraId="4F4C8EEB" w14:textId="77777777" w:rsidR="004B734D" w:rsidRPr="004038DD" w:rsidRDefault="004B734D" w:rsidP="004B734D">
      <w:pPr>
        <w:rPr>
          <w:sz w:val="8"/>
        </w:rPr>
      </w:pPr>
      <w:r w:rsidRPr="00A6389E">
        <w:rPr>
          <w:rStyle w:val="StyleUnderline"/>
          <w:highlight w:val="yellow"/>
        </w:rPr>
        <w:t xml:space="preserve">The </w:t>
      </w:r>
      <w:r w:rsidRPr="00A6389E">
        <w:rPr>
          <w:rStyle w:val="Emphasis"/>
          <w:highlight w:val="yellow"/>
        </w:rPr>
        <w:t>Erosion of</w:t>
      </w:r>
      <w:r w:rsidRPr="005C5A6D">
        <w:rPr>
          <w:rStyle w:val="StyleUnderline"/>
        </w:rPr>
        <w:t xml:space="preserve"> American </w:t>
      </w:r>
      <w:r w:rsidRPr="00A6389E">
        <w:rPr>
          <w:rStyle w:val="Emphasis"/>
          <w:highlight w:val="yellow"/>
        </w:rPr>
        <w:t>Deterrence</w:t>
      </w:r>
      <w:r w:rsidRPr="00A6389E">
        <w:rPr>
          <w:rStyle w:val="StyleUnderline"/>
          <w:highlight w:val="yellow"/>
        </w:rPr>
        <w:t xml:space="preserve"> Raises the Risk of Chinese </w:t>
      </w:r>
      <w:r w:rsidRPr="00A6389E">
        <w:rPr>
          <w:rStyle w:val="Emphasis"/>
          <w:highlight w:val="yellow"/>
        </w:rPr>
        <w:t>Miscalc</w:t>
      </w:r>
      <w:r w:rsidRPr="004038DD">
        <w:rPr>
          <w:sz w:val="8"/>
        </w:rPr>
        <w:t>ulation</w:t>
      </w:r>
    </w:p>
    <w:p w14:paraId="4713A8EF" w14:textId="77777777" w:rsidR="004B734D" w:rsidRPr="004038DD" w:rsidRDefault="004B734D" w:rsidP="004B734D">
      <w:pPr>
        <w:rPr>
          <w:sz w:val="8"/>
        </w:rPr>
      </w:pPr>
      <w:r w:rsidRPr="00A6389E">
        <w:rPr>
          <w:rStyle w:val="StyleUnderline"/>
          <w:highlight w:val="yellow"/>
        </w:rPr>
        <w:t>Amid</w:t>
      </w:r>
      <w:r w:rsidRPr="004038DD">
        <w:rPr>
          <w:rStyle w:val="StyleUnderline"/>
        </w:rPr>
        <w:t xml:space="preserve"> </w:t>
      </w:r>
      <w:r w:rsidRPr="004038DD">
        <w:rPr>
          <w:sz w:val="8"/>
        </w:rPr>
        <w:t xml:space="preserve">all </w:t>
      </w:r>
      <w:r w:rsidRPr="00A6389E">
        <w:rPr>
          <w:rStyle w:val="StyleUnderline"/>
          <w:highlight w:val="yellow"/>
        </w:rPr>
        <w:t xml:space="preserve">the </w:t>
      </w:r>
      <w:r w:rsidRPr="00A6389E">
        <w:rPr>
          <w:rStyle w:val="StyleUnderline"/>
          <w:highlight w:val="yellow"/>
          <w:bdr w:val="single" w:sz="4" w:space="0" w:color="auto"/>
        </w:rPr>
        <w:t>uncertainty</w:t>
      </w:r>
      <w:r w:rsidRPr="004038DD">
        <w:rPr>
          <w:rStyle w:val="StyleUnderline"/>
        </w:rPr>
        <w:t xml:space="preserve"> </w:t>
      </w:r>
      <w:r w:rsidRPr="004038DD">
        <w:rPr>
          <w:sz w:val="8"/>
        </w:rPr>
        <w:t xml:space="preserve">about the world </w:t>
      </w:r>
      <w:r w:rsidRPr="00A6389E">
        <w:rPr>
          <w:rStyle w:val="StyleUnderline"/>
          <w:highlight w:val="yellow"/>
        </w:rPr>
        <w:t xml:space="preserve">that will </w:t>
      </w:r>
      <w:r w:rsidRPr="00A6389E">
        <w:rPr>
          <w:rStyle w:val="StyleUnderline"/>
          <w:highlight w:val="yellow"/>
          <w:bdr w:val="single" w:sz="4" w:space="0" w:color="auto"/>
        </w:rPr>
        <w:t>follow the pandemic</w:t>
      </w:r>
      <w:r w:rsidRPr="004038DD">
        <w:rPr>
          <w:rStyle w:val="StyleUnderline"/>
        </w:rPr>
        <w:t xml:space="preserve">, one thing </w:t>
      </w:r>
      <w:r w:rsidRPr="003B1C73">
        <w:rPr>
          <w:rStyle w:val="StyleUnderline"/>
        </w:rPr>
        <w:t xml:space="preserve">is </w:t>
      </w:r>
      <w:r w:rsidRPr="003B1C73">
        <w:rPr>
          <w:sz w:val="8"/>
        </w:rPr>
        <w:t xml:space="preserve">almost </w:t>
      </w:r>
      <w:r w:rsidRPr="003B1C73">
        <w:rPr>
          <w:rStyle w:val="StyleUnderline"/>
        </w:rPr>
        <w:t>sure to be true: tensions between the U</w:t>
      </w:r>
      <w:r w:rsidRPr="003B1C73">
        <w:rPr>
          <w:sz w:val="8"/>
        </w:rPr>
        <w:t xml:space="preserve">nited </w:t>
      </w:r>
      <w:r w:rsidRPr="003B1C73">
        <w:rPr>
          <w:rStyle w:val="StyleUnderline"/>
        </w:rPr>
        <w:t>S</w:t>
      </w:r>
      <w:r w:rsidRPr="003B1C73">
        <w:rPr>
          <w:sz w:val="8"/>
        </w:rPr>
        <w:t xml:space="preserve">tates </w:t>
      </w:r>
      <w:r w:rsidRPr="003B1C73">
        <w:rPr>
          <w:rStyle w:val="StyleUnderline"/>
        </w:rPr>
        <w:t xml:space="preserve">and China will be even sharper than </w:t>
      </w:r>
      <w:r w:rsidRPr="003B1C73">
        <w:rPr>
          <w:sz w:val="8"/>
        </w:rPr>
        <w:t xml:space="preserve">they were </w:t>
      </w:r>
      <w:r w:rsidRPr="003B1C73">
        <w:rPr>
          <w:rStyle w:val="StyleUnderline"/>
        </w:rPr>
        <w:t xml:space="preserve">before </w:t>
      </w:r>
      <w:r w:rsidRPr="003B1C73">
        <w:rPr>
          <w:sz w:val="8"/>
        </w:rPr>
        <w:t xml:space="preserve">the </w:t>
      </w:r>
      <w:r w:rsidRPr="003B1C73">
        <w:rPr>
          <w:rStyle w:val="StyleUnderline"/>
        </w:rPr>
        <w:t>corona</w:t>
      </w:r>
      <w:r w:rsidRPr="003B1C73">
        <w:rPr>
          <w:sz w:val="8"/>
        </w:rPr>
        <w:t>virus outbreak. The resur</w:t>
      </w:r>
      <w:r w:rsidRPr="004038DD">
        <w:rPr>
          <w:sz w:val="8"/>
        </w:rPr>
        <w:t xml:space="preserve">gence of U.S.-Chinese competition poses a host of challenges for policymakers—related to trade and economics, technology, global influence, and more—but none is more consequential than reducing </w:t>
      </w:r>
      <w:r w:rsidRPr="00A6389E">
        <w:rPr>
          <w:rStyle w:val="StyleUnderline"/>
          <w:highlight w:val="yellow"/>
        </w:rPr>
        <w:t>the risk of war</w:t>
      </w:r>
      <w:r w:rsidRPr="004038DD">
        <w:rPr>
          <w:sz w:val="8"/>
        </w:rPr>
        <w:t xml:space="preserve">. Unfortunately, </w:t>
      </w:r>
      <w:r w:rsidRPr="00A6389E">
        <w:rPr>
          <w:rStyle w:val="StyleUnderline"/>
          <w:highlight w:val="yellow"/>
        </w:rPr>
        <w:t xml:space="preserve">thanks to </w:t>
      </w:r>
      <w:r w:rsidRPr="00A6389E">
        <w:rPr>
          <w:rStyle w:val="Emphasis"/>
          <w:highlight w:val="yellow"/>
        </w:rPr>
        <w:t>today’s uniquely dangerous mix</w:t>
      </w:r>
      <w:r w:rsidRPr="00A6389E">
        <w:rPr>
          <w:rStyle w:val="StyleUnderline"/>
          <w:highlight w:val="yellow"/>
        </w:rPr>
        <w:t xml:space="preserve"> of growing Chinese assertiveness</w:t>
      </w:r>
      <w:r w:rsidRPr="005C5A6D">
        <w:rPr>
          <w:rStyle w:val="StyleUnderline"/>
        </w:rPr>
        <w:t xml:space="preserve"> and military strength </w:t>
      </w:r>
      <w:r w:rsidRPr="00A6389E">
        <w:rPr>
          <w:rStyle w:val="StyleUnderline"/>
          <w:highlight w:val="yellow"/>
        </w:rPr>
        <w:t>and eroding U.S. deterrence</w:t>
      </w:r>
      <w:r w:rsidRPr="004038DD">
        <w:rPr>
          <w:sz w:val="8"/>
        </w:rPr>
        <w:t xml:space="preserve">, that risk </w:t>
      </w:r>
      <w:r w:rsidRPr="00A6389E">
        <w:rPr>
          <w:rStyle w:val="StyleUnderline"/>
          <w:highlight w:val="yellow"/>
        </w:rPr>
        <w:t>is higher than</w:t>
      </w:r>
      <w:r w:rsidRPr="005C5A6D">
        <w:rPr>
          <w:rStyle w:val="StyleUnderline"/>
        </w:rPr>
        <w:t xml:space="preserve"> it has been </w:t>
      </w:r>
      <w:r w:rsidRPr="00A6389E">
        <w:rPr>
          <w:rStyle w:val="StyleUnderline"/>
          <w:highlight w:val="yellow"/>
        </w:rPr>
        <w:t>for decades, and</w:t>
      </w:r>
      <w:r w:rsidRPr="005C5A6D">
        <w:rPr>
          <w:rStyle w:val="StyleUnderline"/>
        </w:rPr>
        <w:t xml:space="preserve"> it </w:t>
      </w:r>
      <w:r w:rsidRPr="00A6389E">
        <w:rPr>
          <w:rStyle w:val="StyleUnderline"/>
          <w:highlight w:val="yellow"/>
        </w:rPr>
        <w:t>is growing</w:t>
      </w:r>
      <w:r w:rsidRPr="004038DD">
        <w:rPr>
          <w:sz w:val="8"/>
        </w:rPr>
        <w:t>.</w:t>
      </w:r>
    </w:p>
    <w:p w14:paraId="5844B150" w14:textId="77777777" w:rsidR="004B734D" w:rsidRPr="004038DD" w:rsidRDefault="004B734D" w:rsidP="004B734D">
      <w:pPr>
        <w:rPr>
          <w:sz w:val="8"/>
        </w:rPr>
      </w:pPr>
      <w:r w:rsidRPr="004038DD">
        <w:rPr>
          <w:sz w:val="8"/>
        </w:rPr>
        <w:t xml:space="preserve">Neither Washington nor Beijing seeks a military conflict with the other. Chinese President Xi Jinping and U.S. President Donald Trump both undoubtedly understand that a war would be disastrous. Yet </w:t>
      </w:r>
      <w:r w:rsidRPr="00A6389E">
        <w:rPr>
          <w:rStyle w:val="StyleUnderline"/>
          <w:highlight w:val="yellow"/>
        </w:rPr>
        <w:t>the U</w:t>
      </w:r>
      <w:r w:rsidRPr="004038DD">
        <w:rPr>
          <w:sz w:val="8"/>
        </w:rPr>
        <w:t xml:space="preserve">nited </w:t>
      </w:r>
      <w:r w:rsidRPr="00A6389E">
        <w:rPr>
          <w:rStyle w:val="StyleUnderline"/>
          <w:highlight w:val="yellow"/>
        </w:rPr>
        <w:t>S</w:t>
      </w:r>
      <w:r w:rsidRPr="004038DD">
        <w:rPr>
          <w:sz w:val="8"/>
        </w:rPr>
        <w:t xml:space="preserve">tates </w:t>
      </w:r>
      <w:r w:rsidRPr="00A6389E">
        <w:rPr>
          <w:rStyle w:val="StyleUnderline"/>
          <w:highlight w:val="yellow"/>
        </w:rPr>
        <w:t>and China could</w:t>
      </w:r>
      <w:r w:rsidRPr="005C5A6D">
        <w:rPr>
          <w:rStyle w:val="StyleUnderline"/>
        </w:rPr>
        <w:t xml:space="preserve"> all too </w:t>
      </w:r>
      <w:r w:rsidRPr="00A6389E">
        <w:rPr>
          <w:rStyle w:val="Emphasis"/>
          <w:highlight w:val="yellow"/>
        </w:rPr>
        <w:t>easily stumble into conflict</w:t>
      </w:r>
      <w:r w:rsidRPr="00A6389E">
        <w:rPr>
          <w:rStyle w:val="StyleUnderline"/>
          <w:highlight w:val="yellow"/>
        </w:rPr>
        <w:t>, sparked by</w:t>
      </w:r>
      <w:r w:rsidRPr="005C5A6D">
        <w:rPr>
          <w:rStyle w:val="StyleUnderline"/>
        </w:rPr>
        <w:t xml:space="preserve"> a </w:t>
      </w:r>
      <w:r w:rsidRPr="00A6389E">
        <w:rPr>
          <w:rStyle w:val="StyleUnderline"/>
          <w:highlight w:val="yellow"/>
        </w:rPr>
        <w:t>Chinese miscalc</w:t>
      </w:r>
      <w:r w:rsidRPr="004038DD">
        <w:rPr>
          <w:sz w:val="8"/>
        </w:rPr>
        <w:t xml:space="preserve">ulation </w:t>
      </w:r>
      <w:r w:rsidRPr="00A6389E">
        <w:rPr>
          <w:rStyle w:val="StyleUnderline"/>
          <w:highlight w:val="yellow"/>
        </w:rPr>
        <w:t>of</w:t>
      </w:r>
      <w:r w:rsidRPr="004038DD">
        <w:rPr>
          <w:sz w:val="8"/>
        </w:rPr>
        <w:t xml:space="preserve"> the </w:t>
      </w:r>
      <w:r w:rsidRPr="00A6389E">
        <w:rPr>
          <w:rStyle w:val="StyleUnderline"/>
          <w:highlight w:val="yellow"/>
        </w:rPr>
        <w:t>U</w:t>
      </w:r>
      <w:r w:rsidRPr="004038DD">
        <w:rPr>
          <w:sz w:val="8"/>
        </w:rPr>
        <w:t xml:space="preserve">nited </w:t>
      </w:r>
      <w:r w:rsidRPr="00A6389E">
        <w:rPr>
          <w:rStyle w:val="StyleUnderline"/>
          <w:highlight w:val="yellow"/>
        </w:rPr>
        <w:t>S</w:t>
      </w:r>
      <w:r w:rsidRPr="004038DD">
        <w:rPr>
          <w:sz w:val="8"/>
        </w:rPr>
        <w:t xml:space="preserve">tates’ willingness or </w:t>
      </w:r>
      <w:r w:rsidRPr="00A6389E">
        <w:rPr>
          <w:rStyle w:val="StyleUnderline"/>
          <w:highlight w:val="yellow"/>
        </w:rPr>
        <w:t>capability to respond to provocations in</w:t>
      </w:r>
      <w:r w:rsidRPr="004038DD">
        <w:rPr>
          <w:sz w:val="8"/>
        </w:rPr>
        <w:t xml:space="preserve"> disputed areas such as </w:t>
      </w:r>
      <w:r w:rsidRPr="00A6389E">
        <w:rPr>
          <w:rStyle w:val="StyleUnderline"/>
          <w:highlight w:val="yellow"/>
        </w:rPr>
        <w:t>the</w:t>
      </w:r>
      <w:r w:rsidRPr="00A6389E">
        <w:rPr>
          <w:sz w:val="8"/>
          <w:highlight w:val="yellow"/>
        </w:rPr>
        <w:t xml:space="preserve"> </w:t>
      </w:r>
      <w:r w:rsidRPr="00A6389E">
        <w:rPr>
          <w:rStyle w:val="StyleUnderline"/>
          <w:highlight w:val="yellow"/>
          <w:bdr w:val="single" w:sz="4" w:space="0" w:color="auto"/>
        </w:rPr>
        <w:t>S</w:t>
      </w:r>
      <w:r w:rsidRPr="004038DD">
        <w:rPr>
          <w:sz w:val="8"/>
        </w:rPr>
        <w:t xml:space="preserve">outh </w:t>
      </w:r>
      <w:r w:rsidRPr="00A6389E">
        <w:rPr>
          <w:rStyle w:val="StyleUnderline"/>
          <w:highlight w:val="yellow"/>
          <w:bdr w:val="single" w:sz="4" w:space="0" w:color="auto"/>
        </w:rPr>
        <w:t>C</w:t>
      </w:r>
      <w:r w:rsidRPr="004038DD">
        <w:rPr>
          <w:sz w:val="8"/>
        </w:rPr>
        <w:t xml:space="preserve">hina </w:t>
      </w:r>
      <w:r w:rsidRPr="00A6389E">
        <w:rPr>
          <w:rStyle w:val="StyleUnderline"/>
          <w:highlight w:val="yellow"/>
          <w:bdr w:val="single" w:sz="4" w:space="0" w:color="auto"/>
        </w:rPr>
        <w:t>S</w:t>
      </w:r>
      <w:r w:rsidRPr="004038DD">
        <w:rPr>
          <w:sz w:val="8"/>
        </w:rPr>
        <w:t xml:space="preserve">ea </w:t>
      </w:r>
      <w:r w:rsidRPr="00A6389E">
        <w:rPr>
          <w:rStyle w:val="StyleUnderline"/>
          <w:highlight w:val="yellow"/>
        </w:rPr>
        <w:t>or</w:t>
      </w:r>
      <w:r w:rsidRPr="004038DD">
        <w:rPr>
          <w:sz w:val="8"/>
        </w:rPr>
        <w:t xml:space="preserve"> to outright aggression against </w:t>
      </w:r>
      <w:r w:rsidRPr="00A6389E">
        <w:rPr>
          <w:rStyle w:val="StyleUnderline"/>
          <w:highlight w:val="yellow"/>
          <w:bdr w:val="single" w:sz="4" w:space="0" w:color="auto"/>
        </w:rPr>
        <w:t>Taiwan</w:t>
      </w:r>
      <w:r w:rsidRPr="004038DD">
        <w:rPr>
          <w:sz w:val="8"/>
        </w:rPr>
        <w:t xml:space="preserve"> or another U.S. security partner in the region.</w:t>
      </w:r>
    </w:p>
    <w:p w14:paraId="5E5337C2" w14:textId="77777777" w:rsidR="004B734D" w:rsidRPr="004038DD" w:rsidRDefault="004B734D" w:rsidP="004B734D">
      <w:pPr>
        <w:rPr>
          <w:sz w:val="8"/>
        </w:rPr>
      </w:pPr>
      <w:r w:rsidRPr="004038DD">
        <w:rPr>
          <w:sz w:val="8"/>
        </w:rPr>
        <w:t xml:space="preserve">For the past two decades, </w:t>
      </w:r>
      <w:r w:rsidRPr="005C5A6D">
        <w:rPr>
          <w:rStyle w:val="StyleUnderline"/>
        </w:rPr>
        <w:t>the</w:t>
      </w:r>
      <w:r w:rsidRPr="004038DD">
        <w:rPr>
          <w:sz w:val="8"/>
        </w:rPr>
        <w:t xml:space="preserve"> People’s Liberation Army </w:t>
      </w:r>
      <w:r w:rsidRPr="005C5A6D">
        <w:rPr>
          <w:rStyle w:val="StyleUnderline"/>
        </w:rPr>
        <w:t>(PLA) has been growing in size, capability, and confidence</w:t>
      </w:r>
      <w:r w:rsidRPr="004038DD">
        <w:rPr>
          <w:sz w:val="8"/>
        </w:rPr>
        <w:t xml:space="preserve">. </w:t>
      </w:r>
      <w:r w:rsidRPr="00A6389E">
        <w:rPr>
          <w:rStyle w:val="StyleUnderline"/>
          <w:highlight w:val="yellow"/>
        </w:rPr>
        <w:t>China is</w:t>
      </w:r>
      <w:r w:rsidRPr="005C5A6D">
        <w:rPr>
          <w:rStyle w:val="StyleUnderline"/>
        </w:rPr>
        <w:t xml:space="preserve"> </w:t>
      </w:r>
      <w:r w:rsidRPr="004038DD">
        <w:rPr>
          <w:sz w:val="8"/>
        </w:rPr>
        <w:t xml:space="preserve">also emerging as </w:t>
      </w:r>
      <w:r w:rsidRPr="00A6389E">
        <w:rPr>
          <w:rStyle w:val="StyleUnderline"/>
          <w:highlight w:val="yellow"/>
        </w:rPr>
        <w:t xml:space="preserve">a </w:t>
      </w:r>
      <w:r w:rsidRPr="00A6389E">
        <w:rPr>
          <w:rStyle w:val="Emphasis"/>
          <w:highlight w:val="yellow"/>
        </w:rPr>
        <w:t>serious competitor</w:t>
      </w:r>
      <w:r w:rsidRPr="00A6389E">
        <w:rPr>
          <w:rStyle w:val="StyleUnderline"/>
          <w:highlight w:val="yellow"/>
        </w:rPr>
        <w:t xml:space="preserve"> in</w:t>
      </w:r>
      <w:r w:rsidRPr="005C5A6D">
        <w:rPr>
          <w:rStyle w:val="StyleUnderline"/>
        </w:rPr>
        <w:t xml:space="preserve"> a number of </w:t>
      </w:r>
      <w:r w:rsidRPr="00A6389E">
        <w:rPr>
          <w:rStyle w:val="Emphasis"/>
          <w:sz w:val="28"/>
          <w:highlight w:val="yellow"/>
        </w:rPr>
        <w:t>technological areas</w:t>
      </w:r>
      <w:r w:rsidRPr="00A6389E">
        <w:rPr>
          <w:rStyle w:val="StyleUnderline"/>
          <w:sz w:val="24"/>
          <w:highlight w:val="yellow"/>
        </w:rPr>
        <w:t xml:space="preserve"> </w:t>
      </w:r>
      <w:r w:rsidRPr="00A6389E">
        <w:rPr>
          <w:rStyle w:val="StyleUnderline"/>
          <w:highlight w:val="yellow"/>
        </w:rPr>
        <w:t>that</w:t>
      </w:r>
      <w:r w:rsidRPr="005C5A6D">
        <w:rPr>
          <w:rStyle w:val="StyleUnderline"/>
        </w:rPr>
        <w:t xml:space="preserve"> will </w:t>
      </w:r>
      <w:r w:rsidRPr="00A6389E">
        <w:rPr>
          <w:rStyle w:val="Emphasis"/>
          <w:sz w:val="28"/>
          <w:highlight w:val="yellow"/>
        </w:rPr>
        <w:t>ultimately determine military advantage</w:t>
      </w:r>
      <w:r w:rsidRPr="003B1C73">
        <w:rPr>
          <w:rStyle w:val="StyleUnderline"/>
        </w:rPr>
        <w:t xml:space="preserve">. </w:t>
      </w:r>
      <w:r w:rsidRPr="005C5A6D">
        <w:rPr>
          <w:rStyle w:val="StyleUnderline"/>
        </w:rPr>
        <w:t>At the same time, the credibility of U.S. deterrence has been declining</w:t>
      </w:r>
      <w:r w:rsidRPr="004038DD">
        <w:rPr>
          <w:sz w:val="8"/>
        </w:rPr>
        <w:t>.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398EE452" w14:textId="77777777" w:rsidR="004B734D" w:rsidRPr="004038DD" w:rsidRDefault="004B734D" w:rsidP="004B734D">
      <w:pPr>
        <w:rPr>
          <w:sz w:val="8"/>
        </w:rPr>
      </w:pPr>
      <w:r w:rsidRPr="004038DD">
        <w:rPr>
          <w:sz w:val="8"/>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39D9E545" w14:textId="77777777" w:rsidR="004B734D" w:rsidRPr="004038DD" w:rsidRDefault="004B734D" w:rsidP="004B734D">
      <w:pPr>
        <w:rPr>
          <w:sz w:val="8"/>
        </w:rPr>
      </w:pPr>
      <w:r w:rsidRPr="004038DD">
        <w:rPr>
          <w:sz w:val="8"/>
        </w:rPr>
        <w:t xml:space="preserve">All of this spells trouble for deterrence. </w:t>
      </w:r>
      <w:r w:rsidRPr="00A6389E">
        <w:rPr>
          <w:rStyle w:val="StyleUnderline"/>
          <w:highlight w:val="yellow"/>
        </w:rPr>
        <w:t>The more confident China’s leaders are</w:t>
      </w:r>
      <w:r w:rsidRPr="005C5A6D">
        <w:rPr>
          <w:rStyle w:val="StyleUnderline"/>
        </w:rPr>
        <w:t xml:space="preserve"> in their own capabilities and the more they doubt the capabilities</w:t>
      </w:r>
      <w:r w:rsidRPr="004038DD">
        <w:rPr>
          <w:sz w:val="8"/>
        </w:rPr>
        <w:t xml:space="preserve"> and resolve </w:t>
      </w:r>
      <w:r w:rsidRPr="005C5A6D">
        <w:rPr>
          <w:rStyle w:val="StyleUnderline"/>
        </w:rPr>
        <w:t>of the</w:t>
      </w:r>
      <w:r w:rsidRPr="004038DD">
        <w:rPr>
          <w:sz w:val="8"/>
        </w:rPr>
        <w:t xml:space="preserve"> </w:t>
      </w:r>
      <w:r w:rsidRPr="005C5A6D">
        <w:rPr>
          <w:rStyle w:val="StyleUnderline"/>
        </w:rPr>
        <w:t>U</w:t>
      </w:r>
      <w:r w:rsidRPr="004038DD">
        <w:rPr>
          <w:sz w:val="8"/>
        </w:rPr>
        <w:t xml:space="preserve">nited </w:t>
      </w:r>
      <w:r w:rsidRPr="005C5A6D">
        <w:rPr>
          <w:rStyle w:val="StyleUnderline"/>
        </w:rPr>
        <w:t>S</w:t>
      </w:r>
      <w:r w:rsidRPr="004038DD">
        <w:rPr>
          <w:sz w:val="8"/>
        </w:rPr>
        <w:t xml:space="preserve">tates, </w:t>
      </w:r>
      <w:r w:rsidRPr="00A6389E">
        <w:rPr>
          <w:rStyle w:val="StyleUnderline"/>
          <w:highlight w:val="yellow"/>
        </w:rPr>
        <w:t>the greater the chance of miscalc</w:t>
      </w:r>
      <w:r w:rsidRPr="004038DD">
        <w:rPr>
          <w:sz w:val="8"/>
        </w:rPr>
        <w:t>ulation—</w:t>
      </w:r>
      <w:r w:rsidRPr="005C5A6D">
        <w:rPr>
          <w:rStyle w:val="StyleUnderline"/>
        </w:rPr>
        <w:t xml:space="preserve">a breakdown in deterrence </w:t>
      </w:r>
      <w:r w:rsidRPr="00A6389E">
        <w:rPr>
          <w:rStyle w:val="StyleUnderline"/>
          <w:highlight w:val="yellow"/>
        </w:rPr>
        <w:t>that could bring</w:t>
      </w:r>
      <w:r w:rsidRPr="005C5A6D">
        <w:rPr>
          <w:rStyle w:val="StyleUnderline"/>
        </w:rPr>
        <w:t xml:space="preserve"> </w:t>
      </w:r>
      <w:r w:rsidRPr="00A6389E">
        <w:rPr>
          <w:rStyle w:val="Emphasis"/>
          <w:highlight w:val="yellow"/>
        </w:rPr>
        <w:t>direct conflict between</w:t>
      </w:r>
      <w:r w:rsidRPr="005C5A6D">
        <w:rPr>
          <w:rStyle w:val="StyleUnderline"/>
        </w:rPr>
        <w:t xml:space="preserve"> two </w:t>
      </w:r>
      <w:r w:rsidRPr="00A6389E">
        <w:rPr>
          <w:rStyle w:val="Emphasis"/>
          <w:highlight w:val="yellow"/>
        </w:rPr>
        <w:t>nuclear powers</w:t>
      </w:r>
      <w:r w:rsidRPr="004038DD">
        <w:rPr>
          <w:sz w:val="8"/>
        </w:rPr>
        <w:t xml:space="preserve">. </w:t>
      </w:r>
      <w:r w:rsidRPr="005C5A6D">
        <w:rPr>
          <w:rStyle w:val="StyleUnderline"/>
        </w:rPr>
        <w:t>As tensions continue to rise and Chinese assertiveness in the region grows, it will take a concerted effort to rebuild the credibility of U.S. deterrence</w:t>
      </w:r>
      <w:r w:rsidRPr="004038DD">
        <w:rPr>
          <w:sz w:val="8"/>
        </w:rPr>
        <w:t xml:space="preserve"> in order </w:t>
      </w:r>
      <w:r w:rsidRPr="005C5A6D">
        <w:rPr>
          <w:rStyle w:val="StyleUnderline"/>
        </w:rPr>
        <w:t>to reduce the risk of a war</w:t>
      </w:r>
      <w:r w:rsidRPr="004038DD">
        <w:rPr>
          <w:sz w:val="8"/>
        </w:rPr>
        <w:t xml:space="preserve"> that neither side seeks.</w:t>
      </w:r>
    </w:p>
    <w:p w14:paraId="773D6CD8" w14:textId="77777777" w:rsidR="004B734D" w:rsidRPr="004038DD" w:rsidRDefault="004B734D" w:rsidP="004B734D">
      <w:pPr>
        <w:rPr>
          <w:sz w:val="8"/>
        </w:rPr>
      </w:pPr>
      <w:r w:rsidRPr="004038DD">
        <w:rPr>
          <w:sz w:val="8"/>
        </w:rPr>
        <w:t>DECLINING ADVANTAGE, INCREASING RISK</w:t>
      </w:r>
    </w:p>
    <w:p w14:paraId="0A858013" w14:textId="77777777" w:rsidR="004B734D" w:rsidRPr="004038DD" w:rsidRDefault="004B734D" w:rsidP="004B734D">
      <w:pPr>
        <w:rPr>
          <w:sz w:val="8"/>
        </w:rPr>
      </w:pPr>
      <w:r w:rsidRPr="004038DD">
        <w:rPr>
          <w:sz w:val="8"/>
        </w:rPr>
        <w:t xml:space="preserve">Since the 1991 Gulf War, </w:t>
      </w:r>
      <w:r w:rsidRPr="005C5A6D">
        <w:rPr>
          <w:rStyle w:val="StyleUnderline"/>
        </w:rPr>
        <w:t>the PLA has gone to school on the American way of war</w:t>
      </w:r>
      <w:r w:rsidRPr="004038DD">
        <w:rPr>
          <w:sz w:val="8"/>
        </w:rPr>
        <w:t xml:space="preserve">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3E8F1811" w14:textId="77777777" w:rsidR="004B734D" w:rsidRPr="004038DD" w:rsidRDefault="004B734D" w:rsidP="004B734D">
      <w:pPr>
        <w:rPr>
          <w:sz w:val="8"/>
        </w:rPr>
      </w:pPr>
      <w:r w:rsidRPr="00A6389E">
        <w:rPr>
          <w:rStyle w:val="StyleUnderline"/>
          <w:highlight w:val="yellow"/>
        </w:rPr>
        <w:t>The Chinese military</w:t>
      </w:r>
      <w:r w:rsidRPr="004038DD">
        <w:rPr>
          <w:sz w:val="8"/>
        </w:rPr>
        <w:t xml:space="preserve"> has also </w:t>
      </w:r>
      <w:r w:rsidRPr="00A6389E">
        <w:rPr>
          <w:rStyle w:val="StyleUnderline"/>
          <w:highlight w:val="yellow"/>
        </w:rPr>
        <w:t xml:space="preserve">made rapid advances in </w:t>
      </w:r>
      <w:r w:rsidRPr="00A6389E">
        <w:rPr>
          <w:rStyle w:val="Emphasis"/>
          <w:highlight w:val="yellow"/>
        </w:rPr>
        <w:t>cyber</w:t>
      </w:r>
      <w:r w:rsidRPr="00A6389E">
        <w:rPr>
          <w:rStyle w:val="StyleUnderline"/>
          <w:highlight w:val="yellow"/>
        </w:rPr>
        <w:t xml:space="preserve">- and </w:t>
      </w:r>
      <w:r w:rsidRPr="00A6389E">
        <w:rPr>
          <w:rStyle w:val="Emphasis"/>
          <w:highlight w:val="yellow"/>
        </w:rPr>
        <w:t>a</w:t>
      </w:r>
      <w:r w:rsidRPr="004038DD">
        <w:rPr>
          <w:sz w:val="8"/>
        </w:rPr>
        <w:t xml:space="preserve">rtificial </w:t>
      </w:r>
      <w:r w:rsidRPr="00A6389E">
        <w:rPr>
          <w:rStyle w:val="Emphasis"/>
          <w:highlight w:val="yellow"/>
        </w:rPr>
        <w:t>i</w:t>
      </w:r>
      <w:r w:rsidRPr="004038DD">
        <w:rPr>
          <w:sz w:val="8"/>
        </w:rPr>
        <w:t xml:space="preserve">ntelligence—thanks to China’s massive theft of Western technology, state support for its leading technology companies, and doctrine of “civil-military fusion,” which requires that any commercial or academic technological advancement with military implications be shared with the PLA. Technological investments have come along with doctrinal innovations. Chinese military doctrine now holds that the side that can make and execute battlefield decisions most quickly will gain a decisive advantage in any conflict. </w:t>
      </w:r>
      <w:r w:rsidRPr="00A6389E">
        <w:rPr>
          <w:rStyle w:val="StyleUnderline"/>
          <w:highlight w:val="yellow"/>
        </w:rPr>
        <w:t>China’s theory of victory</w:t>
      </w:r>
      <w:r w:rsidRPr="004038DD">
        <w:rPr>
          <w:sz w:val="8"/>
        </w:rPr>
        <w:t xml:space="preserve"> increasingly </w:t>
      </w:r>
      <w:r w:rsidRPr="00A6389E">
        <w:rPr>
          <w:rStyle w:val="StyleUnderline"/>
          <w:highlight w:val="yellow"/>
          <w:bdr w:val="single" w:sz="4" w:space="0" w:color="auto"/>
        </w:rPr>
        <w:t>relies on</w:t>
      </w:r>
      <w:r w:rsidRPr="004038DD">
        <w:rPr>
          <w:sz w:val="8"/>
        </w:rPr>
        <w:t xml:space="preserve"> “system destruction warfare”—crippling an adversary at the outset of conflict, by deploying </w:t>
      </w:r>
      <w:r w:rsidRPr="00A6389E">
        <w:rPr>
          <w:rStyle w:val="StyleUnderline"/>
          <w:highlight w:val="yellow"/>
          <w:bdr w:val="single" w:sz="4" w:space="0" w:color="auto"/>
        </w:rPr>
        <w:t>sophisticated electronic warfare</w:t>
      </w:r>
      <w:r w:rsidRPr="004038DD">
        <w:rPr>
          <w:sz w:val="8"/>
        </w:rPr>
        <w:t xml:space="preserve">, counterspace, and cyber-capabilities </w:t>
      </w:r>
      <w:r w:rsidRPr="004038DD">
        <w:rPr>
          <w:rStyle w:val="StyleUnderline"/>
        </w:rPr>
        <w:t>to disrupt</w:t>
      </w:r>
      <w:r w:rsidRPr="004038DD">
        <w:rPr>
          <w:sz w:val="8"/>
        </w:rPr>
        <w:t xml:space="preserve"> what are known as </w:t>
      </w:r>
      <w:r w:rsidRPr="004038DD">
        <w:rPr>
          <w:rStyle w:val="StyleUnderline"/>
        </w:rPr>
        <w:t>C4ISR networks</w:t>
      </w:r>
      <w:r w:rsidRPr="004038DD">
        <w:rPr>
          <w:sz w:val="8"/>
        </w:rPr>
        <w:t xml:space="preserve">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129B22BD" w14:textId="77777777" w:rsidR="004B734D" w:rsidRPr="004038DD" w:rsidRDefault="004B734D" w:rsidP="004B734D">
      <w:pPr>
        <w:rPr>
          <w:sz w:val="8"/>
        </w:rPr>
      </w:pPr>
      <w:r w:rsidRPr="005C5A6D">
        <w:rPr>
          <w:rStyle w:val="StyleUnderline"/>
        </w:rPr>
        <w:t xml:space="preserve">The upshot of the developments is dangerous new </w:t>
      </w:r>
      <w:r w:rsidRPr="00A6389E">
        <w:rPr>
          <w:rStyle w:val="StyleUnderline"/>
          <w:highlight w:val="yellow"/>
        </w:rPr>
        <w:t>uncertainty about the U.S. ability to check</w:t>
      </w:r>
      <w:r w:rsidRPr="005C5A6D">
        <w:rPr>
          <w:rStyle w:val="StyleUnderline"/>
        </w:rPr>
        <w:t xml:space="preserve"> various </w:t>
      </w:r>
      <w:r w:rsidRPr="00A6389E">
        <w:rPr>
          <w:rStyle w:val="StyleUnderline"/>
          <w:highlight w:val="yellow"/>
        </w:rPr>
        <w:t>Chinese</w:t>
      </w:r>
      <w:r w:rsidRPr="005C5A6D">
        <w:rPr>
          <w:rStyle w:val="StyleUnderline"/>
        </w:rPr>
        <w:t xml:space="preserve"> </w:t>
      </w:r>
      <w:r w:rsidRPr="00A6389E">
        <w:rPr>
          <w:rStyle w:val="StyleUnderline"/>
          <w:highlight w:val="yellow"/>
        </w:rPr>
        <w:t>moves</w:t>
      </w:r>
      <w:r w:rsidRPr="005C5A6D">
        <w:rPr>
          <w:rStyle w:val="StyleUnderline"/>
        </w:rPr>
        <w:t xml:space="preserve">, which </w:t>
      </w:r>
      <w:r w:rsidRPr="00A6389E">
        <w:rPr>
          <w:rStyle w:val="StyleUnderline"/>
          <w:highlight w:val="yellow"/>
        </w:rPr>
        <w:t xml:space="preserve">could </w:t>
      </w:r>
      <w:r w:rsidRPr="00A6389E">
        <w:rPr>
          <w:rStyle w:val="Emphasis"/>
          <w:highlight w:val="yellow"/>
        </w:rPr>
        <w:t>invite risk-taking</w:t>
      </w:r>
      <w:r w:rsidRPr="005C5A6D">
        <w:rPr>
          <w:rStyle w:val="StyleUnderline"/>
        </w:rPr>
        <w:t xml:space="preserve"> by Chinese leaders</w:t>
      </w:r>
      <w:r w:rsidRPr="004038DD">
        <w:rPr>
          <w:sz w:val="8"/>
        </w:rPr>
        <w:t xml:space="preserve">. Deterrence could break down owing to either strategic or tactical miscalculation. A </w:t>
      </w:r>
      <w:r w:rsidRPr="004038DD">
        <w:rPr>
          <w:rStyle w:val="StyleUnderline"/>
        </w:rPr>
        <w:t>strategic miscalc</w:t>
      </w:r>
      <w:r w:rsidRPr="004038DD">
        <w:rPr>
          <w:sz w:val="8"/>
        </w:rPr>
        <w:t xml:space="preserve">ulation </w:t>
      </w:r>
      <w:r w:rsidRPr="004038DD">
        <w:rPr>
          <w:rStyle w:val="StyleUnderline"/>
        </w:rPr>
        <w:t xml:space="preserve">might involve Chinese leaders choosing to blockade or attack Taiwan </w:t>
      </w:r>
      <w:r w:rsidRPr="004038DD">
        <w:rPr>
          <w:sz w:val="8"/>
        </w:rPr>
        <w:t xml:space="preserve">in the near term or midterm </w:t>
      </w:r>
      <w:r w:rsidRPr="004038DD">
        <w:rPr>
          <w:rStyle w:val="StyleUnderline"/>
        </w:rPr>
        <w:t xml:space="preserve">based on a set of </w:t>
      </w:r>
      <w:r w:rsidRPr="004038DD">
        <w:rPr>
          <w:sz w:val="8"/>
        </w:rPr>
        <w:t xml:space="preserve">strongly held </w:t>
      </w:r>
      <w:r w:rsidRPr="004038DD">
        <w:rPr>
          <w:rStyle w:val="StyleUnderline"/>
        </w:rPr>
        <w:t>beliefs about the U</w:t>
      </w:r>
      <w:r w:rsidRPr="004038DD">
        <w:rPr>
          <w:sz w:val="8"/>
        </w:rPr>
        <w:t xml:space="preserve">nited </w:t>
      </w:r>
      <w:r w:rsidRPr="004038DD">
        <w:rPr>
          <w:rStyle w:val="StyleUnderline"/>
        </w:rPr>
        <w:t>S</w:t>
      </w:r>
      <w:r w:rsidRPr="004038DD">
        <w:rPr>
          <w:sz w:val="8"/>
        </w:rPr>
        <w:t xml:space="preserve">tates </w:t>
      </w:r>
      <w:r w:rsidRPr="004038DD">
        <w:rPr>
          <w:rStyle w:val="StyleUnderline"/>
        </w:rPr>
        <w:t>as a declining power</w:t>
      </w:r>
      <w:r w:rsidRPr="004038DD">
        <w:rPr>
          <w:sz w:val="8"/>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649068FA" w14:textId="77777777" w:rsidR="004B734D" w:rsidRPr="004038DD" w:rsidRDefault="004B734D" w:rsidP="004B734D">
      <w:pPr>
        <w:rPr>
          <w:sz w:val="8"/>
        </w:rPr>
      </w:pPr>
      <w:r w:rsidRPr="004038DD">
        <w:rPr>
          <w:sz w:val="8"/>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13182121" w14:textId="77777777" w:rsidR="004B734D" w:rsidRPr="004038DD" w:rsidRDefault="004B734D" w:rsidP="004B734D">
      <w:pPr>
        <w:rPr>
          <w:sz w:val="8"/>
        </w:rPr>
      </w:pPr>
      <w:r w:rsidRPr="004038DD">
        <w:rPr>
          <w:sz w:val="8"/>
        </w:rPr>
        <w:t xml:space="preserve">REESTABLISHING DETERRENCE   </w:t>
      </w:r>
    </w:p>
    <w:p w14:paraId="1FBBAE74" w14:textId="77777777" w:rsidR="004B734D" w:rsidRPr="004038DD" w:rsidRDefault="004B734D" w:rsidP="004B734D">
      <w:pPr>
        <w:rPr>
          <w:sz w:val="8"/>
        </w:rPr>
      </w:pPr>
      <w:r w:rsidRPr="004038DD">
        <w:rPr>
          <w:sz w:val="8"/>
        </w:rPr>
        <w:t>To reestablish credible deterrence of China, the United States must be able to prevent the success of any act of military aggression by Beijing, either by denying the PLA’s ability to achieve its aims or by imposing costs so great that Chinese leaders ultimately decide that the act is not in their interest. And Xi and his advisers must believe that the United States has not just the capability but also the resolve to carry through on any deterrent threat it makes.</w:t>
      </w:r>
    </w:p>
    <w:p w14:paraId="7E206C35" w14:textId="77777777" w:rsidR="004B734D" w:rsidRPr="004038DD" w:rsidRDefault="004B734D" w:rsidP="004B734D">
      <w:pPr>
        <w:rPr>
          <w:sz w:val="8"/>
        </w:rPr>
      </w:pPr>
      <w:r w:rsidRPr="004038DD">
        <w:rPr>
          <w:sz w:val="8"/>
        </w:rPr>
        <w:t>Given China’s A2/AD networks and ability to field a far larger force in its own backyard than the United States can, U.S. policymakers need to start thinking more creatively about how to shape Beijing’s calculus. For example, if the U.S. military had the capability to credibly threaten to sink all of China’s military vessels, submarines, and merchant ships in the South China Sea within 72 hours, Chinese leaders might think twice before, say, launching a blockade or invasion of Taiwan; they would have to wonder whether it was worth putting their entire fleet at risk.</w:t>
      </w:r>
    </w:p>
    <w:p w14:paraId="3CE425D0" w14:textId="77777777" w:rsidR="004B734D" w:rsidRPr="004038DD" w:rsidRDefault="004B734D" w:rsidP="004B734D">
      <w:pPr>
        <w:rPr>
          <w:sz w:val="8"/>
        </w:rPr>
      </w:pPr>
      <w:r w:rsidRPr="004038DD">
        <w:rPr>
          <w:sz w:val="8"/>
        </w:rPr>
        <w:t>In part, the United States can develop such approaches to deterrence by using existing capabilities in new ways. Yet new capabilities will also be necessary, and here especially, the Pentagon’s current efforts are lagging, notwithstanding some promising exceptions. The Defense Department continues to overinvest in legacy platforms and weapons systems while underinvesting in emerging technologies that will determine who has the advantage in the future. Although the Defense Innovation Unit, Special Operations Command, and various military service organizations are doing a good job of scouting for new, transformative technologies, there is a “valley of death” between demonstrating a prototype of a new capability and getting it produced at scale and into the hands of deployed operators. And the Pentagon still lacks the tech talent it needs—at all levels, civilian and military—and has failed to give its acquisition workforce the right incentives to adopt cutting-edge technologies, such as artificial intelligence and unmanned systems, rapidly and at scale.</w:t>
      </w:r>
    </w:p>
    <w:p w14:paraId="178B8072" w14:textId="77777777" w:rsidR="004B734D" w:rsidRPr="004038DD" w:rsidRDefault="004B734D" w:rsidP="004B734D">
      <w:pPr>
        <w:rPr>
          <w:sz w:val="8"/>
        </w:rPr>
      </w:pPr>
      <w:r w:rsidRPr="004038DD">
        <w:rPr>
          <w:sz w:val="8"/>
        </w:rPr>
        <w:t>There are several steps that the Defense Department can take to accelerate innovation in service of deterrence. In the wake of the pandemic, there will be substantial downward pressure on defense spending, as other priorities compete for funding. A flat or declining defense budget will require making tough tradeoffs between legacy programs, which alone are insufficient to maintain the U.S. military’s edge, and the new capabilities that will ultimately determine military success—such as resilient battlefield networks, artificial intelligence to support faster decision-making, fleets of unmanned systems, and hypersonic and long-range precision missiles. Continuing to underinvest in these emerging capabilities will ultimately have dire costs for U.S. deterrence. For every existing major program, both defense officials and Congress need to ask whether buying one additional unit or platform is really worth forgoing investment in the new technologies and capabilities that are key to making U.S. forces effective in a far more contested and lethal environment. The secretary of defense should press each service chief to recommend tough choices, and Congress should back up the Pentagon when it makes those choices.</w:t>
      </w:r>
    </w:p>
    <w:p w14:paraId="5DCB4DC2" w14:textId="77777777" w:rsidR="004B734D" w:rsidRPr="004038DD" w:rsidRDefault="004B734D" w:rsidP="004B734D">
      <w:pPr>
        <w:rPr>
          <w:sz w:val="8"/>
        </w:rPr>
      </w:pPr>
      <w:r w:rsidRPr="004038DD">
        <w:rPr>
          <w:sz w:val="8"/>
        </w:rPr>
        <w:t>The U.S. military also needs to adapt its own overseas posture while shoring up the capabilities of allies and partners. It should expect that China will try to disrupt the U.S. ability to reenforce forward forces from the outset of a conflict, in all domains—air, sea, undersea, space, cyberspace. Accordingly, U.S. forces, bases, logistics networks, and C4ISR networks must be made more survivable and resilient. This will require investments in stronger cyber- and missile defenses; more geographically dispersed bases and forces; more unmanned systems to augment manned platforms; and resilient networks that can continue to function under attack.</w:t>
      </w:r>
    </w:p>
    <w:p w14:paraId="5B72FC18" w14:textId="77777777" w:rsidR="004B734D" w:rsidRPr="004038DD" w:rsidRDefault="004B734D" w:rsidP="004B734D">
      <w:pPr>
        <w:rPr>
          <w:sz w:val="8"/>
        </w:rPr>
      </w:pPr>
      <w:r w:rsidRPr="004038DD">
        <w:rPr>
          <w:sz w:val="8"/>
        </w:rPr>
        <w:t>China’s A2/AD capabilities can be thought of as having different rings of threat intensity that generally correspond to the first island chain (the first arc of archipelagos east of the East Asian continent, stretching from the Kuril Islands, to Japan and Taiwan, and then to the northern Philippines and Borneo) and the second island chain (further to the east, formed by the Bonin Islands, the Volcano Islands of Japan, and the Mariana Islands)—with anything inside the inner ring highly vulnerable to Chinese attack, and anything within and beyond the outer ring less so. Beyond the outer ring, the United States will likely want to maintain bases, fortified against threats, for staging and logistics. But the overall operating principle should be based on “places, not bases”: within the inner ring, the military should increasingly rely on smaller, more agile force packages such as submarines and unmanned underwater vehicles, expeditionary air units, and highly mobile marine or army units able to move between austere, temporary bases in order to complicate Chinese planning. Also essential will be taking a more strategic approach to security cooperation, assessing what each U.S. ally and partner can contribute to deterrence and developing multiyear security cooperation plans for each.</w:t>
      </w:r>
    </w:p>
    <w:p w14:paraId="653DFEC8" w14:textId="77777777" w:rsidR="004B734D" w:rsidRPr="004038DD" w:rsidRDefault="004B734D" w:rsidP="004B734D">
      <w:pPr>
        <w:rPr>
          <w:sz w:val="8"/>
        </w:rPr>
      </w:pPr>
      <w:r w:rsidRPr="004038DD">
        <w:rPr>
          <w:sz w:val="8"/>
        </w:rPr>
        <w:t>The Pentagon will also need to implement a series of acquisition, investment, and workforce-development reforms. Acquisition officials must be trained on best practices for acquiring software and emerging technologies. There must be more funding for turning successful prototypes into successful programs. And to bolster its tech workforce, the department should work with Congress to expand programs that offer scholarships or debt relief to students in a broad array of tech fields in return for government service and to recruit mid- and senior-level talent by expanding fellowships for private-sector technologists. For employees at all levels, it needs to create opportunities for skill development and viable career paths for technical talent that allow for both promotion and continued technical development, including through rotations in the private sector.</w:t>
      </w:r>
    </w:p>
    <w:p w14:paraId="1664253C" w14:textId="77777777" w:rsidR="004B734D" w:rsidRPr="004038DD" w:rsidRDefault="004B734D" w:rsidP="004B734D">
      <w:pPr>
        <w:rPr>
          <w:sz w:val="8"/>
        </w:rPr>
      </w:pPr>
      <w:r w:rsidRPr="004038DD">
        <w:rPr>
          <w:sz w:val="8"/>
        </w:rPr>
        <w:t>Finally, defense officials need to accelerate efforts to develop new operational concepts—new ways in which the military will fight—in order to clarify which capabilities will be essential, or even game changing, and to accelerate their acquisition and delivery into the hands of service members in the field. There are ongoing efforts to develop and test “joint” (that is, applicable across the different military services) operational concepts, such as Multi-Domain Operations, as well as service-specific operational concepts, which aim to erode the adversary’s advantage in various ways. Determining which technologies will be essential to these will require iterative, ongoing development and experimentation—with dedicated funding from Congress.</w:t>
      </w:r>
    </w:p>
    <w:p w14:paraId="1AF53BD3" w14:textId="77777777" w:rsidR="004B734D" w:rsidRPr="004038DD" w:rsidRDefault="004B734D" w:rsidP="004B734D">
      <w:pPr>
        <w:rPr>
          <w:sz w:val="8"/>
        </w:rPr>
      </w:pPr>
      <w:r w:rsidRPr="004038DD">
        <w:rPr>
          <w:sz w:val="8"/>
        </w:rPr>
        <w:t>WHERE THERE’S A WILL</w:t>
      </w:r>
    </w:p>
    <w:p w14:paraId="4D04DD00" w14:textId="77777777" w:rsidR="004B734D" w:rsidRPr="004038DD" w:rsidRDefault="004B734D" w:rsidP="004B734D">
      <w:pPr>
        <w:rPr>
          <w:sz w:val="8"/>
        </w:rPr>
      </w:pPr>
      <w:r w:rsidRPr="004038DD">
        <w:rPr>
          <w:sz w:val="8"/>
        </w:rPr>
        <w:t>Effective deterrence does not depend just on Chinese leaders believing the United States has the capability to thwart any act of aggression; they must also believe it has the will to do so. Today, Beijing has doubts on both scores. Accordingly, along with investments in military capabilities, Washington needs to clarify—and consistently demonstrate—its commitment to the Indo-Pacific region, making clear who and what it is willing to defend. It must deploy more senior officials and additional military forces to the region, to underscore its enduring presence, strengthen its relationships, and counterbalance China’s influence. It should conduct more regular military exercises with allies and partners in the region, both to demonstrate capabilities it has already and to accelerate the development of new ones.</w:t>
      </w:r>
    </w:p>
    <w:p w14:paraId="4E9F308D" w14:textId="77777777" w:rsidR="004B734D" w:rsidRPr="004038DD" w:rsidRDefault="004B734D" w:rsidP="004B734D">
      <w:pPr>
        <w:rPr>
          <w:sz w:val="8"/>
        </w:rPr>
      </w:pPr>
      <w:r w:rsidRPr="004038DD">
        <w:rPr>
          <w:sz w:val="8"/>
        </w:rPr>
        <w:t xml:space="preserve">Ultimately, </w:t>
      </w:r>
      <w:r w:rsidRPr="00A6389E">
        <w:rPr>
          <w:rStyle w:val="StyleUnderline"/>
          <w:highlight w:val="yellow"/>
        </w:rPr>
        <w:t>competition with China is</w:t>
      </w:r>
      <w:r w:rsidRPr="004038DD">
        <w:rPr>
          <w:rStyle w:val="StyleUnderline"/>
        </w:rPr>
        <w:t xml:space="preserve"> far </w:t>
      </w:r>
      <w:r w:rsidRPr="00A6389E">
        <w:rPr>
          <w:rStyle w:val="StyleUnderline"/>
          <w:highlight w:val="yellow"/>
        </w:rPr>
        <w:t>more than</w:t>
      </w:r>
      <w:r w:rsidRPr="004038DD">
        <w:rPr>
          <w:sz w:val="8"/>
        </w:rPr>
        <w:t xml:space="preserve"> a </w:t>
      </w:r>
      <w:r w:rsidRPr="00A6389E">
        <w:rPr>
          <w:rStyle w:val="StyleUnderline"/>
          <w:highlight w:val="yellow"/>
        </w:rPr>
        <w:t>military</w:t>
      </w:r>
      <w:r w:rsidRPr="004038DD">
        <w:rPr>
          <w:sz w:val="8"/>
        </w:rPr>
        <w:t xml:space="preserve"> one, and </w:t>
      </w:r>
      <w:r w:rsidRPr="00A6389E">
        <w:rPr>
          <w:rStyle w:val="StyleUnderline"/>
          <w:highlight w:val="yellow"/>
        </w:rPr>
        <w:t>its</w:t>
      </w:r>
      <w:r w:rsidRPr="004038DD">
        <w:rPr>
          <w:sz w:val="8"/>
        </w:rPr>
        <w:t xml:space="preserve"> economic, </w:t>
      </w:r>
      <w:r w:rsidRPr="00A6389E">
        <w:rPr>
          <w:rStyle w:val="StyleUnderline"/>
          <w:highlight w:val="yellow"/>
          <w:bdr w:val="single" w:sz="4" w:space="0" w:color="auto"/>
        </w:rPr>
        <w:t>technological</w:t>
      </w:r>
      <w:r w:rsidRPr="004038DD">
        <w:rPr>
          <w:sz w:val="8"/>
        </w:rPr>
        <w:t xml:space="preserve">, political, and ideological elements cannot be neglected. </w:t>
      </w:r>
      <w:r w:rsidRPr="00A6389E">
        <w:rPr>
          <w:rStyle w:val="StyleUnderline"/>
          <w:highlight w:val="yellow"/>
        </w:rPr>
        <w:t xml:space="preserve">The </w:t>
      </w:r>
      <w:r w:rsidRPr="00A6389E">
        <w:rPr>
          <w:rStyle w:val="Emphasis"/>
          <w:highlight w:val="yellow"/>
        </w:rPr>
        <w:t>most consequential thing the</w:t>
      </w:r>
      <w:r w:rsidRPr="00A6389E">
        <w:rPr>
          <w:rStyle w:val="StyleUnderline"/>
          <w:highlight w:val="yellow"/>
        </w:rPr>
        <w:t xml:space="preserve"> </w:t>
      </w:r>
      <w:r w:rsidRPr="00A6389E">
        <w:rPr>
          <w:rStyle w:val="Emphasis"/>
          <w:highlight w:val="yellow"/>
        </w:rPr>
        <w:t>U</w:t>
      </w:r>
      <w:r w:rsidRPr="004038DD">
        <w:rPr>
          <w:sz w:val="8"/>
        </w:rPr>
        <w:t xml:space="preserve">nited </w:t>
      </w:r>
      <w:r w:rsidRPr="00A6389E">
        <w:rPr>
          <w:rStyle w:val="Emphasis"/>
          <w:highlight w:val="yellow"/>
        </w:rPr>
        <w:t>S</w:t>
      </w:r>
      <w:r w:rsidRPr="004038DD">
        <w:rPr>
          <w:sz w:val="8"/>
        </w:rPr>
        <w:t xml:space="preserve">tates </w:t>
      </w:r>
      <w:r w:rsidRPr="00A6389E">
        <w:rPr>
          <w:rStyle w:val="Emphasis"/>
          <w:highlight w:val="yellow"/>
        </w:rPr>
        <w:t>can do is</w:t>
      </w:r>
      <w:r w:rsidRPr="004038DD">
        <w:rPr>
          <w:rStyle w:val="StyleUnderline"/>
        </w:rPr>
        <w:t xml:space="preserve"> to </w:t>
      </w:r>
      <w:r w:rsidRPr="00A6389E">
        <w:rPr>
          <w:rStyle w:val="Emphasis"/>
          <w:highlight w:val="yellow"/>
        </w:rPr>
        <w:t>invest in the drivers of competitiveness</w:t>
      </w:r>
      <w:r w:rsidRPr="003B1C73">
        <w:rPr>
          <w:rStyle w:val="StyleUnderline"/>
        </w:rPr>
        <w:t xml:space="preserve"> at home</w:t>
      </w:r>
      <w:r w:rsidRPr="004038DD">
        <w:rPr>
          <w:sz w:val="8"/>
        </w:rPr>
        <w:t>—</w:t>
      </w:r>
      <w:r w:rsidRPr="004038DD">
        <w:rPr>
          <w:rStyle w:val="StyleUnderline"/>
        </w:rPr>
        <w:t>especially as it emerges from the current crisis</w:t>
      </w:r>
      <w:r w:rsidRPr="0061205C">
        <w:t>.</w:t>
      </w:r>
      <w:r w:rsidRPr="004038DD">
        <w:rPr>
          <w:sz w:val="8"/>
        </w:rPr>
        <w:t xml:space="preserve"> </w:t>
      </w:r>
      <w:r w:rsidRPr="004038DD">
        <w:rPr>
          <w:rStyle w:val="StyleUnderline"/>
        </w:rPr>
        <w:t xml:space="preserve">It is </w:t>
      </w:r>
      <w:r w:rsidRPr="004038DD">
        <w:rPr>
          <w:sz w:val="8"/>
        </w:rPr>
        <w:t xml:space="preserve">a </w:t>
      </w:r>
      <w:r w:rsidRPr="004038DD">
        <w:rPr>
          <w:rStyle w:val="StyleUnderline"/>
        </w:rPr>
        <w:t>time for investments in</w:t>
      </w:r>
      <w:r w:rsidRPr="0061205C">
        <w:rPr>
          <w:sz w:val="8"/>
          <w:szCs w:val="8"/>
        </w:rPr>
        <w:t xml:space="preserve"> everything from STEM and higher education to </w:t>
      </w:r>
      <w:r w:rsidRPr="004038DD">
        <w:rPr>
          <w:rStyle w:val="StyleUnderline"/>
        </w:rPr>
        <w:t>critical tech</w:t>
      </w:r>
      <w:r w:rsidRPr="004038DD">
        <w:rPr>
          <w:sz w:val="8"/>
        </w:rPr>
        <w:t>nology and twenty-first-century infrastructure, such as 5G. It is also a time for restoring a smart immigration policy, welcoming foreign-born talent that poses no risks to national security and encouraging it to stay and build innovative enterprises in the United States.</w:t>
      </w:r>
    </w:p>
    <w:p w14:paraId="4C166C1C" w14:textId="77777777" w:rsidR="004B734D" w:rsidRPr="00E421BA" w:rsidRDefault="004B734D" w:rsidP="004B734D"/>
    <w:p w14:paraId="133E54AD" w14:textId="77777777" w:rsidR="004B734D" w:rsidRPr="00041B2C" w:rsidRDefault="004B734D" w:rsidP="004B734D">
      <w:pPr>
        <w:rPr>
          <w:u w:val="single"/>
        </w:rPr>
      </w:pPr>
    </w:p>
    <w:p w14:paraId="594336E8" w14:textId="77777777" w:rsidR="004B734D" w:rsidRPr="009B09AA" w:rsidRDefault="004B734D" w:rsidP="004B734D">
      <w:pPr>
        <w:rPr>
          <w:sz w:val="16"/>
        </w:rPr>
      </w:pPr>
      <w:r w:rsidRPr="009B09AA">
        <w:rPr>
          <w:sz w:val="16"/>
        </w:rPr>
        <w:br w:type="page"/>
      </w:r>
    </w:p>
    <w:p w14:paraId="029E35C1" w14:textId="77777777" w:rsidR="004B734D" w:rsidRPr="00852847" w:rsidRDefault="004B734D" w:rsidP="004B734D"/>
    <w:p w14:paraId="0A80EDEE" w14:textId="77777777" w:rsidR="004B734D" w:rsidRDefault="004B734D" w:rsidP="004B734D">
      <w:pPr>
        <w:pStyle w:val="Heading2"/>
      </w:pPr>
      <w:r>
        <w:t>NET-BENEFITS</w:t>
      </w:r>
    </w:p>
    <w:p w14:paraId="0F347B83" w14:textId="77777777" w:rsidR="004B734D" w:rsidRDefault="004B734D" w:rsidP="004B734D">
      <w:pPr>
        <w:pStyle w:val="Heading3"/>
      </w:pPr>
      <w:r>
        <w:t>NB – Small Business</w:t>
      </w:r>
    </w:p>
    <w:p w14:paraId="6B7315F6" w14:textId="77777777" w:rsidR="004B734D" w:rsidRPr="00E8132D" w:rsidRDefault="004B734D" w:rsidP="004B734D">
      <w:pPr>
        <w:pStyle w:val="Heading4"/>
      </w:pPr>
      <w:r w:rsidRPr="00E8132D">
        <w:t>Job guarantee will undermine economic growth by crowding out small businesses</w:t>
      </w:r>
    </w:p>
    <w:p w14:paraId="391E76F7" w14:textId="3885D9C5" w:rsidR="004B734D" w:rsidRPr="00996D02" w:rsidRDefault="004B734D" w:rsidP="004B734D">
      <w:pPr>
        <w:rPr>
          <w:rStyle w:val="Style13ptBold"/>
        </w:rPr>
      </w:pPr>
      <w:r w:rsidRPr="00996D02">
        <w:rPr>
          <w:rStyle w:val="Style13ptBold"/>
        </w:rPr>
        <w:t xml:space="preserve">Earle </w:t>
      </w:r>
      <w:r w:rsidR="004F60D7">
        <w:rPr>
          <w:rStyle w:val="Style13ptBold"/>
        </w:rPr>
        <w:t>‘</w:t>
      </w:r>
      <w:r w:rsidRPr="00996D02">
        <w:rPr>
          <w:rStyle w:val="Style13ptBold"/>
        </w:rPr>
        <w:t>18</w:t>
      </w:r>
    </w:p>
    <w:p w14:paraId="60C6B5E0" w14:textId="77777777" w:rsidR="004B734D" w:rsidRPr="00996D02" w:rsidRDefault="004B734D" w:rsidP="004B734D">
      <w:r w:rsidRPr="00996D02">
        <w:t xml:space="preserve">Peter C. Earle, 'Federal Jobs Guarantee' Idea Is Costly, Misguided, And Increasingly Popular With Democrats, Investors, </w:t>
      </w:r>
      <w:hyperlink r:id="rId105" w:tgtFrame="_blank" w:history="1">
        <w:r w:rsidRPr="00996D02">
          <w:rPr>
            <w:rStyle w:val="Hyperlink"/>
          </w:rPr>
          <w:t>https://www.investors.com/politics/commentary/federal-jobs-guarantee-democrats/</w:t>
        </w:r>
      </w:hyperlink>
    </w:p>
    <w:p w14:paraId="423C2B8A" w14:textId="77777777" w:rsidR="004B734D" w:rsidRPr="00996D02" w:rsidRDefault="004B734D" w:rsidP="004B734D">
      <w:pPr>
        <w:rPr>
          <w:sz w:val="16"/>
        </w:rPr>
      </w:pPr>
      <w:r w:rsidRPr="00996D02">
        <w:rPr>
          <w:sz w:val="16"/>
        </w:rPr>
        <w:t xml:space="preserve">Two other factors: both the CBPP and LEI </w:t>
      </w:r>
      <w:r w:rsidRPr="00996D02">
        <w:rPr>
          <w:rStyle w:val="StyleUnderline"/>
        </w:rPr>
        <w:t>plans fail to account for the</w:t>
      </w:r>
      <w:r w:rsidRPr="00996D02">
        <w:rPr>
          <w:sz w:val="16"/>
        </w:rPr>
        <w:t xml:space="preserve"> potential </w:t>
      </w:r>
      <w:r w:rsidRPr="00996D02">
        <w:rPr>
          <w:rStyle w:val="StyleUnderline"/>
        </w:rPr>
        <w:t>disruption to existing businesses</w:t>
      </w:r>
      <w:r w:rsidRPr="00996D02">
        <w:rPr>
          <w:sz w:val="16"/>
        </w:rPr>
        <w:t xml:space="preserve"> — </w:t>
      </w:r>
      <w:r w:rsidRPr="00996D02">
        <w:rPr>
          <w:rStyle w:val="Emphasis"/>
        </w:rPr>
        <w:t>mostly small businesses, the engine of economic growth in the United States</w:t>
      </w:r>
      <w:r w:rsidRPr="00996D02">
        <w:rPr>
          <w:sz w:val="16"/>
        </w:rPr>
        <w:t xml:space="preserve"> — </w:t>
      </w:r>
      <w:r w:rsidRPr="00996D02">
        <w:rPr>
          <w:rStyle w:val="StyleUnderline"/>
        </w:rPr>
        <w:t>which will inevitably occur when workers earning less than $15 per hour leave their private sector jobs for</w:t>
      </w:r>
      <w:r w:rsidRPr="00996D02">
        <w:rPr>
          <w:sz w:val="16"/>
        </w:rPr>
        <w:t xml:space="preserve"> higher-paying employment with </w:t>
      </w:r>
      <w:r w:rsidRPr="00996D02">
        <w:rPr>
          <w:rStyle w:val="StyleUnderline"/>
        </w:rPr>
        <w:t>job guarantee placement</w:t>
      </w:r>
      <w:r w:rsidRPr="00996D02">
        <w:rPr>
          <w:sz w:val="16"/>
        </w:rPr>
        <w:t xml:space="preserve">. At present, </w:t>
      </w:r>
      <w:r w:rsidRPr="00996D02">
        <w:rPr>
          <w:rStyle w:val="StyleUnderline"/>
        </w:rPr>
        <w:t>more than 40 million Americans earn less than the proposed guarantee wage of $15 per hour, which could trigger a major shift of the U.S. workforce away from private employment</w:t>
      </w:r>
      <w:r w:rsidRPr="00996D02">
        <w:rPr>
          <w:sz w:val="16"/>
        </w:rPr>
        <w:t xml:space="preserve">, on to public rolls. </w:t>
      </w:r>
      <w:r w:rsidRPr="00996D02">
        <w:rPr>
          <w:rStyle w:val="StyleUnderline"/>
        </w:rPr>
        <w:t>It would also effectively force small businesses to compete directly against the federal government on the labor market.</w:t>
      </w:r>
    </w:p>
    <w:p w14:paraId="195F2CD2" w14:textId="77777777" w:rsidR="004B734D" w:rsidRDefault="004B734D" w:rsidP="004B734D"/>
    <w:p w14:paraId="7347260A" w14:textId="77777777" w:rsidR="004B734D" w:rsidRDefault="004B734D" w:rsidP="004B734D">
      <w:pPr>
        <w:pStyle w:val="Heading4"/>
      </w:pPr>
      <w:r>
        <w:t>Small businesses are key to the U.S. economy – economic growth, diversity, and adaptability</w:t>
      </w:r>
    </w:p>
    <w:p w14:paraId="0B8B3EDA" w14:textId="77777777" w:rsidR="004B734D" w:rsidRPr="002C4EE7" w:rsidRDefault="004B734D" w:rsidP="004B734D">
      <w:pPr>
        <w:rPr>
          <w:rStyle w:val="Style13ptBold"/>
        </w:rPr>
      </w:pPr>
      <w:r>
        <w:rPr>
          <w:rStyle w:val="Style13ptBold"/>
        </w:rPr>
        <w:t xml:space="preserve">Duplain ‘23 </w:t>
      </w:r>
      <w:r w:rsidRPr="002C4EE7">
        <w:t>(Rachel Duplain - experienced content, marketing, and business professional at Podium, the premiere marketing and communications platform for local businesses. “Small Business, Big Impact: Why Small Businesses are Essential to Our Economy.” Podium. 3/3/23. https://www.podium.com/article/why-small-businesses-are-essential/)</w:t>
      </w:r>
    </w:p>
    <w:p w14:paraId="77F6F65A" w14:textId="77777777" w:rsidR="004B734D" w:rsidRPr="002E5F82" w:rsidRDefault="004B734D" w:rsidP="004B734D">
      <w:pPr>
        <w:rPr>
          <w:sz w:val="16"/>
        </w:rPr>
      </w:pPr>
      <w:r w:rsidRPr="002E5F82">
        <w:rPr>
          <w:sz w:val="16"/>
        </w:rPr>
        <w:t xml:space="preserve">So, how important are small businesses to the economy? 3 Reasons Small Businesses are Essential to Our Economy </w:t>
      </w:r>
      <w:r w:rsidRPr="002E5F82">
        <w:rPr>
          <w:rStyle w:val="Emphasis"/>
        </w:rPr>
        <w:t>Small businesses are the lifeblood of the U.S. economy</w:t>
      </w:r>
      <w:r w:rsidRPr="002E5F82">
        <w:rPr>
          <w:sz w:val="16"/>
        </w:rPr>
        <w:t xml:space="preserve"> </w:t>
      </w:r>
      <w:r w:rsidRPr="002E5F82">
        <w:rPr>
          <w:u w:val="single"/>
        </w:rPr>
        <w:t>as they create new opportunities.</w:t>
      </w:r>
      <w:r w:rsidRPr="002E5F82">
        <w:rPr>
          <w:sz w:val="16"/>
        </w:rPr>
        <w:t xml:space="preserve"> That’s new opportunities </w:t>
      </w:r>
      <w:r w:rsidRPr="002E5F82">
        <w:rPr>
          <w:u w:val="single"/>
        </w:rPr>
        <w:t>for jobs, new opportunities for innovation, and new opportunities to serve niche communities</w:t>
      </w:r>
      <w:r w:rsidRPr="002E5F82">
        <w:rPr>
          <w:sz w:val="16"/>
        </w:rPr>
        <w:t xml:space="preserve">. Operating with agility and the ability to adapt quickly, </w:t>
      </w:r>
      <w:r w:rsidRPr="002E5F82">
        <w:rPr>
          <w:u w:val="single"/>
        </w:rPr>
        <w:t>small businesses have an important role to play in society</w:t>
      </w:r>
      <w:r w:rsidRPr="002E5F82">
        <w:rPr>
          <w:sz w:val="16"/>
        </w:rPr>
        <w:t xml:space="preserve">. </w:t>
      </w:r>
      <w:r w:rsidRPr="002E5F82">
        <w:rPr>
          <w:rStyle w:val="Emphasis"/>
        </w:rPr>
        <w:t>1. Small Businesses Drive Economic Growth</w:t>
      </w:r>
      <w:r>
        <w:rPr>
          <w:rStyle w:val="Emphasis"/>
        </w:rPr>
        <w:t xml:space="preserve"> </w:t>
      </w:r>
      <w:r w:rsidRPr="002E5F82">
        <w:rPr>
          <w:sz w:val="16"/>
        </w:rPr>
        <w:t xml:space="preserve">With the recent onset of a recession as a stark reminder of how important a growing economy is, small businesses play an essential role in keeping things running smoothly as </w:t>
      </w:r>
      <w:r w:rsidRPr="002E5F82">
        <w:rPr>
          <w:rStyle w:val="Emphasis"/>
        </w:rPr>
        <w:t>they are responsible for 44% of U.S. economic activity.</w:t>
      </w:r>
      <w:r w:rsidRPr="002E5F82">
        <w:rPr>
          <w:sz w:val="16"/>
        </w:rPr>
        <w:t xml:space="preserve"> </w:t>
      </w:r>
      <w:r w:rsidRPr="002E5F82">
        <w:rPr>
          <w:u w:val="single"/>
        </w:rPr>
        <w:t>This economic success doesn’t only benefit business owners but also leads to team expansion and new roles</w:t>
      </w:r>
      <w:r w:rsidRPr="002E5F82">
        <w:rPr>
          <w:sz w:val="16"/>
        </w:rPr>
        <w:t>. In fact</w:t>
      </w:r>
      <w:r w:rsidRPr="002E5F82">
        <w:rPr>
          <w:u w:val="single"/>
        </w:rPr>
        <w:t>, 62% of the new jobs created between 1995 and 2020 were created by small businesses—more than large enterprises!</w:t>
      </w:r>
      <w:r w:rsidRPr="002E5F82">
        <w:rPr>
          <w:sz w:val="16"/>
        </w:rPr>
        <w:t xml:space="preserve"> That’s a staggering impact that benefits the people in the local community. </w:t>
      </w:r>
      <w:r w:rsidRPr="002E5F82">
        <w:rPr>
          <w:u w:val="single"/>
        </w:rPr>
        <w:t>As well as supporting the local community with the creation of jobs, small businesses often source their supplies from the local community, boosting the local economy once again.</w:t>
      </w:r>
      <w:r w:rsidRPr="002E5F82">
        <w:rPr>
          <w:sz w:val="16"/>
        </w:rPr>
        <w:t xml:space="preserve"> This is an easily traceable and low carbon footprint supply chain that larger businesses that operate on mass just can’t compete with. Speaking of large enterprises, small businesses keep them on their toes. While well-known brands tend to have better brand awareness, recognition, and trust, small businesses are still strong competition. They have a unique perspective that drives innovation and are more personable, enabling them to build strong relationships with customers. Due to small businesses innovating, large enterprises have to innovate too if they want to maintain their market share. This produces better options for the target market all around. </w:t>
      </w:r>
      <w:r w:rsidRPr="002E5F82">
        <w:rPr>
          <w:rStyle w:val="Emphasis"/>
        </w:rPr>
        <w:t>2. Small Businesses Offer a Diverse Range of Products and Services</w:t>
      </w:r>
      <w:r>
        <w:rPr>
          <w:rStyle w:val="Emphasis"/>
        </w:rPr>
        <w:t xml:space="preserve"> </w:t>
      </w:r>
      <w:r w:rsidRPr="002E5F82">
        <w:rPr>
          <w:sz w:val="16"/>
        </w:rPr>
        <w:t>By nature, large enterprises operate on a large scale. So, they won’t implement changes unless it is appealing to a broad customer base and viable across area-wide, state-wide, nationwide, or even international locations. They are often limited to being generalists meaning they can’t appeal to the locals in the same way small businesses can. That’s a major pitfall as about 50% of customers have switched to a competitor that was more relevant and met their needs better</w:t>
      </w:r>
      <w:r w:rsidRPr="002E5F82">
        <w:rPr>
          <w:u w:val="single"/>
        </w:rPr>
        <w:t>. Small businesses can leverage the power of niching by focusing on meeting the needs of, marketing to attract, and nurturing their relationship with a specific target audienc</w:t>
      </w:r>
      <w:r w:rsidRPr="002E5F82">
        <w:rPr>
          <w:sz w:val="16"/>
        </w:rPr>
        <w:t xml:space="preserve">e. That could be a local community with specific needs that brand names aren’t meeting. Or they could leverage globalization and digital transformation by appealing to a niche market that doesn’t have large numbers locally but does on a wider scale and will interact with the business online. A niche market that has grown in demand recently is eco-conscious shoppers. Big supermarkets tend to be slow in the uptake of new innovations like sustainable products. But by looking online these consumers can find plenty of options for making their home more eco-friendly such as Bee’s Wrap, which offers sustainable food storage options to cut down on plastic usage. </w:t>
      </w:r>
      <w:r w:rsidRPr="002E5F82">
        <w:rPr>
          <w:u w:val="single"/>
        </w:rPr>
        <w:t>Specificity is profitable</w:t>
      </w:r>
      <w:r w:rsidRPr="002E5F82">
        <w:rPr>
          <w:rStyle w:val="Emphasis"/>
        </w:rPr>
        <w:t>.</w:t>
      </w:r>
      <w:r w:rsidRPr="002E5F82">
        <w:rPr>
          <w:sz w:val="16"/>
        </w:rPr>
        <w:t xml:space="preserve"> You only have to look at the rise of personalized marketing, enabled by the technological development of data-driven segmentation, as evidence of this. In the age of information that can lead to marketing overwhelm, direct marketing that speaks to a certain niche cuts through the noise. </w:t>
      </w:r>
      <w:r w:rsidRPr="002E5F82">
        <w:rPr>
          <w:u w:val="single"/>
        </w:rPr>
        <w:t>By adding diversity to the products and services on the market, small businesses give consumers the power of choice.</w:t>
      </w:r>
      <w:r>
        <w:rPr>
          <w:u w:val="single"/>
        </w:rPr>
        <w:t xml:space="preserve"> </w:t>
      </w:r>
      <w:r w:rsidRPr="002E5F82">
        <w:rPr>
          <w:rStyle w:val="Emphasis"/>
        </w:rPr>
        <w:t>3. Small Businesses are Resilient and Adaptive</w:t>
      </w:r>
      <w:r>
        <w:rPr>
          <w:rStyle w:val="Emphasis"/>
        </w:rPr>
        <w:t xml:space="preserve"> </w:t>
      </w:r>
      <w:r w:rsidRPr="002E5F82">
        <w:rPr>
          <w:u w:val="single"/>
        </w:rPr>
        <w:t>Small businesses can use their small scale to their advantage. They can adapt to changes in the market, come up with an action plan for overcoming economic downturns, and meet new demands with speed and efficiency that isn’t possible in a large enterprise.</w:t>
      </w:r>
      <w:r>
        <w:rPr>
          <w:u w:val="single"/>
        </w:rPr>
        <w:t xml:space="preserve"> </w:t>
      </w:r>
      <w:r w:rsidRPr="002E5F82">
        <w:rPr>
          <w:u w:val="single"/>
        </w:rPr>
        <w:t>This agility was put to the test during the Covid-19 pandemic</w:t>
      </w:r>
      <w:r w:rsidRPr="002E5F82">
        <w:rPr>
          <w:sz w:val="16"/>
        </w:rPr>
        <w:t xml:space="preserve">. While 9.1 million jobs were lost in the first two quarters of 2020, small businesses created 5.5 million jobs in the following four quarters, recovering 60% of jobs lost. That’s quite the bounce back, and it shows how well small businesses can adapt to new circumstances and return to serving their customers. For example, Battery Watering Technologies only had 50 employees at the onset of the pandemic. They were able to keep all of them working by using the equipment they had to operate in the battery sector to start making face shields which they sold through an e-commerce website. It was a massive success that led to sales of 6,000 face shields a day. </w:t>
      </w:r>
      <w:r w:rsidRPr="002E5F82">
        <w:rPr>
          <w:u w:val="single"/>
        </w:rPr>
        <w:t>Such adaptability leads to a high level of resilience</w:t>
      </w:r>
      <w:r w:rsidRPr="002E5F82">
        <w:rPr>
          <w:sz w:val="16"/>
        </w:rPr>
        <w:t>. It’s not just once-in-a-lifetime pandemics that resilience protects the business against, but the fast pace of technological developments as well. To keep up with innovation and continue to meet customer expectations, digital transformation is a commitment all businesses need to make and small businesses have the advantage of implementing developments much faster.</w:t>
      </w:r>
    </w:p>
    <w:p w14:paraId="5855CDA2" w14:textId="77777777" w:rsidR="004B734D" w:rsidRPr="004323DA" w:rsidRDefault="004B734D" w:rsidP="004B734D"/>
    <w:p w14:paraId="6EBEB244" w14:textId="77777777" w:rsidR="004B734D" w:rsidRPr="009B09AA" w:rsidRDefault="004B734D" w:rsidP="004B734D">
      <w:pPr>
        <w:pStyle w:val="Heading3"/>
        <w:rPr>
          <w:bCs/>
        </w:rPr>
      </w:pPr>
      <w:r>
        <w:t xml:space="preserve">NB – Freedom </w:t>
      </w:r>
      <w:r w:rsidRPr="009B09AA">
        <w:br w:type="page"/>
      </w:r>
    </w:p>
    <w:p w14:paraId="24C9C28E" w14:textId="77777777" w:rsidR="004B734D" w:rsidRPr="004323DA" w:rsidRDefault="004B734D" w:rsidP="004B734D">
      <w:pPr>
        <w:pStyle w:val="Heading4"/>
      </w:pPr>
      <w:r w:rsidRPr="009B09AA">
        <w:t>UBI means freedom to pursue what one wants</w:t>
      </w:r>
    </w:p>
    <w:p w14:paraId="6B399222" w14:textId="77777777" w:rsidR="004B734D" w:rsidRPr="004323DA" w:rsidRDefault="004B734D" w:rsidP="004B734D">
      <w:r w:rsidRPr="004323DA">
        <w:t xml:space="preserve">David </w:t>
      </w:r>
      <w:r w:rsidRPr="004323DA">
        <w:rPr>
          <w:rStyle w:val="Style13ptBold"/>
        </w:rPr>
        <w:t>Calnitsky and</w:t>
      </w:r>
      <w:r w:rsidRPr="004323DA">
        <w:t xml:space="preserve"> Jonathan P. </w:t>
      </w:r>
      <w:r w:rsidRPr="004323DA">
        <w:rPr>
          <w:rStyle w:val="Style13ptBold"/>
        </w:rPr>
        <w:t>Latner 2017</w:t>
      </w:r>
      <w:r w:rsidRPr="004323DA">
        <w:t xml:space="preserve"> (University of Manitoba and Bremen International Graduate School of Social Sciences, Basic Income in a Small Town: Understanding the Elusive Effects on Work , http://www.ssc.wisc.edu/~dcalnits/wp-content/uploads/2014/07/Calnitsky_Latner_Social_Problems_BI_in_a_small_town.pdf)</w:t>
      </w:r>
    </w:p>
    <w:p w14:paraId="1AA8064F" w14:textId="77777777" w:rsidR="004B734D" w:rsidRPr="009B09AA" w:rsidRDefault="004B734D" w:rsidP="004B734D">
      <w:pPr>
        <w:rPr>
          <w:sz w:val="16"/>
        </w:rPr>
      </w:pPr>
      <w:r w:rsidRPr="009B09AA">
        <w:rPr>
          <w:sz w:val="16"/>
        </w:rPr>
        <w:t xml:space="preserve">According to a leading proponent, Philippe Van Parijs, </w:t>
      </w:r>
      <w:r w:rsidRPr="00041B2C">
        <w:rPr>
          <w:b/>
          <w:u w:val="single"/>
        </w:rPr>
        <w:t>the objective of basic income is to</w:t>
      </w:r>
      <w:r w:rsidRPr="009B09AA">
        <w:rPr>
          <w:sz w:val="16"/>
        </w:rPr>
        <w:t xml:space="preserve"> </w:t>
      </w:r>
      <w:r w:rsidRPr="00041B2C">
        <w:rPr>
          <w:b/>
          <w:u w:val="single"/>
        </w:rPr>
        <w:t>transform</w:t>
      </w:r>
      <w:r w:rsidRPr="009B09AA">
        <w:rPr>
          <w:b/>
          <w:sz w:val="16"/>
        </w:rPr>
        <w:t xml:space="preserve"> </w:t>
      </w:r>
      <w:r w:rsidRPr="009B09AA">
        <w:rPr>
          <w:sz w:val="16"/>
        </w:rPr>
        <w:t>the</w:t>
      </w:r>
      <w:r w:rsidRPr="009B09AA">
        <w:rPr>
          <w:b/>
          <w:sz w:val="16"/>
        </w:rPr>
        <w:t xml:space="preserve"> </w:t>
      </w:r>
      <w:r w:rsidRPr="00041B2C">
        <w:rPr>
          <w:b/>
          <w:u w:val="single"/>
        </w:rPr>
        <w:t>deprivations linked to non-employment</w:t>
      </w:r>
      <w:r w:rsidRPr="009B09AA">
        <w:rPr>
          <w:b/>
          <w:sz w:val="16"/>
        </w:rPr>
        <w:t xml:space="preserve"> </w:t>
      </w:r>
      <w:r w:rsidRPr="00041B2C">
        <w:rPr>
          <w:b/>
          <w:u w:val="single"/>
        </w:rPr>
        <w:t>and poor</w:t>
      </w:r>
      <w:r w:rsidRPr="009B09AA">
        <w:rPr>
          <w:sz w:val="16"/>
        </w:rPr>
        <w:t>ly</w:t>
      </w:r>
      <w:r w:rsidRPr="009B09AA">
        <w:rPr>
          <w:b/>
          <w:sz w:val="16"/>
        </w:rPr>
        <w:t xml:space="preserve"> </w:t>
      </w:r>
      <w:r w:rsidRPr="00041B2C">
        <w:rPr>
          <w:b/>
          <w:u w:val="single"/>
        </w:rPr>
        <w:t>remunerated employment</w:t>
      </w:r>
      <w:r w:rsidRPr="009B09AA">
        <w:rPr>
          <w:b/>
          <w:sz w:val="16"/>
        </w:rPr>
        <w:t xml:space="preserve"> </w:t>
      </w:r>
      <w:r w:rsidRPr="00041B2C">
        <w:rPr>
          <w:b/>
          <w:u w:val="single"/>
        </w:rPr>
        <w:t>into real freedom</w:t>
      </w:r>
      <w:r w:rsidRPr="009B09AA">
        <w:rPr>
          <w:b/>
          <w:sz w:val="16"/>
        </w:rPr>
        <w:t xml:space="preserve"> </w:t>
      </w:r>
      <w:r w:rsidRPr="009B09AA">
        <w:rPr>
          <w:sz w:val="16"/>
        </w:rPr>
        <w:t>(1995).</w:t>
      </w:r>
      <w:r w:rsidRPr="009B09AA">
        <w:rPr>
          <w:b/>
          <w:sz w:val="16"/>
        </w:rPr>
        <w:t xml:space="preserve"> </w:t>
      </w:r>
      <w:r w:rsidRPr="00041B2C">
        <w:rPr>
          <w:b/>
          <w:u w:val="single"/>
        </w:rPr>
        <w:t>Real freedom requires</w:t>
      </w:r>
      <w:r w:rsidRPr="009B09AA">
        <w:rPr>
          <w:b/>
          <w:sz w:val="16"/>
        </w:rPr>
        <w:t xml:space="preserve"> </w:t>
      </w:r>
      <w:r w:rsidRPr="009B09AA">
        <w:rPr>
          <w:sz w:val="16"/>
        </w:rPr>
        <w:t>that individuals have</w:t>
      </w:r>
      <w:r w:rsidRPr="009B09AA">
        <w:rPr>
          <w:b/>
          <w:sz w:val="16"/>
        </w:rPr>
        <w:t xml:space="preserve"> </w:t>
      </w:r>
      <w:r w:rsidRPr="00041B2C">
        <w:rPr>
          <w:b/>
          <w:u w:val="single"/>
        </w:rPr>
        <w:t>not just the abstract</w:t>
      </w:r>
      <w:r w:rsidRPr="009B09AA">
        <w:rPr>
          <w:b/>
          <w:sz w:val="16"/>
        </w:rPr>
        <w:t xml:space="preserve"> </w:t>
      </w:r>
      <w:r w:rsidRPr="009B09AA">
        <w:rPr>
          <w:sz w:val="16"/>
        </w:rPr>
        <w:t xml:space="preserve">liberal </w:t>
      </w:r>
      <w:r w:rsidRPr="00041B2C">
        <w:rPr>
          <w:b/>
          <w:u w:val="single"/>
        </w:rPr>
        <w:t>right</w:t>
      </w:r>
      <w:r w:rsidRPr="009B09AA">
        <w:rPr>
          <w:sz w:val="16"/>
        </w:rPr>
        <w:t xml:space="preserve"> to freedom, </w:t>
      </w:r>
      <w:r w:rsidRPr="00041B2C">
        <w:rPr>
          <w:b/>
          <w:u w:val="single"/>
        </w:rPr>
        <w:t>but</w:t>
      </w:r>
      <w:r w:rsidRPr="009B09AA">
        <w:rPr>
          <w:sz w:val="16"/>
        </w:rPr>
        <w:t xml:space="preserve"> the </w:t>
      </w:r>
      <w:r w:rsidRPr="00041B2C">
        <w:rPr>
          <w:b/>
          <w:u w:val="single"/>
        </w:rPr>
        <w:t>financial resources to make freedom a lived reality</w:t>
      </w:r>
      <w:r w:rsidRPr="009B09AA">
        <w:rPr>
          <w:sz w:val="16"/>
        </w:rPr>
        <w:t xml:space="preserve">. </w:t>
      </w:r>
      <w:r w:rsidRPr="00041B2C">
        <w:rPr>
          <w:u w:val="single"/>
        </w:rPr>
        <w:t>Furthermore,</w:t>
      </w:r>
      <w:r w:rsidRPr="009B09AA">
        <w:rPr>
          <w:sz w:val="16"/>
        </w:rPr>
        <w:t xml:space="preserve"> </w:t>
      </w:r>
      <w:r w:rsidRPr="00041B2C">
        <w:rPr>
          <w:b/>
          <w:u w:val="single"/>
        </w:rPr>
        <w:t>by securing individuals power to say no</w:t>
      </w:r>
      <w:r w:rsidRPr="009B09AA">
        <w:rPr>
          <w:sz w:val="16"/>
        </w:rPr>
        <w:t xml:space="preserve"> (Widerquist 2013), </w:t>
      </w:r>
      <w:r w:rsidRPr="00041B2C">
        <w:rPr>
          <w:b/>
          <w:u w:val="single"/>
        </w:rPr>
        <w:t>basic income</w:t>
      </w:r>
      <w:r w:rsidRPr="009B09AA">
        <w:rPr>
          <w:sz w:val="16"/>
        </w:rPr>
        <w:t xml:space="preserve"> </w:t>
      </w:r>
      <w:r w:rsidRPr="00041B2C">
        <w:rPr>
          <w:b/>
          <w:u w:val="single"/>
        </w:rPr>
        <w:t>reduces the vulnerability of poor and working people to exploitative relations in labor markets</w:t>
      </w:r>
      <w:r w:rsidRPr="009B09AA">
        <w:rPr>
          <w:sz w:val="16"/>
        </w:rPr>
        <w:t>.</w:t>
      </w:r>
    </w:p>
    <w:p w14:paraId="3B06C42A" w14:textId="77777777" w:rsidR="004B734D" w:rsidRPr="004323DA" w:rsidRDefault="004B734D" w:rsidP="004B734D">
      <w:pPr>
        <w:rPr>
          <w:u w:val="single"/>
        </w:rPr>
      </w:pPr>
      <w:r>
        <w:rPr>
          <w:sz w:val="16"/>
        </w:rPr>
        <w:t xml:space="preserve"> </w:t>
      </w:r>
    </w:p>
    <w:p w14:paraId="0DA05355" w14:textId="77777777" w:rsidR="004B734D" w:rsidRPr="004323DA" w:rsidRDefault="004B734D" w:rsidP="004B734D">
      <w:pPr>
        <w:pStyle w:val="Heading4"/>
      </w:pPr>
      <w:r w:rsidRPr="009B09AA">
        <w:t>UBI</w:t>
      </w:r>
      <w:r w:rsidRPr="009B09AA">
        <w:rPr>
          <w:rFonts w:hint="eastAsia"/>
        </w:rPr>
        <w:t xml:space="preserve"> benefits the economy by increasing labors flexibility and workers productivity, while mitigating the harms of bureaucracy and automation</w:t>
      </w:r>
    </w:p>
    <w:p w14:paraId="5AA98FB6" w14:textId="77777777" w:rsidR="004B734D" w:rsidRPr="00051C86" w:rsidRDefault="004B734D" w:rsidP="004B734D">
      <w:r w:rsidRPr="00051C86">
        <w:rPr>
          <w:rFonts w:hint="eastAsia"/>
        </w:rPr>
        <w:t xml:space="preserve">Scott </w:t>
      </w:r>
      <w:r w:rsidRPr="004323DA">
        <w:rPr>
          <w:rStyle w:val="Style13ptBold"/>
          <w:rFonts w:hint="eastAsia"/>
        </w:rPr>
        <w:t>Santens</w:t>
      </w:r>
      <w:r w:rsidRPr="00051C86">
        <w:rPr>
          <w:rFonts w:hint="eastAsia"/>
        </w:rPr>
        <w:t xml:space="preserve"> 3/21/</w:t>
      </w:r>
      <w:r w:rsidRPr="004323DA">
        <w:rPr>
          <w:rStyle w:val="Style13ptBold"/>
          <w:rFonts w:hint="eastAsia"/>
        </w:rPr>
        <w:t>2017</w:t>
      </w:r>
      <w:r w:rsidRPr="00051C86">
        <w:rPr>
          <w:rFonts w:hint="eastAsia"/>
        </w:rPr>
        <w:t xml:space="preserve"> (</w:t>
      </w:r>
      <w:r>
        <w:t>“T</w:t>
      </w:r>
      <w:r w:rsidRPr="00051C86">
        <w:rPr>
          <w:rFonts w:hint="eastAsia"/>
        </w:rPr>
        <w:t>his is Why Experts Think All People Should Have a Universal Basic Income,</w:t>
      </w:r>
      <w:r>
        <w:t>”</w:t>
      </w:r>
      <w:r w:rsidRPr="00051C86">
        <w:rPr>
          <w:rFonts w:hint="eastAsia"/>
        </w:rPr>
        <w:t xml:space="preserve"> https://futurism.com/why-experts-think-all-people-should-have-universal-basic- income/)</w:t>
      </w:r>
    </w:p>
    <w:p w14:paraId="35FB1CEC" w14:textId="77777777" w:rsidR="004B734D" w:rsidRPr="009B09AA" w:rsidRDefault="004B734D" w:rsidP="004B734D">
      <w:pPr>
        <w:rPr>
          <w:sz w:val="16"/>
        </w:rPr>
      </w:pPr>
      <w:r w:rsidRPr="009B09AA">
        <w:rPr>
          <w:sz w:val="16"/>
        </w:rPr>
        <w:t xml:space="preserve">Simply put, </w:t>
      </w:r>
      <w:r w:rsidRPr="00041B2C">
        <w:rPr>
          <w:u w:val="single"/>
        </w:rPr>
        <w:t>a basic income improves the market for labor by making it optional.</w:t>
      </w:r>
      <w:r w:rsidRPr="009B09AA">
        <w:rPr>
          <w:sz w:val="16"/>
        </w:rPr>
        <w:t xml:space="preserve"> </w:t>
      </w:r>
      <w:r w:rsidRPr="00041B2C">
        <w:rPr>
          <w:u w:val="single"/>
        </w:rPr>
        <w:t>The transformation from a coercive market to a free market means that employers must attract employees with better pay and more flexible hours.</w:t>
      </w:r>
      <w:r w:rsidRPr="009B09AA">
        <w:rPr>
          <w:sz w:val="16"/>
        </w:rPr>
        <w:t xml:space="preserve"> </w:t>
      </w:r>
      <w:r w:rsidRPr="00041B2C">
        <w:rPr>
          <w:u w:val="single"/>
        </w:rPr>
        <w:t>It</w:t>
      </w:r>
      <w:r w:rsidRPr="009B09AA">
        <w:rPr>
          <w:sz w:val="16"/>
        </w:rPr>
        <w:t xml:space="preserve"> also </w:t>
      </w:r>
      <w:r w:rsidRPr="00041B2C">
        <w:rPr>
          <w:u w:val="single"/>
        </w:rPr>
        <w:t>means a more productive work force</w:t>
      </w:r>
      <w:r w:rsidRPr="009B09AA">
        <w:rPr>
          <w:sz w:val="16"/>
        </w:rPr>
        <w:t xml:space="preserve"> that potentially obviates the need for market-distorting minimum wage laws. </w:t>
      </w:r>
      <w:r w:rsidRPr="00041B2C">
        <w:rPr>
          <w:u w:val="single"/>
        </w:rPr>
        <w:t>Friction might even be reduced</w:t>
      </w:r>
      <w:r w:rsidRPr="009B09AA">
        <w:rPr>
          <w:sz w:val="16"/>
        </w:rPr>
        <w:t xml:space="preserve">, so that </w:t>
      </w:r>
      <w:r w:rsidRPr="00041B2C">
        <w:rPr>
          <w:u w:val="single"/>
        </w:rPr>
        <w:t>people can move more easily from job to job, or from job to education/retraining to job, or even from job to entrepreneur, all thanks to more individual liquidity and the elimination of counter-productive bureaucracy and conditions.</w:t>
      </w:r>
      <w:r w:rsidRPr="009B09AA">
        <w:rPr>
          <w:sz w:val="16"/>
        </w:rPr>
        <w:t xml:space="preserve"> Perhaps best of all, </w:t>
      </w:r>
      <w:r w:rsidRPr="00041B2C">
        <w:rPr>
          <w:u w:val="single"/>
        </w:rPr>
        <w:t>the automation of low-demand jobs becomes further incentivized through the rising of wages. The work that people refuse to do for l</w:t>
      </w:r>
      <w:r w:rsidRPr="00041B2C">
        <w:rPr>
          <w:rFonts w:hint="eastAsia"/>
          <w:u w:val="single"/>
        </w:rPr>
        <w:t>ess than a machine would cost to do it becomes a job for machines.</w:t>
      </w:r>
      <w:r w:rsidRPr="009B09AA">
        <w:rPr>
          <w:rFonts w:hint="eastAsia"/>
          <w:sz w:val="16"/>
        </w:rPr>
        <w:t xml:space="preserve"> </w:t>
      </w:r>
      <w:r w:rsidRPr="00041B2C">
        <w:rPr>
          <w:rFonts w:hint="eastAsia"/>
          <w:u w:val="single"/>
        </w:rPr>
        <w:t xml:space="preserve">And </w:t>
      </w:r>
      <w:r w:rsidRPr="009B09AA">
        <w:rPr>
          <w:rFonts w:hint="eastAsia"/>
          <w:sz w:val="16"/>
        </w:rPr>
        <w:t xml:space="preserve">thanks to those </w:t>
      </w:r>
      <w:r w:rsidRPr="00041B2C">
        <w:rPr>
          <w:rFonts w:hint="eastAsia"/>
          <w:u w:val="single"/>
        </w:rPr>
        <w:t>replaced workers</w:t>
      </w:r>
      <w:r w:rsidRPr="009B09AA">
        <w:rPr>
          <w:rFonts w:hint="eastAsia"/>
          <w:sz w:val="16"/>
        </w:rPr>
        <w:t xml:space="preserve"> </w:t>
      </w:r>
      <w:r w:rsidRPr="00041B2C">
        <w:rPr>
          <w:rFonts w:hint="eastAsia"/>
          <w:u w:val="single"/>
        </w:rPr>
        <w:t xml:space="preserve">having a basic income, they arent just left standing in the cold </w:t>
      </w:r>
      <w:r w:rsidRPr="009B09AA">
        <w:rPr>
          <w:rFonts w:hint="eastAsia"/>
          <w:sz w:val="16"/>
        </w:rPr>
        <w:t xml:space="preserve">in the job markets ongoing game of musical chairs. </w:t>
      </w:r>
      <w:r w:rsidRPr="00041B2C">
        <w:rPr>
          <w:rFonts w:hint="eastAsia"/>
          <w:u w:val="single"/>
        </w:rPr>
        <w:t xml:space="preserve">They are instead better enabled </w:t>
      </w:r>
      <w:r w:rsidRPr="00041B2C">
        <w:rPr>
          <w:u w:val="single"/>
        </w:rPr>
        <w:t>to find new work, paid or unpaid, full-time or part-time, that works best for them</w:t>
      </w:r>
      <w:r w:rsidRPr="009B09AA">
        <w:rPr>
          <w:sz w:val="16"/>
        </w:rPr>
        <w:t>. 1</w:t>
      </w:r>
    </w:p>
    <w:p w14:paraId="7D916179" w14:textId="77777777" w:rsidR="004B734D" w:rsidRPr="009B09AA" w:rsidRDefault="004B734D" w:rsidP="004B734D">
      <w:pPr>
        <w:rPr>
          <w:b/>
          <w:sz w:val="16"/>
        </w:rPr>
      </w:pPr>
    </w:p>
    <w:p w14:paraId="4D5553B2" w14:textId="77777777" w:rsidR="004B734D" w:rsidRDefault="004B734D" w:rsidP="004B734D">
      <w:pPr>
        <w:pStyle w:val="Heading3"/>
      </w:pPr>
      <w:r>
        <w:t>NB – Politics</w:t>
      </w:r>
    </w:p>
    <w:p w14:paraId="5D78AD80" w14:textId="77777777" w:rsidR="004B734D" w:rsidRDefault="004B734D" w:rsidP="004B734D">
      <w:pPr>
        <w:pStyle w:val="Heading4"/>
      </w:pPr>
      <w:r>
        <w:t>UBI is politically supported by voters and politicians – pandemic spurred backing.</w:t>
      </w:r>
    </w:p>
    <w:p w14:paraId="79A4FF88" w14:textId="77777777" w:rsidR="004B734D" w:rsidRDefault="004B734D" w:rsidP="004B734D">
      <w:r w:rsidRPr="004323DA">
        <w:rPr>
          <w:rStyle w:val="Style13ptBold"/>
        </w:rPr>
        <w:t>Mcnair, 21</w:t>
      </w:r>
      <w:r w:rsidRPr="00B30EE1">
        <w:t xml:space="preserve"> </w:t>
      </w:r>
      <w:r>
        <w:t>–</w:t>
      </w:r>
      <w:r w:rsidRPr="00154439">
        <w:t xml:space="preserve"> former editorial assistant for LendingTree</w:t>
      </w:r>
    </w:p>
    <w:p w14:paraId="7E686731" w14:textId="02003DA0" w:rsidR="004B734D" w:rsidRDefault="004B734D" w:rsidP="004B734D">
      <w:r w:rsidRPr="00B30EE1">
        <w:t>[Kamaron Mcnair, “72% of Americans Support Some Form of Universal Basic Income (UBI),” MagnifyMoney, 9-20-2021, https://www.magnifymoney.com/news/universal-basic-income-survey/, accessed 6-23-2023]</w:t>
      </w:r>
    </w:p>
    <w:p w14:paraId="064BBBE4" w14:textId="77777777" w:rsidR="004B734D" w:rsidRPr="00154439" w:rsidRDefault="004B734D" w:rsidP="004B734D">
      <w:pPr>
        <w:rPr>
          <w:rStyle w:val="StyleUnderline"/>
        </w:rPr>
      </w:pPr>
      <w:r w:rsidRPr="00154439">
        <w:rPr>
          <w:rStyle w:val="StyleUnderline"/>
        </w:rPr>
        <w:t>At least 7 in 10 Americans support some form of universal basic income, with 35% “definitely” favoring the policy and 38% supporting it under certain conditions (i.e., income, citizenship and employment).</w:t>
      </w:r>
      <w:r>
        <w:rPr>
          <w:rStyle w:val="StyleUnderline"/>
        </w:rPr>
        <w:t xml:space="preserve"> </w:t>
      </w:r>
      <w:r w:rsidRPr="00154439">
        <w:rPr>
          <w:sz w:val="14"/>
        </w:rPr>
        <w:t xml:space="preserve">Support for UBI in some form significantly decreases among high earners, men and Republicans. Among those not in favor of UBI, the No. 1 reason is a fear that the policy would remove the incentive to work (noted by 68% of opponents), followed by the possibility of higher taxes (53%). Those supportive of UBI largely believe in its ability to lift people out of poverty (60%). The same percentage (72%) of those who support UBI believe we should guarantee that all Americans have enough money to afford basic needs like food and shelter. However, the majority of consumers think UBI shouldn’t go to every adult in the U.S., but rather citizens and/or those below a certain income threshold (both 43%). 22% of Americans say they need UBI to make ends meet, and this figure climbs even higher among women (25%) and parents with children younger than 18 (28%). 2 in 3 respondents say they’d spend a hypothetical UBI on living costs and other necessities. </w:t>
      </w:r>
      <w:r w:rsidRPr="00154439">
        <w:rPr>
          <w:rStyle w:val="StyleUnderline"/>
        </w:rPr>
        <w:t>Majority of consumers support some form of UBI</w:t>
      </w:r>
      <w:r>
        <w:rPr>
          <w:rStyle w:val="StyleUnderline"/>
        </w:rPr>
        <w:t xml:space="preserve"> </w:t>
      </w:r>
      <w:r w:rsidRPr="00154439">
        <w:rPr>
          <w:rStyle w:val="StyleUnderline"/>
        </w:rPr>
        <w:t>Politicians looking for a popular initiative could be advised to explore legislative options for universal basic income. UBI in some form garners approval from 72% of consumers.</w:t>
      </w:r>
      <w:r w:rsidRPr="00154439">
        <w:rPr>
          <w:sz w:val="14"/>
        </w:rPr>
        <w:t xml:space="preserve"> While 38% might change their mind under certain circumstances, a strong 35% of folks support UBI in any form. Each demographic breakdown of UBI support tracked by the MagnifyMoney survey bolsters the finding that higher earners are less likely to back the idea. A 2018 Grinnell College poll found Republicans on average have higher incomes than Democrats, with 26% of Republicans earning more than $100,000, compared with 20% of Democrats. While the policy idea wins a majority approval on both sides of the political aisle, Democratic voters are more likely to support UBI than Republicans: Democrats: 88% support, 12% don’t Republicans: 53% support, 47% don’t Independents: 72% support, 28% don’t Democrats (28%) are more likely than Republicans (18%) to contact their elected officials about UBI, but those calling aren’t necessarily in favor. In fact, 7% of both Democrats and Republicans report calling their representatives to oppose UBI. Additionally, 11% of independent voters have made calls to oppose the idea. Those earning $100,000 annually or more are significantly less likely to support UBI than any other income group, with 64% saying they would endorse some form. Folks earning less than $35,000 support UBI the most, with 76% in favor. Support for UBI drops slightly among the middle income brackets, but hovers within a few percentage points among each group earning less than $100,000: Less than $35,000: 76% support, 24% don’t $35,000-$49,999: 75% support, 25% don’t $50,000-$74,999: 72% support, 28% don’t $75,000-$99,999: 75% support, 25% don’t $100,000 or more: 64% support, 36% don’t Men — who </w:t>
      </w:r>
      <w:hyperlink r:id="rId106" w:tgtFrame="_blank" w:history="1">
        <w:r w:rsidRPr="00154439">
          <w:rPr>
            <w:rStyle w:val="Hyperlink"/>
            <w:sz w:val="14"/>
          </w:rPr>
          <w:t>notoriously make more money</w:t>
        </w:r>
      </w:hyperlink>
      <w:r w:rsidRPr="00154439">
        <w:rPr>
          <w:sz w:val="14"/>
        </w:rPr>
        <w:t xml:space="preserve"> on average than women — are less likely to support UBI than women: Men: 69% support, 31% don’t Women: 74% support, 26% don’t And when it comes to age, baby boomers — the wealthiest generation — are the least likely to support UBI, deviating from their younger counterparts by 13 to 25 percentage points: Gen Zers (ages 18 to 24): 83% support, 17% don’t Millennials (ages 25 to 40): 81% support, 19% don’t Gen Xers (ages 41 to 55): 71% support, 29% don’t Baby boomers (ages 56 to 75): 58% support, 43% don’t According to MagnifyMoney senior economic analyst Jacob Channel, younger folks tend to make less money, so they logically would be interested in this form of government aid. For baby boomers, Channel says the culture in which they came of age plays a role. “On top of that, because they’re wealthier than younger generations, baby boomers tend to be a little bit more conservative with money,” Channel says. “They’re more concerned about things like inflation and higher taxes than younger generations are, largely because those issues would be more likely to negatively impact them.” </w:t>
      </w:r>
      <w:r w:rsidRPr="00154439">
        <w:rPr>
          <w:rStyle w:val="StyleUnderline"/>
        </w:rPr>
        <w:t>Pandemic inspires more UBI support</w:t>
      </w:r>
      <w:r>
        <w:rPr>
          <w:rStyle w:val="StyleUnderline"/>
        </w:rPr>
        <w:t xml:space="preserve"> </w:t>
      </w:r>
      <w:r w:rsidRPr="00154439">
        <w:rPr>
          <w:rStyle w:val="StyleUnderline"/>
        </w:rPr>
        <w:t>The coronavirus pandemic and the resulting economic fallout inspired many to rethink how people have their needs met — and whether it’s the government’s responsibility to meet them. The stimulus payments offered a glimpse into possible UBI outcomes, as the checks allowed many families to pay off some debt or cover necessary expenses.</w:t>
      </w:r>
      <w:r>
        <w:rPr>
          <w:rStyle w:val="StyleUnderline"/>
        </w:rPr>
        <w:t xml:space="preserve"> </w:t>
      </w:r>
      <w:r w:rsidRPr="00154439">
        <w:rPr>
          <w:rStyle w:val="StyleUnderline"/>
        </w:rPr>
        <w:t>As a result, 45% of consumers say the pandemic made them more supportive of UBI, versus just 14% who say the crisis made them less supportive of the idea.</w:t>
      </w:r>
    </w:p>
    <w:p w14:paraId="2273BB53" w14:textId="77777777" w:rsidR="004B734D" w:rsidRPr="00B30EE1" w:rsidRDefault="004B734D" w:rsidP="004B734D"/>
    <w:p w14:paraId="4CE61A0C" w14:textId="77777777" w:rsidR="004B734D" w:rsidRDefault="004B734D" w:rsidP="004B734D">
      <w:pPr>
        <w:pStyle w:val="Heading4"/>
      </w:pPr>
      <w:r>
        <w:t>UBI support is high and only growing on all political spectrums.</w:t>
      </w:r>
    </w:p>
    <w:p w14:paraId="32820F5C" w14:textId="77777777" w:rsidR="004B734D" w:rsidRDefault="004B734D" w:rsidP="004B734D">
      <w:r w:rsidRPr="004323DA">
        <w:rPr>
          <w:rStyle w:val="Style13ptBold"/>
        </w:rPr>
        <w:t>Schulte, 20</w:t>
      </w:r>
      <w:r w:rsidRPr="00237B2E">
        <w:rPr>
          <w:b/>
          <w:bCs/>
        </w:rPr>
        <w:t xml:space="preserve"> </w:t>
      </w:r>
      <w:r>
        <w:t>–</w:t>
      </w:r>
      <w:r w:rsidRPr="00237B2E">
        <w:t xml:space="preserve"> Producer, Writer, and Video Editor at The Hill</w:t>
      </w:r>
    </w:p>
    <w:p w14:paraId="4293FD76" w14:textId="77777777" w:rsidR="004B734D" w:rsidRPr="00237B2E" w:rsidRDefault="004B734D" w:rsidP="004B734D">
      <w:r w:rsidRPr="00237B2E">
        <w:t>[Gabriel</w:t>
      </w:r>
      <w:r>
        <w:t xml:space="preserve">a </w:t>
      </w:r>
      <w:r w:rsidRPr="00237B2E">
        <w:t>Schulte, “Poll: Majority of voters now say the government should have a universal basic income program,” 8-14-2020, https://thehill.com/hilltv/what-americas-thinking/512099-poll-majority-of-voters-now-say-the-government-should-have-a/, accessed 6-23-2023]</w:t>
      </w:r>
    </w:p>
    <w:p w14:paraId="426F64D2" w14:textId="77777777" w:rsidR="004B734D" w:rsidRDefault="004B734D" w:rsidP="004B734D">
      <w:pPr>
        <w:rPr>
          <w:rStyle w:val="StyleUnderline"/>
        </w:rPr>
      </w:pPr>
      <w:r w:rsidRPr="00237B2E">
        <w:rPr>
          <w:u w:val="single"/>
        </w:rPr>
        <w:t>A majority of voters believe the government should have a universal basic income program, up from 12 percentage points in 2019</w:t>
      </w:r>
      <w:r w:rsidRPr="00237B2E">
        <w:rPr>
          <w:sz w:val="14"/>
        </w:rPr>
        <w:t xml:space="preserve">, a new Hill-HarrisX poll finds. </w:t>
      </w:r>
      <w:r w:rsidRPr="00237B2E">
        <w:rPr>
          <w:rStyle w:val="StyleUnderline"/>
        </w:rPr>
        <w:t>Fifty-five percent of registered voters in the Aug. 2-5 survey were in support of universal basic income, while 45 percent were not.</w:t>
      </w:r>
      <w:r>
        <w:rPr>
          <w:rStyle w:val="StyleUnderline"/>
        </w:rPr>
        <w:t xml:space="preserve"> </w:t>
      </w:r>
      <w:r w:rsidRPr="00237B2E">
        <w:rPr>
          <w:sz w:val="14"/>
        </w:rPr>
        <w:t xml:space="preserve">The Hill-HarrisX poll found support for the program has gradually grown in the past year. In a </w:t>
      </w:r>
      <w:hyperlink r:id="rId107" w:history="1">
        <w:r w:rsidRPr="00237B2E">
          <w:rPr>
            <w:rStyle w:val="Hyperlink"/>
            <w:sz w:val="14"/>
          </w:rPr>
          <w:t>February 2019 survey</w:t>
        </w:r>
      </w:hyperlink>
      <w:r w:rsidRPr="00237B2E">
        <w:rPr>
          <w:sz w:val="14"/>
        </w:rPr>
        <w:t xml:space="preserve">, 43 percent of voters said the government should have universal basic income and in a </w:t>
      </w:r>
      <w:hyperlink r:id="rId108" w:history="1">
        <w:r w:rsidRPr="00237B2E">
          <w:rPr>
            <w:rStyle w:val="Hyperlink"/>
            <w:sz w:val="14"/>
          </w:rPr>
          <w:t>September 2019 survey</w:t>
        </w:r>
      </w:hyperlink>
      <w:r w:rsidRPr="00237B2E">
        <w:rPr>
          <w:sz w:val="14"/>
        </w:rPr>
        <w:t xml:space="preserve">, support grew 6 percentage points to 49 percent. The survey found an increase in support across demographic groups, primarily among younger voters and Democratic voters. Sixty-nine percent of voters ages 18 to 34 and 35 to 49 were in favor of universal basic income, a 14 percentage point and 16 percentage point increase, respectively. Support has not yet reached the majority among older voters in the survey, however, it grew from 21 percent in February 2019 to 34 percent in August 2020 among voters 65 years old and beyond. </w:t>
      </w:r>
      <w:r w:rsidRPr="00237B2E">
        <w:rPr>
          <w:rStyle w:val="StyleUnderline"/>
        </w:rPr>
        <w:t>Seventy-one percent of Democratic voters and 56 percent of independent voters believe the government should have a universal basic income program</w:t>
      </w:r>
      <w:r w:rsidRPr="00237B2E">
        <w:rPr>
          <w:sz w:val="14"/>
        </w:rPr>
        <w:t xml:space="preserve">, a 15 and 12 percentage point increase from last February, respectively. </w:t>
      </w:r>
      <w:r w:rsidRPr="00237B2E">
        <w:rPr>
          <w:rStyle w:val="StyleUnderline"/>
        </w:rPr>
        <w:t>Among Republican voters, support grew from 27 percent last winter to 34 percent support in August 2020.</w:t>
      </w:r>
    </w:p>
    <w:p w14:paraId="467B94AB" w14:textId="77777777" w:rsidR="004B734D" w:rsidRDefault="004B734D" w:rsidP="004B734D">
      <w:pPr>
        <w:pStyle w:val="Heading3"/>
      </w:pPr>
      <w:r>
        <w:t>AT: UBI Causes Inflation</w:t>
      </w:r>
    </w:p>
    <w:p w14:paraId="0E034FCC" w14:textId="77777777" w:rsidR="004B734D" w:rsidRDefault="004B734D" w:rsidP="004B734D">
      <w:pPr>
        <w:pStyle w:val="Heading4"/>
      </w:pPr>
      <w:r>
        <w:t>A UBI program that collects taxes is not inflationary or its inevitable</w:t>
      </w:r>
    </w:p>
    <w:p w14:paraId="3018F943" w14:textId="77777777" w:rsidR="004B734D" w:rsidRDefault="00000000" w:rsidP="004B734D">
      <w:hyperlink r:id="rId109" w:history="1">
        <w:r w:rsidR="004B734D" w:rsidRPr="00E33D90">
          <w:rPr>
            <w:rStyle w:val="Hyperlink"/>
            <w:b/>
            <w:bCs/>
          </w:rPr>
          <w:t>Bruenig</w:t>
        </w:r>
      </w:hyperlink>
      <w:r w:rsidR="004B734D" w:rsidRPr="00E33D90">
        <w:rPr>
          <w:b/>
          <w:bCs/>
        </w:rPr>
        <w:t>, 20</w:t>
      </w:r>
      <w:r w:rsidR="004B734D" w:rsidRPr="00E33D90">
        <w:t xml:space="preserve"> </w:t>
      </w:r>
      <w:r w:rsidR="004B734D">
        <w:t>–</w:t>
      </w:r>
      <w:r w:rsidR="004B734D" w:rsidRPr="00E33D90">
        <w:t xml:space="preserve"> </w:t>
      </w:r>
      <w:r w:rsidR="004B734D">
        <w:t>Writer for People’s Policy Project</w:t>
      </w:r>
    </w:p>
    <w:p w14:paraId="491F4300" w14:textId="77777777" w:rsidR="004B734D" w:rsidRPr="00E33D90" w:rsidRDefault="004B734D" w:rsidP="004B734D">
      <w:r w:rsidRPr="00E33D90">
        <w:t>[</w:t>
      </w:r>
      <w:hyperlink r:id="rId110" w:history="1">
        <w:r w:rsidRPr="00E33D90">
          <w:rPr>
            <w:rStyle w:val="Hyperlink"/>
          </w:rPr>
          <w:t>Matt Bruenig</w:t>
        </w:r>
      </w:hyperlink>
      <w:r w:rsidRPr="00E33D90">
        <w:t>, “Understanding Claims About Basic Income and Inflation,” People's Policy Project, 3-18-2020, https://www.peoplespolicyproject.org/2020/03/18/understanding-claims-about-basic-income-and-inflation/, accessed 6-23-2023]</w:t>
      </w:r>
    </w:p>
    <w:p w14:paraId="4F5A31AA" w14:textId="77777777" w:rsidR="004B734D" w:rsidRPr="00CD4C30" w:rsidRDefault="004B734D" w:rsidP="004B734D">
      <w:pPr>
        <w:rPr>
          <w:sz w:val="14"/>
        </w:rPr>
      </w:pPr>
      <w:r w:rsidRPr="00CD4C30">
        <w:rPr>
          <w:sz w:val="14"/>
        </w:rPr>
        <w:t>A variety of elected officials are currently proposing that the federal government send cash payments to every person in the country (sometimes called a “universal basic income” or “UBI”) as a way of responding to the recession</w:t>
      </w:r>
      <w:r w:rsidRPr="00194200">
        <w:rPr>
          <w:u w:val="single"/>
        </w:rPr>
        <w:t>. These calls have resurrected claims that a UBI is inflationary. Such claims circulate widely among advocates of workfare and in certain niche internet circles. But these claims are nonsensical and deceptive.</w:t>
      </w:r>
      <w:r w:rsidRPr="00CD4C30">
        <w:rPr>
          <w:sz w:val="14"/>
        </w:rPr>
        <w:t xml:space="preserve"> In this post, I walk through these claims to promote better understanding of the issue. Deceptive Language Many people who claim that UBI is inflationary also belong to the Modern Monetary Theory (MMT) community. One of the key rhetorical moves of that community is to talk about government spending as if it separate from government revenue (e.g. taxes). This way of speaking goes against convention and therefore tends to mislead people who are used to conventional ways of talking about government programs. </w:t>
      </w:r>
      <w:r w:rsidRPr="00194200">
        <w:rPr>
          <w:u w:val="single"/>
        </w:rPr>
        <w:t>It is precisely this rhetorical move that is behind the claim “a UBI is inflationary.” What they actually mean when they say that is “disbursing UBI payments without collecting offsetting taxes is inflationary.”</w:t>
      </w:r>
      <w:r w:rsidRPr="00CD4C30">
        <w:rPr>
          <w:sz w:val="14"/>
        </w:rPr>
        <w:t xml:space="preserve"> But they never explicitly say the “without collecting offsetting taxes” part because, as mentioned already, they have all decided to talk about spending as if it is separate from taxes. This is a fun semantical game to play I suppose, but that’s all it is: a game. Everyone who advocates for a UBI as a permanent fixture of the economic system also advocates for using some set of taxes or other revenue to fund it (or, in MMT language, “offset it”). For those advocates, the taxes are packed into the word “UBI.” Thus when those advocates say “a UBI is not inflationary,” what they mean is that “a UBI with offsetting taxes is not inflationary.” If you’ve followed along so far, you see now that everyone has actually wound up at the exact same spot. Both claims are true: A UBI [without offsetting taxes] is inflationary. </w:t>
      </w:r>
      <w:r w:rsidRPr="00CD4C30">
        <w:rPr>
          <w:u w:val="single"/>
        </w:rPr>
        <w:t>A UBI [with offsetting taxes] is not inflationary.</w:t>
      </w:r>
      <w:r>
        <w:rPr>
          <w:u w:val="single"/>
        </w:rPr>
        <w:t xml:space="preserve"> </w:t>
      </w:r>
      <w:r w:rsidRPr="00CD4C30">
        <w:rPr>
          <w:sz w:val="14"/>
        </w:rPr>
        <w:t xml:space="preserve">Everyone is just talking past one another, primarily because the MMT people are using an idiosyncratic way of speaking while being opaque about doing so. Transfer Payment Nonsense In addition to the word games above, there is another strand of argument that circulates in this MMT world that is just straightforwardly nonsensical. Though they rarely spell it out so clearly, the argument goes like this: Transfer payments are inflationary. A UBI is a transfer payment. Therefore, a UBI is inflationary. Right off the bat, you can see that this argument also contains within it the rhetorical move where you assume that “transfer payments” or “UBI” are being done by themselves with no offsetting taxes (i.e. being done with seignorage). But more than that is going on in this particular point. Transfer payments are payments governments make (almost always in cash) to various populations as part of the welfare system. Social Security and SSI payments are transfer payments. Unemployment benefits are transfer payments. Pell grants are transfer payments. Food Stamps are transfer payments. And so on. All transfer payments are “inflationary” in the same way that MMT people accuse the UBI of being inflationary. Many people don’t realize this because, though you can find this point buried in various MMT writings and presentations, the popular advocates are very selective about when they bring up inflation. </w:t>
      </w:r>
      <w:r w:rsidRPr="00CD4C30">
        <w:rPr>
          <w:u w:val="single"/>
        </w:rPr>
        <w:t>A proposal to increase transfer payments via a UBI will always cause MMT people to talk about inflation. But a proposal to increase transfer payments via an increase in Social Security benefits won’t. There is no theory-based reason for this selectivity: all transfer payment increases cause inflation, so defined. But it’s a political calculation they make.</w:t>
      </w:r>
      <w:r>
        <w:rPr>
          <w:u w:val="single"/>
        </w:rPr>
        <w:t xml:space="preserve"> </w:t>
      </w:r>
      <w:r w:rsidRPr="00CD4C30">
        <w:rPr>
          <w:sz w:val="14"/>
        </w:rPr>
        <w:t xml:space="preserve">When accusing transfer payments of being inflationary, the MMT people very often also say that government spending on public employee wages is not inflationary. This becomes a key reason why you are supposed to favor a job guarantee, which pays people “wages,” over more conventional transfer programs like unemployment benefits, which pays people “transfer payments.” This is completely nonsensical of course. </w:t>
      </w:r>
      <w:r w:rsidRPr="00CD4C30">
        <w:rPr>
          <w:u w:val="single"/>
        </w:rPr>
        <w:t>Government spending on public employee wages</w:t>
      </w:r>
      <w:r>
        <w:rPr>
          <w:u w:val="single"/>
        </w:rPr>
        <w:t xml:space="preserve"> </w:t>
      </w:r>
      <w:r w:rsidRPr="00CD4C30">
        <w:rPr>
          <w:u w:val="single"/>
        </w:rPr>
        <w:t>is</w:t>
      </w:r>
      <w:r>
        <w:rPr>
          <w:u w:val="single"/>
        </w:rPr>
        <w:t xml:space="preserve"> </w:t>
      </w:r>
      <w:r w:rsidRPr="00CD4C30">
        <w:rPr>
          <w:u w:val="single"/>
        </w:rPr>
        <w:t>inflationary, so defined. It is no different than government spending on transfer payments in this regard. In both cases, the government gives an individual cash that they then go out and spend on goods and services. It makes no difference for inflation if the person who received the cash sat at home and watched TV (“transfer payment”) or instead raked leaves in the park (“job guarantee wages”).</w:t>
      </w:r>
      <w:r w:rsidRPr="00CD4C30">
        <w:rPr>
          <w:sz w:val="14"/>
        </w:rPr>
        <w:t xml:space="preserve"> The inflation (again, so defined) comes when they spend the money trying to buy good and services. The reason some JG advocates don’t seem to understand this is because their minds have been captured by a very literal interpretation of </w:t>
      </w:r>
      <w:hyperlink r:id="rId111" w:history="1">
        <w:r w:rsidRPr="00CD4C30">
          <w:rPr>
            <w:rStyle w:val="Hyperlink"/>
            <w:sz w:val="14"/>
          </w:rPr>
          <w:t>national accounting</w:t>
        </w:r>
      </w:hyperlink>
      <w:r w:rsidRPr="00CD4C30">
        <w:rPr>
          <w:sz w:val="14"/>
        </w:rPr>
        <w:t xml:space="preserve"> and the </w:t>
      </w:r>
      <w:hyperlink r:id="rId112" w:history="1">
        <w:r w:rsidRPr="00CD4C30">
          <w:rPr>
            <w:rStyle w:val="Hyperlink"/>
            <w:sz w:val="14"/>
          </w:rPr>
          <w:t>quantity theory of money</w:t>
        </w:r>
      </w:hyperlink>
      <w:r w:rsidRPr="00CD4C30">
        <w:rPr>
          <w:sz w:val="14"/>
        </w:rPr>
        <w:t xml:space="preserve">. Put simply, there is a general notion that inflation occurs when there is more money chasing the same number of goods. With that notion in mind, it is then observed that public employee wages are counted in the national accounts as output, meaning they boost GDP. But transfer payments are not counted that way. So, the reasoning then goes that public employee wages increase output and therefore lead to “more money chasing more goods” (not inflation) while transfer payments do not increase output and therefore lead to “more money chasing the same number of goods” (inflation). This is simply confused. To understand why, consider the case of public school teachers. There are a little over </w:t>
      </w:r>
      <w:hyperlink r:id="rId113" w:history="1">
        <w:r w:rsidRPr="00CD4C30">
          <w:rPr>
            <w:rStyle w:val="Hyperlink"/>
            <w:sz w:val="14"/>
          </w:rPr>
          <w:t>3 million</w:t>
        </w:r>
      </w:hyperlink>
      <w:r w:rsidRPr="00CD4C30">
        <w:rPr>
          <w:sz w:val="14"/>
        </w:rPr>
        <w:t xml:space="preserve"> public school teachers in the US and they collectively receive a little under </w:t>
      </w:r>
      <w:hyperlink r:id="rId114" w:history="1">
        <w:r w:rsidRPr="00CD4C30">
          <w:rPr>
            <w:rStyle w:val="Hyperlink"/>
            <w:sz w:val="14"/>
          </w:rPr>
          <w:t>$200 billion in wages</w:t>
        </w:r>
      </w:hyperlink>
      <w:r w:rsidRPr="00CD4C30">
        <w:rPr>
          <w:sz w:val="14"/>
        </w:rPr>
        <w:t xml:space="preserve">. In the national accounts, that $200 billion will be counted towards GDP and reasonably so: teachers probably do produce about $200 billion worth of educational services each year. But the government does not charge students or their parents for those services. It does not collect any revenue from those services. And because it does not collect any revenue from the users of the service, those $200 billion of wages are not offset at all. They are purely inflationary just like an unemployment check would be and just like JG wages would be, which is why we need taxes to fund public schools (or “offset the inflation caused by teacher wages” to again use the special language of MMT). If you press some of the high priests of the MMT world hard enough, they will sometimes admit this point. For instance, in 2016, Rohan Grey (a second tier MMT advocate) pushed Randy Wray (one of the high priests of MMT) to address this </w:t>
      </w:r>
      <w:hyperlink r:id="rId115" w:anchor="t=2m30s" w:history="1">
        <w:r w:rsidRPr="00CD4C30">
          <w:rPr>
            <w:rStyle w:val="Hyperlink"/>
            <w:sz w:val="14"/>
          </w:rPr>
          <w:t>question</w:t>
        </w:r>
      </w:hyperlink>
      <w:r w:rsidRPr="00CD4C30">
        <w:rPr>
          <w:sz w:val="14"/>
        </w:rPr>
        <w:t xml:space="preserve"> directly. Grey raised the point this way: If you put $1 trillion into solar panels and those solar panels were just installed — they weren’t sold, they were just given away. That $1 trillion is now out there in people’s pockets and presumably private sector demand is going to absorb that. It seems to be that the product of the job guarantee, unless its sold, is not necessarily absorbing the purchasing power demands being created by the income that’s being given for it. Wray responds to this point, not by trying to show that through some magic JG wages won’t be inflationary, but instead by saying that a JG program would actually be very small, something like 1 percent of GDP. And so while JG wages would be inflationary (just like UBI payments are inflationary), the inflation is not something to worry about because the program is simply not very big. Hyman Minsky, who is revered in MMT world, also acknowledged that the JG (or a public jobs program more generally like the WPA) is clearly inflationary unless its output is sold to generate government revenue: If the WPA output is useful and is sold, WPA-type relief for the unemployed is less inflationary than unemployment insurance. If the WPA output is useful even if it is not sold in a market, then it makes a contribution to the well-being of those who find the output useful, and, presumably, a tax or user’s fee offset to all or part of the WPA spending could be collected. So in summary, </w:t>
      </w:r>
      <w:r w:rsidRPr="00CD4C30">
        <w:rPr>
          <w:u w:val="single"/>
        </w:rPr>
        <w:t xml:space="preserve">this particular version of the argument that the “UBI is inflationary” is really just an application of the broader argument that “transfer payments are inflationary.” </w:t>
      </w:r>
      <w:r w:rsidRPr="00CD4C30">
        <w:rPr>
          <w:sz w:val="14"/>
        </w:rPr>
        <w:t xml:space="preserve">And while it is true, under the way MMT people use words, that transfer payments are inflationary, </w:t>
      </w:r>
      <w:r w:rsidRPr="00CD4C30">
        <w:rPr>
          <w:u w:val="single"/>
        </w:rPr>
        <w:t>it is</w:t>
      </w:r>
      <w:r>
        <w:rPr>
          <w:u w:val="single"/>
        </w:rPr>
        <w:t xml:space="preserve"> </w:t>
      </w:r>
      <w:r w:rsidRPr="00CD4C30">
        <w:rPr>
          <w:u w:val="single"/>
        </w:rPr>
        <w:t>also</w:t>
      </w:r>
      <w:r>
        <w:rPr>
          <w:u w:val="single"/>
        </w:rPr>
        <w:t xml:space="preserve"> </w:t>
      </w:r>
      <w:r w:rsidRPr="00CD4C30">
        <w:rPr>
          <w:u w:val="single"/>
        </w:rPr>
        <w:t>true that all other government spending is inflationary, including spending on public employee wages and including spending on JG wages.</w:t>
      </w:r>
      <w:r w:rsidRPr="00CD4C30">
        <w:rPr>
          <w:sz w:val="14"/>
        </w:rPr>
        <w:t xml:space="preserve"> The whole line of critique is one big head fake.</w:t>
      </w:r>
    </w:p>
    <w:p w14:paraId="5230185B" w14:textId="77777777" w:rsidR="004B734D" w:rsidRPr="00E33D90" w:rsidRDefault="004B734D" w:rsidP="004B734D"/>
    <w:p w14:paraId="1A232D7B" w14:textId="77777777" w:rsidR="004B734D" w:rsidRDefault="004B734D" w:rsidP="004B734D">
      <w:pPr>
        <w:pStyle w:val="Heading4"/>
      </w:pPr>
      <w:r>
        <w:t>The idea that UBI causes inflation is false – it eases the aftermath of inflation as well.</w:t>
      </w:r>
    </w:p>
    <w:p w14:paraId="52949A07" w14:textId="77777777" w:rsidR="004B734D" w:rsidRDefault="004B734D" w:rsidP="004B734D">
      <w:r w:rsidRPr="00F456A5">
        <w:rPr>
          <w:b/>
          <w:bCs/>
        </w:rPr>
        <w:t>Ensuring Everyone, 22</w:t>
      </w:r>
      <w:r w:rsidRPr="00F456A5">
        <w:t xml:space="preserve"> </w:t>
      </w:r>
      <w:r>
        <w:t>–</w:t>
      </w:r>
      <w:r w:rsidRPr="00F456A5">
        <w:t xml:space="preserve"> </w:t>
      </w:r>
      <w:r>
        <w:t>Advocate for UBI</w:t>
      </w:r>
    </w:p>
    <w:p w14:paraId="753FF004" w14:textId="5E48DB8B" w:rsidR="004B734D" w:rsidRPr="00F456A5" w:rsidRDefault="004B734D" w:rsidP="004B734D">
      <w:r w:rsidRPr="00F456A5">
        <w:t xml:space="preserve">[Ensuring Everyone, “Basic Income – Will it cause inflation?,” </w:t>
      </w:r>
      <w:r>
        <w:t>UBI Works</w:t>
      </w:r>
      <w:r w:rsidRPr="00F456A5">
        <w:t>, 8-24-2022, https://www.ubiworks.ca/blog/basic-income-inflation, accessed 6-23-2023]</w:t>
      </w:r>
    </w:p>
    <w:p w14:paraId="30E7BEF1" w14:textId="77777777" w:rsidR="004B734D" w:rsidRPr="003E2C5A" w:rsidRDefault="004B734D" w:rsidP="004B734D">
      <w:pPr>
        <w:rPr>
          <w:sz w:val="14"/>
        </w:rPr>
      </w:pPr>
      <w:r w:rsidRPr="00F456A5">
        <w:rPr>
          <w:u w:val="single"/>
        </w:rPr>
        <w:t>But among some newcomers to Basic Income, there’s</w:t>
      </w:r>
      <w:r>
        <w:rPr>
          <w:u w:val="single"/>
        </w:rPr>
        <w:t xml:space="preserve"> </w:t>
      </w:r>
      <w:r w:rsidRPr="00F456A5">
        <w:rPr>
          <w:u w:val="single"/>
        </w:rPr>
        <w:t>a false concern that it could cause inflation</w:t>
      </w:r>
      <w:r>
        <w:rPr>
          <w:u w:val="single"/>
        </w:rPr>
        <w:t xml:space="preserve"> </w:t>
      </w:r>
      <w:r w:rsidRPr="00F456A5">
        <w:rPr>
          <w:u w:val="single"/>
        </w:rPr>
        <w:t>– a mistaken belief that building a guaranteed income floor for those who need it could somehow reduce the purchasing power of our dollars.</w:t>
      </w:r>
      <w:r>
        <w:rPr>
          <w:u w:val="single"/>
        </w:rPr>
        <w:t xml:space="preserve"> </w:t>
      </w:r>
      <w:r w:rsidRPr="00F456A5">
        <w:rPr>
          <w:rStyle w:val="StyleUnderline"/>
        </w:rPr>
        <w:t>There are many things that can cause inflation, but there is no evidence that Basic Income is one of them. In fact, the data shows quite the opposite.</w:t>
      </w:r>
      <w:r>
        <w:rPr>
          <w:rStyle w:val="StyleUnderline"/>
        </w:rPr>
        <w:t xml:space="preserve"> </w:t>
      </w:r>
      <w:r w:rsidRPr="00F456A5">
        <w:rPr>
          <w:rStyle w:val="StyleUnderline"/>
        </w:rPr>
        <w:t>Basic Income would ease the pain of inflation</w:t>
      </w:r>
      <w:r>
        <w:rPr>
          <w:rStyle w:val="StyleUnderline"/>
        </w:rPr>
        <w:t xml:space="preserve"> </w:t>
      </w:r>
      <w:r w:rsidRPr="003E2C5A">
        <w:rPr>
          <w:sz w:val="14"/>
        </w:rPr>
        <w:t xml:space="preserve">– lessening its impacts on Canadian households – by ensuring everyone has the money they need to meet rising costs, at a time when wages are barely keeping up. Basic Income puts existing money to better use. </w:t>
      </w:r>
      <w:r w:rsidRPr="00F456A5">
        <w:rPr>
          <w:rStyle w:val="StyleUnderline"/>
        </w:rPr>
        <w:t>Basic Income would put</w:t>
      </w:r>
      <w:r>
        <w:rPr>
          <w:rStyle w:val="StyleUnderline"/>
        </w:rPr>
        <w:t xml:space="preserve"> </w:t>
      </w:r>
      <w:r w:rsidRPr="00F456A5">
        <w:rPr>
          <w:rStyle w:val="StyleUnderline"/>
        </w:rPr>
        <w:t>billions of dollars already in our economy to better and more productive use, rather than introduce new money into the market.</w:t>
      </w:r>
      <w:r w:rsidRPr="003E2C5A">
        <w:rPr>
          <w:sz w:val="14"/>
        </w:rPr>
        <w:t xml:space="preserve"> It redirects money to help those in need and who will spend it on basic necessities, which stimulates our economy, creates jobs, and supports local businesses. As Basic Income advocate </w:t>
      </w:r>
      <w:hyperlink r:id="rId116" w:tgtFrame="_blank" w:history="1">
        <w:r w:rsidRPr="003E2C5A">
          <w:rPr>
            <w:rStyle w:val="Hyperlink"/>
            <w:sz w:val="14"/>
          </w:rPr>
          <w:t>Reverend Chris Butler wrote in the Chicago Tribune</w:t>
        </w:r>
      </w:hyperlink>
      <w:r w:rsidRPr="003E2C5A">
        <w:rPr>
          <w:sz w:val="14"/>
        </w:rPr>
        <w:t xml:space="preserve">: “Contrary to what misinformed fearmongers might suggest, a basic income could ease inflation. </w:t>
      </w:r>
      <w:r w:rsidRPr="00F456A5">
        <w:rPr>
          <w:rStyle w:val="StyleUnderline"/>
        </w:rPr>
        <w:t>Most economists agree that inflation is caused by introducing new money into the market, not by redistributing it…</w:t>
      </w:r>
      <w:r>
        <w:rPr>
          <w:rStyle w:val="StyleUnderline"/>
        </w:rPr>
        <w:t xml:space="preserve"> </w:t>
      </w:r>
      <w:r w:rsidRPr="00F456A5">
        <w:rPr>
          <w:rStyle w:val="StyleUnderline"/>
        </w:rPr>
        <w:t>A basic income would not cause inflation; it would help families facing rising costs.”</w:t>
      </w:r>
      <w:r w:rsidRPr="003E2C5A">
        <w:rPr>
          <w:sz w:val="14"/>
        </w:rPr>
        <w:t xml:space="preserve"> We’ve shown </w:t>
      </w:r>
      <w:hyperlink r:id="rId117" w:tgtFrame="_blank" w:history="1">
        <w:r w:rsidRPr="003E2C5A">
          <w:rPr>
            <w:rStyle w:val="Hyperlink"/>
            <w:sz w:val="14"/>
          </w:rPr>
          <w:t>how to pay for Basic Income</w:t>
        </w:r>
      </w:hyperlink>
      <w:r w:rsidRPr="003E2C5A">
        <w:rPr>
          <w:sz w:val="14"/>
        </w:rPr>
        <w:t xml:space="preserve"> without taxing the vast majority of Canadians or printing new money: by funding it with contributions from our financial sector, fewer tax breaks for large companies, and fewer subsidies for the wealthiest. This is how we can build a ‘trickle-up’ economy that encourages economic growth while lifting millions of Canadians out of poverty. </w:t>
      </w:r>
      <w:r w:rsidRPr="00F456A5">
        <w:rPr>
          <w:rStyle w:val="StyleUnderline"/>
        </w:rPr>
        <w:t>Existing Basic Income-like programs haven’t caused inflation.</w:t>
      </w:r>
      <w:r>
        <w:rPr>
          <w:rStyle w:val="StyleUnderline"/>
        </w:rPr>
        <w:t xml:space="preserve"> </w:t>
      </w:r>
      <w:r w:rsidRPr="003E2C5A">
        <w:rPr>
          <w:sz w:val="14"/>
        </w:rPr>
        <w:t xml:space="preserve">We already have a Basic Income in Canada that works and has not made life more costly for Canadians: the </w:t>
      </w:r>
      <w:hyperlink r:id="rId118" w:tgtFrame="_blank" w:history="1">
        <w:r w:rsidRPr="003E2C5A">
          <w:rPr>
            <w:rStyle w:val="Hyperlink"/>
            <w:sz w:val="14"/>
          </w:rPr>
          <w:t>Canada Child Benefit</w:t>
        </w:r>
      </w:hyperlink>
      <w:r w:rsidRPr="003E2C5A">
        <w:rPr>
          <w:sz w:val="14"/>
        </w:rPr>
        <w:t xml:space="preserve"> (CCB), a Basic Income for families, contributes over $46 billion a year to our economy, creating more than 450,000 jobs, while lifting over 250,000 families out of poverty. For every $1 given to Canadian families, $2 is generated in economic activity. There’s no indication that the CCB has caused inflation. Instead, it has reduced the number of households facing </w:t>
      </w:r>
      <w:hyperlink r:id="rId119" w:tgtFrame="_blank" w:history="1">
        <w:r w:rsidRPr="003E2C5A">
          <w:rPr>
            <w:rStyle w:val="Hyperlink"/>
            <w:sz w:val="14"/>
          </w:rPr>
          <w:t>severe food insecurity by 1/3</w:t>
        </w:r>
      </w:hyperlink>
      <w:r w:rsidRPr="003E2C5A">
        <w:rPr>
          <w:sz w:val="14"/>
        </w:rPr>
        <w:t xml:space="preserve"> and has been hailed as </w:t>
      </w:r>
      <w:hyperlink r:id="rId120" w:tgtFrame="_blank" w:history="1">
        <w:r w:rsidRPr="003E2C5A">
          <w:rPr>
            <w:rStyle w:val="Hyperlink"/>
            <w:sz w:val="14"/>
          </w:rPr>
          <w:t>"overwhelmingly" responsible</w:t>
        </w:r>
      </w:hyperlink>
      <w:r w:rsidRPr="003E2C5A">
        <w:rPr>
          <w:sz w:val="14"/>
        </w:rPr>
        <w:t xml:space="preserve"> for reduced poverty and income inequality in Canada. In the US, 132 economists </w:t>
      </w:r>
      <w:hyperlink r:id="rId121" w:tgtFrame="_blank" w:history="1">
        <w:r w:rsidRPr="003E2C5A">
          <w:rPr>
            <w:rStyle w:val="Hyperlink"/>
            <w:sz w:val="14"/>
          </w:rPr>
          <w:t>signed an open letter</w:t>
        </w:r>
      </w:hyperlink>
      <w:r w:rsidRPr="003E2C5A">
        <w:rPr>
          <w:sz w:val="14"/>
        </w:rPr>
        <w:t xml:space="preserve"> in 2022 calling for the extension of the Child Tax Credit (CTC) – their version of the CCB – saying it would not “meaningfully increase inflation”, but would help families “keep up with the everyday costs of keeping a family afloat”. Basic Income expert </w:t>
      </w:r>
      <w:hyperlink r:id="rId122" w:history="1">
        <w:r w:rsidRPr="003E2C5A">
          <w:rPr>
            <w:rStyle w:val="Hyperlink"/>
            <w:sz w:val="14"/>
          </w:rPr>
          <w:t>Scott Santens noted</w:t>
        </w:r>
      </w:hyperlink>
      <w:r w:rsidRPr="003E2C5A">
        <w:rPr>
          <w:sz w:val="14"/>
        </w:rPr>
        <w:t xml:space="preserve"> that the CTC has functioned “as a protective shield against inflation.” Seniors benefits like Old Age Security and Guaranteed Income Supplement have been instrumental in drastically reducing poverty among our elderly (although there is still much work to be done to eliminate it entirely), with no evidence that this has caused inflation. Similarly, data shows that CERB and other emergency benefits contributed to the largest one-year reduction in poverty </w:t>
      </w:r>
      <w:hyperlink r:id="rId123" w:tgtFrame="_blank" w:history="1">
        <w:r w:rsidRPr="003E2C5A">
          <w:rPr>
            <w:rStyle w:val="Hyperlink"/>
            <w:sz w:val="14"/>
          </w:rPr>
          <w:t>in nearly 50 years</w:t>
        </w:r>
      </w:hyperlink>
      <w:r w:rsidRPr="003E2C5A">
        <w:rPr>
          <w:sz w:val="14"/>
        </w:rPr>
        <w:t xml:space="preserve">. Unconditional cash lowers prices in the US In Alaska, where there is universal dividend for every resident, funded by their natural resources, it’s common for </w:t>
      </w:r>
      <w:hyperlink r:id="rId124" w:tgtFrame="_blank" w:history="1">
        <w:r w:rsidRPr="003E2C5A">
          <w:rPr>
            <w:rStyle w:val="Hyperlink"/>
            <w:sz w:val="14"/>
          </w:rPr>
          <w:t>businesses to offer discounts</w:t>
        </w:r>
      </w:hyperlink>
      <w:r w:rsidRPr="003E2C5A">
        <w:rPr>
          <w:sz w:val="14"/>
        </w:rPr>
        <w:t xml:space="preserve"> when the cheques roll out to capture this extra spending capacity. That’s right – prices go down when the cheques go out. Interestingly, with the introduction of this dividend in 1982, Alaska went from having the highest rate of inflation in the US to the lowest. (Source: </w:t>
      </w:r>
      <w:hyperlink r:id="rId125" w:tgtFrame="_blank" w:history="1">
        <w:r w:rsidRPr="003E2C5A">
          <w:rPr>
            <w:rStyle w:val="Hyperlink"/>
            <w:sz w:val="14"/>
          </w:rPr>
          <w:t>Wouldn’t Unconditional Basic Income Just Cause Massive Inflation?</w:t>
        </w:r>
      </w:hyperlink>
      <w:r w:rsidRPr="003E2C5A">
        <w:rPr>
          <w:sz w:val="14"/>
        </w:rPr>
        <w:t xml:space="preserve"> by Scott Santens) </w:t>
      </w:r>
      <w:r w:rsidRPr="00F456A5">
        <w:rPr>
          <w:rStyle w:val="StyleUnderline"/>
        </w:rPr>
        <w:t>For Alaskans, unconditional cash meant less inflation, not more.</w:t>
      </w:r>
      <w:r>
        <w:rPr>
          <w:rStyle w:val="StyleUnderline"/>
        </w:rPr>
        <w:t xml:space="preserve"> </w:t>
      </w:r>
      <w:r w:rsidRPr="003E2C5A">
        <w:rPr>
          <w:sz w:val="14"/>
        </w:rPr>
        <w:t xml:space="preserve">Some businesses offer sales when the Alaska dividend cheques go out all residents. Basic Income means more entrepreneurship – and more competition. </w:t>
      </w:r>
      <w:r w:rsidRPr="003E2C5A">
        <w:rPr>
          <w:rStyle w:val="StyleUnderline"/>
        </w:rPr>
        <w:t>One more reason Basic Income won’t cause inflation:</w:t>
      </w:r>
      <w:r>
        <w:rPr>
          <w:rStyle w:val="StyleUnderline"/>
        </w:rPr>
        <w:t xml:space="preserve"> </w:t>
      </w:r>
      <w:r w:rsidRPr="003E2C5A">
        <w:rPr>
          <w:rStyle w:val="StyleUnderline"/>
        </w:rPr>
        <w:t xml:space="preserve">it doesn’t reduce competition between sellers of goods and services. </w:t>
      </w:r>
      <w:r w:rsidRPr="003E2C5A">
        <w:rPr>
          <w:sz w:val="14"/>
        </w:rPr>
        <w:t xml:space="preserve">Businesses would continue to compete for our money by offering high quality at reasonable prices – with or without Basic Income. In fact, </w:t>
      </w:r>
      <w:r w:rsidRPr="003E2C5A">
        <w:rPr>
          <w:rStyle w:val="StyleUnderline"/>
        </w:rPr>
        <w:t>Basic Income would actually</w:t>
      </w:r>
      <w:r>
        <w:rPr>
          <w:rStyle w:val="StyleUnderline"/>
        </w:rPr>
        <w:t xml:space="preserve"> </w:t>
      </w:r>
      <w:r w:rsidRPr="003E2C5A">
        <w:rPr>
          <w:rStyle w:val="StyleUnderline"/>
        </w:rPr>
        <w:t>increase</w:t>
      </w:r>
      <w:r>
        <w:rPr>
          <w:rStyle w:val="StyleUnderline"/>
        </w:rPr>
        <w:t xml:space="preserve"> </w:t>
      </w:r>
      <w:r w:rsidRPr="003E2C5A">
        <w:rPr>
          <w:rStyle w:val="StyleUnderline"/>
        </w:rPr>
        <w:t>competition in many sectors by fostering entrepreneurship. It would act as seed capital for countless entrepreneurs who would otherwise be stuck in dead-end jobs or unable to take the risk.</w:t>
      </w:r>
      <w:r w:rsidRPr="003E2C5A">
        <w:rPr>
          <w:sz w:val="14"/>
        </w:rPr>
        <w:t xml:space="preserve"> </w:t>
      </w:r>
      <w:hyperlink r:id="rId126" w:tgtFrame="_blank" w:history="1">
        <w:r w:rsidRPr="003E2C5A">
          <w:rPr>
            <w:rStyle w:val="Hyperlink"/>
            <w:sz w:val="14"/>
          </w:rPr>
          <w:t>Studies from around the world</w:t>
        </w:r>
      </w:hyperlink>
      <w:r w:rsidRPr="003E2C5A">
        <w:rPr>
          <w:sz w:val="14"/>
        </w:rPr>
        <w:t xml:space="preserve"> have shown that Basic Income increases people’s ability to start or expand a business, increases interest in starting a business, and boosts local business revenues. As </w:t>
      </w:r>
      <w:hyperlink r:id="rId127" w:tgtFrame="_blank" w:history="1">
        <w:r w:rsidRPr="003E2C5A">
          <w:rPr>
            <w:rStyle w:val="Hyperlink"/>
            <w:sz w:val="14"/>
          </w:rPr>
          <w:t>Scott Santens wrote</w:t>
        </w:r>
      </w:hyperlink>
      <w:r w:rsidRPr="003E2C5A">
        <w:rPr>
          <w:sz w:val="14"/>
        </w:rPr>
        <w:t xml:space="preserve">: “where basic income experiments have been actually tried and studied, the result in each case is increased entrepreneurship…This means more people competing for basic income dollars, with better goods and services and lower costs. </w:t>
      </w:r>
      <w:r w:rsidRPr="003E2C5A">
        <w:rPr>
          <w:rStyle w:val="StyleUnderline"/>
        </w:rPr>
        <w:t>All of this represents real evidence to counter any fear of inflation."</w:t>
      </w:r>
      <w:r>
        <w:rPr>
          <w:rStyle w:val="StyleUnderline"/>
        </w:rPr>
        <w:t xml:space="preserve"> </w:t>
      </w:r>
      <w:r w:rsidRPr="003E2C5A">
        <w:rPr>
          <w:sz w:val="14"/>
        </w:rPr>
        <w:t xml:space="preserve">Basic Income helps ease the pain of inflation. </w:t>
      </w:r>
      <w:r w:rsidRPr="003E2C5A">
        <w:rPr>
          <w:rStyle w:val="StyleUnderline"/>
        </w:rPr>
        <w:t>There are many factors causing life to become increasingly unaffordable</w:t>
      </w:r>
      <w:r w:rsidRPr="003E2C5A">
        <w:rPr>
          <w:sz w:val="14"/>
        </w:rPr>
        <w:t xml:space="preserve"> – global supply chain shocks, inadequate housing policy, and automation melting wages, to name a few. </w:t>
      </w:r>
      <w:r w:rsidRPr="003E2C5A">
        <w:rPr>
          <w:rStyle w:val="StyleUnderline"/>
        </w:rPr>
        <w:t>Basic Income has been shown to help ease the pain of inflation, reducing poverty and helping with affordability when jobs are no longer enough.</w:t>
      </w:r>
      <w:r>
        <w:rPr>
          <w:rStyle w:val="StyleUnderline"/>
        </w:rPr>
        <w:t xml:space="preserve"> </w:t>
      </w:r>
      <w:r w:rsidRPr="003E2C5A">
        <w:rPr>
          <w:sz w:val="14"/>
        </w:rPr>
        <w:t xml:space="preserve">So the next time you hear the false rumour that Basic Income causes inflation, remember that </w:t>
      </w:r>
      <w:r w:rsidRPr="003E2C5A">
        <w:rPr>
          <w:rStyle w:val="StyleUnderline"/>
        </w:rPr>
        <w:t>the data has already proven the opposite:</w:t>
      </w:r>
      <w:r>
        <w:rPr>
          <w:rStyle w:val="StyleUnderline"/>
        </w:rPr>
        <w:t xml:space="preserve"> </w:t>
      </w:r>
      <w:r w:rsidRPr="003E2C5A">
        <w:rPr>
          <w:rStyle w:val="StyleUnderline"/>
        </w:rPr>
        <w:t>Basic Income makes life more affordable, not less.</w:t>
      </w:r>
    </w:p>
    <w:p w14:paraId="4594F632" w14:textId="77777777" w:rsidR="004B734D" w:rsidRPr="00421000" w:rsidRDefault="004B734D" w:rsidP="004B734D"/>
    <w:p w14:paraId="7EB5C369" w14:textId="77777777" w:rsidR="004B734D" w:rsidRPr="00A6389E" w:rsidRDefault="004B734D" w:rsidP="004B734D"/>
    <w:p w14:paraId="1E169EE3" w14:textId="77777777" w:rsidR="004B734D" w:rsidRDefault="004B734D" w:rsidP="004B734D">
      <w:pPr>
        <w:pStyle w:val="Heading2"/>
      </w:pPr>
      <w:r>
        <w:t>COMPETITION</w:t>
      </w:r>
    </w:p>
    <w:p w14:paraId="64DA3B29" w14:textId="77777777" w:rsidR="004B734D" w:rsidRDefault="004B734D" w:rsidP="004B734D">
      <w:pPr>
        <w:pStyle w:val="Heading3"/>
      </w:pPr>
      <w:r>
        <w:t>AT: Perm Do Both</w:t>
      </w:r>
    </w:p>
    <w:p w14:paraId="231C85CA" w14:textId="77777777" w:rsidR="004B734D" w:rsidRPr="007E4550" w:rsidRDefault="004B734D" w:rsidP="004B734D">
      <w:pPr>
        <w:pStyle w:val="Heading4"/>
      </w:pPr>
      <w:r>
        <w:t>UBI alone solves – the perm causes private crowd out</w:t>
      </w:r>
    </w:p>
    <w:p w14:paraId="18454D75" w14:textId="77777777" w:rsidR="004B734D" w:rsidRPr="009B09AA" w:rsidRDefault="004B734D" w:rsidP="004B734D">
      <w:r w:rsidRPr="009B09AA">
        <w:rPr>
          <w:rStyle w:val="Style13ptBold"/>
        </w:rPr>
        <w:t>Ip ’19</w:t>
      </w:r>
      <w:r w:rsidRPr="009B09AA">
        <w:t xml:space="preserve"> (Greg, Wall Street Journal Reporter, “The Problem With a Federal Jobs Guarantee (Hint: It’s Not the Price Tag),” May 2, 2018, https://www.wsj.com/articles/the-problem-with-a-federal-jobs-guarantee-hint-its-not-the-price-tag-1525267192</w:t>
      </w:r>
    </w:p>
    <w:p w14:paraId="35B94863" w14:textId="77777777" w:rsidR="004B734D" w:rsidRPr="009B09AA" w:rsidRDefault="004B734D" w:rsidP="004B734D">
      <w:pPr>
        <w:rPr>
          <w:sz w:val="16"/>
        </w:rPr>
      </w:pPr>
      <w:r w:rsidRPr="009B09AA">
        <w:rPr>
          <w:sz w:val="16"/>
        </w:rPr>
        <w:t xml:space="preserve">But the big thinkers behind the federal jobs guarantee have their eyes on a bigger prize. That 4.1% only represents the 6.6 million who are unemployed under the Labor Department’s official definition. Another </w:t>
      </w:r>
      <w:r w:rsidRPr="009B09AA">
        <w:rPr>
          <w:rStyle w:val="StyleUnderline"/>
        </w:rPr>
        <w:t xml:space="preserve">5.1 million don’t meet </w:t>
      </w:r>
      <w:r w:rsidRPr="009B09AA">
        <w:rPr>
          <w:sz w:val="16"/>
        </w:rPr>
        <w:t xml:space="preserve">it </w:t>
      </w:r>
      <w:r w:rsidRPr="009B09AA">
        <w:rPr>
          <w:rStyle w:val="StyleUnderline"/>
        </w:rPr>
        <w:t xml:space="preserve">but want a job, and 5 million work part time because they can’t find full-time work. </w:t>
      </w:r>
      <w:r w:rsidRPr="009B09AA">
        <w:rPr>
          <w:sz w:val="16"/>
        </w:rPr>
        <w:t xml:space="preserve">Eradicating these last vestiges of un- or underemployment “would fundamentally transform the current labor market,” write Mark Paul, William Darity and Darrick Hamilton in a paper for the Center on Budget and Policy Priorities, a left-of-center think tank. Their proposal, which forms the basis of Mr. Sanders’s bill, would “significantly alter the current power dynamics between labor and capital” by forcing all employers to match the federal standards for pay and benefits. Yes, a </w:t>
      </w:r>
      <w:r w:rsidRPr="009B09AA">
        <w:rPr>
          <w:rStyle w:val="StyleUnderline"/>
        </w:rPr>
        <w:t>job guarantee would cost a fortune, but</w:t>
      </w:r>
      <w:r w:rsidRPr="009B09AA">
        <w:rPr>
          <w:sz w:val="16"/>
        </w:rPr>
        <w:t xml:space="preserve"> ignoring the obvious political impediments, </w:t>
      </w:r>
      <w:r w:rsidRPr="009B09AA">
        <w:rPr>
          <w:rStyle w:val="StyleUnderline"/>
        </w:rPr>
        <w:t xml:space="preserve">the price tag isn’t the catastrophe </w:t>
      </w:r>
      <w:r w:rsidRPr="009B09AA">
        <w:rPr>
          <w:sz w:val="16"/>
        </w:rPr>
        <w:t xml:space="preserve">some critics claim. To hire all the official and unofficial unemployed and half the involuntary part timers at $15 an hour plus $3 an hour for benefits would cost around $450 billion, or 2.3% of gross domestic product. The actual cost could be much lower: Many of the unemployed won’t take up the federal offer because they expect to get something better, don’t like what’s being offered, or face some sort of obstacle (family, disability, etc.). Also, some of what gets spent on salaries will be saved in reduced Medicaid, tax credits, unemployment insurance and other safety net outlays. Five scholars at the Levy Institute, a think tank, have advanced a plan they say will cost just 1% to 1.5% of gross domestic product. The federal government spends three times that on Social Security and twice that on defense. The price tag would jump in recessions as laid-off people flock to the program. That’s a feature, not a bug: By automatically injecting public money into the economy, it would prop up spending, private employment and tax revenue, lessening the recession’s severity. And </w:t>
      </w:r>
      <w:r w:rsidRPr="009B09AA">
        <w:rPr>
          <w:rStyle w:val="Emphasis"/>
        </w:rPr>
        <w:t>unlike universal basic income</w:t>
      </w:r>
      <w:r w:rsidRPr="009B09AA">
        <w:rPr>
          <w:sz w:val="16"/>
        </w:rPr>
        <w:t>, another fashionable idea for reducing inequality in which everyone gets a check regardless of whether they work</w:t>
      </w:r>
      <w:r w:rsidRPr="009B09AA">
        <w:rPr>
          <w:rStyle w:val="StyleUnderline"/>
        </w:rPr>
        <w:t>, a jobs guarantee gets</w:t>
      </w:r>
      <w:r w:rsidRPr="009B09AA">
        <w:rPr>
          <w:sz w:val="16"/>
        </w:rPr>
        <w:t xml:space="preserve"> the taxpayer something in return: </w:t>
      </w:r>
      <w:r w:rsidRPr="009B09AA">
        <w:rPr>
          <w:rStyle w:val="StyleUnderline"/>
        </w:rPr>
        <w:t>workers</w:t>
      </w:r>
      <w:r w:rsidRPr="009B09AA">
        <w:rPr>
          <w:sz w:val="16"/>
        </w:rPr>
        <w:t xml:space="preserve">. </w:t>
      </w:r>
      <w:r w:rsidRPr="009B09AA">
        <w:rPr>
          <w:rStyle w:val="Emphasis"/>
        </w:rPr>
        <w:t>That, however, is</w:t>
      </w:r>
      <w:r w:rsidRPr="009B09AA">
        <w:rPr>
          <w:rStyle w:val="StyleUnderline"/>
        </w:rPr>
        <w:t xml:space="preserve"> </w:t>
      </w:r>
      <w:r w:rsidRPr="009B09AA">
        <w:rPr>
          <w:sz w:val="16"/>
        </w:rPr>
        <w:t>also</w:t>
      </w:r>
      <w:r w:rsidRPr="009B09AA">
        <w:rPr>
          <w:rStyle w:val="StyleUnderline"/>
        </w:rPr>
        <w:t xml:space="preserve"> </w:t>
      </w:r>
      <w:r w:rsidRPr="009B09AA">
        <w:rPr>
          <w:rStyle w:val="Emphasis"/>
        </w:rPr>
        <w:t>the problem</w:t>
      </w:r>
      <w:r w:rsidRPr="009B09AA">
        <w:rPr>
          <w:sz w:val="16"/>
        </w:rPr>
        <w:t xml:space="preserve">. Here’s why. According to the Economic Policy Institute, </w:t>
      </w:r>
      <w:r w:rsidRPr="009B09AA">
        <w:rPr>
          <w:rStyle w:val="StyleUnderline"/>
        </w:rPr>
        <w:t>39% of the workforce, some 54 million people, now earn $15 an hour or less. All would have an incentive to quit and join the federal program.</w:t>
      </w:r>
      <w:r>
        <w:rPr>
          <w:rStyle w:val="StyleUnderline"/>
        </w:rPr>
        <w:t xml:space="preserve"> </w:t>
      </w:r>
      <w:r w:rsidRPr="009B09AA">
        <w:rPr>
          <w:sz w:val="16"/>
        </w:rPr>
        <w:t>Of course, most wouldn’t because their employers would, grudgingly, raise pay to keep them, then pass the cost on to customers, a de facto inflation tax. Indeed, advocates say the job guarantee accomplishes the same thing as a $15 minimum wage without the job loss. Nonetheless, potentially</w:t>
      </w:r>
      <w:r w:rsidRPr="009B09AA">
        <w:rPr>
          <w:rStyle w:val="StyleUnderline"/>
        </w:rPr>
        <w:t xml:space="preserve"> millions of workers would end up on the federal payroll </w:t>
      </w:r>
      <w:r w:rsidRPr="009B09AA">
        <w:rPr>
          <w:rStyle w:val="Emphasis"/>
        </w:rPr>
        <w:t>instead of in the private sector</w:t>
      </w:r>
      <w:r w:rsidRPr="009B09AA">
        <w:rPr>
          <w:sz w:val="16"/>
        </w:rPr>
        <w:t>. And there’s the rub. Utopians would argue jobs exist to give people dignity and a decent standard of living. The reality is more mundane</w:t>
      </w:r>
      <w:r w:rsidRPr="009B09AA">
        <w:rPr>
          <w:rStyle w:val="StyleUnderline"/>
        </w:rPr>
        <w:t>: Jobs are how people</w:t>
      </w:r>
      <w:r w:rsidRPr="009B09AA">
        <w:rPr>
          <w:sz w:val="16"/>
        </w:rPr>
        <w:t>, as producers</w:t>
      </w:r>
      <w:r w:rsidRPr="009B09AA">
        <w:rPr>
          <w:rStyle w:val="StyleUnderline"/>
        </w:rPr>
        <w:t xml:space="preserve">, satisfy their needs as consumers. Low-paid work </w:t>
      </w:r>
      <w:r w:rsidRPr="009B09AA">
        <w:rPr>
          <w:sz w:val="16"/>
        </w:rPr>
        <w:t>such as brewing coffee, cleaning hotel rooms and flipping hamburgers</w:t>
      </w:r>
      <w:r w:rsidRPr="009B09AA">
        <w:rPr>
          <w:rStyle w:val="StyleUnderline"/>
        </w:rPr>
        <w:t xml:space="preserve"> gets a bad rap but it satisfies a genuine demand</w:t>
      </w:r>
      <w:r w:rsidRPr="009B09AA">
        <w:rPr>
          <w:sz w:val="16"/>
        </w:rPr>
        <w:t xml:space="preserve">: People want coffee, clean hotels and hamburgers. </w:t>
      </w:r>
      <w:r w:rsidRPr="009B09AA">
        <w:rPr>
          <w:rStyle w:val="StyleUnderline"/>
        </w:rPr>
        <w:t xml:space="preserve">A federal make-work program would </w:t>
      </w:r>
      <w:r w:rsidRPr="009B09AA">
        <w:rPr>
          <w:rStyle w:val="Emphasis"/>
        </w:rPr>
        <w:t>crowd out</w:t>
      </w:r>
      <w:r w:rsidRPr="009B09AA">
        <w:rPr>
          <w:rStyle w:val="StyleUnderline"/>
        </w:rPr>
        <w:t xml:space="preserve"> many of those private services</w:t>
      </w:r>
      <w:r w:rsidRPr="009B09AA">
        <w:rPr>
          <w:sz w:val="16"/>
        </w:rPr>
        <w:t xml:space="preserve">. Crowding out is fine when the government is providing something more valuable, Roger Farmer and Dmitry Plotnikov, economists at the University of California at Los Angeles, wrote in 2010. For example, military spending crowded out private consumption during World War II, when the U.S. “was fighting for its survival.” In ordinary times, that is a harder case to make. </w:t>
      </w:r>
      <w:r w:rsidRPr="009B09AA">
        <w:rPr>
          <w:rStyle w:val="StyleUnderline"/>
        </w:rPr>
        <w:t>A 2011 study by</w:t>
      </w:r>
      <w:r w:rsidRPr="009B09AA">
        <w:rPr>
          <w:sz w:val="16"/>
        </w:rPr>
        <w:t xml:space="preserve"> ​Lauren Cohen,​ Joshua Coval​ and Christopher Malloy of </w:t>
      </w:r>
      <w:r w:rsidRPr="009B09AA">
        <w:rPr>
          <w:rStyle w:val="StyleUnderline"/>
        </w:rPr>
        <w:t>Harvard</w:t>
      </w:r>
      <w:r w:rsidRPr="009B09AA">
        <w:rPr>
          <w:sz w:val="16"/>
        </w:rPr>
        <w:t xml:space="preserve"> Business School f</w:t>
      </w:r>
      <w:r w:rsidRPr="009B09AA">
        <w:rPr>
          <w:rStyle w:val="StyleUnderline"/>
        </w:rPr>
        <w:t>ound that</w:t>
      </w:r>
      <w:r w:rsidRPr="009B09AA">
        <w:rPr>
          <w:sz w:val="16"/>
        </w:rPr>
        <w:t xml:space="preserve"> when a member of Congress takes over an important committee, his state often enjoys </w:t>
      </w:r>
      <w:r w:rsidRPr="009B09AA">
        <w:rPr>
          <w:rStyle w:val="StyleUnderline"/>
        </w:rPr>
        <w:t>an influx of federal spending.</w:t>
      </w:r>
      <w:r w:rsidRPr="009B09AA">
        <w:rPr>
          <w:sz w:val="16"/>
        </w:rPr>
        <w:t xml:space="preserve"> But that benefit</w:t>
      </w:r>
      <w:r w:rsidRPr="009B09AA">
        <w:rPr>
          <w:rStyle w:val="StyleUnderline"/>
        </w:rPr>
        <w:t xml:space="preserve"> is offset by a contraction in private investment and employment, </w:t>
      </w:r>
      <w:r w:rsidRPr="009B09AA">
        <w:rPr>
          <w:rStyle w:val="Emphasis"/>
        </w:rPr>
        <w:t>evidence of crowding out</w:t>
      </w:r>
      <w:r w:rsidRPr="009B09AA">
        <w:rPr>
          <w:sz w:val="16"/>
        </w:rPr>
        <w:t>.</w:t>
      </w:r>
    </w:p>
    <w:p w14:paraId="201AD15D" w14:textId="77777777" w:rsidR="004B734D" w:rsidRPr="009B09AA" w:rsidRDefault="004B734D" w:rsidP="004B734D">
      <w:pPr>
        <w:pStyle w:val="Heading4"/>
      </w:pPr>
      <w:r w:rsidRPr="009B09AA">
        <w:t xml:space="preserve">A UBI </w:t>
      </w:r>
      <w:r>
        <w:t xml:space="preserve">alone </w:t>
      </w:r>
      <w:r w:rsidRPr="009B09AA">
        <w:t xml:space="preserve">solves </w:t>
      </w:r>
      <w:r>
        <w:t xml:space="preserve">better – it unlocks innovative labor opportunities and avoids federal bureaucracy. </w:t>
      </w:r>
    </w:p>
    <w:p w14:paraId="3FDE96A1" w14:textId="77777777" w:rsidR="004B734D" w:rsidRPr="009B09AA" w:rsidRDefault="004B734D" w:rsidP="004B734D">
      <w:r w:rsidRPr="009B09AA">
        <w:rPr>
          <w:rStyle w:val="Style13ptBold"/>
        </w:rPr>
        <w:t>Frl ’20</w:t>
      </w:r>
      <w:r w:rsidRPr="009B09AA">
        <w:t xml:space="preserve"> (Tom, Contributor to Incomer, "Why Universal Basic Income Is Better Than A Jobs Guarantee," 3-24-2020, </w:t>
      </w:r>
      <w:hyperlink r:id="rId128" w:history="1">
        <w:r w:rsidRPr="009B09AA">
          <w:rPr>
            <w:rStyle w:val="Hyperlink"/>
          </w:rPr>
          <w:t>https://www.theincomer.com/2020/03/24/why-universal-basic-income-is-better-than-a-jobs-guarantee/</w:t>
        </w:r>
      </w:hyperlink>
      <w:r w:rsidRPr="009B09AA">
        <w:t>)</w:t>
      </w:r>
    </w:p>
    <w:p w14:paraId="59458105" w14:textId="77777777" w:rsidR="004B734D" w:rsidRDefault="004B734D" w:rsidP="004B734D">
      <w:pPr>
        <w:rPr>
          <w:rStyle w:val="StyleUnderline"/>
        </w:rPr>
      </w:pPr>
      <w:r w:rsidRPr="009B09AA">
        <w:rPr>
          <w:rStyle w:val="StyleUnderline"/>
        </w:rPr>
        <w:t>A</w:t>
      </w:r>
      <w:r w:rsidRPr="009B09AA">
        <w:rPr>
          <w:sz w:val="16"/>
        </w:rPr>
        <w:t xml:space="preserve"> Universal Basic Income (</w:t>
      </w:r>
      <w:r w:rsidRPr="009B09AA">
        <w:rPr>
          <w:rStyle w:val="Emphasis"/>
        </w:rPr>
        <w:t>UBI</w:t>
      </w:r>
      <w:r w:rsidRPr="009B09AA">
        <w:rPr>
          <w:sz w:val="16"/>
        </w:rPr>
        <w:t xml:space="preserve">) is when the state </w:t>
      </w:r>
      <w:r w:rsidRPr="009B09AA">
        <w:rPr>
          <w:rStyle w:val="StyleUnderline"/>
        </w:rPr>
        <w:t>distributes a flat amount of money to everyone</w:t>
      </w:r>
      <w:r w:rsidRPr="009B09AA">
        <w:rPr>
          <w:sz w:val="16"/>
        </w:rPr>
        <w:t xml:space="preserve"> as a right of citizenship unconditionally, unlike welfare programs which often create dependency. A job guarantee is a policy proposal aimed at providing a sustainable solution to the dual problems of inflation and unemployment by promising to hire unemployed workers as an employer of last resort. </w:t>
      </w:r>
      <w:r w:rsidRPr="009B09AA">
        <w:rPr>
          <w:rStyle w:val="StyleUnderline"/>
        </w:rPr>
        <w:t>A job guarantee</w:t>
      </w:r>
      <w:r w:rsidRPr="009B09AA">
        <w:rPr>
          <w:sz w:val="16"/>
        </w:rPr>
        <w:t xml:space="preserve"> as a socialist policy, </w:t>
      </w:r>
      <w:r w:rsidRPr="009B09AA">
        <w:rPr>
          <w:rStyle w:val="Emphasis"/>
        </w:rPr>
        <w:t>would not allow the labor market to function independently</w:t>
      </w:r>
      <w:r w:rsidRPr="009B09AA">
        <w:rPr>
          <w:sz w:val="16"/>
        </w:rPr>
        <w:t>, the</w:t>
      </w:r>
      <w:r w:rsidRPr="009B09AA">
        <w:rPr>
          <w:rStyle w:val="StyleUnderline"/>
        </w:rPr>
        <w:t>refore it would create a large amount of useless job positions which would only be there just to satisfy the unemployment numbers,</w:t>
      </w:r>
      <w:r w:rsidRPr="009B09AA">
        <w:rPr>
          <w:sz w:val="16"/>
        </w:rPr>
        <w:t xml:space="preserve"> while they would not price any real wealth. </w:t>
      </w:r>
      <w:r w:rsidRPr="009B09AA">
        <w:rPr>
          <w:rStyle w:val="StyleUnderline"/>
        </w:rPr>
        <w:t>A Universal Basic Income on the other side</w:t>
      </w:r>
      <w:r w:rsidRPr="009B09AA">
        <w:rPr>
          <w:sz w:val="16"/>
        </w:rPr>
        <w:t xml:space="preserve">, as a policy similar to Alaska’s oil fund program which </w:t>
      </w:r>
      <w:r w:rsidRPr="009B09AA">
        <w:rPr>
          <w:rStyle w:val="StyleUnderline"/>
        </w:rPr>
        <w:t>is very popular and created millions of jobs would reduce unemployment the right way and grow the economy by $2.5 trillion.</w:t>
      </w:r>
      <w:r w:rsidRPr="009B09AA">
        <w:rPr>
          <w:sz w:val="16"/>
        </w:rPr>
        <w:t xml:space="preserve"> “In the next 12 years, 1 out of 3 American workers are at risk of losing their jobs to new technologies—and unlike with previous waves of automation, this time new jobs will not appear quickly enough in large enough numbers to make up for it. To avoid an unprecedented crisis, we’re going to have to find a new solution, unlike anything we’ve done before. Andrew Yang is an entrepreneur and 2020 Democratic presidential candidate, he has many and meaningful policies, but the boldest of them is the Freedom Dividend, “a universal basic income of $1,000/month, $12,000 a year, for every American adult over the age of 18. This is independent of one’s work status or any other factor.”, a the site mentions “It all begins with the Freedom Dividend, a universal basic income for all American adults, no strings attached – a foundation on which a stable, prosperous, and just society can be built.” “</w:t>
      </w:r>
      <w:r w:rsidRPr="009B09AA">
        <w:rPr>
          <w:rStyle w:val="StyleUnderline"/>
        </w:rPr>
        <w:t xml:space="preserve">I find the Freedom Dividend </w:t>
      </w:r>
      <w:r w:rsidRPr="009B09AA">
        <w:rPr>
          <w:rStyle w:val="Emphasis"/>
        </w:rPr>
        <w:t>vastly superior to something like the federal jobs guarantee”,</w:t>
      </w:r>
      <w:r w:rsidRPr="009B09AA">
        <w:rPr>
          <w:rStyle w:val="StyleUnderline"/>
        </w:rPr>
        <w:t xml:space="preserve"> Andrew Yang mentioned </w:t>
      </w:r>
      <w:r w:rsidRPr="009B09AA">
        <w:rPr>
          <w:sz w:val="16"/>
        </w:rPr>
        <w:t xml:space="preserve">in an interview A </w:t>
      </w:r>
      <w:r w:rsidRPr="009B09AA">
        <w:rPr>
          <w:rStyle w:val="StyleUnderline"/>
        </w:rPr>
        <w:t>Universal Basic Income would</w:t>
      </w:r>
      <w:r w:rsidRPr="009B09AA">
        <w:rPr>
          <w:sz w:val="16"/>
        </w:rPr>
        <w:t xml:space="preserve"> instead of giving the 100% of the tax revenue to the government, </w:t>
      </w:r>
      <w:r w:rsidRPr="009B09AA">
        <w:rPr>
          <w:rStyle w:val="StyleUnderline"/>
        </w:rPr>
        <w:t>give a percentage of it directly to the citizens</w:t>
      </w:r>
      <w:r w:rsidRPr="009B09AA">
        <w:rPr>
          <w:sz w:val="16"/>
        </w:rPr>
        <w:t xml:space="preserve">, </w:t>
      </w:r>
      <w:r w:rsidRPr="009B09AA">
        <w:rPr>
          <w:rStyle w:val="StyleUnderline"/>
        </w:rPr>
        <w:t>while a job guarantee would only give better imaginary underemployment stats, a technique often used by socialist and authoritarian countries, Universal Basic Income seems to be the best wealth redistribution option for a</w:t>
      </w:r>
      <w:r w:rsidRPr="009B09AA">
        <w:rPr>
          <w:rStyle w:val="Emphasis"/>
        </w:rPr>
        <w:t xml:space="preserve"> democracy</w:t>
      </w:r>
      <w:r w:rsidRPr="009B09AA">
        <w:rPr>
          <w:rStyle w:val="StyleUnderline"/>
        </w:rPr>
        <w:t>.</w:t>
      </w:r>
    </w:p>
    <w:p w14:paraId="5A73712F" w14:textId="77777777" w:rsidR="004B734D" w:rsidRPr="001555CF" w:rsidRDefault="004B734D" w:rsidP="004B734D">
      <w:pPr>
        <w:pStyle w:val="Heading4"/>
        <w:rPr>
          <w:rStyle w:val="Style13ptBold"/>
          <w:b/>
          <w:bCs w:val="0"/>
        </w:rPr>
      </w:pPr>
      <w:r>
        <w:rPr>
          <w:rStyle w:val="Style13ptBold"/>
          <w:b/>
        </w:rPr>
        <w:t>Perm fails – JG is based on job status, increases carbon footprint and creates surplus jobs</w:t>
      </w:r>
    </w:p>
    <w:p w14:paraId="19CA0626" w14:textId="77777777" w:rsidR="004B734D" w:rsidRPr="001555CF" w:rsidRDefault="004B734D" w:rsidP="004B734D">
      <w:r w:rsidRPr="001555CF">
        <w:rPr>
          <w:rStyle w:val="Style13ptBold"/>
        </w:rPr>
        <w:t>B</w:t>
      </w:r>
      <w:r>
        <w:rPr>
          <w:rStyle w:val="Style13ptBold"/>
        </w:rPr>
        <w:t>IT 19</w:t>
      </w:r>
      <w:r w:rsidRPr="001555CF">
        <w:rPr>
          <w:rStyle w:val="Style13ptBold"/>
        </w:rPr>
        <w:t xml:space="preserve"> </w:t>
      </w:r>
      <w:r w:rsidRPr="001555CF">
        <w:t>--- Basic Income Today was created to provide news and information and to further the discussion and debate about Universal Basic Income. 6/13/2019 (“An Anarchist Case for UBI.” https://basicincometoday.com/an-anarchist-case-for-ubi/. Date Accessed: 6-24-2023.)</w:t>
      </w:r>
    </w:p>
    <w:p w14:paraId="765A8CC2" w14:textId="77777777" w:rsidR="004B734D" w:rsidRPr="001555CF" w:rsidRDefault="004B734D" w:rsidP="004B734D">
      <w:pPr>
        <w:rPr>
          <w:sz w:val="16"/>
        </w:rPr>
      </w:pPr>
      <w:r w:rsidRPr="001555CF">
        <w:rPr>
          <w:sz w:val="16"/>
        </w:rPr>
        <w:t xml:space="preserve">First off, let’s start out by deconstructing the common alternative solutions before diving into the criticisms of UBI. The traditional solution to poverty wages comes in the form of minimum wage laws. In the past, I’ve written about why the Fight for $15 movement is misguided and how minimum wage laws merely serve as a distraction while effectively only offering a temporary bandaid to our problems at best. </w:t>
      </w:r>
      <w:r w:rsidRPr="001555CF">
        <w:rPr>
          <w:rStyle w:val="StyleUnderline"/>
        </w:rPr>
        <w:t>Such sweeping laws only serve to benefit some workers at the expense of others who are priced out of the market for various reasons.</w:t>
      </w:r>
    </w:p>
    <w:p w14:paraId="0AD6EE15" w14:textId="77777777" w:rsidR="004B734D" w:rsidRPr="001555CF" w:rsidRDefault="004B734D" w:rsidP="004B734D">
      <w:pPr>
        <w:rPr>
          <w:sz w:val="16"/>
        </w:rPr>
      </w:pPr>
      <w:r w:rsidRPr="001555CF">
        <w:rPr>
          <w:sz w:val="16"/>
        </w:rPr>
        <w:t xml:space="preserve">Of course, a federal jobs guarantee would solve that issue, right? A higher minimum wage would have a net positive effect if no one could be priced out of the market due to the government guarantee of a job. And sure, </w:t>
      </w:r>
      <w:r w:rsidRPr="001555CF">
        <w:rPr>
          <w:rStyle w:val="StyleUnderline"/>
        </w:rPr>
        <w:t>there are absolutely lots of jobs that need to be done. Creating green energy jobs, infrastructure jobs, and the like would open up a lot more opportunities for work, but enough to guarantee a job for every single person?</w:t>
      </w:r>
      <w:r w:rsidRPr="001555CF">
        <w:rPr>
          <w:sz w:val="16"/>
        </w:rPr>
        <w:t xml:space="preserve"> Between the prevalence of “bullshit jobs” in existence currently and increasing automation, </w:t>
      </w:r>
      <w:r w:rsidRPr="001555CF">
        <w:rPr>
          <w:rStyle w:val="StyleUnderline"/>
        </w:rPr>
        <w:t>it seems highly unlikely that there would be enough productive work to provide a truly universal job guarantee. As such the only ways to do so would either be to produce to such excess that we create a surplus of waste or to run production so inefficiently as to require extra labor and with it a larger carbon footprint, both of which are counterproductive to their proponents’ claimed environmental goals.</w:t>
      </w:r>
      <w:r w:rsidRPr="001555CF">
        <w:rPr>
          <w:sz w:val="16"/>
        </w:rPr>
        <w:t xml:space="preserve"> Besides, no one feels truly satisfied when they know their work is pointless.</w:t>
      </w:r>
    </w:p>
    <w:p w14:paraId="72785BFD" w14:textId="77777777" w:rsidR="004B734D" w:rsidRPr="001555CF" w:rsidRDefault="004B734D" w:rsidP="004B734D">
      <w:pPr>
        <w:rPr>
          <w:sz w:val="16"/>
        </w:rPr>
      </w:pPr>
      <w:r w:rsidRPr="001555CF">
        <w:rPr>
          <w:rStyle w:val="StyleUnderline"/>
        </w:rPr>
        <w:t>So why is UBI a better alternative</w:t>
      </w:r>
      <w:r w:rsidRPr="001555CF">
        <w:rPr>
          <w:sz w:val="16"/>
        </w:rPr>
        <w:t xml:space="preserve">? Well because </w:t>
      </w:r>
      <w:r w:rsidRPr="001555CF">
        <w:rPr>
          <w:rStyle w:val="StyleUnderline"/>
        </w:rPr>
        <w:t>it helps everyone regardless of job status and doesn’t pretend that ones’ worth should be based on ones’ production, while also compensating currently unpaid labor such as housework, childcare, and community volunteer work.</w:t>
      </w:r>
      <w:r w:rsidRPr="001555CF">
        <w:rPr>
          <w:sz w:val="16"/>
        </w:rPr>
        <w:t xml:space="preserve"> But, of course, there are many detractors who have a number of criticisms to lob at the proposal. Some are worth taking more seriously than others, but I will do my best to tackle criticisms made by those with a variety of different viewpoints.</w:t>
      </w:r>
    </w:p>
    <w:p w14:paraId="0E6DFA3D" w14:textId="77777777" w:rsidR="004B734D" w:rsidRPr="001555CF" w:rsidRDefault="004B734D" w:rsidP="004B734D"/>
    <w:p w14:paraId="2C25BD6B" w14:textId="77777777" w:rsidR="004B734D" w:rsidRPr="00C23EE3" w:rsidRDefault="004B734D" w:rsidP="004B734D">
      <w:pPr>
        <w:pStyle w:val="Heading4"/>
        <w:rPr>
          <w:bCs/>
          <w:szCs w:val="26"/>
        </w:rPr>
      </w:pPr>
      <w:r>
        <w:t xml:space="preserve">Inclusion of the jobs guarantee causes crowd-out, unproductive, corruption. </w:t>
      </w:r>
    </w:p>
    <w:p w14:paraId="3EE081BF" w14:textId="77777777" w:rsidR="004B734D" w:rsidRDefault="004B734D" w:rsidP="004B734D">
      <w:r w:rsidRPr="00B80C16">
        <w:rPr>
          <w:rStyle w:val="Style13ptBold"/>
        </w:rPr>
        <w:t>Gulker ’18</w:t>
      </w:r>
      <w:r w:rsidRPr="00615781">
        <w:t xml:space="preserve"> (Max, PhD and Senior Research Fellow American Institute for Economic Research, “The Job Guarantee: A Critical Analysis,” October 18, 2018, https://www.aier.org/wp-content/uploads/2018/10/JobGuarantee.pdf)</w:t>
      </w:r>
    </w:p>
    <w:p w14:paraId="45DE47FD" w14:textId="77777777" w:rsidR="004B734D" w:rsidRPr="00C23EE3" w:rsidRDefault="004B734D" w:rsidP="004B734D">
      <w:pPr>
        <w:rPr>
          <w:sz w:val="16"/>
        </w:rPr>
      </w:pPr>
      <w:r w:rsidRPr="0092736A">
        <w:rPr>
          <w:rStyle w:val="StyleUnderline"/>
        </w:rPr>
        <w:t>We must approach any discussion of the impact of a federal job guarantee on the wider economy with an abundance of caution</w:t>
      </w:r>
      <w:r w:rsidRPr="00C23EE3">
        <w:rPr>
          <w:sz w:val="16"/>
        </w:rPr>
        <w:t xml:space="preserve">. Our sample size for evaluating a program that the Levy report’s authors term a “radical transformation of the labor market” is zero. Even countries with much larger public sectors do not operate under the mandated system of a job guarantee. However, </w:t>
      </w:r>
      <w:r w:rsidRPr="0092736A">
        <w:rPr>
          <w:rStyle w:val="StyleUnderline"/>
        </w:rPr>
        <w:t>economic theory and lessons from history can inform our understanding of the likely impacts of a federal job guarantee.</w:t>
      </w:r>
      <w:r w:rsidRPr="00C23EE3">
        <w:rPr>
          <w:sz w:val="16"/>
        </w:rPr>
        <w:t xml:space="preserve"> Both reports’ authors are confident that in addition to benefiting program enrollees, a federal job guarantee would be an unequivocal positive for the larger economy, offering macroeconomic stabilizers and perhaps even paying for itself. Neither report concerns itself with the potential negative consequences that flow from basic economics, issues ranging from large distortions in the information and incentives provided by markets to opportunities for special interests to manipulate the programs to their advantage. Each of these issues could potentially result in substantial net harms to all Americans, including program participants. In appendix 2, we briefly evaluate the claims both reports make of benefits to the economy beyond the program enrollees themselves. The CBPP report touts some benefits but is short on details, while t</w:t>
      </w:r>
      <w:r w:rsidRPr="0092736A">
        <w:rPr>
          <w:rStyle w:val="StyleUnderline"/>
        </w:rPr>
        <w:t>he Levy report makes highly problematic use of macroeconometric forecasting models</w:t>
      </w:r>
      <w:r w:rsidRPr="00C23EE3">
        <w:rPr>
          <w:sz w:val="16"/>
        </w:rPr>
        <w:t xml:space="preserve">. The remainder of this section focuses on </w:t>
      </w:r>
      <w:r w:rsidRPr="0092736A">
        <w:rPr>
          <w:rStyle w:val="StyleUnderline"/>
        </w:rPr>
        <w:t xml:space="preserve">the potential economic harms of a job guarantee. </w:t>
      </w:r>
      <w:r w:rsidRPr="00C23EE3">
        <w:rPr>
          <w:sz w:val="16"/>
        </w:rPr>
        <w:t xml:space="preserve">6.1 </w:t>
      </w:r>
      <w:r w:rsidRPr="0092736A">
        <w:rPr>
          <w:rStyle w:val="Emphasis"/>
        </w:rPr>
        <w:t>Labor Market Disruptions</w:t>
      </w:r>
      <w:r w:rsidRPr="00C23EE3">
        <w:rPr>
          <w:sz w:val="16"/>
        </w:rPr>
        <w:t xml:space="preserve"> Both reports’ authors treat the ten million or more enrollees in a federal job guarantee as somehow cloistered from the labor market at large (which includes both private and government employers). The Levy report envisions a “buffer stock” of job-guarantee workers that will grow in times of downturns and shrink as more workers rejoin the traditional labor market in better times. One does not have to go deep into economic theory to see how this purportedly clean flow of workers would break down. </w:t>
      </w:r>
      <w:r w:rsidRPr="0092736A">
        <w:rPr>
          <w:rStyle w:val="StyleUnderline"/>
        </w:rPr>
        <w:t xml:space="preserve">Neither report takes account of </w:t>
      </w:r>
      <w:r w:rsidRPr="0092736A">
        <w:rPr>
          <w:rStyle w:val="Emphasis"/>
        </w:rPr>
        <w:t>harm to the private sector</w:t>
      </w:r>
      <w:r w:rsidRPr="0092736A">
        <w:rPr>
          <w:rStyle w:val="StyleUnderline"/>
        </w:rPr>
        <w:t xml:space="preserve"> caused by their proposals</w:t>
      </w:r>
      <w:r w:rsidRPr="00C23EE3">
        <w:rPr>
          <w:sz w:val="16"/>
        </w:rPr>
        <w:t xml:space="preserve">. In </w:t>
      </w:r>
      <w:r w:rsidRPr="0092736A">
        <w:rPr>
          <w:rStyle w:val="StyleUnderline"/>
        </w:rPr>
        <w:t xml:space="preserve">addition to the de facto minimum wage and benefits set by a job guarantee, one must consider the </w:t>
      </w:r>
      <w:r w:rsidRPr="0092736A">
        <w:rPr>
          <w:rStyle w:val="Emphasis"/>
        </w:rPr>
        <w:t>contraction in private labor</w:t>
      </w:r>
      <w:r w:rsidRPr="0092736A">
        <w:rPr>
          <w:rStyle w:val="StyleUnderline"/>
        </w:rPr>
        <w:t xml:space="preserve"> supply that would result if a sizable fraction of the many millions of currently employed workers at the lower end of the wage distribution chose to leave their jobs and enroll in the federal program</w:t>
      </w:r>
      <w:r w:rsidRPr="00C23EE3">
        <w:rPr>
          <w:sz w:val="16"/>
        </w:rPr>
        <w:t xml:space="preserve">. The immediate result of more pay and benefits for the working poor is something everyone would like to see, all else equal. But </w:t>
      </w:r>
      <w:r w:rsidRPr="0092736A">
        <w:rPr>
          <w:rStyle w:val="StyleUnderline"/>
        </w:rPr>
        <w:t xml:space="preserve">the process would </w:t>
      </w:r>
      <w:r w:rsidRPr="0092736A">
        <w:rPr>
          <w:rStyle w:val="Emphasis"/>
        </w:rPr>
        <w:t>divert workers</w:t>
      </w:r>
      <w:r w:rsidRPr="0092736A">
        <w:rPr>
          <w:rStyle w:val="StyleUnderline"/>
        </w:rPr>
        <w:t xml:space="preserve"> from the places in the economy where they are </w:t>
      </w:r>
      <w:r w:rsidRPr="0092736A">
        <w:rPr>
          <w:rStyle w:val="Emphasis"/>
        </w:rPr>
        <w:t>most productive to a labyrinthine bureaucracy</w:t>
      </w:r>
      <w:r w:rsidRPr="0092736A">
        <w:rPr>
          <w:rStyle w:val="StyleUnderline"/>
        </w:rPr>
        <w:t>, where even finding enough work to assign would be a challenge</w:t>
      </w:r>
      <w:r w:rsidRPr="00C23EE3">
        <w:rPr>
          <w:sz w:val="16"/>
        </w:rPr>
        <w:t xml:space="preserve">. This could </w:t>
      </w:r>
      <w:r w:rsidRPr="0092736A">
        <w:rPr>
          <w:rStyle w:val="Emphasis"/>
        </w:rPr>
        <w:t>greatly weaken the productivity of the overall economy</w:t>
      </w:r>
      <w:r w:rsidRPr="00C23EE3">
        <w:rPr>
          <w:sz w:val="16"/>
        </w:rPr>
        <w:t xml:space="preserve">, </w:t>
      </w:r>
      <w:r w:rsidRPr="0092736A">
        <w:rPr>
          <w:rStyle w:val="StyleUnderline"/>
        </w:rPr>
        <w:t>potentially leading to declines in output and even greater job loss.</w:t>
      </w:r>
      <w:r w:rsidRPr="00C23EE3">
        <w:rPr>
          <w:sz w:val="16"/>
        </w:rPr>
        <w:t xml:space="preserve"> Contrary to the stated goal of not competing with the private sector, some industries could become entirely nationalized. For example, 875,000 home health aides and 1.3 million teachers’ aides currently employed by the private and public sectors earn less on average than proposed jobguarantee wages. One might myopically say these workers deserve a raise, but turning these industries from conventional jobs into tasks assigned on demand would almost certainly result in poorer service to the young and elderly. 6.2 </w:t>
      </w:r>
      <w:r w:rsidRPr="0092736A">
        <w:rPr>
          <w:rStyle w:val="Emphasis"/>
        </w:rPr>
        <w:t>Impact on Worker Incentives</w:t>
      </w:r>
      <w:r w:rsidRPr="00C23EE3">
        <w:rPr>
          <w:sz w:val="16"/>
        </w:rPr>
        <w:t xml:space="preserve"> Neither the CBPP nor Levy report has established how the work under a federal job guarantee would help build the workers’ human capital. In fact, </w:t>
      </w:r>
      <w:r w:rsidRPr="0092736A">
        <w:rPr>
          <w:rStyle w:val="StyleUnderline"/>
        </w:rPr>
        <w:t xml:space="preserve">the very existence of the program might strongly </w:t>
      </w:r>
      <w:r w:rsidRPr="0092736A">
        <w:rPr>
          <w:rStyle w:val="Emphasis"/>
        </w:rPr>
        <w:t>disincentivize workers</w:t>
      </w:r>
      <w:r w:rsidRPr="0092736A">
        <w:rPr>
          <w:rStyle w:val="StyleUnderline"/>
        </w:rPr>
        <w:t xml:space="preserve"> from going out and acquiring the skills that lead to real, value-enhancing job creation in the labor market</w:t>
      </w:r>
      <w:r w:rsidRPr="00C23EE3">
        <w:rPr>
          <w:sz w:val="16"/>
        </w:rPr>
        <w:t xml:space="preserve">. By forcing workers mostly at the low end of the skills distribution to work by mandate and earn a fixed wage, a worker would have to derive enough value from education or other human capital acquisition to leapfrog ten million or more other workers. It would cost about $330 billion to send ten million workers currently counted among the U-6 unemployed for full trade school degrees,27 a fraction of the cost of a single year of a federal job guarantee. While we do not support such blanket solutions of any kind, this number puts in perspective the benefits to investing in, rather than simply sustaining, people. 6.3 </w:t>
      </w:r>
      <w:r w:rsidRPr="0092736A">
        <w:rPr>
          <w:rStyle w:val="Emphasis"/>
        </w:rPr>
        <w:t>Rent-Seeking and Corruption</w:t>
      </w:r>
      <w:r w:rsidRPr="00C23EE3">
        <w:rPr>
          <w:sz w:val="16"/>
        </w:rPr>
        <w:t xml:space="preserve"> A </w:t>
      </w:r>
      <w:r w:rsidRPr="0092736A">
        <w:rPr>
          <w:rStyle w:val="StyleUnderline"/>
        </w:rPr>
        <w:t>federal job guarantee</w:t>
      </w:r>
      <w:r w:rsidRPr="00C23EE3">
        <w:rPr>
          <w:sz w:val="16"/>
        </w:rPr>
        <w:t xml:space="preserve">, no matter how well intentioned, </w:t>
      </w:r>
      <w:r w:rsidRPr="0092736A">
        <w:rPr>
          <w:rStyle w:val="StyleUnderline"/>
        </w:rPr>
        <w:t>would also serve as a magnet for corruption and corporate influence peddling.</w:t>
      </w:r>
      <w:r w:rsidRPr="00C23EE3">
        <w:rPr>
          <w:sz w:val="16"/>
        </w:rPr>
        <w:t xml:space="preserve"> </w:t>
      </w:r>
      <w:r w:rsidRPr="0092736A">
        <w:rPr>
          <w:rStyle w:val="StyleUnderline"/>
        </w:rPr>
        <w:t>Especially when administered on a local level, the opportunities for corruption become vast and difficult to monitor.</w:t>
      </w:r>
      <w:r w:rsidRPr="00C23EE3">
        <w:rPr>
          <w:sz w:val="16"/>
        </w:rPr>
        <w:t xml:space="preserve"> For example, one need not be particularly imaginative to see opportunities for a local building contractor to get free labor by giving kickbacks to officials in charge of placing enrollees in jobs. Corporations and other interest groups do not have to resort to corruption per se to gain control of the millions of subsidized laborers in a job guarantee</w:t>
      </w:r>
      <w:r w:rsidRPr="0092736A">
        <w:rPr>
          <w:rStyle w:val="StyleUnderline"/>
        </w:rPr>
        <w:t>. Rent-seeking, where corporations or other incumbent interests compete for influence over government to further their own objectives, is a well-known phenomenon</w:t>
      </w:r>
      <w:r w:rsidRPr="00C23EE3">
        <w:rPr>
          <w:sz w:val="16"/>
        </w:rPr>
        <w:t>.28 For example, the regional manager for Walmart might get in touch with a local government about the condition of its store’s parking lot and the grounds around it. Sales have been falling, and this expense might tip the decision to move to a new location in the next town. Couldn’t the town provide some of its laborers to improve the look of the store’s grounds? Where there is free labor to be had, private businesses come knocking. Both with and without breaking the law, influence peddling would be an inevitable consequence of a job guarantee.</w:t>
      </w:r>
    </w:p>
    <w:p w14:paraId="7B7C9950" w14:textId="77777777" w:rsidR="004B734D" w:rsidRPr="00C23EE3" w:rsidRDefault="004B734D" w:rsidP="004B734D">
      <w:pPr>
        <w:rPr>
          <w:sz w:val="16"/>
        </w:rPr>
      </w:pPr>
    </w:p>
    <w:p w14:paraId="76127B2F" w14:textId="77777777" w:rsidR="004B734D" w:rsidRPr="00C23EE3" w:rsidRDefault="004B734D" w:rsidP="004B734D">
      <w:pPr>
        <w:rPr>
          <w:sz w:val="16"/>
        </w:rPr>
      </w:pPr>
    </w:p>
    <w:p w14:paraId="3E0CB448" w14:textId="77777777" w:rsidR="004B734D" w:rsidRPr="00C23EE3" w:rsidRDefault="004B734D" w:rsidP="004B734D">
      <w:pPr>
        <w:rPr>
          <w:sz w:val="16"/>
        </w:rPr>
      </w:pPr>
    </w:p>
    <w:p w14:paraId="086D11E4" w14:textId="77777777" w:rsidR="004B734D" w:rsidRPr="00C23EE3" w:rsidRDefault="004B734D" w:rsidP="004B734D">
      <w:pPr>
        <w:rPr>
          <w:sz w:val="16"/>
        </w:rPr>
      </w:pPr>
    </w:p>
    <w:p w14:paraId="5B54023C" w14:textId="77777777" w:rsidR="004B734D" w:rsidRPr="00C23EE3" w:rsidRDefault="004B734D" w:rsidP="004B734D">
      <w:pPr>
        <w:rPr>
          <w:sz w:val="16"/>
        </w:rPr>
      </w:pPr>
    </w:p>
    <w:p w14:paraId="40E6B0A8" w14:textId="77777777" w:rsidR="004B734D" w:rsidRDefault="004B734D" w:rsidP="004B734D">
      <w:pPr>
        <w:pStyle w:val="Heading2"/>
      </w:pPr>
    </w:p>
    <w:p w14:paraId="6D13F658" w14:textId="77777777" w:rsidR="004B734D" w:rsidRDefault="004B734D" w:rsidP="004B734D">
      <w:pPr>
        <w:pStyle w:val="Heading2"/>
      </w:pPr>
      <w:r>
        <w:t>AFF ANSWERS</w:t>
      </w:r>
    </w:p>
    <w:p w14:paraId="6AF195C1" w14:textId="5AFD16CC" w:rsidR="00C36687" w:rsidRDefault="004B734D" w:rsidP="00C36687">
      <w:pPr>
        <w:pStyle w:val="Heading3"/>
      </w:pPr>
      <w:r w:rsidRPr="001B677D">
        <w:t xml:space="preserve">Perm </w:t>
      </w:r>
      <w:r>
        <w:t>D</w:t>
      </w:r>
      <w:r w:rsidRPr="001B677D">
        <w:t xml:space="preserve">o </w:t>
      </w:r>
      <w:r>
        <w:t>B</w:t>
      </w:r>
      <w:r w:rsidRPr="001B677D">
        <w:t>oth</w:t>
      </w:r>
    </w:p>
    <w:p w14:paraId="5AD877EF" w14:textId="3D7DFD57" w:rsidR="00C36687" w:rsidRDefault="00C36687" w:rsidP="00C36687">
      <w:pPr>
        <w:pStyle w:val="Heading4"/>
      </w:pPr>
      <w:r>
        <w:t>Perm: Do Both</w:t>
      </w:r>
    </w:p>
    <w:p w14:paraId="256CD391" w14:textId="77777777" w:rsidR="00C36687" w:rsidRPr="00C36687" w:rsidRDefault="00C36687" w:rsidP="00C36687"/>
    <w:p w14:paraId="531A5661" w14:textId="711201B5" w:rsidR="00C36687" w:rsidRDefault="00C36687" w:rsidP="00C36687">
      <w:pPr>
        <w:pStyle w:val="Heading4"/>
      </w:pPr>
      <w:r>
        <w:t xml:space="preserve">Combing UBI and JG is key – doubles the solvency.  </w:t>
      </w:r>
    </w:p>
    <w:p w14:paraId="2ED71BF0" w14:textId="244E0D17" w:rsidR="00C36687" w:rsidRDefault="00C36687" w:rsidP="00C36687">
      <w:r w:rsidRPr="00C36687">
        <w:rPr>
          <w:rStyle w:val="Style13ptBold"/>
        </w:rPr>
        <w:t>Lu, 21</w:t>
      </w:r>
      <w:r>
        <w:t xml:space="preserve"> – Associate Professor of Law and Co-Director, Economic Justice Project, CUNY School of Law [Lynn D. Lu, “From Stigma to Dignity? Transforming Workfare with Universal Basic Income and a Federal Job Guarantee,” CUNY Academic Works, 2021, https://academicworks.cuny.edu/cl_pubs/344/, accessed 6-25-2023]</w:t>
      </w:r>
    </w:p>
    <w:p w14:paraId="6601FA7F" w14:textId="5D44ED68" w:rsidR="00C36687" w:rsidRPr="00C36687" w:rsidRDefault="00C36687" w:rsidP="00C36687">
      <w:pPr>
        <w:rPr>
          <w:sz w:val="16"/>
        </w:rPr>
      </w:pPr>
      <w:r w:rsidRPr="00C36687">
        <w:rPr>
          <w:sz w:val="16"/>
        </w:rPr>
        <w:t xml:space="preserve">This Article examines reinvigorated proposals for universal basic income </w:t>
      </w:r>
      <w:r w:rsidRPr="00C36687">
        <w:rPr>
          <w:rStyle w:val="StyleUnderline"/>
        </w:rPr>
        <w:t>(UBI) and</w:t>
      </w:r>
      <w:r w:rsidRPr="00C36687">
        <w:rPr>
          <w:sz w:val="16"/>
        </w:rPr>
        <w:t xml:space="preserve"> a federal job guarantee </w:t>
      </w:r>
      <w:r w:rsidRPr="00C36687">
        <w:rPr>
          <w:rStyle w:val="StyleUnderline"/>
        </w:rPr>
        <w:t>(JG), both</w:t>
      </w:r>
      <w:r w:rsidRPr="00C36687">
        <w:rPr>
          <w:sz w:val="16"/>
        </w:rPr>
        <w:t xml:space="preserve"> of which </w:t>
      </w:r>
      <w:r w:rsidRPr="00C36687">
        <w:rPr>
          <w:rStyle w:val="StyleUnderline"/>
        </w:rPr>
        <w:t>seek to reduce</w:t>
      </w:r>
      <w:r w:rsidRPr="00C36687">
        <w:rPr>
          <w:sz w:val="16"/>
        </w:rPr>
        <w:t xml:space="preserve"> poverty, income </w:t>
      </w:r>
      <w:r w:rsidRPr="00C36687">
        <w:rPr>
          <w:rStyle w:val="StyleUnderline"/>
        </w:rPr>
        <w:t>inequality</w:t>
      </w:r>
      <w:r w:rsidRPr="00C36687">
        <w:rPr>
          <w:sz w:val="16"/>
        </w:rPr>
        <w:t xml:space="preserve">, and the widening racial wealth gap.8 It assesses the potential these reforms have to put more money into the hands of those most likely to use it while also ending involuntary unemployment and boosting labor conditions for all—but especially Blacks and people of color with less access to generational wealth, higher education, and protection against employment discrimination.9 It concludes that </w:t>
      </w:r>
      <w:r w:rsidRPr="00C36687">
        <w:rPr>
          <w:rStyle w:val="Emphasis"/>
        </w:rPr>
        <w:t>both</w:t>
      </w:r>
      <w:r w:rsidRPr="00C36687">
        <w:rPr>
          <w:sz w:val="16"/>
        </w:rPr>
        <w:t xml:space="preserve"> UBI and a JG </w:t>
      </w:r>
      <w:r w:rsidRPr="00C36687">
        <w:rPr>
          <w:rStyle w:val="Emphasis"/>
        </w:rPr>
        <w:t>are necessary</w:t>
      </w:r>
      <w:r w:rsidRPr="00C36687">
        <w:rPr>
          <w:sz w:val="16"/>
        </w:rPr>
        <w:t xml:space="preserve">, but each is insufficient on its own to achieve greater economic security and mobility with dignified work for all. </w:t>
      </w:r>
      <w:r w:rsidRPr="00C36687">
        <w:rPr>
          <w:rStyle w:val="StyleUnderline"/>
        </w:rPr>
        <w:t>Crucially, a universal minimum income untethered to any work requirement is essential to break the racialized and gendered stigma that conflates economic need with welfare dependency.</w:t>
      </w:r>
      <w:r w:rsidRPr="00C36687">
        <w:rPr>
          <w:sz w:val="16"/>
        </w:rPr>
        <w:t xml:space="preserve"> Equally important is </w:t>
      </w:r>
      <w:r w:rsidRPr="00C36687">
        <w:rPr>
          <w:rStyle w:val="StyleUnderline"/>
        </w:rPr>
        <w:t>the guarantee of public employment at a living wage</w:t>
      </w:r>
      <w:r w:rsidRPr="00C36687">
        <w:rPr>
          <w:sz w:val="16"/>
        </w:rPr>
        <w:t xml:space="preserve"> for those who voluntarily choose </w:t>
      </w:r>
      <w:r w:rsidRPr="00C36687">
        <w:rPr>
          <w:rStyle w:val="StyleUnderline"/>
        </w:rPr>
        <w:t>to avoid gaps in earned income</w:t>
      </w:r>
      <w:r w:rsidRPr="00C36687">
        <w:rPr>
          <w:sz w:val="16"/>
        </w:rPr>
        <w:t xml:space="preserve"> and employment history but have historically been excluded from the best work-life options.10 </w:t>
      </w:r>
      <w:r w:rsidRPr="00C36687">
        <w:rPr>
          <w:rStyle w:val="Emphasis"/>
        </w:rPr>
        <w:t>Together</w:t>
      </w:r>
      <w:r w:rsidRPr="00C36687">
        <w:rPr>
          <w:sz w:val="16"/>
        </w:rPr>
        <w:t>,</w:t>
      </w:r>
      <w:r w:rsidRPr="00C36687">
        <w:rPr>
          <w:rStyle w:val="StyleUnderline"/>
        </w:rPr>
        <w:t xml:space="preserve"> UBI and a JG form vital pillars of social support for withstanding potential crises</w:t>
      </w:r>
      <w:r w:rsidRPr="00C36687">
        <w:rPr>
          <w:sz w:val="16"/>
        </w:rPr>
        <w:t>— large or small—</w:t>
      </w:r>
      <w:r w:rsidRPr="00C36687">
        <w:rPr>
          <w:rStyle w:val="StyleUnderline"/>
        </w:rPr>
        <w:t>and creating a secure future.</w:t>
      </w:r>
      <w:r w:rsidRPr="00C36687">
        <w:rPr>
          <w:sz w:val="16"/>
        </w:rPr>
        <w:t xml:space="preserve"> Part II of this Article describes the main features of UBI and JG proposals and canvasses the diverse range of concerns that have motivated policy makers past and present—some more explicitly focused on racial justice than others—to consider their adoption. Such concerns include </w:t>
      </w:r>
      <w:r w:rsidRPr="00C36687">
        <w:rPr>
          <w:rStyle w:val="StyleUnderline"/>
        </w:rPr>
        <w:t>simplification of bureaucracy, prevention of job loss, valuation of carework, reduction of stigma, and worker empowerment</w:t>
      </w:r>
      <w:r w:rsidRPr="00C36687">
        <w:rPr>
          <w:sz w:val="16"/>
        </w:rPr>
        <w:t xml:space="preserve">. Part II concludes that, even in times of deep political polarization, </w:t>
      </w:r>
      <w:r w:rsidRPr="00C36687">
        <w:rPr>
          <w:rStyle w:val="StyleUnderline"/>
        </w:rPr>
        <w:t>unprecedented economic inequality and concentration of wealth may create common ground for enacting UBI and JG reforms with enduring impact</w:t>
      </w:r>
      <w:r w:rsidRPr="00C36687">
        <w:rPr>
          <w:sz w:val="16"/>
        </w:rPr>
        <w:t xml:space="preserve">. Part III nonetheless identifies persistent ideological beliefs and societal assumptions about race, work, and personal responsibility that have limited the potential of even modest UBI and JG proposals in the past, either through political compromise and policy drift or due to logistical challenges on the ground. By examining lessons from income proposals and work programs in U.S. history dating from the New Deal era to welfare reform, Part III illustrates how concerns about cost; fraud; waste; and, most importantly, disincentives to work productively diluted the potential of such projects.11 Part IV analyzes contemporary examples of local UBI and JG reforms to highlight further opportunities for restoring the dignity of basic support and work choices through a combined federal UBI and JG. In particular, Part IV examines Argentina’s governmental Plan Jefes y Jefes de Hogares program as a move toward a JG; Stockton, California’s 2019 UBI program, funded through private donations solicited by then-mayor Michael Tubbs, as a promising pilot program; and New York City’s implementation of state constitutional mandates to provide aid and support to the needy within the constraints of federal workfare directives as an ongoing experiment that could lead to a robust voluntary jobs program with a broad social safety net. Finally, Part V proposes </w:t>
      </w:r>
      <w:r w:rsidRPr="00C36687">
        <w:rPr>
          <w:rStyle w:val="StyleUnderline"/>
        </w:rPr>
        <w:t>not a magic-bullet solution but a starting framework for effective implementation of UBI and JG programs that leverage federal tax administration and oversight while empowering community-based organizations to maximize public participation in program design</w:t>
      </w:r>
      <w:r w:rsidRPr="00C36687">
        <w:rPr>
          <w:sz w:val="16"/>
        </w:rPr>
        <w:t>. Part V also highlights the need for further research to identify reasonable and realistic steps toward transforming workfare with less stigma and greater dignity.</w:t>
      </w:r>
    </w:p>
    <w:p w14:paraId="61781591" w14:textId="77777777" w:rsidR="00C36687" w:rsidRPr="00C36687" w:rsidRDefault="00C36687" w:rsidP="00C36687">
      <w:pPr>
        <w:rPr>
          <w:sz w:val="16"/>
        </w:rPr>
      </w:pPr>
    </w:p>
    <w:p w14:paraId="3F381FCE" w14:textId="77777777" w:rsidR="004B734D" w:rsidRDefault="004B734D" w:rsidP="004B734D">
      <w:pPr>
        <w:pStyle w:val="Heading4"/>
      </w:pPr>
      <w:r>
        <w:t>Both UBI and JG are needed to ensure welfare for the lowest class as well as job opportunities. The combination solves any critiques on either side.</w:t>
      </w:r>
    </w:p>
    <w:p w14:paraId="6728F468" w14:textId="77777777" w:rsidR="004B734D" w:rsidRDefault="004B734D" w:rsidP="004B734D">
      <w:r w:rsidRPr="00FF4B8A">
        <w:rPr>
          <w:b/>
          <w:bCs/>
        </w:rPr>
        <w:t>Fitzroy &amp; Jin 18</w:t>
      </w:r>
      <w:r w:rsidRPr="00B42464">
        <w:t xml:space="preserve"> --- Felix FitzRoy is professor emeritus of economics at the University of St. Andrews. Jim Yongtao Jin is a reader at the School of Economics and Finance at the University of St. Andrews. </w:t>
      </w:r>
    </w:p>
    <w:p w14:paraId="29351A11" w14:textId="77777777" w:rsidR="004B734D" w:rsidRPr="00B42464" w:rsidRDefault="004B734D" w:rsidP="004B734D">
      <w:r>
        <w:t>[</w:t>
      </w:r>
      <w:r w:rsidRPr="00B42464">
        <w:t>"Basic Income and a Public Job Offer: Complementary Policies to Reduce Poverty and Unemployment." Journal of Poverty and Social Justice. 03/17/18.</w:t>
      </w:r>
      <w:r>
        <w:t xml:space="preserve"> </w:t>
      </w:r>
      <w:hyperlink r:id="rId129" w:history="1">
        <w:r w:rsidRPr="00BD393C">
          <w:rPr>
            <w:rStyle w:val="Hyperlink"/>
          </w:rPr>
          <w:t>https://www.iza.org/publications/pp/133/basic-income-and-a-public-job-offer-complementary-policies-to-reduce-poverty-and-unemployment</w:t>
        </w:r>
      </w:hyperlink>
      <w:r w:rsidRPr="00B42464">
        <w:t>. Date Accessed: 6-2</w:t>
      </w:r>
      <w:r>
        <w:t>0</w:t>
      </w:r>
      <w:r w:rsidRPr="00B42464">
        <w:t>-2023.</w:t>
      </w:r>
      <w:r>
        <w:t>]</w:t>
      </w:r>
    </w:p>
    <w:p w14:paraId="573AC738" w14:textId="2C1B5B16" w:rsidR="004B734D" w:rsidRPr="004F60D7" w:rsidRDefault="004B734D" w:rsidP="004B734D">
      <w:pPr>
        <w:rPr>
          <w:sz w:val="12"/>
        </w:rPr>
      </w:pPr>
      <w:r w:rsidRPr="000B4F24">
        <w:rPr>
          <w:rStyle w:val="StyleUnderline"/>
        </w:rPr>
        <w:t>Current and pending problems in most labour markets, such as persistent under</w:t>
      </w:r>
      <w:r w:rsidRPr="000B4F24">
        <w:rPr>
          <w:rStyle w:val="StyleUnderline"/>
        </w:rPr>
        <w:softHyphen/>
        <w:t xml:space="preserve">employment, more precarious and non-standard employment, stagnating real wages for the majority, and a perceived, growing threat from automation have revived discussion of the old idea of a universal basic income (BI) </w:t>
      </w:r>
      <w:r w:rsidRPr="000B4F24">
        <w:rPr>
          <w:sz w:val="12"/>
        </w:rPr>
        <w:t>— an unconditional payment to all citizens as a basic right — with the first nationwide pilot study now underway in Finland, following successful trials in Canada and developing countries. The fundamental rationale is to provide a minimum standard of living and freedom for all citizens, regardless of their ability and willingness to work. BI may reduce labour supply by some low-wage workers, due to the income effect when recipients have other priorities such as child care, but this would increase social welfare and put upward pressure on (low) wages. For many with low incomes, even a modest BI would provide an alternative safety net to various uncoordinated, current forms of targeted social assistance such as job-seeker’s allowance or social credit, which inevitably generate a poverty trap as benefits are withdrawn with increasing earnings.</w:t>
      </w:r>
      <w:r w:rsidRPr="00B42464">
        <w:rPr>
          <w:sz w:val="12"/>
        </w:rPr>
        <w:t xml:space="preserve"> </w:t>
      </w:r>
      <w:r w:rsidRPr="000B4F24">
        <w:rPr>
          <w:sz w:val="12"/>
        </w:rPr>
        <w:t xml:space="preserve">Replacing all welfare programmes with BI,as suggested by Murray (2013), however, would impose immense hardship on some of the poorest. </w:t>
      </w:r>
      <w:r w:rsidRPr="000B4F24">
        <w:rPr>
          <w:rStyle w:val="StyleUnderline"/>
        </w:rPr>
        <w:t>Most proposals would combine BI with some other welfare measures, but neglect the additional benefit of</w:t>
      </w:r>
      <w:r w:rsidRPr="00CB5A07">
        <w:rPr>
          <w:rStyle w:val="StyleUnderline"/>
        </w:rPr>
        <w:t xml:space="preserve"> a job guarantee (JG).</w:t>
      </w:r>
      <w:r w:rsidRPr="00B42464">
        <w:rPr>
          <w:sz w:val="12"/>
        </w:rPr>
        <w:t xml:space="preserve"> </w:t>
      </w:r>
      <w:r w:rsidRPr="00CB5A07">
        <w:rPr>
          <w:rStyle w:val="StyleUnderline"/>
        </w:rPr>
        <w:t>In the UK combining disability and housing benefits with a modest BI would bring major welfare gains but fail to alleviate the additional misery of persistent, involuntary non- and under-employment.</w:t>
      </w:r>
      <w:r w:rsidRPr="00B42464">
        <w:rPr>
          <w:sz w:val="12"/>
        </w:rPr>
        <w:t xml:space="preserve"> The much less discussed alternative of (local) government as employer of last resort, providing a JG for all, could thus be an important complement to BI. </w:t>
      </w:r>
      <w:r w:rsidRPr="00CB5A07">
        <w:rPr>
          <w:rStyle w:val="StyleUnderline"/>
        </w:rPr>
        <w:t>However, a JG would also require minimum standards of attendance and performance</w:t>
      </w:r>
      <w:r w:rsidRPr="00B42464">
        <w:rPr>
          <w:sz w:val="12"/>
        </w:rPr>
        <w:t xml:space="preserve">, so we shall refer to a job offer (JO) by local authorities, or other organisations with public funding, open to all who are able and willing to meet such standards. </w:t>
      </w:r>
      <w:r w:rsidRPr="000B4F24">
        <w:rPr>
          <w:rStyle w:val="StyleUnderline"/>
        </w:rPr>
        <w:t>The combination with a JO seems to be the only policy which might realise, at relatively low cost, the goals of decent employment for those who seek work, and an end to poverty for all in developed economies facing a future of increasingly precarious labour markets and even secular stagnation.</w:t>
      </w:r>
      <w:r>
        <w:rPr>
          <w:rStyle w:val="StyleUnderline"/>
        </w:rPr>
        <w:t xml:space="preserve"> </w:t>
      </w:r>
      <w:r w:rsidRPr="000B4F24">
        <w:rPr>
          <w:rStyle w:val="StyleUnderline"/>
        </w:rPr>
        <w:t>Proponents of either BI or JG have usually criticised the alternative policy, and neglected limitations of their own preferred policy</w:t>
      </w:r>
      <w:r w:rsidRPr="000B4F24">
        <w:rPr>
          <w:sz w:val="12"/>
        </w:rPr>
        <w:t xml:space="preserve"> (including the need for sanctions to ensure performance in a job‘guarantee’</w:t>
      </w:r>
      <w:r w:rsidRPr="000B4F24">
        <w:rPr>
          <w:rStyle w:val="StyleUnderline"/>
        </w:rPr>
        <w:t xml:space="preserve">). Frank (2014) proposed to combine a BI ‘that is far too small to lift an urban family from poverty with an open offer to pay sub-minimum wages to those willing to perform useful tasks in the public sphere’, because a BI above the poverty level would be politically infeasible, even when beneficial to a majority. </w:t>
      </w:r>
      <w:r w:rsidRPr="000B4F24">
        <w:rPr>
          <w:sz w:val="12"/>
        </w:rPr>
        <w:t>However, the benefits of combining a modest BI and JG have been neglected by subsequent writers. Here we develop a detailed, general case for the complementarity of these two very different welfare policies, further explain the problems with either on its own, and offer illustrative numerical examples mainly for the UK, and a few comparisons with Germany.</w:t>
      </w:r>
      <w:r w:rsidRPr="00B42464">
        <w:rPr>
          <w:sz w:val="12"/>
        </w:rPr>
        <w:t xml:space="preserve"> </w:t>
      </w:r>
      <w:bookmarkStart w:id="1" w:name="bookmark0"/>
      <w:r w:rsidRPr="00CB5A07">
        <w:rPr>
          <w:sz w:val="12"/>
        </w:rPr>
        <w:t>The future of employment and the failure of targeted welfare</w:t>
      </w:r>
      <w:bookmarkEnd w:id="1"/>
      <w:r w:rsidRPr="00B42464">
        <w:rPr>
          <w:sz w:val="12"/>
        </w:rPr>
        <w:t xml:space="preserve"> </w:t>
      </w:r>
      <w:r w:rsidRPr="00CB5A07">
        <w:rPr>
          <w:rStyle w:val="StyleUnderline"/>
        </w:rPr>
        <w:t>As automation threatens to accelerate the ‘hollowing out’ of middle classes and the demise of even non-routine white-collar jobs, non-standard employment or alternative work arrangements combining low pay with irregular, contingent or on-call work and lack of job security have already proliferated</w:t>
      </w:r>
      <w:r w:rsidRPr="00CB5A07">
        <w:rPr>
          <w:sz w:val="12"/>
        </w:rPr>
        <w:t xml:space="preserve"> everywhere to create a new ‘precariat’ (Standing, 2014;Temin, 2017). At the same time, forms of under-employment have persisted at much higher levels than official unemployment in most economies, including involuntary self-employment with low and irregular earnings, and part-time work, for those unable to find adequate full-time jobs.The OECD (2017a) estimates an average labour underutilisation rate of 15 per cent of the workforce for 2015, including those who are officially unemployed and discouraged workers who are no longer searching for jobs. The full-time equivalent (FTE) UK employment rate average is only 60 per cent of the labour force, nearly 10 percentage points below the average for the most successful Nordic economies. The latter in turn have much lower average working hours per worker than the UK and US as well as among the highest life satisfaction scores (Bruenig, 2017).</w:t>
      </w:r>
      <w:r w:rsidRPr="00B42464">
        <w:rPr>
          <w:sz w:val="12"/>
        </w:rPr>
        <w:t xml:space="preserve"> </w:t>
      </w:r>
      <w:r w:rsidRPr="00CB5A07">
        <w:rPr>
          <w:sz w:val="12"/>
        </w:rPr>
        <w:t>In comparison with the OECD average, the FTE employment rate in Britain (GBR) is slightly higher, long-term unemployment is slightly lower, and headline unemployment is about half, but this conceals major problems in the labour market. Research by the New Economics Foundation (Wheatley, 2017) shows that only about 60 per cent of workers hold ‘good jobs, which are defined as permanent jobs, or voluntarily temporary, or self-employed earning the Living Wage’ (_£8.45 outside London). In other words, about 40 per cent are in ‘bad jobs’ with inadequate earnings.</w:t>
      </w:r>
      <w:r w:rsidRPr="00B42464">
        <w:rPr>
          <w:sz w:val="12"/>
        </w:rPr>
        <w:t xml:space="preserve"> </w:t>
      </w:r>
      <w:r w:rsidRPr="00CB5A07">
        <w:rPr>
          <w:sz w:val="12"/>
        </w:rPr>
        <w:t>Moreover‘two thirds of Britain’s children in poverty are in working families’. More than half the self-employed earn less than the living wage, while the rise of self- employment and‘zero hours’contracts, many of which fail to provide adequate hours, helped to lower unemployment.</w:t>
      </w:r>
      <w:r w:rsidRPr="00B42464">
        <w:rPr>
          <w:sz w:val="12"/>
        </w:rPr>
        <w:t xml:space="preserve"> </w:t>
      </w:r>
      <w:r w:rsidRPr="00CB5A07">
        <w:rPr>
          <w:sz w:val="12"/>
        </w:rPr>
        <w:t>Including those in the workforce who are inactive but would like to work, the Joseph Rowntree Foundation (JRF, 2017) estimates an underemployment rate of 18 per cent in the UK. The JRF and an Institute for Public Policy Research (IPPR, 2017) Interim Report recommend many sensible policies to reduce poverty and improve employment and welfare, but with no mention of either BI or JO or their combination, which, as we show below, is a cost-effective and essential complement to standard policies.This would also give workers the bargaining power and resources to demand better jobs.</w:t>
      </w:r>
      <w:r w:rsidRPr="00B42464">
        <w:rPr>
          <w:sz w:val="12"/>
        </w:rPr>
        <w:t xml:space="preserve"> </w:t>
      </w:r>
      <w:r w:rsidRPr="00CB5A07">
        <w:rPr>
          <w:sz w:val="12"/>
        </w:rPr>
        <w:t>A recent report estimates that there are 6.8 million unpaid carers in the UK economy, whose work was valued at £132 billion, almost as much as the NHS budget (Buckner and Yeandle, 2015). Need will rise rapidly as the population ages and the incidence of chronic conditions such as type-2 diabetes and obesity increases. Home care by local authorities has been cut as part of the Conservative government’s austerity policy, forcing families to provide more unpaid care themselves, averaging over 1,000 hours a year.</w:t>
      </w:r>
      <w:r w:rsidRPr="00B42464">
        <w:rPr>
          <w:sz w:val="12"/>
        </w:rPr>
        <w:t xml:space="preserve"> </w:t>
      </w:r>
      <w:r w:rsidRPr="00CB5A07">
        <w:rPr>
          <w:sz w:val="12"/>
        </w:rPr>
        <w:t>Meanwhile, growth has mainly benefited the rich, in particular the top 1 per cent in the UK and US. Concern over rising inequality and the failure of‘trickle down’ economics has fuelled populist movements in many countries (Lastra-Anadon and Muniz, 2017). Labours share of GDP has been declining in most industrial economies, while real wages of lower-skilled workers have remained flat or declined. Average real wages in the UK have been declining since 2007, the longest such decline for more than a century (Cooper and Whyte, 2017; Wren-Lewis, 2017). The expected impact of Brexit has likely also helped to end the ‘jobs boom’, with falling employment by the end of 2017. On the other hand, in the near future there will probably be an increasing shortage of low paid service workers in the UK due to Brexit, and the gap may not be easily filled by private sectors without local governments’ support.</w:t>
      </w:r>
      <w:r w:rsidRPr="00B42464">
        <w:rPr>
          <w:sz w:val="12"/>
        </w:rPr>
        <w:t xml:space="preserve"> </w:t>
      </w:r>
      <w:r w:rsidRPr="00CB5A07">
        <w:rPr>
          <w:sz w:val="12"/>
        </w:rPr>
        <w:t>Traditional targeted welfare has become increasingly ineffective, with rising rates of child and in-work poverty, as well as long-term un- and under-employment particularly in the UK and US. Increasingly popular in-work benefits for low earners do not help the jobless, including those who have dropped out of the labour market. At the same time, effective marginal tax rates for low and part-time earners can be 70—90 per cent, as welfare payments are tapered or withdrawn: a widespread ‘poverty trap’ (IFS, 2010; Cooper and Whyte, 2017).</w:t>
      </w:r>
      <w:r w:rsidRPr="00B42464">
        <w:rPr>
          <w:sz w:val="12"/>
        </w:rPr>
        <w:t xml:space="preserve"> </w:t>
      </w:r>
      <w:r w:rsidRPr="00CB5A07">
        <w:rPr>
          <w:sz w:val="12"/>
        </w:rPr>
        <w:t>In Germany, disposable income for the lowest 10 per cent of incomes declined by 8 per cent from 1991 to 2014. The bottom 40 per cent experienced essentially no growth, while the top 10 per cent benefited from 25 per cent real income growth (DIW, 2015). In the US, median full-time male earnings have declined since 1972, while the income share of the top 1 per cent has more than doubled to around 20 per cent, an extreme concentration last observed in the 1920s. Wealth inequality is even more extreme, exacerbated by tax havens (Shaxson, 2011; Zucman, 2015), and by growing levels of personal debt of the poor.Thus, the poorest half of the German population owned only 1 per cent of total wealth in 2012, compared to 4 per cent in 1993 (Bertelsmann Stiftung, 2017).The debilitating effects of growing inequality</w:t>
      </w:r>
      <w:r w:rsidRPr="00B42464">
        <w:rPr>
          <w:sz w:val="12"/>
        </w:rPr>
        <w:t xml:space="preserve"> on almost all indicators of social welfare have been documented by Dorling (2017) and Wilkinson and Pickett (2010). </w:t>
      </w:r>
      <w:r w:rsidRPr="00CB5A07">
        <w:rPr>
          <w:sz w:val="12"/>
        </w:rPr>
        <w:t>The return of basic income</w:t>
      </w:r>
      <w:r w:rsidRPr="00B42464">
        <w:rPr>
          <w:sz w:val="12"/>
        </w:rPr>
        <w:t xml:space="preserve"> </w:t>
      </w:r>
      <w:r w:rsidRPr="00CB5A07">
        <w:rPr>
          <w:sz w:val="12"/>
        </w:rPr>
        <w:t>In these circumstances it is perhaps not surprising that the old idea of a universal basic income has recently become the focus of intense interest and discussion. The related ‘negative income tax’ to ensure a minimum income for all had been suggested by Milton Friedman and James Tobin from opposite ends of the political spectrum in the US during the 1970s. Similar ideas were espoused earlier in Britain, but were then largely forgotten until the occurrence of rising poverty after the financial crash of2008/9.</w:t>
      </w:r>
      <w:r w:rsidRPr="00B42464">
        <w:rPr>
          <w:sz w:val="12"/>
        </w:rPr>
        <w:t xml:space="preserve"> </w:t>
      </w:r>
      <w:r w:rsidRPr="00CB5A07">
        <w:rPr>
          <w:sz w:val="12"/>
        </w:rPr>
        <w:t>However, so far only Finland has introduced a nationwide pilot BI scheme in 2017, with more local trials planned in Canada, Scotland, Spain and the Netherlands. The OECD’s new ‘Policy Brief on the Future ofWork’ provides a detailed survey of ‘Basic income as a policy option: Can it work?’ (OECD, 2017b) covering all OECD countries. Painter and Thoung (2015), Reed and Lansley (2016), Standing (2017), andTorrey (2016) make compelling arguments for a modest BI of around £4,000 pa in the UK, with caveats discussed below, leading Van Parijs andVanderborght (2017) to recognise JG as a supplementary but minor complement.</w:t>
      </w:r>
      <w:r w:rsidRPr="00B42464">
        <w:rPr>
          <w:sz w:val="12"/>
        </w:rPr>
        <w:t xml:space="preserve"> </w:t>
      </w:r>
      <w:r w:rsidRPr="00CB5A07">
        <w:rPr>
          <w:sz w:val="12"/>
        </w:rPr>
        <w:t>Straubhaar (2017a; 2017b) suggests replacing Germany’s generous €900 billion social security budget and complicated tax system with a €12,000 minimum income for all citizens, and a 50 per cent or 40 per cent flat tax on all incomes and value added. However, several problems with this proposal are not addressed.The high VAT would cause substantial price rises, reducing the real value of the minimum nominal income. A four-person household with a 131 of €48,000 and facing a 50 per cent marginal tax would likely drastically reduce labour supply, inciting resentment among the growing single population, and making such a generous NIT unlikely to be acceptable. Adults living alone with disabilities will be worse off. Reliance on indirect taxes to fund public expenditure would make the tax system more regressive. A more plausible reform might offer a BI of €6,000 pa at half the cost, plus a JO below the minimum wage, say €12,000 for full-time work. It would keep singles above poverty, and allow additional targeted benefits, to ensure that nobody is worse off.</w:t>
      </w:r>
      <w:r w:rsidRPr="00B42464">
        <w:rPr>
          <w:sz w:val="12"/>
        </w:rPr>
        <w:t xml:space="preserve"> </w:t>
      </w:r>
      <w:r w:rsidRPr="00CB5A07">
        <w:rPr>
          <w:sz w:val="12"/>
        </w:rPr>
        <w:t>In the UK, with less than half of German social spending per capita, a BI of around £4,000 pa for most adult citizens, possibly less for children and more for elderly (pensioners), could replace some but not all existing cash transfers.This is about the maximum unemployment benefit (job-seeker’s allowance), but is less than half the poverty level for an adult living alone. Current cash transfers are spread across the first four income deciles, while the poorest decile pays a higher proportion of income in tax than the richest. However, due to the complexities of current tax and welfare systems, many in the bottom income deciles, particularly those with disabilities, lone parents and those receiving housing benefits, would be substantially worse off under such a BI which replaces all targeted benefits. Similar problems are found in other EU states (OECD</w:t>
      </w:r>
      <w:r w:rsidRPr="00B42464">
        <w:rPr>
          <w:sz w:val="12"/>
        </w:rPr>
        <w:t>,</w:t>
      </w:r>
      <w:r w:rsidRPr="00CB5A07">
        <w:rPr>
          <w:sz w:val="12"/>
        </w:rPr>
        <w:t>2017b</w:t>
      </w:r>
      <w:r w:rsidRPr="00B42464">
        <w:rPr>
          <w:sz w:val="12"/>
        </w:rPr>
        <w:t xml:space="preserve">). </w:t>
      </w:r>
      <w:r w:rsidRPr="00CB5A07">
        <w:rPr>
          <w:sz w:val="12"/>
        </w:rPr>
        <w:t>Thus, some means tested benefits need to be retained, but importantly, without downgrading many disabilities and reclassifying recipients as employable, which has caused great hardship. Housing benefit also urgently needs improvement to keep up with exorbitant rents and growing shortage of accommodation in SE England. This</w:t>
      </w:r>
      <w:r w:rsidRPr="00B42464">
        <w:rPr>
          <w:sz w:val="12"/>
        </w:rPr>
        <w:t xml:space="preserve"> implies that monitoring of recipients will have to remain, so the simplicity of a ‘pure’ BI is unattainable. However, BI would replace the repressive and misnamed new ‘universal credit’, and abolish sanctions to punish unemployment benefit recipients for minor infringements (Patrick, 2017). </w:t>
      </w:r>
      <w:r w:rsidRPr="00CB5A07">
        <w:rPr>
          <w:sz w:val="12"/>
        </w:rPr>
        <w:t>Reed and Lansley (2016) and others estimate costs and benefits of such a modest BI.They suggest slightly higher top tax rates, and abolishing the Personal Allowance. Then BI roughly offsets the extra tax liability on the first 12,000 of income, so is ‘clawed back’ from higher earners, and most of the gains go to those with lower incomes, while the resulting fiscal surplus could fund still-required, means-tested benefits (and the JO discussed below).</w:t>
      </w:r>
      <w:r w:rsidRPr="00B42464">
        <w:rPr>
          <w:sz w:val="12"/>
        </w:rPr>
        <w:t xml:space="preserve"> </w:t>
      </w:r>
      <w:r w:rsidRPr="00CB5A07">
        <w:rPr>
          <w:sz w:val="12"/>
        </w:rPr>
        <w:t>One advantage of BI (usually viewed as a potential problem, even by advocates of BI) is the income effect, which tends to reduce labour supply, raising populist fears about ‘subsidising idleness’. On the other hand, mitigation of the ‘poverty trap’ caused by means-tested, tapered benefits should encourage greater labour supply by low earners. Particularly in households with multiple job holders, or lone parents, with a high opportunity cost of time at work, the income effect will allow more leisure and parental time for children, with potentially important welfare gains.</w:t>
      </w:r>
      <w:r w:rsidRPr="00B42464">
        <w:rPr>
          <w:sz w:val="12"/>
        </w:rPr>
        <w:t xml:space="preserve"> </w:t>
      </w:r>
      <w:r w:rsidRPr="00CB5A07">
        <w:rPr>
          <w:sz w:val="12"/>
        </w:rPr>
        <w:t>Moreover, even if BI reduces some individual labour supply, there is evidence that shorter hours can increase productivity. In fact, extensive studies of lottery winners show quite small reductions in average working time, partly due to more time between jobs and searching, so presumably resulting in better job—worker matches (Cesarini et al, 2016). Furthermore, BI should encourage self-employment and new start-ups with the possibility of further job-creation.</w:t>
      </w:r>
      <w:r w:rsidRPr="00B42464">
        <w:rPr>
          <w:sz w:val="12"/>
        </w:rPr>
        <w:t xml:space="preserve"> </w:t>
      </w:r>
      <w:r w:rsidRPr="00CB5A07">
        <w:rPr>
          <w:sz w:val="12"/>
        </w:rPr>
        <w:t>Another aspect of BI which has worried some observers is that BI might allow some workers to accept lower wages for otherwise attractive jobs, and undermine minimum wage legislation. A job offer, discussed below, would put a floor under the total utility from employment, improving on a minimum wage, the benefits of which are often undermined by increased stress or unpaid overtime imposed by employers.</w:t>
      </w:r>
      <w:r w:rsidRPr="00B42464">
        <w:rPr>
          <w:sz w:val="12"/>
        </w:rPr>
        <w:t xml:space="preserve"> </w:t>
      </w:r>
      <w:r w:rsidRPr="00CB5A07">
        <w:rPr>
          <w:sz w:val="12"/>
        </w:rPr>
        <w:t>While modest BI would not abolish poverty, particularly for the unemployed living alone, the alternative of a generous BI at, say £8,000 in the UK would require substantially higher taxes. Note that a single adult with an income of £8,500 was at the 10th percentile of the 2015/16 UK income distribution, while the median or 50th percentile income for a single individual was £16,800 (DWP, 2017).Thus, doubling our suggested BI would still leave singles well below the standard poverty definition of 60 per cent of median income, or £10,080 for a single adult.</w:t>
      </w:r>
      <w:r w:rsidRPr="00B42464">
        <w:rPr>
          <w:sz w:val="12"/>
        </w:rPr>
        <w:t xml:space="preserve"> </w:t>
      </w:r>
      <w:r w:rsidRPr="00CB5A07">
        <w:rPr>
          <w:sz w:val="12"/>
        </w:rPr>
        <w:t>Politically, a more generous BI is unlikely to be feasible in the near future. As argued by De Wispelaere (2016), the popularity of BI may not be sustainable due to often incompatible motives of supporters from opposite ends of the political spectrum. A modest BI combined with a JO is more likely to be achievable than just a generous BI, partly by attenuating widespread opposition to ‘something for nothing’, and importantly, because BI alone would fail to provide the widely-recognised and documented, essential second component of psychological wellbeing for most people (Mitchell and Fazi, 2017), namely ‘dignity of work’. This dignity — the vital importance of meaningful employment for life satisfaction — is not provided by many ‘bad’jobs, and even a modest BI would increase worker bargaining power and their ability to reject such jobs. However, but usually ignored by proponents, a modest BI would thus only ameliorate but not eliminate growing problems of un- and under</w:t>
      </w:r>
      <w:r w:rsidRPr="00CB5A07">
        <w:rPr>
          <w:sz w:val="12"/>
        </w:rPr>
        <w:softHyphen/>
        <w:t>employment as well as poor quality, non-standard employment under increasing</w:t>
      </w:r>
      <w:r w:rsidRPr="00B42464">
        <w:rPr>
          <w:sz w:val="12"/>
        </w:rPr>
        <w:t xml:space="preserve"> automation and globalisation.The alternative of providing free Universal Basic Services (UBS) proposed by the Institute for Global Prosperity (IGP.2017) also neglects these problems.Thus, we turn to the radical and, we argue, actually complementary policy alternative of a job offer or government as employer of last resort. </w:t>
      </w:r>
      <w:r w:rsidRPr="00CB5A07">
        <w:rPr>
          <w:sz w:val="12"/>
        </w:rPr>
        <w:t>A job guarantee, or a local public work offer?</w:t>
      </w:r>
      <w:r w:rsidRPr="00B42464">
        <w:rPr>
          <w:sz w:val="12"/>
        </w:rPr>
        <w:t xml:space="preserve"> </w:t>
      </w:r>
      <w:r w:rsidRPr="00CB5A07">
        <w:rPr>
          <w:sz w:val="12"/>
        </w:rPr>
        <w:t>Government employment for those unable to find regular work was much discussed during the Great Depression of the 1930s, and put into practice on a limited scale in various ‘New Deal’ programmes in the US and in other contexts elsewhere. However, it was only mobilisation for the Second World War that finally achieved full employment and ended the Great Depression. In recent years the formerly popular goal of‘full employment’ has been largely abandoned and indeed becomes difficult to define precisely under modern labour market conditions with the growth of non</w:t>
      </w:r>
      <w:r w:rsidRPr="00CB5A07">
        <w:rPr>
          <w:sz w:val="12"/>
        </w:rPr>
        <w:softHyphen/>
        <w:t>standard employment.Thus the goal should be to eliminate or minimise long-term under-employment and involuntary unemployment — including growing numbers of discouraged workers who have dropped out of the labour market. (Shorter spells of non-employment while searching for a new job are of course unavoidable).</w:t>
      </w:r>
      <w:r w:rsidRPr="00B42464">
        <w:rPr>
          <w:sz w:val="12"/>
        </w:rPr>
        <w:t xml:space="preserve"> </w:t>
      </w:r>
      <w:r w:rsidRPr="00CB5A07">
        <w:rPr>
          <w:sz w:val="12"/>
        </w:rPr>
        <w:t>Partly for this reason, BI has attracted far more attention than the idea of a JG, though the latter was proposed by a few prominent economists such as Layard (2009/10) after the financial crash (but without BI). Gregg (2009) reviews experience with public job creation programmes in the UK and US, and notes problems with the ‘lock-in’ effect which reduces job-search, and the need for long-term training and meaningful work experience. The German ‘One Euro Jobs’ scheme was supposed to help the long-term unemployed return to regular work by offering work experience for a limited time with pay at only €1 per hour, but had no explicit training programme. This kind of work experience has been found to reduce subsequent job chances, but refusal to accept an offer may be sanctioned by reducing long-term social assistance payments known as Hartz IV (Groll, 2016).</w:t>
      </w:r>
      <w:r w:rsidRPr="00B42464">
        <w:rPr>
          <w:sz w:val="12"/>
        </w:rPr>
        <w:t xml:space="preserve"> </w:t>
      </w:r>
      <w:r w:rsidRPr="00CB5A07">
        <w:rPr>
          <w:sz w:val="12"/>
        </w:rPr>
        <w:t>In contrast, Atkinson (2015, 140) argues that an important component of policy should be government ‘offering guaranteed public employment at the minimum wage to those who seek it’. He also favours a ‘participation income’, which is 131 with conditionality — a requirement for recipients to engage in some socially useful activity. This might increase political acceptability, but also raises serious issues about the definition and enforcement of the threshold for ‘socially useful’. Painter and Thoung (2015) and Dalzell (2017) also propose adding a JG to 131.</w:t>
      </w:r>
      <w:r w:rsidRPr="00B42464">
        <w:rPr>
          <w:sz w:val="12"/>
        </w:rPr>
        <w:t xml:space="preserve"> </w:t>
      </w:r>
      <w:r w:rsidRPr="00CB5A07">
        <w:rPr>
          <w:sz w:val="12"/>
        </w:rPr>
        <w:t>While public work programmes have often been successful, they are generally limited in scope and hence not directly comparable with a JO, a policy which, like BI, has never been implemented on a national scale.Tcherneva (2012) reviews the successful Argentinian Plan Jefes, a form of local JO in response to crisis. In the US, Harvey (2012; 1989), Mitchell and Muysken (2008) andTcherneva and Wray (2005) made early cases for JG and public work for full employment. Mitchell and Fazi (2017), Paul et al (2017) and Spross (2017) recently argue that a generous JG paying at least $23,000 pa and rising to about $30,000 pa at the hourly ‘living wage’ of $15 (twice the federal minimum wage), would eliminate poverty and unemployment and cost only a small fraction of a generous BI. Paul et al (2017) suggest 14 million jobs could be created at a total cost of nearly $800 billion pa, but this obviously utopian plan offers little detail on the jobs and has other problems (Matthews, 2017).</w:t>
      </w:r>
      <w:r w:rsidRPr="00B42464">
        <w:rPr>
          <w:sz w:val="12"/>
        </w:rPr>
        <w:t xml:space="preserve"> </w:t>
      </w:r>
      <w:r w:rsidRPr="00E45AA1">
        <w:rPr>
          <w:sz w:val="12"/>
        </w:rPr>
        <w:t>In particular, proponents of a JG do not address the problems of work incentives, support for those unwilling to work, and resulting job loss in the private sector. Spross (2017) argues that the point of a generous JG ‘is to wipe out low-pay private employment’, but this can only be a long-term goal. He notes that 131 could usefully complement a JO but offers no details.The combination of modest BI and low-pay JO discussed below would be far less disruptive, and also facilitate self-employment with generally greater autonomy and job-satisfaction, which would not be directly helped by a JO alone (Alvarez and Sinde-Cantona, 2014).</w:t>
      </w:r>
      <w:r w:rsidRPr="00B42464">
        <w:rPr>
          <w:sz w:val="12"/>
        </w:rPr>
        <w:t xml:space="preserve"> </w:t>
      </w:r>
      <w:r w:rsidRPr="00E45AA1">
        <w:rPr>
          <w:sz w:val="12"/>
        </w:rPr>
        <w:t>As Keynesians have frequently pointed out, major fiscal expansion is urgently needed for several reasons. Public infrastructure and other investment has been neglected in most advanced economies, long before the financial crisis of 2008/9, and massive investment in renewable energy and efficiency is essential to avert catastrophic climate change, which could also help to approach‘full employment’with a‘Green new deal’, as proposed by the Green New Deal Group (New Economics Foundation, 2008) .The large fiscal multiplier in economies with under-utilised resources (including under</w:t>
      </w:r>
      <w:r w:rsidRPr="00E45AA1">
        <w:rPr>
          <w:sz w:val="12"/>
        </w:rPr>
        <w:softHyphen/>
        <w:t>employment) is now recognised by the IMF, and would dramatically reduce the final cost of these investments (Tily, 2017). Such a programme could have generated rapid recovery from the crash, in contrast to ‘quantitative easing’ which mainly benefited the rich by inflating asset prices, with little effect on under-employment and most wages. Additional spending on BI and a JO programme would also imply a fiscal stimulus, and lower ultimate cost.</w:t>
      </w:r>
      <w:r w:rsidRPr="00B42464">
        <w:rPr>
          <w:sz w:val="12"/>
        </w:rPr>
        <w:t xml:space="preserve"> </w:t>
      </w:r>
      <w:r w:rsidRPr="00E45AA1">
        <w:rPr>
          <w:sz w:val="12"/>
        </w:rPr>
        <w:t>Another policy instrument for reducing unemployment which was widely practised in the early 1930s in the Great Depression in the US, is work-sharing by working-time regulation (Lajeunesse,2011).Though often disparaged by economists, work-sharing was remarkably successful in Germany after the financial crash in 2007/8. Though GDP fell by nearly 7 per cent, one of the largest declines in the OECD, average hours of work were reduced by about 3 per cent mainly through short weeks, with lost wages largely replaced by unemployment benefits, while unemployment only rose by 0.5 per cent, much less than in the US (Arico and Stein, 2012).The goal of ‘full employment’ should thus certainly include work-sharing through reduction of standard work weeks as in Nordic economies, part-time work opportunities for all, including skilled workers, as in the Netherlands, and meaningful sanctions for employers who try to cut costs by demanding unpaid overtime. A large public sector providing employment with good conditions, flexible work time and at least the minimum wage would put pressure on private sector employers to match these terms, and is indeed essential to provide the high levels of public services, including affordable child- and eldercare, that only the Nordics currently provide, and must be funded by higher taxes on high earners (Diamond and Saez, 2011; Partanen, 2016). The public sector should of course provide training for all who need it, and offer opportunities for those with various degrees of partial disability.</w:t>
      </w:r>
      <w:r w:rsidRPr="00B42464">
        <w:rPr>
          <w:sz w:val="12"/>
        </w:rPr>
        <w:t xml:space="preserve"> </w:t>
      </w:r>
      <w:r w:rsidRPr="00E45AA1">
        <w:rPr>
          <w:sz w:val="12"/>
        </w:rPr>
        <w:t>Even such a large public sector, however, is not the same as a JO for all who seek work, since some workers may still be unable to find adequate jobs as automation and globalisation continue to undermine traditional employment, particularly in the declining middle class. Even in the early post-war decades when un- and under</w:t>
      </w:r>
      <w:r w:rsidRPr="00E45AA1">
        <w:rPr>
          <w:sz w:val="12"/>
        </w:rPr>
        <w:softHyphen/>
        <w:t>employment were low and usually short term, some long-term unemployment and poverty still existed.</w:t>
      </w:r>
      <w:r w:rsidRPr="00B42464">
        <w:rPr>
          <w:sz w:val="12"/>
        </w:rPr>
        <w:t xml:space="preserve"> </w:t>
      </w:r>
      <w:r w:rsidRPr="00E45AA1">
        <w:rPr>
          <w:sz w:val="12"/>
        </w:rPr>
        <w:t>There would obviously be substitutability between a large Nordic-type public sector and the need for a JO, which is currently much greater in the UK and US with</w:t>
      </w:r>
      <w:r w:rsidRPr="00B42464">
        <w:rPr>
          <w:sz w:val="12"/>
        </w:rPr>
        <w:t xml:space="preserve"> their underfunded public services, weak welfare provisions, long hours, low wages for most, and under-employment for many. Moreover, even some Nordic economies face very high unemployment (particularly in Denmark and Finland and mainly due to macroeconomic policy errors), rising (though still relatively low) poverty rates, and very high participation tax rates for entering employment. An unqualifiedJG literally implies a right to be‘employed’and paid,but no reciprocal obligation on employees to perform tasks to any required standard, a problem which proponents have generally neglected.The critical but essentially favourable review by Roth (2017) does mention the need for sanctions. An absence of any sanctions would provide a strong incentive for shirking, so wage cuts for missed hours or targets, or (temporary) suspension of those unwilling to work effectively, would have to be in place. This is not workfare since 131 is unconditional, but only a qualified JG, or job offer (JO) for those who are able and willing to work, would be feasible. A JO at a wage well below the legal minimum following Frank (2014), would greatly increase the bargaining power of labour even when unions remain weak, and establish an effective ‘floor’ under wages and working conditions for those in low-paid and precarious employment, but maintain an incentive to seek regular work. As shown below, combining 131 and JO could replace ineffective minimum wage legislation. A very generous JG without sanctions as proposed by Paul et al (2017) and Spross (2017) could not ensure work performance, and would discredit the programme, destroy many marginal jobs where employers couldn’t match JG conditions, and also lead to substantial price rises. Too large a take-up of JOs might exceed the scope for useful local public employment, and lead to direct competition with the private sector.JOs are obviously of primary relevance for the long-term jobless including discouraged workers no longer in the labour force, usually a small share of those in temporary and search unemployment between jobs, so Standings (2017) claim that most JG advocates ‘ignore the fact that market economies need some unemployment to function’ does not apply here. </w:t>
      </w:r>
      <w:r w:rsidRPr="00E45AA1">
        <w:rPr>
          <w:sz w:val="12"/>
        </w:rPr>
        <w:t>While some may be critical of low wage public employment, there should be broad agreement that such workers need to be offered career and wage progression opportunities. Lack of training and progression has been a major failing of‘direct job creation’in Germany,‘One Euro Jobs’and other‘workfare’schemes (Eichhorst,2015). These opportunities will require careful and sensitive management because rewarding short-term, measured ‘productivity’ in service provision, for example, for the most vulnerable and elderly, may lead to neglect of other aspects of caring activities.These include simply taking the time to listen to the concerns and worries of those who suffer from loneliness and disability. Since lack of social interaction is a major cause of ill-health and unhappiness, efforts to provide such interaction will also generate long-term material benefits in the form of reduced healthcare costs.</w:t>
      </w:r>
      <w:r w:rsidRPr="00B42464">
        <w:rPr>
          <w:sz w:val="12"/>
        </w:rPr>
        <w:t xml:space="preserve"> </w:t>
      </w:r>
      <w:r w:rsidRPr="00E45AA1">
        <w:rPr>
          <w:sz w:val="12"/>
        </w:rPr>
        <w:t>Some have worried that 131 may discourage low-waged women from participating in formal job markets. On the other hand, there are many traditionally — but not exclusively — female occupations, including some in self-employment and part-time or non-standard employment, with relatively low productivity and earnings, and little security, but which are nevertheless socially valuable and provide job-satisfaction. In combination with BI to compensate for low pay and insecurity, such occupations may offer more job-satisfaction for some (both men and women) than JOs, which</w:t>
      </w:r>
      <w:r w:rsidRPr="00B42464">
        <w:rPr>
          <w:sz w:val="12"/>
        </w:rPr>
        <w:t xml:space="preserve"> can only offer a limited range of tasks to minimise costs and direct competition with the private sector. </w:t>
      </w:r>
      <w:r w:rsidRPr="00E45AA1">
        <w:rPr>
          <w:sz w:val="12"/>
        </w:rPr>
        <w:t>In particular, over 6 million unpaid home-carers, mostly women, would be major beneficiaries from BI, but difficult to employ formally with a JO (though they should certainly be supported by JO services). Indeed, all women who work at home (including child carers) would gain a measure of independence from partners and spouses with BI. Some of them should gain from a JO as well.Therefore, several large groups, likely to grow with the trend towards more non-standard employment, automation and an aging population, would benefit from a combination of BI and a JO.</w:t>
      </w:r>
      <w:r w:rsidRPr="00B42464">
        <w:rPr>
          <w:sz w:val="12"/>
        </w:rPr>
        <w:t xml:space="preserve"> </w:t>
      </w:r>
      <w:r w:rsidRPr="00E45AA1">
        <w:rPr>
          <w:sz w:val="12"/>
        </w:rPr>
        <w:t>BI+JO</w:t>
      </w:r>
      <w:r w:rsidRPr="00B42464">
        <w:rPr>
          <w:sz w:val="12"/>
        </w:rPr>
        <w:t xml:space="preserve"> </w:t>
      </w:r>
      <w:r w:rsidRPr="00E45AA1">
        <w:rPr>
          <w:rStyle w:val="StyleUnderline"/>
        </w:rPr>
        <w:t xml:space="preserve">In spite of the limitations of either BI or JO on their own, the benefits of combining these two complementary policies are rarely mentioned </w:t>
      </w:r>
      <w:r w:rsidRPr="00E45AA1">
        <w:rPr>
          <w:sz w:val="12"/>
        </w:rPr>
        <w:t xml:space="preserve">— notable exceptions are Atkinson (2015), Frank (2014),Painter andThoung (2015),Dalzell (2017) and Spross (2017), but these authors offer little discussion of the details. </w:t>
      </w:r>
      <w:r w:rsidRPr="00E45AA1">
        <w:rPr>
          <w:rStyle w:val="StyleUnderline"/>
        </w:rPr>
        <w:t>Only the combination, together with improved housing and disability benefits, could bring most workless and under-employed people into employment and above the poverty level without major tax rises</w:t>
      </w:r>
      <w:r w:rsidRPr="00E45AA1">
        <w:rPr>
          <w:sz w:val="12"/>
        </w:rPr>
        <w:t>, as we show in the following UK example.</w:t>
      </w:r>
      <w:r w:rsidRPr="00B42464">
        <w:rPr>
          <w:sz w:val="12"/>
        </w:rPr>
        <w:t xml:space="preserve"> </w:t>
      </w:r>
      <w:r w:rsidRPr="00E45AA1">
        <w:rPr>
          <w:rStyle w:val="StyleUnderline"/>
        </w:rPr>
        <w:t>This does not deny that major tax reform and redistribution is urgently needed on equity grounds,</w:t>
      </w:r>
      <w:r w:rsidRPr="00E45AA1">
        <w:rPr>
          <w:sz w:val="12"/>
        </w:rPr>
        <w:t xml:space="preserve"> as Atkinson (2015), Diamond and Saez (2011), Stiglitz (2013) and other prominent economists have emphasised. In the UK, progressive taxes on capital gains and housing services are essential, in place of highly regressive council and other taxes, but there are advantages to separating these issues as far as possible and concentrating initially on the most politically feasible.</w:t>
      </w:r>
      <w:r w:rsidRPr="00B42464">
        <w:rPr>
          <w:sz w:val="12"/>
        </w:rPr>
        <w:t xml:space="preserve"> </w:t>
      </w:r>
      <w:r w:rsidRPr="00E45AA1">
        <w:rPr>
          <w:sz w:val="12"/>
        </w:rPr>
        <w:t>It would clearly be difficult for one country in the EU to introduce such a BI+JO scheme without attracting large inflows from other member states, so eligibility restrictions to native citizens and long-term residents would be required for local pilot schemes, which in turn would be needed to attain broad political support, before nationwide implementation.</w:t>
      </w:r>
      <w:r w:rsidRPr="00B42464">
        <w:rPr>
          <w:sz w:val="12"/>
        </w:rPr>
        <w:t xml:space="preserve"> </w:t>
      </w:r>
      <w:r w:rsidRPr="00E45AA1">
        <w:rPr>
          <w:rStyle w:val="StyleUnderline"/>
        </w:rPr>
        <w:t>BI pioneers Van Parijs and Vanderborght (2017, 48) admit that guaranteed employment and training might ‘operate as modest complements’ to BI, which they convincingly argue is essential to avoid the coercive workfare implications of aJG as the sole safety net for the unemployed. By contrast, Standing (2017) only considers the workfare implications of aJG on its own, and neglects complementarity with BI.</w:t>
      </w:r>
      <w:r>
        <w:rPr>
          <w:rStyle w:val="StyleUnderline"/>
        </w:rPr>
        <w:t xml:space="preserve"> </w:t>
      </w:r>
      <w:r w:rsidRPr="00E45AA1">
        <w:rPr>
          <w:sz w:val="12"/>
        </w:rPr>
        <w:t xml:space="preserve">Chadi and Hetschko (2017) show that satisfaction with income from benefits such as unemployment insurance is much lower than satisfaction from earned income, even when controlling for income magnitude, confirming the well-known stigma of involuntary unemployment, which is only partially compensated by more free time. </w:t>
      </w:r>
      <w:r w:rsidRPr="00E45AA1">
        <w:rPr>
          <w:rStyle w:val="StyleUnderline"/>
        </w:rPr>
        <w:t>A modest 131 in place of some targeted benefits would improve welfare, but is unlikely to remove the stigma of unemployment and cannot ensure that the satisfaction of regular employment is denied to no-one. A few people might indeed rely on a modest BI to choose casual, untaxed work or housework, instead of taking up a JO. However, the existence ofJOs does provide a form of insurance against the failing attraction or feasibility of alternative lifestyles.</w:t>
      </w:r>
      <w:r>
        <w:rPr>
          <w:rStyle w:val="StyleUnderline"/>
        </w:rPr>
        <w:t xml:space="preserve"> </w:t>
      </w:r>
      <w:r w:rsidRPr="00E45AA1">
        <w:rPr>
          <w:rStyle w:val="StyleUnderline"/>
        </w:rPr>
        <w:t>A JO with training and career progression would have many more advantages for the long-term workless, which are usually ignored by BI advocates.</w:t>
      </w:r>
      <w:r w:rsidRPr="00E45AA1">
        <w:rPr>
          <w:sz w:val="12"/>
        </w:rPr>
        <w:t xml:space="preserve"> Precisely because BI is unconditional, an additional JO does not have any workfare implications, though</w:t>
      </w:r>
      <w:r w:rsidRPr="00B42464">
        <w:rPr>
          <w:sz w:val="12"/>
        </w:rPr>
        <w:t xml:space="preserve"> it does offer less freedom to some than a generous 131, as in Straubhaar’s (2017a; 2017b) proposal discussed above. Most 131 proponents do realise that this can only be a long</w:t>
      </w:r>
      <w:r w:rsidRPr="00B42464">
        <w:rPr>
          <w:sz w:val="12"/>
        </w:rPr>
        <w:softHyphen/>
        <w:t xml:space="preserve">term goal, politically infeasible in the foreseeable future, so some targeted housing and incapacity benefits are still needed, though they could be partially replaced by a JO. </w:t>
      </w:r>
      <w:r w:rsidRPr="00E45AA1">
        <w:rPr>
          <w:sz w:val="12"/>
        </w:rPr>
        <w:t>We consider a simple example for the UK.The National Living Wage (NLW) which replaces the minimum wage, will be about £9 per hour in 2020, and is assumed to provide‘full-time’pre-tax earnings of £16,000.This implies 1,778 hours, annual‘full time’, say 47 weeks of 37.8 hours, higher than the official ‘full-time’ average, classified as over 30 hours a week. To simplify we only consider annual earnings henceforth. We assume pre-tax BI of £6,000 pa (with more for pensioners to match current state pensions, and possibly less for children), and a basic tax rate of 33.3 per cent (just above 32 per cent for existing NIC and 20 per cent basic rate income tax, chosen to simplify numbers) on all income, including BI, up to the threshold for the next higher rate (currently £45,000 for the 40 per cent rate), so dropping the Personal Allowance. Some higher earners would thus be pushed into higher rate bands, including those currently earning between £41,000 and £45,000.</w:t>
      </w:r>
      <w:r w:rsidRPr="00B42464">
        <w:rPr>
          <w:sz w:val="12"/>
        </w:rPr>
        <w:t xml:space="preserve"> </w:t>
      </w:r>
      <w:r w:rsidRPr="00E45AA1">
        <w:rPr>
          <w:sz w:val="12"/>
        </w:rPr>
        <w:t>Then the NLW worker with BI has net income of £14,652, and BI is essentially ‘clawed back’ from higher earners, while lower earners will be better off and no longer face the very high effective marginal tax rates of the ‘poverty trap’. Assume full-time pre-taxJO earnings of £12,000. Combining BI with theJO, and 33.3 per cent basic tax, leaves total net income of £12,000 pa for a full-time single adult JO worker, well above the poverty level of £10,080 for a single adult, especially when combined with housing benefits. But this is also well below the NLW workers £14,652, and so maintains an incentive to seek regular work.</w:t>
      </w:r>
      <w:r w:rsidRPr="00B42464">
        <w:rPr>
          <w:sz w:val="12"/>
        </w:rPr>
        <w:t xml:space="preserve"> </w:t>
      </w:r>
      <w:r w:rsidRPr="00E45AA1">
        <w:rPr>
          <w:sz w:val="12"/>
        </w:rPr>
        <w:t>For a brief look at budget implications, total cash transfers in the UK for 2014/15 were £258 billion.With £108 billion for pensions unchanged, and additional revenue of £80—90 billion from abolishing the personal income tax allowance, this leaves £230—240 billion. A net BI of £3,000 for 9 million children under 12, and £4,000 for the remaining 44 million non-pensioners add up to £203 billion, leaving a surplus of nearly £40 billion, to finance JOs and remaining necessary social benefits such as incapacity and housing. Of course, the current crisis in the NHS, with substantially lower — and declining — real per capita funding compared to many EU countries, as well as decades of neglected infrastructure investment, all imply an urgent need for substantially greater public spending. In contrast to widespread misunderstandings, this does not initially require higher tax rates, because a money-financed fiscal expansion will generate higher growth and greater tax revenue as long as there are underutilised resources in the economy, with little risk of additional inflation.</w:t>
      </w:r>
      <w:r w:rsidRPr="00B42464">
        <w:rPr>
          <w:sz w:val="12"/>
        </w:rPr>
        <w:t xml:space="preserve"> </w:t>
      </w:r>
      <w:r w:rsidRPr="00E45AA1">
        <w:rPr>
          <w:sz w:val="12"/>
        </w:rPr>
        <w:t>Net BI at £4,000 pa is roughly equivalent to the maximum job seekers allowance, so means-tested housing and disability benefits would still be needed. A household with two unemployed adults and two young children would still be below the poverty line of £21,000 for this class of household with only £14,000 net basic income, but above poverty after adding .£8,000 net JO earnings for one adult, and perhaps additional housing benefits (DW1J 2017).</w:t>
      </w:r>
      <w:r w:rsidRPr="00B42464">
        <w:rPr>
          <w:sz w:val="12"/>
        </w:rPr>
        <w:t xml:space="preserve"> </w:t>
      </w:r>
      <w:r w:rsidRPr="00E45AA1">
        <w:rPr>
          <w:sz w:val="12"/>
        </w:rPr>
        <w:t>Under the current system with 20 per cent tax rate on income over £11,500, and employee NIC (national insurance contribution) at 12 per cent of income over £8,000 pa, our full time NLW worker is left with £14,140, which is less than the £14,652 obtained above with BI+JO. Someone earning £8,000 with no tax or NIC currently, would in our model with BI and 33.3 per cent tax on all income gain</w:t>
      </w:r>
      <w:r w:rsidRPr="00B42464">
        <w:rPr>
          <w:sz w:val="12"/>
        </w:rPr>
        <w:t xml:space="preserve"> </w:t>
      </w:r>
      <w:r w:rsidRPr="00E45AA1">
        <w:rPr>
          <w:sz w:val="12"/>
        </w:rPr>
        <w:t>£1,324 in disposable net income, and someone earning £6,000 currently would gain £2,000. Some such workers may also benefit from choosing (slightly) shorter hours with more time for family and leisure, and thus enjoy additional wellbeing.</w:t>
      </w:r>
      <w:r w:rsidRPr="00B42464">
        <w:rPr>
          <w:sz w:val="12"/>
        </w:rPr>
        <w:t xml:space="preserve"> </w:t>
      </w:r>
      <w:r w:rsidRPr="00E45AA1">
        <w:rPr>
          <w:sz w:val="12"/>
        </w:rPr>
        <w:t>Note that a moderate increase in the JO from £8,000 to, say, £10,000 net for full-time work would provide £14,000 with BI, almost the same as £14,140 with the NLW under current taxation.Thus BI+JO could replace minimum wage and NLW legislation by providing a similar income and utility floor under the package of pay, hours and working conditions that regular employers could offer, assuming (obviously essential) good JO working conditions, something that a minimum wage or a modest BI alone could not achieve. Since regular employment offers a much wider choice of occupations than JOs, it would remain the preferred choice for most, even if wages were lower in some cases but total utility matched or exceeded that of BI+JO.</w:t>
      </w:r>
      <w:r w:rsidRPr="00B42464">
        <w:rPr>
          <w:sz w:val="12"/>
        </w:rPr>
        <w:t xml:space="preserve"> </w:t>
      </w:r>
      <w:r w:rsidRPr="00E45AA1">
        <w:rPr>
          <w:sz w:val="12"/>
        </w:rPr>
        <w:t>Our proposed 33.3 per cent tax on all income below the higher rate threshold, combined with the BI, might induce some marginal workers,particularly those below current tax thresholds to work less or remain at home and thus provide better care for dependent children or elderly relatives.This would probably increase welfare, and also work opportunities for the otherwise under- or un-employed, since aggregate demand should be maintained by the BI, or even augmented, as the redistribution raises incomes of those with a higher propensity to spend on consumption. A lower basic tax could be funded by higher taxes on the wealthy, including a land value tax and capital gains tax, again perhaps a long-term goal.</w:t>
      </w:r>
      <w:r w:rsidRPr="00B42464">
        <w:rPr>
          <w:sz w:val="12"/>
        </w:rPr>
        <w:t xml:space="preserve"> </w:t>
      </w:r>
      <w:r w:rsidRPr="00E45AA1">
        <w:rPr>
          <w:sz w:val="12"/>
        </w:rPr>
        <w:t>As mentioned earlier, all this is unlikely to reduce total employment significantly due to the substitution effect. The biggest unknown in this proposal is the resulting number ofJO employees, which depends crucially on the magnitude and success of other employment and fiscal policies such as a ‘green new deal’.There is also possible substitutability for JO workers to contribute to ‘green’ or infrastructure investment under the proper supervision, in a form of apprenticeship.</w:t>
      </w:r>
      <w:r w:rsidRPr="00B42464">
        <w:rPr>
          <w:sz w:val="12"/>
        </w:rPr>
        <w:t xml:space="preserve"> </w:t>
      </w:r>
      <w:r w:rsidRPr="00E45AA1">
        <w:rPr>
          <w:sz w:val="12"/>
        </w:rPr>
        <w:t>The long-term unemployed, about 30 per cent of all unemployed in the UK, are obvious candidates for full-time JOs, as are discouraged workers no longer looking for work, while many under-employed could benefit from part-time JOs. No doubt some will choose casual or housework or even idleness with 131, rather than a JO, raising uncertainty about final uptake. For example, 1.5 million full-time equivalent JO workers (likely to be spread among many more part-time workers) would initially cost 12 billion in net wages, plus administrative and other costs. However, this extra expenditure would be offset by lower benefit payments, and generate higher incomes and tax receipts by the Keynesian multiplier effect, so little or no extra taxation would be required. Since they would mainly supply personal services, capital costs would be low. Provision of urgently needed services will alleviate widespread misery, and saves long-term health care costs as fewer patients will need treatment and hospitalisation.</w:t>
      </w:r>
      <w:r w:rsidRPr="00B42464">
        <w:rPr>
          <w:sz w:val="12"/>
        </w:rPr>
        <w:t xml:space="preserve"> </w:t>
      </w:r>
      <w:r w:rsidRPr="00E45AA1">
        <w:rPr>
          <w:sz w:val="12"/>
        </w:rPr>
        <w:t>Our example of 1.5 million FTEs compares with just over 1 million FTEs currently employed in UK social services.These services are so overstretched that already over a million people are not getting help needed to remain in their own homes. Their care home accommodation would cost around _£45 billion, but is not available as the number of care homes is declining, due to underfunding! In the meantime, overcrowded hospitals have to retain patients without home care (Collinson, 2016).</w:t>
      </w:r>
      <w:r w:rsidRPr="00B42464">
        <w:rPr>
          <w:sz w:val="12"/>
        </w:rPr>
        <w:t xml:space="preserve"> </w:t>
      </w:r>
      <w:r w:rsidRPr="00E45AA1">
        <w:rPr>
          <w:sz w:val="12"/>
        </w:rPr>
        <w:t>Doubling current social services personnel might be a reasonable medium-term goal in the face of growing demand. Helping the elderly to remain in their own homes as long as possible and reducing the need for costly care home accommodation</w:t>
      </w:r>
      <w:r w:rsidRPr="00B42464">
        <w:rPr>
          <w:sz w:val="12"/>
        </w:rPr>
        <w:t xml:space="preserve"> would yield substantial financial returns as well as welfare gains. Supporting the many unpaid and overburdened home-carers would be another important task for expanded services with additional JO workers. </w:t>
      </w:r>
      <w:r w:rsidRPr="00E45AA1">
        <w:rPr>
          <w:rStyle w:val="StyleUnderline"/>
        </w:rPr>
        <w:t>Many job seekers (especially women) who have raised children but have little formal qualification for regular employment, would be well suited for these caring tasks that multiply with aging populations, including help with housework, shopping, transportation and many other tasks which do not require qualified nursing skills, and are far beyond the capacity of currently overstretched social services. Expanding urgently needed nursery and day care at low cost to help working parents would be desirable. The low JO wage would encourage labour-capital substitution, countering the prevailing tendency</w:t>
      </w:r>
      <w:r w:rsidRPr="00E45AA1">
        <w:rPr>
          <w:sz w:val="12"/>
        </w:rPr>
        <w:t>. Many of the services generate direct benefits to private households and could merit modest fees, so JO workers are paid jointly by the government and private customers.This will lower the total cost ofJO and also create a potential long-term partnership between the public and local councils.</w:t>
      </w:r>
      <w:r w:rsidRPr="00B42464">
        <w:rPr>
          <w:sz w:val="12"/>
        </w:rPr>
        <w:t xml:space="preserve"> </w:t>
      </w:r>
      <w:r w:rsidRPr="00E45AA1">
        <w:rPr>
          <w:rStyle w:val="StyleUnderline"/>
        </w:rPr>
        <w:t>Unskilled job seekers could also work on repairing and maintaining roads, parks, public buildings, conservation areas and other local public goods, with appropriate organisation and supervision, and help to meet seasonal demand in agriculture, tourism and other areas.</w:t>
      </w:r>
      <w:r w:rsidRPr="00E45AA1">
        <w:rPr>
          <w:sz w:val="12"/>
        </w:rPr>
        <w:t xml:space="preserve"> Frank (2014) suggests also ‘removing graffiti from public places; painting government buildings; recycling newspapers and aluminium and glass containers’.There is an urgent need for more energy efficient homes, and insulation and upgrading of older houses, so the construction sector should expand employment, including apprentice/helper positions, learning on-the-job under supervision, with the incentive of progression to higher pay and more skilled work. Some of these tasks are currently undertaken by EU migrant workers, so alternatives will be required after Brexit</w:t>
      </w:r>
      <w:r w:rsidRPr="00E45AA1">
        <w:rPr>
          <w:rStyle w:val="StyleUnderline"/>
        </w:rPr>
        <w:t>. Government support will be needed for necessary training, as well as extra financial rewards to make such jobs sufficiently attractive to natives.</w:t>
      </w:r>
      <w:r>
        <w:rPr>
          <w:rStyle w:val="StyleUnderline"/>
        </w:rPr>
        <w:t xml:space="preserve"> </w:t>
      </w:r>
      <w:r w:rsidRPr="00E45AA1">
        <w:rPr>
          <w:sz w:val="12"/>
        </w:rPr>
        <w:t>Comprehensive training would be an important part of JO schemes, best implemented by local authorities, but with funding from central government to redistribute income from wealthy to poorer areas with high under-employment. It would obviously be necessary to integrate and coordinate JO systems with local social and other services.This would facilitate promotion of the most proficient JO workers to higher pay grades in the regular services, while maintaining continuity of care and other personal relations without disruptive job changes.Thus, in contrast to previous public job creation schemes (Eichhorst, 2015; Gregg, 2009), success of our proposal should not be measured in terms of transitions into private sector employment, but rather by quality of services provided, and by progression to higher skill and pay levels within the same area of public service provision.</w:t>
      </w:r>
      <w:r w:rsidRPr="00B42464">
        <w:rPr>
          <w:sz w:val="12"/>
        </w:rPr>
        <w:t xml:space="preserve"> </w:t>
      </w:r>
      <w:r w:rsidRPr="00E45AA1">
        <w:rPr>
          <w:sz w:val="12"/>
        </w:rPr>
        <w:t xml:space="preserve">Local job and community centres could be developed to coordinate JOs and match supply with demand. It will be important to prioritise useful JO activity and avoid ‘make work’ tasks which would bring the programme into disrepute. Local ‘bottlenecks’ may arise for various reasons, such as inadequate funding for all JO applicants, and then JO rationing may be required, with means-tested priority for the poorest households. On the other hand, demand for JO services may exceed supply in some areas, so JO worker mobility may be required, as well as priorities for those with the most urgent care needs. </w:t>
      </w:r>
      <w:r w:rsidRPr="00E45AA1">
        <w:rPr>
          <w:rStyle w:val="StyleUnderline"/>
        </w:rPr>
        <w:t>Local pilot BI+JO schemes are surely needed to develop new organisational and managerial skills and experience for local authorities in these uncharted areas, and gain public acceptance.</w:t>
      </w:r>
      <w:r>
        <w:rPr>
          <w:rStyle w:val="StyleUnderline"/>
        </w:rPr>
        <w:t xml:space="preserve"> </w:t>
      </w:r>
      <w:r w:rsidRPr="00B42464">
        <w:rPr>
          <w:sz w:val="12"/>
        </w:rPr>
        <w:t xml:space="preserve">A BI could replace some but not all existing cash transfers, and provide much-needed support for the growing numbers in non-standard employment, and unpaid home carers, without the coercive sanctions which often accompany targeted or conditional welfare benefits. A little-noticed benefit of BI is that it should encourage work-sharing by (slightly) reducing desired working time for many employees. On the other hand, only a JO with appropriate training can provide employment in satisfactory jobs for all who are willing and able to work, which is a major component of life satisfaction. </w:t>
      </w:r>
      <w:r w:rsidRPr="00B42464">
        <w:rPr>
          <w:rStyle w:val="StyleUnderline"/>
        </w:rPr>
        <w:t>Thus, even with fiscal expansion in place of austerity, a combination of these two measures remains the most effective policy to end long-term unemployment, the insecurity of non-standard employment and the injustice of unpaid or failing home care, fragile safety nets and frequent sanctions.</w:t>
      </w:r>
    </w:p>
    <w:p w14:paraId="04F9861D" w14:textId="77777777" w:rsidR="004B734D" w:rsidRPr="00E45AA1" w:rsidRDefault="004B734D" w:rsidP="004B734D">
      <w:pPr>
        <w:ind w:firstLine="360"/>
        <w:rPr>
          <w:rFonts w:ascii="Courier New" w:eastAsia="Times New Roman" w:hAnsi="Courier New" w:cs="Courier New"/>
          <w:sz w:val="24"/>
          <w:szCs w:val="24"/>
        </w:rPr>
      </w:pPr>
    </w:p>
    <w:p w14:paraId="739AC70C" w14:textId="77777777" w:rsidR="004B734D" w:rsidRDefault="004B734D" w:rsidP="004B734D">
      <w:pPr>
        <w:pStyle w:val="Heading3"/>
        <w:rPr>
          <w:rFonts w:eastAsia="Times New Roman"/>
        </w:rPr>
      </w:pPr>
      <w:r>
        <w:rPr>
          <w:rFonts w:eastAsia="Times New Roman"/>
        </w:rPr>
        <w:t>UBI Fails</w:t>
      </w:r>
    </w:p>
    <w:p w14:paraId="13D30043" w14:textId="77777777" w:rsidR="004B734D" w:rsidRDefault="004B734D" w:rsidP="004B734D">
      <w:pPr>
        <w:pStyle w:val="Heading4"/>
      </w:pPr>
      <w:r>
        <w:t>UBI would result in a worse economy and would cut other social programs leaving people worse off and vulnerable to extreme poverty.</w:t>
      </w:r>
    </w:p>
    <w:p w14:paraId="20BDC935" w14:textId="77777777" w:rsidR="004B734D" w:rsidRDefault="004B734D" w:rsidP="004B734D">
      <w:r w:rsidRPr="00061982">
        <w:rPr>
          <w:rStyle w:val="Style13ptBold"/>
        </w:rPr>
        <w:t>Minogue, 18</w:t>
      </w:r>
      <w:r w:rsidRPr="00E95125">
        <w:t xml:space="preserve"> </w:t>
      </w:r>
      <w:r>
        <w:t>–</w:t>
      </w:r>
      <w:r w:rsidRPr="00E95125">
        <w:t xml:space="preserve"> </w:t>
      </w:r>
      <w:r>
        <w:t xml:space="preserve">Economic Fellow </w:t>
      </w:r>
    </w:p>
    <w:p w14:paraId="2BDCB8F1" w14:textId="77777777" w:rsidR="004B734D" w:rsidRPr="00E95125" w:rsidRDefault="004B734D" w:rsidP="004B734D">
      <w:r w:rsidRPr="00E95125">
        <w:t>[Rachel Minogue, “Five Problems with Universal Basic Income,” Third Way, 05-24-2018, https://www.thirdway.org/memo/five-problems-with-universal-basic-income, accessed 6-2</w:t>
      </w:r>
      <w:r>
        <w:t>0-</w:t>
      </w:r>
      <w:r w:rsidRPr="00E95125">
        <w:t>2023]</w:t>
      </w:r>
    </w:p>
    <w:p w14:paraId="4DAFC25A" w14:textId="77777777" w:rsidR="004B734D" w:rsidRPr="00D5501E" w:rsidRDefault="004B734D" w:rsidP="004B734D">
      <w:pPr>
        <w:rPr>
          <w:sz w:val="14"/>
        </w:rPr>
      </w:pPr>
      <w:r w:rsidRPr="00D5501E">
        <w:rPr>
          <w:sz w:val="14"/>
        </w:rPr>
        <w:t xml:space="preserve">Takeaways </w:t>
      </w:r>
      <w:r w:rsidRPr="00D5501E">
        <w:rPr>
          <w:rStyle w:val="StyleUnderline"/>
        </w:rPr>
        <w:t>The idea of a Universal Basic Income (UBI) is gaining more attention. With a UBI, the government would give every adult the same fixed, monthly payment regardless of work status, health, or wealth.</w:t>
      </w:r>
      <w:r w:rsidRPr="00D5501E">
        <w:rPr>
          <w:sz w:val="14"/>
        </w:rPr>
        <w:t xml:space="preserve"> </w:t>
      </w:r>
      <w:r w:rsidRPr="00D5501E">
        <w:rPr>
          <w:rStyle w:val="StyleUnderline"/>
        </w:rPr>
        <w:t>There are serious reasons to be cautious about UBI:</w:t>
      </w:r>
      <w:r>
        <w:rPr>
          <w:rStyle w:val="StyleUnderline"/>
        </w:rPr>
        <w:t xml:space="preserve"> </w:t>
      </w:r>
      <w:r w:rsidRPr="00D5501E">
        <w:rPr>
          <w:rStyle w:val="StyleUnderline"/>
        </w:rPr>
        <w:t>It is offered as a solution to technological unemployment, but jobs aren’t disappearing; rather, work is changing</w:t>
      </w:r>
      <w:r w:rsidRPr="00D5501E">
        <w:rPr>
          <w:sz w:val="14"/>
        </w:rPr>
        <w:t xml:space="preserve">. A quarter century after the digital revolution began, the economy now employs 37 million more people and offers a record-high 6 million job openings. </w:t>
      </w:r>
      <w:r w:rsidRPr="00D5501E">
        <w:rPr>
          <w:rStyle w:val="StyleUnderline"/>
        </w:rPr>
        <w:t>Viewed by some as an alternative to work, UBI would shrink the labor force. By definition, a smaller labor force would mean lower economic output and lower tax revenues to invest in the future.</w:t>
      </w:r>
      <w:r>
        <w:rPr>
          <w:rStyle w:val="StyleUnderline"/>
        </w:rPr>
        <w:t xml:space="preserve"> </w:t>
      </w:r>
      <w:r w:rsidRPr="00D5501E">
        <w:rPr>
          <w:rStyle w:val="StyleUnderline"/>
        </w:rPr>
        <w:t>UBI is very expensive. A $12,000-per-year UBI would cost the government $2.4 trillion annually, or one-eighth of GDP. That’s nearly as large as the entire US safety net today.</w:t>
      </w:r>
      <w:r>
        <w:rPr>
          <w:rStyle w:val="StyleUnderline"/>
        </w:rPr>
        <w:t xml:space="preserve"> </w:t>
      </w:r>
      <w:r w:rsidRPr="00D5501E">
        <w:rPr>
          <w:rStyle w:val="StyleUnderline"/>
        </w:rPr>
        <w:t>Because UBI is</w:t>
      </w:r>
      <w:r>
        <w:rPr>
          <w:rStyle w:val="StyleUnderline"/>
        </w:rPr>
        <w:t xml:space="preserve"> </w:t>
      </w:r>
      <w:r w:rsidRPr="00D5501E">
        <w:rPr>
          <w:rStyle w:val="StyleUnderline"/>
        </w:rPr>
        <w:t>universal, it would divert assistance from the most needy. Even under a leading proposal that leaves most of the safety net intact, a single parent with three children could lose up to $19,000 in annual benefits on net.</w:t>
      </w:r>
      <w:r>
        <w:rPr>
          <w:rStyle w:val="StyleUnderline"/>
        </w:rPr>
        <w:t xml:space="preserve"> </w:t>
      </w:r>
      <w:r w:rsidRPr="00D5501E">
        <w:rPr>
          <w:rStyle w:val="StyleUnderline"/>
        </w:rPr>
        <w:t>The idea has been scarcely tested</w:t>
      </w:r>
      <w:r w:rsidRPr="00D5501E">
        <w:rPr>
          <w:sz w:val="14"/>
        </w:rPr>
        <w:t xml:space="preserve">. Only one of a handful of experiments with UBI would provide insights relevant to the US economy, but that study is still in its early stages. </w:t>
      </w:r>
      <w:r w:rsidRPr="00D5501E">
        <w:rPr>
          <w:rStyle w:val="StyleUnderline"/>
        </w:rPr>
        <w:t>While the motivation behind UBI is admirable, it is not the right solution to the country’s core economic problem: the concentration of opportunity.</w:t>
      </w:r>
      <w:r>
        <w:rPr>
          <w:rStyle w:val="StyleUnderline"/>
        </w:rPr>
        <w:t xml:space="preserve"> </w:t>
      </w:r>
      <w:r w:rsidRPr="00D5501E">
        <w:rPr>
          <w:sz w:val="14"/>
        </w:rPr>
        <w:t xml:space="preserve">Don’t call it a comeback—it’s been here for years. Even though the idea of a Universal Basic Income (UBI) has been discussed more of late, the proposal dates back to economist Milton Friedman in the 1960s. Being universal, the idea calls for the government to give every adult a fixed payment, regardless of work status, health, wealth, or other criteria. Being basic, it is intended to provide foundational income for people’s most fundamental needs. As policymakers grapple with how to handle the economic disruption that is hallmark of the digital age, some are wondering if this 20th-century policy idea might be right for the decades ahead. The motivation behind UBI is admirable. As noted in Third Way’s </w:t>
      </w:r>
      <w:hyperlink r:id="rId130" w:history="1">
        <w:r w:rsidRPr="00D5501E">
          <w:rPr>
            <w:rStyle w:val="Hyperlink"/>
            <w:sz w:val="14"/>
          </w:rPr>
          <w:t>recent memo</w:t>
        </w:r>
      </w:hyperlink>
      <w:r w:rsidRPr="00D5501E">
        <w:rPr>
          <w:sz w:val="14"/>
        </w:rPr>
        <w:t xml:space="preserve">, A New Cause for Democrats: Restoring the Opportunity to Earn in the Digital Age, opportunity is becoming more concentrated across the United States. Workers see headlines touting low unemployment, but two-thirds of US counties saw a decline in businesses between 2005 and 2015. It’s far too difficult to get the skills needed to succeed in an economy that demands postsecondary credentials. And benefits and pay have been severely eroded for the poor and middle class. Despite interest from some on both the left and the right, a careful examination of UBI proposals underscores the need to be cautious about its promises. This memo outlines the top UBI proposals and explains five causes for concern. UBI: Two Ideologies, Two Approaches UBI has a foot on each side of the political spectrum. On the left, UBI is championed as a solution to deep poverty and an alternative to low-wage, undesirable labor for some workers. Proponents fear large-scale worker displacement due to technological change. They argue a basic income would enable more people to become entrepreneurs, pursue artistic endeavors, find more rewarding jobs for the long-term, or simply work less if they choose. On the right, UBI is defended as a replacement for an inefficient welfare state. These conservatives argue that cutting checks to everyone, instead of maintaining a bureaucratic web of means tested programs and benefits administration, would reduce government waste and leave people better off. This dynamic plays out in two leading proposals to implement a UBI in the United States: The first belongs to former Services Employees International Union (SEIU) President Andy Stern. Under his plan, released in 2016, every adult citizen between 18 and 64 years of age would receive $12,000 per year in cash from the government, and those over 65 would be guaranteed at least $12,000 in annual Social Security benefits. Stern suggests a variety of methods to finance his UBI, including a financial transaction tax, a non-regressive value-added tax, and a wealth tax, as well as reductions in military spending, farm subsidies, and tax expenditures. He expects UBI would replace many safety net programs and free up some additional funds. Stern also proposes changes to future Social Security contributions and a non-employer based health care system.1 On the other side of the political spectrum, Charles Murray of the American Enterprise Institute proposed a conservative version of UBI. He suggests a $13,000 annual grant distributed in monthly installments for everyone over 21. While $3,000 of this grant is mandated to go towards health care, the remaining $10,000 can be used as the individual sees fit. The plan is financed in two ways. First, Murray recommends a graduated surtax on income between $30,000 and $60,000. Second, he eliminates a whole host of social welfare and earned benefit programs, including Social Security, Medicare, Medicaid, food stamps, and housing subsidies, in addition to cutting transfer payments to businesses, like agricultural subsidies.2 Murray estimates his annual UBI would cost approximately $200 billion less than current spending on social welfare programs.3 Causes for Concern With either approach, UBI is based on assumptions about the future economy that run counter to many economic realities. As a result, it creates a series of problems for the modern US economy that need to be examined. Those problems fall into five categories: Jobs aren’t disappearing; rather, the nature of work is changing. A shrinking labor force would harm economic growth. UBI is very expensive, requiring substantial tax increases or spending cuts. Many of the most disadvantaged would likely be left more vulnerable. The idea has been scarcely tested. Jobs are changing Many of the most ardent UBI supporters believe the policy is an answer to a world where work is vanishing. This is a popular view in Silicon Valley, where many predict widespread technological unemployment is just around the corner.4 </w:t>
      </w:r>
      <w:r w:rsidRPr="00D5501E">
        <w:rPr>
          <w:rStyle w:val="StyleUnderline"/>
        </w:rPr>
        <w:t>But there is almost no evidence that work is ending. Instead, work is changing.</w:t>
      </w:r>
      <w:r>
        <w:rPr>
          <w:rStyle w:val="StyleUnderline"/>
        </w:rPr>
        <w:t xml:space="preserve"> </w:t>
      </w:r>
      <w:r w:rsidRPr="00D5501E">
        <w:rPr>
          <w:rStyle w:val="StyleUnderline"/>
        </w:rPr>
        <w:t>The US economy employs more people today than ever,</w:t>
      </w:r>
      <w:r w:rsidRPr="00D5501E">
        <w:rPr>
          <w:sz w:val="14"/>
        </w:rPr>
        <w:t xml:space="preserve"> with 37 million jobs added since the introduction of Microsoft Windows in 1993 and 190,000 new jobs created per month over the last year on average.5 As Baby Boomers retire, the US working-age population will grow more slowly than the economy as a whole. For that reason, the US is just as likely to experience a shortage of labor to fill growing jobs as it is to have a labor market oversaturated with workers.6 Many professions are rising in demand today, including those in health care, advanced manufacturing, skilled construction, education, technology, hospitality, and business management. At this very moment, there are 6 million job openings across the country, more than half of which are middle-class jobs or better.7 </w:t>
      </w:r>
      <w:r w:rsidRPr="00D5501E">
        <w:rPr>
          <w:rStyle w:val="StyleUnderline"/>
        </w:rPr>
        <w:t>While we may see a net gain in jobs over the coming years, disruption will still be rampant. These jobs will be in different locations, require different skills, and offer different benefits. That’s why we need policies that help workers adjust to these new realities</w:t>
      </w:r>
      <w:r w:rsidRPr="00D5501E">
        <w:rPr>
          <w:sz w:val="14"/>
        </w:rPr>
        <w:t xml:space="preserve">—not surrender. Reinventing postsecondary education to create more options outside of a four-year college degree, as well as redesigning worker pay and benefits, would do far more for the next generation of workers. Economic growth would suffer </w:t>
      </w:r>
      <w:r w:rsidRPr="00D5501E">
        <w:rPr>
          <w:rStyle w:val="StyleUnderline"/>
        </w:rPr>
        <w:t>With a foundational, albeit limited, income under UBI, some Americans may choose to work part-time instead of full-time. Others may leave the labor force for years when they would have otherwise worked</w:t>
      </w:r>
      <w:r w:rsidRPr="00D5501E">
        <w:rPr>
          <w:sz w:val="14"/>
        </w:rPr>
        <w:t xml:space="preserve">. Eduardo Porter writes that, as almost one quarter of US households make less than $25,000 a year, a $10,000 check each for two parents could change their decisions on how to balance work, child care, and other obligations, resulting in less full-time participation in the labor force.8 </w:t>
      </w:r>
      <w:r w:rsidRPr="00D5501E">
        <w:rPr>
          <w:rStyle w:val="StyleUnderline"/>
        </w:rPr>
        <w:t>If people transition away from full-time work, the US economy would suffer. Macroeconomic theory holds that economic growth is dependent on three factors: increases in capital, advances in technology, and growth of the labor force. UBI has the potential to directly decrease the growth of the US economy, namely GDP growth, through reductions to labor force participation</w:t>
      </w:r>
      <w:r w:rsidRPr="00D5501E">
        <w:rPr>
          <w:sz w:val="14"/>
        </w:rPr>
        <w:t xml:space="preserve">. With GDP shrinking, tax revenues would fall. This would in turn mean fewer resources to help the disadvantaged or to invest in the future, resulting in lower overall prosperity. UBI is incredibly expensive The numbers speak for themselves: </w:t>
      </w:r>
      <w:r w:rsidRPr="00D5501E">
        <w:rPr>
          <w:rStyle w:val="StyleUnderline"/>
        </w:rPr>
        <w:t>UBI is either very expensive or very stingy.</w:t>
      </w:r>
      <w:r w:rsidRPr="00D5501E">
        <w:rPr>
          <w:sz w:val="14"/>
        </w:rPr>
        <w:t xml:space="preserve"> The progressive version of UBI is expensive to the point of impossibility, while the conservative version is penny-pinching and punitive. Looking first at the former, consider an annual grant of $12,000 for all American adults aged 18 to 64, like Stern proposes. </w:t>
      </w:r>
      <w:r w:rsidRPr="00D5501E">
        <w:rPr>
          <w:rStyle w:val="StyleUnderline"/>
        </w:rPr>
        <w:t>Stern estimates his plan would cost between $1.75 trillion and $2.5 trillion. The high end of this range seems realistic. Almost two-thirds of the population, or 200 million people, would receive a monthly UBI check for $1,000, with a cost of approximately $2.4 trillion every year, or one-eighth of GDP.9</w:t>
      </w:r>
      <w:r>
        <w:rPr>
          <w:rStyle w:val="StyleUnderline"/>
        </w:rPr>
        <w:t xml:space="preserve"> </w:t>
      </w:r>
      <w:r w:rsidRPr="00D5501E">
        <w:rPr>
          <w:sz w:val="14"/>
        </w:rPr>
        <w:t xml:space="preserve">Social Security beneficiaries currently receiving less than $1,000 a month would also get a supplement, adding an estimated $52 billion a year.10 By </w:t>
      </w:r>
      <w:r w:rsidRPr="00D5501E">
        <w:rPr>
          <w:rStyle w:val="StyleUnderline"/>
        </w:rPr>
        <w:t>comparison, our entire existing social safety net costs $2.6 trillion.</w:t>
      </w:r>
      <w:r w:rsidRPr="00D5501E">
        <w:rPr>
          <w:sz w:val="14"/>
        </w:rPr>
        <w:t xml:space="preserve"> That includes Social Security, Medicare, Medicaid, Unemployment Insurance, and veterans’ benefits.11 </w:t>
      </w:r>
      <w:r w:rsidRPr="00D5501E">
        <w:rPr>
          <w:rStyle w:val="StyleUnderline"/>
        </w:rPr>
        <w:t>Unless these critically important programs are eliminated, a UBI program would need to be paid for with higher taxes. It’s not clear whether it’s even possible to raise enough revenue for this initiative.</w:t>
      </w:r>
      <w:r w:rsidRPr="00D5501E">
        <w:rPr>
          <w:sz w:val="14"/>
        </w:rPr>
        <w:t xml:space="preserve"> The federal government took in approximately $3.3 trillion in 2017, so a taxes-only approach to funding Stern’s UBI would require an unheard-of 73% increase in federal revenue.12 Even if defense spending was slashed by one-third, for example, a 52% tax increase would still be required.13 Funneling all of a tax increase into UBI would also neglect our existing programs, like Social Security, which needs financial support to remain solvent past 2034.14 Poor families could be left more vulnerable </w:t>
      </w:r>
      <w:r w:rsidRPr="00D5501E">
        <w:rPr>
          <w:rStyle w:val="StyleUnderline"/>
        </w:rPr>
        <w:t>If significant tax hikes aren’t viable, then the question remains: what gets cut in order to fund UBI? Under this scenario, UBI becomes stingy and punitive</w:t>
      </w:r>
      <w:r w:rsidRPr="00D5501E">
        <w:rPr>
          <w:sz w:val="14"/>
        </w:rPr>
        <w:t xml:space="preserve">, as a vast amount of important government programs would be on the chopping block. Murray, the conservative UBI proponent, recommends that a $13,000 annual basic income replace all social assistance programs.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“$13,000 a year doesn’t mean much if you lose insurance that was paying $60,000 a year on chemotherapy.”15 </w:t>
      </w:r>
      <w:r w:rsidRPr="00D5501E">
        <w:rPr>
          <w:rStyle w:val="StyleUnderline"/>
        </w:rPr>
        <w:t xml:space="preserve">Even a UBI that retains much of the existing social safety net could hit the disadvantaged harder, depending on which tax credits and government assistance programs get cut. Stern listed the Supplemental Nutrition Assistance Program (SNAP), the Earned Income Tax Credit (EITC), and housing assistance as potential policies to end in favor of UBI. </w:t>
      </w:r>
      <w:r w:rsidRPr="00D5501E">
        <w:rPr>
          <w:sz w:val="14"/>
        </w:rPr>
        <w:t xml:space="preserve">But consider one example. In Queens, New York, a single, low-income working parent with three children can receive up to $31,100 worth of benefits annually from SNAP, the EITC, and Section 8 housing vouchers alone, and for good reason.16 Replacing those benefits with a $12,000 UBI for the parent would reduce the family’s income and benefits by $19,100. A fundamental motivation for UBI is to eliminate poverty, but the tradeoffs necessary for funding would likely cause harm to vulnerable populations. This begs the question: </w:t>
      </w:r>
      <w:r w:rsidRPr="00D5501E">
        <w:rPr>
          <w:rStyle w:val="StyleUnderline"/>
        </w:rPr>
        <w:t>If the main difference between UBI and our current safety net is that UBI gives relatively more to people who don’t need help, what would make UBI worthwhile</w:t>
      </w:r>
      <w:r w:rsidRPr="00D5501E">
        <w:rPr>
          <w:sz w:val="14"/>
        </w:rPr>
        <w:t xml:space="preserv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universal basic income. The idea has been scarcely tested </w:t>
      </w:r>
      <w:r w:rsidRPr="00D5501E">
        <w:rPr>
          <w:rStyle w:val="StyleUnderline"/>
        </w:rPr>
        <w:t>There are a handful of past and ongoing experiments with UBI. Unfortunately, the experiments have been flawed or are too small to effectively prove that UBI could live up to some of its proponents’ claims:</w:t>
      </w:r>
      <w:r>
        <w:rPr>
          <w:rStyle w:val="StyleUnderline"/>
        </w:rPr>
        <w:t xml:space="preserve"> </w:t>
      </w:r>
      <w:r w:rsidRPr="00D5501E">
        <w:rPr>
          <w:sz w:val="14"/>
        </w:rPr>
        <w:t xml:space="preserve">Finland’s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 The Alaska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 An experiment in Kenya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 Silicon Valley startup accelerator Y Combinator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 It will be interesting to see what comes out of future studies and experiments. But policymakers should be wary of studies that simulate the upside of UBI (a monthly income) without simulating its downsides, namely sweeping benefit cuts or tax increases. Conclusion The motivation behind most universal basic income proposals is admirable: reduce widespread poverty and provide lifelong income security to all. </w:t>
      </w:r>
      <w:r w:rsidRPr="00D5501E">
        <w:rPr>
          <w:rStyle w:val="StyleUnderline"/>
        </w:rPr>
        <w:t>But a UBI in reality would likely fall far short of eliminating poverty while imposing large economic costs and ignoring future opportunities for work.</w:t>
      </w:r>
      <w:r w:rsidRPr="00D5501E">
        <w:rPr>
          <w:sz w:val="14"/>
        </w:rPr>
        <w:t xml:space="preserve">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6ABFD780" w14:textId="77777777" w:rsidR="004B734D" w:rsidRPr="0019069C" w:rsidRDefault="004B734D" w:rsidP="004B734D">
      <w:pPr>
        <w:tabs>
          <w:tab w:val="left" w:pos="4492"/>
        </w:tabs>
      </w:pPr>
      <w:r>
        <w:tab/>
      </w:r>
    </w:p>
    <w:p w14:paraId="5CBB3D6A" w14:textId="77777777" w:rsidR="004B734D" w:rsidRPr="0019069C" w:rsidRDefault="004B734D" w:rsidP="004B734D">
      <w:pPr>
        <w:pStyle w:val="Heading4"/>
      </w:pPr>
      <w:r w:rsidRPr="0019069C">
        <w:t>A UBI harms segments of the poor – normal means would cut existing services, it would push down real wages, and would increase inflation to cover increase corporate taxes.</w:t>
      </w:r>
    </w:p>
    <w:p w14:paraId="467B7922" w14:textId="18EDA2D6" w:rsidR="004B734D" w:rsidRPr="00061982" w:rsidRDefault="004B734D" w:rsidP="004B734D">
      <w:pPr>
        <w:rPr>
          <w:sz w:val="16"/>
          <w:szCs w:val="16"/>
        </w:rPr>
      </w:pPr>
      <w:r w:rsidRPr="0019069C">
        <w:rPr>
          <w:rStyle w:val="Style13ptBold"/>
        </w:rPr>
        <w:t>Büchs, 2021 - Sustainability Research Institute at the University of Leeds</w:t>
      </w:r>
      <w:r w:rsidRPr="0019069C">
        <w:rPr>
          <w:sz w:val="16"/>
          <w:szCs w:val="16"/>
        </w:rPr>
        <w:t xml:space="preserve"> [Milena, Ecological Economics, November “Sustainable welfare: How do universal basic income and universal basic services compare?” </w:t>
      </w:r>
      <w:hyperlink r:id="rId131" w:history="1">
        <w:r w:rsidRPr="0019069C">
          <w:rPr>
            <w:rStyle w:val="Hyperlink"/>
            <w:sz w:val="16"/>
            <w:szCs w:val="16"/>
          </w:rPr>
          <w:t>https://www.sciencedirect.com/science/article/pii/S092180092100210X Acc 3/30/23</w:t>
        </w:r>
      </w:hyperlink>
      <w:r w:rsidRPr="0019069C">
        <w:rPr>
          <w:sz w:val="16"/>
          <w:szCs w:val="16"/>
        </w:rPr>
        <w:t xml:space="preserve"> TA]</w:t>
      </w:r>
    </w:p>
    <w:p w14:paraId="09E2EADE" w14:textId="77777777" w:rsidR="004B734D" w:rsidRPr="0019069C" w:rsidRDefault="004B734D" w:rsidP="004B734D">
      <w:pPr>
        <w:rPr>
          <w:rStyle w:val="StyleUnderline"/>
        </w:rPr>
      </w:pPr>
      <w:r w:rsidRPr="0019069C">
        <w:rPr>
          <w:rStyle w:val="StyleUnderline"/>
        </w:rPr>
        <w:t>Estimating overall distributive outcomes would need to take into account the effect of abolishing other cash benefits and the impact of UBI on real wages. Most proposals assume that a UBI would replace existing minimum income schemes. In relative terms, the removal of these schemes would reduce incomes at the bottom and middle of the distribution more than top incomes.</w:t>
      </w:r>
      <w:r w:rsidRPr="00C7028B">
        <w:rPr>
          <w:sz w:val="16"/>
        </w:rPr>
        <w:t xml:space="preserve"> For overall distributive effects of UBI to remain progressive, financing of the UBI would need to correct for this by putting higher burdens on rich households. Modelling by the OECD (2017) has shown that while the richest income groups would tend to be the greatest net losers from a UBI, </w:t>
      </w:r>
      <w:r w:rsidRPr="0019069C">
        <w:rPr>
          <w:rStyle w:val="StyleUnderline"/>
        </w:rPr>
        <w:t xml:space="preserve">there are some scenarios in which low to middle income groups would be the greatest net losers due to the removal of existing cash benefits. Furthermore, distributional outcomes of a UBI would depend on effects on real wages. In response to a UBI, employers might decrease wages </w:t>
      </w:r>
      <w:r w:rsidRPr="00C7028B">
        <w:rPr>
          <w:sz w:val="16"/>
        </w:rPr>
        <w:t xml:space="preserve">(Zamora, 2017) </w:t>
      </w:r>
      <w:r w:rsidRPr="0019069C">
        <w:rPr>
          <w:rStyle w:val="StyleUnderline"/>
        </w:rPr>
        <w:t>because they know that people's living costs are now partly covered by the basic income. In addition, producers might increase prices in response to higher taxes on capital or profits, thus passing costs on to consumers and reducing real incomes</w:t>
      </w:r>
      <w:r w:rsidRPr="00C7028B">
        <w:rPr>
          <w:sz w:val="16"/>
        </w:rPr>
        <w:t xml:space="preserve">. Impacts on wages might differ by sector. For instance, wages of unpopular, low-pay jobs may increase if workers can reduce their labour supply for such jobs due to the greater financial security they would have with the UBI (Calnitsky, 2018). Conversely, </w:t>
      </w:r>
      <w:r w:rsidRPr="0019069C">
        <w:rPr>
          <w:rStyle w:val="StyleUnderline"/>
        </w:rPr>
        <w:t>wages in higher paid sectors might fall, for instance if a UBI would lead to higher labour supply here due to the impacts of progressive income taxation. Such shifts in wages may have additional redistributive effects.</w:t>
      </w:r>
    </w:p>
    <w:p w14:paraId="6158EE22" w14:textId="77777777" w:rsidR="004B734D" w:rsidRPr="0019069C" w:rsidRDefault="004B734D" w:rsidP="004B734D"/>
    <w:p w14:paraId="2BB483FE" w14:textId="77777777" w:rsidR="004B734D" w:rsidRPr="0019069C" w:rsidRDefault="004B734D" w:rsidP="004B734D">
      <w:pPr>
        <w:pStyle w:val="Heading4"/>
      </w:pPr>
      <w:r w:rsidRPr="0019069C">
        <w:t>A basic income is not enough by itself. Without addressing labor conditions, corporate power, and government programs like education and mental health, a basic income will not reduce poverty.</w:t>
      </w:r>
    </w:p>
    <w:p w14:paraId="5900FDC8" w14:textId="6F8C9852" w:rsidR="004B734D" w:rsidRPr="00061982" w:rsidRDefault="004B734D" w:rsidP="004B734D">
      <w:r w:rsidRPr="004F60D7">
        <w:rPr>
          <w:rStyle w:val="Style13ptBold"/>
        </w:rPr>
        <w:t>Rogers, 2017</w:t>
      </w:r>
      <w:r w:rsidRPr="0019069C">
        <w:rPr>
          <w:rStyle w:val="Style13ptBold"/>
        </w:rPr>
        <w:t xml:space="preserve"> </w:t>
      </w:r>
      <w:r w:rsidRPr="004F60D7">
        <w:t>– prof of Law at Temple University [Brishen, May 3, Boston Review “Basic Income in a Just Society” https://www.bostonreview.net/forum/brishen-rogers-basic-income-just-society/ Acc 1/28/23 TA]</w:t>
      </w:r>
    </w:p>
    <w:p w14:paraId="1614C7C9" w14:textId="77777777" w:rsidR="004B734D" w:rsidRPr="00C7028B" w:rsidRDefault="004B734D" w:rsidP="004B734D">
      <w:pPr>
        <w:rPr>
          <w:sz w:val="8"/>
        </w:rPr>
      </w:pPr>
      <w:r w:rsidRPr="00C7028B">
        <w:rPr>
          <w:sz w:val="8"/>
        </w:rPr>
        <w:t xml:space="preserve">An alternative case for basic income draws from classic commitments to social democracy, or an economic system in which the state limits corporate power, ensures a decent standard of living for all, and encourages decent work. In the social democratic view, however, </w:t>
      </w:r>
      <w:r w:rsidRPr="0019069C">
        <w:rPr>
          <w:rStyle w:val="StyleUnderline"/>
        </w:rPr>
        <w:t>a basic income would be only part of the solution to economic and social inequalities—we also need a revamped public sector and a new and different collective bargaining system. Indeed, without such broader reforms, a basic income could do more harm than good</w:t>
      </w:r>
      <w:r w:rsidRPr="00C7028B">
        <w:rPr>
          <w:sz w:val="8"/>
        </w:rPr>
        <w:t xml:space="preserve">. This agenda will of course make zero progress during the Trump administration. But questions surrounding work and rising inequality are not going away. After all, Trump exploited fears of a jobless or insecure future in his campaign, signaling a return to our industrial heyday, with good-paying factory jobs implicitly promised to whites, men, and Christians. On the left, meanwhile, there is grassroots energy and momentum to think big and to address these issues head on, in all their complexity. But </w:t>
      </w:r>
      <w:r w:rsidRPr="0019069C">
        <w:rPr>
          <w:rStyle w:val="StyleUnderline"/>
        </w:rPr>
        <w:t>we still need a vision of good work and its place in our society, one that recognizes how our economy—and our working class—have changed dramatically in recent decades.</w:t>
      </w:r>
      <w:r w:rsidRPr="00C7028B">
        <w:rPr>
          <w:sz w:val="8"/>
        </w:rPr>
        <w:t xml:space="preserve"> I do not think for a moment that I have all the answers. But I do think an ambitious agenda around technology, work, and welfare can be a focal point and political resource for organizers, and perhaps even candidates, in the years to come. Consider the life of a truck driver forty years ago versus today. In 1976 long-haul truck drivers had a powerful, if flawed, union in the Teamsters and enjoyed middle-class wages and excellent benefits. They also had a remarkable degree of autonomy, giving the job a cowboy or outlaw image. Drivers had to track their hours carefully, of course, and submit to weigh stations and other inspections of their trucks. But dispatchers could not reach them while they were on the road, since CB radios have limited range. Truckers would call in from pay phones, if they wanted. No longer. Trucking companies today monitor drivers closely through “telematics” devices that gather and analyze data on their location, driving speed, and delivery efficiency. Some even note when a driver turns the truck on before fastening his seat belt, thereby wasting gas. As sociologist Karen Levy has shown, some long-haul trucking companies use telematics to push drivers to drive for all the hours permitted per day under federal law, at times waking them up or even overriding drivers’ own judgments about whether it is safe to drive. UPS has used the technologies to reduce its stock of drivers, and many have noted the stress that “metrics-based harassment” puts on workers. We need a revamped public sector and a new and different collective bargaining system. While the specter of self-driving vehicles is out there, this is the current reality for many drivers and will be for the foreseeable future. We have seen stunning advances in autonomous vehicles in recent years, but there is a vast difference between driving on a highway or broad suburban streets in good weather conditions and navigating narrow and pothole-filled city streets, not to mention making the actual delivery to houses, apartments, and businesses. As labor economist David Autor and others have argued, we are nowhere close to fully automated production or distribution of goods, since so many jobs involve nonrepetitive tasks. In other words, the reports of the death of work have been greatly exaggerated. Technological development is nevertheless altering the political economy of labor markets in profound ways. As we can see in the truck driver example, many firms are deploying information technologies to erode workers’ conditions and bargaining power without displacing them. And of course truck drivers are not alone. </w:t>
      </w:r>
      <w:r w:rsidRPr="0019069C">
        <w:rPr>
          <w:rStyle w:val="StyleUnderline"/>
        </w:rPr>
        <w:t>Many other firms today use advanced information technologies to push for more efficiency, in the process reducing workers’ discretion, ultimately requiring them to work harder, faster, and for less.</w:t>
      </w:r>
      <w:r w:rsidRPr="00C7028B">
        <w:rPr>
          <w:sz w:val="8"/>
        </w:rPr>
        <w:t xml:space="preserve"> For example, where once taxi drivers’ folk knowledge of the optimal path from A to B in a crowded city was a valuable skill, now Uber and Lyft can calculate the best route through GPS technology and machine learning processes based on data gleaned from hundreds of thousands of trips. Other </w:t>
      </w:r>
      <w:r w:rsidRPr="0019069C">
        <w:rPr>
          <w:rStyle w:val="StyleUnderline"/>
        </w:rPr>
        <w:t>technological innovations make it easier</w:t>
      </w:r>
      <w:r w:rsidRPr="00C7028B">
        <w:rPr>
          <w:sz w:val="8"/>
        </w:rPr>
        <w:t>—which is to say more efficient—</w:t>
      </w:r>
      <w:r w:rsidRPr="0019069C">
        <w:rPr>
          <w:rStyle w:val="StyleUnderline"/>
        </w:rPr>
        <w:t>to purchase labor without entering formal employment relationships and accepting the attendant legal duties</w:t>
      </w:r>
      <w:r w:rsidRPr="00C7028B">
        <w:rPr>
          <w:sz w:val="8"/>
        </w:rPr>
        <w:t xml:space="preserve">. In the past firms tended to employ workers rather than contractors, or to pay employees above-market wages, in scenarios where it was difficult to train or monitor them. Workers who felt valued in this way would work diligently and remain loyal toward firms, ultimately reducing overall labor costs. Again Uber’s model helps illustrate. The company’s app reduces consumers’ and drivers’ search costs significantly. Rapid scalability reduces Uber’s costs of identifying and contracting with new drivers and riders; its GPS-based monitoring of its drivers enables it to know whether they are speeding or otherwise driving carelessly and whether they are accepting a sufficient number of fares; and its customer rating system enables it to manage an enormous workforce without managerial supervision. The net result is an economic organization of global scope based largely on contract where the firm disclaims any employment relationship toward its workers and therefore any employment duties toward them. To be clear, there are powerful arguments that Uber drivers meet the legal test for employment, given the company’s pervasive control of their work and its economic power over them. But given the ambiguities of current law, Uber has few economic incentives to bring drivers inside the firm, making them employees, or to extend them generous wage and benefit packages. Similarly Amazon’s analytics help it to keep wages low: with barcode scanners tracking pickers’ and packers’ efficiency, the company does not have to pay workers as well to keep them motivated. Finally, extensive data about market structures and consumer demand can enable firms to exert power over their suppliers or contractual partners, driving down costs—and therefore wages and conditions—through their supply chains. Walmart has long leveraged its unparalleled market data to estimate the lowest possible price suppliers will accept for goods, putting downward pressure on their profits and their workers’ wages. Amazon does the same today, and franchisors such as McDonald’s set prices and detailed product specifications for their franchisees. The reports of the death of work have been greatly exaggerated. Many firms today have substituted algorithmic scheduling for middle-managers’ local knowledge, using data on past sales, local events, and even weather forecasts to schedule work shifts. A Starbucks employee, for example, has little schedule predictability since she is at the mercy of the algorithm, and a McDonald’s worker can be sent home early if computers say sales are slow. This push to limit labor costs through finely tuned scheduling practices also alters workplace norms, since workers cannot appeal to a computer’s emotions in asking for more or less time, a raise, or a slower pace of work. The net effect of all of this is that power in our labor and product markets is increasingly concentrated in a few hands. Crucially such management techniques and new production strategies are often more efficient than the status quo. Amazon has undeniably lowered prices for goods through its use of automation. Similarly a recent MIT study calculated that just three thousand multi-passenger cabs using a version of Uber’s algorithm could serve Manhattan’s need for taxis. The potential benefits here are staggering, especially if coupled with a modern mass transit system: shorter commutes, less car ownership, less pollution, and more urban space. But the line between innovation and exploitation is far from clear. While some workers will thrive as their unique skills and talents are rewarded by new technologies, many others will have less autonomy, less generous wages, less time for social connection, and unpredictable schedules. And under current laws, we can expect such trends to accelerate. Our labor and employment laws still envision the economy of the 1930s, which was dominated by massive industrial firms with hundreds of thousands of direct employees. Those laws rarely touch modern “fissured” work relationships such as Uber’s relationship with its drivers, Walmart’s relationship with its suppliers’ workers, or McDonald’s relationship with its franchisees’ workers. Those laws also limit workers’ ability to unionize or bargain effectively since they encourage bargaining at the firm or even plant level whereas today’s modal workplace is growing ever smaller. Workers have fewer and fewer means to exert power on their own behalf. How would a basic income impact workers and firms in this context? It would surely protect workers against the economic harms of unemployment and underemployment by giving them unconditional resources, and it would enable them to bargain for higher wages and to refuse terrible jobs. But a basic income would do little to reduce corporate power, which is a function not just of wealth but of the ability of firms to structure work relationships however they wish when countervailing institutions—such as a powerful regulatory state—are absent or ineffective. Yes, a basic income would make it easier for workers to organize and demand reforms—Andy Stern dubbed it “the ultimate permanent strike fund”—but the threat of termination or retaliation would still prevent many workers from protesting or striking in the first place. And of course many have argued that a basic income would make minimum wage and collective bargaining laws less necessary, since workers’ material needs would be met by the state. But cash benefits and reasonable wages are not morally equivalent. In Robert Solow’s memorable phrase, the labor market is a “social institution” governed in part by norms of reciprocity and mutual respect. Workers often demand higher wages from larger and more profitable employers. And they work less diligently when they feel disrespected. So there is a major difference between a generous wage on the one hand and a meager wage supplemented with cash from the state on the other. Generous wages help make firms’ economic responsibility roughly commensurate with their economic power. Meager wages signal disrespect, and state transfers are impersonal. In fact, without labor market regulations in place, the impact of a basic income on very low-wage work could be disastrous. If a basic income were not extended to green card holders, guest workers, or “irregular” immigrants (those who enter or stay without authorization), such workers would be far cheaper to employ in menial jobs, at which point they would be permanently enshrined as a laboring underclass. (Currently minimum wage laws apply regardless of work authorization, on the grounds that differential treatment would undermine standards for all.) A basic income could even be designed to serve white nationalist ends. In fact, far-right European parties have often embraced the welfare state as a means of defending citizens against a purported tide of immigrants. </w:t>
      </w:r>
      <w:r w:rsidRPr="0019069C">
        <w:rPr>
          <w:rStyle w:val="StyleUnderline"/>
        </w:rPr>
        <w:t>A standalone basic income also will not ensure equal access to quality education, health care, mental health care, housing, and transportation. Liberal markets systematically fail to provide such goods to the poor and working class</w:t>
      </w:r>
      <w:r w:rsidRPr="00C7028B">
        <w:rPr>
          <w:sz w:val="8"/>
        </w:rPr>
        <w:t xml:space="preserve">, for the simple reason that they often are not profitable when provided on equitable terms. Giving cash to individuals to purchase them will not suddenly change matters. </w:t>
      </w:r>
      <w:r w:rsidRPr="0019069C">
        <w:rPr>
          <w:rStyle w:val="StyleUnderline"/>
        </w:rPr>
        <w:t xml:space="preserve">Popular debates have largely ignored these limits of a standalone basic income, an oversight that is not entirely accidental. </w:t>
      </w:r>
      <w:r w:rsidRPr="00C7028B">
        <w:rPr>
          <w:sz w:val="8"/>
        </w:rPr>
        <w:t xml:space="preserve">As a tax-and-transfer program, basic income would be consistent with a wide variety of political-economic systems, including neoliberal capitalism, social democracy, and various forms of socialism, but much of the basic income literature has a libertarian streak. On the right, Milton Friedman proposed a negative income tax in large part because he hoped it would reduce government bureaucracy. On the left, Philippe van Parijs’s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basic income proponents accept the necessity and fairness of income and wealth taxation. </w:t>
      </w:r>
      <w:r w:rsidRPr="0019069C">
        <w:rPr>
          <w:rStyle w:val="StyleUnderline"/>
        </w:rPr>
        <w:t>But a basic income is still no cure for the moral ills of liberal markets</w:t>
      </w:r>
      <w:r w:rsidRPr="00C7028B">
        <w:rPr>
          <w:sz w:val="8"/>
        </w:rPr>
        <w:t xml:space="preserve">. Since labor cannot be separated from workers, it will never be a classic commodity, and labor markets will never be stock exchanges for faceless buyers and sellers. Low wages carry a stigma that low bids for soybeans never will. In the long run, companies cannot treat workers or even consumers as line items on a balance sheet without risking a revolt.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 In my view, the more compelling arguments for basic income are rooted in commitments to equality as well as freedom. Take Thomas Paine’s Agrarian Justice (1797), which prefigured the later case for social insurance. The earth, he argued, had been “the common property of the human race” in its natural state. Private property enabled the few to profit from the earth’s resources, but all are entitled to compensation through a “citizens dividend.” G. D. H. Cole updated Paine in the twentieth century, arguing for a “social dividend” on the grounds that all production is “a joint result of current effort and of the social heritage of inventiveness.” Auto manufacturers did not discover electricity, after all, and Silicon Valley did not invent the Internet. Rather than a means of maximizing freedom, a basic income would help meet our duties toward one another. Workers cannot appeal to a computer’s emotions in asking for more or less time, a raise, or a slower pace of work. A still more compelling case for basic income builds on Elizabeth Anderson’s and Philip Pettit’s (quite distinct) arguments that a just society must ensure that no group of citizens is subordinate to another. Extreme poverty causes subordination since it forces us to beg or to work at terrible jobs. Means tests are equally degrading since food stamps and similar programs tend to restrict what we can buy, again stigmatizing the poor. This argument is quite different from the libertarian case for a basic income since it does not view basic income as a replacement for the welfare state. Rather it asks basic income to serve a discrete and limited purpose: making sure nobody falls through the cracks. </w:t>
      </w:r>
      <w:r w:rsidRPr="0019069C">
        <w:rPr>
          <w:rStyle w:val="StyleUnderline"/>
        </w:rPr>
        <w:t>And if one agrees that we need to root out subordination, we will need to do much more than pass a basic income.</w:t>
      </w:r>
      <w:r w:rsidRPr="00C7028B">
        <w:rPr>
          <w:sz w:val="8"/>
        </w:rPr>
        <w:t xml:space="preserve"> A just society would not just eliminate penury and then leave people to their fates. It would also strive for a fair distribution of power. This point strikes me as obvious, but we can miss it by focusing on unemployment and poverty. A society in which a few make decisions and the many take orders is an oligarchy, not a democracy.</w:t>
      </w:r>
    </w:p>
    <w:p w14:paraId="3641339A" w14:textId="77777777" w:rsidR="004B734D" w:rsidRPr="0019069C" w:rsidRDefault="004B734D" w:rsidP="004B734D"/>
    <w:p w14:paraId="7E655CA7" w14:textId="77777777" w:rsidR="004B734D" w:rsidRPr="00FC515D" w:rsidRDefault="004B734D" w:rsidP="004F60D7">
      <w:pPr>
        <w:pStyle w:val="Heading4"/>
      </w:pPr>
      <w:r>
        <w:t xml:space="preserve">Turn - </w:t>
      </w:r>
      <w:r w:rsidRPr="00FC515D">
        <w:t>A UBI hurts the poor – it creates the illusion of a cure-all, scales back assistance with income and is vulnerable to rollback</w:t>
      </w:r>
    </w:p>
    <w:p w14:paraId="551B72E5" w14:textId="30822193" w:rsidR="004B734D" w:rsidRPr="004F60D7" w:rsidRDefault="004B734D" w:rsidP="004B734D">
      <w:r w:rsidRPr="00061982">
        <w:rPr>
          <w:rStyle w:val="Style13ptBold"/>
        </w:rPr>
        <w:t>Sawhill, 2016</w:t>
      </w:r>
      <w:r w:rsidRPr="00FC515D">
        <w:rPr>
          <w:b/>
        </w:rPr>
        <w:t xml:space="preserve"> – </w:t>
      </w:r>
      <w:r w:rsidRPr="004F60D7">
        <w:t>Senior fellow in Economic Studies at the Brookings Institution [Isabel, “Money for nothing: Why a universal basic income is a step too far”, Brookings, June 15, 2016, https://www.brookings.edu/blog/social-mobility-memos/2016/06/15/money-for-nothing-why-a-universal-basic-income-is-a-step-too-far/. June 27, 2017] NJT</w:t>
      </w:r>
    </w:p>
    <w:p w14:paraId="1913AA3D" w14:textId="77777777" w:rsidR="004B734D" w:rsidRPr="00C7028B" w:rsidRDefault="004B734D" w:rsidP="004B734D">
      <w:pPr>
        <w:rPr>
          <w:sz w:val="10"/>
        </w:rPr>
      </w:pPr>
      <w:r w:rsidRPr="00FC515D">
        <w:rPr>
          <w:u w:val="single"/>
        </w:rPr>
        <w:t>Robert Greenstein argues</w:t>
      </w:r>
      <w:r w:rsidRPr="00C7028B">
        <w:rPr>
          <w:sz w:val="10"/>
        </w:rPr>
        <w:t xml:space="preserve">, however, </w:t>
      </w:r>
      <w:r w:rsidRPr="00FC515D">
        <w:rPr>
          <w:u w:val="single"/>
        </w:rPr>
        <w:t>that a UBI would actually hurt the poor by reallocating support up the income scale</w:t>
      </w:r>
      <w:r w:rsidRPr="00C7028B">
        <w:rPr>
          <w:sz w:val="10"/>
        </w:rPr>
        <w:t xml:space="preserve">. His logic is inescapable: </w:t>
      </w:r>
      <w:r w:rsidRPr="00FC515D">
        <w:rPr>
          <w:u w:val="single"/>
        </w:rPr>
        <w:t>either we have to spend additional trillions providing income grants to all Americans or we have to limit assistance to those who need it most. One option is to provide unconditional payments along the lines of a UBI, but to phase it out as income rises.</w:t>
      </w:r>
      <w:r w:rsidRPr="00C7028B">
        <w:rPr>
          <w:sz w:val="10"/>
        </w:rPr>
        <w:t xml:space="preserve"> Libertarians like this approach since it gets rid of bureaucracies and leaves the poor free to spend the money on whatever they choose, rather than providing specific funds for particular needs. </w:t>
      </w:r>
      <w:r w:rsidRPr="00FC515D">
        <w:rPr>
          <w:u w:val="single"/>
        </w:rPr>
        <w:t>Liberals fear that such unconditional assistance would be unpopular and would be an easy target for elimination in the face of budget pressures</w:t>
      </w:r>
      <w:r w:rsidRPr="00C7028B">
        <w:rPr>
          <w:sz w:val="10"/>
        </w:rPr>
        <w:t xml:space="preserve">. Right now most of our social programs are conditional. With the exception of the aged and the disabled, assistance is tied to work or to the consumption of necessities such as food, housing, or medical care, and our two largest means-tested programs are Food Stamps and the Earned Income Tax Credit. THE CASE FOR PATERNALISM Liberals have been less willing to openly acknowledge that a little paternalism in social policy may not be such a bad thing. In fact, </w:t>
      </w:r>
      <w:r w:rsidRPr="00FC515D">
        <w:rPr>
          <w:u w:val="single"/>
        </w:rPr>
        <w:t>progressives and libertarians alike are loath to admit that many of the poor and jobless are lacking more than just cash</w:t>
      </w:r>
      <w:r w:rsidRPr="00C7028B">
        <w:rPr>
          <w:sz w:val="10"/>
        </w:rPr>
        <w:t xml:space="preserve">. </w:t>
      </w:r>
      <w:r w:rsidRPr="00FC515D">
        <w:rPr>
          <w:u w:val="single"/>
        </w:rPr>
        <w:t>They may be addicted to drugs or alcohol, suffer from mental health issues, have criminal records, or have difficulty functioning in a complex society</w:t>
      </w:r>
      <w:r w:rsidRPr="00C7028B">
        <w:rPr>
          <w:sz w:val="10"/>
        </w:rPr>
        <w:t xml:space="preserve">. Money may be needed but </w:t>
      </w:r>
      <w:r w:rsidRPr="00FC515D">
        <w:rPr>
          <w:u w:val="single"/>
        </w:rPr>
        <w:t>money by itself does not cure such ills</w:t>
      </w:r>
      <w:r w:rsidRPr="00C7028B">
        <w:rPr>
          <w:sz w:val="10"/>
        </w:rPr>
        <w:t xml:space="preserve">.∂ </w:t>
      </w:r>
      <w:r w:rsidRPr="00FC515D">
        <w:rPr>
          <w:u w:val="single"/>
        </w:rPr>
        <w:t>A</w:t>
      </w:r>
      <w:r w:rsidRPr="00C7028B">
        <w:rPr>
          <w:sz w:val="10"/>
        </w:rPr>
        <w:t xml:space="preserve"> humane and </w:t>
      </w:r>
      <w:r w:rsidRPr="00FC515D">
        <w:rPr>
          <w:u w:val="single"/>
        </w:rPr>
        <w:t>wealthy society</w:t>
      </w:r>
      <w:r w:rsidRPr="00C7028B">
        <w:rPr>
          <w:sz w:val="10"/>
        </w:rPr>
        <w:t xml:space="preserve"> </w:t>
      </w:r>
      <w:r w:rsidRPr="00FC515D">
        <w:rPr>
          <w:u w:val="single"/>
        </w:rPr>
        <w:t>should provide the disadvantaged with adequate services and support.</w:t>
      </w:r>
      <w:r w:rsidRPr="00C7028B">
        <w:rPr>
          <w:sz w:val="10"/>
        </w:rPr>
        <w:t xml:space="preserve"> But there is nothing wrong with making assistance conditional on individuals fulfilling some obligation whether it is work, training, getting treatment, or living in a supportive but supervised environment.∂ In the end, </w:t>
      </w:r>
      <w:r w:rsidRPr="00FC515D">
        <w:rPr>
          <w:u w:val="single"/>
        </w:rPr>
        <w:t>the biggest problem with a universal basic income may not be its costs or its distributive implications, but the flawed assumption that money cures all ills</w:t>
      </w:r>
      <w:r w:rsidRPr="00C7028B">
        <w:rPr>
          <w:sz w:val="10"/>
        </w:rPr>
        <w:t>.</w:t>
      </w:r>
    </w:p>
    <w:p w14:paraId="2276A0FB" w14:textId="77777777" w:rsidR="004B734D" w:rsidRPr="0019069C" w:rsidRDefault="004B734D" w:rsidP="004B734D"/>
    <w:p w14:paraId="3C0A8737" w14:textId="77777777" w:rsidR="004B734D" w:rsidRPr="0019069C" w:rsidRDefault="004B734D" w:rsidP="004B734D">
      <w:pPr>
        <w:pStyle w:val="Heading4"/>
      </w:pPr>
      <w:r w:rsidRPr="0019069C">
        <w:t xml:space="preserve">A UBI increases the stigmatization of the poor – it labels them as second class citizens and undermines the dignity and self worth provided by work </w:t>
      </w:r>
    </w:p>
    <w:p w14:paraId="331547A8" w14:textId="44724555" w:rsidR="004B734D" w:rsidRPr="0019069C" w:rsidRDefault="004B734D" w:rsidP="004B734D">
      <w:r w:rsidRPr="0019069C">
        <w:rPr>
          <w:rStyle w:val="Style13ptBold"/>
        </w:rPr>
        <w:t xml:space="preserve">Hughes, 2023 </w:t>
      </w:r>
      <w:r w:rsidRPr="004D2972">
        <w:t xml:space="preserve">- Founder of Bull Oak Capital, an investment advisory firm [Ryan, Jan 27, “Universal Basic Income is a Bad Idea” </w:t>
      </w:r>
      <w:hyperlink r:id="rId132" w:history="1">
        <w:r w:rsidRPr="004D2972">
          <w:rPr>
            <w:rStyle w:val="Hyperlink"/>
          </w:rPr>
          <w:t>https://bulloakcapital.com/blog/universal-basic-income-is-a-bad-idea/</w:t>
        </w:r>
      </w:hyperlink>
      <w:r w:rsidRPr="004D2972">
        <w:t xml:space="preserve"> Acc 3/23/23 TA]</w:t>
      </w:r>
    </w:p>
    <w:p w14:paraId="526AC415" w14:textId="77777777" w:rsidR="004B734D" w:rsidRPr="00C7028B" w:rsidRDefault="004B734D" w:rsidP="004B734D">
      <w:pPr>
        <w:rPr>
          <w:sz w:val="10"/>
        </w:rPr>
      </w:pPr>
      <w:r w:rsidRPr="00C7028B">
        <w:rPr>
          <w:sz w:val="10"/>
        </w:rPr>
        <w:t xml:space="preserve">DISADVANTAGES OF UBI </w:t>
      </w:r>
      <w:r w:rsidRPr="0019069C">
        <w:rPr>
          <w:rStyle w:val="StyleUnderline"/>
        </w:rPr>
        <w:t>Naval Ravikant</w:t>
      </w:r>
      <w:r w:rsidRPr="00C7028B">
        <w:rPr>
          <w:sz w:val="10"/>
        </w:rPr>
        <w:t xml:space="preserve">, co-founder, chairman, and </w:t>
      </w:r>
      <w:r w:rsidRPr="0019069C">
        <w:rPr>
          <w:rStyle w:val="StyleUnderline"/>
        </w:rPr>
        <w:t>former CEO of AngelList</w:t>
      </w:r>
      <w:r w:rsidRPr="00C7028B">
        <w:rPr>
          <w:sz w:val="10"/>
        </w:rPr>
        <w:t xml:space="preserve"> </w:t>
      </w:r>
      <w:r w:rsidRPr="0019069C">
        <w:rPr>
          <w:rStyle w:val="StyleUnderline"/>
        </w:rPr>
        <w:t>outlines other reasons we should be avoiding Universal Basic Income. He</w:t>
      </w:r>
      <w:r w:rsidRPr="00C7028B">
        <w:rPr>
          <w:sz w:val="10"/>
        </w:rPr>
        <w:t xml:space="preserve"> </w:t>
      </w:r>
      <w:r w:rsidRPr="0019069C">
        <w:rPr>
          <w:rStyle w:val="StyleUnderline"/>
        </w:rPr>
        <w:t xml:space="preserve">believes that those who are down on their luck don’t want handouts. “The moment I start giving money to you, I’ve lowered your status. I’ve made you a second-class citizen.” </w:t>
      </w:r>
      <w:r w:rsidRPr="00C7028B">
        <w:rPr>
          <w:sz w:val="10"/>
        </w:rPr>
        <w:t xml:space="preserve">Naval Ravikant Naval believes that it is better to help lower-income individuals gain meaningful lives through education and success. “You have to teach a man to fish, not basically throw your rod and leftover carcasses at him and tell him ‘here, eat the scraps,'” he continues. Others believe that there are better uses of government funds than the “handouts” of UBI. In a recent Financial Times article, </w:t>
      </w:r>
      <w:r w:rsidRPr="0019069C">
        <w:rPr>
          <w:rStyle w:val="StyleUnderline"/>
        </w:rPr>
        <w:t>Ian Goldin, a professor of globalization and development at the University of Oxford, claims that “Individuals gain not only income but also meaning, status, skills, networks, and friendships through work. Delinking income and work, while rewarding people for staying at home, is what lies behind social decay.”</w:t>
      </w:r>
      <w:r w:rsidRPr="00C7028B">
        <w:rPr>
          <w:sz w:val="10"/>
        </w:rPr>
        <w:t xml:space="preserve"> </w:t>
      </w:r>
      <w:r w:rsidRPr="0019069C">
        <w:rPr>
          <w:rStyle w:val="StyleUnderline"/>
        </w:rPr>
        <w:t>Joseph Stiglitz, Nobel laureate in economics</w:t>
      </w:r>
      <w:r w:rsidRPr="00C7028B">
        <w:rPr>
          <w:sz w:val="10"/>
        </w:rPr>
        <w:t xml:space="preserve">, professor at the Columbia Business School, and Chief Economist at the Roosevelt Institute </w:t>
      </w:r>
      <w:r w:rsidRPr="0019069C">
        <w:rPr>
          <w:rStyle w:val="StyleUnderline"/>
        </w:rPr>
        <w:t>believes that people have a desire to work and gain dignity from doing so</w:t>
      </w:r>
      <w:r w:rsidRPr="00C7028B">
        <w:rPr>
          <w:sz w:val="10"/>
        </w:rPr>
        <w:t xml:space="preserve">. This previous statements strike a chord with me. </w:t>
      </w:r>
      <w:r w:rsidRPr="0019069C">
        <w:rPr>
          <w:rStyle w:val="StyleUnderline"/>
        </w:rPr>
        <w:t>Self-sufficiency is an essential aspect of well-being. Steve Taylor, Ph.D., says, “Self-sufficiency is the quality of feeling secure and content with oneself, a deep-rooted sense of inner completeness and stabilit</w:t>
      </w:r>
      <w:r w:rsidRPr="00C7028B">
        <w:rPr>
          <w:sz w:val="10"/>
        </w:rPr>
        <w:t>y.” What would be the knockoff effects if we take this away from an entire populace? Will we see a drop in production? Would there be higher levels of unhappiness and self-worth?</w:t>
      </w:r>
    </w:p>
    <w:p w14:paraId="64F1417A" w14:textId="77777777" w:rsidR="004B734D" w:rsidRPr="00D5501E" w:rsidRDefault="004B734D" w:rsidP="004B734D"/>
    <w:p w14:paraId="1669DC16" w14:textId="77777777" w:rsidR="004B734D" w:rsidRDefault="004B734D" w:rsidP="004B734D">
      <w:pPr>
        <w:pStyle w:val="Heading3"/>
        <w:rPr>
          <w:rFonts w:eastAsia="Times New Roman"/>
        </w:rPr>
      </w:pPr>
      <w:r>
        <w:rPr>
          <w:rFonts w:eastAsia="Times New Roman"/>
        </w:rPr>
        <w:t>JG better than UBI</w:t>
      </w:r>
    </w:p>
    <w:p w14:paraId="762CE7A5" w14:textId="77777777" w:rsidR="004B734D" w:rsidRDefault="004B734D" w:rsidP="004B734D">
      <w:pPr>
        <w:pStyle w:val="Heading4"/>
      </w:pPr>
      <w:r>
        <w:t>A UBI program would allow for less benefits than FJG and is considered the worse option – it doesn’t allow for the creation of jobs in key areas.</w:t>
      </w:r>
    </w:p>
    <w:p w14:paraId="33BF92DD" w14:textId="77777777" w:rsidR="004B734D" w:rsidRDefault="004B734D" w:rsidP="004B734D">
      <w:r w:rsidRPr="00061982">
        <w:rPr>
          <w:rStyle w:val="Style13ptBold"/>
        </w:rPr>
        <w:t>Nawaz, 23</w:t>
      </w:r>
      <w:r w:rsidRPr="007D36F5">
        <w:t xml:space="preserve"> </w:t>
      </w:r>
      <w:r>
        <w:t>–</w:t>
      </w:r>
      <w:r w:rsidRPr="007D36F5">
        <w:t xml:space="preserve"> </w:t>
      </w:r>
      <w:r>
        <w:t>Editor at the Brock Press</w:t>
      </w:r>
    </w:p>
    <w:p w14:paraId="5771EDBE" w14:textId="77777777" w:rsidR="004B734D" w:rsidRPr="007D36F5" w:rsidRDefault="004B734D" w:rsidP="004B734D">
      <w:r w:rsidRPr="007D36F5">
        <w:t xml:space="preserve">[Haytham Nawaz, “We need a federal jobs guarantee,” Brock Press, </w:t>
      </w:r>
      <w:r>
        <w:t>03-10-2023</w:t>
      </w:r>
      <w:r w:rsidRPr="007D36F5">
        <w:t>, https://brockpress.com/2023/03/20/we-need-a-federal-jobs-guarantee/, accessed 6-</w:t>
      </w:r>
      <w:r>
        <w:t>18</w:t>
      </w:r>
      <w:r w:rsidRPr="007D36F5">
        <w:t>-2023]</w:t>
      </w:r>
    </w:p>
    <w:p w14:paraId="48BA7A79" w14:textId="77777777" w:rsidR="004B734D" w:rsidRDefault="004B734D" w:rsidP="004B734D">
      <w:pPr>
        <w:rPr>
          <w:sz w:val="14"/>
        </w:rPr>
      </w:pPr>
      <w:r w:rsidRPr="007D36F5">
        <w:rPr>
          <w:sz w:val="14"/>
        </w:rPr>
        <w:t xml:space="preserve">The neoclassical economic dogma of unemployment being the only reliable way of dealing with inflation </w:t>
      </w:r>
      <w:hyperlink r:id="rId133" w:history="1">
        <w:r w:rsidRPr="007D36F5">
          <w:rPr>
            <w:rStyle w:val="Hyperlink"/>
            <w:sz w:val="14"/>
          </w:rPr>
          <w:t>is coming apart</w:t>
        </w:r>
      </w:hyperlink>
      <w:r w:rsidRPr="007D36F5">
        <w:rPr>
          <w:sz w:val="14"/>
        </w:rPr>
        <w:t xml:space="preserve">, and </w:t>
      </w:r>
      <w:r w:rsidRPr="007D36F5">
        <w:rPr>
          <w:rStyle w:val="StyleUnderline"/>
        </w:rPr>
        <w:t>it’s time to start considering a fiscally oriented return to economic policy and a good place to start is with a federal jobs guarantee (FJG).</w:t>
      </w:r>
      <w:r>
        <w:rPr>
          <w:rStyle w:val="StyleUnderline"/>
        </w:rPr>
        <w:t xml:space="preserve"> </w:t>
      </w:r>
      <w:r w:rsidRPr="007D36F5">
        <w:rPr>
          <w:sz w:val="14"/>
        </w:rPr>
        <w:t xml:space="preserve">There is an extensive list of reasons why a FJG is a winning program. For starters, there is the basic point that it would eradicate involuntary unemployment in Canada, an issue which </w:t>
      </w:r>
      <w:hyperlink r:id="rId134" w:history="1">
        <w:r w:rsidRPr="007D36F5">
          <w:rPr>
            <w:rStyle w:val="Hyperlink"/>
            <w:sz w:val="14"/>
          </w:rPr>
          <w:t>disproportionately affects racialized women the most, followed by racialized men</w:t>
        </w:r>
      </w:hyperlink>
      <w:r w:rsidRPr="007D36F5">
        <w:rPr>
          <w:sz w:val="14"/>
        </w:rPr>
        <w:t xml:space="preserve">. </w:t>
      </w:r>
      <w:r w:rsidRPr="007D36F5">
        <w:rPr>
          <w:rStyle w:val="StyleUnderline"/>
        </w:rPr>
        <w:t>A FJG would have its baseline annual salary set just above the poverty line and would guarantee no one is unemployed against their will, meaning homelessness and poverty would be greatly reduced. Not to mention federal workers could get the same employment benefits that civil servants and government officials get.</w:t>
      </w:r>
      <w:r>
        <w:rPr>
          <w:rStyle w:val="StyleUnderline"/>
        </w:rPr>
        <w:t xml:space="preserve"> </w:t>
      </w:r>
      <w:r w:rsidRPr="007D36F5">
        <w:rPr>
          <w:rStyle w:val="StyleUnderline"/>
        </w:rPr>
        <w:t>A FJG program’s usual comparative program option is a universal basic income (UBI), but there’s a few reasons to believe that a FJG is superior to UBI</w:t>
      </w:r>
      <w:r w:rsidRPr="007D36F5">
        <w:rPr>
          <w:sz w:val="14"/>
        </w:rPr>
        <w:t xml:space="preserve">. </w:t>
      </w:r>
      <w:r w:rsidRPr="007D36F5">
        <w:rPr>
          <w:rStyle w:val="StyleUnderline"/>
        </w:rPr>
        <w:t>The first being that people tend to want to work.</w:t>
      </w:r>
      <w:r w:rsidRPr="007D36F5">
        <w:rPr>
          <w:sz w:val="14"/>
        </w:rPr>
        <w:t xml:space="preserve"> When I took an introduction to macroeconomics course, I was taught that work and leisure should be contrasted as total opposites, but it needn’t be that way. Many people take enjoyment from their work which UBI discounts. </w:t>
      </w:r>
      <w:r w:rsidRPr="007D36F5">
        <w:rPr>
          <w:rStyle w:val="StyleUnderline"/>
        </w:rPr>
        <w:t>Arguments for a universal income often accept other problematic assumptions like that</w:t>
      </w:r>
      <w:r>
        <w:rPr>
          <w:rStyle w:val="StyleUnderline"/>
        </w:rPr>
        <w:t xml:space="preserve"> </w:t>
      </w:r>
      <w:hyperlink r:id="rId135" w:history="1">
        <w:r w:rsidRPr="007D36F5">
          <w:rPr>
            <w:rStyle w:val="StyleUnderline"/>
          </w:rPr>
          <w:t>automation necessarily leads to unemployment</w:t>
        </w:r>
      </w:hyperlink>
      <w:r>
        <w:rPr>
          <w:rStyle w:val="StyleUnderline"/>
        </w:rPr>
        <w:t xml:space="preserve"> </w:t>
      </w:r>
      <w:r w:rsidRPr="007D36F5">
        <w:rPr>
          <w:rStyle w:val="StyleUnderline"/>
        </w:rPr>
        <w:t>when it doesn’t need to</w:t>
      </w:r>
      <w:r w:rsidRPr="007D36F5">
        <w:rPr>
          <w:sz w:val="14"/>
        </w:rPr>
        <w:t xml:space="preserve">. Dr. Martin Luther King Jr. was an advocate for a FJG because he thought every American deserves the fulfillment of gainful employment to take care of their needs and develop their skills. </w:t>
      </w:r>
      <w:r w:rsidRPr="007D36F5">
        <w:rPr>
          <w:rStyle w:val="StyleUnderline"/>
        </w:rPr>
        <w:t>The dimension of productivity a FJG that UBI doesn’t have has other huge benefits as well</w:t>
      </w:r>
      <w:r w:rsidRPr="007D36F5">
        <w:rPr>
          <w:sz w:val="14"/>
        </w:rPr>
        <w:t xml:space="preserve">. Namely, </w:t>
      </w:r>
      <w:r w:rsidRPr="006949D3">
        <w:rPr>
          <w:rStyle w:val="StyleUnderline"/>
        </w:rPr>
        <w:t xml:space="preserve">jobs can be created around key areas of deficiency in the market or in areas that the market doesn’t have any interest in, such as cleaning up and preserving national parks. </w:t>
      </w:r>
      <w:r w:rsidRPr="007D36F5">
        <w:rPr>
          <w:sz w:val="14"/>
        </w:rPr>
        <w:t xml:space="preserve">In fact, during the Great Depression lots of federal jobs were created in America and Canada around national park management. Additionally, </w:t>
      </w:r>
      <w:r w:rsidRPr="007D36F5">
        <w:rPr>
          <w:rStyle w:val="StyleUnderline"/>
        </w:rPr>
        <w:t>a FJG would also act as a guaranteed bargaining chip in favour of workers when in the private labour market</w:t>
      </w:r>
      <w:r w:rsidRPr="007D36F5">
        <w:rPr>
          <w:sz w:val="14"/>
        </w:rPr>
        <w:t>. A FJG program’s base wage would function as a wage floor</w:t>
      </w:r>
      <w:r w:rsidRPr="007D36F5">
        <w:rPr>
          <w:rStyle w:val="StyleUnderline"/>
        </w:rPr>
        <w:t>, meaning that employers would have to compete with the insurances and wage benchmark of the federal program. This would have immensely positive ramifications for all workers</w:t>
      </w:r>
      <w:r w:rsidRPr="007D36F5">
        <w:rPr>
          <w:sz w:val="14"/>
        </w:rPr>
        <w:t xml:space="preserve">. Employers would think twice before cutting wages, firing employees and might opt for additional beneficiary measures to attract employees. </w:t>
      </w:r>
    </w:p>
    <w:p w14:paraId="34F955BD" w14:textId="77777777" w:rsidR="004B734D" w:rsidRDefault="004B734D" w:rsidP="004B734D">
      <w:pPr>
        <w:rPr>
          <w:sz w:val="14"/>
        </w:rPr>
      </w:pPr>
    </w:p>
    <w:p w14:paraId="77E1A6E9" w14:textId="3ABABCF9" w:rsidR="00061982" w:rsidRDefault="00061982" w:rsidP="00061982">
      <w:pPr>
        <w:pStyle w:val="Heading4"/>
      </w:pPr>
      <w:r>
        <w:t xml:space="preserve">A federal jobs guarantee is </w:t>
      </w:r>
      <w:r>
        <w:t xml:space="preserve">comparatively better – at best, UBI solves half the aff. </w:t>
      </w:r>
    </w:p>
    <w:p w14:paraId="3D282125" w14:textId="59FE54E5" w:rsidR="00061982" w:rsidRPr="00061982" w:rsidRDefault="00061982" w:rsidP="004B734D">
      <w:r w:rsidRPr="007E4550">
        <w:rPr>
          <w:rStyle w:val="Style13ptBold"/>
        </w:rPr>
        <w:t>Paul ’17</w:t>
      </w:r>
      <w:r>
        <w:t xml:space="preserve"> (Mark</w:t>
      </w:r>
      <w:r>
        <w:t>, PhD,</w:t>
      </w:r>
      <w:r>
        <w:t xml:space="preserve"> "Why We Need A Federal Job Guarantee." Jacobin. February 04, 2017. October 12, 2020. https://www.jacobinmag.com/2017/02/federal-job-guarantee- universal-basic-income-investment-jobs-unemployment/)</w:t>
      </w:r>
    </w:p>
    <w:p w14:paraId="6D636F55" w14:textId="77777777" w:rsidR="00061982" w:rsidRPr="00E11B55" w:rsidRDefault="00061982" w:rsidP="00061982">
      <w:pPr>
        <w:rPr>
          <w:u w:val="single"/>
        </w:rPr>
      </w:pPr>
      <w:r w:rsidRPr="007B767F">
        <w:rPr>
          <w:sz w:val="16"/>
        </w:rPr>
        <w:t xml:space="preserve">The </w:t>
      </w:r>
      <w:r w:rsidRPr="00635D9D">
        <w:rPr>
          <w:rStyle w:val="StyleUnderline"/>
        </w:rPr>
        <w:t>UBI represents one way to fight</w:t>
      </w:r>
      <w:r w:rsidRPr="007B767F">
        <w:rPr>
          <w:sz w:val="16"/>
        </w:rPr>
        <w:t xml:space="preserve"> increasing </w:t>
      </w:r>
      <w:r w:rsidRPr="00635D9D">
        <w:rPr>
          <w:rStyle w:val="StyleUnderline"/>
        </w:rPr>
        <w:t>deprivation. But</w:t>
      </w:r>
      <w:r w:rsidRPr="007B767F">
        <w:rPr>
          <w:sz w:val="16"/>
        </w:rPr>
        <w:t xml:space="preserve"> another potential intervention — </w:t>
      </w:r>
      <w:r w:rsidRPr="00635D9D">
        <w:rPr>
          <w:rStyle w:val="StyleUnderline"/>
        </w:rPr>
        <w:t>the federal job guarantee</w:t>
      </w:r>
      <w:r w:rsidRPr="007B767F">
        <w:rPr>
          <w:sz w:val="16"/>
        </w:rPr>
        <w:t xml:space="preserve"> (FJG) — </w:t>
      </w:r>
      <w:r w:rsidRPr="00635D9D">
        <w:rPr>
          <w:rStyle w:val="Emphasis"/>
        </w:rPr>
        <w:t>might be a far more promising demand</w:t>
      </w:r>
      <w:r w:rsidRPr="007B767F">
        <w:rPr>
          <w:sz w:val="16"/>
        </w:rPr>
        <w:t xml:space="preserve">. A job guarantee is not a new idea. It has been part of the American conversation at least since populist governor Huey Long put forth his Share Our Wealth Plan. In 1934, he argued that the United States should use public works to ensure “everybody [is] employed.” These calls were echoed by politicians from Roosevelt in his Economic Bill of Rights to George McGovern during his 1972 presidential bid. Martin Luther King also stumped for a job guarantee, demanding immediate “employment for everyone in need of a job.” He saw “a guaranteed annual income at levels that sustain life and decent circumstances” as the second-best option. Here are five reasons to agree with him. 1. A job guarantee means fewer poor Americans. A </w:t>
      </w:r>
      <w:r w:rsidRPr="00635D9D">
        <w:rPr>
          <w:rStyle w:val="StyleUnderline"/>
        </w:rPr>
        <w:t>j</w:t>
      </w:r>
      <w:r w:rsidRPr="007B767F">
        <w:rPr>
          <w:sz w:val="16"/>
        </w:rPr>
        <w:t xml:space="preserve">ob </w:t>
      </w:r>
      <w:r w:rsidRPr="00635D9D">
        <w:rPr>
          <w:rStyle w:val="StyleUnderline"/>
        </w:rPr>
        <w:t>g</w:t>
      </w:r>
      <w:r w:rsidRPr="007B767F">
        <w:rPr>
          <w:sz w:val="16"/>
        </w:rPr>
        <w:t xml:space="preserve">uarantee </w:t>
      </w:r>
      <w:r w:rsidRPr="00635D9D">
        <w:rPr>
          <w:rStyle w:val="StyleUnderline"/>
        </w:rPr>
        <w:t xml:space="preserve">would </w:t>
      </w:r>
      <w:r w:rsidRPr="00635D9D">
        <w:rPr>
          <w:rStyle w:val="Emphasis"/>
        </w:rPr>
        <w:t>reduce poverty more quickly and provide more benefits</w:t>
      </w:r>
      <w:r w:rsidRPr="00635D9D">
        <w:rPr>
          <w:rStyle w:val="StyleUnderline"/>
        </w:rPr>
        <w:t xml:space="preserve"> than a UBI</w:t>
      </w:r>
      <w:r w:rsidRPr="007B767F">
        <w:rPr>
          <w:sz w:val="16"/>
        </w:rPr>
        <w:t xml:space="preserve">. To ensure a sufficient income, we argue for </w:t>
      </w:r>
      <w:r w:rsidRPr="00635D9D">
        <w:rPr>
          <w:rStyle w:val="StyleUnderline"/>
        </w:rPr>
        <w:t>a FJG that would pay a minimum annual wage of at least $23,000</w:t>
      </w:r>
      <w:r w:rsidRPr="007B767F">
        <w:rPr>
          <w:sz w:val="16"/>
        </w:rPr>
        <w:t xml:space="preserve"> (the poverty line for a family of four), rising to a mean of $32,500. </w:t>
      </w:r>
      <w:r w:rsidRPr="00635D9D">
        <w:rPr>
          <w:rStyle w:val="StyleUnderline"/>
        </w:rPr>
        <w:t>This would eliminate the “working poor” for full-time working households</w:t>
      </w:r>
      <w:r w:rsidRPr="007B767F">
        <w:rPr>
          <w:sz w:val="16"/>
        </w:rPr>
        <w:t xml:space="preserve">. </w:t>
      </w:r>
      <w:r w:rsidRPr="00635D9D">
        <w:rPr>
          <w:rStyle w:val="StyleUnderline"/>
        </w:rPr>
        <w:t>In addition to the wage, workers</w:t>
      </w:r>
      <w:r w:rsidRPr="007B767F">
        <w:rPr>
          <w:sz w:val="16"/>
        </w:rPr>
        <w:t xml:space="preserve"> in the FJG program </w:t>
      </w:r>
      <w:r w:rsidRPr="00635D9D">
        <w:rPr>
          <w:rStyle w:val="StyleUnderline"/>
        </w:rPr>
        <w:t>would receive health insurance and pension benefits</w:t>
      </w:r>
      <w:r w:rsidRPr="007B767F">
        <w:rPr>
          <w:sz w:val="16"/>
        </w:rPr>
        <w:t xml:space="preserve"> in line with those that all civil servants and elected federal officials receive. </w:t>
      </w:r>
      <w:r w:rsidRPr="00635D9D">
        <w:rPr>
          <w:rStyle w:val="StyleUnderline"/>
        </w:rPr>
        <w:t>In comparison</w:t>
      </w:r>
      <w:r w:rsidRPr="007B767F">
        <w:rPr>
          <w:sz w:val="16"/>
        </w:rPr>
        <w:t xml:space="preserve">, many of the </w:t>
      </w:r>
      <w:r w:rsidRPr="00635D9D">
        <w:rPr>
          <w:rStyle w:val="StyleUnderline"/>
        </w:rPr>
        <w:t>UBI proposals promise around $10,000 annually</w:t>
      </w:r>
      <w:r w:rsidRPr="007B767F">
        <w:rPr>
          <w:sz w:val="16"/>
        </w:rPr>
        <w:t xml:space="preserve"> to every citizen (for an example, see Charles Murray’s proposal here). On the one hand, </w:t>
      </w:r>
      <w:r w:rsidRPr="00DF2BDE">
        <w:rPr>
          <w:rStyle w:val="StyleUnderline"/>
        </w:rPr>
        <w:t>this</w:t>
      </w:r>
      <w:r w:rsidRPr="007B767F">
        <w:rPr>
          <w:sz w:val="16"/>
        </w:rPr>
        <w:t xml:space="preserve"> plan </w:t>
      </w:r>
      <w:r w:rsidRPr="00DF2BDE">
        <w:rPr>
          <w:rStyle w:val="StyleUnderline"/>
        </w:rPr>
        <w:t xml:space="preserve">would break the link between employment and money. But it does so </w:t>
      </w:r>
      <w:r w:rsidRPr="00DF2BDE">
        <w:rPr>
          <w:rStyle w:val="Emphasis"/>
        </w:rPr>
        <w:t>at half the rate</w:t>
      </w:r>
      <w:r w:rsidRPr="007B767F">
        <w:rPr>
          <w:sz w:val="16"/>
        </w:rPr>
        <w:t xml:space="preserve"> that would be available under the FJG, </w:t>
      </w:r>
      <w:r w:rsidRPr="00DF2BDE">
        <w:rPr>
          <w:rStyle w:val="StyleUnderline"/>
        </w:rPr>
        <w:t>not even considering lifesaving benefits like health insurance</w:t>
      </w:r>
      <w:r w:rsidRPr="007B767F">
        <w:rPr>
          <w:sz w:val="16"/>
        </w:rPr>
        <w:t xml:space="preserve">. 2. The robots haven’t taken over yet. We still need workers. The </w:t>
      </w:r>
      <w:r w:rsidRPr="00DF2BDE">
        <w:rPr>
          <w:rStyle w:val="StyleUnderline"/>
        </w:rPr>
        <w:t>dangers of imminent full automation are overstated</w:t>
      </w:r>
      <w:r w:rsidRPr="007B767F">
        <w:rPr>
          <w:sz w:val="16"/>
        </w:rPr>
        <w:t xml:space="preserve">: there is little evidence that companies are largely replacing human workers with robots. As Dean Baker explains, If technology were rapidly displacing workers then productivity growth — the rate of increase in the value of goods and services produced in an hour of work — should be very high, because machines are more efficient. In the last decade, however, productivity growth has risen at a sluggish 1.4 percent annual rate. In the last two years it has limped along at a pace of less than 1 percent annually. By comparison, in the post–World War II “Golden Age,” from 1947 to 1973, productivity grew at an annual rate of almost 3 percent. No doubt, stable and high-paid employment opportunities are dwindling, but we shouldn’t blame the robots. </w:t>
      </w:r>
      <w:r w:rsidRPr="00DF2BDE">
        <w:rPr>
          <w:rStyle w:val="StyleUnderline"/>
        </w:rPr>
        <w:t xml:space="preserve">Workers aren’t being replaced by automatons; they are being replaced with </w:t>
      </w:r>
      <w:r w:rsidRPr="00DF2BDE">
        <w:rPr>
          <w:rStyle w:val="Emphasis"/>
        </w:rPr>
        <w:t>other workers</w:t>
      </w:r>
      <w:r w:rsidRPr="00DF2BDE">
        <w:rPr>
          <w:rStyle w:val="StyleUnderline"/>
        </w:rPr>
        <w:t xml:space="preserve"> —</w:t>
      </w:r>
      <w:r w:rsidRPr="007B767F">
        <w:rPr>
          <w:sz w:val="16"/>
        </w:rPr>
        <w:t xml:space="preserve"> </w:t>
      </w:r>
      <w:r w:rsidRPr="00DF2BDE">
        <w:rPr>
          <w:rStyle w:val="Emphasis"/>
        </w:rPr>
        <w:t>ones lower-paid and more precariously employed</w:t>
      </w:r>
      <w:r w:rsidRPr="007B767F">
        <w:rPr>
          <w:sz w:val="16"/>
        </w:rPr>
        <w:t>. Nevertheless, technology, and globalization, have struck fear into American workers. Not because they are by nature a raw deal, but because the balance of forces over the last few decades has been skewed so dramatically in the favor of capital</w:t>
      </w:r>
      <w:r w:rsidRPr="00DF2BDE">
        <w:rPr>
          <w:rStyle w:val="StyleUnderline"/>
        </w:rPr>
        <w:t xml:space="preserve">. Technology, nor globalization, need have negative employment effects on workers — but they certainly can. It’s time to get the rules right, and ensure workers are provided the </w:t>
      </w:r>
      <w:r w:rsidRPr="00DF2BDE">
        <w:rPr>
          <w:rStyle w:val="Emphasis"/>
        </w:rPr>
        <w:t>dignity of a job</w:t>
      </w:r>
      <w:r w:rsidRPr="007B767F">
        <w:rPr>
          <w:sz w:val="16"/>
        </w:rPr>
        <w:t xml:space="preserve">. </w:t>
      </w:r>
      <w:r w:rsidRPr="00DF2BDE">
        <w:rPr>
          <w:rStyle w:val="Emphasis"/>
        </w:rPr>
        <w:t>A federal job program would solve the real problem, while UBI would simply treat a side effect.</w:t>
      </w:r>
      <w:r>
        <w:rPr>
          <w:rStyle w:val="Emphasis"/>
        </w:rPr>
        <w:t xml:space="preserve"> </w:t>
      </w:r>
      <w:r w:rsidRPr="007B767F">
        <w:rPr>
          <w:sz w:val="16"/>
        </w:rPr>
        <w:t xml:space="preserve">3. A FJG could build an inclusive economy. </w:t>
      </w:r>
      <w:r w:rsidRPr="00DF2BDE">
        <w:rPr>
          <w:rStyle w:val="StyleUnderline"/>
        </w:rPr>
        <w:t>Conventional wisdom holds</w:t>
      </w:r>
      <w:r w:rsidRPr="007B767F">
        <w:rPr>
          <w:sz w:val="16"/>
        </w:rPr>
        <w:t xml:space="preserve"> that </w:t>
      </w:r>
      <w:r w:rsidRPr="00DF2BDE">
        <w:rPr>
          <w:rStyle w:val="StyleUnderline"/>
        </w:rPr>
        <w:t>people dislike work</w:t>
      </w:r>
      <w:r w:rsidRPr="007B767F">
        <w:rPr>
          <w:sz w:val="16"/>
        </w:rPr>
        <w:t xml:space="preserve">. Introductory economics classes will explain the disutility of labor, which is a direct trade-off with leisure. </w:t>
      </w:r>
      <w:r w:rsidRPr="00DF2BDE">
        <w:rPr>
          <w:rStyle w:val="StyleUnderline"/>
        </w:rPr>
        <w:t>Granted, employment isn’t always fun</w:t>
      </w:r>
      <w:r w:rsidRPr="007B767F">
        <w:rPr>
          <w:sz w:val="16"/>
        </w:rPr>
        <w:t xml:space="preserve">, and many forms of employment are dangerous and exploitative. </w:t>
      </w:r>
      <w:r w:rsidRPr="00DF2BDE">
        <w:rPr>
          <w:rStyle w:val="StyleUnderline"/>
        </w:rPr>
        <w:t xml:space="preserve">But the UBI misses the way in which </w:t>
      </w:r>
      <w:r w:rsidRPr="00DF2BDE">
        <w:rPr>
          <w:rStyle w:val="Emphasis"/>
        </w:rPr>
        <w:t>employment structurally empowers workers at the point of production</w:t>
      </w:r>
      <w:r w:rsidRPr="00DF2BDE">
        <w:rPr>
          <w:rStyle w:val="StyleUnderline"/>
        </w:rPr>
        <w:t xml:space="preserve"> and has by its own merits positive dimensions.</w:t>
      </w:r>
      <w:r>
        <w:rPr>
          <w:rStyle w:val="StyleUnderline"/>
        </w:rPr>
        <w:t xml:space="preserve"> </w:t>
      </w:r>
      <w:r w:rsidRPr="007B767F">
        <w:rPr>
          <w:sz w:val="16"/>
        </w:rPr>
        <w:t xml:space="preserve">This touches on a heated debate on the Left. But for now, </w:t>
      </w:r>
      <w:r w:rsidRPr="00DF2BDE">
        <w:rPr>
          <w:rStyle w:val="StyleUnderline"/>
        </w:rPr>
        <w:t>there is no doubt that people want jobs</w:t>
      </w:r>
      <w:r w:rsidRPr="007B767F">
        <w:rPr>
          <w:sz w:val="16"/>
        </w:rPr>
        <w:t xml:space="preserve">, but they want </w:t>
      </w:r>
      <w:r w:rsidRPr="00DF2BDE">
        <w:rPr>
          <w:rStyle w:val="StyleUnderline"/>
        </w:rPr>
        <w:t>good jobs that provide flexibility and opportunity</w:t>
      </w:r>
      <w:r w:rsidRPr="007B767F">
        <w:rPr>
          <w:sz w:val="16"/>
        </w:rPr>
        <w:t xml:space="preserve">. </w:t>
      </w:r>
      <w:r w:rsidRPr="00DF2BDE">
        <w:rPr>
          <w:rStyle w:val="StyleUnderline"/>
        </w:rPr>
        <w:t xml:space="preserve">They want to contribute, to have a </w:t>
      </w:r>
      <w:r w:rsidRPr="00DF2BDE">
        <w:rPr>
          <w:rStyle w:val="Emphasis"/>
        </w:rPr>
        <w:t>purpose,</w:t>
      </w:r>
      <w:r w:rsidRPr="00DF2BDE">
        <w:rPr>
          <w:rStyle w:val="StyleUnderline"/>
        </w:rPr>
        <w:t xml:space="preserve"> to participate in the economy and, most importantly, in society</w:t>
      </w:r>
      <w:r w:rsidRPr="007B767F">
        <w:rPr>
          <w:sz w:val="16"/>
        </w:rPr>
        <w:t xml:space="preserve">. Nevertheless, the private sector continues to leave millions without work, even during supposed “strong” economic times. </w:t>
      </w:r>
      <w:r w:rsidRPr="00DF2BDE">
        <w:rPr>
          <w:rStyle w:val="StyleUnderline"/>
        </w:rPr>
        <w:t xml:space="preserve">The workplace is social, </w:t>
      </w:r>
      <w:r w:rsidRPr="007B767F">
        <w:rPr>
          <w:sz w:val="16"/>
        </w:rPr>
        <w:t>a place where we spend a great deal of our time interacting with others</w:t>
      </w:r>
      <w:r w:rsidRPr="00DF2BDE">
        <w:rPr>
          <w:rStyle w:val="StyleUnderline"/>
        </w:rPr>
        <w:t>. In addition to the stress</w:t>
      </w:r>
      <w:r w:rsidRPr="007B767F">
        <w:rPr>
          <w:sz w:val="16"/>
        </w:rPr>
        <w:t xml:space="preserve"> associated with limited resources, the </w:t>
      </w:r>
      <w:r w:rsidRPr="00DF2BDE">
        <w:rPr>
          <w:rStyle w:val="Emphasis"/>
        </w:rPr>
        <w:t>loneliness that plagues</w:t>
      </w:r>
      <w:r w:rsidRPr="007B767F">
        <w:rPr>
          <w:sz w:val="16"/>
        </w:rPr>
        <w:t xml:space="preserve"> many </w:t>
      </w:r>
      <w:r w:rsidRPr="00DF2BDE">
        <w:rPr>
          <w:rStyle w:val="StyleUnderline"/>
        </w:rPr>
        <w:t>unemployed workers can exacerbate mental health problems</w:t>
      </w:r>
      <w:r w:rsidRPr="007B767F">
        <w:rPr>
          <w:sz w:val="16"/>
        </w:rPr>
        <w:t xml:space="preserve">. Employment — especially employment that provides added social benefits like communal coffee breaks — adds to workers’ well-being and productivity. </w:t>
      </w:r>
      <w:r w:rsidRPr="00DF2BDE">
        <w:rPr>
          <w:rStyle w:val="StyleUnderline"/>
        </w:rPr>
        <w:t>A federal job guarantee can provide workers with socially beneficial employment — providing the dignity of a job to all that seek it.</w:t>
      </w:r>
      <w:r>
        <w:rPr>
          <w:rStyle w:val="StyleUnderline"/>
        </w:rPr>
        <w:t xml:space="preserve"> </w:t>
      </w:r>
      <w:r w:rsidRPr="00DF2BDE">
        <w:rPr>
          <w:rStyle w:val="StyleUnderline"/>
        </w:rPr>
        <w:t xml:space="preserve">The FJG would also act as a </w:t>
      </w:r>
      <w:r w:rsidRPr="00DF2BDE">
        <w:rPr>
          <w:rStyle w:val="Emphasis"/>
        </w:rPr>
        <w:t>de facto wage floor</w:t>
      </w:r>
      <w:r w:rsidRPr="007B767F">
        <w:rPr>
          <w:sz w:val="16"/>
        </w:rPr>
        <w:t xml:space="preserve"> — private employers will have to offer wages and benefits at least as enticing as the federal government to attract workers. There has been extensive public support for recent increases in the minimum wage, such as the Fight for $15 campaign, demonstrating that most Americans believe workers deserve a living wage. Fighting for a higher minimum wage is an important step to ensure that workers are compensated a living wage rather than a poverty wage, yet let us not forget that the effective minimum wage in this country without a UBI or a job guarantee is $0. This must change. Finally, some argue that a “skills mismatch” explains why some workers remain unemployed. While we reject that narrative, </w:t>
      </w:r>
      <w:r w:rsidRPr="00DF2BDE">
        <w:rPr>
          <w:rStyle w:val="StyleUnderline"/>
        </w:rPr>
        <w:t xml:space="preserve">a well-designed FJG will </w:t>
      </w:r>
      <w:r w:rsidRPr="007B767F">
        <w:rPr>
          <w:sz w:val="16"/>
        </w:rPr>
        <w:t xml:space="preserve">nevertheless </w:t>
      </w:r>
      <w:r w:rsidRPr="00DF2BDE">
        <w:rPr>
          <w:rStyle w:val="Emphasis"/>
        </w:rPr>
        <w:t>include a training element</w:t>
      </w:r>
      <w:r w:rsidRPr="007B767F">
        <w:rPr>
          <w:sz w:val="16"/>
        </w:rPr>
        <w:t xml:space="preserve"> </w:t>
      </w:r>
      <w:r w:rsidRPr="00DF2BDE">
        <w:rPr>
          <w:rStyle w:val="StyleUnderline"/>
        </w:rPr>
        <w:t>to build workers’ skills and a jobs ladder to create upward mobility in the workplace.</w:t>
      </w:r>
      <w:r>
        <w:rPr>
          <w:rStyle w:val="StyleUnderline"/>
        </w:rPr>
        <w:t xml:space="preserve"> </w:t>
      </w:r>
      <w:r w:rsidRPr="00DF2BDE">
        <w:rPr>
          <w:rStyle w:val="StyleUnderline"/>
        </w:rPr>
        <w:t xml:space="preserve">All of these elements will build an </w:t>
      </w:r>
      <w:r w:rsidRPr="00DF2BDE">
        <w:rPr>
          <w:rStyle w:val="Emphasis"/>
        </w:rPr>
        <w:t>inclusive economy that provides good jobs</w:t>
      </w:r>
      <w:r w:rsidRPr="00DF2BDE">
        <w:rPr>
          <w:rStyle w:val="StyleUnderline"/>
        </w:rPr>
        <w:t xml:space="preserve"> for all</w:t>
      </w:r>
      <w:r w:rsidRPr="007B767F">
        <w:rPr>
          <w:sz w:val="16"/>
        </w:rPr>
        <w:t xml:space="preserve">. The </w:t>
      </w:r>
      <w:r w:rsidRPr="00DF2BDE">
        <w:rPr>
          <w:rStyle w:val="StyleUnderline"/>
        </w:rPr>
        <w:t xml:space="preserve">UBI, in contrast, could </w:t>
      </w:r>
      <w:r w:rsidRPr="00DF2BDE">
        <w:rPr>
          <w:rStyle w:val="Emphasis"/>
        </w:rPr>
        <w:t>subsidize bad jobs</w:t>
      </w:r>
      <w:r w:rsidRPr="007B767F">
        <w:rPr>
          <w:sz w:val="16"/>
        </w:rPr>
        <w:t xml:space="preserve"> — </w:t>
      </w:r>
      <w:r w:rsidRPr="00DF2BDE">
        <w:rPr>
          <w:rStyle w:val="StyleUnderline"/>
        </w:rPr>
        <w:t xml:space="preserve">allowing </w:t>
      </w:r>
      <w:r w:rsidRPr="00DF2BDE">
        <w:rPr>
          <w:rStyle w:val="Emphasis"/>
        </w:rPr>
        <w:t>low minimum wages</w:t>
      </w:r>
      <w:r w:rsidRPr="00DF2BDE">
        <w:rPr>
          <w:rStyle w:val="StyleUnderline"/>
        </w:rPr>
        <w:t xml:space="preserve"> and </w:t>
      </w:r>
      <w:r w:rsidRPr="00DF2BDE">
        <w:rPr>
          <w:rStyle w:val="Emphasis"/>
        </w:rPr>
        <w:t>lack of benefits</w:t>
      </w:r>
      <w:r w:rsidRPr="00DF2BDE">
        <w:rPr>
          <w:rStyle w:val="StyleUnderline"/>
        </w:rPr>
        <w:t xml:space="preserve"> to persist.</w:t>
      </w:r>
    </w:p>
    <w:p w14:paraId="47AA5A9F" w14:textId="77777777" w:rsidR="00061982" w:rsidRPr="007207CE" w:rsidRDefault="00061982" w:rsidP="004B734D">
      <w:pPr>
        <w:rPr>
          <w:u w:val="single"/>
        </w:rPr>
      </w:pPr>
    </w:p>
    <w:p w14:paraId="1E158D49" w14:textId="77777777" w:rsidR="00061982" w:rsidRDefault="00061982" w:rsidP="00061982">
      <w:pPr>
        <w:pStyle w:val="Heading4"/>
      </w:pPr>
      <w:bookmarkStart w:id="2" w:name="_Toc53916696"/>
      <w:r>
        <w:t xml:space="preserve">A jobs guarantee </w:t>
      </w:r>
      <w:bookmarkEnd w:id="2"/>
      <w:r>
        <w:t>solves for the economy better than a UBI</w:t>
      </w:r>
    </w:p>
    <w:p w14:paraId="3BD9EB88" w14:textId="77777777" w:rsidR="00061982" w:rsidRPr="00061982" w:rsidRDefault="00061982" w:rsidP="00061982">
      <w:r w:rsidRPr="007E4550">
        <w:rPr>
          <w:rStyle w:val="Style13ptBold"/>
        </w:rPr>
        <w:t>Paul ’17</w:t>
      </w:r>
      <w:r>
        <w:t xml:space="preserve"> (Mark, PhD, "Why We Need A Federal Job Guarantee." Jacobin. February 04, 2017. October 12, 2020. https://www.jacobinmag.com/2017/02/federal-job-guarantee- universal-basic-income-investment-jobs-unemployment/)</w:t>
      </w:r>
    </w:p>
    <w:p w14:paraId="322D9B38" w14:textId="77777777" w:rsidR="00061982" w:rsidRDefault="00061982" w:rsidP="00061982">
      <w:pPr>
        <w:rPr>
          <w:u w:val="single"/>
        </w:rPr>
      </w:pPr>
      <w:r w:rsidRPr="004D2972">
        <w:rPr>
          <w:sz w:val="16"/>
        </w:rPr>
        <w:t xml:space="preserve">It'll stabilize the economy. </w:t>
      </w:r>
      <w:r w:rsidRPr="007207CE">
        <w:rPr>
          <w:u w:val="single"/>
        </w:rPr>
        <w:t>AFJG would bring us much closer to actual full employment, not the neoclassical full employment that subjectively allows for some optimal frictional unemployment. Most contemporary economists rely on the non-accelerating inflation rate of unemployment (NAIRU) to calculate this less-than-full full employment artificial statistic which functions as a disciplinary tool of the bourgeoisie</w:t>
      </w:r>
      <w:r w:rsidRPr="004D2972">
        <w:rPr>
          <w:sz w:val="16"/>
        </w:rPr>
        <w:t xml:space="preserve">, but this, according to Roger Farmer is "an idea past its sell-by date." By full employment, we mean simply that everyone seeking a job gets one. We'd wager that if you asked the average American what full employment means to them, they'd give you a similar answer — a job for all. Indeed, a plurality of Americans will also tell you they support a FJG. </w:t>
      </w:r>
      <w:r w:rsidRPr="007207CE">
        <w:rPr>
          <w:u w:val="single"/>
        </w:rPr>
        <w:t>The UBI would likely still leave a substantial segment of the population in poverty</w:t>
      </w:r>
      <w:r w:rsidRPr="004D2972">
        <w:rPr>
          <w:sz w:val="16"/>
        </w:rPr>
        <w:t xml:space="preserve">. As Belgian philosopher Philippe Van Parijs, one of the most prominent UBI advocates, acknowledged, even a large payment through the UBI won't necessarily secure a comfortable living for all citizens. How about those without jobs, or those who earn below subsistence wages? Of course, a UBI coupled with a non-poverty wage option and strong unionization could seriously combat poverty. </w:t>
      </w:r>
      <w:r w:rsidRPr="007207CE">
        <w:rPr>
          <w:u w:val="single"/>
        </w:rPr>
        <w:t>The UBI would eliminate the effective minimum wage of $0 currently offered in the United States, though it would fail to provide adequate employment for all that demanded it — a crucial shortfall of such a program. A FJG is a sounder mechanism to combat structural inequalities, for instance through closing the persistent unemployment gap experienced by stigmatized groups who face continued discrimination. (Note, since 1972 unemployment has average double digits for black workers and has never fallen below 7 percent — a level that is only reached during times of economic crisis — for white workers). Further, the FJG will have a strong macroeconomic stabilization effect. During economic downturns, it would expand and hire more people; it would then shrink during economic boom periods as people move from public to better-paying private employment. Pavlina R. Tcherneva, a leading voice on the FJG's macroeconomic effects, argues that policies like the UBI have no counter-cyclical features. Thus, when the economy takes a downturn — say as it did in 2007 — basic incomes provide no automatic stabilizers to right the sinking ship. This is good for the economy as a whole. Rather than expanding the unemployment insurance rolls during economic busts, the FJG would put folks to work and moderate the business cycle. Federal workers' paychecks will increase demand, which will increase economic growth. Many economists agree that today's secular stagnation — insufficient demand — is contributing to continued "lackluster" growth after the Great Recession. Only modest upticks in growth for the foreseeable future will come if we continue the status quo. Finally, as a less costly program a FJG might be easier for a future left government to enact. Some estimate that basic income could easily cost more than $3 trillion each year, while others say it will only come to $2.7 trillion. The FJG, on the other hand, will cost orders of magnitude less.</w:t>
      </w:r>
      <w:r w:rsidRPr="004D2972">
        <w:rPr>
          <w:sz w:val="16"/>
        </w:rPr>
        <w:t xml:space="preserve"> Even if we conservatively guess that fifteen million unemployed workers need jobs, funding the FJG would take about $750 billion. We want to build an inclusive economy. The FJG will build an economy that serves the working class more efficiently and effectively than the UBI. The benefits will be immediately and broadly distributed. </w:t>
      </w:r>
      <w:r w:rsidRPr="007207CE">
        <w:rPr>
          <w:u w:val="single"/>
        </w:rPr>
        <w:t>The FJG will directly target the unemployed — remedying a key predictor of poverty. By providing universal employment, it will also counteract employers' systematic discrimination against ex-offenders, recent military veterans, and certain racial groups. Furthermore, through providing a guaranteed job, workers will be emboldened to take new actions in the private sector. This could be just the policy to reinvigorate the labor movement, spurring unionization drives to improve working conditions.</w:t>
      </w:r>
      <w:r w:rsidRPr="004D2972">
        <w:rPr>
          <w:sz w:val="16"/>
        </w:rPr>
        <w:t xml:space="preserve"> These benefits will result in the federal jobs raising beneficiaries and their families above the poverty line. The UBI can make no such guarantee. Not only would a federal job guarantee bring justice to the millions who desire work, but it would also address the long-standing unjust barriers that keep large segments of stigmatized populations out of the labor force. Finally, </w:t>
      </w:r>
      <w:r w:rsidRPr="007207CE">
        <w:rPr>
          <w:u w:val="single"/>
        </w:rPr>
        <w:t>it would reverse the rising tide of inequality for all workers. By strengthening their bargaining power and eliminating the threat of unemployment once and for all, a federal job guarantee would bring power back to the workers where it belongs.</w:t>
      </w:r>
    </w:p>
    <w:p w14:paraId="1AA892E1" w14:textId="77777777" w:rsidR="00061982" w:rsidRDefault="00061982" w:rsidP="00061982">
      <w:pPr>
        <w:rPr>
          <w:u w:val="single"/>
        </w:rPr>
      </w:pPr>
    </w:p>
    <w:p w14:paraId="2C43135C" w14:textId="77777777" w:rsidR="004B734D" w:rsidRPr="004D2972" w:rsidRDefault="004B734D" w:rsidP="004B734D">
      <w:pPr>
        <w:rPr>
          <w:sz w:val="16"/>
        </w:rPr>
      </w:pPr>
    </w:p>
    <w:p w14:paraId="244A7EF3" w14:textId="77777777" w:rsidR="004B734D" w:rsidRDefault="004B734D" w:rsidP="004B734D">
      <w:pPr>
        <w:pStyle w:val="Heading4"/>
        <w:rPr>
          <w:rFonts w:eastAsia="Times New Roman"/>
        </w:rPr>
      </w:pPr>
      <w:r>
        <w:rPr>
          <w:rFonts w:eastAsia="Times New Roman"/>
        </w:rPr>
        <w:t xml:space="preserve">A FJG is better for the economy than a UBI program. </w:t>
      </w:r>
    </w:p>
    <w:p w14:paraId="58F4F18A" w14:textId="77777777" w:rsidR="004B734D" w:rsidRDefault="004B734D" w:rsidP="004B734D">
      <w:r w:rsidRPr="00061982">
        <w:rPr>
          <w:rStyle w:val="Style13ptBold"/>
        </w:rPr>
        <w:t>Tsai, 22</w:t>
      </w:r>
      <w:r w:rsidRPr="006949D3">
        <w:t xml:space="preserve"> </w:t>
      </w:r>
      <w:r>
        <w:t>–</w:t>
      </w:r>
      <w:r w:rsidRPr="006949D3">
        <w:t xml:space="preserve"> Lecturer in Business and Law, Toronto Metropolitan University</w:t>
      </w:r>
    </w:p>
    <w:p w14:paraId="47E31CFD" w14:textId="77777777" w:rsidR="004B734D" w:rsidRPr="006949D3" w:rsidRDefault="004B734D" w:rsidP="004B734D">
      <w:r w:rsidRPr="006949D3">
        <w:t>[Daniel Tsai, “Why a universal job guarantee beats the basic income pipe dream,” Conversation, 7-27-2022, https://theconversation.com/why-a-universal-job-guarantee-beats-the-basic-income-pipe-dream-186793, accessed 6-</w:t>
      </w:r>
      <w:r>
        <w:t>17</w:t>
      </w:r>
      <w:r w:rsidRPr="006949D3">
        <w:t>-2023]</w:t>
      </w:r>
    </w:p>
    <w:p w14:paraId="6EDBF84A" w14:textId="77777777" w:rsidR="004B734D" w:rsidRPr="006949D3" w:rsidRDefault="004B734D" w:rsidP="004B734D">
      <w:pPr>
        <w:rPr>
          <w:rStyle w:val="StyleUnderline"/>
        </w:rPr>
      </w:pPr>
      <w:r w:rsidRPr="006949D3">
        <w:rPr>
          <w:rStyle w:val="StyleUnderline"/>
        </w:rPr>
        <w:t>With the</w:t>
      </w:r>
      <w:r>
        <w:rPr>
          <w:rStyle w:val="StyleUnderline"/>
        </w:rPr>
        <w:t xml:space="preserve"> </w:t>
      </w:r>
      <w:hyperlink r:id="rId136" w:history="1">
        <w:r w:rsidRPr="006949D3">
          <w:rPr>
            <w:rStyle w:val="StyleUnderline"/>
          </w:rPr>
          <w:t>current cost-of-living crisis</w:t>
        </w:r>
      </w:hyperlink>
      <w:r>
        <w:rPr>
          <w:rStyle w:val="StyleUnderline"/>
        </w:rPr>
        <w:t xml:space="preserve"> </w:t>
      </w:r>
      <w:r w:rsidRPr="006949D3">
        <w:rPr>
          <w:rStyle w:val="StyleUnderline"/>
        </w:rPr>
        <w:t>resulting in dramatic inflation, higher interest rates and a looming recession, people have been searching for solutions to the economic crisis</w:t>
      </w:r>
      <w:r w:rsidRPr="006949D3">
        <w:rPr>
          <w:sz w:val="14"/>
        </w:rPr>
        <w:t xml:space="preserve">. A universal job guarantee may just be the answer we’re looking for, especially since </w:t>
      </w:r>
      <w:hyperlink r:id="rId137" w:history="1">
        <w:r w:rsidRPr="006949D3">
          <w:rPr>
            <w:rStyle w:val="Hyperlink"/>
            <w:sz w:val="14"/>
          </w:rPr>
          <w:t>Canada lost 43,000 jobs in June</w:t>
        </w:r>
      </w:hyperlink>
      <w:r w:rsidRPr="006949D3">
        <w:rPr>
          <w:sz w:val="14"/>
        </w:rPr>
        <w:t xml:space="preserve">. </w:t>
      </w:r>
      <w:r w:rsidRPr="006949D3">
        <w:rPr>
          <w:rStyle w:val="StyleUnderline"/>
        </w:rPr>
        <w:t>While most people are familiar with the idea of a</w:t>
      </w:r>
      <w:r>
        <w:rPr>
          <w:rStyle w:val="StyleUnderline"/>
        </w:rPr>
        <w:t xml:space="preserve"> </w:t>
      </w:r>
      <w:hyperlink r:id="rId138" w:history="1">
        <w:r w:rsidRPr="006949D3">
          <w:rPr>
            <w:rStyle w:val="StyleUnderline"/>
          </w:rPr>
          <w:t>universal basic income</w:t>
        </w:r>
      </w:hyperlink>
      <w:r>
        <w:rPr>
          <w:rStyle w:val="StyleUnderline"/>
        </w:rPr>
        <w:t xml:space="preserve"> </w:t>
      </w:r>
      <w:r w:rsidRPr="006949D3">
        <w:rPr>
          <w:sz w:val="14"/>
        </w:rPr>
        <w:t xml:space="preserve">— the notion of giving every citizen a basic income, irrespective of their income level or need </w:t>
      </w:r>
      <w:r w:rsidRPr="006949D3">
        <w:rPr>
          <w:rStyle w:val="StyleUnderline"/>
        </w:rPr>
        <w:t>— few are familiar with the idea of a universal job guarantee.</w:t>
      </w:r>
      <w:r>
        <w:rPr>
          <w:rStyle w:val="StyleUnderline"/>
        </w:rPr>
        <w:t xml:space="preserve"> </w:t>
      </w:r>
      <w:r w:rsidRPr="006949D3">
        <w:rPr>
          <w:rStyle w:val="StyleUnderline"/>
        </w:rPr>
        <w:t>Instead of a guaranteed fixed income, a universal job guarantee policy provides jobs — and wages — to people who aren’t able to find work on their own.</w:t>
      </w:r>
      <w:r w:rsidRPr="006949D3">
        <w:rPr>
          <w:sz w:val="14"/>
        </w:rPr>
        <w:t xml:space="preserve"> In theory, </w:t>
      </w:r>
      <w:r w:rsidRPr="006949D3">
        <w:rPr>
          <w:rStyle w:val="StyleUnderline"/>
        </w:rPr>
        <w:t>a universal job guarantee could help stabilize inflation by providing stable, full-time employment, addressing unemployment, enhancing economic productivity and reinforcing price stability.</w:t>
      </w:r>
      <w:r>
        <w:rPr>
          <w:rStyle w:val="StyleUnderline"/>
        </w:rPr>
        <w:t xml:space="preserve"> </w:t>
      </w:r>
      <w:r w:rsidRPr="006949D3">
        <w:rPr>
          <w:rStyle w:val="StyleUnderline"/>
        </w:rPr>
        <w:t>Job guarantee programs are crucial for a number of reasons.</w:t>
      </w:r>
      <w:r>
        <w:rPr>
          <w:rStyle w:val="StyleUnderline"/>
        </w:rPr>
        <w:t xml:space="preserve"> </w:t>
      </w:r>
      <w:hyperlink r:id="rId139" w:history="1">
        <w:r w:rsidRPr="006949D3">
          <w:rPr>
            <w:rStyle w:val="StyleUnderline"/>
          </w:rPr>
          <w:t>They keep people in the labour force, alleviate poverty, improve health and well-being, add meaning to people’s lives and help the most vulnerable</w:t>
        </w:r>
      </w:hyperlink>
      <w:r w:rsidRPr="006949D3">
        <w:rPr>
          <w:sz w:val="14"/>
        </w:rPr>
        <w:t>. They also provide crucial non-monetary benefits that have historically been associated with universal basic income, including improvements to “</w:t>
      </w:r>
      <w:hyperlink r:id="rId140" w:history="1">
        <w:r w:rsidRPr="006949D3">
          <w:rPr>
            <w:rStyle w:val="Hyperlink"/>
            <w:sz w:val="14"/>
          </w:rPr>
          <w:t>health, education, social cohesion and productivity</w:t>
        </w:r>
      </w:hyperlink>
      <w:r w:rsidRPr="006949D3">
        <w:rPr>
          <w:sz w:val="14"/>
        </w:rPr>
        <w:t xml:space="preserve">.” Economic stabilizer </w:t>
      </w:r>
      <w:r w:rsidRPr="006949D3">
        <w:rPr>
          <w:rStyle w:val="StyleUnderline"/>
        </w:rPr>
        <w:t>There are a few unique barriers that undermine universal basic income and its ability to be implemented</w:t>
      </w:r>
      <w:r w:rsidRPr="006949D3">
        <w:rPr>
          <w:sz w:val="14"/>
        </w:rPr>
        <w:t xml:space="preserve">. As we have seen with government support programs related to COVID-19, government stimulus in the form of direct cash </w:t>
      </w:r>
      <w:hyperlink r:id="rId141" w:history="1">
        <w:r w:rsidRPr="006949D3">
          <w:rPr>
            <w:rStyle w:val="Hyperlink"/>
            <w:sz w:val="14"/>
          </w:rPr>
          <w:t>can cause inflation</w:t>
        </w:r>
      </w:hyperlink>
      <w:r w:rsidRPr="006949D3">
        <w:rPr>
          <w:rStyle w:val="StyleUnderline"/>
        </w:rPr>
        <w:t>. These programs</w:t>
      </w:r>
      <w:r>
        <w:rPr>
          <w:rStyle w:val="StyleUnderline"/>
        </w:rPr>
        <w:t xml:space="preserve"> </w:t>
      </w:r>
      <w:hyperlink r:id="rId142" w:history="1">
        <w:r w:rsidRPr="006949D3">
          <w:rPr>
            <w:rStyle w:val="StyleUnderline"/>
          </w:rPr>
          <w:t>reduce the supply of lower skilled employees in the job market</w:t>
        </w:r>
      </w:hyperlink>
      <w:r w:rsidRPr="006949D3">
        <w:rPr>
          <w:rStyle w:val="StyleUnderline"/>
        </w:rPr>
        <w:t>, as some people invariably decide to stay at home, rather than work.</w:t>
      </w:r>
      <w:r>
        <w:rPr>
          <w:rStyle w:val="StyleUnderline"/>
        </w:rPr>
        <w:t xml:space="preserve"> </w:t>
      </w:r>
      <w:r w:rsidRPr="006949D3">
        <w:rPr>
          <w:sz w:val="14"/>
        </w:rPr>
        <w:t xml:space="preserve">Like the </w:t>
      </w:r>
      <w:hyperlink r:id="rId143" w:history="1">
        <w:r w:rsidRPr="006949D3">
          <w:rPr>
            <w:rStyle w:val="Hyperlink"/>
            <w:sz w:val="14"/>
          </w:rPr>
          <w:t>Canada Emergency Response Benefit</w:t>
        </w:r>
      </w:hyperlink>
      <w:r w:rsidRPr="006949D3">
        <w:rPr>
          <w:sz w:val="14"/>
        </w:rPr>
        <w:t xml:space="preserve">, </w:t>
      </w:r>
      <w:r w:rsidRPr="006949D3">
        <w:rPr>
          <w:rStyle w:val="StyleUnderline"/>
        </w:rPr>
        <w:t>universal basic income might take away the incentive to work for some, resulting in a labour market bereft of workers. This would result in a vicious cycle: employers would raise wages to attract those willing to work, which would increase inflation and cost of living, causing businesses, in turn, to raise costs to be able to afford higher salaries for their workers.</w:t>
      </w:r>
      <w:r>
        <w:rPr>
          <w:rStyle w:val="StyleUnderline"/>
        </w:rPr>
        <w:t xml:space="preserve"> </w:t>
      </w:r>
      <w:hyperlink r:id="rId144" w:history="1">
        <w:r w:rsidRPr="006949D3">
          <w:rPr>
            <w:rStyle w:val="Hyperlink"/>
            <w:sz w:val="14"/>
          </w:rPr>
          <w:t>The effects of cash stimulus without controls can be far reaching</w:t>
        </w:r>
      </w:hyperlink>
      <w:r w:rsidRPr="006949D3">
        <w:rPr>
          <w:sz w:val="14"/>
        </w:rPr>
        <w:t xml:space="preserve">. To take the resulting steam out of the economy, policy-makers often resort to blunt counter measures like increasing interest rates, which can lead to a recession. In contrast, a </w:t>
      </w:r>
      <w:r w:rsidRPr="006949D3">
        <w:rPr>
          <w:rStyle w:val="StyleUnderline"/>
        </w:rPr>
        <w:t>universal job guarantee would generate revenue for the government through taxable income, thereby reducing the cost of the program while simultaneously enhancing other sectors of the economy, such as the environment or infrastructure. It would ensure that people are able to earn money and, therefore, be able to spend money.</w:t>
      </w:r>
    </w:p>
    <w:p w14:paraId="07D11BAF" w14:textId="77777777" w:rsidR="004B734D" w:rsidRPr="006949D3" w:rsidRDefault="004B734D" w:rsidP="004B734D"/>
    <w:p w14:paraId="7C1FB228" w14:textId="77777777" w:rsidR="004B734D" w:rsidRDefault="004B734D" w:rsidP="004B734D">
      <w:pPr>
        <w:pStyle w:val="Heading3"/>
      </w:pPr>
      <w:r>
        <w:t>Employment Turn</w:t>
      </w:r>
    </w:p>
    <w:p w14:paraId="6702A177" w14:textId="77777777" w:rsidR="004B734D" w:rsidRPr="00FC515D" w:rsidRDefault="004B734D" w:rsidP="004D2972">
      <w:pPr>
        <w:pStyle w:val="Heading4"/>
      </w:pPr>
      <w:r w:rsidRPr="00FC515D">
        <w:t xml:space="preserve">A UBI would </w:t>
      </w:r>
      <w:r w:rsidRPr="004D2972">
        <w:t>undermine</w:t>
      </w:r>
      <w:r w:rsidRPr="00FC515D">
        <w:t xml:space="preserve"> the economy by discouraging work – the consensus of economic studies proves.</w:t>
      </w:r>
    </w:p>
    <w:p w14:paraId="751974D4" w14:textId="6EDAB98C" w:rsidR="004B734D" w:rsidRPr="00FC515D" w:rsidRDefault="004B734D" w:rsidP="004B734D">
      <w:r w:rsidRPr="00FC515D">
        <w:rPr>
          <w:b/>
          <w:bCs/>
        </w:rPr>
        <w:t xml:space="preserve">Calder, 2017 </w:t>
      </w:r>
      <w:r w:rsidRPr="004D2972">
        <w:t xml:space="preserve">– welfare policy analyst at The Cato Institute [Vanessa, Universal Basic Income — Disease or Cure? This article appeared in Cayman Financial Review on April 26, 2017. </w:t>
      </w:r>
      <w:hyperlink r:id="rId145" w:history="1">
        <w:r w:rsidRPr="004D2972">
          <w:rPr>
            <w:rStyle w:val="Hyperlink"/>
          </w:rPr>
          <w:t>https://www.cato.org/publications/commentary/universal-basic-income-disease-or-cure</w:t>
        </w:r>
      </w:hyperlink>
      <w:r w:rsidRPr="004D2972">
        <w:t xml:space="preserve"> TA]</w:t>
      </w:r>
      <w:r w:rsidRPr="00FC515D">
        <w:rPr>
          <w:sz w:val="16"/>
          <w:szCs w:val="16"/>
        </w:rPr>
        <w:t xml:space="preserve"> </w:t>
      </w:r>
    </w:p>
    <w:p w14:paraId="6CA3D788" w14:textId="77777777" w:rsidR="004B734D" w:rsidRPr="00C7028B" w:rsidRDefault="004B734D" w:rsidP="004B734D">
      <w:pPr>
        <w:rPr>
          <w:sz w:val="10"/>
        </w:rPr>
      </w:pPr>
      <w:r w:rsidRPr="00C7028B">
        <w:rPr>
          <w:sz w:val="10"/>
        </w:rPr>
        <w:t>Outside of the cost of the program</w:t>
      </w:r>
      <w:r w:rsidRPr="00FC515D">
        <w:rPr>
          <w:u w:val="single"/>
        </w:rPr>
        <w:t>, providing every U.S. citizen with a cash grant is likely to have a large and negative behavioral effect. Economists agree that welfare programs create labor supply disincentives, meaning that individuals reduce work</w:t>
      </w:r>
      <w:r w:rsidRPr="00C7028B">
        <w:rPr>
          <w:sz w:val="10"/>
        </w:rPr>
        <w:t xml:space="preserve"> because of government benefits. </w:t>
      </w:r>
      <w:r w:rsidRPr="00FC515D">
        <w:rPr>
          <w:u w:val="single"/>
        </w:rPr>
        <w:t>As the Congressional Research Service has noted, an “increase in [the value of welfare benefits] is expected to cause people to reduce work hours.”</w:t>
      </w:r>
      <w:r w:rsidRPr="00C7028B">
        <w:rPr>
          <w:sz w:val="10"/>
        </w:rPr>
        <w:t xml:space="preserve"> While this is true of all welfare programs, </w:t>
      </w:r>
      <w:r w:rsidRPr="00FC515D">
        <w:rPr>
          <w:u w:val="single"/>
        </w:rPr>
        <w:t>only around 1/5th of the current U.S. population is currently impacted. If UBI were instituted, labor supply disincentives would touch 100 percent of the population,</w:t>
      </w:r>
      <w:r w:rsidRPr="00C7028B">
        <w:rPr>
          <w:sz w:val="10"/>
        </w:rPr>
        <w:t xml:space="preserve"> rather than a subgroup of eligible applicants.</w:t>
      </w:r>
    </w:p>
    <w:p w14:paraId="6490799C" w14:textId="77777777" w:rsidR="004B734D" w:rsidRDefault="004B734D" w:rsidP="004B734D"/>
    <w:p w14:paraId="15964398" w14:textId="77777777" w:rsidR="004B734D" w:rsidRPr="00FC515D" w:rsidRDefault="004B734D" w:rsidP="004D2972">
      <w:pPr>
        <w:pStyle w:val="Heading4"/>
      </w:pPr>
      <w:r w:rsidRPr="00FC515D">
        <w:t xml:space="preserve">A UBI disincentivizes work—more money to justify leisure and less tradeoff for less work </w:t>
      </w:r>
    </w:p>
    <w:p w14:paraId="1D476C6E" w14:textId="580D30BC" w:rsidR="004B734D" w:rsidRPr="004D2972" w:rsidRDefault="004B734D" w:rsidP="004B734D">
      <w:pPr>
        <w:rPr>
          <w:sz w:val="16"/>
          <w:szCs w:val="16"/>
        </w:rPr>
      </w:pPr>
      <w:r w:rsidRPr="00FC515D">
        <w:rPr>
          <w:b/>
          <w:bCs/>
        </w:rPr>
        <w:t>Dolan</w:t>
      </w:r>
      <w:r>
        <w:rPr>
          <w:b/>
          <w:bCs/>
        </w:rPr>
        <w:t>, 20</w:t>
      </w:r>
      <w:r w:rsidRPr="00FC515D">
        <w:rPr>
          <w:b/>
          <w:bCs/>
        </w:rPr>
        <w:t>14</w:t>
      </w:r>
      <w:r w:rsidRPr="004D2972">
        <w:t xml:space="preserve">- prof of economics at Dartmouth College [Ed, August 18th 2014, “A Universal Basic Income and Work Incentives”, Econo Monitor, Accessed on 6/27/17, </w:t>
      </w:r>
      <w:hyperlink r:id="rId146" w:history="1">
        <w:r w:rsidRPr="004D2972">
          <w:rPr>
            <w:rStyle w:val="Hyperlink"/>
          </w:rPr>
          <w:t>http://www.economonitor.com/dolanecon/2014/08/18/a-universal-basic-income-and-work-incentives-part-1-theory/</w:t>
        </w:r>
      </w:hyperlink>
      <w:r w:rsidRPr="004D2972">
        <w:t xml:space="preserve"> TA]</w:t>
      </w:r>
    </w:p>
    <w:p w14:paraId="58177780" w14:textId="77777777" w:rsidR="004B734D" w:rsidRPr="00FC515D" w:rsidRDefault="004B734D" w:rsidP="004B734D">
      <w:pPr>
        <w:rPr>
          <w:u w:val="single"/>
        </w:rPr>
      </w:pPr>
      <w:r w:rsidRPr="00FC515D">
        <w:rPr>
          <w:u w:val="single"/>
        </w:rPr>
        <w:t>First</w:t>
      </w:r>
      <w:r w:rsidRPr="00C7028B">
        <w:rPr>
          <w:sz w:val="10"/>
        </w:rPr>
        <w:t xml:space="preserve">, you can see that </w:t>
      </w:r>
      <w:r w:rsidRPr="00FC515D">
        <w:rPr>
          <w:u w:val="single"/>
        </w:rPr>
        <w:t>regardless of how much you work, you will receive some benefit from the government, so your disposable income will rise</w:t>
      </w:r>
      <w:r w:rsidRPr="00C7028B">
        <w:rPr>
          <w:sz w:val="10"/>
        </w:rPr>
        <w:t xml:space="preserve">. </w:t>
      </w:r>
      <w:r w:rsidRPr="00FC515D">
        <w:rPr>
          <w:u w:val="single"/>
        </w:rPr>
        <w:t>Other things being equal, people tend to “spend” part of their increased income on increased leisure, in the form of shorter hours, longer vacations</w:t>
      </w:r>
      <w:r w:rsidRPr="00C7028B">
        <w:rPr>
          <w:sz w:val="10"/>
        </w:rPr>
        <w:t xml:space="preserve">, a longer time in school, earlier retirement, </w:t>
      </w:r>
      <w:r w:rsidRPr="00FC515D">
        <w:rPr>
          <w:u w:val="single"/>
        </w:rPr>
        <w:t>or longer breaks between jobs. Economists call that the income effect of a higher income. Second</w:t>
      </w:r>
      <w:r w:rsidRPr="00C7028B">
        <w:rPr>
          <w:sz w:val="10"/>
        </w:rPr>
        <w:t xml:space="preserve">, </w:t>
      </w:r>
      <w:r w:rsidRPr="00FC515D">
        <w:rPr>
          <w:u w:val="single"/>
        </w:rPr>
        <w:t>the income support program changes the tradeoff you face between additional work and additional earned income</w:t>
      </w:r>
      <w:r w:rsidRPr="00C7028B">
        <w:rPr>
          <w:sz w:val="10"/>
        </w:rPr>
        <w:t xml:space="preserve">. </w:t>
      </w:r>
      <w:r w:rsidRPr="00FC515D">
        <w:rPr>
          <w:u w:val="single"/>
        </w:rPr>
        <w:t>Suppose your best available job pays $10 per hour</w:t>
      </w:r>
      <w:r w:rsidRPr="00C7028B">
        <w:rPr>
          <w:sz w:val="10"/>
        </w:rPr>
        <w:t xml:space="preserve">. Without the MTIS, </w:t>
      </w:r>
      <w:r w:rsidRPr="00FC515D">
        <w:rPr>
          <w:u w:val="single"/>
        </w:rPr>
        <w:t>one more hour of work brings you $10 of added disposable income</w:t>
      </w:r>
      <w:r w:rsidRPr="00C7028B">
        <w:rPr>
          <w:sz w:val="10"/>
        </w:rPr>
        <w:t xml:space="preserve">. </w:t>
      </w:r>
      <w:r w:rsidRPr="00FC515D">
        <w:rPr>
          <w:u w:val="single"/>
        </w:rPr>
        <w:t>With the MTIS, one more hour of work raises your disposable income by only $2.50, because the $10 you earn is offset by a loss of $7.50 in benefits</w:t>
      </w:r>
      <w:r w:rsidRPr="00C7028B">
        <w:rPr>
          <w:sz w:val="10"/>
        </w:rPr>
        <w:t xml:space="preserve">. </w:t>
      </w:r>
      <w:r w:rsidRPr="00FC515D">
        <w:rPr>
          <w:u w:val="single"/>
        </w:rPr>
        <w:t>In effect, the program reduces the “price</w:t>
      </w:r>
      <w:r w:rsidRPr="00C7028B">
        <w:rPr>
          <w:sz w:val="10"/>
        </w:rPr>
        <w:t xml:space="preserve">” (more properly, the opportunity cost) </w:t>
      </w:r>
      <w:r w:rsidRPr="00FC515D">
        <w:rPr>
          <w:u w:val="single"/>
        </w:rPr>
        <w:t>of leisure, so you are more likely to substitute leisure for work and the disposable income it brings in</w:t>
      </w:r>
      <w:r w:rsidRPr="00C7028B">
        <w:rPr>
          <w:sz w:val="10"/>
        </w:rPr>
        <w:t xml:space="preserve">. Economists call that the substitution effect of the program. Below the break-even level of income, the income and substitution effects work in the same direction, so there is an unambiguous incentive to work less. </w:t>
      </w:r>
      <w:r w:rsidRPr="00FC515D">
        <w:rPr>
          <w:u w:val="single"/>
        </w:rPr>
        <w:t>Some people might stop working altogether</w:t>
      </w:r>
      <w:r w:rsidRPr="00C7028B">
        <w:rPr>
          <w:sz w:val="10"/>
        </w:rPr>
        <w:t xml:space="preserve">. Some might reduce their hours, take longer vacations, or spend more time between jobs. </w:t>
      </w:r>
      <w:r w:rsidRPr="00FC515D">
        <w:rPr>
          <w:u w:val="single"/>
        </w:rPr>
        <w:t>Whatever the specifics, the average response will be a reduction in work hours.</w:t>
      </w:r>
      <w:r w:rsidRPr="00C7028B">
        <w:rPr>
          <w:sz w:val="10"/>
        </w:rPr>
        <w:t xml:space="preserve"> Even if some people have employers who allow no flexibility in hours worked, the average response for the whole population to whom the policy applies will be zero.</w:t>
      </w:r>
    </w:p>
    <w:p w14:paraId="1750448A" w14:textId="77777777" w:rsidR="004B734D" w:rsidRPr="00FC515D" w:rsidRDefault="004B734D" w:rsidP="004B734D"/>
    <w:p w14:paraId="7D623034" w14:textId="77777777" w:rsidR="004B734D" w:rsidRPr="00236500" w:rsidRDefault="004B734D" w:rsidP="004B734D"/>
    <w:p w14:paraId="3AE0456F" w14:textId="0D138653" w:rsidR="004B734D" w:rsidRDefault="004B734D" w:rsidP="004B734D">
      <w:pPr>
        <w:pStyle w:val="Heading3"/>
      </w:pPr>
      <w:r>
        <w:t>Pover</w:t>
      </w:r>
      <w:r w:rsidR="004D2972">
        <w:t>t</w:t>
      </w:r>
      <w:r>
        <w:t>y Turn</w:t>
      </w:r>
    </w:p>
    <w:p w14:paraId="48D4879E" w14:textId="77777777" w:rsidR="004B734D" w:rsidRPr="008D3747" w:rsidRDefault="004B734D" w:rsidP="004B734D">
      <w:pPr>
        <w:pStyle w:val="Heading4"/>
        <w:rPr>
          <w:rStyle w:val="Style13ptBold"/>
          <w:b/>
          <w:bCs w:val="0"/>
        </w:rPr>
      </w:pPr>
      <w:r>
        <w:rPr>
          <w:rStyle w:val="Style13ptBold"/>
          <w:b/>
        </w:rPr>
        <w:t>UBI puts people into poverty, it would abolish key programs to pay for it that feed and provide healthcare</w:t>
      </w:r>
    </w:p>
    <w:p w14:paraId="1C639F81" w14:textId="77777777" w:rsidR="004B734D" w:rsidRPr="008D3747" w:rsidRDefault="004B734D" w:rsidP="004B734D">
      <w:r>
        <w:rPr>
          <w:rStyle w:val="Style13ptBold"/>
        </w:rPr>
        <w:t>Greenstein</w:t>
      </w:r>
      <w:r w:rsidRPr="008D3747">
        <w:rPr>
          <w:rStyle w:val="Style13ptBold"/>
        </w:rPr>
        <w:t xml:space="preserve"> 19 </w:t>
      </w:r>
      <w:r w:rsidRPr="008D3747">
        <w:t>--- Robert Greenstein is the founder and President Emeritus of the Center on Budget and Policy Priorities. He is considered an expert on the federal budget and a range of domestic policy issues, including anti-poverty programs and various aspects of tax and health care policy. He has written numerous reports, analyses, book chapters, op-ed pieces, and magazine articles on these issues. 6/13/2019 (“Commentary: Universal Basic Income May Sound Attractive But, If It Occurred, Would Likelier Increase Poverty Than Reduce It.” Center on Budget and Policy Priorities. https://www.cbpp.org/research/poverty-and-opportunity/commentary-universal-basic-income-may-sound-attractive-but-if-it. Date Accessed: 6-23-2023.)</w:t>
      </w:r>
    </w:p>
    <w:p w14:paraId="34EAC8F1" w14:textId="77777777" w:rsidR="004B734D" w:rsidRPr="008D3747" w:rsidRDefault="004B734D" w:rsidP="004B734D">
      <w:pPr>
        <w:rPr>
          <w:sz w:val="16"/>
        </w:rPr>
      </w:pPr>
      <w:r w:rsidRPr="008D3747">
        <w:rPr>
          <w:sz w:val="16"/>
        </w:rPr>
        <w:t xml:space="preserve">UBI’s daunting financing challenges raise fundamental questions about its political feasibility, both now and in coming decades. Proponents often speak of an emerging left-right coalition to support it. But consider what UBI’s supporters on the right advocate. They generally propose UBI as a replacement for the current “welfare state.” That is, they would finance UBI by eliminating all or most programs for people with low or modest incomes. </w:t>
      </w:r>
    </w:p>
    <w:p w14:paraId="2E2B9E6B" w14:textId="77777777" w:rsidR="004B734D" w:rsidRPr="008D3747" w:rsidRDefault="004B734D" w:rsidP="004B734D">
      <w:pPr>
        <w:rPr>
          <w:rStyle w:val="StyleUnderline"/>
        </w:rPr>
      </w:pPr>
      <w:r w:rsidRPr="008D3747">
        <w:rPr>
          <w:sz w:val="16"/>
        </w:rPr>
        <w:t xml:space="preserve">Consider what that would mean. </w:t>
      </w:r>
      <w:r w:rsidRPr="008D3747">
        <w:rPr>
          <w:rStyle w:val="StyleUnderline"/>
        </w:rPr>
        <w:t>If you take the dollars targeted on people in the bottom fifth or two-fifths of the population and convert them to universal payments to people all the way up the income scale, you’re redistributing income upward. That would increase poverty and inequality rather than reduce them.</w:t>
      </w:r>
    </w:p>
    <w:p w14:paraId="5A6932AE" w14:textId="77777777" w:rsidR="004B734D" w:rsidRPr="008D3747" w:rsidRDefault="004B734D" w:rsidP="004B734D">
      <w:pPr>
        <w:rPr>
          <w:rStyle w:val="StyleUnderline"/>
        </w:rPr>
      </w:pPr>
      <w:r w:rsidRPr="008D3747">
        <w:rPr>
          <w:sz w:val="16"/>
        </w:rPr>
        <w:t xml:space="preserve">Yet that’s the platform on which the (limited) support for UBI on the right largely rests. </w:t>
      </w:r>
      <w:r w:rsidRPr="008D3747">
        <w:rPr>
          <w:rStyle w:val="StyleUnderline"/>
        </w:rPr>
        <w:t>It entails abolishing programs from SNAP (food stamps) — which largely eliminated the severe child malnutrition found in parts of the Southern “black belt” and Appalachia in the late 1960s — to the Earned Income Tax Credit (EITC), Section 8 rental vouchers, Medicaid, Head Start, child care assistance, and many others. These programs lift tens of millions of people, including millions of children, out of poverty each year and make tens of millions more less poor.</w:t>
      </w:r>
    </w:p>
    <w:p w14:paraId="10CA25D0" w14:textId="77777777" w:rsidR="004B734D" w:rsidRPr="008D3747" w:rsidRDefault="004B734D" w:rsidP="004B734D">
      <w:pPr>
        <w:rPr>
          <w:rStyle w:val="StyleUnderline"/>
        </w:rPr>
      </w:pPr>
      <w:r w:rsidRPr="008D3747">
        <w:rPr>
          <w:sz w:val="16"/>
        </w:rPr>
        <w:t xml:space="preserve">Some UBI proponents may argue that by ending current programs, we’d reap large administrative savings that we could convert into UBI payments. But that’s mistaken. </w:t>
      </w:r>
      <w:r w:rsidRPr="008D3747">
        <w:rPr>
          <w:rStyle w:val="StyleUnderline"/>
        </w:rPr>
        <w:t>For the major means-tested programs — SNAP, Medicaid, the EITC, housing vouchers, Supplemental Security Income (SSI), and school meals — administrative costs consume only 1 to 9 percent of program resources</w:t>
      </w:r>
      <w:r w:rsidRPr="008D3747">
        <w:rPr>
          <w:sz w:val="16"/>
        </w:rPr>
        <w:t xml:space="preserve">, as a CBPP analysis explains.[1] </w:t>
      </w:r>
      <w:r w:rsidRPr="008D3747">
        <w:rPr>
          <w:rStyle w:val="StyleUnderline"/>
        </w:rPr>
        <w:t>Their funding goes overwhelmingly to boost the incomes and purchasing power of low-income families.</w:t>
      </w:r>
    </w:p>
    <w:p w14:paraId="361965EB" w14:textId="77777777" w:rsidR="004B734D" w:rsidRPr="008D3747" w:rsidRDefault="004B734D" w:rsidP="004B734D">
      <w:pPr>
        <w:rPr>
          <w:rStyle w:val="StyleUnderline"/>
        </w:rPr>
      </w:pPr>
      <w:r w:rsidRPr="008D3747">
        <w:rPr>
          <w:sz w:val="16"/>
        </w:rPr>
        <w:t xml:space="preserve">Moreover, as the Roosevelt Institute’s Mike Konczal has noted, </w:t>
      </w:r>
      <w:r w:rsidRPr="008D3747">
        <w:rPr>
          <w:rStyle w:val="StyleUnderline"/>
        </w:rPr>
        <w:t>eliminating Medicaid, SNAP, the EITC, housing vouchers</w:t>
      </w:r>
      <w:r w:rsidRPr="008D3747">
        <w:rPr>
          <w:sz w:val="16"/>
        </w:rPr>
        <w:t xml:space="preserve">, and the like </w:t>
      </w:r>
      <w:r w:rsidRPr="008D3747">
        <w:rPr>
          <w:rStyle w:val="StyleUnderline"/>
        </w:rPr>
        <w:t>would still leave you far short of what’s needed to finance a meaningful UBI</w:t>
      </w:r>
      <w:r w:rsidRPr="008D3747">
        <w:rPr>
          <w:sz w:val="16"/>
        </w:rPr>
        <w:t xml:space="preserve">.[2] </w:t>
      </w:r>
      <w:r w:rsidRPr="008D3747">
        <w:rPr>
          <w:rStyle w:val="StyleUnderline"/>
        </w:rPr>
        <w:t>Would we also end Pell Grants that help low-income students afford college? Would we terminate support for children in foster care, for mental health services, and for job training?</w:t>
      </w:r>
    </w:p>
    <w:p w14:paraId="0767BB8C" w14:textId="77777777" w:rsidR="004B734D" w:rsidRPr="008D3747" w:rsidRDefault="004B734D" w:rsidP="004B734D">
      <w:pPr>
        <w:rPr>
          <w:sz w:val="16"/>
        </w:rPr>
      </w:pPr>
      <w:r w:rsidRPr="008D3747">
        <w:rPr>
          <w:sz w:val="16"/>
        </w:rPr>
        <w:t xml:space="preserve">Ed Dolan, who favors UBI, has calculated that we could finance it by using the proceeds from </w:t>
      </w:r>
      <w:r w:rsidRPr="008D3747">
        <w:rPr>
          <w:rStyle w:val="StyleUnderline"/>
        </w:rPr>
        <w:t xml:space="preserve">eliminating all means-tested programs outside health care — including Pell Grants, job training, Head Start, free school lunches, and the like, as well as refundable tax credits, SNAP, SSI, low-income housing programs, etc. </w:t>
      </w:r>
      <w:r w:rsidRPr="008D3747">
        <w:rPr>
          <w:sz w:val="16"/>
        </w:rPr>
        <w:t xml:space="preserve">The result, Dolan found, </w:t>
      </w:r>
      <w:r w:rsidRPr="008D3747">
        <w:rPr>
          <w:rStyle w:val="StyleUnderline"/>
        </w:rPr>
        <w:t>would be an annual UBI of $1,582 per person, well below the level of support most low-income families (especially working-poor families with children) now receive. The increase in poverty and hardship would be very large.</w:t>
      </w:r>
      <w:r w:rsidRPr="008D3747">
        <w:rPr>
          <w:sz w:val="16"/>
        </w:rPr>
        <w:t>[3]</w:t>
      </w:r>
    </w:p>
    <w:p w14:paraId="31928ECD" w14:textId="77777777" w:rsidR="004B734D" w:rsidRPr="008D3747" w:rsidRDefault="004B734D" w:rsidP="004B734D">
      <w:pPr>
        <w:rPr>
          <w:rStyle w:val="StyleUnderline"/>
        </w:rPr>
      </w:pPr>
      <w:r w:rsidRPr="008D3747">
        <w:rPr>
          <w:sz w:val="16"/>
        </w:rPr>
        <w:t xml:space="preserve">That’s why the risk is high that under any UBI that could conceivably gain traction politically, </w:t>
      </w:r>
      <w:r w:rsidRPr="008D3747">
        <w:rPr>
          <w:rStyle w:val="StyleUnderline"/>
        </w:rPr>
        <w:t>tens of millions of poor people would likely end up worse off.</w:t>
      </w:r>
    </w:p>
    <w:p w14:paraId="5E7D1700" w14:textId="77777777" w:rsidR="004B734D" w:rsidRDefault="004B734D" w:rsidP="004B734D">
      <w:pPr>
        <w:rPr>
          <w:sz w:val="16"/>
        </w:rPr>
      </w:pPr>
      <w:r w:rsidRPr="008D3747">
        <w:rPr>
          <w:sz w:val="16"/>
        </w:rPr>
        <w:t>To further understand the risks, consider how working-age adults who aren’t working would fare. In our political culture, there are formidable political obstacles to providing cash to working-age people who aren’t employed, and it’s unlikely that UBI could surmount them.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14:paraId="7FE8549B" w14:textId="77777777" w:rsidR="004B734D" w:rsidRDefault="004B734D" w:rsidP="004B734D">
      <w:pPr>
        <w:rPr>
          <w:sz w:val="16"/>
        </w:rPr>
      </w:pPr>
    </w:p>
    <w:p w14:paraId="0F02B6F2" w14:textId="77777777" w:rsidR="004B734D" w:rsidRDefault="004B734D" w:rsidP="004B734D">
      <w:pPr>
        <w:pStyle w:val="Heading3"/>
      </w:pPr>
      <w:r>
        <w:t>Immigration</w:t>
      </w:r>
      <w:r w:rsidRPr="0019069C">
        <w:t xml:space="preserve"> </w:t>
      </w:r>
      <w:r>
        <w:t>Turn</w:t>
      </w:r>
    </w:p>
    <w:p w14:paraId="76312678" w14:textId="77777777" w:rsidR="004B734D" w:rsidRPr="0019069C" w:rsidRDefault="004B734D" w:rsidP="004B734D">
      <w:pPr>
        <w:pStyle w:val="Heading4"/>
      </w:pPr>
      <w:r w:rsidRPr="0019069C">
        <w:t>A Basic Income adopted in our current context would exclude immigrants which would subordinate them as menial labor.</w:t>
      </w:r>
    </w:p>
    <w:p w14:paraId="569DD183" w14:textId="77777777" w:rsidR="004B734D" w:rsidRPr="00236500" w:rsidRDefault="004B734D" w:rsidP="004B734D">
      <w:r w:rsidRPr="00236500">
        <w:rPr>
          <w:rStyle w:val="Style13ptBold"/>
        </w:rPr>
        <w:t>Rogers, 2017</w:t>
      </w:r>
      <w:r w:rsidRPr="00236500">
        <w:t xml:space="preserve"> – prof of Law at Temple University [Brishen, May 3, Boston Review “Basic Income in a Just Society” https://www.bostonreview.net/forum/brishen-rogers-basic-income-just-society/ Acc 1/28/23 TA]</w:t>
      </w:r>
    </w:p>
    <w:p w14:paraId="7F7B7B9B" w14:textId="77777777" w:rsidR="004B734D" w:rsidRPr="00C7028B" w:rsidRDefault="004B734D" w:rsidP="004B734D">
      <w:pPr>
        <w:rPr>
          <w:sz w:val="10"/>
        </w:rPr>
      </w:pPr>
      <w:r w:rsidRPr="00C7028B">
        <w:rPr>
          <w:sz w:val="10"/>
        </w:rPr>
        <w:t xml:space="preserve">In fact, </w:t>
      </w:r>
      <w:r w:rsidRPr="0019069C">
        <w:rPr>
          <w:rStyle w:val="StyleUnderline"/>
        </w:rPr>
        <w:t>without labor market regulations in place, the impact of a basic income on very low-wage work could be disastrous. If a basic income were not extended to green card holders, guest workers, or “irregular” immigrants</w:t>
      </w:r>
      <w:r w:rsidRPr="00C7028B">
        <w:rPr>
          <w:sz w:val="10"/>
        </w:rPr>
        <w:t xml:space="preserve"> (those who enter or stay without authorization), </w:t>
      </w:r>
      <w:r w:rsidRPr="0019069C">
        <w:rPr>
          <w:rStyle w:val="StyleUnderline"/>
        </w:rPr>
        <w:t>such workers would be far cheaper to employ in menial jobs, at which point</w:t>
      </w:r>
      <w:r w:rsidRPr="00C7028B">
        <w:rPr>
          <w:sz w:val="10"/>
        </w:rPr>
        <w:t xml:space="preserve"> </w:t>
      </w:r>
      <w:r w:rsidRPr="0019069C">
        <w:rPr>
          <w:rStyle w:val="StyleUnderline"/>
        </w:rPr>
        <w:t>they would be permanently enshrined as a laboring underclass.</w:t>
      </w:r>
      <w:r w:rsidRPr="00C7028B">
        <w:rPr>
          <w:sz w:val="10"/>
        </w:rPr>
        <w:t xml:space="preserve"> (Currently minimum wage laws apply regardless of work authorization, on the grounds that differential treatment would undermine standards for all.) </w:t>
      </w:r>
      <w:r w:rsidRPr="0019069C">
        <w:rPr>
          <w:rStyle w:val="StyleUnderline"/>
        </w:rPr>
        <w:t xml:space="preserve">A basic income could even be designed to serve white nationalist ends. In fact, far-right European parties have often embraced the welfare state as a means of defending citizens against a purported tide of immigrants. </w:t>
      </w:r>
      <w:r w:rsidRPr="00C7028B">
        <w:rPr>
          <w:sz w:val="10"/>
        </w:rPr>
        <w:t xml:space="preserve">A standalone basic income also will not ensure equal access to quality education, health care, mental health care, housing, and transportation. Liberal markets systematically fail to provide such goods to the poor and working class, for the simple reason that they often are not profitable when provided on equitable terms. Giving cash to individuals to purchase them will not suddenly change matters. </w:t>
      </w:r>
      <w:r w:rsidRPr="0019069C">
        <w:rPr>
          <w:rStyle w:val="StyleUnderline"/>
        </w:rPr>
        <w:t>Popular debates have largely ignored these limits of a standalone basic income, an oversight that is not entirely accidental</w:t>
      </w:r>
      <w:r w:rsidRPr="00C7028B">
        <w:rPr>
          <w:sz w:val="10"/>
        </w:rPr>
        <w:t xml:space="preserve">. As a tax-and-transfer program, basic income would be consistent with a wide variety of political-economic systems, including neoliberal capitalism, social democracy, and various forms of socialism, but much of the basic income literature has a libertarian streak. </w:t>
      </w:r>
      <w:r w:rsidRPr="0019069C">
        <w:rPr>
          <w:rStyle w:val="StyleUnderline"/>
        </w:rPr>
        <w:t>On the right, Milton Friedman proposed a negative income tax in large part because he hoped it would reduce government bureaucracy.</w:t>
      </w:r>
      <w:r w:rsidRPr="00C7028B">
        <w:rPr>
          <w:sz w:val="10"/>
        </w:rPr>
        <w:t xml:space="preserve"> On the left, Philippe van Parijs’s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basic income proponents accept the necessity and fairness of income and wealth taxation. But a basic income is still no cure for the moral ills of liberal markets. Since labor cannot be separated from workers, it will never be a classic commodity, and labor markets will never be stock exchanges for faceless buyers and sellers. Low wages carry a stigma that low bids for soybeans never will. In the long run, companies cannot treat workers or even consumers as line items on a balance sheet without risking a revolt.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 In my view, the more compelling arguments for basic income are rooted in commitments to equality as well as freedom. Take Thomas Paine’s Agrarian Justice (1797), which prefigured the later case for social insurance. The earth, he argued, had been “the common property of the human race” in its natural state. Private property enabled the few to profit from the earth’s resources, but all are entitled to compensation through a “citizens dividend.” G. D. H. Cole updated Paine in the twentieth century, arguing for a “social dividend” on the grounds that all production is “a joint result of current effort and of the social heritage of inventiveness.” Auto manufacturers did not discover electricity, after all, and Silicon Valley did not invent the Internet. Rather than a means of maximizing freedom, a basic income would help meet our duties toward one another. Workers cannot appeal to a computer’s emotions in asking for more or less time, a raise, or a slower pace of work. A still more compelling case for basic income builds on Elizabeth Anderson’s and Philip Pettit’s (quite distinct) arguments that a just society must ensure that no group of citizens is subordinate to another. Extreme poverty causes subordination since it forces us to beg or to work at terrible jobs. Means tests are equally degrading since food stamps and similar programs tend to restrict what we can buy, again stigmatizing the poor. This argument is quite different from the libertarian case for a basic income since it does not view basic income as a replacement for the welfare state. Rather it asks basic income to serve a discrete and limited purpose: making sure nobody falls through the cracks. And if one agrees that we need to root out subordination, we will need to do much more than pass a basic income. A just society would not just eliminate penury and then leave people to their fates. It would also strive for a fair distribution of power. This point strikes me as obvious, but we can miss it by focusing on unemployment and poverty. A society in which a few make decisions and the many take orders is an oligarchy, not a democracy. This is what I mean by the “social democratic” case for a basic income: it would help build a post-industrial welfare state by alleviating dire poverty. But it is unlikely to pass and would do little good unless coupled with other efforts to ensure broadly dispersed power, including a substantially revamped public sector and new and stronger regulations around work. The public sector agenda should begin with a massive investment in human services. This would include primary, secondary, and higher education; childcare and elder care; health care; and mental health services. All of these are critical to human flourishing and economic growth, especially in a technologically advanced economy. There is also the added benefit that these sectors are among the least vulnerable to automation since they require interpersonal communication and human judgment: turning them into basic rights of citizenship would create millions of jobs. Extensive job training and placement programs for unemployed workers would reduce the devastations associated with job losses. This should be coupled with a guarantee that the government will stand as employer of last resort, as William Darity and Darrick Hamilton have advocated. Classic WPA-style public works would be one option, but we might do more good by thinking locally: retrofitting houses and other smaller buildings for energy efficiency, as john a. powell and others have suggested, or building and repairing local parks and schools, or training unemployed workers for jobs in childcare, education, elder care, or health care. Some subset of the projects could be identified through participatory budgeting or other deliberative processes and carried out in partnership with local governments or organizations. Then we should consider unconditional cash benefits in some form, ideally a generous basic income, especially if technological unemployment becomes significant. But we need to design it correctly. </w:t>
      </w:r>
      <w:r w:rsidRPr="0019069C">
        <w:rPr>
          <w:rStyle w:val="StyleUnderline"/>
        </w:rPr>
        <w:t>If certain immigrants are denied a basic income, then we must establish a transparent pathway to citizenship and ensure that they enjoy generous wages. Currently many states restrict convicted felons from voting or collecting many public benefits. If that pattern holds with a basic income, that group could also become a pool of menial labor.</w:t>
      </w:r>
    </w:p>
    <w:p w14:paraId="3F41F487" w14:textId="77777777" w:rsidR="004B734D" w:rsidRDefault="004B734D" w:rsidP="004B734D">
      <w:pPr>
        <w:rPr>
          <w:sz w:val="16"/>
        </w:rPr>
      </w:pPr>
    </w:p>
    <w:p w14:paraId="604EA566" w14:textId="77777777" w:rsidR="004B734D" w:rsidRDefault="004B734D" w:rsidP="004B734D">
      <w:pPr>
        <w:pStyle w:val="Heading3"/>
      </w:pPr>
      <w:r>
        <w:t>Links to Inflation NB</w:t>
      </w:r>
    </w:p>
    <w:p w14:paraId="442C2966" w14:textId="77777777" w:rsidR="004B734D" w:rsidRPr="0019069C" w:rsidRDefault="004B734D" w:rsidP="004B734D">
      <w:pPr>
        <w:pStyle w:val="Heading4"/>
      </w:pPr>
      <w:r w:rsidRPr="0019069C">
        <w:t>Spending to pay for a UBI would cause rapid inflation by adding money to the economy without increasing production – empirically proven.</w:t>
      </w:r>
    </w:p>
    <w:p w14:paraId="58EBF34B" w14:textId="4114D274" w:rsidR="004B734D" w:rsidRPr="0019069C" w:rsidRDefault="004B734D" w:rsidP="004B734D">
      <w:r w:rsidRPr="0019069C">
        <w:rPr>
          <w:rStyle w:val="Style13ptBold"/>
        </w:rPr>
        <w:t>Hughes, 2023</w:t>
      </w:r>
      <w:r w:rsidRPr="004D2972">
        <w:t xml:space="preserve"> - Founder of Bull Oak Capital, an investment advisory firm [Ryan, Jan 27, “Universal Basic Income is a Bad Idea” </w:t>
      </w:r>
      <w:hyperlink r:id="rId147" w:history="1">
        <w:r w:rsidRPr="004D2972">
          <w:rPr>
            <w:rStyle w:val="Hyperlink"/>
          </w:rPr>
          <w:t>https://bulloakcapital.com/blog/universal-basic-income-is-a-bad-idea/</w:t>
        </w:r>
      </w:hyperlink>
      <w:r w:rsidRPr="004D2972">
        <w:t xml:space="preserve"> Acc 3/23/23 TA]</w:t>
      </w:r>
    </w:p>
    <w:p w14:paraId="6EE17144" w14:textId="77777777" w:rsidR="004B734D" w:rsidRDefault="004B734D" w:rsidP="004B734D">
      <w:pPr>
        <w:rPr>
          <w:rStyle w:val="StyleUnderline"/>
        </w:rPr>
      </w:pPr>
      <w:r w:rsidRPr="003429CB">
        <w:rPr>
          <w:sz w:val="14"/>
        </w:rPr>
        <w:t xml:space="preserve">PESKY INFLATION </w:t>
      </w:r>
      <w:r w:rsidRPr="0019069C">
        <w:rPr>
          <w:rStyle w:val="StyleUnderline"/>
        </w:rPr>
        <w:t>If UBI were to be financed by increasing the federal deficit, it would most undoubtedly fuel inflation.</w:t>
      </w:r>
      <w:r w:rsidRPr="003429CB">
        <w:rPr>
          <w:sz w:val="14"/>
        </w:rPr>
        <w:t xml:space="preserve"> As a reminder, inflation is caused by a more rapid increase in the quantity of money than the quantity of goods or services produced during the same time period. In other words, </w:t>
      </w:r>
      <w:r w:rsidRPr="0019069C">
        <w:rPr>
          <w:rStyle w:val="StyleUnderline"/>
        </w:rPr>
        <w:t>if the nation’s printing press produces money at a greater rate than its economy can produce, the result will be higher inflation levels. Printing an extra $3.8T yearly will surely cause inflation to roar.</w:t>
      </w:r>
      <w:r w:rsidRPr="003429CB">
        <w:rPr>
          <w:sz w:val="14"/>
        </w:rPr>
        <w:t xml:space="preserve"> If our irresponsible </w:t>
      </w:r>
      <w:r w:rsidRPr="0019069C">
        <w:rPr>
          <w:rStyle w:val="StyleUnderline"/>
        </w:rPr>
        <w:t>fiscal spending</w:t>
      </w:r>
      <w:r w:rsidRPr="003429CB">
        <w:rPr>
          <w:sz w:val="14"/>
        </w:rPr>
        <w:t xml:space="preserve"> habits </w:t>
      </w:r>
      <w:r w:rsidRPr="0019069C">
        <w:rPr>
          <w:rStyle w:val="StyleUnderline"/>
        </w:rPr>
        <w:t>during 2020 and 2021 taught us</w:t>
      </w:r>
      <w:r w:rsidRPr="003429CB">
        <w:rPr>
          <w:sz w:val="14"/>
        </w:rPr>
        <w:t xml:space="preserve"> anything, it is </w:t>
      </w:r>
      <w:r w:rsidRPr="0019069C">
        <w:rPr>
          <w:rStyle w:val="StyleUnderline"/>
        </w:rPr>
        <w:t>that handing out money to</w:t>
      </w:r>
      <w:r w:rsidRPr="003429CB">
        <w:rPr>
          <w:sz w:val="14"/>
        </w:rPr>
        <w:t xml:space="preserve"> anybody and </w:t>
      </w:r>
      <w:r w:rsidRPr="0019069C">
        <w:rPr>
          <w:rStyle w:val="StyleUnderline"/>
        </w:rPr>
        <w:t>everybody does not contribute to low inflation levels.</w:t>
      </w:r>
    </w:p>
    <w:p w14:paraId="59C3228E" w14:textId="77777777" w:rsidR="004B734D" w:rsidRDefault="004B734D" w:rsidP="004B734D">
      <w:pPr>
        <w:rPr>
          <w:rStyle w:val="StyleUnderline"/>
        </w:rPr>
      </w:pPr>
    </w:p>
    <w:p w14:paraId="2E118E4F" w14:textId="77777777" w:rsidR="004B734D" w:rsidRPr="00465C50" w:rsidRDefault="004B734D" w:rsidP="004B734D">
      <w:pPr>
        <w:pStyle w:val="Heading4"/>
      </w:pPr>
      <w:r>
        <w:t xml:space="preserve">A UBI would cause inflation because it would be funded by either injections of cash or borrowing, both of which are inflationary. </w:t>
      </w:r>
    </w:p>
    <w:p w14:paraId="2E512AE8" w14:textId="56DA7DBD" w:rsidR="004B734D" w:rsidRPr="004D2972" w:rsidRDefault="004B734D" w:rsidP="004B734D">
      <w:pPr>
        <w:rPr>
          <w:sz w:val="16"/>
          <w:szCs w:val="16"/>
        </w:rPr>
      </w:pPr>
      <w:r w:rsidRPr="007B20B4">
        <w:rPr>
          <w:rStyle w:val="Style13ptBold"/>
        </w:rPr>
        <w:t xml:space="preserve">Fowler, 2022 </w:t>
      </w:r>
      <w:r w:rsidRPr="004D2972">
        <w:t xml:space="preserve">- intern with the Austrian Economics Center [Kyle, May 20, “ UBI and Inflation: An American Case Study” </w:t>
      </w:r>
      <w:hyperlink r:id="rId148" w:history="1">
        <w:r w:rsidRPr="004D2972">
          <w:rPr>
            <w:rStyle w:val="Hyperlink"/>
          </w:rPr>
          <w:t>https://austriancenter.com/ubi-and-inflation-american-case-study/</w:t>
        </w:r>
      </w:hyperlink>
      <w:r w:rsidRPr="004D2972">
        <w:t xml:space="preserve"> Acc 6/14/23 TA]</w:t>
      </w:r>
    </w:p>
    <w:p w14:paraId="7AE7BFE6" w14:textId="77777777" w:rsidR="004B734D" w:rsidRPr="00724CB9" w:rsidRDefault="004B734D" w:rsidP="004B734D">
      <w:pPr>
        <w:rPr>
          <w:rStyle w:val="StyleUnderline"/>
        </w:rPr>
      </w:pPr>
      <w:r w:rsidRPr="004D2972">
        <w:rPr>
          <w:sz w:val="16"/>
        </w:rPr>
        <w:t xml:space="preserve">One way in which the United States government finances its spending is through the use of the money printing press. The “print more money” argument, in general, is illogical, especially when applied to financing UBI. </w:t>
      </w:r>
      <w:r w:rsidRPr="00F31ECD">
        <w:rPr>
          <w:rStyle w:val="StyleUnderline"/>
        </w:rPr>
        <w:t>At the core of the coronavirus pandemic, the United States passed extensive economic stimulus to “stimulate” the American economy. In 2020, the Fed partook in actions which brought about the printing of more money, increasing the possibility of rampant inflation. This has seemingly been the case, as the latest CPI numbers increased by an astounding 8.3%</w:t>
      </w:r>
      <w:r w:rsidRPr="004D2972">
        <w:rPr>
          <w:sz w:val="16"/>
        </w:rPr>
        <w:t xml:space="preserve">, near a four-decade high. </w:t>
      </w:r>
      <w:r w:rsidRPr="00F31ECD">
        <w:rPr>
          <w:rStyle w:val="StyleUnderline"/>
        </w:rPr>
        <w:t>Printing more dollars for the purposes of UBI will increase inflation further.</w:t>
      </w:r>
      <w:r>
        <w:rPr>
          <w:rStyle w:val="StyleUnderline"/>
        </w:rPr>
        <w:t xml:space="preserve"> </w:t>
      </w:r>
      <w:r w:rsidRPr="004D2972">
        <w:rPr>
          <w:sz w:val="16"/>
        </w:rPr>
        <w:t xml:space="preserve">Borrowing Throughout the past few decades, American spending projects have been financed by borrowing. </w:t>
      </w:r>
      <w:r w:rsidRPr="00F31ECD">
        <w:rPr>
          <w:rStyle w:val="StyleUnderline"/>
        </w:rPr>
        <w:t>A likely scenario is that UBI would be financed through borrowing</w:t>
      </w:r>
      <w:r w:rsidRPr="004D2972">
        <w:rPr>
          <w:sz w:val="16"/>
        </w:rPr>
        <w:t xml:space="preserve">, the same way American COVID relief bills were funded. While unpopular, </w:t>
      </w:r>
      <w:r w:rsidRPr="00F31ECD">
        <w:rPr>
          <w:rStyle w:val="StyleUnderline"/>
        </w:rPr>
        <w:t>in recent years, American politicians have run up a budget deficit in the trillions</w:t>
      </w:r>
      <w:r w:rsidRPr="004D2972">
        <w:rPr>
          <w:sz w:val="16"/>
        </w:rPr>
        <w:t xml:space="preserve">, reaching an astonishing $3.13 trillion in 2020. In 2021, the United States allocated 5% of its total federal spending to paying the interest on its debts, for a total of $352.3 billion. As a reference point, the United States allocated $234.3 billion to pay for Veterans Benefits and Services. </w:t>
      </w:r>
      <w:r w:rsidRPr="00F31ECD">
        <w:rPr>
          <w:rStyle w:val="StyleUnderline"/>
        </w:rPr>
        <w:t>Is UBI important enough to accumulate more debt and interest, when 5% of the yearly federal budget is already used to pay interest accumulated on debt?</w:t>
      </w:r>
      <w:r>
        <w:rPr>
          <w:rStyle w:val="StyleUnderline"/>
        </w:rPr>
        <w:t xml:space="preserve"> </w:t>
      </w:r>
      <w:r w:rsidRPr="004D2972">
        <w:rPr>
          <w:sz w:val="16"/>
        </w:rPr>
        <w:t xml:space="preserve">Conclusion Undoubtedly, </w:t>
      </w:r>
      <w:r w:rsidRPr="00724CB9">
        <w:rPr>
          <w:rStyle w:val="StyleUnderline"/>
        </w:rPr>
        <w:t xml:space="preserve">inflation </w:t>
      </w:r>
      <w:r w:rsidRPr="004D2972">
        <w:rPr>
          <w:sz w:val="16"/>
        </w:rPr>
        <w:t xml:space="preserve">is a significant issue facing the American public. For a nation that religiously relies on car travel and fossil fuel production, coronavirus spending and the energy price increase exacerbated by the Russia-Ukraine war </w:t>
      </w:r>
      <w:r w:rsidRPr="00724CB9">
        <w:rPr>
          <w:rStyle w:val="StyleUnderline"/>
        </w:rPr>
        <w:t>has been disastrous for the economy</w:t>
      </w:r>
      <w:r w:rsidRPr="004D2972">
        <w:rPr>
          <w:sz w:val="16"/>
        </w:rPr>
        <w:t xml:space="preserve">. The cost of food and other essential goods will continue to rise, providing an additional cost on the average American. During this inflationary crisis, with nearly 15% of Americans living in poverty, inflation has caused significant suffering for the American people. </w:t>
      </w:r>
      <w:r w:rsidRPr="00724CB9">
        <w:rPr>
          <w:rStyle w:val="StyleUnderline"/>
        </w:rPr>
        <w:t>While supporters argue that UBI will alleviate these pains, further spending will aid further inflation as American spending bills have done in recent years</w:t>
      </w:r>
      <w:r w:rsidRPr="004D2972">
        <w:rPr>
          <w:sz w:val="16"/>
        </w:rPr>
        <w:t xml:space="preserve">. As a result, Yang’s </w:t>
      </w:r>
      <w:r w:rsidRPr="00724CB9">
        <w:rPr>
          <w:rStyle w:val="StyleUnderline"/>
        </w:rPr>
        <w:t>UBI</w:t>
      </w:r>
      <w:r w:rsidRPr="004D2972">
        <w:rPr>
          <w:sz w:val="16"/>
        </w:rPr>
        <w:t xml:space="preserve"> plan </w:t>
      </w:r>
      <w:r w:rsidRPr="00724CB9">
        <w:rPr>
          <w:rStyle w:val="StyleUnderline"/>
        </w:rPr>
        <w:t>does not make sense from an economic perspective, given its propensity for increasing inflation.</w:t>
      </w:r>
    </w:p>
    <w:p w14:paraId="27B9CE8C" w14:textId="77777777" w:rsidR="004B734D" w:rsidRPr="004D2972" w:rsidRDefault="004B734D" w:rsidP="004B734D">
      <w:pPr>
        <w:rPr>
          <w:sz w:val="16"/>
        </w:rPr>
      </w:pPr>
      <w:r w:rsidRPr="004D2972">
        <w:rPr>
          <w:sz w:val="16"/>
        </w:rPr>
        <w:t xml:space="preserve"> </w:t>
      </w:r>
    </w:p>
    <w:p w14:paraId="1E358B3B" w14:textId="77777777" w:rsidR="004B734D" w:rsidRPr="004D2972" w:rsidRDefault="004B734D" w:rsidP="004B734D">
      <w:pPr>
        <w:rPr>
          <w:sz w:val="16"/>
        </w:rPr>
      </w:pPr>
    </w:p>
    <w:p w14:paraId="072B1D05" w14:textId="77777777" w:rsidR="004B734D" w:rsidRDefault="004B734D" w:rsidP="004B734D">
      <w:pPr>
        <w:pStyle w:val="Heading3"/>
      </w:pPr>
      <w:r>
        <w:t>AT China !</w:t>
      </w:r>
    </w:p>
    <w:p w14:paraId="1C050057" w14:textId="77777777" w:rsidR="004B734D" w:rsidRDefault="004B734D" w:rsidP="004B734D">
      <w:pPr>
        <w:pStyle w:val="Heading4"/>
      </w:pPr>
      <w:r>
        <w:t>China won’t escalate conflicts – economic struggles and geography check</w:t>
      </w:r>
    </w:p>
    <w:p w14:paraId="79D158DA" w14:textId="17168E16" w:rsidR="004B734D" w:rsidRDefault="004B734D" w:rsidP="004B734D">
      <w:r w:rsidRPr="00FC015F">
        <w:rPr>
          <w:b/>
          <w:bCs/>
        </w:rPr>
        <w:t>Hass 3-3</w:t>
      </w:r>
      <w:r>
        <w:t>-21 [Ryan Hass is the Michael H. Armacost Chair in Foreign Policy Studies at the Brookings Institution, was the China Director at the National Security Council and served in the U.S. embassy in Beijing, “How Alarmism Undermines American Strategy,” https://www.foreignaffairs.com/articles/china/2021-03-03/china-not-ten-feet-tall]</w:t>
      </w:r>
    </w:p>
    <w:p w14:paraId="6F4AAC03" w14:textId="77777777" w:rsidR="004B734D" w:rsidRPr="006B667B" w:rsidRDefault="004B734D" w:rsidP="004B734D">
      <w:pPr>
        <w:rPr>
          <w:sz w:val="8"/>
        </w:rPr>
      </w:pPr>
      <w:r w:rsidRPr="006B667B">
        <w:rPr>
          <w:sz w:val="8"/>
        </w:rPr>
        <w:t xml:space="preserve">In recent years, Beijing has made plain its revisionist ambitions. It seeks adjustments to the distribution of power in the international system, the security order in Asia, the role and remit of international institutions, the free flow of uncensored information across borders, and the liberal nature of the existing international order. It wants its Leninist political model and state-led economic model to be accepted and respected. It has signaled that it will brook no challenges to its conception of its territorial boundaries or its management of domestic affairs. And it has declared a national goal of becoming the world leader in a growing number of advanced technologies, from artificial intelligence to electric vehicles. But </w:t>
      </w:r>
      <w:r w:rsidRPr="0079635E">
        <w:rPr>
          <w:u w:val="single"/>
        </w:rPr>
        <w:t>it is hardly a foregone conclusion that China will travel a linear path toward realizing its goals</w:t>
      </w:r>
      <w:r w:rsidRPr="006B667B">
        <w:rPr>
          <w:sz w:val="8"/>
        </w:rPr>
        <w:t xml:space="preserve">. For an accurate measure of the challenges China poses to U.S. interests, Beijing’s strengths must be evaluated alongside its vulnerabilities. Xi and his advisers face as stiff a set of challenges as almost anyone else in the world. The United States remains the stronger power in the U.S.-Chinese relationship. Consider China’s seemingly unstoppable economic ascent. In reality, the </w:t>
      </w:r>
      <w:r w:rsidRPr="005E2E57">
        <w:rPr>
          <w:highlight w:val="yellow"/>
          <w:u w:val="single"/>
        </w:rPr>
        <w:t>challenges over the medium term are significant. China is at risk of growing old before it grows rich</w:t>
      </w:r>
      <w:r w:rsidRPr="006B667B">
        <w:rPr>
          <w:u w:val="single"/>
        </w:rPr>
        <w:t xml:space="preserve">, becoming a graying society with degrading economic fundamentals that impede growth. The working-age population is already shrinking; </w:t>
      </w:r>
      <w:r w:rsidRPr="005E2E57">
        <w:rPr>
          <w:highlight w:val="yellow"/>
          <w:u w:val="single"/>
        </w:rPr>
        <w:t>by 2050, China will go from having eight workers per retiree</w:t>
      </w:r>
      <w:r w:rsidRPr="006E3E56">
        <w:rPr>
          <w:u w:val="single"/>
        </w:rPr>
        <w:t xml:space="preserve"> now </w:t>
      </w:r>
      <w:r w:rsidRPr="005E2E57">
        <w:rPr>
          <w:highlight w:val="yellow"/>
          <w:u w:val="single"/>
        </w:rPr>
        <w:t>to two</w:t>
      </w:r>
      <w:r w:rsidRPr="006B667B">
        <w:rPr>
          <w:u w:val="single"/>
        </w:rPr>
        <w:t xml:space="preserve"> workers per retiree</w:t>
      </w:r>
      <w:r w:rsidRPr="006B667B">
        <w:rPr>
          <w:sz w:val="8"/>
        </w:rPr>
        <w:t xml:space="preserve">. Moreover, it has already squeezed out most of the large productivity gains that come with a population becoming more educated and urban and adopting technologies to make manufacturing more efficient. China is running out of productive places to invest in infrastructure, and rising debt levels will further complicate its growth path. In the past decade alone, </w:t>
      </w:r>
      <w:r w:rsidRPr="005E2E57">
        <w:rPr>
          <w:highlight w:val="yellow"/>
          <w:u w:val="single"/>
        </w:rPr>
        <w:t>China’s debt has more than doubled</w:t>
      </w:r>
      <w:r w:rsidRPr="006B667B">
        <w:rPr>
          <w:sz w:val="8"/>
        </w:rPr>
        <w:t xml:space="preserve">, from 141 percent of GDP in 2008 </w:t>
      </w:r>
      <w:r w:rsidRPr="005E2E57">
        <w:rPr>
          <w:highlight w:val="yellow"/>
          <w:u w:val="single"/>
        </w:rPr>
        <w:t>to over 300 percent in 2019. Ballooning debt will make it harder for China to buy its way up the ladder</w:t>
      </w:r>
      <w:r w:rsidRPr="0079635E">
        <w:rPr>
          <w:u w:val="single"/>
        </w:rPr>
        <w:t xml:space="preserve"> from low-end manufacturing to high value-added production</w:t>
      </w:r>
      <w:r w:rsidRPr="006B667B">
        <w:rPr>
          <w:sz w:val="8"/>
        </w:rPr>
        <w:t xml:space="preserve">, as South Korea and Taiwan did at similar levels of development. Meanwhile, the political system is growing increasingly sclerotic as power becomes more concentrated around Xi. Once renowned for technocratic competence, the Chinese Communist Party is becoming better known for Leninist rigidity. Space for local policy experimentation appears to be shrinking, as more decisions become concentrated in Beijing. The top-down nature of the system has also made it more difficult for officials to revisit past decisions or report bad news to the top. This dynamic likely contributed to the slow early response to the outbreak of COVID-19 in Wuhan. Although the leadership has made notable gains in alleviating extreme poverty, it also has become increasingly anxious and uncompromising in clamping down on perceived challenges to its authority. Beijing’s rigid ethos for imposing its will along the country’s peripheral regions, including but not limited to Xinjiang, may bring future problems. Externally, China faces formidable obstacles to its ambitions. Beijing’s repression at home, assertiveness abroad, and efforts to conceal critical initial details surrounding the coronavirus pandemic have contributed to rising negative views toward China. According to Pew polling from October 2020, unfavorable views of China have reached historic highs across a diverse set of countries. </w:t>
      </w:r>
      <w:r w:rsidRPr="005E2E57">
        <w:rPr>
          <w:highlight w:val="yellow"/>
          <w:u w:val="single"/>
        </w:rPr>
        <w:t>Beijing is</w:t>
      </w:r>
      <w:r w:rsidRPr="0079635E">
        <w:rPr>
          <w:u w:val="single"/>
        </w:rPr>
        <w:t xml:space="preserve"> also </w:t>
      </w:r>
      <w:r w:rsidRPr="005E2E57">
        <w:rPr>
          <w:highlight w:val="yellow"/>
          <w:u w:val="single"/>
        </w:rPr>
        <w:t>likely to encounter rising budgetary constraints on its massive overseas initiatives in the coming years, as it contends with</w:t>
      </w:r>
      <w:r w:rsidRPr="0079635E">
        <w:rPr>
          <w:u w:val="single"/>
        </w:rPr>
        <w:t xml:space="preserve"> both </w:t>
      </w:r>
      <w:r w:rsidRPr="005E2E57">
        <w:rPr>
          <w:highlight w:val="yellow"/>
          <w:u w:val="single"/>
        </w:rPr>
        <w:t>a cooling economy and</w:t>
      </w:r>
      <w:r w:rsidRPr="006E3E56">
        <w:rPr>
          <w:u w:val="single"/>
        </w:rPr>
        <w:t xml:space="preserve"> rising demands from </w:t>
      </w:r>
      <w:r w:rsidRPr="005E2E57">
        <w:rPr>
          <w:highlight w:val="yellow"/>
          <w:u w:val="single"/>
        </w:rPr>
        <w:t>an aging society</w:t>
      </w:r>
      <w:r w:rsidRPr="006B667B">
        <w:rPr>
          <w:sz w:val="8"/>
        </w:rPr>
        <w:t xml:space="preserve">. From a strategic perspective, </w:t>
      </w:r>
      <w:r w:rsidRPr="005E2E57">
        <w:rPr>
          <w:b/>
          <w:bCs/>
          <w:highlight w:val="yellow"/>
          <w:u w:val="single"/>
        </w:rPr>
        <w:t>China’s military likely will remain</w:t>
      </w:r>
      <w:r w:rsidRPr="003540EC">
        <w:rPr>
          <w:u w:val="single"/>
        </w:rPr>
        <w:t xml:space="preserve"> relatively </w:t>
      </w:r>
      <w:r w:rsidRPr="005E2E57">
        <w:rPr>
          <w:b/>
          <w:bCs/>
          <w:highlight w:val="yellow"/>
          <w:u w:val="single"/>
        </w:rPr>
        <w:t>constrained for the foreseeable future</w:t>
      </w:r>
      <w:r w:rsidRPr="003540EC">
        <w:rPr>
          <w:u w:val="single"/>
        </w:rPr>
        <w:t xml:space="preserve"> in its ability to project force beyond its immediate periphery, let alone to marry power projection with political and economic influence on a global scale</w:t>
      </w:r>
      <w:r w:rsidRPr="006B667B">
        <w:rPr>
          <w:sz w:val="8"/>
        </w:rPr>
        <w:t xml:space="preserve">—definitional features of a superpower. </w:t>
      </w:r>
      <w:r w:rsidRPr="005E2E57">
        <w:rPr>
          <w:highlight w:val="yellow"/>
          <w:u w:val="single"/>
        </w:rPr>
        <w:t>China confronts</w:t>
      </w:r>
      <w:r w:rsidRPr="006B0334">
        <w:rPr>
          <w:u w:val="single"/>
        </w:rPr>
        <w:t xml:space="preserve"> a </w:t>
      </w:r>
      <w:r w:rsidRPr="005E2E57">
        <w:rPr>
          <w:highlight w:val="yellow"/>
          <w:u w:val="single"/>
        </w:rPr>
        <w:t>uniquely challenging geography</w:t>
      </w:r>
      <w:r w:rsidRPr="003540EC">
        <w:rPr>
          <w:u w:val="single"/>
        </w:rPr>
        <w:t xml:space="preserve">. It is </w:t>
      </w:r>
      <w:r w:rsidRPr="005E2E57">
        <w:rPr>
          <w:highlight w:val="yellow"/>
          <w:u w:val="single"/>
        </w:rPr>
        <w:t>bordered by 14 countries, four of which are nuclear armed</w:t>
      </w:r>
      <w:r w:rsidRPr="003540EC">
        <w:rPr>
          <w:u w:val="single"/>
        </w:rPr>
        <w:t xml:space="preserve"> and five of which harbor unresolved territorial disputes with Beijing</w:t>
      </w:r>
      <w:r w:rsidRPr="006B667B">
        <w:rPr>
          <w:sz w:val="8"/>
        </w:rPr>
        <w:t xml:space="preserve">. These include an aging but wealthy </w:t>
      </w:r>
      <w:r w:rsidRPr="005E2E57">
        <w:rPr>
          <w:highlight w:val="yellow"/>
          <w:u w:val="single"/>
        </w:rPr>
        <w:t>Japan</w:t>
      </w:r>
      <w:r w:rsidRPr="006B667B">
        <w:rPr>
          <w:sz w:val="8"/>
        </w:rPr>
        <w:t xml:space="preserve">, a rising and nationalistic </w:t>
      </w:r>
      <w:r w:rsidRPr="005E2E57">
        <w:rPr>
          <w:highlight w:val="yellow"/>
          <w:u w:val="single"/>
        </w:rPr>
        <w:t>India</w:t>
      </w:r>
      <w:r w:rsidRPr="006B667B">
        <w:rPr>
          <w:sz w:val="8"/>
        </w:rPr>
        <w:t xml:space="preserve">, a revanchist </w:t>
      </w:r>
      <w:r w:rsidRPr="005E2E57">
        <w:rPr>
          <w:highlight w:val="yellow"/>
          <w:u w:val="single"/>
        </w:rPr>
        <w:t>Russia</w:t>
      </w:r>
      <w:r w:rsidRPr="006B667B">
        <w:rPr>
          <w:sz w:val="8"/>
        </w:rPr>
        <w:t xml:space="preserve">, a technologically powerful </w:t>
      </w:r>
      <w:r w:rsidRPr="005E2E57">
        <w:rPr>
          <w:highlight w:val="yellow"/>
          <w:u w:val="single"/>
        </w:rPr>
        <w:t>South Korea, and</w:t>
      </w:r>
      <w:r w:rsidRPr="006B667B">
        <w:rPr>
          <w:sz w:val="8"/>
        </w:rPr>
        <w:t xml:space="preserve"> a dynamic and determined </w:t>
      </w:r>
      <w:r w:rsidRPr="005E2E57">
        <w:rPr>
          <w:highlight w:val="yellow"/>
          <w:u w:val="single"/>
        </w:rPr>
        <w:t>Vietnam</w:t>
      </w:r>
      <w:r w:rsidRPr="006953EB">
        <w:rPr>
          <w:u w:val="single"/>
        </w:rPr>
        <w:t xml:space="preserve">. </w:t>
      </w:r>
      <w:r w:rsidRPr="005E2E57">
        <w:rPr>
          <w:highlight w:val="yellow"/>
          <w:u w:val="single"/>
        </w:rPr>
        <w:t>All</w:t>
      </w:r>
      <w:r w:rsidRPr="006953EB">
        <w:rPr>
          <w:u w:val="single"/>
        </w:rPr>
        <w:t xml:space="preserve"> these</w:t>
      </w:r>
      <w:r w:rsidRPr="003540EC">
        <w:rPr>
          <w:u w:val="single"/>
        </w:rPr>
        <w:t xml:space="preserve"> countries </w:t>
      </w:r>
      <w:r w:rsidRPr="005E2E57">
        <w:rPr>
          <w:highlight w:val="yellow"/>
          <w:u w:val="single"/>
        </w:rPr>
        <w:t>have national identities that resist subordination to China</w:t>
      </w:r>
      <w:r w:rsidRPr="003540EC">
        <w:rPr>
          <w:u w:val="single"/>
        </w:rPr>
        <w:t xml:space="preserve"> or its interests. And the U</w:t>
      </w:r>
      <w:r w:rsidRPr="006B667B">
        <w:rPr>
          <w:sz w:val="8"/>
        </w:rPr>
        <w:t xml:space="preserve">nited </w:t>
      </w:r>
      <w:r w:rsidRPr="003540EC">
        <w:rPr>
          <w:u w:val="single"/>
        </w:rPr>
        <w:t>S</w:t>
      </w:r>
      <w:r w:rsidRPr="006B667B">
        <w:rPr>
          <w:sz w:val="8"/>
        </w:rPr>
        <w:t xml:space="preserve">tates </w:t>
      </w:r>
      <w:r w:rsidRPr="003540EC">
        <w:rPr>
          <w:u w:val="single"/>
        </w:rPr>
        <w:t>maintains a constant forward-deployed military presence in the region, supported by basing and access agreements in countries along China’s periphery</w:t>
      </w:r>
      <w:r w:rsidRPr="006B667B">
        <w:rPr>
          <w:sz w:val="8"/>
        </w:rPr>
        <w:t xml:space="preserve">.  </w:t>
      </w:r>
    </w:p>
    <w:p w14:paraId="1EB5E302" w14:textId="77777777" w:rsidR="004B734D" w:rsidRDefault="004B734D" w:rsidP="004B734D"/>
    <w:p w14:paraId="42D27734" w14:textId="77777777" w:rsidR="004B734D" w:rsidRDefault="004B734D" w:rsidP="004B734D">
      <w:pPr>
        <w:pStyle w:val="Heading4"/>
      </w:pPr>
      <w:r>
        <w:t>China is restrained – PLA commanders know they’re unprepared for new wars</w:t>
      </w:r>
    </w:p>
    <w:p w14:paraId="22E188B4" w14:textId="57558DF9" w:rsidR="004B734D" w:rsidRDefault="004B734D" w:rsidP="004B734D">
      <w:r w:rsidRPr="002D0C91">
        <w:rPr>
          <w:b/>
          <w:bCs/>
        </w:rPr>
        <w:t>Blasko ’19</w:t>
      </w:r>
      <w:r>
        <w:t xml:space="preserve"> [Dennis J. Blasko is a retired lieutenant colonel, U.S. Army with 23 years of service as a military intelligence officer and foreign area officer specializing in China, former Army attaché in Beijing and Hong Kong, “The Chinese Military Speaks to Itself, Revealing Doubts,” 2-18-19, </w:t>
      </w:r>
      <w:hyperlink r:id="rId149" w:history="1">
        <w:r w:rsidRPr="001455BA">
          <w:rPr>
            <w:rStyle w:val="Hyperlink"/>
          </w:rPr>
          <w:t>https://warontherocks.com/2019/02/the-chinese-military-speaks-to-itself-revealing-doubts/</w:t>
        </w:r>
      </w:hyperlink>
      <w:r>
        <w:t>]</w:t>
      </w:r>
    </w:p>
    <w:p w14:paraId="41462F9E" w14:textId="77777777" w:rsidR="004B734D" w:rsidRPr="00281CCF" w:rsidRDefault="004B734D" w:rsidP="004B734D">
      <w:pPr>
        <w:rPr>
          <w:sz w:val="8"/>
          <w:szCs w:val="24"/>
        </w:rPr>
      </w:pPr>
      <w:r w:rsidRPr="00281CCF">
        <w:rPr>
          <w:sz w:val="8"/>
          <w:szCs w:val="24"/>
        </w:rPr>
        <w:t xml:space="preserve">After becoming Central Military Commission chairman in 2012, Xi has sought to raise the overall level of the PLA’s combat readiness, embodied in the slogan “be able to fight and win” (néng dǎzhàng, dǎ shèngzhàng, </w:t>
      </w:r>
      <w:r w:rsidRPr="00281CCF">
        <w:rPr>
          <w:rFonts w:ascii="MS Gothic" w:eastAsia="MS Gothic" w:hAnsi="MS Gothic" w:cs="MS Gothic" w:hint="eastAsia"/>
          <w:sz w:val="8"/>
          <w:szCs w:val="24"/>
        </w:rPr>
        <w:t>能打仗、打</w:t>
      </w:r>
      <w:r w:rsidRPr="00281CCF">
        <w:rPr>
          <w:rFonts w:ascii="Microsoft JhengHei" w:eastAsia="Microsoft JhengHei" w:hAnsi="Microsoft JhengHei" w:cs="Microsoft JhengHei" w:hint="eastAsia"/>
          <w:sz w:val="8"/>
          <w:szCs w:val="24"/>
        </w:rPr>
        <w:t>胜仗</w:t>
      </w:r>
      <w:r w:rsidRPr="00281CCF">
        <w:rPr>
          <w:sz w:val="8"/>
          <w:szCs w:val="24"/>
        </w:rPr>
        <w:t xml:space="preserve">). By raising its warfighting capabilities and demonstrating them to the world, </w:t>
      </w:r>
      <w:r w:rsidRPr="005E2E57">
        <w:rPr>
          <w:szCs w:val="24"/>
          <w:highlight w:val="yellow"/>
          <w:u w:val="single"/>
        </w:rPr>
        <w:t>the PLA seeks</w:t>
      </w:r>
      <w:r w:rsidRPr="00DF6A3E">
        <w:rPr>
          <w:szCs w:val="24"/>
          <w:u w:val="single"/>
        </w:rPr>
        <w:t xml:space="preserve"> to enhance its </w:t>
      </w:r>
      <w:r w:rsidRPr="005E2E57">
        <w:rPr>
          <w:szCs w:val="24"/>
          <w:highlight w:val="yellow"/>
          <w:u w:val="single"/>
        </w:rPr>
        <w:t>deterrence</w:t>
      </w:r>
      <w:r w:rsidRPr="00DF6A3E">
        <w:rPr>
          <w:szCs w:val="24"/>
          <w:u w:val="single"/>
        </w:rPr>
        <w:t xml:space="preserve"> posture </w:t>
      </w:r>
      <w:r w:rsidRPr="00281CCF">
        <w:rPr>
          <w:sz w:val="8"/>
          <w:szCs w:val="24"/>
        </w:rPr>
        <w:t xml:space="preserve">directed at a variety of threats to China’s national interests and to achieve China’s political objectives </w:t>
      </w:r>
      <w:r w:rsidRPr="005E2E57">
        <w:rPr>
          <w:szCs w:val="24"/>
          <w:highlight w:val="yellow"/>
          <w:u w:val="single"/>
        </w:rPr>
        <w:t>without fighting</w:t>
      </w:r>
      <w:r w:rsidRPr="00281CCF">
        <w:rPr>
          <w:sz w:val="8"/>
          <w:szCs w:val="24"/>
        </w:rPr>
        <w:t xml:space="preserve">. In 2013, </w:t>
      </w:r>
      <w:r w:rsidRPr="005E2E57">
        <w:rPr>
          <w:szCs w:val="24"/>
          <w:highlight w:val="yellow"/>
          <w:u w:val="single"/>
        </w:rPr>
        <w:t>Xi</w:t>
      </w:r>
      <w:r w:rsidRPr="00281CCF">
        <w:rPr>
          <w:sz w:val="8"/>
          <w:szCs w:val="24"/>
        </w:rPr>
        <w:t xml:space="preserve"> revived the Deng-era slogan the “Two Inabilities” (liǎnggè nénglì bùgòu, </w:t>
      </w:r>
      <w:r w:rsidRPr="00281CCF">
        <w:rPr>
          <w:rFonts w:ascii="MS Gothic" w:eastAsia="MS Gothic" w:hAnsi="MS Gothic" w:cs="MS Gothic" w:hint="eastAsia"/>
          <w:sz w:val="8"/>
          <w:szCs w:val="24"/>
        </w:rPr>
        <w:t>两个能力不</w:t>
      </w:r>
      <w:r w:rsidRPr="00281CCF">
        <w:rPr>
          <w:rFonts w:ascii="Microsoft JhengHei" w:eastAsia="Microsoft JhengHei" w:hAnsi="Microsoft JhengHei" w:cs="Microsoft JhengHei" w:hint="eastAsia"/>
          <w:sz w:val="8"/>
          <w:szCs w:val="24"/>
        </w:rPr>
        <w:t>够</w:t>
      </w:r>
      <w:r w:rsidRPr="00281CCF">
        <w:rPr>
          <w:sz w:val="8"/>
          <w:szCs w:val="24"/>
        </w:rPr>
        <w:t xml:space="preserve">), which </w:t>
      </w:r>
      <w:r w:rsidRPr="005E2E57">
        <w:rPr>
          <w:szCs w:val="24"/>
          <w:highlight w:val="yellow"/>
          <w:u w:val="single"/>
        </w:rPr>
        <w:t>says the PLA’s ability to fight</w:t>
      </w:r>
      <w:r w:rsidRPr="00281CCF">
        <w:rPr>
          <w:sz w:val="8"/>
          <w:szCs w:val="24"/>
        </w:rPr>
        <w:t xml:space="preserve"> a modern </w:t>
      </w:r>
      <w:r w:rsidRPr="005E2E57">
        <w:rPr>
          <w:szCs w:val="24"/>
          <w:highlight w:val="yellow"/>
          <w:u w:val="single"/>
        </w:rPr>
        <w:t>war</w:t>
      </w:r>
      <w:r w:rsidRPr="00281CCF">
        <w:rPr>
          <w:sz w:val="8"/>
          <w:szCs w:val="24"/>
        </w:rPr>
        <w:t xml:space="preserve"> and the ability of its cadres (officers) </w:t>
      </w:r>
      <w:r w:rsidRPr="005E2E57">
        <w:rPr>
          <w:szCs w:val="24"/>
          <w:highlight w:val="yellow"/>
          <w:u w:val="single"/>
        </w:rPr>
        <w:t>at all levels</w:t>
      </w:r>
      <w:r w:rsidRPr="00281CCF">
        <w:rPr>
          <w:sz w:val="8"/>
          <w:szCs w:val="24"/>
        </w:rPr>
        <w:t xml:space="preserve"> to command modern war </w:t>
      </w:r>
      <w:r w:rsidRPr="005E2E57">
        <w:rPr>
          <w:szCs w:val="24"/>
          <w:highlight w:val="yellow"/>
          <w:u w:val="single"/>
        </w:rPr>
        <w:t>are not sufficient</w:t>
      </w:r>
      <w:r w:rsidRPr="00281CCF">
        <w:rPr>
          <w:sz w:val="8"/>
          <w:szCs w:val="24"/>
        </w:rPr>
        <w:t xml:space="preserve">. The first half of this formula is similar to the first part of the “Two Incompatibles,” but the second portion is a general criticism of PLA combat leadership capabilities. That same year, the “Two Big Gaps” (liǎnggè chājù hěn dà, </w:t>
      </w:r>
      <w:r w:rsidRPr="00281CCF">
        <w:rPr>
          <w:rFonts w:ascii="MS Gothic" w:eastAsia="MS Gothic" w:hAnsi="MS Gothic" w:cs="MS Gothic" w:hint="eastAsia"/>
          <w:sz w:val="8"/>
          <w:szCs w:val="24"/>
        </w:rPr>
        <w:t>两个差距很大</w:t>
      </w:r>
      <w:r w:rsidRPr="00281CCF">
        <w:rPr>
          <w:sz w:val="8"/>
          <w:szCs w:val="24"/>
        </w:rPr>
        <w:t xml:space="preserve">) often began to accompany the “Two Inabilities” in usage. The “Two Big Gaps” speaks of “big gaps” between the PLA’s military modernization level and the requirements for national security compared to the level of the world’s advanced militaries. It reiterates leadership concern over PLA fighting abilities in general, but compares them to other advanced militaries, highlighting the relative gap between Chinese and advanced military capabilities. One of the few instances of a Chinese-origin, English-language reference to the “Two Big Gaps” and “Two Inabilities” was published in 2016. However, it does not include the two slogans themselves and casual readers could miss the larger context and history behind this passage: Improving the army’s combat strength has become a major focus. But the </w:t>
      </w:r>
      <w:r w:rsidRPr="005E2E57">
        <w:rPr>
          <w:szCs w:val="24"/>
          <w:highlight w:val="yellow"/>
          <w:u w:val="single"/>
        </w:rPr>
        <w:t xml:space="preserve">modernization </w:t>
      </w:r>
      <w:r w:rsidRPr="00281CCF">
        <w:rPr>
          <w:sz w:val="8"/>
          <w:szCs w:val="24"/>
        </w:rPr>
        <w:t xml:space="preserve">level of the Chinese army </w:t>
      </w:r>
      <w:r w:rsidRPr="005E2E57">
        <w:rPr>
          <w:szCs w:val="24"/>
          <w:highlight w:val="yellow"/>
          <w:u w:val="single"/>
        </w:rPr>
        <w:t>is inadequate</w:t>
      </w:r>
      <w:r w:rsidRPr="00281CCF">
        <w:rPr>
          <w:sz w:val="8"/>
          <w:szCs w:val="24"/>
        </w:rPr>
        <w:t xml:space="preserve"> to safeguard national security, and</w:t>
      </w:r>
      <w:r w:rsidRPr="00DF6A3E">
        <w:rPr>
          <w:szCs w:val="24"/>
          <w:u w:val="single"/>
        </w:rPr>
        <w:t xml:space="preserve"> </w:t>
      </w:r>
      <w:r w:rsidRPr="005E2E57">
        <w:rPr>
          <w:szCs w:val="24"/>
          <w:highlight w:val="yellow"/>
          <w:u w:val="single"/>
        </w:rPr>
        <w:t>it lags far behind</w:t>
      </w:r>
      <w:r w:rsidRPr="00281CCF">
        <w:rPr>
          <w:sz w:val="8"/>
          <w:szCs w:val="24"/>
        </w:rPr>
        <w:t xml:space="preserve"> advanced </w:t>
      </w:r>
      <w:r w:rsidRPr="005E2E57">
        <w:rPr>
          <w:szCs w:val="24"/>
          <w:highlight w:val="yellow"/>
          <w:u w:val="single"/>
        </w:rPr>
        <w:t>global peers</w:t>
      </w:r>
      <w:r w:rsidRPr="00281CCF">
        <w:rPr>
          <w:sz w:val="8"/>
          <w:szCs w:val="24"/>
        </w:rPr>
        <w:t xml:space="preserve">. The Chinese army is not capable enough of waging modern warfare, and </w:t>
      </w:r>
      <w:r w:rsidRPr="005E2E57">
        <w:rPr>
          <w:szCs w:val="24"/>
          <w:highlight w:val="yellow"/>
          <w:u w:val="single"/>
        </w:rPr>
        <w:t>officers lack command skills</w:t>
      </w:r>
      <w:r w:rsidRPr="00DF6A3E">
        <w:rPr>
          <w:szCs w:val="24"/>
          <w:u w:val="single"/>
        </w:rPr>
        <w:t xml:space="preserve"> for modern warfare</w:t>
      </w:r>
      <w:r w:rsidRPr="00281CCF">
        <w:rPr>
          <w:sz w:val="8"/>
          <w:szCs w:val="24"/>
        </w:rPr>
        <w:t xml:space="preserve">. The following year, the “Three Whethers” (sāngè néngbùnéng, </w:t>
      </w:r>
      <w:r w:rsidRPr="00281CCF">
        <w:rPr>
          <w:rFonts w:ascii="MS Gothic" w:eastAsia="MS Gothic" w:hAnsi="MS Gothic" w:cs="MS Gothic" w:hint="eastAsia"/>
          <w:sz w:val="8"/>
          <w:szCs w:val="24"/>
        </w:rPr>
        <w:t>三个能不能</w:t>
      </w:r>
      <w:r w:rsidRPr="00281CCF">
        <w:rPr>
          <w:sz w:val="8"/>
          <w:szCs w:val="24"/>
        </w:rPr>
        <w:t>) asked (a) whether the PLA can maintain the party’s absolute leadership, (b) whether it can fight victoriously when needed, and (c) whether commanders at all levels are competent to lead troops and command in war. This slogan adds a political dimension to concerns about the military’s operational and leadership abilities. (Other slogans, such as the “Five Excesses” (</w:t>
      </w:r>
      <w:r w:rsidRPr="00281CCF">
        <w:rPr>
          <w:rFonts w:ascii="MS Gothic" w:eastAsia="MS Gothic" w:hAnsi="MS Gothic" w:cs="MS Gothic" w:hint="eastAsia"/>
          <w:sz w:val="8"/>
          <w:szCs w:val="24"/>
        </w:rPr>
        <w:t>五多</w:t>
      </w:r>
      <w:r w:rsidRPr="00281CCF">
        <w:rPr>
          <w:sz w:val="8"/>
          <w:szCs w:val="24"/>
        </w:rPr>
        <w:t>) and “Four Winds [or Four Bad Styles]” (</w:t>
      </w:r>
      <w:r w:rsidRPr="00281CCF">
        <w:rPr>
          <w:rFonts w:ascii="MS Gothic" w:eastAsia="MS Gothic" w:hAnsi="MS Gothic" w:cs="MS Gothic" w:hint="eastAsia"/>
          <w:sz w:val="8"/>
          <w:szCs w:val="24"/>
        </w:rPr>
        <w:t>四</w:t>
      </w:r>
      <w:r w:rsidRPr="00281CCF">
        <w:rPr>
          <w:rFonts w:ascii="Microsoft JhengHei" w:eastAsia="Microsoft JhengHei" w:hAnsi="Microsoft JhengHei" w:cs="Microsoft JhengHei" w:hint="eastAsia"/>
          <w:sz w:val="8"/>
          <w:szCs w:val="24"/>
        </w:rPr>
        <w:t>风</w:t>
      </w:r>
      <w:r w:rsidRPr="00281CCF">
        <w:rPr>
          <w:sz w:val="8"/>
          <w:szCs w:val="24"/>
        </w:rPr>
        <w:t xml:space="preserve">), that focus on political and ideological issues, are not be addressed here.) However, the “Five Incapables [Cannots]” (wǔgè bùhuì, </w:t>
      </w:r>
      <w:r w:rsidRPr="00281CCF">
        <w:rPr>
          <w:rFonts w:ascii="MS Gothic" w:eastAsia="MS Gothic" w:hAnsi="MS Gothic" w:cs="MS Gothic" w:hint="eastAsia"/>
          <w:sz w:val="8"/>
          <w:szCs w:val="24"/>
        </w:rPr>
        <w:t>五个不会</w:t>
      </w:r>
      <w:r w:rsidRPr="00281CCF">
        <w:rPr>
          <w:sz w:val="8"/>
          <w:szCs w:val="24"/>
        </w:rPr>
        <w:t xml:space="preserve">) from 2015 is probably the most important criticism of all. It emphasizes that “some” officers cannot judge situations, understand higher authorities’ intentions, make operational decisions, deploy troops, nor deal with unexpected situations. These are the basics of combat leadership, applicable at all levels of war, for all militaries. This appraisal and the “Two Inabilities,” which also mentions leadership problems, are now the most frequently repeated slogans in the Chinese military media. Since 2006 when the “Two Incompatibles” was first promulgated, these five assessments have appeared in over 500 articles in the PLA Daily alone. Harvard Professor Alastair Iain Johnston has graphed the number of articles in which one or more of these terms each has been observed annually through 2018 in the PLA Daily: The total number of PLA Daily articles in which the following assessments have appeared is: “Two Incompatibles”: 120 articles “Two Inabilities”: 169 “Two Big Gaps”: 78 “Three Whethers”: 27 “Five Incapables”: 163 Total: 557 These </w:t>
      </w:r>
      <w:r w:rsidRPr="00DF6A3E">
        <w:rPr>
          <w:szCs w:val="24"/>
          <w:u w:val="single"/>
        </w:rPr>
        <w:t>self-criticisms</w:t>
      </w:r>
      <w:r w:rsidRPr="00281CCF">
        <w:rPr>
          <w:sz w:val="8"/>
          <w:szCs w:val="24"/>
        </w:rPr>
        <w:t xml:space="preserve"> are used specifically to justify many training events and leadership activities. For example, the 17 Stride and Firepower-series trans-regional exercises in 2016 were expressly designed to resolve commanders’ “Five Incapables” problem; during the summer of 2018, all four services held senior leadership training focused on the same set of leadership issues. The “Two Inabilities” was cited specifically as a reason to improve realistic training when</w:t>
      </w:r>
      <w:r w:rsidRPr="00DF6A3E">
        <w:rPr>
          <w:szCs w:val="24"/>
          <w:u w:val="single"/>
        </w:rPr>
        <w:t xml:space="preserve"> </w:t>
      </w:r>
      <w:r w:rsidRPr="005E2E57">
        <w:rPr>
          <w:szCs w:val="24"/>
          <w:highlight w:val="yellow"/>
          <w:u w:val="single"/>
        </w:rPr>
        <w:t>the updated</w:t>
      </w:r>
      <w:r w:rsidRPr="00DF6A3E">
        <w:rPr>
          <w:szCs w:val="24"/>
          <w:u w:val="single"/>
        </w:rPr>
        <w:t xml:space="preserve"> Military </w:t>
      </w:r>
      <w:r w:rsidRPr="005E2E57">
        <w:rPr>
          <w:szCs w:val="24"/>
          <w:highlight w:val="yellow"/>
          <w:u w:val="single"/>
        </w:rPr>
        <w:t>Training Outline</w:t>
      </w:r>
      <w:r w:rsidRPr="00281CCF">
        <w:rPr>
          <w:sz w:val="8"/>
          <w:szCs w:val="24"/>
        </w:rPr>
        <w:t xml:space="preserve"> was disseminated in 2018. The “Peace Disease” In addition to the general assessments identified above, the PLA leadership </w:t>
      </w:r>
      <w:r w:rsidRPr="005E2E57">
        <w:rPr>
          <w:szCs w:val="24"/>
          <w:highlight w:val="yellow"/>
          <w:u w:val="single"/>
        </w:rPr>
        <w:t>acknowledges that</w:t>
      </w:r>
      <w:r w:rsidRPr="00281CCF">
        <w:rPr>
          <w:sz w:val="8"/>
          <w:szCs w:val="24"/>
        </w:rPr>
        <w:t xml:space="preserve"> the force has developed lax attitudes and practices resulting from four decades without fighting a major campaign against a foreign enemy. Current </w:t>
      </w:r>
      <w:r w:rsidRPr="00DF6A3E">
        <w:rPr>
          <w:szCs w:val="24"/>
          <w:u w:val="single"/>
        </w:rPr>
        <w:t>vice chairman of the Central Military Commission</w:t>
      </w:r>
      <w:r w:rsidRPr="00281CCF">
        <w:rPr>
          <w:sz w:val="8"/>
          <w:szCs w:val="24"/>
        </w:rPr>
        <w:t xml:space="preserve">, General Zhang </w:t>
      </w:r>
      <w:r w:rsidRPr="00DF6A3E">
        <w:rPr>
          <w:szCs w:val="24"/>
          <w:u w:val="single"/>
        </w:rPr>
        <w:t>Youxia identified this weakness</w:t>
      </w:r>
      <w:r w:rsidRPr="00281CCF">
        <w:rPr>
          <w:sz w:val="8"/>
          <w:szCs w:val="24"/>
        </w:rPr>
        <w:t xml:space="preserve"> in 2009 when he was Shenyang Military Region commander: Today, </w:t>
      </w:r>
      <w:r w:rsidRPr="005E2E57">
        <w:rPr>
          <w:szCs w:val="24"/>
          <w:highlight w:val="yellow"/>
          <w:u w:val="single"/>
        </w:rPr>
        <w:t>the PLA hasn’t been in actual combat for</w:t>
      </w:r>
      <w:r w:rsidRPr="00DF6A3E">
        <w:rPr>
          <w:szCs w:val="24"/>
          <w:u w:val="single"/>
        </w:rPr>
        <w:t xml:space="preserve"> many </w:t>
      </w:r>
      <w:r w:rsidRPr="005E2E57">
        <w:rPr>
          <w:szCs w:val="24"/>
          <w:highlight w:val="yellow"/>
          <w:u w:val="single"/>
        </w:rPr>
        <w:t>years</w:t>
      </w:r>
      <w:r w:rsidRPr="00281CCF">
        <w:rPr>
          <w:sz w:val="8"/>
          <w:szCs w:val="24"/>
        </w:rPr>
        <w:t xml:space="preserve"> now, yet the fires of war are burning throughout the world. In this area, the gap between the PLA and foreign militaries is growing day by day. This is an actual problem. The Chinese media frequently urges the troops to overcome the “peace disease” (hépíng bìng, </w:t>
      </w:r>
      <w:r w:rsidRPr="00281CCF">
        <w:rPr>
          <w:rFonts w:ascii="MS Gothic" w:eastAsia="MS Gothic" w:hAnsi="MS Gothic" w:cs="MS Gothic" w:hint="eastAsia"/>
          <w:sz w:val="8"/>
          <w:szCs w:val="24"/>
        </w:rPr>
        <w:t>和平病</w:t>
      </w:r>
      <w:r w:rsidRPr="00281CCF">
        <w:rPr>
          <w:sz w:val="8"/>
          <w:szCs w:val="24"/>
        </w:rPr>
        <w:t xml:space="preserve">), “peacetime habits” (hépíng jīxí, </w:t>
      </w:r>
      <w:r w:rsidRPr="00281CCF">
        <w:rPr>
          <w:rFonts w:ascii="MS Gothic" w:eastAsia="MS Gothic" w:hAnsi="MS Gothic" w:cs="MS Gothic" w:hint="eastAsia"/>
          <w:sz w:val="8"/>
          <w:szCs w:val="24"/>
        </w:rPr>
        <w:t>和平</w:t>
      </w:r>
      <w:r w:rsidRPr="00281CCF">
        <w:rPr>
          <w:rFonts w:ascii="Microsoft JhengHei" w:eastAsia="Microsoft JhengHei" w:hAnsi="Microsoft JhengHei" w:cs="Microsoft JhengHei" w:hint="eastAsia"/>
          <w:sz w:val="8"/>
          <w:szCs w:val="24"/>
        </w:rPr>
        <w:t>积习</w:t>
      </w:r>
      <w:r w:rsidRPr="00281CCF">
        <w:rPr>
          <w:sz w:val="8"/>
          <w:szCs w:val="24"/>
        </w:rPr>
        <w:t xml:space="preserve">), and “peacetime practices [or problems]” (hépíng jībì, </w:t>
      </w:r>
      <w:r w:rsidRPr="00281CCF">
        <w:rPr>
          <w:rFonts w:ascii="MS Gothic" w:eastAsia="MS Gothic" w:hAnsi="MS Gothic" w:cs="MS Gothic" w:hint="eastAsia"/>
          <w:sz w:val="8"/>
          <w:szCs w:val="24"/>
        </w:rPr>
        <w:t>和平</w:t>
      </w:r>
      <w:r w:rsidRPr="00281CCF">
        <w:rPr>
          <w:rFonts w:ascii="Microsoft JhengHei" w:eastAsia="Microsoft JhengHei" w:hAnsi="Microsoft JhengHei" w:cs="Microsoft JhengHei" w:hint="eastAsia"/>
          <w:sz w:val="8"/>
          <w:szCs w:val="24"/>
        </w:rPr>
        <w:t>积弊</w:t>
      </w:r>
      <w:r w:rsidRPr="00281CCF">
        <w:rPr>
          <w:sz w:val="8"/>
          <w:szCs w:val="24"/>
        </w:rPr>
        <w:t xml:space="preserve">). In an exchange email, Johnston indicated the term “peace disease” was first observed in the late 1980s and that these three terms have appeared roughly 565 times in the PLA Daily from 2012 to mid-2018. They continue to be used regularly in 2019 as shorthand for challenges to be overcome. The recently announced regulation to improve centralized training inspections specifically cited the need to eliminate “peacetime practices.” If soldiers have a peacetime attitude and do not expect to go to war during their period of service, they may take shortcuts, develop bad habits, or just “go through the motions” during training, compromising unit readiness. Rectifying this problem is an important motive behind Xi’s current emphasis on raising combat readiness. Xi’s call to be able to “fight and win” and “cure the peace disease,” however, does not imply that the PLA should undertake a military campaign to test its warfighting capabilities. Rather it is the equivalent of the U.S. military’s priority to be ready to “Fight Tonight.” </w:t>
      </w:r>
    </w:p>
    <w:p w14:paraId="3C9D8C27" w14:textId="77777777" w:rsidR="004B734D" w:rsidRDefault="004B734D" w:rsidP="004B734D"/>
    <w:p w14:paraId="03168026" w14:textId="77777777" w:rsidR="004B734D" w:rsidRDefault="004B734D" w:rsidP="004B734D">
      <w:pPr>
        <w:pStyle w:val="Heading4"/>
      </w:pPr>
      <w:bookmarkStart w:id="3" w:name="_Hlk67147628"/>
      <w:r>
        <w:t>No risk of US-China war or escalation</w:t>
      </w:r>
    </w:p>
    <w:p w14:paraId="35FD00AD" w14:textId="08347B34" w:rsidR="004B734D" w:rsidRDefault="004B734D" w:rsidP="004B734D">
      <w:r w:rsidRPr="00C521E5">
        <w:rPr>
          <w:b/>
          <w:bCs/>
        </w:rPr>
        <w:t>Lieven</w:t>
      </w:r>
      <w:r>
        <w:rPr>
          <w:b/>
          <w:bCs/>
        </w:rPr>
        <w:t xml:space="preserve"> ‘20</w:t>
      </w:r>
      <w:r>
        <w:t xml:space="preserve"> [Anatol Lieven holds a doctorate in political science from Jesus College, Cambridge, is a professor at Georgetown University and a visiting professor at King's College London, “Stay Calm About China,” 8-26-20, https://foreignpolicy.com/2020/08/26/china-existential-threat-united-states-xi-jinping/]</w:t>
      </w:r>
    </w:p>
    <w:p w14:paraId="460FB321" w14:textId="77777777" w:rsidR="004B734D" w:rsidRPr="009C13A6" w:rsidRDefault="004B734D" w:rsidP="004B734D">
      <w:pPr>
        <w:rPr>
          <w:sz w:val="8"/>
          <w:szCs w:val="24"/>
        </w:rPr>
      </w:pPr>
      <w:r w:rsidRPr="009C13A6">
        <w:rPr>
          <w:sz w:val="8"/>
          <w:szCs w:val="8"/>
        </w:rPr>
        <w:t>Rivalry with China should thus be conceptualized by the U.S. foreign and security establishment as a limited competition in particular areas, not a universal and existential struggle between good and evil. Apart from anything else, to center the whole of U.S. policy on struggle with China will be a terrible distraction from what are in fact much greater threats to the well-being of U.S. citizens: at home, economic inequality and racial tensions; in the world as a whole, climate change and its consequences. The coronavirus pandemic should also help the</w:t>
      </w:r>
      <w:r w:rsidRPr="009C13A6">
        <w:rPr>
          <w:sz w:val="8"/>
          <w:szCs w:val="24"/>
        </w:rPr>
        <w:t xml:space="preserve"> United States better to understand the real interests of ordinary Americans. Whatever the administration of President Donald Trump may now be trying to suggest, it has been a virus (albeit made worse by Chinese and U.S. governmental incompetence), and not a rival great power, that at the time of writing has killed more Americans than died in the Vietnam War and Korean War put together. </w:t>
      </w:r>
      <w:r w:rsidRPr="005E2E57">
        <w:rPr>
          <w:b/>
          <w:bCs/>
          <w:szCs w:val="24"/>
          <w:highlight w:val="yellow"/>
          <w:u w:val="single"/>
        </w:rPr>
        <w:t>U.S. competition with China</w:t>
      </w:r>
      <w:r w:rsidRPr="009C13A6">
        <w:rPr>
          <w:sz w:val="8"/>
          <w:szCs w:val="24"/>
        </w:rPr>
        <w:t xml:space="preserve"> is real, serious, and bound to increase. That is inevitable, both for economic reasons and because of the incompatibility between Chinese ambitions and the U.S. establishment’s determination to maintain U.S. global leadership. However, it </w:t>
      </w:r>
      <w:r w:rsidRPr="005E2E57">
        <w:rPr>
          <w:b/>
          <w:bCs/>
          <w:szCs w:val="24"/>
          <w:highlight w:val="yellow"/>
          <w:u w:val="single"/>
        </w:rPr>
        <w:t>is not</w:t>
      </w:r>
      <w:r w:rsidRPr="00905588">
        <w:rPr>
          <w:sz w:val="8"/>
          <w:szCs w:val="8"/>
        </w:rPr>
        <w:t xml:space="preserve"> an</w:t>
      </w:r>
      <w:r w:rsidRPr="009C13A6">
        <w:rPr>
          <w:szCs w:val="24"/>
          <w:u w:val="single"/>
        </w:rPr>
        <w:t xml:space="preserve"> </w:t>
      </w:r>
      <w:r w:rsidRPr="005E2E57">
        <w:rPr>
          <w:b/>
          <w:bCs/>
          <w:szCs w:val="24"/>
          <w:highlight w:val="yellow"/>
          <w:u w:val="single"/>
        </w:rPr>
        <w:t>existential</w:t>
      </w:r>
      <w:r w:rsidRPr="009C13A6">
        <w:rPr>
          <w:sz w:val="8"/>
          <w:szCs w:val="24"/>
        </w:rPr>
        <w:t xml:space="preserve"> struggle between two fundamentally opposed systems, nor is it a universal struggle that must be fought in every corner of the world. A comparison with basic features of the Cold War should make the difference clear</w:t>
      </w:r>
      <w:r w:rsidRPr="009C13A6">
        <w:rPr>
          <w:b/>
          <w:bCs/>
          <w:sz w:val="8"/>
          <w:szCs w:val="24"/>
        </w:rPr>
        <w:t xml:space="preserve">. </w:t>
      </w:r>
      <w:r w:rsidRPr="005E2E57">
        <w:rPr>
          <w:szCs w:val="24"/>
          <w:highlight w:val="yellow"/>
          <w:u w:val="single"/>
        </w:rPr>
        <w:t>China is not promoting communist revolution</w:t>
      </w:r>
      <w:r w:rsidRPr="009C13A6">
        <w:rPr>
          <w:szCs w:val="24"/>
          <w:u w:val="single"/>
        </w:rPr>
        <w:t xml:space="preserve"> around the world. In fact </w:t>
      </w:r>
      <w:r w:rsidRPr="005E2E57">
        <w:rPr>
          <w:szCs w:val="24"/>
          <w:highlight w:val="yellow"/>
          <w:u w:val="single"/>
        </w:rPr>
        <w:t>there is no evidence</w:t>
      </w:r>
      <w:r w:rsidRPr="009C13A6">
        <w:rPr>
          <w:szCs w:val="24"/>
          <w:u w:val="single"/>
        </w:rPr>
        <w:t xml:space="preserve"> at all that </w:t>
      </w:r>
      <w:r w:rsidRPr="005E2E57">
        <w:rPr>
          <w:szCs w:val="24"/>
          <w:highlight w:val="yellow"/>
          <w:u w:val="single"/>
        </w:rPr>
        <w:t>it is aiming at the overthrow of existing states</w:t>
      </w:r>
      <w:r w:rsidRPr="009C13A6">
        <w:rPr>
          <w:sz w:val="8"/>
          <w:szCs w:val="24"/>
        </w:rPr>
        <w:t>. As a great capitalist trading power</w:t>
      </w:r>
      <w:r w:rsidRPr="005E2E57">
        <w:rPr>
          <w:b/>
          <w:bCs/>
          <w:sz w:val="8"/>
          <w:szCs w:val="24"/>
          <w:highlight w:val="yellow"/>
        </w:rPr>
        <w:t xml:space="preserve">, </w:t>
      </w:r>
      <w:r w:rsidRPr="005E2E57">
        <w:rPr>
          <w:b/>
          <w:bCs/>
          <w:szCs w:val="24"/>
          <w:highlight w:val="yellow"/>
          <w:u w:val="single"/>
        </w:rPr>
        <w:t>it has a strong stake in the stability of markets and</w:t>
      </w:r>
      <w:r w:rsidRPr="009C13A6">
        <w:rPr>
          <w:szCs w:val="24"/>
          <w:u w:val="single"/>
        </w:rPr>
        <w:t xml:space="preserve"> the safety of Chinese </w:t>
      </w:r>
      <w:r w:rsidRPr="005E2E57">
        <w:rPr>
          <w:b/>
          <w:bCs/>
          <w:szCs w:val="24"/>
          <w:highlight w:val="yellow"/>
          <w:u w:val="single"/>
        </w:rPr>
        <w:t>investments</w:t>
      </w:r>
      <w:r w:rsidRPr="009C13A6">
        <w:rPr>
          <w:sz w:val="8"/>
          <w:szCs w:val="24"/>
        </w:rPr>
        <w:t xml:space="preserve">. If the Chinese government in principle prefers authoritarian states, it has as yet done nothing to foster such systems. Chinese influence operations in the West are real and should be resisted, but they are intended to influence Western policies toward China, not cause state collapse and revolution. And the United States has an old and tried arsenal of international influence operations of its own that it can deploy in response. As to the U.S. political system, the impact of Chinese (and Russian) covert propaganda on U.S. politics has been minimal compared to the impact of the United States’ own domestic problems. It was not China that killed George Floyd. </w:t>
      </w:r>
      <w:r w:rsidRPr="009C13A6">
        <w:rPr>
          <w:szCs w:val="24"/>
          <w:u w:val="single"/>
        </w:rPr>
        <w:t xml:space="preserve">As a capitalist trading state, </w:t>
      </w:r>
      <w:r w:rsidRPr="005E2E57">
        <w:rPr>
          <w:szCs w:val="24"/>
          <w:highlight w:val="yellow"/>
          <w:u w:val="single"/>
        </w:rPr>
        <w:t>China is dependent on the health</w:t>
      </w:r>
      <w:r w:rsidRPr="00DE0723">
        <w:rPr>
          <w:szCs w:val="24"/>
          <w:u w:val="single"/>
        </w:rPr>
        <w:t xml:space="preserve"> and stability of the international </w:t>
      </w:r>
      <w:r w:rsidRPr="005E2E57">
        <w:rPr>
          <w:szCs w:val="24"/>
          <w:highlight w:val="yellow"/>
          <w:u w:val="single"/>
        </w:rPr>
        <w:t>capitalist system</w:t>
      </w:r>
      <w:r w:rsidRPr="009C13A6">
        <w:rPr>
          <w:sz w:val="8"/>
          <w:szCs w:val="24"/>
        </w:rPr>
        <w:t xml:space="preserve">. Unlike the Soviet Union, </w:t>
      </w:r>
      <w:r w:rsidRPr="005E2E57">
        <w:rPr>
          <w:szCs w:val="24"/>
          <w:highlight w:val="yellow"/>
          <w:u w:val="single"/>
        </w:rPr>
        <w:t>it needs a</w:t>
      </w:r>
      <w:r w:rsidRPr="009C13A6">
        <w:rPr>
          <w:szCs w:val="24"/>
          <w:u w:val="single"/>
        </w:rPr>
        <w:t xml:space="preserve"> degree of </w:t>
      </w:r>
      <w:r w:rsidRPr="00DE0723">
        <w:rPr>
          <w:szCs w:val="24"/>
          <w:u w:val="single"/>
        </w:rPr>
        <w:t>rules-based</w:t>
      </w:r>
      <w:r w:rsidRPr="009C13A6">
        <w:rPr>
          <w:szCs w:val="24"/>
          <w:u w:val="single"/>
        </w:rPr>
        <w:t xml:space="preserve"> international </w:t>
      </w:r>
      <w:r w:rsidRPr="005E2E57">
        <w:rPr>
          <w:szCs w:val="24"/>
          <w:highlight w:val="yellow"/>
          <w:u w:val="single"/>
        </w:rPr>
        <w:t>order</w:t>
      </w:r>
      <w:r w:rsidRPr="009C13A6">
        <w:rPr>
          <w:sz w:val="8"/>
          <w:szCs w:val="24"/>
        </w:rPr>
        <w:t xml:space="preserve">—though not if (as seen from China) this means a system in which the United States sets all the rules and then breaks them whenever it wishes. On the other hand, China has certainly sought with great determination to increase its international influence through international capitalism. Some of these efforts (like Huawei’s role in fifth-generation telecommunications technology) must be strongly resisted. They do not however as yet greatly exceed past U.S. patterns of international economic influence. The impact of Chinese (and Russian) covert propaganda on U.S. politics has been minimal compared to the impact of the United States’ own domestic problems. It was not China that killed George Floyd. The defense and strengthening of U.S. capitalism in competition with China is indeed essential, but needs to be seen not just in terms of tariffs on Chinese imports (as the Trump administration has seen it), but as requiring a massive program of U.S. domestic economic reform and investment in infrastructure and technology—in other words, the way the Chinese government conducts this competition. When it comes to hard geopolitical influence and the expansion of Chinese military power, with one important exception China has proceeded with great caution. In the Indian Ocean, until now the Chinese program of port construction has been entirely commercial (except for a small refueling and repair station in Djibouti, next to a much bigger U.S. one). The Chinese naval presence in the region is insignificant compared to that of the United States, let alone the United States plus India. Above all, China has not sought to exploit U.S. difficulties in the Middle East, despite multiple opportunities to do so. The contrast between the strategies of Beijing and Moscow in this regard is extremely marked. Readers may wish to imagine, for example, the impact on the United States’ position in the region if China were to devote even a fraction of its resources to a full-scale program of strengthening Iran economically and militarily. The reasons for this Chinese abstinence are not of course altruistic. In the first place, China as the world’s greatest energy importer depends on the stability of the Persian Gulf—far more than does the United States, since thanks to fracking the United States is now virtually self-sufficient in oil and gas. Secondly, as a Chinese official told me a decade ago, </w:t>
      </w:r>
      <w:r w:rsidRPr="005E2E57">
        <w:rPr>
          <w:szCs w:val="24"/>
          <w:highlight w:val="yellow"/>
          <w:u w:val="single"/>
        </w:rPr>
        <w:t>China has studied</w:t>
      </w:r>
      <w:r w:rsidRPr="009C13A6">
        <w:rPr>
          <w:szCs w:val="24"/>
          <w:u w:val="single"/>
        </w:rPr>
        <w:t xml:space="preserve"> the repeated and disastrous </w:t>
      </w:r>
      <w:r w:rsidRPr="005E2E57">
        <w:rPr>
          <w:szCs w:val="24"/>
          <w:highlight w:val="yellow"/>
          <w:u w:val="single"/>
        </w:rPr>
        <w:t>messes that the U</w:t>
      </w:r>
      <w:r w:rsidRPr="009C13A6">
        <w:rPr>
          <w:sz w:val="8"/>
          <w:szCs w:val="24"/>
        </w:rPr>
        <w:t xml:space="preserve">nited </w:t>
      </w:r>
      <w:r w:rsidRPr="005E2E57">
        <w:rPr>
          <w:szCs w:val="24"/>
          <w:highlight w:val="yellow"/>
          <w:u w:val="single"/>
        </w:rPr>
        <w:t>S</w:t>
      </w:r>
      <w:r w:rsidRPr="009C13A6">
        <w:rPr>
          <w:sz w:val="8"/>
          <w:szCs w:val="24"/>
        </w:rPr>
        <w:t xml:space="preserve">tates </w:t>
      </w:r>
      <w:r w:rsidRPr="005E2E57">
        <w:rPr>
          <w:szCs w:val="24"/>
          <w:highlight w:val="yellow"/>
          <w:u w:val="single"/>
        </w:rPr>
        <w:t>has gotten into</w:t>
      </w:r>
      <w:r w:rsidRPr="009C13A6">
        <w:rPr>
          <w:szCs w:val="24"/>
          <w:u w:val="single"/>
        </w:rPr>
        <w:t xml:space="preserve"> </w:t>
      </w:r>
      <w:r w:rsidRPr="009C13A6">
        <w:rPr>
          <w:sz w:val="8"/>
          <w:szCs w:val="24"/>
        </w:rPr>
        <w:t xml:space="preserve">(and sometimes caused) </w:t>
      </w:r>
      <w:r w:rsidRPr="005E2E57">
        <w:rPr>
          <w:szCs w:val="24"/>
          <w:highlight w:val="yellow"/>
          <w:u w:val="single"/>
        </w:rPr>
        <w:t>in the Middle East, and has no desire to follow</w:t>
      </w:r>
      <w:r w:rsidRPr="009C13A6">
        <w:rPr>
          <w:szCs w:val="24"/>
          <w:u w:val="single"/>
        </w:rPr>
        <w:t xml:space="preserve"> suit</w:t>
      </w:r>
      <w:r w:rsidRPr="009C13A6">
        <w:rPr>
          <w:sz w:val="8"/>
          <w:szCs w:val="24"/>
        </w:rPr>
        <w:t>. There is no evidence that this very sensible approach has changed in the years since.</w:t>
      </w:r>
    </w:p>
    <w:bookmarkEnd w:id="3"/>
    <w:p w14:paraId="6357E15D" w14:textId="77777777" w:rsidR="004B734D" w:rsidRDefault="004B734D" w:rsidP="004B734D"/>
    <w:p w14:paraId="3D6D8799" w14:textId="77777777" w:rsidR="004B734D" w:rsidRDefault="004B734D" w:rsidP="004B734D">
      <w:bookmarkStart w:id="4" w:name="OLE_LINK2"/>
      <w:bookmarkStart w:id="5" w:name="OLE_LINK3"/>
      <w:bookmarkStart w:id="6" w:name="OLE_LINK4"/>
    </w:p>
    <w:p w14:paraId="2DF7D81E" w14:textId="77777777" w:rsidR="004B734D" w:rsidRPr="009C7843" w:rsidRDefault="004B734D" w:rsidP="004B734D">
      <w:pPr>
        <w:pStyle w:val="Heading4"/>
      </w:pPr>
      <w:r>
        <w:t>No US-China war – global interdependence and public opinion check</w:t>
      </w:r>
    </w:p>
    <w:p w14:paraId="3B3DEF5D" w14:textId="60672306" w:rsidR="004B734D" w:rsidRDefault="004B734D" w:rsidP="004B734D">
      <w:r w:rsidRPr="00250EA9">
        <w:rPr>
          <w:b/>
          <w:bCs/>
        </w:rPr>
        <w:t>Delova ’20</w:t>
      </w:r>
      <w:r>
        <w:t xml:space="preserve"> [Marija Delova is a Researcher at Livingston Research, holds a law degree from the Faculty of Law Iustinianus Primus, where she was a junior researcher, is a former translator at the International Center fot the Study of Violent Extremism, “Thucydides Trap – Why China and the US Are Not Destined for War,” 9-2-20, https://thesecuritydistillery.org/all-articles/thucydides-trap-why-china-and-the-us-are-not-destined-for-war]</w:t>
      </w:r>
    </w:p>
    <w:p w14:paraId="5214871E" w14:textId="77777777" w:rsidR="004B734D" w:rsidRPr="002D2E43" w:rsidRDefault="004B734D" w:rsidP="004B734D">
      <w:pPr>
        <w:rPr>
          <w:sz w:val="8"/>
        </w:rPr>
      </w:pPr>
      <w:r w:rsidRPr="002D2E43">
        <w:rPr>
          <w:sz w:val="8"/>
        </w:rPr>
        <w:t xml:space="preserve">Recently, the rise of China has led to arguments that its growing economic and military strength puts it on a potential collision course with the US. However, while the economy of China is growing, that does not mean that war between the two powers is certain or even likely. </w:t>
      </w:r>
      <w:r w:rsidRPr="002A18E1">
        <w:rPr>
          <w:u w:val="single"/>
        </w:rPr>
        <w:t>The economic success stories of Japan and Germany in the last few decades show that countries do not necessarily translate their economic power into military power</w:t>
      </w:r>
      <w:r w:rsidRPr="002D2E43">
        <w:rPr>
          <w:sz w:val="8"/>
        </w:rPr>
        <w:t xml:space="preserve">. Although China is now the second largest economy, </w:t>
      </w:r>
      <w:r w:rsidRPr="002A18E1">
        <w:rPr>
          <w:u w:val="single"/>
        </w:rPr>
        <w:t>there is still a large gap between China and the US in terms of comprehensive power</w:t>
      </w:r>
      <w:r w:rsidRPr="002D2E43">
        <w:rPr>
          <w:sz w:val="8"/>
        </w:rPr>
        <w:t xml:space="preserve">. For now, </w:t>
      </w:r>
      <w:r w:rsidRPr="005E2E57">
        <w:rPr>
          <w:highlight w:val="yellow"/>
          <w:u w:val="single"/>
        </w:rPr>
        <w:t>China's ambitions seem moderate and can easily be accommodated by the US</w:t>
      </w:r>
      <w:r w:rsidRPr="002A18E1">
        <w:rPr>
          <w:u w:val="single"/>
        </w:rPr>
        <w:t>. China shows a desire for economic interdependence abroad to protect its own internal security and to control a small sphere of influence. It shows almost no appetite for military investments that would allow it to project its power globally</w:t>
      </w:r>
      <w:r w:rsidRPr="002D2E43">
        <w:rPr>
          <w:sz w:val="8"/>
        </w:rPr>
        <w:t xml:space="preserve">. Chinese President </w:t>
      </w:r>
      <w:r w:rsidRPr="002A18E1">
        <w:rPr>
          <w:u w:val="single"/>
        </w:rPr>
        <w:t>Xi</w:t>
      </w:r>
      <w:r w:rsidRPr="002D2E43">
        <w:rPr>
          <w:sz w:val="8"/>
        </w:rPr>
        <w:t xml:space="preserve"> Jinping </w:t>
      </w:r>
      <w:r w:rsidRPr="002A18E1">
        <w:rPr>
          <w:u w:val="single"/>
        </w:rPr>
        <w:t>attempted to remodel his</w:t>
      </w:r>
      <w:r w:rsidRPr="002D2E43">
        <w:rPr>
          <w:sz w:val="8"/>
        </w:rPr>
        <w:t xml:space="preserve"> country’s  export-focused </w:t>
      </w:r>
      <w:r w:rsidRPr="002A18E1">
        <w:rPr>
          <w:u w:val="single"/>
        </w:rPr>
        <w:t>economy to one driven by domestic consumption</w:t>
      </w:r>
      <w:r w:rsidRPr="002D2E43">
        <w:rPr>
          <w:sz w:val="8"/>
        </w:rPr>
        <w:t xml:space="preserve">. He has pursued an active Chinese foreign policy that is safeguarding the country’s interests, something he called the “China Dream”. After a century of weakness, exploitation and national humiliation by Western colonialists, China is now being rebuilt as an emerging power. If China does not challenge the US's predominant position in the world, this is very unlikely to provoke a war. </w:t>
      </w:r>
      <w:r w:rsidRPr="002A18E1">
        <w:rPr>
          <w:u w:val="single"/>
        </w:rPr>
        <w:t xml:space="preserve">The </w:t>
      </w:r>
      <w:r w:rsidRPr="005E2E57">
        <w:rPr>
          <w:highlight w:val="yellow"/>
          <w:u w:val="single"/>
        </w:rPr>
        <w:t>rivalry between China and the US</w:t>
      </w:r>
      <w:r w:rsidRPr="002D2E43">
        <w:rPr>
          <w:sz w:val="8"/>
        </w:rPr>
        <w:t xml:space="preserve"> has now extended to trade, technology, geopolitics and political ideology, but </w:t>
      </w:r>
      <w:r w:rsidRPr="005E2E57">
        <w:rPr>
          <w:highlight w:val="yellow"/>
          <w:u w:val="single"/>
        </w:rPr>
        <w:t>shows no sign of an impending war</w:t>
      </w:r>
      <w:r w:rsidRPr="002D2E43">
        <w:rPr>
          <w:sz w:val="8"/>
        </w:rPr>
        <w:t xml:space="preserve">. However, there are some parallels to other Thucydides trap case studies, such as the Cold War. Like before, two great powers face off with competing political and social systems. Once again, the conflict is fought through subversive activities around the world, and key technologies, such as the 5G network and Artificial Intelligence, play a crucial role in this. Some are saying that the situation between the US and China is a new Cold War. So far there is no clear bloc formation between the West led by America or a sphere of influence dominated by China. The main reason suggested is that </w:t>
      </w:r>
      <w:r w:rsidRPr="005E2E57">
        <w:rPr>
          <w:highlight w:val="yellow"/>
          <w:u w:val="single"/>
        </w:rPr>
        <w:t>the world is currently too intertwined economically to be split easily by a new Iron Curtain</w:t>
      </w:r>
      <w:r w:rsidRPr="002D2E43">
        <w:rPr>
          <w:sz w:val="8"/>
        </w:rPr>
        <w:t xml:space="preserve">. Even if there is no military confrontation, </w:t>
      </w:r>
      <w:r w:rsidRPr="00702262">
        <w:rPr>
          <w:u w:val="single"/>
        </w:rPr>
        <w:t>a Cold War between the US and China would be an enormous burden on the global economy</w:t>
      </w:r>
      <w:r w:rsidRPr="002D2E43">
        <w:rPr>
          <w:sz w:val="8"/>
        </w:rPr>
        <w:t xml:space="preserve">. [4] </w:t>
      </w:r>
      <w:r w:rsidRPr="005E2E57">
        <w:rPr>
          <w:highlight w:val="yellow"/>
          <w:u w:val="single"/>
        </w:rPr>
        <w:t>Highly interdependent relationships have increased the cost of serious conﬂicts</w:t>
      </w:r>
      <w:r w:rsidRPr="00702262">
        <w:rPr>
          <w:u w:val="single"/>
        </w:rPr>
        <w:t xml:space="preserve"> between countries</w:t>
      </w:r>
      <w:r w:rsidRPr="002D2E43">
        <w:rPr>
          <w:sz w:val="8"/>
        </w:rPr>
        <w:t xml:space="preserve">. So, </w:t>
      </w:r>
      <w:r w:rsidRPr="00702262">
        <w:rPr>
          <w:u w:val="single"/>
        </w:rPr>
        <w:t xml:space="preserve">it is in the interests of </w:t>
      </w:r>
      <w:r w:rsidRPr="005E2E57">
        <w:rPr>
          <w:highlight w:val="yellow"/>
          <w:u w:val="single"/>
        </w:rPr>
        <w:t>American allies</w:t>
      </w:r>
      <w:r w:rsidRPr="00702262">
        <w:rPr>
          <w:u w:val="single"/>
        </w:rPr>
        <w:t>, China, and the US to maintain mutually restrained competition rather than end up in a war. These countries (</w:t>
      </w:r>
      <w:r w:rsidRPr="005E2E57">
        <w:rPr>
          <w:highlight w:val="yellow"/>
          <w:u w:val="single"/>
        </w:rPr>
        <w:t>ex. Germany</w:t>
      </w:r>
      <w:r w:rsidRPr="00702262">
        <w:rPr>
          <w:u w:val="single"/>
        </w:rPr>
        <w:t xml:space="preserve">) tend to </w:t>
      </w:r>
      <w:r w:rsidRPr="005E2E57">
        <w:rPr>
          <w:highlight w:val="yellow"/>
          <w:u w:val="single"/>
        </w:rPr>
        <w:t>play a moderating role between both powers</w:t>
      </w:r>
      <w:r w:rsidRPr="002D2E43">
        <w:rPr>
          <w:sz w:val="8"/>
        </w:rPr>
        <w:t xml:space="preserve">. Therefore, further economic cooperation and inclusion of China in expanding the 5G network, rather than exclusion, would be the necessary steps to avoid conflicts. The COVID-19 pandemic could be treated as a common enemy too. Viruses, after all, do not respect borders. No country acting on its own can win the war against this invisible enemy. For now, the common interest in defeating the COVID-19 crisis might have offered a way out of the Thucydides Trap. US President Donald Trump has repeatedly criticized China over its handling of the pandemic. Although his attitude toward China may largely be about election politics, it's no lie that the spread of COVID-19 brought new challenges to the relationship between the world’s two largest economies. It may seem, for now, like good short-term politics for President Trump to criticize China. However, </w:t>
      </w:r>
      <w:r w:rsidRPr="005E2E57">
        <w:rPr>
          <w:b/>
          <w:bCs/>
          <w:highlight w:val="yellow"/>
          <w:u w:val="single"/>
        </w:rPr>
        <w:t>in the long term the two</w:t>
      </w:r>
      <w:r w:rsidRPr="00702262">
        <w:rPr>
          <w:u w:val="single"/>
        </w:rPr>
        <w:t xml:space="preserve"> countries</w:t>
      </w:r>
      <w:r w:rsidRPr="00702262">
        <w:rPr>
          <w:b/>
          <w:bCs/>
          <w:u w:val="single"/>
        </w:rPr>
        <w:t xml:space="preserve"> </w:t>
      </w:r>
      <w:r w:rsidRPr="005E2E57">
        <w:rPr>
          <w:b/>
          <w:bCs/>
          <w:highlight w:val="yellow"/>
          <w:u w:val="single"/>
        </w:rPr>
        <w:t>may have more to gain from cooperation than confrontation</w:t>
      </w:r>
      <w:r w:rsidRPr="002D2E43">
        <w:rPr>
          <w:sz w:val="8"/>
        </w:rPr>
        <w:t xml:space="preserve">, though this is highly debated among national security experts. </w:t>
      </w:r>
      <w:r w:rsidRPr="00702262">
        <w:rPr>
          <w:u w:val="single"/>
        </w:rPr>
        <w:t>Despite the narrowing power gap between China and the US</w:t>
      </w:r>
      <w:r w:rsidRPr="002D2E43">
        <w:rPr>
          <w:sz w:val="8"/>
        </w:rPr>
        <w:t xml:space="preserve"> in political, economic, cultural and social aspects, </w:t>
      </w:r>
      <w:r w:rsidRPr="00702262">
        <w:rPr>
          <w:u w:val="single"/>
        </w:rPr>
        <w:t>the disparity between them remains striking in terms of per capita income, military strength, education level, scientific achievement, and tech</w:t>
      </w:r>
      <w:r w:rsidRPr="002D2E43">
        <w:rPr>
          <w:sz w:val="8"/>
        </w:rPr>
        <w:t xml:space="preserve">nological </w:t>
      </w:r>
      <w:r w:rsidRPr="00702262">
        <w:rPr>
          <w:u w:val="single"/>
        </w:rPr>
        <w:t>advancement</w:t>
      </w:r>
      <w:r w:rsidRPr="002D2E43">
        <w:rPr>
          <w:sz w:val="8"/>
        </w:rPr>
        <w:t xml:space="preserve"> . [5] Furthermore, </w:t>
      </w:r>
      <w:r w:rsidRPr="00702262">
        <w:rPr>
          <w:u w:val="single"/>
        </w:rPr>
        <w:t>the US exercises nearly full dominance over the global commons and international strategic channels, extensive inﬂuence and decision-making power in international organizations, and an outsized presence in international cultural arenas</w:t>
      </w:r>
      <w:r w:rsidRPr="002D2E43">
        <w:rPr>
          <w:sz w:val="8"/>
        </w:rPr>
        <w:t xml:space="preserve">. [6] For the time being, </w:t>
      </w:r>
      <w:r w:rsidRPr="00702262">
        <w:rPr>
          <w:u w:val="single"/>
        </w:rPr>
        <w:t xml:space="preserve">since China cannot seriously challenge the American predominance in the world, </w:t>
      </w:r>
      <w:r w:rsidRPr="005E2E57">
        <w:rPr>
          <w:highlight w:val="yellow"/>
          <w:u w:val="single"/>
        </w:rPr>
        <w:t>the US is very unlikely to provoke war</w:t>
      </w:r>
      <w:r w:rsidRPr="00702262">
        <w:rPr>
          <w:u w:val="single"/>
        </w:rPr>
        <w:t xml:space="preserve"> with China </w:t>
      </w:r>
      <w:r w:rsidRPr="005E2E57">
        <w:rPr>
          <w:highlight w:val="yellow"/>
          <w:u w:val="single"/>
        </w:rPr>
        <w:t>but will</w:t>
      </w:r>
      <w:r w:rsidRPr="00702262">
        <w:rPr>
          <w:u w:val="single"/>
        </w:rPr>
        <w:t xml:space="preserve"> rather </w:t>
      </w:r>
      <w:r w:rsidRPr="005E2E57">
        <w:rPr>
          <w:highlight w:val="yellow"/>
          <w:u w:val="single"/>
        </w:rPr>
        <w:t>seek</w:t>
      </w:r>
      <w:r w:rsidRPr="00702262">
        <w:rPr>
          <w:u w:val="single"/>
        </w:rPr>
        <w:t xml:space="preserve"> comparatively </w:t>
      </w:r>
      <w:r w:rsidRPr="005E2E57">
        <w:rPr>
          <w:highlight w:val="yellow"/>
          <w:u w:val="single"/>
        </w:rPr>
        <w:t>more peaceful means</w:t>
      </w:r>
      <w:r w:rsidRPr="00702262">
        <w:rPr>
          <w:u w:val="single"/>
        </w:rPr>
        <w:t xml:space="preserve"> of dealing with its new rival</w:t>
      </w:r>
      <w:r w:rsidRPr="002D2E43">
        <w:rPr>
          <w:sz w:val="8"/>
        </w:rPr>
        <w:t xml:space="preserve">. [7] A </w:t>
      </w:r>
      <w:r w:rsidRPr="005E2E57">
        <w:rPr>
          <w:b/>
          <w:bCs/>
          <w:highlight w:val="yellow"/>
          <w:u w:val="single"/>
        </w:rPr>
        <w:t>direct conflict seems no longer to be a viable option for both countries</w:t>
      </w:r>
      <w:r w:rsidRPr="002D2E43">
        <w:rPr>
          <w:sz w:val="8"/>
        </w:rPr>
        <w:t xml:space="preserve">. That a war is not inevitable is evident from the fact that </w:t>
      </w:r>
      <w:r w:rsidRPr="00702262">
        <w:rPr>
          <w:u w:val="single"/>
        </w:rPr>
        <w:t>it has been prevented in the past</w:t>
      </w:r>
      <w:r w:rsidRPr="002D2E43">
        <w:rPr>
          <w:sz w:val="8"/>
        </w:rPr>
        <w:t xml:space="preserve">. When states have avoided war, it required some adjustments in attitudes and actions not just of the challenger but also of the challenged. China and the US need to continue strengthening their communication and cooperation. These </w:t>
      </w:r>
      <w:r w:rsidRPr="005E2E57">
        <w:rPr>
          <w:highlight w:val="yellow"/>
          <w:u w:val="single"/>
        </w:rPr>
        <w:t>past situations</w:t>
      </w:r>
      <w:r w:rsidRPr="00702262">
        <w:rPr>
          <w:u w:val="single"/>
        </w:rPr>
        <w:t xml:space="preserve"> also </w:t>
      </w:r>
      <w:r w:rsidRPr="005E2E57">
        <w:rPr>
          <w:highlight w:val="yellow"/>
          <w:u w:val="single"/>
        </w:rPr>
        <w:t>demonstrate how the public’s opinion plays a role in avoiding conflicts. Having in memory</w:t>
      </w:r>
      <w:r w:rsidRPr="00702262">
        <w:rPr>
          <w:u w:val="single"/>
        </w:rPr>
        <w:t xml:space="preserve"> the </w:t>
      </w:r>
      <w:r w:rsidRPr="005E2E57">
        <w:rPr>
          <w:highlight w:val="yellow"/>
          <w:u w:val="single"/>
        </w:rPr>
        <w:t>huge losses</w:t>
      </w:r>
      <w:r w:rsidRPr="00702262">
        <w:rPr>
          <w:u w:val="single"/>
        </w:rPr>
        <w:t xml:space="preserve"> and casualties caused </w:t>
      </w:r>
      <w:r w:rsidRPr="005E2E57">
        <w:rPr>
          <w:highlight w:val="yellow"/>
          <w:u w:val="single"/>
        </w:rPr>
        <w:t>by the two world wars, the Korean War, and</w:t>
      </w:r>
      <w:r w:rsidRPr="00702262">
        <w:rPr>
          <w:u w:val="single"/>
        </w:rPr>
        <w:t xml:space="preserve"> the </w:t>
      </w:r>
      <w:r w:rsidRPr="005E2E57">
        <w:rPr>
          <w:highlight w:val="yellow"/>
          <w:u w:val="single"/>
        </w:rPr>
        <w:t>Vietnam War. The global public’s common hope is</w:t>
      </w:r>
      <w:r w:rsidRPr="00702262">
        <w:rPr>
          <w:u w:val="single"/>
        </w:rPr>
        <w:t xml:space="preserve"> for </w:t>
      </w:r>
      <w:r w:rsidRPr="005E2E57">
        <w:rPr>
          <w:highlight w:val="yellow"/>
          <w:u w:val="single"/>
        </w:rPr>
        <w:t>a stable</w:t>
      </w:r>
      <w:r w:rsidRPr="00702262">
        <w:rPr>
          <w:u w:val="single"/>
        </w:rPr>
        <w:t xml:space="preserve"> international </w:t>
      </w:r>
      <w:r w:rsidRPr="005E2E57">
        <w:rPr>
          <w:highlight w:val="yellow"/>
          <w:u w:val="single"/>
        </w:rPr>
        <w:t>environment</w:t>
      </w:r>
      <w:r w:rsidRPr="00702262">
        <w:rPr>
          <w:u w:val="single"/>
        </w:rPr>
        <w:t xml:space="preserve"> that would allow them to enjoy the beneﬁts of economic development and improved living standards</w:t>
      </w:r>
      <w:r w:rsidRPr="002D2E43">
        <w:rPr>
          <w:sz w:val="8"/>
        </w:rPr>
        <w:t>. As political scientist Graham Allison once said: ‘The rise of a 5,000 year old civilization with 1.3 billion people is not a problem that can be solved. It is a state, a chronic state, that has to be managed throughout generations!’ [8]</w:t>
      </w:r>
    </w:p>
    <w:p w14:paraId="78907CE9" w14:textId="77777777" w:rsidR="004B734D" w:rsidRDefault="004B734D" w:rsidP="004B734D"/>
    <w:p w14:paraId="5A14EFE1" w14:textId="77777777" w:rsidR="004B734D" w:rsidRDefault="004B734D" w:rsidP="004B734D">
      <w:pPr>
        <w:pStyle w:val="Heading4"/>
      </w:pPr>
      <w:r>
        <w:t>MAD still checks US-China war – it survived Trump for a reason</w:t>
      </w:r>
    </w:p>
    <w:p w14:paraId="63E0DA29" w14:textId="6FB792AA" w:rsidR="004B734D" w:rsidRDefault="004B734D" w:rsidP="004B734D">
      <w:r w:rsidRPr="009F4ADA">
        <w:rPr>
          <w:b/>
          <w:bCs/>
        </w:rPr>
        <w:t>Sheng ’20</w:t>
      </w:r>
      <w:r>
        <w:t xml:space="preserve"> [Yang Sheng holds a master's degree in international relations from Durham University and is a chief reporter at the Global Times covering Chinese politics, diplomacy and military, “China-US war unlikely despite rising hostility,” 5-10-20, </w:t>
      </w:r>
      <w:hyperlink r:id="rId150" w:history="1">
        <w:r w:rsidRPr="00776140">
          <w:rPr>
            <w:rStyle w:val="Hyperlink"/>
          </w:rPr>
          <w:t>https://www.globaltimes.cn/content/1187947.shtml</w:t>
        </w:r>
      </w:hyperlink>
      <w:r>
        <w:t>]</w:t>
      </w:r>
    </w:p>
    <w:p w14:paraId="441E46EA" w14:textId="77777777" w:rsidR="004B734D" w:rsidRPr="001273CC" w:rsidRDefault="004B734D" w:rsidP="004B734D">
      <w:pPr>
        <w:rPr>
          <w:sz w:val="8"/>
        </w:rPr>
      </w:pPr>
      <w:r w:rsidRPr="001273CC">
        <w:rPr>
          <w:sz w:val="8"/>
        </w:rPr>
        <w:t xml:space="preserve">The failed handling of the COVID-19 outbreak in the US has fueled Washington's hostility toward China and escalated concern that worsening bilateral ties might lead to a China-US war, prompting Chinese experts to assert that </w:t>
      </w:r>
      <w:r w:rsidRPr="005E2E57">
        <w:rPr>
          <w:highlight w:val="yellow"/>
          <w:u w:val="single"/>
        </w:rPr>
        <w:t>Beijing has sufficient nuclear capacity to assure</w:t>
      </w:r>
      <w:r w:rsidRPr="009F4ADA">
        <w:rPr>
          <w:u w:val="single"/>
        </w:rPr>
        <w:t xml:space="preserve"> mutually assured destruction (</w:t>
      </w:r>
      <w:r w:rsidRPr="005E2E57">
        <w:rPr>
          <w:highlight w:val="yellow"/>
          <w:u w:val="single"/>
        </w:rPr>
        <w:t>MAD</w:t>
      </w:r>
      <w:r w:rsidRPr="009F4ADA">
        <w:rPr>
          <w:u w:val="single"/>
        </w:rPr>
        <w:t xml:space="preserve">) </w:t>
      </w:r>
      <w:r w:rsidRPr="005E2E57">
        <w:rPr>
          <w:highlight w:val="yellow"/>
          <w:u w:val="single"/>
        </w:rPr>
        <w:t>and create deterrence to reduce the risks of any direct conflict</w:t>
      </w:r>
      <w:r w:rsidRPr="001273CC">
        <w:rPr>
          <w:sz w:val="8"/>
        </w:rPr>
        <w:t xml:space="preserve">. Intention and capability are two elements for judging whether or not the US wants a war with China, Chinese observers noted on Sunday. A series of "anti-China" expressions by some senior US politicians that assign blame for the pandemic have provoked discussion about the potential for a nuclear war with China. Chinese experts say it remains unclear what is the real intention behind the hostile narratives of US policymakers about China. To strengthen China's nuclear arsenal was an essential way to deter hawkish and warlike US policymakers from making dangerous moves, the experts believed. But in order to effectively prevent a war between China and the US, they urged Washington to abandon its war of words that poisons bilateral ties and risks a miscalculation of US intent by China. US hawks should understand China is capable of bringing destructive consequences to them after China detects a nuclear attack from the US, warned Chinese military experts. No one wants to see that kind of doomsday tragedy, they added. CNN commentator Fareed Zakaria expressed a similar kind of concern. "Mike Pompeo, Donald Trump are trying to pressure the intelligence community to say we have some kind of smoking gun with regard to China. And this is the kind of politicized intelligence that led to the mistakes of the Iraq war," he said on Tuesday at CNN Tonight. "Again, Pompeo or Trump is trying to plat washing powder," responded one tweet about the show. The tweet was referring to the former US secretary of state Collin Powell showing "evidence" of Iraqi weapons of massive destruction (WMD) at the UN in an attempt to legitimize a war against Sadam Hussein's regime. Some joked the "evidence" could be a small pot of washing powder as the WMD accusation later proved a catastrophic intelligence failure. Nuclear deterrence In response, Hua Chunying, a spokesperson of the Ministry of Foreign Affairs, posted on Twitter on Saturday that "China won't be Iraq." Some Chinese Net users noted that the most important reason China wouldn't be another Iraq was China has real WMDs. Hu Xijin, editor in chief of the Global Times, reinforced his call for China to strengthen its nuclear arsenal to deter the US on China's Twitter-like Sina Weibo platform on Saturday after his post Friday called on China to build more nuclear warheads and DF-41 inter-continental ballistic missiles (ICBMs). Hu said in the past, China might have had enough nuclear power to deter the US, but now, as the US is treating China as its major or even top strategic competitor and strengthening the US arsenal, so China's nuclear strength should not stay indifferent. Hu said he was a "peace lover" but peace has never come from "nice words and begging." His two posts on Friday and Saturday received about 300,000 likes on Sina Weibo. Lü Xiang, a research fellow on US studies at the Chinese Academy of Social Sciences in Beijing, told the Global Times on Sunday nuclear concerns were entirely reasonable as the US intention to treat China as an enemy was increasing in its statements and in the behavior of senior politicians like Pompeo and White House adviser Pete Navaro, even President Donald Trump. "The key for us to judge the decision-making from the US is to analyze the real intention behind extreme and hostile words from the White House," he said. "The performance of the </w:t>
      </w:r>
      <w:r w:rsidRPr="005E2E57">
        <w:rPr>
          <w:highlight w:val="yellow"/>
          <w:u w:val="single"/>
        </w:rPr>
        <w:t>Trump</w:t>
      </w:r>
      <w:r w:rsidRPr="001273CC">
        <w:rPr>
          <w:sz w:val="8"/>
        </w:rPr>
        <w:t xml:space="preserve"> administration </w:t>
      </w:r>
      <w:r w:rsidRPr="005E2E57">
        <w:rPr>
          <w:highlight w:val="yellow"/>
          <w:u w:val="single"/>
        </w:rPr>
        <w:t>forced Chinese elites and the public to think more about the worst scenario</w:t>
      </w:r>
      <w:r w:rsidRPr="001273CC">
        <w:rPr>
          <w:sz w:val="8"/>
        </w:rPr>
        <w:t xml:space="preserve">." </w:t>
      </w:r>
      <w:r w:rsidRPr="005E2E57">
        <w:rPr>
          <w:highlight w:val="yellow"/>
          <w:u w:val="single"/>
        </w:rPr>
        <w:t>The two</w:t>
      </w:r>
      <w:r w:rsidRPr="009F4ADA">
        <w:rPr>
          <w:u w:val="single"/>
        </w:rPr>
        <w:t xml:space="preserve"> countries </w:t>
      </w:r>
      <w:r w:rsidRPr="005E2E57">
        <w:rPr>
          <w:highlight w:val="yellow"/>
          <w:u w:val="single"/>
        </w:rPr>
        <w:t>were still far from a direct military conflict</w:t>
      </w:r>
      <w:r w:rsidRPr="001273CC">
        <w:rPr>
          <w:sz w:val="8"/>
        </w:rPr>
        <w:t xml:space="preserve">, said Diao Daming, a US studies expert at the Renmin University of China in Beijing. On the one hand, China should prepare for all possibilities but on the other, there was no need to overemphasize preparation for war, Diao said. That might speed up the arms race with the US, he warned. "The US is unilaterally executing major power competition, and due to US-launched stigmatization against China on the COVID-19 pandemic, China-US relationship is experiencing a profound change," Diao said. "Although the cooperation part of the bilateral ties still exists, the competition part is increasing sharply." Jin Canrong, the associate dean of Renmin University of China's School of International Studies in Beijing, expressed his concern over China-US decoupling. "The decoupling unilaterally pushed by the US side risks increasing strategic conflicts between the two major powers, and Taiwan, the South China Sea and the Korean Peninsula could become potential conflict zones." Mutually assured destruction or development </w:t>
      </w:r>
      <w:r w:rsidRPr="005E2E57">
        <w:rPr>
          <w:highlight w:val="yellow"/>
          <w:u w:val="single"/>
        </w:rPr>
        <w:t>Chinese experts on nuclear weapons</w:t>
      </w:r>
      <w:r w:rsidRPr="009F4ADA">
        <w:rPr>
          <w:u w:val="single"/>
        </w:rPr>
        <w:t xml:space="preserve"> and arms control </w:t>
      </w:r>
      <w:r w:rsidRPr="005E2E57">
        <w:rPr>
          <w:highlight w:val="yellow"/>
          <w:u w:val="single"/>
        </w:rPr>
        <w:t>said there was no need to doubt</w:t>
      </w:r>
      <w:r w:rsidRPr="001273CC">
        <w:rPr>
          <w:sz w:val="8"/>
        </w:rPr>
        <w:t xml:space="preserve"> China's nuclear strength and </w:t>
      </w:r>
      <w:r w:rsidRPr="005E2E57">
        <w:rPr>
          <w:highlight w:val="yellow"/>
          <w:u w:val="single"/>
        </w:rPr>
        <w:t>strategic deterrence</w:t>
      </w:r>
      <w:r w:rsidRPr="001273CC">
        <w:rPr>
          <w:sz w:val="8"/>
        </w:rPr>
        <w:t xml:space="preserve">. They called on the Chinese public to remain calm as </w:t>
      </w:r>
      <w:r w:rsidRPr="005E2E57">
        <w:rPr>
          <w:highlight w:val="yellow"/>
          <w:u w:val="single"/>
        </w:rPr>
        <w:t>the US noticed clearly that China has enough to ensure m</w:t>
      </w:r>
      <w:r w:rsidRPr="009F4ADA">
        <w:rPr>
          <w:u w:val="single"/>
        </w:rPr>
        <w:t xml:space="preserve">utually </w:t>
      </w:r>
      <w:r w:rsidRPr="005E2E57">
        <w:rPr>
          <w:highlight w:val="yellow"/>
          <w:u w:val="single"/>
        </w:rPr>
        <w:t>a</w:t>
      </w:r>
      <w:r w:rsidRPr="009F4ADA">
        <w:rPr>
          <w:u w:val="single"/>
        </w:rPr>
        <w:t xml:space="preserve">ssured </w:t>
      </w:r>
      <w:r w:rsidRPr="005E2E57">
        <w:rPr>
          <w:highlight w:val="yellow"/>
          <w:u w:val="single"/>
        </w:rPr>
        <w:t>d</w:t>
      </w:r>
      <w:r w:rsidRPr="009F4ADA">
        <w:rPr>
          <w:u w:val="single"/>
        </w:rPr>
        <w:t>estruction</w:t>
      </w:r>
      <w:r w:rsidRPr="001273CC">
        <w:rPr>
          <w:sz w:val="8"/>
        </w:rPr>
        <w:t xml:space="preserve">. Yang Chengjun, a Chinese expert on missile technology and nuclear strategy and chief scientist of quantum defense, told the Global Times that </w:t>
      </w:r>
      <w:r w:rsidRPr="005E2E57">
        <w:rPr>
          <w:highlight w:val="yellow"/>
          <w:u w:val="single"/>
        </w:rPr>
        <w:t>a core principle of China's nuclear policy was not to seek a warheads arms race. China's</w:t>
      </w:r>
      <w:r w:rsidRPr="009F4ADA">
        <w:rPr>
          <w:u w:val="single"/>
        </w:rPr>
        <w:t xml:space="preserve"> nuclear </w:t>
      </w:r>
      <w:r w:rsidRPr="005E2E57">
        <w:rPr>
          <w:highlight w:val="yellow"/>
          <w:u w:val="single"/>
        </w:rPr>
        <w:t>warheads were fewer than 1,000</w:t>
      </w:r>
      <w:r w:rsidRPr="001273CC">
        <w:rPr>
          <w:sz w:val="8"/>
        </w:rPr>
        <w:t xml:space="preserve">, Yang said but Beijing was totally capable of building more warheads if necessary. "Although we have fewer warheads than the US, but once we detect any nuclear attack from the US, our warheads are enough to destroy the US in the counterattack. This is the effective nuclear deterrence," Yang said. An anonymous military expert at a Beijing-based military academy said "increasing the number of warheads is a measure to increase the effectiveness of nuclear deterrence, as the US has missile defense system." China needed to make the US believe it could effectively destroy its cities despite the US missile defense system, the anonymous expert said. "To improve the technology of defense penetration ability of our ICBMs is also a way." Xu Guangyu, a senior adviser to the China Arms Control and Disarmament Association, told the Global Times on Sunday that </w:t>
      </w:r>
      <w:r w:rsidRPr="005E2E57">
        <w:rPr>
          <w:highlight w:val="yellow"/>
          <w:u w:val="single"/>
        </w:rPr>
        <w:t>there was a common sense understanding among the</w:t>
      </w:r>
      <w:r w:rsidRPr="009F4ADA">
        <w:rPr>
          <w:u w:val="single"/>
        </w:rPr>
        <w:t xml:space="preserve"> five permanent member states of the UN Security Council, also the five major </w:t>
      </w:r>
      <w:r w:rsidRPr="005E2E57">
        <w:rPr>
          <w:highlight w:val="yellow"/>
          <w:u w:val="single"/>
        </w:rPr>
        <w:t>nuclear powers, that a nuclear war</w:t>
      </w:r>
      <w:r w:rsidRPr="009F4ADA">
        <w:rPr>
          <w:u w:val="single"/>
        </w:rPr>
        <w:t xml:space="preserve"> between any </w:t>
      </w:r>
      <w:r w:rsidRPr="005E2E57">
        <w:rPr>
          <w:highlight w:val="yellow"/>
          <w:u w:val="single"/>
        </w:rPr>
        <w:t>would</w:t>
      </w:r>
      <w:r w:rsidRPr="009F4ADA">
        <w:rPr>
          <w:u w:val="single"/>
        </w:rPr>
        <w:t xml:space="preserve"> "</w:t>
      </w:r>
      <w:r w:rsidRPr="005E2E57">
        <w:rPr>
          <w:highlight w:val="yellow"/>
          <w:u w:val="single"/>
        </w:rPr>
        <w:t>bring a doomsday tragedy to humanity</w:t>
      </w:r>
      <w:r w:rsidRPr="009F4ADA">
        <w:rPr>
          <w:u w:val="single"/>
        </w:rPr>
        <w:t>."</w:t>
      </w:r>
    </w:p>
    <w:p w14:paraId="589347B0" w14:textId="77777777" w:rsidR="004B734D" w:rsidRPr="009C7843" w:rsidRDefault="004B734D" w:rsidP="004B734D"/>
    <w:bookmarkEnd w:id="4"/>
    <w:bookmarkEnd w:id="5"/>
    <w:bookmarkEnd w:id="6"/>
    <w:p w14:paraId="25320C1F" w14:textId="77777777" w:rsidR="004B734D" w:rsidRPr="00546805" w:rsidRDefault="004B734D" w:rsidP="004B734D"/>
    <w:p w14:paraId="027BDC93" w14:textId="77777777" w:rsidR="004B734D" w:rsidRPr="00955E31" w:rsidRDefault="004B734D" w:rsidP="004B734D"/>
    <w:p w14:paraId="1F521A7F" w14:textId="2DD856F3"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533F1" w14:textId="77777777" w:rsidR="00F01043" w:rsidRDefault="00F01043" w:rsidP="00066D2C">
      <w:pPr>
        <w:spacing w:after="0" w:line="240" w:lineRule="auto"/>
      </w:pPr>
      <w:r>
        <w:separator/>
      </w:r>
    </w:p>
  </w:endnote>
  <w:endnote w:type="continuationSeparator" w:id="0">
    <w:p w14:paraId="5F75686F" w14:textId="77777777" w:rsidR="00F01043" w:rsidRDefault="00F010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C2BA7" w14:textId="77777777" w:rsidR="00F01043" w:rsidRDefault="00F01043" w:rsidP="00066D2C">
      <w:pPr>
        <w:spacing w:after="0" w:line="240" w:lineRule="auto"/>
      </w:pPr>
      <w:r>
        <w:separator/>
      </w:r>
    </w:p>
  </w:footnote>
  <w:footnote w:type="continuationSeparator" w:id="0">
    <w:p w14:paraId="0681FAA7" w14:textId="77777777" w:rsidR="00F01043" w:rsidRDefault="00F010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89058911">
    <w:abstractNumId w:val="13"/>
  </w:num>
  <w:num w:numId="2" w16cid:durableId="1286232027">
    <w:abstractNumId w:val="9"/>
  </w:num>
  <w:num w:numId="3" w16cid:durableId="728304733">
    <w:abstractNumId w:val="7"/>
  </w:num>
  <w:num w:numId="4" w16cid:durableId="2123189005">
    <w:abstractNumId w:val="6"/>
  </w:num>
  <w:num w:numId="5" w16cid:durableId="2138062331">
    <w:abstractNumId w:val="5"/>
  </w:num>
  <w:num w:numId="6" w16cid:durableId="106895960">
    <w:abstractNumId w:val="4"/>
  </w:num>
  <w:num w:numId="7" w16cid:durableId="1757556249">
    <w:abstractNumId w:val="8"/>
  </w:num>
  <w:num w:numId="8" w16cid:durableId="1138187242">
    <w:abstractNumId w:val="3"/>
  </w:num>
  <w:num w:numId="9" w16cid:durableId="1875146984">
    <w:abstractNumId w:val="2"/>
  </w:num>
  <w:num w:numId="10" w16cid:durableId="848183164">
    <w:abstractNumId w:val="1"/>
  </w:num>
  <w:num w:numId="11" w16cid:durableId="970668074">
    <w:abstractNumId w:val="0"/>
  </w:num>
  <w:num w:numId="12" w16cid:durableId="1622952581">
    <w:abstractNumId w:val="12"/>
  </w:num>
  <w:num w:numId="13" w16cid:durableId="431635537">
    <w:abstractNumId w:val="11"/>
  </w:num>
  <w:num w:numId="14" w16cid:durableId="5712379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734D"/>
    <w:rsid w:val="00001C7E"/>
    <w:rsid w:val="0000487C"/>
    <w:rsid w:val="00011FEF"/>
    <w:rsid w:val="00013C8B"/>
    <w:rsid w:val="00023AEF"/>
    <w:rsid w:val="000250CA"/>
    <w:rsid w:val="00032119"/>
    <w:rsid w:val="000427BD"/>
    <w:rsid w:val="00043C82"/>
    <w:rsid w:val="00050713"/>
    <w:rsid w:val="00053D0F"/>
    <w:rsid w:val="00056966"/>
    <w:rsid w:val="000615B0"/>
    <w:rsid w:val="00061982"/>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34D"/>
    <w:rsid w:val="004C2990"/>
    <w:rsid w:val="004C5E96"/>
    <w:rsid w:val="004C7B42"/>
    <w:rsid w:val="004D05AA"/>
    <w:rsid w:val="004D14C3"/>
    <w:rsid w:val="004D2972"/>
    <w:rsid w:val="004D2C8F"/>
    <w:rsid w:val="004D43AE"/>
    <w:rsid w:val="004D5EAC"/>
    <w:rsid w:val="004D6EEE"/>
    <w:rsid w:val="004D73E6"/>
    <w:rsid w:val="004D7907"/>
    <w:rsid w:val="004E6CD8"/>
    <w:rsid w:val="004E6F12"/>
    <w:rsid w:val="004E746C"/>
    <w:rsid w:val="004E7533"/>
    <w:rsid w:val="004F16CA"/>
    <w:rsid w:val="004F4139"/>
    <w:rsid w:val="004F60D7"/>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03A"/>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55"/>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FA6"/>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687"/>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043"/>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2BFF8"/>
  <w15:chartTrackingRefBased/>
  <w15:docId w15:val="{34B1EB8D-5F86-E642-823E-B053011C3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1982"/>
    <w:rPr>
      <w:rFonts w:ascii="Calibri" w:hAnsi="Calibri" w:cs="Calibri"/>
    </w:rPr>
  </w:style>
  <w:style w:type="paragraph" w:styleId="Heading1">
    <w:name w:val="heading 1"/>
    <w:aliases w:val="Pocket"/>
    <w:basedOn w:val="Normal"/>
    <w:next w:val="Normal"/>
    <w:link w:val="Heading1Char"/>
    <w:qFormat/>
    <w:rsid w:val="000619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19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0619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Heading 2 Char2 Char,Heading 2 Char1 Char Char,ta,small space,No Spacing12,TAG,No Spacing4,No Spacing11111,No Spacing5,No Spacing21,Medium Grid 21,Ta,t,T"/>
    <w:basedOn w:val="Normal"/>
    <w:next w:val="Normal"/>
    <w:link w:val="Heading4Char"/>
    <w:uiPriority w:val="3"/>
    <w:qFormat/>
    <w:rsid w:val="000619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19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19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98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0619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61982"/>
    <w:rPr>
      <w:color w:val="auto"/>
      <w:u w:val="none"/>
    </w:rPr>
  </w:style>
  <w:style w:type="character" w:customStyle="1" w:styleId="Heading1Char">
    <w:name w:val="Heading 1 Char"/>
    <w:aliases w:val="Pocket Char"/>
    <w:basedOn w:val="DefaultParagraphFont"/>
    <w:link w:val="Heading1"/>
    <w:rsid w:val="000619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1982"/>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06198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ta Char,small space Char,TAG Char,Ta Char"/>
    <w:basedOn w:val="DefaultParagraphFont"/>
    <w:link w:val="Heading4"/>
    <w:uiPriority w:val="3"/>
    <w:rsid w:val="0006198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19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061982"/>
    <w:rPr>
      <w:b w:val="0"/>
      <w:sz w:val="22"/>
      <w:u w:val="single"/>
    </w:rPr>
  </w:style>
  <w:style w:type="character" w:styleId="Strong">
    <w:name w:val="Strong"/>
    <w:basedOn w:val="DefaultParagraphFont"/>
    <w:uiPriority w:val="22"/>
    <w:qFormat/>
    <w:rsid w:val="00061982"/>
    <w:rPr>
      <w:b/>
      <w:bCs/>
    </w:rPr>
  </w:style>
  <w:style w:type="character" w:styleId="BookTitle">
    <w:name w:val="Book Title"/>
    <w:basedOn w:val="DefaultParagraphFont"/>
    <w:uiPriority w:val="33"/>
    <w:semiHidden/>
    <w:qFormat/>
    <w:rsid w:val="00061982"/>
    <w:rPr>
      <w:b/>
      <w:bCs/>
      <w:i/>
      <w:iCs/>
      <w:spacing w:val="5"/>
    </w:rPr>
  </w:style>
  <w:style w:type="character" w:customStyle="1" w:styleId="Heading5Char">
    <w:name w:val="Heading 5 Char"/>
    <w:basedOn w:val="DefaultParagraphFont"/>
    <w:link w:val="Heading5"/>
    <w:uiPriority w:val="9"/>
    <w:semiHidden/>
    <w:rsid w:val="000619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1982"/>
  </w:style>
  <w:style w:type="paragraph" w:styleId="Header">
    <w:name w:val="header"/>
    <w:basedOn w:val="Normal"/>
    <w:link w:val="HeaderChar"/>
    <w:uiPriority w:val="99"/>
    <w:semiHidden/>
    <w:rsid w:val="000619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1982"/>
    <w:rPr>
      <w:rFonts w:ascii="Calibri" w:hAnsi="Calibri" w:cs="Calibri"/>
    </w:rPr>
  </w:style>
  <w:style w:type="paragraph" w:styleId="Footer">
    <w:name w:val="footer"/>
    <w:basedOn w:val="Normal"/>
    <w:link w:val="FooterChar"/>
    <w:uiPriority w:val="99"/>
    <w:semiHidden/>
    <w:rsid w:val="000619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1982"/>
    <w:rPr>
      <w:rFonts w:ascii="Calibri" w:hAnsi="Calibri" w:cs="Calibri"/>
    </w:rPr>
  </w:style>
  <w:style w:type="paragraph" w:styleId="BodyText">
    <w:name w:val="Body Text"/>
    <w:basedOn w:val="Normal"/>
    <w:link w:val="BodyTextChar"/>
    <w:uiPriority w:val="99"/>
    <w:semiHidden/>
    <w:unhideWhenUsed/>
    <w:rsid w:val="00061982"/>
    <w:pPr>
      <w:spacing w:after="120"/>
    </w:pPr>
  </w:style>
  <w:style w:type="character" w:customStyle="1" w:styleId="BodyTextChar">
    <w:name w:val="Body Text Char"/>
    <w:basedOn w:val="DefaultParagraphFont"/>
    <w:link w:val="BodyText"/>
    <w:uiPriority w:val="99"/>
    <w:semiHidden/>
    <w:rsid w:val="0006198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Debate Text,No Spacing11,No Spacing31,tag"/>
    <w:link w:val="NoSpacingChar"/>
    <w:uiPriority w:val="99"/>
    <w:unhideWhenUsed/>
    <w:qFormat/>
    <w:rsid w:val="0006198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061982"/>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061982"/>
    <w:rPr>
      <w:color w:val="0563C1" w:themeColor="hyperlink"/>
      <w:u w:val="single"/>
    </w:rPr>
  </w:style>
  <w:style w:type="character" w:styleId="UnresolvedMention">
    <w:name w:val="Unresolved Mention"/>
    <w:basedOn w:val="DefaultParagraphFont"/>
    <w:uiPriority w:val="99"/>
    <w:semiHidden/>
    <w:unhideWhenUsed/>
    <w:rsid w:val="00061982"/>
    <w:rPr>
      <w:color w:val="605E5C"/>
      <w:shd w:val="clear" w:color="auto" w:fill="E1DFDD"/>
    </w:rPr>
  </w:style>
  <w:style w:type="paragraph" w:customStyle="1" w:styleId="lead">
    <w:name w:val="lead"/>
    <w:basedOn w:val="Normal"/>
    <w:rsid w:val="004B734D"/>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B734D"/>
    <w:pPr>
      <w:spacing w:before="100" w:beforeAutospacing="1" w:after="100" w:afterAutospacing="1"/>
    </w:pPr>
    <w:rPr>
      <w:rFonts w:ascii="Times New Roman" w:eastAsia="Times New Roman" w:hAnsi="Times New Roman" w:cs="Times New Roman"/>
      <w:sz w:val="24"/>
      <w:szCs w:val="24"/>
    </w:rPr>
  </w:style>
  <w:style w:type="paragraph" w:customStyle="1" w:styleId="msonormal0">
    <w:name w:val="msonormal"/>
    <w:basedOn w:val="Normal"/>
    <w:rsid w:val="004B734D"/>
    <w:pPr>
      <w:spacing w:before="100" w:beforeAutospacing="1" w:after="100" w:afterAutospacing="1"/>
    </w:pPr>
    <w:rPr>
      <w:rFonts w:ascii="Times New Roman" w:eastAsia="Times New Roman" w:hAnsi="Times New Roman" w:cs="Times New Roman"/>
      <w:sz w:val="24"/>
      <w:szCs w:val="24"/>
    </w:rPr>
  </w:style>
  <w:style w:type="paragraph" w:customStyle="1" w:styleId="citation">
    <w:name w:val="citation"/>
    <w:basedOn w:val="Normal"/>
    <w:rsid w:val="004B734D"/>
    <w:pPr>
      <w:spacing w:before="100" w:beforeAutospacing="1" w:after="100" w:afterAutospacing="1"/>
    </w:pPr>
    <w:rPr>
      <w:rFonts w:ascii="Times New Roman" w:eastAsia="Times New Roman" w:hAnsi="Times New Roman" w:cs="Times New Roman"/>
      <w:sz w:val="24"/>
      <w:szCs w:val="24"/>
    </w:rPr>
  </w:style>
  <w:style w:type="character" w:customStyle="1" w:styleId="attribution">
    <w:name w:val="attribution"/>
    <w:basedOn w:val="DefaultParagraphFont"/>
    <w:rsid w:val="004B734D"/>
  </w:style>
  <w:style w:type="paragraph" w:customStyle="1" w:styleId="download-figure">
    <w:name w:val="download-figure"/>
    <w:basedOn w:val="Normal"/>
    <w:rsid w:val="004B734D"/>
    <w:pPr>
      <w:spacing w:before="100" w:beforeAutospacing="1" w:after="100" w:afterAutospacing="1"/>
    </w:pPr>
    <w:rPr>
      <w:rFonts w:ascii="Times New Roman" w:eastAsia="Times New Roman" w:hAnsi="Times New Roman" w:cs="Times New Roman"/>
      <w:sz w:val="24"/>
      <w:szCs w:val="24"/>
    </w:rPr>
  </w:style>
  <w:style w:type="character" w:customStyle="1" w:styleId="tablewraplabel">
    <w:name w:val="tablewraplabel"/>
    <w:basedOn w:val="DefaultParagraphFont"/>
    <w:rsid w:val="004B734D"/>
  </w:style>
  <w:style w:type="character" w:customStyle="1" w:styleId="tablewrapcaption">
    <w:name w:val="tablewrapcaption"/>
    <w:basedOn w:val="DefaultParagraphFont"/>
    <w:rsid w:val="004B734D"/>
  </w:style>
  <w:style w:type="paragraph" w:customStyle="1" w:styleId="mb-2">
    <w:name w:val="mb-2"/>
    <w:basedOn w:val="Normal"/>
    <w:rsid w:val="004B734D"/>
    <w:pPr>
      <w:spacing w:before="100" w:beforeAutospacing="1" w:after="100" w:afterAutospacing="1"/>
    </w:pPr>
    <w:rPr>
      <w:rFonts w:ascii="Times New Roman" w:eastAsia="Times New Roman" w:hAnsi="Times New Roman" w:cs="Times New Roman"/>
      <w:sz w:val="24"/>
      <w:szCs w:val="24"/>
    </w:rPr>
  </w:style>
  <w:style w:type="paragraph" w:customStyle="1" w:styleId="wpds-c-cydrxm">
    <w:name w:val="wpds-c-cydrxm"/>
    <w:basedOn w:val="Normal"/>
    <w:rsid w:val="004B734D"/>
    <w:pPr>
      <w:spacing w:before="100" w:beforeAutospacing="1" w:after="100" w:afterAutospacing="1"/>
    </w:pPr>
    <w:rPr>
      <w:rFonts w:ascii="Times New Roman" w:eastAsia="Times New Roman" w:hAnsi="Times New Roman" w:cs="Times New Roman"/>
      <w:sz w:val="24"/>
      <w:szCs w:val="24"/>
    </w:rPr>
  </w:style>
  <w:style w:type="character" w:customStyle="1" w:styleId="muibuttonlabel-0-1-145">
    <w:name w:val="muibuttonlabel-0-1-145"/>
    <w:basedOn w:val="DefaultParagraphFont"/>
    <w:rsid w:val="004B734D"/>
  </w:style>
  <w:style w:type="character" w:customStyle="1" w:styleId="Caption1">
    <w:name w:val="Caption1"/>
    <w:basedOn w:val="DefaultParagraphFont"/>
    <w:rsid w:val="004B734D"/>
  </w:style>
  <w:style w:type="character" w:customStyle="1" w:styleId="source">
    <w:name w:val="source"/>
    <w:basedOn w:val="DefaultParagraphFont"/>
    <w:rsid w:val="004B734D"/>
  </w:style>
  <w:style w:type="paragraph" w:customStyle="1" w:styleId="textbold">
    <w:name w:val="text bold"/>
    <w:basedOn w:val="Normal"/>
    <w:link w:val="Emphasis"/>
    <w:uiPriority w:val="8"/>
    <w:qFormat/>
    <w:rsid w:val="004B734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chakra-badge">
    <w:name w:val="chakra-badge"/>
    <w:basedOn w:val="DefaultParagraphFont"/>
    <w:rsid w:val="004B734D"/>
  </w:style>
  <w:style w:type="paragraph" w:customStyle="1" w:styleId="chakra-text">
    <w:name w:val="chakra-text"/>
    <w:basedOn w:val="Normal"/>
    <w:rsid w:val="004B734D"/>
    <w:pPr>
      <w:spacing w:before="100" w:beforeAutospacing="1" w:after="100" w:afterAutospacing="1"/>
    </w:pPr>
    <w:rPr>
      <w:rFonts w:ascii="Times New Roman" w:eastAsia="Times New Roman" w:hAnsi="Times New Roman" w:cs="Times New Roman"/>
      <w:sz w:val="24"/>
      <w:szCs w:val="24"/>
    </w:rPr>
  </w:style>
  <w:style w:type="character" w:customStyle="1" w:styleId="chakra-text1">
    <w:name w:val="chakra-text1"/>
    <w:basedOn w:val="DefaultParagraphFont"/>
    <w:rsid w:val="004B734D"/>
  </w:style>
  <w:style w:type="character" w:customStyle="1" w:styleId="chakra-buttonicon">
    <w:name w:val="chakra-button__icon"/>
    <w:basedOn w:val="DefaultParagraphFont"/>
    <w:rsid w:val="004B734D"/>
  </w:style>
  <w:style w:type="paragraph" w:customStyle="1" w:styleId="Emphasis1">
    <w:name w:val="Emphasis1"/>
    <w:basedOn w:val="Normal"/>
    <w:autoRedefine/>
    <w:uiPriority w:val="8"/>
    <w:qFormat/>
    <w:rsid w:val="004B734D"/>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2" w:space="0" w:color="auto"/>
    </w:rPr>
  </w:style>
  <w:style w:type="character" w:customStyle="1" w:styleId="Caption2">
    <w:name w:val="Caption2"/>
    <w:basedOn w:val="DefaultParagraphFont"/>
    <w:rsid w:val="004B734D"/>
  </w:style>
  <w:style w:type="paragraph" w:customStyle="1" w:styleId="topbar-home-link">
    <w:name w:val="topbar-home-link"/>
    <w:basedOn w:val="Normal"/>
    <w:rsid w:val="004B734D"/>
    <w:pPr>
      <w:spacing w:before="100" w:beforeAutospacing="1" w:after="100" w:afterAutospacing="1"/>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4B734D"/>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99"/>
    <w:unhideWhenUsed/>
    <w:qFormat/>
    <w:rsid w:val="004B734D"/>
    <w:pPr>
      <w:ind w:left="720"/>
      <w:contextualSpacing/>
    </w:pPr>
  </w:style>
  <w:style w:type="paragraph" w:customStyle="1" w:styleId="ue-c-article--first-letter-highlighted">
    <w:name w:val="ue-c-article--first-letter-highlighted"/>
    <w:basedOn w:val="Normal"/>
    <w:rsid w:val="004B734D"/>
    <w:pPr>
      <w:spacing w:before="100" w:beforeAutospacing="1" w:after="100" w:afterAutospacing="1"/>
    </w:pPr>
    <w:rPr>
      <w:rFonts w:ascii="Times New Roman" w:eastAsia="Times New Roman" w:hAnsi="Times New Roman" w:cs="Times New Roman"/>
      <w:sz w:val="24"/>
      <w:szCs w:val="24"/>
    </w:rPr>
  </w:style>
  <w:style w:type="character" w:customStyle="1" w:styleId="capital-letter">
    <w:name w:val="capital-letter"/>
    <w:basedOn w:val="DefaultParagraphFont"/>
    <w:rsid w:val="004B734D"/>
  </w:style>
  <w:style w:type="paragraph" w:styleId="z-TopofForm">
    <w:name w:val="HTML Top of Form"/>
    <w:basedOn w:val="Normal"/>
    <w:next w:val="Normal"/>
    <w:link w:val="z-TopofFormChar"/>
    <w:hidden/>
    <w:uiPriority w:val="99"/>
    <w:semiHidden/>
    <w:unhideWhenUsed/>
    <w:rsid w:val="004B734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734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B734D"/>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734D"/>
    <w:rPr>
      <w:rFonts w:ascii="Arial" w:eastAsia="Times New Roman" w:hAnsi="Arial" w:cs="Arial"/>
      <w:vanish/>
      <w:sz w:val="16"/>
      <w:szCs w:val="16"/>
    </w:rPr>
  </w:style>
  <w:style w:type="paragraph" w:customStyle="1" w:styleId="newsteasertext">
    <w:name w:val="newsteasertext"/>
    <w:basedOn w:val="Normal"/>
    <w:rsid w:val="004B734D"/>
    <w:pPr>
      <w:spacing w:before="100" w:beforeAutospacing="1" w:after="100" w:afterAutospacing="1"/>
    </w:pPr>
    <w:rPr>
      <w:rFonts w:ascii="Times New Roman" w:eastAsia="Times New Roman" w:hAnsi="Times New Roman" w:cs="Times New Roman"/>
      <w:sz w:val="24"/>
      <w:szCs w:val="24"/>
    </w:rPr>
  </w:style>
  <w:style w:type="character" w:customStyle="1" w:styleId="Caption3">
    <w:name w:val="Caption3"/>
    <w:basedOn w:val="DefaultParagraphFont"/>
    <w:rsid w:val="004B734D"/>
  </w:style>
  <w:style w:type="character" w:customStyle="1" w:styleId="given-name">
    <w:name w:val="given-name"/>
    <w:basedOn w:val="DefaultParagraphFont"/>
    <w:rsid w:val="004B734D"/>
  </w:style>
  <w:style w:type="character" w:customStyle="1" w:styleId="family-name">
    <w:name w:val="family-name"/>
    <w:basedOn w:val="DefaultParagraphFont"/>
    <w:rsid w:val="004B734D"/>
  </w:style>
  <w:style w:type="character" w:customStyle="1" w:styleId="15">
    <w:name w:val="15"/>
    <w:basedOn w:val="DefaultParagraphFont"/>
    <w:rsid w:val="004B734D"/>
    <w:rPr>
      <w:rFonts w:ascii="Calibri" w:hAnsi="Calibri" w:cs="Calibri" w:hint="default"/>
      <w:b/>
      <w:i w:val="0"/>
      <w:iCs/>
      <w:sz w:val="22"/>
      <w:szCs w:val="22"/>
      <w:u w:val="single"/>
    </w:rPr>
  </w:style>
  <w:style w:type="character" w:customStyle="1" w:styleId="18">
    <w:name w:val="18"/>
    <w:basedOn w:val="DefaultParagraphFont"/>
    <w:rsid w:val="004B734D"/>
    <w:rPr>
      <w:rFonts w:ascii="Calibri" w:hAnsi="Calibri" w:cs="Calibri" w:hint="default"/>
      <w:b w:val="0"/>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biworks.ca/howtopay" TargetMode="External"/><Relationship Id="rId21" Type="http://schemas.openxmlformats.org/officeDocument/2006/relationships/hyperlink" Target="https://www.york.ac.uk/healthsciences/" TargetMode="External"/><Relationship Id="rId42" Type="http://schemas.openxmlformats.org/officeDocument/2006/relationships/hyperlink" Target="https://www.ncbi.nlm.nih.gov/pubmed/10883707" TargetMode="External"/><Relationship Id="rId63" Type="http://schemas.openxmlformats.org/officeDocument/2006/relationships/hyperlink" Target="https://www.equalitytrust.org.uk/resources/the-spirit-level" TargetMode="External"/><Relationship Id="rId84" Type="http://schemas.openxmlformats.org/officeDocument/2006/relationships/hyperlink" Target="http://www.neweconomicthinking.org/downloads/HEEDnet%20Seminars_Eric_Beinhocker.pdf" TargetMode="External"/><Relationship Id="rId138" Type="http://schemas.openxmlformats.org/officeDocument/2006/relationships/hyperlink" Target="https://basicincome.stanford.edu/about/what-is-ubi/" TargetMode="External"/><Relationship Id="rId107" Type="http://schemas.openxmlformats.org/officeDocument/2006/relationships/hyperlink" Target="https://thehill.com/hilltv/what-americas-thinking/435278-poll-most-voters-oppose-a-universal-basic-income-programs" TargetMode="External"/><Relationship Id="rId11" Type="http://schemas.openxmlformats.org/officeDocument/2006/relationships/hyperlink" Target="https://futurism.com/richard-branson-universal-basic-income-will-protect-us-from-the-threat-of-ai" TargetMode="External"/><Relationship Id="rId32" Type="http://schemas.openxmlformats.org/officeDocument/2006/relationships/hyperlink" Target="https://www.adamsmith.org/blog/welfare-pensions/milton-friedman-on-the-negative-income-tax" TargetMode="External"/><Relationship Id="rId53" Type="http://schemas.openxmlformats.org/officeDocument/2006/relationships/hyperlink" Target="https://www.nationalarchives.gov.uk/education/resources/1834-poor-law/" TargetMode="External"/><Relationship Id="rId74" Type="http://schemas.openxmlformats.org/officeDocument/2006/relationships/hyperlink" Target="https://assets.publishing.service.gov.uk/government/uploads/system/uploads/attachment_data/file/215808/dh_123993.pdf" TargetMode="External"/><Relationship Id="rId128" Type="http://schemas.openxmlformats.org/officeDocument/2006/relationships/hyperlink" Target="https://www.theincomer.com/2020/03/24/why-universal-basic-income-is-better-than-a-jobs-guarantee/" TargetMode="External"/><Relationship Id="rId149" Type="http://schemas.openxmlformats.org/officeDocument/2006/relationships/hyperlink" Target="https://warontherocks.com/2019/02/the-chinese-military-speaks-to-itself-revealing-doubts/" TargetMode="External"/><Relationship Id="rId5" Type="http://schemas.openxmlformats.org/officeDocument/2006/relationships/webSettings" Target="webSettings.xml"/><Relationship Id="rId95" Type="http://schemas.openxmlformats.org/officeDocument/2006/relationships/hyperlink" Target="http://www.aaronsw.com/weblog/prostartup" TargetMode="External"/><Relationship Id="rId22" Type="http://schemas.openxmlformats.org/officeDocument/2006/relationships/hyperlink" Target="https://www.ilo.org/asia/media-centre/news/WCMS_627585/lang--en/index.htm" TargetMode="External"/><Relationship Id="rId27" Type="http://schemas.openxmlformats.org/officeDocument/2006/relationships/hyperlink" Target="https://globisinsights.wpengine.com/global-japan/coronavirus-reactions-by-region-is-the-grass-greener/" TargetMode="External"/><Relationship Id="rId43" Type="http://schemas.openxmlformats.org/officeDocument/2006/relationships/hyperlink" Target="https://books.google.co.uk/books/about/Crisis_in_child_mental_health.html?id=UXtHAAAAMAAJ&amp;redir_esc=y" TargetMode="External"/><Relationship Id="rId48" Type="http://schemas.openxmlformats.org/officeDocument/2006/relationships/hyperlink" Target="https://commonslibrary.parliament.uk/social-policy/welfare-pensions/what-do-the-latest-food-bank-statistics-tell-us/" TargetMode="External"/><Relationship Id="rId64" Type="http://schemas.openxmlformats.org/officeDocument/2006/relationships/hyperlink" Target="https://www.penguinrandomhouse.com/books/567749/the-inner-level-by-richard-wilkinson-and-kate-pickett/" TargetMode="External"/><Relationship Id="rId69" Type="http://schemas.openxmlformats.org/officeDocument/2006/relationships/hyperlink" Target="https://books.google.co.uk/books/about/Mental_health_in_the_metropolis_the_Midt.html?id=BBHbAAAAMAAJ&amp;redir_esc=y" TargetMode="External"/><Relationship Id="rId113" Type="http://schemas.openxmlformats.org/officeDocument/2006/relationships/hyperlink" Target="https://nces.ed.gov/ccd/quickfacts.asp" TargetMode="External"/><Relationship Id="rId118" Type="http://schemas.openxmlformats.org/officeDocument/2006/relationships/hyperlink" Target="https://www.ubiworks.ca/ccb" TargetMode="External"/><Relationship Id="rId134" Type="http://schemas.openxmlformats.org/officeDocument/2006/relationships/hyperlink" Target="https://monitormag.ca/shorthand/by-the-numbers-race-gender-and-the-canadian-labour-market-200221160640/index.html" TargetMode="External"/><Relationship Id="rId139" Type="http://schemas.openxmlformats.org/officeDocument/2006/relationships/hyperlink" Target="https://www.cbpp.org/research/full-employment/the-federal-job-guarantee-a-policy-to-achieve-permanent-full-employment" TargetMode="External"/><Relationship Id="rId80" Type="http://schemas.openxmlformats.org/officeDocument/2006/relationships/hyperlink" Target="https://www.cbo.gov/budget-options/2018/54820" TargetMode="External"/><Relationship Id="rId85" Type="http://schemas.openxmlformats.org/officeDocument/2006/relationships/hyperlink" Target="http://ordinary-gentlemen.com/2016/04/22/the-unconditional-basic-income-and-the-hayekian-price-system/" TargetMode="External"/><Relationship Id="rId150" Type="http://schemas.openxmlformats.org/officeDocument/2006/relationships/hyperlink" Target="https://www.globaltimes.cn/content/1187947.shtml" TargetMode="External"/><Relationship Id="rId12" Type="http://schemas.openxmlformats.org/officeDocument/2006/relationships/hyperlink" Target="http://rooseveltinstitute.org/" TargetMode="External"/><Relationship Id="rId17" Type="http://schemas.openxmlformats.org/officeDocument/2006/relationships/hyperlink" Target="https://www.washingtonpost.com/us-policy/2021/12/20/manchin-biden-child-tax-credit/?itid=lk_inline_manual_11" TargetMode="External"/><Relationship Id="rId33" Type="http://schemas.openxmlformats.org/officeDocument/2006/relationships/hyperlink" Target="https://www.nytimes.com/2013/06/14/opinion/krugman-sympathy-for-the-luddites.html?_r=0" TargetMode="External"/><Relationship Id="rId38" Type="http://schemas.openxmlformats.org/officeDocument/2006/relationships/hyperlink" Target="https://basicincome.org/basic-income/" TargetMode="External"/><Relationship Id="rId59" Type="http://schemas.openxmlformats.org/officeDocument/2006/relationships/hyperlink" Target="https://www.thersa.org/discover/publications-and-articles/rsa-blogs/2019/03/women-ubi" TargetMode="External"/><Relationship Id="rId103" Type="http://schemas.openxmlformats.org/officeDocument/2006/relationships/hyperlink" Target="https://medium.com/@nayafia/how-i-stumbled-upon-the-internet-s-biggest-blind-spot-b9aa23618c58" TargetMode="External"/><Relationship Id="rId108" Type="http://schemas.openxmlformats.org/officeDocument/2006/relationships/hyperlink" Target="https://thehill.com/hilltv/rising/463055-more-voters-support-universal-basic-income" TargetMode="External"/><Relationship Id="rId124" Type="http://schemas.openxmlformats.org/officeDocument/2006/relationships/hyperlink" Target="https://twitter.com/ubi_works/status/1560042764775088137" TargetMode="External"/><Relationship Id="rId129" Type="http://schemas.openxmlformats.org/officeDocument/2006/relationships/hyperlink" Target="https://www.iza.org/publications/pp/133/basic-income-and-a-public-job-offer-complementary-policies-to-reduce-poverty-and-unemployment" TargetMode="External"/><Relationship Id="rId54" Type="http://schemas.openxmlformats.org/officeDocument/2006/relationships/hyperlink" Target="https://www.gutenberg.org/files/963/963-h/963-h.htm" TargetMode="External"/><Relationship Id="rId70" Type="http://schemas.openxmlformats.org/officeDocument/2006/relationships/hyperlink" Target="https://books.google.co.uk/books?redir_esc=y&amp;id=RbRrAAAAMAAJ&amp;focus=searchwithinvolume&amp;q=logging" TargetMode="External"/><Relationship Id="rId75" Type="http://schemas.openxmlformats.org/officeDocument/2006/relationships/hyperlink" Target="https://cmha.bc.ca/news/now-is-the-time-for-universal-basic-income/" TargetMode="External"/><Relationship Id="rId91" Type="http://schemas.openxmlformats.org/officeDocument/2006/relationships/hyperlink" Target="http://www.nber.org/papers/w22446" TargetMode="External"/><Relationship Id="rId96" Type="http://schemas.openxmlformats.org/officeDocument/2006/relationships/hyperlink" Target="http://equitablegrowth.org/equitablog/protecting-against-risk-can-help-boost-u-s-entrepreneurship/" TargetMode="External"/><Relationship Id="rId140" Type="http://schemas.openxmlformats.org/officeDocument/2006/relationships/hyperlink" Target="https://www.pbo-dpb.ca/en/publications/RP-2122-001-S--distributional-fiscal-analysis-national-guaranteed-basic-income--analyse-financiere-distributive-un-revenu-base-garanti-echelle-nationale" TargetMode="External"/><Relationship Id="rId145" Type="http://schemas.openxmlformats.org/officeDocument/2006/relationships/hyperlink" Target="https://www.cato.org/publications/commentary/universal-basic-income-disease-or-cur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aa.com.tr/en/americas/canada-to-pay-can-2-000-monthly-to-those-out-of-work/1779497" TargetMode="External"/><Relationship Id="rId28" Type="http://schemas.openxmlformats.org/officeDocument/2006/relationships/hyperlink" Target="https://www.penguinrandomhouse.com/books/205943/where-do-we-go-from-here-by-martin-luther-king-jr/" TargetMode="External"/><Relationship Id="rId49" Type="http://schemas.openxmlformats.org/officeDocument/2006/relationships/hyperlink" Target="https://www.parliament.scot/parliamentarybusiness/CurrentCommittees/68917.aspx" TargetMode="External"/><Relationship Id="rId114" Type="http://schemas.openxmlformats.org/officeDocument/2006/relationships/hyperlink" Target="https://www.bls.gov/oes/2018/may/oes252031.htm" TargetMode="External"/><Relationship Id="rId119" Type="http://schemas.openxmlformats.org/officeDocument/2006/relationships/hyperlink" Target="https://globalnews.ca/news/6136630/food-insecurity-canada-child-benefit/" TargetMode="External"/><Relationship Id="rId44" Type="http://schemas.openxmlformats.org/officeDocument/2006/relationships/hyperlink" Target="https://www.vox.com/policy-and-politics/2017/7/17/15364546/universal-basic-income-review-stern-murray-automation" TargetMode="External"/><Relationship Id="rId60" Type="http://schemas.openxmlformats.org/officeDocument/2006/relationships/hyperlink" Target="https://www.cdc.gov/violenceprevention/childabuseandneglect/aces/fastfact.html" TargetMode="External"/><Relationship Id="rId65" Type="http://schemas.openxmlformats.org/officeDocument/2006/relationships/hyperlink" Target="https://www.equalitytrust.org.uk/mental-health" TargetMode="External"/><Relationship Id="rId81" Type="http://schemas.openxmlformats.org/officeDocument/2006/relationships/hyperlink" Target="https://www.vox.com/policy-and-politics/2017/8/30/16220134/universal-basic-income-roosevelt-institute-economic-growth" TargetMode="External"/><Relationship Id="rId86" Type="http://schemas.openxmlformats.org/officeDocument/2006/relationships/hyperlink" Target="https://www.sciencedaily.com/releases/2012/03/120307112614.htm" TargetMode="External"/><Relationship Id="rId130" Type="http://schemas.openxmlformats.org/officeDocument/2006/relationships/hyperlink" Target="https://www.thirdway.org/memo/a-new-cause-for-democrats-restoring-the-opportunity-to-earn-in-the-digital-age" TargetMode="External"/><Relationship Id="rId135" Type="http://schemas.openxmlformats.org/officeDocument/2006/relationships/hyperlink" Target="https://brockpress.com/2023/03/13/automation-is-seen-as-strictly-a-job-killer-but-it-neednt-be/" TargetMode="External"/><Relationship Id="rId151" Type="http://schemas.openxmlformats.org/officeDocument/2006/relationships/fontTable" Target="fontTable.xml"/><Relationship Id="rId13" Type="http://schemas.openxmlformats.org/officeDocument/2006/relationships/hyperlink" Target="http://rooseveltinstitute.org/wp-content/uploads/2017/08/Modeling-the-Macroeconomic-Effects-of-a-Universal-Basic-Income.pdf" TargetMode="External"/><Relationship Id="rId18" Type="http://schemas.openxmlformats.org/officeDocument/2006/relationships/hyperlink" Target="https://read.amazon.com/kp/embed?asin=B009U9S6EO&amp;preview=newtab&amp;linkCode=kpe&amp;ref_=cm_sw_r_kb_dp_G1E0RYSDQ350VFGPSP96&amp;tag=thewaspos09-20" TargetMode="External"/><Relationship Id="rId39" Type="http://schemas.openxmlformats.org/officeDocument/2006/relationships/hyperlink" Target="https://www.nature.com/articles/palcomms201624" TargetMode="External"/><Relationship Id="rId109" Type="http://schemas.openxmlformats.org/officeDocument/2006/relationships/hyperlink" Target="https://www.peoplespolicyproject.org/author/matt-bruenig/" TargetMode="External"/><Relationship Id="rId34" Type="http://schemas.openxmlformats.org/officeDocument/2006/relationships/hyperlink" Target="https://bleedingheartlibertarians.com/2012/05/hayek-enemy-of-social-justice-and-friend-of-a-universal-basic-income/" TargetMode="External"/><Relationship Id="rId50" Type="http://schemas.openxmlformats.org/officeDocument/2006/relationships/hyperlink" Target="https://academic.oup.com/jpubhealth/article/38/2/197/1752995?searchresult=1" TargetMode="External"/><Relationship Id="rId55" Type="http://schemas.openxmlformats.org/officeDocument/2006/relationships/hyperlink" Target="https://www.imdb.com/title/tt3406870/" TargetMode="External"/><Relationship Id="rId76" Type="http://schemas.openxmlformats.org/officeDocument/2006/relationships/hyperlink" Target="https://mentalhealthathome.org/2019/07/04/social-determinants-health-matter/" TargetMode="External"/><Relationship Id="rId97" Type="http://schemas.openxmlformats.org/officeDocument/2006/relationships/hyperlink" Target="http://www.nytimes.com/2014/11/16/magazine/welcome-to-the-failure-age.html" TargetMode="External"/><Relationship Id="rId104" Type="http://schemas.openxmlformats.org/officeDocument/2006/relationships/hyperlink" Target="https://www.brookings.edu/wp-content/uploads/2020/04/FP_20200427_digital_competition_china_wheeler_v3.pdf" TargetMode="External"/><Relationship Id="rId120" Type="http://schemas.openxmlformats.org/officeDocument/2006/relationships/hyperlink" Target="https://thetyee.ca/News/2021/03/29/Canada-Reducing-Poverty-Increasing-Equality/" TargetMode="External"/><Relationship Id="rId125" Type="http://schemas.openxmlformats.org/officeDocument/2006/relationships/hyperlink" Target="https://medium.com/basic-income/wouldnt-unconditional-basic-income-just-cause-massive-inflation-fe71d69f15e7" TargetMode="External"/><Relationship Id="rId141" Type="http://schemas.openxmlformats.org/officeDocument/2006/relationships/hyperlink" Target="https://www.cbc.ca/news/politics/chrystia-freeland-inflation-1.6501750" TargetMode="External"/><Relationship Id="rId146" Type="http://schemas.openxmlformats.org/officeDocument/2006/relationships/hyperlink" Target="http://www.economonitor.com/dolanecon/2014/08/18/a-universal-basic-income-and-work-incentives-part-1-theory/" TargetMode="External"/><Relationship Id="rId7" Type="http://schemas.openxmlformats.org/officeDocument/2006/relationships/endnotes" Target="endnotes.xml"/><Relationship Id="rId71" Type="http://schemas.openxmlformats.org/officeDocument/2006/relationships/hyperlink" Target="https://www.who.int/docs/default-source/coronaviruse/mental-health-considerations.pdf" TargetMode="External"/><Relationship Id="rId92" Type="http://schemas.openxmlformats.org/officeDocument/2006/relationships/hyperlink" Target="https://www.washingtonpost.com/blogs/on-small-business/post/united-states-new-business-formation-rate-continues-dropping-steadily/2012/05/02/gIQAjKOewT_blog.html" TargetMode="External"/><Relationship Id="rId2" Type="http://schemas.openxmlformats.org/officeDocument/2006/relationships/numbering" Target="numbering.xml"/><Relationship Id="rId29" Type="http://schemas.openxmlformats.org/officeDocument/2006/relationships/hyperlink" Target="https://web.archive.org/web/20160801231517/https:/policy.m4bl.org/reparations/" TargetMode="External"/><Relationship Id="rId24" Type="http://schemas.openxmlformats.org/officeDocument/2006/relationships/hyperlink" Target="https://www.credit-suisse.com/media/assets/corporate/docs/publications/research-institute/global-wealth-report-2018-en.pdf" TargetMode="External"/><Relationship Id="rId40" Type="http://schemas.openxmlformats.org/officeDocument/2006/relationships/hyperlink" Target="https://psycnet.apa.org/record/1939-01453-000" TargetMode="External"/><Relationship Id="rId45" Type="http://schemas.openxmlformats.org/officeDocument/2006/relationships/hyperlink" Target="https://books.google.co.uk/books?hl=en&amp;lr=&amp;id=xwfDB5Q1TU4C&amp;oi=fnd&amp;pg=PP1&amp;ots=p_Aeufmq93&amp;sig=XwTEdI_oUhfem5r2JcddwLfr-M0&amp;redir_esc=y" TargetMode="External"/><Relationship Id="rId66" Type="http://schemas.openxmlformats.org/officeDocument/2006/relationships/hyperlink" Target="https://academic.oup.com/shm/article/30/4/767/2919401" TargetMode="External"/><Relationship Id="rId87" Type="http://schemas.openxmlformats.org/officeDocument/2006/relationships/hyperlink" Target="http://qz.com/455109/entrepreneurs-dont-have-a-special-gene-for-risk-they-come-from-families-with-money/" TargetMode="External"/><Relationship Id="rId110" Type="http://schemas.openxmlformats.org/officeDocument/2006/relationships/hyperlink" Target="https://www.peoplespolicyproject.org/author/matt-bruenig/" TargetMode="External"/><Relationship Id="rId115" Type="http://schemas.openxmlformats.org/officeDocument/2006/relationships/hyperlink" Target="https://www.youtube.com/watch?v=CmBO4vHt6GE" TargetMode="External"/><Relationship Id="rId131" Type="http://schemas.openxmlformats.org/officeDocument/2006/relationships/hyperlink" Target="https://www.sciencedirect.com/science/article/pii/S092180092100210X%20Acc%203/30/23" TargetMode="External"/><Relationship Id="rId136" Type="http://schemas.openxmlformats.org/officeDocument/2006/relationships/hyperlink" Target="https://www150.statcan.gc.ca/n1/daily-quotidien/220609/dq220609a-eng.htm" TargetMode="External"/><Relationship Id="rId61" Type="http://schemas.openxmlformats.org/officeDocument/2006/relationships/hyperlink" Target="https://www.ajpmonline.org/article/S0749-3797(98)00017-8/abstract" TargetMode="External"/><Relationship Id="rId82" Type="http://schemas.openxmlformats.org/officeDocument/2006/relationships/hyperlink" Target="https://www.opendemocracy.net/en/oureconomy/why-universal-basic-services-is-no-alternative-to-basic-income/" TargetMode="External"/><Relationship Id="rId152" Type="http://schemas.openxmlformats.org/officeDocument/2006/relationships/theme" Target="theme/theme1.xml"/><Relationship Id="rId19" Type="http://schemas.openxmlformats.org/officeDocument/2006/relationships/hyperlink" Target="https://www.washingtonpost.com/archive/politics/2000/06/15/group-finds-racial-disparity-in-schools-zero-tolerance/0ad585b4-c814-44a8-919e-09ad82ab0b9b/?itid=lk_inline_manual_29" TargetMode="External"/><Relationship Id="rId14" Type="http://schemas.openxmlformats.org/officeDocument/2006/relationships/hyperlink" Target="https://www.washingtonpost.com/magazine/2022/10/24/universal-basic-income/" TargetMode="External"/><Relationship Id="rId30" Type="http://schemas.openxmlformats.org/officeDocument/2006/relationships/hyperlink" Target="https://amzn.to/3BrdfQ0" TargetMode="External"/><Relationship Id="rId35" Type="http://schemas.openxmlformats.org/officeDocument/2006/relationships/hyperlink" Target="https://www.forbes.com/sites/clareoconnor/2014/04/15/report-walmart-workers-cost-taxpayers-6-2-billion-in-public-assistance/" TargetMode="External"/><Relationship Id="rId56" Type="http://schemas.openxmlformats.org/officeDocument/2006/relationships/hyperlink" Target="https://www.independent.co.uk/voices/domestic-violence-abuse-bill-theresa-may-financial-independence-a8260736.html" TargetMode="External"/><Relationship Id="rId77" Type="http://schemas.openxmlformats.org/officeDocument/2006/relationships/hyperlink" Target="https://mentalhealthathome.org/2019/06/21/what-is-maslows-hierarchy-needs/" TargetMode="External"/><Relationship Id="rId100" Type="http://schemas.openxmlformats.org/officeDocument/2006/relationships/hyperlink" Target="https://medium.com/working-life/why-should-we-support-the-idea-of-an-unconditional-basic-income-8a2680c73dd3" TargetMode="External"/><Relationship Id="rId105" Type="http://schemas.openxmlformats.org/officeDocument/2006/relationships/hyperlink" Target="https://www.investors.com/politics/commentary/federal-jobs-guarantee-democrats/" TargetMode="External"/><Relationship Id="rId126" Type="http://schemas.openxmlformats.org/officeDocument/2006/relationships/hyperlink" Target="https://youtu.be/GHfqSgkoxRQ" TargetMode="External"/><Relationship Id="rId147" Type="http://schemas.openxmlformats.org/officeDocument/2006/relationships/hyperlink" Target="https://bulloakcapital.com/blog/universal-basic-income-is-a-bad-idea/" TargetMode="External"/><Relationship Id="rId8" Type="http://schemas.openxmlformats.org/officeDocument/2006/relationships/hyperlink" Target="http://www.revistaprimerapiedra.cl/PDF/documentos/PEF_Piloting_Basic_Income_Guy_Standing2019.pdf" TargetMode="External"/><Relationship Id="rId51" Type="http://schemas.openxmlformats.org/officeDocument/2006/relationships/hyperlink" Target="https://www.bbc.co.uk/bbcfilms/film/i_daniel_blake" TargetMode="External"/><Relationship Id="rId72" Type="http://schemas.openxmlformats.org/officeDocument/2006/relationships/hyperlink" Target="https://www.bbc.co.uk/news/uk-scotland-48207818" TargetMode="External"/><Relationship Id="rId93" Type="http://schemas.openxmlformats.org/officeDocument/2006/relationships/hyperlink" Target="http://www.aei.org/publication/americas-free-enterprise-system-crisis-2-charts/" TargetMode="External"/><Relationship Id="rId98" Type="http://schemas.openxmlformats.org/officeDocument/2006/relationships/hyperlink" Target="http://www.paulgraham.com/swan.html" TargetMode="External"/><Relationship Id="rId121" Type="http://schemas.openxmlformats.org/officeDocument/2006/relationships/hyperlink" Target="https://www.economicsecurityproject.org/wp-content/uploads/2022/04/Economist-letter-CTC-Inflation-April-2022-1.pdf" TargetMode="External"/><Relationship Id="rId142" Type="http://schemas.openxmlformats.org/officeDocument/2006/relationships/hyperlink" Target="https://www.cbc.ca/news/business/jobs-business-subsidies-column-don-pittis-1.6129604" TargetMode="External"/><Relationship Id="rId3" Type="http://schemas.openxmlformats.org/officeDocument/2006/relationships/styles" Target="styles.xml"/><Relationship Id="rId25" Type="http://schemas.openxmlformats.org/officeDocument/2006/relationships/hyperlink" Target="https://medium.com/basic-income/inequality-and-the-basic-income-guarantee-c8f84d936640" TargetMode="External"/><Relationship Id="rId46" Type="http://schemas.openxmlformats.org/officeDocument/2006/relationships/hyperlink" Target="https://www.ncbi.nlm.nih.gov/pmc/articles/PMC5765853/" TargetMode="External"/><Relationship Id="rId67" Type="http://schemas.openxmlformats.org/officeDocument/2006/relationships/hyperlink" Target="https://www.parliament.scot/parliamentarybusiness/CurrentCommittees/85035.aspx" TargetMode="External"/><Relationship Id="rId116" Type="http://schemas.openxmlformats.org/officeDocument/2006/relationships/hyperlink" Target="https://www.chicagotribune.com/opinion/commentary/ct-opinion-universal-basic-income-chicago-economy-20220418-3typiebfxzdhxbr474wra527wu-story.html" TargetMode="External"/><Relationship Id="rId137" Type="http://schemas.openxmlformats.org/officeDocument/2006/relationships/hyperlink" Target="https://globalnews.ca/news/8975848/canada-economy-jobs-june/" TargetMode="External"/><Relationship Id="rId20" Type="http://schemas.openxmlformats.org/officeDocument/2006/relationships/hyperlink" Target="https://www.compassonline.org.uk/publications/tackling-poverty-the-power-of-a-universal-basic-income/" TargetMode="External"/><Relationship Id="rId41" Type="http://schemas.openxmlformats.org/officeDocument/2006/relationships/hyperlink" Target="https://psycnet.apa.org/record/2005-00650-000" TargetMode="External"/><Relationship Id="rId62" Type="http://schemas.openxmlformats.org/officeDocument/2006/relationships/hyperlink" Target="https://www.ncbi.nlm.nih.gov/pmc/articles/PMC2652904/" TargetMode="External"/><Relationship Id="rId83" Type="http://schemas.openxmlformats.org/officeDocument/2006/relationships/hyperlink" Target="https://www.bostonreview.net/forum_response/dorian-t-warren-reparations-and-basic-income/" TargetMode="External"/><Relationship Id="rId88" Type="http://schemas.openxmlformats.org/officeDocument/2006/relationships/hyperlink" Target="http://www.businessinsider.com/elon-musk-living-off-a-dollar-a-day-startalk-2015-3" TargetMode="External"/><Relationship Id="rId111" Type="http://schemas.openxmlformats.org/officeDocument/2006/relationships/hyperlink" Target="https://www.peoplespolicyproject.org/2018/05/18/the-job-guarantee-and-national-accounts-gaming/" TargetMode="External"/><Relationship Id="rId132" Type="http://schemas.openxmlformats.org/officeDocument/2006/relationships/hyperlink" Target="https://bulloakcapital.com/blog/universal-basic-income-is-a-bad-idea/" TargetMode="External"/><Relationship Id="rId15" Type="http://schemas.openxmlformats.org/officeDocument/2006/relationships/hyperlink" Target="https://www.washingtonpost.com/politics/2019/09/01/month-no-strings-attached/?itid=lk_inline_manual_10" TargetMode="External"/><Relationship Id="rId36" Type="http://schemas.openxmlformats.org/officeDocument/2006/relationships/hyperlink" Target="https://www.annualreviews.org/doi/full/10.1146/annurev-polisci-050317-070954%20Acc%202/16/23" TargetMode="External"/><Relationship Id="rId57" Type="http://schemas.openxmlformats.org/officeDocument/2006/relationships/hyperlink" Target="https://www.ncbi.nlm.nih.gov/pubmed/18445829" TargetMode="External"/><Relationship Id="rId106" Type="http://schemas.openxmlformats.org/officeDocument/2006/relationships/hyperlink" Target="https://www.magnifymoney.com/news/womens-earnings-study/" TargetMode="External"/><Relationship Id="rId127" Type="http://schemas.openxmlformats.org/officeDocument/2006/relationships/hyperlink" Target="https://medium.com/basic-income/wouldnt-unconditional-basic-income-just-cause-massive-inflation-fe71d69f15e7" TargetMode="External"/><Relationship Id="rId10" Type="http://schemas.openxmlformats.org/officeDocument/2006/relationships/hyperlink" Target="https://futurism.com/elon-musk-automation-will-force-governments-to-introduce-universal-basic-income" TargetMode="External"/><Relationship Id="rId31" Type="http://schemas.openxmlformats.org/officeDocument/2006/relationships/hyperlink" Target="https://seattletimes.com/special/mlk/king/words/poverty.html" TargetMode="External"/><Relationship Id="rId52" Type="http://schemas.openxmlformats.org/officeDocument/2006/relationships/hyperlink" Target="https://www.thebritishacademy.ac.uk/sites/default/files/78p165.pdf" TargetMode="External"/><Relationship Id="rId73" Type="http://schemas.openxmlformats.org/officeDocument/2006/relationships/hyperlink" Target="https://www.independent.co.uk/voices/basic-income-finland-stress-mental-health-solution-a7732006.html" TargetMode="External"/><Relationship Id="rId78" Type="http://schemas.openxmlformats.org/officeDocument/2006/relationships/hyperlink" Target="https://mentalhealthathome.org/2020/09/24/applying-for-disability/" TargetMode="External"/><Relationship Id="rId94" Type="http://schemas.openxmlformats.org/officeDocument/2006/relationships/hyperlink" Target="http://www.huffingtonpost.com/scott-santens/future-of-jobs_b_8011296.html" TargetMode="External"/><Relationship Id="rId99" Type="http://schemas.openxmlformats.org/officeDocument/2006/relationships/hyperlink" Target="http://2noame.tumblr.com/post/63692184264" TargetMode="External"/><Relationship Id="rId101" Type="http://schemas.openxmlformats.org/officeDocument/2006/relationships/hyperlink" Target="http://www.bignam.org/Publications/BIG_Assessment_report_08b.pdf" TargetMode="External"/><Relationship Id="rId122" Type="http://schemas.openxmlformats.org/officeDocument/2006/relationships/hyperlink" Target="https://humanityforward.com/2021/11/understanding-pandemic-inflation-how-to-best-reduce-and-alleviate-it/" TargetMode="External"/><Relationship Id="rId143" Type="http://schemas.openxmlformats.org/officeDocument/2006/relationships/hyperlink" Target="https://www.canada.ca/en/revenue-agency/services/benefits/apply-for-cerb-with-cra.html" TargetMode="External"/><Relationship Id="rId148" Type="http://schemas.openxmlformats.org/officeDocument/2006/relationships/hyperlink" Target="https://austriancenter.com/ubi-and-inflation-american-case-study/" TargetMode="External"/><Relationship Id="rId4" Type="http://schemas.openxmlformats.org/officeDocument/2006/relationships/settings" Target="settings.xml"/><Relationship Id="rId9" Type="http://schemas.openxmlformats.org/officeDocument/2006/relationships/hyperlink" Target="https://thebulletin.org/2018/11/will-disruptive-technology-cause-nuclear-war/" TargetMode="External"/><Relationship Id="rId26" Type="http://schemas.openxmlformats.org/officeDocument/2006/relationships/hyperlink" Target="https://www.bloomberg.com/news/articles/2020-05-29/spain-to-pay-living-wage-that-may-cost-3-3-billion-a-year" TargetMode="External"/><Relationship Id="rId47" Type="http://schemas.openxmlformats.org/officeDocument/2006/relationships/hyperlink" Target="https://www.ncbi.nlm.nih.gov/pubmed/26786147" TargetMode="External"/><Relationship Id="rId68" Type="http://schemas.openxmlformats.org/officeDocument/2006/relationships/hyperlink" Target="https://www.ncbi.nlm.nih.gov/pubmed/31172197" TargetMode="External"/><Relationship Id="rId89" Type="http://schemas.openxmlformats.org/officeDocument/2006/relationships/hyperlink" Target="https://www.washingtonpost.com/news/wonk/wp/2015/03/26/wonkbook-how-welfare-encourages-people-to-start-businesses/" TargetMode="External"/><Relationship Id="rId112" Type="http://schemas.openxmlformats.org/officeDocument/2006/relationships/hyperlink" Target="https://www.peoplespolicyproject.org/2019/03/02/what-do-modern-monetary-theorists-think-about-inflation/" TargetMode="External"/><Relationship Id="rId133" Type="http://schemas.openxmlformats.org/officeDocument/2006/relationships/hyperlink" Target="https://www.cbc.ca/news/business/canada-job-growth-inflation-economy-1.6744620" TargetMode="External"/><Relationship Id="rId16" Type="http://schemas.openxmlformats.org/officeDocument/2006/relationships/hyperlink" Target="https://www.washingtonpost.com/nation/2021/03/03/stockton-universal-basic-income/?itid=lk_inline_manual_10" TargetMode="External"/><Relationship Id="rId37" Type="http://schemas.openxmlformats.org/officeDocument/2006/relationships/hyperlink" Target="https://www.cbc.ca/news/opinion/opinion-universal-basic-income-1.5501938" TargetMode="External"/><Relationship Id="rId58" Type="http://schemas.openxmlformats.org/officeDocument/2006/relationships/hyperlink" Target="https://www.gov.uk/universal-credit" TargetMode="External"/><Relationship Id="rId79" Type="http://schemas.openxmlformats.org/officeDocument/2006/relationships/hyperlink" Target="https://www.yang2020.com/what-is-freedom-dividend-faq/" TargetMode="External"/><Relationship Id="rId102" Type="http://schemas.openxmlformats.org/officeDocument/2006/relationships/hyperlink" Target="http://www.developmentpathways.co.uk/resources/wp-content/uploads/2016/04/Indias-Basic-Income-Experiment-PP21.pdf" TargetMode="External"/><Relationship Id="rId123" Type="http://schemas.openxmlformats.org/officeDocument/2006/relationships/hyperlink" Target="https://twitter.com/ScottKatherineJ/status/1559270905494257665" TargetMode="External"/><Relationship Id="rId144" Type="http://schemas.openxmlformats.org/officeDocument/2006/relationships/hyperlink" Target="https://www.thestar.com/business/2022/07/05/high-interest-rates-will-trigger-a-recession-just-look-at-history-for-evidence-new-study-argues.html" TargetMode="External"/><Relationship Id="rId90" Type="http://schemas.openxmlformats.org/officeDocument/2006/relationships/hyperlink" Target="http://equitablegrowth.org/equitablog/entrepreneurship-side-risks-social-insur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59603</Words>
  <Characters>339740</Characters>
  <Application>Microsoft Office Word</Application>
  <DocSecurity>0</DocSecurity>
  <Lines>2831</Lines>
  <Paragraphs>797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5</cp:revision>
  <dcterms:created xsi:type="dcterms:W3CDTF">2023-06-25T20:48:00Z</dcterms:created>
  <dcterms:modified xsi:type="dcterms:W3CDTF">2023-06-26T05:04:00Z</dcterms:modified>
</cp:coreProperties>
</file>