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4E186B" w14:textId="2EB3D8CE" w:rsidR="005D388F" w:rsidRDefault="001500BF" w:rsidP="001500BF">
      <w:pPr>
        <w:pStyle w:val="Heading1"/>
      </w:pPr>
      <w:r>
        <w:t>UBI NEG</w:t>
      </w:r>
    </w:p>
    <w:p w14:paraId="721B9810" w14:textId="36267519" w:rsidR="00F979E4" w:rsidRDefault="005A7062" w:rsidP="00F979E4">
      <w:pPr>
        <w:pStyle w:val="Heading2"/>
      </w:pPr>
      <w:r>
        <w:t>Innovation Adv</w:t>
      </w:r>
    </w:p>
    <w:p w14:paraId="1C6845DA" w14:textId="37DC0E1B" w:rsidR="00F979E4" w:rsidRDefault="00F979E4" w:rsidP="00F979E4">
      <w:pPr>
        <w:pStyle w:val="Heading3"/>
      </w:pPr>
      <w:r>
        <w:t xml:space="preserve">UBI Hurts Economy </w:t>
      </w:r>
    </w:p>
    <w:p w14:paraId="7650059C" w14:textId="77777777" w:rsidR="002F0B54" w:rsidRDefault="002F0B54" w:rsidP="002F0B54">
      <w:pPr>
        <w:pStyle w:val="Heading4"/>
        <w:spacing w:line="256" w:lineRule="auto"/>
        <w:rPr>
          <w:rFonts w:cstheme="minorHAnsi"/>
          <w:bCs/>
          <w:iCs w:val="0"/>
          <w:szCs w:val="26"/>
        </w:rPr>
      </w:pPr>
      <w:r>
        <w:rPr>
          <w:rFonts w:cstheme="minorHAnsi"/>
          <w:bCs/>
          <w:iCs w:val="0"/>
          <w:szCs w:val="26"/>
        </w:rPr>
        <w:t>There are many jobs available, but UBI would lower the labor force, causing a decline in economic growth.</w:t>
      </w:r>
    </w:p>
    <w:p w14:paraId="76F43B50" w14:textId="77777777" w:rsidR="002F0B54" w:rsidRPr="00EA0F39" w:rsidRDefault="002F0B54" w:rsidP="002F0B54">
      <w:pPr>
        <w:spacing w:after="0"/>
      </w:pPr>
      <w:r>
        <w:rPr>
          <w:b/>
          <w:bCs/>
          <w:sz w:val="26"/>
          <w:szCs w:val="26"/>
        </w:rPr>
        <w:t xml:space="preserve">Minogue 18 </w:t>
      </w:r>
      <w:r>
        <w:t xml:space="preserve">(Rachel, </w:t>
      </w:r>
      <w:r w:rsidRPr="002F1BD1">
        <w:t>Senior Analyst on Supply Chain Resiliency, International Trade Administration</w:t>
      </w:r>
      <w:r>
        <w:t>, “</w:t>
      </w:r>
      <w:r w:rsidRPr="00185237">
        <w:t>Five Problems with Universal Basic Income</w:t>
      </w:r>
      <w:r>
        <w:t xml:space="preserve">,” Third Way, 5/24/2018, </w:t>
      </w:r>
      <w:r w:rsidRPr="00583716">
        <w:t>https://www.thirdway.org/memo/five-problems-with-universal-basic-income#:~:text=UBI%20has%20the%20potential%20to,resulting%20in%20lower%20overall%20prosperity.</w:t>
      </w:r>
      <w:r>
        <w:t>)</w:t>
      </w:r>
    </w:p>
    <w:p w14:paraId="12945FD4" w14:textId="77777777" w:rsidR="002F0B54" w:rsidRPr="000D75FC" w:rsidRDefault="002F0B54" w:rsidP="002F0B54">
      <w:pPr>
        <w:spacing w:after="0"/>
        <w:rPr>
          <w:sz w:val="16"/>
          <w:szCs w:val="16"/>
        </w:rPr>
      </w:pPr>
      <w:r w:rsidRPr="000D75FC">
        <w:rPr>
          <w:sz w:val="16"/>
          <w:szCs w:val="16"/>
        </w:rPr>
        <w:t>Many of the most ardent UBI supporters believe the policy is an answer to a world where work is vanishing. This is a popular view in Silicon Valley, where many predict widespread technological unemployment is just around the corner.</w:t>
      </w:r>
      <w:r w:rsidRPr="000D75FC">
        <w:rPr>
          <w:sz w:val="16"/>
          <w:szCs w:val="16"/>
          <w:vertAlign w:val="superscript"/>
        </w:rPr>
        <w:t>4</w:t>
      </w:r>
      <w:r w:rsidRPr="000D75FC">
        <w:rPr>
          <w:sz w:val="16"/>
          <w:szCs w:val="16"/>
        </w:rPr>
        <w:t xml:space="preserve"> But there is almost </w:t>
      </w:r>
      <w:r w:rsidRPr="005223ED">
        <w:rPr>
          <w:highlight w:val="yellow"/>
          <w:u w:val="single"/>
        </w:rPr>
        <w:t>no evidence that work is ending</w:t>
      </w:r>
      <w:r w:rsidRPr="000D75FC">
        <w:rPr>
          <w:sz w:val="16"/>
          <w:szCs w:val="16"/>
        </w:rPr>
        <w:t>. Instead, work is changing.</w:t>
      </w:r>
    </w:p>
    <w:p w14:paraId="612D13EB" w14:textId="77777777" w:rsidR="002F0B54" w:rsidRPr="000D75FC" w:rsidRDefault="002F0B54" w:rsidP="002F0B54">
      <w:pPr>
        <w:numPr>
          <w:ilvl w:val="0"/>
          <w:numId w:val="45"/>
        </w:numPr>
        <w:spacing w:after="0"/>
        <w:rPr>
          <w:sz w:val="16"/>
          <w:szCs w:val="16"/>
        </w:rPr>
      </w:pPr>
      <w:r w:rsidRPr="000D75FC">
        <w:rPr>
          <w:sz w:val="16"/>
          <w:szCs w:val="16"/>
        </w:rPr>
        <w:t>The US economy employs more people today than ever, with 37 million jobs added since the introduction of Microsoft Windows in 1993 and 190,000 new jobs created per month over the last year on average.</w:t>
      </w:r>
      <w:r w:rsidRPr="000D75FC">
        <w:rPr>
          <w:sz w:val="16"/>
          <w:szCs w:val="16"/>
          <w:vertAlign w:val="superscript"/>
        </w:rPr>
        <w:t>5</w:t>
      </w:r>
    </w:p>
    <w:p w14:paraId="1961F84A" w14:textId="77777777" w:rsidR="002F0B54" w:rsidRPr="000D75FC" w:rsidRDefault="002F0B54" w:rsidP="002F0B54">
      <w:pPr>
        <w:numPr>
          <w:ilvl w:val="0"/>
          <w:numId w:val="45"/>
        </w:numPr>
        <w:spacing w:after="0"/>
        <w:rPr>
          <w:sz w:val="16"/>
          <w:szCs w:val="16"/>
        </w:rPr>
      </w:pPr>
      <w:r w:rsidRPr="000D75FC">
        <w:rPr>
          <w:sz w:val="16"/>
          <w:szCs w:val="16"/>
        </w:rPr>
        <w:t xml:space="preserve">As Baby Boomers retire, the </w:t>
      </w:r>
      <w:r w:rsidRPr="000D75FC">
        <w:rPr>
          <w:u w:val="single"/>
        </w:rPr>
        <w:t>US working-age population will grow more slowly than the economy as a whole</w:t>
      </w:r>
      <w:r w:rsidRPr="000D75FC">
        <w:rPr>
          <w:sz w:val="16"/>
          <w:szCs w:val="16"/>
        </w:rPr>
        <w:t>. For that reason, the US is just as likely to experience a shortage of labor to fill growing jobs as it is to have a labor market oversaturated with workers.</w:t>
      </w:r>
      <w:r w:rsidRPr="000D75FC">
        <w:rPr>
          <w:sz w:val="16"/>
          <w:szCs w:val="16"/>
          <w:vertAlign w:val="superscript"/>
        </w:rPr>
        <w:t>6</w:t>
      </w:r>
    </w:p>
    <w:p w14:paraId="5E7EE128" w14:textId="77777777" w:rsidR="002F0B54" w:rsidRPr="000D75FC" w:rsidRDefault="002F0B54" w:rsidP="002F0B54">
      <w:pPr>
        <w:numPr>
          <w:ilvl w:val="0"/>
          <w:numId w:val="45"/>
        </w:numPr>
        <w:spacing w:after="0"/>
        <w:rPr>
          <w:sz w:val="16"/>
          <w:szCs w:val="16"/>
        </w:rPr>
      </w:pPr>
      <w:r w:rsidRPr="000D75FC">
        <w:rPr>
          <w:sz w:val="16"/>
          <w:szCs w:val="16"/>
        </w:rPr>
        <w:t>Many professions are rising in demand today, including those in health care, advanced manufacturing, skilled construction, education, technology, hospitality, and business management.</w:t>
      </w:r>
    </w:p>
    <w:p w14:paraId="4490B72A" w14:textId="77777777" w:rsidR="002F0B54" w:rsidRPr="000D75FC" w:rsidRDefault="002F0B54" w:rsidP="002F0B54">
      <w:pPr>
        <w:numPr>
          <w:ilvl w:val="0"/>
          <w:numId w:val="45"/>
        </w:numPr>
        <w:spacing w:after="0"/>
        <w:rPr>
          <w:sz w:val="16"/>
          <w:szCs w:val="16"/>
        </w:rPr>
      </w:pPr>
      <w:r w:rsidRPr="000D75FC">
        <w:rPr>
          <w:sz w:val="16"/>
          <w:szCs w:val="16"/>
        </w:rPr>
        <w:t xml:space="preserve">At this very moment, </w:t>
      </w:r>
      <w:r w:rsidRPr="005223ED">
        <w:rPr>
          <w:highlight w:val="yellow"/>
          <w:u w:val="single"/>
        </w:rPr>
        <w:t>there are 6 million job openings</w:t>
      </w:r>
      <w:r w:rsidRPr="000D75FC">
        <w:rPr>
          <w:u w:val="single"/>
        </w:rPr>
        <w:t xml:space="preserve"> across the country, more than half of which are middle-class jobs or better</w:t>
      </w:r>
      <w:r w:rsidRPr="000D75FC">
        <w:rPr>
          <w:sz w:val="16"/>
          <w:szCs w:val="16"/>
        </w:rPr>
        <w:t>.</w:t>
      </w:r>
      <w:r w:rsidRPr="000D75FC">
        <w:rPr>
          <w:sz w:val="16"/>
          <w:szCs w:val="16"/>
          <w:vertAlign w:val="superscript"/>
        </w:rPr>
        <w:t>7</w:t>
      </w:r>
    </w:p>
    <w:p w14:paraId="7ECF94DB" w14:textId="77777777" w:rsidR="002F0B54" w:rsidRPr="000D75FC" w:rsidRDefault="002F0B54" w:rsidP="002F0B54">
      <w:pPr>
        <w:spacing w:after="0"/>
        <w:rPr>
          <w:sz w:val="16"/>
          <w:szCs w:val="16"/>
        </w:rPr>
      </w:pPr>
      <w:r w:rsidRPr="000D75FC">
        <w:rPr>
          <w:sz w:val="16"/>
          <w:szCs w:val="16"/>
        </w:rPr>
        <w:t xml:space="preserve">While we may see a net gain in jobs over the coming years, disruption will still be rampant. These jobs will be in different locations, require different skills, and offer different benefits. That’s why </w:t>
      </w:r>
      <w:r w:rsidRPr="000D75FC">
        <w:rPr>
          <w:u w:val="single"/>
        </w:rPr>
        <w:t>we need policies that help workers adjust to these new realities—not surrender</w:t>
      </w:r>
      <w:r w:rsidRPr="000D75FC">
        <w:rPr>
          <w:sz w:val="16"/>
          <w:szCs w:val="16"/>
        </w:rPr>
        <w:t>. Reinventing postsecondary education to create more options outside of a four-year college degree, as well as redesigning worker pay and benefits, would do far more for the next generation of workers.</w:t>
      </w:r>
    </w:p>
    <w:p w14:paraId="7C8E8426" w14:textId="77777777" w:rsidR="002F0B54" w:rsidRPr="000D75FC" w:rsidRDefault="002F0B54" w:rsidP="002F0B54">
      <w:pPr>
        <w:spacing w:after="0"/>
        <w:rPr>
          <w:sz w:val="16"/>
          <w:szCs w:val="16"/>
        </w:rPr>
      </w:pPr>
      <w:r w:rsidRPr="005223ED">
        <w:rPr>
          <w:highlight w:val="yellow"/>
          <w:u w:val="single"/>
        </w:rPr>
        <w:t>With</w:t>
      </w:r>
      <w:r w:rsidRPr="000D75FC">
        <w:rPr>
          <w:u w:val="single"/>
        </w:rPr>
        <w:t xml:space="preserve"> a foundational</w:t>
      </w:r>
      <w:r w:rsidRPr="000D75FC">
        <w:rPr>
          <w:sz w:val="16"/>
          <w:szCs w:val="16"/>
        </w:rPr>
        <w:t xml:space="preserve">, albeit limited, </w:t>
      </w:r>
      <w:r w:rsidRPr="000D75FC">
        <w:rPr>
          <w:u w:val="single"/>
        </w:rPr>
        <w:t xml:space="preserve">income under </w:t>
      </w:r>
      <w:r w:rsidRPr="005223ED">
        <w:rPr>
          <w:highlight w:val="yellow"/>
          <w:u w:val="single"/>
        </w:rPr>
        <w:t>UBI</w:t>
      </w:r>
      <w:r w:rsidRPr="000D75FC">
        <w:rPr>
          <w:u w:val="single"/>
        </w:rPr>
        <w:t xml:space="preserve">, </w:t>
      </w:r>
      <w:r w:rsidRPr="005223ED">
        <w:rPr>
          <w:highlight w:val="yellow"/>
          <w:u w:val="single"/>
        </w:rPr>
        <w:t>some</w:t>
      </w:r>
      <w:r w:rsidRPr="000D75FC">
        <w:rPr>
          <w:u w:val="single"/>
        </w:rPr>
        <w:t xml:space="preserve"> Americans </w:t>
      </w:r>
      <w:r w:rsidRPr="005223ED">
        <w:rPr>
          <w:highlight w:val="yellow"/>
          <w:u w:val="single"/>
        </w:rPr>
        <w:t>may choose to work part-time</w:t>
      </w:r>
      <w:r w:rsidRPr="000D75FC">
        <w:rPr>
          <w:u w:val="single"/>
        </w:rPr>
        <w:t xml:space="preserve"> instead of full-time. </w:t>
      </w:r>
      <w:r w:rsidRPr="005223ED">
        <w:rPr>
          <w:highlight w:val="yellow"/>
          <w:u w:val="single"/>
        </w:rPr>
        <w:t>Others may leave the labor force</w:t>
      </w:r>
      <w:r w:rsidRPr="000D75FC">
        <w:rPr>
          <w:u w:val="single"/>
        </w:rPr>
        <w:t xml:space="preserve"> for years when they would have otherwise worked.</w:t>
      </w:r>
      <w:r w:rsidRPr="000D75FC">
        <w:rPr>
          <w:sz w:val="16"/>
          <w:szCs w:val="16"/>
        </w:rPr>
        <w:t xml:space="preserve"> Eduardo Porter writes that, as almost one quarter of US households make less than $25,000 a year, a $10,000 check each for two parents could change their decisions on how to balance work, child care, and other obligations, </w:t>
      </w:r>
      <w:r w:rsidRPr="000D75FC">
        <w:rPr>
          <w:u w:val="single"/>
        </w:rPr>
        <w:t>resulting in less full-time participation in the labor force</w:t>
      </w:r>
      <w:r w:rsidRPr="000D75FC">
        <w:rPr>
          <w:sz w:val="16"/>
          <w:szCs w:val="16"/>
        </w:rPr>
        <w:t>.</w:t>
      </w:r>
      <w:r w:rsidRPr="000D75FC">
        <w:rPr>
          <w:sz w:val="16"/>
          <w:szCs w:val="16"/>
          <w:vertAlign w:val="superscript"/>
        </w:rPr>
        <w:t>8</w:t>
      </w:r>
    </w:p>
    <w:p w14:paraId="0270A9E8" w14:textId="77777777" w:rsidR="002F0B54" w:rsidRPr="000D75FC" w:rsidRDefault="002F0B54" w:rsidP="002F0B54">
      <w:pPr>
        <w:spacing w:after="0"/>
        <w:rPr>
          <w:sz w:val="16"/>
          <w:szCs w:val="16"/>
        </w:rPr>
      </w:pPr>
      <w:r w:rsidRPr="000D75FC">
        <w:rPr>
          <w:sz w:val="16"/>
          <w:szCs w:val="16"/>
        </w:rPr>
        <w:t xml:space="preserve">If people transition away from full-time work, the </w:t>
      </w:r>
      <w:r w:rsidRPr="005223ED">
        <w:rPr>
          <w:highlight w:val="yellow"/>
          <w:u w:val="single"/>
        </w:rPr>
        <w:t xml:space="preserve">US </w:t>
      </w:r>
      <w:r w:rsidRPr="005223ED">
        <w:rPr>
          <w:b/>
          <w:bCs/>
          <w:highlight w:val="yellow"/>
          <w:u w:val="single"/>
        </w:rPr>
        <w:t>economy would suffer</w:t>
      </w:r>
      <w:r w:rsidRPr="000D75FC">
        <w:rPr>
          <w:sz w:val="16"/>
          <w:szCs w:val="16"/>
        </w:rPr>
        <w:t xml:space="preserve">. Macroeconomic theory holds that economic growth is dependent on three factors: increases in capital, advances in technology, and growth of the labor force. </w:t>
      </w:r>
      <w:r w:rsidRPr="005223ED">
        <w:rPr>
          <w:highlight w:val="yellow"/>
          <w:u w:val="single"/>
        </w:rPr>
        <w:t>UBI has the potential to directly decrease the growth of the US economy,</w:t>
      </w:r>
      <w:r w:rsidRPr="000D75FC">
        <w:rPr>
          <w:u w:val="single"/>
        </w:rPr>
        <w:t xml:space="preserve"> namely GDP growth, through reductions to labor force participation. With GDP shrinking, tax revenues would fall. </w:t>
      </w:r>
      <w:r w:rsidRPr="005223ED">
        <w:rPr>
          <w:highlight w:val="yellow"/>
          <w:u w:val="single"/>
        </w:rPr>
        <w:t>This would</w:t>
      </w:r>
      <w:r w:rsidRPr="000D75FC">
        <w:rPr>
          <w:u w:val="single"/>
        </w:rPr>
        <w:t xml:space="preserve"> in turn </w:t>
      </w:r>
      <w:r w:rsidRPr="005223ED">
        <w:rPr>
          <w:highlight w:val="yellow"/>
          <w:u w:val="single"/>
        </w:rPr>
        <w:t>mean fewer resources to help the disadvantaged</w:t>
      </w:r>
      <w:r w:rsidRPr="000D75FC">
        <w:rPr>
          <w:u w:val="single"/>
        </w:rPr>
        <w:t xml:space="preserve"> or to invest in the future, </w:t>
      </w:r>
      <w:r w:rsidRPr="005223ED">
        <w:rPr>
          <w:highlight w:val="yellow"/>
          <w:u w:val="single"/>
        </w:rPr>
        <w:t xml:space="preserve">resulting in </w:t>
      </w:r>
      <w:r w:rsidRPr="005223ED">
        <w:rPr>
          <w:b/>
          <w:bCs/>
          <w:highlight w:val="yellow"/>
          <w:u w:val="single"/>
        </w:rPr>
        <w:t>lower overall prosperity</w:t>
      </w:r>
      <w:r w:rsidRPr="005223ED">
        <w:rPr>
          <w:highlight w:val="yellow"/>
          <w:u w:val="single"/>
        </w:rPr>
        <w:t>.</w:t>
      </w:r>
    </w:p>
    <w:p w14:paraId="3732E5C0" w14:textId="77777777" w:rsidR="002F0B54" w:rsidRDefault="002F0B54" w:rsidP="002F0B54">
      <w:pPr>
        <w:rPr>
          <w:sz w:val="16"/>
          <w:szCs w:val="16"/>
        </w:rPr>
      </w:pPr>
    </w:p>
    <w:p w14:paraId="36A4C0A2" w14:textId="77777777" w:rsidR="002F0B54" w:rsidRPr="00C43EE7" w:rsidRDefault="002F0B54" w:rsidP="002F0B54">
      <w:pPr>
        <w:rPr>
          <w:sz w:val="16"/>
          <w:szCs w:val="16"/>
        </w:rPr>
      </w:pPr>
    </w:p>
    <w:p w14:paraId="697ED513" w14:textId="77777777" w:rsidR="002F0B54" w:rsidRDefault="002F0B54" w:rsidP="002F0B54">
      <w:pPr>
        <w:pStyle w:val="Heading4"/>
        <w:spacing w:line="256" w:lineRule="auto"/>
        <w:rPr>
          <w:rFonts w:cstheme="minorHAnsi"/>
          <w:bCs/>
          <w:iCs w:val="0"/>
          <w:szCs w:val="26"/>
        </w:rPr>
      </w:pPr>
      <w:r>
        <w:rPr>
          <w:rFonts w:cstheme="minorHAnsi"/>
          <w:bCs/>
          <w:iCs w:val="0"/>
          <w:szCs w:val="26"/>
        </w:rPr>
        <w:t>UBI is a bad idea for the economy – it imposes distortionary costs.</w:t>
      </w:r>
    </w:p>
    <w:p w14:paraId="41C12C05" w14:textId="77777777" w:rsidR="002F0B54" w:rsidRPr="00BE783F" w:rsidRDefault="002F0B54" w:rsidP="002F0B54">
      <w:pPr>
        <w:spacing w:after="0"/>
      </w:pPr>
      <w:r>
        <w:rPr>
          <w:b/>
          <w:bCs/>
          <w:sz w:val="26"/>
          <w:szCs w:val="26"/>
        </w:rPr>
        <w:t xml:space="preserve">Acemoglu 19 </w:t>
      </w:r>
      <w:r>
        <w:t xml:space="preserve">(Daron, </w:t>
      </w:r>
      <w:r w:rsidRPr="00BE783F">
        <w:t>Professor of Applied Economics, Department of Economics, Massachusetts Institute of Technology</w:t>
      </w:r>
      <w:r>
        <w:t>, “</w:t>
      </w:r>
      <w:r w:rsidRPr="00BE783F">
        <w:t>Why Universal Basic Income might not be the answer</w:t>
      </w:r>
      <w:r>
        <w:t xml:space="preserve">,” World Economic Forum, 6/26/2019, </w:t>
      </w:r>
      <w:r w:rsidRPr="00C43EE7">
        <w:t>https://www.weforum.org/agenda/2019/06/why-universal-basic-income-is-a-bad-idea</w:t>
      </w:r>
      <w:r>
        <w:t>)</w:t>
      </w:r>
    </w:p>
    <w:p w14:paraId="2AC287CC" w14:textId="77777777" w:rsidR="002F0B54" w:rsidRPr="00CB5537" w:rsidRDefault="002F0B54" w:rsidP="002F0B54">
      <w:pPr>
        <w:spacing w:after="0"/>
        <w:rPr>
          <w:sz w:val="16"/>
          <w:szCs w:val="16"/>
        </w:rPr>
      </w:pPr>
      <w:r w:rsidRPr="00CB5537">
        <w:rPr>
          <w:sz w:val="16"/>
          <w:szCs w:val="16"/>
        </w:rPr>
        <w:t xml:space="preserve">But </w:t>
      </w:r>
      <w:r w:rsidRPr="005223ED">
        <w:rPr>
          <w:highlight w:val="yellow"/>
          <w:u w:val="single"/>
        </w:rPr>
        <w:t>UBI is a flawed idea</w:t>
      </w:r>
      <w:r w:rsidRPr="00CB5537">
        <w:rPr>
          <w:u w:val="single"/>
        </w:rPr>
        <w:t>, not least because it would be prohibitively expensive</w:t>
      </w:r>
      <w:r w:rsidRPr="00CB5537">
        <w:rPr>
          <w:sz w:val="16"/>
          <w:szCs w:val="16"/>
        </w:rPr>
        <w:t xml:space="preserve"> unless accompanied by deep cuts to the rest of the safety net. In the US (population: 327 million), </w:t>
      </w:r>
      <w:r w:rsidRPr="0039316D">
        <w:rPr>
          <w:u w:val="single"/>
        </w:rPr>
        <w:t>a UBI of just $1,000 per month would cost around $4 trillion per year, which is close to the entire federal budget</w:t>
      </w:r>
      <w:r w:rsidRPr="00CB5537">
        <w:rPr>
          <w:sz w:val="16"/>
          <w:szCs w:val="16"/>
        </w:rPr>
        <w:t xml:space="preserve"> in 2018. Without major cost savings, US federal tax revenue would have to be doubled, which </w:t>
      </w:r>
      <w:r w:rsidRPr="005223ED">
        <w:rPr>
          <w:highlight w:val="yellow"/>
          <w:u w:val="single"/>
        </w:rPr>
        <w:t>would impose massive distortionary costs on the economy</w:t>
      </w:r>
      <w:r w:rsidRPr="00CB5537">
        <w:rPr>
          <w:sz w:val="16"/>
          <w:szCs w:val="16"/>
        </w:rPr>
        <w:t>. And, no, a permanent UBI could not be financed with government debt or newly printed currency.</w:t>
      </w:r>
    </w:p>
    <w:p w14:paraId="03E057A2" w14:textId="77777777" w:rsidR="002F0B54" w:rsidRPr="00CB5537" w:rsidRDefault="002F0B54" w:rsidP="002F0B54">
      <w:pPr>
        <w:spacing w:after="0"/>
        <w:rPr>
          <w:sz w:val="16"/>
          <w:szCs w:val="16"/>
        </w:rPr>
      </w:pPr>
      <w:r w:rsidRPr="005223ED">
        <w:rPr>
          <w:highlight w:val="yellow"/>
          <w:u w:val="single"/>
        </w:rPr>
        <w:t>Sacrificing</w:t>
      </w:r>
      <w:r w:rsidRPr="00F301E6">
        <w:rPr>
          <w:u w:val="single"/>
        </w:rPr>
        <w:t xml:space="preserve"> all </w:t>
      </w:r>
      <w:r w:rsidRPr="005223ED">
        <w:rPr>
          <w:highlight w:val="yellow"/>
          <w:u w:val="single"/>
        </w:rPr>
        <w:t>other</w:t>
      </w:r>
      <w:r w:rsidRPr="00F301E6">
        <w:rPr>
          <w:u w:val="single"/>
        </w:rPr>
        <w:t xml:space="preserve"> social </w:t>
      </w:r>
      <w:r w:rsidRPr="005223ED">
        <w:rPr>
          <w:highlight w:val="yellow"/>
          <w:u w:val="single"/>
        </w:rPr>
        <w:t>programs</w:t>
      </w:r>
      <w:r w:rsidRPr="00F301E6">
        <w:rPr>
          <w:u w:val="single"/>
        </w:rPr>
        <w:t xml:space="preserve"> for the sake of a UBI </w:t>
      </w:r>
      <w:r w:rsidRPr="005223ED">
        <w:rPr>
          <w:highlight w:val="yellow"/>
          <w:u w:val="single"/>
        </w:rPr>
        <w:t>is a terrible idea</w:t>
      </w:r>
      <w:r w:rsidRPr="00CB5537">
        <w:rPr>
          <w:sz w:val="16"/>
          <w:szCs w:val="16"/>
        </w:rPr>
        <w:t>. Such programs exist to address specific problems, such as the vulnerability of the elderly, children, and disabled people. Imagine living in a society where children still go hungry, and where those with severe health conditions are deprived of adequate care, because all the tax revenue has gone to sending monthly checks to every citizen, millionaires and billionaires included.</w:t>
      </w:r>
    </w:p>
    <w:p w14:paraId="508E9002" w14:textId="77777777" w:rsidR="002F0B54" w:rsidRPr="00CB5537" w:rsidRDefault="002F0B54" w:rsidP="002F0B54">
      <w:pPr>
        <w:spacing w:after="0"/>
        <w:rPr>
          <w:sz w:val="16"/>
          <w:szCs w:val="16"/>
        </w:rPr>
      </w:pPr>
      <w:r w:rsidRPr="00CB5537">
        <w:rPr>
          <w:sz w:val="16"/>
          <w:szCs w:val="16"/>
        </w:rPr>
        <w:t xml:space="preserve">Though </w:t>
      </w:r>
      <w:r w:rsidRPr="005223ED">
        <w:rPr>
          <w:highlight w:val="yellow"/>
          <w:u w:val="single"/>
        </w:rPr>
        <w:t>UBI</w:t>
      </w:r>
      <w:r w:rsidRPr="00F301E6">
        <w:t xml:space="preserve"> </w:t>
      </w:r>
      <w:r w:rsidRPr="00CB5537">
        <w:rPr>
          <w:sz w:val="16"/>
          <w:szCs w:val="16"/>
        </w:rPr>
        <w:t xml:space="preserve">makes for a good slogan, it </w:t>
      </w:r>
      <w:r w:rsidRPr="005223ED">
        <w:rPr>
          <w:highlight w:val="yellow"/>
          <w:u w:val="single"/>
        </w:rPr>
        <w:t>is a poorly designed policy</w:t>
      </w:r>
      <w:r w:rsidRPr="00CB5537">
        <w:rPr>
          <w:sz w:val="16"/>
          <w:szCs w:val="16"/>
        </w:rPr>
        <w:t xml:space="preserve">. </w:t>
      </w:r>
      <w:r w:rsidRPr="005223ED">
        <w:rPr>
          <w:highlight w:val="yellow"/>
          <w:u w:val="single"/>
        </w:rPr>
        <w:t>Basic economic theory implies that taxes on income are distortionary</w:t>
      </w:r>
      <w:r w:rsidRPr="002F3908">
        <w:rPr>
          <w:u w:val="single"/>
        </w:rPr>
        <w:t xml:space="preserve"> inasmuch as they discourage work and investment.</w:t>
      </w:r>
      <w:r w:rsidRPr="00CB5537">
        <w:rPr>
          <w:sz w:val="16"/>
          <w:szCs w:val="16"/>
        </w:rPr>
        <w:t xml:space="preserve"> Moreover, governments should avoid transfers to the same people from whom they collect revenue, but that is precisely what a UBI would do. In the US, for example, around three-quarters of households pay at least some federal income or payroll taxes, and an even greater share pays state taxes.</w:t>
      </w:r>
    </w:p>
    <w:p w14:paraId="08377260" w14:textId="77777777" w:rsidR="002F0B54" w:rsidRDefault="002F0B54" w:rsidP="002F0B54">
      <w:pPr>
        <w:rPr>
          <w:sz w:val="16"/>
          <w:szCs w:val="16"/>
        </w:rPr>
      </w:pPr>
    </w:p>
    <w:p w14:paraId="522B7197" w14:textId="77777777" w:rsidR="002F0B54" w:rsidRDefault="002F0B54" w:rsidP="002F0B54">
      <w:pPr>
        <w:rPr>
          <w:sz w:val="16"/>
          <w:szCs w:val="16"/>
        </w:rPr>
      </w:pPr>
    </w:p>
    <w:p w14:paraId="67B187D8" w14:textId="77777777" w:rsidR="002F0B54" w:rsidRDefault="002F0B54" w:rsidP="002F0B54">
      <w:pPr>
        <w:pStyle w:val="Heading4"/>
        <w:spacing w:line="256" w:lineRule="auto"/>
        <w:rPr>
          <w:rFonts w:cstheme="minorHAnsi"/>
          <w:bCs/>
          <w:iCs w:val="0"/>
          <w:szCs w:val="26"/>
        </w:rPr>
      </w:pPr>
      <w:r>
        <w:rPr>
          <w:rFonts w:cstheme="minorHAnsi"/>
          <w:bCs/>
          <w:iCs w:val="0"/>
          <w:szCs w:val="26"/>
        </w:rPr>
        <w:t>UBI costs too much and hurts economic activity and growth.</w:t>
      </w:r>
    </w:p>
    <w:p w14:paraId="20B54914" w14:textId="77777777" w:rsidR="002F0B54" w:rsidRPr="0086452F" w:rsidRDefault="002F0B54" w:rsidP="002F0B54">
      <w:pPr>
        <w:spacing w:after="0"/>
      </w:pPr>
      <w:r>
        <w:rPr>
          <w:b/>
          <w:bCs/>
          <w:sz w:val="26"/>
          <w:szCs w:val="26"/>
        </w:rPr>
        <w:t xml:space="preserve">Ezrati 19 </w:t>
      </w:r>
      <w:r>
        <w:t xml:space="preserve">(Milton, </w:t>
      </w:r>
      <w:r w:rsidRPr="00CC767E">
        <w:t>MSS in mathematical economics from Birmingham University in England and a BA in economics from the State University of New York at Buffalo</w:t>
      </w:r>
      <w:r>
        <w:t xml:space="preserve">, “Universal Basic Income: A Thoroughly Wrongheaded Idea,” Forbes, 1/15/2019, </w:t>
      </w:r>
      <w:r w:rsidRPr="008F5AFE">
        <w:t>https://www.forbes.com/sites/miltonezrati/2019/01/15/universal-basic-income-a-thoroughly-wrongheaded-idea/?sh=66ecf71545e1</w:t>
      </w:r>
      <w:r>
        <w:t>)</w:t>
      </w:r>
    </w:p>
    <w:p w14:paraId="65C15569" w14:textId="77777777" w:rsidR="002F0B54" w:rsidRPr="00CC767E" w:rsidRDefault="002F0B54" w:rsidP="002F0B54">
      <w:pPr>
        <w:spacing w:after="0"/>
      </w:pPr>
      <w:r w:rsidRPr="004D3585">
        <w:rPr>
          <w:u w:val="single"/>
        </w:rPr>
        <w:t>Cost is an obvious consideration</w:t>
      </w:r>
      <w:r w:rsidRPr="004D3585">
        <w:rPr>
          <w:sz w:val="16"/>
          <w:szCs w:val="16"/>
        </w:rPr>
        <w:t xml:space="preserve">. The most quoted </w:t>
      </w:r>
      <w:r w:rsidRPr="005223ED">
        <w:rPr>
          <w:highlight w:val="yellow"/>
          <w:u w:val="single"/>
        </w:rPr>
        <w:t>schemes</w:t>
      </w:r>
      <w:r w:rsidRPr="004D3585">
        <w:t xml:space="preserve"> </w:t>
      </w:r>
      <w:r w:rsidRPr="004D3585">
        <w:rPr>
          <w:sz w:val="16"/>
          <w:szCs w:val="16"/>
        </w:rPr>
        <w:t xml:space="preserve">today </w:t>
      </w:r>
      <w:r w:rsidRPr="005223ED">
        <w:rPr>
          <w:highlight w:val="yellow"/>
          <w:u w:val="single"/>
        </w:rPr>
        <w:t>would</w:t>
      </w:r>
      <w:r w:rsidRPr="004D3585">
        <w:rPr>
          <w:sz w:val="16"/>
          <w:szCs w:val="16"/>
        </w:rPr>
        <w:t xml:space="preserve">, according calculations from Commerce Department data, </w:t>
      </w:r>
      <w:r w:rsidRPr="004D3585">
        <w:rPr>
          <w:u w:val="single"/>
        </w:rPr>
        <w:t>cost the federal government between $2 and 4 trillion a year, amounting to a 50% increase in current federal outlays or more than 10% of last year’s gross domestic product (GDP).</w:t>
      </w:r>
      <w:r w:rsidRPr="004D3585">
        <w:t xml:space="preserve"> </w:t>
      </w:r>
      <w:r w:rsidRPr="004D3585">
        <w:rPr>
          <w:u w:val="single"/>
        </w:rPr>
        <w:t xml:space="preserve">Such a draw on the economy would markedly </w:t>
      </w:r>
      <w:r w:rsidRPr="005223ED">
        <w:rPr>
          <w:highlight w:val="yellow"/>
          <w:u w:val="single"/>
        </w:rPr>
        <w:t>burden taxpayers</w:t>
      </w:r>
      <w:r w:rsidRPr="004D3585">
        <w:rPr>
          <w:u w:val="single"/>
        </w:rPr>
        <w:t xml:space="preserve"> and </w:t>
      </w:r>
      <w:r w:rsidRPr="005223ED">
        <w:rPr>
          <w:highlight w:val="yellow"/>
          <w:u w:val="single"/>
        </w:rPr>
        <w:t>increase</w:t>
      </w:r>
      <w:r w:rsidRPr="004D3585">
        <w:rPr>
          <w:u w:val="single"/>
        </w:rPr>
        <w:t xml:space="preserve"> government </w:t>
      </w:r>
      <w:r w:rsidRPr="005223ED">
        <w:rPr>
          <w:highlight w:val="yellow"/>
          <w:u w:val="single"/>
        </w:rPr>
        <w:t>debt</w:t>
      </w:r>
      <w:r w:rsidRPr="004D3585">
        <w:rPr>
          <w:u w:val="single"/>
        </w:rPr>
        <w:t xml:space="preserve"> with all the associated economic ills.</w:t>
      </w:r>
      <w:r w:rsidRPr="004D3585">
        <w:t xml:space="preserve"> </w:t>
      </w:r>
      <w:r w:rsidRPr="004D3585">
        <w:rPr>
          <w:sz w:val="16"/>
          <w:szCs w:val="16"/>
        </w:rPr>
        <w:t xml:space="preserve">At the same time, such a huge draw on federal financial resources would </w:t>
      </w:r>
      <w:r w:rsidRPr="004D3585">
        <w:rPr>
          <w:u w:val="single"/>
        </w:rPr>
        <w:t xml:space="preserve">also </w:t>
      </w:r>
      <w:r w:rsidRPr="005223ED">
        <w:rPr>
          <w:highlight w:val="yellow"/>
          <w:u w:val="single"/>
        </w:rPr>
        <w:t>preclude other</w:t>
      </w:r>
      <w:r w:rsidRPr="004D3585">
        <w:rPr>
          <w:u w:val="single"/>
        </w:rPr>
        <w:t xml:space="preserve"> government </w:t>
      </w:r>
      <w:r w:rsidRPr="005223ED">
        <w:rPr>
          <w:highlight w:val="yellow"/>
          <w:u w:val="single"/>
        </w:rPr>
        <w:t>priorities</w:t>
      </w:r>
      <w:r w:rsidRPr="004D3585">
        <w:rPr>
          <w:sz w:val="16"/>
          <w:szCs w:val="16"/>
        </w:rPr>
        <w:t xml:space="preserve">, such as infrastructure refurbishment, including the building of hospitals and the construction of affordable housing. </w:t>
      </w:r>
      <w:r w:rsidRPr="004D3585">
        <w:rPr>
          <w:u w:val="single"/>
        </w:rPr>
        <w:t xml:space="preserve">Both effects would </w:t>
      </w:r>
      <w:r w:rsidRPr="005223ED">
        <w:rPr>
          <w:highlight w:val="yellow"/>
          <w:u w:val="single"/>
        </w:rPr>
        <w:t>undermine productive incentives and</w:t>
      </w:r>
      <w:r w:rsidRPr="004D3585">
        <w:rPr>
          <w:u w:val="single"/>
        </w:rPr>
        <w:t xml:space="preserve"> otherwise </w:t>
      </w:r>
      <w:r w:rsidRPr="005223ED">
        <w:rPr>
          <w:highlight w:val="yellow"/>
          <w:u w:val="single"/>
        </w:rPr>
        <w:t>constrain</w:t>
      </w:r>
      <w:r w:rsidRPr="004D3585">
        <w:rPr>
          <w:u w:val="single"/>
        </w:rPr>
        <w:t xml:space="preserve"> both public and private </w:t>
      </w:r>
      <w:r w:rsidRPr="005223ED">
        <w:rPr>
          <w:highlight w:val="yellow"/>
          <w:u w:val="single"/>
        </w:rPr>
        <w:t>investment in the economy</w:t>
      </w:r>
      <w:r w:rsidRPr="004D3585">
        <w:rPr>
          <w:u w:val="single"/>
        </w:rPr>
        <w:t xml:space="preserve">. </w:t>
      </w:r>
      <w:r w:rsidRPr="005223ED">
        <w:rPr>
          <w:b/>
          <w:bCs/>
          <w:highlight w:val="yellow"/>
          <w:u w:val="single"/>
        </w:rPr>
        <w:t>Economic activity and growth</w:t>
      </w:r>
      <w:r w:rsidRPr="004D3585">
        <w:rPr>
          <w:u w:val="single"/>
        </w:rPr>
        <w:t xml:space="preserve"> potentials </w:t>
      </w:r>
      <w:r w:rsidRPr="005223ED">
        <w:rPr>
          <w:b/>
          <w:bCs/>
          <w:highlight w:val="yellow"/>
          <w:u w:val="single"/>
        </w:rPr>
        <w:t>would suffer</w:t>
      </w:r>
      <w:r w:rsidRPr="004D3585">
        <w:rPr>
          <w:u w:val="single"/>
        </w:rPr>
        <w:t xml:space="preserve"> accordingly</w:t>
      </w:r>
      <w:r w:rsidRPr="004D3585">
        <w:rPr>
          <w:sz w:val="16"/>
          <w:szCs w:val="16"/>
        </w:rPr>
        <w:t>, not the least because UBI payouts would do little to invest in the future except if recipients really do use the funds for education and training.</w:t>
      </w:r>
      <w:r>
        <w:rPr>
          <w:sz w:val="16"/>
          <w:szCs w:val="16"/>
        </w:rPr>
        <w:t xml:space="preserve"> </w:t>
      </w:r>
      <w:r w:rsidRPr="004D3585">
        <w:rPr>
          <w:sz w:val="16"/>
          <w:szCs w:val="16"/>
        </w:rPr>
        <w:t xml:space="preserve">Not surprisingly, several </w:t>
      </w:r>
      <w:r w:rsidRPr="004D3585">
        <w:rPr>
          <w:u w:val="single"/>
        </w:rPr>
        <w:t>UBI proponents suggest ways the country might finance the entitlement</w:t>
      </w:r>
      <w:r w:rsidRPr="004D3585">
        <w:rPr>
          <w:sz w:val="16"/>
          <w:szCs w:val="16"/>
        </w:rPr>
        <w:t xml:space="preserve">. </w:t>
      </w:r>
      <w:r w:rsidRPr="004D3585">
        <w:rPr>
          <w:u w:val="single"/>
        </w:rPr>
        <w:t>These</w:t>
      </w:r>
      <w:r w:rsidRPr="004D3585">
        <w:rPr>
          <w:sz w:val="16"/>
          <w:szCs w:val="16"/>
        </w:rPr>
        <w:t xml:space="preserve">, though sometimes imaginative, </w:t>
      </w:r>
      <w:r w:rsidRPr="004D3585">
        <w:rPr>
          <w:u w:val="single"/>
        </w:rPr>
        <w:t>would hardly lift the associated economic burdens</w:t>
      </w:r>
      <w:r w:rsidRPr="004D3585">
        <w:rPr>
          <w:sz w:val="16"/>
          <w:szCs w:val="16"/>
        </w:rPr>
        <w:t xml:space="preserve">. Some would sell off government land. That could certainly raise a lot of money initially, perhaps even enough to finance the giveaway for a while. As the government disposed of the land, however, this source of revenue would dwindle and fail to support what the proposers describe as a huge, ongoing entitlement. In any case, such an answer would surely provoke intense resistance from the green lobby. Other </w:t>
      </w:r>
      <w:r w:rsidRPr="005223ED">
        <w:rPr>
          <w:highlight w:val="yellow"/>
          <w:u w:val="single"/>
        </w:rPr>
        <w:t>UBI</w:t>
      </w:r>
      <w:r w:rsidRPr="004D3585">
        <w:t xml:space="preserve"> </w:t>
      </w:r>
      <w:r w:rsidRPr="004D3585">
        <w:rPr>
          <w:sz w:val="16"/>
          <w:szCs w:val="16"/>
        </w:rPr>
        <w:t xml:space="preserve">proponents suggest a tax on the market capitalization of public companies. One proposal calls for an initial 3% levy on all corporations followed by a lower ongoing tax. Some would add a 5% levy on initial public offerings and a 3% tax on mergers. A carbon tax occasionally makes it into the mix. Even if these financing options could balance the accountant’s books, and that is doubtful, they, like other taxes, </w:t>
      </w:r>
      <w:r w:rsidRPr="005223ED">
        <w:rPr>
          <w:highlight w:val="yellow"/>
          <w:u w:val="single"/>
        </w:rPr>
        <w:t>would</w:t>
      </w:r>
      <w:r w:rsidRPr="004D3585">
        <w:rPr>
          <w:u w:val="single"/>
        </w:rPr>
        <w:t xml:space="preserve"> still </w:t>
      </w:r>
      <w:r w:rsidRPr="005223ED">
        <w:rPr>
          <w:highlight w:val="yellow"/>
          <w:u w:val="single"/>
        </w:rPr>
        <w:t>have ill effects on economic incentives</w:t>
      </w:r>
      <w:r w:rsidRPr="004D3585">
        <w:rPr>
          <w:u w:val="single"/>
        </w:rPr>
        <w:t xml:space="preserve"> as well as investing </w:t>
      </w:r>
      <w:r w:rsidRPr="005223ED">
        <w:rPr>
          <w:highlight w:val="yellow"/>
          <w:u w:val="single"/>
        </w:rPr>
        <w:t>and</w:t>
      </w:r>
      <w:r w:rsidRPr="004D3585">
        <w:rPr>
          <w:u w:val="single"/>
        </w:rPr>
        <w:t xml:space="preserve"> hence on </w:t>
      </w:r>
      <w:r w:rsidRPr="005223ED">
        <w:rPr>
          <w:highlight w:val="yellow"/>
          <w:u w:val="single"/>
        </w:rPr>
        <w:t>growth</w:t>
      </w:r>
      <w:r w:rsidRPr="004D3585">
        <w:rPr>
          <w:u w:val="single"/>
        </w:rPr>
        <w:t xml:space="preserve"> prospects generally.</w:t>
      </w:r>
    </w:p>
    <w:p w14:paraId="4698FDDE" w14:textId="6E526B0E" w:rsidR="002F0B54" w:rsidRDefault="009E1DA0" w:rsidP="009E1DA0">
      <w:pPr>
        <w:pStyle w:val="Heading3"/>
      </w:pPr>
      <w:r>
        <w:t>AT UBI Helps innovation</w:t>
      </w:r>
    </w:p>
    <w:p w14:paraId="1732D52C" w14:textId="77777777" w:rsidR="009E1DA0" w:rsidRDefault="009E1DA0" w:rsidP="009E1DA0">
      <w:pPr>
        <w:pStyle w:val="Heading4"/>
      </w:pPr>
      <w:r>
        <w:t>UBI reduces entrepreneurship and innovation – it would just replace current social safety nets, doesn’t draw in financers, and causes bankruptcy of companies</w:t>
      </w:r>
    </w:p>
    <w:p w14:paraId="1428A8DE" w14:textId="77777777" w:rsidR="009E1DA0" w:rsidRPr="00013FF5" w:rsidRDefault="009E1DA0" w:rsidP="009E1DA0">
      <w:r w:rsidRPr="00013FF5">
        <w:rPr>
          <w:rStyle w:val="Style13ptBold"/>
        </w:rPr>
        <w:t>Seamans 17</w:t>
      </w:r>
      <w:r w:rsidRPr="00013FF5">
        <w:t xml:space="preserve"> --- Robert Seamans</w:t>
      </w:r>
      <w:r>
        <w:t xml:space="preserve"> is an Associate Professor at New York University’s Stern School of Business and Director of the Center for the Future of Management. In 2015-2016 they served as a Senior Economist on President Obama's Council of Economic Advisers where they worked on a wide range of policies relating to technology, innovation and entrepreneurship</w:t>
      </w:r>
      <w:r w:rsidRPr="00013FF5">
        <w:t>. 6</w:t>
      </w:r>
      <w:r>
        <w:t>/</w:t>
      </w:r>
      <w:r w:rsidRPr="00013FF5">
        <w:t>6</w:t>
      </w:r>
      <w:r>
        <w:t>/</w:t>
      </w:r>
      <w:r w:rsidRPr="00013FF5">
        <w:t>2017 (</w:t>
      </w:r>
      <w:r>
        <w:t>“</w:t>
      </w:r>
      <w:r w:rsidRPr="00013FF5">
        <w:t>Universal Basic Income Is Not An Innovation Policy.</w:t>
      </w:r>
      <w:r>
        <w:t>”</w:t>
      </w:r>
      <w:r w:rsidRPr="00013FF5">
        <w:t xml:space="preserve"> Forbes. https://www.forbes.com/sites/washingtonbytes/2017/06/06/universal-basic-income-is-not-an-innovation-policy/?sh=6018e38f2e8f. </w:t>
      </w:r>
      <w:r>
        <w:t xml:space="preserve">Date Accessed: </w:t>
      </w:r>
      <w:r w:rsidRPr="00013FF5">
        <w:t>7-21-2023.)</w:t>
      </w:r>
    </w:p>
    <w:p w14:paraId="76E302BE" w14:textId="77777777" w:rsidR="009E1DA0" w:rsidRPr="00013FF5" w:rsidRDefault="009E1DA0" w:rsidP="009E1DA0">
      <w:pPr>
        <w:rPr>
          <w:rStyle w:val="StyleUnderline"/>
        </w:rPr>
      </w:pPr>
      <w:r w:rsidRPr="00013FF5">
        <w:rPr>
          <w:rStyle w:val="StyleUnderline"/>
        </w:rPr>
        <w:t>UBI Is Unlikely To Stimulate Entrepreneurship And Innovation</w:t>
      </w:r>
    </w:p>
    <w:p w14:paraId="7DED38C4" w14:textId="77777777" w:rsidR="009E1DA0" w:rsidRPr="00013FF5" w:rsidRDefault="009E1DA0" w:rsidP="009E1DA0">
      <w:pPr>
        <w:rPr>
          <w:rStyle w:val="StyleUnderline"/>
        </w:rPr>
      </w:pPr>
      <w:r w:rsidRPr="00013FF5">
        <w:rPr>
          <w:sz w:val="16"/>
        </w:rPr>
        <w:t xml:space="preserve">In my view, while there may be other benefits to UBI, </w:t>
      </w:r>
      <w:r w:rsidRPr="00013FF5">
        <w:rPr>
          <w:rStyle w:val="StyleUnderline"/>
        </w:rPr>
        <w:t>the argument that UBI might stimulate entrepreneurship and innovation suffers from two key problems</w:t>
      </w:r>
      <w:r w:rsidRPr="00013FF5">
        <w:rPr>
          <w:sz w:val="16"/>
        </w:rPr>
        <w:t xml:space="preserve">. First, </w:t>
      </w:r>
      <w:r w:rsidRPr="00013FF5">
        <w:rPr>
          <w:rStyle w:val="StyleUnderline"/>
        </w:rPr>
        <w:t>the U.S. economy</w:t>
      </w:r>
      <w:r w:rsidRPr="00013FF5">
        <w:rPr>
          <w:sz w:val="16"/>
        </w:rPr>
        <w:t xml:space="preserve"> already </w:t>
      </w:r>
      <w:r w:rsidRPr="00013FF5">
        <w:rPr>
          <w:rStyle w:val="StyleUnderline"/>
        </w:rPr>
        <w:t>has multiple safety nets in place for would-be entrepreneurs and innovators, including bankruptcy laws, unemployment insurance, the Affordable Care Act</w:t>
      </w:r>
      <w:r w:rsidRPr="00013FF5">
        <w:rPr>
          <w:sz w:val="16"/>
        </w:rPr>
        <w:t xml:space="preserve"> (which allows employees to leave their firms without fear of losing health care), </w:t>
      </w:r>
      <w:r w:rsidRPr="00013FF5">
        <w:rPr>
          <w:rStyle w:val="StyleUnderline"/>
        </w:rPr>
        <w:t>and other programs described below. It is not clear that replacing one set of safety nets with another will stimulate entrepreneurship and innovation.</w:t>
      </w:r>
    </w:p>
    <w:p w14:paraId="10A7C040" w14:textId="77777777" w:rsidR="009E1DA0" w:rsidRPr="00013FF5" w:rsidRDefault="009E1DA0" w:rsidP="009E1DA0">
      <w:pPr>
        <w:rPr>
          <w:sz w:val="16"/>
        </w:rPr>
      </w:pPr>
      <w:r w:rsidRPr="00013FF5">
        <w:rPr>
          <w:rStyle w:val="StyleUnderline"/>
        </w:rPr>
        <w:t>For UBI to stimulate additional entrepreneurship and innovation, it would need to provide an additional cushion above and beyond what already exists.</w:t>
      </w:r>
      <w:r w:rsidRPr="00013FF5">
        <w:rPr>
          <w:sz w:val="16"/>
        </w:rPr>
        <w:t xml:space="preserve"> This is an important point because most advocates of a UBI argue that its costs will largely be covered by replacing existing (but arguably inefficiently-run) programs. But </w:t>
      </w:r>
      <w:r w:rsidRPr="00013FF5">
        <w:rPr>
          <w:rStyle w:val="StyleUnderline"/>
        </w:rPr>
        <w:t>if we want to stimulate more entrepreneurship than we already have</w:t>
      </w:r>
      <w:r w:rsidRPr="00013FF5">
        <w:rPr>
          <w:sz w:val="16"/>
        </w:rPr>
        <w:t xml:space="preserve">, we need to do more than just replace existing programs; we need to provide even more of a cushion, </w:t>
      </w:r>
      <w:r w:rsidRPr="00013FF5">
        <w:rPr>
          <w:rStyle w:val="StyleUnderline"/>
        </w:rPr>
        <w:t>which will increase the costs of implementing a UBI.</w:t>
      </w:r>
    </w:p>
    <w:p w14:paraId="0E871345" w14:textId="77777777" w:rsidR="009E1DA0" w:rsidRPr="00013FF5" w:rsidRDefault="009E1DA0" w:rsidP="009E1DA0">
      <w:pPr>
        <w:rPr>
          <w:sz w:val="16"/>
        </w:rPr>
      </w:pPr>
      <w:r w:rsidRPr="00013FF5">
        <w:rPr>
          <w:sz w:val="16"/>
        </w:rPr>
        <w:t xml:space="preserve">The second problem with </w:t>
      </w:r>
      <w:r w:rsidRPr="00013FF5">
        <w:rPr>
          <w:rStyle w:val="StyleUnderline"/>
        </w:rPr>
        <w:t>the argument that UBI will stimulate entrepreneurship is that it neglects the potential response from financiers</w:t>
      </w:r>
      <w:r w:rsidRPr="00013FF5">
        <w:rPr>
          <w:sz w:val="16"/>
        </w:rPr>
        <w:t xml:space="preserve"> (lenders, investors, and other providers of capital). </w:t>
      </w:r>
      <w:r w:rsidRPr="00013FF5">
        <w:rPr>
          <w:rStyle w:val="StyleUnderline"/>
        </w:rPr>
        <w:t>If a UBI</w:t>
      </w:r>
      <w:r w:rsidRPr="00013FF5">
        <w:rPr>
          <w:sz w:val="16"/>
        </w:rPr>
        <w:t xml:space="preserve"> (or any other policy that shields borrowers from downside risk) </w:t>
      </w:r>
      <w:r w:rsidRPr="00013FF5">
        <w:rPr>
          <w:rStyle w:val="StyleUnderline"/>
        </w:rPr>
        <w:t>increases the propensity for entrepreneurs to take risks because their downside is limited in the case of failure, this means that the capital provided by the financier is at greater risk.</w:t>
      </w:r>
      <w:r w:rsidRPr="00013FF5">
        <w:rPr>
          <w:sz w:val="16"/>
        </w:rPr>
        <w:t xml:space="preserve"> Thus, </w:t>
      </w:r>
      <w:r w:rsidRPr="00013FF5">
        <w:rPr>
          <w:rStyle w:val="StyleUnderline"/>
        </w:rPr>
        <w:t>the financier may cut back on the amount of lending provided, or may continue to lend, but at a higher rate than before</w:t>
      </w:r>
      <w:r w:rsidRPr="00013FF5">
        <w:rPr>
          <w:sz w:val="16"/>
        </w:rPr>
        <w:t xml:space="preserve">. Or, </w:t>
      </w:r>
      <w:r w:rsidRPr="00013FF5">
        <w:rPr>
          <w:rStyle w:val="StyleUnderline"/>
        </w:rPr>
        <w:t>if the financier has trouble distinguishing between high- and low-quality risky projects, the financier may stop funding altogether</w:t>
      </w:r>
      <w:r w:rsidRPr="00013FF5">
        <w:rPr>
          <w:sz w:val="16"/>
        </w:rPr>
        <w:t>.</w:t>
      </w:r>
    </w:p>
    <w:p w14:paraId="6EFB047F" w14:textId="77777777" w:rsidR="009E1DA0" w:rsidRPr="00013FF5" w:rsidRDefault="009E1DA0" w:rsidP="009E1DA0">
      <w:pPr>
        <w:rPr>
          <w:rStyle w:val="StyleUnderline"/>
        </w:rPr>
      </w:pPr>
      <w:r w:rsidRPr="00013FF5">
        <w:rPr>
          <w:rStyle w:val="StyleUnderline"/>
        </w:rPr>
        <w:t>The negative response to higher levels of borrower protection by financiers has been documented in a number of settings.</w:t>
      </w:r>
      <w:r w:rsidRPr="00013FF5">
        <w:rPr>
          <w:sz w:val="16"/>
        </w:rPr>
        <w:t xml:space="preserve"> For example, Michelle White, a professor at UC San Diego, and coauthors find that </w:t>
      </w:r>
      <w:r w:rsidRPr="00013FF5">
        <w:rPr>
          <w:rStyle w:val="StyleUnderline"/>
        </w:rPr>
        <w:t>higher levels of bankruptcy exemptions</w:t>
      </w:r>
      <w:r w:rsidRPr="00013FF5">
        <w:rPr>
          <w:sz w:val="16"/>
        </w:rPr>
        <w:t xml:space="preserve"> (the amount of money that an individual can retain when declaring bankruptcy) </w:t>
      </w:r>
      <w:r w:rsidRPr="00013FF5">
        <w:rPr>
          <w:rStyle w:val="StyleUnderline"/>
        </w:rPr>
        <w:t>are correlated with more loan denials and higher interest rates.</w:t>
      </w:r>
    </w:p>
    <w:p w14:paraId="2EE87273" w14:textId="77777777" w:rsidR="009E1DA0" w:rsidRPr="00013FF5" w:rsidRDefault="009E1DA0" w:rsidP="009E1DA0">
      <w:pPr>
        <w:rPr>
          <w:sz w:val="16"/>
        </w:rPr>
      </w:pPr>
      <w:r w:rsidRPr="00013FF5">
        <w:rPr>
          <w:sz w:val="16"/>
        </w:rPr>
        <w:t xml:space="preserve">The negative effect on innovation has been documented in other settings as well. Ramana Nanda and Tom Nicholas of Harvard Business School find that credit rationing by banks during the Great Depression led firms to produce fewer, and less novel innovations. A recent paper with my coauthors Geraldo Cerqueiro, Deepak Hegde and Fabiana Penas shows that </w:t>
      </w:r>
      <w:r w:rsidRPr="00013FF5">
        <w:rPr>
          <w:rStyle w:val="StyleUnderline"/>
        </w:rPr>
        <w:t>higher levels of bankruptcy exemptions lead to less innovation—in terms of lower number of patents and lower overall patent quality—by small firms.</w:t>
      </w:r>
      <w:r w:rsidRPr="00013FF5">
        <w:rPr>
          <w:sz w:val="16"/>
        </w:rPr>
        <w:t xml:space="preserve"> This is because </w:t>
      </w:r>
      <w:r w:rsidRPr="00013FF5">
        <w:rPr>
          <w:rStyle w:val="StyleUnderline"/>
        </w:rPr>
        <w:t>innovation is a costly undertaking, and</w:t>
      </w:r>
      <w:r w:rsidRPr="00013FF5">
        <w:rPr>
          <w:sz w:val="16"/>
        </w:rPr>
        <w:t xml:space="preserve"> when </w:t>
      </w:r>
      <w:r w:rsidRPr="00013FF5">
        <w:rPr>
          <w:rStyle w:val="StyleUnderline"/>
        </w:rPr>
        <w:t>the supply of capital shrinks, these small firms have no choice but to cut back on innovation</w:t>
      </w:r>
      <w:r w:rsidRPr="00013FF5">
        <w:rPr>
          <w:sz w:val="16"/>
        </w:rPr>
        <w:t>. We find particularly strong effects in industries with high costs of innovation.</w:t>
      </w:r>
    </w:p>
    <w:p w14:paraId="267B786D" w14:textId="77777777" w:rsidR="009E1DA0" w:rsidRPr="00013FF5" w:rsidRDefault="009E1DA0" w:rsidP="009E1DA0">
      <w:pPr>
        <w:rPr>
          <w:rStyle w:val="StyleUnderline"/>
        </w:rPr>
      </w:pPr>
      <w:r w:rsidRPr="00013FF5">
        <w:rPr>
          <w:sz w:val="16"/>
        </w:rPr>
        <w:t xml:space="preserve">To be clear, a UBI would function differently than bankruptcy exemptions, and it is possible that, even if financiers cut back funding, the net effect of a UBI may still be to increase entrepreneurship and innovation. The point is that these other effects should not be neglected, because </w:t>
      </w:r>
      <w:r w:rsidRPr="00013FF5">
        <w:rPr>
          <w:rStyle w:val="StyleUnderline"/>
        </w:rPr>
        <w:t>instead of stimulating entrepreneurship and innovation, a UBI may perversely lead to a reduction in entrepreneurship and innovation in some cases.</w:t>
      </w:r>
    </w:p>
    <w:p w14:paraId="78F98366" w14:textId="720A5917" w:rsidR="009E1DA0" w:rsidRDefault="009E1DA0" w:rsidP="009E1DA0">
      <w:pPr>
        <w:pStyle w:val="Heading3"/>
      </w:pPr>
      <w:r>
        <w:t>AT UBI Helps Small Businesses</w:t>
      </w:r>
    </w:p>
    <w:p w14:paraId="16169D63" w14:textId="77777777" w:rsidR="009E1DA0" w:rsidRDefault="009E1DA0" w:rsidP="009E1DA0">
      <w:pPr>
        <w:pStyle w:val="Heading4"/>
      </w:pPr>
      <w:r>
        <w:t>California proves UBI would result in a tax on small business and force them to go out of business</w:t>
      </w:r>
    </w:p>
    <w:p w14:paraId="7CA08BB2" w14:textId="77777777" w:rsidR="009E1DA0" w:rsidRDefault="009E1DA0" w:rsidP="009E1DA0">
      <w:r w:rsidRPr="00DD58B9">
        <w:rPr>
          <w:rStyle w:val="Style13ptBold"/>
        </w:rPr>
        <w:t>Wilford 22</w:t>
      </w:r>
      <w:r w:rsidRPr="00DD58B9">
        <w:t xml:space="preserve"> --- </w:t>
      </w:r>
      <w:r>
        <w:t>Andrew Wilford, DIRECTOR OF NTUF'S INTERSTATE COMMERCE INITIATIVE</w:t>
      </w:r>
      <w:r w:rsidRPr="00DD58B9">
        <w:t>. 8</w:t>
      </w:r>
      <w:r>
        <w:t>/</w:t>
      </w:r>
      <w:r w:rsidRPr="00DD58B9">
        <w:t>22</w:t>
      </w:r>
      <w:r>
        <w:t>/</w:t>
      </w:r>
      <w:r w:rsidRPr="00DD58B9">
        <w:t>2022 (</w:t>
      </w:r>
      <w:r>
        <w:t>“</w:t>
      </w:r>
      <w:r w:rsidRPr="00DD58B9">
        <w:t>San Francisco Would Fund UBI With Tax Hit on Small Businesses</w:t>
      </w:r>
      <w:r>
        <w:t>”</w:t>
      </w:r>
      <w:r w:rsidRPr="00DD58B9">
        <w:t>.</w:t>
      </w:r>
      <w:r>
        <w:t xml:space="preserve"> </w:t>
      </w:r>
      <w:r w:rsidRPr="00DD58B9">
        <w:t xml:space="preserve">https://www.ntu.org/foundation/detail/san-francisco-would-fund-ubi-with-tax-hit-on-small-businesses. </w:t>
      </w:r>
      <w:r>
        <w:t xml:space="preserve">Date Accessed: </w:t>
      </w:r>
      <w:r w:rsidRPr="00DD58B9">
        <w:t>7-21-2023.)</w:t>
      </w:r>
    </w:p>
    <w:p w14:paraId="361C165D" w14:textId="77777777" w:rsidR="009E1DA0" w:rsidRPr="00DD58B9" w:rsidRDefault="009E1DA0" w:rsidP="009E1DA0">
      <w:pPr>
        <w:rPr>
          <w:sz w:val="16"/>
        </w:rPr>
      </w:pPr>
      <w:r w:rsidRPr="00DD58B9">
        <w:rPr>
          <w:sz w:val="16"/>
        </w:rPr>
        <w:t xml:space="preserve">First and foremost, </w:t>
      </w:r>
      <w:r w:rsidRPr="00DD58B9">
        <w:rPr>
          <w:rStyle w:val="StyleUnderline"/>
        </w:rPr>
        <w:t>Prop K would represent an undue burden on interstate commerce</w:t>
      </w:r>
      <w:r w:rsidRPr="00DD58B9">
        <w:rPr>
          <w:sz w:val="16"/>
        </w:rPr>
        <w:t xml:space="preserve">, one that is likely to face challenges under the dormant commerce clause. The structure of the tax ensures that San Francisco-based businesses face significantly lower tax rates than businesses that sell into the city, as Tables A and B show, with no justification. </w:t>
      </w:r>
    </w:p>
    <w:p w14:paraId="6E92BA6F" w14:textId="77777777" w:rsidR="009E1DA0" w:rsidRPr="00DD58B9" w:rsidRDefault="009E1DA0" w:rsidP="009E1DA0">
      <w:pPr>
        <w:rPr>
          <w:sz w:val="16"/>
        </w:rPr>
      </w:pPr>
      <w:r w:rsidRPr="00DD58B9">
        <w:rPr>
          <w:sz w:val="16"/>
        </w:rPr>
        <w:t>A main reason the United States has a Constitution rather than Articles of Confederation is to prevent sub-national bodies from attempting to fill their coffers with revenue from non-residents in order to offer their residents lower tax rates. Not only is this manifestly unfair, it is also bad for the country as a whole, as it unmoors the taxpayer from representation in the legislative body taxing them. Absent a federal government protecting taxpayers from states and localities trying to “import” revenue from each others’ citizens, interstate commerce suffers.</w:t>
      </w:r>
    </w:p>
    <w:p w14:paraId="0E072D90" w14:textId="77777777" w:rsidR="009E1DA0" w:rsidRPr="00DD58B9" w:rsidRDefault="009E1DA0" w:rsidP="009E1DA0">
      <w:pPr>
        <w:rPr>
          <w:rStyle w:val="StyleUnderline"/>
        </w:rPr>
      </w:pPr>
      <w:r w:rsidRPr="00DD58B9">
        <w:rPr>
          <w:sz w:val="16"/>
        </w:rPr>
        <w:t xml:space="preserve">The burden created goes beyond just the rate increases themselves. </w:t>
      </w:r>
      <w:r w:rsidRPr="00DD58B9">
        <w:rPr>
          <w:rStyle w:val="StyleUnderline"/>
        </w:rPr>
        <w:t xml:space="preserve">Creating a separate tax rate for e-retail transactions requires small businesses to determine what is and isn’t taxable under the new rates, and track this in their accounting operations. Many likely will not have the capability to do so. </w:t>
      </w:r>
    </w:p>
    <w:p w14:paraId="446B9CE4" w14:textId="77777777" w:rsidR="009E1DA0" w:rsidRPr="00DD58B9" w:rsidRDefault="009E1DA0" w:rsidP="009E1DA0">
      <w:pPr>
        <w:rPr>
          <w:u w:val="single"/>
        </w:rPr>
      </w:pPr>
      <w:r w:rsidRPr="00DD58B9">
        <w:rPr>
          <w:sz w:val="16"/>
        </w:rPr>
        <w:t xml:space="preserve">What’s more, San Francisco’s compliance burden increase does not take place in a vacuum. States and localities have been steadily increasing compliance burdens on businesses selling around the country for years now in an effort to glean more revenue from the digital economy, from economic nexus sales tax rules to expansions of income tax nexus to delivery fees. </w:t>
      </w:r>
      <w:r w:rsidRPr="00DD58B9">
        <w:rPr>
          <w:rStyle w:val="StyleUnderline"/>
        </w:rPr>
        <w:t>For small businesses trying to run their businesses and pay their taxes, it is death by a thousand cuts.</w:t>
      </w:r>
    </w:p>
    <w:p w14:paraId="6F6EBDC7" w14:textId="77777777" w:rsidR="009E1DA0" w:rsidRPr="00DD58B9" w:rsidRDefault="009E1DA0" w:rsidP="009E1DA0">
      <w:pPr>
        <w:rPr>
          <w:sz w:val="16"/>
        </w:rPr>
      </w:pPr>
      <w:r w:rsidRPr="00DD58B9">
        <w:rPr>
          <w:sz w:val="16"/>
        </w:rPr>
        <w:t xml:space="preserve">There’s another potential legal barrier as well. The federal Internet Tax Freedom Act (ITFA) prohibits states and localities from imposing discriminatory taxes on internet commerce. One such form of prohibited discriminatory taxation is defined under ITFA as taxes that are “not generally imposed and legally collectible at the same rate by such State or such political subdivision on transactions involving similar property, goods, services, or information accomplished through other means.” </w:t>
      </w:r>
    </w:p>
    <w:p w14:paraId="06736B2A" w14:textId="77777777" w:rsidR="009E1DA0" w:rsidRPr="00DD58B9" w:rsidRDefault="009E1DA0" w:rsidP="009E1DA0">
      <w:pPr>
        <w:rPr>
          <w:sz w:val="16"/>
        </w:rPr>
      </w:pPr>
      <w:r w:rsidRPr="00DD58B9">
        <w:rPr>
          <w:sz w:val="16"/>
        </w:rPr>
        <w:t>Taxing e-retail transactions at rates that are several times higher than domestic brick-and-mortar businesses face appears to be a rather straightforward violation of this principle. Should Prop K be passed into law, it would likely face a strong challenge under ITFA. And for good reason — it is bad for the country if states and localities are smothering the baby in the crib by targeting the  innovativeness of the digital economy for special taxes.</w:t>
      </w:r>
    </w:p>
    <w:p w14:paraId="14E2E514" w14:textId="77777777" w:rsidR="009E1DA0" w:rsidRPr="00DD58B9" w:rsidRDefault="009E1DA0" w:rsidP="009E1DA0">
      <w:pPr>
        <w:rPr>
          <w:rStyle w:val="StyleUnderline"/>
        </w:rPr>
      </w:pPr>
      <w:r w:rsidRPr="00DD58B9">
        <w:rPr>
          <w:sz w:val="16"/>
        </w:rPr>
        <w:t xml:space="preserve">Lastly, while </w:t>
      </w:r>
      <w:r w:rsidRPr="00DD58B9">
        <w:rPr>
          <w:rStyle w:val="StyleUnderline"/>
        </w:rPr>
        <w:t>this measure will certainly harm small businesses selling into San Francisco and is structured to try to export the tax burden, it is likely to also hurt San Franciscans. Businesses selling into San Francisco would most likely respond by increasing prices or attaching surcharges to cover the added cost of doing business in San Francisco. Some may even decide that the cost of selling to San Francisco customers outweighs the benefit.</w:t>
      </w:r>
    </w:p>
    <w:p w14:paraId="5F7AFA4B" w14:textId="77777777" w:rsidR="009E1DA0" w:rsidRPr="00DD58B9" w:rsidRDefault="009E1DA0" w:rsidP="009E1DA0">
      <w:pPr>
        <w:rPr>
          <w:sz w:val="16"/>
        </w:rPr>
      </w:pPr>
      <w:r w:rsidRPr="00DD58B9">
        <w:rPr>
          <w:sz w:val="16"/>
        </w:rPr>
        <w:t>Conclusion</w:t>
      </w:r>
    </w:p>
    <w:p w14:paraId="0BE0FAC6" w14:textId="77777777" w:rsidR="009E1DA0" w:rsidRPr="00DD58B9" w:rsidRDefault="009E1DA0" w:rsidP="009E1DA0">
      <w:pPr>
        <w:rPr>
          <w:sz w:val="16"/>
        </w:rPr>
      </w:pPr>
      <w:r w:rsidRPr="00DD58B9">
        <w:rPr>
          <w:sz w:val="16"/>
        </w:rPr>
        <w:t xml:space="preserve">Responding to concern about the tax not applying to Amazon, </w:t>
      </w:r>
      <w:r w:rsidRPr="00DD58B9">
        <w:rPr>
          <w:rStyle w:val="StyleUnderline"/>
        </w:rPr>
        <w:t>Prop K’s backers</w:t>
      </w:r>
      <w:r w:rsidRPr="00DD58B9">
        <w:rPr>
          <w:sz w:val="16"/>
        </w:rPr>
        <w:t xml:space="preserve"> have since suspended their campaign for the ballot measure and are seeking to remove it from the ballot. But they </w:t>
      </w:r>
      <w:r w:rsidRPr="00DD58B9">
        <w:rPr>
          <w:rStyle w:val="StyleUnderline"/>
        </w:rPr>
        <w:t>have also dismissed concerns about the impact on small businesses</w:t>
      </w:r>
      <w:r w:rsidRPr="00DD58B9">
        <w:rPr>
          <w:sz w:val="16"/>
        </w:rPr>
        <w:t xml:space="preserve"> and, should they succeed in removing it from November’s ballot, will likely try again with a substantially similar proposal next November.</w:t>
      </w:r>
    </w:p>
    <w:p w14:paraId="51012424" w14:textId="77777777" w:rsidR="009E1DA0" w:rsidRPr="00DD58B9" w:rsidRDefault="009E1DA0" w:rsidP="009E1DA0">
      <w:pPr>
        <w:rPr>
          <w:rStyle w:val="StyleUnderline"/>
        </w:rPr>
      </w:pPr>
      <w:r w:rsidRPr="00DD58B9">
        <w:rPr>
          <w:rStyle w:val="StyleUnderline"/>
        </w:rPr>
        <w:t>If San Francisco deems a UBI to be a policy priority</w:t>
      </w:r>
      <w:r w:rsidRPr="00DD58B9">
        <w:rPr>
          <w:sz w:val="16"/>
        </w:rPr>
        <w:t>, it should find a means to fund it that does not involve half-baked schemes to export the costs and import revenues. Not only is P</w:t>
      </w:r>
      <w:r w:rsidRPr="00DD58B9">
        <w:rPr>
          <w:rStyle w:val="StyleUnderline"/>
        </w:rPr>
        <w:t>rop K likely to create significant compliance and tax burdens on e-retail businesses for no reason, it will also send a message to businesses that San Francisco intends to take advantage of any business unwise enough to do business in the city.</w:t>
      </w:r>
    </w:p>
    <w:p w14:paraId="33D46B58" w14:textId="77777777" w:rsidR="009E1DA0" w:rsidRDefault="009E1DA0" w:rsidP="009E1DA0"/>
    <w:p w14:paraId="3F4C1D73" w14:textId="77777777" w:rsidR="009E1DA0" w:rsidRPr="009E1DA0" w:rsidRDefault="009E1DA0" w:rsidP="009E1DA0"/>
    <w:p w14:paraId="71D86619" w14:textId="77777777" w:rsidR="009E1DA0" w:rsidRDefault="009E1DA0" w:rsidP="009E1DA0">
      <w:pPr>
        <w:pStyle w:val="Heading4"/>
      </w:pPr>
      <w:r>
        <w:t>UBI fails for small business – cant solve rising costs</w:t>
      </w:r>
    </w:p>
    <w:p w14:paraId="15D1B3A9" w14:textId="77777777" w:rsidR="009E1DA0" w:rsidRPr="007C1C5C" w:rsidRDefault="009E1DA0" w:rsidP="009E1DA0">
      <w:pPr>
        <w:rPr>
          <w:rStyle w:val="Style13ptBold"/>
        </w:rPr>
      </w:pPr>
      <w:r w:rsidRPr="007C1C5C">
        <w:rPr>
          <w:rStyle w:val="Style13ptBold"/>
        </w:rPr>
        <w:t>Krämer 20 - a German trade unionist and politician</w:t>
      </w:r>
    </w:p>
    <w:p w14:paraId="28E6277F" w14:textId="77777777" w:rsidR="009E1DA0" w:rsidRPr="007C1C5C" w:rsidRDefault="009E1DA0" w:rsidP="009E1DA0">
      <w:r>
        <w:t>Ralf, 2020, Abstract of "Universal Basic Income - not really an alternative." International Union Rights, vol. 27 no. 3, 2020, Project MUSE, doi:10.1353/iur.2020.a838153.</w:t>
      </w:r>
    </w:p>
    <w:p w14:paraId="20860975" w14:textId="77777777" w:rsidR="009E1DA0" w:rsidRPr="007C1C5C" w:rsidRDefault="009E1DA0" w:rsidP="009E1DA0">
      <w:pPr>
        <w:rPr>
          <w:sz w:val="16"/>
        </w:rPr>
      </w:pPr>
      <w:r w:rsidRPr="007C1C5C">
        <w:rPr>
          <w:sz w:val="16"/>
        </w:rPr>
        <w:t xml:space="preserve">24 | International Union Rights | 27/3 FOCUS | IMPACTS OF COVID-19 ON WORK AND THE CHALLENGE FOR UNION RIGHTS Universal Basic Income – not really an alternative The idea of a Universal Basic Income (UBI) sounds intriguing at first: everyone should be guaranteed an income which covers their basic needs. Who would argue with that? </w:t>
      </w:r>
      <w:r w:rsidRPr="007C1C5C">
        <w:rPr>
          <w:rStyle w:val="StyleUnderline"/>
        </w:rPr>
        <w:t xml:space="preserve">Taking a closer look, however, there is much uncertainty as to what exactly is meant and how a UBI should work and be financed. This was also evident during the Covid 19 pandemic, when proposals were made to use a temporary basic income to cushion the economic consequences for the population and especially its particularly vulnerable sections. </w:t>
      </w:r>
      <w:r w:rsidRPr="007C1C5C">
        <w:rPr>
          <w:sz w:val="16"/>
        </w:rPr>
        <w:t xml:space="preserve">For example a study for the United Nations Development Programme proposed this for the world’s three billion poorest people. But this would be neither universal nor sufficient – in average US$ 2.50 per person per day. In the paper there is also a positive reference to Spain, where a ‘basic income’ was introduced. There it concerns however an even worse Spanish variant of the German model of basic security for needy unemployed (‘Hartz IV’), which is criticised by the trade unions as too low and too repressive. UBI as a rescue against the crisis? For Germany this discussion makes little sense. This is a country with a highly developed social welfare system, which showed its performance in the ongoing crisis – despite of all problems and legitimate criticisms. This system is characterised by social insurance schemes, which involve the vast majority of the population – in particular, dependent employees and their families – which provide benefits on the basis of contributions paid. Especially, the short-time work allowance saved millions from falling into unemployment. But nevertheless many mini-jobbers, self-employed and small entrepreneurs are particularly hard hit. They often have low incomes anyway and need every euro, but do not receive short-time work benefits or unemployment benefits because they are not covered by unemployment insurance. If they are needy, they can apply for basic security, but this is below the German poverty line. For the German UBI community this is rather a deterrent example, they see a ‘real UBI’ as the fundamental alternative to this means-tested basic provision. A </w:t>
      </w:r>
      <w:r w:rsidRPr="007C1C5C">
        <w:rPr>
          <w:rStyle w:val="StyleUnderline"/>
        </w:rPr>
        <w:t xml:space="preserve">UBI as they mean it is intended to be an income that the government pays unconditionally to each person, regardless of what income that person receives or what assets they possess. </w:t>
      </w:r>
      <w:r w:rsidRPr="007C1C5C">
        <w:rPr>
          <w:rStyle w:val="StyleUnderline"/>
          <w:highlight w:val="green"/>
        </w:rPr>
        <w:t>There is no means testing and each person receives the same amount</w:t>
      </w:r>
      <w:r w:rsidRPr="007C1C5C">
        <w:rPr>
          <w:rStyle w:val="StyleUnderline"/>
        </w:rPr>
        <w:t xml:space="preserve"> (only children less). The UBI should be high enough to cover basic needs and guarantee social participation</w:t>
      </w:r>
      <w:r w:rsidRPr="007C1C5C">
        <w:rPr>
          <w:sz w:val="16"/>
        </w:rPr>
        <w:t xml:space="preserve">. The search for gainful employment would not be required. As a response to the Covid 19 crisis more than 400,000 people supported a petition that demands the introduction of an unconditional basic income of 800-1200 euro per person and month in Germany for 6 months. </w:t>
      </w:r>
      <w:r w:rsidRPr="007C1C5C">
        <w:rPr>
          <w:rStyle w:val="StyleUnderline"/>
        </w:rPr>
        <w:t xml:space="preserve">This would cost about 500 billion euro, which would be 3 or 4 times the complete public expenditure on education. But why should everyone receive such an unconditional basic income (BGE) as a measure against the crisis, although for many, fortunately the majority of employees, the income is not at all lost, but continues as before? For the majority of the employees hit by the crisis the short-time work allowance or even the unemployment benefit is better than such a UBI would be. On the other hand, such an </w:t>
      </w:r>
      <w:r w:rsidRPr="007C1C5C">
        <w:rPr>
          <w:rStyle w:val="StyleUnderline"/>
          <w:highlight w:val="green"/>
        </w:rPr>
        <w:t>UBI would not be a rescue for the many self-employed and small businesses that are on the verge of bankruptcy because their income is lost</w:t>
      </w:r>
      <w:r w:rsidRPr="007C1C5C">
        <w:rPr>
          <w:rStyle w:val="StyleUnderline"/>
        </w:rPr>
        <w:t xml:space="preserve"> but they </w:t>
      </w:r>
      <w:r w:rsidRPr="007C1C5C">
        <w:rPr>
          <w:rStyle w:val="StyleUnderline"/>
          <w:highlight w:val="green"/>
        </w:rPr>
        <w:t>still have to pay various running costs, rents, etc</w:t>
      </w:r>
      <w:r w:rsidRPr="007C1C5C">
        <w:rPr>
          <w:rStyle w:val="StyleUnderline"/>
        </w:rPr>
        <w:t xml:space="preserve">. Targeted aid for those who need it would also make more economic sense so that they can get started again after the crisis. </w:t>
      </w:r>
      <w:r w:rsidRPr="007C1C5C">
        <w:rPr>
          <w:sz w:val="16"/>
        </w:rPr>
        <w:t>And this would be far less expensive because far fewer people than the entire population would receive it. Arguments against demands for a UBI In principle, the various arguments that speak against a UBI also apply to a corona crisis UBI. Why should the vast majority of the population receive this money, although they do not need it at all? Why should everyone get the same amount, no matter how high their...</w:t>
      </w:r>
    </w:p>
    <w:p w14:paraId="4799C99D" w14:textId="77777777" w:rsidR="009E1DA0" w:rsidRPr="009E1DA0" w:rsidRDefault="009E1DA0" w:rsidP="009E1DA0"/>
    <w:p w14:paraId="15A5B361" w14:textId="77777777" w:rsidR="00AA1776" w:rsidRDefault="00AA1776" w:rsidP="00AA1776">
      <w:pPr>
        <w:pStyle w:val="Heading3"/>
      </w:pPr>
      <w:r>
        <w:t>AT China !</w:t>
      </w:r>
    </w:p>
    <w:p w14:paraId="10DF3EEC" w14:textId="77777777" w:rsidR="00AA1776" w:rsidRDefault="00AA1776" w:rsidP="00AA1776">
      <w:pPr>
        <w:pStyle w:val="Heading4"/>
      </w:pPr>
      <w:r>
        <w:t>China won’t escalate conflicts – economic struggles and geography check</w:t>
      </w:r>
    </w:p>
    <w:p w14:paraId="5F7D9D6D" w14:textId="77777777" w:rsidR="00AA1776" w:rsidRDefault="00AA1776" w:rsidP="00AA1776">
      <w:r w:rsidRPr="00FC015F">
        <w:rPr>
          <w:b/>
          <w:bCs/>
        </w:rPr>
        <w:t>Hass 3-3</w:t>
      </w:r>
      <w:r>
        <w:t>-21 [Ryan Hass is the Michael H. Armacost Chair in Foreign Policy Studies at the Brookings Institution, was the China Director at the National Security Council and served in the U.S. embassy in Beijing, “How Alarmism Undermines American Strategy,” https://www.foreignaffairs.com/articles/china/2021-03-03/china-not-ten-feet-tall]</w:t>
      </w:r>
    </w:p>
    <w:p w14:paraId="710D598D" w14:textId="77777777" w:rsidR="00AA1776" w:rsidRPr="006B667B" w:rsidRDefault="00AA1776" w:rsidP="00AA1776">
      <w:pPr>
        <w:rPr>
          <w:sz w:val="8"/>
        </w:rPr>
      </w:pPr>
      <w:r w:rsidRPr="006B667B">
        <w:rPr>
          <w:sz w:val="8"/>
        </w:rPr>
        <w:t xml:space="preserve">In recent years, Beijing has made plain its revisionist ambitions. It seeks adjustments to the distribution of power in the international system, the security order in Asia, the role and remit of international institutions, the free flow of uncensored information across borders, and the liberal nature of the existing international order. It wants its Leninist political model and state-led economic model to be accepted and respected. It has signaled that it will brook no challenges to its conception of its territorial boundaries or its management of domestic affairs. And it has declared a national goal of becoming the world leader in a growing number of advanced technologies, from artificial intelligence to electric vehicles. But </w:t>
      </w:r>
      <w:r w:rsidRPr="0079635E">
        <w:rPr>
          <w:u w:val="single"/>
        </w:rPr>
        <w:t>it is hardly a foregone conclusion that China will travel a linear path toward realizing its goals</w:t>
      </w:r>
      <w:r w:rsidRPr="006B667B">
        <w:rPr>
          <w:sz w:val="8"/>
        </w:rPr>
        <w:t xml:space="preserve">. For an accurate measure of the challenges China poses to U.S. interests, Beijing’s strengths must be evaluated alongside its vulnerabilities. Xi and his advisers face as stiff a set of challenges as almost anyone else in the world. The United States remains the stronger power in the U.S.-Chinese relationship. Consider China’s seemingly unstoppable economic ascent. In reality, the </w:t>
      </w:r>
      <w:r w:rsidRPr="005223ED">
        <w:rPr>
          <w:highlight w:val="yellow"/>
          <w:u w:val="single"/>
        </w:rPr>
        <w:t>challenges over the medium term are significant. China is at risk of growing old before it grows rich</w:t>
      </w:r>
      <w:r w:rsidRPr="006B667B">
        <w:rPr>
          <w:u w:val="single"/>
        </w:rPr>
        <w:t xml:space="preserve">, becoming a graying society with degrading economic fundamentals that impede growth. The working-age population is already shrinking; </w:t>
      </w:r>
      <w:r w:rsidRPr="005223ED">
        <w:rPr>
          <w:highlight w:val="yellow"/>
          <w:u w:val="single"/>
        </w:rPr>
        <w:t>by 2050, China will go from having eight workers per retiree</w:t>
      </w:r>
      <w:r w:rsidRPr="006E3E56">
        <w:rPr>
          <w:u w:val="single"/>
        </w:rPr>
        <w:t xml:space="preserve"> now </w:t>
      </w:r>
      <w:r w:rsidRPr="005223ED">
        <w:rPr>
          <w:highlight w:val="yellow"/>
          <w:u w:val="single"/>
        </w:rPr>
        <w:t>to two</w:t>
      </w:r>
      <w:r w:rsidRPr="006B667B">
        <w:rPr>
          <w:u w:val="single"/>
        </w:rPr>
        <w:t xml:space="preserve"> workers per retiree</w:t>
      </w:r>
      <w:r w:rsidRPr="006B667B">
        <w:rPr>
          <w:sz w:val="8"/>
        </w:rPr>
        <w:t xml:space="preserve">. Moreover, it has already squeezed out most of the large productivity gains that come with a population becoming more educated and urban and adopting technologies to make manufacturing more efficient. China is running out of productive places to invest in infrastructure, and rising debt levels will further complicate its growth path. In the past decade alone, </w:t>
      </w:r>
      <w:r w:rsidRPr="005223ED">
        <w:rPr>
          <w:highlight w:val="yellow"/>
          <w:u w:val="single"/>
        </w:rPr>
        <w:t>China’s debt has more than doubled</w:t>
      </w:r>
      <w:r w:rsidRPr="006B667B">
        <w:rPr>
          <w:sz w:val="8"/>
        </w:rPr>
        <w:t xml:space="preserve">, from 141 percent of GDP in 2008 </w:t>
      </w:r>
      <w:r w:rsidRPr="005223ED">
        <w:rPr>
          <w:highlight w:val="yellow"/>
          <w:u w:val="single"/>
        </w:rPr>
        <w:t>to over 300 percent in 2019. Ballooning debt will make it harder for China to buy its way up the ladder</w:t>
      </w:r>
      <w:r w:rsidRPr="0079635E">
        <w:rPr>
          <w:u w:val="single"/>
        </w:rPr>
        <w:t xml:space="preserve"> from low-end manufacturing to high value-added production</w:t>
      </w:r>
      <w:r w:rsidRPr="006B667B">
        <w:rPr>
          <w:sz w:val="8"/>
        </w:rPr>
        <w:t xml:space="preserve">, as South Korea and Taiwan did at similar levels of development. Meanwhile, the political system is growing increasingly sclerotic as power becomes more concentrated around Xi. Once renowned for technocratic competence, the Chinese Communist Party is becoming better known for Leninist rigidity. Space for local policy experimentation appears to be shrinking, as more decisions become concentrated in Beijing. The top-down nature of the system has also made it more difficult for officials to revisit past decisions or report bad news to the top. This dynamic likely contributed to the slow early response to the outbreak of COVID-19 in Wuhan. Although the leadership has made notable gains in alleviating extreme poverty, it also has become increasingly anxious and uncompromising in clamping down on perceived challenges to its authority. Beijing’s rigid ethos for imposing its will along the country’s peripheral regions, including but not limited to Xinjiang, may bring future problems. Externally, China faces formidable obstacles to its ambitions. Beijing’s repression at home, assertiveness abroad, and efforts to conceal critical initial details surrounding the coronavirus pandemic have contributed to rising negative views toward China. According to Pew polling from October 2020, unfavorable views of China have reached historic highs across a diverse set of countries. </w:t>
      </w:r>
      <w:r w:rsidRPr="005223ED">
        <w:rPr>
          <w:highlight w:val="yellow"/>
          <w:u w:val="single"/>
        </w:rPr>
        <w:t>Beijing is</w:t>
      </w:r>
      <w:r w:rsidRPr="0079635E">
        <w:rPr>
          <w:u w:val="single"/>
        </w:rPr>
        <w:t xml:space="preserve"> also </w:t>
      </w:r>
      <w:r w:rsidRPr="005223ED">
        <w:rPr>
          <w:highlight w:val="yellow"/>
          <w:u w:val="single"/>
        </w:rPr>
        <w:t>likely to encounter rising budgetary constraints on its massive overseas initiatives in the coming years, as it contends with</w:t>
      </w:r>
      <w:r w:rsidRPr="0079635E">
        <w:rPr>
          <w:u w:val="single"/>
        </w:rPr>
        <w:t xml:space="preserve"> both </w:t>
      </w:r>
      <w:r w:rsidRPr="005223ED">
        <w:rPr>
          <w:highlight w:val="yellow"/>
          <w:u w:val="single"/>
        </w:rPr>
        <w:t>a cooling economy and</w:t>
      </w:r>
      <w:r w:rsidRPr="006E3E56">
        <w:rPr>
          <w:u w:val="single"/>
        </w:rPr>
        <w:t xml:space="preserve"> rising demands from </w:t>
      </w:r>
      <w:r w:rsidRPr="005223ED">
        <w:rPr>
          <w:highlight w:val="yellow"/>
          <w:u w:val="single"/>
        </w:rPr>
        <w:t>an aging society</w:t>
      </w:r>
      <w:r w:rsidRPr="006B667B">
        <w:rPr>
          <w:sz w:val="8"/>
        </w:rPr>
        <w:t xml:space="preserve">. From a strategic perspective, </w:t>
      </w:r>
      <w:r w:rsidRPr="005223ED">
        <w:rPr>
          <w:b/>
          <w:bCs/>
          <w:highlight w:val="yellow"/>
          <w:u w:val="single"/>
        </w:rPr>
        <w:t>China’s military likely will remain</w:t>
      </w:r>
      <w:r w:rsidRPr="003540EC">
        <w:rPr>
          <w:u w:val="single"/>
        </w:rPr>
        <w:t xml:space="preserve"> relatively </w:t>
      </w:r>
      <w:r w:rsidRPr="005223ED">
        <w:rPr>
          <w:b/>
          <w:bCs/>
          <w:highlight w:val="yellow"/>
          <w:u w:val="single"/>
        </w:rPr>
        <w:t>constrained for the foreseeable future</w:t>
      </w:r>
      <w:r w:rsidRPr="003540EC">
        <w:rPr>
          <w:u w:val="single"/>
        </w:rPr>
        <w:t xml:space="preserve"> in its ability to project force beyond its immediate periphery, let alone to marry power projection with political and economic influence on a global scale</w:t>
      </w:r>
      <w:r w:rsidRPr="006B667B">
        <w:rPr>
          <w:sz w:val="8"/>
        </w:rPr>
        <w:t xml:space="preserve">—definitional features of a superpower. </w:t>
      </w:r>
      <w:r w:rsidRPr="005223ED">
        <w:rPr>
          <w:highlight w:val="yellow"/>
          <w:u w:val="single"/>
        </w:rPr>
        <w:t>China confronts</w:t>
      </w:r>
      <w:r w:rsidRPr="006B0334">
        <w:rPr>
          <w:u w:val="single"/>
        </w:rPr>
        <w:t xml:space="preserve"> a </w:t>
      </w:r>
      <w:r w:rsidRPr="005223ED">
        <w:rPr>
          <w:highlight w:val="yellow"/>
          <w:u w:val="single"/>
        </w:rPr>
        <w:t>uniquely challenging geography</w:t>
      </w:r>
      <w:r w:rsidRPr="003540EC">
        <w:rPr>
          <w:u w:val="single"/>
        </w:rPr>
        <w:t xml:space="preserve">. It is </w:t>
      </w:r>
      <w:r w:rsidRPr="005223ED">
        <w:rPr>
          <w:highlight w:val="yellow"/>
          <w:u w:val="single"/>
        </w:rPr>
        <w:t>bordered by 14 countries, four of which are nuclear armed</w:t>
      </w:r>
      <w:r w:rsidRPr="003540EC">
        <w:rPr>
          <w:u w:val="single"/>
        </w:rPr>
        <w:t xml:space="preserve"> and five of which harbor unresolved territorial disputes with Beijing</w:t>
      </w:r>
      <w:r w:rsidRPr="006B667B">
        <w:rPr>
          <w:sz w:val="8"/>
        </w:rPr>
        <w:t xml:space="preserve">. These include an aging but wealthy </w:t>
      </w:r>
      <w:r w:rsidRPr="005223ED">
        <w:rPr>
          <w:highlight w:val="yellow"/>
          <w:u w:val="single"/>
        </w:rPr>
        <w:t>Japan</w:t>
      </w:r>
      <w:r w:rsidRPr="006B667B">
        <w:rPr>
          <w:sz w:val="8"/>
        </w:rPr>
        <w:t xml:space="preserve">, a rising and nationalistic </w:t>
      </w:r>
      <w:r w:rsidRPr="005223ED">
        <w:rPr>
          <w:highlight w:val="yellow"/>
          <w:u w:val="single"/>
        </w:rPr>
        <w:t>India</w:t>
      </w:r>
      <w:r w:rsidRPr="006B667B">
        <w:rPr>
          <w:sz w:val="8"/>
        </w:rPr>
        <w:t xml:space="preserve">, a revanchist </w:t>
      </w:r>
      <w:r w:rsidRPr="005223ED">
        <w:rPr>
          <w:highlight w:val="yellow"/>
          <w:u w:val="single"/>
        </w:rPr>
        <w:t>Russia</w:t>
      </w:r>
      <w:r w:rsidRPr="006B667B">
        <w:rPr>
          <w:sz w:val="8"/>
        </w:rPr>
        <w:t xml:space="preserve">, a technologically powerful </w:t>
      </w:r>
      <w:r w:rsidRPr="005223ED">
        <w:rPr>
          <w:highlight w:val="yellow"/>
          <w:u w:val="single"/>
        </w:rPr>
        <w:t>South Korea, and</w:t>
      </w:r>
      <w:r w:rsidRPr="006B667B">
        <w:rPr>
          <w:sz w:val="8"/>
        </w:rPr>
        <w:t xml:space="preserve"> a dynamic and determined </w:t>
      </w:r>
      <w:r w:rsidRPr="005223ED">
        <w:rPr>
          <w:highlight w:val="yellow"/>
          <w:u w:val="single"/>
        </w:rPr>
        <w:t>Vietnam</w:t>
      </w:r>
      <w:r w:rsidRPr="006953EB">
        <w:rPr>
          <w:u w:val="single"/>
        </w:rPr>
        <w:t xml:space="preserve">. </w:t>
      </w:r>
      <w:r w:rsidRPr="005223ED">
        <w:rPr>
          <w:highlight w:val="yellow"/>
          <w:u w:val="single"/>
        </w:rPr>
        <w:t>All</w:t>
      </w:r>
      <w:r w:rsidRPr="006953EB">
        <w:rPr>
          <w:u w:val="single"/>
        </w:rPr>
        <w:t xml:space="preserve"> these</w:t>
      </w:r>
      <w:r w:rsidRPr="003540EC">
        <w:rPr>
          <w:u w:val="single"/>
        </w:rPr>
        <w:t xml:space="preserve"> countries </w:t>
      </w:r>
      <w:r w:rsidRPr="005223ED">
        <w:rPr>
          <w:highlight w:val="yellow"/>
          <w:u w:val="single"/>
        </w:rPr>
        <w:t>have national identities that resist subordination to China</w:t>
      </w:r>
      <w:r w:rsidRPr="003540EC">
        <w:rPr>
          <w:u w:val="single"/>
        </w:rPr>
        <w:t xml:space="preserve"> or its interests. And the U</w:t>
      </w:r>
      <w:r w:rsidRPr="006B667B">
        <w:rPr>
          <w:sz w:val="8"/>
        </w:rPr>
        <w:t xml:space="preserve">nited </w:t>
      </w:r>
      <w:r w:rsidRPr="003540EC">
        <w:rPr>
          <w:u w:val="single"/>
        </w:rPr>
        <w:t>S</w:t>
      </w:r>
      <w:r w:rsidRPr="006B667B">
        <w:rPr>
          <w:sz w:val="8"/>
        </w:rPr>
        <w:t xml:space="preserve">tates </w:t>
      </w:r>
      <w:r w:rsidRPr="003540EC">
        <w:rPr>
          <w:u w:val="single"/>
        </w:rPr>
        <w:t>maintains a constant forward-deployed military presence in the region, supported by basing and access agreements in countries along China’s periphery</w:t>
      </w:r>
      <w:r w:rsidRPr="006B667B">
        <w:rPr>
          <w:sz w:val="8"/>
        </w:rPr>
        <w:t xml:space="preserve">.  </w:t>
      </w:r>
    </w:p>
    <w:p w14:paraId="28317933" w14:textId="77777777" w:rsidR="00AA1776" w:rsidRDefault="00AA1776" w:rsidP="00AA1776"/>
    <w:p w14:paraId="0D03607D" w14:textId="77777777" w:rsidR="00AA1776" w:rsidRDefault="00AA1776" w:rsidP="00AA1776">
      <w:pPr>
        <w:pStyle w:val="Heading4"/>
      </w:pPr>
      <w:r>
        <w:t>China is restrained – PLA commanders know they’re unprepared for new wars</w:t>
      </w:r>
    </w:p>
    <w:p w14:paraId="55994F69" w14:textId="77777777" w:rsidR="00AA1776" w:rsidRDefault="00AA1776" w:rsidP="00AA1776">
      <w:r w:rsidRPr="002D0C91">
        <w:rPr>
          <w:b/>
          <w:bCs/>
        </w:rPr>
        <w:t>Blasko ’19</w:t>
      </w:r>
      <w:r>
        <w:t xml:space="preserve"> [Dennis J. Blasko is a retired lieutenant colonel, U.S. Army with 23 years of service as a military intelligence officer and foreign area officer specializing in China, former Army attaché in Beijing and Hong Kong, “The Chinese Military Speaks to Itself, Revealing Doubts,” 2-18-19, </w:t>
      </w:r>
      <w:hyperlink r:id="rId8" w:history="1">
        <w:r w:rsidRPr="001455BA">
          <w:rPr>
            <w:rStyle w:val="Hyperlink"/>
          </w:rPr>
          <w:t>https://warontherocks.com/2019/02/the-chinese-military-speaks-to-itself-revealing-doubts/</w:t>
        </w:r>
      </w:hyperlink>
      <w:r>
        <w:t>]</w:t>
      </w:r>
    </w:p>
    <w:p w14:paraId="75884B3A" w14:textId="77777777" w:rsidR="00AA1776" w:rsidRPr="00281CCF" w:rsidRDefault="00AA1776" w:rsidP="00AA1776">
      <w:pPr>
        <w:rPr>
          <w:sz w:val="8"/>
          <w:szCs w:val="24"/>
        </w:rPr>
      </w:pPr>
      <w:r w:rsidRPr="00281CCF">
        <w:rPr>
          <w:sz w:val="8"/>
          <w:szCs w:val="24"/>
        </w:rPr>
        <w:t xml:space="preserve">After becoming Central Military Commission chairman in 2012, Xi has sought to raise the overall level of the PLA’s combat readiness, embodied in the slogan “be able to fight and win” (néng dǎzhàng, dǎ shèngzhàng, </w:t>
      </w:r>
      <w:r w:rsidRPr="00281CCF">
        <w:rPr>
          <w:rFonts w:ascii="MS Gothic" w:eastAsia="MS Gothic" w:hAnsi="MS Gothic" w:cs="MS Gothic" w:hint="eastAsia"/>
          <w:sz w:val="8"/>
          <w:szCs w:val="24"/>
        </w:rPr>
        <w:t>能打仗、打</w:t>
      </w:r>
      <w:r w:rsidRPr="00281CCF">
        <w:rPr>
          <w:rFonts w:ascii="Microsoft JhengHei" w:eastAsia="Microsoft JhengHei" w:hAnsi="Microsoft JhengHei" w:cs="Microsoft JhengHei" w:hint="eastAsia"/>
          <w:sz w:val="8"/>
          <w:szCs w:val="24"/>
        </w:rPr>
        <w:t>胜仗</w:t>
      </w:r>
      <w:r w:rsidRPr="00281CCF">
        <w:rPr>
          <w:sz w:val="8"/>
          <w:szCs w:val="24"/>
        </w:rPr>
        <w:t xml:space="preserve">). By raising its warfighting capabilities and demonstrating them to the world, </w:t>
      </w:r>
      <w:r w:rsidRPr="005223ED">
        <w:rPr>
          <w:szCs w:val="24"/>
          <w:highlight w:val="yellow"/>
          <w:u w:val="single"/>
        </w:rPr>
        <w:t>the PLA seeks</w:t>
      </w:r>
      <w:r w:rsidRPr="00DF6A3E">
        <w:rPr>
          <w:szCs w:val="24"/>
          <w:u w:val="single"/>
        </w:rPr>
        <w:t xml:space="preserve"> to enhance its </w:t>
      </w:r>
      <w:r w:rsidRPr="005223ED">
        <w:rPr>
          <w:szCs w:val="24"/>
          <w:highlight w:val="yellow"/>
          <w:u w:val="single"/>
        </w:rPr>
        <w:t>deterrence</w:t>
      </w:r>
      <w:r w:rsidRPr="00DF6A3E">
        <w:rPr>
          <w:szCs w:val="24"/>
          <w:u w:val="single"/>
        </w:rPr>
        <w:t xml:space="preserve"> posture </w:t>
      </w:r>
      <w:r w:rsidRPr="00281CCF">
        <w:rPr>
          <w:sz w:val="8"/>
          <w:szCs w:val="24"/>
        </w:rPr>
        <w:t xml:space="preserve">directed at a variety of threats to China’s national interests and to achieve China’s political objectives </w:t>
      </w:r>
      <w:r w:rsidRPr="005223ED">
        <w:rPr>
          <w:szCs w:val="24"/>
          <w:highlight w:val="yellow"/>
          <w:u w:val="single"/>
        </w:rPr>
        <w:t>without fighting</w:t>
      </w:r>
      <w:r w:rsidRPr="00281CCF">
        <w:rPr>
          <w:sz w:val="8"/>
          <w:szCs w:val="24"/>
        </w:rPr>
        <w:t xml:space="preserve">. In 2013, </w:t>
      </w:r>
      <w:r w:rsidRPr="005223ED">
        <w:rPr>
          <w:szCs w:val="24"/>
          <w:highlight w:val="yellow"/>
          <w:u w:val="single"/>
        </w:rPr>
        <w:t>Xi</w:t>
      </w:r>
      <w:r w:rsidRPr="00281CCF">
        <w:rPr>
          <w:sz w:val="8"/>
          <w:szCs w:val="24"/>
        </w:rPr>
        <w:t xml:space="preserve"> revived the Deng-era slogan the “Two Inabilities” (liǎnggè nénglì bùgòu, </w:t>
      </w:r>
      <w:r w:rsidRPr="00281CCF">
        <w:rPr>
          <w:rFonts w:ascii="MS Gothic" w:eastAsia="MS Gothic" w:hAnsi="MS Gothic" w:cs="MS Gothic" w:hint="eastAsia"/>
          <w:sz w:val="8"/>
          <w:szCs w:val="24"/>
        </w:rPr>
        <w:t>两个能力不</w:t>
      </w:r>
      <w:r w:rsidRPr="00281CCF">
        <w:rPr>
          <w:rFonts w:ascii="Microsoft JhengHei" w:eastAsia="Microsoft JhengHei" w:hAnsi="Microsoft JhengHei" w:cs="Microsoft JhengHei" w:hint="eastAsia"/>
          <w:sz w:val="8"/>
          <w:szCs w:val="24"/>
        </w:rPr>
        <w:t>够</w:t>
      </w:r>
      <w:r w:rsidRPr="00281CCF">
        <w:rPr>
          <w:sz w:val="8"/>
          <w:szCs w:val="24"/>
        </w:rPr>
        <w:t xml:space="preserve">), which </w:t>
      </w:r>
      <w:r w:rsidRPr="005223ED">
        <w:rPr>
          <w:szCs w:val="24"/>
          <w:highlight w:val="yellow"/>
          <w:u w:val="single"/>
        </w:rPr>
        <w:t>says the PLA’s ability to fight</w:t>
      </w:r>
      <w:r w:rsidRPr="00281CCF">
        <w:rPr>
          <w:sz w:val="8"/>
          <w:szCs w:val="24"/>
        </w:rPr>
        <w:t xml:space="preserve"> a modern </w:t>
      </w:r>
      <w:r w:rsidRPr="005223ED">
        <w:rPr>
          <w:szCs w:val="24"/>
          <w:highlight w:val="yellow"/>
          <w:u w:val="single"/>
        </w:rPr>
        <w:t>war</w:t>
      </w:r>
      <w:r w:rsidRPr="00281CCF">
        <w:rPr>
          <w:sz w:val="8"/>
          <w:szCs w:val="24"/>
        </w:rPr>
        <w:t xml:space="preserve"> and the ability of its cadres (officers) </w:t>
      </w:r>
      <w:r w:rsidRPr="005223ED">
        <w:rPr>
          <w:szCs w:val="24"/>
          <w:highlight w:val="yellow"/>
          <w:u w:val="single"/>
        </w:rPr>
        <w:t>at all levels</w:t>
      </w:r>
      <w:r w:rsidRPr="00281CCF">
        <w:rPr>
          <w:sz w:val="8"/>
          <w:szCs w:val="24"/>
        </w:rPr>
        <w:t xml:space="preserve"> to command modern war </w:t>
      </w:r>
      <w:r w:rsidRPr="005223ED">
        <w:rPr>
          <w:szCs w:val="24"/>
          <w:highlight w:val="yellow"/>
          <w:u w:val="single"/>
        </w:rPr>
        <w:t>are not sufficient</w:t>
      </w:r>
      <w:r w:rsidRPr="00281CCF">
        <w:rPr>
          <w:sz w:val="8"/>
          <w:szCs w:val="24"/>
        </w:rPr>
        <w:t xml:space="preserve">. The first half of this formula is similar to the first part of the “Two Incompatibles,” but the second portion is a general criticism of PLA combat leadership capabilities. That same year, the “Two Big Gaps” (liǎnggè chājù hěn dà, </w:t>
      </w:r>
      <w:r w:rsidRPr="00281CCF">
        <w:rPr>
          <w:rFonts w:ascii="MS Gothic" w:eastAsia="MS Gothic" w:hAnsi="MS Gothic" w:cs="MS Gothic" w:hint="eastAsia"/>
          <w:sz w:val="8"/>
          <w:szCs w:val="24"/>
        </w:rPr>
        <w:t>两个差距很大</w:t>
      </w:r>
      <w:r w:rsidRPr="00281CCF">
        <w:rPr>
          <w:sz w:val="8"/>
          <w:szCs w:val="24"/>
        </w:rPr>
        <w:t xml:space="preserve">) often began to accompany the “Two Inabilities” in usage. The “Two Big Gaps” speaks of “big gaps” between the PLA’s military modernization level and the requirements for national security compared to the level of the world’s advanced militaries. It reiterates leadership concern over PLA fighting abilities in general, but compares them to other advanced militaries, highlighting the relative gap between Chinese and advanced military capabilities. One of the few instances of a Chinese-origin, English-language reference to the “Two Big Gaps” and “Two Inabilities” was published in 2016. However, it does not include the two slogans themselves and casual readers could miss the larger context and history behind this passage: Improving the army’s combat strength has become a major focus. But the </w:t>
      </w:r>
      <w:r w:rsidRPr="005223ED">
        <w:rPr>
          <w:szCs w:val="24"/>
          <w:highlight w:val="yellow"/>
          <w:u w:val="single"/>
        </w:rPr>
        <w:t xml:space="preserve">modernization </w:t>
      </w:r>
      <w:r w:rsidRPr="00281CCF">
        <w:rPr>
          <w:sz w:val="8"/>
          <w:szCs w:val="24"/>
        </w:rPr>
        <w:t xml:space="preserve">level of the Chinese army </w:t>
      </w:r>
      <w:r w:rsidRPr="005223ED">
        <w:rPr>
          <w:szCs w:val="24"/>
          <w:highlight w:val="yellow"/>
          <w:u w:val="single"/>
        </w:rPr>
        <w:t>is inadequate</w:t>
      </w:r>
      <w:r w:rsidRPr="00281CCF">
        <w:rPr>
          <w:sz w:val="8"/>
          <w:szCs w:val="24"/>
        </w:rPr>
        <w:t xml:space="preserve"> to safeguard national security, and</w:t>
      </w:r>
      <w:r w:rsidRPr="00DF6A3E">
        <w:rPr>
          <w:szCs w:val="24"/>
          <w:u w:val="single"/>
        </w:rPr>
        <w:t xml:space="preserve"> </w:t>
      </w:r>
      <w:r w:rsidRPr="005223ED">
        <w:rPr>
          <w:szCs w:val="24"/>
          <w:highlight w:val="yellow"/>
          <w:u w:val="single"/>
        </w:rPr>
        <w:t>it lags far behind</w:t>
      </w:r>
      <w:r w:rsidRPr="00281CCF">
        <w:rPr>
          <w:sz w:val="8"/>
          <w:szCs w:val="24"/>
        </w:rPr>
        <w:t xml:space="preserve"> advanced </w:t>
      </w:r>
      <w:r w:rsidRPr="005223ED">
        <w:rPr>
          <w:szCs w:val="24"/>
          <w:highlight w:val="yellow"/>
          <w:u w:val="single"/>
        </w:rPr>
        <w:t>global peers</w:t>
      </w:r>
      <w:r w:rsidRPr="00281CCF">
        <w:rPr>
          <w:sz w:val="8"/>
          <w:szCs w:val="24"/>
        </w:rPr>
        <w:t xml:space="preserve">. The Chinese army is not capable enough of waging modern warfare, and </w:t>
      </w:r>
      <w:r w:rsidRPr="005223ED">
        <w:rPr>
          <w:szCs w:val="24"/>
          <w:highlight w:val="yellow"/>
          <w:u w:val="single"/>
        </w:rPr>
        <w:t>officers lack command skills</w:t>
      </w:r>
      <w:r w:rsidRPr="00DF6A3E">
        <w:rPr>
          <w:szCs w:val="24"/>
          <w:u w:val="single"/>
        </w:rPr>
        <w:t xml:space="preserve"> for modern warfare</w:t>
      </w:r>
      <w:r w:rsidRPr="00281CCF">
        <w:rPr>
          <w:sz w:val="8"/>
          <w:szCs w:val="24"/>
        </w:rPr>
        <w:t xml:space="preserve">. The following year, the “Three Whethers” (sāngè néngbùnéng, </w:t>
      </w:r>
      <w:r w:rsidRPr="00281CCF">
        <w:rPr>
          <w:rFonts w:ascii="MS Gothic" w:eastAsia="MS Gothic" w:hAnsi="MS Gothic" w:cs="MS Gothic" w:hint="eastAsia"/>
          <w:sz w:val="8"/>
          <w:szCs w:val="24"/>
        </w:rPr>
        <w:t>三个能不能</w:t>
      </w:r>
      <w:r w:rsidRPr="00281CCF">
        <w:rPr>
          <w:sz w:val="8"/>
          <w:szCs w:val="24"/>
        </w:rPr>
        <w:t>) asked (a) whether the PLA can maintain the party’s absolute leadership, (b) whether it can fight victoriously when needed, and (c) whether commanders at all levels are competent to lead troops and command in war. This slogan adds a political dimension to concerns about the military’s operational and leadership abilities. (Other slogans, such as the “Five Excesses” (</w:t>
      </w:r>
      <w:r w:rsidRPr="00281CCF">
        <w:rPr>
          <w:rFonts w:ascii="MS Gothic" w:eastAsia="MS Gothic" w:hAnsi="MS Gothic" w:cs="MS Gothic" w:hint="eastAsia"/>
          <w:sz w:val="8"/>
          <w:szCs w:val="24"/>
        </w:rPr>
        <w:t>五多</w:t>
      </w:r>
      <w:r w:rsidRPr="00281CCF">
        <w:rPr>
          <w:sz w:val="8"/>
          <w:szCs w:val="24"/>
        </w:rPr>
        <w:t>) and “Four Winds [or Four Bad Styles]” (</w:t>
      </w:r>
      <w:r w:rsidRPr="00281CCF">
        <w:rPr>
          <w:rFonts w:ascii="MS Gothic" w:eastAsia="MS Gothic" w:hAnsi="MS Gothic" w:cs="MS Gothic" w:hint="eastAsia"/>
          <w:sz w:val="8"/>
          <w:szCs w:val="24"/>
        </w:rPr>
        <w:t>四</w:t>
      </w:r>
      <w:r w:rsidRPr="00281CCF">
        <w:rPr>
          <w:rFonts w:ascii="Microsoft JhengHei" w:eastAsia="Microsoft JhengHei" w:hAnsi="Microsoft JhengHei" w:cs="Microsoft JhengHei" w:hint="eastAsia"/>
          <w:sz w:val="8"/>
          <w:szCs w:val="24"/>
        </w:rPr>
        <w:t>风</w:t>
      </w:r>
      <w:r w:rsidRPr="00281CCF">
        <w:rPr>
          <w:sz w:val="8"/>
          <w:szCs w:val="24"/>
        </w:rPr>
        <w:t xml:space="preserve">), that focus on political and ideological issues, are not be addressed here.) However, the “Five Incapables [Cannots]” (wǔgè bùhuì, </w:t>
      </w:r>
      <w:r w:rsidRPr="00281CCF">
        <w:rPr>
          <w:rFonts w:ascii="MS Gothic" w:eastAsia="MS Gothic" w:hAnsi="MS Gothic" w:cs="MS Gothic" w:hint="eastAsia"/>
          <w:sz w:val="8"/>
          <w:szCs w:val="24"/>
        </w:rPr>
        <w:t>五个不会</w:t>
      </w:r>
      <w:r w:rsidRPr="00281CCF">
        <w:rPr>
          <w:sz w:val="8"/>
          <w:szCs w:val="24"/>
        </w:rPr>
        <w:t xml:space="preserve">) from 2015 is probably the most important criticism of all. It emphasizes that “some” officers cannot judge situations, understand higher authorities’ intentions, make operational decisions, deploy troops, nor deal with unexpected situations. These are the basics of combat leadership, applicable at all levels of war, for all militaries. This appraisal and the “Two Inabilities,” which also mentions leadership problems, are now the most frequently repeated slogans in the Chinese military media. Since 2006 when the “Two Incompatibles” was first promulgated, these five assessments have appeared in over 500 articles in the PLA Daily alone. Harvard Professor Alastair Iain Johnston has graphed the number of articles in which one or more of these terms each has been observed annually through 2018 in the PLA Daily: The total number of PLA Daily articles in which the following assessments have appeared is: “Two Incompatibles”: 120 articles “Two Inabilities”: 169 “Two Big Gaps”: 78 “Three Whethers”: 27 “Five Incapables”: 163 Total: 557 These </w:t>
      </w:r>
      <w:r w:rsidRPr="00DF6A3E">
        <w:rPr>
          <w:szCs w:val="24"/>
          <w:u w:val="single"/>
        </w:rPr>
        <w:t>self-criticisms</w:t>
      </w:r>
      <w:r w:rsidRPr="00281CCF">
        <w:rPr>
          <w:sz w:val="8"/>
          <w:szCs w:val="24"/>
        </w:rPr>
        <w:t xml:space="preserve"> are used specifically to justify many training events and leadership activities. For example, the 17 Stride and Firepower-series trans-regional exercises in 2016 were expressly designed to resolve commanders’ “Five Incapables” problem; during the summer of 2018, all four services held senior leadership training focused on the same set of leadership issues. The “Two Inabilities” was cited specifically as a reason to improve realistic training when</w:t>
      </w:r>
      <w:r w:rsidRPr="00DF6A3E">
        <w:rPr>
          <w:szCs w:val="24"/>
          <w:u w:val="single"/>
        </w:rPr>
        <w:t xml:space="preserve"> </w:t>
      </w:r>
      <w:r w:rsidRPr="005223ED">
        <w:rPr>
          <w:szCs w:val="24"/>
          <w:highlight w:val="yellow"/>
          <w:u w:val="single"/>
        </w:rPr>
        <w:t>the updated</w:t>
      </w:r>
      <w:r w:rsidRPr="00DF6A3E">
        <w:rPr>
          <w:szCs w:val="24"/>
          <w:u w:val="single"/>
        </w:rPr>
        <w:t xml:space="preserve"> Military </w:t>
      </w:r>
      <w:r w:rsidRPr="005223ED">
        <w:rPr>
          <w:szCs w:val="24"/>
          <w:highlight w:val="yellow"/>
          <w:u w:val="single"/>
        </w:rPr>
        <w:t>Training Outline</w:t>
      </w:r>
      <w:r w:rsidRPr="00281CCF">
        <w:rPr>
          <w:sz w:val="8"/>
          <w:szCs w:val="24"/>
        </w:rPr>
        <w:t xml:space="preserve"> was disseminated in 2018. The “Peace Disease” In addition to the general assessments identified above, the PLA leadership </w:t>
      </w:r>
      <w:r w:rsidRPr="005223ED">
        <w:rPr>
          <w:szCs w:val="24"/>
          <w:highlight w:val="yellow"/>
          <w:u w:val="single"/>
        </w:rPr>
        <w:t>acknowledges that</w:t>
      </w:r>
      <w:r w:rsidRPr="00281CCF">
        <w:rPr>
          <w:sz w:val="8"/>
          <w:szCs w:val="24"/>
        </w:rPr>
        <w:t xml:space="preserve"> the force has developed lax attitudes and practices resulting from four decades without fighting a major campaign against a foreign enemy. Current </w:t>
      </w:r>
      <w:r w:rsidRPr="00DF6A3E">
        <w:rPr>
          <w:szCs w:val="24"/>
          <w:u w:val="single"/>
        </w:rPr>
        <w:t>vice chairman of the Central Military Commission</w:t>
      </w:r>
      <w:r w:rsidRPr="00281CCF">
        <w:rPr>
          <w:sz w:val="8"/>
          <w:szCs w:val="24"/>
        </w:rPr>
        <w:t xml:space="preserve">, General Zhang </w:t>
      </w:r>
      <w:r w:rsidRPr="00DF6A3E">
        <w:rPr>
          <w:szCs w:val="24"/>
          <w:u w:val="single"/>
        </w:rPr>
        <w:t>Youxia identified this weakness</w:t>
      </w:r>
      <w:r w:rsidRPr="00281CCF">
        <w:rPr>
          <w:sz w:val="8"/>
          <w:szCs w:val="24"/>
        </w:rPr>
        <w:t xml:space="preserve"> in 2009 when he was Shenyang Military Region commander: Today, </w:t>
      </w:r>
      <w:r w:rsidRPr="005223ED">
        <w:rPr>
          <w:szCs w:val="24"/>
          <w:highlight w:val="yellow"/>
          <w:u w:val="single"/>
        </w:rPr>
        <w:t>the PLA hasn’t been in actual combat for</w:t>
      </w:r>
      <w:r w:rsidRPr="00DF6A3E">
        <w:rPr>
          <w:szCs w:val="24"/>
          <w:u w:val="single"/>
        </w:rPr>
        <w:t xml:space="preserve"> many </w:t>
      </w:r>
      <w:r w:rsidRPr="005223ED">
        <w:rPr>
          <w:szCs w:val="24"/>
          <w:highlight w:val="yellow"/>
          <w:u w:val="single"/>
        </w:rPr>
        <w:t>years</w:t>
      </w:r>
      <w:r w:rsidRPr="00281CCF">
        <w:rPr>
          <w:sz w:val="8"/>
          <w:szCs w:val="24"/>
        </w:rPr>
        <w:t xml:space="preserve"> now, yet the fires of war are burning throughout the world. In this area, the gap between the PLA and foreign militaries is growing day by day. This is an actual problem. The Chinese media frequently urges the troops to overcome the “peace disease” (hépíng bìng, </w:t>
      </w:r>
      <w:r w:rsidRPr="00281CCF">
        <w:rPr>
          <w:rFonts w:ascii="MS Gothic" w:eastAsia="MS Gothic" w:hAnsi="MS Gothic" w:cs="MS Gothic" w:hint="eastAsia"/>
          <w:sz w:val="8"/>
          <w:szCs w:val="24"/>
        </w:rPr>
        <w:t>和平病</w:t>
      </w:r>
      <w:r w:rsidRPr="00281CCF">
        <w:rPr>
          <w:sz w:val="8"/>
          <w:szCs w:val="24"/>
        </w:rPr>
        <w:t xml:space="preserve">), “peacetime habits” (hépíng jīxí, </w:t>
      </w:r>
      <w:r w:rsidRPr="00281CCF">
        <w:rPr>
          <w:rFonts w:ascii="MS Gothic" w:eastAsia="MS Gothic" w:hAnsi="MS Gothic" w:cs="MS Gothic" w:hint="eastAsia"/>
          <w:sz w:val="8"/>
          <w:szCs w:val="24"/>
        </w:rPr>
        <w:t>和平</w:t>
      </w:r>
      <w:r w:rsidRPr="00281CCF">
        <w:rPr>
          <w:rFonts w:ascii="Microsoft JhengHei" w:eastAsia="Microsoft JhengHei" w:hAnsi="Microsoft JhengHei" w:cs="Microsoft JhengHei" w:hint="eastAsia"/>
          <w:sz w:val="8"/>
          <w:szCs w:val="24"/>
        </w:rPr>
        <w:t>积习</w:t>
      </w:r>
      <w:r w:rsidRPr="00281CCF">
        <w:rPr>
          <w:sz w:val="8"/>
          <w:szCs w:val="24"/>
        </w:rPr>
        <w:t xml:space="preserve">), and “peacetime practices [or problems]” (hépíng jībì, </w:t>
      </w:r>
      <w:r w:rsidRPr="00281CCF">
        <w:rPr>
          <w:rFonts w:ascii="MS Gothic" w:eastAsia="MS Gothic" w:hAnsi="MS Gothic" w:cs="MS Gothic" w:hint="eastAsia"/>
          <w:sz w:val="8"/>
          <w:szCs w:val="24"/>
        </w:rPr>
        <w:t>和平</w:t>
      </w:r>
      <w:r w:rsidRPr="00281CCF">
        <w:rPr>
          <w:rFonts w:ascii="Microsoft JhengHei" w:eastAsia="Microsoft JhengHei" w:hAnsi="Microsoft JhengHei" w:cs="Microsoft JhengHei" w:hint="eastAsia"/>
          <w:sz w:val="8"/>
          <w:szCs w:val="24"/>
        </w:rPr>
        <w:t>积弊</w:t>
      </w:r>
      <w:r w:rsidRPr="00281CCF">
        <w:rPr>
          <w:sz w:val="8"/>
          <w:szCs w:val="24"/>
        </w:rPr>
        <w:t xml:space="preserve">). In an exchange email, Johnston indicated the term “peace disease” was first observed in the late 1980s and that these three terms have appeared roughly 565 times in the PLA Daily from 2012 to mid-2018. They continue to be used regularly in 2019 as shorthand for challenges to be overcome. The recently announced regulation to improve centralized training inspections specifically cited the need to eliminate “peacetime practices.” If soldiers have a peacetime attitude and do not expect to go to war during their period of service, they may take shortcuts, develop bad habits, or just “go through the motions” during training, compromising unit readiness. Rectifying this problem is an important motive behind Xi’s current emphasis on raising combat readiness. Xi’s call to be able to “fight and win” and “cure the peace disease,” however, does not imply that the PLA should undertake a military campaign to test its warfighting capabilities. Rather it is the equivalent of the U.S. military’s priority to be ready to “Fight Tonight.” </w:t>
      </w:r>
    </w:p>
    <w:p w14:paraId="08BAF958" w14:textId="77777777" w:rsidR="00AA1776" w:rsidRDefault="00AA1776" w:rsidP="00AA1776"/>
    <w:p w14:paraId="07FC4F75" w14:textId="77777777" w:rsidR="00AA1776" w:rsidRDefault="00AA1776" w:rsidP="00AA1776">
      <w:pPr>
        <w:pStyle w:val="Heading4"/>
      </w:pPr>
      <w:bookmarkStart w:id="0" w:name="_Hlk67147628"/>
      <w:r>
        <w:t>No risk of US-China war or escalation</w:t>
      </w:r>
    </w:p>
    <w:p w14:paraId="7580EE9A" w14:textId="77777777" w:rsidR="00AA1776" w:rsidRDefault="00AA1776" w:rsidP="00AA1776">
      <w:r w:rsidRPr="00C521E5">
        <w:rPr>
          <w:b/>
          <w:bCs/>
        </w:rPr>
        <w:t>Lieven</w:t>
      </w:r>
      <w:r>
        <w:rPr>
          <w:b/>
          <w:bCs/>
        </w:rPr>
        <w:t xml:space="preserve"> ‘20</w:t>
      </w:r>
      <w:r>
        <w:t xml:space="preserve"> [Anatol Lieven holds a doctorate in political science from Jesus College, Cambridge, is a professor at Georgetown University and a visiting professor at King's College London, “Stay Calm About China,” 8-26-20, https://foreignpolicy.com/2020/08/26/china-existential-threat-united-states-xi-jinping/]</w:t>
      </w:r>
    </w:p>
    <w:p w14:paraId="6E4E8580" w14:textId="77777777" w:rsidR="00AA1776" w:rsidRPr="009C13A6" w:rsidRDefault="00AA1776" w:rsidP="00AA1776">
      <w:pPr>
        <w:rPr>
          <w:sz w:val="8"/>
          <w:szCs w:val="24"/>
        </w:rPr>
      </w:pPr>
      <w:r w:rsidRPr="009C13A6">
        <w:rPr>
          <w:sz w:val="8"/>
          <w:szCs w:val="8"/>
        </w:rPr>
        <w:t>Rivalry with China should thus be conceptualized by the U.S. foreign and security establishment as a limited competition in particular areas, not a universal and existential struggle between good and evil. Apart from anything else, to center the whole of U.S. policy on struggle with China will be a terrible distraction from what are in fact much greater threats to the well-being of U.S. citizens: at home, economic inequality and racial tensions; in the world as a whole, climate change and its consequences. The coronavirus pandemic should also help the</w:t>
      </w:r>
      <w:r w:rsidRPr="009C13A6">
        <w:rPr>
          <w:sz w:val="8"/>
          <w:szCs w:val="24"/>
        </w:rPr>
        <w:t xml:space="preserve"> United States better to understand the real interests of ordinary Americans. Whatever the administration of President Donald Trump may now be trying to suggest, it has been a virus (albeit made worse by Chinese and U.S. governmental incompetence), and not a rival great power, that at the time of writing has killed more Americans than died in the Vietnam War and Korean War put together. </w:t>
      </w:r>
      <w:r w:rsidRPr="005223ED">
        <w:rPr>
          <w:b/>
          <w:bCs/>
          <w:szCs w:val="24"/>
          <w:highlight w:val="yellow"/>
          <w:u w:val="single"/>
        </w:rPr>
        <w:t>U.S. competition with China</w:t>
      </w:r>
      <w:r w:rsidRPr="009C13A6">
        <w:rPr>
          <w:sz w:val="8"/>
          <w:szCs w:val="24"/>
        </w:rPr>
        <w:t xml:space="preserve"> is real, serious, and bound to increase. That is inevitable, both for economic reasons and because of the incompatibility between Chinese ambitions and the U.S. establishment’s determination to maintain U.S. global leadership. However, it </w:t>
      </w:r>
      <w:r w:rsidRPr="005223ED">
        <w:rPr>
          <w:b/>
          <w:bCs/>
          <w:szCs w:val="24"/>
          <w:highlight w:val="yellow"/>
          <w:u w:val="single"/>
        </w:rPr>
        <w:t>is not</w:t>
      </w:r>
      <w:r w:rsidRPr="00905588">
        <w:rPr>
          <w:sz w:val="8"/>
          <w:szCs w:val="8"/>
        </w:rPr>
        <w:t xml:space="preserve"> an</w:t>
      </w:r>
      <w:r w:rsidRPr="009C13A6">
        <w:rPr>
          <w:szCs w:val="24"/>
          <w:u w:val="single"/>
        </w:rPr>
        <w:t xml:space="preserve"> </w:t>
      </w:r>
      <w:r w:rsidRPr="005223ED">
        <w:rPr>
          <w:b/>
          <w:bCs/>
          <w:szCs w:val="24"/>
          <w:highlight w:val="yellow"/>
          <w:u w:val="single"/>
        </w:rPr>
        <w:t>existential</w:t>
      </w:r>
      <w:r w:rsidRPr="009C13A6">
        <w:rPr>
          <w:sz w:val="8"/>
          <w:szCs w:val="24"/>
        </w:rPr>
        <w:t xml:space="preserve"> struggle between two fundamentally opposed systems, nor is it a universal struggle that must be fought in every corner of the world. A comparison with basic features of the Cold War should make the difference clear</w:t>
      </w:r>
      <w:r w:rsidRPr="009C13A6">
        <w:rPr>
          <w:b/>
          <w:bCs/>
          <w:sz w:val="8"/>
          <w:szCs w:val="24"/>
        </w:rPr>
        <w:t xml:space="preserve">. </w:t>
      </w:r>
      <w:r w:rsidRPr="005223ED">
        <w:rPr>
          <w:szCs w:val="24"/>
          <w:highlight w:val="yellow"/>
          <w:u w:val="single"/>
        </w:rPr>
        <w:t>China is not promoting communist revolution</w:t>
      </w:r>
      <w:r w:rsidRPr="009C13A6">
        <w:rPr>
          <w:szCs w:val="24"/>
          <w:u w:val="single"/>
        </w:rPr>
        <w:t xml:space="preserve"> around the world. In fact </w:t>
      </w:r>
      <w:r w:rsidRPr="005223ED">
        <w:rPr>
          <w:szCs w:val="24"/>
          <w:highlight w:val="yellow"/>
          <w:u w:val="single"/>
        </w:rPr>
        <w:t>there is no evidence</w:t>
      </w:r>
      <w:r w:rsidRPr="009C13A6">
        <w:rPr>
          <w:szCs w:val="24"/>
          <w:u w:val="single"/>
        </w:rPr>
        <w:t xml:space="preserve"> at all that </w:t>
      </w:r>
      <w:r w:rsidRPr="005223ED">
        <w:rPr>
          <w:szCs w:val="24"/>
          <w:highlight w:val="yellow"/>
          <w:u w:val="single"/>
        </w:rPr>
        <w:t>it is aiming at the overthrow of existing states</w:t>
      </w:r>
      <w:r w:rsidRPr="009C13A6">
        <w:rPr>
          <w:sz w:val="8"/>
          <w:szCs w:val="24"/>
        </w:rPr>
        <w:t>. As a great capitalist trading power</w:t>
      </w:r>
      <w:r w:rsidRPr="005223ED">
        <w:rPr>
          <w:b/>
          <w:bCs/>
          <w:sz w:val="8"/>
          <w:szCs w:val="24"/>
          <w:highlight w:val="yellow"/>
        </w:rPr>
        <w:t xml:space="preserve">, </w:t>
      </w:r>
      <w:r w:rsidRPr="005223ED">
        <w:rPr>
          <w:b/>
          <w:bCs/>
          <w:szCs w:val="24"/>
          <w:highlight w:val="yellow"/>
          <w:u w:val="single"/>
        </w:rPr>
        <w:t>it has a strong stake in the stability of markets and</w:t>
      </w:r>
      <w:r w:rsidRPr="009C13A6">
        <w:rPr>
          <w:szCs w:val="24"/>
          <w:u w:val="single"/>
        </w:rPr>
        <w:t xml:space="preserve"> the safety of Chinese </w:t>
      </w:r>
      <w:r w:rsidRPr="005223ED">
        <w:rPr>
          <w:b/>
          <w:bCs/>
          <w:szCs w:val="24"/>
          <w:highlight w:val="yellow"/>
          <w:u w:val="single"/>
        </w:rPr>
        <w:t>investments</w:t>
      </w:r>
      <w:r w:rsidRPr="009C13A6">
        <w:rPr>
          <w:sz w:val="8"/>
          <w:szCs w:val="24"/>
        </w:rPr>
        <w:t xml:space="preserve">. If the Chinese government in principle prefers authoritarian states, it has as yet done nothing to foster such systems. Chinese influence operations in the West are real and should be resisted, but they are intended to influence Western policies toward China, not cause state collapse and revolution. And the United States has an old and tried arsenal of international influence operations of its own that it can deploy in response. As to the U.S. political system, the impact of Chinese (and Russian) covert propaganda on U.S. politics has been minimal compared to the impact of the United States’ own domestic problems. It was not China that killed George Floyd. </w:t>
      </w:r>
      <w:r w:rsidRPr="009C13A6">
        <w:rPr>
          <w:szCs w:val="24"/>
          <w:u w:val="single"/>
        </w:rPr>
        <w:t xml:space="preserve">As a capitalist trading state, </w:t>
      </w:r>
      <w:r w:rsidRPr="005223ED">
        <w:rPr>
          <w:szCs w:val="24"/>
          <w:highlight w:val="yellow"/>
          <w:u w:val="single"/>
        </w:rPr>
        <w:t>China is dependent on the health</w:t>
      </w:r>
      <w:r w:rsidRPr="00DE0723">
        <w:rPr>
          <w:szCs w:val="24"/>
          <w:u w:val="single"/>
        </w:rPr>
        <w:t xml:space="preserve"> and stability of the international </w:t>
      </w:r>
      <w:r w:rsidRPr="005223ED">
        <w:rPr>
          <w:szCs w:val="24"/>
          <w:highlight w:val="yellow"/>
          <w:u w:val="single"/>
        </w:rPr>
        <w:t>capitalist system</w:t>
      </w:r>
      <w:r w:rsidRPr="009C13A6">
        <w:rPr>
          <w:sz w:val="8"/>
          <w:szCs w:val="24"/>
        </w:rPr>
        <w:t xml:space="preserve">. Unlike the Soviet Union, </w:t>
      </w:r>
      <w:r w:rsidRPr="005223ED">
        <w:rPr>
          <w:szCs w:val="24"/>
          <w:highlight w:val="yellow"/>
          <w:u w:val="single"/>
        </w:rPr>
        <w:t>it needs a</w:t>
      </w:r>
      <w:r w:rsidRPr="009C13A6">
        <w:rPr>
          <w:szCs w:val="24"/>
          <w:u w:val="single"/>
        </w:rPr>
        <w:t xml:space="preserve"> degree of </w:t>
      </w:r>
      <w:r w:rsidRPr="00DE0723">
        <w:rPr>
          <w:szCs w:val="24"/>
          <w:u w:val="single"/>
        </w:rPr>
        <w:t>rules-based</w:t>
      </w:r>
      <w:r w:rsidRPr="009C13A6">
        <w:rPr>
          <w:szCs w:val="24"/>
          <w:u w:val="single"/>
        </w:rPr>
        <w:t xml:space="preserve"> international </w:t>
      </w:r>
      <w:r w:rsidRPr="005223ED">
        <w:rPr>
          <w:szCs w:val="24"/>
          <w:highlight w:val="yellow"/>
          <w:u w:val="single"/>
        </w:rPr>
        <w:t>order</w:t>
      </w:r>
      <w:r w:rsidRPr="009C13A6">
        <w:rPr>
          <w:sz w:val="8"/>
          <w:szCs w:val="24"/>
        </w:rPr>
        <w:t xml:space="preserve">—though not if (as seen from China) this means a system in which the United States sets all the rules and then breaks them whenever it wishes. On the other hand, China has certainly sought with great determination to increase its international influence through international capitalism. Some of these efforts (like Huawei’s role in fifth-generation telecommunications technology) must be strongly resisted. They do not however as yet greatly exceed past U.S. patterns of international economic influence. The impact of Chinese (and Russian) covert propaganda on U.S. politics has been minimal compared to the impact of the United States’ own domestic problems. It was not China that killed George Floyd. The defense and strengthening of U.S. capitalism in competition with China is indeed essential, but needs to be seen not just in terms of tariffs on Chinese imports (as the Trump administration has seen it), but as requiring a massive program of U.S. domestic economic reform and investment in infrastructure and technology—in other words, the way the Chinese government conducts this competition. When it comes to hard geopolitical influence and the expansion of Chinese military power, with one important exception China has proceeded with great caution. In the Indian Ocean, until now the Chinese program of port construction has been entirely commercial (except for a small refueling and repair station in Djibouti, next to a much bigger U.S. one). The Chinese naval presence in the region is insignificant compared to that of the United States, let alone the United States plus India. Above all, China has not sought to exploit U.S. difficulties in the Middle East, despite multiple opportunities to do so. The contrast between the strategies of Beijing and Moscow in this regard is extremely marked. Readers may wish to imagine, for example, the impact on the United States’ position in the region if China were to devote even a fraction of its resources to a full-scale program of strengthening Iran economically and militarily. The reasons for this Chinese abstinence are not of course altruistic. In the first place, China as the world’s greatest energy importer depends on the stability of the Persian Gulf—far more than does the United States, since thanks to fracking the United States is now virtually self-sufficient in oil and gas. Secondly, as a Chinese official told me a decade ago, </w:t>
      </w:r>
      <w:r w:rsidRPr="005223ED">
        <w:rPr>
          <w:szCs w:val="24"/>
          <w:highlight w:val="yellow"/>
          <w:u w:val="single"/>
        </w:rPr>
        <w:t>China has studied</w:t>
      </w:r>
      <w:r w:rsidRPr="009C13A6">
        <w:rPr>
          <w:szCs w:val="24"/>
          <w:u w:val="single"/>
        </w:rPr>
        <w:t xml:space="preserve"> the repeated and disastrous </w:t>
      </w:r>
      <w:r w:rsidRPr="005223ED">
        <w:rPr>
          <w:szCs w:val="24"/>
          <w:highlight w:val="yellow"/>
          <w:u w:val="single"/>
        </w:rPr>
        <w:t>messes that the U</w:t>
      </w:r>
      <w:r w:rsidRPr="009C13A6">
        <w:rPr>
          <w:sz w:val="8"/>
          <w:szCs w:val="24"/>
        </w:rPr>
        <w:t xml:space="preserve">nited </w:t>
      </w:r>
      <w:r w:rsidRPr="005223ED">
        <w:rPr>
          <w:szCs w:val="24"/>
          <w:highlight w:val="yellow"/>
          <w:u w:val="single"/>
        </w:rPr>
        <w:t>S</w:t>
      </w:r>
      <w:r w:rsidRPr="009C13A6">
        <w:rPr>
          <w:sz w:val="8"/>
          <w:szCs w:val="24"/>
        </w:rPr>
        <w:t xml:space="preserve">tates </w:t>
      </w:r>
      <w:r w:rsidRPr="005223ED">
        <w:rPr>
          <w:szCs w:val="24"/>
          <w:highlight w:val="yellow"/>
          <w:u w:val="single"/>
        </w:rPr>
        <w:t>has gotten into</w:t>
      </w:r>
      <w:r w:rsidRPr="009C13A6">
        <w:rPr>
          <w:szCs w:val="24"/>
          <w:u w:val="single"/>
        </w:rPr>
        <w:t xml:space="preserve"> </w:t>
      </w:r>
      <w:r w:rsidRPr="009C13A6">
        <w:rPr>
          <w:sz w:val="8"/>
          <w:szCs w:val="24"/>
        </w:rPr>
        <w:t xml:space="preserve">(and sometimes caused) </w:t>
      </w:r>
      <w:r w:rsidRPr="005223ED">
        <w:rPr>
          <w:szCs w:val="24"/>
          <w:highlight w:val="yellow"/>
          <w:u w:val="single"/>
        </w:rPr>
        <w:t>in the Middle East, and has no desire to follow</w:t>
      </w:r>
      <w:r w:rsidRPr="009C13A6">
        <w:rPr>
          <w:szCs w:val="24"/>
          <w:u w:val="single"/>
        </w:rPr>
        <w:t xml:space="preserve"> suit</w:t>
      </w:r>
      <w:r w:rsidRPr="009C13A6">
        <w:rPr>
          <w:sz w:val="8"/>
          <w:szCs w:val="24"/>
        </w:rPr>
        <w:t>. There is no evidence that this very sensible approach has changed in the years since.</w:t>
      </w:r>
    </w:p>
    <w:bookmarkEnd w:id="0"/>
    <w:p w14:paraId="55646D92" w14:textId="77777777" w:rsidR="00AA1776" w:rsidRDefault="00AA1776" w:rsidP="00AA1776"/>
    <w:p w14:paraId="08CC4D70" w14:textId="77777777" w:rsidR="00AA1776" w:rsidRDefault="00AA1776" w:rsidP="00AA1776"/>
    <w:p w14:paraId="20C37B89" w14:textId="77777777" w:rsidR="00AA1776" w:rsidRPr="009C7843" w:rsidRDefault="00AA1776" w:rsidP="00AA1776">
      <w:pPr>
        <w:pStyle w:val="Heading4"/>
      </w:pPr>
      <w:r>
        <w:t>No US-China war – global interdependence and public opinion check</w:t>
      </w:r>
    </w:p>
    <w:p w14:paraId="0666F2F1" w14:textId="77777777" w:rsidR="00AA1776" w:rsidRDefault="00AA1776" w:rsidP="00AA1776">
      <w:r w:rsidRPr="00250EA9">
        <w:rPr>
          <w:b/>
          <w:bCs/>
        </w:rPr>
        <w:t>Delova ’20</w:t>
      </w:r>
      <w:r>
        <w:t xml:space="preserve"> [Marija Delova is a Researcher at Livingston Research, holds a law degree from the Faculty of Law Iustinianus Primus, where she was a junior researcher, is a former translator at the International Center fot the Study of Violent Extremism, “Thucydides Trap – Why China and the US Are Not Destined for War,” 9-2-20, https://thesecuritydistillery.org/all-articles/thucydides-trap-why-china-and-the-us-are-not-destined-for-war]</w:t>
      </w:r>
    </w:p>
    <w:p w14:paraId="3682B58F" w14:textId="77777777" w:rsidR="00AA1776" w:rsidRPr="002D2E43" w:rsidRDefault="00AA1776" w:rsidP="00AA1776">
      <w:pPr>
        <w:rPr>
          <w:sz w:val="8"/>
        </w:rPr>
      </w:pPr>
      <w:r w:rsidRPr="002D2E43">
        <w:rPr>
          <w:sz w:val="8"/>
        </w:rPr>
        <w:t xml:space="preserve">Recently, the rise of China has led to arguments that its growing economic and military strength puts it on a potential collision course with the US. However, while the economy of China is growing, that does not mean that war between the two powers is certain or even likely. </w:t>
      </w:r>
      <w:r w:rsidRPr="002A18E1">
        <w:rPr>
          <w:u w:val="single"/>
        </w:rPr>
        <w:t>The economic success stories of Japan and Germany in the last few decades show that countries do not necessarily translate their economic power into military power</w:t>
      </w:r>
      <w:r w:rsidRPr="002D2E43">
        <w:rPr>
          <w:sz w:val="8"/>
        </w:rPr>
        <w:t xml:space="preserve">. Although China is now the second largest economy, </w:t>
      </w:r>
      <w:r w:rsidRPr="002A18E1">
        <w:rPr>
          <w:u w:val="single"/>
        </w:rPr>
        <w:t>there is still a large gap between China and the US in terms of comprehensive power</w:t>
      </w:r>
      <w:r w:rsidRPr="002D2E43">
        <w:rPr>
          <w:sz w:val="8"/>
        </w:rPr>
        <w:t xml:space="preserve">. For now, </w:t>
      </w:r>
      <w:r w:rsidRPr="005223ED">
        <w:rPr>
          <w:highlight w:val="yellow"/>
          <w:u w:val="single"/>
        </w:rPr>
        <w:t>China's ambitions seem moderate and can easily be accommodated by the US</w:t>
      </w:r>
      <w:r w:rsidRPr="002A18E1">
        <w:rPr>
          <w:u w:val="single"/>
        </w:rPr>
        <w:t>. China shows a desire for economic interdependence abroad to protect its own internal security and to control a small sphere of influence. It shows almost no appetite for military investments that would allow it to project its power globally</w:t>
      </w:r>
      <w:r w:rsidRPr="002D2E43">
        <w:rPr>
          <w:sz w:val="8"/>
        </w:rPr>
        <w:t xml:space="preserve">. Chinese President </w:t>
      </w:r>
      <w:r w:rsidRPr="002A18E1">
        <w:rPr>
          <w:u w:val="single"/>
        </w:rPr>
        <w:t>Xi</w:t>
      </w:r>
      <w:r w:rsidRPr="002D2E43">
        <w:rPr>
          <w:sz w:val="8"/>
        </w:rPr>
        <w:t xml:space="preserve"> Jinping </w:t>
      </w:r>
      <w:r w:rsidRPr="002A18E1">
        <w:rPr>
          <w:u w:val="single"/>
        </w:rPr>
        <w:t>attempted to remodel his</w:t>
      </w:r>
      <w:r w:rsidRPr="002D2E43">
        <w:rPr>
          <w:sz w:val="8"/>
        </w:rPr>
        <w:t xml:space="preserve"> country’s  export-focused </w:t>
      </w:r>
      <w:r w:rsidRPr="002A18E1">
        <w:rPr>
          <w:u w:val="single"/>
        </w:rPr>
        <w:t>economy to one driven by domestic consumption</w:t>
      </w:r>
      <w:r w:rsidRPr="002D2E43">
        <w:rPr>
          <w:sz w:val="8"/>
        </w:rPr>
        <w:t xml:space="preserve">. He has pursued an active Chinese foreign policy that is safeguarding the country’s interests, something he called the “China Dream”. After a century of weakness, exploitation and national humiliation by Western colonialists, China is now being rebuilt as an emerging power. If China does not challenge the US's predominant position in the world, this is very unlikely to provoke a war. </w:t>
      </w:r>
      <w:r w:rsidRPr="002A18E1">
        <w:rPr>
          <w:u w:val="single"/>
        </w:rPr>
        <w:t xml:space="preserve">The </w:t>
      </w:r>
      <w:r w:rsidRPr="005223ED">
        <w:rPr>
          <w:highlight w:val="yellow"/>
          <w:u w:val="single"/>
        </w:rPr>
        <w:t>rivalry between China and the US</w:t>
      </w:r>
      <w:r w:rsidRPr="002D2E43">
        <w:rPr>
          <w:sz w:val="8"/>
        </w:rPr>
        <w:t xml:space="preserve"> has now extended to trade, technology, geopolitics and political ideology, but </w:t>
      </w:r>
      <w:r w:rsidRPr="005223ED">
        <w:rPr>
          <w:highlight w:val="yellow"/>
          <w:u w:val="single"/>
        </w:rPr>
        <w:t>shows no sign of an impending war</w:t>
      </w:r>
      <w:r w:rsidRPr="002D2E43">
        <w:rPr>
          <w:sz w:val="8"/>
        </w:rPr>
        <w:t xml:space="preserve">. However, there are some parallels to other Thucydides trap case studies, such as the Cold War. Like before, two great powers face off with competing political and social systems. Once again, the conflict is fought through subversive activities around the world, and key technologies, such as the 5G network and Artificial Intelligence, play a crucial role in this. Some are saying that the situation between the US and China is a new Cold War. So far there is no clear bloc formation between the West led by America or a sphere of influence dominated by China. The main reason suggested is that </w:t>
      </w:r>
      <w:r w:rsidRPr="005223ED">
        <w:rPr>
          <w:highlight w:val="yellow"/>
          <w:u w:val="single"/>
        </w:rPr>
        <w:t>the world is currently too intertwined economically to be split easily by a new Iron Curtain</w:t>
      </w:r>
      <w:r w:rsidRPr="002D2E43">
        <w:rPr>
          <w:sz w:val="8"/>
        </w:rPr>
        <w:t xml:space="preserve">. Even if there is no military confrontation, </w:t>
      </w:r>
      <w:r w:rsidRPr="00702262">
        <w:rPr>
          <w:u w:val="single"/>
        </w:rPr>
        <w:t>a Cold War between the US and China would be an enormous burden on the global economy</w:t>
      </w:r>
      <w:r w:rsidRPr="002D2E43">
        <w:rPr>
          <w:sz w:val="8"/>
        </w:rPr>
        <w:t xml:space="preserve">. [4] </w:t>
      </w:r>
      <w:r w:rsidRPr="005223ED">
        <w:rPr>
          <w:highlight w:val="yellow"/>
          <w:u w:val="single"/>
        </w:rPr>
        <w:t>Highly interdependent relationships have increased the cost of serious conﬂicts</w:t>
      </w:r>
      <w:r w:rsidRPr="00702262">
        <w:rPr>
          <w:u w:val="single"/>
        </w:rPr>
        <w:t xml:space="preserve"> between countries</w:t>
      </w:r>
      <w:r w:rsidRPr="002D2E43">
        <w:rPr>
          <w:sz w:val="8"/>
        </w:rPr>
        <w:t xml:space="preserve">. So, </w:t>
      </w:r>
      <w:r w:rsidRPr="00702262">
        <w:rPr>
          <w:u w:val="single"/>
        </w:rPr>
        <w:t xml:space="preserve">it is in the interests of </w:t>
      </w:r>
      <w:r w:rsidRPr="005223ED">
        <w:rPr>
          <w:highlight w:val="yellow"/>
          <w:u w:val="single"/>
        </w:rPr>
        <w:t>American allies</w:t>
      </w:r>
      <w:r w:rsidRPr="00702262">
        <w:rPr>
          <w:u w:val="single"/>
        </w:rPr>
        <w:t>, China, and the US to maintain mutually restrained competition rather than end up in a war. These countries (</w:t>
      </w:r>
      <w:r w:rsidRPr="005223ED">
        <w:rPr>
          <w:highlight w:val="yellow"/>
          <w:u w:val="single"/>
        </w:rPr>
        <w:t>ex. Germany</w:t>
      </w:r>
      <w:r w:rsidRPr="00702262">
        <w:rPr>
          <w:u w:val="single"/>
        </w:rPr>
        <w:t xml:space="preserve">) tend to </w:t>
      </w:r>
      <w:r w:rsidRPr="005223ED">
        <w:rPr>
          <w:highlight w:val="yellow"/>
          <w:u w:val="single"/>
        </w:rPr>
        <w:t>play a moderating role between both powers</w:t>
      </w:r>
      <w:r w:rsidRPr="002D2E43">
        <w:rPr>
          <w:sz w:val="8"/>
        </w:rPr>
        <w:t xml:space="preserve">. Therefore, further economic cooperation and inclusion of China in expanding the 5G network, rather than exclusion, would be the necessary steps to avoid conflicts. The COVID-19 pandemic could be treated as a common enemy too. Viruses, after all, do not respect borders. No country acting on its own can win the war against this invisible enemy. For now, the common interest in defeating the COVID-19 crisis might have offered a way out of the Thucydides Trap. US President Donald Trump has repeatedly criticized China over its handling of the pandemic. Although his attitude toward China may largely be about election politics, it's no lie that the spread of COVID-19 brought new challenges to the relationship between the world’s two largest economies. It may seem, for now, like good short-term politics for President Trump to criticize China. However, </w:t>
      </w:r>
      <w:r w:rsidRPr="005223ED">
        <w:rPr>
          <w:b/>
          <w:bCs/>
          <w:highlight w:val="yellow"/>
          <w:u w:val="single"/>
        </w:rPr>
        <w:t>in the long term the two</w:t>
      </w:r>
      <w:r w:rsidRPr="00702262">
        <w:rPr>
          <w:u w:val="single"/>
        </w:rPr>
        <w:t xml:space="preserve"> countries</w:t>
      </w:r>
      <w:r w:rsidRPr="00702262">
        <w:rPr>
          <w:b/>
          <w:bCs/>
          <w:u w:val="single"/>
        </w:rPr>
        <w:t xml:space="preserve"> </w:t>
      </w:r>
      <w:r w:rsidRPr="005223ED">
        <w:rPr>
          <w:b/>
          <w:bCs/>
          <w:highlight w:val="yellow"/>
          <w:u w:val="single"/>
        </w:rPr>
        <w:t>may have more to gain from cooperation than confrontation</w:t>
      </w:r>
      <w:r w:rsidRPr="002D2E43">
        <w:rPr>
          <w:sz w:val="8"/>
        </w:rPr>
        <w:t xml:space="preserve">, though this is highly debated among national security experts. </w:t>
      </w:r>
      <w:r w:rsidRPr="00702262">
        <w:rPr>
          <w:u w:val="single"/>
        </w:rPr>
        <w:t>Despite the narrowing power gap between China and the US</w:t>
      </w:r>
      <w:r w:rsidRPr="002D2E43">
        <w:rPr>
          <w:sz w:val="8"/>
        </w:rPr>
        <w:t xml:space="preserve"> in political, economic, cultural and social aspects, </w:t>
      </w:r>
      <w:r w:rsidRPr="00702262">
        <w:rPr>
          <w:u w:val="single"/>
        </w:rPr>
        <w:t>the disparity between them remains striking in terms of per capita income, military strength, education level, scientific achievement, and tech</w:t>
      </w:r>
      <w:r w:rsidRPr="002D2E43">
        <w:rPr>
          <w:sz w:val="8"/>
        </w:rPr>
        <w:t xml:space="preserve">nological </w:t>
      </w:r>
      <w:r w:rsidRPr="00702262">
        <w:rPr>
          <w:u w:val="single"/>
        </w:rPr>
        <w:t>advancement</w:t>
      </w:r>
      <w:r w:rsidRPr="002D2E43">
        <w:rPr>
          <w:sz w:val="8"/>
        </w:rPr>
        <w:t xml:space="preserve"> . [5] Furthermore, </w:t>
      </w:r>
      <w:r w:rsidRPr="00702262">
        <w:rPr>
          <w:u w:val="single"/>
        </w:rPr>
        <w:t>the US exercises nearly full dominance over the global commons and international strategic channels, extensive inﬂuence and decision-making power in international organizations, and an outsized presence in international cultural arenas</w:t>
      </w:r>
      <w:r w:rsidRPr="002D2E43">
        <w:rPr>
          <w:sz w:val="8"/>
        </w:rPr>
        <w:t xml:space="preserve">. [6] For the time being, </w:t>
      </w:r>
      <w:r w:rsidRPr="00702262">
        <w:rPr>
          <w:u w:val="single"/>
        </w:rPr>
        <w:t xml:space="preserve">since China cannot seriously challenge the American predominance in the world, </w:t>
      </w:r>
      <w:r w:rsidRPr="005223ED">
        <w:rPr>
          <w:highlight w:val="yellow"/>
          <w:u w:val="single"/>
        </w:rPr>
        <w:t>the US is very unlikely to provoke war</w:t>
      </w:r>
      <w:r w:rsidRPr="00702262">
        <w:rPr>
          <w:u w:val="single"/>
        </w:rPr>
        <w:t xml:space="preserve"> with China </w:t>
      </w:r>
      <w:r w:rsidRPr="005223ED">
        <w:rPr>
          <w:highlight w:val="yellow"/>
          <w:u w:val="single"/>
        </w:rPr>
        <w:t>but will</w:t>
      </w:r>
      <w:r w:rsidRPr="00702262">
        <w:rPr>
          <w:u w:val="single"/>
        </w:rPr>
        <w:t xml:space="preserve"> rather </w:t>
      </w:r>
      <w:r w:rsidRPr="005223ED">
        <w:rPr>
          <w:highlight w:val="yellow"/>
          <w:u w:val="single"/>
        </w:rPr>
        <w:t>seek</w:t>
      </w:r>
      <w:r w:rsidRPr="00702262">
        <w:rPr>
          <w:u w:val="single"/>
        </w:rPr>
        <w:t xml:space="preserve"> comparatively </w:t>
      </w:r>
      <w:r w:rsidRPr="005223ED">
        <w:rPr>
          <w:highlight w:val="yellow"/>
          <w:u w:val="single"/>
        </w:rPr>
        <w:t>more peaceful means</w:t>
      </w:r>
      <w:r w:rsidRPr="00702262">
        <w:rPr>
          <w:u w:val="single"/>
        </w:rPr>
        <w:t xml:space="preserve"> of dealing with its new rival</w:t>
      </w:r>
      <w:r w:rsidRPr="002D2E43">
        <w:rPr>
          <w:sz w:val="8"/>
        </w:rPr>
        <w:t xml:space="preserve">. [7] A </w:t>
      </w:r>
      <w:r w:rsidRPr="005223ED">
        <w:rPr>
          <w:b/>
          <w:bCs/>
          <w:highlight w:val="yellow"/>
          <w:u w:val="single"/>
        </w:rPr>
        <w:t>direct conflict seems no longer to be a viable option for both countries</w:t>
      </w:r>
      <w:r w:rsidRPr="002D2E43">
        <w:rPr>
          <w:sz w:val="8"/>
        </w:rPr>
        <w:t xml:space="preserve">. That a war is not inevitable is evident from the fact that </w:t>
      </w:r>
      <w:r w:rsidRPr="00702262">
        <w:rPr>
          <w:u w:val="single"/>
        </w:rPr>
        <w:t>it has been prevented in the past</w:t>
      </w:r>
      <w:r w:rsidRPr="002D2E43">
        <w:rPr>
          <w:sz w:val="8"/>
        </w:rPr>
        <w:t xml:space="preserve">. When states have avoided war, it required some adjustments in attitudes and actions not just of the challenger but also of the challenged. China and the US need to continue strengthening their communication and cooperation. These </w:t>
      </w:r>
      <w:r w:rsidRPr="005223ED">
        <w:rPr>
          <w:highlight w:val="yellow"/>
          <w:u w:val="single"/>
        </w:rPr>
        <w:t>past situations</w:t>
      </w:r>
      <w:r w:rsidRPr="00702262">
        <w:rPr>
          <w:u w:val="single"/>
        </w:rPr>
        <w:t xml:space="preserve"> also </w:t>
      </w:r>
      <w:r w:rsidRPr="005223ED">
        <w:rPr>
          <w:highlight w:val="yellow"/>
          <w:u w:val="single"/>
        </w:rPr>
        <w:t>demonstrate how the public’s opinion plays a role in avoiding conflicts. Having in memory</w:t>
      </w:r>
      <w:r w:rsidRPr="00702262">
        <w:rPr>
          <w:u w:val="single"/>
        </w:rPr>
        <w:t xml:space="preserve"> the </w:t>
      </w:r>
      <w:r w:rsidRPr="005223ED">
        <w:rPr>
          <w:highlight w:val="yellow"/>
          <w:u w:val="single"/>
        </w:rPr>
        <w:t>huge losses</w:t>
      </w:r>
      <w:r w:rsidRPr="00702262">
        <w:rPr>
          <w:u w:val="single"/>
        </w:rPr>
        <w:t xml:space="preserve"> and casualties caused </w:t>
      </w:r>
      <w:r w:rsidRPr="005223ED">
        <w:rPr>
          <w:highlight w:val="yellow"/>
          <w:u w:val="single"/>
        </w:rPr>
        <w:t>by the two world wars, the Korean War, and</w:t>
      </w:r>
      <w:r w:rsidRPr="00702262">
        <w:rPr>
          <w:u w:val="single"/>
        </w:rPr>
        <w:t xml:space="preserve"> the </w:t>
      </w:r>
      <w:r w:rsidRPr="005223ED">
        <w:rPr>
          <w:highlight w:val="yellow"/>
          <w:u w:val="single"/>
        </w:rPr>
        <w:t>Vietnam War. The global public’s common hope is</w:t>
      </w:r>
      <w:r w:rsidRPr="00702262">
        <w:rPr>
          <w:u w:val="single"/>
        </w:rPr>
        <w:t xml:space="preserve"> for </w:t>
      </w:r>
      <w:r w:rsidRPr="005223ED">
        <w:rPr>
          <w:highlight w:val="yellow"/>
          <w:u w:val="single"/>
        </w:rPr>
        <w:t>a stable</w:t>
      </w:r>
      <w:r w:rsidRPr="00702262">
        <w:rPr>
          <w:u w:val="single"/>
        </w:rPr>
        <w:t xml:space="preserve"> international </w:t>
      </w:r>
      <w:r w:rsidRPr="005223ED">
        <w:rPr>
          <w:highlight w:val="yellow"/>
          <w:u w:val="single"/>
        </w:rPr>
        <w:t>environment</w:t>
      </w:r>
      <w:r w:rsidRPr="00702262">
        <w:rPr>
          <w:u w:val="single"/>
        </w:rPr>
        <w:t xml:space="preserve"> that would allow them to enjoy the beneﬁts of economic development and improved living standards</w:t>
      </w:r>
      <w:r w:rsidRPr="002D2E43">
        <w:rPr>
          <w:sz w:val="8"/>
        </w:rPr>
        <w:t>. As political scientist Graham Allison once said: ‘The rise of a 5,000 year old civilization with 1.3 billion people is not a problem that can be solved. It is a state, a chronic state, that has to be managed throughout generations!’ [8]</w:t>
      </w:r>
    </w:p>
    <w:p w14:paraId="4F7BF6A8" w14:textId="77777777" w:rsidR="00AA1776" w:rsidRDefault="00AA1776" w:rsidP="00AA1776"/>
    <w:p w14:paraId="61B25E5A" w14:textId="77777777" w:rsidR="00AA1776" w:rsidRDefault="00AA1776" w:rsidP="00AA1776">
      <w:pPr>
        <w:pStyle w:val="Heading4"/>
      </w:pPr>
      <w:r>
        <w:t>MAD still checks US-China war – it survived Trump for a reason</w:t>
      </w:r>
    </w:p>
    <w:p w14:paraId="12DA7BF0" w14:textId="77777777" w:rsidR="00AA1776" w:rsidRDefault="00AA1776" w:rsidP="00AA1776">
      <w:r w:rsidRPr="009F4ADA">
        <w:rPr>
          <w:b/>
          <w:bCs/>
        </w:rPr>
        <w:t>Sheng ’20</w:t>
      </w:r>
      <w:r>
        <w:t xml:space="preserve"> [Yang Sheng holds a master's degree in international relations from Durham University and is a chief reporter at the Global Times covering Chinese politics, diplomacy and military, “China-US war unlikely despite rising hostility,” 5-10-20, </w:t>
      </w:r>
      <w:hyperlink r:id="rId9" w:history="1">
        <w:r w:rsidRPr="00776140">
          <w:rPr>
            <w:rStyle w:val="Hyperlink"/>
          </w:rPr>
          <w:t>https://www.globaltimes.cn/content/1187947.shtml</w:t>
        </w:r>
      </w:hyperlink>
      <w:r>
        <w:t>]</w:t>
      </w:r>
    </w:p>
    <w:p w14:paraId="62D16679" w14:textId="77777777" w:rsidR="00AA1776" w:rsidRPr="001273CC" w:rsidRDefault="00AA1776" w:rsidP="00AA1776">
      <w:pPr>
        <w:rPr>
          <w:sz w:val="8"/>
        </w:rPr>
      </w:pPr>
      <w:r w:rsidRPr="001273CC">
        <w:rPr>
          <w:sz w:val="8"/>
        </w:rPr>
        <w:t xml:space="preserve">The failed handling of the COVID-19 outbreak in the US has fueled Washington's hostility toward China and escalated concern that worsening bilateral ties might lead to a China-US war, prompting Chinese experts to assert that </w:t>
      </w:r>
      <w:r w:rsidRPr="005223ED">
        <w:rPr>
          <w:highlight w:val="yellow"/>
          <w:u w:val="single"/>
        </w:rPr>
        <w:t>Beijing has sufficient nuclear capacity to assure</w:t>
      </w:r>
      <w:r w:rsidRPr="009F4ADA">
        <w:rPr>
          <w:u w:val="single"/>
        </w:rPr>
        <w:t xml:space="preserve"> mutually assured destruction (</w:t>
      </w:r>
      <w:r w:rsidRPr="005223ED">
        <w:rPr>
          <w:highlight w:val="yellow"/>
          <w:u w:val="single"/>
        </w:rPr>
        <w:t>MAD</w:t>
      </w:r>
      <w:r w:rsidRPr="009F4ADA">
        <w:rPr>
          <w:u w:val="single"/>
        </w:rPr>
        <w:t xml:space="preserve">) </w:t>
      </w:r>
      <w:r w:rsidRPr="005223ED">
        <w:rPr>
          <w:highlight w:val="yellow"/>
          <w:u w:val="single"/>
        </w:rPr>
        <w:t>and create deterrence to reduce the risks of any direct conflict</w:t>
      </w:r>
      <w:r w:rsidRPr="001273CC">
        <w:rPr>
          <w:sz w:val="8"/>
        </w:rPr>
        <w:t xml:space="preserve">. Intention and capability are two elements for judging whether or not the US wants a war with China, Chinese observers noted on Sunday. A series of "anti-China" expressions by some senior US politicians that assign blame for the pandemic have provoked discussion about the potential for a nuclear war with China. Chinese experts say it remains unclear what is the real intention behind the hostile narratives of US policymakers about China. To strengthen China's nuclear arsenal was an essential way to deter hawkish and warlike US policymakers from making dangerous moves, the experts believed. But in order to effectively prevent a war between China and the US, they urged Washington to abandon its war of words that poisons bilateral ties and risks a miscalculation of US intent by China. US hawks should understand China is capable of bringing destructive consequences to them after China detects a nuclear attack from the US, warned Chinese military experts. No one wants to see that kind of doomsday tragedy, they added. CNN commentator Fareed Zakaria expressed a similar kind of concern. "Mike Pompeo, Donald Trump are trying to pressure the intelligence community to say we have some kind of smoking gun with regard to China. And this is the kind of politicized intelligence that led to the mistakes of the Iraq war," he said on Tuesday at CNN Tonight. "Again, Pompeo or Trump is trying to plat washing powder," responded one tweet about the show. The tweet was referring to the former US secretary of state Collin Powell showing "evidence" of Iraqi weapons of massive destruction (WMD) at the UN in an attempt to legitimize a war against Sadam Hussein's regime. Some joked the "evidence" could be a small pot of washing powder as the WMD accusation later proved a catastrophic intelligence failure. Nuclear deterrence In response, Hua Chunying, a spokesperson of the Ministry of Foreign Affairs, posted on Twitter on Saturday that "China won't be Iraq." Some Chinese Net users noted that the most important reason China wouldn't be another Iraq was China has real WMDs. Hu Xijin, editor in chief of the Global Times, reinforced his call for China to strengthen its nuclear arsenal to deter the US on China's Twitter-like Sina Weibo platform on Saturday after his post Friday called on China to build more nuclear warheads and DF-41 inter-continental ballistic missiles (ICBMs). Hu said in the past, China might have had enough nuclear power to deter the US, but now, as the US is treating China as its major or even top strategic competitor and strengthening the US arsenal, so China's nuclear strength should not stay indifferent. Hu said he was a "peace lover" but peace has never come from "nice words and begging." His two posts on Friday and Saturday received about 300,000 likes on Sina Weibo. Lü Xiang, a research fellow on US studies at the Chinese Academy of Social Sciences in Beijing, told the Global Times on Sunday nuclear concerns were entirely reasonable as the US intention to treat China as an enemy was increasing in its statements and in the behavior of senior politicians like Pompeo and White House adviser Pete Navaro, even President Donald Trump. "The key for us to judge the decision-making from the US is to analyze the real intention behind extreme and hostile words from the White House," he said. "The performance of the </w:t>
      </w:r>
      <w:r w:rsidRPr="005223ED">
        <w:rPr>
          <w:highlight w:val="yellow"/>
          <w:u w:val="single"/>
        </w:rPr>
        <w:t>Trump</w:t>
      </w:r>
      <w:r w:rsidRPr="001273CC">
        <w:rPr>
          <w:sz w:val="8"/>
        </w:rPr>
        <w:t xml:space="preserve"> administration </w:t>
      </w:r>
      <w:r w:rsidRPr="005223ED">
        <w:rPr>
          <w:highlight w:val="yellow"/>
          <w:u w:val="single"/>
        </w:rPr>
        <w:t>forced Chinese elites and the public to think more about the worst scenario</w:t>
      </w:r>
      <w:r w:rsidRPr="001273CC">
        <w:rPr>
          <w:sz w:val="8"/>
        </w:rPr>
        <w:t xml:space="preserve">." </w:t>
      </w:r>
      <w:r w:rsidRPr="005223ED">
        <w:rPr>
          <w:highlight w:val="yellow"/>
          <w:u w:val="single"/>
        </w:rPr>
        <w:t>The two</w:t>
      </w:r>
      <w:r w:rsidRPr="009F4ADA">
        <w:rPr>
          <w:u w:val="single"/>
        </w:rPr>
        <w:t xml:space="preserve"> countries </w:t>
      </w:r>
      <w:r w:rsidRPr="005223ED">
        <w:rPr>
          <w:highlight w:val="yellow"/>
          <w:u w:val="single"/>
        </w:rPr>
        <w:t>were still far from a direct military conflict</w:t>
      </w:r>
      <w:r w:rsidRPr="001273CC">
        <w:rPr>
          <w:sz w:val="8"/>
        </w:rPr>
        <w:t xml:space="preserve">, said Diao Daming, a US studies expert at the Renmin University of China in Beijing. On the one hand, China should prepare for all possibilities but on the other, there was no need to overemphasize preparation for war, Diao said. That might speed up the arms race with the US, he warned. "The US is unilaterally executing major power competition, and due to US-launched stigmatization against China on the COVID-19 pandemic, China-US relationship is experiencing a profound change," Diao said. "Although the cooperation part of the bilateral ties still exists, the competition part is increasing sharply." Jin Canrong, the associate dean of Renmin University of China's School of International Studies in Beijing, expressed his concern over China-US decoupling. "The decoupling unilaterally pushed by the US side risks increasing strategic conflicts between the two major powers, and Taiwan, the South China Sea and the Korean Peninsula could become potential conflict zones." Mutually assured destruction or development </w:t>
      </w:r>
      <w:r w:rsidRPr="005223ED">
        <w:rPr>
          <w:highlight w:val="yellow"/>
          <w:u w:val="single"/>
        </w:rPr>
        <w:t>Chinese experts on nuclear weapons</w:t>
      </w:r>
      <w:r w:rsidRPr="009F4ADA">
        <w:rPr>
          <w:u w:val="single"/>
        </w:rPr>
        <w:t xml:space="preserve"> and arms control </w:t>
      </w:r>
      <w:r w:rsidRPr="005223ED">
        <w:rPr>
          <w:highlight w:val="yellow"/>
          <w:u w:val="single"/>
        </w:rPr>
        <w:t>said there was no need to doubt</w:t>
      </w:r>
      <w:r w:rsidRPr="001273CC">
        <w:rPr>
          <w:sz w:val="8"/>
        </w:rPr>
        <w:t xml:space="preserve"> China's nuclear strength and </w:t>
      </w:r>
      <w:r w:rsidRPr="005223ED">
        <w:rPr>
          <w:highlight w:val="yellow"/>
          <w:u w:val="single"/>
        </w:rPr>
        <w:t>strategic deterrence</w:t>
      </w:r>
      <w:r w:rsidRPr="001273CC">
        <w:rPr>
          <w:sz w:val="8"/>
        </w:rPr>
        <w:t xml:space="preserve">. They called on the Chinese public to remain calm as </w:t>
      </w:r>
      <w:r w:rsidRPr="005223ED">
        <w:rPr>
          <w:highlight w:val="yellow"/>
          <w:u w:val="single"/>
        </w:rPr>
        <w:t>the US noticed clearly that China has enough to ensure m</w:t>
      </w:r>
      <w:r w:rsidRPr="009F4ADA">
        <w:rPr>
          <w:u w:val="single"/>
        </w:rPr>
        <w:t xml:space="preserve">utually </w:t>
      </w:r>
      <w:r w:rsidRPr="005223ED">
        <w:rPr>
          <w:highlight w:val="yellow"/>
          <w:u w:val="single"/>
        </w:rPr>
        <w:t>a</w:t>
      </w:r>
      <w:r w:rsidRPr="009F4ADA">
        <w:rPr>
          <w:u w:val="single"/>
        </w:rPr>
        <w:t xml:space="preserve">ssured </w:t>
      </w:r>
      <w:r w:rsidRPr="005223ED">
        <w:rPr>
          <w:highlight w:val="yellow"/>
          <w:u w:val="single"/>
        </w:rPr>
        <w:t>d</w:t>
      </w:r>
      <w:r w:rsidRPr="009F4ADA">
        <w:rPr>
          <w:u w:val="single"/>
        </w:rPr>
        <w:t>estruction</w:t>
      </w:r>
      <w:r w:rsidRPr="001273CC">
        <w:rPr>
          <w:sz w:val="8"/>
        </w:rPr>
        <w:t xml:space="preserve">. Yang Chengjun, a Chinese expert on missile technology and nuclear strategy and chief scientist of quantum defense, told the Global Times that </w:t>
      </w:r>
      <w:r w:rsidRPr="005223ED">
        <w:rPr>
          <w:highlight w:val="yellow"/>
          <w:u w:val="single"/>
        </w:rPr>
        <w:t>a core principle of China's nuclear policy was not to seek a warheads arms race. China's</w:t>
      </w:r>
      <w:r w:rsidRPr="009F4ADA">
        <w:rPr>
          <w:u w:val="single"/>
        </w:rPr>
        <w:t xml:space="preserve"> nuclear </w:t>
      </w:r>
      <w:r w:rsidRPr="005223ED">
        <w:rPr>
          <w:highlight w:val="yellow"/>
          <w:u w:val="single"/>
        </w:rPr>
        <w:t>warheads were fewer than 1,000</w:t>
      </w:r>
      <w:r w:rsidRPr="001273CC">
        <w:rPr>
          <w:sz w:val="8"/>
        </w:rPr>
        <w:t xml:space="preserve">, Yang said but Beijing was totally capable of building more warheads if necessary. "Although we have fewer warheads than the US, but once we detect any nuclear attack from the US, our warheads are enough to destroy the US in the counterattack. This is the effective nuclear deterrence," Yang said. An anonymous military expert at a Beijing-based military academy said "increasing the number of warheads is a measure to increase the effectiveness of nuclear deterrence, as the US has missile defense system." China needed to make the US believe it could effectively destroy its cities despite the US missile defense system, the anonymous expert said. "To improve the technology of defense penetration ability of our ICBMs is also a way." Xu Guangyu, a senior adviser to the China Arms Control and Disarmament Association, told the Global Times on Sunday that </w:t>
      </w:r>
      <w:r w:rsidRPr="005223ED">
        <w:rPr>
          <w:highlight w:val="yellow"/>
          <w:u w:val="single"/>
        </w:rPr>
        <w:t>there was a common sense understanding among the</w:t>
      </w:r>
      <w:r w:rsidRPr="009F4ADA">
        <w:rPr>
          <w:u w:val="single"/>
        </w:rPr>
        <w:t xml:space="preserve"> five permanent member states of the UN Security Council, also the five major </w:t>
      </w:r>
      <w:r w:rsidRPr="005223ED">
        <w:rPr>
          <w:highlight w:val="yellow"/>
          <w:u w:val="single"/>
        </w:rPr>
        <w:t>nuclear powers, that a nuclear war</w:t>
      </w:r>
      <w:r w:rsidRPr="009F4ADA">
        <w:rPr>
          <w:u w:val="single"/>
        </w:rPr>
        <w:t xml:space="preserve"> between any </w:t>
      </w:r>
      <w:r w:rsidRPr="005223ED">
        <w:rPr>
          <w:highlight w:val="yellow"/>
          <w:u w:val="single"/>
        </w:rPr>
        <w:t>would</w:t>
      </w:r>
      <w:r w:rsidRPr="009F4ADA">
        <w:rPr>
          <w:u w:val="single"/>
        </w:rPr>
        <w:t xml:space="preserve"> "</w:t>
      </w:r>
      <w:r w:rsidRPr="005223ED">
        <w:rPr>
          <w:highlight w:val="yellow"/>
          <w:u w:val="single"/>
        </w:rPr>
        <w:t>bring a doomsday tragedy to humanity</w:t>
      </w:r>
      <w:r w:rsidRPr="009F4ADA">
        <w:rPr>
          <w:u w:val="single"/>
        </w:rPr>
        <w:t>."</w:t>
      </w:r>
    </w:p>
    <w:p w14:paraId="7C9F7E48" w14:textId="0A8F5187" w:rsidR="00AA1776" w:rsidRDefault="00A90073" w:rsidP="00A90073">
      <w:pPr>
        <w:pStyle w:val="Heading2"/>
      </w:pPr>
      <w:r>
        <w:t>Inequality</w:t>
      </w:r>
    </w:p>
    <w:p w14:paraId="7FCB2E3C" w14:textId="12DB5CBA" w:rsidR="00A90073" w:rsidRDefault="00A90073" w:rsidP="00A90073">
      <w:pPr>
        <w:pStyle w:val="Heading3"/>
      </w:pPr>
      <w:r>
        <w:t>AT Populism !</w:t>
      </w:r>
    </w:p>
    <w:p w14:paraId="30B9B2E0" w14:textId="77777777" w:rsidR="00A90073" w:rsidRPr="00070C38" w:rsidRDefault="00A90073" w:rsidP="00A90073">
      <w:pPr>
        <w:pStyle w:val="Heading4"/>
        <w:rPr>
          <w:rFonts w:cs="Times New Roman"/>
        </w:rPr>
      </w:pPr>
      <w:r>
        <w:rPr>
          <w:rFonts w:cs="Times New Roman"/>
        </w:rPr>
        <w:t>Populism doesn’t cause war.</w:t>
      </w:r>
    </w:p>
    <w:p w14:paraId="5F10179C" w14:textId="77777777" w:rsidR="00A90073" w:rsidRPr="00070C38" w:rsidRDefault="00A90073" w:rsidP="00A90073">
      <w:r w:rsidRPr="002F5527">
        <w:rPr>
          <w:rStyle w:val="Style13ptBold"/>
        </w:rPr>
        <w:t>Ferguson 16</w:t>
      </w:r>
      <w:r>
        <w:t xml:space="preserve"> [</w:t>
      </w:r>
      <w:r w:rsidRPr="00070C38">
        <w:t xml:space="preserve">Niall </w:t>
      </w:r>
      <w:r w:rsidRPr="002F5527">
        <w:t>Ferguson</w:t>
      </w:r>
      <w:r w:rsidRPr="00070C38">
        <w:t xml:space="preserve">, Senior Fellow at Stanford University’s Hoover Institution, Senior Fellow of the Center for European Studies at Harvard University, and Visiting Professor at Tsinghua University in Beijing, “Populism as a Backlash against Globalization - Historical Perspectives,” </w:t>
      </w:r>
      <w:r w:rsidRPr="002F5527">
        <w:t>Autumn 2016</w:t>
      </w:r>
      <w:r>
        <w:t xml:space="preserve">, </w:t>
      </w:r>
      <w:r w:rsidRPr="002F5527">
        <w:t>https://www.cirsd.org/en/horizons/horizons-autumn-2016--issue-no-8/populism-as-a-backlash-against-globalization</w:t>
      </w:r>
      <w:r>
        <w:t>]</w:t>
      </w:r>
    </w:p>
    <w:p w14:paraId="0766AC85" w14:textId="77777777" w:rsidR="00A90073" w:rsidRDefault="00A90073" w:rsidP="00A90073">
      <w:pPr>
        <w:rPr>
          <w:sz w:val="14"/>
        </w:rPr>
      </w:pPr>
      <w:r w:rsidRPr="00070C38">
        <w:rPr>
          <w:sz w:val="14"/>
        </w:rPr>
        <w:t xml:space="preserve">Such </w:t>
      </w:r>
      <w:r w:rsidRPr="00A6389E">
        <w:rPr>
          <w:rStyle w:val="StyleUnderline"/>
          <w:highlight w:val="yellow"/>
        </w:rPr>
        <w:t xml:space="preserve">comparisons between the </w:t>
      </w:r>
      <w:r w:rsidRPr="00A6389E">
        <w:rPr>
          <w:rStyle w:val="Emphasis"/>
          <w:highlight w:val="yellow"/>
        </w:rPr>
        <w:t>U</w:t>
      </w:r>
      <w:r w:rsidRPr="00070C38">
        <w:rPr>
          <w:sz w:val="14"/>
        </w:rPr>
        <w:t xml:space="preserve">nited </w:t>
      </w:r>
      <w:r w:rsidRPr="00A6389E">
        <w:rPr>
          <w:rStyle w:val="Emphasis"/>
          <w:highlight w:val="yellow"/>
        </w:rPr>
        <w:t>S</w:t>
      </w:r>
      <w:r w:rsidRPr="00070C38">
        <w:rPr>
          <w:sz w:val="14"/>
        </w:rPr>
        <w:t xml:space="preserve">tates </w:t>
      </w:r>
      <w:r w:rsidRPr="00070C38">
        <w:rPr>
          <w:rStyle w:val="StyleUnderline"/>
        </w:rPr>
        <w:t xml:space="preserve">today </w:t>
      </w:r>
      <w:r w:rsidRPr="00A6389E">
        <w:rPr>
          <w:rStyle w:val="StyleUnderline"/>
          <w:highlight w:val="yellow"/>
        </w:rPr>
        <w:t>and Germany in the</w:t>
      </w:r>
      <w:r w:rsidRPr="00070C38">
        <w:rPr>
          <w:rStyle w:val="StyleUnderline"/>
        </w:rPr>
        <w:t xml:space="preserve"> 19</w:t>
      </w:r>
      <w:r w:rsidRPr="00A6389E">
        <w:rPr>
          <w:rStyle w:val="StyleUnderline"/>
          <w:highlight w:val="yellow"/>
        </w:rPr>
        <w:t>30s are</w:t>
      </w:r>
      <w:r w:rsidRPr="00070C38">
        <w:rPr>
          <w:rStyle w:val="StyleUnderline"/>
        </w:rPr>
        <w:t xml:space="preserve"> becoming </w:t>
      </w:r>
      <w:r w:rsidRPr="00A6389E">
        <w:rPr>
          <w:rStyle w:val="StyleUnderline"/>
          <w:highlight w:val="yellow"/>
        </w:rPr>
        <w:t>commonplace</w:t>
      </w:r>
      <w:r w:rsidRPr="00070C38">
        <w:rPr>
          <w:sz w:val="14"/>
        </w:rPr>
        <w:t xml:space="preserve">. As a professional historian, I would like to offer what seems to me a better analogy. Our Tranquil Times </w:t>
      </w:r>
      <w:r w:rsidRPr="00070C38">
        <w:rPr>
          <w:rStyle w:val="StyleUnderline"/>
        </w:rPr>
        <w:t>Journalists are</w:t>
      </w:r>
      <w:r w:rsidRPr="00070C38">
        <w:rPr>
          <w:sz w:val="14"/>
        </w:rPr>
        <w:t xml:space="preserve"> fond of </w:t>
      </w:r>
      <w:r w:rsidRPr="00070C38">
        <w:rPr>
          <w:rStyle w:val="StyleUnderline"/>
        </w:rPr>
        <w:t>saying</w:t>
      </w:r>
      <w:r w:rsidRPr="00070C38">
        <w:rPr>
          <w:sz w:val="14"/>
        </w:rPr>
        <w:t xml:space="preserve"> that </w:t>
      </w:r>
      <w:r w:rsidRPr="00070C38">
        <w:rPr>
          <w:rStyle w:val="StyleUnderline"/>
        </w:rPr>
        <w:t>we are living in</w:t>
      </w:r>
      <w:r w:rsidRPr="00070C38">
        <w:rPr>
          <w:sz w:val="14"/>
        </w:rPr>
        <w:t xml:space="preserve"> a time of </w:t>
      </w:r>
      <w:r w:rsidRPr="00070C38">
        <w:rPr>
          <w:rStyle w:val="StyleUnderline"/>
        </w:rPr>
        <w:t xml:space="preserve">“unprecedented” instability. </w:t>
      </w:r>
      <w:r w:rsidRPr="00A6389E">
        <w:rPr>
          <w:rStyle w:val="Emphasis"/>
          <w:highlight w:val="yellow"/>
        </w:rPr>
        <w:t>In reality</w:t>
      </w:r>
      <w:r w:rsidRPr="00070C38">
        <w:rPr>
          <w:sz w:val="14"/>
        </w:rPr>
        <w:t xml:space="preserve">, as numerous studies have shown, </w:t>
      </w:r>
      <w:r w:rsidRPr="00A6389E">
        <w:rPr>
          <w:rStyle w:val="StyleUnderline"/>
          <w:highlight w:val="yellow"/>
        </w:rPr>
        <w:t>our time is</w:t>
      </w:r>
      <w:r w:rsidRPr="00070C38">
        <w:rPr>
          <w:rStyle w:val="StyleUnderline"/>
        </w:rPr>
        <w:t xml:space="preserve"> a period of </w:t>
      </w:r>
      <w:r w:rsidRPr="00A6389E">
        <w:rPr>
          <w:rStyle w:val="Emphasis"/>
          <w:highlight w:val="yellow"/>
        </w:rPr>
        <w:t>remarkable stability</w:t>
      </w:r>
      <w:r w:rsidRPr="00A6389E">
        <w:rPr>
          <w:rStyle w:val="StyleUnderline"/>
          <w:highlight w:val="yellow"/>
        </w:rPr>
        <w:t xml:space="preserve"> in terms of conflict</w:t>
      </w:r>
      <w:r w:rsidRPr="00070C38">
        <w:rPr>
          <w:sz w:val="14"/>
        </w:rPr>
        <w:t xml:space="preserve">. In fact, viewed globally, there has been a small uptick in organized lethal violence since the misnamed Arab Spring. But even allowing for the horrors of the Syrian civil war, </w:t>
      </w:r>
      <w:r w:rsidRPr="00070C38">
        <w:rPr>
          <w:rStyle w:val="StyleUnderline"/>
        </w:rPr>
        <w:t>the world is an order of magnitude less dangerous than</w:t>
      </w:r>
      <w:r w:rsidRPr="00070C38">
        <w:rPr>
          <w:sz w:val="14"/>
        </w:rPr>
        <w:t xml:space="preserve"> it was </w:t>
      </w:r>
      <w:r w:rsidRPr="00070C38">
        <w:rPr>
          <w:rStyle w:val="StyleUnderline"/>
        </w:rPr>
        <w:t>in the 1970s</w:t>
      </w:r>
      <w:r w:rsidRPr="00070C38">
        <w:rPr>
          <w:sz w:val="14"/>
        </w:rPr>
        <w:t xml:space="preserve"> and 1980s, and a haven of peace and tranquility compared with the period between 1914 and 1945. This point matters because </w:t>
      </w:r>
      <w:r w:rsidRPr="00A6389E">
        <w:rPr>
          <w:rStyle w:val="StyleUnderline"/>
          <w:highlight w:val="yellow"/>
        </w:rPr>
        <w:t>the defining feature of</w:t>
      </w:r>
      <w:r w:rsidRPr="00070C38">
        <w:rPr>
          <w:rStyle w:val="StyleUnderline"/>
        </w:rPr>
        <w:t xml:space="preserve"> interwar </w:t>
      </w:r>
      <w:r w:rsidRPr="00A6389E">
        <w:rPr>
          <w:rStyle w:val="StyleUnderline"/>
          <w:highlight w:val="yellow"/>
        </w:rPr>
        <w:t>fascism was</w:t>
      </w:r>
      <w:r w:rsidRPr="00070C38">
        <w:rPr>
          <w:rStyle w:val="StyleUnderline"/>
        </w:rPr>
        <w:t xml:space="preserve"> its </w:t>
      </w:r>
      <w:r w:rsidRPr="00A6389E">
        <w:rPr>
          <w:rStyle w:val="StyleUnderline"/>
          <w:highlight w:val="yellow"/>
        </w:rPr>
        <w:t>militarism</w:t>
      </w:r>
      <w:r w:rsidRPr="00070C38">
        <w:rPr>
          <w:sz w:val="14"/>
        </w:rPr>
        <w:t xml:space="preserve">. Fascists wore uniforms. They marched in enormous and well-drilled parades and they planned wars. </w:t>
      </w:r>
      <w:r w:rsidRPr="00070C38">
        <w:rPr>
          <w:rStyle w:val="Emphasis"/>
        </w:rPr>
        <w:t xml:space="preserve">That is </w:t>
      </w:r>
      <w:r w:rsidRPr="00A6389E">
        <w:rPr>
          <w:rStyle w:val="Emphasis"/>
          <w:highlight w:val="yellow"/>
        </w:rPr>
        <w:t>not what we see today</w:t>
      </w:r>
      <w:r w:rsidRPr="00070C38">
        <w:rPr>
          <w:sz w:val="14"/>
        </w:rPr>
        <w:t xml:space="preserve">. So </w:t>
      </w:r>
      <w:r w:rsidRPr="00070C38">
        <w:rPr>
          <w:rStyle w:val="StyleUnderline"/>
        </w:rPr>
        <w:t>why do so many commentators feel</w:t>
      </w:r>
      <w:r w:rsidRPr="00070C38">
        <w:rPr>
          <w:sz w:val="14"/>
        </w:rPr>
        <w:t xml:space="preserve"> that </w:t>
      </w:r>
      <w:r w:rsidRPr="00070C38">
        <w:rPr>
          <w:rStyle w:val="StyleUnderline"/>
        </w:rPr>
        <w:t>we are living through “unprecedented instability?” The answer</w:t>
      </w:r>
      <w:r w:rsidRPr="00070C38">
        <w:rPr>
          <w:sz w:val="14"/>
        </w:rPr>
        <w:t xml:space="preserve">, aside from plain ignorance of history, </w:t>
      </w:r>
      <w:r w:rsidRPr="00070C38">
        <w:rPr>
          <w:rStyle w:val="StyleUnderline"/>
        </w:rPr>
        <w:t xml:space="preserve">is that </w:t>
      </w:r>
      <w:r w:rsidRPr="00A6389E">
        <w:rPr>
          <w:rStyle w:val="StyleUnderline"/>
          <w:highlight w:val="yellow"/>
        </w:rPr>
        <w:t>political populism has become a global phenomenon</w:t>
      </w:r>
      <w:r w:rsidRPr="00070C38">
        <w:rPr>
          <w:sz w:val="14"/>
        </w:rPr>
        <w:t xml:space="preserve">, and established politicians and political parties are struggling even to understand it, much less resist it. </w:t>
      </w:r>
      <w:r w:rsidRPr="00A6389E">
        <w:rPr>
          <w:rStyle w:val="StyleUnderline"/>
          <w:highlight w:val="yellow"/>
        </w:rPr>
        <w:t>Yet</w:t>
      </w:r>
      <w:r w:rsidRPr="00070C38">
        <w:rPr>
          <w:sz w:val="14"/>
        </w:rPr>
        <w:t xml:space="preserve"> populism is not such a mysterious thing, if one only has some historical knowledge. </w:t>
      </w:r>
      <w:r w:rsidRPr="00A6389E">
        <w:rPr>
          <w:rStyle w:val="StyleUnderline"/>
          <w:highlight w:val="yellow"/>
        </w:rPr>
        <w:t>The</w:t>
      </w:r>
      <w:r w:rsidRPr="00070C38">
        <w:rPr>
          <w:rStyle w:val="StyleUnderline"/>
        </w:rPr>
        <w:t xml:space="preserve"> important </w:t>
      </w:r>
      <w:r w:rsidRPr="00A6389E">
        <w:rPr>
          <w:rStyle w:val="StyleUnderline"/>
          <w:highlight w:val="yellow"/>
        </w:rPr>
        <w:t>point is not to</w:t>
      </w:r>
      <w:r w:rsidRPr="00070C38">
        <w:rPr>
          <w:rStyle w:val="StyleUnderline"/>
        </w:rPr>
        <w:t xml:space="preserve"> make the mistake of </w:t>
      </w:r>
      <w:r w:rsidRPr="00A6389E">
        <w:rPr>
          <w:rStyle w:val="StyleUnderline"/>
          <w:highlight w:val="yellow"/>
        </w:rPr>
        <w:t>confus</w:t>
      </w:r>
      <w:r w:rsidRPr="00070C38">
        <w:rPr>
          <w:rStyle w:val="StyleUnderline"/>
        </w:rPr>
        <w:t xml:space="preserve">ing </w:t>
      </w:r>
      <w:r w:rsidRPr="00A6389E">
        <w:rPr>
          <w:rStyle w:val="StyleUnderline"/>
          <w:highlight w:val="yellow"/>
        </w:rPr>
        <w:t>it with fascism</w:t>
      </w:r>
      <w:r w:rsidRPr="00070C38">
        <w:rPr>
          <w:sz w:val="14"/>
        </w:rPr>
        <w:t xml:space="preserve">, which it resembles in only a few respects. Rather like a television chef, I shall describe a recipe for populism, based on historical experience. It is a simple recipe, with just five ingredients. Five Ingredients for A Populist Backlash The first of these ingredients is a rise in immigration. In the past 45 years, the percentage of the population of the United States that is foreign-born has risen from below 5 percent in 1970 to over 13 percent in 2014—almost as high as the rates achieved between 1860 and 1910, which ranged between 13 percent and an all-time high of 14.7 percent in 1890. So when people say, as they often do, that “the United States is a land based on immigration,” they are indulging in selective recollection. There was a period, between 1910 and 1970, when immigration drastically declined. It is only in relatively recent times that we have seen immigration reach levels comparable with those of a century ago, in what has justly been called the first age of globalization. Ingredient number two is an increase in inequality. Drawing on the work done on income distribution by Thomas Piketty and Emmanuel Saez, we can see that </w:t>
      </w:r>
      <w:r w:rsidRPr="00A6389E">
        <w:rPr>
          <w:rStyle w:val="StyleUnderline"/>
          <w:highlight w:val="yellow"/>
        </w:rPr>
        <w:t>we have</w:t>
      </w:r>
      <w:r w:rsidRPr="00070C38">
        <w:rPr>
          <w:rStyle w:val="StyleUnderline"/>
        </w:rPr>
        <w:t xml:space="preserve"> recently </w:t>
      </w:r>
      <w:r w:rsidRPr="00A6389E">
        <w:rPr>
          <w:rStyle w:val="StyleUnderline"/>
          <w:highlight w:val="yellow"/>
        </w:rPr>
        <w:t>regained the heights of inequality</w:t>
      </w:r>
      <w:r w:rsidRPr="00070C38">
        <w:rPr>
          <w:rStyle w:val="StyleUnderline"/>
        </w:rPr>
        <w:t xml:space="preserve"> that were last seen in the pre-World War I period</w:t>
      </w:r>
      <w:r w:rsidRPr="00070C38">
        <w:rPr>
          <w:sz w:val="14"/>
        </w:rPr>
        <w:t xml:space="preserve">. </w:t>
      </w:r>
      <w:r w:rsidRPr="00070C38">
        <w:rPr>
          <w:sz w:val="14"/>
          <w:szCs w:val="10"/>
        </w:rPr>
        <w:t xml:space="preserve">The share of income going to the top one percent of earners is back up from below 8 percent of total income in 1970 to above 20 percent of total income. The peak before the financial crisis, in 2007, was almost exactly the same as the peak on the eve of the Great Depression in 1928. Ingredient number three is the perception of corruption. For populism to thrive, people have to start believing that the political establishment is no longer clean. Recent Gallup data on public approval of institutions in the United States show, among other things, notable drops in the standing of all institutions save the military and small businesses. Just 9 percent of Americans have “a great deal” or “quite a lot” of confidence in the U.S. Congress—a remarkable figure. It is striking to see which other institutions are down near the bottom of the league. Big business is second-lowest, with just 21 percent of the public expressing confidence in it. Newspapers, television news, and the criminal justice system fare only slightly better. What is even more remarkable is the list of institutions that have fallen furthest in recent times: the U.S. Supreme Court now has just a 36 percent approval rating, down from a historical average of 44 percent, while the Presidency has dropped from 43 percent to 36 percent approval. The financial crisis appears to have convinced many Americans—and not without good reason—that there is an unhealthy and likely corrupt relationship between political institutions, big business, and the media. The fourth ingredient necessary for a populist backlash is a major financial crisis. The three biggest financial crises in modern history—if one uses the U.S. equity market index as the measure—were the crises of 1873, 1929, and 2008. Each was followed by a prolonged period of depressed economic performance, though these varied in their depth and duration. In the most recent of these crises, the peak of the U.S. stock market was October 2007. With the onset of the financial crisis, we essentially replayed for about a year the events of 1929 and 1930. However, beginning in mid to late 2009, we bounced out of the crisis, thanks to a combination of monetary, fiscal, and Chinese stimulus, whereas the Great Depression was characterized by a deep and prolonged decline in stock prices, as well as much higher unemployment rates and lower growth. The first of these historical crises is the least known: the post-1873 “great depression,” as contemporaries called it. What happened after 1873 was nothing as dramatic as 1929; it was more of a slow burn. The United States and, indeed, the world economy went from a financial crisis—which was driven by excessively loose monetary policy and real estate speculation, amongst other things—into a protracted period of deflation. Economic activity was much less impaired than in the 1930s. Yet the sustained decline in prices inflicted considerable pain, especially on indebted farmers, who complained (in reference to the then prevailing gold standard) that they were being “crucified on a cross of gold.” We have come a long way since those days; gold is no longer a key component of the monetary base, and farmers are no longer a major part of the workforce. Nevertheless, in my view, the period after 1873 is much more like our own time, both economically and politically, than the period after 1929. There is still one missing ingredient to be added. If one were cooking, this would be the moment when flames would leap from the pan. The flammable ingredient is, of course, the demagogue, for populist demagogues react vituperatively and explosively against all of the aforementioned four ingredients. Kearney’s Cause </w:t>
      </w:r>
      <w:r w:rsidRPr="00070C38">
        <w:rPr>
          <w:sz w:val="14"/>
        </w:rPr>
        <w:t xml:space="preserve">Now, </w:t>
      </w:r>
      <w:r w:rsidRPr="00070C38">
        <w:rPr>
          <w:rStyle w:val="StyleUnderline"/>
        </w:rPr>
        <w:t>my argument is not intended to dismiss</w:t>
      </w:r>
      <w:r w:rsidRPr="00070C38">
        <w:rPr>
          <w:sz w:val="14"/>
        </w:rPr>
        <w:t xml:space="preserve"> or downplay </w:t>
      </w:r>
      <w:r w:rsidRPr="00070C38">
        <w:rPr>
          <w:rStyle w:val="StyleUnderline"/>
        </w:rPr>
        <w:t>those elements of</w:t>
      </w:r>
      <w:r w:rsidRPr="00070C38">
        <w:rPr>
          <w:sz w:val="14"/>
        </w:rPr>
        <w:t xml:space="preserve"> Donald </w:t>
      </w:r>
      <w:r w:rsidRPr="00070C38">
        <w:rPr>
          <w:rStyle w:val="StyleUnderline"/>
        </w:rPr>
        <w:t>Trump’s campaign</w:t>
      </w:r>
      <w:r w:rsidRPr="00070C38">
        <w:rPr>
          <w:sz w:val="14"/>
        </w:rPr>
        <w:t xml:space="preserve"> for President of the United States </w:t>
      </w:r>
      <w:r w:rsidRPr="00070C38">
        <w:rPr>
          <w:rStyle w:val="StyleUnderline"/>
        </w:rPr>
        <w:t>that have been</w:t>
      </w:r>
      <w:r w:rsidRPr="00070C38">
        <w:rPr>
          <w:sz w:val="14"/>
        </w:rPr>
        <w:t xml:space="preserve"> implicitly, if not explicitly, </w:t>
      </w:r>
      <w:r w:rsidRPr="00070C38">
        <w:rPr>
          <w:rStyle w:val="StyleUnderline"/>
        </w:rPr>
        <w:t>racist</w:t>
      </w:r>
      <w:r w:rsidRPr="00070C38">
        <w:rPr>
          <w:sz w:val="14"/>
        </w:rPr>
        <w:t xml:space="preserve">. Nor do I treat lightly the various signals he has given of indifference to, or at least ignorance of, the U.S. Constitution. </w:t>
      </w:r>
      <w:r w:rsidRPr="00070C38">
        <w:rPr>
          <w:rStyle w:val="StyleUnderline"/>
        </w:rPr>
        <w:t>My point is that these demerits do not by themselves qualify Trump for comparison with Mussolini</w:t>
      </w:r>
      <w:r w:rsidRPr="00070C38">
        <w:rPr>
          <w:sz w:val="14"/>
        </w:rPr>
        <w:t xml:space="preserve">, much less with Hitler. </w:t>
      </w:r>
      <w:r w:rsidRPr="00070C38">
        <w:rPr>
          <w:sz w:val="14"/>
          <w:szCs w:val="10"/>
        </w:rPr>
        <w:t xml:space="preserve">Rather, I want to argue that Trump has much more in common with the demagogues of the earlier, lesser depression of the late nineteenth century, and that it is to that period that we should look for historical analogies and insights. The best illustration of my case is the now forgotten figure of Denis Kearney, leader of the Workingmen’s Party of California and the author of the slogan “The Chinese Must Go!” Himself an Irish immigrant to the United States—as opposed to the son of a Scottish immigrant and grandson of a German, which is what Donald Trump is—Kearney was part of a movement of nativist parties and “Anti-Coolie” clubs that sought to end Chinese immigration into the United States. The report of the Joint Special Committee to Investigate Chinese Immigration in 1877 gives a flavor of the times. “The Pacific coast must in time become either Mongolian or American,” was the committee’s view. The report argued that the Chinese brought with them the habits of despotic government, a tendency to lie in court, a weakness for tax evasion and “insufficient brainspace […] to furnish [the] motive power for self-government.” Moreover, Chinese women were “bought and sold for prostitution and treated worse than dogs,” while the Chinese were “cruel and indifferent to their sick.” Giving such inferior beings citizenship, the committee’s report declared, “would practically destroy republican institutions on the Pacific coast.” The realities were, it scarcely needs to be said, very different. According to the “Six Companies” of Chinese in San Francisco—corporate bodies that represented the Chinese population of the city—there was compelling evidence that Chinese immigration was a boon to California. Not only did the Chinese provide labor for the state’s rapidly developing railroads and farms; they also tended to improve the neighborhoods in which they settled. Moreover, there was no evidence of a disproportionate Chinese role in gambling and prostitution. In fact, statistics showed that the Irish were more of a charge on the city’s hospital and almshouse than the Chinese. Nevertheless, a powerful coalition of “laboring men and artisans,” small businessmen and “grangers” (the term used to describe those who aimed to shift the burden of taxation onto big business and the rich) rallied to Kearney’s cause. As one shrewd contemporary observer noted, part of his appeal was that he was attacking not just the Chinese, but also the big steamship and railroad companies that profited from employing Chinese labor, not to mention the corrupt two-party establishment that ran San Francisco politics: Neither Democrats nor Republicans had done, nor seemed likely to do, anything to remove these evils or to improve the lot of the people. They were only seeking (so men thought) places or the chance of jobs for themselves, and could always be bought by a powerful corporation. Working men must help themselves; there must be new methods and a new departure […] The old parties, though both denouncing Chinese immigration in every convention they held, and professing to legislate against it, had failed to check it […] Everything, in short, was ripe for a demagogue. Fate was kind to the Californians in sending them a demagogue of a mean type, noisy and confident, but with neither political foresight nor constructive talent. Kearney may have lacked foresight and “constructive talent,” but there is no gainsaying what he and his ilk were able to achieve. Beginning with the Page Law (1875) prohibiting the immigration of Asian women for “lewd or immoral purposes,” American legislators scarcely rested until Chinese immigration to the United States had been stopped altogether. The Chinese Exclusion Act (1882) suspended immigration of Chinese for 10 years, introduced “certificates of registration” for departing laborers (effectively re-entry permits), required Chinese officials to vet travelers from Asia, and, for the first time in American history, created an offense of illegal immigration, with the possibility of deportation as a part of the penalty. The Foran Act (1885) banned all contract laborers from immigrating to America. Legislation passed in the Scott Act (1888) banned all Chinese from travel to the United States except “teachers, students, merchants, or travelers for pleasure.” In all, between 1875 and 1924, more than a dozen pieces of legislation served to restrict and finally end altogether Chinese immigration. No one should therefore underestimate the power of populism. For all his coarseness and bombast, Denis Kearney and his allies effectively sealed the American border along the Pacific coast of the United States; indeed, one cartoon of the time depicted them constructing a wall across the San Francisco harbor. In the 1850s and 1860s, as many as 40 percent of all Chinese emigrants had travelled beyond Asia, though the numbers arriving in the United States had in fact been relatively small (between 1870 and 1880, a total of 138,941 Chinese immigrants came, just 4.3 percent of the total, a share dwarfed by the vast European exodus across the Atlantic in the same period). What exclusion did ensure in the late nineteenth was that Chinese immigration would not grow, as it surely would have, but instead dwindled and then ceased. Ironies Populism, then, is not just a form of political entertainment. One sometimes hears it said of Donald Trump: “Ah, he says wild things on the campaign trail, but when he is president it will be fine.” History suggests otherwise. It suggests that men who threaten to restrict immigration—as well as to impose tariffs and to discourage capital export, as populists generally do—mean what they say. Indeed, populists are under a special compulsion to enact what they pledge in the campaign trail, for their followers are fickle to begin with. In the case of Trump, most have already defected from the Republican Party establishment. If he fails to deliver, they can defect from him, too. Of course, populists are bound eventually to disappoint their supporters. For populism is a toxic brew as well as an intoxicating one. Populists nearly always make life miserable for whichever minorities they chose to scapegoat, but they seldom make life much better for the people whose ire they whip up. Whatever the demagogues may promise—and they always promise “jam today”—populism tends to have significantly more economic costs than benefits. Restricting immigration, imposing tariffs on imported goods, penalizing firms for investing abroad: such measures, if adopted by an American government in 2017, would be almost certain to reduce growth and employment, rather than the reverse. That has certainly been the Latin American experience—and few regions of the world have run the populist experiment more often. </w:t>
      </w:r>
      <w:r w:rsidRPr="00070C38">
        <w:rPr>
          <w:sz w:val="14"/>
        </w:rPr>
        <w:t xml:space="preserve">The foreign dimension brings us to a final irony. </w:t>
      </w:r>
      <w:r w:rsidRPr="00070C38">
        <w:rPr>
          <w:rStyle w:val="StyleUnderline"/>
        </w:rPr>
        <w:t>Despite their habitual insistence on narrow national self-interest, populists are nearly always part of a global phenomenon</w:t>
      </w:r>
      <w:r w:rsidRPr="00070C38">
        <w:rPr>
          <w:sz w:val="14"/>
        </w:rPr>
        <w:t xml:space="preserve">. Globalization had been making enormous strides prior to 1873, with world trade, migration, and international capital flows growing at unprecedented rates. But the crisis of that year generated a populist backlash against globalization that was itself global in its scope. Then, just as now, the principal targets of the demagogues were immigration, free trade, and high finance. Just as the United States excluded immigrants and raised tariffs, so did European countries by adopting similar discriminatory measures. In Bismarck’s Germany, populism was often antisemitic—as it was in the France of the Dreyfus Affair—while in late Victorian Britain it was anti-Irish. Tariffs went up almost everywhere except in Britain. </w:t>
      </w:r>
      <w:r w:rsidRPr="00070C38">
        <w:rPr>
          <w:rStyle w:val="StyleUnderline"/>
        </w:rPr>
        <w:t>Populism today has a similarly global quality</w:t>
      </w:r>
      <w:r w:rsidRPr="00070C38">
        <w:rPr>
          <w:sz w:val="14"/>
        </w:rPr>
        <w:t xml:space="preserve">. In June, </w:t>
      </w:r>
      <w:r w:rsidRPr="00070C38">
        <w:rPr>
          <w:rStyle w:val="StyleUnderline"/>
        </w:rPr>
        <w:t>the British vote to leave the European Union was hailed by populists right across the European continent as well as by</w:t>
      </w:r>
      <w:r w:rsidRPr="00070C38">
        <w:rPr>
          <w:sz w:val="14"/>
        </w:rPr>
        <w:t xml:space="preserve"> Donald </w:t>
      </w:r>
      <w:r w:rsidRPr="00070C38">
        <w:rPr>
          <w:rStyle w:val="StyleUnderline"/>
        </w:rPr>
        <w:t>Trump</w:t>
      </w:r>
      <w:r w:rsidRPr="00070C38">
        <w:rPr>
          <w:sz w:val="14"/>
        </w:rPr>
        <w:t xml:space="preserve"> in the United States and, implicitly, by Vladimir Putin in Russia. Yielding to the Complicators </w:t>
      </w:r>
      <w:r w:rsidRPr="00070C38">
        <w:rPr>
          <w:rStyle w:val="StyleUnderline"/>
        </w:rPr>
        <w:t>Let me conclude with</w:t>
      </w:r>
      <w:r w:rsidRPr="00070C38">
        <w:rPr>
          <w:sz w:val="14"/>
        </w:rPr>
        <w:t xml:space="preserve"> a note of </w:t>
      </w:r>
      <w:r w:rsidRPr="00070C38">
        <w:rPr>
          <w:rStyle w:val="Emphasis"/>
        </w:rPr>
        <w:t>qualified optimism</w:t>
      </w:r>
      <w:r w:rsidRPr="00070C38">
        <w:rPr>
          <w:rStyle w:val="StyleUnderline"/>
        </w:rPr>
        <w:t xml:space="preserve">. Because populism is not fascism, </w:t>
      </w:r>
      <w:r w:rsidRPr="00A6389E">
        <w:rPr>
          <w:rStyle w:val="Emphasis"/>
          <w:highlight w:val="yellow"/>
        </w:rPr>
        <w:t>populist victories should not be construed as harbingers of war</w:t>
      </w:r>
      <w:r w:rsidRPr="00070C38">
        <w:rPr>
          <w:sz w:val="14"/>
        </w:rPr>
        <w:t xml:space="preserve">—if anything, the opposite is true. In the 1870s and 1880s, </w:t>
      </w:r>
      <w:r w:rsidRPr="00A6389E">
        <w:rPr>
          <w:rStyle w:val="StyleUnderline"/>
          <w:highlight w:val="yellow"/>
        </w:rPr>
        <w:t>populists</w:t>
      </w:r>
      <w:r w:rsidRPr="00070C38">
        <w:rPr>
          <w:rStyle w:val="StyleUnderline"/>
        </w:rPr>
        <w:t xml:space="preserve"> did achieve significant reductions in globalization</w:t>
      </w:r>
      <w:r w:rsidRPr="00070C38">
        <w:rPr>
          <w:sz w:val="14"/>
        </w:rPr>
        <w:t xml:space="preserve">: not only immigration restrictions, but also higher tariffs. </w:t>
      </w:r>
      <w:r w:rsidRPr="00070C38">
        <w:rPr>
          <w:rStyle w:val="StyleUnderline"/>
        </w:rPr>
        <w:t xml:space="preserve">But they </w:t>
      </w:r>
      <w:r w:rsidRPr="00A6389E">
        <w:rPr>
          <w:rStyle w:val="StyleUnderline"/>
          <w:highlight w:val="yellow"/>
        </w:rPr>
        <w:t>did not form many</w:t>
      </w:r>
      <w:r w:rsidRPr="00070C38">
        <w:rPr>
          <w:rStyle w:val="StyleUnderline"/>
        </w:rPr>
        <w:t xml:space="preserve"> national </w:t>
      </w:r>
      <w:r w:rsidRPr="00A6389E">
        <w:rPr>
          <w:rStyle w:val="StyleUnderline"/>
          <w:highlight w:val="yellow"/>
        </w:rPr>
        <w:t>governments</w:t>
      </w:r>
      <w:r w:rsidRPr="00070C38">
        <w:rPr>
          <w:sz w:val="14"/>
        </w:rPr>
        <w:t xml:space="preserve">, and they did not subvert any constitutions. </w:t>
      </w:r>
      <w:r w:rsidRPr="00A6389E">
        <w:rPr>
          <w:rStyle w:val="Emphasis"/>
          <w:highlight w:val="yellow"/>
        </w:rPr>
        <w:t>Nor were populists</w:t>
      </w:r>
      <w:r w:rsidRPr="00070C38">
        <w:rPr>
          <w:rStyle w:val="Emphasis"/>
        </w:rPr>
        <w:t xml:space="preserve"> much </w:t>
      </w:r>
      <w:r w:rsidRPr="00A6389E">
        <w:rPr>
          <w:rStyle w:val="Emphasis"/>
          <w:highlight w:val="yellow"/>
        </w:rPr>
        <w:t>interested in starting wars</w:t>
      </w:r>
      <w:r w:rsidRPr="00070C38">
        <w:rPr>
          <w:rStyle w:val="StyleUnderline"/>
        </w:rPr>
        <w:t xml:space="preserve">; if anything, </w:t>
      </w:r>
      <w:r w:rsidRPr="00A6389E">
        <w:rPr>
          <w:rStyle w:val="StyleUnderline"/>
          <w:highlight w:val="yellow"/>
        </w:rPr>
        <w:t>they lent towards isolationism</w:t>
      </w:r>
      <w:r w:rsidRPr="00070C38">
        <w:rPr>
          <w:rStyle w:val="StyleUnderline"/>
        </w:rPr>
        <w:t xml:space="preserve"> and viewed imperialism as just another big business racket</w:t>
      </w:r>
      <w:r w:rsidRPr="00070C38">
        <w:rPr>
          <w:sz w:val="14"/>
        </w:rPr>
        <w:t xml:space="preserve">. In most countries, the populist high tide was in the 1880s. What came next—in many ways as a reaction to populism, but also as an alternative set of policy solutions to the same public grievances—was Progressivism in the United States and socialism in Europe. Perhaps something similar will also happen in our time. Perhaps that is something to look forward to. Nevertheless, we would do well to remember that </w:t>
      </w:r>
      <w:r w:rsidRPr="00A6389E">
        <w:rPr>
          <w:rStyle w:val="StyleUnderline"/>
          <w:highlight w:val="yellow"/>
        </w:rPr>
        <w:t>World War I broke out during the progressive not</w:t>
      </w:r>
      <w:r w:rsidRPr="00070C38">
        <w:rPr>
          <w:rStyle w:val="StyleUnderline"/>
        </w:rPr>
        <w:t xml:space="preserve"> the </w:t>
      </w:r>
      <w:r w:rsidRPr="00A6389E">
        <w:rPr>
          <w:rStyle w:val="StyleUnderline"/>
          <w:highlight w:val="yellow"/>
        </w:rPr>
        <w:t>populist era</w:t>
      </w:r>
      <w:r w:rsidRPr="00070C38">
        <w:rPr>
          <w:sz w:val="14"/>
        </w:rPr>
        <w:t xml:space="preserve">. </w:t>
      </w:r>
      <w:r w:rsidRPr="00A6389E">
        <w:rPr>
          <w:rStyle w:val="StyleUnderline"/>
          <w:highlight w:val="yellow"/>
        </w:rPr>
        <w:t>The world</w:t>
      </w:r>
      <w:r w:rsidRPr="00070C38">
        <w:rPr>
          <w:rStyle w:val="StyleUnderline"/>
        </w:rPr>
        <w:t xml:space="preserve"> today </w:t>
      </w:r>
      <w:r w:rsidRPr="00A6389E">
        <w:rPr>
          <w:rStyle w:val="StyleUnderline"/>
          <w:highlight w:val="yellow"/>
        </w:rPr>
        <w:t>is</w:t>
      </w:r>
      <w:r w:rsidRPr="00070C38">
        <w:rPr>
          <w:sz w:val="14"/>
        </w:rPr>
        <w:t xml:space="preserve">, as I observed at the outset, </w:t>
      </w:r>
      <w:r w:rsidRPr="00A6389E">
        <w:rPr>
          <w:rStyle w:val="Emphasis"/>
          <w:highlight w:val="yellow"/>
        </w:rPr>
        <w:t>in much less turmoil</w:t>
      </w:r>
      <w:r w:rsidRPr="00070C38">
        <w:rPr>
          <w:rStyle w:val="StyleUnderline"/>
        </w:rPr>
        <w:t xml:space="preserve"> than one might infer</w:t>
      </w:r>
      <w:r w:rsidRPr="00070C38">
        <w:rPr>
          <w:sz w:val="14"/>
        </w:rPr>
        <w:t xml:space="preserve"> from television news. Nevertheless, </w:t>
      </w:r>
      <w:r w:rsidRPr="00070C38">
        <w:rPr>
          <w:rStyle w:val="StyleUnderline"/>
        </w:rPr>
        <w:t>the economic and social consequences of globalization and the</w:t>
      </w:r>
      <w:r w:rsidRPr="00070C38">
        <w:rPr>
          <w:sz w:val="14"/>
        </w:rPr>
        <w:t xml:space="preserve"> most recent </w:t>
      </w:r>
      <w:r w:rsidRPr="00070C38">
        <w:rPr>
          <w:rStyle w:val="StyleUnderline"/>
        </w:rPr>
        <w:t>financial crisis sowed the seeds for the populist backlash</w:t>
      </w:r>
      <w:r w:rsidRPr="00070C38">
        <w:rPr>
          <w:sz w:val="14"/>
        </w:rPr>
        <w:t xml:space="preserve"> that we now see. </w:t>
      </w:r>
      <w:r w:rsidRPr="00070C38">
        <w:rPr>
          <w:rStyle w:val="StyleUnderline"/>
        </w:rPr>
        <w:t xml:space="preserve">Populists are not fascists. They </w:t>
      </w:r>
      <w:r w:rsidRPr="00070C38">
        <w:rPr>
          <w:rStyle w:val="Emphasis"/>
        </w:rPr>
        <w:t>prefer trade wars to actual wars</w:t>
      </w:r>
      <w:r w:rsidRPr="00070C38">
        <w:rPr>
          <w:sz w:val="14"/>
        </w:rPr>
        <w:t xml:space="preserve">; administrative border walls to more defensible fortifications. The maladies they seek to cure are not imaginary: uncontrolled rising immigration, widening inequality, free trade with “unfree” countries, and political cronyism are all things that a substantial section of the electorate have some reason to dislike. The problem with populism is that its remedies are wrong and, in fact, counterproductive. </w:t>
      </w:r>
      <w:r w:rsidRPr="00070C38">
        <w:rPr>
          <w:rStyle w:val="StyleUnderline"/>
        </w:rPr>
        <w:t xml:space="preserve">What </w:t>
      </w:r>
      <w:r w:rsidRPr="00A6389E">
        <w:rPr>
          <w:rStyle w:val="StyleUnderline"/>
          <w:highlight w:val="yellow"/>
        </w:rPr>
        <w:t>we</w:t>
      </w:r>
      <w:r w:rsidRPr="00070C38">
        <w:rPr>
          <w:rStyle w:val="StyleUnderline"/>
        </w:rPr>
        <w:t xml:space="preserve"> most </w:t>
      </w:r>
      <w:r w:rsidRPr="00A6389E">
        <w:rPr>
          <w:rStyle w:val="StyleUnderline"/>
          <w:highlight w:val="yellow"/>
        </w:rPr>
        <w:t>have to fear</w:t>
      </w:r>
      <w:r w:rsidRPr="00070C38">
        <w:rPr>
          <w:sz w:val="14"/>
        </w:rPr>
        <w:t>—as was true of Brexit—</w:t>
      </w:r>
      <w:r w:rsidRPr="00070C38">
        <w:rPr>
          <w:rStyle w:val="Emphasis"/>
        </w:rPr>
        <w:t xml:space="preserve">is </w:t>
      </w:r>
      <w:r w:rsidRPr="00A6389E">
        <w:rPr>
          <w:rStyle w:val="Emphasis"/>
          <w:highlight w:val="yellow"/>
        </w:rPr>
        <w:t>not</w:t>
      </w:r>
      <w:r w:rsidRPr="00070C38">
        <w:rPr>
          <w:rStyle w:val="Emphasis"/>
        </w:rPr>
        <w:t xml:space="preserve"> therefore </w:t>
      </w:r>
      <w:r w:rsidRPr="00A6389E">
        <w:rPr>
          <w:rStyle w:val="Emphasis"/>
          <w:highlight w:val="yellow"/>
        </w:rPr>
        <w:t>Armageddon</w:t>
      </w:r>
      <w:r w:rsidRPr="00A6389E">
        <w:rPr>
          <w:rStyle w:val="StyleUnderline"/>
          <w:highlight w:val="yellow"/>
        </w:rPr>
        <w:t>, but</w:t>
      </w:r>
      <w:r w:rsidRPr="00070C38">
        <w:rPr>
          <w:rStyle w:val="StyleUnderline"/>
        </w:rPr>
        <w:t xml:space="preserve"> something more prosaic: </w:t>
      </w:r>
      <w:r w:rsidRPr="00A6389E">
        <w:rPr>
          <w:rStyle w:val="StyleUnderline"/>
          <w:highlight w:val="yellow"/>
        </w:rPr>
        <w:t>an attempt to reverse</w:t>
      </w:r>
      <w:r w:rsidRPr="00070C38">
        <w:rPr>
          <w:rStyle w:val="StyleUnderline"/>
        </w:rPr>
        <w:t xml:space="preserve"> certain </w:t>
      </w:r>
      <w:r w:rsidRPr="00A6389E">
        <w:rPr>
          <w:rStyle w:val="StyleUnderline"/>
          <w:highlight w:val="yellow"/>
        </w:rPr>
        <w:t>aspects of globalization, followed by disappointment</w:t>
      </w:r>
      <w:r w:rsidRPr="00070C38">
        <w:rPr>
          <w:sz w:val="14"/>
        </w:rPr>
        <w:t xml:space="preserve"> when the snake oil does not really cure the patient’s ills, </w:t>
      </w:r>
      <w:r w:rsidRPr="00A6389E">
        <w:rPr>
          <w:rStyle w:val="StyleUnderline"/>
          <w:highlight w:val="yellow"/>
        </w:rPr>
        <w:t>followed by</w:t>
      </w:r>
      <w:r w:rsidRPr="00070C38">
        <w:rPr>
          <w:sz w:val="14"/>
        </w:rPr>
        <w:t xml:space="preserve"> the </w:t>
      </w:r>
      <w:r w:rsidRPr="00070C38">
        <w:rPr>
          <w:rStyle w:val="StyleUnderline"/>
        </w:rPr>
        <w:t xml:space="preserve">emergence of a </w:t>
      </w:r>
      <w:r w:rsidRPr="00A6389E">
        <w:rPr>
          <w:rStyle w:val="StyleUnderline"/>
          <w:highlight w:val="yellow"/>
        </w:rPr>
        <w:t>new</w:t>
      </w:r>
      <w:r w:rsidRPr="00070C38">
        <w:rPr>
          <w:rStyle w:val="StyleUnderline"/>
        </w:rPr>
        <w:t xml:space="preserve"> and ostensibly </w:t>
      </w:r>
      <w:r w:rsidRPr="00A6389E">
        <w:rPr>
          <w:rStyle w:val="StyleUnderline"/>
          <w:highlight w:val="yellow"/>
        </w:rPr>
        <w:t>more progressive</w:t>
      </w:r>
      <w:r w:rsidRPr="00070C38">
        <w:rPr>
          <w:rStyle w:val="StyleUnderline"/>
        </w:rPr>
        <w:t xml:space="preserve"> set of </w:t>
      </w:r>
      <w:r w:rsidRPr="00A6389E">
        <w:rPr>
          <w:rStyle w:val="StyleUnderline"/>
          <w:highlight w:val="yellow"/>
        </w:rPr>
        <w:t>remedies</w:t>
      </w:r>
      <w:r w:rsidRPr="00070C38">
        <w:rPr>
          <w:sz w:val="14"/>
        </w:rPr>
        <w:t xml:space="preserve"> for our current malaise. The “terrible simplifiers” may have their day then. But they will end up yielding power to well-intentioned complicators, those more congenial to educated elites, but probably every a bit as dangerous, if not more so.</w:t>
      </w:r>
    </w:p>
    <w:p w14:paraId="08F50C90" w14:textId="77777777" w:rsidR="00A90073" w:rsidRDefault="00A90073" w:rsidP="00A90073">
      <w:pPr>
        <w:rPr>
          <w:sz w:val="14"/>
        </w:rPr>
      </w:pPr>
    </w:p>
    <w:p w14:paraId="3BEFA42A" w14:textId="77777777" w:rsidR="00A90073" w:rsidRPr="001F3C16" w:rsidRDefault="00A90073" w:rsidP="00A90073">
      <w:pPr>
        <w:pStyle w:val="Heading4"/>
        <w:spacing w:line="276" w:lineRule="auto"/>
        <w:rPr>
          <w:rFonts w:cs="Calibri"/>
        </w:rPr>
      </w:pPr>
      <w:r w:rsidRPr="001F3C16">
        <w:rPr>
          <w:rFonts w:cs="Calibri"/>
        </w:rPr>
        <w:t>No impact to populism</w:t>
      </w:r>
      <w:r>
        <w:rPr>
          <w:rFonts w:cs="Calibri"/>
        </w:rPr>
        <w:t xml:space="preserve"> – </w:t>
      </w:r>
      <w:r w:rsidRPr="001F3C16">
        <w:rPr>
          <w:rFonts w:cs="Calibri"/>
        </w:rPr>
        <w:t>institutional checks.</w:t>
      </w:r>
    </w:p>
    <w:p w14:paraId="7379AD68" w14:textId="77777777" w:rsidR="00A90073" w:rsidRPr="001F3C16" w:rsidRDefault="00A90073" w:rsidP="00A90073">
      <w:pPr>
        <w:spacing w:line="276" w:lineRule="auto"/>
      </w:pPr>
      <w:r w:rsidRPr="001F3C16">
        <w:t xml:space="preserve">Nicola </w:t>
      </w:r>
      <w:r w:rsidRPr="001F3C16">
        <w:rPr>
          <w:rStyle w:val="Style13ptBold"/>
        </w:rPr>
        <w:t>Mai &amp;</w:t>
      </w:r>
      <w:r w:rsidRPr="001F3C16">
        <w:t xml:space="preserve"> Peder </w:t>
      </w:r>
      <w:r w:rsidRPr="001F3C16">
        <w:rPr>
          <w:rStyle w:val="Style13ptBold"/>
        </w:rPr>
        <w:t>Beck-Friis 19</w:t>
      </w:r>
      <w:r w:rsidRPr="001F3C16">
        <w:t>, 2-13-2019, Nicola Mai is an executive vice president in the London office and a sovereign credit analyst in the portfolio management group; Dr. Peder Beck-Friis is a vice president and portfolio manager in the London office, "EU Elections: Populism’s Threat May Be Overstated," Pacific Investment Management Company LLC, https://www.pimco.com/en-us/insights/viewpoints/eu-elections-populisms-threat-may-be-overstated/</w:t>
      </w:r>
    </w:p>
    <w:p w14:paraId="1DFE59EE" w14:textId="77777777" w:rsidR="00A90073" w:rsidRPr="001F3C16" w:rsidRDefault="00A90073" w:rsidP="00A90073">
      <w:pPr>
        <w:spacing w:line="276" w:lineRule="auto"/>
        <w:rPr>
          <w:sz w:val="16"/>
        </w:rPr>
      </w:pPr>
      <w:r w:rsidRPr="001F3C16">
        <w:rPr>
          <w:rStyle w:val="StyleUnderline"/>
        </w:rPr>
        <w:t xml:space="preserve">It is </w:t>
      </w:r>
      <w:r w:rsidRPr="00A6389E">
        <w:rPr>
          <w:rStyle w:val="Emphasis"/>
          <w:highlight w:val="yellow"/>
        </w:rPr>
        <w:t>unlikely</w:t>
      </w:r>
      <w:r w:rsidRPr="001F3C16">
        <w:rPr>
          <w:sz w:val="16"/>
        </w:rPr>
        <w:t xml:space="preserve"> that the </w:t>
      </w:r>
      <w:r w:rsidRPr="00A6389E">
        <w:rPr>
          <w:rStyle w:val="StyleUnderline"/>
          <w:highlight w:val="yellow"/>
        </w:rPr>
        <w:t>eurosceptic parties</w:t>
      </w:r>
      <w:r w:rsidRPr="001F3C16">
        <w:rPr>
          <w:rStyle w:val="StyleUnderline"/>
        </w:rPr>
        <w:t xml:space="preserve"> will </w:t>
      </w:r>
      <w:r w:rsidRPr="00A6389E">
        <w:rPr>
          <w:rStyle w:val="StyleUnderline"/>
          <w:highlight w:val="yellow"/>
        </w:rPr>
        <w:t>form a united</w:t>
      </w:r>
      <w:r w:rsidRPr="001F3C16">
        <w:rPr>
          <w:rStyle w:val="StyleUnderline"/>
        </w:rPr>
        <w:t xml:space="preserve"> anti-establishment </w:t>
      </w:r>
      <w:r w:rsidRPr="00A6389E">
        <w:rPr>
          <w:rStyle w:val="StyleUnderline"/>
          <w:highlight w:val="yellow"/>
        </w:rPr>
        <w:t>front</w:t>
      </w:r>
      <w:r w:rsidRPr="001F3C16">
        <w:rPr>
          <w:sz w:val="16"/>
        </w:rPr>
        <w:t xml:space="preserve">. </w:t>
      </w:r>
      <w:r w:rsidRPr="001F3C16">
        <w:rPr>
          <w:rStyle w:val="StyleUnderline"/>
        </w:rPr>
        <w:t>The eurosceptic parties are heterogeneous</w:t>
      </w:r>
      <w:r w:rsidRPr="001F3C16">
        <w:rPr>
          <w:sz w:val="16"/>
        </w:rPr>
        <w:t xml:space="preserve">, ranging from extreme left to extreme right, </w:t>
      </w:r>
      <w:r w:rsidRPr="001F3C16">
        <w:rPr>
          <w:rStyle w:val="StyleUnderline"/>
        </w:rPr>
        <w:t xml:space="preserve">and they have </w:t>
      </w:r>
      <w:r w:rsidRPr="00A6389E">
        <w:rPr>
          <w:rStyle w:val="Emphasis"/>
          <w:highlight w:val="yellow"/>
        </w:rPr>
        <w:t>diverging views</w:t>
      </w:r>
      <w:r w:rsidRPr="00A6389E">
        <w:rPr>
          <w:rStyle w:val="StyleUnderline"/>
          <w:highlight w:val="yellow"/>
        </w:rPr>
        <w:t xml:space="preserve"> on</w:t>
      </w:r>
      <w:r w:rsidRPr="001F3C16">
        <w:rPr>
          <w:rStyle w:val="StyleUnderline"/>
        </w:rPr>
        <w:t xml:space="preserve"> how Europe should be </w:t>
      </w:r>
      <w:r w:rsidRPr="00A6389E">
        <w:rPr>
          <w:rStyle w:val="StyleUnderline"/>
          <w:highlight w:val="yellow"/>
        </w:rPr>
        <w:t>reform</w:t>
      </w:r>
      <w:r w:rsidRPr="001F3C16">
        <w:rPr>
          <w:rStyle w:val="StyleUnderline"/>
        </w:rPr>
        <w:t>ed</w:t>
      </w:r>
      <w:r w:rsidRPr="001F3C16">
        <w:rPr>
          <w:sz w:val="16"/>
        </w:rPr>
        <w:t>. We think the probability that these parties coalesce into one political group is low.</w:t>
      </w:r>
    </w:p>
    <w:p w14:paraId="41CCCFB6" w14:textId="77777777" w:rsidR="00A90073" w:rsidRPr="001F3C16" w:rsidRDefault="00A90073" w:rsidP="00A90073">
      <w:pPr>
        <w:spacing w:line="276" w:lineRule="auto"/>
        <w:rPr>
          <w:sz w:val="16"/>
        </w:rPr>
      </w:pPr>
      <w:r w:rsidRPr="00A6389E">
        <w:rPr>
          <w:rStyle w:val="StyleUnderline"/>
          <w:highlight w:val="yellow"/>
        </w:rPr>
        <w:t>Support</w:t>
      </w:r>
      <w:r w:rsidRPr="001F3C16">
        <w:rPr>
          <w:sz w:val="16"/>
        </w:rPr>
        <w:t xml:space="preserve"> for eurosceptic parties </w:t>
      </w:r>
      <w:r w:rsidRPr="001F3C16">
        <w:rPr>
          <w:rStyle w:val="StyleUnderline"/>
        </w:rPr>
        <w:t xml:space="preserve">should remain </w:t>
      </w:r>
      <w:r w:rsidRPr="00A6389E">
        <w:rPr>
          <w:rStyle w:val="Emphasis"/>
          <w:highlight w:val="yellow"/>
        </w:rPr>
        <w:t>well below 50%</w:t>
      </w:r>
      <w:r w:rsidRPr="001F3C16">
        <w:rPr>
          <w:sz w:val="16"/>
        </w:rPr>
        <w:t xml:space="preserve">. This is important because </w:t>
      </w:r>
      <w:r w:rsidRPr="001F3C16">
        <w:rPr>
          <w:rStyle w:val="StyleUnderline"/>
        </w:rPr>
        <w:t xml:space="preserve">even if these parties manage to form a united front, they will face the </w:t>
      </w:r>
      <w:r w:rsidRPr="00A6389E">
        <w:rPr>
          <w:rStyle w:val="Emphasis"/>
          <w:highlight w:val="yellow"/>
        </w:rPr>
        <w:t>opposition of moderate parties</w:t>
      </w:r>
      <w:r w:rsidRPr="001F3C16">
        <w:rPr>
          <w:sz w:val="16"/>
        </w:rPr>
        <w:t>, which will likely coalesce against them in parliamentary votes and obstruct radical proposals that could involve the dismantling or weakening of the European infrastructure.</w:t>
      </w:r>
    </w:p>
    <w:p w14:paraId="69494132" w14:textId="77777777" w:rsidR="00A90073" w:rsidRPr="001F3C16" w:rsidRDefault="00A90073" w:rsidP="00A90073">
      <w:pPr>
        <w:spacing w:line="276" w:lineRule="auto"/>
        <w:rPr>
          <w:sz w:val="16"/>
        </w:rPr>
      </w:pPr>
      <w:r w:rsidRPr="001F3C16">
        <w:rPr>
          <w:rStyle w:val="StyleUnderline"/>
        </w:rPr>
        <w:t xml:space="preserve">The </w:t>
      </w:r>
      <w:r w:rsidRPr="001F3C16">
        <w:rPr>
          <w:sz w:val="16"/>
        </w:rPr>
        <w:t xml:space="preserve">key </w:t>
      </w:r>
      <w:r w:rsidRPr="001F3C16">
        <w:rPr>
          <w:rStyle w:val="StyleUnderline"/>
        </w:rPr>
        <w:t>decision-making process in the EU remains inter-governmental</w:t>
      </w:r>
      <w:r w:rsidRPr="001F3C16">
        <w:rPr>
          <w:sz w:val="16"/>
        </w:rPr>
        <w:t xml:space="preserve">. </w:t>
      </w:r>
      <w:r w:rsidRPr="00A6389E">
        <w:rPr>
          <w:rStyle w:val="Emphasis"/>
          <w:highlight w:val="yellow"/>
        </w:rPr>
        <w:t>All key</w:t>
      </w:r>
      <w:r w:rsidRPr="001F3C16">
        <w:rPr>
          <w:sz w:val="16"/>
        </w:rPr>
        <w:t xml:space="preserve"> European </w:t>
      </w:r>
      <w:r w:rsidRPr="00A6389E">
        <w:rPr>
          <w:rStyle w:val="Emphasis"/>
          <w:highlight w:val="yellow"/>
        </w:rPr>
        <w:t>decisions need</w:t>
      </w:r>
      <w:r w:rsidRPr="001F3C16">
        <w:rPr>
          <w:sz w:val="16"/>
        </w:rPr>
        <w:t xml:space="preserve"> the </w:t>
      </w:r>
      <w:r w:rsidRPr="00A6389E">
        <w:rPr>
          <w:rStyle w:val="Emphasis"/>
          <w:highlight w:val="yellow"/>
        </w:rPr>
        <w:t>approval</w:t>
      </w:r>
      <w:r w:rsidRPr="001F3C16">
        <w:rPr>
          <w:rStyle w:val="StyleUnderline"/>
        </w:rPr>
        <w:t xml:space="preserve"> of the</w:t>
      </w:r>
      <w:r w:rsidRPr="001F3C16">
        <w:rPr>
          <w:sz w:val="16"/>
        </w:rPr>
        <w:t xml:space="preserve"> European </w:t>
      </w:r>
      <w:r w:rsidRPr="001F3C16">
        <w:rPr>
          <w:rStyle w:val="StyleUnderline"/>
        </w:rPr>
        <w:t>Parliament as well as the Council</w:t>
      </w:r>
      <w:r w:rsidRPr="001F3C16">
        <w:rPr>
          <w:sz w:val="16"/>
        </w:rPr>
        <w:t xml:space="preserve">, with the most important decisions requiring unanimity of the Council. It is true that the parliament could block key initiatives set out by the Commission. But that would require the support of moderate parties, given the minority representation of the eurosceptic parties. Finally, </w:t>
      </w:r>
      <w:r w:rsidRPr="001F3C16">
        <w:rPr>
          <w:rStyle w:val="StyleUnderline"/>
        </w:rPr>
        <w:t xml:space="preserve">in emergency situations, the </w:t>
      </w:r>
      <w:r w:rsidRPr="00A6389E">
        <w:rPr>
          <w:rStyle w:val="StyleUnderline"/>
          <w:highlight w:val="yellow"/>
        </w:rPr>
        <w:t>Council</w:t>
      </w:r>
      <w:r w:rsidRPr="001F3C16">
        <w:rPr>
          <w:rStyle w:val="StyleUnderline"/>
        </w:rPr>
        <w:t xml:space="preserve"> has the ability to</w:t>
      </w:r>
      <w:r w:rsidRPr="001F3C16">
        <w:rPr>
          <w:sz w:val="16"/>
        </w:rPr>
        <w:t xml:space="preserve"> make decisions on a purely inter-governmental basis, </w:t>
      </w:r>
      <w:r w:rsidRPr="00A6389E">
        <w:rPr>
          <w:rStyle w:val="StyleUnderline"/>
          <w:highlight w:val="yellow"/>
        </w:rPr>
        <w:t>bypass</w:t>
      </w:r>
      <w:r w:rsidRPr="001F3C16">
        <w:rPr>
          <w:sz w:val="16"/>
        </w:rPr>
        <w:t xml:space="preserve">ing </w:t>
      </w:r>
      <w:r w:rsidRPr="001F3C16">
        <w:rPr>
          <w:rStyle w:val="StyleUnderline"/>
        </w:rPr>
        <w:t xml:space="preserve">the need to change </w:t>
      </w:r>
      <w:r w:rsidRPr="00A6389E">
        <w:rPr>
          <w:rStyle w:val="StyleUnderline"/>
          <w:highlight w:val="yellow"/>
        </w:rPr>
        <w:t>EU law</w:t>
      </w:r>
      <w:r w:rsidRPr="001F3C16">
        <w:rPr>
          <w:sz w:val="16"/>
        </w:rPr>
        <w:t>.</w:t>
      </w:r>
    </w:p>
    <w:p w14:paraId="3A571154" w14:textId="77777777" w:rsidR="00A90073" w:rsidRDefault="00A90073" w:rsidP="00A90073">
      <w:pPr>
        <w:spacing w:line="276" w:lineRule="auto"/>
        <w:rPr>
          <w:sz w:val="16"/>
        </w:rPr>
      </w:pPr>
      <w:r w:rsidRPr="001F3C16">
        <w:rPr>
          <w:rStyle w:val="StyleUnderline"/>
        </w:rPr>
        <w:t>Nominations of key EU positions remain</w:t>
      </w:r>
      <w:r w:rsidRPr="001F3C16">
        <w:rPr>
          <w:sz w:val="16"/>
        </w:rPr>
        <w:t xml:space="preserve"> ultimately </w:t>
      </w:r>
      <w:r w:rsidRPr="001F3C16">
        <w:rPr>
          <w:rStyle w:val="StyleUnderline"/>
        </w:rPr>
        <w:t>in the hands of the Council</w:t>
      </w:r>
      <w:r w:rsidRPr="001F3C16">
        <w:rPr>
          <w:sz w:val="16"/>
        </w:rPr>
        <w:t>. Even in the unlikely event that a populist coalition emerges as the largest group in the parliament, it does not necessarily follow that the European Council will propose a populist candidate for president of the Commission. The Spitzenkandidat process is only a convention; the European Council could in principle nominate any candidate, and importantly, the nominee will still need to be approved by the parliament as a whole.</w:t>
      </w:r>
    </w:p>
    <w:p w14:paraId="39408827" w14:textId="77777777" w:rsidR="00A90073" w:rsidRDefault="00A90073" w:rsidP="00A90073">
      <w:pPr>
        <w:pStyle w:val="Heading4"/>
      </w:pPr>
      <w:r>
        <w:t>No populist wars.</w:t>
      </w:r>
    </w:p>
    <w:p w14:paraId="7BB40254" w14:textId="77777777" w:rsidR="00A90073" w:rsidRPr="008A155A" w:rsidRDefault="00A90073" w:rsidP="00A90073">
      <w:pPr>
        <w:rPr>
          <w:rStyle w:val="StyleUnderline"/>
        </w:rPr>
      </w:pPr>
      <w:r w:rsidRPr="008A155A">
        <w:rPr>
          <w:rStyle w:val="Style13ptBold"/>
        </w:rPr>
        <w:t>Saleem 21</w:t>
      </w:r>
      <w:r>
        <w:t xml:space="preserve"> [Raja M. Ali Saleem, Associate Professor (Public Policy) at the Centre for Public Policy and Governance at Forman Christian College in Lahore, Pakistan. “Military and Populism: An Introduction.” 4/26/21. https://www.populismstudies.org/military-and-populism-an-introduction/]</w:t>
      </w:r>
    </w:p>
    <w:p w14:paraId="43CA3944" w14:textId="77777777" w:rsidR="00A90073" w:rsidRPr="0004168F" w:rsidRDefault="00A90073" w:rsidP="00A90073">
      <w:pPr>
        <w:rPr>
          <w:sz w:val="16"/>
        </w:rPr>
      </w:pPr>
      <w:r w:rsidRPr="008A155A">
        <w:rPr>
          <w:rStyle w:val="StyleUnderline"/>
        </w:rPr>
        <w:t xml:space="preserve">The points of contention between </w:t>
      </w:r>
      <w:r w:rsidRPr="00E26ABE">
        <w:rPr>
          <w:rStyle w:val="StyleUnderline"/>
        </w:rPr>
        <w:t>populists</w:t>
      </w:r>
      <w:r w:rsidRPr="008A155A">
        <w:rPr>
          <w:rStyle w:val="StyleUnderline"/>
        </w:rPr>
        <w:t xml:space="preserve"> and the military are primarily populism’s anti-capitalism, anti-science, and </w:t>
      </w:r>
      <w:r w:rsidRPr="00E26ABE">
        <w:rPr>
          <w:rStyle w:val="Emphasis"/>
        </w:rPr>
        <w:t>anti-war</w:t>
      </w:r>
      <w:r w:rsidRPr="00E26ABE">
        <w:rPr>
          <w:rStyle w:val="StyleUnderline"/>
        </w:rPr>
        <w:t xml:space="preserve"> program</w:t>
      </w:r>
      <w:r w:rsidRPr="0004168F">
        <w:rPr>
          <w:sz w:val="16"/>
        </w:rPr>
        <w:t xml:space="preserve">. </w:t>
      </w:r>
      <w:r w:rsidRPr="00A6389E">
        <w:rPr>
          <w:rStyle w:val="StyleUnderline"/>
          <w:highlight w:val="yellow"/>
        </w:rPr>
        <w:t>Populists are</w:t>
      </w:r>
      <w:r w:rsidRPr="008A155A">
        <w:rPr>
          <w:rStyle w:val="StyleUnderline"/>
        </w:rPr>
        <w:t xml:space="preserve"> generally </w:t>
      </w:r>
      <w:r w:rsidRPr="00A6389E">
        <w:rPr>
          <w:rStyle w:val="StyleUnderline"/>
          <w:highlight w:val="yellow"/>
        </w:rPr>
        <w:t>anti-capitalistic</w:t>
      </w:r>
      <w:r w:rsidRPr="008A155A">
        <w:rPr>
          <w:rStyle w:val="StyleUnderline"/>
        </w:rPr>
        <w:t xml:space="preserve">, which is problematic to the military </w:t>
      </w:r>
      <w:r w:rsidRPr="00A6389E">
        <w:rPr>
          <w:rStyle w:val="StyleUnderline"/>
          <w:highlight w:val="yellow"/>
        </w:rPr>
        <w:t>as capitalists</w:t>
      </w:r>
      <w:r w:rsidRPr="008A155A">
        <w:rPr>
          <w:rStyle w:val="StyleUnderline"/>
        </w:rPr>
        <w:t xml:space="preserve"> are enthusiastic about military expenditures and </w:t>
      </w:r>
      <w:r w:rsidRPr="00A6389E">
        <w:rPr>
          <w:rStyle w:val="StyleUnderline"/>
          <w:highlight w:val="yellow"/>
        </w:rPr>
        <w:t xml:space="preserve">generally </w:t>
      </w:r>
      <w:r w:rsidRPr="00A6389E">
        <w:rPr>
          <w:rStyle w:val="Emphasis"/>
          <w:highlight w:val="yellow"/>
        </w:rPr>
        <w:t>support wars</w:t>
      </w:r>
      <w:r w:rsidRPr="0004168F">
        <w:rPr>
          <w:sz w:val="16"/>
        </w:rPr>
        <w:t xml:space="preserve">. US President Dwight D. </w:t>
      </w:r>
      <w:r w:rsidRPr="008A155A">
        <w:rPr>
          <w:rStyle w:val="StyleUnderline"/>
        </w:rPr>
        <w:t>Eisenhower</w:t>
      </w:r>
      <w:r w:rsidRPr="0004168F">
        <w:rPr>
          <w:sz w:val="16"/>
        </w:rPr>
        <w:t xml:space="preserve">, himself a former five-star general, </w:t>
      </w:r>
      <w:r w:rsidRPr="008A155A">
        <w:rPr>
          <w:rStyle w:val="StyleUnderline"/>
        </w:rPr>
        <w:t>warned the Americans about the rise of the military-industrial complex</w:t>
      </w:r>
      <w:r w:rsidRPr="0004168F">
        <w:rPr>
          <w:sz w:val="16"/>
        </w:rPr>
        <w:t xml:space="preserve">. </w:t>
      </w:r>
      <w:r w:rsidRPr="00A6389E">
        <w:rPr>
          <w:rStyle w:val="StyleUnderline"/>
          <w:highlight w:val="yellow"/>
        </w:rPr>
        <w:t>Populists are</w:t>
      </w:r>
      <w:r w:rsidRPr="008A155A">
        <w:rPr>
          <w:rStyle w:val="StyleUnderline"/>
        </w:rPr>
        <w:t xml:space="preserve"> also </w:t>
      </w:r>
      <w:r w:rsidRPr="00A6389E">
        <w:rPr>
          <w:rStyle w:val="StyleUnderline"/>
          <w:highlight w:val="yellow"/>
        </w:rPr>
        <w:t xml:space="preserve">against foreign </w:t>
      </w:r>
      <w:r w:rsidRPr="00A6389E">
        <w:rPr>
          <w:rStyle w:val="Emphasis"/>
          <w:highlight w:val="yellow"/>
        </w:rPr>
        <w:t>interventions</w:t>
      </w:r>
      <w:r w:rsidRPr="00A6389E">
        <w:rPr>
          <w:rStyle w:val="StyleUnderline"/>
          <w:highlight w:val="yellow"/>
        </w:rPr>
        <w:t xml:space="preserve"> and </w:t>
      </w:r>
      <w:r w:rsidRPr="00A6389E">
        <w:rPr>
          <w:rStyle w:val="Emphasis"/>
          <w:highlight w:val="yellow"/>
        </w:rPr>
        <w:t>wars</w:t>
      </w:r>
      <w:r w:rsidRPr="00A6389E">
        <w:rPr>
          <w:rStyle w:val="StyleUnderline"/>
          <w:highlight w:val="yellow"/>
        </w:rPr>
        <w:t xml:space="preserve"> and</w:t>
      </w:r>
      <w:r w:rsidRPr="008A155A">
        <w:rPr>
          <w:rStyle w:val="StyleUnderline"/>
        </w:rPr>
        <w:t xml:space="preserve"> are generally </w:t>
      </w:r>
      <w:r w:rsidRPr="00A6389E">
        <w:rPr>
          <w:rStyle w:val="StyleUnderline"/>
          <w:highlight w:val="yellow"/>
        </w:rPr>
        <w:t xml:space="preserve">ready to </w:t>
      </w:r>
      <w:r w:rsidRPr="00A6389E">
        <w:rPr>
          <w:rStyle w:val="Emphasis"/>
          <w:highlight w:val="yellow"/>
        </w:rPr>
        <w:t>decrease</w:t>
      </w:r>
      <w:r w:rsidRPr="00A6389E">
        <w:rPr>
          <w:rStyle w:val="StyleUnderline"/>
          <w:highlight w:val="yellow"/>
        </w:rPr>
        <w:t xml:space="preserve"> defense </w:t>
      </w:r>
      <w:r w:rsidRPr="00A6389E">
        <w:rPr>
          <w:rStyle w:val="Emphasis"/>
          <w:highlight w:val="yellow"/>
        </w:rPr>
        <w:t>expenditures</w:t>
      </w:r>
      <w:r w:rsidRPr="00A6389E">
        <w:rPr>
          <w:rStyle w:val="StyleUnderline"/>
          <w:highlight w:val="yellow"/>
        </w:rPr>
        <w:t xml:space="preserve"> to increase</w:t>
      </w:r>
      <w:r w:rsidRPr="008A155A">
        <w:rPr>
          <w:rStyle w:val="StyleUnderline"/>
        </w:rPr>
        <w:t xml:space="preserve"> the budget for </w:t>
      </w:r>
      <w:r w:rsidRPr="00A6389E">
        <w:rPr>
          <w:rStyle w:val="Emphasis"/>
          <w:highlight w:val="yellow"/>
        </w:rPr>
        <w:t>social programs</w:t>
      </w:r>
      <w:r w:rsidRPr="008A155A">
        <w:rPr>
          <w:rStyle w:val="StyleUnderline"/>
        </w:rPr>
        <w:t>, which is not acceptable to the military</w:t>
      </w:r>
      <w:r w:rsidRPr="0004168F">
        <w:rPr>
          <w:sz w:val="16"/>
        </w:rPr>
        <w:t>. Populists are also anti-science, making their alliance with the army difficult as nowadays the armed forces use the most sophisticated technologies available.</w:t>
      </w:r>
    </w:p>
    <w:p w14:paraId="4003BD25" w14:textId="77777777" w:rsidR="00A90073" w:rsidRPr="0004168F" w:rsidRDefault="00A90073" w:rsidP="00A90073">
      <w:pPr>
        <w:rPr>
          <w:sz w:val="16"/>
        </w:rPr>
      </w:pPr>
      <w:r w:rsidRPr="0004168F">
        <w:rPr>
          <w:sz w:val="16"/>
        </w:rPr>
        <w:t>There are several possible ways in which the military deals with populism and populist leaders. In advanced consolidated democracies, the military, as an institution, keeps its opinions to itself and serves whoever is elected. Populist leaders—because of their fiery rhetoric and meager respect for conventional legal rules—are more difficult to deal with. Depending on their institutional interests, the military elite silently helps or thwarts populist leaders while remaining within the laws and rules in advanced democracies. The interests of the military generally find more acceptance in right-wing populism than left-wing populism. The idea of the nation being in danger from foreigners or traitors who are constantly conspiring against it supports authoritarianism and an increased role of law-enforcement agencies, including the military.</w:t>
      </w:r>
    </w:p>
    <w:p w14:paraId="6A7C0D4E" w14:textId="77777777" w:rsidR="00A90073" w:rsidRPr="00C21856" w:rsidRDefault="00A90073" w:rsidP="00A90073">
      <w:pPr>
        <w:rPr>
          <w:sz w:val="16"/>
        </w:rPr>
      </w:pPr>
      <w:r w:rsidRPr="0004168F">
        <w:rPr>
          <w:sz w:val="16"/>
        </w:rPr>
        <w:t xml:space="preserve">The military is also considered the most nationalistic and less corrupt part of the elite. The familiar populist refrain of the glorious past is usually based on the past military victories of the national core—namely, the majority ethnolinguistic or religious group. This refrain also helps otherizing minorities, which the right-wing considers part of the problem. The right-wing populists are ready to militarily deal with this “problem,” which has less representation in the military. </w:t>
      </w:r>
      <w:r w:rsidRPr="008A155A">
        <w:rPr>
          <w:rStyle w:val="StyleUnderline"/>
        </w:rPr>
        <w:t xml:space="preserve">Left-wing populism is generally pacifist and </w:t>
      </w:r>
      <w:r w:rsidRPr="008A155A">
        <w:rPr>
          <w:rStyle w:val="Emphasis"/>
        </w:rPr>
        <w:t>against war</w:t>
      </w:r>
      <w:r w:rsidRPr="008A155A">
        <w:rPr>
          <w:rStyle w:val="StyleUnderline"/>
        </w:rPr>
        <w:t xml:space="preserve"> and using the military against minorities.</w:t>
      </w:r>
      <w:r w:rsidRPr="0004168F">
        <w:rPr>
          <w:sz w:val="16"/>
        </w:rPr>
        <w:t xml:space="preserve"> </w:t>
      </w:r>
      <w:r w:rsidRPr="008A155A">
        <w:rPr>
          <w:rStyle w:val="StyleUnderline"/>
        </w:rPr>
        <w:t xml:space="preserve">One area where </w:t>
      </w:r>
      <w:r w:rsidRPr="00A6389E">
        <w:rPr>
          <w:rStyle w:val="StyleUnderline"/>
          <w:highlight w:val="yellow"/>
        </w:rPr>
        <w:t>both right-wing and left-wing populists</w:t>
      </w:r>
      <w:r w:rsidRPr="008A155A">
        <w:rPr>
          <w:rStyle w:val="StyleUnderline"/>
        </w:rPr>
        <w:t xml:space="preserve"> seem to </w:t>
      </w:r>
      <w:r w:rsidRPr="00A6389E">
        <w:rPr>
          <w:rStyle w:val="StyleUnderline"/>
          <w:highlight w:val="yellow"/>
        </w:rPr>
        <w:t>agree</w:t>
      </w:r>
      <w:r w:rsidRPr="008A155A">
        <w:rPr>
          <w:rStyle w:val="StyleUnderline"/>
        </w:rPr>
        <w:t xml:space="preserve"> is </w:t>
      </w:r>
      <w:r w:rsidRPr="00A6389E">
        <w:rPr>
          <w:rStyle w:val="StyleUnderline"/>
          <w:highlight w:val="yellow"/>
        </w:rPr>
        <w:t xml:space="preserve">that military </w:t>
      </w:r>
      <w:r w:rsidRPr="00A6389E">
        <w:rPr>
          <w:rStyle w:val="Emphasis"/>
          <w:highlight w:val="yellow"/>
        </w:rPr>
        <w:t>interventions</w:t>
      </w:r>
      <w:r w:rsidRPr="008A155A">
        <w:rPr>
          <w:rStyle w:val="StyleUnderline"/>
        </w:rPr>
        <w:t xml:space="preserve"> in other countries </w:t>
      </w:r>
      <w:r w:rsidRPr="00A6389E">
        <w:rPr>
          <w:rStyle w:val="StyleUnderline"/>
          <w:highlight w:val="yellow"/>
        </w:rPr>
        <w:t>should be</w:t>
      </w:r>
      <w:r w:rsidRPr="008A155A">
        <w:rPr>
          <w:rStyle w:val="StyleUnderline"/>
        </w:rPr>
        <w:t xml:space="preserve"> </w:t>
      </w:r>
      <w:r w:rsidRPr="008A155A">
        <w:rPr>
          <w:rStyle w:val="Emphasis"/>
        </w:rPr>
        <w:t>limited</w:t>
      </w:r>
      <w:r w:rsidRPr="008A155A">
        <w:rPr>
          <w:rStyle w:val="StyleUnderline"/>
        </w:rPr>
        <w:t xml:space="preserve"> or </w:t>
      </w:r>
      <w:r w:rsidRPr="00A6389E">
        <w:rPr>
          <w:rStyle w:val="Emphasis"/>
          <w:highlight w:val="yellow"/>
        </w:rPr>
        <w:t>avoided</w:t>
      </w:r>
      <w:r w:rsidRPr="00A6389E">
        <w:rPr>
          <w:rStyle w:val="StyleUnderline"/>
          <w:highlight w:val="yellow"/>
        </w:rPr>
        <w:t xml:space="preserve"> altogether</w:t>
      </w:r>
      <w:r w:rsidRPr="008A155A">
        <w:rPr>
          <w:rStyle w:val="StyleUnderline"/>
        </w:rPr>
        <w:t>.</w:t>
      </w:r>
    </w:p>
    <w:p w14:paraId="34175383" w14:textId="77777777" w:rsidR="00A90073" w:rsidRDefault="00A90073" w:rsidP="00A90073">
      <w:pPr>
        <w:rPr>
          <w:sz w:val="14"/>
        </w:rPr>
      </w:pPr>
    </w:p>
    <w:p w14:paraId="7DEB8AD3" w14:textId="77777777" w:rsidR="00A90073" w:rsidRPr="00185423" w:rsidRDefault="00A90073" w:rsidP="00A90073"/>
    <w:p w14:paraId="5039B05F" w14:textId="04810678" w:rsidR="00A90073" w:rsidRDefault="00A90073" w:rsidP="00A90073">
      <w:pPr>
        <w:pStyle w:val="Heading3"/>
      </w:pPr>
      <w:r>
        <w:t>AT Global Coop !</w:t>
      </w:r>
    </w:p>
    <w:p w14:paraId="502FFFC2" w14:textId="77777777" w:rsidR="00A90073" w:rsidRPr="001F3C16" w:rsidRDefault="00A90073" w:rsidP="00A90073">
      <w:pPr>
        <w:pStyle w:val="Heading4"/>
      </w:pPr>
      <w:r>
        <w:t>No multilat impact</w:t>
      </w:r>
    </w:p>
    <w:p w14:paraId="5C7387BF" w14:textId="77777777" w:rsidR="00A90073" w:rsidRPr="001F3C16" w:rsidRDefault="00A90073" w:rsidP="00A90073">
      <w:pPr>
        <w:spacing w:line="276" w:lineRule="auto"/>
      </w:pPr>
      <w:r w:rsidRPr="00282374">
        <w:rPr>
          <w:rStyle w:val="Style13ptBold"/>
        </w:rPr>
        <w:t>Maull 20</w:t>
      </w:r>
      <w:r w:rsidRPr="001F3C16">
        <w:t xml:space="preserve"> [Dr. Hanns W. Maull is a Senior Distinguished Fellow and a Visiting Fellow with the Executive Board of SWP, the Stiftung Wissenschaft und Politik German Institute for International and Security Affairs, “Multilateralism: Variants, Potential, Constraints and Conditions for Success,” https://www.swp-berlin.org/fileadmin/contents/products/comments/2020C09_multilateralism.pdf]</w:t>
      </w:r>
    </w:p>
    <w:p w14:paraId="572B9529" w14:textId="77777777" w:rsidR="00A90073" w:rsidRPr="009F2ACF" w:rsidRDefault="00A90073" w:rsidP="00A90073">
      <w:pPr>
        <w:spacing w:line="276" w:lineRule="auto"/>
        <w:rPr>
          <w:sz w:val="16"/>
        </w:rPr>
      </w:pPr>
      <w:r w:rsidRPr="009F2ACF">
        <w:rPr>
          <w:sz w:val="16"/>
        </w:rPr>
        <w:t xml:space="preserve">The potential for shaping multilateralism. It is often assumed that if </w:t>
      </w:r>
      <w:r w:rsidRPr="00A6389E">
        <w:rPr>
          <w:highlight w:val="yellow"/>
          <w:u w:val="single"/>
        </w:rPr>
        <w:t>international coop</w:t>
      </w:r>
      <w:r w:rsidRPr="00882CD0">
        <w:rPr>
          <w:u w:val="single"/>
        </w:rPr>
        <w:t>eration</w:t>
      </w:r>
      <w:r w:rsidRPr="009F2ACF">
        <w:rPr>
          <w:sz w:val="16"/>
        </w:rPr>
        <w:t xml:space="preserve"> were sufficiently broad, it would be possible to develop options on a global scale that would be analogous to those available to the nation state within its own territory, as the term “global governance” suggests. Science and technology and the organisational resources of governments and non-state actors can and should indeed provide the necessary problem-solving potential. This could be mobilized effectively if the (theoretically extensive) problem-solving capacities of the nation state were effectively coordinated through international cooperation. In practice, however, the state’s monopoly on the use of force </w:t>
      </w:r>
      <w:r w:rsidRPr="00A6389E">
        <w:rPr>
          <w:highlight w:val="yellow"/>
          <w:u w:val="single"/>
        </w:rPr>
        <w:t>and</w:t>
      </w:r>
      <w:r w:rsidRPr="00EA0EEA">
        <w:rPr>
          <w:u w:val="single"/>
        </w:rPr>
        <w:t xml:space="preserve"> </w:t>
      </w:r>
      <w:r w:rsidRPr="00882CD0">
        <w:rPr>
          <w:u w:val="single"/>
        </w:rPr>
        <w:t>its</w:t>
      </w:r>
      <w:r w:rsidRPr="009F2ACF">
        <w:rPr>
          <w:sz w:val="16"/>
        </w:rPr>
        <w:t xml:space="preserve"> (ideal or typical) extensive </w:t>
      </w:r>
      <w:r w:rsidRPr="00A6389E">
        <w:rPr>
          <w:highlight w:val="yellow"/>
          <w:u w:val="single"/>
        </w:rPr>
        <w:t>possibilities to shape politics</w:t>
      </w:r>
      <w:r w:rsidRPr="009F2ACF">
        <w:rPr>
          <w:sz w:val="16"/>
        </w:rPr>
        <w:t xml:space="preserve"> within its own borders </w:t>
      </w:r>
      <w:r w:rsidRPr="00A6389E">
        <w:rPr>
          <w:highlight w:val="yellow"/>
          <w:u w:val="single"/>
        </w:rPr>
        <w:t>are</w:t>
      </w:r>
      <w:r w:rsidRPr="00882CD0">
        <w:rPr>
          <w:u w:val="single"/>
        </w:rPr>
        <w:t xml:space="preserve"> often far </w:t>
      </w:r>
      <w:r w:rsidRPr="00A6389E">
        <w:rPr>
          <w:rStyle w:val="Emphasis"/>
          <w:highlight w:val="yellow"/>
        </w:rPr>
        <w:t>less comprehensive</w:t>
      </w:r>
      <w:r w:rsidRPr="00A6389E">
        <w:rPr>
          <w:highlight w:val="yellow"/>
          <w:u w:val="single"/>
        </w:rPr>
        <w:t xml:space="preserve"> and</w:t>
      </w:r>
      <w:r w:rsidRPr="00882CD0">
        <w:rPr>
          <w:u w:val="single"/>
        </w:rPr>
        <w:t xml:space="preserve"> far less </w:t>
      </w:r>
      <w:r w:rsidRPr="00A6389E">
        <w:rPr>
          <w:rStyle w:val="Emphasis"/>
          <w:highlight w:val="yellow"/>
        </w:rPr>
        <w:t>powerful</w:t>
      </w:r>
      <w:r w:rsidRPr="00A6389E">
        <w:rPr>
          <w:highlight w:val="yellow"/>
          <w:u w:val="single"/>
        </w:rPr>
        <w:t xml:space="preserve"> than</w:t>
      </w:r>
      <w:r w:rsidRPr="00882CD0">
        <w:rPr>
          <w:u w:val="single"/>
        </w:rPr>
        <w:t xml:space="preserve"> is </w:t>
      </w:r>
      <w:r w:rsidRPr="00A6389E">
        <w:rPr>
          <w:highlight w:val="yellow"/>
          <w:u w:val="single"/>
        </w:rPr>
        <w:t>assumed</w:t>
      </w:r>
      <w:r w:rsidRPr="009F2ACF">
        <w:rPr>
          <w:sz w:val="16"/>
        </w:rPr>
        <w:t xml:space="preserve">. These empirical deficiencies in statehood can – to a degree – be compensated by new forms of interaction between state and non-state actors and international organizations. Overall, however, </w:t>
      </w:r>
      <w:r w:rsidRPr="00882CD0">
        <w:rPr>
          <w:u w:val="single"/>
        </w:rPr>
        <w:t xml:space="preserve">the problem-solving capacity of </w:t>
      </w:r>
      <w:r w:rsidRPr="00882CD0">
        <w:rPr>
          <w:b/>
          <w:bCs/>
          <w:u w:val="single"/>
        </w:rPr>
        <w:t>multilateralism seems quite uncertain</w:t>
      </w:r>
      <w:r w:rsidRPr="009F2ACF">
        <w:rPr>
          <w:sz w:val="16"/>
        </w:rPr>
        <w:t xml:space="preserve">. Its potential for realising effective world governance will depend considerably on favourable conditions. </w:t>
      </w:r>
    </w:p>
    <w:p w14:paraId="3E061984" w14:textId="77777777" w:rsidR="00A90073" w:rsidRPr="009F2ACF" w:rsidRDefault="00A90073" w:rsidP="00A90073">
      <w:pPr>
        <w:spacing w:line="276" w:lineRule="auto"/>
        <w:rPr>
          <w:sz w:val="16"/>
        </w:rPr>
      </w:pPr>
      <w:r w:rsidRPr="009F2ACF">
        <w:rPr>
          <w:sz w:val="16"/>
        </w:rPr>
        <w:t xml:space="preserve">Multilateral diplomacy: advantages and problems </w:t>
      </w:r>
    </w:p>
    <w:p w14:paraId="0B0DABB5" w14:textId="77777777" w:rsidR="00A90073" w:rsidRPr="009F2ACF" w:rsidRDefault="00A90073" w:rsidP="00A90073">
      <w:pPr>
        <w:spacing w:line="276" w:lineRule="auto"/>
        <w:rPr>
          <w:sz w:val="16"/>
        </w:rPr>
      </w:pPr>
      <w:r w:rsidRPr="009F2ACF">
        <w:rPr>
          <w:sz w:val="16"/>
        </w:rPr>
        <w:t xml:space="preserve">The strengths and weaknesses of multilateral diplomacy in dealing with global challenges seem obvious. Multilateral diplomacy not only offers better opportunities for dealing with complex tasks, it is also better able to legitimise the results achieved and thus tends to make them more sustainable, since they emerge from joint efforts. This is particularly true if the participation is con­sidered representative, i.e. if all important interests and positions were represented. </w:t>
      </w:r>
    </w:p>
    <w:p w14:paraId="2680EE8F" w14:textId="77777777" w:rsidR="00A90073" w:rsidRPr="009F2ACF" w:rsidRDefault="00A90073" w:rsidP="00A90073">
      <w:pPr>
        <w:spacing w:line="276" w:lineRule="auto"/>
        <w:rPr>
          <w:sz w:val="16"/>
        </w:rPr>
      </w:pPr>
      <w:r w:rsidRPr="009F2ACF">
        <w:rPr>
          <w:sz w:val="16"/>
        </w:rPr>
        <w:t xml:space="preserve">So “together we are strong”. Yes – but strength can show itself as stubborn persistence, but also as flexibility, adaptability and assertiveness. What kind of strength is required depends on the context. Multilateral negotiations tend to broaden their agenda in order to take better account of the different objectives and interests of the parties involved. This makes it difficult to set clear priorities. </w:t>
      </w:r>
      <w:r w:rsidRPr="00A6389E">
        <w:rPr>
          <w:highlight w:val="yellow"/>
          <w:u w:val="single"/>
        </w:rPr>
        <w:t>Multilat</w:t>
      </w:r>
      <w:r w:rsidRPr="00882CD0">
        <w:rPr>
          <w:u w:val="single"/>
        </w:rPr>
        <w:t xml:space="preserve">eralism </w:t>
      </w:r>
      <w:r w:rsidRPr="00A6389E">
        <w:rPr>
          <w:highlight w:val="yellow"/>
          <w:u w:val="single"/>
        </w:rPr>
        <w:t>is</w:t>
      </w:r>
      <w:r w:rsidRPr="009F2ACF">
        <w:rPr>
          <w:sz w:val="16"/>
        </w:rPr>
        <w:t xml:space="preserve"> more </w:t>
      </w:r>
      <w:r w:rsidRPr="00A6389E">
        <w:rPr>
          <w:rStyle w:val="Emphasis"/>
          <w:highlight w:val="yellow"/>
        </w:rPr>
        <w:t>protracted</w:t>
      </w:r>
      <w:r w:rsidRPr="00A6389E">
        <w:rPr>
          <w:highlight w:val="yellow"/>
          <w:u w:val="single"/>
        </w:rPr>
        <w:t xml:space="preserve"> and </w:t>
      </w:r>
      <w:r w:rsidRPr="00A6389E">
        <w:rPr>
          <w:rStyle w:val="Emphasis"/>
          <w:highlight w:val="yellow"/>
        </w:rPr>
        <w:t>costly</w:t>
      </w:r>
      <w:r w:rsidRPr="009F2ACF">
        <w:rPr>
          <w:sz w:val="16"/>
        </w:rPr>
        <w:t xml:space="preserve"> than bilateral agree­ments or a unilateral oktroi. While </w:t>
      </w:r>
      <w:r w:rsidRPr="0063775E">
        <w:rPr>
          <w:u w:val="single"/>
        </w:rPr>
        <w:t xml:space="preserve">the results of multilateral </w:t>
      </w:r>
      <w:r w:rsidRPr="00A6389E">
        <w:rPr>
          <w:highlight w:val="yellow"/>
          <w:u w:val="single"/>
        </w:rPr>
        <w:t>agreements</w:t>
      </w:r>
      <w:r w:rsidRPr="009F2ACF">
        <w:rPr>
          <w:sz w:val="16"/>
        </w:rPr>
        <w:t xml:space="preserve"> are generally broad and weighty, </w:t>
      </w:r>
      <w:r w:rsidRPr="00882CD0">
        <w:rPr>
          <w:u w:val="single"/>
        </w:rPr>
        <w:t xml:space="preserve">they </w:t>
      </w:r>
      <w:r w:rsidRPr="00A6389E">
        <w:rPr>
          <w:highlight w:val="yellow"/>
          <w:u w:val="single"/>
        </w:rPr>
        <w:t>may not be</w:t>
      </w:r>
      <w:r w:rsidRPr="00882CD0">
        <w:rPr>
          <w:u w:val="single"/>
        </w:rPr>
        <w:t xml:space="preserve"> very </w:t>
      </w:r>
      <w:r w:rsidRPr="00A6389E">
        <w:rPr>
          <w:highlight w:val="yellow"/>
          <w:u w:val="single"/>
        </w:rPr>
        <w:t>effective</w:t>
      </w:r>
      <w:r w:rsidRPr="0063775E">
        <w:rPr>
          <w:u w:val="single"/>
        </w:rPr>
        <w:t xml:space="preserve"> in responding to the problem</w:t>
      </w:r>
      <w:r w:rsidRPr="00882CD0">
        <w:rPr>
          <w:u w:val="single"/>
        </w:rPr>
        <w:t xml:space="preserve"> at hand </w:t>
      </w:r>
      <w:r w:rsidRPr="00A6389E">
        <w:rPr>
          <w:highlight w:val="yellow"/>
          <w:u w:val="single"/>
        </w:rPr>
        <w:t xml:space="preserve">because they are </w:t>
      </w:r>
      <w:r w:rsidRPr="00A6389E">
        <w:rPr>
          <w:b/>
          <w:bCs/>
          <w:highlight w:val="yellow"/>
          <w:u w:val="single"/>
        </w:rPr>
        <w:t>characterised by compromises and lowest common denominators</w:t>
      </w:r>
      <w:r w:rsidRPr="009F2ACF">
        <w:rPr>
          <w:sz w:val="16"/>
        </w:rPr>
        <w:t xml:space="preserve">. In principle, there is an inversely proportional relationship between legitimacy and effectiveness, which usually requires trade-offs. More </w:t>
      </w:r>
      <w:r w:rsidRPr="0063775E">
        <w:rPr>
          <w:rStyle w:val="StyleUnderline"/>
        </w:rPr>
        <w:t>legitimacy may have to be bought at the price of reduced effectiveness, more effectiveness at the price of reduced legitimacy.</w:t>
      </w:r>
      <w:r w:rsidRPr="009F2ACF">
        <w:rPr>
          <w:sz w:val="16"/>
        </w:rPr>
        <w:t xml:space="preserve"> The same applies to the temporal dimension: </w:t>
      </w:r>
      <w:r w:rsidRPr="0063775E">
        <w:rPr>
          <w:rStyle w:val="StyleUnderline"/>
        </w:rPr>
        <w:t>negotiation outcomes that reflect broad-based multilateral participation may take longer, but</w:t>
      </w:r>
      <w:r w:rsidRPr="009F2ACF">
        <w:rPr>
          <w:sz w:val="16"/>
        </w:rPr>
        <w:t xml:space="preserve"> they will probably </w:t>
      </w:r>
      <w:r w:rsidRPr="0063775E">
        <w:rPr>
          <w:rStyle w:val="StyleUnderline"/>
        </w:rPr>
        <w:t>last longer and thus be more sustainable.</w:t>
      </w:r>
      <w:r w:rsidRPr="009F2ACF">
        <w:rPr>
          <w:sz w:val="16"/>
        </w:rPr>
        <w:t xml:space="preserve"> Conversely, </w:t>
      </w:r>
      <w:r w:rsidRPr="0063775E">
        <w:rPr>
          <w:rStyle w:val="StyleUnderline"/>
        </w:rPr>
        <w:t xml:space="preserve">urgent problems requiring rapid action can be </w:t>
      </w:r>
      <w:r w:rsidRPr="0063775E">
        <w:rPr>
          <w:rStyle w:val="Emphasis"/>
        </w:rPr>
        <w:t>better tackled by a small number of actors</w:t>
      </w:r>
      <w:r w:rsidRPr="009F2ACF">
        <w:rPr>
          <w:sz w:val="16"/>
        </w:rPr>
        <w:t xml:space="preserve"> who are willing and </w:t>
      </w:r>
      <w:r w:rsidRPr="0063775E">
        <w:rPr>
          <w:rStyle w:val="StyleUnderline"/>
        </w:rPr>
        <w:t>able to move forward.</w:t>
      </w:r>
      <w:r w:rsidRPr="009F2ACF">
        <w:rPr>
          <w:sz w:val="16"/>
        </w:rPr>
        <w:t xml:space="preserve"> Multilateral diplomacy is indispensable when fundamental issues of international governance have to be resolved. </w:t>
      </w:r>
      <w:r w:rsidRPr="00A6389E">
        <w:rPr>
          <w:rStyle w:val="StyleUnderline"/>
          <w:highlight w:val="yellow"/>
        </w:rPr>
        <w:t>In</w:t>
      </w:r>
      <w:r w:rsidRPr="0063775E">
        <w:rPr>
          <w:rStyle w:val="StyleUnderline"/>
        </w:rPr>
        <w:t xml:space="preserve"> acute </w:t>
      </w:r>
      <w:r w:rsidRPr="00A6389E">
        <w:rPr>
          <w:rStyle w:val="StyleUnderline"/>
          <w:highlight w:val="yellow"/>
        </w:rPr>
        <w:t>crises and</w:t>
      </w:r>
      <w:r w:rsidRPr="0063775E">
        <w:rPr>
          <w:rStyle w:val="StyleUnderline"/>
        </w:rPr>
        <w:t xml:space="preserve"> in </w:t>
      </w:r>
      <w:r w:rsidRPr="00A6389E">
        <w:rPr>
          <w:rStyle w:val="StyleUnderline"/>
          <w:highlight w:val="yellow"/>
        </w:rPr>
        <w:t>specific problem contexts</w:t>
      </w:r>
      <w:r w:rsidRPr="0063775E">
        <w:rPr>
          <w:rStyle w:val="StyleUnderline"/>
        </w:rPr>
        <w:t>,</w:t>
      </w:r>
      <w:r w:rsidRPr="009F2ACF">
        <w:rPr>
          <w:sz w:val="16"/>
        </w:rPr>
        <w:t xml:space="preserve"> on the other hand, </w:t>
      </w:r>
      <w:r w:rsidRPr="0063775E">
        <w:rPr>
          <w:rStyle w:val="StyleUnderline"/>
        </w:rPr>
        <w:t xml:space="preserve">the </w:t>
      </w:r>
      <w:r w:rsidRPr="00A6389E">
        <w:rPr>
          <w:rStyle w:val="Emphasis"/>
          <w:highlight w:val="yellow"/>
        </w:rPr>
        <w:t>disadvantages</w:t>
      </w:r>
      <w:r w:rsidRPr="0063775E">
        <w:rPr>
          <w:rStyle w:val="StyleUnderline"/>
        </w:rPr>
        <w:t xml:space="preserve"> of multilateralism </w:t>
      </w:r>
      <w:r w:rsidRPr="00A6389E">
        <w:rPr>
          <w:rStyle w:val="StyleUnderline"/>
          <w:highlight w:val="yellow"/>
        </w:rPr>
        <w:t>are</w:t>
      </w:r>
      <w:r w:rsidRPr="0063775E">
        <w:rPr>
          <w:rStyle w:val="StyleUnderline"/>
        </w:rPr>
        <w:t xml:space="preserve"> more </w:t>
      </w:r>
      <w:r w:rsidRPr="00A6389E">
        <w:rPr>
          <w:rStyle w:val="StyleUnderline"/>
          <w:highlight w:val="yellow"/>
        </w:rPr>
        <w:t>significant</w:t>
      </w:r>
      <w:r w:rsidRPr="0063775E">
        <w:rPr>
          <w:rStyle w:val="StyleUnderline"/>
        </w:rPr>
        <w:t>.</w:t>
      </w:r>
      <w:r w:rsidRPr="009F2ACF">
        <w:rPr>
          <w:sz w:val="16"/>
        </w:rPr>
        <w:t xml:space="preserve"> </w:t>
      </w:r>
    </w:p>
    <w:p w14:paraId="3B4CB971" w14:textId="77777777" w:rsidR="00A90073" w:rsidRPr="00B61C87" w:rsidRDefault="00A90073" w:rsidP="00A90073">
      <w:pPr>
        <w:spacing w:line="276" w:lineRule="auto"/>
        <w:rPr>
          <w:sz w:val="16"/>
        </w:rPr>
      </w:pPr>
      <w:r w:rsidRPr="00A6389E">
        <w:rPr>
          <w:rStyle w:val="StyleUnderline"/>
          <w:highlight w:val="yellow"/>
        </w:rPr>
        <w:t>Other</w:t>
      </w:r>
      <w:r w:rsidRPr="0063775E">
        <w:rPr>
          <w:rStyle w:val="StyleUnderline"/>
        </w:rPr>
        <w:t xml:space="preserve"> inherent </w:t>
      </w:r>
      <w:r w:rsidRPr="00A6389E">
        <w:rPr>
          <w:rStyle w:val="StyleUnderline"/>
          <w:highlight w:val="yellow"/>
        </w:rPr>
        <w:t>difficulties</w:t>
      </w:r>
      <w:r w:rsidRPr="009F2ACF">
        <w:rPr>
          <w:sz w:val="16"/>
        </w:rPr>
        <w:t xml:space="preserve"> with multilateralism </w:t>
      </w:r>
      <w:r w:rsidRPr="00A6389E">
        <w:rPr>
          <w:rStyle w:val="StyleUnderline"/>
          <w:highlight w:val="yellow"/>
        </w:rPr>
        <w:t>are</w:t>
      </w:r>
      <w:r w:rsidRPr="0063775E">
        <w:rPr>
          <w:rStyle w:val="StyleUnderline"/>
        </w:rPr>
        <w:t xml:space="preserve"> the well-known </w:t>
      </w:r>
      <w:r w:rsidRPr="00A6389E">
        <w:rPr>
          <w:rStyle w:val="Emphasis"/>
          <w:highlight w:val="yellow"/>
        </w:rPr>
        <w:t>problems of collective action</w:t>
      </w:r>
      <w:r w:rsidRPr="0063775E">
        <w:rPr>
          <w:rStyle w:val="StyleUnderline"/>
        </w:rPr>
        <w:t>.</w:t>
      </w:r>
      <w:r w:rsidRPr="009F2ACF">
        <w:rPr>
          <w:sz w:val="16"/>
        </w:rPr>
        <w:t xml:space="preserve"> </w:t>
      </w:r>
      <w:r w:rsidRPr="0063775E">
        <w:rPr>
          <w:rStyle w:val="StyleUnderline"/>
        </w:rPr>
        <w:t>These include</w:t>
      </w:r>
      <w:r w:rsidRPr="009F2ACF">
        <w:rPr>
          <w:sz w:val="16"/>
        </w:rPr>
        <w:t xml:space="preserve"> situations resembling </w:t>
      </w:r>
      <w:r w:rsidRPr="0063775E">
        <w:rPr>
          <w:rStyle w:val="StyleUnderline"/>
        </w:rPr>
        <w:t>the</w:t>
      </w:r>
      <w:r w:rsidRPr="009F2ACF">
        <w:rPr>
          <w:sz w:val="16"/>
        </w:rPr>
        <w:t xml:space="preserve"> classic game theory </w:t>
      </w:r>
      <w:r w:rsidRPr="0063775E">
        <w:rPr>
          <w:rStyle w:val="StyleUnderline"/>
        </w:rPr>
        <w:t>prisoner’s dilemma</w:t>
      </w:r>
      <w:r w:rsidRPr="009F2ACF">
        <w:rPr>
          <w:sz w:val="16"/>
        </w:rPr>
        <w:t xml:space="preserve">, in which the best solution to a conflict for all involved cannot be realized due to the absence of trust. Another problem is free riding and its weaker variant, in which the commitment to participate in collective action is half-hearted: after all, others are already taking care of the problem, so one’s own efforts can be reduced if not stopped (which would be full free riding). In the worst case scenario, </w:t>
      </w:r>
      <w:r w:rsidRPr="00A6389E">
        <w:rPr>
          <w:highlight w:val="yellow"/>
          <w:u w:val="single"/>
        </w:rPr>
        <w:t>multilat</w:t>
      </w:r>
      <w:r w:rsidRPr="00882CD0">
        <w:rPr>
          <w:u w:val="single"/>
        </w:rPr>
        <w:t xml:space="preserve">eralism </w:t>
      </w:r>
      <w:r w:rsidRPr="00A6389E">
        <w:rPr>
          <w:highlight w:val="yellow"/>
          <w:u w:val="single"/>
        </w:rPr>
        <w:t xml:space="preserve">can </w:t>
      </w:r>
      <w:r w:rsidRPr="00A6389E">
        <w:rPr>
          <w:rStyle w:val="Emphasis"/>
          <w:highlight w:val="yellow"/>
        </w:rPr>
        <w:t>nurture illusions</w:t>
      </w:r>
      <w:r w:rsidRPr="0063775E">
        <w:rPr>
          <w:rStyle w:val="StyleUnderline"/>
        </w:rPr>
        <w:t xml:space="preserve"> – such as </w:t>
      </w:r>
      <w:r w:rsidRPr="00882CD0">
        <w:rPr>
          <w:u w:val="single"/>
        </w:rPr>
        <w:t xml:space="preserve">the illusion </w:t>
      </w:r>
      <w:r w:rsidRPr="00A6389E">
        <w:rPr>
          <w:highlight w:val="yellow"/>
          <w:u w:val="single"/>
        </w:rPr>
        <w:t>that the world is making progress</w:t>
      </w:r>
      <w:r w:rsidRPr="00882CD0">
        <w:rPr>
          <w:u w:val="single"/>
        </w:rPr>
        <w:t xml:space="preserve"> on military disarmament </w:t>
      </w:r>
      <w:r w:rsidRPr="00A6389E">
        <w:rPr>
          <w:highlight w:val="yellow"/>
          <w:u w:val="single"/>
        </w:rPr>
        <w:t>because</w:t>
      </w:r>
      <w:r w:rsidRPr="00882CD0">
        <w:rPr>
          <w:u w:val="single"/>
        </w:rPr>
        <w:t xml:space="preserve"> multinational </w:t>
      </w:r>
      <w:r w:rsidRPr="00A6389E">
        <w:rPr>
          <w:highlight w:val="yellow"/>
          <w:u w:val="single"/>
        </w:rPr>
        <w:t>negotiations are dealing with it</w:t>
      </w:r>
      <w:r w:rsidRPr="009F2ACF">
        <w:rPr>
          <w:sz w:val="16"/>
        </w:rPr>
        <w:t xml:space="preserve">. In some cases, </w:t>
      </w:r>
      <w:r w:rsidRPr="0063775E">
        <w:rPr>
          <w:rStyle w:val="StyleUnderline"/>
        </w:rPr>
        <w:t>this has been the situation for decades</w:t>
      </w:r>
      <w:r w:rsidRPr="009F2ACF">
        <w:rPr>
          <w:sz w:val="16"/>
        </w:rPr>
        <w:t xml:space="preserve">, as </w:t>
      </w:r>
      <w:r w:rsidRPr="0063775E">
        <w:rPr>
          <w:rStyle w:val="StyleUnderline"/>
        </w:rPr>
        <w:t>with the Geneva Conference on Disarmament, which has not produced</w:t>
      </w:r>
      <w:r w:rsidRPr="009F2ACF">
        <w:rPr>
          <w:sz w:val="16"/>
        </w:rPr>
        <w:t xml:space="preserve"> any significant </w:t>
      </w:r>
      <w:r w:rsidRPr="0063775E">
        <w:rPr>
          <w:rStyle w:val="StyleUnderline"/>
        </w:rPr>
        <w:t>results</w:t>
      </w:r>
      <w:r w:rsidRPr="009F2ACF">
        <w:rPr>
          <w:sz w:val="16"/>
        </w:rPr>
        <w:t xml:space="preserve"> for over twenty years.</w:t>
      </w:r>
    </w:p>
    <w:p w14:paraId="0973078F" w14:textId="77777777" w:rsidR="00A90073" w:rsidRPr="001F3C16" w:rsidRDefault="00A90073" w:rsidP="00A90073">
      <w:pPr>
        <w:pStyle w:val="Heading4"/>
      </w:pPr>
      <w:r w:rsidRPr="001F3C16">
        <w:t xml:space="preserve">Multilat is </w:t>
      </w:r>
      <w:r w:rsidRPr="001852A5">
        <w:rPr>
          <w:u w:val="single"/>
        </w:rPr>
        <w:t>resilient</w:t>
      </w:r>
      <w:r w:rsidRPr="001F3C16">
        <w:t xml:space="preserve"> – support for the liberal order is </w:t>
      </w:r>
      <w:r w:rsidRPr="00F07D15">
        <w:rPr>
          <w:u w:val="single"/>
        </w:rPr>
        <w:t>overwhelming</w:t>
      </w:r>
      <w:r>
        <w:t>.</w:t>
      </w:r>
    </w:p>
    <w:p w14:paraId="1CF5B4D2" w14:textId="77777777" w:rsidR="00A90073" w:rsidRDefault="00A90073" w:rsidP="00A90073">
      <w:pPr>
        <w:spacing w:line="276" w:lineRule="auto"/>
      </w:pPr>
      <w:r w:rsidRPr="00F07D15">
        <w:rPr>
          <w:rStyle w:val="Style13ptBold"/>
        </w:rPr>
        <w:t>Krogh, 20</w:t>
      </w:r>
      <w:r w:rsidRPr="001F3C16">
        <w:t xml:space="preserve"> </w:t>
      </w:r>
      <w:r>
        <w:t xml:space="preserve">-- </w:t>
      </w:r>
      <w:r w:rsidRPr="00F07D15">
        <w:t xml:space="preserve">Peter F. Krogh Professor of Geopolitics and Justice in World Affairs at Georgetown University </w:t>
      </w:r>
    </w:p>
    <w:p w14:paraId="192694CA" w14:textId="77777777" w:rsidR="00A90073" w:rsidRDefault="00A90073" w:rsidP="00A90073">
      <w:pPr>
        <w:spacing w:line="276" w:lineRule="auto"/>
      </w:pPr>
      <w:r w:rsidRPr="001F3C16">
        <w:t xml:space="preserve">[Alexander Kentikelenis </w:t>
      </w:r>
      <w:r>
        <w:t xml:space="preserve">and </w:t>
      </w:r>
      <w:r w:rsidRPr="001F3C16">
        <w:t>Erik Voeten, “Biden promises to embrace multilateralism again. World leaders agree</w:t>
      </w:r>
      <w:r>
        <w:t xml:space="preserve">,” Washington Post, </w:t>
      </w:r>
      <w:r w:rsidRPr="001F3C16">
        <w:t xml:space="preserve">12-16-20, </w:t>
      </w:r>
      <w:r w:rsidRPr="002D647D">
        <w:t>https://www.washingtonpost.com/politics/2020/12/16/biden-promises-embrace-multilateralism-again-world-leaders-agree/</w:t>
      </w:r>
      <w:r>
        <w:t>, accessed 5-9-2022</w:t>
      </w:r>
      <w:r w:rsidRPr="001F3C16">
        <w:t>]</w:t>
      </w:r>
    </w:p>
    <w:p w14:paraId="7826BB35" w14:textId="77777777" w:rsidR="00A90073" w:rsidRPr="002D647D" w:rsidRDefault="00A90073" w:rsidP="00A90073">
      <w:pPr>
        <w:spacing w:line="276" w:lineRule="auto"/>
        <w:rPr>
          <w:rStyle w:val="StyleUnderline"/>
        </w:rPr>
      </w:pPr>
      <w:r w:rsidRPr="00A6389E">
        <w:rPr>
          <w:rStyle w:val="StyleUnderline"/>
          <w:highlight w:val="yellow"/>
        </w:rPr>
        <w:t>During</w:t>
      </w:r>
      <w:r w:rsidRPr="002D647D">
        <w:rPr>
          <w:rStyle w:val="StyleUnderline"/>
        </w:rPr>
        <w:t xml:space="preserve"> the </w:t>
      </w:r>
      <w:r w:rsidRPr="00A6389E">
        <w:rPr>
          <w:rStyle w:val="StyleUnderline"/>
          <w:highlight w:val="yellow"/>
        </w:rPr>
        <w:t>Trump</w:t>
      </w:r>
      <w:r w:rsidRPr="002D647D">
        <w:rPr>
          <w:rStyle w:val="StyleUnderline"/>
        </w:rPr>
        <w:t xml:space="preserve"> administration, many </w:t>
      </w:r>
      <w:r w:rsidRPr="00C321A3">
        <w:rPr>
          <w:rStyle w:val="StyleUnderline"/>
        </w:rPr>
        <w:t xml:space="preserve">countries continued to </w:t>
      </w:r>
      <w:r w:rsidRPr="00C321A3">
        <w:rPr>
          <w:rStyle w:val="Emphasis"/>
        </w:rPr>
        <w:t>support global institutions</w:t>
      </w:r>
      <w:r w:rsidRPr="00C321A3">
        <w:rPr>
          <w:rStyle w:val="StyleUnderline"/>
        </w:rPr>
        <w:t>,</w:t>
      </w:r>
      <w:r w:rsidRPr="002D647D">
        <w:rPr>
          <w:rStyle w:val="StyleUnderline"/>
        </w:rPr>
        <w:t xml:space="preserve"> however. China, the E.U. and other countries agreed to</w:t>
      </w:r>
      <w:r w:rsidRPr="00C321A3">
        <w:rPr>
          <w:sz w:val="16"/>
        </w:rPr>
        <w:t xml:space="preserve"> a temporary </w:t>
      </w:r>
      <w:r w:rsidRPr="002D647D">
        <w:rPr>
          <w:rStyle w:val="StyleUnderline"/>
        </w:rPr>
        <w:t>workaround</w:t>
      </w:r>
      <w:r w:rsidRPr="00C321A3">
        <w:rPr>
          <w:sz w:val="16"/>
        </w:rPr>
        <w:t xml:space="preserve"> to </w:t>
      </w:r>
      <w:r w:rsidRPr="002D647D">
        <w:rPr>
          <w:rStyle w:val="StyleUnderline"/>
        </w:rPr>
        <w:t>the impasse at the WTO Appellate Body, while the remaining TPP participants forged ahead without the U.S.</w:t>
      </w:r>
      <w:r w:rsidRPr="00C321A3">
        <w:rPr>
          <w:sz w:val="16"/>
        </w:rPr>
        <w:t xml:space="preserve"> Other </w:t>
      </w:r>
      <w:r w:rsidRPr="00A6389E">
        <w:rPr>
          <w:rStyle w:val="StyleUnderline"/>
          <w:highlight w:val="yellow"/>
        </w:rPr>
        <w:t xml:space="preserve">countries </w:t>
      </w:r>
      <w:r w:rsidRPr="00A6389E">
        <w:rPr>
          <w:rStyle w:val="Emphasis"/>
          <w:highlight w:val="yellow"/>
        </w:rPr>
        <w:t>pledged</w:t>
      </w:r>
      <w:r w:rsidRPr="002D647D">
        <w:rPr>
          <w:rStyle w:val="StyleUnderline"/>
        </w:rPr>
        <w:t xml:space="preserve"> additional </w:t>
      </w:r>
      <w:r w:rsidRPr="00A6389E">
        <w:rPr>
          <w:rStyle w:val="Emphasis"/>
          <w:highlight w:val="yellow"/>
        </w:rPr>
        <w:t>contributions</w:t>
      </w:r>
      <w:r w:rsidRPr="00A6389E">
        <w:rPr>
          <w:rStyle w:val="StyleUnderline"/>
          <w:highlight w:val="yellow"/>
        </w:rPr>
        <w:t xml:space="preserve"> to the W</w:t>
      </w:r>
      <w:r w:rsidRPr="002D647D">
        <w:rPr>
          <w:rStyle w:val="StyleUnderline"/>
        </w:rPr>
        <w:t xml:space="preserve">orld </w:t>
      </w:r>
      <w:r w:rsidRPr="00A6389E">
        <w:rPr>
          <w:rStyle w:val="StyleUnderline"/>
          <w:highlight w:val="yellow"/>
        </w:rPr>
        <w:t>H</w:t>
      </w:r>
      <w:r w:rsidRPr="002D647D">
        <w:rPr>
          <w:rStyle w:val="StyleUnderline"/>
        </w:rPr>
        <w:t xml:space="preserve">ealth </w:t>
      </w:r>
      <w:r w:rsidRPr="00A6389E">
        <w:rPr>
          <w:rStyle w:val="StyleUnderline"/>
          <w:highlight w:val="yellow"/>
        </w:rPr>
        <w:t>O</w:t>
      </w:r>
      <w:r w:rsidRPr="002D647D">
        <w:rPr>
          <w:rStyle w:val="StyleUnderline"/>
        </w:rPr>
        <w:t xml:space="preserve">rganization, </w:t>
      </w:r>
      <w:r w:rsidRPr="00A6389E">
        <w:rPr>
          <w:rStyle w:val="StyleUnderline"/>
          <w:highlight w:val="yellow"/>
        </w:rPr>
        <w:t xml:space="preserve">and </w:t>
      </w:r>
      <w:r w:rsidRPr="00A6389E">
        <w:rPr>
          <w:rStyle w:val="Emphasis"/>
          <w:highlight w:val="yellow"/>
        </w:rPr>
        <w:t>continued to support</w:t>
      </w:r>
      <w:r w:rsidRPr="00C321A3">
        <w:rPr>
          <w:sz w:val="16"/>
        </w:rPr>
        <w:t xml:space="preserve"> linchpins of global economic governance like </w:t>
      </w:r>
      <w:r w:rsidRPr="00A6389E">
        <w:rPr>
          <w:rStyle w:val="StyleUnderline"/>
          <w:highlight w:val="yellow"/>
        </w:rPr>
        <w:t>the WTO, World Bank or</w:t>
      </w:r>
      <w:r w:rsidRPr="002D647D">
        <w:rPr>
          <w:rStyle w:val="StyleUnderline"/>
        </w:rPr>
        <w:t xml:space="preserve"> the </w:t>
      </w:r>
      <w:r w:rsidRPr="00A6389E">
        <w:rPr>
          <w:rStyle w:val="StyleUnderline"/>
          <w:highlight w:val="yellow"/>
        </w:rPr>
        <w:t>IMF</w:t>
      </w:r>
      <w:r w:rsidRPr="002D647D">
        <w:rPr>
          <w:rStyle w:val="StyleUnderline"/>
        </w:rPr>
        <w:t>.</w:t>
      </w:r>
    </w:p>
    <w:p w14:paraId="00E8D871" w14:textId="77777777" w:rsidR="00A90073" w:rsidRPr="00C321A3" w:rsidRDefault="00A90073" w:rsidP="00A90073">
      <w:pPr>
        <w:spacing w:line="276" w:lineRule="auto"/>
        <w:rPr>
          <w:sz w:val="16"/>
        </w:rPr>
      </w:pPr>
      <w:r w:rsidRPr="00C321A3">
        <w:rPr>
          <w:sz w:val="16"/>
        </w:rPr>
        <w:t>Global leaders have been venting less about the global order</w:t>
      </w:r>
    </w:p>
    <w:p w14:paraId="7FC42803" w14:textId="77777777" w:rsidR="00A90073" w:rsidRPr="00C321A3" w:rsidRDefault="00A90073" w:rsidP="00A90073">
      <w:pPr>
        <w:spacing w:line="276" w:lineRule="auto"/>
        <w:rPr>
          <w:sz w:val="16"/>
        </w:rPr>
      </w:pPr>
      <w:r w:rsidRPr="00C321A3">
        <w:rPr>
          <w:sz w:val="16"/>
        </w:rPr>
        <w:t xml:space="preserve">In a recently published article, in fact, we found explicit </w:t>
      </w:r>
      <w:r w:rsidRPr="00A6389E">
        <w:rPr>
          <w:rStyle w:val="Emphasis"/>
          <w:highlight w:val="yellow"/>
        </w:rPr>
        <w:t>criticisms</w:t>
      </w:r>
      <w:r w:rsidRPr="00A6389E">
        <w:rPr>
          <w:rStyle w:val="StyleUnderline"/>
          <w:highlight w:val="yellow"/>
        </w:rPr>
        <w:t xml:space="preserve"> of the global</w:t>
      </w:r>
      <w:r w:rsidRPr="00C321A3">
        <w:rPr>
          <w:rStyle w:val="StyleUnderline"/>
        </w:rPr>
        <w:t xml:space="preserve"> economic </w:t>
      </w:r>
      <w:r w:rsidRPr="00A6389E">
        <w:rPr>
          <w:rStyle w:val="StyleUnderline"/>
          <w:highlight w:val="yellow"/>
        </w:rPr>
        <w:t>order</w:t>
      </w:r>
      <w:r w:rsidRPr="002D647D">
        <w:rPr>
          <w:rStyle w:val="StyleUnderline"/>
        </w:rPr>
        <w:t xml:space="preserve"> have been </w:t>
      </w:r>
      <w:r w:rsidRPr="00C321A3">
        <w:rPr>
          <w:rStyle w:val="Emphasis"/>
        </w:rPr>
        <w:t>on the decline</w:t>
      </w:r>
      <w:r w:rsidRPr="002D647D">
        <w:rPr>
          <w:rStyle w:val="StyleUnderline"/>
        </w:rPr>
        <w:t xml:space="preserve"> for the past 15 years and </w:t>
      </w:r>
      <w:r w:rsidRPr="00A6389E">
        <w:rPr>
          <w:rStyle w:val="StyleUnderline"/>
          <w:highlight w:val="yellow"/>
        </w:rPr>
        <w:t>are</w:t>
      </w:r>
      <w:r w:rsidRPr="002D647D">
        <w:rPr>
          <w:rStyle w:val="StyleUnderline"/>
        </w:rPr>
        <w:t xml:space="preserve"> now </w:t>
      </w:r>
      <w:r w:rsidRPr="00A6389E">
        <w:rPr>
          <w:rStyle w:val="StyleUnderline"/>
          <w:highlight w:val="yellow"/>
        </w:rPr>
        <w:t xml:space="preserve">at an </w:t>
      </w:r>
      <w:r w:rsidRPr="00A6389E">
        <w:rPr>
          <w:rStyle w:val="Emphasis"/>
          <w:highlight w:val="yellow"/>
        </w:rPr>
        <w:t>all-time low</w:t>
      </w:r>
      <w:r w:rsidRPr="00C321A3">
        <w:rPr>
          <w:sz w:val="16"/>
        </w:rPr>
        <w:t>. Each year, leaders have an opportunity to speak for about 15 minutes during the General Debate of the U.N. General Assembly. Leaders sometimes use this opportunity to vent their criticisms of global economic institutions. For example, President Trump remarked in 2018 that: “the world trading system is in dire need of change. … While the United States and many other nations play by the rules, [some] countries use Government-run industrial planning and State-owned enterprises to rig the system in their favor.”</w:t>
      </w:r>
    </w:p>
    <w:p w14:paraId="233FE770" w14:textId="77777777" w:rsidR="00A90073" w:rsidRPr="00C321A3" w:rsidRDefault="00A90073" w:rsidP="00A90073">
      <w:pPr>
        <w:spacing w:line="276" w:lineRule="auto"/>
        <w:rPr>
          <w:sz w:val="16"/>
        </w:rPr>
      </w:pPr>
      <w:r w:rsidRPr="002D647D">
        <w:rPr>
          <w:rStyle w:val="StyleUnderline"/>
        </w:rPr>
        <w:t xml:space="preserve">When we </w:t>
      </w:r>
      <w:r w:rsidRPr="00C321A3">
        <w:rPr>
          <w:rStyle w:val="Emphasis"/>
        </w:rPr>
        <w:t>analyzed all 2,908</w:t>
      </w:r>
      <w:r w:rsidRPr="00C321A3">
        <w:rPr>
          <w:sz w:val="16"/>
        </w:rPr>
        <w:t xml:space="preserve"> such </w:t>
      </w:r>
      <w:r w:rsidRPr="00C321A3">
        <w:rPr>
          <w:rStyle w:val="Emphasis"/>
        </w:rPr>
        <w:t>speeches</w:t>
      </w:r>
      <w:r w:rsidRPr="002D647D">
        <w:rPr>
          <w:rStyle w:val="StyleUnderline"/>
        </w:rPr>
        <w:t xml:space="preserve"> between 1970 and 2018, we found leaders </w:t>
      </w:r>
      <w:r w:rsidRPr="00C321A3">
        <w:rPr>
          <w:rStyle w:val="Emphasis"/>
        </w:rPr>
        <w:t>rarely criticize the order</w:t>
      </w:r>
      <w:r w:rsidRPr="002D647D">
        <w:rPr>
          <w:rStyle w:val="StyleUnderline"/>
        </w:rPr>
        <w:t xml:space="preserve"> in this way anymore.</w:t>
      </w:r>
      <w:r w:rsidRPr="00C321A3">
        <w:rPr>
          <w:sz w:val="16"/>
        </w:rPr>
        <w:t xml:space="preserve"> In our analysis, </w:t>
      </w:r>
      <w:r w:rsidRPr="002D647D">
        <w:rPr>
          <w:rStyle w:val="StyleUnderline"/>
        </w:rPr>
        <w:t>we tagged criticisms as statements of intent to abandon the global economic governance organizations</w:t>
      </w:r>
      <w:r w:rsidRPr="00C321A3">
        <w:rPr>
          <w:sz w:val="16"/>
        </w:rPr>
        <w:t xml:space="preserve">, like the IMF and the World Bank, </w:t>
      </w:r>
      <w:r w:rsidRPr="002D647D">
        <w:rPr>
          <w:rStyle w:val="StyleUnderline"/>
        </w:rPr>
        <w:t>or broader challenges to underlying norms and practices and calls for their reform</w:t>
      </w:r>
      <w:r w:rsidRPr="00C321A3">
        <w:rPr>
          <w:sz w:val="16"/>
        </w:rPr>
        <w:t>. Endorsements took the form of clear statements of support, or involved neutral statements that a country is cooperating with global institutions.</w:t>
      </w:r>
    </w:p>
    <w:p w14:paraId="659E8BBA" w14:textId="77777777" w:rsidR="00A90073" w:rsidRPr="00C321A3" w:rsidRDefault="00A90073" w:rsidP="00A90073">
      <w:pPr>
        <w:spacing w:line="276" w:lineRule="auto"/>
        <w:rPr>
          <w:sz w:val="16"/>
        </w:rPr>
      </w:pPr>
      <w:r w:rsidRPr="00C321A3">
        <w:rPr>
          <w:sz w:val="16"/>
        </w:rPr>
        <w:t xml:space="preserve">As the figure below shows, despite a brief spike around the 2008 financial crisis, </w:t>
      </w:r>
      <w:r w:rsidRPr="00A6389E">
        <w:rPr>
          <w:rStyle w:val="StyleUnderline"/>
          <w:highlight w:val="yellow"/>
        </w:rPr>
        <w:t xml:space="preserve">the </w:t>
      </w:r>
      <w:r w:rsidRPr="00A6389E">
        <w:rPr>
          <w:rStyle w:val="Emphasis"/>
          <w:highlight w:val="yellow"/>
        </w:rPr>
        <w:t>heyday of critiques</w:t>
      </w:r>
      <w:r w:rsidRPr="00C321A3">
        <w:rPr>
          <w:rStyle w:val="Emphasis"/>
        </w:rPr>
        <w:t xml:space="preserve"> </w:t>
      </w:r>
      <w:r w:rsidRPr="002D647D">
        <w:rPr>
          <w:rStyle w:val="StyleUnderline"/>
        </w:rPr>
        <w:t xml:space="preserve">of the economic order </w:t>
      </w:r>
      <w:r w:rsidRPr="00A6389E">
        <w:rPr>
          <w:rStyle w:val="StyleUnderline"/>
          <w:highlight w:val="yellow"/>
        </w:rPr>
        <w:t>was</w:t>
      </w:r>
      <w:r w:rsidRPr="002D647D">
        <w:rPr>
          <w:rStyle w:val="StyleUnderline"/>
        </w:rPr>
        <w:t xml:space="preserve"> the </w:t>
      </w:r>
      <w:r w:rsidRPr="00A6389E">
        <w:rPr>
          <w:rStyle w:val="StyleUnderline"/>
          <w:highlight w:val="yellow"/>
        </w:rPr>
        <w:t>1975 to 2005</w:t>
      </w:r>
      <w:r w:rsidRPr="002D647D">
        <w:rPr>
          <w:rStyle w:val="StyleUnderline"/>
        </w:rPr>
        <w:t xml:space="preserve"> period.</w:t>
      </w:r>
      <w:r w:rsidRPr="00C321A3">
        <w:rPr>
          <w:sz w:val="16"/>
        </w:rPr>
        <w:t xml:space="preserve"> This reflects debates over the New International Economic Order in the 1970s and early 1980s, when some developing countries sought to shift the global economic system to aid developing economies grow faster and become less dependent on rich countries. At the time, the IMF, the World Bank and their controversial “structural adjustment programs” drew the ire of world leaders, while in the 1990s and early 2000s the world trade system attracted much negative attention.</w:t>
      </w:r>
    </w:p>
    <w:p w14:paraId="0E6348D2" w14:textId="77777777" w:rsidR="00A90073" w:rsidRPr="00C321A3" w:rsidRDefault="00A90073" w:rsidP="00A90073">
      <w:pPr>
        <w:spacing w:line="276" w:lineRule="auto"/>
        <w:rPr>
          <w:sz w:val="16"/>
        </w:rPr>
      </w:pPr>
      <w:r w:rsidRPr="00C321A3">
        <w:rPr>
          <w:rStyle w:val="StyleUnderline"/>
        </w:rPr>
        <w:t xml:space="preserve">But </w:t>
      </w:r>
      <w:r w:rsidRPr="00A6389E">
        <w:rPr>
          <w:rStyle w:val="StyleUnderline"/>
          <w:highlight w:val="yellow"/>
        </w:rPr>
        <w:t>since 2016</w:t>
      </w:r>
      <w:r w:rsidRPr="00C321A3">
        <w:rPr>
          <w:sz w:val="16"/>
        </w:rPr>
        <w:t xml:space="preserve"> — a period of rising populist forces around the world — </w:t>
      </w:r>
      <w:r w:rsidRPr="00A6389E">
        <w:rPr>
          <w:rStyle w:val="StyleUnderline"/>
          <w:highlight w:val="yellow"/>
        </w:rPr>
        <w:t>we found</w:t>
      </w:r>
      <w:r w:rsidRPr="002D647D">
        <w:rPr>
          <w:rStyle w:val="StyleUnderline"/>
        </w:rPr>
        <w:t xml:space="preserve"> only </w:t>
      </w:r>
      <w:r w:rsidRPr="00A6389E">
        <w:rPr>
          <w:rStyle w:val="StyleUnderline"/>
          <w:highlight w:val="yellow"/>
        </w:rPr>
        <w:t>a minor increase in criticisms.</w:t>
      </w:r>
      <w:r w:rsidRPr="002D647D">
        <w:rPr>
          <w:rStyle w:val="StyleUnderline"/>
        </w:rPr>
        <w:t xml:space="preserve"> </w:t>
      </w:r>
      <w:r w:rsidRPr="00C321A3">
        <w:rPr>
          <w:sz w:val="16"/>
        </w:rPr>
        <w:t xml:space="preserve">Moreover, </w:t>
      </w:r>
      <w:r w:rsidRPr="002D647D">
        <w:rPr>
          <w:rStyle w:val="StyleUnderline"/>
        </w:rPr>
        <w:t xml:space="preserve">these criticisms were </w:t>
      </w:r>
      <w:r w:rsidRPr="00A6389E">
        <w:rPr>
          <w:rStyle w:val="Emphasis"/>
          <w:highlight w:val="yellow"/>
        </w:rPr>
        <w:t>outweighed by an increase in endorsements</w:t>
      </w:r>
      <w:r w:rsidRPr="00C321A3">
        <w:rPr>
          <w:rStyle w:val="StyleUnderline"/>
        </w:rPr>
        <w:t xml:space="preserve">. Very </w:t>
      </w:r>
      <w:r w:rsidRPr="00A6389E">
        <w:rPr>
          <w:rStyle w:val="StyleUnderline"/>
          <w:highlight w:val="yellow"/>
        </w:rPr>
        <w:t xml:space="preserve">few leaders </w:t>
      </w:r>
      <w:r w:rsidRPr="00A6389E">
        <w:rPr>
          <w:rStyle w:val="Emphasis"/>
          <w:highlight w:val="yellow"/>
        </w:rPr>
        <w:t>followed Trump</w:t>
      </w:r>
      <w:r w:rsidRPr="002D647D">
        <w:rPr>
          <w:rStyle w:val="StyleUnderline"/>
        </w:rPr>
        <w:t xml:space="preserve"> in using their moment in the global spotlight to criticize global economic institutions.</w:t>
      </w:r>
    </w:p>
    <w:p w14:paraId="11ED697F" w14:textId="77777777" w:rsidR="00A90073" w:rsidRPr="00C321A3" w:rsidRDefault="00A90073" w:rsidP="00A90073">
      <w:pPr>
        <w:spacing w:line="276" w:lineRule="auto"/>
        <w:rPr>
          <w:sz w:val="16"/>
        </w:rPr>
      </w:pPr>
      <w:r w:rsidRPr="00C321A3">
        <w:rPr>
          <w:sz w:val="16"/>
        </w:rPr>
        <w:t>These broad trends mask an important shift</w:t>
      </w:r>
    </w:p>
    <w:p w14:paraId="5BF4F25E" w14:textId="77777777" w:rsidR="00A90073" w:rsidRPr="00C321A3" w:rsidRDefault="00A90073" w:rsidP="00A90073">
      <w:pPr>
        <w:spacing w:line="276" w:lineRule="auto"/>
        <w:rPr>
          <w:sz w:val="16"/>
        </w:rPr>
      </w:pPr>
      <w:r w:rsidRPr="00C321A3">
        <w:rPr>
          <w:sz w:val="16"/>
        </w:rPr>
        <w:t xml:space="preserve">Here’s what we think is happening. </w:t>
      </w:r>
      <w:r w:rsidRPr="00C321A3">
        <w:rPr>
          <w:rStyle w:val="StyleUnderline"/>
        </w:rPr>
        <w:t>During the Cold War</w:t>
      </w:r>
      <w:r w:rsidRPr="002D647D">
        <w:rPr>
          <w:rStyle w:val="StyleUnderline"/>
        </w:rPr>
        <w:t xml:space="preserve">, the nature of </w:t>
      </w:r>
      <w:r w:rsidRPr="00C321A3">
        <w:rPr>
          <w:rStyle w:val="StyleUnderline"/>
        </w:rPr>
        <w:t>contestation</w:t>
      </w:r>
      <w:r w:rsidRPr="002D647D">
        <w:rPr>
          <w:rStyle w:val="StyleUnderline"/>
        </w:rPr>
        <w:t xml:space="preserve"> over the multilateral order </w:t>
      </w:r>
      <w:r w:rsidRPr="00C321A3">
        <w:rPr>
          <w:rStyle w:val="StyleUnderline"/>
        </w:rPr>
        <w:t>was</w:t>
      </w:r>
      <w:r w:rsidRPr="002D647D">
        <w:rPr>
          <w:rStyle w:val="StyleUnderline"/>
        </w:rPr>
        <w:t xml:space="preserve"> largely </w:t>
      </w:r>
      <w:r w:rsidRPr="00C321A3">
        <w:rPr>
          <w:rStyle w:val="StyleUnderline"/>
        </w:rPr>
        <w:t xml:space="preserve">an </w:t>
      </w:r>
      <w:r w:rsidRPr="00C321A3">
        <w:rPr>
          <w:rStyle w:val="Emphasis"/>
        </w:rPr>
        <w:t>insider-outsider conflict</w:t>
      </w:r>
      <w:r w:rsidRPr="002D647D">
        <w:rPr>
          <w:rStyle w:val="StyleUnderline"/>
        </w:rPr>
        <w:t>. Critiques came primarily from low-income countries that sought to overhaul the entire economic order</w:t>
      </w:r>
      <w:r w:rsidRPr="00C321A3">
        <w:rPr>
          <w:sz w:val="16"/>
        </w:rPr>
        <w:t>.</w:t>
      </w:r>
    </w:p>
    <w:p w14:paraId="5F02FA0E" w14:textId="77777777" w:rsidR="00A90073" w:rsidRPr="002D647D" w:rsidRDefault="00A90073" w:rsidP="00A90073">
      <w:pPr>
        <w:spacing w:line="276" w:lineRule="auto"/>
        <w:rPr>
          <w:rStyle w:val="StyleUnderline"/>
        </w:rPr>
      </w:pPr>
      <w:r w:rsidRPr="002D647D">
        <w:rPr>
          <w:rStyle w:val="StyleUnderline"/>
        </w:rPr>
        <w:t xml:space="preserve">In contrast, </w:t>
      </w:r>
      <w:r w:rsidRPr="00A6389E">
        <w:rPr>
          <w:rStyle w:val="StyleUnderline"/>
          <w:highlight w:val="yellow"/>
        </w:rPr>
        <w:t>membership in</w:t>
      </w:r>
      <w:r w:rsidRPr="002D647D">
        <w:rPr>
          <w:rStyle w:val="StyleUnderline"/>
        </w:rPr>
        <w:t xml:space="preserve"> the core </w:t>
      </w:r>
      <w:r w:rsidRPr="00A6389E">
        <w:rPr>
          <w:rStyle w:val="StyleUnderline"/>
          <w:highlight w:val="yellow"/>
        </w:rPr>
        <w:t>global</w:t>
      </w:r>
      <w:r w:rsidRPr="002D647D">
        <w:rPr>
          <w:rStyle w:val="StyleUnderline"/>
        </w:rPr>
        <w:t xml:space="preserve"> economic </w:t>
      </w:r>
      <w:r w:rsidRPr="00A6389E">
        <w:rPr>
          <w:rStyle w:val="StyleUnderline"/>
          <w:highlight w:val="yellow"/>
        </w:rPr>
        <w:t>institutions has become</w:t>
      </w:r>
      <w:r w:rsidRPr="002D647D">
        <w:rPr>
          <w:rStyle w:val="StyleUnderline"/>
        </w:rPr>
        <w:t xml:space="preserve"> near </w:t>
      </w:r>
      <w:r w:rsidRPr="00A6389E">
        <w:rPr>
          <w:rStyle w:val="Emphasis"/>
          <w:highlight w:val="yellow"/>
        </w:rPr>
        <w:t>universal</w:t>
      </w:r>
      <w:r w:rsidRPr="002D647D">
        <w:rPr>
          <w:rStyle w:val="StyleUnderline"/>
        </w:rPr>
        <w:t xml:space="preserve">. </w:t>
      </w:r>
      <w:r w:rsidRPr="00C321A3">
        <w:rPr>
          <w:sz w:val="16"/>
        </w:rPr>
        <w:t xml:space="preserve">What </w:t>
      </w:r>
      <w:r w:rsidRPr="00A6389E">
        <w:rPr>
          <w:rStyle w:val="StyleUnderline"/>
          <w:highlight w:val="yellow"/>
        </w:rPr>
        <w:t>we’re seeing</w:t>
      </w:r>
      <w:r w:rsidRPr="00C321A3">
        <w:rPr>
          <w:sz w:val="16"/>
        </w:rPr>
        <w:t xml:space="preserve"> is </w:t>
      </w:r>
      <w:r w:rsidRPr="00A6389E">
        <w:rPr>
          <w:rStyle w:val="Emphasis"/>
          <w:highlight w:val="yellow"/>
        </w:rPr>
        <w:t>insider contestation</w:t>
      </w:r>
      <w:r w:rsidRPr="002D647D">
        <w:rPr>
          <w:rStyle w:val="StyleUnderline"/>
        </w:rPr>
        <w:t xml:space="preserve">, as members argue over the </w:t>
      </w:r>
      <w:r w:rsidRPr="00C321A3">
        <w:rPr>
          <w:rStyle w:val="Emphasis"/>
        </w:rPr>
        <w:t>rules of the game.</w:t>
      </w:r>
      <w:r w:rsidRPr="00C321A3">
        <w:rPr>
          <w:sz w:val="16"/>
        </w:rPr>
        <w:t xml:space="preserve"> </w:t>
      </w:r>
      <w:r w:rsidRPr="00A6389E">
        <w:rPr>
          <w:rStyle w:val="StyleUnderline"/>
          <w:highlight w:val="yellow"/>
        </w:rPr>
        <w:t>Leaders</w:t>
      </w:r>
      <w:r w:rsidRPr="00C321A3">
        <w:rPr>
          <w:sz w:val="16"/>
        </w:rPr>
        <w:t xml:space="preserve"> of countries that are highly open to economic globalization </w:t>
      </w:r>
      <w:r w:rsidRPr="002D647D">
        <w:rPr>
          <w:rStyle w:val="StyleUnderline"/>
        </w:rPr>
        <w:t xml:space="preserve">are more likely to </w:t>
      </w:r>
      <w:r w:rsidRPr="00A6389E">
        <w:rPr>
          <w:rStyle w:val="StyleUnderline"/>
          <w:highlight w:val="yellow"/>
        </w:rPr>
        <w:t>criticize</w:t>
      </w:r>
      <w:r w:rsidRPr="002D647D">
        <w:rPr>
          <w:rStyle w:val="StyleUnderline"/>
        </w:rPr>
        <w:t xml:space="preserve"> established </w:t>
      </w:r>
      <w:r w:rsidRPr="00A6389E">
        <w:rPr>
          <w:rStyle w:val="StyleUnderline"/>
          <w:highlight w:val="yellow"/>
        </w:rPr>
        <w:t>arrangements. But</w:t>
      </w:r>
      <w:r w:rsidRPr="00C321A3">
        <w:rPr>
          <w:sz w:val="16"/>
        </w:rPr>
        <w:t xml:space="preserve"> they </w:t>
      </w:r>
      <w:r w:rsidRPr="00A6389E">
        <w:rPr>
          <w:rStyle w:val="StyleUnderline"/>
          <w:highlight w:val="yellow"/>
        </w:rPr>
        <w:t>rarely call for</w:t>
      </w:r>
      <w:r w:rsidRPr="002D647D">
        <w:rPr>
          <w:rStyle w:val="StyleUnderline"/>
        </w:rPr>
        <w:t xml:space="preserve"> wholesale reforms or </w:t>
      </w:r>
      <w:r w:rsidRPr="00A6389E">
        <w:rPr>
          <w:rStyle w:val="Emphasis"/>
          <w:highlight w:val="yellow"/>
        </w:rPr>
        <w:t>abandonment</w:t>
      </w:r>
      <w:r w:rsidRPr="002D647D">
        <w:rPr>
          <w:rStyle w:val="StyleUnderline"/>
        </w:rPr>
        <w:t xml:space="preserve"> of these institutions.</w:t>
      </w:r>
    </w:p>
    <w:p w14:paraId="103FD93C" w14:textId="77777777" w:rsidR="00A90073" w:rsidRPr="00C321A3" w:rsidRDefault="00A90073" w:rsidP="00A90073">
      <w:pPr>
        <w:spacing w:line="276" w:lineRule="auto"/>
        <w:rPr>
          <w:sz w:val="16"/>
        </w:rPr>
      </w:pPr>
      <w:r w:rsidRPr="00C321A3">
        <w:rPr>
          <w:sz w:val="16"/>
        </w:rPr>
        <w:t>Of course, there are exceptions. Our paper notes a number of leftist Latin American leaders with strong ideological objections to the liberal international order were strongly overrepresented among heads of state using the U.N. General Assembly platform to call for exits, including appeals by Hugo Chávez (Venezuela), Daniel Ortega (Nicaragua), Fidel Castro (Cuba) and Evo Morales (Bolivia).</w:t>
      </w:r>
    </w:p>
    <w:p w14:paraId="7C7D86B8" w14:textId="77777777" w:rsidR="00A90073" w:rsidRPr="00C321A3" w:rsidRDefault="00A90073" w:rsidP="00A90073">
      <w:pPr>
        <w:spacing w:line="276" w:lineRule="auto"/>
        <w:rPr>
          <w:rStyle w:val="StyleUnderline"/>
        </w:rPr>
      </w:pPr>
      <w:r w:rsidRPr="00C321A3">
        <w:rPr>
          <w:sz w:val="16"/>
        </w:rPr>
        <w:t xml:space="preserve">The defining feature of leader speeches in the U.N. in recent years is the relative silence about the international economic order and its institutions. Silence — while difficult to interpret — can also be a passive granting of legitimacy: It’s exceedingly rare for countries to abandon the system altogether, so </w:t>
      </w:r>
      <w:r w:rsidRPr="00C321A3">
        <w:rPr>
          <w:rStyle w:val="StyleUnderline"/>
        </w:rPr>
        <w:t>attempts to delegitimate it in major international forums is a key avenue available to countries looking to challenge the established system.</w:t>
      </w:r>
    </w:p>
    <w:p w14:paraId="76A63C53" w14:textId="77777777" w:rsidR="00A90073" w:rsidRPr="00546805" w:rsidRDefault="00A90073" w:rsidP="00A90073">
      <w:pPr>
        <w:spacing w:line="276" w:lineRule="auto"/>
        <w:rPr>
          <w:sz w:val="16"/>
        </w:rPr>
      </w:pPr>
      <w:r w:rsidRPr="00C321A3">
        <w:rPr>
          <w:rStyle w:val="StyleUnderline"/>
        </w:rPr>
        <w:t xml:space="preserve">But very few leaders take this route, which suggests </w:t>
      </w:r>
      <w:r w:rsidRPr="00C321A3">
        <w:rPr>
          <w:rStyle w:val="Emphasis"/>
        </w:rPr>
        <w:t>the liberal order has become institutionalized</w:t>
      </w:r>
      <w:r w:rsidRPr="00C321A3">
        <w:rPr>
          <w:rStyle w:val="StyleUnderline"/>
        </w:rPr>
        <w:t xml:space="preserve">. </w:t>
      </w:r>
      <w:r w:rsidRPr="00A6389E">
        <w:rPr>
          <w:rStyle w:val="StyleUnderline"/>
          <w:highlight w:val="yellow"/>
        </w:rPr>
        <w:t>Decades of multilat</w:t>
      </w:r>
      <w:r w:rsidRPr="00C321A3">
        <w:rPr>
          <w:rStyle w:val="StyleUnderline"/>
        </w:rPr>
        <w:t>eral organizations spreading free-market policies</w:t>
      </w:r>
      <w:r w:rsidRPr="00C321A3">
        <w:rPr>
          <w:sz w:val="16"/>
        </w:rPr>
        <w:t xml:space="preserve"> around the world </w:t>
      </w:r>
      <w:r w:rsidRPr="00A6389E">
        <w:rPr>
          <w:rStyle w:val="StyleUnderline"/>
          <w:highlight w:val="yellow"/>
        </w:rPr>
        <w:t xml:space="preserve">have </w:t>
      </w:r>
      <w:r w:rsidRPr="00A6389E">
        <w:rPr>
          <w:rStyle w:val="Emphasis"/>
          <w:highlight w:val="yellow"/>
        </w:rPr>
        <w:t>increased the order’s</w:t>
      </w:r>
      <w:r w:rsidRPr="00C321A3">
        <w:rPr>
          <w:rStyle w:val="Emphasis"/>
        </w:rPr>
        <w:t xml:space="preserve"> perceived </w:t>
      </w:r>
      <w:r w:rsidRPr="00A6389E">
        <w:rPr>
          <w:rStyle w:val="Emphasis"/>
          <w:highlight w:val="yellow"/>
        </w:rPr>
        <w:t>immutability</w:t>
      </w:r>
      <w:r w:rsidRPr="00C321A3">
        <w:rPr>
          <w:rStyle w:val="StyleUnderline"/>
        </w:rPr>
        <w:t xml:space="preserve"> and staying power</w:t>
      </w:r>
      <w:r w:rsidRPr="00C321A3">
        <w:rPr>
          <w:sz w:val="16"/>
        </w:rPr>
        <w:t xml:space="preserve">. Many </w:t>
      </w:r>
      <w:r w:rsidRPr="00A6389E">
        <w:rPr>
          <w:rStyle w:val="StyleUnderline"/>
          <w:highlight w:val="yellow"/>
        </w:rPr>
        <w:t>leaders</w:t>
      </w:r>
      <w:r w:rsidRPr="00C321A3">
        <w:rPr>
          <w:sz w:val="16"/>
        </w:rPr>
        <w:t xml:space="preserve"> around the world probably </w:t>
      </w:r>
      <w:r w:rsidRPr="00A6389E">
        <w:rPr>
          <w:rStyle w:val="StyleUnderline"/>
          <w:highlight w:val="yellow"/>
        </w:rPr>
        <w:t>see</w:t>
      </w:r>
      <w:r w:rsidRPr="00C321A3">
        <w:rPr>
          <w:rStyle w:val="StyleUnderline"/>
        </w:rPr>
        <w:t xml:space="preserve"> the U.N., WTO and other elements of </w:t>
      </w:r>
      <w:r w:rsidRPr="00A6389E">
        <w:rPr>
          <w:rStyle w:val="StyleUnderline"/>
          <w:highlight w:val="yellow"/>
        </w:rPr>
        <w:t xml:space="preserve">the liberal order as </w:t>
      </w:r>
      <w:r w:rsidRPr="00A6389E">
        <w:rPr>
          <w:rStyle w:val="Emphasis"/>
          <w:highlight w:val="yellow"/>
        </w:rPr>
        <w:t>no longer up for debate</w:t>
      </w:r>
      <w:r w:rsidRPr="00C321A3">
        <w:rPr>
          <w:rStyle w:val="Emphasis"/>
        </w:rPr>
        <w:t xml:space="preserve"> </w:t>
      </w:r>
      <w:r w:rsidRPr="00C321A3">
        <w:rPr>
          <w:rStyle w:val="StyleUnderline"/>
        </w:rPr>
        <w:t>— they take them for granted.</w:t>
      </w:r>
    </w:p>
    <w:p w14:paraId="6265232D" w14:textId="77777777" w:rsidR="00A90073" w:rsidRPr="001B677D" w:rsidRDefault="00A90073" w:rsidP="00A90073"/>
    <w:p w14:paraId="5D036C42" w14:textId="77777777" w:rsidR="00A90073" w:rsidRPr="001F3C16" w:rsidRDefault="00A90073" w:rsidP="00A90073">
      <w:pPr>
        <w:pStyle w:val="Heading4"/>
      </w:pPr>
      <w:r>
        <w:t>Noncompliance issues</w:t>
      </w:r>
    </w:p>
    <w:p w14:paraId="675D03EE" w14:textId="77777777" w:rsidR="00A90073" w:rsidRDefault="00A90073" w:rsidP="00A90073">
      <w:pPr>
        <w:spacing w:line="276" w:lineRule="auto"/>
      </w:pPr>
      <w:r w:rsidRPr="00E47DA6">
        <w:rPr>
          <w:rStyle w:val="Style13ptBold"/>
        </w:rPr>
        <w:t>Feffer 21</w:t>
      </w:r>
      <w:r w:rsidRPr="001F3C16">
        <w:t xml:space="preserve"> [John Feffer is the director of Foreign Policy in Focus at the Institute for Policy Studies, is a senior associate at the Asia Institute in Seoul, “Multilateralism and the Biden Administration,” </w:t>
      </w:r>
      <w:r>
        <w:t xml:space="preserve">Rosalux, 3-11-21, </w:t>
      </w:r>
      <w:r w:rsidRPr="00E47DA6">
        <w:t>https://rosalux.nyc/multilateralism-and-the-biden-administration/</w:t>
      </w:r>
      <w:r w:rsidRPr="001F3C16">
        <w:t>]</w:t>
      </w:r>
    </w:p>
    <w:p w14:paraId="766CA723" w14:textId="77777777" w:rsidR="00A90073" w:rsidRPr="007E69B8" w:rsidRDefault="00A90073" w:rsidP="00A90073">
      <w:pPr>
        <w:spacing w:line="276" w:lineRule="auto"/>
        <w:rPr>
          <w:rStyle w:val="StyleUnderline"/>
        </w:rPr>
      </w:pPr>
      <w:r w:rsidRPr="007E69B8">
        <w:rPr>
          <w:rStyle w:val="StyleUnderline"/>
        </w:rPr>
        <w:t>A</w:t>
      </w:r>
      <w:r w:rsidRPr="003A7562">
        <w:rPr>
          <w:sz w:val="16"/>
        </w:rPr>
        <w:t xml:space="preserve"> second </w:t>
      </w:r>
      <w:r w:rsidRPr="007E69B8">
        <w:rPr>
          <w:rStyle w:val="StyleUnderline"/>
        </w:rPr>
        <w:t xml:space="preserve">challenge for multilateralism is non-compliance. </w:t>
      </w:r>
      <w:r w:rsidRPr="00A6389E">
        <w:rPr>
          <w:rStyle w:val="Emphasis"/>
          <w:highlight w:val="yellow"/>
        </w:rPr>
        <w:t>If</w:t>
      </w:r>
      <w:r w:rsidRPr="003A7562">
        <w:rPr>
          <w:rStyle w:val="Emphasis"/>
        </w:rPr>
        <w:t xml:space="preserve"> powerful </w:t>
      </w:r>
      <w:r w:rsidRPr="00A6389E">
        <w:rPr>
          <w:rStyle w:val="Emphasis"/>
          <w:highlight w:val="yellow"/>
        </w:rPr>
        <w:t>countries don’t want to abide by</w:t>
      </w:r>
      <w:r w:rsidRPr="003A7562">
        <w:rPr>
          <w:rStyle w:val="Emphasis"/>
        </w:rPr>
        <w:t xml:space="preserve"> international </w:t>
      </w:r>
      <w:r w:rsidRPr="00A6389E">
        <w:rPr>
          <w:rStyle w:val="Emphasis"/>
          <w:highlight w:val="yellow"/>
        </w:rPr>
        <w:t>rules, they</w:t>
      </w:r>
      <w:r w:rsidRPr="003A7562">
        <w:rPr>
          <w:rStyle w:val="Emphasis"/>
        </w:rPr>
        <w:t xml:space="preserve"> simply </w:t>
      </w:r>
      <w:r w:rsidRPr="00A6389E">
        <w:rPr>
          <w:rStyle w:val="Emphasis"/>
          <w:highlight w:val="yellow"/>
        </w:rPr>
        <w:t>don’t</w:t>
      </w:r>
      <w:r w:rsidRPr="003A7562">
        <w:rPr>
          <w:rStyle w:val="Emphasis"/>
        </w:rPr>
        <w:t>.</w:t>
      </w:r>
      <w:r w:rsidRPr="007E69B8">
        <w:rPr>
          <w:rStyle w:val="StyleUnderline"/>
        </w:rPr>
        <w:t xml:space="preserve"> The United States has demonstrated this problem</w:t>
      </w:r>
      <w:r w:rsidRPr="003A7562">
        <w:rPr>
          <w:sz w:val="16"/>
        </w:rPr>
        <w:t xml:space="preserve"> of non-compliance repeatedly over the years, </w:t>
      </w:r>
      <w:r w:rsidRPr="007E69B8">
        <w:rPr>
          <w:rStyle w:val="StyleUnderline"/>
        </w:rPr>
        <w:t xml:space="preserve">most recently on drone warfare and refugee policy. Russia in Crimea and China in the South China Sea have also flouted international law. </w:t>
      </w:r>
      <w:r w:rsidRPr="00A6389E">
        <w:rPr>
          <w:rStyle w:val="StyleUnderline"/>
          <w:highlight w:val="yellow"/>
        </w:rPr>
        <w:t>Even</w:t>
      </w:r>
      <w:r w:rsidRPr="003A7562">
        <w:rPr>
          <w:sz w:val="16"/>
        </w:rPr>
        <w:t xml:space="preserve"> relatively </w:t>
      </w:r>
      <w:r w:rsidRPr="00A6389E">
        <w:rPr>
          <w:rStyle w:val="StyleUnderline"/>
          <w:highlight w:val="yellow"/>
        </w:rPr>
        <w:t>weak countries</w:t>
      </w:r>
      <w:r w:rsidRPr="003A7562">
        <w:rPr>
          <w:sz w:val="16"/>
        </w:rPr>
        <w:t xml:space="preserve"> have managed to </w:t>
      </w:r>
      <w:r w:rsidRPr="00A6389E">
        <w:rPr>
          <w:rStyle w:val="Emphasis"/>
          <w:highlight w:val="yellow"/>
        </w:rPr>
        <w:t>defy international</w:t>
      </w:r>
      <w:r w:rsidRPr="007E69B8">
        <w:rPr>
          <w:rStyle w:val="StyleUnderline"/>
        </w:rPr>
        <w:t xml:space="preserve"> agreements and </w:t>
      </w:r>
      <w:r w:rsidRPr="00A6389E">
        <w:rPr>
          <w:rStyle w:val="Emphasis"/>
          <w:highlight w:val="yellow"/>
        </w:rPr>
        <w:t>authorities</w:t>
      </w:r>
      <w:r w:rsidRPr="003A7562">
        <w:rPr>
          <w:sz w:val="16"/>
        </w:rPr>
        <w:t xml:space="preserve">, as North Korea has done in developing its nuclear weapons program. Non-compliance triggers penalties such as economic sanctions, but </w:t>
      </w:r>
      <w:r w:rsidRPr="00A6389E">
        <w:rPr>
          <w:rStyle w:val="StyleUnderline"/>
          <w:highlight w:val="yellow"/>
        </w:rPr>
        <w:t>countries are</w:t>
      </w:r>
      <w:r w:rsidRPr="007E69B8">
        <w:rPr>
          <w:rStyle w:val="StyleUnderline"/>
        </w:rPr>
        <w:t xml:space="preserve"> often </w:t>
      </w:r>
      <w:r w:rsidRPr="00A6389E">
        <w:rPr>
          <w:rStyle w:val="Emphasis"/>
          <w:highlight w:val="yellow"/>
        </w:rPr>
        <w:t>willing to absorb</w:t>
      </w:r>
      <w:r w:rsidRPr="003A7562">
        <w:rPr>
          <w:rStyle w:val="Emphasis"/>
        </w:rPr>
        <w:t xml:space="preserve"> those </w:t>
      </w:r>
      <w:r w:rsidRPr="00A6389E">
        <w:rPr>
          <w:rStyle w:val="Emphasis"/>
          <w:highlight w:val="yellow"/>
        </w:rPr>
        <w:t>penalties</w:t>
      </w:r>
      <w:r w:rsidRPr="003A7562">
        <w:rPr>
          <w:rStyle w:val="Emphasis"/>
        </w:rPr>
        <w:t>.</w:t>
      </w:r>
    </w:p>
    <w:p w14:paraId="4154D636" w14:textId="77777777" w:rsidR="00A90073" w:rsidRPr="003A7562" w:rsidRDefault="00A90073" w:rsidP="00A90073">
      <w:pPr>
        <w:spacing w:line="276" w:lineRule="auto"/>
        <w:rPr>
          <w:sz w:val="16"/>
        </w:rPr>
      </w:pPr>
      <w:r w:rsidRPr="003A7562">
        <w:rPr>
          <w:sz w:val="16"/>
        </w:rPr>
        <w:t xml:space="preserve">This problem of non-compliance will become ever more salient on environmental questions. </w:t>
      </w:r>
      <w:r w:rsidRPr="007E69B8">
        <w:rPr>
          <w:rStyle w:val="StyleUnderline"/>
        </w:rPr>
        <w:t>Many governments</w:t>
      </w:r>
      <w:r w:rsidRPr="003A7562">
        <w:rPr>
          <w:sz w:val="16"/>
        </w:rPr>
        <w:t xml:space="preserve"> have </w:t>
      </w:r>
      <w:r w:rsidRPr="007E69B8">
        <w:rPr>
          <w:rStyle w:val="StyleUnderline"/>
        </w:rPr>
        <w:t xml:space="preserve">pledged to become carbon neutral by 2050. But </w:t>
      </w:r>
      <w:r w:rsidRPr="00A6389E">
        <w:rPr>
          <w:rStyle w:val="StyleUnderline"/>
          <w:highlight w:val="yellow"/>
        </w:rPr>
        <w:t xml:space="preserve">there are </w:t>
      </w:r>
      <w:r w:rsidRPr="00A6389E">
        <w:rPr>
          <w:rStyle w:val="Emphasis"/>
          <w:highlight w:val="yellow"/>
        </w:rPr>
        <w:t>no enforcement mechanisms</w:t>
      </w:r>
      <w:r w:rsidRPr="007E69B8">
        <w:rPr>
          <w:rStyle w:val="StyleUnderline"/>
        </w:rPr>
        <w:t xml:space="preserve"> to keep countries to their word. </w:t>
      </w:r>
      <w:r w:rsidRPr="00A6389E">
        <w:rPr>
          <w:rStyle w:val="Emphasis"/>
          <w:highlight w:val="yellow"/>
        </w:rPr>
        <w:t>Nor</w:t>
      </w:r>
      <w:r w:rsidRPr="003A7562">
        <w:rPr>
          <w:sz w:val="16"/>
        </w:rPr>
        <w:t xml:space="preserve"> are there </w:t>
      </w:r>
      <w:r w:rsidRPr="007E69B8">
        <w:rPr>
          <w:rStyle w:val="StyleUnderline"/>
        </w:rPr>
        <w:t xml:space="preserve">international </w:t>
      </w:r>
      <w:r w:rsidRPr="00A6389E">
        <w:rPr>
          <w:rStyle w:val="Emphasis"/>
          <w:highlight w:val="yellow"/>
        </w:rPr>
        <w:t>authorities to pressure countries</w:t>
      </w:r>
      <w:r w:rsidRPr="00A6389E">
        <w:rPr>
          <w:rStyle w:val="StyleUnderline"/>
          <w:highlight w:val="yellow"/>
        </w:rPr>
        <w:t xml:space="preserve"> into</w:t>
      </w:r>
      <w:r w:rsidRPr="007E69B8">
        <w:rPr>
          <w:rStyle w:val="StyleUnderline"/>
        </w:rPr>
        <w:t xml:space="preserve"> making those </w:t>
      </w:r>
      <w:r w:rsidRPr="00A6389E">
        <w:rPr>
          <w:rStyle w:val="StyleUnderline"/>
          <w:highlight w:val="yellow"/>
        </w:rPr>
        <w:t>pledges</w:t>
      </w:r>
      <w:r w:rsidRPr="007E69B8">
        <w:rPr>
          <w:rStyle w:val="StyleUnderline"/>
        </w:rPr>
        <w:t xml:space="preserve"> in the first place.</w:t>
      </w:r>
      <w:r w:rsidRPr="003A7562">
        <w:rPr>
          <w:sz w:val="16"/>
        </w:rPr>
        <w:t xml:space="preserve"> As an aspect of the collective action problem, </w:t>
      </w:r>
      <w:r w:rsidRPr="00A6389E">
        <w:rPr>
          <w:rStyle w:val="StyleUnderline"/>
          <w:highlight w:val="yellow"/>
        </w:rPr>
        <w:t xml:space="preserve">non-compliance is a </w:t>
      </w:r>
      <w:r w:rsidRPr="00A6389E">
        <w:rPr>
          <w:rStyle w:val="Emphasis"/>
          <w:highlight w:val="yellow"/>
        </w:rPr>
        <w:t>feature of multilat</w:t>
      </w:r>
      <w:r w:rsidRPr="003A7562">
        <w:rPr>
          <w:rStyle w:val="Emphasis"/>
        </w:rPr>
        <w:t xml:space="preserve">eralism </w:t>
      </w:r>
      <w:r w:rsidRPr="00A6389E">
        <w:rPr>
          <w:rStyle w:val="Emphasis"/>
          <w:highlight w:val="yellow"/>
        </w:rPr>
        <w:t>across the board</w:t>
      </w:r>
      <w:r w:rsidRPr="007E69B8">
        <w:rPr>
          <w:rStyle w:val="StyleUnderline"/>
        </w:rPr>
        <w:t>, whether non-proliferation, pandemic suppression, or the treatment of public commons like the oceans, cyberspace, or outer space.</w:t>
      </w:r>
      <w:r w:rsidRPr="003A7562">
        <w:rPr>
          <w:sz w:val="16"/>
        </w:rPr>
        <w:t xml:space="preserve"> But with the Doomsday Clock of The Bulletin of Atomic Scientists still a mere 100 second from midnight, non-compliance carries with it unprecedented existential risks for the human race.</w:t>
      </w:r>
    </w:p>
    <w:p w14:paraId="6EAAB00E" w14:textId="77777777" w:rsidR="00A90073" w:rsidRDefault="00A90073" w:rsidP="00A90073">
      <w:pPr>
        <w:pStyle w:val="Heading4"/>
      </w:pPr>
      <w:r>
        <w:t>Governance issues</w:t>
      </w:r>
    </w:p>
    <w:p w14:paraId="2530EC25" w14:textId="77777777" w:rsidR="00A90073" w:rsidRPr="00E47DA6" w:rsidRDefault="00A90073" w:rsidP="00A90073">
      <w:pPr>
        <w:spacing w:line="276" w:lineRule="auto"/>
      </w:pPr>
      <w:r w:rsidRPr="00E47DA6">
        <w:rPr>
          <w:rStyle w:val="Style13ptBold"/>
        </w:rPr>
        <w:t>Feffer 21</w:t>
      </w:r>
      <w:r w:rsidRPr="001F3C16">
        <w:t xml:space="preserve"> [John Feffer is the director of Foreign Policy in Focus at the Institute for Policy Studies, is a senior associate at the Asia Institute in Seoul, “Multilateralism and the Biden Administration,” </w:t>
      </w:r>
      <w:r>
        <w:t xml:space="preserve">Rosalux, 3-11-21, </w:t>
      </w:r>
      <w:r w:rsidRPr="00E47DA6">
        <w:t>https://rosalux.nyc/multilateralism-and-the-biden-administration/</w:t>
      </w:r>
      <w:r w:rsidRPr="001F3C16">
        <w:t>]</w:t>
      </w:r>
    </w:p>
    <w:p w14:paraId="60E00003" w14:textId="77777777" w:rsidR="00A90073" w:rsidRPr="004A6C4D" w:rsidRDefault="00A90073" w:rsidP="00A90073">
      <w:pPr>
        <w:rPr>
          <w:rStyle w:val="StyleUnderline"/>
        </w:rPr>
      </w:pPr>
      <w:r w:rsidRPr="004A6C4D">
        <w:rPr>
          <w:sz w:val="16"/>
        </w:rPr>
        <w:t xml:space="preserve">Finally, </w:t>
      </w:r>
      <w:r w:rsidRPr="004A6C4D">
        <w:rPr>
          <w:rStyle w:val="StyleUnderline"/>
        </w:rPr>
        <w:t xml:space="preserve">there is the problem of governance. </w:t>
      </w:r>
      <w:r w:rsidRPr="00A6389E">
        <w:rPr>
          <w:rStyle w:val="StyleUnderline"/>
          <w:highlight w:val="yellow"/>
        </w:rPr>
        <w:t xml:space="preserve">There is </w:t>
      </w:r>
      <w:r w:rsidRPr="00A6389E">
        <w:rPr>
          <w:rStyle w:val="Emphasis"/>
          <w:highlight w:val="yellow"/>
        </w:rPr>
        <w:t>no global government</w:t>
      </w:r>
      <w:r w:rsidRPr="00A6389E">
        <w:rPr>
          <w:rStyle w:val="StyleUnderline"/>
          <w:highlight w:val="yellow"/>
        </w:rPr>
        <w:t xml:space="preserve"> and</w:t>
      </w:r>
      <w:r w:rsidRPr="004A6C4D">
        <w:rPr>
          <w:rStyle w:val="StyleUnderline"/>
        </w:rPr>
        <w:t xml:space="preserve"> thus no democratic </w:t>
      </w:r>
      <w:r w:rsidRPr="00A6389E">
        <w:rPr>
          <w:rStyle w:val="StyleUnderline"/>
          <w:highlight w:val="yellow"/>
        </w:rPr>
        <w:t>way to regulate</w:t>
      </w:r>
      <w:r w:rsidRPr="004A6C4D">
        <w:rPr>
          <w:rStyle w:val="StyleUnderline"/>
        </w:rPr>
        <w:t xml:space="preserve"> global </w:t>
      </w:r>
      <w:r w:rsidRPr="00A6389E">
        <w:rPr>
          <w:rStyle w:val="StyleUnderline"/>
          <w:highlight w:val="yellow"/>
        </w:rPr>
        <w:t>affairs</w:t>
      </w:r>
      <w:r w:rsidRPr="004A6C4D">
        <w:rPr>
          <w:rStyle w:val="StyleUnderline"/>
        </w:rPr>
        <w:t>. Multilateralism</w:t>
      </w:r>
      <w:r w:rsidRPr="004A6C4D">
        <w:rPr>
          <w:sz w:val="16"/>
        </w:rPr>
        <w:t xml:space="preserve"> is one response to this problem of governance. It </w:t>
      </w:r>
      <w:r w:rsidRPr="004A6C4D">
        <w:rPr>
          <w:rStyle w:val="StyleUnderline"/>
        </w:rPr>
        <w:t>asserts that governments</w:t>
      </w:r>
      <w:r w:rsidRPr="004A6C4D">
        <w:rPr>
          <w:sz w:val="16"/>
        </w:rPr>
        <w:t xml:space="preserve">, as the representatives of their people, </w:t>
      </w:r>
      <w:r w:rsidRPr="004A6C4D">
        <w:rPr>
          <w:rStyle w:val="StyleUnderline"/>
        </w:rPr>
        <w:t>cooperate on a state-to-state basis to solve collective problems.</w:t>
      </w:r>
      <w:r w:rsidRPr="004A6C4D">
        <w:rPr>
          <w:sz w:val="16"/>
        </w:rPr>
        <w:t xml:space="preserve"> Governments pool their resources to address a crisis; they contribute soldiers to peacekeeping forces; they provide judges and lawyers to participate in international court cases. </w:t>
      </w:r>
      <w:r w:rsidRPr="00A6389E">
        <w:rPr>
          <w:rStyle w:val="StyleUnderline"/>
          <w:highlight w:val="yellow"/>
        </w:rPr>
        <w:t>The U</w:t>
      </w:r>
      <w:r w:rsidRPr="004A6C4D">
        <w:rPr>
          <w:rStyle w:val="StyleUnderline"/>
        </w:rPr>
        <w:t xml:space="preserve">nited </w:t>
      </w:r>
      <w:r w:rsidRPr="00A6389E">
        <w:rPr>
          <w:rStyle w:val="StyleUnderline"/>
          <w:highlight w:val="yellow"/>
        </w:rPr>
        <w:t>N</w:t>
      </w:r>
      <w:r w:rsidRPr="004A6C4D">
        <w:rPr>
          <w:rStyle w:val="StyleUnderline"/>
        </w:rPr>
        <w:t>ations is</w:t>
      </w:r>
      <w:r w:rsidRPr="004A6C4D">
        <w:rPr>
          <w:sz w:val="16"/>
        </w:rPr>
        <w:t xml:space="preserve"> a global institution but it’s </w:t>
      </w:r>
      <w:r w:rsidRPr="004A6C4D">
        <w:rPr>
          <w:rStyle w:val="StyleUnderline"/>
        </w:rPr>
        <w:t xml:space="preserve">more like a forum than a government, for it </w:t>
      </w:r>
      <w:r w:rsidRPr="00A6389E">
        <w:rPr>
          <w:rStyle w:val="StyleUnderline"/>
          <w:highlight w:val="yellow"/>
        </w:rPr>
        <w:t>has no</w:t>
      </w:r>
      <w:r w:rsidRPr="004A6C4D">
        <w:rPr>
          <w:rStyle w:val="StyleUnderline"/>
        </w:rPr>
        <w:t xml:space="preserve"> taxation authority or independent army or autonomous </w:t>
      </w:r>
      <w:r w:rsidRPr="00A6389E">
        <w:rPr>
          <w:rStyle w:val="Emphasis"/>
          <w:highlight w:val="yellow"/>
        </w:rPr>
        <w:t>capacity to enforce</w:t>
      </w:r>
      <w:r w:rsidRPr="004A6C4D">
        <w:rPr>
          <w:rStyle w:val="Emphasis"/>
        </w:rPr>
        <w:t xml:space="preserve"> its </w:t>
      </w:r>
      <w:r w:rsidRPr="00A6389E">
        <w:rPr>
          <w:rStyle w:val="Emphasis"/>
          <w:highlight w:val="yellow"/>
        </w:rPr>
        <w:t>decisions</w:t>
      </w:r>
      <w:r w:rsidRPr="004A6C4D">
        <w:rPr>
          <w:rStyle w:val="StyleUnderline"/>
        </w:rPr>
        <w:t>.</w:t>
      </w:r>
    </w:p>
    <w:p w14:paraId="0C6D5241" w14:textId="77777777" w:rsidR="00A90073" w:rsidRDefault="00A90073" w:rsidP="00A90073">
      <w:pPr>
        <w:rPr>
          <w:rStyle w:val="StyleUnderline"/>
        </w:rPr>
      </w:pPr>
      <w:r w:rsidRPr="004A6C4D">
        <w:rPr>
          <w:rStyle w:val="StyleUnderline"/>
        </w:rPr>
        <w:t>Largely absent from this</w:t>
      </w:r>
      <w:r w:rsidRPr="004A6C4D">
        <w:rPr>
          <w:sz w:val="16"/>
        </w:rPr>
        <w:t xml:space="preserve"> inter-state </w:t>
      </w:r>
      <w:r w:rsidRPr="004A6C4D">
        <w:rPr>
          <w:rStyle w:val="StyleUnderline"/>
        </w:rPr>
        <w:t>arrangement are civil society organizations, municipal authorities, corporations, and other intermediate institutions</w:t>
      </w:r>
      <w:r w:rsidRPr="004A6C4D">
        <w:rPr>
          <w:sz w:val="16"/>
        </w:rPr>
        <w:t xml:space="preserve">, though they sometimes hold consultative status in international fora. One alternative to emerge in recent years is </w:t>
      </w:r>
      <w:r w:rsidRPr="00A6389E">
        <w:rPr>
          <w:rStyle w:val="StyleUnderline"/>
          <w:highlight w:val="yellow"/>
        </w:rPr>
        <w:t>multistakeholderism</w:t>
      </w:r>
      <w:r w:rsidRPr="004A6C4D">
        <w:rPr>
          <w:sz w:val="16"/>
        </w:rPr>
        <w:t xml:space="preserve">, which </w:t>
      </w:r>
      <w:r w:rsidRPr="004A6C4D">
        <w:rPr>
          <w:rStyle w:val="StyleUnderline"/>
        </w:rPr>
        <w:t xml:space="preserve">seeks to “bring together global actors that have a potential ‘stake’ in an issue and ask them to collaboratively sort out a solution.” These </w:t>
      </w:r>
      <w:r w:rsidRPr="00A6389E">
        <w:rPr>
          <w:rStyle w:val="StyleUnderline"/>
          <w:highlight w:val="yellow"/>
        </w:rPr>
        <w:t>arrangements</w:t>
      </w:r>
      <w:r w:rsidRPr="004A6C4D">
        <w:rPr>
          <w:sz w:val="16"/>
        </w:rPr>
        <w:t xml:space="preserve">, which bring together government, civil society, and business in “public-private” configurations, </w:t>
      </w:r>
      <w:r w:rsidRPr="004A6C4D">
        <w:rPr>
          <w:rStyle w:val="StyleUnderline"/>
        </w:rPr>
        <w:t xml:space="preserve">have their own flaws. They often </w:t>
      </w:r>
      <w:r w:rsidRPr="00A6389E">
        <w:rPr>
          <w:rStyle w:val="Emphasis"/>
          <w:highlight w:val="yellow"/>
        </w:rPr>
        <w:t>leave out</w:t>
      </w:r>
      <w:r w:rsidRPr="004A6C4D">
        <w:rPr>
          <w:rStyle w:val="Emphasis"/>
        </w:rPr>
        <w:t xml:space="preserve"> critical </w:t>
      </w:r>
      <w:r w:rsidRPr="00A6389E">
        <w:rPr>
          <w:rStyle w:val="Emphasis"/>
          <w:highlight w:val="yellow"/>
        </w:rPr>
        <w:t>voices</w:t>
      </w:r>
      <w:r w:rsidRPr="00A6389E">
        <w:rPr>
          <w:rStyle w:val="StyleUnderline"/>
          <w:highlight w:val="yellow"/>
        </w:rPr>
        <w:t xml:space="preserve">, </w:t>
      </w:r>
      <w:r w:rsidRPr="00A6389E">
        <w:rPr>
          <w:rStyle w:val="Emphasis"/>
          <w:highlight w:val="yellow"/>
        </w:rPr>
        <w:t>fail to address</w:t>
      </w:r>
      <w:r w:rsidRPr="004A6C4D">
        <w:rPr>
          <w:rStyle w:val="StyleUnderline"/>
        </w:rPr>
        <w:t xml:space="preserve"> significant </w:t>
      </w:r>
      <w:r w:rsidRPr="00A6389E">
        <w:rPr>
          <w:rStyle w:val="Emphasis"/>
          <w:highlight w:val="yellow"/>
        </w:rPr>
        <w:t>power differentials</w:t>
      </w:r>
      <w:r w:rsidRPr="004A6C4D">
        <w:rPr>
          <w:rStyle w:val="StyleUnderline"/>
        </w:rPr>
        <w:t xml:space="preserve"> among the stakeholders, </w:t>
      </w:r>
      <w:r w:rsidRPr="00A6389E">
        <w:rPr>
          <w:rStyle w:val="StyleUnderline"/>
          <w:highlight w:val="yellow"/>
        </w:rPr>
        <w:t xml:space="preserve">and </w:t>
      </w:r>
      <w:r w:rsidRPr="00A6389E">
        <w:rPr>
          <w:rStyle w:val="Emphasis"/>
          <w:highlight w:val="yellow"/>
        </w:rPr>
        <w:t>gloss over</w:t>
      </w:r>
      <w:r w:rsidRPr="004A6C4D">
        <w:rPr>
          <w:rStyle w:val="Emphasis"/>
        </w:rPr>
        <w:t xml:space="preserve"> questions of </w:t>
      </w:r>
      <w:r w:rsidRPr="00A6389E">
        <w:rPr>
          <w:rStyle w:val="Emphasis"/>
          <w:highlight w:val="yellow"/>
        </w:rPr>
        <w:t>accountability</w:t>
      </w:r>
      <w:r w:rsidRPr="004A6C4D">
        <w:rPr>
          <w:sz w:val="16"/>
        </w:rPr>
        <w:t xml:space="preserve">. Of course, these </w:t>
      </w:r>
      <w:r w:rsidRPr="00A6389E">
        <w:rPr>
          <w:rStyle w:val="Emphasis"/>
          <w:highlight w:val="yellow"/>
        </w:rPr>
        <w:t>governance problems</w:t>
      </w:r>
      <w:r w:rsidRPr="00A6389E">
        <w:rPr>
          <w:rStyle w:val="StyleUnderline"/>
          <w:highlight w:val="yellow"/>
        </w:rPr>
        <w:t xml:space="preserve"> can be found at</w:t>
      </w:r>
      <w:r w:rsidRPr="004A6C4D">
        <w:rPr>
          <w:rStyle w:val="StyleUnderline"/>
        </w:rPr>
        <w:t xml:space="preserve"> virtually </w:t>
      </w:r>
      <w:r w:rsidRPr="00A6389E">
        <w:rPr>
          <w:rStyle w:val="Emphasis"/>
          <w:highlight w:val="yellow"/>
        </w:rPr>
        <w:t>every level of authority</w:t>
      </w:r>
      <w:r w:rsidRPr="004A6C4D">
        <w:rPr>
          <w:rStyle w:val="StyleUnderline"/>
        </w:rPr>
        <w:t xml:space="preserve"> from the smallest community group to the UN Security Council.</w:t>
      </w:r>
    </w:p>
    <w:p w14:paraId="58F92EF3" w14:textId="77777777" w:rsidR="00A90073" w:rsidRPr="004A6C4D" w:rsidRDefault="00A90073" w:rsidP="00A90073">
      <w:pPr>
        <w:rPr>
          <w:rStyle w:val="StyleUnderline"/>
        </w:rPr>
      </w:pPr>
    </w:p>
    <w:p w14:paraId="620F4B5E" w14:textId="77777777" w:rsidR="00A90073" w:rsidRPr="00A90073" w:rsidRDefault="00A90073" w:rsidP="00A90073"/>
    <w:p w14:paraId="539FC4C0" w14:textId="77777777" w:rsidR="00A90073" w:rsidRPr="005A7062" w:rsidRDefault="00A90073" w:rsidP="00A90073">
      <w:pPr>
        <w:pStyle w:val="Heading3"/>
      </w:pPr>
      <w:r>
        <w:t xml:space="preserve">UBI – No S Inequality </w:t>
      </w:r>
    </w:p>
    <w:p w14:paraId="334BEDAA" w14:textId="77777777" w:rsidR="00A90073" w:rsidRPr="005A7062" w:rsidRDefault="00A90073" w:rsidP="00A90073">
      <w:pPr>
        <w:pStyle w:val="Heading4"/>
      </w:pPr>
      <w:r w:rsidRPr="005A7062">
        <w:t>A UBI alone is not sufficient to address the moral shortcomings of liberal markets and would result in disaster, perpetuating inequality.</w:t>
      </w:r>
    </w:p>
    <w:p w14:paraId="02E96C87" w14:textId="77777777" w:rsidR="00A90073" w:rsidRPr="00065EEB" w:rsidRDefault="00A90073" w:rsidP="00A90073">
      <w:pPr>
        <w:rPr>
          <w:rStyle w:val="Style13ptBold"/>
        </w:rPr>
      </w:pPr>
      <w:r w:rsidRPr="00065EEB">
        <w:rPr>
          <w:rStyle w:val="Style13ptBold"/>
        </w:rPr>
        <w:t xml:space="preserve">Rogers’ 17 </w:t>
      </w:r>
      <w:r w:rsidRPr="00065EEB">
        <w:rPr>
          <w:rStyle w:val="Style13ptBold"/>
          <w:sz w:val="16"/>
        </w:rPr>
        <w:t>[Brishen Rogers; May 3, 2017; Associate Professor at Temple University's Beasley School of Law, and a Fellow at the Roosevelt Institute. worked as a community organizer promoting living wage policies and affordable housing, “Basic Income in a Just Society” https://www.bostonreview.net/forum/brishen-rogers-basic-income-just-society/]</w:t>
      </w:r>
    </w:p>
    <w:p w14:paraId="4FF51B62" w14:textId="77777777" w:rsidR="00A90073" w:rsidRPr="00065EEB" w:rsidRDefault="00A90073" w:rsidP="00A90073">
      <w:pPr>
        <w:rPr>
          <w:rStyle w:val="StyleUnderline"/>
        </w:rPr>
      </w:pPr>
      <w:r w:rsidRPr="00065EEB">
        <w:rPr>
          <w:sz w:val="14"/>
        </w:rPr>
        <w:t xml:space="preserve">And of course many have argued that a basic income would make minimum wage and collective bargaining laws less necessary, since workers’ material needs would be met by the state. But </w:t>
      </w:r>
      <w:r w:rsidRPr="00065EEB">
        <w:rPr>
          <w:rStyle w:val="StyleUnderline"/>
        </w:rPr>
        <w:t>cash benefits and reasonable wages are not morally equivalent</w:t>
      </w:r>
      <w:r w:rsidRPr="00065EEB">
        <w:rPr>
          <w:sz w:val="14"/>
        </w:rPr>
        <w:t xml:space="preserve">. In Robert Solow’s memorable phrase, the labor market is a “social institution” governed in part by norms of reciprocity and mutual respect. Workers often demand higher wages from larger and more profitable employers. And </w:t>
      </w:r>
      <w:r w:rsidRPr="00065EEB">
        <w:rPr>
          <w:rStyle w:val="StyleUnderline"/>
        </w:rPr>
        <w:t>they work less diligently when they feel disrespected. So there is a major difference between a generous wage on the one hand and a meager wage supplemented with cash from the state on the other</w:t>
      </w:r>
      <w:r w:rsidRPr="00065EEB">
        <w:rPr>
          <w:sz w:val="14"/>
        </w:rPr>
        <w:t>. Generous wages help make firms’ economic responsibility roughly commensurate with their economic power. Meager wages signal disrespect, and</w:t>
      </w:r>
      <w:r w:rsidRPr="00065EEB">
        <w:rPr>
          <w:rStyle w:val="StyleUnderline"/>
        </w:rPr>
        <w:t xml:space="preserve"> </w:t>
      </w:r>
      <w:r w:rsidRPr="005223ED">
        <w:rPr>
          <w:rStyle w:val="StyleUnderline"/>
          <w:highlight w:val="yellow"/>
        </w:rPr>
        <w:t>state transfers are impersonal</w:t>
      </w:r>
      <w:r w:rsidRPr="00065EEB">
        <w:rPr>
          <w:rStyle w:val="StyleUnderline"/>
        </w:rPr>
        <w:t>.</w:t>
      </w:r>
      <w:r w:rsidRPr="00065EEB">
        <w:rPr>
          <w:sz w:val="14"/>
        </w:rPr>
        <w:t xml:space="preserve"> In fact, </w:t>
      </w:r>
      <w:r w:rsidRPr="005223ED">
        <w:rPr>
          <w:rStyle w:val="StyleUnderline"/>
          <w:highlight w:val="yellow"/>
        </w:rPr>
        <w:t>without</w:t>
      </w:r>
      <w:r w:rsidRPr="00065EEB">
        <w:rPr>
          <w:rStyle w:val="StyleUnderline"/>
        </w:rPr>
        <w:t xml:space="preserve"> labor market </w:t>
      </w:r>
      <w:r w:rsidRPr="005223ED">
        <w:rPr>
          <w:rStyle w:val="StyleUnderline"/>
          <w:highlight w:val="yellow"/>
        </w:rPr>
        <w:t>regulations</w:t>
      </w:r>
      <w:r w:rsidRPr="00065EEB">
        <w:rPr>
          <w:rStyle w:val="StyleUnderline"/>
        </w:rPr>
        <w:t xml:space="preserve"> in place, the impact of a </w:t>
      </w:r>
      <w:r w:rsidRPr="005223ED">
        <w:rPr>
          <w:rStyle w:val="StyleUnderline"/>
          <w:highlight w:val="yellow"/>
        </w:rPr>
        <w:t>basic income on</w:t>
      </w:r>
      <w:r w:rsidRPr="00065EEB">
        <w:rPr>
          <w:rStyle w:val="StyleUnderline"/>
        </w:rPr>
        <w:t xml:space="preserve"> very </w:t>
      </w:r>
      <w:r w:rsidRPr="005223ED">
        <w:rPr>
          <w:rStyle w:val="StyleUnderline"/>
          <w:highlight w:val="yellow"/>
        </w:rPr>
        <w:t>low-wage work could be disastrous</w:t>
      </w:r>
      <w:r w:rsidRPr="00065EEB">
        <w:rPr>
          <w:sz w:val="14"/>
        </w:rPr>
        <w:t xml:space="preserve">. If </w:t>
      </w:r>
      <w:r w:rsidRPr="00065EEB">
        <w:rPr>
          <w:rStyle w:val="StyleUnderline"/>
        </w:rPr>
        <w:t xml:space="preserve">a basic income were not extended to </w:t>
      </w:r>
      <w:r w:rsidRPr="005223ED">
        <w:rPr>
          <w:rStyle w:val="StyleUnderline"/>
          <w:highlight w:val="yellow"/>
        </w:rPr>
        <w:t>green</w:t>
      </w:r>
      <w:r w:rsidRPr="00065EEB">
        <w:rPr>
          <w:rStyle w:val="StyleUnderline"/>
        </w:rPr>
        <w:t xml:space="preserve"> </w:t>
      </w:r>
      <w:r w:rsidRPr="005223ED">
        <w:rPr>
          <w:rStyle w:val="StyleUnderline"/>
          <w:highlight w:val="yellow"/>
        </w:rPr>
        <w:t>card</w:t>
      </w:r>
      <w:r w:rsidRPr="00065EEB">
        <w:rPr>
          <w:rStyle w:val="StyleUnderline"/>
        </w:rPr>
        <w:t xml:space="preserve"> holders, </w:t>
      </w:r>
      <w:r w:rsidRPr="005223ED">
        <w:rPr>
          <w:rStyle w:val="StyleUnderline"/>
          <w:highlight w:val="yellow"/>
        </w:rPr>
        <w:t>guest</w:t>
      </w:r>
      <w:r w:rsidRPr="00065EEB">
        <w:rPr>
          <w:rStyle w:val="StyleUnderline"/>
        </w:rPr>
        <w:t xml:space="preserve"> workers, </w:t>
      </w:r>
      <w:r w:rsidRPr="005223ED">
        <w:rPr>
          <w:rStyle w:val="StyleUnderline"/>
          <w:highlight w:val="yellow"/>
        </w:rPr>
        <w:t>or “irregular” immigrant</w:t>
      </w:r>
      <w:r w:rsidRPr="00065EEB">
        <w:rPr>
          <w:rStyle w:val="StyleUnderline"/>
        </w:rPr>
        <w:t xml:space="preserve">s (those who enter or stay without authorization), such </w:t>
      </w:r>
      <w:r w:rsidRPr="005223ED">
        <w:rPr>
          <w:rStyle w:val="StyleUnderline"/>
          <w:highlight w:val="yellow"/>
        </w:rPr>
        <w:t>workers would be far cheaper to employ in menial jobs,</w:t>
      </w:r>
      <w:r w:rsidRPr="00065EEB">
        <w:rPr>
          <w:rStyle w:val="StyleUnderline"/>
        </w:rPr>
        <w:t xml:space="preserve"> at which point they would be </w:t>
      </w:r>
      <w:r w:rsidRPr="005223ED">
        <w:rPr>
          <w:rStyle w:val="StyleUnderline"/>
          <w:highlight w:val="yellow"/>
        </w:rPr>
        <w:t>permanently</w:t>
      </w:r>
      <w:r w:rsidRPr="00065EEB">
        <w:rPr>
          <w:rStyle w:val="StyleUnderline"/>
        </w:rPr>
        <w:t xml:space="preserve"> enshrined as </w:t>
      </w:r>
      <w:r w:rsidRPr="005223ED">
        <w:rPr>
          <w:rStyle w:val="StyleUnderline"/>
          <w:highlight w:val="yellow"/>
        </w:rPr>
        <w:t>a laboring underclass</w:t>
      </w:r>
      <w:r w:rsidRPr="00065EEB">
        <w:rPr>
          <w:rStyle w:val="StyleUnderline"/>
        </w:rPr>
        <w:t>.</w:t>
      </w:r>
      <w:r w:rsidRPr="00065EEB">
        <w:rPr>
          <w:sz w:val="14"/>
        </w:rPr>
        <w:t xml:space="preserve"> (Currently minimum wage laws apply regardless of work authorization, on the grounds that differential treatment would undermine standards for all.) </w:t>
      </w:r>
      <w:r w:rsidRPr="00065EEB">
        <w:rPr>
          <w:rStyle w:val="StyleUnderline"/>
        </w:rPr>
        <w:t>A basic income could even be designed to serve white nationalist ends.</w:t>
      </w:r>
      <w:r w:rsidRPr="00065EEB">
        <w:rPr>
          <w:sz w:val="14"/>
        </w:rPr>
        <w:t xml:space="preserve"> In fact, far-right European parties have often embraced the welfare state as a means of defending citizens against a purported tide of immigrants. </w:t>
      </w:r>
      <w:r w:rsidRPr="00065EEB">
        <w:rPr>
          <w:rStyle w:val="StyleUnderline"/>
        </w:rPr>
        <w:t xml:space="preserve">A standalone </w:t>
      </w:r>
      <w:r w:rsidRPr="005223ED">
        <w:rPr>
          <w:rStyle w:val="StyleUnderline"/>
          <w:highlight w:val="yellow"/>
        </w:rPr>
        <w:t>b</w:t>
      </w:r>
      <w:r w:rsidRPr="00065EEB">
        <w:rPr>
          <w:rStyle w:val="StyleUnderline"/>
        </w:rPr>
        <w:t xml:space="preserve">asic </w:t>
      </w:r>
      <w:r w:rsidRPr="005223ED">
        <w:rPr>
          <w:rStyle w:val="StyleUnderline"/>
          <w:highlight w:val="yellow"/>
        </w:rPr>
        <w:t>i</w:t>
      </w:r>
      <w:r w:rsidRPr="00065EEB">
        <w:rPr>
          <w:rStyle w:val="StyleUnderline"/>
        </w:rPr>
        <w:t xml:space="preserve">ncome also </w:t>
      </w:r>
      <w:r w:rsidRPr="005223ED">
        <w:rPr>
          <w:rStyle w:val="StyleUnderline"/>
          <w:highlight w:val="yellow"/>
        </w:rPr>
        <w:t>will not ensure equal access to</w:t>
      </w:r>
      <w:r w:rsidRPr="00065EEB">
        <w:rPr>
          <w:rStyle w:val="StyleUnderline"/>
        </w:rPr>
        <w:t xml:space="preserve"> quality </w:t>
      </w:r>
      <w:r w:rsidRPr="005223ED">
        <w:rPr>
          <w:rStyle w:val="StyleUnderline"/>
          <w:highlight w:val="yellow"/>
        </w:rPr>
        <w:t>education, health care</w:t>
      </w:r>
      <w:r w:rsidRPr="00065EEB">
        <w:rPr>
          <w:rStyle w:val="StyleUnderline"/>
        </w:rPr>
        <w:t xml:space="preserve">, mental health care, </w:t>
      </w:r>
      <w:r w:rsidRPr="005223ED">
        <w:rPr>
          <w:rStyle w:val="StyleUnderline"/>
          <w:highlight w:val="yellow"/>
        </w:rPr>
        <w:t>housing, and transportation.</w:t>
      </w:r>
      <w:r w:rsidRPr="00065EEB">
        <w:rPr>
          <w:rStyle w:val="StyleUnderline"/>
        </w:rPr>
        <w:t xml:space="preserve"> </w:t>
      </w:r>
      <w:r w:rsidRPr="00065EEB">
        <w:rPr>
          <w:sz w:val="14"/>
        </w:rPr>
        <w:t xml:space="preserve">Liberal markets systematically fail to provide such goods to the poor and working class, for the simple reason that they often are not profitable when provided on equitable terms. Giving cash to individuals to purchase them will not suddenly change matters. Popular debates </w:t>
      </w:r>
      <w:r w:rsidRPr="00065EEB">
        <w:rPr>
          <w:rStyle w:val="StyleUnderline"/>
        </w:rPr>
        <w:t>have largely ignored these limits of a standalone basic income, an oversight that is not entirely accidental</w:t>
      </w:r>
      <w:r w:rsidRPr="00065EEB">
        <w:rPr>
          <w:sz w:val="14"/>
        </w:rPr>
        <w:t xml:space="preserve">. As a tax-and-transfer program, basic income would be consistent with a wide variety of political-economic systems, including neoliberal capitalism, social democracy, and various forms of socialism, but much of the basic income literature has a libertarian streak. On the right, Milton Friedman proposed a negative income tax in large part because he hoped it would reduce government bureaucracy. On the left, Philippe van Parijs’s now-classic argument for the policy held it would maximize what he called “real freedom” better than standard welfare-state policies. And Silicon Valley’s take exemplifies an “everyday libertarianism,” which views market results, including pre-tax incomes, as presumptively fair. Unlike many libertarians, basic income proponents accept the necessity and fairness of income and wealth taxation. But a </w:t>
      </w:r>
      <w:r w:rsidRPr="005223ED">
        <w:rPr>
          <w:rStyle w:val="StyleUnderline"/>
          <w:highlight w:val="yellow"/>
        </w:rPr>
        <w:t>b</w:t>
      </w:r>
      <w:r w:rsidRPr="00065EEB">
        <w:rPr>
          <w:rStyle w:val="StyleUnderline"/>
        </w:rPr>
        <w:t xml:space="preserve">asic </w:t>
      </w:r>
      <w:r w:rsidRPr="005223ED">
        <w:rPr>
          <w:rStyle w:val="StyleUnderline"/>
          <w:highlight w:val="yellow"/>
        </w:rPr>
        <w:t>i</w:t>
      </w:r>
      <w:r w:rsidRPr="00065EEB">
        <w:rPr>
          <w:rStyle w:val="StyleUnderline"/>
        </w:rPr>
        <w:t xml:space="preserve">ncome </w:t>
      </w:r>
      <w:r w:rsidRPr="005223ED">
        <w:rPr>
          <w:rStyle w:val="StyleUnderline"/>
          <w:highlight w:val="yellow"/>
        </w:rPr>
        <w:t>is</w:t>
      </w:r>
      <w:r w:rsidRPr="00065EEB">
        <w:rPr>
          <w:rStyle w:val="StyleUnderline"/>
        </w:rPr>
        <w:t xml:space="preserve"> still </w:t>
      </w:r>
      <w:r w:rsidRPr="005223ED">
        <w:rPr>
          <w:rStyle w:val="StyleUnderline"/>
          <w:highlight w:val="yellow"/>
        </w:rPr>
        <w:t>no cure for</w:t>
      </w:r>
      <w:r w:rsidRPr="00065EEB">
        <w:rPr>
          <w:rStyle w:val="StyleUnderline"/>
        </w:rPr>
        <w:t xml:space="preserve"> the </w:t>
      </w:r>
      <w:r w:rsidRPr="005223ED">
        <w:rPr>
          <w:rStyle w:val="StyleUnderline"/>
          <w:highlight w:val="yellow"/>
        </w:rPr>
        <w:t>moral ills of liberal markets.</w:t>
      </w:r>
      <w:r w:rsidRPr="00065EEB">
        <w:rPr>
          <w:sz w:val="14"/>
        </w:rPr>
        <w:t xml:space="preserve"> Since labor cannot be separated from workers, it will never be a classic commodity, and labor markets will never be stock exchanges for faceless buyers and sellers. Low wages carry a stigma that low bids for soybeans never will. In the long run, companies cannot treat workers or even consumers as line items on a balance sheet without risking a revolt. Uber is now paying a high price for ignoring this lesson. The company’s flagrant disregard for our moral economy and its open embrace of a cutthroat, winner-take-all libertarianism made it a pariah in many quarters well before it faced allegations of a workplace culture of sexual harassment. In my view</w:t>
      </w:r>
      <w:r w:rsidRPr="00065EEB">
        <w:rPr>
          <w:rStyle w:val="StyleUnderline"/>
        </w:rPr>
        <w:t>, the more compelling arguments for basic income are rooted in commitments to equality as well as freedom.</w:t>
      </w:r>
      <w:r w:rsidRPr="00065EEB">
        <w:rPr>
          <w:sz w:val="14"/>
        </w:rPr>
        <w:t xml:space="preserve"> Take Thomas Paine’s Agrarian Justice (1797), which prefigured the later case for social insurance. The earth, he argued, had been “the common property of the human race” in its natural state. Private property enabled the few to profit from the earth’s resources, but all are entitled to compensation through a “citizens dividend.” G. D. H. Cole updated Paine in the twentieth century, arguing for a “social dividend” on the grounds that all production is “a joint result of current effort and of the social heritage of inventiveness.” Auto manufacturers did not discover electricity, after all, and Silicon Valley did not invent the Internet. Rather than a means of maximizing freedom, a basic income would help meet our duties toward one another. Workers cannot appeal to a computer’s emotions in asking for more or less time, a raise, or a slower pace of work. A still more compelling case for basic income builds on Elizabeth Anderson’s and Philip Pettit’s (quite distinct) arguments that a just society must ensure that no group of citizens is subordinate to another. Extreme poverty causes subordination since it forces us to beg or to work at terrible jobs. Means tests are equally degrading since food stamps and similar programs tend to restrict what we can buy, again stigmatizing the poor. This argument is quite different from the libertarian case for a basic income since it does not view basic income as a replacement for the welfare state. Rather it asks basic income to serve a discrete and limited purpose: making sure nobody falls through the cracks. And if one agrees that we need to root out subordination, </w:t>
      </w:r>
      <w:r w:rsidRPr="005223ED">
        <w:rPr>
          <w:rStyle w:val="StyleUnderline"/>
          <w:highlight w:val="yellow"/>
        </w:rPr>
        <w:t>we</w:t>
      </w:r>
      <w:r w:rsidRPr="00065EEB">
        <w:rPr>
          <w:rStyle w:val="StyleUnderline"/>
        </w:rPr>
        <w:t xml:space="preserve"> will </w:t>
      </w:r>
      <w:r w:rsidRPr="005223ED">
        <w:rPr>
          <w:rStyle w:val="StyleUnderline"/>
          <w:highlight w:val="yellow"/>
        </w:rPr>
        <w:t>need to do much more than pass</w:t>
      </w:r>
      <w:r w:rsidRPr="00065EEB">
        <w:rPr>
          <w:rStyle w:val="StyleUnderline"/>
        </w:rPr>
        <w:t xml:space="preserve"> a </w:t>
      </w:r>
      <w:r w:rsidRPr="005223ED">
        <w:rPr>
          <w:rStyle w:val="StyleUnderline"/>
          <w:highlight w:val="yellow"/>
        </w:rPr>
        <w:t>b</w:t>
      </w:r>
      <w:r w:rsidRPr="00065EEB">
        <w:rPr>
          <w:rStyle w:val="StyleUnderline"/>
        </w:rPr>
        <w:t xml:space="preserve">asic </w:t>
      </w:r>
      <w:r w:rsidRPr="005223ED">
        <w:rPr>
          <w:rStyle w:val="StyleUnderline"/>
          <w:highlight w:val="yellow"/>
        </w:rPr>
        <w:t>i</w:t>
      </w:r>
      <w:r w:rsidRPr="00065EEB">
        <w:rPr>
          <w:rStyle w:val="StyleUnderline"/>
        </w:rPr>
        <w:t>ncome.</w:t>
      </w:r>
      <w:r w:rsidRPr="00065EEB">
        <w:rPr>
          <w:sz w:val="14"/>
        </w:rPr>
        <w:t xml:space="preserve"> A just society would not just eliminate penury and then leave people to their fates. It would also strive for a fair distribution of power. This point strikes me as obvious, but we can miss it by focusing on unemployment and poverty. A society in which a few make decisions and the many take orders is an oligarchy, not a democracy. This is what I mean by the “social democratic” case for a basic income: it would help build a post-industrial welfare state by alleviating dire poverty. But it is unlikely to pass and would do little good unless coupled with other efforts to ensure broadly dispersed power, including a substantially revamped public sector and new and stronger regulations around work. The public sector agenda should begin with a massive investment in human services. This would include primary, secondary, and higher education; childcare and elder care; health care; and mental health services. All of these are critical to human flourishing and economic growth, especially in a technologically advanced economy. There is also the added benefit that these sectors are among the least vulnerable to automation since they require interpersonal communication and human judgment: turning them into basic rights of citizenship would create millions of jobs. Extensive job training and placement programs for unemployed workers would reduce the devastations associated with job losses. This should be coupled with a guarantee that the government will stand as employer of last resort, as William Darity and Darrick Hamilton have advocated. Classic WPA-style public works would be one option, but we might do more good by thinking locally: retrofitting houses and other smaller buildings for energy efficiency, as john a. powell and others have suggested, or building and repairing local parks and schools, or training unemployed workers for jobs in childcare, education, elder care, or health care. Some subset of the projects could be identified through participatory budgeting or other deliberative processes and carried out in partnership with local governments or organizations. Then we should consider unconditional cash benefits in some form, ideally a generous basic income, especially if technological unemployment becomes significant. But we need to design it correctly. If certain immigrants are denied a basic income, then we must establish a transparent pathway to citizenship and ensure that they enjoy generous wages. </w:t>
      </w:r>
      <w:r w:rsidRPr="00065EEB">
        <w:rPr>
          <w:rStyle w:val="StyleUnderline"/>
        </w:rPr>
        <w:t xml:space="preserve">Currently many </w:t>
      </w:r>
      <w:r w:rsidRPr="005223ED">
        <w:rPr>
          <w:rStyle w:val="StyleUnderline"/>
          <w:highlight w:val="yellow"/>
        </w:rPr>
        <w:t>states restrict</w:t>
      </w:r>
      <w:r w:rsidRPr="00065EEB">
        <w:rPr>
          <w:rStyle w:val="StyleUnderline"/>
        </w:rPr>
        <w:t xml:space="preserve"> convicted </w:t>
      </w:r>
      <w:r w:rsidRPr="005223ED">
        <w:rPr>
          <w:rStyle w:val="StyleUnderline"/>
          <w:highlight w:val="yellow"/>
        </w:rPr>
        <w:t>felons from</w:t>
      </w:r>
      <w:r w:rsidRPr="00065EEB">
        <w:rPr>
          <w:rStyle w:val="StyleUnderline"/>
        </w:rPr>
        <w:t xml:space="preserve"> voting or </w:t>
      </w:r>
      <w:r w:rsidRPr="005223ED">
        <w:rPr>
          <w:rStyle w:val="StyleUnderline"/>
          <w:highlight w:val="yellow"/>
        </w:rPr>
        <w:t>collecting</w:t>
      </w:r>
      <w:r w:rsidRPr="00065EEB">
        <w:rPr>
          <w:rStyle w:val="StyleUnderline"/>
        </w:rPr>
        <w:t xml:space="preserve"> many public benefits. If that pattern holds with a </w:t>
      </w:r>
      <w:r w:rsidRPr="005223ED">
        <w:rPr>
          <w:rStyle w:val="StyleUnderline"/>
          <w:highlight w:val="yellow"/>
        </w:rPr>
        <w:t>b</w:t>
      </w:r>
      <w:r w:rsidRPr="00065EEB">
        <w:rPr>
          <w:rStyle w:val="StyleUnderline"/>
        </w:rPr>
        <w:t xml:space="preserve">asic </w:t>
      </w:r>
      <w:r w:rsidRPr="005223ED">
        <w:rPr>
          <w:rStyle w:val="StyleUnderline"/>
          <w:highlight w:val="yellow"/>
        </w:rPr>
        <w:t>i</w:t>
      </w:r>
      <w:r w:rsidRPr="00065EEB">
        <w:rPr>
          <w:rStyle w:val="StyleUnderline"/>
        </w:rPr>
        <w:t xml:space="preserve">ncome, </w:t>
      </w:r>
      <w:r w:rsidRPr="005223ED">
        <w:rPr>
          <w:rStyle w:val="StyleUnderline"/>
          <w:highlight w:val="yellow"/>
        </w:rPr>
        <w:t>that group could</w:t>
      </w:r>
      <w:r w:rsidRPr="00065EEB">
        <w:rPr>
          <w:rStyle w:val="StyleUnderline"/>
        </w:rPr>
        <w:t xml:space="preserve"> also </w:t>
      </w:r>
      <w:r w:rsidRPr="005223ED">
        <w:rPr>
          <w:rStyle w:val="StyleUnderline"/>
          <w:highlight w:val="yellow"/>
        </w:rPr>
        <w:t>become a pool of menial labor.</w:t>
      </w:r>
      <w:r w:rsidRPr="00065EEB">
        <w:rPr>
          <w:sz w:val="14"/>
        </w:rPr>
        <w:t xml:space="preserve">Paying for all of this would not be easy, of course, which is why it may make sense to take baby steps. Unconditional cash grants to parents, for instance, would go a long way toward alleviating poverty and would be less politically controversial than unconditional benefits for the able-bodied and childless. Or perhaps a participation income, in which citizens would be entitled to cash benefits on the basis of some qualified civic service each year, though this would be less desirable than a public jobs guarantee combined with other generous benefits. As we wait for the politics to catch up with the policy, however, the “baby steps” approach can inch us closer to meeting social needs, developing a highly trained workforce and rebuilding faith in the public sector. Then there are the near-intractable problems of improving private sector work and limiting corporate power. Of course what makes work “good” is hard to define, in part because it is so dependent on social context and individuals’ preferences. We look back fondly on the industrial era in part because manufacturing jobs delivered high wages and benefits, but those jobs only became “good” after workers organized and forced firms to raise wages and reduce hours. Manufacturing jobs were also physically and emotionally punishing, and factory workers’ pride was often based on a perverse ethic of masculine suffering. It is easier to say what bad work is. There is certainly no shortage of it these days: many workers earn low pay, have long or unpredictable hours, and are vulnerable to arbitrary treatment. Raising the minimum wage and reducing the standard workweek to thirty-five or even thirty hours would help. So would the public investments in human services discussed above, since those new jobs would require significant judgment (ensuring a degree of worker autonomy) and current law extends many democratic norms to the public sector already. A public jobs guarantee would give workers the security of knowing that an alternative always exists if a private-sector job proves unendurable. </w:t>
      </w:r>
      <w:r w:rsidRPr="00065EEB">
        <w:rPr>
          <w:rStyle w:val="StyleUnderline"/>
        </w:rPr>
        <w:t>The centerpiece of reform efforts should be the encouragement of collective bargaining between workers, their employers, and whatever other firms enjoy economic power over them.</w:t>
      </w:r>
      <w:r w:rsidRPr="00065EEB">
        <w:rPr>
          <w:sz w:val="14"/>
        </w:rPr>
        <w:t xml:space="preserve"> That will require reforms to bring our labor laws into sync with the reality of what work now looks like. Rather than requiring workers to organize shop by shop, we could encourage bargaining at the corporate level, such that all McDonald’s workers, for example, would be in one bargaining unit, regardless of whether their restaurants are franchises or owned by the parent corporation. Better still, we could put all fast food workers nationwide in one bargaining unit empowered to negotiate with an association of fast food companies. Similarly workers could be granted bargaining rights with the firms at the top of their respective supply chains: Uber drivers would have bargaining rights vis-à-vis Uber, and Walmart and Target would have duties toward the workers who produce, process, and move goods to their shelves, including production workers, warehouse workers, farm workers, janitors, and many others. </w:t>
      </w:r>
      <w:r w:rsidRPr="005223ED">
        <w:rPr>
          <w:rStyle w:val="StyleUnderline"/>
          <w:highlight w:val="yellow"/>
        </w:rPr>
        <w:t>Without labor market regulations, the impact of a basic income on low-wage work could be disastrous</w:t>
      </w:r>
      <w:r w:rsidRPr="00065EEB">
        <w:rPr>
          <w:rStyle w:val="StyleUnderline"/>
        </w:rPr>
        <w:t>.</w:t>
      </w:r>
    </w:p>
    <w:p w14:paraId="09285C1E" w14:textId="77777777" w:rsidR="00A90073" w:rsidRPr="00065EEB" w:rsidRDefault="00A90073" w:rsidP="00A90073">
      <w:pPr>
        <w:rPr>
          <w:rStyle w:val="StyleUnderline"/>
        </w:rPr>
      </w:pPr>
    </w:p>
    <w:p w14:paraId="5806EB04" w14:textId="77777777" w:rsidR="00A90073" w:rsidRDefault="00A90073" w:rsidP="00A90073">
      <w:pPr>
        <w:pStyle w:val="Heading3"/>
      </w:pPr>
      <w:r>
        <w:t>UBI can’t solve poverty</w:t>
      </w:r>
    </w:p>
    <w:p w14:paraId="1C72DD62" w14:textId="77777777" w:rsidR="00A90073" w:rsidRPr="007C562C" w:rsidRDefault="00A90073" w:rsidP="00A90073">
      <w:pPr>
        <w:pStyle w:val="Heading4"/>
        <w:spacing w:before="0"/>
        <w:rPr>
          <w:b w:val="0"/>
        </w:rPr>
      </w:pPr>
      <w:r>
        <w:t>UBI doesn’t solve everything for the poor – money cannot cure all ills.</w:t>
      </w:r>
    </w:p>
    <w:p w14:paraId="7DA3C5C6" w14:textId="77777777" w:rsidR="00A90073" w:rsidRPr="00E83CD5" w:rsidRDefault="00A90073" w:rsidP="00A90073">
      <w:r w:rsidRPr="00E83CD5">
        <w:rPr>
          <w:b/>
          <w:bCs/>
        </w:rPr>
        <w:t>Sawhill 16</w:t>
      </w:r>
      <w:r w:rsidRPr="00E83CD5">
        <w:t xml:space="preserve"> (Isabel V., Senior Fellow - Economic Studies, Center for Economic Security and Opportunity, “Money for nothing: Why a universal basic income is a step too far,” Brookings, 6/15/2016, https://www.brookings.edu/articles/money-for-nothing-why-a-universal-basic-income-is-a-step-too-far/)</w:t>
      </w:r>
    </w:p>
    <w:p w14:paraId="0EE74095" w14:textId="77777777" w:rsidR="00A90073" w:rsidRPr="003F1287" w:rsidRDefault="00A90073" w:rsidP="00A90073">
      <w:pPr>
        <w:rPr>
          <w:sz w:val="16"/>
          <w:szCs w:val="16"/>
        </w:rPr>
      </w:pPr>
      <w:r w:rsidRPr="00121BC1">
        <w:rPr>
          <w:sz w:val="16"/>
          <w:szCs w:val="16"/>
        </w:rPr>
        <w:t>R</w:t>
      </w:r>
      <w:r w:rsidRPr="00EA49BF">
        <w:rPr>
          <w:sz w:val="16"/>
          <w:szCs w:val="16"/>
        </w:rPr>
        <w:t>obert Greenstein argues</w:t>
      </w:r>
      <w:r w:rsidRPr="00121BC1">
        <w:rPr>
          <w:sz w:val="16"/>
          <w:szCs w:val="16"/>
        </w:rPr>
        <w:t xml:space="preserve">, however, that a </w:t>
      </w:r>
      <w:r w:rsidRPr="005223ED">
        <w:rPr>
          <w:highlight w:val="yellow"/>
          <w:u w:val="single"/>
        </w:rPr>
        <w:t>UBI would actually hurt the poor</w:t>
      </w:r>
      <w:r w:rsidRPr="00121BC1">
        <w:rPr>
          <w:u w:val="single"/>
        </w:rPr>
        <w:t xml:space="preserve"> by reallocating support up the income scale</w:t>
      </w:r>
      <w:r w:rsidRPr="00121BC1">
        <w:rPr>
          <w:sz w:val="16"/>
          <w:szCs w:val="16"/>
        </w:rPr>
        <w:t xml:space="preserve">. His logic is inescapable: </w:t>
      </w:r>
      <w:r w:rsidRPr="00121BC1">
        <w:rPr>
          <w:u w:val="single"/>
        </w:rPr>
        <w:t>either we have to spend additional trillions providing income grants to all Americans or we have to limit assistance to those who need it most</w:t>
      </w:r>
      <w:r w:rsidRPr="00121BC1">
        <w:rPr>
          <w:sz w:val="16"/>
          <w:szCs w:val="16"/>
        </w:rPr>
        <w:t xml:space="preserve">. One </w:t>
      </w:r>
      <w:r w:rsidRPr="005223ED">
        <w:rPr>
          <w:highlight w:val="yellow"/>
          <w:u w:val="single"/>
        </w:rPr>
        <w:t>option is to</w:t>
      </w:r>
      <w:r w:rsidRPr="00121BC1">
        <w:t xml:space="preserve"> </w:t>
      </w:r>
      <w:r w:rsidRPr="00121BC1">
        <w:rPr>
          <w:sz w:val="16"/>
          <w:szCs w:val="16"/>
        </w:rPr>
        <w:t xml:space="preserve">provide unconditional payments along the lines of a UBI, but to </w:t>
      </w:r>
      <w:r w:rsidRPr="005223ED">
        <w:rPr>
          <w:highlight w:val="yellow"/>
          <w:u w:val="single"/>
        </w:rPr>
        <w:t>phase it out as income rises</w:t>
      </w:r>
      <w:r w:rsidRPr="00121BC1">
        <w:rPr>
          <w:sz w:val="16"/>
          <w:szCs w:val="16"/>
        </w:rPr>
        <w:t>. Libertarians like this approach since it gets rid of bureaucracies and leaves the poor free to spend the money on whatever they choose, rather than providing specific funds for particular needs. Liberals fear that such unconditional assistance would be unpopular and would be an easy target for elimination in the face of budget pressures. Right now most of our social programs are conditional. With the exception of the aged and the disabled, assistance is tied to work or to the consumption of necessities such as food, housing, or medical care, and our two largest means-tested programs are Food Stamps and the Earned Income Tax Credit.</w:t>
      </w:r>
      <w:r>
        <w:rPr>
          <w:sz w:val="16"/>
          <w:szCs w:val="16"/>
        </w:rPr>
        <w:t xml:space="preserve"> </w:t>
      </w:r>
      <w:r w:rsidRPr="003F1287">
        <w:rPr>
          <w:sz w:val="16"/>
          <w:szCs w:val="16"/>
        </w:rPr>
        <w:t xml:space="preserve">Liberals have been less willing to openly acknowledge that a little paternalism in social policy may not be such a bad thing. In fact, progressives and libertarians alike are loath to admit that </w:t>
      </w:r>
      <w:r w:rsidRPr="003F1287">
        <w:rPr>
          <w:u w:val="single"/>
        </w:rPr>
        <w:t xml:space="preserve">many of the </w:t>
      </w:r>
      <w:r w:rsidRPr="005223ED">
        <w:rPr>
          <w:highlight w:val="yellow"/>
          <w:u w:val="single"/>
        </w:rPr>
        <w:t>poor and jobless are</w:t>
      </w:r>
      <w:r w:rsidRPr="005223ED">
        <w:rPr>
          <w:b/>
          <w:bCs/>
          <w:highlight w:val="yellow"/>
          <w:u w:val="single"/>
        </w:rPr>
        <w:t xml:space="preserve"> lacking more than just cash</w:t>
      </w:r>
      <w:r w:rsidRPr="003F1287">
        <w:rPr>
          <w:sz w:val="16"/>
          <w:szCs w:val="16"/>
        </w:rPr>
        <w:t xml:space="preserve">. They may be addicted to drugs or alcohol, suffer from mental health issues, have criminal records, or have difficulty functioning in a complex society. </w:t>
      </w:r>
      <w:r w:rsidRPr="005223ED">
        <w:rPr>
          <w:highlight w:val="yellow"/>
          <w:u w:val="single"/>
        </w:rPr>
        <w:t xml:space="preserve">Money may be needed but </w:t>
      </w:r>
      <w:r w:rsidRPr="005223ED">
        <w:rPr>
          <w:b/>
          <w:bCs/>
          <w:highlight w:val="yellow"/>
          <w:u w:val="single"/>
        </w:rPr>
        <w:t>money</w:t>
      </w:r>
      <w:r w:rsidRPr="003F1287">
        <w:rPr>
          <w:b/>
          <w:bCs/>
          <w:u w:val="single"/>
        </w:rPr>
        <w:t xml:space="preserve"> by itself </w:t>
      </w:r>
      <w:r w:rsidRPr="005223ED">
        <w:rPr>
          <w:b/>
          <w:bCs/>
          <w:highlight w:val="yellow"/>
          <w:u w:val="single"/>
        </w:rPr>
        <w:t>does not cure</w:t>
      </w:r>
      <w:r w:rsidRPr="003F1287">
        <w:rPr>
          <w:b/>
          <w:bCs/>
          <w:u w:val="single"/>
        </w:rPr>
        <w:t xml:space="preserve"> such ills</w:t>
      </w:r>
      <w:r w:rsidRPr="003F1287">
        <w:rPr>
          <w:u w:val="single"/>
        </w:rPr>
        <w:t>.</w:t>
      </w:r>
      <w:r>
        <w:rPr>
          <w:sz w:val="16"/>
          <w:szCs w:val="16"/>
        </w:rPr>
        <w:t xml:space="preserve"> </w:t>
      </w:r>
      <w:r w:rsidRPr="003F1287">
        <w:rPr>
          <w:sz w:val="16"/>
          <w:szCs w:val="16"/>
        </w:rPr>
        <w:t xml:space="preserve">A humane and wealthy </w:t>
      </w:r>
      <w:r w:rsidRPr="003F1287">
        <w:rPr>
          <w:u w:val="single"/>
        </w:rPr>
        <w:t>society should provide the disadvantaged with adequate services and support</w:t>
      </w:r>
      <w:r w:rsidRPr="003F1287">
        <w:rPr>
          <w:sz w:val="16"/>
          <w:szCs w:val="16"/>
        </w:rPr>
        <w:t>. But there is nothing wrong with making assistance conditional on individuals fulfilling some obligation whether it is work, training, getting treatment, or living in a supportive but supervised environment.</w:t>
      </w:r>
    </w:p>
    <w:p w14:paraId="58A54D26" w14:textId="77777777" w:rsidR="00A90073" w:rsidRDefault="00A90073" w:rsidP="00A90073">
      <w:pPr>
        <w:rPr>
          <w:sz w:val="16"/>
          <w:szCs w:val="16"/>
        </w:rPr>
      </w:pPr>
      <w:r w:rsidRPr="003F1287">
        <w:rPr>
          <w:sz w:val="16"/>
          <w:szCs w:val="16"/>
        </w:rPr>
        <w:t xml:space="preserve">In the end, the </w:t>
      </w:r>
      <w:r w:rsidRPr="005223ED">
        <w:rPr>
          <w:highlight w:val="yellow"/>
          <w:u w:val="single"/>
        </w:rPr>
        <w:t>biggest problem with</w:t>
      </w:r>
      <w:r w:rsidRPr="003F1287">
        <w:rPr>
          <w:u w:val="single"/>
        </w:rPr>
        <w:t xml:space="preserve"> a </w:t>
      </w:r>
      <w:r w:rsidRPr="005223ED">
        <w:rPr>
          <w:highlight w:val="yellow"/>
          <w:u w:val="single"/>
        </w:rPr>
        <w:t>u</w:t>
      </w:r>
      <w:r w:rsidRPr="003F1287">
        <w:rPr>
          <w:u w:val="single"/>
        </w:rPr>
        <w:t xml:space="preserve">niversal </w:t>
      </w:r>
      <w:r w:rsidRPr="005223ED">
        <w:rPr>
          <w:highlight w:val="yellow"/>
          <w:u w:val="single"/>
        </w:rPr>
        <w:t>b</w:t>
      </w:r>
      <w:r w:rsidRPr="003F1287">
        <w:rPr>
          <w:u w:val="single"/>
        </w:rPr>
        <w:t xml:space="preserve">asic </w:t>
      </w:r>
      <w:r w:rsidRPr="005223ED">
        <w:rPr>
          <w:highlight w:val="yellow"/>
          <w:u w:val="single"/>
        </w:rPr>
        <w:t>i</w:t>
      </w:r>
      <w:r w:rsidRPr="003F1287">
        <w:rPr>
          <w:u w:val="single"/>
        </w:rPr>
        <w:t xml:space="preserve">ncome </w:t>
      </w:r>
      <w:r w:rsidRPr="005223ED">
        <w:rPr>
          <w:highlight w:val="yellow"/>
          <w:u w:val="single"/>
        </w:rPr>
        <w:t>may not be</w:t>
      </w:r>
      <w:r w:rsidRPr="003F1287">
        <w:rPr>
          <w:u w:val="single"/>
        </w:rPr>
        <w:t xml:space="preserve"> its </w:t>
      </w:r>
      <w:r w:rsidRPr="005223ED">
        <w:rPr>
          <w:highlight w:val="yellow"/>
          <w:u w:val="single"/>
        </w:rPr>
        <w:t>costs</w:t>
      </w:r>
      <w:r w:rsidRPr="003F1287">
        <w:rPr>
          <w:u w:val="single"/>
        </w:rPr>
        <w:t xml:space="preserve"> </w:t>
      </w:r>
      <w:r w:rsidRPr="005223ED">
        <w:rPr>
          <w:highlight w:val="yellow"/>
          <w:u w:val="single"/>
        </w:rPr>
        <w:t>or</w:t>
      </w:r>
      <w:r w:rsidRPr="003F1287">
        <w:rPr>
          <w:u w:val="single"/>
        </w:rPr>
        <w:t xml:space="preserve"> its </w:t>
      </w:r>
      <w:r w:rsidRPr="005223ED">
        <w:rPr>
          <w:highlight w:val="yellow"/>
          <w:u w:val="single"/>
        </w:rPr>
        <w:t>distributive implications</w:t>
      </w:r>
      <w:r w:rsidRPr="003F1287">
        <w:rPr>
          <w:u w:val="single"/>
        </w:rPr>
        <w:t xml:space="preserve">, </w:t>
      </w:r>
      <w:r w:rsidRPr="005223ED">
        <w:rPr>
          <w:highlight w:val="yellow"/>
          <w:u w:val="single"/>
        </w:rPr>
        <w:t>but</w:t>
      </w:r>
      <w:r w:rsidRPr="003F1287">
        <w:rPr>
          <w:u w:val="single"/>
        </w:rPr>
        <w:t xml:space="preserve"> the </w:t>
      </w:r>
      <w:r w:rsidRPr="005223ED">
        <w:rPr>
          <w:highlight w:val="yellow"/>
          <w:u w:val="single"/>
        </w:rPr>
        <w:t>flawed assumption that money cures all ills</w:t>
      </w:r>
      <w:r w:rsidRPr="003F1287">
        <w:rPr>
          <w:sz w:val="16"/>
          <w:szCs w:val="16"/>
        </w:rPr>
        <w:t>.</w:t>
      </w:r>
    </w:p>
    <w:p w14:paraId="588D8D69" w14:textId="77777777" w:rsidR="00A90073" w:rsidRDefault="00A90073" w:rsidP="00A90073">
      <w:pPr>
        <w:rPr>
          <w:sz w:val="16"/>
          <w:szCs w:val="16"/>
        </w:rPr>
      </w:pPr>
    </w:p>
    <w:p w14:paraId="4976D07B" w14:textId="77777777" w:rsidR="00A90073" w:rsidRDefault="00A90073" w:rsidP="00A90073">
      <w:pPr>
        <w:pStyle w:val="Heading4"/>
        <w:spacing w:before="0"/>
        <w:rPr>
          <w:b w:val="0"/>
          <w:bCs/>
        </w:rPr>
      </w:pPr>
      <w:r>
        <w:rPr>
          <w:bCs/>
        </w:rPr>
        <w:t>Effects of UBI are difficult to predict, it could reduce incomes.</w:t>
      </w:r>
    </w:p>
    <w:p w14:paraId="6E28E8A1" w14:textId="77777777" w:rsidR="00A90073" w:rsidRPr="00E83CD5" w:rsidRDefault="00A90073" w:rsidP="00A90073">
      <w:r w:rsidRPr="00E83CD5">
        <w:rPr>
          <w:b/>
          <w:bCs/>
        </w:rPr>
        <w:t>Büchs 21</w:t>
      </w:r>
      <w:r w:rsidRPr="00E83CD5">
        <w:t xml:space="preserve"> (Milena, Sustainability Research Institute, School of Earth and Environment, University of Leeds, Woodhouse Lane, LS2 9JT Leeds, United Kingdom, “Sustainable welfare: How do universal basic income and universal basic services compare?” Science Direct, 7/22/2021, https://www.sciencedirect.com/science/article/pii/S092180092100210X#ab0010)</w:t>
      </w:r>
    </w:p>
    <w:p w14:paraId="3271628C" w14:textId="77777777" w:rsidR="00A90073" w:rsidRDefault="00A90073" w:rsidP="00A90073">
      <w:pPr>
        <w:spacing w:after="0"/>
        <w:rPr>
          <w:sz w:val="16"/>
          <w:szCs w:val="16"/>
        </w:rPr>
      </w:pPr>
      <w:r w:rsidRPr="00FD38FF">
        <w:rPr>
          <w:sz w:val="16"/>
          <w:szCs w:val="16"/>
        </w:rPr>
        <w:t xml:space="preserve">Estimating overall distributive outcomes would need to take into account the effect of abolishing other cash benefits and the impact of UBI on real wages. </w:t>
      </w:r>
      <w:r w:rsidRPr="00F737A5">
        <w:rPr>
          <w:u w:val="single"/>
        </w:rPr>
        <w:t xml:space="preserve">Most proposals assume that a </w:t>
      </w:r>
      <w:r w:rsidRPr="005223ED">
        <w:rPr>
          <w:highlight w:val="yellow"/>
          <w:u w:val="single"/>
        </w:rPr>
        <w:t>UBI would replace existing minimum income schemes</w:t>
      </w:r>
      <w:r w:rsidRPr="00F737A5">
        <w:rPr>
          <w:u w:val="single"/>
        </w:rPr>
        <w:t xml:space="preserve">. In relative terms, the </w:t>
      </w:r>
      <w:r w:rsidRPr="005223ED">
        <w:rPr>
          <w:highlight w:val="yellow"/>
          <w:u w:val="single"/>
        </w:rPr>
        <w:t>removal of these schemes would reduce incomes at the bottom</w:t>
      </w:r>
      <w:r w:rsidRPr="001E24EF">
        <w:rPr>
          <w:u w:val="single"/>
        </w:rPr>
        <w:t xml:space="preserve"> and middle</w:t>
      </w:r>
      <w:r w:rsidRPr="00F737A5">
        <w:rPr>
          <w:u w:val="single"/>
        </w:rPr>
        <w:t xml:space="preserve"> of the distribution </w:t>
      </w:r>
      <w:r w:rsidRPr="001E24EF">
        <w:rPr>
          <w:u w:val="single"/>
        </w:rPr>
        <w:t>more than top</w:t>
      </w:r>
      <w:r w:rsidRPr="00F737A5">
        <w:rPr>
          <w:u w:val="single"/>
        </w:rPr>
        <w:t xml:space="preserve"> incomes</w:t>
      </w:r>
      <w:r w:rsidRPr="00FD38FF">
        <w:rPr>
          <w:sz w:val="16"/>
          <w:szCs w:val="16"/>
        </w:rPr>
        <w:t xml:space="preserve">. For overall distributive effects of UBI to remain progressive, financing of the UBI would need to correct for this by putting higher burdens on rich households. Modelling by the OECD (2017) has shown that </w:t>
      </w:r>
      <w:r w:rsidRPr="00DF7597">
        <w:rPr>
          <w:u w:val="single"/>
        </w:rPr>
        <w:t xml:space="preserve">while the richest income groups would tend to be the greatest net losers from a UBI, there are some </w:t>
      </w:r>
      <w:r w:rsidRPr="005223ED">
        <w:rPr>
          <w:highlight w:val="yellow"/>
          <w:u w:val="single"/>
        </w:rPr>
        <w:t>scenarios in which low</w:t>
      </w:r>
      <w:r w:rsidRPr="00DF7597">
        <w:rPr>
          <w:u w:val="single"/>
        </w:rPr>
        <w:t xml:space="preserve"> to middle </w:t>
      </w:r>
      <w:r w:rsidRPr="005223ED">
        <w:rPr>
          <w:highlight w:val="yellow"/>
          <w:u w:val="single"/>
        </w:rPr>
        <w:t>income groups would be the greatest net losers due to the removal of existing cash benefits</w:t>
      </w:r>
      <w:r w:rsidRPr="00FD38FF">
        <w:rPr>
          <w:sz w:val="16"/>
          <w:szCs w:val="16"/>
        </w:rPr>
        <w:t>.</w:t>
      </w:r>
      <w:r>
        <w:rPr>
          <w:sz w:val="16"/>
          <w:szCs w:val="16"/>
        </w:rPr>
        <w:t xml:space="preserve"> </w:t>
      </w:r>
      <w:r w:rsidRPr="00FD38FF">
        <w:rPr>
          <w:sz w:val="16"/>
          <w:szCs w:val="16"/>
        </w:rPr>
        <w:t xml:space="preserve">Furthermore, distributional outcomes of a UBI would depend on effects on real wages. In response to a </w:t>
      </w:r>
      <w:r w:rsidRPr="005223ED">
        <w:rPr>
          <w:highlight w:val="yellow"/>
          <w:u w:val="single"/>
        </w:rPr>
        <w:t>UBI</w:t>
      </w:r>
      <w:r w:rsidRPr="00FD38FF">
        <w:rPr>
          <w:sz w:val="16"/>
          <w:szCs w:val="16"/>
        </w:rPr>
        <w:t xml:space="preserve">, employers </w:t>
      </w:r>
      <w:r w:rsidRPr="005223ED">
        <w:rPr>
          <w:highlight w:val="yellow"/>
          <w:u w:val="single"/>
        </w:rPr>
        <w:t xml:space="preserve">might </w:t>
      </w:r>
      <w:r w:rsidRPr="005223ED">
        <w:rPr>
          <w:b/>
          <w:bCs/>
          <w:highlight w:val="yellow"/>
          <w:u w:val="single"/>
        </w:rPr>
        <w:t>decrease wages</w:t>
      </w:r>
      <w:r w:rsidRPr="00DF7597">
        <w:t xml:space="preserve"> </w:t>
      </w:r>
      <w:r w:rsidRPr="00FD38FF">
        <w:rPr>
          <w:sz w:val="16"/>
          <w:szCs w:val="16"/>
        </w:rPr>
        <w:t xml:space="preserve">(Zamora, 2017) because they know that people's living costs are now partly covered by the basic income. In addition, producers might </w:t>
      </w:r>
      <w:r w:rsidRPr="005223ED">
        <w:rPr>
          <w:b/>
          <w:bCs/>
          <w:highlight w:val="yellow"/>
          <w:u w:val="single"/>
        </w:rPr>
        <w:t>increase prices</w:t>
      </w:r>
      <w:r w:rsidRPr="00DF7597">
        <w:t xml:space="preserve"> </w:t>
      </w:r>
      <w:r w:rsidRPr="00FD38FF">
        <w:rPr>
          <w:sz w:val="16"/>
          <w:szCs w:val="16"/>
        </w:rPr>
        <w:t xml:space="preserve">in response to higher taxes on capital or profits, thus passing costs on to consumers </w:t>
      </w:r>
      <w:r w:rsidRPr="005223ED">
        <w:rPr>
          <w:highlight w:val="yellow"/>
          <w:u w:val="single"/>
        </w:rPr>
        <w:t>and reduc</w:t>
      </w:r>
      <w:r w:rsidRPr="005F2154">
        <w:rPr>
          <w:u w:val="single"/>
        </w:rPr>
        <w:t xml:space="preserve">ing </w:t>
      </w:r>
      <w:r w:rsidRPr="005223ED">
        <w:rPr>
          <w:highlight w:val="yellow"/>
          <w:u w:val="single"/>
        </w:rPr>
        <w:t>real incomes</w:t>
      </w:r>
      <w:r w:rsidRPr="00FD38FF">
        <w:rPr>
          <w:sz w:val="16"/>
          <w:szCs w:val="16"/>
        </w:rPr>
        <w:t>. Impacts on wages might differ by sector. For instance, wages of unpopular, low-pay jobs may increase if workers can reduce their labour supply for such jobs due to the greater financial security they would have with the UBI (Calnitsky, 2018). Conversely, wages in higher paid sectors might fall, for instance if a UBI would lead to higher labour supply here due to the impacts of progressive income taxation. Such shifts in wages may have additional redistributive effects.</w:t>
      </w:r>
    </w:p>
    <w:p w14:paraId="42DE6AA7" w14:textId="77777777" w:rsidR="00A90073" w:rsidRDefault="00A90073" w:rsidP="00A90073">
      <w:pPr>
        <w:pStyle w:val="Heading4"/>
      </w:pPr>
      <w:r>
        <w:t>UBI fails to fix poverty- costs 3 trillion that comes from lower class</w:t>
      </w:r>
    </w:p>
    <w:p w14:paraId="69AE61AE" w14:textId="77777777" w:rsidR="00A90073" w:rsidRPr="006D5A05" w:rsidRDefault="00A90073" w:rsidP="00A90073">
      <w:pPr>
        <w:rPr>
          <w:rFonts w:ascii="Times New Roman" w:eastAsia="Times New Roman" w:hAnsi="Times New Roman" w:cs="Times New Roman"/>
          <w:sz w:val="24"/>
          <w:szCs w:val="24"/>
        </w:rPr>
      </w:pPr>
      <w:r>
        <w:t xml:space="preserve">Doar 2018 [ </w:t>
      </w:r>
      <w:r w:rsidRPr="00F20AA9">
        <w:t>Robert Doar, Morgridge Fellow in Poverty Studies at the American Enterprise Institute</w:t>
      </w:r>
      <w:r>
        <w:t>, “</w:t>
      </w:r>
      <w:r w:rsidRPr="00FC460B">
        <w:t>Universal Basic Income Would Undermine the Success of Our Safety Net</w:t>
      </w:r>
      <w:r>
        <w:t xml:space="preserve">”, George W. Bush Institute Spring 2018 </w:t>
      </w:r>
      <w:hyperlink r:id="rId10" w:history="1">
        <w:r w:rsidRPr="00036A29">
          <w:rPr>
            <w:rStyle w:val="Hyperlink"/>
          </w:rPr>
          <w:t>https://www.bushcenter.org/catalyst/are-we-ready/doar-universal-basic-income</w:t>
        </w:r>
      </w:hyperlink>
      <w:r>
        <w:t xml:space="preserve"> ]</w:t>
      </w:r>
    </w:p>
    <w:p w14:paraId="61E64852" w14:textId="77777777" w:rsidR="00A90073" w:rsidRPr="00DC4BFD" w:rsidRDefault="00A90073" w:rsidP="00A90073">
      <w:pPr>
        <w:rPr>
          <w:rStyle w:val="Emphasis"/>
        </w:rPr>
      </w:pPr>
      <w:r w:rsidRPr="006554A1">
        <w:rPr>
          <w:sz w:val="16"/>
        </w:rPr>
        <w:t xml:space="preserve">Universal Basic Income </w:t>
      </w:r>
      <w:r w:rsidRPr="00087DE8">
        <w:rPr>
          <w:rStyle w:val="StyleUnderline"/>
        </w:rPr>
        <w:t>(</w:t>
      </w:r>
      <w:r w:rsidRPr="005223ED">
        <w:rPr>
          <w:rStyle w:val="StyleUnderline"/>
          <w:highlight w:val="yellow"/>
        </w:rPr>
        <w:t>UBI) would</w:t>
      </w:r>
      <w:r w:rsidRPr="00087DE8">
        <w:rPr>
          <w:rStyle w:val="StyleUnderline"/>
        </w:rPr>
        <w:t xml:space="preserve"> be an unaffordable way </w:t>
      </w:r>
      <w:r w:rsidRPr="00DC4BFD">
        <w:rPr>
          <w:rStyle w:val="Emphasis"/>
        </w:rPr>
        <w:t xml:space="preserve">to </w:t>
      </w:r>
      <w:r w:rsidRPr="005223ED">
        <w:rPr>
          <w:rStyle w:val="Emphasis"/>
          <w:highlight w:val="yellow"/>
        </w:rPr>
        <w:t>undermine our social safety net’s successe</w:t>
      </w:r>
      <w:r w:rsidRPr="00DC4BFD">
        <w:rPr>
          <w:rStyle w:val="Emphasis"/>
        </w:rPr>
        <w:t>s</w:t>
      </w:r>
      <w:r w:rsidRPr="006554A1">
        <w:rPr>
          <w:sz w:val="16"/>
        </w:rPr>
        <w:t xml:space="preserve">. UBI </w:t>
      </w:r>
      <w:r w:rsidRPr="00087DE8">
        <w:rPr>
          <w:rStyle w:val="StyleUnderline"/>
        </w:rPr>
        <w:t xml:space="preserve">would </w:t>
      </w:r>
      <w:r w:rsidRPr="005223ED">
        <w:rPr>
          <w:rStyle w:val="Emphasis"/>
          <w:highlight w:val="yellow"/>
        </w:rPr>
        <w:t>transfer money away</w:t>
      </w:r>
      <w:r w:rsidRPr="005223ED">
        <w:rPr>
          <w:rStyle w:val="StyleUnderline"/>
          <w:highlight w:val="yellow"/>
        </w:rPr>
        <w:t xml:space="preserve"> from those who </w:t>
      </w:r>
      <w:r w:rsidRPr="005223ED">
        <w:rPr>
          <w:rStyle w:val="Emphasis"/>
          <w:highlight w:val="yellow"/>
        </w:rPr>
        <w:t>need it most</w:t>
      </w:r>
      <w:r w:rsidRPr="006554A1">
        <w:rPr>
          <w:sz w:val="16"/>
        </w:rPr>
        <w:t xml:space="preserve">, change the distinctly American relationship between citizen and government, and sharply </w:t>
      </w:r>
      <w:r w:rsidRPr="005223ED">
        <w:rPr>
          <w:rStyle w:val="StyleUnderline"/>
          <w:highlight w:val="yellow"/>
        </w:rPr>
        <w:t>raise taxes or the national debt</w:t>
      </w:r>
      <w:r w:rsidRPr="006554A1">
        <w:rPr>
          <w:sz w:val="16"/>
        </w:rPr>
        <w:t xml:space="preserve"> (or both). And critically, it would fail to improve upon our current safety net’s biggest weakness: UBI would </w:t>
      </w:r>
      <w:r w:rsidRPr="005223ED">
        <w:rPr>
          <w:rStyle w:val="Emphasis"/>
          <w:highlight w:val="yellow"/>
        </w:rPr>
        <w:t>destroy</w:t>
      </w:r>
      <w:r w:rsidRPr="00087DE8">
        <w:rPr>
          <w:rStyle w:val="StyleUnderline"/>
        </w:rPr>
        <w:t xml:space="preserve"> – not improve </w:t>
      </w:r>
      <w:r w:rsidRPr="00DC4BFD">
        <w:rPr>
          <w:rStyle w:val="Emphasis"/>
        </w:rPr>
        <w:t xml:space="preserve">– </w:t>
      </w:r>
      <w:r w:rsidRPr="005223ED">
        <w:rPr>
          <w:rStyle w:val="Emphasis"/>
          <w:highlight w:val="yellow"/>
        </w:rPr>
        <w:t>incentives to work.</w:t>
      </w:r>
    </w:p>
    <w:p w14:paraId="5A715225" w14:textId="77777777" w:rsidR="00A90073" w:rsidRPr="006554A1" w:rsidRDefault="00A90073" w:rsidP="00A90073">
      <w:pPr>
        <w:rPr>
          <w:sz w:val="16"/>
        </w:rPr>
      </w:pPr>
      <w:r w:rsidRPr="006554A1">
        <w:rPr>
          <w:sz w:val="16"/>
        </w:rPr>
        <w:t xml:space="preserve">The first problem is the money. A truly </w:t>
      </w:r>
      <w:r w:rsidRPr="005223ED">
        <w:rPr>
          <w:rStyle w:val="StyleUnderline"/>
          <w:highlight w:val="yellow"/>
        </w:rPr>
        <w:t>universal payment</w:t>
      </w:r>
      <w:r w:rsidRPr="00C41ED7">
        <w:rPr>
          <w:rStyle w:val="StyleUnderline"/>
        </w:rPr>
        <w:t xml:space="preserve"> of $10,000</w:t>
      </w:r>
      <w:r w:rsidRPr="006554A1">
        <w:rPr>
          <w:sz w:val="16"/>
        </w:rPr>
        <w:t xml:space="preserve"> to every citizen every year </w:t>
      </w:r>
      <w:r w:rsidRPr="005223ED">
        <w:rPr>
          <w:rStyle w:val="Emphasis"/>
          <w:highlight w:val="yellow"/>
        </w:rPr>
        <w:t>adds up to</w:t>
      </w:r>
      <w:r w:rsidRPr="00C41ED7">
        <w:rPr>
          <w:rStyle w:val="StyleUnderline"/>
        </w:rPr>
        <w:t xml:space="preserve"> a new expense of about </w:t>
      </w:r>
      <w:r w:rsidRPr="005223ED">
        <w:rPr>
          <w:rStyle w:val="Emphasis"/>
          <w:highlight w:val="yellow"/>
        </w:rPr>
        <w:t>$3 trillion</w:t>
      </w:r>
      <w:r w:rsidRPr="006554A1">
        <w:rPr>
          <w:sz w:val="16"/>
        </w:rPr>
        <w:t xml:space="preserve">, well more than we spend on our social safety net now, and </w:t>
      </w:r>
      <w:r w:rsidRPr="00C41ED7">
        <w:rPr>
          <w:rStyle w:val="StyleUnderline"/>
        </w:rPr>
        <w:t>close to the entirety of the tax revenue</w:t>
      </w:r>
      <w:r w:rsidRPr="006554A1">
        <w:rPr>
          <w:sz w:val="16"/>
        </w:rPr>
        <w:t xml:space="preserve"> currently collected by the federal government.</w:t>
      </w:r>
    </w:p>
    <w:p w14:paraId="486945E9" w14:textId="77777777" w:rsidR="00A90073" w:rsidRPr="006554A1" w:rsidRDefault="00A90073" w:rsidP="00A90073">
      <w:pPr>
        <w:rPr>
          <w:sz w:val="16"/>
        </w:rPr>
      </w:pPr>
      <w:r w:rsidRPr="006554A1">
        <w:rPr>
          <w:sz w:val="16"/>
        </w:rPr>
        <w:t>If any element of the current safety net is going to be preserved</w:t>
      </w:r>
      <w:r w:rsidRPr="005223ED">
        <w:rPr>
          <w:sz w:val="16"/>
          <w:highlight w:val="yellow"/>
        </w:rPr>
        <w:t xml:space="preserve">, </w:t>
      </w:r>
      <w:r w:rsidRPr="005223ED">
        <w:rPr>
          <w:rStyle w:val="StyleUnderline"/>
          <w:highlight w:val="yellow"/>
        </w:rPr>
        <w:t>taxes will have to be</w:t>
      </w:r>
      <w:r w:rsidRPr="005223ED">
        <w:rPr>
          <w:rStyle w:val="Emphasis"/>
          <w:highlight w:val="yellow"/>
        </w:rPr>
        <w:t xml:space="preserve"> raised</w:t>
      </w:r>
      <w:r w:rsidRPr="00DC4BFD">
        <w:rPr>
          <w:rStyle w:val="Emphasis"/>
        </w:rPr>
        <w:t xml:space="preserve"> </w:t>
      </w:r>
      <w:r w:rsidRPr="00DC4BFD">
        <w:rPr>
          <w:rStyle w:val="Emphasis"/>
          <w:b w:val="0"/>
          <w:bCs/>
        </w:rPr>
        <w:t>dramatically</w:t>
      </w:r>
      <w:r w:rsidRPr="005223ED">
        <w:rPr>
          <w:rStyle w:val="Emphasis"/>
          <w:highlight w:val="yellow"/>
        </w:rPr>
        <w:t>,</w:t>
      </w:r>
      <w:r w:rsidRPr="005223ED">
        <w:rPr>
          <w:sz w:val="16"/>
          <w:highlight w:val="yellow"/>
        </w:rPr>
        <w:t xml:space="preserve"> </w:t>
      </w:r>
      <w:r w:rsidRPr="005223ED">
        <w:rPr>
          <w:rStyle w:val="Emphasis"/>
          <w:highlight w:val="yellow"/>
        </w:rPr>
        <w:t>beyond</w:t>
      </w:r>
      <w:r w:rsidRPr="005223ED">
        <w:rPr>
          <w:rStyle w:val="StyleUnderline"/>
          <w:highlight w:val="yellow"/>
        </w:rPr>
        <w:t xml:space="preserve"> what is </w:t>
      </w:r>
      <w:r w:rsidRPr="005223ED">
        <w:rPr>
          <w:rStyle w:val="Emphasis"/>
          <w:highlight w:val="yellow"/>
        </w:rPr>
        <w:t>politically plausible or economically desirable</w:t>
      </w:r>
      <w:r w:rsidRPr="006554A1">
        <w:rPr>
          <w:sz w:val="16"/>
        </w:rPr>
        <w:t xml:space="preserve">, or </w:t>
      </w:r>
      <w:r w:rsidRPr="00C41ED7">
        <w:rPr>
          <w:rStyle w:val="StyleUnderline"/>
        </w:rPr>
        <w:t xml:space="preserve">the </w:t>
      </w:r>
      <w:r w:rsidRPr="005223ED">
        <w:rPr>
          <w:rStyle w:val="StyleUnderline"/>
          <w:highlight w:val="yellow"/>
        </w:rPr>
        <w:t>U.S. would have</w:t>
      </w:r>
      <w:r w:rsidRPr="00C41ED7">
        <w:rPr>
          <w:rStyle w:val="StyleUnderline"/>
        </w:rPr>
        <w:t xml:space="preserve"> </w:t>
      </w:r>
      <w:r w:rsidRPr="005223ED">
        <w:rPr>
          <w:rStyle w:val="StyleUnderline"/>
          <w:highlight w:val="yellow"/>
        </w:rPr>
        <w:t xml:space="preserve">to </w:t>
      </w:r>
      <w:r w:rsidRPr="005223ED">
        <w:rPr>
          <w:rStyle w:val="Emphasis"/>
          <w:highlight w:val="yellow"/>
        </w:rPr>
        <w:t>borrow</w:t>
      </w:r>
      <w:r w:rsidRPr="00DC4BFD">
        <w:rPr>
          <w:rStyle w:val="Emphasis"/>
        </w:rPr>
        <w:t xml:space="preserve"> even </w:t>
      </w:r>
      <w:r w:rsidRPr="005223ED">
        <w:rPr>
          <w:rStyle w:val="Emphasis"/>
          <w:highlight w:val="yellow"/>
        </w:rPr>
        <w:t>more money</w:t>
      </w:r>
      <w:r w:rsidRPr="006554A1">
        <w:rPr>
          <w:sz w:val="16"/>
        </w:rPr>
        <w:t xml:space="preserve"> than we already do. Proponents of UBI should have to answer: what social programs will be cut to make room for their proposal?</w:t>
      </w:r>
    </w:p>
    <w:p w14:paraId="09ABC7C6" w14:textId="77777777" w:rsidR="00A90073" w:rsidRPr="00DC4BFD" w:rsidRDefault="00A90073" w:rsidP="00A90073">
      <w:pPr>
        <w:rPr>
          <w:rStyle w:val="Emphasis"/>
        </w:rPr>
      </w:pPr>
      <w:r w:rsidRPr="006554A1">
        <w:rPr>
          <w:sz w:val="16"/>
        </w:rPr>
        <w:t xml:space="preserve">Some of the </w:t>
      </w:r>
      <w:r w:rsidRPr="005223ED">
        <w:rPr>
          <w:rStyle w:val="StyleUnderline"/>
          <w:highlight w:val="yellow"/>
        </w:rPr>
        <w:t>money</w:t>
      </w:r>
      <w:r w:rsidRPr="006554A1">
        <w:rPr>
          <w:sz w:val="16"/>
        </w:rPr>
        <w:t xml:space="preserve"> needed to pay for UBI </w:t>
      </w:r>
      <w:r w:rsidRPr="00C41ED7">
        <w:rPr>
          <w:rStyle w:val="StyleUnderline"/>
        </w:rPr>
        <w:t xml:space="preserve">would have to </w:t>
      </w:r>
      <w:r w:rsidRPr="005223ED">
        <w:rPr>
          <w:rStyle w:val="StyleUnderline"/>
          <w:highlight w:val="yellow"/>
        </w:rPr>
        <w:t xml:space="preserve">come from the </w:t>
      </w:r>
      <w:r w:rsidRPr="005223ED">
        <w:rPr>
          <w:rStyle w:val="Emphasis"/>
          <w:highlight w:val="yellow"/>
        </w:rPr>
        <w:t>middle- and lower-middle classe</w:t>
      </w:r>
      <w:r w:rsidRPr="00DC4BFD">
        <w:rPr>
          <w:rStyle w:val="Emphasis"/>
        </w:rPr>
        <w:t>s,</w:t>
      </w:r>
      <w:r w:rsidRPr="006554A1">
        <w:rPr>
          <w:sz w:val="16"/>
        </w:rPr>
        <w:t xml:space="preserve"> either in reduced benefits or increased taxes, and they would then see some of their </w:t>
      </w:r>
      <w:r w:rsidRPr="00C41ED7">
        <w:rPr>
          <w:rStyle w:val="StyleUnderline"/>
        </w:rPr>
        <w:t xml:space="preserve">money </w:t>
      </w:r>
      <w:r w:rsidRPr="005223ED">
        <w:rPr>
          <w:rStyle w:val="StyleUnderline"/>
          <w:highlight w:val="yellow"/>
        </w:rPr>
        <w:t>transferred up to wealthier recipients of UBI</w:t>
      </w:r>
      <w:r w:rsidRPr="006554A1">
        <w:rPr>
          <w:sz w:val="16"/>
        </w:rPr>
        <w:t xml:space="preserve">. Money that would have been spent on programs for people in the lowest income quintiles would now be distributed universally, including to the uppermost income quintiles. This </w:t>
      </w:r>
      <w:r w:rsidRPr="00C41ED7">
        <w:rPr>
          <w:rStyle w:val="StyleUnderline"/>
        </w:rPr>
        <w:t xml:space="preserve">does </w:t>
      </w:r>
      <w:r w:rsidRPr="005223ED">
        <w:rPr>
          <w:rStyle w:val="Emphasis"/>
          <w:highlight w:val="yellow"/>
        </w:rPr>
        <w:t>not</w:t>
      </w:r>
      <w:r w:rsidRPr="00DC4BFD">
        <w:rPr>
          <w:rStyle w:val="Emphasis"/>
        </w:rPr>
        <w:t xml:space="preserve"> </w:t>
      </w:r>
      <w:r w:rsidRPr="00C41ED7">
        <w:rPr>
          <w:rStyle w:val="StyleUnderline"/>
        </w:rPr>
        <w:t xml:space="preserve">sound much </w:t>
      </w:r>
      <w:r w:rsidRPr="00DC4BFD">
        <w:rPr>
          <w:rStyle w:val="Emphasis"/>
        </w:rPr>
        <w:t xml:space="preserve">like </w:t>
      </w:r>
      <w:r w:rsidRPr="005223ED">
        <w:rPr>
          <w:rStyle w:val="Emphasis"/>
          <w:highlight w:val="yellow"/>
        </w:rPr>
        <w:t>an anti-poverty program.</w:t>
      </w:r>
    </w:p>
    <w:p w14:paraId="1E1BBF63" w14:textId="77777777" w:rsidR="00A90073" w:rsidRPr="006554A1" w:rsidRDefault="00A90073" w:rsidP="00A90073">
      <w:pPr>
        <w:rPr>
          <w:sz w:val="16"/>
        </w:rPr>
      </w:pPr>
      <w:r w:rsidRPr="006554A1">
        <w:rPr>
          <w:sz w:val="16"/>
        </w:rPr>
        <w:t>As for those not among the high earners</w:t>
      </w:r>
      <w:r w:rsidRPr="005223ED">
        <w:rPr>
          <w:sz w:val="16"/>
          <w:highlight w:val="yellow"/>
        </w:rPr>
        <w:t xml:space="preserve">, </w:t>
      </w:r>
      <w:r w:rsidRPr="005223ED">
        <w:rPr>
          <w:highlight w:val="yellow"/>
          <w:u w:val="single"/>
        </w:rPr>
        <w:t>UBI would</w:t>
      </w:r>
      <w:r w:rsidRPr="00935F1A">
        <w:rPr>
          <w:u w:val="single"/>
        </w:rPr>
        <w:t xml:space="preserve"> </w:t>
      </w:r>
      <w:r w:rsidRPr="006554A1">
        <w:rPr>
          <w:sz w:val="16"/>
        </w:rPr>
        <w:t xml:space="preserve">surely illustrate a basic law of economics and </w:t>
      </w:r>
      <w:r w:rsidRPr="005223ED">
        <w:rPr>
          <w:rStyle w:val="Emphasis"/>
          <w:highlight w:val="yellow"/>
        </w:rPr>
        <w:t>negatively affect the incentive</w:t>
      </w:r>
      <w:r w:rsidRPr="005223ED">
        <w:rPr>
          <w:rStyle w:val="StyleUnderline"/>
          <w:highlight w:val="yellow"/>
        </w:rPr>
        <w:t xml:space="preserve"> to work and produce</w:t>
      </w:r>
      <w:r w:rsidRPr="006554A1">
        <w:rPr>
          <w:sz w:val="16"/>
        </w:rPr>
        <w:t xml:space="preserve">. One thing I saw clearly in my 19 years of working in safety net programs in New York was that when benefits rose, </w:t>
      </w:r>
      <w:r w:rsidRPr="00DC4BFD">
        <w:rPr>
          <w:rStyle w:val="Emphasis"/>
        </w:rPr>
        <w:t>work and earnings declined</w:t>
      </w:r>
      <w:r w:rsidRPr="006554A1">
        <w:rPr>
          <w:sz w:val="16"/>
        </w:rPr>
        <w:t xml:space="preserve">. And in the major study of UBI-like programs provided in Seattle and Denver, substantial, </w:t>
      </w:r>
      <w:r w:rsidRPr="00AC3461">
        <w:rPr>
          <w:u w:val="single"/>
        </w:rPr>
        <w:t xml:space="preserve">unconditional </w:t>
      </w:r>
      <w:r w:rsidRPr="005223ED">
        <w:rPr>
          <w:highlight w:val="yellow"/>
          <w:u w:val="single"/>
        </w:rPr>
        <w:t>payments</w:t>
      </w:r>
      <w:r w:rsidRPr="00AC3461">
        <w:rPr>
          <w:u w:val="single"/>
        </w:rPr>
        <w:t xml:space="preserve"> were found </w:t>
      </w:r>
      <w:r w:rsidRPr="005223ED">
        <w:rPr>
          <w:highlight w:val="yellow"/>
          <w:u w:val="single"/>
        </w:rPr>
        <w:t>to cause</w:t>
      </w:r>
      <w:r w:rsidRPr="005223ED">
        <w:rPr>
          <w:sz w:val="16"/>
          <w:highlight w:val="yellow"/>
        </w:rPr>
        <w:t xml:space="preserve"> </w:t>
      </w:r>
      <w:r w:rsidRPr="005223ED">
        <w:rPr>
          <w:rStyle w:val="Emphasis"/>
          <w:highlight w:val="yellow"/>
        </w:rPr>
        <w:t>a near 14 percent decline</w:t>
      </w:r>
      <w:r w:rsidRPr="005223ED">
        <w:rPr>
          <w:rStyle w:val="StyleUnderline"/>
          <w:highlight w:val="yellow"/>
        </w:rPr>
        <w:t xml:space="preserve"> in labor for</w:t>
      </w:r>
      <w:r w:rsidRPr="00DC4BFD">
        <w:rPr>
          <w:rStyle w:val="StyleUnderline"/>
        </w:rPr>
        <w:t>ce participation</w:t>
      </w:r>
      <w:r w:rsidRPr="005223ED">
        <w:rPr>
          <w:highlight w:val="yellow"/>
          <w:u w:val="single"/>
        </w:rPr>
        <w:t>, and</w:t>
      </w:r>
      <w:r w:rsidRPr="00DF7D10">
        <w:rPr>
          <w:u w:val="single"/>
        </w:rPr>
        <w:t xml:space="preserve"> </w:t>
      </w:r>
      <w:r w:rsidRPr="00DF7D10">
        <w:rPr>
          <w:rStyle w:val="Emphasis"/>
        </w:rPr>
        <w:t>a</w:t>
      </w:r>
      <w:r w:rsidRPr="00DC4BFD">
        <w:rPr>
          <w:rStyle w:val="Emphasis"/>
        </w:rPr>
        <w:t xml:space="preserve"> </w:t>
      </w:r>
      <w:r w:rsidRPr="005223ED">
        <w:rPr>
          <w:rStyle w:val="Emphasis"/>
          <w:highlight w:val="yellow"/>
        </w:rPr>
        <w:t>27 percent reduction</w:t>
      </w:r>
      <w:r w:rsidRPr="005223ED">
        <w:rPr>
          <w:rStyle w:val="StyleUnderline"/>
          <w:highlight w:val="yellow"/>
        </w:rPr>
        <w:t xml:space="preserve"> in hours worked by women</w:t>
      </w:r>
      <w:r w:rsidRPr="006554A1">
        <w:rPr>
          <w:sz w:val="16"/>
        </w:rPr>
        <w:t>. That’s a labor force drop-off greater than the difference between the highest participation rate we’ve ever seen in this country and the lowest.</w:t>
      </w:r>
    </w:p>
    <w:p w14:paraId="298A053E" w14:textId="77777777" w:rsidR="00A90073" w:rsidRPr="006554A1" w:rsidRDefault="00A90073" w:rsidP="00A90073">
      <w:pPr>
        <w:rPr>
          <w:sz w:val="16"/>
        </w:rPr>
      </w:pPr>
      <w:r w:rsidRPr="006554A1">
        <w:rPr>
          <w:sz w:val="16"/>
        </w:rPr>
        <w:t>That doesn’t only mean people will be less driven than ever to earn their way out of poverty</w:t>
      </w:r>
      <w:r w:rsidRPr="005223ED">
        <w:rPr>
          <w:sz w:val="16"/>
          <w:highlight w:val="yellow"/>
        </w:rPr>
        <w:t>.</w:t>
      </w:r>
      <w:r w:rsidRPr="005223ED">
        <w:rPr>
          <w:highlight w:val="yellow"/>
          <w:u w:val="single"/>
        </w:rPr>
        <w:t xml:space="preserve"> Less work</w:t>
      </w:r>
      <w:r w:rsidRPr="007E15D0">
        <w:rPr>
          <w:u w:val="single"/>
        </w:rPr>
        <w:t xml:space="preserve"> also </w:t>
      </w:r>
      <w:r w:rsidRPr="005223ED">
        <w:rPr>
          <w:highlight w:val="yellow"/>
          <w:u w:val="single"/>
        </w:rPr>
        <w:t>means</w:t>
      </w:r>
      <w:r w:rsidRPr="007E15D0">
        <w:rPr>
          <w:u w:val="single"/>
        </w:rPr>
        <w:t xml:space="preserve"> fewer “feelings of citizenship and social inclusion,” </w:t>
      </w:r>
      <w:r w:rsidRPr="005223ED">
        <w:rPr>
          <w:highlight w:val="yellow"/>
          <w:u w:val="single"/>
        </w:rPr>
        <w:t>worse</w:t>
      </w:r>
      <w:r w:rsidRPr="005223ED">
        <w:rPr>
          <w:rStyle w:val="Emphasis"/>
          <w:highlight w:val="yellow"/>
        </w:rPr>
        <w:t xml:space="preserve"> mental health</w:t>
      </w:r>
      <w:r w:rsidRPr="00DC4BFD">
        <w:rPr>
          <w:rStyle w:val="Emphasis"/>
        </w:rPr>
        <w:t xml:space="preserve"> and feelings of wellbeing, </w:t>
      </w:r>
      <w:r w:rsidRPr="005223ED">
        <w:rPr>
          <w:rStyle w:val="Emphasis"/>
          <w:highlight w:val="yellow"/>
        </w:rPr>
        <w:t>less happiness, worse self-esteem</w:t>
      </w:r>
      <w:r w:rsidRPr="00DC4BFD">
        <w:rPr>
          <w:rStyle w:val="Emphasis"/>
        </w:rPr>
        <w:t xml:space="preserve">, even worse health among children,  </w:t>
      </w:r>
      <w:r w:rsidRPr="005223ED">
        <w:rPr>
          <w:rStyle w:val="Emphasis"/>
          <w:highlight w:val="yellow"/>
        </w:rPr>
        <w:t>more</w:t>
      </w:r>
      <w:r w:rsidRPr="00DC4BFD">
        <w:rPr>
          <w:rStyle w:val="Emphasis"/>
        </w:rPr>
        <w:t xml:space="preserve"> </w:t>
      </w:r>
      <w:r w:rsidRPr="005223ED">
        <w:rPr>
          <w:rStyle w:val="Emphasis"/>
          <w:highlight w:val="yellow"/>
        </w:rPr>
        <w:t>crime, and</w:t>
      </w:r>
      <w:r w:rsidRPr="00DC4BFD">
        <w:rPr>
          <w:rStyle w:val="Emphasis"/>
        </w:rPr>
        <w:t xml:space="preserve"> way more </w:t>
      </w:r>
      <w:r w:rsidRPr="005223ED">
        <w:rPr>
          <w:rStyle w:val="Emphasis"/>
          <w:highlight w:val="yellow"/>
        </w:rPr>
        <w:t>drug abuse</w:t>
      </w:r>
      <w:r w:rsidRPr="006554A1">
        <w:rPr>
          <w:sz w:val="16"/>
        </w:rPr>
        <w:t>. The benefits of working are vast and well-documented, and anti-poverty programs should encourage work – not discourage it.</w:t>
      </w:r>
    </w:p>
    <w:p w14:paraId="2EF7F1EB" w14:textId="77777777" w:rsidR="00A90073" w:rsidRPr="006554A1" w:rsidRDefault="00A90073" w:rsidP="00A90073">
      <w:pPr>
        <w:rPr>
          <w:sz w:val="16"/>
        </w:rPr>
      </w:pPr>
      <w:r w:rsidRPr="006554A1">
        <w:rPr>
          <w:sz w:val="16"/>
        </w:rPr>
        <w:t xml:space="preserve">UBI would also </w:t>
      </w:r>
      <w:r w:rsidRPr="00DC4BFD">
        <w:rPr>
          <w:rStyle w:val="StyleUnderline"/>
        </w:rPr>
        <w:t xml:space="preserve">be </w:t>
      </w:r>
      <w:r>
        <w:rPr>
          <w:rStyle w:val="StyleUnderline"/>
        </w:rPr>
        <w:t>“</w:t>
      </w:r>
      <w:r w:rsidRPr="00DC4BFD">
        <w:rPr>
          <w:rStyle w:val="Emphasis"/>
        </w:rPr>
        <w:t>an upheaval of the American relationship</w:t>
      </w:r>
      <w:r w:rsidRPr="00DC4BFD">
        <w:rPr>
          <w:rStyle w:val="StyleUnderline"/>
        </w:rPr>
        <w:t xml:space="preserve"> between citizen and state</w:t>
      </w:r>
      <w:r w:rsidRPr="006554A1">
        <w:rPr>
          <w:sz w:val="16"/>
        </w:rPr>
        <w:t xml:space="preserve">. </w:t>
      </w:r>
      <w:r w:rsidRPr="00DC4BFD">
        <w:rPr>
          <w:rStyle w:val="StyleUnderline"/>
        </w:rPr>
        <w:t xml:space="preserve">American </w:t>
      </w:r>
      <w:r w:rsidRPr="005223ED">
        <w:rPr>
          <w:rStyle w:val="StyleUnderline"/>
          <w:highlight w:val="yellow"/>
        </w:rPr>
        <w:t>go</w:t>
      </w:r>
      <w:r w:rsidRPr="00DC4BFD">
        <w:rPr>
          <w:rStyle w:val="StyleUnderline"/>
        </w:rPr>
        <w:t>v</w:t>
      </w:r>
      <w:r w:rsidRPr="006554A1">
        <w:rPr>
          <w:sz w:val="16"/>
        </w:rPr>
        <w:t>ernment</w:t>
      </w:r>
      <w:r w:rsidRPr="00DC4BFD">
        <w:rPr>
          <w:rStyle w:val="StyleUnderline"/>
        </w:rPr>
        <w:t xml:space="preserve"> was </w:t>
      </w:r>
      <w:r w:rsidRPr="005223ED">
        <w:rPr>
          <w:rStyle w:val="StyleUnderline"/>
          <w:highlight w:val="yellow"/>
        </w:rPr>
        <w:t>never meant to be a provider for all</w:t>
      </w:r>
      <w:r w:rsidRPr="006554A1">
        <w:rPr>
          <w:sz w:val="16"/>
        </w:rPr>
        <w:t xml:space="preserve">, and </w:t>
      </w:r>
      <w:r w:rsidRPr="005223ED">
        <w:rPr>
          <w:rStyle w:val="StyleUnderline"/>
          <w:highlight w:val="yellow"/>
        </w:rPr>
        <w:t xml:space="preserve">citizens </w:t>
      </w:r>
      <w:r w:rsidRPr="005223ED">
        <w:rPr>
          <w:rStyle w:val="Emphasis"/>
          <w:highlight w:val="yellow"/>
        </w:rPr>
        <w:t>never meant to rely on publicly-funded distributions</w:t>
      </w:r>
      <w:r w:rsidRPr="006554A1">
        <w:rPr>
          <w:sz w:val="16"/>
        </w:rPr>
        <w:t>. Under our Constitution, government is enlisted to protect our freedoms, not to provide for each and every citizen.</w:t>
      </w:r>
    </w:p>
    <w:p w14:paraId="79088867" w14:textId="77777777" w:rsidR="00A90073" w:rsidRPr="00DC4BFD" w:rsidRDefault="00A90073" w:rsidP="00A90073">
      <w:pPr>
        <w:rPr>
          <w:rStyle w:val="StyleUnderline"/>
        </w:rPr>
      </w:pPr>
      <w:r w:rsidRPr="006554A1">
        <w:rPr>
          <w:sz w:val="16"/>
        </w:rPr>
        <w:t>In considering UBI, we need to be</w:t>
      </w:r>
      <w:r w:rsidRPr="00DC4BFD">
        <w:rPr>
          <w:rStyle w:val="StyleUnderline"/>
        </w:rPr>
        <w:t xml:space="preserve"> conscious of what it means </w:t>
      </w:r>
      <w:r w:rsidRPr="00DC4BFD">
        <w:rPr>
          <w:rStyle w:val="Emphasis"/>
        </w:rPr>
        <w:t>for an individual to be financially independent</w:t>
      </w:r>
      <w:r w:rsidRPr="006554A1">
        <w:rPr>
          <w:sz w:val="16"/>
        </w:rPr>
        <w:t>, and how industrious, independent individuals have been the drivers of American ingenuity and progress</w:t>
      </w:r>
      <w:r w:rsidRPr="005223ED">
        <w:rPr>
          <w:sz w:val="16"/>
          <w:highlight w:val="yellow"/>
        </w:rPr>
        <w:t xml:space="preserve">. </w:t>
      </w:r>
      <w:r w:rsidRPr="005223ED">
        <w:rPr>
          <w:rStyle w:val="StyleUnderline"/>
          <w:highlight w:val="yellow"/>
        </w:rPr>
        <w:t>Americans who grow dependent</w:t>
      </w:r>
      <w:r w:rsidRPr="006554A1">
        <w:rPr>
          <w:sz w:val="16"/>
        </w:rPr>
        <w:t xml:space="preserve"> upon the generosity of the state become its wards, and making them so </w:t>
      </w:r>
      <w:r w:rsidRPr="00DC4BFD">
        <w:rPr>
          <w:rStyle w:val="StyleUnderline"/>
        </w:rPr>
        <w:t xml:space="preserve">will </w:t>
      </w:r>
      <w:r w:rsidRPr="005223ED">
        <w:rPr>
          <w:rStyle w:val="Emphasis"/>
          <w:highlight w:val="yellow"/>
        </w:rPr>
        <w:t>risk forfeiting what has made America the prosperous nation</w:t>
      </w:r>
      <w:r w:rsidRPr="00DC4BFD">
        <w:rPr>
          <w:rStyle w:val="StyleUnderline"/>
        </w:rPr>
        <w:t xml:space="preserve"> it is.</w:t>
      </w:r>
    </w:p>
    <w:p w14:paraId="5765D4EC" w14:textId="77777777" w:rsidR="00A90073" w:rsidRDefault="00A90073" w:rsidP="00A90073"/>
    <w:p w14:paraId="78A64529" w14:textId="77777777" w:rsidR="00A90073" w:rsidRDefault="00A90073" w:rsidP="00A90073"/>
    <w:p w14:paraId="3CFBEDC3" w14:textId="3BB45299" w:rsidR="00F979E4" w:rsidRDefault="00F979E4" w:rsidP="00F979E4">
      <w:pPr>
        <w:pStyle w:val="Heading2"/>
      </w:pPr>
      <w:r>
        <w:t xml:space="preserve">Solvency </w:t>
      </w:r>
    </w:p>
    <w:p w14:paraId="1E98963D" w14:textId="0AC5F17B" w:rsidR="005A7062" w:rsidRDefault="005A7062" w:rsidP="005A7062">
      <w:pPr>
        <w:pStyle w:val="Heading3"/>
      </w:pPr>
      <w:r>
        <w:t>UBI – No S Funding</w:t>
      </w:r>
    </w:p>
    <w:p w14:paraId="2AF6BA30" w14:textId="77777777" w:rsidR="005A7062" w:rsidRPr="005A7062" w:rsidRDefault="005A7062" w:rsidP="005A7062">
      <w:pPr>
        <w:pStyle w:val="Heading4"/>
      </w:pPr>
      <w:r w:rsidRPr="005A7062">
        <w:t>Funding a sufficient UBI is highly unlikely—an insufficient UBI would exacerbate current conditions for low-income workers.</w:t>
      </w:r>
    </w:p>
    <w:p w14:paraId="565182C0" w14:textId="77777777" w:rsidR="005A7062" w:rsidRPr="00065EEB" w:rsidRDefault="005A7062" w:rsidP="005A7062">
      <w:pPr>
        <w:rPr>
          <w:rStyle w:val="StyleUnderline"/>
          <w:b/>
          <w:bCs/>
          <w:sz w:val="26"/>
        </w:rPr>
      </w:pPr>
      <w:r w:rsidRPr="00065EEB">
        <w:rPr>
          <w:rStyle w:val="Style13ptBold"/>
        </w:rPr>
        <w:t xml:space="preserve">Zamora’ 17 </w:t>
      </w:r>
      <w:r w:rsidRPr="00065EEB">
        <w:rPr>
          <w:rStyle w:val="Style13ptBold"/>
          <w:sz w:val="16"/>
        </w:rPr>
        <w:t xml:space="preserve">[Daniel Zamora; December 28, 2017; </w:t>
      </w:r>
      <w:r>
        <w:rPr>
          <w:rStyle w:val="Style13ptBold"/>
          <w:sz w:val="16"/>
        </w:rPr>
        <w:t>A postdoctoral sociologist at the Université Libre de Bruxelles and Cambridge University</w:t>
      </w:r>
      <w:r w:rsidRPr="00065EEB">
        <w:rPr>
          <w:rStyle w:val="Style13ptBold"/>
          <w:sz w:val="16"/>
        </w:rPr>
        <w:t>, “</w:t>
      </w:r>
      <w:r>
        <w:rPr>
          <w:rStyle w:val="Style13ptBold"/>
          <w:sz w:val="16"/>
        </w:rPr>
        <w:t>The Case Against a Basic Income</w:t>
      </w:r>
      <w:r w:rsidRPr="00065EEB">
        <w:rPr>
          <w:rStyle w:val="Style13ptBold"/>
          <w:sz w:val="16"/>
        </w:rPr>
        <w:t>”</w:t>
      </w:r>
      <w:r>
        <w:rPr>
          <w:rStyle w:val="Style13ptBold"/>
          <w:sz w:val="16"/>
        </w:rPr>
        <w:t xml:space="preserve"> </w:t>
      </w:r>
      <w:r w:rsidRPr="005F562D">
        <w:rPr>
          <w:rStyle w:val="Style13ptBold"/>
          <w:sz w:val="16"/>
        </w:rPr>
        <w:t>https://jacobin.com/2017/12/universal-basic-income-inequality-work</w:t>
      </w:r>
      <w:r>
        <w:rPr>
          <w:rStyle w:val="Style13ptBold"/>
          <w:sz w:val="16"/>
        </w:rPr>
        <w:t>]</w:t>
      </w:r>
    </w:p>
    <w:p w14:paraId="1011EC40" w14:textId="77777777" w:rsidR="005A7062" w:rsidRPr="005A7062" w:rsidRDefault="005A7062" w:rsidP="005A7062">
      <w:pPr>
        <w:rPr>
          <w:rStyle w:val="StyleUnderline"/>
          <w:u w:val="none"/>
        </w:rPr>
      </w:pPr>
      <w:r w:rsidRPr="005A7062">
        <w:rPr>
          <w:rStyle w:val="StyleUnderline"/>
          <w:rFonts w:asciiTheme="minorHAnsi" w:hAnsiTheme="minorHAnsi" w:cstheme="minorHAnsi"/>
          <w:sz w:val="14"/>
          <w:u w:val="none"/>
        </w:rPr>
        <w:t>But to do this, the authors insist, it “must provide a sufficient amount of income to live on.”</w:t>
      </w:r>
      <w:r w:rsidRPr="00065EEB">
        <w:rPr>
          <w:rStyle w:val="StyleUnderline"/>
          <w:rFonts w:asciiTheme="minorHAnsi" w:hAnsiTheme="minorHAnsi" w:cstheme="minorHAnsi"/>
          <w:sz w:val="14"/>
        </w:rPr>
        <w:t xml:space="preserve"> </w:t>
      </w:r>
      <w:r w:rsidRPr="00065EEB">
        <w:rPr>
          <w:rStyle w:val="StyleUnderline"/>
        </w:rPr>
        <w:t xml:space="preserve">If the payment isn’t high enough to let people to refuse work, </w:t>
      </w:r>
      <w:r w:rsidRPr="005223ED">
        <w:rPr>
          <w:rStyle w:val="StyleUnderline"/>
          <w:highlight w:val="yellow"/>
        </w:rPr>
        <w:t>UBI might push wages down and create more “bullshit jobs.</w:t>
      </w:r>
      <w:r w:rsidRPr="00065EEB">
        <w:rPr>
          <w:rStyle w:val="StyleUnderline"/>
        </w:rPr>
        <w:t>”</w:t>
      </w:r>
      <w:r w:rsidRPr="005A7062">
        <w:rPr>
          <w:rStyle w:val="StyleUnderline"/>
          <w:rFonts w:asciiTheme="minorHAnsi" w:hAnsiTheme="minorHAnsi" w:cstheme="minorHAnsi"/>
          <w:sz w:val="14"/>
          <w:u w:val="none"/>
        </w:rPr>
        <w:t xml:space="preserve">Despite the key importance of size and implementation, the countless texts dedicated to establishing a UBI — including Srnicek and Williams’s work — rarely discuss the policy’s concrete details. </w:t>
      </w:r>
      <w:r w:rsidRPr="00065EEB">
        <w:rPr>
          <w:rStyle w:val="StyleUnderline"/>
        </w:rPr>
        <w:t>Many of basic income’s benefits would only arrive if it provided a generous monthly amount, meaning that a moderate or low-amount version could have potentially negative effects</w:t>
      </w:r>
      <w:r w:rsidRPr="005A7062">
        <w:rPr>
          <w:rStyle w:val="StyleUnderline"/>
          <w:u w:val="none"/>
        </w:rPr>
        <w:t>.</w:t>
      </w:r>
      <w:r w:rsidRPr="005A7062">
        <w:rPr>
          <w:rStyle w:val="StyleUnderline"/>
          <w:rFonts w:asciiTheme="minorHAnsi" w:hAnsiTheme="minorHAnsi" w:cstheme="minorHAnsi"/>
          <w:sz w:val="14"/>
          <w:u w:val="none"/>
        </w:rPr>
        <w:t xml:space="preserve"> Guy Standing, a pioneer of basic income in the United Kingdom, currently defends the low-amount version. To advance his proposal, he points to the think tank Compass, which produced several micro-simulations to assess the effects and feasibility of the measure in the UK context. Compass’s study shows the risks of any basic income scheme that tries to replace existing means-tested benefits: such a “full scheme” would, in its simplest version, give every adult $392 (£292) each month while existing means-tested programs would be abolished. The results would be catastrophic: child poverty would increase by 10 percent, poverty among pensioners by 4 percent, and poverty among the working population by 3 percent. Compass also analyzed a “modified scheme,” with a monthly basic income of £284 ($380) for working-age adults (and smaller payments for others) that would stand alongside, rather than replace, most existing social programs. But it would also count as income when calculating recipients’ eligibility for those programs, as well as for tax purposes; this “add-on” structure makes the measure less expensive than it would otherwise be, since a large part of the cost is included in existing social spending. But that also dampens the total boost to the net income of the poor. Nevertheless, the total cost of this version — the amount of new taxes that would be needed — is £170 billion or 6.5 percent of the UK’s GDP</w:t>
      </w:r>
      <w:r w:rsidRPr="005223ED">
        <w:rPr>
          <w:rStyle w:val="StyleUnderline"/>
          <w:rFonts w:asciiTheme="minorHAnsi" w:hAnsiTheme="minorHAnsi" w:cstheme="minorHAnsi"/>
          <w:sz w:val="14"/>
          <w:highlight w:val="yellow"/>
          <w:u w:val="none"/>
        </w:rPr>
        <w:t xml:space="preserve">. </w:t>
      </w:r>
      <w:r w:rsidRPr="005223ED">
        <w:rPr>
          <w:rStyle w:val="StyleUnderline"/>
          <w:highlight w:val="yellow"/>
        </w:rPr>
        <w:t>Despite the</w:t>
      </w:r>
      <w:r w:rsidRPr="00065EEB">
        <w:rPr>
          <w:rStyle w:val="StyleUnderline"/>
        </w:rPr>
        <w:t xml:space="preserve"> fiscal </w:t>
      </w:r>
      <w:r w:rsidRPr="005223ED">
        <w:rPr>
          <w:rStyle w:val="StyleUnderline"/>
          <w:highlight w:val="yellow"/>
        </w:rPr>
        <w:t>effort</w:t>
      </w:r>
      <w:r w:rsidRPr="00065EEB">
        <w:rPr>
          <w:rStyle w:val="StyleUnderline"/>
        </w:rPr>
        <w:t xml:space="preserve"> that would go </w:t>
      </w:r>
      <w:r w:rsidRPr="005223ED">
        <w:rPr>
          <w:rStyle w:val="StyleUnderline"/>
          <w:highlight w:val="yellow"/>
        </w:rPr>
        <w:t>into</w:t>
      </w:r>
      <w:r w:rsidRPr="00065EEB">
        <w:rPr>
          <w:rStyle w:val="StyleUnderline"/>
        </w:rPr>
        <w:t xml:space="preserve"> implementing </w:t>
      </w:r>
      <w:r w:rsidRPr="005223ED">
        <w:rPr>
          <w:rStyle w:val="StyleUnderline"/>
          <w:highlight w:val="yellow"/>
        </w:rPr>
        <w:t>the new system</w:t>
      </w:r>
      <w:r w:rsidRPr="00065EEB">
        <w:rPr>
          <w:rStyle w:val="StyleUnderline"/>
          <w:rFonts w:asciiTheme="minorHAnsi" w:hAnsiTheme="minorHAnsi" w:cstheme="minorHAnsi"/>
          <w:sz w:val="14"/>
        </w:rPr>
        <w:t xml:space="preserve"> </w:t>
      </w:r>
      <w:r w:rsidRPr="005223ED">
        <w:rPr>
          <w:rStyle w:val="StyleUnderline"/>
          <w:rFonts w:asciiTheme="minorHAnsi" w:hAnsiTheme="minorHAnsi" w:cstheme="minorHAnsi"/>
          <w:sz w:val="14"/>
          <w:highlight w:val="yellow"/>
        </w:rPr>
        <w:t>—</w:t>
      </w:r>
      <w:r w:rsidRPr="00065EEB">
        <w:rPr>
          <w:rStyle w:val="StyleUnderline"/>
          <w:rFonts w:asciiTheme="minorHAnsi" w:hAnsiTheme="minorHAnsi" w:cstheme="minorHAnsi"/>
          <w:sz w:val="14"/>
        </w:rPr>
        <w:t xml:space="preserve"> 6.5 percent of GDP, or </w:t>
      </w:r>
      <w:r w:rsidRPr="00065EEB">
        <w:rPr>
          <w:rStyle w:val="StyleUnderline"/>
        </w:rPr>
        <w:t xml:space="preserve">nearly </w:t>
      </w:r>
      <w:r w:rsidRPr="005223ED">
        <w:rPr>
          <w:rStyle w:val="StyleUnderline"/>
          <w:highlight w:val="yellow"/>
        </w:rPr>
        <w:t>twice the</w:t>
      </w:r>
      <w:r w:rsidRPr="00065EEB">
        <w:rPr>
          <w:rStyle w:val="StyleUnderline"/>
        </w:rPr>
        <w:t xml:space="preserve"> share of </w:t>
      </w:r>
      <w:r w:rsidRPr="005223ED">
        <w:rPr>
          <w:rStyle w:val="StyleUnderline"/>
          <w:highlight w:val="yellow"/>
        </w:rPr>
        <w:t>GDP</w:t>
      </w:r>
      <w:r w:rsidRPr="00065EEB">
        <w:rPr>
          <w:rStyle w:val="StyleUnderline"/>
        </w:rPr>
        <w:t xml:space="preserve"> that </w:t>
      </w:r>
      <w:r w:rsidRPr="005223ED">
        <w:rPr>
          <w:rStyle w:val="StyleUnderline"/>
          <w:highlight w:val="yellow"/>
        </w:rPr>
        <w:t>the US</w:t>
      </w:r>
      <w:r w:rsidRPr="00065EEB">
        <w:rPr>
          <w:rStyle w:val="StyleUnderline"/>
        </w:rPr>
        <w:t xml:space="preserve"> currently </w:t>
      </w:r>
      <w:r w:rsidRPr="005223ED">
        <w:rPr>
          <w:rStyle w:val="StyleUnderline"/>
          <w:highlight w:val="yellow"/>
        </w:rPr>
        <w:t>spends on</w:t>
      </w:r>
      <w:r w:rsidRPr="00065EEB">
        <w:rPr>
          <w:rStyle w:val="StyleUnderline"/>
        </w:rPr>
        <w:t xml:space="preserve"> its </w:t>
      </w:r>
      <w:r w:rsidRPr="005223ED">
        <w:rPr>
          <w:rStyle w:val="StyleUnderline"/>
          <w:highlight w:val="yellow"/>
        </w:rPr>
        <w:t>military</w:t>
      </w:r>
      <w:r w:rsidRPr="005223ED">
        <w:rPr>
          <w:rStyle w:val="StyleUnderline"/>
          <w:rFonts w:asciiTheme="minorHAnsi" w:hAnsiTheme="minorHAnsi" w:cstheme="minorHAnsi"/>
          <w:sz w:val="14"/>
          <w:highlight w:val="yellow"/>
        </w:rPr>
        <w:t xml:space="preserve"> </w:t>
      </w:r>
      <w:r w:rsidRPr="005223ED">
        <w:rPr>
          <w:rStyle w:val="StyleUnderline"/>
          <w:highlight w:val="yellow"/>
        </w:rPr>
        <w:t>— the results are</w:t>
      </w:r>
      <w:r w:rsidRPr="00065EEB">
        <w:rPr>
          <w:rStyle w:val="StyleUnderline"/>
        </w:rPr>
        <w:t xml:space="preserve"> rather </w:t>
      </w:r>
      <w:r w:rsidRPr="005223ED">
        <w:rPr>
          <w:rStyle w:val="StyleUnderline"/>
          <w:highlight w:val="yellow"/>
        </w:rPr>
        <w:t>disappointing.</w:t>
      </w:r>
      <w:r w:rsidRPr="00065EEB">
        <w:rPr>
          <w:rStyle w:val="StyleUnderline"/>
          <w:rFonts w:asciiTheme="minorHAnsi" w:hAnsiTheme="minorHAnsi" w:cstheme="minorHAnsi"/>
          <w:sz w:val="14"/>
        </w:rPr>
        <w:t xml:space="preserve"> Child </w:t>
      </w:r>
      <w:r w:rsidRPr="005223ED">
        <w:rPr>
          <w:rStyle w:val="StyleUnderline"/>
          <w:highlight w:val="yellow"/>
        </w:rPr>
        <w:t>poverty</w:t>
      </w:r>
      <w:r w:rsidRPr="00065EEB">
        <w:rPr>
          <w:rStyle w:val="StyleUnderline"/>
          <w:rFonts w:asciiTheme="minorHAnsi" w:hAnsiTheme="minorHAnsi" w:cstheme="minorHAnsi"/>
          <w:sz w:val="14"/>
        </w:rPr>
        <w:t xml:space="preserve"> </w:t>
      </w:r>
      <w:r w:rsidRPr="005A7062">
        <w:rPr>
          <w:rStyle w:val="StyleUnderline"/>
          <w:rFonts w:asciiTheme="minorHAnsi" w:hAnsiTheme="minorHAnsi" w:cstheme="minorHAnsi"/>
          <w:sz w:val="14"/>
          <w:u w:val="none"/>
        </w:rPr>
        <w:t xml:space="preserve">shrinks from 16 to 9 percent, but for </w:t>
      </w:r>
      <w:r w:rsidRPr="00065EEB">
        <w:rPr>
          <w:rStyle w:val="StyleUnderline"/>
        </w:rPr>
        <w:t xml:space="preserve">working-age people it decreases less than 2 points (13.9 to 12 percent), and among pensioners it </w:t>
      </w:r>
      <w:r w:rsidRPr="005223ED">
        <w:rPr>
          <w:rStyle w:val="StyleUnderline"/>
          <w:highlight w:val="yellow"/>
        </w:rPr>
        <w:t>declines only 1 point</w:t>
      </w:r>
      <w:r w:rsidRPr="00065EEB">
        <w:rPr>
          <w:rStyle w:val="StyleUnderline"/>
        </w:rPr>
        <w:t xml:space="preserve"> (14.9 to 14.1 percent). </w:t>
      </w:r>
      <w:r w:rsidRPr="005A7062">
        <w:rPr>
          <w:rStyle w:val="StyleUnderline"/>
          <w:rFonts w:asciiTheme="minorHAnsi" w:hAnsiTheme="minorHAnsi" w:cstheme="minorHAnsi"/>
          <w:sz w:val="14"/>
          <w:u w:val="none"/>
        </w:rPr>
        <w:t>The considerable sum of money mobilized has only a modest effect on poverty and doesn’t specifically benefit those who need it most. As economist Ian Gough writes, the idea looks like “a powerful new tax engine” that “pull[s] along a tiny cart.” This fact is even more striking when we consider that</w:t>
      </w:r>
      <w:r w:rsidRPr="00065EEB">
        <w:rPr>
          <w:rStyle w:val="StyleUnderline"/>
          <w:rFonts w:asciiTheme="minorHAnsi" w:hAnsiTheme="minorHAnsi" w:cstheme="minorHAnsi"/>
          <w:sz w:val="14"/>
        </w:rPr>
        <w:t xml:space="preserve"> </w:t>
      </w:r>
      <w:r w:rsidRPr="005223ED">
        <w:rPr>
          <w:rStyle w:val="StyleUnderline"/>
          <w:highlight w:val="yellow"/>
        </w:rPr>
        <w:t>the cost of eradicating poverty</w:t>
      </w:r>
      <w:r w:rsidRPr="00065EEB">
        <w:rPr>
          <w:rStyle w:val="StyleUnderline"/>
        </w:rPr>
        <w:t xml:space="preserve"> in any developed country </w:t>
      </w:r>
      <w:r w:rsidRPr="005223ED">
        <w:rPr>
          <w:rStyle w:val="StyleUnderline"/>
          <w:highlight w:val="yellow"/>
        </w:rPr>
        <w:t>is</w:t>
      </w:r>
      <w:r w:rsidRPr="00065EEB">
        <w:rPr>
          <w:rStyle w:val="StyleUnderline"/>
        </w:rPr>
        <w:t xml:space="preserve"> around 1 percent of GDP</w:t>
      </w:r>
      <w:r w:rsidRPr="00065EEB">
        <w:rPr>
          <w:rStyle w:val="StyleUnderline"/>
          <w:rFonts w:asciiTheme="minorHAnsi" w:hAnsiTheme="minorHAnsi" w:cstheme="minorHAnsi"/>
          <w:sz w:val="14"/>
        </w:rPr>
        <w:t xml:space="preserve">. </w:t>
      </w:r>
      <w:r w:rsidRPr="005A7062">
        <w:rPr>
          <w:rStyle w:val="StyleUnderline"/>
          <w:rFonts w:asciiTheme="minorHAnsi" w:hAnsiTheme="minorHAnsi" w:cstheme="minorHAnsi"/>
          <w:sz w:val="14"/>
          <w:u w:val="none"/>
        </w:rPr>
        <w:t>An individual unemployment benefit set at the poverty line (around $1,200 a month) and granted to all jobless individuals regardless of their place in the family structure would not only pull everyone out of poverty but also end workfare, challenge the normative dimensions of family structures, and fundamentally alter the labor market.</w:t>
      </w:r>
      <w:r w:rsidRPr="00065EEB">
        <w:rPr>
          <w:rStyle w:val="StyleUnderline"/>
          <w:rFonts w:asciiTheme="minorHAnsi" w:hAnsiTheme="minorHAnsi" w:cstheme="minorHAnsi"/>
          <w:sz w:val="14"/>
        </w:rPr>
        <w:t xml:space="preserve"> </w:t>
      </w:r>
      <w:r w:rsidRPr="00065EEB">
        <w:rPr>
          <w:rStyle w:val="StyleUnderline"/>
        </w:rPr>
        <w:t xml:space="preserve">All this, for somewhere between six to </w:t>
      </w:r>
      <w:r w:rsidRPr="005223ED">
        <w:rPr>
          <w:rStyle w:val="StyleUnderline"/>
          <w:highlight w:val="yellow"/>
        </w:rPr>
        <w:t>thirty-five times less money than a</w:t>
      </w:r>
      <w:r w:rsidRPr="00065EEB">
        <w:rPr>
          <w:rStyle w:val="StyleUnderline"/>
        </w:rPr>
        <w:t xml:space="preserve"> </w:t>
      </w:r>
      <w:r w:rsidRPr="005223ED">
        <w:rPr>
          <w:rStyle w:val="StyleUnderline"/>
          <w:highlight w:val="yellow"/>
        </w:rPr>
        <w:t>u</w:t>
      </w:r>
      <w:r w:rsidRPr="00065EEB">
        <w:rPr>
          <w:rStyle w:val="StyleUnderline"/>
        </w:rPr>
        <w:t xml:space="preserve">niversal </w:t>
      </w:r>
      <w:r w:rsidRPr="005223ED">
        <w:rPr>
          <w:rStyle w:val="StyleUnderline"/>
          <w:highlight w:val="yellow"/>
        </w:rPr>
        <w:t>b</w:t>
      </w:r>
      <w:r w:rsidRPr="00065EEB">
        <w:rPr>
          <w:rStyle w:val="StyleUnderline"/>
        </w:rPr>
        <w:t xml:space="preserve">asic </w:t>
      </w:r>
      <w:r w:rsidRPr="005223ED">
        <w:rPr>
          <w:rStyle w:val="StyleUnderline"/>
          <w:highlight w:val="yellow"/>
        </w:rPr>
        <w:t>i</w:t>
      </w:r>
      <w:r w:rsidRPr="00065EEB">
        <w:rPr>
          <w:rStyle w:val="StyleUnderline"/>
        </w:rPr>
        <w:t>ncome.</w:t>
      </w:r>
      <w:r w:rsidRPr="00065EEB">
        <w:rPr>
          <w:rStyle w:val="StyleUnderline"/>
          <w:rFonts w:asciiTheme="minorHAnsi" w:hAnsiTheme="minorHAnsi" w:cstheme="minorHAnsi"/>
          <w:sz w:val="14"/>
        </w:rPr>
        <w:t xml:space="preserve"> </w:t>
      </w:r>
      <w:r w:rsidRPr="005A7062">
        <w:rPr>
          <w:rStyle w:val="StyleUnderline"/>
          <w:rFonts w:asciiTheme="minorHAnsi" w:hAnsiTheme="minorHAnsi" w:cstheme="minorHAnsi"/>
          <w:sz w:val="14"/>
          <w:u w:val="none"/>
        </w:rPr>
        <w:t>The same criticism applies to the moderate version from Philippe Van Parijs, one of the founders of the Basic Income Earth Network (BIEN), which has promoted UBI since the mid-1980s. Van Parijs calls for a “base” income of €600 ($710), which, like Standing’s version, is not fully added to existing social benefits. This program would cost a bit over 6 percent of GDP in a country like Belgium, with an already high level of social spending and benefits — for a system that fails to increase the meager incomes of the vast majority of people dependent on social services. This is a remarkable fact about a measure so often described as “revolutionary” — a fact made explicit in the Finnish trial: it cites its “primary goal” as being to “promote employment” by incentivizing people “to accept low-paying and low-productivity jobs.” Of course, we could plead for a more generous version, closer to anticapitalist or accelerationist proposals, like that of French economist Yann Moulier-Boutang. His UBI proposal amounts to €1,100 ($1,302) a month for each citizen and would be added to existing benefits. In France, it would cost €871 billion, or 35 percent of GDP. When the French socialist party’s think tank, Fondation Jean Jaurès, studied the budget impact of a €1000 monthly UBI, it estimated that it would cost as much as all current social spending — pensions, unemployment, social assistance, and so on — plus the budgets for either national education or health care. Suffice it to say, this version is unlikely to see the light of day. Moulier-Boutang himself acknowledged this, writing that although “a detailed balance sheet must still be drawn up,” “one thing is certain: the current income tax system can only fund a small partial application of this measure.” To solve this problem, Moulier-Boutang suggests replacing the current taxation system (including progressive income tax) with a 5 percent tax on financial transactions — a “fiscal revolution” that would “reduce the budget deficit” while “keeping the current level of social spending and adding a UBI of 871 billion euros.”The author’s rather fantastic calculations sound tempting,</w:t>
      </w:r>
      <w:r w:rsidRPr="00065EEB">
        <w:rPr>
          <w:rStyle w:val="StyleUnderline"/>
          <w:rFonts w:asciiTheme="minorHAnsi" w:hAnsiTheme="minorHAnsi" w:cstheme="minorHAnsi"/>
          <w:sz w:val="14"/>
        </w:rPr>
        <w:t xml:space="preserve"> </w:t>
      </w:r>
      <w:r w:rsidRPr="00065EEB">
        <w:rPr>
          <w:rStyle w:val="StyleUnderline"/>
        </w:rPr>
        <w:t>but a financial transaction tax could never collect such a large sum.</w:t>
      </w:r>
      <w:r w:rsidRPr="00065EEB">
        <w:rPr>
          <w:rStyle w:val="StyleUnderline"/>
          <w:rFonts w:asciiTheme="minorHAnsi" w:hAnsiTheme="minorHAnsi" w:cstheme="minorHAnsi"/>
          <w:sz w:val="14"/>
        </w:rPr>
        <w:t xml:space="preserve"> </w:t>
      </w:r>
      <w:r w:rsidRPr="005A7062">
        <w:rPr>
          <w:rStyle w:val="StyleUnderline"/>
          <w:rFonts w:asciiTheme="minorHAnsi" w:hAnsiTheme="minorHAnsi" w:cstheme="minorHAnsi"/>
          <w:sz w:val="14"/>
          <w:u w:val="none"/>
        </w:rPr>
        <w:t>The volume of financial transactions is vast — currently ten times GDP — but that’s precisely because they’re not taxed at 5 percent. Since financial transactions are typically carried out to achieve profit arbitrages as small as a few tenths of a percent, they would simply cease if we set up Moulier-Boutang’s proposed tax. By way of comparison, the “Tobin tax,” the only financial transaction tax being seriously considered today, is generally envisioned at between 0.05 percent and 0.2 percent at most — one hundred times smaller than Moulier-Boutang’s proposal — yet it’s specifically designed to reduce speculation (and thus transactions).</w:t>
      </w:r>
      <w:r w:rsidRPr="00065EEB">
        <w:rPr>
          <w:rStyle w:val="StyleUnderline"/>
          <w:rFonts w:asciiTheme="minorHAnsi" w:hAnsiTheme="minorHAnsi" w:cstheme="minorHAnsi"/>
          <w:sz w:val="14"/>
        </w:rPr>
        <w:t xml:space="preserve"> </w:t>
      </w:r>
      <w:r w:rsidRPr="005223ED">
        <w:rPr>
          <w:rStyle w:val="StyleUnderline"/>
          <w:highlight w:val="yellow"/>
        </w:rPr>
        <w:t>No</w:t>
      </w:r>
      <w:r w:rsidRPr="00065EEB">
        <w:rPr>
          <w:rStyle w:val="StyleUnderline"/>
        </w:rPr>
        <w:t xml:space="preserve"> existing </w:t>
      </w:r>
      <w:r w:rsidRPr="005223ED">
        <w:rPr>
          <w:rStyle w:val="StyleUnderline"/>
          <w:highlight w:val="yellow"/>
        </w:rPr>
        <w:t>economy can pay</w:t>
      </w:r>
      <w:r w:rsidRPr="00065EEB">
        <w:rPr>
          <w:rStyle w:val="StyleUnderline"/>
        </w:rPr>
        <w:t xml:space="preserve"> </w:t>
      </w:r>
      <w:r w:rsidRPr="005223ED">
        <w:rPr>
          <w:rStyle w:val="StyleUnderline"/>
          <w:highlight w:val="yellow"/>
        </w:rPr>
        <w:t>for</w:t>
      </w:r>
      <w:r w:rsidRPr="00065EEB">
        <w:rPr>
          <w:rStyle w:val="StyleUnderline"/>
        </w:rPr>
        <w:t xml:space="preserve"> a generous </w:t>
      </w:r>
      <w:r w:rsidRPr="005223ED">
        <w:rPr>
          <w:rStyle w:val="StyleUnderline"/>
          <w:highlight w:val="yellow"/>
        </w:rPr>
        <w:t>basic income without defunding everything else</w:t>
      </w:r>
      <w:r w:rsidRPr="00065EEB">
        <w:rPr>
          <w:rStyle w:val="StyleUnderline"/>
        </w:rPr>
        <w:t>.</w:t>
      </w:r>
      <w:r w:rsidRPr="00065EEB">
        <w:rPr>
          <w:rStyle w:val="StyleUnderline"/>
          <w:rFonts w:asciiTheme="minorHAnsi" w:hAnsiTheme="minorHAnsi" w:cstheme="minorHAnsi"/>
          <w:sz w:val="14"/>
        </w:rPr>
        <w:t xml:space="preserve"> </w:t>
      </w:r>
      <w:r w:rsidRPr="005A7062">
        <w:rPr>
          <w:rStyle w:val="StyleUnderline"/>
          <w:rFonts w:asciiTheme="minorHAnsi" w:hAnsiTheme="minorHAnsi" w:cstheme="minorHAnsi"/>
          <w:sz w:val="14"/>
          <w:u w:val="none"/>
        </w:rPr>
        <w:t>We would either have to</w:t>
      </w:r>
      <w:r w:rsidRPr="00065EEB">
        <w:rPr>
          <w:rStyle w:val="StyleUnderline"/>
          <w:rFonts w:asciiTheme="minorHAnsi" w:hAnsiTheme="minorHAnsi" w:cstheme="minorHAnsi"/>
          <w:sz w:val="14"/>
        </w:rPr>
        <w:t xml:space="preserve"> </w:t>
      </w:r>
      <w:r w:rsidRPr="00065EEB">
        <w:rPr>
          <w:rStyle w:val="StyleUnderline"/>
        </w:rPr>
        <w:t>settle for the minimalist version</w:t>
      </w:r>
      <w:r w:rsidRPr="00065EEB">
        <w:rPr>
          <w:rStyle w:val="StyleUnderline"/>
          <w:rFonts w:asciiTheme="minorHAnsi" w:hAnsiTheme="minorHAnsi" w:cstheme="minorHAnsi"/>
          <w:sz w:val="14"/>
        </w:rPr>
        <w:t xml:space="preserve"> — </w:t>
      </w:r>
      <w:r w:rsidRPr="005A7062">
        <w:rPr>
          <w:rStyle w:val="StyleUnderline"/>
          <w:rFonts w:asciiTheme="minorHAnsi" w:hAnsiTheme="minorHAnsi" w:cstheme="minorHAnsi"/>
          <w:sz w:val="14"/>
          <w:u w:val="none"/>
        </w:rPr>
        <w:t>whose effects would be highly suspect</w:t>
      </w:r>
      <w:r w:rsidRPr="00065EEB">
        <w:rPr>
          <w:rStyle w:val="StyleUnderline"/>
          <w:rFonts w:asciiTheme="minorHAnsi" w:hAnsiTheme="minorHAnsi" w:cstheme="minorHAnsi"/>
          <w:sz w:val="14"/>
        </w:rPr>
        <w:t xml:space="preserve"> — </w:t>
      </w:r>
      <w:r w:rsidRPr="00065EEB">
        <w:rPr>
          <w:rStyle w:val="StyleUnderline"/>
        </w:rPr>
        <w:t>or we’d have to eliminate all other social expenditures</w:t>
      </w:r>
      <w:r w:rsidRPr="005A7062">
        <w:rPr>
          <w:rStyle w:val="StyleUnderline"/>
          <w:rFonts w:asciiTheme="minorHAnsi" w:hAnsiTheme="minorHAnsi" w:cstheme="minorHAnsi"/>
          <w:sz w:val="14"/>
          <w:u w:val="none"/>
        </w:rPr>
        <w:t>, in effect creating Milton Friedman’s paradise. Faced with these facts</w:t>
      </w:r>
      <w:r w:rsidRPr="00065EEB">
        <w:rPr>
          <w:rStyle w:val="StyleUnderline"/>
          <w:rFonts w:asciiTheme="minorHAnsi" w:hAnsiTheme="minorHAnsi" w:cstheme="minorHAnsi"/>
          <w:sz w:val="14"/>
        </w:rPr>
        <w:t xml:space="preserve">, </w:t>
      </w:r>
      <w:r w:rsidRPr="00065EEB">
        <w:rPr>
          <w:rStyle w:val="StyleUnderline"/>
        </w:rPr>
        <w:t>we should question UBI’s rationality</w:t>
      </w:r>
      <w:r w:rsidRPr="00065EEB">
        <w:rPr>
          <w:rStyle w:val="StyleUnderline"/>
          <w:rFonts w:asciiTheme="minorHAnsi" w:hAnsiTheme="minorHAnsi" w:cstheme="minorHAnsi"/>
          <w:sz w:val="14"/>
        </w:rPr>
        <w:t xml:space="preserve">; </w:t>
      </w:r>
      <w:r w:rsidRPr="005A7062">
        <w:rPr>
          <w:rStyle w:val="StyleUnderline"/>
          <w:rFonts w:asciiTheme="minorHAnsi" w:hAnsiTheme="minorHAnsi" w:cstheme="minorHAnsi"/>
          <w:sz w:val="14"/>
          <w:u w:val="none"/>
        </w:rPr>
        <w:t>as Luke Martinelli put it: “an affordable UBI is inadequate, and an adequate UBI is unaffordable.” Until we profoundly transform our economies,</w:t>
      </w:r>
      <w:r w:rsidRPr="00065EEB">
        <w:rPr>
          <w:rStyle w:val="StyleUnderline"/>
          <w:rFonts w:asciiTheme="minorHAnsi" w:hAnsiTheme="minorHAnsi" w:cstheme="minorHAnsi"/>
          <w:sz w:val="14"/>
        </w:rPr>
        <w:t xml:space="preserve"> </w:t>
      </w:r>
      <w:r w:rsidRPr="00065EEB">
        <w:rPr>
          <w:rStyle w:val="StyleUnderline"/>
        </w:rPr>
        <w:t>we can’t implement a measure that would cost more than 35 percent of GDP in economies where the state already spends around 50 percent of GDP</w:t>
      </w:r>
      <w:r w:rsidRPr="00065EEB">
        <w:rPr>
          <w:rStyle w:val="StyleUnderline"/>
          <w:rFonts w:asciiTheme="minorHAnsi" w:hAnsiTheme="minorHAnsi" w:cstheme="minorHAnsi"/>
          <w:sz w:val="14"/>
        </w:rPr>
        <w:t xml:space="preserve">. The </w:t>
      </w:r>
      <w:r w:rsidRPr="005A7062">
        <w:rPr>
          <w:rStyle w:val="StyleUnderline"/>
          <w:rFonts w:asciiTheme="minorHAnsi" w:hAnsiTheme="minorHAnsi" w:cstheme="minorHAnsi"/>
          <w:sz w:val="14"/>
          <w:u w:val="none"/>
        </w:rPr>
        <w:t>power relations needed to establish this level of UBI would constitute an exit from capitalism, pure and simple, rendering depictions of UBI as a “means” of social transformation nonsense. Indeed, many defenses of basic income can be classified as what Raymond Geuss called “nonrealist political philosophy”: ideas formulated in complete abstraction from the existing world and real people, completely “disjoined from real politics” — like the Rawlsian model of justice that serves as an important inspiration to figures like Philippe Van Parijs</w:t>
      </w:r>
      <w:r w:rsidRPr="00065EEB">
        <w:rPr>
          <w:rStyle w:val="StyleUnderline"/>
          <w:rFonts w:asciiTheme="minorHAnsi" w:hAnsiTheme="minorHAnsi" w:cstheme="minorHAnsi"/>
          <w:sz w:val="14"/>
        </w:rPr>
        <w:t xml:space="preserve">. </w:t>
      </w:r>
      <w:r w:rsidRPr="00065EEB">
        <w:rPr>
          <w:rStyle w:val="StyleUnderline"/>
        </w:rPr>
        <w:t xml:space="preserve">If </w:t>
      </w:r>
      <w:r w:rsidRPr="005223ED">
        <w:rPr>
          <w:rStyle w:val="StyleUnderline"/>
          <w:highlight w:val="yellow"/>
        </w:rPr>
        <w:t>UBI</w:t>
      </w:r>
      <w:r w:rsidRPr="00065EEB">
        <w:rPr>
          <w:rStyle w:val="StyleUnderline"/>
        </w:rPr>
        <w:t xml:space="preserve"> does take shape, current power relations </w:t>
      </w:r>
      <w:r w:rsidRPr="005223ED">
        <w:rPr>
          <w:rStyle w:val="StyleUnderline"/>
          <w:highlight w:val="yellow"/>
        </w:rPr>
        <w:t>will favor those who have economic power</w:t>
      </w:r>
      <w:r w:rsidRPr="00065EEB">
        <w:rPr>
          <w:rStyle w:val="StyleUnderline"/>
        </w:rPr>
        <w:t xml:space="preserve"> and want to profit by weakening the existing system of social protection and labor market regulations. </w:t>
      </w:r>
      <w:r w:rsidRPr="005A7062">
        <w:rPr>
          <w:rStyle w:val="StyleUnderline"/>
          <w:rFonts w:asciiTheme="minorHAnsi" w:hAnsiTheme="minorHAnsi" w:cstheme="minorHAnsi"/>
          <w:sz w:val="14"/>
          <w:u w:val="none"/>
        </w:rPr>
        <w:t xml:space="preserve">Who will decide the monthly amount and who will dictate its terms and condition? Who do today’s power relations favor? Certainly not the worker. The Crisis of Work? When asked about work, Philippe Van Parijs likes to quote the physician Jan Pieter Kuiper, who launched the debate on basic income in the Netherlands in the 1970s: “Among my patients there are guys who are sick because they work too much, and guys who are sick because they are unable to find work.” This contradiction runs through the history of capitalism, and it motivates Van Parijs and many of his followers. UBI would create a society in which “those who work too much … work less, in order to avoid burnout, breathe a little, retrain for new work, or care for their loved ones, and the jobs thus freed up could then be taken by others.” That is, it doesn’t aim at “working less, so all can work,” as the workers’ movement traditionally did, but letting everyone choose how much to work at any given moment. Proponents present it as a way to achieve a more harmonious distribution of work. That objective may seem sensible, but it raises several questions. Most important, </w:t>
      </w:r>
      <w:r w:rsidRPr="005A7062">
        <w:rPr>
          <w:rStyle w:val="StyleUnderline"/>
          <w:u w:val="none"/>
        </w:rPr>
        <w:t>it risks amplifying employers’ current race to the bottom.</w:t>
      </w:r>
      <w:r w:rsidRPr="005A7062">
        <w:rPr>
          <w:rStyle w:val="StyleUnderline"/>
          <w:rFonts w:asciiTheme="minorHAnsi" w:hAnsiTheme="minorHAnsi" w:cstheme="minorHAnsi"/>
          <w:sz w:val="14"/>
          <w:u w:val="none"/>
        </w:rPr>
        <w:t xml:space="preserve"> </w:t>
      </w:r>
      <w:r w:rsidRPr="005A7062">
        <w:rPr>
          <w:rStyle w:val="StyleUnderline"/>
          <w:u w:val="none"/>
        </w:rPr>
        <w:t>Today’s labor market is highly stratified</w:t>
      </w:r>
      <w:r w:rsidRPr="005A7062">
        <w:rPr>
          <w:rStyle w:val="StyleUnderline"/>
          <w:rFonts w:asciiTheme="minorHAnsi" w:hAnsiTheme="minorHAnsi" w:cstheme="minorHAnsi"/>
          <w:sz w:val="14"/>
          <w:u w:val="none"/>
        </w:rPr>
        <w:t>: some people enjoy access to good jobs while others, subject to harsh competition, can only find precarious and unstable work</w:t>
      </w:r>
      <w:r w:rsidRPr="005223ED">
        <w:rPr>
          <w:rStyle w:val="StyleUnderline"/>
          <w:rFonts w:asciiTheme="minorHAnsi" w:hAnsiTheme="minorHAnsi" w:cstheme="minorHAnsi"/>
          <w:sz w:val="14"/>
          <w:highlight w:val="yellow"/>
        </w:rPr>
        <w:t xml:space="preserve">. </w:t>
      </w:r>
      <w:r w:rsidRPr="005223ED">
        <w:rPr>
          <w:rStyle w:val="StyleUnderline"/>
          <w:highlight w:val="yellow"/>
        </w:rPr>
        <w:t>A low</w:t>
      </w:r>
      <w:r w:rsidRPr="00065EEB">
        <w:rPr>
          <w:rStyle w:val="StyleUnderline"/>
        </w:rPr>
        <w:t xml:space="preserve"> or moderate </w:t>
      </w:r>
      <w:r w:rsidRPr="005223ED">
        <w:rPr>
          <w:rStyle w:val="StyleUnderline"/>
          <w:highlight w:val="yellow"/>
        </w:rPr>
        <w:t>UBI</w:t>
      </w:r>
      <w:r w:rsidRPr="00065EEB">
        <w:rPr>
          <w:rStyle w:val="StyleUnderline"/>
        </w:rPr>
        <w:t xml:space="preserve"> — too low to let people refuse job offers — could relegate the least qualified people to more intensely precarious situations.</w:t>
      </w:r>
      <w:r w:rsidRPr="00065EEB">
        <w:rPr>
          <w:rStyle w:val="StyleUnderline"/>
          <w:rFonts w:asciiTheme="minorHAnsi" w:hAnsiTheme="minorHAnsi" w:cstheme="minorHAnsi"/>
          <w:sz w:val="14"/>
        </w:rPr>
        <w:t xml:space="preserve"> </w:t>
      </w:r>
      <w:r w:rsidRPr="005A7062">
        <w:rPr>
          <w:rStyle w:val="StyleUnderline"/>
          <w:rFonts w:asciiTheme="minorHAnsi" w:hAnsiTheme="minorHAnsi" w:cstheme="minorHAnsi"/>
          <w:sz w:val="14"/>
          <w:u w:val="none"/>
        </w:rPr>
        <w:t>As Luke Martinelli puts it: The lack of an exit option for such workers, and their weak bargaining position with respect to employers, means that</w:t>
      </w:r>
      <w:r w:rsidRPr="00065EEB">
        <w:rPr>
          <w:rStyle w:val="StyleUnderline"/>
          <w:rFonts w:asciiTheme="minorHAnsi" w:hAnsiTheme="minorHAnsi" w:cstheme="minorHAnsi"/>
          <w:sz w:val="14"/>
        </w:rPr>
        <w:t xml:space="preserve"> </w:t>
      </w:r>
      <w:r w:rsidRPr="00065EEB">
        <w:rPr>
          <w:rStyle w:val="StyleUnderline"/>
        </w:rPr>
        <w:t xml:space="preserve">basic income could end up </w:t>
      </w:r>
      <w:r w:rsidRPr="005223ED">
        <w:rPr>
          <w:rStyle w:val="StyleUnderline"/>
          <w:highlight w:val="yellow"/>
        </w:rPr>
        <w:t>exacerbat</w:t>
      </w:r>
      <w:r w:rsidRPr="00065EEB">
        <w:rPr>
          <w:rStyle w:val="StyleUnderline"/>
        </w:rPr>
        <w:t xml:space="preserve">ing </w:t>
      </w:r>
      <w:r w:rsidRPr="005223ED">
        <w:rPr>
          <w:rStyle w:val="StyleUnderline"/>
          <w:highlight w:val="yellow"/>
        </w:rPr>
        <w:t>poor pay and conditions</w:t>
      </w:r>
      <w:r w:rsidRPr="00065EEB">
        <w:rPr>
          <w:rStyle w:val="StyleUnderline"/>
        </w:rPr>
        <w:t xml:space="preserve"> if other workers were willing to reduce their wage demands as a result of the unconditional payment.</w:t>
      </w:r>
      <w:r w:rsidRPr="00065EEB">
        <w:rPr>
          <w:rStyle w:val="StyleUnderline"/>
          <w:rFonts w:asciiTheme="minorHAnsi" w:hAnsiTheme="minorHAnsi" w:cstheme="minorHAnsi"/>
          <w:sz w:val="14"/>
        </w:rPr>
        <w:t xml:space="preserve"> Martinelli highlights “the danger that </w:t>
      </w:r>
      <w:r w:rsidRPr="00065EEB">
        <w:rPr>
          <w:rStyle w:val="StyleUnderline"/>
        </w:rPr>
        <w:t>basic income ‘would aggravate the problem of low pay and subsidize inefficient employers,</w:t>
      </w:r>
      <w:r w:rsidRPr="00065EEB">
        <w:rPr>
          <w:rStyle w:val="StyleUnderline"/>
          <w:rFonts w:asciiTheme="minorHAnsi" w:hAnsiTheme="minorHAnsi" w:cstheme="minorHAnsi"/>
          <w:sz w:val="14"/>
        </w:rPr>
        <w:t xml:space="preserve">’ </w:t>
      </w:r>
      <w:r w:rsidRPr="005A7062">
        <w:rPr>
          <w:rStyle w:val="StyleUnderline"/>
          <w:rFonts w:asciiTheme="minorHAnsi" w:hAnsiTheme="minorHAnsi" w:cstheme="minorHAnsi"/>
          <w:sz w:val="14"/>
          <w:u w:val="none"/>
        </w:rPr>
        <w:t>leading to a proliferation of ‘lousy’ jobs.” In this scenario, those with good jobs will continue to lead fulfilling lives, now supplemented by universal income, while others will have to combine their UBI with one or more “lousy” jobs, with little gain in income. The proposal makes no attempt to help those without a job today get one tomorrow or improve the job they have. Indeed</w:t>
      </w:r>
      <w:r w:rsidRPr="00065EEB">
        <w:rPr>
          <w:rStyle w:val="StyleUnderline"/>
          <w:rFonts w:asciiTheme="minorHAnsi" w:hAnsiTheme="minorHAnsi" w:cstheme="minorHAnsi"/>
          <w:sz w:val="14"/>
        </w:rPr>
        <w:t xml:space="preserve">, </w:t>
      </w:r>
      <w:r w:rsidRPr="00065EEB">
        <w:rPr>
          <w:rStyle w:val="StyleUnderline"/>
        </w:rPr>
        <w:t xml:space="preserve">everything suggests that the opposite will happen: </w:t>
      </w:r>
      <w:r w:rsidRPr="005223ED">
        <w:rPr>
          <w:rStyle w:val="StyleUnderline"/>
          <w:highlight w:val="yellow"/>
        </w:rPr>
        <w:t>the UBI will function like a war machine for lowering wages and spreading precarious work.</w:t>
      </w:r>
      <w:r w:rsidRPr="00065EEB">
        <w:rPr>
          <w:rStyle w:val="StyleUnderline"/>
          <w:rFonts w:asciiTheme="minorHAnsi" w:hAnsiTheme="minorHAnsi" w:cstheme="minorHAnsi"/>
          <w:sz w:val="14"/>
        </w:rPr>
        <w:t xml:space="preserve"> </w:t>
      </w:r>
      <w:r w:rsidRPr="005A7062">
        <w:rPr>
          <w:rStyle w:val="StyleUnderline"/>
          <w:rFonts w:asciiTheme="minorHAnsi" w:hAnsiTheme="minorHAnsi" w:cstheme="minorHAnsi"/>
          <w:sz w:val="14"/>
          <w:u w:val="none"/>
        </w:rPr>
        <w:t>This aspect of basic income isn’t new: it explains why the neoliberal economist George Stigler originally proposed a UBI, in the form of a negative income tax. In contrast to Keynes, who downplayed the role of wage levels in his explanation of unemployment, Stigler’s famous 1946 paper “The Economics of Minimum Wage Legislation” argued that the minimum wage reduced employment. He called on the government to abolish such regulations so that workers could accept wages that don’t exceed the market price.</w:t>
      </w:r>
    </w:p>
    <w:p w14:paraId="1AA10754" w14:textId="77777777" w:rsidR="005A7062" w:rsidRPr="00065EEB" w:rsidRDefault="005A7062" w:rsidP="005A7062">
      <w:pPr>
        <w:rPr>
          <w:rStyle w:val="StyleUnderline"/>
          <w:rFonts w:asciiTheme="minorHAnsi" w:hAnsiTheme="minorHAnsi" w:cstheme="minorHAnsi"/>
          <w:sz w:val="14"/>
        </w:rPr>
      </w:pPr>
    </w:p>
    <w:p w14:paraId="2EA2DE35" w14:textId="77777777" w:rsidR="005A7062" w:rsidRPr="000A5966" w:rsidRDefault="005A7062" w:rsidP="005A7062">
      <w:pPr>
        <w:rPr>
          <w:rFonts w:asciiTheme="minorHAnsi" w:hAnsiTheme="minorHAnsi" w:cstheme="minorHAnsi"/>
          <w:sz w:val="14"/>
        </w:rPr>
      </w:pPr>
    </w:p>
    <w:p w14:paraId="7B191153" w14:textId="77777777" w:rsidR="005A7062" w:rsidRDefault="005A7062" w:rsidP="005A7062"/>
    <w:p w14:paraId="12865494" w14:textId="77777777" w:rsidR="005F56AD" w:rsidRDefault="005F56AD" w:rsidP="005F56AD">
      <w:pPr>
        <w:pStyle w:val="Heading3"/>
        <w:rPr>
          <w:rFonts w:eastAsia="Times New Roman"/>
        </w:rPr>
      </w:pPr>
      <w:r>
        <w:rPr>
          <w:rFonts w:eastAsia="Times New Roman"/>
        </w:rPr>
        <w:t>UBI Fails</w:t>
      </w:r>
    </w:p>
    <w:p w14:paraId="466767DD" w14:textId="77777777" w:rsidR="005F56AD" w:rsidRDefault="005F56AD" w:rsidP="005F56AD">
      <w:pPr>
        <w:pStyle w:val="Heading4"/>
      </w:pPr>
      <w:r>
        <w:t>UBI would result in a worse economy and would cut other social programs leaving people worse off and vulnerable to extreme poverty.</w:t>
      </w:r>
    </w:p>
    <w:p w14:paraId="080868AC" w14:textId="77777777" w:rsidR="005F56AD" w:rsidRDefault="005F56AD" w:rsidP="005F56AD">
      <w:r w:rsidRPr="00061982">
        <w:rPr>
          <w:rStyle w:val="Style13ptBold"/>
        </w:rPr>
        <w:t>Minogue, 18</w:t>
      </w:r>
      <w:r w:rsidRPr="00E95125">
        <w:t xml:space="preserve"> </w:t>
      </w:r>
      <w:r>
        <w:t>–</w:t>
      </w:r>
      <w:r w:rsidRPr="00E95125">
        <w:t xml:space="preserve"> </w:t>
      </w:r>
      <w:r>
        <w:t xml:space="preserve">Economic Fellow </w:t>
      </w:r>
    </w:p>
    <w:p w14:paraId="45A44ABA" w14:textId="77777777" w:rsidR="005F56AD" w:rsidRPr="00E95125" w:rsidRDefault="005F56AD" w:rsidP="005F56AD">
      <w:r w:rsidRPr="00E95125">
        <w:t>[Rachel Minogue, “Five Problems with Universal Basic Income,” Third Way, 05-24-2018, https://www.thirdway.org/memo/five-problems-with-universal-basic-income, accessed 6-2</w:t>
      </w:r>
      <w:r>
        <w:t>0-</w:t>
      </w:r>
      <w:r w:rsidRPr="00E95125">
        <w:t>2023]</w:t>
      </w:r>
    </w:p>
    <w:p w14:paraId="4AD39CE8" w14:textId="77777777" w:rsidR="005F56AD" w:rsidRPr="00D5501E" w:rsidRDefault="005F56AD" w:rsidP="005F56AD">
      <w:pPr>
        <w:rPr>
          <w:sz w:val="14"/>
        </w:rPr>
      </w:pPr>
      <w:r w:rsidRPr="00D5501E">
        <w:rPr>
          <w:sz w:val="14"/>
        </w:rPr>
        <w:t xml:space="preserve">Takeaways </w:t>
      </w:r>
      <w:r w:rsidRPr="00D5501E">
        <w:rPr>
          <w:rStyle w:val="StyleUnderline"/>
        </w:rPr>
        <w:t>The idea of a Universal Basic Income (UBI) is gaining more attention. With a UBI, the government would give every adult the same fixed, monthly payment regardless of work status, health, or wealth.</w:t>
      </w:r>
      <w:r w:rsidRPr="00D5501E">
        <w:rPr>
          <w:sz w:val="14"/>
        </w:rPr>
        <w:t xml:space="preserve"> </w:t>
      </w:r>
      <w:r w:rsidRPr="00D5501E">
        <w:rPr>
          <w:rStyle w:val="StyleUnderline"/>
        </w:rPr>
        <w:t>There are serious reasons to be cautious about UBI:</w:t>
      </w:r>
      <w:r>
        <w:rPr>
          <w:rStyle w:val="StyleUnderline"/>
        </w:rPr>
        <w:t xml:space="preserve"> </w:t>
      </w:r>
      <w:r w:rsidRPr="00D5501E">
        <w:rPr>
          <w:rStyle w:val="StyleUnderline"/>
        </w:rPr>
        <w:t>It is offered as a solution to technological unemployment, but jobs aren’t disappearing; rather, work is changing</w:t>
      </w:r>
      <w:r w:rsidRPr="00D5501E">
        <w:rPr>
          <w:sz w:val="14"/>
        </w:rPr>
        <w:t xml:space="preserve">. A quarter century after the digital revolution began, the economy now employs 37 million more people and offers a record-high 6 million job openings. </w:t>
      </w:r>
      <w:r w:rsidRPr="00D5501E">
        <w:rPr>
          <w:rStyle w:val="StyleUnderline"/>
        </w:rPr>
        <w:t>Viewed by some as an alternative to work, UBI would shrink the labor force. By definition, a smaller labor force would mean lower economic output and lower tax revenues to invest in the future.</w:t>
      </w:r>
      <w:r>
        <w:rPr>
          <w:rStyle w:val="StyleUnderline"/>
        </w:rPr>
        <w:t xml:space="preserve"> </w:t>
      </w:r>
      <w:r w:rsidRPr="00D5501E">
        <w:rPr>
          <w:rStyle w:val="StyleUnderline"/>
        </w:rPr>
        <w:t>UBI is very expensive. A $12,000-per-year UBI would cost the government $2.4 trillion annually, or one-eighth of GDP. That’s nearly as large as the entire US safety net today.</w:t>
      </w:r>
      <w:r>
        <w:rPr>
          <w:rStyle w:val="StyleUnderline"/>
        </w:rPr>
        <w:t xml:space="preserve"> </w:t>
      </w:r>
      <w:r w:rsidRPr="00D5501E">
        <w:rPr>
          <w:rStyle w:val="StyleUnderline"/>
        </w:rPr>
        <w:t>Because UBI is</w:t>
      </w:r>
      <w:r>
        <w:rPr>
          <w:rStyle w:val="StyleUnderline"/>
        </w:rPr>
        <w:t xml:space="preserve"> </w:t>
      </w:r>
      <w:r w:rsidRPr="00D5501E">
        <w:rPr>
          <w:rStyle w:val="StyleUnderline"/>
        </w:rPr>
        <w:t>universal, it would divert assistance from the most needy. Even under a leading proposal that leaves most of the safety net intact, a single parent with three children could lose up to $19,000 in annual benefits on net.</w:t>
      </w:r>
      <w:r>
        <w:rPr>
          <w:rStyle w:val="StyleUnderline"/>
        </w:rPr>
        <w:t xml:space="preserve"> </w:t>
      </w:r>
      <w:r w:rsidRPr="00D5501E">
        <w:rPr>
          <w:rStyle w:val="StyleUnderline"/>
        </w:rPr>
        <w:t>The idea has been scarcely tested</w:t>
      </w:r>
      <w:r w:rsidRPr="00D5501E">
        <w:rPr>
          <w:sz w:val="14"/>
        </w:rPr>
        <w:t xml:space="preserve">. Only one of a handful of experiments with UBI would provide insights relevant to the US economy, but that study is still in its early stages. </w:t>
      </w:r>
      <w:r w:rsidRPr="00D5501E">
        <w:rPr>
          <w:rStyle w:val="StyleUnderline"/>
        </w:rPr>
        <w:t>While the motivation behind UBI is admirable, it is not the right solution to the country’s core economic problem: the concentration of opportunity.</w:t>
      </w:r>
      <w:r>
        <w:rPr>
          <w:rStyle w:val="StyleUnderline"/>
        </w:rPr>
        <w:t xml:space="preserve"> </w:t>
      </w:r>
      <w:r w:rsidRPr="00D5501E">
        <w:rPr>
          <w:sz w:val="14"/>
        </w:rPr>
        <w:t xml:space="preserve">Don’t call it a comeback—it’s been here for years. Even though the idea of a Universal Basic Income (UBI) has been discussed more of late, the proposal dates back to economist Milton Friedman in the 1960s. Being universal, the idea calls for the government to give every adult a fixed payment, regardless of work status, health, wealth, or other criteria. Being basic, it is intended to provide foundational income for people’s most fundamental needs. As policymakers grapple with how to handle the economic disruption that is hallmark of the digital age, some are wondering if this 20th-century policy idea might be right for the decades ahead. The motivation behind UBI is admirable. As noted in Third Way’s </w:t>
      </w:r>
      <w:hyperlink r:id="rId11" w:history="1">
        <w:r w:rsidRPr="00D5501E">
          <w:rPr>
            <w:rStyle w:val="Hyperlink"/>
            <w:sz w:val="14"/>
          </w:rPr>
          <w:t>recent memo</w:t>
        </w:r>
      </w:hyperlink>
      <w:r w:rsidRPr="00D5501E">
        <w:rPr>
          <w:sz w:val="14"/>
        </w:rPr>
        <w:t xml:space="preserve">, A New Cause for Democrats: Restoring the Opportunity to Earn in the Digital Age, opportunity is becoming more concentrated across the United States. Workers see headlines touting low unemployment, but two-thirds of US counties saw a decline in businesses between 2005 and 2015. It’s far too difficult to get the skills needed to succeed in an economy that demands postsecondary credentials. And benefits and pay have been severely eroded for the poor and middle class. Despite interest from some on both the left and the right, a careful examination of UBI proposals underscores the need to be cautious about its promises. This memo outlines the top UBI proposals and explains five causes for concern. UBI: Two Ideologies, Two Approaches UBI has a foot on each side of the political spectrum. On the left, UBI is championed as a solution to deep poverty and an alternative to low-wage, undesirable labor for some workers. Proponents fear large-scale worker displacement due to technological change. They argue a basic income would enable more people to become entrepreneurs, pursue artistic endeavors, find more rewarding jobs for the long-term, or simply work less if they choose. On the right, UBI is defended as a replacement for an inefficient welfare state. These conservatives argue that cutting checks to everyone, instead of maintaining a bureaucratic web of means tested programs and benefits administration, would reduce government waste and leave people better off. This dynamic plays out in two leading proposals to implement a UBI in the United States: The first belongs to former Services Employees International Union (SEIU) President Andy Stern. Under his plan, released in 2016, every adult citizen between 18 and 64 years of age would receive $12,000 per year in cash from the government, and those over 65 would be guaranteed at least $12,000 in annual Social Security benefits. Stern suggests a variety of methods to finance his UBI, including a financial transaction tax, a non-regressive value-added tax, and a wealth tax, as well as reductions in military spending, farm subsidies, and tax expenditures. He expects UBI would replace many safety net programs and free up some additional funds. Stern also proposes changes to future Social Security contributions and a non-employer based health care system.1 On the other side of the political spectrum, Charles Murray of the American Enterprise Institute proposed a conservative version of UBI. He suggests a $13,000 annual grant distributed in monthly installments for everyone over 21. While $3,000 of this grant is mandated to go towards health care, the remaining $10,000 can be used as the individual sees fit. The plan is financed in two ways. First, Murray recommends a graduated surtax on income between $30,000 and $60,000. Second, he eliminates a whole host of social welfare and earned benefit programs, including Social Security, Medicare, Medicaid, food stamps, and housing subsidies, in addition to cutting transfer payments to businesses, like agricultural subsidies.2 Murray estimates his annual UBI would cost approximately $200 billion less than current spending on social welfare programs.3 Causes for Concern With either approach, UBI is based on assumptions about the future economy that run counter to many economic realities. As a result, it creates a series of problems for the modern US economy that need to be examined. Those problems fall into five categories: Jobs aren’t disappearing; rather, the nature of work is changing. A shrinking labor force would harm economic growth. UBI is very expensive, requiring substantial tax increases or spending cuts. Many of the most disadvantaged would likely be left more vulnerable. The idea has been scarcely tested. Jobs are changing Many of the most ardent UBI supporters believe the policy is an answer to a world where work is vanishing. This is a popular view in Silicon Valley, where many predict widespread technological unemployment is just around the corner.4 </w:t>
      </w:r>
      <w:r w:rsidRPr="00D5501E">
        <w:rPr>
          <w:rStyle w:val="StyleUnderline"/>
        </w:rPr>
        <w:t>But there is almost no evidence that work is ending. Instead, work is changing.</w:t>
      </w:r>
      <w:r>
        <w:rPr>
          <w:rStyle w:val="StyleUnderline"/>
        </w:rPr>
        <w:t xml:space="preserve"> </w:t>
      </w:r>
      <w:r w:rsidRPr="00D5501E">
        <w:rPr>
          <w:rStyle w:val="StyleUnderline"/>
        </w:rPr>
        <w:t>The US economy employs more people today than ever,</w:t>
      </w:r>
      <w:r w:rsidRPr="00D5501E">
        <w:rPr>
          <w:sz w:val="14"/>
        </w:rPr>
        <w:t xml:space="preserve"> with 37 million jobs added since the introduction of Microsoft Windows in 1993 and 190,000 new jobs created per month over the last year on average.5 As Baby Boomers retire, the US working-age population will grow more slowly than the economy as a whole. For that reason, the US is just as likely to experience a shortage of labor to fill growing jobs as it is to have a labor market oversaturated with workers.6 Many professions are rising in demand today, including those in health care, advanced manufacturing, skilled construction, education, technology, hospitality, and business management. At this very moment, there are 6 million job openings across the country, more than half of which are middle-class jobs or better.7 </w:t>
      </w:r>
      <w:r w:rsidRPr="00D5501E">
        <w:rPr>
          <w:rStyle w:val="StyleUnderline"/>
        </w:rPr>
        <w:t>While we may see a net gain in jobs over the coming years, disruption will still be rampant. These jobs will be in different locations, require different skills, and offer different benefits. That’s why we need policies that help workers adjust to these new realities</w:t>
      </w:r>
      <w:r w:rsidRPr="00D5501E">
        <w:rPr>
          <w:sz w:val="14"/>
        </w:rPr>
        <w:t xml:space="preserve">—not surrender. Reinventing postsecondary education to create more options outside of a four-year college degree, as well as redesigning worker pay and benefits, would do far more for the next generation of workers. Economic growth would suffer </w:t>
      </w:r>
      <w:r w:rsidRPr="00D5501E">
        <w:rPr>
          <w:rStyle w:val="StyleUnderline"/>
        </w:rPr>
        <w:t>With a foundational, albeit limited, income under UBI, some Americans may choose to work part-time instead of full-time. Others may leave the labor force for years when they would have otherwise worked</w:t>
      </w:r>
      <w:r w:rsidRPr="00D5501E">
        <w:rPr>
          <w:sz w:val="14"/>
        </w:rPr>
        <w:t xml:space="preserve">. Eduardo Porter writes that, as almost one quarter of US households make less than $25,000 a year, a $10,000 check each for two parents could change their decisions on how to balance work, child care, and other obligations, resulting in less full-time participation in the labor force.8 </w:t>
      </w:r>
      <w:r w:rsidRPr="00D5501E">
        <w:rPr>
          <w:rStyle w:val="StyleUnderline"/>
        </w:rPr>
        <w:t>If people transition away from full-time work, the US economy would suffer. Macroeconomic theory holds that economic growth is dependent on three factors: increases in capital, advances in technology, and growth of the labor force. UBI has the potential to directly decrease the growth of the US economy, namely GDP growth, through reductions to labor force participation</w:t>
      </w:r>
      <w:r w:rsidRPr="00D5501E">
        <w:rPr>
          <w:sz w:val="14"/>
        </w:rPr>
        <w:t xml:space="preserve">. With GDP shrinking, tax revenues would fall. This would in turn mean fewer resources to help the disadvantaged or to invest in the future, resulting in lower overall prosperity. UBI is incredibly expensive The numbers speak for themselves: </w:t>
      </w:r>
      <w:r w:rsidRPr="00D5501E">
        <w:rPr>
          <w:rStyle w:val="StyleUnderline"/>
        </w:rPr>
        <w:t>UBI is either very expensive or very stingy.</w:t>
      </w:r>
      <w:r w:rsidRPr="00D5501E">
        <w:rPr>
          <w:sz w:val="14"/>
        </w:rPr>
        <w:t xml:space="preserve"> The progressive version of UBI is expensive to the point of impossibility, while the conservative version is penny-pinching and punitive. Looking first at the former, consider an annual grant of $12,000 for all American adults aged 18 to 64, like Stern proposes. </w:t>
      </w:r>
      <w:r w:rsidRPr="00D5501E">
        <w:rPr>
          <w:rStyle w:val="StyleUnderline"/>
        </w:rPr>
        <w:t>Stern estimates his plan would cost between $1.75 trillion and $2.5 trillion. The high end of this range seems realistic. Almost two-thirds of the population, or 200 million people, would receive a monthly UBI check for $1,000, with a cost of approximately $2.4 trillion every year, or one-eighth of GDP.9</w:t>
      </w:r>
      <w:r>
        <w:rPr>
          <w:rStyle w:val="StyleUnderline"/>
        </w:rPr>
        <w:t xml:space="preserve"> </w:t>
      </w:r>
      <w:r w:rsidRPr="00D5501E">
        <w:rPr>
          <w:sz w:val="14"/>
        </w:rPr>
        <w:t xml:space="preserve">Social Security beneficiaries currently receiving less than $1,000 a month would also get a supplement, adding an estimated $52 billion a year.10 By </w:t>
      </w:r>
      <w:r w:rsidRPr="00D5501E">
        <w:rPr>
          <w:rStyle w:val="StyleUnderline"/>
        </w:rPr>
        <w:t>comparison, our entire existing social safety net costs $2.6 trillion.</w:t>
      </w:r>
      <w:r w:rsidRPr="00D5501E">
        <w:rPr>
          <w:sz w:val="14"/>
        </w:rPr>
        <w:t xml:space="preserve"> That includes Social Security, Medicare, Medicaid, Unemployment Insurance, and veterans’ benefits.11 </w:t>
      </w:r>
      <w:r w:rsidRPr="00D5501E">
        <w:rPr>
          <w:rStyle w:val="StyleUnderline"/>
        </w:rPr>
        <w:t>Unless these critically important programs are eliminated, a UBI program would need to be paid for with higher taxes. It’s not clear whether it’s even possible to raise enough revenue for this initiative.</w:t>
      </w:r>
      <w:r w:rsidRPr="00D5501E">
        <w:rPr>
          <w:sz w:val="14"/>
        </w:rPr>
        <w:t xml:space="preserve"> The federal government took in approximately $3.3 trillion in 2017, so a taxes-only approach to funding Stern’s UBI would require an unheard-of 73% increase in federal revenue.12 Even if defense spending was slashed by one-third, for example, a 52% tax increase would still be required.13 Funneling all of a tax increase into UBI would also neglect our existing programs, like Social Security, which needs financial support to remain solvent past 2034.14 Poor families could be left more vulnerable </w:t>
      </w:r>
      <w:r w:rsidRPr="00D5501E">
        <w:rPr>
          <w:rStyle w:val="StyleUnderline"/>
        </w:rPr>
        <w:t>If significant tax hikes aren’t viable, then the question remains: what gets cut in order to fund UBI? Under this scenario, UBI becomes stingy and punitive</w:t>
      </w:r>
      <w:r w:rsidRPr="00D5501E">
        <w:rPr>
          <w:sz w:val="14"/>
        </w:rPr>
        <w:t xml:space="preserve">, as a vast amount of important government programs would be on the chopping block. Murray, the conservative UBI proponent, recommends that a $13,000 annual basic income replace all social assistance programs. Consider the value of the benefits people would lose: Medicaid, Medicare, Disability Insurance, the Children’s Health Insurance Program, Social Security, Supplemental Security Income, Unemployment Insurance, SNAP, Section 8 housing vouchers, Pell Grants, the Earned Income Tax Credit, Temporary Assistance to Needy Families. As Dylan Matthews writes, “$13,000 a year doesn’t mean much if you lose insurance that was paying $60,000 a year on chemotherapy.”15 </w:t>
      </w:r>
      <w:r w:rsidRPr="00D5501E">
        <w:rPr>
          <w:rStyle w:val="StyleUnderline"/>
        </w:rPr>
        <w:t xml:space="preserve">Even a UBI that retains much of the existing social safety net could hit the disadvantaged harder, depending on which tax credits and government assistance programs get cut. Stern listed the Supplemental Nutrition Assistance Program (SNAP), the Earned Income Tax Credit (EITC), and housing assistance as potential policies to end in favor of UBI. </w:t>
      </w:r>
      <w:r w:rsidRPr="00D5501E">
        <w:rPr>
          <w:sz w:val="14"/>
        </w:rPr>
        <w:t xml:space="preserve">But consider one example. In Queens, New York, a single, low-income working parent with three children can receive up to $31,100 worth of benefits annually from SNAP, the EITC, and Section 8 housing vouchers alone, and for good reason.16 Replacing those benefits with a $12,000 UBI for the parent would reduce the family’s income and benefits by $19,100. A fundamental motivation for UBI is to eliminate poverty, but the tradeoffs necessary for funding would likely cause harm to vulnerable populations. This begs the question: </w:t>
      </w:r>
      <w:r w:rsidRPr="00D5501E">
        <w:rPr>
          <w:rStyle w:val="StyleUnderline"/>
        </w:rPr>
        <w:t>If the main difference between UBI and our current safety net is that UBI gives relatively more to people who don’t need help, what would make UBI worthwhile</w:t>
      </w:r>
      <w:r w:rsidRPr="00D5501E">
        <w:rPr>
          <w:sz w:val="14"/>
        </w:rPr>
        <w:t xml:space="preserve">? Some proponents have suggested UBI could be restricted to certain populations in need, but that would defy the universality at the idea’s core. At this point, what they are really proposing is an expansion of the existing safety net. That’s a worthwhile conversation to have, but it’s not about a universal basic income. The idea has been scarcely tested </w:t>
      </w:r>
      <w:r w:rsidRPr="00D5501E">
        <w:rPr>
          <w:rStyle w:val="StyleUnderline"/>
        </w:rPr>
        <w:t>There are a handful of past and ongoing experiments with UBI. Unfortunately, the experiments have been flawed or are too small to effectively prove that UBI could live up to some of its proponents’ claims:</w:t>
      </w:r>
      <w:r>
        <w:rPr>
          <w:rStyle w:val="StyleUnderline"/>
        </w:rPr>
        <w:t xml:space="preserve"> </w:t>
      </w:r>
      <w:r w:rsidRPr="00D5501E">
        <w:rPr>
          <w:sz w:val="14"/>
        </w:rPr>
        <w:t xml:space="preserve">Finland’s national social insurance institute, Kela, launched a UBI trial experiment in 2017, with 2,000 Finns aged 25 to 58 receiving approximately $645 per month. A year into its implementation, the Finnish government refused to continue its funding in April 2018, choosing instead to pursue alternative social welfare projects.17 The Alaska Permanent Fund provides an annual cash dividend to all Alaskan residents from oil reserve royalties. The grant’s amount, in recent years roughly $2,000 per person, is far too small to be a livable income and thus has minimal effects on the labor market and is a poor comparison to popular UBI proposals.18 An experiment in Kenya launched by Give Directly in late 2017 compares different UBI methods across 120 villages. According to Business Insider, residents of 40 villages receive $270 annually for 12 years, “effectively doubling most people’s income,” while 80 villages receive the same amount for 2 years.19 While this experiment could produce more compelling evidence than prior trials, Kenya’s economy is at a very different stage of development compared to the US which limits the study’s relevance. Silicon Valley startup accelerator Y Combinator in 2017 began a five-year experiment in giving 1,000 people $1,000 per month and 2,000 people $50 a month, aiming to assess changes to the labor force and quality of life.20 This evaluation could yield important results given its similarities to leading proposals but is still early in the experiment. It will be interesting to see what comes out of future studies and experiments. But policymakers should be wary of studies that simulate the upside of UBI (a monthly income) without simulating its downsides, namely sweeping benefit cuts or tax increases. Conclusion The motivation behind most universal basic income proposals is admirable: reduce widespread poverty and provide lifelong income security to all. </w:t>
      </w:r>
      <w:r w:rsidRPr="00D5501E">
        <w:rPr>
          <w:rStyle w:val="StyleUnderline"/>
        </w:rPr>
        <w:t>But a UBI in reality would likely fall far short of eliminating poverty while imposing large economic costs and ignoring future opportunities for work.</w:t>
      </w:r>
      <w:r w:rsidRPr="00D5501E">
        <w:rPr>
          <w:sz w:val="14"/>
        </w:rPr>
        <w:t xml:space="preserve"> It also ignores that American life is rooted in a civic tradition of earning. Seventy-three percent of Americans believe working hard is “very important to getting ahead in life.”21 That’s the highest among advanced economies, with the United Kingdom second at 60% and Germany (49%), Japan (42%), South Korea (34%), and France (25%) far behind.22</w:t>
      </w:r>
    </w:p>
    <w:p w14:paraId="33375A3B" w14:textId="77777777" w:rsidR="005F56AD" w:rsidRPr="0019069C" w:rsidRDefault="005F56AD" w:rsidP="005F56AD">
      <w:pPr>
        <w:tabs>
          <w:tab w:val="left" w:pos="4492"/>
        </w:tabs>
      </w:pPr>
      <w:r>
        <w:tab/>
      </w:r>
    </w:p>
    <w:p w14:paraId="6FEE8896" w14:textId="77777777" w:rsidR="005F56AD" w:rsidRPr="0019069C" w:rsidRDefault="005F56AD" w:rsidP="005F56AD">
      <w:pPr>
        <w:pStyle w:val="Heading4"/>
      </w:pPr>
      <w:r w:rsidRPr="0019069C">
        <w:t>A basic income is not enough by itself. Without addressing labor conditions, corporate power, and government programs like education and mental health, a basic income will not reduce poverty.</w:t>
      </w:r>
    </w:p>
    <w:p w14:paraId="2CFAD68F" w14:textId="77777777" w:rsidR="005F56AD" w:rsidRPr="00061982" w:rsidRDefault="005F56AD" w:rsidP="005F56AD">
      <w:r w:rsidRPr="004F60D7">
        <w:rPr>
          <w:rStyle w:val="Style13ptBold"/>
        </w:rPr>
        <w:t>Rogers, 2017</w:t>
      </w:r>
      <w:r w:rsidRPr="0019069C">
        <w:rPr>
          <w:rStyle w:val="Style13ptBold"/>
        </w:rPr>
        <w:t xml:space="preserve"> </w:t>
      </w:r>
      <w:r w:rsidRPr="004F60D7">
        <w:t>– prof of Law at Temple University [Brishen, May 3, Boston Review “Basic Income in a Just Society” https://www.bostonreview.net/forum/brishen-rogers-basic-income-just-society/ Acc 1/28/23 TA]</w:t>
      </w:r>
    </w:p>
    <w:p w14:paraId="2E05ED5D" w14:textId="77777777" w:rsidR="005F56AD" w:rsidRPr="00C7028B" w:rsidRDefault="005F56AD" w:rsidP="005F56AD">
      <w:pPr>
        <w:rPr>
          <w:sz w:val="8"/>
        </w:rPr>
      </w:pPr>
      <w:r w:rsidRPr="00C7028B">
        <w:rPr>
          <w:sz w:val="8"/>
        </w:rPr>
        <w:t xml:space="preserve">An alternative case for basic income draws from classic commitments to social democracy, or an economic system in which the state limits corporate power, ensures a decent standard of living for all, and encourages decent work. In the social democratic view, however, </w:t>
      </w:r>
      <w:r w:rsidRPr="0019069C">
        <w:rPr>
          <w:rStyle w:val="StyleUnderline"/>
        </w:rPr>
        <w:t>a basic income would be only part of the solution to economic and social inequalities—we also need a revamped public sector and a new and different collective bargaining system. Indeed, without such broader reforms, a basic income could do more harm than good</w:t>
      </w:r>
      <w:r w:rsidRPr="00C7028B">
        <w:rPr>
          <w:sz w:val="8"/>
        </w:rPr>
        <w:t xml:space="preserve">. This agenda will of course make zero progress during the Trump administration. But questions surrounding work and rising inequality are not going away. After all, Trump exploited fears of a jobless or insecure future in his campaign, signaling a return to our industrial heyday, with good-paying factory jobs implicitly promised to whites, men, and Christians. On the left, meanwhile, there is grassroots energy and momentum to think big and to address these issues head on, in all their complexity. But </w:t>
      </w:r>
      <w:r w:rsidRPr="0019069C">
        <w:rPr>
          <w:rStyle w:val="StyleUnderline"/>
        </w:rPr>
        <w:t>we still need a vision of good work and its place in our society, one that recognizes how our economy—and our working class—have changed dramatically in recent decades.</w:t>
      </w:r>
      <w:r w:rsidRPr="00C7028B">
        <w:rPr>
          <w:sz w:val="8"/>
        </w:rPr>
        <w:t xml:space="preserve"> I do not think for a moment that I have all the answers. But I do think an ambitious agenda around technology, work, and welfare can be a focal point and political resource for organizers, and perhaps even candidates, in the years to come. Consider the life of a truck driver forty years ago versus today. In 1976 long-haul truck drivers had a powerful, if flawed, union in the Teamsters and enjoyed middle-class wages and excellent benefits. They also had a remarkable degree of autonomy, giving the job a cowboy or outlaw image. Drivers had to track their hours carefully, of course, and submit to weigh stations and other inspections of their trucks. But dispatchers could not reach them while they were on the road, since CB radios have limited range. Truckers would call in from pay phones, if they wanted. No longer. Trucking companies today monitor drivers closely through “telematics” devices that gather and analyze data on their location, driving speed, and delivery efficiency. Some even note when a driver turns the truck on before fastening his seat belt, thereby wasting gas. As sociologist Karen Levy has shown, some long-haul trucking companies use telematics to push drivers to drive for all the hours permitted per day under federal law, at times waking them up or even overriding drivers’ own judgments about whether it is safe to drive. UPS has used the technologies to reduce its stock of drivers, and many have noted the stress that “metrics-based harassment” puts on workers. We need a revamped public sector and a new and different collective bargaining system. While the specter of self-driving vehicles is out there, this is the current reality for many drivers and will be for the foreseeable future. We have seen stunning advances in autonomous vehicles in recent years, but there is a vast difference between driving on a highway or broad suburban streets in good weather conditions and navigating narrow and pothole-filled city streets, not to mention making the actual delivery to houses, apartments, and businesses. As labor economist David Autor and others have argued, we are nowhere close to fully automated production or distribution of goods, since so many jobs involve nonrepetitive tasks. In other words, the reports of the death of work have been greatly exaggerated. Technological development is nevertheless altering the political economy of labor markets in profound ways. As we can see in the truck driver example, many firms are deploying information technologies to erode workers’ conditions and bargaining power without displacing them. And of course truck drivers are not alone. </w:t>
      </w:r>
      <w:r w:rsidRPr="0019069C">
        <w:rPr>
          <w:rStyle w:val="StyleUnderline"/>
        </w:rPr>
        <w:t>Many other firms today use advanced information technologies to push for more efficiency, in the process reducing workers’ discretion, ultimately requiring them to work harder, faster, and for less.</w:t>
      </w:r>
      <w:r w:rsidRPr="00C7028B">
        <w:rPr>
          <w:sz w:val="8"/>
        </w:rPr>
        <w:t xml:space="preserve"> For example, where once taxi drivers’ folk knowledge of the optimal path from A to B in a crowded city was a valuable skill, now Uber and Lyft can calculate the best route through GPS technology and machine learning processes based on data gleaned from hundreds of thousands of trips. Other </w:t>
      </w:r>
      <w:r w:rsidRPr="0019069C">
        <w:rPr>
          <w:rStyle w:val="StyleUnderline"/>
        </w:rPr>
        <w:t>technological innovations make it easier</w:t>
      </w:r>
      <w:r w:rsidRPr="00C7028B">
        <w:rPr>
          <w:sz w:val="8"/>
        </w:rPr>
        <w:t>—which is to say more efficient—</w:t>
      </w:r>
      <w:r w:rsidRPr="0019069C">
        <w:rPr>
          <w:rStyle w:val="StyleUnderline"/>
        </w:rPr>
        <w:t>to purchase labor without entering formal employment relationships and accepting the attendant legal duties</w:t>
      </w:r>
      <w:r w:rsidRPr="00C7028B">
        <w:rPr>
          <w:sz w:val="8"/>
        </w:rPr>
        <w:t xml:space="preserve">. In the past firms tended to employ workers rather than contractors, or to pay employees above-market wages, in scenarios where it was difficult to train or monitor them. Workers who felt valued in this way would work diligently and remain loyal toward firms, ultimately reducing overall labor costs. Again Uber’s model helps illustrate. The company’s app reduces consumers’ and drivers’ search costs significantly. Rapid scalability reduces Uber’s costs of identifying and contracting with new drivers and riders; its GPS-based monitoring of its drivers enables it to know whether they are speeding or otherwise driving carelessly and whether they are accepting a sufficient number of fares; and its customer rating system enables it to manage an enormous workforce without managerial supervision. The net result is an economic organization of global scope based largely on contract where the firm disclaims any employment relationship toward its workers and therefore any employment duties toward them. To be clear, there are powerful arguments that Uber drivers meet the legal test for employment, given the company’s pervasive control of their work and its economic power over them. But given the ambiguities of current law, Uber has few economic incentives to bring drivers inside the firm, making them employees, or to extend them generous wage and benefit packages. Similarly Amazon’s analytics help it to keep wages low: with barcode scanners tracking pickers’ and packers’ efficiency, the company does not have to pay workers as well to keep them motivated. Finally, extensive data about market structures and consumer demand can enable firms to exert power over their suppliers or contractual partners, driving down costs—and therefore wages and conditions—through their supply chains. Walmart has long leveraged its unparalleled market data to estimate the lowest possible price suppliers will accept for goods, putting downward pressure on their profits and their workers’ wages. Amazon does the same today, and franchisors such as McDonald’s set prices and detailed product specifications for their franchisees. The reports of the death of work have been greatly exaggerated. Many firms today have substituted algorithmic scheduling for middle-managers’ local knowledge, using data on past sales, local events, and even weather forecasts to schedule work shifts. A Starbucks employee, for example, has little schedule predictability since she is at the mercy of the algorithm, and a McDonald’s worker can be sent home early if computers say sales are slow. This push to limit labor costs through finely tuned scheduling practices also alters workplace norms, since workers cannot appeal to a computer’s emotions in asking for more or less time, a raise, or a slower pace of work. The net effect of all of this is that power in our labor and product markets is increasingly concentrated in a few hands. Crucially such management techniques and new production strategies are often more efficient than the status quo. Amazon has undeniably lowered prices for goods through its use of automation. Similarly a recent MIT study calculated that just three thousand multi-passenger cabs using a version of Uber’s algorithm could serve Manhattan’s need for taxis. The potential benefits here are staggering, especially if coupled with a modern mass transit system: shorter commutes, less car ownership, less pollution, and more urban space. But the line between innovation and exploitation is far from clear. While some workers will thrive as their unique skills and talents are rewarded by new technologies, many others will have less autonomy, less generous wages, less time for social connection, and unpredictable schedules. And under current laws, we can expect such trends to accelerate. Our labor and employment laws still envision the economy of the 1930s, which was dominated by massive industrial firms with hundreds of thousands of direct employees. Those laws rarely touch modern “fissured” work relationships such as Uber’s relationship with its drivers, Walmart’s relationship with its suppliers’ workers, or McDonald’s relationship with its franchisees’ workers. Those laws also limit workers’ ability to unionize or bargain effectively since they encourage bargaining at the firm or even plant level whereas today’s modal workplace is growing ever smaller. Workers have fewer and fewer means to exert power on their own behalf. How would a basic income impact workers and firms in this context? It would surely protect workers against the economic harms of unemployment and underemployment by giving them unconditional resources, and it would enable them to bargain for higher wages and to refuse terrible jobs. But a basic income would do little to reduce corporate power, which is a function not just of wealth but of the ability of firms to structure work relationships however they wish when countervailing institutions—such as a powerful regulatory state—are absent or ineffective. Yes, a basic income would make it easier for workers to organize and demand reforms—Andy Stern dubbed it “the ultimate permanent strike fund”—but the threat of termination or retaliation would still prevent many workers from protesting or striking in the first place. And of course many have argued that a basic income would make minimum wage and collective bargaining laws less necessary, since workers’ material needs would be met by the state. But cash benefits and reasonable wages are not morally equivalent. In Robert Solow’s memorable phrase, the labor market is a “social institution” governed in part by norms of reciprocity and mutual respect. Workers often demand higher wages from larger and more profitable employers. And they work less diligently when they feel disrespected. So there is a major difference between a generous wage on the one hand and a meager wage supplemented with cash from the state on the other. Generous wages help make firms’ economic responsibility roughly commensurate with their economic power. Meager wages signal disrespect, and state transfers are impersonal. In fact, without labor market regulations in place, the impact of a basic income on very low-wage work could be disastrous. If a basic income were not extended to green card holders, guest workers, or “irregular” immigrants (those who enter or stay without authorization), such workers would be far cheaper to employ in menial jobs, at which point they would be permanently enshrined as a laboring underclass. (Currently minimum wage laws apply regardless of work authorization, on the grounds that differential treatment would undermine standards for all.) A basic income could even be designed to serve white nationalist ends. In fact, far-right European parties have often embraced the welfare state as a means of defending citizens against a purported tide of immigrants. </w:t>
      </w:r>
      <w:r w:rsidRPr="0019069C">
        <w:rPr>
          <w:rStyle w:val="StyleUnderline"/>
        </w:rPr>
        <w:t>A standalone basic income also will not ensure equal access to quality education, health care, mental health care, housing, and transportation. Liberal markets systematically fail to provide such goods to the poor and working class</w:t>
      </w:r>
      <w:r w:rsidRPr="00C7028B">
        <w:rPr>
          <w:sz w:val="8"/>
        </w:rPr>
        <w:t xml:space="preserve">, for the simple reason that they often are not profitable when provided on equitable terms. Giving cash to individuals to purchase them will not suddenly change matters. </w:t>
      </w:r>
      <w:r w:rsidRPr="0019069C">
        <w:rPr>
          <w:rStyle w:val="StyleUnderline"/>
        </w:rPr>
        <w:t xml:space="preserve">Popular debates have largely ignored these limits of a standalone basic income, an oversight that is not entirely accidental. </w:t>
      </w:r>
      <w:r w:rsidRPr="00C7028B">
        <w:rPr>
          <w:sz w:val="8"/>
        </w:rPr>
        <w:t xml:space="preserve">As a tax-and-transfer program, basic income would be consistent with a wide variety of political-economic systems, including neoliberal capitalism, social democracy, and various forms of socialism, but much of the basic income literature has a libertarian streak. On the right, Milton Friedman proposed a negative income tax in large part because he hoped it would reduce government bureaucracy. On the left, Philippe van Parijs’s now-classic argument for the policy held it would maximize what he called “real freedom” better than standard welfare-state policies. And Silicon Valley’s take exemplifies an “everyday libertarianism,” which views market results, including pre-tax incomes, as presumptively fair. Unlike many libertarians, basic income proponents accept the necessity and fairness of income and wealth taxation. </w:t>
      </w:r>
      <w:r w:rsidRPr="0019069C">
        <w:rPr>
          <w:rStyle w:val="StyleUnderline"/>
        </w:rPr>
        <w:t>But a basic income is still no cure for the moral ills of liberal markets</w:t>
      </w:r>
      <w:r w:rsidRPr="00C7028B">
        <w:rPr>
          <w:sz w:val="8"/>
        </w:rPr>
        <w:t xml:space="preserve">. Since labor cannot be separated from workers, it will never be a classic commodity, and labor markets will never be stock exchanges for faceless buyers and sellers. Low wages carry a stigma that low bids for soybeans never will. In the long run, companies cannot treat workers or even consumers as line items on a balance sheet without risking a revolt. Uber is now paying a high price for ignoring this lesson. The company’s flagrant disregard for our moral economy and its open embrace of a cutthroat, winner-take-all libertarianism made it a pariah in many quarters well before it faced allegations of a workplace culture of sexual harassment. In my view, the more compelling arguments for basic income are rooted in commitments to equality as well as freedom. Take Thomas Paine’s Agrarian Justice (1797), which prefigured the later case for social insurance. The earth, he argued, had been “the common property of the human race” in its natural state. Private property enabled the few to profit from the earth’s resources, but all are entitled to compensation through a “citizens dividend.” G. D. H. Cole updated Paine in the twentieth century, arguing for a “social dividend” on the grounds that all production is “a joint result of current effort and of the social heritage of inventiveness.” Auto manufacturers did not discover electricity, after all, and Silicon Valley did not invent the Internet. Rather than a means of maximizing freedom, a basic income would help meet our duties toward one another. Workers cannot appeal to a computer’s emotions in asking for more or less time, a raise, or a slower pace of work. A still more compelling case for basic income builds on Elizabeth Anderson’s and Philip Pettit’s (quite distinct) arguments that a just society must ensure that no group of citizens is subordinate to another. Extreme poverty causes subordination since it forces us to beg or to work at terrible jobs. Means tests are equally degrading since food stamps and similar programs tend to restrict what we can buy, again stigmatizing the poor. This argument is quite different from the libertarian case for a basic income since it does not view basic income as a replacement for the welfare state. Rather it asks basic income to serve a discrete and limited purpose: making sure nobody falls through the cracks. </w:t>
      </w:r>
      <w:r w:rsidRPr="0019069C">
        <w:rPr>
          <w:rStyle w:val="StyleUnderline"/>
        </w:rPr>
        <w:t>And if one agrees that we need to root out subordination, we will need to do much more than pass a basic income.</w:t>
      </w:r>
      <w:r w:rsidRPr="00C7028B">
        <w:rPr>
          <w:sz w:val="8"/>
        </w:rPr>
        <w:t xml:space="preserve"> A just society would not just eliminate penury and then leave people to their fates. It would also strive for a fair distribution of power. This point strikes me as obvious, but we can miss it by focusing on unemployment and poverty. A society in which a few make decisions and the many take orders is an oligarchy, not a democracy.</w:t>
      </w:r>
    </w:p>
    <w:p w14:paraId="346FD237" w14:textId="77777777" w:rsidR="005F56AD" w:rsidRPr="0019069C" w:rsidRDefault="005F56AD" w:rsidP="005F56AD"/>
    <w:p w14:paraId="2CBCE076" w14:textId="4380DEF8" w:rsidR="001500BF" w:rsidRDefault="005F56AD" w:rsidP="005F56AD">
      <w:pPr>
        <w:pStyle w:val="Heading2"/>
      </w:pPr>
      <w:r>
        <w:t>Turns</w:t>
      </w:r>
    </w:p>
    <w:p w14:paraId="50614F65" w14:textId="77777777" w:rsidR="005F56AD" w:rsidRDefault="005F56AD" w:rsidP="005F56AD">
      <w:pPr>
        <w:pStyle w:val="Heading3"/>
      </w:pPr>
      <w:r>
        <w:t>Employment Turn</w:t>
      </w:r>
    </w:p>
    <w:p w14:paraId="402FB779" w14:textId="77777777" w:rsidR="005F56AD" w:rsidRPr="00FC515D" w:rsidRDefault="005F56AD" w:rsidP="005F56AD">
      <w:pPr>
        <w:pStyle w:val="Heading4"/>
      </w:pPr>
      <w:r w:rsidRPr="00FC515D">
        <w:t xml:space="preserve">A UBI would </w:t>
      </w:r>
      <w:r w:rsidRPr="004D2972">
        <w:t>undermine</w:t>
      </w:r>
      <w:r w:rsidRPr="00FC515D">
        <w:t xml:space="preserve"> the economy by discouraging work – the consensus of economic studies proves.</w:t>
      </w:r>
    </w:p>
    <w:p w14:paraId="019E7860" w14:textId="77777777" w:rsidR="005F56AD" w:rsidRPr="00FC515D" w:rsidRDefault="005F56AD" w:rsidP="005F56AD">
      <w:r w:rsidRPr="00FC515D">
        <w:rPr>
          <w:b/>
          <w:bCs/>
        </w:rPr>
        <w:t xml:space="preserve">Calder, 2017 </w:t>
      </w:r>
      <w:r w:rsidRPr="004D2972">
        <w:t xml:space="preserve">– welfare policy analyst at The Cato Institute [Vanessa, Universal Basic Income — Disease or Cure? This article appeared in Cayman Financial Review on April 26, 2017. </w:t>
      </w:r>
      <w:hyperlink r:id="rId12" w:history="1">
        <w:r w:rsidRPr="004D2972">
          <w:rPr>
            <w:rStyle w:val="Hyperlink"/>
          </w:rPr>
          <w:t>https://www.cato.org/publications/commentary/universal-basic-income-disease-or-cure</w:t>
        </w:r>
      </w:hyperlink>
      <w:r w:rsidRPr="004D2972">
        <w:t xml:space="preserve"> TA]</w:t>
      </w:r>
      <w:r w:rsidRPr="00FC515D">
        <w:rPr>
          <w:sz w:val="16"/>
          <w:szCs w:val="16"/>
        </w:rPr>
        <w:t xml:space="preserve"> </w:t>
      </w:r>
    </w:p>
    <w:p w14:paraId="377C9F11" w14:textId="77777777" w:rsidR="005F56AD" w:rsidRPr="00C7028B" w:rsidRDefault="005F56AD" w:rsidP="005F56AD">
      <w:pPr>
        <w:rPr>
          <w:sz w:val="10"/>
        </w:rPr>
      </w:pPr>
      <w:r w:rsidRPr="00C7028B">
        <w:rPr>
          <w:sz w:val="10"/>
        </w:rPr>
        <w:t>Outside of the cost of the program</w:t>
      </w:r>
      <w:r w:rsidRPr="00FC515D">
        <w:rPr>
          <w:u w:val="single"/>
        </w:rPr>
        <w:t>, providing every U.S. citizen with a cash grant is likely to have a large and negative behavioral effect. Economists agree that welfare programs create labor supply disincentives, meaning that individuals reduce work</w:t>
      </w:r>
      <w:r w:rsidRPr="00C7028B">
        <w:rPr>
          <w:sz w:val="10"/>
        </w:rPr>
        <w:t xml:space="preserve"> because of government benefits. </w:t>
      </w:r>
      <w:r w:rsidRPr="00FC515D">
        <w:rPr>
          <w:u w:val="single"/>
        </w:rPr>
        <w:t>As the Congressional Research Service has noted, an “increase in [the value of welfare benefits] is expected to cause people to reduce work hours.”</w:t>
      </w:r>
      <w:r w:rsidRPr="00C7028B">
        <w:rPr>
          <w:sz w:val="10"/>
        </w:rPr>
        <w:t xml:space="preserve"> While this is true of all welfare programs, </w:t>
      </w:r>
      <w:r w:rsidRPr="00FC515D">
        <w:rPr>
          <w:u w:val="single"/>
        </w:rPr>
        <w:t>only around 1/5th of the current U.S. population is currently impacted. If UBI were instituted, labor supply disincentives would touch 100 percent of the population,</w:t>
      </w:r>
      <w:r w:rsidRPr="00C7028B">
        <w:rPr>
          <w:sz w:val="10"/>
        </w:rPr>
        <w:t xml:space="preserve"> rather than a subgroup of eligible applicants.</w:t>
      </w:r>
    </w:p>
    <w:p w14:paraId="42EF1EC0" w14:textId="77777777" w:rsidR="005F56AD" w:rsidRDefault="005F56AD" w:rsidP="005F56AD"/>
    <w:p w14:paraId="51D7D0B5" w14:textId="77777777" w:rsidR="007414EB" w:rsidRDefault="007414EB" w:rsidP="007414EB">
      <w:pPr>
        <w:pStyle w:val="Heading4"/>
      </w:pPr>
      <w:r>
        <w:t>UBI reduces incentive to work- slows economy</w:t>
      </w:r>
    </w:p>
    <w:p w14:paraId="5F6E98E0" w14:textId="77777777" w:rsidR="007414EB" w:rsidRPr="00CC1963" w:rsidRDefault="00000000" w:rsidP="007414EB">
      <w:hyperlink r:id="rId13" w:history="1">
        <w:r w:rsidR="007414EB" w:rsidRPr="00CC1963">
          <w:rPr>
            <w:rStyle w:val="Hyperlink"/>
            <w:u w:val="none"/>
          </w:rPr>
          <w:t> Annunziata</w:t>
        </w:r>
      </w:hyperlink>
      <w:r w:rsidR="007414EB" w:rsidRPr="00CC1963">
        <w:t xml:space="preserve"> </w:t>
      </w:r>
      <w:r w:rsidR="007414EB">
        <w:t xml:space="preserve">2018 </w:t>
      </w:r>
      <w:r w:rsidR="007414EB">
        <w:rPr>
          <w:rFonts w:ascii="AppleSystemUIFont" w:hAnsi="AppleSystemUIFont" w:cs="AppleSystemUIFont"/>
          <w:sz w:val="26"/>
          <w:szCs w:val="26"/>
        </w:rPr>
        <w:t xml:space="preserve">[ Marco Annunziata “Universal Basic Income: A Universally Bad Idea” Forbes, July 27, 2018, </w:t>
      </w:r>
      <w:hyperlink r:id="rId14" w:history="1">
        <w:r w:rsidR="007414EB" w:rsidRPr="00036A29">
          <w:rPr>
            <w:rStyle w:val="Hyperlink"/>
          </w:rPr>
          <w:t>https://www.forbes.com/sites/marcoannunziata/2018/07/27/universal-basic-income-a-universally-bad-idea/?sh=75fb22f83269</w:t>
        </w:r>
      </w:hyperlink>
      <w:r w:rsidR="007414EB">
        <w:rPr>
          <w:rFonts w:ascii="AppleSystemUIFont" w:hAnsi="AppleSystemUIFont" w:cs="AppleSystemUIFont"/>
          <w:sz w:val="26"/>
          <w:szCs w:val="26"/>
        </w:rPr>
        <w:t xml:space="preserve"> ]</w:t>
      </w:r>
    </w:p>
    <w:p w14:paraId="30EBC382" w14:textId="77777777" w:rsidR="007414EB" w:rsidRDefault="007414EB" w:rsidP="007414EB">
      <w:pPr>
        <w:rPr>
          <w:sz w:val="16"/>
        </w:rPr>
      </w:pPr>
      <w:r w:rsidRPr="00B55649">
        <w:rPr>
          <w:sz w:val="16"/>
        </w:rPr>
        <w:t>Not everyone can be an entrepreneur or an artist. Our economies need construction workers, welders, plumbers, electricians, nurses, firemen, policemen, janitors, waiters. Some people go into some of these jobs with passion, others because it pays the bills—and these jobs need to be done.</w:t>
      </w:r>
      <w:r>
        <w:rPr>
          <w:sz w:val="16"/>
        </w:rPr>
        <w:t xml:space="preserve"> </w:t>
      </w:r>
      <w:r w:rsidRPr="005223ED">
        <w:rPr>
          <w:rStyle w:val="StyleUnderline"/>
          <w:highlight w:val="yellow"/>
        </w:rPr>
        <w:t>We</w:t>
      </w:r>
      <w:r w:rsidRPr="002F75A7">
        <w:rPr>
          <w:rStyle w:val="StyleUnderline"/>
        </w:rPr>
        <w:t xml:space="preserve"> already </w:t>
      </w:r>
      <w:r w:rsidRPr="005223ED">
        <w:rPr>
          <w:rStyle w:val="StyleUnderline"/>
          <w:highlight w:val="yellow"/>
        </w:rPr>
        <w:t xml:space="preserve">have </w:t>
      </w:r>
      <w:r w:rsidRPr="005223ED">
        <w:rPr>
          <w:rStyle w:val="Emphasis"/>
          <w:highlight w:val="yellow"/>
        </w:rPr>
        <w:t>a shortage of skills in a number of industries</w:t>
      </w:r>
      <w:r w:rsidRPr="002F75A7">
        <w:rPr>
          <w:rStyle w:val="StyleUnderline"/>
        </w:rPr>
        <w:t>.</w:t>
      </w:r>
      <w:r w:rsidRPr="00B55649">
        <w:rPr>
          <w:sz w:val="16"/>
        </w:rPr>
        <w:t xml:space="preserve"> In oil and gas, mining, shipping and a host of other sectors sizable cohorts of </w:t>
      </w:r>
      <w:r w:rsidRPr="000E151C">
        <w:rPr>
          <w:u w:val="single"/>
        </w:rPr>
        <w:t>experienced workers are about to retire</w:t>
      </w:r>
      <w:r w:rsidRPr="00B55649">
        <w:rPr>
          <w:sz w:val="16"/>
        </w:rPr>
        <w:t xml:space="preserve"> </w:t>
      </w:r>
      <w:r w:rsidRPr="005223ED">
        <w:rPr>
          <w:rStyle w:val="StyleUnderline"/>
          <w:highlight w:val="yellow"/>
        </w:rPr>
        <w:t xml:space="preserve">with </w:t>
      </w:r>
      <w:r w:rsidRPr="005223ED">
        <w:rPr>
          <w:rStyle w:val="Emphasis"/>
          <w:highlight w:val="yellow"/>
        </w:rPr>
        <w:t>no</w:t>
      </w:r>
      <w:r w:rsidRPr="00173572">
        <w:rPr>
          <w:rStyle w:val="Emphasis"/>
        </w:rPr>
        <w:t xml:space="preserve"> pipeline of </w:t>
      </w:r>
      <w:r w:rsidRPr="005223ED">
        <w:rPr>
          <w:rStyle w:val="Emphasis"/>
          <w:highlight w:val="yellow"/>
        </w:rPr>
        <w:t>younger workers</w:t>
      </w:r>
      <w:r w:rsidRPr="00313CBF">
        <w:rPr>
          <w:rStyle w:val="StyleUnderline"/>
        </w:rPr>
        <w:t xml:space="preserve"> to take their place</w:t>
      </w:r>
      <w:r w:rsidRPr="00B55649">
        <w:rPr>
          <w:sz w:val="16"/>
        </w:rPr>
        <w:t xml:space="preserve">. </w:t>
      </w:r>
      <w:r w:rsidRPr="006976CF">
        <w:rPr>
          <w:rStyle w:val="StyleUnderline"/>
        </w:rPr>
        <w:t xml:space="preserve">This is hardly the time to send young people the message that </w:t>
      </w:r>
      <w:r w:rsidRPr="00B55649">
        <w:rPr>
          <w:sz w:val="16"/>
        </w:rPr>
        <w:t xml:space="preserve">they should follow their (as yet unidentified) passion and </w:t>
      </w:r>
      <w:r w:rsidRPr="006976CF">
        <w:rPr>
          <w:rStyle w:val="StyleUnderline"/>
        </w:rPr>
        <w:t>not worry about job prospects</w:t>
      </w:r>
      <w:r w:rsidRPr="00B55649">
        <w:rPr>
          <w:sz w:val="16"/>
        </w:rPr>
        <w:t>.</w:t>
      </w:r>
      <w:r>
        <w:rPr>
          <w:sz w:val="16"/>
        </w:rPr>
        <w:t xml:space="preserve"> </w:t>
      </w:r>
      <w:r w:rsidRPr="005223ED">
        <w:rPr>
          <w:rStyle w:val="StyleUnderline"/>
          <w:highlight w:val="yellow"/>
        </w:rPr>
        <w:t>UBI would</w:t>
      </w:r>
      <w:r w:rsidRPr="006976CF">
        <w:rPr>
          <w:rStyle w:val="StyleUnderline"/>
        </w:rPr>
        <w:t xml:space="preserve"> send exactly that </w:t>
      </w:r>
      <w:r w:rsidRPr="00C03320">
        <w:rPr>
          <w:rStyle w:val="Emphasis"/>
        </w:rPr>
        <w:t>wrong-headed message</w:t>
      </w:r>
      <w:r w:rsidRPr="005223ED">
        <w:rPr>
          <w:rStyle w:val="Emphasis"/>
          <w:highlight w:val="yellow"/>
        </w:rPr>
        <w:t>, reduc</w:t>
      </w:r>
      <w:r w:rsidRPr="000E151C">
        <w:rPr>
          <w:rStyle w:val="Emphasis"/>
        </w:rPr>
        <w:t>ing</w:t>
      </w:r>
      <w:r w:rsidRPr="005223ED">
        <w:rPr>
          <w:rStyle w:val="Emphasis"/>
          <w:highlight w:val="yellow"/>
        </w:rPr>
        <w:t xml:space="preserve"> people’s incentive to work</w:t>
      </w:r>
      <w:r w:rsidRPr="006976CF">
        <w:rPr>
          <w:rStyle w:val="StyleUnderline"/>
        </w:rPr>
        <w:t>.</w:t>
      </w:r>
      <w:r w:rsidRPr="00B55649">
        <w:rPr>
          <w:sz w:val="16"/>
        </w:rPr>
        <w:t xml:space="preserve"> And it would get worse. Our concept of a dignified life is relative. Getting by on my guaranteed basic income, I will look at my richer, working peers and feel that my lifestyle is not quite dignified. So I will lobby politicians for an increase in UBI. </w:t>
      </w:r>
      <w:r w:rsidRPr="006C1F52">
        <w:rPr>
          <w:rStyle w:val="StyleUnderline"/>
        </w:rPr>
        <w:t xml:space="preserve">As UBI rises, even </w:t>
      </w:r>
      <w:r w:rsidRPr="00344E1E">
        <w:rPr>
          <w:rStyle w:val="Emphasis"/>
        </w:rPr>
        <w:t>fewer people will work; those who still work will have to be taxed more, and so even fewer people will work</w:t>
      </w:r>
      <w:r w:rsidRPr="00B55649">
        <w:rPr>
          <w:sz w:val="16"/>
        </w:rPr>
        <w:t xml:space="preserve">, and…If you doubt these arguments, consider </w:t>
      </w:r>
      <w:r w:rsidRPr="006554A1">
        <w:rPr>
          <w:rStyle w:val="Emphasis"/>
        </w:rPr>
        <w:t xml:space="preserve">that </w:t>
      </w:r>
      <w:r w:rsidRPr="005223ED">
        <w:rPr>
          <w:rStyle w:val="Emphasis"/>
          <w:highlight w:val="yellow"/>
        </w:rPr>
        <w:t>advanced economies ar</w:t>
      </w:r>
      <w:r w:rsidRPr="006554A1">
        <w:rPr>
          <w:rStyle w:val="Emphasis"/>
        </w:rPr>
        <w:t xml:space="preserve">e already </w:t>
      </w:r>
      <w:r w:rsidRPr="005223ED">
        <w:rPr>
          <w:rStyle w:val="Emphasis"/>
          <w:highlight w:val="yellow"/>
        </w:rPr>
        <w:t>littered</w:t>
      </w:r>
      <w:r w:rsidRPr="005223ED">
        <w:rPr>
          <w:rStyle w:val="StyleUnderline"/>
          <w:highlight w:val="yellow"/>
        </w:rPr>
        <w:t xml:space="preserve"> with young people with college degrees no employer considers useful</w:t>
      </w:r>
      <w:r w:rsidRPr="00B55649">
        <w:rPr>
          <w:sz w:val="16"/>
        </w:rPr>
        <w:t>—while ancient Greek literature may be a passion, it does not guarantee a job and a living wage.</w:t>
      </w:r>
      <w:r>
        <w:rPr>
          <w:sz w:val="16"/>
        </w:rPr>
        <w:t xml:space="preserve"> </w:t>
      </w:r>
      <w:r w:rsidRPr="00B55649">
        <w:rPr>
          <w:sz w:val="16"/>
        </w:rPr>
        <w:t xml:space="preserve">The </w:t>
      </w:r>
      <w:r w:rsidRPr="005223ED">
        <w:rPr>
          <w:rStyle w:val="StyleUnderline"/>
          <w:highlight w:val="yellow"/>
        </w:rPr>
        <w:t>countries toying with</w:t>
      </w:r>
      <w:r w:rsidRPr="0021516C">
        <w:rPr>
          <w:rStyle w:val="StyleUnderline"/>
        </w:rPr>
        <w:t xml:space="preserve"> the idea </w:t>
      </w:r>
      <w:r w:rsidRPr="000E151C">
        <w:rPr>
          <w:rStyle w:val="StyleUnderline"/>
        </w:rPr>
        <w:t>of</w:t>
      </w:r>
      <w:r w:rsidRPr="005223ED">
        <w:rPr>
          <w:rStyle w:val="StyleUnderline"/>
          <w:highlight w:val="yellow"/>
        </w:rPr>
        <w:t xml:space="preserve"> UBI</w:t>
      </w:r>
      <w:r w:rsidRPr="0021516C">
        <w:rPr>
          <w:rStyle w:val="StyleUnderline"/>
        </w:rPr>
        <w:t>—all advanced economies—</w:t>
      </w:r>
      <w:r w:rsidRPr="005223ED">
        <w:rPr>
          <w:rStyle w:val="StyleUnderline"/>
          <w:highlight w:val="yellow"/>
        </w:rPr>
        <w:t xml:space="preserve">are </w:t>
      </w:r>
      <w:r w:rsidRPr="005223ED">
        <w:rPr>
          <w:rStyle w:val="Emphasis"/>
          <w:highlight w:val="yellow"/>
        </w:rPr>
        <w:t>deep in debt</w:t>
      </w:r>
      <w:r w:rsidRPr="006554A1">
        <w:rPr>
          <w:rStyle w:val="Emphasis"/>
        </w:rPr>
        <w:t>,</w:t>
      </w:r>
      <w:r w:rsidRPr="0021516C">
        <w:rPr>
          <w:rStyle w:val="StyleUnderline"/>
        </w:rPr>
        <w:t xml:space="preserve"> </w:t>
      </w:r>
      <w:r w:rsidRPr="005223ED">
        <w:rPr>
          <w:rStyle w:val="StyleUnderline"/>
          <w:highlight w:val="yellow"/>
        </w:rPr>
        <w:t>with</w:t>
      </w:r>
      <w:r w:rsidRPr="0021516C">
        <w:rPr>
          <w:rStyle w:val="StyleUnderline"/>
        </w:rPr>
        <w:t xml:space="preserve"> </w:t>
      </w:r>
      <w:r w:rsidRPr="006554A1">
        <w:rPr>
          <w:rStyle w:val="Emphasis"/>
        </w:rPr>
        <w:t xml:space="preserve">pitifully </w:t>
      </w:r>
      <w:r w:rsidRPr="005223ED">
        <w:rPr>
          <w:rStyle w:val="Emphasis"/>
          <w:highlight w:val="yellow"/>
        </w:rPr>
        <w:t xml:space="preserve">low </w:t>
      </w:r>
      <w:r w:rsidRPr="000E151C">
        <w:rPr>
          <w:rStyle w:val="Emphasis"/>
        </w:rPr>
        <w:t xml:space="preserve">productivity </w:t>
      </w:r>
      <w:r w:rsidRPr="005223ED">
        <w:rPr>
          <w:rStyle w:val="Emphasis"/>
          <w:highlight w:val="yellow"/>
        </w:rPr>
        <w:t>growth</w:t>
      </w:r>
      <w:r w:rsidRPr="0021516C">
        <w:rPr>
          <w:rStyle w:val="StyleUnderline"/>
        </w:rPr>
        <w:t xml:space="preserve"> and a </w:t>
      </w:r>
      <w:r w:rsidRPr="006554A1">
        <w:rPr>
          <w:rStyle w:val="Emphasis"/>
        </w:rPr>
        <w:t>massive looming rise in pension and health care expenditures</w:t>
      </w:r>
      <w:r w:rsidRPr="00B55649">
        <w:rPr>
          <w:sz w:val="16"/>
        </w:rPr>
        <w:t xml:space="preserve"> (think of Italy, where the populist Five Stars movement secured one-third of the vote in the last elections by promising UBI). They desperately need to generate more income and spend it wisely—it </w:t>
      </w:r>
      <w:r w:rsidRPr="00041997">
        <w:rPr>
          <w:rStyle w:val="Emphasis"/>
        </w:rPr>
        <w:t>makes no sense to waste money</w:t>
      </w:r>
      <w:r w:rsidRPr="0021516C">
        <w:rPr>
          <w:rStyle w:val="StyleUnderline"/>
        </w:rPr>
        <w:t xml:space="preserve"> on those who do not need it</w:t>
      </w:r>
      <w:r w:rsidRPr="00B55649">
        <w:rPr>
          <w:sz w:val="16"/>
        </w:rPr>
        <w:t>.</w:t>
      </w:r>
      <w:r>
        <w:rPr>
          <w:sz w:val="16"/>
        </w:rPr>
        <w:t xml:space="preserve"> </w:t>
      </w:r>
      <w:r w:rsidRPr="00B55649">
        <w:rPr>
          <w:sz w:val="16"/>
        </w:rPr>
        <w:t>Rich societies have a moral obligation to fight poverty and homelessness. To help when you fall on hard times because of health problems or because you lost your job. They have an obligation—and an interest—to broaden access to opportunity, so that your chances of success depend more on how talented and hard-working you are, less on your family circumstances (recognizing that we can never completely level the playing field).</w:t>
      </w:r>
      <w:r>
        <w:rPr>
          <w:sz w:val="16"/>
        </w:rPr>
        <w:t xml:space="preserve"> </w:t>
      </w:r>
      <w:r w:rsidRPr="00F23153">
        <w:rPr>
          <w:rStyle w:val="StyleUnderline"/>
        </w:rPr>
        <w:t xml:space="preserve">This means </w:t>
      </w:r>
      <w:r w:rsidRPr="009B192F">
        <w:rPr>
          <w:rStyle w:val="Emphasis"/>
        </w:rPr>
        <w:t>a strong and targeted social safety net</w:t>
      </w:r>
      <w:r w:rsidRPr="00F23153">
        <w:rPr>
          <w:rStyle w:val="StyleUnderline"/>
        </w:rPr>
        <w:t>.</w:t>
      </w:r>
      <w:r w:rsidRPr="00B55649">
        <w:rPr>
          <w:sz w:val="16"/>
        </w:rPr>
        <w:t xml:space="preserve"> The building blocks are familiar: unemployment benefits, health care for the poor, scholarships for bright low-income students.</w:t>
      </w:r>
      <w:r>
        <w:rPr>
          <w:sz w:val="16"/>
        </w:rPr>
        <w:t xml:space="preserve"> </w:t>
      </w:r>
      <w:r w:rsidRPr="005223ED">
        <w:rPr>
          <w:rStyle w:val="StyleUnderline"/>
          <w:highlight w:val="yellow"/>
        </w:rPr>
        <w:t xml:space="preserve">Social safety nets </w:t>
      </w:r>
      <w:r w:rsidRPr="005223ED">
        <w:rPr>
          <w:rStyle w:val="Emphasis"/>
          <w:highlight w:val="yellow"/>
        </w:rPr>
        <w:t>need to be improved</w:t>
      </w:r>
      <w:r w:rsidRPr="00F23153">
        <w:rPr>
          <w:rStyle w:val="StyleUnderline"/>
        </w:rPr>
        <w:t xml:space="preserve">, and it is </w:t>
      </w:r>
      <w:r w:rsidRPr="009B192F">
        <w:rPr>
          <w:rStyle w:val="Emphasis"/>
        </w:rPr>
        <w:t>devilishly hard to strike the right balance</w:t>
      </w:r>
      <w:r w:rsidRPr="00F23153">
        <w:rPr>
          <w:rStyle w:val="StyleUnderline"/>
        </w:rPr>
        <w:t xml:space="preserve"> between assistance and incentives</w:t>
      </w:r>
      <w:r w:rsidRPr="00B55649">
        <w:rPr>
          <w:sz w:val="16"/>
        </w:rPr>
        <w:t>, to combine strong incentives to work with the assurance that if you lose your job you will still be ok.</w:t>
      </w:r>
      <w:r>
        <w:rPr>
          <w:sz w:val="16"/>
        </w:rPr>
        <w:t xml:space="preserve"> </w:t>
      </w:r>
      <w:r w:rsidRPr="00B55649">
        <w:rPr>
          <w:sz w:val="16"/>
        </w:rPr>
        <w:t xml:space="preserve">Devilishly hard, </w:t>
      </w:r>
      <w:r w:rsidRPr="00B55649">
        <w:rPr>
          <w:b/>
          <w:bCs/>
          <w:sz w:val="16"/>
        </w:rPr>
        <w:t xml:space="preserve">but </w:t>
      </w:r>
      <w:r w:rsidRPr="00DB52AB">
        <w:rPr>
          <w:rStyle w:val="Emphasis"/>
          <w:b w:val="0"/>
          <w:bCs/>
        </w:rPr>
        <w:t>that is the problem we need to solve</w:t>
      </w:r>
      <w:r w:rsidRPr="00F23153">
        <w:rPr>
          <w:rStyle w:val="StyleUnderline"/>
        </w:rPr>
        <w:t xml:space="preserve">—not how to divide up money that we don’t have. </w:t>
      </w:r>
      <w:r w:rsidRPr="005223ED">
        <w:rPr>
          <w:rStyle w:val="StyleUnderline"/>
          <w:highlight w:val="yellow"/>
        </w:rPr>
        <w:t xml:space="preserve">UBI is like </w:t>
      </w:r>
      <w:r w:rsidRPr="005223ED">
        <w:rPr>
          <w:rStyle w:val="Emphasis"/>
          <w:b w:val="0"/>
          <w:bCs/>
          <w:highlight w:val="yellow"/>
        </w:rPr>
        <w:t>granting</w:t>
      </w:r>
      <w:r w:rsidRPr="005223ED">
        <w:rPr>
          <w:rStyle w:val="Emphasis"/>
          <w:highlight w:val="yellow"/>
        </w:rPr>
        <w:t xml:space="preserve"> open-ended unemployment benefits</w:t>
      </w:r>
      <w:r w:rsidRPr="00F23153">
        <w:rPr>
          <w:rStyle w:val="StyleUnderline"/>
        </w:rPr>
        <w:t xml:space="preserve"> with no requirement to look for work</w:t>
      </w:r>
      <w:r w:rsidRPr="005223ED">
        <w:rPr>
          <w:rStyle w:val="StyleUnderline"/>
          <w:highlight w:val="yellow"/>
        </w:rPr>
        <w:t xml:space="preserve">, or financing </w:t>
      </w:r>
      <w:r w:rsidRPr="005223ED">
        <w:rPr>
          <w:rStyle w:val="Emphasis"/>
          <w:highlight w:val="yellow"/>
        </w:rPr>
        <w:t>an indefinite ‘gap year’</w:t>
      </w:r>
      <w:r w:rsidRPr="009B192F">
        <w:rPr>
          <w:rStyle w:val="Emphasis"/>
        </w:rPr>
        <w:t xml:space="preserve"> to anyone who wants it</w:t>
      </w:r>
      <w:r w:rsidRPr="00B55649">
        <w:rPr>
          <w:sz w:val="16"/>
        </w:rPr>
        <w:t>. It would be nice. We just don’t have the money.</w:t>
      </w:r>
    </w:p>
    <w:p w14:paraId="5FB82EE9" w14:textId="77777777" w:rsidR="007414EB" w:rsidRPr="00B55649" w:rsidRDefault="007414EB" w:rsidP="007414EB">
      <w:pPr>
        <w:rPr>
          <w:sz w:val="16"/>
        </w:rPr>
      </w:pPr>
    </w:p>
    <w:p w14:paraId="6A7B8D4E" w14:textId="77777777" w:rsidR="005F56AD" w:rsidRPr="00FC515D" w:rsidRDefault="005F56AD" w:rsidP="005F56AD">
      <w:pPr>
        <w:pStyle w:val="Heading4"/>
      </w:pPr>
      <w:r w:rsidRPr="00FC515D">
        <w:t xml:space="preserve">A UBI disincentivizes work—more money to justify leisure and less tradeoff for less work </w:t>
      </w:r>
    </w:p>
    <w:p w14:paraId="20E8D635" w14:textId="77777777" w:rsidR="005F56AD" w:rsidRPr="004D2972" w:rsidRDefault="005F56AD" w:rsidP="005F56AD">
      <w:pPr>
        <w:rPr>
          <w:sz w:val="16"/>
          <w:szCs w:val="16"/>
        </w:rPr>
      </w:pPr>
      <w:r w:rsidRPr="00FC515D">
        <w:rPr>
          <w:b/>
          <w:bCs/>
        </w:rPr>
        <w:t>Dolan</w:t>
      </w:r>
      <w:r>
        <w:rPr>
          <w:b/>
          <w:bCs/>
        </w:rPr>
        <w:t>, 20</w:t>
      </w:r>
      <w:r w:rsidRPr="00FC515D">
        <w:rPr>
          <w:b/>
          <w:bCs/>
        </w:rPr>
        <w:t>14</w:t>
      </w:r>
      <w:r w:rsidRPr="004D2972">
        <w:t xml:space="preserve">- prof of economics at Dartmouth College [Ed, August 18th 2014, “A Universal Basic Income and Work Incentives”, Econo Monitor, Accessed on 6/27/17, </w:t>
      </w:r>
      <w:hyperlink r:id="rId15" w:history="1">
        <w:r w:rsidRPr="004D2972">
          <w:rPr>
            <w:rStyle w:val="Hyperlink"/>
          </w:rPr>
          <w:t>http://www.economonitor.com/dolanecon/2014/08/18/a-universal-basic-income-and-work-incentives-part-1-theory/</w:t>
        </w:r>
      </w:hyperlink>
      <w:r w:rsidRPr="004D2972">
        <w:t xml:space="preserve"> TA]</w:t>
      </w:r>
    </w:p>
    <w:p w14:paraId="1F6E862C" w14:textId="77777777" w:rsidR="005F56AD" w:rsidRPr="00FC515D" w:rsidRDefault="005F56AD" w:rsidP="005F56AD">
      <w:pPr>
        <w:rPr>
          <w:u w:val="single"/>
        </w:rPr>
      </w:pPr>
      <w:r w:rsidRPr="00FC515D">
        <w:rPr>
          <w:u w:val="single"/>
        </w:rPr>
        <w:t>First</w:t>
      </w:r>
      <w:r w:rsidRPr="00C7028B">
        <w:rPr>
          <w:sz w:val="10"/>
        </w:rPr>
        <w:t xml:space="preserve">, you can see that </w:t>
      </w:r>
      <w:r w:rsidRPr="00FC515D">
        <w:rPr>
          <w:u w:val="single"/>
        </w:rPr>
        <w:t>regardless of how much you work, you will receive some benefit from the government, so your disposable income will rise</w:t>
      </w:r>
      <w:r w:rsidRPr="00C7028B">
        <w:rPr>
          <w:sz w:val="10"/>
        </w:rPr>
        <w:t xml:space="preserve">. </w:t>
      </w:r>
      <w:r w:rsidRPr="00FC515D">
        <w:rPr>
          <w:u w:val="single"/>
        </w:rPr>
        <w:t>Other things being equal, people tend to “spend” part of their increased income on increased leisure, in the form of shorter hours, longer vacations</w:t>
      </w:r>
      <w:r w:rsidRPr="00C7028B">
        <w:rPr>
          <w:sz w:val="10"/>
        </w:rPr>
        <w:t xml:space="preserve">, a longer time in school, earlier retirement, </w:t>
      </w:r>
      <w:r w:rsidRPr="00FC515D">
        <w:rPr>
          <w:u w:val="single"/>
        </w:rPr>
        <w:t>or longer breaks between jobs. Economists call that the income effect of a higher income. Second</w:t>
      </w:r>
      <w:r w:rsidRPr="00C7028B">
        <w:rPr>
          <w:sz w:val="10"/>
        </w:rPr>
        <w:t xml:space="preserve">, </w:t>
      </w:r>
      <w:r w:rsidRPr="00FC515D">
        <w:rPr>
          <w:u w:val="single"/>
        </w:rPr>
        <w:t>the income support program changes the tradeoff you face between additional work and additional earned income</w:t>
      </w:r>
      <w:r w:rsidRPr="00C7028B">
        <w:rPr>
          <w:sz w:val="10"/>
        </w:rPr>
        <w:t xml:space="preserve">. </w:t>
      </w:r>
      <w:r w:rsidRPr="00FC515D">
        <w:rPr>
          <w:u w:val="single"/>
        </w:rPr>
        <w:t>Suppose your best available job pays $10 per hour</w:t>
      </w:r>
      <w:r w:rsidRPr="00C7028B">
        <w:rPr>
          <w:sz w:val="10"/>
        </w:rPr>
        <w:t xml:space="preserve">. Without the MTIS, </w:t>
      </w:r>
      <w:r w:rsidRPr="00FC515D">
        <w:rPr>
          <w:u w:val="single"/>
        </w:rPr>
        <w:t>one more hour of work brings you $10 of added disposable income</w:t>
      </w:r>
      <w:r w:rsidRPr="00C7028B">
        <w:rPr>
          <w:sz w:val="10"/>
        </w:rPr>
        <w:t xml:space="preserve">. </w:t>
      </w:r>
      <w:r w:rsidRPr="00FC515D">
        <w:rPr>
          <w:u w:val="single"/>
        </w:rPr>
        <w:t>With the MTIS, one more hour of work raises your disposable income by only $2.50, because the $10 you earn is offset by a loss of $7.50 in benefits</w:t>
      </w:r>
      <w:r w:rsidRPr="00C7028B">
        <w:rPr>
          <w:sz w:val="10"/>
        </w:rPr>
        <w:t xml:space="preserve">. </w:t>
      </w:r>
      <w:r w:rsidRPr="00FC515D">
        <w:rPr>
          <w:u w:val="single"/>
        </w:rPr>
        <w:t>In effect, the program reduces the “price</w:t>
      </w:r>
      <w:r w:rsidRPr="00C7028B">
        <w:rPr>
          <w:sz w:val="10"/>
        </w:rPr>
        <w:t xml:space="preserve">” (more properly, the opportunity cost) </w:t>
      </w:r>
      <w:r w:rsidRPr="00FC515D">
        <w:rPr>
          <w:u w:val="single"/>
        </w:rPr>
        <w:t>of leisure, so you are more likely to substitute leisure for work and the disposable income it brings in</w:t>
      </w:r>
      <w:r w:rsidRPr="00C7028B">
        <w:rPr>
          <w:sz w:val="10"/>
        </w:rPr>
        <w:t xml:space="preserve">. Economists call that the substitution effect of the program. Below the break-even level of income, the income and substitution effects work in the same direction, so there is an unambiguous incentive to work less. </w:t>
      </w:r>
      <w:r w:rsidRPr="00FC515D">
        <w:rPr>
          <w:u w:val="single"/>
        </w:rPr>
        <w:t>Some people might stop working altogether</w:t>
      </w:r>
      <w:r w:rsidRPr="00C7028B">
        <w:rPr>
          <w:sz w:val="10"/>
        </w:rPr>
        <w:t xml:space="preserve">. Some might reduce their hours, take longer vacations, or spend more time between jobs. </w:t>
      </w:r>
      <w:r w:rsidRPr="00FC515D">
        <w:rPr>
          <w:u w:val="single"/>
        </w:rPr>
        <w:t>Whatever the specifics, the average response will be a reduction in work hours.</w:t>
      </w:r>
      <w:r w:rsidRPr="00C7028B">
        <w:rPr>
          <w:sz w:val="10"/>
        </w:rPr>
        <w:t xml:space="preserve"> Even if some people have employers who allow no flexibility in hours worked, the average response for the whole population to whom the policy applies will be zero.</w:t>
      </w:r>
    </w:p>
    <w:p w14:paraId="6E1E146F" w14:textId="77777777" w:rsidR="005F56AD" w:rsidRPr="00FC515D" w:rsidRDefault="005F56AD" w:rsidP="005F56AD"/>
    <w:p w14:paraId="1302C6FC" w14:textId="77777777" w:rsidR="005F56AD" w:rsidRPr="00236500" w:rsidRDefault="005F56AD" w:rsidP="005F56AD"/>
    <w:p w14:paraId="1B844EF8" w14:textId="77777777" w:rsidR="002F0B54" w:rsidRDefault="002F0B54" w:rsidP="002F0B54">
      <w:pPr>
        <w:pStyle w:val="Heading4"/>
      </w:pPr>
      <w:r>
        <w:t>UBI is a terrible tool- gets rid of social service programs and discourages labor supply</w:t>
      </w:r>
    </w:p>
    <w:p w14:paraId="3DD639CA" w14:textId="77777777" w:rsidR="002F0B54" w:rsidRDefault="002F0B54" w:rsidP="002F0B54">
      <w:pPr>
        <w:rPr>
          <w:rStyle w:val="StyleUnderline"/>
          <w:u w:val="none"/>
        </w:rPr>
      </w:pPr>
      <w:r>
        <w:rPr>
          <w:rFonts w:ascii="AppleSystemUIFont" w:hAnsi="AppleSystemUIFont" w:cs="AppleSystemUIFont"/>
          <w:sz w:val="26"/>
          <w:szCs w:val="26"/>
        </w:rPr>
        <w:t>Kearney and Mogstad 2019 [ “The math is clear: Universal basic income is a terrible idea” Business Insider, Nov 23 2019,</w:t>
      </w:r>
      <w:r w:rsidRPr="006D5A05">
        <w:t xml:space="preserve"> </w:t>
      </w:r>
      <w:hyperlink r:id="rId16" w:history="1">
        <w:r w:rsidRPr="00036A29">
          <w:rPr>
            <w:rStyle w:val="Hyperlink"/>
            <w:rFonts w:ascii="AppleSystemUIFont" w:hAnsi="AppleSystemUIFont" w:cs="AppleSystemUIFont"/>
            <w:sz w:val="26"/>
            <w:szCs w:val="26"/>
          </w:rPr>
          <w:t>https://www.businessinsider.com/yang-warren-universal-basic-income-idea-bad-2019-11</w:t>
        </w:r>
      </w:hyperlink>
      <w:r>
        <w:rPr>
          <w:rFonts w:ascii="AppleSystemUIFont" w:hAnsi="AppleSystemUIFont" w:cs="AppleSystemUIFont"/>
          <w:sz w:val="26"/>
          <w:szCs w:val="26"/>
        </w:rPr>
        <w:t xml:space="preserve"> ]</w:t>
      </w:r>
    </w:p>
    <w:p w14:paraId="5E73CEFA" w14:textId="77777777" w:rsidR="002F0B54" w:rsidRPr="006D5A05" w:rsidRDefault="002F0B54" w:rsidP="002F0B54">
      <w:pPr>
        <w:rPr>
          <w:rStyle w:val="StyleUnderline"/>
          <w:sz w:val="16"/>
          <w:u w:val="none"/>
        </w:rPr>
      </w:pPr>
      <w:r w:rsidRPr="005223ED">
        <w:rPr>
          <w:rStyle w:val="StyleUnderline"/>
          <w:highlight w:val="yellow"/>
        </w:rPr>
        <w:t>If the goal is to</w:t>
      </w:r>
      <w:r w:rsidRPr="00CB395A">
        <w:rPr>
          <w:rStyle w:val="StyleUnderline"/>
        </w:rPr>
        <w:t xml:space="preserve"> design a progressive policy that </w:t>
      </w:r>
      <w:r w:rsidRPr="005223ED">
        <w:rPr>
          <w:rStyle w:val="StyleUnderline"/>
          <w:highlight w:val="yellow"/>
        </w:rPr>
        <w:t>better redistribute</w:t>
      </w:r>
      <w:r w:rsidRPr="008A6D6C">
        <w:rPr>
          <w:rStyle w:val="StyleUnderline"/>
        </w:rPr>
        <w:t xml:space="preserve">s </w:t>
      </w:r>
      <w:r w:rsidRPr="005223ED">
        <w:rPr>
          <w:rStyle w:val="StyleUnderline"/>
          <w:highlight w:val="yellow"/>
        </w:rPr>
        <w:t>income</w:t>
      </w:r>
      <w:r w:rsidRPr="005223ED">
        <w:rPr>
          <w:rStyle w:val="Emphasis"/>
          <w:highlight w:val="yellow"/>
        </w:rPr>
        <w:t>, UBI is a terrible tool.</w:t>
      </w:r>
      <w:r w:rsidRPr="00CB395A">
        <w:rPr>
          <w:rStyle w:val="StyleUnderline"/>
        </w:rPr>
        <w:t xml:space="preserve"> </w:t>
      </w:r>
      <w:r w:rsidRPr="006D5A05">
        <w:rPr>
          <w:rStyle w:val="StyleUnderline"/>
          <w:sz w:val="16"/>
          <w:u w:val="none"/>
        </w:rPr>
        <w:t>Unlike programs crafted to specifically help people with low income and those with disabilities, a UBI program would, by design, spread payments across the widest possible base.</w:t>
      </w:r>
      <w:r>
        <w:rPr>
          <w:rStyle w:val="StyleUnderline"/>
          <w:sz w:val="16"/>
          <w:u w:val="none"/>
        </w:rPr>
        <w:t xml:space="preserve"> </w:t>
      </w:r>
      <w:r w:rsidRPr="006D5A05">
        <w:rPr>
          <w:rStyle w:val="StyleUnderline"/>
          <w:sz w:val="16"/>
          <w:u w:val="none"/>
        </w:rPr>
        <w:t xml:space="preserve">This means </w:t>
      </w:r>
      <w:r w:rsidRPr="00CB395A">
        <w:rPr>
          <w:rStyle w:val="StyleUnderline"/>
        </w:rPr>
        <w:t xml:space="preserve">that </w:t>
      </w:r>
      <w:r w:rsidRPr="005223ED">
        <w:rPr>
          <w:rStyle w:val="StyleUnderline"/>
          <w:highlight w:val="yellow"/>
        </w:rPr>
        <w:t>while</w:t>
      </w:r>
      <w:r w:rsidRPr="00CB395A">
        <w:rPr>
          <w:rStyle w:val="StyleUnderline"/>
        </w:rPr>
        <w:t xml:space="preserve"> the </w:t>
      </w:r>
      <w:r w:rsidRPr="005223ED">
        <w:rPr>
          <w:rStyle w:val="StyleUnderline"/>
          <w:highlight w:val="yellow"/>
        </w:rPr>
        <w:t>economically vulnerable would receive support</w:t>
      </w:r>
      <w:r w:rsidRPr="00CB395A">
        <w:rPr>
          <w:rStyle w:val="StyleUnderline"/>
        </w:rPr>
        <w:t xml:space="preserve">, </w:t>
      </w:r>
      <w:r w:rsidRPr="005223ED">
        <w:rPr>
          <w:rStyle w:val="StyleUnderline"/>
          <w:highlight w:val="yellow"/>
        </w:rPr>
        <w:t>so</w:t>
      </w:r>
      <w:r w:rsidRPr="00CB395A">
        <w:rPr>
          <w:rStyle w:val="StyleUnderline"/>
        </w:rPr>
        <w:t xml:space="preserve"> t</w:t>
      </w:r>
      <w:r w:rsidRPr="003D1D09">
        <w:rPr>
          <w:rStyle w:val="Emphasis"/>
        </w:rPr>
        <w:t xml:space="preserve">oo </w:t>
      </w:r>
      <w:r w:rsidRPr="005223ED">
        <w:rPr>
          <w:rStyle w:val="Emphasis"/>
          <w:highlight w:val="yellow"/>
        </w:rPr>
        <w:t xml:space="preserve">would </w:t>
      </w:r>
      <w:r w:rsidRPr="008A6D6C">
        <w:rPr>
          <w:rStyle w:val="Emphasis"/>
        </w:rPr>
        <w:t xml:space="preserve">middle- to </w:t>
      </w:r>
      <w:r w:rsidRPr="005223ED">
        <w:rPr>
          <w:rStyle w:val="Emphasis"/>
          <w:highlight w:val="yellow"/>
        </w:rPr>
        <w:t>upper-income families</w:t>
      </w:r>
      <w:r w:rsidRPr="003D1D09">
        <w:rPr>
          <w:rStyle w:val="Emphasis"/>
        </w:rPr>
        <w:t>.</w:t>
      </w:r>
      <w:r w:rsidRPr="006D5A05">
        <w:rPr>
          <w:rStyle w:val="StyleUnderline"/>
          <w:sz w:val="16"/>
          <w:u w:val="none"/>
        </w:rPr>
        <w:t xml:space="preserve"> Why give some money to everyone, rather than offer dedicated assistance to those who need it?</w:t>
      </w:r>
      <w:r>
        <w:rPr>
          <w:rStyle w:val="StyleUnderline"/>
          <w:sz w:val="16"/>
          <w:u w:val="none"/>
        </w:rPr>
        <w:t xml:space="preserve"> </w:t>
      </w:r>
      <w:r w:rsidRPr="006D5A05">
        <w:rPr>
          <w:rStyle w:val="StyleUnderline"/>
          <w:sz w:val="16"/>
          <w:u w:val="none"/>
        </w:rPr>
        <w:t xml:space="preserve">Even if UBI payments were phased out and then capped for earners above a certain income, </w:t>
      </w:r>
      <w:r w:rsidRPr="008E34C9">
        <w:rPr>
          <w:rStyle w:val="StyleUnderline"/>
        </w:rPr>
        <w:t xml:space="preserve">the </w:t>
      </w:r>
      <w:r w:rsidRPr="005223ED">
        <w:rPr>
          <w:rStyle w:val="StyleUnderline"/>
          <w:highlight w:val="yellow"/>
        </w:rPr>
        <w:t>program would</w:t>
      </w:r>
      <w:r w:rsidRPr="008E34C9">
        <w:rPr>
          <w:rStyle w:val="StyleUnderline"/>
        </w:rPr>
        <w:t xml:space="preserve"> still </w:t>
      </w:r>
      <w:r w:rsidRPr="005223ED">
        <w:rPr>
          <w:rStyle w:val="Emphasis"/>
          <w:highlight w:val="yellow"/>
        </w:rPr>
        <w:t>end up giving able-bodied working-age adults subsidies</w:t>
      </w:r>
      <w:r w:rsidRPr="006D5A05">
        <w:rPr>
          <w:rStyle w:val="StyleUnderline"/>
          <w:sz w:val="16"/>
          <w:u w:val="none"/>
        </w:rPr>
        <w:t xml:space="preserve"> alongside families with low incomes, </w:t>
      </w:r>
      <w:r w:rsidRPr="003D1D09">
        <w:rPr>
          <w:rStyle w:val="Emphasis"/>
        </w:rPr>
        <w:t>regardless of relative need</w:t>
      </w:r>
      <w:r w:rsidRPr="008E34C9">
        <w:rPr>
          <w:rStyle w:val="StyleUnderline"/>
        </w:rPr>
        <w:t>.</w:t>
      </w:r>
      <w:r>
        <w:rPr>
          <w:rStyle w:val="StyleUnderline"/>
          <w:sz w:val="16"/>
          <w:u w:val="none"/>
        </w:rPr>
        <w:t xml:space="preserve"> </w:t>
      </w:r>
      <w:r w:rsidRPr="006D5A05">
        <w:rPr>
          <w:rStyle w:val="StyleUnderline"/>
          <w:sz w:val="16"/>
          <w:u w:val="none"/>
        </w:rPr>
        <w:t>Further, the likely fiscal costs of a UBI are staggering.</w:t>
      </w:r>
      <w:r>
        <w:rPr>
          <w:rStyle w:val="StyleUnderline"/>
          <w:sz w:val="16"/>
          <w:u w:val="none"/>
        </w:rPr>
        <w:t xml:space="preserve"> </w:t>
      </w:r>
      <w:r w:rsidRPr="006D5A05">
        <w:rPr>
          <w:rStyle w:val="StyleUnderline"/>
          <w:sz w:val="16"/>
          <w:u w:val="none"/>
        </w:rPr>
        <w:t xml:space="preserve">Enacting a </w:t>
      </w:r>
      <w:r w:rsidRPr="005223ED">
        <w:rPr>
          <w:rStyle w:val="StyleUnderline"/>
          <w:highlight w:val="yellow"/>
        </w:rPr>
        <w:t>UBI</w:t>
      </w:r>
      <w:r w:rsidRPr="008E34C9">
        <w:rPr>
          <w:rStyle w:val="StyleUnderline"/>
        </w:rPr>
        <w:t xml:space="preserve"> </w:t>
      </w:r>
      <w:r w:rsidRPr="006D5A05">
        <w:rPr>
          <w:rStyle w:val="StyleUnderline"/>
          <w:sz w:val="16"/>
          <w:u w:val="none"/>
        </w:rPr>
        <w:t xml:space="preserve">that pays $10,000 to every US adult </w:t>
      </w:r>
      <w:r w:rsidRPr="005223ED">
        <w:rPr>
          <w:rStyle w:val="StyleUnderline"/>
          <w:highlight w:val="yellow"/>
        </w:rPr>
        <w:t>would distribute</w:t>
      </w:r>
      <w:r w:rsidRPr="008E34C9">
        <w:rPr>
          <w:rStyle w:val="StyleUnderline"/>
        </w:rPr>
        <w:t xml:space="preserve"> about </w:t>
      </w:r>
      <w:r w:rsidRPr="005223ED">
        <w:rPr>
          <w:rStyle w:val="Emphasis"/>
          <w:highlight w:val="yellow"/>
        </w:rPr>
        <w:t>$2.5 trillion</w:t>
      </w:r>
      <w:r w:rsidRPr="003D1D09">
        <w:rPr>
          <w:rStyle w:val="Emphasis"/>
        </w:rPr>
        <w:t xml:space="preserve"> in benefits</w:t>
      </w:r>
      <w:r w:rsidRPr="008E34C9">
        <w:rPr>
          <w:rStyle w:val="StyleUnderline"/>
        </w:rPr>
        <w:t xml:space="preserve"> each year.</w:t>
      </w:r>
      <w:r w:rsidRPr="006D5A05">
        <w:rPr>
          <w:rStyle w:val="StyleUnderline"/>
          <w:sz w:val="16"/>
          <w:u w:val="none"/>
        </w:rPr>
        <w:t xml:space="preserve"> </w:t>
      </w:r>
      <w:r w:rsidRPr="008E34C9">
        <w:rPr>
          <w:rStyle w:val="StyleUnderline"/>
        </w:rPr>
        <w:t>That's r</w:t>
      </w:r>
      <w:r w:rsidRPr="006D5A05">
        <w:rPr>
          <w:rStyle w:val="StyleUnderline"/>
          <w:sz w:val="16"/>
          <w:u w:val="none"/>
        </w:rPr>
        <w:t xml:space="preserve">oughly </w:t>
      </w:r>
      <w:r w:rsidRPr="005223ED">
        <w:rPr>
          <w:rStyle w:val="Emphasis"/>
          <w:highlight w:val="yellow"/>
        </w:rPr>
        <w:t>75% of the federal government's 2018 revenues</w:t>
      </w:r>
      <w:r w:rsidRPr="008E34C9">
        <w:rPr>
          <w:rStyle w:val="StyleUnderline"/>
        </w:rPr>
        <w:t>.</w:t>
      </w:r>
      <w:r w:rsidRPr="006D5A05">
        <w:rPr>
          <w:rStyle w:val="StyleUnderline"/>
          <w:sz w:val="16"/>
          <w:u w:val="none"/>
        </w:rPr>
        <w:t xml:space="preserve"> To fund a UBI program of this size, </w:t>
      </w:r>
      <w:r w:rsidRPr="008E34C9">
        <w:rPr>
          <w:rStyle w:val="StyleUnderline"/>
        </w:rPr>
        <w:t>Congress would need to pass massive tax increases or spending cuts.</w:t>
      </w:r>
      <w:r>
        <w:rPr>
          <w:rStyle w:val="StyleUnderline"/>
          <w:sz w:val="16"/>
          <w:u w:val="none"/>
        </w:rPr>
        <w:t xml:space="preserve"> </w:t>
      </w:r>
      <w:r w:rsidRPr="006D5A05">
        <w:rPr>
          <w:rStyle w:val="StyleUnderline"/>
          <w:sz w:val="16"/>
          <w:u w:val="none"/>
        </w:rPr>
        <w:t xml:space="preserve">Some </w:t>
      </w:r>
      <w:r w:rsidRPr="00472C1C">
        <w:rPr>
          <w:rStyle w:val="StyleUnderline"/>
        </w:rPr>
        <w:t xml:space="preserve">proponents of </w:t>
      </w:r>
      <w:r w:rsidRPr="005223ED">
        <w:rPr>
          <w:rStyle w:val="StyleUnderline"/>
          <w:highlight w:val="yellow"/>
        </w:rPr>
        <w:t>UBI would</w:t>
      </w:r>
      <w:r w:rsidRPr="00472C1C">
        <w:rPr>
          <w:rStyle w:val="StyleUnderline"/>
        </w:rPr>
        <w:t xml:space="preserve"> fund the program</w:t>
      </w:r>
      <w:r w:rsidRPr="006D5A05">
        <w:rPr>
          <w:rStyle w:val="StyleUnderline"/>
          <w:sz w:val="16"/>
          <w:u w:val="none"/>
        </w:rPr>
        <w:t xml:space="preserve">, at least in part, </w:t>
      </w:r>
      <w:r w:rsidRPr="00472C1C">
        <w:rPr>
          <w:rStyle w:val="StyleUnderline"/>
        </w:rPr>
        <w:t xml:space="preserve">by </w:t>
      </w:r>
      <w:r w:rsidRPr="005223ED">
        <w:rPr>
          <w:rStyle w:val="Emphasis"/>
          <w:highlight w:val="yellow"/>
        </w:rPr>
        <w:t>disband</w:t>
      </w:r>
      <w:r w:rsidRPr="008A6D6C">
        <w:rPr>
          <w:rStyle w:val="Emphasis"/>
        </w:rPr>
        <w:t>ing</w:t>
      </w:r>
      <w:r w:rsidRPr="005223ED">
        <w:rPr>
          <w:rStyle w:val="Emphasis"/>
          <w:highlight w:val="yellow"/>
        </w:rPr>
        <w:t xml:space="preserve"> existing safety-net program</w:t>
      </w:r>
      <w:r w:rsidRPr="008A6D6C">
        <w:rPr>
          <w:rStyle w:val="Emphasis"/>
        </w:rPr>
        <w:t>s</w:t>
      </w:r>
      <w:r w:rsidRPr="006D5A05">
        <w:rPr>
          <w:rStyle w:val="StyleUnderline"/>
          <w:sz w:val="16"/>
          <w:u w:val="none"/>
        </w:rPr>
        <w:t>. This would be a disaster.</w:t>
      </w:r>
      <w:r>
        <w:rPr>
          <w:rStyle w:val="StyleUnderline"/>
          <w:sz w:val="16"/>
          <w:u w:val="none"/>
        </w:rPr>
        <w:t xml:space="preserve"> </w:t>
      </w:r>
      <w:r w:rsidRPr="00A102A3">
        <w:rPr>
          <w:rStyle w:val="StyleUnderline"/>
        </w:rPr>
        <w:t>Cutting a wide array of existing programs</w:t>
      </w:r>
      <w:r w:rsidRPr="006D5A05">
        <w:rPr>
          <w:rStyle w:val="StyleUnderline"/>
          <w:sz w:val="16"/>
          <w:u w:val="none"/>
        </w:rPr>
        <w:t xml:space="preserve"> — such as the earned income tax credit (EITC), child tax credit (CTC), temporary assistance to needy families (TANF), supplemental nutrition assistance program (SNAP), and disability insurance — </w:t>
      </w:r>
      <w:r w:rsidRPr="006D5A05">
        <w:rPr>
          <w:sz w:val="16"/>
        </w:rPr>
        <w:t>would cover only one-fifth of the cost of such a UBI and result in a massive loss of existing transfers to people with disabilities and families with children.</w:t>
      </w:r>
      <w:r w:rsidRPr="00A102A3">
        <w:rPr>
          <w:rStyle w:val="StyleUnderline"/>
        </w:rPr>
        <w:t xml:space="preserve"> </w:t>
      </w:r>
      <w:r w:rsidRPr="005223ED">
        <w:rPr>
          <w:rStyle w:val="StyleUnderline"/>
          <w:highlight w:val="yellow"/>
        </w:rPr>
        <w:t>This</w:t>
      </w:r>
      <w:r w:rsidRPr="008A6D6C">
        <w:rPr>
          <w:rStyle w:val="StyleUnderline"/>
        </w:rPr>
        <w:t xml:space="preserve"> approach</w:t>
      </w:r>
      <w:r w:rsidRPr="006D5A05">
        <w:rPr>
          <w:rStyle w:val="StyleUnderline"/>
          <w:sz w:val="16"/>
          <w:u w:val="none"/>
        </w:rPr>
        <w:t xml:space="preserve"> </w:t>
      </w:r>
      <w:r w:rsidRPr="005223ED">
        <w:rPr>
          <w:rStyle w:val="StyleUnderline"/>
          <w:highlight w:val="yellow"/>
        </w:rPr>
        <w:t xml:space="preserve">would </w:t>
      </w:r>
      <w:r w:rsidRPr="005223ED">
        <w:rPr>
          <w:rStyle w:val="Emphasis"/>
          <w:highlight w:val="yellow"/>
        </w:rPr>
        <w:t>exacerbate the needs of the most vulnerable</w:t>
      </w:r>
      <w:r w:rsidRPr="00A102A3">
        <w:rPr>
          <w:rStyle w:val="StyleUnderline"/>
        </w:rPr>
        <w:t xml:space="preserve"> members of society.</w:t>
      </w:r>
      <w:r>
        <w:rPr>
          <w:rStyle w:val="StyleUnderline"/>
          <w:sz w:val="16"/>
          <w:u w:val="none"/>
        </w:rPr>
        <w:t xml:space="preserve"> </w:t>
      </w:r>
      <w:r w:rsidRPr="006D5A05">
        <w:rPr>
          <w:rStyle w:val="StyleUnderline"/>
          <w:sz w:val="16"/>
          <w:u w:val="none"/>
        </w:rPr>
        <w:t xml:space="preserve">Next, consider concerns about displaced workers and the threat of robots taking jobs. If the goal is to get people back to work, then </w:t>
      </w:r>
      <w:r w:rsidRPr="005223ED">
        <w:rPr>
          <w:rStyle w:val="StyleUnderline"/>
          <w:highlight w:val="yellow"/>
        </w:rPr>
        <w:t>UBI</w:t>
      </w:r>
      <w:r w:rsidRPr="005223ED">
        <w:rPr>
          <w:rStyle w:val="StyleUnderline"/>
          <w:sz w:val="16"/>
          <w:highlight w:val="yellow"/>
          <w:u w:val="none"/>
        </w:rPr>
        <w:t>,</w:t>
      </w:r>
      <w:r w:rsidRPr="006D5A05">
        <w:rPr>
          <w:rStyle w:val="StyleUnderline"/>
          <w:sz w:val="16"/>
          <w:u w:val="none"/>
        </w:rPr>
        <w:t xml:space="preserve"> again, is a terrible policy.</w:t>
      </w:r>
      <w:r>
        <w:rPr>
          <w:rStyle w:val="StyleUnderline"/>
          <w:sz w:val="16"/>
          <w:u w:val="none"/>
        </w:rPr>
        <w:t xml:space="preserve"> </w:t>
      </w:r>
      <w:r w:rsidRPr="006D5A05">
        <w:rPr>
          <w:rStyle w:val="StyleUnderline"/>
          <w:sz w:val="16"/>
          <w:u w:val="none"/>
        </w:rPr>
        <w:t xml:space="preserve">Giving people unconditional cash payments </w:t>
      </w:r>
      <w:r w:rsidRPr="005223ED">
        <w:rPr>
          <w:rStyle w:val="StyleUnderline"/>
          <w:highlight w:val="yellow"/>
        </w:rPr>
        <w:t xml:space="preserve">does </w:t>
      </w:r>
      <w:r w:rsidRPr="005223ED">
        <w:rPr>
          <w:rStyle w:val="Emphasis"/>
          <w:highlight w:val="yellow"/>
        </w:rPr>
        <w:t>nothing to address the root causes</w:t>
      </w:r>
      <w:r w:rsidRPr="00A102A3">
        <w:rPr>
          <w:rStyle w:val="StyleUnderline"/>
        </w:rPr>
        <w:t xml:space="preserve"> of declining employment and wages among less educated people</w:t>
      </w:r>
      <w:r w:rsidRPr="006D5A05">
        <w:rPr>
          <w:rStyle w:val="StyleUnderline"/>
          <w:sz w:val="16"/>
          <w:u w:val="none"/>
        </w:rPr>
        <w:t>. Whereas a targeted wage subsidy would encourage work and increase take home pay</w:t>
      </w:r>
      <w:r w:rsidRPr="00A102A3">
        <w:rPr>
          <w:rStyle w:val="StyleUnderline"/>
        </w:rPr>
        <w:t xml:space="preserve">, </w:t>
      </w:r>
      <w:r w:rsidRPr="005223ED">
        <w:rPr>
          <w:rStyle w:val="StyleUnderline"/>
          <w:highlight w:val="yellow"/>
        </w:rPr>
        <w:t xml:space="preserve">UBI </w:t>
      </w:r>
      <w:r w:rsidRPr="005223ED">
        <w:rPr>
          <w:rStyle w:val="Emphasis"/>
          <w:highlight w:val="yellow"/>
        </w:rPr>
        <w:t>discourages labor supply.</w:t>
      </w:r>
    </w:p>
    <w:p w14:paraId="1BD8296F" w14:textId="77777777" w:rsidR="002F0B54" w:rsidRDefault="002F0B54" w:rsidP="002F0B54">
      <w:pPr>
        <w:spacing w:after="0"/>
        <w:rPr>
          <w:sz w:val="16"/>
          <w:szCs w:val="16"/>
        </w:rPr>
      </w:pPr>
    </w:p>
    <w:p w14:paraId="6C98714F" w14:textId="77777777" w:rsidR="005F56AD" w:rsidRDefault="005F56AD" w:rsidP="005F56AD">
      <w:pPr>
        <w:pStyle w:val="Heading3"/>
      </w:pPr>
      <w:r>
        <w:t>Poverty Turn</w:t>
      </w:r>
    </w:p>
    <w:p w14:paraId="22CCFE4E" w14:textId="77777777" w:rsidR="005F56AD" w:rsidRPr="00FC515D" w:rsidRDefault="005F56AD" w:rsidP="005F56AD">
      <w:pPr>
        <w:pStyle w:val="Heading4"/>
      </w:pPr>
      <w:r>
        <w:t xml:space="preserve">Turn - </w:t>
      </w:r>
      <w:r w:rsidRPr="00FC515D">
        <w:t>A UBI hurts the poor – it creates the illusion of a cure-all, scales back assistance with income and is vulnerable to rollback</w:t>
      </w:r>
    </w:p>
    <w:p w14:paraId="2D44CCCE" w14:textId="77777777" w:rsidR="005F56AD" w:rsidRPr="004F60D7" w:rsidRDefault="005F56AD" w:rsidP="005F56AD">
      <w:r w:rsidRPr="00061982">
        <w:rPr>
          <w:rStyle w:val="Style13ptBold"/>
        </w:rPr>
        <w:t>Sawhill, 2016</w:t>
      </w:r>
      <w:r w:rsidRPr="00FC515D">
        <w:rPr>
          <w:b/>
        </w:rPr>
        <w:t xml:space="preserve"> – </w:t>
      </w:r>
      <w:r w:rsidRPr="004F60D7">
        <w:t>Senior fellow in Economic Studies at the Brookings Institution [Isabel, “Money for nothing: Why a universal basic income is a step too far”, Brookings, June 15, 2016, https://www.brookings.edu/blog/social-mobility-memos/2016/06/15/money-for-nothing-why-a-universal-basic-income-is-a-step-too-far/. June 27, 2017] NJT</w:t>
      </w:r>
    </w:p>
    <w:p w14:paraId="4371C5D7" w14:textId="77777777" w:rsidR="005F56AD" w:rsidRPr="00C7028B" w:rsidRDefault="005F56AD" w:rsidP="005F56AD">
      <w:pPr>
        <w:rPr>
          <w:sz w:val="10"/>
        </w:rPr>
      </w:pPr>
      <w:r w:rsidRPr="00FC515D">
        <w:rPr>
          <w:u w:val="single"/>
        </w:rPr>
        <w:t>Robert Greenstein argues</w:t>
      </w:r>
      <w:r w:rsidRPr="00C7028B">
        <w:rPr>
          <w:sz w:val="10"/>
        </w:rPr>
        <w:t xml:space="preserve">, however, </w:t>
      </w:r>
      <w:r w:rsidRPr="00FC515D">
        <w:rPr>
          <w:u w:val="single"/>
        </w:rPr>
        <w:t>that a UBI would actually hurt the poor by reallocating support up the income scale</w:t>
      </w:r>
      <w:r w:rsidRPr="00C7028B">
        <w:rPr>
          <w:sz w:val="10"/>
        </w:rPr>
        <w:t xml:space="preserve">. His logic is inescapable: </w:t>
      </w:r>
      <w:r w:rsidRPr="00FC515D">
        <w:rPr>
          <w:u w:val="single"/>
        </w:rPr>
        <w:t>either we have to spend additional trillions providing income grants to all Americans or we have to limit assistance to those who need it most. One option is to provide unconditional payments along the lines of a UBI, but to phase it out as income rises.</w:t>
      </w:r>
      <w:r w:rsidRPr="00C7028B">
        <w:rPr>
          <w:sz w:val="10"/>
        </w:rPr>
        <w:t xml:space="preserve"> Libertarians like this approach since it gets rid of bureaucracies and leaves the poor free to spend the money on whatever they choose, rather than providing specific funds for particular needs. </w:t>
      </w:r>
      <w:r w:rsidRPr="00FC515D">
        <w:rPr>
          <w:u w:val="single"/>
        </w:rPr>
        <w:t>Liberals fear that such unconditional assistance would be unpopular and would be an easy target for elimination in the face of budget pressures</w:t>
      </w:r>
      <w:r w:rsidRPr="00C7028B">
        <w:rPr>
          <w:sz w:val="10"/>
        </w:rPr>
        <w:t xml:space="preserve">. Right now most of our social programs are conditional. With the exception of the aged and the disabled, assistance is tied to work or to the consumption of necessities such as food, housing, or medical care, and our two largest means-tested programs are Food Stamps and the Earned Income Tax Credit. THE CASE FOR PATERNALISM Liberals have been less willing to openly acknowledge that a little paternalism in social policy may not be such a bad thing. In fact, </w:t>
      </w:r>
      <w:r w:rsidRPr="00FC515D">
        <w:rPr>
          <w:u w:val="single"/>
        </w:rPr>
        <w:t>progressives and libertarians alike are loath to admit that many of the poor and jobless are lacking more than just cash</w:t>
      </w:r>
      <w:r w:rsidRPr="00C7028B">
        <w:rPr>
          <w:sz w:val="10"/>
        </w:rPr>
        <w:t xml:space="preserve">. </w:t>
      </w:r>
      <w:r w:rsidRPr="00FC515D">
        <w:rPr>
          <w:u w:val="single"/>
        </w:rPr>
        <w:t>They may be addicted to drugs or alcohol, suffer from mental health issues, have criminal records, or have difficulty functioning in a complex society</w:t>
      </w:r>
      <w:r w:rsidRPr="00C7028B">
        <w:rPr>
          <w:sz w:val="10"/>
        </w:rPr>
        <w:t xml:space="preserve">. Money may be needed but </w:t>
      </w:r>
      <w:r w:rsidRPr="00FC515D">
        <w:rPr>
          <w:u w:val="single"/>
        </w:rPr>
        <w:t>money by itself does not cure such ills</w:t>
      </w:r>
      <w:r w:rsidRPr="00C7028B">
        <w:rPr>
          <w:sz w:val="10"/>
        </w:rPr>
        <w:t xml:space="preserve">.∂ </w:t>
      </w:r>
      <w:r w:rsidRPr="00FC515D">
        <w:rPr>
          <w:u w:val="single"/>
        </w:rPr>
        <w:t>A</w:t>
      </w:r>
      <w:r w:rsidRPr="00C7028B">
        <w:rPr>
          <w:sz w:val="10"/>
        </w:rPr>
        <w:t xml:space="preserve"> humane and </w:t>
      </w:r>
      <w:r w:rsidRPr="00FC515D">
        <w:rPr>
          <w:u w:val="single"/>
        </w:rPr>
        <w:t>wealthy society</w:t>
      </w:r>
      <w:r w:rsidRPr="00C7028B">
        <w:rPr>
          <w:sz w:val="10"/>
        </w:rPr>
        <w:t xml:space="preserve"> </w:t>
      </w:r>
      <w:r w:rsidRPr="00FC515D">
        <w:rPr>
          <w:u w:val="single"/>
        </w:rPr>
        <w:t>should provide the disadvantaged with adequate services and support.</w:t>
      </w:r>
      <w:r w:rsidRPr="00C7028B">
        <w:rPr>
          <w:sz w:val="10"/>
        </w:rPr>
        <w:t xml:space="preserve"> But there is nothing wrong with making assistance conditional on individuals fulfilling some obligation whether it is work, training, getting treatment, or living in a supportive but supervised environment.∂ In the end, </w:t>
      </w:r>
      <w:r w:rsidRPr="00FC515D">
        <w:rPr>
          <w:u w:val="single"/>
        </w:rPr>
        <w:t>the biggest problem with a universal basic income may not be its costs or its distributive implications, but the flawed assumption that money cures all ills</w:t>
      </w:r>
      <w:r w:rsidRPr="00C7028B">
        <w:rPr>
          <w:sz w:val="10"/>
        </w:rPr>
        <w:t>.</w:t>
      </w:r>
    </w:p>
    <w:p w14:paraId="7EBF9C1F" w14:textId="77777777" w:rsidR="005F56AD" w:rsidRPr="0019069C" w:rsidRDefault="005F56AD" w:rsidP="005F56AD"/>
    <w:p w14:paraId="13FF501A" w14:textId="77777777" w:rsidR="005F56AD" w:rsidRPr="0019069C" w:rsidRDefault="005F56AD" w:rsidP="005F56AD">
      <w:pPr>
        <w:pStyle w:val="Heading4"/>
      </w:pPr>
      <w:r w:rsidRPr="0019069C">
        <w:t xml:space="preserve">A UBI increases the stigmatization of the poor – it labels them as second class citizens and undermines the dignity and self worth provided by work </w:t>
      </w:r>
    </w:p>
    <w:p w14:paraId="44B0B177" w14:textId="77777777" w:rsidR="005F56AD" w:rsidRPr="0019069C" w:rsidRDefault="005F56AD" w:rsidP="005F56AD">
      <w:r w:rsidRPr="0019069C">
        <w:rPr>
          <w:rStyle w:val="Style13ptBold"/>
        </w:rPr>
        <w:t xml:space="preserve">Hughes, 2023 </w:t>
      </w:r>
      <w:r w:rsidRPr="004D2972">
        <w:t xml:space="preserve">- Founder of Bull Oak Capital, an investment advisory firm [Ryan, Jan 27, “Universal Basic Income is a Bad Idea” </w:t>
      </w:r>
      <w:hyperlink r:id="rId17" w:history="1">
        <w:r w:rsidRPr="004D2972">
          <w:rPr>
            <w:rStyle w:val="Hyperlink"/>
          </w:rPr>
          <w:t>https://bulloakcapital.com/blog/universal-basic-income-is-a-bad-idea/</w:t>
        </w:r>
      </w:hyperlink>
      <w:r w:rsidRPr="004D2972">
        <w:t xml:space="preserve"> Acc 3/23/23 TA]</w:t>
      </w:r>
    </w:p>
    <w:p w14:paraId="4994E8AA" w14:textId="77777777" w:rsidR="005F56AD" w:rsidRPr="00C7028B" w:rsidRDefault="005F56AD" w:rsidP="005F56AD">
      <w:pPr>
        <w:rPr>
          <w:sz w:val="10"/>
        </w:rPr>
      </w:pPr>
      <w:r w:rsidRPr="00C7028B">
        <w:rPr>
          <w:sz w:val="10"/>
        </w:rPr>
        <w:t xml:space="preserve">DISADVANTAGES OF UBI </w:t>
      </w:r>
      <w:r w:rsidRPr="0019069C">
        <w:rPr>
          <w:rStyle w:val="StyleUnderline"/>
        </w:rPr>
        <w:t>Naval Ravikant</w:t>
      </w:r>
      <w:r w:rsidRPr="00C7028B">
        <w:rPr>
          <w:sz w:val="10"/>
        </w:rPr>
        <w:t xml:space="preserve">, co-founder, chairman, and </w:t>
      </w:r>
      <w:r w:rsidRPr="0019069C">
        <w:rPr>
          <w:rStyle w:val="StyleUnderline"/>
        </w:rPr>
        <w:t>former CEO of AngelList</w:t>
      </w:r>
      <w:r w:rsidRPr="00C7028B">
        <w:rPr>
          <w:sz w:val="10"/>
        </w:rPr>
        <w:t xml:space="preserve"> </w:t>
      </w:r>
      <w:r w:rsidRPr="0019069C">
        <w:rPr>
          <w:rStyle w:val="StyleUnderline"/>
        </w:rPr>
        <w:t>outlines other reasons we should be avoiding Universal Basic Income. He</w:t>
      </w:r>
      <w:r w:rsidRPr="00C7028B">
        <w:rPr>
          <w:sz w:val="10"/>
        </w:rPr>
        <w:t xml:space="preserve"> </w:t>
      </w:r>
      <w:r w:rsidRPr="0019069C">
        <w:rPr>
          <w:rStyle w:val="StyleUnderline"/>
        </w:rPr>
        <w:t xml:space="preserve">believes that those who are down on their luck don’t want handouts. “The moment I start giving money to you, I’ve lowered your status. I’ve made you a second-class citizen.” </w:t>
      </w:r>
      <w:r w:rsidRPr="00C7028B">
        <w:rPr>
          <w:sz w:val="10"/>
        </w:rPr>
        <w:t xml:space="preserve">Naval Ravikant Naval believes that it is better to help lower-income individuals gain meaningful lives through education and success. “You have to teach a man to fish, not basically throw your rod and leftover carcasses at him and tell him ‘here, eat the scraps,'” he continues. Others believe that there are better uses of government funds than the “handouts” of UBI. In a recent Financial Times article, </w:t>
      </w:r>
      <w:r w:rsidRPr="0019069C">
        <w:rPr>
          <w:rStyle w:val="StyleUnderline"/>
        </w:rPr>
        <w:t>Ian Goldin, a professor of globalization and development at the University of Oxford, claims that “Individuals gain not only income but also meaning, status, skills, networks, and friendships through work. Delinking income and work, while rewarding people for staying at home, is what lies behind social decay.”</w:t>
      </w:r>
      <w:r w:rsidRPr="00C7028B">
        <w:rPr>
          <w:sz w:val="10"/>
        </w:rPr>
        <w:t xml:space="preserve"> </w:t>
      </w:r>
      <w:r w:rsidRPr="0019069C">
        <w:rPr>
          <w:rStyle w:val="StyleUnderline"/>
        </w:rPr>
        <w:t>Joseph Stiglitz, Nobel laureate in economics</w:t>
      </w:r>
      <w:r w:rsidRPr="00C7028B">
        <w:rPr>
          <w:sz w:val="10"/>
        </w:rPr>
        <w:t xml:space="preserve">, professor at the Columbia Business School, and Chief Economist at the Roosevelt Institute </w:t>
      </w:r>
      <w:r w:rsidRPr="0019069C">
        <w:rPr>
          <w:rStyle w:val="StyleUnderline"/>
        </w:rPr>
        <w:t>believes that people have a desire to work and gain dignity from doing so</w:t>
      </w:r>
      <w:r w:rsidRPr="00C7028B">
        <w:rPr>
          <w:sz w:val="10"/>
        </w:rPr>
        <w:t xml:space="preserve">. This previous statements strike a chord with me. </w:t>
      </w:r>
      <w:r w:rsidRPr="0019069C">
        <w:rPr>
          <w:rStyle w:val="StyleUnderline"/>
        </w:rPr>
        <w:t>Self-sufficiency is an essential aspect of well-being. Steve Taylor, Ph.D., says, “Self-sufficiency is the quality of feeling secure and content with oneself, a deep-rooted sense of inner completeness and stabilit</w:t>
      </w:r>
      <w:r w:rsidRPr="00C7028B">
        <w:rPr>
          <w:sz w:val="10"/>
        </w:rPr>
        <w:t>y.” What would be the knockoff effects if we take this away from an entire populace? Will we see a drop in production? Would there be higher levels of unhappiness and self-worth?</w:t>
      </w:r>
    </w:p>
    <w:p w14:paraId="70AE91B4" w14:textId="77777777" w:rsidR="005F56AD" w:rsidRPr="00D5501E" w:rsidRDefault="005F56AD" w:rsidP="005F56AD"/>
    <w:p w14:paraId="74189F52" w14:textId="77777777" w:rsidR="005F56AD" w:rsidRPr="00FD38FF" w:rsidRDefault="005F56AD" w:rsidP="005F56AD">
      <w:pPr>
        <w:spacing w:after="0"/>
        <w:rPr>
          <w:sz w:val="16"/>
          <w:szCs w:val="16"/>
        </w:rPr>
      </w:pPr>
    </w:p>
    <w:p w14:paraId="2F3FD3A5" w14:textId="77777777" w:rsidR="005F56AD" w:rsidRPr="008D3747" w:rsidRDefault="005F56AD" w:rsidP="005F56AD">
      <w:pPr>
        <w:pStyle w:val="Heading4"/>
        <w:rPr>
          <w:rStyle w:val="Style13ptBold"/>
          <w:b/>
          <w:bCs w:val="0"/>
        </w:rPr>
      </w:pPr>
      <w:r>
        <w:rPr>
          <w:rStyle w:val="Style13ptBold"/>
          <w:b/>
        </w:rPr>
        <w:t>UBI puts people into poverty, it would abolish key programs to pay for it that feed and provide healthcare</w:t>
      </w:r>
    </w:p>
    <w:p w14:paraId="3EA722CE" w14:textId="77777777" w:rsidR="005F56AD" w:rsidRPr="008D3747" w:rsidRDefault="005F56AD" w:rsidP="005F56AD">
      <w:r>
        <w:rPr>
          <w:rStyle w:val="Style13ptBold"/>
        </w:rPr>
        <w:t>Greenstein</w:t>
      </w:r>
      <w:r w:rsidRPr="008D3747">
        <w:rPr>
          <w:rStyle w:val="Style13ptBold"/>
        </w:rPr>
        <w:t xml:space="preserve"> 19 </w:t>
      </w:r>
      <w:r w:rsidRPr="008D3747">
        <w:t>--- Robert Greenstein is the founder and President Emeritus of the Center on Budget and Policy Priorities. He is considered an expert on the federal budget and a range of domestic policy issues, including anti-poverty programs and various aspects of tax and health care policy. He has written numerous reports, analyses, book chapters, op-ed pieces, and magazine articles on these issues. 6/13/2019 (“Commentary: Universal Basic Income May Sound Attractive But, If It Occurred, Would Likelier Increase Poverty Than Reduce It.” Center on Budget and Policy Priorities. https://www.cbpp.org/research/poverty-and-opportunity/commentary-universal-basic-income-may-sound-attractive-but-if-it. Date Accessed: 6-23-2023.)</w:t>
      </w:r>
    </w:p>
    <w:p w14:paraId="2CEF05B7" w14:textId="77777777" w:rsidR="005F56AD" w:rsidRPr="008D3747" w:rsidRDefault="005F56AD" w:rsidP="005F56AD">
      <w:pPr>
        <w:rPr>
          <w:sz w:val="16"/>
        </w:rPr>
      </w:pPr>
      <w:r w:rsidRPr="008D3747">
        <w:rPr>
          <w:sz w:val="16"/>
        </w:rPr>
        <w:t xml:space="preserve">UBI’s daunting financing challenges raise fundamental questions about its political feasibility, both now and in coming decades. Proponents often speak of an emerging left-right coalition to support it. But consider what UBI’s supporters on the right advocate. They generally propose UBI as a replacement for the current “welfare state.” That is, they would finance UBI by eliminating all or most programs for people with low or modest incomes. </w:t>
      </w:r>
    </w:p>
    <w:p w14:paraId="68BAFEE4" w14:textId="77777777" w:rsidR="005F56AD" w:rsidRPr="008D3747" w:rsidRDefault="005F56AD" w:rsidP="005F56AD">
      <w:pPr>
        <w:rPr>
          <w:rStyle w:val="StyleUnderline"/>
        </w:rPr>
      </w:pPr>
      <w:r w:rsidRPr="008D3747">
        <w:rPr>
          <w:sz w:val="16"/>
        </w:rPr>
        <w:t xml:space="preserve">Consider what that would mean. </w:t>
      </w:r>
      <w:r w:rsidRPr="008D3747">
        <w:rPr>
          <w:rStyle w:val="StyleUnderline"/>
        </w:rPr>
        <w:t>If you take the dollars targeted on people in the bottom fifth or two-fifths of the population and convert them to universal payments to people all the way up the income scale, you’re redistributing income upward. That would increase poverty and inequality rather than reduce them.</w:t>
      </w:r>
    </w:p>
    <w:p w14:paraId="68D1609E" w14:textId="77777777" w:rsidR="005F56AD" w:rsidRPr="008D3747" w:rsidRDefault="005F56AD" w:rsidP="005F56AD">
      <w:pPr>
        <w:rPr>
          <w:rStyle w:val="StyleUnderline"/>
        </w:rPr>
      </w:pPr>
      <w:r w:rsidRPr="008D3747">
        <w:rPr>
          <w:sz w:val="16"/>
        </w:rPr>
        <w:t xml:space="preserve">Yet that’s the platform on which the (limited) support for UBI on the right largely rests. </w:t>
      </w:r>
      <w:r w:rsidRPr="008D3747">
        <w:rPr>
          <w:rStyle w:val="StyleUnderline"/>
        </w:rPr>
        <w:t>It entails abolishing programs from SNAP (food stamps) — which largely eliminated the severe child malnutrition found in parts of the Southern “black belt” and Appalachia in the late 1960s — to the Earned Income Tax Credit (EITC), Section 8 rental vouchers, Medicaid, Head Start, child care assistance, and many others. These programs lift tens of millions of people, including millions of children, out of poverty each year and make tens of millions more less poor.</w:t>
      </w:r>
    </w:p>
    <w:p w14:paraId="43748DE7" w14:textId="77777777" w:rsidR="005F56AD" w:rsidRPr="008D3747" w:rsidRDefault="005F56AD" w:rsidP="005F56AD">
      <w:pPr>
        <w:rPr>
          <w:rStyle w:val="StyleUnderline"/>
        </w:rPr>
      </w:pPr>
      <w:r w:rsidRPr="008D3747">
        <w:rPr>
          <w:sz w:val="16"/>
        </w:rPr>
        <w:t xml:space="preserve">Some UBI proponents may argue that by ending current programs, we’d reap large administrative savings that we could convert into UBI payments. But that’s mistaken. </w:t>
      </w:r>
      <w:r w:rsidRPr="008D3747">
        <w:rPr>
          <w:rStyle w:val="StyleUnderline"/>
        </w:rPr>
        <w:t>For the major means-tested programs — SNAP, Medicaid, the EITC, housing vouchers, Supplemental Security Income (SSI), and school meals — administrative costs consume only 1 to 9 percent of program resources</w:t>
      </w:r>
      <w:r w:rsidRPr="008D3747">
        <w:rPr>
          <w:sz w:val="16"/>
        </w:rPr>
        <w:t xml:space="preserve">, as a CBPP analysis explains.[1] </w:t>
      </w:r>
      <w:r w:rsidRPr="008D3747">
        <w:rPr>
          <w:rStyle w:val="StyleUnderline"/>
        </w:rPr>
        <w:t>Their funding goes overwhelmingly to boost the incomes and purchasing power of low-income families.</w:t>
      </w:r>
    </w:p>
    <w:p w14:paraId="69749E19" w14:textId="77777777" w:rsidR="005F56AD" w:rsidRPr="008D3747" w:rsidRDefault="005F56AD" w:rsidP="005F56AD">
      <w:pPr>
        <w:rPr>
          <w:rStyle w:val="StyleUnderline"/>
        </w:rPr>
      </w:pPr>
      <w:r w:rsidRPr="008D3747">
        <w:rPr>
          <w:sz w:val="16"/>
        </w:rPr>
        <w:t xml:space="preserve">Moreover, as the Roosevelt Institute’s Mike Konczal has noted, </w:t>
      </w:r>
      <w:r w:rsidRPr="008D3747">
        <w:rPr>
          <w:rStyle w:val="StyleUnderline"/>
        </w:rPr>
        <w:t>eliminating Medicaid, SNAP, the EITC, housing vouchers</w:t>
      </w:r>
      <w:r w:rsidRPr="008D3747">
        <w:rPr>
          <w:sz w:val="16"/>
        </w:rPr>
        <w:t xml:space="preserve">, and the like </w:t>
      </w:r>
      <w:r w:rsidRPr="008D3747">
        <w:rPr>
          <w:rStyle w:val="StyleUnderline"/>
        </w:rPr>
        <w:t>would still leave you far short of what’s needed to finance a meaningful UBI</w:t>
      </w:r>
      <w:r w:rsidRPr="008D3747">
        <w:rPr>
          <w:sz w:val="16"/>
        </w:rPr>
        <w:t xml:space="preserve">.[2] </w:t>
      </w:r>
      <w:r w:rsidRPr="008D3747">
        <w:rPr>
          <w:rStyle w:val="StyleUnderline"/>
        </w:rPr>
        <w:t>Would we also end Pell Grants that help low-income students afford college? Would we terminate support for children in foster care, for mental health services, and for job training?</w:t>
      </w:r>
    </w:p>
    <w:p w14:paraId="39E2145A" w14:textId="77777777" w:rsidR="005F56AD" w:rsidRPr="008D3747" w:rsidRDefault="005F56AD" w:rsidP="005F56AD">
      <w:pPr>
        <w:rPr>
          <w:sz w:val="16"/>
        </w:rPr>
      </w:pPr>
      <w:r w:rsidRPr="008D3747">
        <w:rPr>
          <w:sz w:val="16"/>
        </w:rPr>
        <w:t xml:space="preserve">Ed Dolan, who favors UBI, has calculated that we could finance it by using the proceeds from </w:t>
      </w:r>
      <w:r w:rsidRPr="008D3747">
        <w:rPr>
          <w:rStyle w:val="StyleUnderline"/>
        </w:rPr>
        <w:t xml:space="preserve">eliminating all means-tested programs outside health care — including Pell Grants, job training, Head Start, free school lunches, and the like, as well as refundable tax credits, SNAP, SSI, low-income housing programs, etc. </w:t>
      </w:r>
      <w:r w:rsidRPr="008D3747">
        <w:rPr>
          <w:sz w:val="16"/>
        </w:rPr>
        <w:t xml:space="preserve">The result, Dolan found, </w:t>
      </w:r>
      <w:r w:rsidRPr="008D3747">
        <w:rPr>
          <w:rStyle w:val="StyleUnderline"/>
        </w:rPr>
        <w:t>would be an annual UBI of $1,582 per person, well below the level of support most low-income families (especially working-poor families with children) now receive. The increase in poverty and hardship would be very large.</w:t>
      </w:r>
      <w:r w:rsidRPr="008D3747">
        <w:rPr>
          <w:sz w:val="16"/>
        </w:rPr>
        <w:t>[3]</w:t>
      </w:r>
    </w:p>
    <w:p w14:paraId="3133906C" w14:textId="77777777" w:rsidR="005F56AD" w:rsidRPr="008D3747" w:rsidRDefault="005F56AD" w:rsidP="005F56AD">
      <w:pPr>
        <w:rPr>
          <w:rStyle w:val="StyleUnderline"/>
        </w:rPr>
      </w:pPr>
      <w:r w:rsidRPr="008D3747">
        <w:rPr>
          <w:sz w:val="16"/>
        </w:rPr>
        <w:t xml:space="preserve">That’s why the risk is high that under any UBI that could conceivably gain traction politically, </w:t>
      </w:r>
      <w:r w:rsidRPr="008D3747">
        <w:rPr>
          <w:rStyle w:val="StyleUnderline"/>
        </w:rPr>
        <w:t>tens of millions of poor people would likely end up worse off.</w:t>
      </w:r>
    </w:p>
    <w:p w14:paraId="22383CE7" w14:textId="77777777" w:rsidR="005F56AD" w:rsidRDefault="005F56AD" w:rsidP="005F56AD">
      <w:pPr>
        <w:rPr>
          <w:sz w:val="16"/>
        </w:rPr>
      </w:pPr>
      <w:r w:rsidRPr="008D3747">
        <w:rPr>
          <w:sz w:val="16"/>
        </w:rPr>
        <w:t>To further understand the risks, consider how working-age adults who aren’t working would fare. In our political culture, there are formidable political obstacles to providing cash to working-age people who aren’t employed, and it’s unlikely that UBI could surmount them. The nation’s social insurance programs — Social Security, Medicare, and unemployment insurance — all go only to people with significant work records. It’s highly unlikely that policymakers would agree to make UBI cash payments of several thousand dollars to people who aren’t elderly or disabled and aren’t working. (By contrast, there is political support for providing poor families that have no earnings with non-cash assistance such as SNAP, Medicaid, rental vouchers, Head Start, and the WIC nutrition program.)</w:t>
      </w:r>
    </w:p>
    <w:p w14:paraId="62853033" w14:textId="77777777" w:rsidR="005F56AD" w:rsidRDefault="005F56AD" w:rsidP="005F56AD">
      <w:pPr>
        <w:rPr>
          <w:sz w:val="16"/>
        </w:rPr>
      </w:pPr>
    </w:p>
    <w:p w14:paraId="2A96FCE7" w14:textId="77777777" w:rsidR="005F56AD" w:rsidRDefault="005F56AD" w:rsidP="005F56AD">
      <w:pPr>
        <w:pStyle w:val="Heading3"/>
      </w:pPr>
      <w:r>
        <w:t>Immigration</w:t>
      </w:r>
      <w:r w:rsidRPr="0019069C">
        <w:t xml:space="preserve"> </w:t>
      </w:r>
      <w:r>
        <w:t>Turn</w:t>
      </w:r>
    </w:p>
    <w:p w14:paraId="7D7104BA" w14:textId="77777777" w:rsidR="005F56AD" w:rsidRPr="0019069C" w:rsidRDefault="005F56AD" w:rsidP="005F56AD">
      <w:pPr>
        <w:pStyle w:val="Heading4"/>
      </w:pPr>
      <w:r w:rsidRPr="0019069C">
        <w:t>A Basic Income adopted in our current context would exclude immigrants which would subordinate them as menial labor.</w:t>
      </w:r>
    </w:p>
    <w:p w14:paraId="73CF5977" w14:textId="77777777" w:rsidR="005F56AD" w:rsidRPr="00236500" w:rsidRDefault="005F56AD" w:rsidP="005F56AD">
      <w:r w:rsidRPr="00236500">
        <w:rPr>
          <w:rStyle w:val="Style13ptBold"/>
        </w:rPr>
        <w:t>Rogers, 2017</w:t>
      </w:r>
      <w:r w:rsidRPr="00236500">
        <w:t xml:space="preserve"> – prof of Law at Temple University [Brishen, May 3, Boston Review “Basic Income in a Just Society” https://www.bostonreview.net/forum/brishen-rogers-basic-income-just-society/ Acc 1/28/23 TA]</w:t>
      </w:r>
    </w:p>
    <w:p w14:paraId="74A81AD8" w14:textId="77777777" w:rsidR="005F56AD" w:rsidRPr="00C7028B" w:rsidRDefault="005F56AD" w:rsidP="005F56AD">
      <w:pPr>
        <w:rPr>
          <w:sz w:val="10"/>
        </w:rPr>
      </w:pPr>
      <w:r w:rsidRPr="00C7028B">
        <w:rPr>
          <w:sz w:val="10"/>
        </w:rPr>
        <w:t xml:space="preserve">In fact, </w:t>
      </w:r>
      <w:r w:rsidRPr="0019069C">
        <w:rPr>
          <w:rStyle w:val="StyleUnderline"/>
        </w:rPr>
        <w:t>without labor market regulations in place, the impact of a basic income on very low-wage work could be disastrous. If a basic income were not extended to green card holders, guest workers, or “irregular” immigrants</w:t>
      </w:r>
      <w:r w:rsidRPr="00C7028B">
        <w:rPr>
          <w:sz w:val="10"/>
        </w:rPr>
        <w:t xml:space="preserve"> (those who enter or stay without authorization), </w:t>
      </w:r>
      <w:r w:rsidRPr="0019069C">
        <w:rPr>
          <w:rStyle w:val="StyleUnderline"/>
        </w:rPr>
        <w:t>such workers would be far cheaper to employ in menial jobs, at which point</w:t>
      </w:r>
      <w:r w:rsidRPr="00C7028B">
        <w:rPr>
          <w:sz w:val="10"/>
        </w:rPr>
        <w:t xml:space="preserve"> </w:t>
      </w:r>
      <w:r w:rsidRPr="0019069C">
        <w:rPr>
          <w:rStyle w:val="StyleUnderline"/>
        </w:rPr>
        <w:t>they would be permanently enshrined as a laboring underclass.</w:t>
      </w:r>
      <w:r w:rsidRPr="00C7028B">
        <w:rPr>
          <w:sz w:val="10"/>
        </w:rPr>
        <w:t xml:space="preserve"> (Currently minimum wage laws apply regardless of work authorization, on the grounds that differential treatment would undermine standards for all.) </w:t>
      </w:r>
      <w:r w:rsidRPr="0019069C">
        <w:rPr>
          <w:rStyle w:val="StyleUnderline"/>
        </w:rPr>
        <w:t xml:space="preserve">A basic income could even be designed to serve white nationalist ends. In fact, far-right European parties have often embraced the welfare state as a means of defending citizens against a purported tide of immigrants. </w:t>
      </w:r>
      <w:r w:rsidRPr="00C7028B">
        <w:rPr>
          <w:sz w:val="10"/>
        </w:rPr>
        <w:t xml:space="preserve">A standalone basic income also will not ensure equal access to quality education, health care, mental health care, housing, and transportation. Liberal markets systematically fail to provide such goods to the poor and working class, for the simple reason that they often are not profitable when provided on equitable terms. Giving cash to individuals to purchase them will not suddenly change matters. </w:t>
      </w:r>
      <w:r w:rsidRPr="0019069C">
        <w:rPr>
          <w:rStyle w:val="StyleUnderline"/>
        </w:rPr>
        <w:t>Popular debates have largely ignored these limits of a standalone basic income, an oversight that is not entirely accidental</w:t>
      </w:r>
      <w:r w:rsidRPr="00C7028B">
        <w:rPr>
          <w:sz w:val="10"/>
        </w:rPr>
        <w:t xml:space="preserve">. As a tax-and-transfer program, basic income would be consistent with a wide variety of political-economic systems, including neoliberal capitalism, social democracy, and various forms of socialism, but much of the basic income literature has a libertarian streak. </w:t>
      </w:r>
      <w:r w:rsidRPr="0019069C">
        <w:rPr>
          <w:rStyle w:val="StyleUnderline"/>
        </w:rPr>
        <w:t>On the right, Milton Friedman proposed a negative income tax in large part because he hoped it would reduce government bureaucracy.</w:t>
      </w:r>
      <w:r w:rsidRPr="00C7028B">
        <w:rPr>
          <w:sz w:val="10"/>
        </w:rPr>
        <w:t xml:space="preserve"> On the left, Philippe van Parijs’s now-classic argument for the policy held it would maximize what he called “real freedom” better than standard welfare-state policies. And Silicon Valley’s take exemplifies an “everyday libertarianism,” which views market results, including pre-tax incomes, as presumptively fair. Unlike many libertarians, basic income proponents accept the necessity and fairness of income and wealth taxation. But a basic income is still no cure for the moral ills of liberal markets. Since labor cannot be separated from workers, it will never be a classic commodity, and labor markets will never be stock exchanges for faceless buyers and sellers. Low wages carry a stigma that low bids for soybeans never will. In the long run, companies cannot treat workers or even consumers as line items on a balance sheet without risking a revolt. Uber is now paying a high price for ignoring this lesson. The company’s flagrant disregard for our moral economy and its open embrace of a cutthroat, winner-take-all libertarianism made it a pariah in many quarters well before it faced allegations of a workplace culture of sexual harassment. In my view, the more compelling arguments for basic income are rooted in commitments to equality as well as freedom. Take Thomas Paine’s Agrarian Justice (1797), which prefigured the later case for social insurance. The earth, he argued, had been “the common property of the human race” in its natural state. Private property enabled the few to profit from the earth’s resources, but all are entitled to compensation through a “citizens dividend.” G. D. H. Cole updated Paine in the twentieth century, arguing for a “social dividend” on the grounds that all production is “a joint result of current effort and of the social heritage of inventiveness.” Auto manufacturers did not discover electricity, after all, and Silicon Valley did not invent the Internet. Rather than a means of maximizing freedom, a basic income would help meet our duties toward one another. Workers cannot appeal to a computer’s emotions in asking for more or less time, a raise, or a slower pace of work. A still more compelling case for basic income builds on Elizabeth Anderson’s and Philip Pettit’s (quite distinct) arguments that a just society must ensure that no group of citizens is subordinate to another. Extreme poverty causes subordination since it forces us to beg or to work at terrible jobs. Means tests are equally degrading since food stamps and similar programs tend to restrict what we can buy, again stigmatizing the poor. This argument is quite different from the libertarian case for a basic income since it does not view basic income as a replacement for the welfare state. Rather it asks basic income to serve a discrete and limited purpose: making sure nobody falls through the cracks. And if one agrees that we need to root out subordination, we will need to do much more than pass a basic income. A just society would not just eliminate penury and then leave people to their fates. It would also strive for a fair distribution of power. This point strikes me as obvious, but we can miss it by focusing on unemployment and poverty. A society in which a few make decisions and the many take orders is an oligarchy, not a democracy. This is what I mean by the “social democratic” case for a basic income: it would help build a post-industrial welfare state by alleviating dire poverty. But it is unlikely to pass and would do little good unless coupled with other efforts to ensure broadly dispersed power, including a substantially revamped public sector and new and stronger regulations around work. The public sector agenda should begin with a massive investment in human services. This would include primary, secondary, and higher education; childcare and elder care; health care; and mental health services. All of these are critical to human flourishing and economic growth, especially in a technologically advanced economy. There is also the added benefit that these sectors are among the least vulnerable to automation since they require interpersonal communication and human judgment: turning them into basic rights of citizenship would create millions of jobs. Extensive job training and placement programs for unemployed workers would reduce the devastations associated with job losses. This should be coupled with a guarantee that the government will stand as employer of last resort, as William Darity and Darrick Hamilton have advocated. Classic WPA-style public works would be one option, but we might do more good by thinking locally: retrofitting houses and other smaller buildings for energy efficiency, as john a. powell and others have suggested, or building and repairing local parks and schools, or training unemployed workers for jobs in childcare, education, elder care, or health care. Some subset of the projects could be identified through participatory budgeting or other deliberative processes and carried out in partnership with local governments or organizations. Then we should consider unconditional cash benefits in some form, ideally a generous basic income, especially if technological unemployment becomes significant. But we need to design it correctly. </w:t>
      </w:r>
      <w:r w:rsidRPr="0019069C">
        <w:rPr>
          <w:rStyle w:val="StyleUnderline"/>
        </w:rPr>
        <w:t>If certain immigrants are denied a basic income, then we must establish a transparent pathway to citizenship and ensure that they enjoy generous wages. Currently many states restrict convicted felons from voting or collecting many public benefits. If that pattern holds with a basic income, that group could also become a pool of menial labor.</w:t>
      </w:r>
    </w:p>
    <w:p w14:paraId="701AD0F8" w14:textId="32F8464B" w:rsidR="005F56AD" w:rsidRDefault="00D57C1B" w:rsidP="00D57C1B">
      <w:pPr>
        <w:pStyle w:val="Heading2"/>
      </w:pPr>
      <w:r>
        <w:t>UBS CP</w:t>
      </w:r>
    </w:p>
    <w:p w14:paraId="1C1D46EA" w14:textId="77777777" w:rsidR="00D57C1B" w:rsidRDefault="00D57C1B" w:rsidP="00D57C1B">
      <w:pPr>
        <w:pStyle w:val="Heading3"/>
        <w:rPr>
          <w:rFonts w:eastAsia="Times New Roman"/>
        </w:rPr>
      </w:pPr>
      <w:r>
        <w:rPr>
          <w:rFonts w:eastAsia="Times New Roman"/>
        </w:rPr>
        <w:t>Off: UBS CP</w:t>
      </w:r>
    </w:p>
    <w:p w14:paraId="2A362D17" w14:textId="77777777" w:rsidR="00D57C1B" w:rsidRDefault="00D57C1B" w:rsidP="00D57C1B">
      <w:pPr>
        <w:shd w:val="clear" w:color="auto" w:fill="FFFFFF"/>
        <w:spacing w:before="100" w:beforeAutospacing="1" w:after="270"/>
        <w:rPr>
          <w:rFonts w:eastAsia="Times New Roman"/>
          <w:b/>
          <w:bCs/>
          <w:color w:val="1C1B1B"/>
        </w:rPr>
      </w:pPr>
    </w:p>
    <w:p w14:paraId="7B6C9A07" w14:textId="1999962B" w:rsidR="00D57C1B" w:rsidRDefault="00D57C1B" w:rsidP="00D57C1B">
      <w:pPr>
        <w:pStyle w:val="Heading4"/>
      </w:pPr>
      <w:r w:rsidRPr="00D57C1B">
        <w:t>The United States Federal Government should substantially increase fiscal redistribution in the United States through adopting a Universal Basic Services program.</w:t>
      </w:r>
    </w:p>
    <w:p w14:paraId="2F846B81" w14:textId="77777777" w:rsidR="00D57C1B" w:rsidRPr="00D57C1B" w:rsidRDefault="00D57C1B" w:rsidP="00D57C1B"/>
    <w:p w14:paraId="3529B73C" w14:textId="77777777" w:rsidR="00D57C1B" w:rsidRPr="00D57C1B" w:rsidRDefault="00D57C1B" w:rsidP="00D57C1B">
      <w:pPr>
        <w:pStyle w:val="Heading4"/>
      </w:pPr>
      <w:r w:rsidRPr="00D57C1B">
        <w:t>Universal Basic Services are a human right. They solve systemic marginalization and economic inequality</w:t>
      </w:r>
    </w:p>
    <w:p w14:paraId="1C675A6E" w14:textId="77777777" w:rsidR="00D57C1B" w:rsidRDefault="00D57C1B" w:rsidP="00D57C1B">
      <w:pPr>
        <w:shd w:val="clear" w:color="auto" w:fill="FFFFFF"/>
        <w:spacing w:before="100" w:beforeAutospacing="1" w:after="270"/>
        <w:rPr>
          <w:rFonts w:eastAsia="Times New Roman"/>
          <w:b/>
          <w:bCs/>
          <w:color w:val="1C1B1B"/>
          <w:sz w:val="28"/>
          <w:szCs w:val="28"/>
        </w:rPr>
      </w:pPr>
      <w:r>
        <w:rPr>
          <w:rFonts w:eastAsia="Times New Roman"/>
          <w:b/>
          <w:bCs/>
          <w:color w:val="1C1B1B"/>
          <w:sz w:val="28"/>
          <w:szCs w:val="28"/>
        </w:rPr>
        <w:t>BCPRC, 17</w:t>
      </w:r>
    </w:p>
    <w:p w14:paraId="4404FB70" w14:textId="77777777" w:rsidR="00D57C1B" w:rsidRPr="00167E6F" w:rsidRDefault="00D57C1B" w:rsidP="00D57C1B">
      <w:pPr>
        <w:shd w:val="clear" w:color="auto" w:fill="FFFFFF"/>
        <w:spacing w:before="100" w:beforeAutospacing="1" w:after="270"/>
        <w:rPr>
          <w:rFonts w:eastAsia="Times New Roman"/>
          <w:b/>
          <w:bCs/>
          <w:color w:val="1C1B1B"/>
          <w:sz w:val="16"/>
          <w:szCs w:val="16"/>
        </w:rPr>
      </w:pPr>
      <w:r>
        <w:rPr>
          <w:rFonts w:eastAsia="Times New Roman"/>
          <w:b/>
          <w:bCs/>
          <w:color w:val="1C1B1B"/>
          <w:sz w:val="16"/>
          <w:szCs w:val="16"/>
        </w:rPr>
        <w:t xml:space="preserve">[BC Poverty Reduction Coalition, </w:t>
      </w:r>
      <w:hyperlink r:id="rId18" w:history="1">
        <w:r w:rsidRPr="00167E6F">
          <w:rPr>
            <w:rStyle w:val="Hyperlink"/>
            <w:rFonts w:eastAsia="Times New Roman"/>
            <w:bCs/>
            <w:sz w:val="16"/>
            <w:szCs w:val="16"/>
          </w:rPr>
          <w:t>Link to Author Quals</w:t>
        </w:r>
      </w:hyperlink>
      <w:r>
        <w:rPr>
          <w:rFonts w:eastAsia="Times New Roman"/>
          <w:b/>
          <w:bCs/>
          <w:color w:val="1C1B1B"/>
          <w:sz w:val="16"/>
          <w:szCs w:val="16"/>
        </w:rPr>
        <w:t>,  BC Poverty Reduction Coalition “Universal Basic Services” Published October 27, 2020, MP]</w:t>
      </w:r>
    </w:p>
    <w:p w14:paraId="0E2ECA7D" w14:textId="77777777" w:rsidR="00D57C1B" w:rsidRPr="00C367AD" w:rsidRDefault="00D57C1B" w:rsidP="00D57C1B">
      <w:pPr>
        <w:shd w:val="clear" w:color="auto" w:fill="FFFFFF"/>
        <w:spacing w:before="120" w:after="120" w:line="240" w:lineRule="auto"/>
        <w:rPr>
          <w:rFonts w:eastAsia="Times New Roman"/>
          <w:color w:val="080802"/>
          <w:sz w:val="24"/>
          <w:szCs w:val="24"/>
        </w:rPr>
      </w:pPr>
      <w:r w:rsidRPr="00C367AD">
        <w:rPr>
          <w:rFonts w:eastAsia="Times New Roman"/>
          <w:color w:val="080802"/>
          <w:sz w:val="24"/>
          <w:szCs w:val="24"/>
          <w:u w:val="single"/>
        </w:rPr>
        <w:t>Publicly funded, publicly provided universal basic services for all</w:t>
      </w:r>
      <w:r w:rsidRPr="005223ED">
        <w:rPr>
          <w:rFonts w:eastAsia="Times New Roman"/>
          <w:color w:val="080802"/>
          <w:sz w:val="24"/>
          <w:szCs w:val="24"/>
          <w:highlight w:val="yellow"/>
          <w:u w:val="single"/>
        </w:rPr>
        <w:t>. Our UBS framework requires that it is the public sector</w:t>
      </w:r>
      <w:r w:rsidRPr="00C367AD">
        <w:rPr>
          <w:rFonts w:eastAsia="Times New Roman"/>
          <w:color w:val="080802"/>
          <w:sz w:val="24"/>
          <w:szCs w:val="24"/>
          <w:u w:val="single"/>
        </w:rPr>
        <w:t>, not the private sector, that provides universal basic services free at the point of use for all.</w:t>
      </w:r>
      <w:r w:rsidRPr="00D54BB6">
        <w:rPr>
          <w:rFonts w:eastAsia="Times New Roman"/>
          <w:color w:val="080802"/>
          <w:sz w:val="24"/>
          <w:szCs w:val="24"/>
          <w:u w:val="single"/>
        </w:rPr>
        <w:t xml:space="preserve"> </w:t>
      </w:r>
      <w:r w:rsidRPr="005223ED">
        <w:rPr>
          <w:rFonts w:eastAsia="Times New Roman"/>
          <w:color w:val="080802"/>
          <w:sz w:val="24"/>
          <w:szCs w:val="24"/>
          <w:highlight w:val="yellow"/>
        </w:rPr>
        <w:t>Universal Basic Services are interconnected and indivisible</w:t>
      </w:r>
      <w:r w:rsidRPr="00C367AD">
        <w:rPr>
          <w:rFonts w:eastAsia="Times New Roman"/>
          <w:color w:val="080802"/>
          <w:sz w:val="24"/>
          <w:szCs w:val="24"/>
        </w:rPr>
        <w:t xml:space="preserve">. The opportunity to achieve a dignified and full life </w:t>
      </w:r>
      <w:r w:rsidRPr="005223ED">
        <w:rPr>
          <w:rFonts w:eastAsia="Times New Roman"/>
          <w:color w:val="080802"/>
          <w:sz w:val="24"/>
          <w:szCs w:val="24"/>
          <w:highlight w:val="yellow"/>
        </w:rPr>
        <w:t>depends on the</w:t>
      </w:r>
      <w:r w:rsidRPr="00C367AD">
        <w:rPr>
          <w:rFonts w:eastAsia="Times New Roman"/>
          <w:color w:val="080802"/>
          <w:sz w:val="24"/>
          <w:szCs w:val="24"/>
        </w:rPr>
        <w:t xml:space="preserve"> interconnected </w:t>
      </w:r>
      <w:r w:rsidRPr="005223ED">
        <w:rPr>
          <w:rFonts w:eastAsia="Times New Roman"/>
          <w:color w:val="080802"/>
          <w:sz w:val="24"/>
          <w:szCs w:val="24"/>
          <w:highlight w:val="yellow"/>
        </w:rPr>
        <w:t>accessibility of all universal basic services.</w:t>
      </w:r>
      <w:r w:rsidRPr="00C367AD">
        <w:rPr>
          <w:rFonts w:eastAsia="Times New Roman"/>
          <w:color w:val="080802"/>
          <w:sz w:val="24"/>
          <w:szCs w:val="24"/>
        </w:rPr>
        <w:t xml:space="preserve"> </w:t>
      </w:r>
      <w:r w:rsidRPr="00C367AD">
        <w:rPr>
          <w:rFonts w:eastAsia="Times New Roman"/>
          <w:color w:val="080802"/>
          <w:sz w:val="16"/>
          <w:szCs w:val="16"/>
        </w:rPr>
        <w:t>Our economic, social, and cultural rights must not be separated from each other, or from our civil and political rights. If these rights are falsely separated, we cannot ensure economic justice and equitable participation in democracy in all aspects of cultural and civic life.</w:t>
      </w:r>
      <w:r w:rsidRPr="00D54BB6">
        <w:rPr>
          <w:rFonts w:eastAsia="Times New Roman"/>
          <w:color w:val="080802"/>
          <w:sz w:val="16"/>
          <w:szCs w:val="16"/>
        </w:rPr>
        <w:t xml:space="preserve"> </w:t>
      </w:r>
      <w:r w:rsidRPr="00C367AD">
        <w:rPr>
          <w:rFonts w:eastAsia="Times New Roman"/>
          <w:color w:val="080802"/>
          <w:sz w:val="16"/>
          <w:szCs w:val="16"/>
        </w:rPr>
        <w:t>Equity in access and outcomes matters.</w:t>
      </w:r>
      <w:r w:rsidRPr="00C367AD">
        <w:rPr>
          <w:rFonts w:eastAsia="Times New Roman"/>
          <w:color w:val="080802"/>
          <w:sz w:val="24"/>
          <w:szCs w:val="24"/>
        </w:rPr>
        <w:t xml:space="preserve"> </w:t>
      </w:r>
      <w:r w:rsidRPr="005223ED">
        <w:rPr>
          <w:rFonts w:eastAsia="Times New Roman"/>
          <w:color w:val="080802"/>
          <w:sz w:val="24"/>
          <w:szCs w:val="24"/>
          <w:highlight w:val="yellow"/>
          <w:u w:val="single"/>
        </w:rPr>
        <w:t xml:space="preserve">We propose that basic public services that uphold access to a connected and full life are a </w:t>
      </w:r>
      <w:r w:rsidRPr="005223ED">
        <w:rPr>
          <w:rFonts w:eastAsia="Times New Roman"/>
          <w:i/>
          <w:iCs/>
          <w:color w:val="080802"/>
          <w:sz w:val="24"/>
          <w:szCs w:val="24"/>
          <w:highlight w:val="yellow"/>
          <w:u w:val="single"/>
        </w:rPr>
        <w:t>human right</w:t>
      </w:r>
      <w:r w:rsidRPr="00C367AD">
        <w:rPr>
          <w:rFonts w:eastAsia="Times New Roman"/>
          <w:i/>
          <w:iCs/>
          <w:color w:val="080802"/>
          <w:sz w:val="24"/>
          <w:szCs w:val="24"/>
          <w:u w:val="single"/>
        </w:rPr>
        <w:t>.</w:t>
      </w:r>
      <w:r w:rsidRPr="00C367AD">
        <w:rPr>
          <w:rFonts w:eastAsia="Times New Roman"/>
          <w:color w:val="080802"/>
          <w:sz w:val="24"/>
          <w:szCs w:val="24"/>
          <w:u w:val="single"/>
        </w:rPr>
        <w:t xml:space="preserve"> </w:t>
      </w:r>
      <w:r w:rsidRPr="005223ED">
        <w:rPr>
          <w:rFonts w:eastAsia="Times New Roman"/>
          <w:color w:val="080802"/>
          <w:sz w:val="24"/>
          <w:szCs w:val="24"/>
          <w:highlight w:val="yellow"/>
          <w:u w:val="single"/>
        </w:rPr>
        <w:t>We</w:t>
      </w:r>
      <w:r w:rsidRPr="00C367AD">
        <w:rPr>
          <w:rFonts w:eastAsia="Times New Roman"/>
          <w:color w:val="080802"/>
          <w:sz w:val="24"/>
          <w:szCs w:val="24"/>
          <w:u w:val="single"/>
        </w:rPr>
        <w:t xml:space="preserve"> call for service innovations that </w:t>
      </w:r>
      <w:r w:rsidRPr="005223ED">
        <w:rPr>
          <w:rFonts w:eastAsia="Times New Roman"/>
          <w:color w:val="080802"/>
          <w:sz w:val="24"/>
          <w:szCs w:val="24"/>
          <w:highlight w:val="yellow"/>
          <w:u w:val="single"/>
        </w:rPr>
        <w:t>specifically address the needs and priorities of communities experiencing intersecting forms of marginalization and systemic discrimination as they access and interact with services.</w:t>
      </w:r>
      <w:r w:rsidRPr="00D54BB6">
        <w:rPr>
          <w:rFonts w:eastAsia="Times New Roman"/>
          <w:color w:val="080802"/>
          <w:sz w:val="24"/>
          <w:szCs w:val="24"/>
          <w:u w:val="single"/>
        </w:rPr>
        <w:t xml:space="preserve"> </w:t>
      </w:r>
      <w:r w:rsidRPr="00C367AD">
        <w:rPr>
          <w:rFonts w:eastAsia="Times New Roman"/>
          <w:color w:val="080802"/>
          <w:sz w:val="24"/>
          <w:szCs w:val="24"/>
        </w:rPr>
        <w:t>Democratic community ownership and impact. The development of universal basic services in B.C. must engage communities in this development, with durable structures for on-going impact and feedback in place. We support a vision of universal basic services defined by universalism, democratic public ownership, co-operatives, and collective consent.</w:t>
      </w:r>
      <w:r w:rsidRPr="00D54BB6">
        <w:rPr>
          <w:rFonts w:eastAsia="Times New Roman"/>
          <w:color w:val="080802"/>
          <w:sz w:val="24"/>
          <w:szCs w:val="24"/>
        </w:rPr>
        <w:t xml:space="preserve"> </w:t>
      </w:r>
      <w:r w:rsidRPr="00C367AD">
        <w:rPr>
          <w:rFonts w:eastAsia="Times New Roman"/>
          <w:color w:val="080802"/>
          <w:sz w:val="24"/>
          <w:szCs w:val="24"/>
        </w:rPr>
        <w:t>Universal Basic Services must accompany a robust and targeted social safety net. A UBS framework must run alongside the need for targeted cash payments such as the Canada Child Benefit and income and disability assistance, and other supports such as Employment Insurance, any form of basic income, and other forms of cash transfers to low income households in a progressive welfare system.</w:t>
      </w:r>
    </w:p>
    <w:p w14:paraId="5B4294B9" w14:textId="77777777" w:rsidR="00D57C1B" w:rsidRDefault="00D57C1B" w:rsidP="00D57C1B">
      <w:pPr>
        <w:pStyle w:val="Heading4"/>
      </w:pPr>
      <w:r>
        <w:t>UBS, unlike UBI can solve the climate Crisis</w:t>
      </w:r>
    </w:p>
    <w:p w14:paraId="245054E0" w14:textId="77777777" w:rsidR="00D57C1B" w:rsidRPr="00D57C1B" w:rsidRDefault="00D57C1B" w:rsidP="00D57C1B">
      <w:pPr>
        <w:rPr>
          <w:rFonts w:ascii="Times New Roman" w:hAnsi="Times New Roman"/>
          <w:b/>
          <w:bCs/>
          <w:sz w:val="24"/>
          <w:szCs w:val="24"/>
        </w:rPr>
      </w:pPr>
      <w:r w:rsidRPr="00D57C1B">
        <w:rPr>
          <w:rFonts w:ascii="Times New Roman" w:hAnsi="Times New Roman"/>
          <w:b/>
          <w:bCs/>
          <w:sz w:val="24"/>
          <w:szCs w:val="24"/>
        </w:rPr>
        <w:t>Coote, 23</w:t>
      </w:r>
    </w:p>
    <w:p w14:paraId="5926C277" w14:textId="6038CDCB" w:rsidR="00D57C1B" w:rsidRDefault="00D57C1B" w:rsidP="00D57C1B">
      <w:pPr>
        <w:rPr>
          <w:rFonts w:ascii="Times New Roman" w:hAnsi="Times New Roman"/>
          <w:sz w:val="16"/>
          <w:szCs w:val="16"/>
        </w:rPr>
      </w:pPr>
      <w:r>
        <w:rPr>
          <w:rFonts w:ascii="Times New Roman" w:hAnsi="Times New Roman"/>
          <w:sz w:val="16"/>
          <w:szCs w:val="16"/>
        </w:rPr>
        <w:t xml:space="preserve">[Anna Coote, </w:t>
      </w:r>
      <w:hyperlink r:id="rId19" w:history="1">
        <w:r w:rsidRPr="00167E6F">
          <w:rPr>
            <w:rStyle w:val="Hyperlink"/>
            <w:rFonts w:ascii="Times New Roman" w:hAnsi="Times New Roman"/>
            <w:sz w:val="16"/>
            <w:szCs w:val="16"/>
          </w:rPr>
          <w:t>Link to author quals</w:t>
        </w:r>
      </w:hyperlink>
      <w:r>
        <w:rPr>
          <w:rFonts w:ascii="Times New Roman" w:hAnsi="Times New Roman"/>
          <w:sz w:val="16"/>
          <w:szCs w:val="16"/>
        </w:rPr>
        <w:t xml:space="preserve">,  New Economics Foundation, We Need Universal Basic Services to Solve the Climate Crisis, Published on Feb 8, 2023 </w:t>
      </w:r>
      <w:r w:rsidRPr="00167E6F">
        <w:rPr>
          <w:rFonts w:ascii="Times New Roman" w:hAnsi="Times New Roman"/>
          <w:sz w:val="16"/>
          <w:szCs w:val="16"/>
        </w:rPr>
        <w:t>https://neweconomics.org/2023/02/we-need-universal-basic-services-to-tackle-the-climate-crisis</w:t>
      </w:r>
      <w:r>
        <w:rPr>
          <w:rFonts w:ascii="Times New Roman" w:hAnsi="Times New Roman"/>
          <w:sz w:val="16"/>
          <w:szCs w:val="16"/>
        </w:rPr>
        <w:t>]</w:t>
      </w:r>
    </w:p>
    <w:p w14:paraId="3EFF38F4" w14:textId="77777777" w:rsidR="00D57C1B" w:rsidRPr="00167E6F" w:rsidRDefault="00D57C1B" w:rsidP="00D57C1B">
      <w:pPr>
        <w:pStyle w:val="NormalWeb"/>
        <w:shd w:val="clear" w:color="auto" w:fill="FFFFFF"/>
        <w:spacing w:after="270" w:afterAutospacing="0"/>
        <w:rPr>
          <w:rFonts w:ascii="Calibri" w:hAnsi="Calibri" w:cs="Calibri"/>
          <w:color w:val="000000" w:themeColor="text1"/>
          <w:sz w:val="24"/>
          <w:szCs w:val="24"/>
        </w:rPr>
      </w:pPr>
      <w:r w:rsidRPr="00167E6F">
        <w:rPr>
          <w:rFonts w:ascii="Calibri" w:hAnsi="Calibri" w:cs="Calibri"/>
          <w:color w:val="000000" w:themeColor="text1"/>
          <w:sz w:val="24"/>
          <w:szCs w:val="24"/>
          <w:u w:val="single"/>
        </w:rPr>
        <w:t xml:space="preserve">Universal basic services (UBS) can play a crucial role in tackling the climate emergency, says </w:t>
      </w:r>
      <w:hyperlink r:id="rId20" w:history="1">
        <w:r w:rsidRPr="00167E6F">
          <w:rPr>
            <w:rStyle w:val="Hyperlink"/>
            <w:rFonts w:eastAsiaTheme="majorEastAsia" w:cs="Calibri"/>
            <w:color w:val="000000" w:themeColor="text1"/>
            <w:sz w:val="24"/>
            <w:szCs w:val="24"/>
          </w:rPr>
          <w:t>a report out today</w:t>
        </w:r>
      </w:hyperlink>
      <w:r w:rsidRPr="00167E6F">
        <w:rPr>
          <w:rFonts w:ascii="Calibri" w:hAnsi="Calibri" w:cs="Calibri"/>
          <w:color w:val="000000" w:themeColor="text1"/>
          <w:sz w:val="24"/>
          <w:szCs w:val="24"/>
          <w:u w:val="single"/>
        </w:rPr>
        <w:t xml:space="preserve"> from NEF and the Berlin-based Hot or Cool Institute. UBS deliver secure social foundations by making sure everyone has access to life’s essentials and promote equity by meeting everybody’s needs, regardless of income or status</w:t>
      </w:r>
      <w:r w:rsidRPr="00167E6F">
        <w:rPr>
          <w:rFonts w:ascii="Calibri" w:hAnsi="Calibri" w:cs="Calibri"/>
          <w:color w:val="000000" w:themeColor="text1"/>
          <w:sz w:val="24"/>
          <w:szCs w:val="24"/>
        </w:rPr>
        <w:t xml:space="preserve">. They can be designed to curb harmful emissions and safeguard natural resources. </w:t>
      </w:r>
      <w:r w:rsidRPr="00167E6F">
        <w:rPr>
          <w:rFonts w:ascii="Calibri" w:hAnsi="Calibri" w:cs="Calibri"/>
          <w:color w:val="000000" w:themeColor="text1"/>
          <w:sz w:val="24"/>
          <w:szCs w:val="24"/>
          <w:u w:val="single"/>
        </w:rPr>
        <w:t>By putting human wellbeing and social justice centre-stage, they also help to build democratic support for climate action</w:t>
      </w:r>
      <w:r w:rsidRPr="00167E6F">
        <w:rPr>
          <w:rFonts w:ascii="Calibri" w:hAnsi="Calibri" w:cs="Calibri"/>
          <w:color w:val="000000" w:themeColor="text1"/>
          <w:sz w:val="24"/>
          <w:szCs w:val="24"/>
        </w:rPr>
        <w:t>. The term ​</w:t>
      </w:r>
      <w:r w:rsidRPr="00167E6F">
        <w:rPr>
          <w:rStyle w:val="pull-single"/>
          <w:rFonts w:ascii="Calibri" w:eastAsiaTheme="majorEastAsia" w:hAnsi="Calibri" w:cs="Calibri"/>
          <w:color w:val="000000" w:themeColor="text1"/>
          <w:sz w:val="24"/>
          <w:szCs w:val="24"/>
        </w:rPr>
        <w:t>‘</w:t>
      </w:r>
      <w:r w:rsidRPr="00167E6F">
        <w:rPr>
          <w:rFonts w:ascii="Calibri" w:hAnsi="Calibri" w:cs="Calibri"/>
          <w:color w:val="000000" w:themeColor="text1"/>
          <w:sz w:val="24"/>
          <w:szCs w:val="24"/>
        </w:rPr>
        <w:t xml:space="preserve">UBS’ is shorthand for a range of collective measures including services, investment and regulation. </w:t>
      </w:r>
      <w:r w:rsidRPr="00167E6F">
        <w:rPr>
          <w:rFonts w:ascii="Calibri" w:hAnsi="Calibri" w:cs="Calibri"/>
          <w:color w:val="000000" w:themeColor="text1"/>
          <w:sz w:val="24"/>
          <w:szCs w:val="24"/>
          <w:u w:val="single"/>
        </w:rPr>
        <w:t>It describes a policy framework aimed at meeting human needs universally and sufficiently. Markets can deliver some necessities, but they can’t make sure everyone gets everything they really need, now or in future.</w:t>
      </w:r>
      <w:r w:rsidRPr="00167E6F">
        <w:rPr>
          <w:rFonts w:ascii="Calibri" w:hAnsi="Calibri" w:cs="Calibri"/>
          <w:color w:val="000000" w:themeColor="text1"/>
          <w:sz w:val="24"/>
          <w:szCs w:val="24"/>
        </w:rPr>
        <w:t xml:space="preserve"> That can only be achieved through collective action backed by public institutions – including services ranging from healthcare and education, to housing, utilities, transport and digital access. </w:t>
      </w:r>
      <w:r w:rsidRPr="00167E6F">
        <w:rPr>
          <w:rFonts w:ascii="Calibri" w:hAnsi="Calibri" w:cs="Calibri"/>
          <w:color w:val="000000" w:themeColor="text1"/>
          <w:sz w:val="24"/>
          <w:szCs w:val="24"/>
          <w:u w:val="single"/>
        </w:rPr>
        <w:t xml:space="preserve">Today’s report highlights UBS as an indispensable eco-social policy, vital to all efforts to build a sustainable economy and a Green New Deal, in the UK and across Europe. It does this in three ways: by influencing public attitudes and consumption patterns; by transforming provisioning systems; and by underpinning political programmes to bring about a green transformation. </w:t>
      </w:r>
      <w:r w:rsidRPr="00167E6F">
        <w:rPr>
          <w:rFonts w:ascii="Calibri" w:hAnsi="Calibri" w:cs="Calibri"/>
          <w:color w:val="000000" w:themeColor="text1"/>
          <w:sz w:val="24"/>
          <w:szCs w:val="24"/>
        </w:rPr>
        <w:t xml:space="preserve">Instead of free markets and unconstrained consumption, </w:t>
      </w:r>
      <w:r w:rsidRPr="00167E6F">
        <w:rPr>
          <w:rFonts w:ascii="Calibri" w:hAnsi="Calibri" w:cs="Calibri"/>
          <w:color w:val="000000" w:themeColor="text1"/>
          <w:sz w:val="24"/>
          <w:szCs w:val="24"/>
          <w:u w:val="single"/>
        </w:rPr>
        <w:t xml:space="preserve">UBS promotes </w:t>
      </w:r>
      <w:r w:rsidRPr="00167E6F">
        <w:rPr>
          <w:rStyle w:val="Emphasis"/>
          <w:color w:val="000000" w:themeColor="text1"/>
          <w:sz w:val="24"/>
          <w:szCs w:val="24"/>
        </w:rPr>
        <w:t>universal sufficiency</w:t>
      </w:r>
      <w:r w:rsidRPr="00167E6F">
        <w:rPr>
          <w:rFonts w:ascii="Calibri" w:hAnsi="Calibri" w:cs="Calibri"/>
          <w:color w:val="000000" w:themeColor="text1"/>
          <w:sz w:val="24"/>
          <w:szCs w:val="24"/>
          <w:u w:val="single"/>
        </w:rPr>
        <w:t>: enough for all so that everyone can have enough. It involves pooling resources, sharing risks and working together to make sure everyone’s needs are met.</w:t>
      </w:r>
      <w:r w:rsidRPr="00167E6F">
        <w:rPr>
          <w:rFonts w:ascii="Calibri" w:hAnsi="Calibri" w:cs="Calibri"/>
          <w:color w:val="000000" w:themeColor="text1"/>
          <w:sz w:val="24"/>
          <w:szCs w:val="24"/>
        </w:rPr>
        <w:t xml:space="preserve"> It gives practical expression to the idea that we all depend on each other and share responsibility for each others’ wellbeing. This helps build broad support for limiting consumption and constraining excess (SUVs, frequent flying, meat-heavy diets, etc.) so that everyone can live a good life. Discussions about sustainable consumption tend to focus on what individuals buy in markets – food, cars, clothes, holidays, household gadgets and so forth – and on how to change individual behaviour. </w:t>
      </w:r>
      <w:r w:rsidRPr="00167E6F">
        <w:rPr>
          <w:rFonts w:ascii="Calibri" w:hAnsi="Calibri" w:cs="Calibri"/>
          <w:color w:val="000000" w:themeColor="text1"/>
          <w:sz w:val="24"/>
          <w:szCs w:val="24"/>
          <w:u w:val="single"/>
        </w:rPr>
        <w:t>UBS shifts the focus to public consumption outside markets, through services that are funded (partly or wholly) through taxation and democratically controlled. Collectively provided services have a smaller ecological footprint than privately funded alternatives.</w:t>
      </w:r>
      <w:r w:rsidRPr="00167E6F">
        <w:rPr>
          <w:rFonts w:ascii="Calibri" w:hAnsi="Calibri" w:cs="Calibri"/>
          <w:color w:val="000000" w:themeColor="text1"/>
          <w:sz w:val="24"/>
          <w:szCs w:val="24"/>
        </w:rPr>
        <w:t xml:space="preserve"> </w:t>
      </w:r>
      <w:hyperlink r:id="rId21" w:history="1">
        <w:r w:rsidRPr="00167E6F">
          <w:rPr>
            <w:rStyle w:val="Hyperlink"/>
            <w:rFonts w:eastAsiaTheme="majorEastAsia" w:cs="Calibri"/>
            <w:color w:val="000000" w:themeColor="text1"/>
            <w:sz w:val="24"/>
            <w:szCs w:val="24"/>
          </w:rPr>
          <w:t>The IPCC (Intergovernmental Panel on Climate Change) confirms</w:t>
        </w:r>
      </w:hyperlink>
      <w:r w:rsidRPr="00167E6F">
        <w:rPr>
          <w:rFonts w:ascii="Calibri" w:hAnsi="Calibri" w:cs="Calibri"/>
          <w:color w:val="000000" w:themeColor="text1"/>
          <w:sz w:val="24"/>
          <w:szCs w:val="24"/>
        </w:rPr>
        <w:t xml:space="preserve"> that ​</w:t>
      </w:r>
      <w:r w:rsidRPr="00167E6F">
        <w:rPr>
          <w:rStyle w:val="pull-single"/>
          <w:rFonts w:ascii="Calibri" w:eastAsiaTheme="majorEastAsia" w:hAnsi="Calibri" w:cs="Calibri"/>
          <w:color w:val="000000" w:themeColor="text1"/>
          <w:sz w:val="24"/>
          <w:szCs w:val="24"/>
        </w:rPr>
        <w:t>‘</w:t>
      </w:r>
      <w:r w:rsidRPr="00167E6F">
        <w:rPr>
          <w:rFonts w:ascii="Calibri" w:hAnsi="Calibri" w:cs="Calibri"/>
          <w:color w:val="000000" w:themeColor="text1"/>
          <w:sz w:val="24"/>
          <w:szCs w:val="24"/>
        </w:rPr>
        <w:t xml:space="preserve">development targeted to basic needs and well-being for all entails less carbon-intensity than GDP-focused growth’. Take transport, for example. </w:t>
      </w:r>
      <w:r w:rsidRPr="00167E6F">
        <w:rPr>
          <w:rFonts w:ascii="Calibri" w:hAnsi="Calibri" w:cs="Calibri"/>
          <w:color w:val="000000" w:themeColor="text1"/>
          <w:sz w:val="24"/>
          <w:szCs w:val="24"/>
          <w:u w:val="single"/>
        </w:rPr>
        <w:t xml:space="preserve">Greenhouse gas emissions from cars and taxis are more than </w:t>
      </w:r>
      <w:hyperlink r:id="rId22" w:history="1">
        <w:r w:rsidRPr="00167E6F">
          <w:rPr>
            <w:rStyle w:val="Hyperlink"/>
            <w:rFonts w:eastAsiaTheme="majorEastAsia" w:cs="Calibri"/>
            <w:color w:val="000000" w:themeColor="text1"/>
            <w:sz w:val="24"/>
            <w:szCs w:val="24"/>
          </w:rPr>
          <w:t>seven times higher</w:t>
        </w:r>
      </w:hyperlink>
      <w:r w:rsidRPr="00167E6F">
        <w:rPr>
          <w:rFonts w:ascii="Calibri" w:hAnsi="Calibri" w:cs="Calibri"/>
          <w:color w:val="000000" w:themeColor="text1"/>
          <w:sz w:val="24"/>
          <w:szCs w:val="24"/>
          <w:u w:val="single"/>
        </w:rPr>
        <w:t xml:space="preserve"> than from buses. Accessible, co-ordinated public transport across a large urban area, even without free fares, </w:t>
      </w:r>
      <w:hyperlink r:id="rId23" w:history="1">
        <w:r w:rsidRPr="00167E6F">
          <w:rPr>
            <w:rStyle w:val="Hyperlink"/>
            <w:rFonts w:eastAsiaTheme="majorEastAsia" w:cs="Calibri"/>
            <w:color w:val="000000" w:themeColor="text1"/>
            <w:sz w:val="24"/>
            <w:szCs w:val="24"/>
          </w:rPr>
          <w:t>has been found to reduce car traffic, improve air quality and lower carbon emissions</w:t>
        </w:r>
      </w:hyperlink>
      <w:r w:rsidRPr="00167E6F">
        <w:rPr>
          <w:rFonts w:ascii="Calibri" w:hAnsi="Calibri" w:cs="Calibri"/>
          <w:color w:val="000000" w:themeColor="text1"/>
          <w:sz w:val="24"/>
          <w:szCs w:val="24"/>
          <w:u w:val="single"/>
        </w:rPr>
        <w:t>.</w:t>
      </w:r>
      <w:r w:rsidRPr="00167E6F">
        <w:rPr>
          <w:rFonts w:ascii="Calibri" w:hAnsi="Calibri" w:cs="Calibri"/>
          <w:color w:val="000000" w:themeColor="text1"/>
          <w:sz w:val="24"/>
          <w:szCs w:val="24"/>
        </w:rPr>
        <w:t xml:space="preserve"> Free bus fares would accentuate that effect, especially if combined with measures to discourage private vehicles, such as congestion charging and parking fees. And frequent, well-connected and affordable train services would reduce short-haul flights, which are a major source of greenhouse gas emissions.</w:t>
      </w:r>
    </w:p>
    <w:p w14:paraId="138ADF9C" w14:textId="77777777" w:rsidR="005223ED" w:rsidRPr="00E22F1D" w:rsidRDefault="005223ED" w:rsidP="005223ED">
      <w:pPr>
        <w:pStyle w:val="Heading4"/>
      </w:pPr>
      <w:r>
        <w:t xml:space="preserve">Warming cascades and leads to extinction – triggers famine, war, disease and worsens food insecurity and poverty – try or die for the aff </w:t>
      </w:r>
    </w:p>
    <w:p w14:paraId="51B111FA" w14:textId="77777777" w:rsidR="005223ED" w:rsidRPr="00D7708D" w:rsidRDefault="005223ED" w:rsidP="005223ED">
      <w:pPr>
        <w:rPr>
          <w:sz w:val="20"/>
          <w:szCs w:val="20"/>
        </w:rPr>
      </w:pPr>
      <w:r>
        <w:rPr>
          <w:rStyle w:val="Style13ptBold"/>
        </w:rPr>
        <w:t>Carrington 22</w:t>
      </w:r>
      <w:r>
        <w:t xml:space="preserve"> </w:t>
      </w:r>
      <w:r w:rsidRPr="00D7708D">
        <w:rPr>
          <w:sz w:val="20"/>
          <w:szCs w:val="20"/>
        </w:rPr>
        <w:t xml:space="preserve">– [Damian, environment editor at The Guardian, "Climate endgame: risk of human extinction ‘dangerously underexplored’," 8-1-2022, </w:t>
      </w:r>
      <w:hyperlink r:id="rId24" w:history="1">
        <w:r w:rsidRPr="00D7708D">
          <w:rPr>
            <w:rStyle w:val="Hyperlink"/>
            <w:sz w:val="20"/>
            <w:szCs w:val="20"/>
          </w:rPr>
          <w:t>https://www.theguardian.com/environment/2022/aug/01/climate-endgame-risk-human-extinction-scientists-global-heating-catastrophe</w:t>
        </w:r>
      </w:hyperlink>
      <w:r w:rsidRPr="00D7708D">
        <w:rPr>
          <w:sz w:val="20"/>
          <w:szCs w:val="20"/>
        </w:rPr>
        <w:t>]</w:t>
      </w:r>
      <w:r>
        <w:rPr>
          <w:sz w:val="20"/>
          <w:szCs w:val="20"/>
        </w:rPr>
        <w:t xml:space="preserve"> /jsam</w:t>
      </w:r>
    </w:p>
    <w:p w14:paraId="110B8767" w14:textId="77777777" w:rsidR="005223ED" w:rsidRPr="001439E8" w:rsidRDefault="005223ED" w:rsidP="005223ED">
      <w:pPr>
        <w:rPr>
          <w:sz w:val="18"/>
          <w:szCs w:val="18"/>
        </w:rPr>
      </w:pPr>
      <w:r w:rsidRPr="00D7708D">
        <w:rPr>
          <w:u w:val="single"/>
        </w:rPr>
        <w:t xml:space="preserve">The risk of global societal collapse or </w:t>
      </w:r>
      <w:r w:rsidRPr="001439E8">
        <w:rPr>
          <w:b/>
          <w:bCs/>
          <w:u w:val="single"/>
        </w:rPr>
        <w:t xml:space="preserve">human </w:t>
      </w:r>
      <w:r w:rsidRPr="005223ED">
        <w:rPr>
          <w:b/>
          <w:bCs/>
          <w:highlight w:val="yellow"/>
          <w:u w:val="single"/>
        </w:rPr>
        <w:t>extinction</w:t>
      </w:r>
      <w:r w:rsidRPr="001439E8">
        <w:rPr>
          <w:b/>
          <w:bCs/>
          <w:u w:val="single"/>
        </w:rPr>
        <w:t xml:space="preserve"> has been “</w:t>
      </w:r>
      <w:r w:rsidRPr="005223ED">
        <w:rPr>
          <w:b/>
          <w:bCs/>
          <w:highlight w:val="yellow"/>
          <w:u w:val="single"/>
        </w:rPr>
        <w:t>dangerously underexplored</w:t>
      </w:r>
      <w:r w:rsidRPr="00D7708D">
        <w:rPr>
          <w:u w:val="single"/>
        </w:rPr>
        <w:t>”</w:t>
      </w:r>
      <w:r w:rsidRPr="00D7708D">
        <w:t xml:space="preserve">, </w:t>
      </w:r>
      <w:r w:rsidRPr="001439E8">
        <w:rPr>
          <w:sz w:val="18"/>
          <w:szCs w:val="18"/>
        </w:rPr>
        <w:t xml:space="preserve">climate scientists have warned in an analysis. They call such a catastrophe the “climate endgame”. Though it had a small chance of occurring, given the uncertainties in future emissions and the climate system, cataclysmic scenarios could not be ruled out, they said. </w:t>
      </w:r>
      <w:r w:rsidRPr="00D7708D">
        <w:t>“</w:t>
      </w:r>
      <w:r w:rsidRPr="00D7708D">
        <w:rPr>
          <w:u w:val="single"/>
        </w:rPr>
        <w:t xml:space="preserve">Facing a </w:t>
      </w:r>
      <w:r w:rsidRPr="005223ED">
        <w:rPr>
          <w:highlight w:val="yellow"/>
          <w:u w:val="single"/>
        </w:rPr>
        <w:t xml:space="preserve">future of </w:t>
      </w:r>
      <w:r w:rsidRPr="005223ED">
        <w:rPr>
          <w:b/>
          <w:bCs/>
          <w:highlight w:val="yellow"/>
          <w:u w:val="single"/>
        </w:rPr>
        <w:t>accelerating climate</w:t>
      </w:r>
      <w:r w:rsidRPr="001439E8">
        <w:rPr>
          <w:b/>
          <w:bCs/>
          <w:u w:val="single"/>
        </w:rPr>
        <w:t xml:space="preserve"> </w:t>
      </w:r>
      <w:r w:rsidRPr="005223ED">
        <w:rPr>
          <w:b/>
          <w:bCs/>
          <w:highlight w:val="yellow"/>
          <w:u w:val="single"/>
        </w:rPr>
        <w:t>change</w:t>
      </w:r>
      <w:r w:rsidRPr="001439E8">
        <w:rPr>
          <w:b/>
          <w:bCs/>
          <w:u w:val="single"/>
        </w:rPr>
        <w:t xml:space="preserve"> </w:t>
      </w:r>
      <w:r w:rsidRPr="001439E8">
        <w:rPr>
          <w:sz w:val="18"/>
          <w:szCs w:val="18"/>
        </w:rPr>
        <w:t xml:space="preserve">while </w:t>
      </w:r>
      <w:r w:rsidRPr="001439E8">
        <w:rPr>
          <w:strike/>
          <w:sz w:val="18"/>
          <w:szCs w:val="18"/>
        </w:rPr>
        <w:t>blind</w:t>
      </w:r>
      <w:r w:rsidRPr="001439E8">
        <w:rPr>
          <w:sz w:val="18"/>
          <w:szCs w:val="18"/>
        </w:rPr>
        <w:t xml:space="preserve"> to</w:t>
      </w:r>
      <w:r w:rsidRPr="001439E8">
        <w:rPr>
          <w:sz w:val="18"/>
          <w:szCs w:val="18"/>
          <w:u w:val="single"/>
        </w:rPr>
        <w:t xml:space="preserve"> </w:t>
      </w:r>
      <w:r w:rsidRPr="00D7708D">
        <w:rPr>
          <w:u w:val="single"/>
        </w:rPr>
        <w:t xml:space="preserve">worst-case scenarios is naive risk management at best and </w:t>
      </w:r>
      <w:r w:rsidRPr="005223ED">
        <w:rPr>
          <w:b/>
          <w:bCs/>
          <w:highlight w:val="yellow"/>
          <w:u w:val="single"/>
        </w:rPr>
        <w:t>fatally foolish</w:t>
      </w:r>
      <w:r w:rsidRPr="00D7708D">
        <w:rPr>
          <w:u w:val="single"/>
        </w:rPr>
        <w:t xml:space="preserve"> at worst</w:t>
      </w:r>
      <w:r w:rsidRPr="00D7708D">
        <w:t xml:space="preserve">,” </w:t>
      </w:r>
      <w:r w:rsidRPr="001439E8">
        <w:rPr>
          <w:sz w:val="18"/>
          <w:szCs w:val="18"/>
        </w:rPr>
        <w:t xml:space="preserve">the scientists said, adding that there were “ample reasons” to suspect global heating could result in an apocalyptic disaster. The international team of experts argue </w:t>
      </w:r>
      <w:r w:rsidRPr="00D7708D">
        <w:rPr>
          <w:u w:val="single"/>
        </w:rPr>
        <w:t xml:space="preserve">the world needs to start </w:t>
      </w:r>
      <w:r w:rsidRPr="001439E8">
        <w:rPr>
          <w:b/>
          <w:bCs/>
          <w:u w:val="single"/>
        </w:rPr>
        <w:t>preparing for the possibility of the climate endgame</w:t>
      </w:r>
      <w:r w:rsidRPr="00D7708D">
        <w:rPr>
          <w:u w:val="single"/>
        </w:rPr>
        <w:t xml:space="preserve">. </w:t>
      </w:r>
      <w:r w:rsidRPr="001439E8">
        <w:rPr>
          <w:b/>
          <w:bCs/>
          <w:u w:val="single"/>
        </w:rPr>
        <w:t>“</w:t>
      </w:r>
      <w:r w:rsidRPr="005223ED">
        <w:rPr>
          <w:b/>
          <w:bCs/>
          <w:highlight w:val="yellow"/>
          <w:u w:val="single"/>
        </w:rPr>
        <w:t>Analysing</w:t>
      </w:r>
      <w:r w:rsidRPr="001439E8">
        <w:rPr>
          <w:b/>
          <w:bCs/>
          <w:u w:val="single"/>
        </w:rPr>
        <w:t xml:space="preserve"> the mechanisms for these </w:t>
      </w:r>
      <w:r w:rsidRPr="005223ED">
        <w:rPr>
          <w:b/>
          <w:bCs/>
          <w:highlight w:val="yellow"/>
          <w:u w:val="single"/>
        </w:rPr>
        <w:t>extreme consequences</w:t>
      </w:r>
      <w:r w:rsidRPr="001439E8">
        <w:rPr>
          <w:b/>
          <w:bCs/>
          <w:u w:val="single"/>
        </w:rPr>
        <w:t xml:space="preserve"> could </w:t>
      </w:r>
      <w:r w:rsidRPr="005223ED">
        <w:rPr>
          <w:b/>
          <w:bCs/>
          <w:highlight w:val="yellow"/>
          <w:u w:val="single"/>
        </w:rPr>
        <w:t>help galvanise action, improve resilience, and inform policy</w:t>
      </w:r>
      <w:r w:rsidRPr="00D7708D">
        <w:rPr>
          <w:u w:val="single"/>
        </w:rPr>
        <w:t>,” they said</w:t>
      </w:r>
      <w:r w:rsidRPr="00D7708D">
        <w:t xml:space="preserve">. </w:t>
      </w:r>
      <w:r w:rsidRPr="001439E8">
        <w:rPr>
          <w:sz w:val="18"/>
          <w:szCs w:val="18"/>
        </w:rPr>
        <w:t>Explorations in the 1980s of the nuclear winter that would follow a nuclear war spurred public concern and disarmament efforts, the researchers said</w:t>
      </w:r>
      <w:r w:rsidRPr="00D7708D">
        <w:t xml:space="preserve">. </w:t>
      </w:r>
      <w:r w:rsidRPr="00D7708D">
        <w:rPr>
          <w:u w:val="single"/>
        </w:rPr>
        <w:t xml:space="preserve">The analysis proposes a research agenda, including what they call </w:t>
      </w:r>
      <w:r w:rsidRPr="001439E8">
        <w:rPr>
          <w:b/>
          <w:bCs/>
          <w:u w:val="single"/>
        </w:rPr>
        <w:t>the “</w:t>
      </w:r>
      <w:r w:rsidRPr="005223ED">
        <w:rPr>
          <w:b/>
          <w:bCs/>
          <w:highlight w:val="yellow"/>
          <w:u w:val="single"/>
        </w:rPr>
        <w:t>four horsemen” of</w:t>
      </w:r>
      <w:r w:rsidRPr="001439E8">
        <w:rPr>
          <w:b/>
          <w:bCs/>
          <w:u w:val="single"/>
        </w:rPr>
        <w:t xml:space="preserve"> the </w:t>
      </w:r>
      <w:r w:rsidRPr="005223ED">
        <w:rPr>
          <w:b/>
          <w:bCs/>
          <w:highlight w:val="yellow"/>
          <w:u w:val="single"/>
        </w:rPr>
        <w:t xml:space="preserve">climate endgame: famine, extreme weather, war </w:t>
      </w:r>
      <w:r w:rsidRPr="001439E8">
        <w:rPr>
          <w:b/>
          <w:bCs/>
          <w:u w:val="single"/>
        </w:rPr>
        <w:t xml:space="preserve">and </w:t>
      </w:r>
      <w:r w:rsidRPr="005223ED">
        <w:rPr>
          <w:b/>
          <w:bCs/>
          <w:highlight w:val="yellow"/>
          <w:u w:val="single"/>
        </w:rPr>
        <w:t>disease</w:t>
      </w:r>
      <w:r w:rsidRPr="005223ED">
        <w:rPr>
          <w:highlight w:val="yellow"/>
          <w:u w:val="single"/>
        </w:rPr>
        <w:t>.</w:t>
      </w:r>
      <w:r w:rsidRPr="00D7708D">
        <w:t xml:space="preserve"> </w:t>
      </w:r>
      <w:r w:rsidRPr="001439E8">
        <w:rPr>
          <w:sz w:val="18"/>
          <w:szCs w:val="18"/>
        </w:rPr>
        <w:t xml:space="preserve">They also called for the Intergovernmental Panel on Climate Change to produce a special report on the issue. </w:t>
      </w:r>
      <w:r w:rsidRPr="00D7708D">
        <w:rPr>
          <w:u w:val="single"/>
        </w:rPr>
        <w:t xml:space="preserve">The IPCC report on the </w:t>
      </w:r>
      <w:r w:rsidRPr="001439E8">
        <w:rPr>
          <w:u w:val="single"/>
        </w:rPr>
        <w:t xml:space="preserve">impacts of just </w:t>
      </w:r>
      <w:r w:rsidRPr="001439E8">
        <w:rPr>
          <w:b/>
          <w:bCs/>
          <w:u w:val="single"/>
        </w:rPr>
        <w:t>1.5C</w:t>
      </w:r>
      <w:r w:rsidRPr="00D7708D">
        <w:rPr>
          <w:u w:val="single"/>
        </w:rPr>
        <w:t xml:space="preserve"> of heating drove a “</w:t>
      </w:r>
      <w:r w:rsidRPr="001439E8">
        <w:rPr>
          <w:b/>
          <w:bCs/>
          <w:u w:val="single"/>
        </w:rPr>
        <w:t>groundswell of public concern”</w:t>
      </w:r>
      <w:r w:rsidRPr="00D7708D">
        <w:rPr>
          <w:u w:val="single"/>
        </w:rPr>
        <w:t xml:space="preserve">, they said. “There are plenty of reasons to believe </w:t>
      </w:r>
      <w:r w:rsidRPr="005223ED">
        <w:rPr>
          <w:b/>
          <w:bCs/>
          <w:highlight w:val="yellow"/>
          <w:u w:val="single"/>
        </w:rPr>
        <w:t>climate change</w:t>
      </w:r>
      <w:r w:rsidRPr="001439E8">
        <w:rPr>
          <w:b/>
          <w:bCs/>
          <w:u w:val="single"/>
        </w:rPr>
        <w:t xml:space="preserve"> could become </w:t>
      </w:r>
      <w:r w:rsidRPr="005223ED">
        <w:rPr>
          <w:b/>
          <w:bCs/>
          <w:highlight w:val="yellow"/>
          <w:u w:val="single"/>
        </w:rPr>
        <w:t>catastrophic</w:t>
      </w:r>
      <w:r w:rsidRPr="001439E8">
        <w:rPr>
          <w:b/>
          <w:bCs/>
          <w:u w:val="single"/>
        </w:rPr>
        <w:t xml:space="preserve">, </w:t>
      </w:r>
      <w:r w:rsidRPr="005223ED">
        <w:rPr>
          <w:b/>
          <w:bCs/>
          <w:highlight w:val="yellow"/>
          <w:u w:val="single"/>
        </w:rPr>
        <w:t>even at modest levels</w:t>
      </w:r>
      <w:r w:rsidRPr="001439E8">
        <w:rPr>
          <w:b/>
          <w:bCs/>
          <w:u w:val="single"/>
        </w:rPr>
        <w:t xml:space="preserve"> of warming</w:t>
      </w:r>
      <w:r w:rsidRPr="00D7708D">
        <w:rPr>
          <w:u w:val="single"/>
        </w:rPr>
        <w:t>,”</w:t>
      </w:r>
      <w:r w:rsidRPr="00D7708D">
        <w:t xml:space="preserve"> </w:t>
      </w:r>
      <w:r w:rsidRPr="001439E8">
        <w:rPr>
          <w:sz w:val="18"/>
          <w:szCs w:val="18"/>
        </w:rPr>
        <w:t xml:space="preserve">said Dr Luke Kemp at the University of Cambridge’s Centre for the Study of Existential Risk, who led the analysis. “Climate change has played a role in every mass extinction event. </w:t>
      </w:r>
      <w:r w:rsidRPr="00D7708D">
        <w:rPr>
          <w:u w:val="single"/>
        </w:rPr>
        <w:t>It has helped fell empires and shaped history</w:t>
      </w:r>
      <w:r w:rsidRPr="00D7708D">
        <w:t>. “</w:t>
      </w:r>
      <w:r w:rsidRPr="00D7708D">
        <w:rPr>
          <w:u w:val="single"/>
        </w:rPr>
        <w:t xml:space="preserve">Paths to disaster are not limited to the direct impacts of high temperatures, such as extreme weather events. </w:t>
      </w:r>
      <w:r w:rsidRPr="005223ED">
        <w:rPr>
          <w:b/>
          <w:bCs/>
          <w:highlight w:val="yellow"/>
          <w:u w:val="single"/>
        </w:rPr>
        <w:t>Knock-on effects such as financial crises, conflict</w:t>
      </w:r>
      <w:r w:rsidRPr="001439E8">
        <w:rPr>
          <w:b/>
          <w:bCs/>
          <w:u w:val="single"/>
        </w:rPr>
        <w:t xml:space="preserve"> and new </w:t>
      </w:r>
      <w:r w:rsidRPr="005223ED">
        <w:rPr>
          <w:b/>
          <w:bCs/>
          <w:highlight w:val="yellow"/>
          <w:u w:val="single"/>
        </w:rPr>
        <w:t>disease outbreaks</w:t>
      </w:r>
      <w:r w:rsidRPr="001439E8">
        <w:rPr>
          <w:b/>
          <w:bCs/>
          <w:u w:val="single"/>
        </w:rPr>
        <w:t xml:space="preserve"> could </w:t>
      </w:r>
      <w:r w:rsidRPr="005223ED">
        <w:rPr>
          <w:b/>
          <w:bCs/>
          <w:highlight w:val="yellow"/>
          <w:u w:val="single"/>
        </w:rPr>
        <w:t xml:space="preserve">trigger </w:t>
      </w:r>
      <w:r w:rsidRPr="001439E8">
        <w:rPr>
          <w:b/>
          <w:bCs/>
          <w:u w:val="single"/>
        </w:rPr>
        <w:t xml:space="preserve">other </w:t>
      </w:r>
      <w:r w:rsidRPr="005223ED">
        <w:rPr>
          <w:b/>
          <w:bCs/>
          <w:highlight w:val="yellow"/>
          <w:u w:val="single"/>
        </w:rPr>
        <w:t>calamities</w:t>
      </w:r>
      <w:r w:rsidRPr="00D7708D">
        <w:rPr>
          <w:u w:val="single"/>
        </w:rPr>
        <w:t xml:space="preserve">.” </w:t>
      </w:r>
      <w:r w:rsidRPr="00D7708D">
        <w:rPr>
          <w:sz w:val="18"/>
          <w:szCs w:val="18"/>
        </w:rPr>
        <w:t>The analysis is published in the journal Proceedings of the National Academy of Sciences and was reviewed by a dozen scientists</w:t>
      </w:r>
      <w:r w:rsidRPr="00D7708D">
        <w:t xml:space="preserve">. It argues that </w:t>
      </w:r>
      <w:r w:rsidRPr="00D7708D">
        <w:rPr>
          <w:u w:val="single"/>
        </w:rPr>
        <w:t>the consequences of global heating beyond 3C have been underexamined, with few quantitative estimates of the total impacts</w:t>
      </w:r>
      <w:r w:rsidRPr="00D7708D">
        <w:t>. “</w:t>
      </w:r>
      <w:r w:rsidRPr="00D7708D">
        <w:rPr>
          <w:sz w:val="18"/>
          <w:szCs w:val="18"/>
        </w:rPr>
        <w:t xml:space="preserve">We know least about the scenarios that matter most,” Kemp said. A thorough risk assessment would consider how risks spread, interacted and amplified, but had not been attempted, the scientists said. “Yet this is how risk unfolds in the real world,” they said. </w:t>
      </w:r>
      <w:r w:rsidRPr="00D7708D">
        <w:t>“</w:t>
      </w:r>
      <w:r w:rsidRPr="00D7708D">
        <w:rPr>
          <w:u w:val="single"/>
        </w:rPr>
        <w:t xml:space="preserve">For example, </w:t>
      </w:r>
      <w:r w:rsidRPr="001439E8">
        <w:rPr>
          <w:b/>
          <w:bCs/>
          <w:u w:val="single"/>
        </w:rPr>
        <w:t xml:space="preserve">a </w:t>
      </w:r>
      <w:r w:rsidRPr="005223ED">
        <w:rPr>
          <w:b/>
          <w:bCs/>
          <w:highlight w:val="yellow"/>
          <w:u w:val="single"/>
        </w:rPr>
        <w:t>cyclone destroys electrical infrastructure</w:t>
      </w:r>
      <w:r w:rsidRPr="001439E8">
        <w:rPr>
          <w:b/>
          <w:bCs/>
          <w:u w:val="single"/>
        </w:rPr>
        <w:t xml:space="preserve">, leaving a population vulnerable to an </w:t>
      </w:r>
      <w:r w:rsidRPr="005223ED">
        <w:rPr>
          <w:b/>
          <w:bCs/>
          <w:highlight w:val="yellow"/>
          <w:u w:val="single"/>
        </w:rPr>
        <w:t>ensuing deadly heatwav</w:t>
      </w:r>
      <w:r w:rsidRPr="005223ED">
        <w:rPr>
          <w:highlight w:val="yellow"/>
          <w:u w:val="single"/>
        </w:rPr>
        <w:t>e</w:t>
      </w:r>
      <w:r w:rsidRPr="00D7708D">
        <w:rPr>
          <w:u w:val="single"/>
        </w:rPr>
        <w:t>.” The Covid pandemic underlined the need to examine rare but high-impact global risks, they added</w:t>
      </w:r>
      <w:r w:rsidRPr="00D7708D">
        <w:t xml:space="preserve">. Particularly concerning are tipping points, </w:t>
      </w:r>
      <w:r w:rsidRPr="001439E8">
        <w:rPr>
          <w:b/>
          <w:bCs/>
          <w:u w:val="single"/>
        </w:rPr>
        <w:t xml:space="preserve">where a </w:t>
      </w:r>
      <w:r w:rsidRPr="005223ED">
        <w:rPr>
          <w:b/>
          <w:bCs/>
          <w:highlight w:val="yellow"/>
          <w:u w:val="single"/>
        </w:rPr>
        <w:t>small rise in global temperature</w:t>
      </w:r>
      <w:r w:rsidRPr="001439E8">
        <w:rPr>
          <w:b/>
          <w:bCs/>
          <w:u w:val="single"/>
        </w:rPr>
        <w:t xml:space="preserve"> results in a </w:t>
      </w:r>
      <w:r w:rsidRPr="005223ED">
        <w:rPr>
          <w:b/>
          <w:bCs/>
          <w:highlight w:val="yellow"/>
          <w:u w:val="single"/>
        </w:rPr>
        <w:t>big change in</w:t>
      </w:r>
      <w:r w:rsidRPr="001439E8">
        <w:rPr>
          <w:b/>
          <w:bCs/>
          <w:u w:val="single"/>
        </w:rPr>
        <w:t xml:space="preserve"> the </w:t>
      </w:r>
      <w:r w:rsidRPr="005223ED">
        <w:rPr>
          <w:b/>
          <w:bCs/>
          <w:highlight w:val="yellow"/>
          <w:u w:val="single"/>
        </w:rPr>
        <w:t>climate</w:t>
      </w:r>
      <w:r w:rsidRPr="001439E8">
        <w:rPr>
          <w:b/>
          <w:bCs/>
          <w:u w:val="single"/>
        </w:rPr>
        <w:t xml:space="preserve">, such as </w:t>
      </w:r>
      <w:r w:rsidRPr="005223ED">
        <w:rPr>
          <w:b/>
          <w:bCs/>
          <w:highlight w:val="yellow"/>
          <w:u w:val="single"/>
        </w:rPr>
        <w:t>huge carbon emissions from an Amazon rainforest suffering major droughts and fires</w:t>
      </w:r>
      <w:r w:rsidRPr="00D7708D">
        <w:rPr>
          <w:u w:val="single"/>
        </w:rPr>
        <w:t xml:space="preserve">. </w:t>
      </w:r>
      <w:r w:rsidRPr="005223ED">
        <w:rPr>
          <w:b/>
          <w:bCs/>
          <w:highlight w:val="yellow"/>
          <w:u w:val="single"/>
        </w:rPr>
        <w:t>Tipping points</w:t>
      </w:r>
      <w:r w:rsidRPr="001439E8">
        <w:rPr>
          <w:b/>
          <w:bCs/>
          <w:u w:val="single"/>
        </w:rPr>
        <w:t xml:space="preserve"> could </w:t>
      </w:r>
      <w:r w:rsidRPr="005223ED">
        <w:rPr>
          <w:b/>
          <w:bCs/>
          <w:highlight w:val="yellow"/>
          <w:u w:val="single"/>
        </w:rPr>
        <w:t>trigger</w:t>
      </w:r>
      <w:r w:rsidRPr="001439E8">
        <w:rPr>
          <w:b/>
          <w:bCs/>
          <w:u w:val="single"/>
        </w:rPr>
        <w:t xml:space="preserve"> others in a </w:t>
      </w:r>
      <w:r w:rsidRPr="005223ED">
        <w:rPr>
          <w:b/>
          <w:bCs/>
          <w:highlight w:val="yellow"/>
          <w:u w:val="single"/>
        </w:rPr>
        <w:t>cascade</w:t>
      </w:r>
      <w:r w:rsidRPr="00D7708D">
        <w:rPr>
          <w:u w:val="single"/>
        </w:rPr>
        <w:t xml:space="preserve"> and some remained little studied, they said, such as the </w:t>
      </w:r>
      <w:r w:rsidRPr="001439E8">
        <w:rPr>
          <w:b/>
          <w:bCs/>
          <w:u w:val="single"/>
        </w:rPr>
        <w:t xml:space="preserve">abrupt </w:t>
      </w:r>
      <w:r w:rsidRPr="005223ED">
        <w:rPr>
          <w:b/>
          <w:bCs/>
          <w:highlight w:val="yellow"/>
          <w:u w:val="single"/>
        </w:rPr>
        <w:t>loss of stratocumulus</w:t>
      </w:r>
      <w:r w:rsidRPr="001439E8">
        <w:rPr>
          <w:b/>
          <w:bCs/>
          <w:u w:val="single"/>
        </w:rPr>
        <w:t xml:space="preserve"> </w:t>
      </w:r>
      <w:r w:rsidRPr="005223ED">
        <w:rPr>
          <w:b/>
          <w:bCs/>
          <w:highlight w:val="yellow"/>
          <w:u w:val="single"/>
        </w:rPr>
        <w:t>cloud</w:t>
      </w:r>
      <w:r w:rsidRPr="001439E8">
        <w:rPr>
          <w:b/>
          <w:bCs/>
          <w:u w:val="single"/>
        </w:rPr>
        <w:t xml:space="preserve"> decks that could cause an </w:t>
      </w:r>
      <w:r w:rsidRPr="005223ED">
        <w:rPr>
          <w:b/>
          <w:bCs/>
          <w:highlight w:val="yellow"/>
          <w:u w:val="single"/>
        </w:rPr>
        <w:t>additional 8C of</w:t>
      </w:r>
      <w:r w:rsidRPr="001439E8">
        <w:rPr>
          <w:b/>
          <w:bCs/>
          <w:u w:val="single"/>
        </w:rPr>
        <w:t xml:space="preserve"> global </w:t>
      </w:r>
      <w:r w:rsidRPr="005223ED">
        <w:rPr>
          <w:b/>
          <w:bCs/>
          <w:highlight w:val="yellow"/>
          <w:u w:val="single"/>
        </w:rPr>
        <w:t>warming</w:t>
      </w:r>
      <w:r w:rsidRPr="00D7708D">
        <w:t xml:space="preserve">. </w:t>
      </w:r>
      <w:r w:rsidRPr="001439E8">
        <w:rPr>
          <w:sz w:val="18"/>
          <w:szCs w:val="18"/>
        </w:rPr>
        <w:t xml:space="preserve">The researchers warn that </w:t>
      </w:r>
      <w:r w:rsidRPr="00D7708D">
        <w:rPr>
          <w:u w:val="single"/>
        </w:rPr>
        <w:t xml:space="preserve">climate breakdown could exacerbate or trigger other catastrophic risks, such as </w:t>
      </w:r>
      <w:r w:rsidRPr="005223ED">
        <w:rPr>
          <w:b/>
          <w:bCs/>
          <w:highlight w:val="yellow"/>
          <w:u w:val="single"/>
        </w:rPr>
        <w:t>international wars</w:t>
      </w:r>
      <w:r w:rsidRPr="001439E8">
        <w:rPr>
          <w:b/>
          <w:bCs/>
          <w:u w:val="single"/>
        </w:rPr>
        <w:t xml:space="preserve"> or </w:t>
      </w:r>
      <w:r w:rsidRPr="005223ED">
        <w:rPr>
          <w:b/>
          <w:bCs/>
          <w:highlight w:val="yellow"/>
          <w:u w:val="single"/>
        </w:rPr>
        <w:t>infectious disease</w:t>
      </w:r>
      <w:r w:rsidRPr="001439E8">
        <w:rPr>
          <w:b/>
          <w:bCs/>
          <w:u w:val="single"/>
        </w:rPr>
        <w:t xml:space="preserve"> pandemics</w:t>
      </w:r>
      <w:r w:rsidRPr="00D7708D">
        <w:rPr>
          <w:u w:val="single"/>
        </w:rPr>
        <w:t xml:space="preserve">, and </w:t>
      </w:r>
      <w:r w:rsidRPr="005223ED">
        <w:rPr>
          <w:b/>
          <w:bCs/>
          <w:highlight w:val="yellow"/>
          <w:u w:val="single"/>
        </w:rPr>
        <w:t>worsen</w:t>
      </w:r>
      <w:r w:rsidRPr="00D7708D">
        <w:rPr>
          <w:u w:val="single"/>
        </w:rPr>
        <w:t xml:space="preserve"> existing vulnerabilities such as </w:t>
      </w:r>
      <w:r w:rsidRPr="005223ED">
        <w:rPr>
          <w:b/>
          <w:bCs/>
          <w:highlight w:val="yellow"/>
          <w:u w:val="single"/>
        </w:rPr>
        <w:t xml:space="preserve">poverty, crop failures and </w:t>
      </w:r>
      <w:r w:rsidRPr="001439E8">
        <w:rPr>
          <w:b/>
          <w:bCs/>
          <w:u w:val="single"/>
        </w:rPr>
        <w:t xml:space="preserve">lack of </w:t>
      </w:r>
      <w:r w:rsidRPr="005223ED">
        <w:rPr>
          <w:b/>
          <w:bCs/>
          <w:highlight w:val="yellow"/>
          <w:u w:val="single"/>
        </w:rPr>
        <w:t>water</w:t>
      </w:r>
      <w:r w:rsidRPr="00D7708D">
        <w:rPr>
          <w:u w:val="single"/>
        </w:rPr>
        <w:t>.</w:t>
      </w:r>
      <w:r w:rsidRPr="00D7708D">
        <w:t xml:space="preserve"> </w:t>
      </w:r>
      <w:r w:rsidRPr="001439E8">
        <w:rPr>
          <w:sz w:val="18"/>
          <w:szCs w:val="18"/>
        </w:rPr>
        <w:t xml:space="preserve">The analysis suggests </w:t>
      </w:r>
      <w:r w:rsidRPr="005223ED">
        <w:rPr>
          <w:highlight w:val="yellow"/>
          <w:u w:val="single"/>
        </w:rPr>
        <w:t>superpowers</w:t>
      </w:r>
      <w:r w:rsidRPr="00D7708D">
        <w:rPr>
          <w:u w:val="single"/>
        </w:rPr>
        <w:t xml:space="preserve"> may one day </w:t>
      </w:r>
      <w:r w:rsidRPr="005223ED">
        <w:rPr>
          <w:highlight w:val="yellow"/>
          <w:u w:val="single"/>
        </w:rPr>
        <w:t xml:space="preserve">fight over geoengineering plans to reflect sunlight or </w:t>
      </w:r>
      <w:r w:rsidRPr="001439E8">
        <w:rPr>
          <w:u w:val="single"/>
        </w:rPr>
        <w:t xml:space="preserve">the </w:t>
      </w:r>
      <w:r w:rsidRPr="005223ED">
        <w:rPr>
          <w:highlight w:val="yellow"/>
          <w:u w:val="single"/>
        </w:rPr>
        <w:t>right to emit carbon</w:t>
      </w:r>
      <w:r w:rsidRPr="00D7708D">
        <w:rPr>
          <w:u w:val="single"/>
        </w:rPr>
        <w:t xml:space="preserve">. “There is a striking overlap between currently vulnerable states and future areas of extreme warming,” </w:t>
      </w:r>
      <w:r w:rsidRPr="00D7708D">
        <w:t>the scientists said. “</w:t>
      </w:r>
      <w:r w:rsidRPr="00D7708D">
        <w:rPr>
          <w:u w:val="single"/>
        </w:rPr>
        <w:t>If current political fragility does not improve significantly in the coming decades, then a belt of instability with potentially serious ramifications could occur</w:t>
      </w:r>
      <w:r w:rsidRPr="00D7708D">
        <w:t xml:space="preserve">.” </w:t>
      </w:r>
      <w:r w:rsidRPr="00D7708D">
        <w:rPr>
          <w:sz w:val="18"/>
          <w:szCs w:val="18"/>
        </w:rPr>
        <w:t>There were further good reasons to be concerned about the potential of a global climate catastrophe, the scientists said: “There are warnings from history</w:t>
      </w:r>
      <w:r w:rsidRPr="00D7708D">
        <w:rPr>
          <w:sz w:val="18"/>
          <w:szCs w:val="18"/>
          <w:u w:val="single"/>
        </w:rPr>
        <w:t xml:space="preserve">. </w:t>
      </w:r>
      <w:r w:rsidRPr="00D7708D">
        <w:rPr>
          <w:u w:val="single"/>
        </w:rPr>
        <w:t>Climate change has played a role in the collapse or transformation of numerous previous societies and in each of the five mass extinction events in Earth’s history</w:t>
      </w:r>
      <w:r w:rsidRPr="00D7708D">
        <w:t xml:space="preserve">.” New modelling in the analysis shows that extreme heat </w:t>
      </w:r>
      <w:r w:rsidRPr="00D7708D">
        <w:rPr>
          <w:u w:val="single"/>
        </w:rPr>
        <w:t>– defined as an annual average temperature of more than 29C – could affect 2 billion people by 2070 if carbon emissions continue</w:t>
      </w:r>
      <w:r w:rsidRPr="00D7708D">
        <w:t xml:space="preserve">. </w:t>
      </w:r>
      <w:r w:rsidRPr="001439E8">
        <w:rPr>
          <w:sz w:val="18"/>
          <w:szCs w:val="18"/>
        </w:rPr>
        <w:t>“Such temperatures currently affect around</w:t>
      </w:r>
      <w:r w:rsidRPr="00D7708D">
        <w:t xml:space="preserve"> </w:t>
      </w:r>
      <w:r w:rsidRPr="00D7708D">
        <w:rPr>
          <w:u w:val="single"/>
        </w:rPr>
        <w:t>30 million people in the Sahara and Gulf Coast</w:t>
      </w:r>
      <w:r w:rsidRPr="00D7708D">
        <w:t xml:space="preserve">,” </w:t>
      </w:r>
      <w:r w:rsidRPr="00D7708D">
        <w:rPr>
          <w:sz w:val="18"/>
          <w:szCs w:val="18"/>
        </w:rPr>
        <w:t xml:space="preserve">said Chi Xu, at Nanjing University in China, who was part of the team. </w:t>
      </w:r>
      <w:r w:rsidRPr="00D7708D">
        <w:t>“</w:t>
      </w:r>
      <w:r w:rsidRPr="001439E8">
        <w:rPr>
          <w:b/>
          <w:bCs/>
          <w:u w:val="single"/>
        </w:rPr>
        <w:t xml:space="preserve">By </w:t>
      </w:r>
      <w:r w:rsidRPr="005223ED">
        <w:rPr>
          <w:b/>
          <w:bCs/>
          <w:highlight w:val="yellow"/>
          <w:u w:val="single"/>
        </w:rPr>
        <w:t>2070</w:t>
      </w:r>
      <w:r w:rsidRPr="001439E8">
        <w:rPr>
          <w:b/>
          <w:bCs/>
          <w:u w:val="single"/>
        </w:rPr>
        <w:t xml:space="preserve">, these </w:t>
      </w:r>
      <w:r w:rsidRPr="005223ED">
        <w:rPr>
          <w:b/>
          <w:bCs/>
          <w:highlight w:val="yellow"/>
          <w:u w:val="single"/>
        </w:rPr>
        <w:t>temperatures and the social and political consequences will</w:t>
      </w:r>
      <w:r w:rsidRPr="001439E8">
        <w:rPr>
          <w:b/>
          <w:bCs/>
          <w:u w:val="single"/>
        </w:rPr>
        <w:t xml:space="preserve"> </w:t>
      </w:r>
      <w:r w:rsidRPr="005223ED">
        <w:rPr>
          <w:b/>
          <w:bCs/>
          <w:highlight w:val="yellow"/>
          <w:u w:val="single"/>
        </w:rPr>
        <w:t>directly affect two nuclear powers</w:t>
      </w:r>
      <w:r w:rsidRPr="001439E8">
        <w:rPr>
          <w:b/>
          <w:bCs/>
          <w:u w:val="single"/>
        </w:rPr>
        <w:t>, and seven maximum containment laboratories housing the most dangerous pathogens</w:t>
      </w:r>
      <w:r w:rsidRPr="00D7708D">
        <w:t xml:space="preserve">. </w:t>
      </w:r>
      <w:r w:rsidRPr="001439E8">
        <w:rPr>
          <w:sz w:val="18"/>
          <w:szCs w:val="18"/>
        </w:rPr>
        <w:t xml:space="preserve">There is serious potential for disastrous knock-on effects.” </w:t>
      </w:r>
    </w:p>
    <w:p w14:paraId="02563D42" w14:textId="77777777" w:rsidR="005223ED" w:rsidRDefault="005223ED" w:rsidP="005223ED"/>
    <w:p w14:paraId="341AC5DF" w14:textId="77777777" w:rsidR="00D57C1B" w:rsidRPr="008F7B44" w:rsidRDefault="00D57C1B" w:rsidP="00D57C1B">
      <w:pPr>
        <w:shd w:val="clear" w:color="auto" w:fill="FFFFFF"/>
        <w:spacing w:before="100" w:beforeAutospacing="1" w:after="270"/>
        <w:rPr>
          <w:rFonts w:eastAsia="Times New Roman"/>
          <w:b/>
          <w:bCs/>
          <w:color w:val="1C1B1B"/>
        </w:rPr>
      </w:pPr>
    </w:p>
    <w:p w14:paraId="0225D927" w14:textId="77777777" w:rsidR="00D57C1B" w:rsidRDefault="00D57C1B" w:rsidP="00D57C1B">
      <w:pPr>
        <w:shd w:val="clear" w:color="auto" w:fill="FFFFFF"/>
        <w:spacing w:before="100" w:beforeAutospacing="1" w:after="270"/>
        <w:rPr>
          <w:rFonts w:eastAsia="Times New Roman"/>
          <w:b/>
          <w:bCs/>
          <w:color w:val="1C1B1B"/>
        </w:rPr>
      </w:pPr>
    </w:p>
    <w:p w14:paraId="0108582E" w14:textId="29D30EF2" w:rsidR="00D57C1B" w:rsidRDefault="00D57C1B" w:rsidP="00D57C1B">
      <w:pPr>
        <w:pStyle w:val="Heading3"/>
        <w:rPr>
          <w:rFonts w:eastAsia="Times New Roman"/>
        </w:rPr>
      </w:pPr>
      <w:r>
        <w:rPr>
          <w:rFonts w:eastAsia="Times New Roman"/>
        </w:rPr>
        <w:t>AT UBS No S</w:t>
      </w:r>
    </w:p>
    <w:p w14:paraId="526C5091" w14:textId="77777777" w:rsidR="00D57C1B" w:rsidRDefault="00D57C1B" w:rsidP="00D57C1B">
      <w:pPr>
        <w:pStyle w:val="Heading4"/>
      </w:pPr>
      <w:r w:rsidRPr="00D57C1B">
        <w:t>A UBS solves the aff in a more attainable, realistic, and beneficial way. Doesn’t trade off with social services.</w:t>
      </w:r>
    </w:p>
    <w:p w14:paraId="7BC898C6" w14:textId="5C7011EB" w:rsidR="00D57C1B" w:rsidRPr="00D57C1B" w:rsidRDefault="00D57C1B" w:rsidP="00D57C1B">
      <w:pPr>
        <w:rPr>
          <w:sz w:val="16"/>
          <w:szCs w:val="16"/>
        </w:rPr>
      </w:pPr>
      <w:r w:rsidRPr="00D57C1B">
        <w:rPr>
          <w:b/>
          <w:bCs/>
        </w:rPr>
        <w:t>Coote, 18</w:t>
      </w:r>
      <w:r w:rsidRPr="00D57C1B">
        <w:t xml:space="preserve"> </w:t>
      </w:r>
      <w:r w:rsidRPr="00D57C1B">
        <w:rPr>
          <w:sz w:val="16"/>
          <w:szCs w:val="16"/>
        </w:rPr>
        <w:t>[Anna Coote, Anna Coote is Principal Fellow at the New Economics Foundation. She has written widely on social justice, sustainable development, working time, public health policy, public involvement and democratic dialogue, gender and equality. Earlier posts include Director of Health Policy at the King’s Fund, Deputy Director of the Institute for Public Policy Research, Editor of current affairs television at Diverse Productions and Deputy Editor of the New Statesman. She was Commissioner for Health with the UK Sustainable Development Commission from 2000 to 2009. New Economics Foundation,”There is a better way to spread prospeirity than a Universal Basic Income,” 2/08/2018]</w:t>
      </w:r>
    </w:p>
    <w:p w14:paraId="5999DEBC" w14:textId="77777777" w:rsidR="00D57C1B" w:rsidRDefault="00D57C1B" w:rsidP="00D57C1B">
      <w:pPr>
        <w:pStyle w:val="NormalWeb"/>
        <w:shd w:val="clear" w:color="auto" w:fill="FFFFFF"/>
        <w:spacing w:after="270" w:afterAutospacing="0"/>
        <w:rPr>
          <w:rFonts w:ascii="Calibri" w:hAnsi="Calibri" w:cs="Calibri"/>
          <w:color w:val="1C1B1B"/>
          <w:sz w:val="16"/>
          <w:szCs w:val="16"/>
        </w:rPr>
      </w:pPr>
      <w:r w:rsidRPr="00B85180">
        <w:rPr>
          <w:rFonts w:ascii="Calibri" w:hAnsi="Calibri" w:cs="Calibri"/>
          <w:color w:val="1C1B1B"/>
          <w:sz w:val="16"/>
          <w:szCs w:val="16"/>
          <w:u w:val="single"/>
        </w:rPr>
        <w:t xml:space="preserve">Far </w:t>
      </w:r>
      <w:r w:rsidRPr="005223ED">
        <w:rPr>
          <w:rFonts w:ascii="Calibri" w:hAnsi="Calibri" w:cs="Calibri"/>
          <w:color w:val="1C1B1B"/>
          <w:sz w:val="24"/>
          <w:szCs w:val="24"/>
          <w:highlight w:val="yellow"/>
          <w:u w:val="single"/>
        </w:rPr>
        <w:t>more compelling than UBI is ​‘UBS’</w:t>
      </w:r>
      <w:r w:rsidRPr="00B85180">
        <w:rPr>
          <w:rFonts w:ascii="Calibri" w:hAnsi="Calibri" w:cs="Calibri"/>
          <w:color w:val="1C1B1B"/>
          <w:sz w:val="24"/>
          <w:szCs w:val="24"/>
          <w:u w:val="single"/>
        </w:rPr>
        <w:t>, or the idea of ​‘</w:t>
      </w:r>
      <w:hyperlink r:id="rId25" w:history="1">
        <w:r w:rsidRPr="00B85180">
          <w:rPr>
            <w:rFonts w:ascii="Calibri" w:hAnsi="Calibri" w:cs="Calibri"/>
            <w:color w:val="018E8B"/>
            <w:sz w:val="24"/>
            <w:szCs w:val="24"/>
            <w:u w:val="single"/>
          </w:rPr>
          <w:t>universal basic services</w:t>
        </w:r>
      </w:hyperlink>
      <w:r w:rsidRPr="00B85180">
        <w:rPr>
          <w:rFonts w:ascii="Calibri" w:hAnsi="Calibri" w:cs="Calibri"/>
          <w:color w:val="1C1B1B"/>
          <w:sz w:val="24"/>
          <w:szCs w:val="24"/>
          <w:u w:val="single"/>
        </w:rPr>
        <w:t xml:space="preserve">’ </w:t>
      </w:r>
      <w:r w:rsidRPr="005223ED">
        <w:rPr>
          <w:rFonts w:ascii="Calibri" w:hAnsi="Calibri" w:cs="Calibri"/>
          <w:color w:val="1C1B1B"/>
          <w:sz w:val="24"/>
          <w:szCs w:val="24"/>
          <w:highlight w:val="yellow"/>
          <w:u w:val="single"/>
        </w:rPr>
        <w:t>currently being developed</w:t>
      </w:r>
      <w:r w:rsidRPr="00B85180">
        <w:rPr>
          <w:rFonts w:ascii="Calibri" w:hAnsi="Calibri" w:cs="Calibri"/>
          <w:color w:val="1C1B1B"/>
          <w:sz w:val="24"/>
          <w:szCs w:val="24"/>
          <w:u w:val="single"/>
        </w:rPr>
        <w:t xml:space="preserve"> </w:t>
      </w:r>
      <w:r w:rsidRPr="00B85180">
        <w:rPr>
          <w:rFonts w:ascii="Calibri" w:hAnsi="Calibri" w:cs="Calibri"/>
          <w:color w:val="1C1B1B"/>
          <w:sz w:val="16"/>
          <w:szCs w:val="16"/>
          <w:u w:val="single"/>
        </w:rPr>
        <w:t xml:space="preserve">by economists at London University’s Global Prosperity Institute. </w:t>
      </w:r>
      <w:r w:rsidRPr="005223ED">
        <w:rPr>
          <w:rFonts w:ascii="Calibri" w:hAnsi="Calibri" w:cs="Calibri"/>
          <w:color w:val="1C1B1B"/>
          <w:sz w:val="24"/>
          <w:szCs w:val="24"/>
          <w:highlight w:val="yellow"/>
          <w:u w:val="single"/>
        </w:rPr>
        <w:t>The</w:t>
      </w:r>
      <w:r w:rsidRPr="00B85180">
        <w:rPr>
          <w:rFonts w:ascii="Calibri" w:hAnsi="Calibri" w:cs="Calibri"/>
          <w:color w:val="1C1B1B"/>
          <w:sz w:val="24"/>
          <w:szCs w:val="24"/>
          <w:u w:val="single"/>
        </w:rPr>
        <w:t xml:space="preserve">ir </w:t>
      </w:r>
      <w:r w:rsidRPr="005223ED">
        <w:rPr>
          <w:rFonts w:ascii="Calibri" w:hAnsi="Calibri" w:cs="Calibri"/>
          <w:color w:val="1C1B1B"/>
          <w:sz w:val="24"/>
          <w:szCs w:val="24"/>
          <w:highlight w:val="yellow"/>
          <w:u w:val="single"/>
        </w:rPr>
        <w:t>goal is</w:t>
      </w:r>
      <w:r w:rsidRPr="00B85180">
        <w:rPr>
          <w:rFonts w:ascii="Calibri" w:hAnsi="Calibri" w:cs="Calibri"/>
          <w:color w:val="1C1B1B"/>
          <w:sz w:val="24"/>
          <w:szCs w:val="24"/>
          <w:u w:val="single"/>
        </w:rPr>
        <w:t> ​‘</w:t>
      </w:r>
      <w:r w:rsidRPr="005223ED">
        <w:rPr>
          <w:rFonts w:ascii="Calibri" w:hAnsi="Calibri" w:cs="Calibri"/>
          <w:color w:val="1C1B1B"/>
          <w:sz w:val="24"/>
          <w:szCs w:val="24"/>
          <w:highlight w:val="yellow"/>
          <w:u w:val="single"/>
        </w:rPr>
        <w:t>public services that enable every citizen to live a larger life’</w:t>
      </w:r>
      <w:r w:rsidRPr="00B85180">
        <w:rPr>
          <w:rFonts w:ascii="Calibri" w:hAnsi="Calibri" w:cs="Calibri"/>
          <w:color w:val="1C1B1B"/>
          <w:sz w:val="24"/>
          <w:szCs w:val="24"/>
          <w:u w:val="single"/>
        </w:rPr>
        <w:t xml:space="preserve"> by </w:t>
      </w:r>
      <w:r w:rsidRPr="005223ED">
        <w:rPr>
          <w:rFonts w:ascii="Calibri" w:hAnsi="Calibri" w:cs="Calibri"/>
          <w:color w:val="1C1B1B"/>
          <w:sz w:val="24"/>
          <w:szCs w:val="24"/>
          <w:highlight w:val="yellow"/>
          <w:u w:val="single"/>
        </w:rPr>
        <w:t>ensuring access to security, opportunity and participation. This means</w:t>
      </w:r>
      <w:r w:rsidRPr="00B85180">
        <w:rPr>
          <w:rFonts w:ascii="Calibri" w:hAnsi="Calibri" w:cs="Calibri"/>
          <w:color w:val="1C1B1B"/>
          <w:sz w:val="24"/>
          <w:szCs w:val="24"/>
          <w:u w:val="single"/>
        </w:rPr>
        <w:t xml:space="preserve"> reaching beyond </w:t>
      </w:r>
      <w:r w:rsidRPr="005223ED">
        <w:rPr>
          <w:rFonts w:ascii="Calibri" w:hAnsi="Calibri" w:cs="Calibri"/>
          <w:color w:val="1C1B1B"/>
          <w:sz w:val="24"/>
          <w:szCs w:val="24"/>
          <w:highlight w:val="yellow"/>
          <w:u w:val="single"/>
        </w:rPr>
        <w:t>education</w:t>
      </w:r>
      <w:r w:rsidRPr="00B85180">
        <w:rPr>
          <w:rFonts w:ascii="Calibri" w:hAnsi="Calibri" w:cs="Calibri"/>
          <w:color w:val="1C1B1B"/>
          <w:sz w:val="24"/>
          <w:szCs w:val="24"/>
          <w:u w:val="single"/>
        </w:rPr>
        <w:t xml:space="preserve"> and </w:t>
      </w:r>
      <w:r w:rsidRPr="005223ED">
        <w:rPr>
          <w:rFonts w:ascii="Calibri" w:hAnsi="Calibri" w:cs="Calibri"/>
          <w:color w:val="1C1B1B"/>
          <w:sz w:val="24"/>
          <w:szCs w:val="24"/>
          <w:highlight w:val="yellow"/>
          <w:u w:val="single"/>
        </w:rPr>
        <w:t>health services</w:t>
      </w:r>
      <w:r w:rsidRPr="00B85180">
        <w:rPr>
          <w:rFonts w:ascii="Calibri" w:hAnsi="Calibri" w:cs="Calibri"/>
          <w:color w:val="1C1B1B"/>
          <w:sz w:val="24"/>
          <w:szCs w:val="24"/>
          <w:u w:val="single"/>
        </w:rPr>
        <w:t xml:space="preserve">, to provide </w:t>
      </w:r>
      <w:r w:rsidRPr="005223ED">
        <w:rPr>
          <w:rFonts w:ascii="Calibri" w:hAnsi="Calibri" w:cs="Calibri"/>
          <w:color w:val="1C1B1B"/>
          <w:sz w:val="24"/>
          <w:szCs w:val="24"/>
          <w:highlight w:val="yellow"/>
          <w:u w:val="single"/>
        </w:rPr>
        <w:t>transport,</w:t>
      </w:r>
      <w:r w:rsidRPr="00B85180">
        <w:rPr>
          <w:rFonts w:ascii="Calibri" w:hAnsi="Calibri" w:cs="Calibri"/>
          <w:color w:val="1C1B1B"/>
          <w:sz w:val="24"/>
          <w:szCs w:val="24"/>
          <w:u w:val="single"/>
        </w:rPr>
        <w:t xml:space="preserve"> </w:t>
      </w:r>
      <w:r w:rsidRPr="005223ED">
        <w:rPr>
          <w:rFonts w:ascii="Calibri" w:hAnsi="Calibri" w:cs="Calibri"/>
          <w:color w:val="1C1B1B"/>
          <w:sz w:val="24"/>
          <w:szCs w:val="24"/>
          <w:highlight w:val="yellow"/>
          <w:u w:val="single"/>
        </w:rPr>
        <w:t>access to information, shelter and food</w:t>
      </w:r>
      <w:r w:rsidRPr="00B85180">
        <w:rPr>
          <w:rFonts w:ascii="Calibri" w:hAnsi="Calibri" w:cs="Calibri"/>
          <w:color w:val="1C1B1B"/>
          <w:sz w:val="24"/>
          <w:szCs w:val="24"/>
          <w:u w:val="single"/>
        </w:rPr>
        <w:t> ​‘all of which are generally considered to be essential to full participation in a modern, developed economy.’</w:t>
      </w:r>
      <w:r w:rsidRPr="00B85180">
        <w:rPr>
          <w:rFonts w:ascii="Calibri" w:hAnsi="Calibri" w:cs="Calibri"/>
          <w:color w:val="1C1B1B"/>
          <w:u w:val="single"/>
        </w:rPr>
        <w:t xml:space="preserve"> </w:t>
      </w:r>
      <w:r w:rsidRPr="00B85180">
        <w:rPr>
          <w:rFonts w:ascii="Calibri" w:hAnsi="Calibri" w:cs="Calibri"/>
          <w:color w:val="1C1B1B"/>
          <w:sz w:val="24"/>
          <w:szCs w:val="24"/>
        </w:rPr>
        <w:t xml:space="preserve">Their </w:t>
      </w:r>
      <w:r w:rsidRPr="00B85180">
        <w:rPr>
          <w:rFonts w:ascii="Calibri" w:hAnsi="Calibri" w:cs="Calibri"/>
          <w:color w:val="1C1B1B"/>
          <w:sz w:val="16"/>
          <w:szCs w:val="16"/>
        </w:rPr>
        <w:t>technical analysis finds that access to services can be financed through fairly modest adjustments to the tax system</w:t>
      </w:r>
      <w:r w:rsidRPr="005223ED">
        <w:rPr>
          <w:rFonts w:ascii="Calibri" w:hAnsi="Calibri" w:cs="Calibri"/>
          <w:color w:val="1C1B1B"/>
          <w:sz w:val="24"/>
          <w:szCs w:val="24"/>
          <w:highlight w:val="yellow"/>
        </w:rPr>
        <w:t>; they will meet needs</w:t>
      </w:r>
      <w:r w:rsidRPr="00B85180">
        <w:rPr>
          <w:rFonts w:ascii="Calibri" w:hAnsi="Calibri" w:cs="Calibri"/>
          <w:color w:val="1C1B1B"/>
          <w:sz w:val="24"/>
          <w:szCs w:val="24"/>
        </w:rPr>
        <w:t xml:space="preserve"> more </w:t>
      </w:r>
      <w:r w:rsidRPr="005223ED">
        <w:rPr>
          <w:rFonts w:ascii="Calibri" w:hAnsi="Calibri" w:cs="Calibri"/>
          <w:color w:val="1C1B1B"/>
          <w:sz w:val="24"/>
          <w:szCs w:val="24"/>
          <w:highlight w:val="yellow"/>
        </w:rPr>
        <w:t>directly for those on lowest incomes and will ​‘</w:t>
      </w:r>
      <w:r w:rsidRPr="00B85180">
        <w:rPr>
          <w:rFonts w:ascii="Calibri" w:hAnsi="Calibri" w:cs="Calibri"/>
          <w:color w:val="1C1B1B"/>
          <w:sz w:val="24"/>
          <w:szCs w:val="24"/>
        </w:rPr>
        <w:t>always</w:t>
      </w:r>
      <w:r w:rsidRPr="005223ED">
        <w:rPr>
          <w:rFonts w:ascii="Calibri" w:hAnsi="Calibri" w:cs="Calibri"/>
          <w:color w:val="1C1B1B"/>
          <w:sz w:val="24"/>
          <w:szCs w:val="24"/>
          <w:highlight w:val="yellow"/>
        </w:rPr>
        <w:t xml:space="preserve"> deliver greater value for the same expenditure as a cash distribution’.</w:t>
      </w:r>
      <w:r w:rsidRPr="00B85180">
        <w:rPr>
          <w:rFonts w:ascii="Calibri" w:hAnsi="Calibri" w:cs="Calibri"/>
          <w:color w:val="1C1B1B"/>
          <w:sz w:val="24"/>
          <w:szCs w:val="24"/>
        </w:rPr>
        <w:t xml:space="preserve"> </w:t>
      </w:r>
      <w:r w:rsidRPr="00B85180">
        <w:rPr>
          <w:rFonts w:ascii="Calibri" w:hAnsi="Calibri" w:cs="Calibri"/>
          <w:color w:val="1C1B1B"/>
          <w:sz w:val="16"/>
          <w:szCs w:val="16"/>
        </w:rPr>
        <w:t>The reforms will ​‘deliver value across the economy, stimulating new activity and increasing the size of the ​“pie”.’</w:t>
      </w:r>
      <w:r w:rsidRPr="009D65EC">
        <w:rPr>
          <w:rFonts w:ascii="Calibri" w:hAnsi="Calibri" w:cs="Calibri"/>
          <w:color w:val="1C1B1B"/>
          <w:sz w:val="16"/>
          <w:szCs w:val="16"/>
        </w:rPr>
        <w:t xml:space="preserve"> </w:t>
      </w:r>
      <w:r w:rsidRPr="00B85180">
        <w:rPr>
          <w:rFonts w:ascii="Calibri" w:hAnsi="Calibri" w:cs="Calibri"/>
          <w:color w:val="1C1B1B"/>
          <w:sz w:val="16"/>
          <w:szCs w:val="16"/>
          <w:u w:val="single"/>
        </w:rPr>
        <w:t>Many left</w:t>
      </w:r>
      <w:r w:rsidRPr="00B85180">
        <w:rPr>
          <w:rFonts w:ascii="Calibri" w:hAnsi="Calibri" w:cs="Calibri"/>
          <w:color w:val="1C1B1B"/>
          <w:sz w:val="24"/>
          <w:szCs w:val="24"/>
          <w:u w:val="single"/>
        </w:rPr>
        <w:t>-</w:t>
      </w:r>
      <w:r w:rsidRPr="005223ED">
        <w:rPr>
          <w:rFonts w:ascii="Calibri" w:hAnsi="Calibri" w:cs="Calibri"/>
          <w:color w:val="1C1B1B"/>
          <w:sz w:val="24"/>
          <w:szCs w:val="24"/>
          <w:highlight w:val="yellow"/>
          <w:u w:val="single"/>
        </w:rPr>
        <w:t>wing supporters of UBI claim they also want to defend public services. However, they pay no attention to how these services can be strengthened or improved, and ignore the very obvious danger</w:t>
      </w:r>
      <w:r w:rsidRPr="00B85180">
        <w:rPr>
          <w:rFonts w:ascii="Calibri" w:hAnsi="Calibri" w:cs="Calibri"/>
          <w:color w:val="1C1B1B"/>
          <w:sz w:val="24"/>
          <w:szCs w:val="24"/>
          <w:u w:val="single"/>
        </w:rPr>
        <w:t xml:space="preserve"> of robbing Peter to pay Paul</w:t>
      </w:r>
      <w:r w:rsidRPr="00B85180">
        <w:rPr>
          <w:rFonts w:ascii="Calibri" w:hAnsi="Calibri" w:cs="Calibri"/>
          <w:color w:val="1C1B1B"/>
          <w:sz w:val="16"/>
          <w:szCs w:val="16"/>
          <w:u w:val="single"/>
        </w:rPr>
        <w:t>.</w:t>
      </w:r>
      <w:r w:rsidRPr="00B85180">
        <w:rPr>
          <w:rFonts w:ascii="Calibri" w:hAnsi="Calibri" w:cs="Calibri"/>
          <w:color w:val="1C1B1B"/>
          <w:sz w:val="16"/>
          <w:szCs w:val="16"/>
        </w:rPr>
        <w:t xml:space="preserve"> As the UBI fan base grows, it is capturing political energy that is urgently needed for more serious causes.</w:t>
      </w:r>
      <w:r w:rsidRPr="009D65EC">
        <w:rPr>
          <w:rFonts w:ascii="Calibri" w:hAnsi="Calibri" w:cs="Calibri"/>
          <w:color w:val="1C1B1B"/>
          <w:sz w:val="16"/>
          <w:szCs w:val="16"/>
        </w:rPr>
        <w:t xml:space="preserve"> [Title Omitted.] There are viable alternatives that have far stronger claims.</w:t>
      </w:r>
    </w:p>
    <w:p w14:paraId="7F02C768" w14:textId="77777777" w:rsidR="00D57C1B" w:rsidRDefault="00D57C1B" w:rsidP="00D57C1B">
      <w:pPr>
        <w:pStyle w:val="NormalWeb"/>
        <w:shd w:val="clear" w:color="auto" w:fill="FFFFFF"/>
        <w:spacing w:after="270" w:afterAutospacing="0"/>
        <w:rPr>
          <w:rFonts w:ascii="Calibri" w:hAnsi="Calibri" w:cs="Calibri"/>
          <w:color w:val="1C1B1B"/>
          <w:sz w:val="16"/>
          <w:szCs w:val="16"/>
        </w:rPr>
      </w:pPr>
    </w:p>
    <w:p w14:paraId="28A8DD50" w14:textId="77777777" w:rsidR="00D57C1B" w:rsidRPr="00D57C1B" w:rsidRDefault="00D57C1B" w:rsidP="00D57C1B">
      <w:pPr>
        <w:pStyle w:val="Heading4"/>
      </w:pPr>
      <w:r w:rsidRPr="00D57C1B">
        <w:t>Universal Basic Services solve economic inequality and can also solve foreign problems.</w:t>
      </w:r>
    </w:p>
    <w:p w14:paraId="713F1BB4" w14:textId="77777777" w:rsidR="00D57C1B" w:rsidRDefault="00D57C1B" w:rsidP="00D57C1B">
      <w:r w:rsidRPr="009D65EC">
        <w:t>What are universal basic services</w:t>
      </w:r>
      <w:r>
        <w:t xml:space="preserve">? </w:t>
      </w:r>
      <w:r w:rsidRPr="009F6200">
        <w:rPr>
          <w:u w:val="single"/>
        </w:rPr>
        <w:t xml:space="preserve">We can think </w:t>
      </w:r>
      <w:r w:rsidRPr="005223ED">
        <w:rPr>
          <w:highlight w:val="yellow"/>
          <w:u w:val="single"/>
        </w:rPr>
        <w:t>of universal basic services</w:t>
      </w:r>
      <w:r w:rsidRPr="009F6200">
        <w:rPr>
          <w:u w:val="single"/>
        </w:rPr>
        <w:t xml:space="preserve"> as </w:t>
      </w:r>
      <w:r w:rsidRPr="005223ED">
        <w:rPr>
          <w:highlight w:val="yellow"/>
          <w:u w:val="single"/>
        </w:rPr>
        <w:t>synonymous with the provision of free or extremely low-cost public services available to all and funded by taxation.</w:t>
      </w:r>
      <w:r w:rsidRPr="009F6200">
        <w:rPr>
          <w:u w:val="single"/>
        </w:rPr>
        <w:t xml:space="preserve"> Expanding the provision of universal basic services is one of </w:t>
      </w:r>
      <w:r w:rsidRPr="005223ED">
        <w:rPr>
          <w:highlight w:val="yellow"/>
          <w:u w:val="single"/>
        </w:rPr>
        <w:t>the most structurally important policy shifts that any government could take from an economic inequality and cost-of-living perspective</w:t>
      </w:r>
      <w:r w:rsidRPr="009F6200">
        <w:rPr>
          <w:u w:val="single"/>
        </w:rPr>
        <w:t>.</w:t>
      </w:r>
      <w:r>
        <w:t xml:space="preserve"> Such a policy programme would amount to a de-commodification of the affected range of services. As such, it would diminish the importance of market-based income. There are other potential benefits. </w:t>
      </w:r>
      <w:r w:rsidRPr="009F6200">
        <w:rPr>
          <w:u w:val="single"/>
        </w:rPr>
        <w:t>For example</w:t>
      </w:r>
      <w:r w:rsidRPr="005223ED">
        <w:rPr>
          <w:highlight w:val="yellow"/>
          <w:u w:val="single"/>
        </w:rPr>
        <w:t>, expanding universal basic services to ensure accessible public transport for all would assist countries in reducing carbon emissions in a manner consistent with just transition principles.</w:t>
      </w:r>
      <w:r w:rsidRPr="009F6200">
        <w:rPr>
          <w:u w:val="single"/>
        </w:rPr>
        <w:t xml:space="preserve"> This is particularly relevant in the context of higher taxes on carbon usage</w:t>
      </w:r>
      <w:r w:rsidRPr="005223ED">
        <w:rPr>
          <w:highlight w:val="yellow"/>
          <w:u w:val="single"/>
        </w:rPr>
        <w:t>.</w:t>
      </w:r>
      <w:r w:rsidRPr="005223ED">
        <w:rPr>
          <w:highlight w:val="yellow"/>
        </w:rPr>
        <w:t xml:space="preserve"> An expansion of universal basic services is affordable, </w:t>
      </w:r>
      <w:r w:rsidRPr="009D65EC">
        <w:t>albei</w:t>
      </w:r>
      <w:r w:rsidRPr="005223ED">
        <w:rPr>
          <w:highlight w:val="yellow"/>
        </w:rPr>
        <w:t xml:space="preserve">t </w:t>
      </w:r>
      <w:r w:rsidRPr="009D65EC">
        <w:t>with a significant caveat. In both jurisdictions the implied increase in public spending would require tax reform and</w:t>
      </w:r>
      <w:r>
        <w:t xml:space="preserve"> an overhaul of social security</w:t>
      </w:r>
    </w:p>
    <w:p w14:paraId="1D16B9D6" w14:textId="77777777" w:rsidR="00D57C1B" w:rsidRDefault="00D57C1B" w:rsidP="00D57C1B"/>
    <w:p w14:paraId="0BE3FA85" w14:textId="77777777" w:rsidR="00D57C1B" w:rsidRDefault="00D57C1B" w:rsidP="00D57C1B">
      <w:pPr>
        <w:shd w:val="clear" w:color="auto" w:fill="FFFFFF"/>
        <w:spacing w:before="100" w:beforeAutospacing="1" w:after="270" w:line="240" w:lineRule="auto"/>
        <w:rPr>
          <w:rFonts w:eastAsia="Times New Roman"/>
          <w:color w:val="1C1B1B"/>
          <w:sz w:val="24"/>
          <w:szCs w:val="24"/>
        </w:rPr>
      </w:pPr>
    </w:p>
    <w:p w14:paraId="440E8780" w14:textId="77777777" w:rsidR="00D57C1B" w:rsidRDefault="00D57C1B" w:rsidP="00D57C1B">
      <w:pPr>
        <w:shd w:val="clear" w:color="auto" w:fill="FFFFFF"/>
        <w:spacing w:before="100" w:beforeAutospacing="1" w:after="270" w:line="240" w:lineRule="auto"/>
        <w:rPr>
          <w:rFonts w:eastAsia="Times New Roman"/>
          <w:color w:val="1C1B1B"/>
          <w:sz w:val="24"/>
          <w:szCs w:val="24"/>
        </w:rPr>
      </w:pPr>
    </w:p>
    <w:p w14:paraId="7C710267" w14:textId="77777777" w:rsidR="00D57C1B" w:rsidRPr="00D57C1B" w:rsidRDefault="00D57C1B" w:rsidP="00D57C1B">
      <w:pPr>
        <w:pStyle w:val="Heading4"/>
      </w:pPr>
      <w:r w:rsidRPr="00D57C1B">
        <w:t>UBI helps society flourish by improving equity, efficiency, solidarity, and sustainability.</w:t>
      </w:r>
    </w:p>
    <w:p w14:paraId="16761F82" w14:textId="77777777" w:rsidR="00D57C1B" w:rsidRPr="00D57C1B" w:rsidRDefault="00D57C1B" w:rsidP="00D57C1B">
      <w:pPr>
        <w:rPr>
          <w:b/>
          <w:bCs/>
        </w:rPr>
      </w:pPr>
      <w:r w:rsidRPr="00D57C1B">
        <w:rPr>
          <w:b/>
          <w:bCs/>
        </w:rPr>
        <w:t>New Economics Foundation, 20</w:t>
      </w:r>
    </w:p>
    <w:p w14:paraId="4CA37BE4" w14:textId="77777777" w:rsidR="00D57C1B" w:rsidRPr="00167E6F" w:rsidRDefault="00D57C1B" w:rsidP="00D57C1B">
      <w:pPr>
        <w:shd w:val="clear" w:color="auto" w:fill="FFFFFF"/>
        <w:spacing w:before="100" w:beforeAutospacing="1" w:after="270" w:line="240" w:lineRule="auto"/>
        <w:rPr>
          <w:rFonts w:eastAsia="Times New Roman"/>
          <w:color w:val="1C1B1B"/>
          <w:sz w:val="16"/>
          <w:szCs w:val="16"/>
        </w:rPr>
      </w:pPr>
      <w:r>
        <w:rPr>
          <w:rFonts w:eastAsia="Times New Roman"/>
          <w:color w:val="1C1B1B"/>
          <w:sz w:val="16"/>
          <w:szCs w:val="16"/>
        </w:rPr>
        <w:t xml:space="preserve">[New Economics Foundation </w:t>
      </w:r>
      <w:hyperlink r:id="rId26" w:history="1">
        <w:r w:rsidRPr="00167E6F">
          <w:rPr>
            <w:rStyle w:val="Hyperlink"/>
            <w:rFonts w:eastAsia="Times New Roman"/>
            <w:sz w:val="16"/>
            <w:szCs w:val="16"/>
          </w:rPr>
          <w:t>Link to autor quals</w:t>
        </w:r>
      </w:hyperlink>
      <w:r>
        <w:rPr>
          <w:rFonts w:eastAsia="Times New Roman"/>
          <w:color w:val="1C1B1B"/>
          <w:sz w:val="16"/>
          <w:szCs w:val="16"/>
        </w:rPr>
        <w:t xml:space="preserve">. New Economics Foundation “Universal Basic Services: Public Services We all Need to share. Published in 2020,  </w:t>
      </w:r>
      <w:r w:rsidRPr="00167E6F">
        <w:rPr>
          <w:rFonts w:eastAsia="Times New Roman"/>
          <w:color w:val="1C1B1B"/>
          <w:sz w:val="16"/>
          <w:szCs w:val="16"/>
        </w:rPr>
        <w:t>https://neweconomics.org/campaigns/universal-basic-services</w:t>
      </w:r>
      <w:r>
        <w:rPr>
          <w:rFonts w:eastAsia="Times New Roman"/>
          <w:color w:val="1C1B1B"/>
          <w:sz w:val="16"/>
          <w:szCs w:val="16"/>
        </w:rPr>
        <w:t>]</w:t>
      </w:r>
    </w:p>
    <w:p w14:paraId="36D4C67A" w14:textId="77777777" w:rsidR="00D57C1B" w:rsidRPr="00167E6F" w:rsidRDefault="00D57C1B" w:rsidP="00D57C1B">
      <w:pPr>
        <w:shd w:val="clear" w:color="auto" w:fill="FFFFFF"/>
        <w:spacing w:before="100" w:beforeAutospacing="1" w:after="270" w:line="240" w:lineRule="auto"/>
        <w:rPr>
          <w:rFonts w:eastAsia="Times New Roman"/>
          <w:color w:val="1C1B1B"/>
          <w:sz w:val="24"/>
          <w:szCs w:val="24"/>
          <w:u w:val="single"/>
        </w:rPr>
      </w:pPr>
      <w:r w:rsidRPr="005223ED">
        <w:rPr>
          <w:rFonts w:eastAsia="Times New Roman"/>
          <w:color w:val="1C1B1B"/>
          <w:sz w:val="24"/>
          <w:szCs w:val="24"/>
          <w:highlight w:val="yellow"/>
          <w:u w:val="single"/>
        </w:rPr>
        <w:t>The central message of</w:t>
      </w:r>
      <w:r w:rsidRPr="00167E6F">
        <w:rPr>
          <w:rFonts w:eastAsia="Times New Roman"/>
          <w:color w:val="1C1B1B"/>
          <w:sz w:val="24"/>
          <w:szCs w:val="24"/>
          <w:u w:val="single"/>
        </w:rPr>
        <w:t xml:space="preserve"> universal basic services (</w:t>
      </w:r>
      <w:r w:rsidRPr="005223ED">
        <w:rPr>
          <w:rFonts w:eastAsia="Times New Roman"/>
          <w:color w:val="1C1B1B"/>
          <w:sz w:val="24"/>
          <w:szCs w:val="24"/>
          <w:highlight w:val="yellow"/>
          <w:u w:val="single"/>
        </w:rPr>
        <w:t>UBS</w:t>
      </w:r>
      <w:r w:rsidRPr="00167E6F">
        <w:rPr>
          <w:rFonts w:eastAsia="Times New Roman"/>
          <w:color w:val="1C1B1B"/>
          <w:sz w:val="24"/>
          <w:szCs w:val="24"/>
          <w:u w:val="single"/>
        </w:rPr>
        <w:t xml:space="preserve">) </w:t>
      </w:r>
      <w:r w:rsidRPr="005223ED">
        <w:rPr>
          <w:rFonts w:eastAsia="Times New Roman"/>
          <w:color w:val="1C1B1B"/>
          <w:sz w:val="24"/>
          <w:szCs w:val="24"/>
          <w:highlight w:val="yellow"/>
          <w:u w:val="single"/>
        </w:rPr>
        <w:t>is that we can only flourish as a society</w:t>
      </w:r>
      <w:r w:rsidRPr="00167E6F">
        <w:rPr>
          <w:rFonts w:eastAsia="Times New Roman"/>
          <w:color w:val="1C1B1B"/>
          <w:sz w:val="24"/>
          <w:szCs w:val="24"/>
          <w:u w:val="single"/>
        </w:rPr>
        <w:t xml:space="preserve"> – now and in future – </w:t>
      </w:r>
      <w:r w:rsidRPr="005223ED">
        <w:rPr>
          <w:rFonts w:eastAsia="Times New Roman"/>
          <w:color w:val="1C1B1B"/>
          <w:sz w:val="24"/>
          <w:szCs w:val="24"/>
          <w:highlight w:val="yellow"/>
          <w:u w:val="single"/>
        </w:rPr>
        <w:t>if we</w:t>
      </w:r>
      <w:r w:rsidRPr="00167E6F">
        <w:rPr>
          <w:rFonts w:eastAsia="Times New Roman"/>
          <w:color w:val="1C1B1B"/>
          <w:sz w:val="24"/>
          <w:szCs w:val="24"/>
          <w:u w:val="single"/>
        </w:rPr>
        <w:t xml:space="preserve"> act together </w:t>
      </w:r>
      <w:r w:rsidRPr="005223ED">
        <w:rPr>
          <w:rFonts w:eastAsia="Times New Roman"/>
          <w:color w:val="1C1B1B"/>
          <w:sz w:val="24"/>
          <w:szCs w:val="24"/>
          <w:highlight w:val="yellow"/>
          <w:u w:val="single"/>
        </w:rPr>
        <w:t>and take collective responsibility to meet needs</w:t>
      </w:r>
      <w:r w:rsidRPr="00167E6F">
        <w:rPr>
          <w:rFonts w:eastAsia="Times New Roman"/>
          <w:color w:val="1C1B1B"/>
          <w:sz w:val="24"/>
          <w:szCs w:val="24"/>
          <w:u w:val="single"/>
        </w:rPr>
        <w:t xml:space="preserve"> we all share.</w:t>
      </w:r>
      <w:r w:rsidRPr="00167E6F">
        <w:rPr>
          <w:rFonts w:eastAsia="Times New Roman"/>
          <w:color w:val="1C1B1B"/>
          <w:sz w:val="24"/>
          <w:szCs w:val="24"/>
        </w:rPr>
        <w:t xml:space="preserve"> In practical terms, </w:t>
      </w:r>
      <w:r w:rsidRPr="005223ED">
        <w:rPr>
          <w:rFonts w:eastAsia="Times New Roman"/>
          <w:color w:val="1C1B1B"/>
          <w:sz w:val="24"/>
          <w:szCs w:val="24"/>
          <w:highlight w:val="yellow"/>
        </w:rPr>
        <w:t>that means more and better collectively provided services. Everyone</w:t>
      </w:r>
      <w:r w:rsidRPr="00167E6F">
        <w:rPr>
          <w:rFonts w:eastAsia="Times New Roman"/>
          <w:color w:val="1C1B1B"/>
          <w:sz w:val="24"/>
          <w:szCs w:val="24"/>
        </w:rPr>
        <w:t xml:space="preserve"> has access according to need, not ability to pay.</w:t>
      </w:r>
      <w:r>
        <w:rPr>
          <w:rFonts w:eastAsia="Times New Roman"/>
          <w:color w:val="1C1B1B"/>
          <w:sz w:val="24"/>
          <w:szCs w:val="24"/>
        </w:rPr>
        <w:t xml:space="preserve"> </w:t>
      </w:r>
      <w:r w:rsidRPr="005223ED">
        <w:rPr>
          <w:rFonts w:eastAsia="Times New Roman"/>
          <w:color w:val="1C1B1B"/>
          <w:sz w:val="24"/>
          <w:szCs w:val="24"/>
          <w:highlight w:val="yellow"/>
          <w:u w:val="single"/>
        </w:rPr>
        <w:t>We can build on our experience of the National Health Service and schools and branch out to other essentials, including housing, transport, care and access to digital information. UBS offers a principled framework, which can be applied in each case. This approach brings real gains in terms of equity, efficiency, solidarity and sustainability.</w:t>
      </w:r>
      <w:r w:rsidRPr="00167E6F">
        <w:rPr>
          <w:rFonts w:eastAsia="Times New Roman"/>
          <w:color w:val="1C1B1B"/>
          <w:sz w:val="24"/>
          <w:szCs w:val="24"/>
          <w:u w:val="single"/>
        </w:rPr>
        <w:t xml:space="preserve"> </w:t>
      </w:r>
    </w:p>
    <w:p w14:paraId="1BCEF856" w14:textId="77777777" w:rsidR="00D57C1B" w:rsidRDefault="00D57C1B" w:rsidP="00D57C1B"/>
    <w:p w14:paraId="6E19AFB1" w14:textId="77777777" w:rsidR="00D57C1B" w:rsidRDefault="00D57C1B" w:rsidP="00D57C1B"/>
    <w:p w14:paraId="6A75F8D5" w14:textId="77777777" w:rsidR="00D57C1B" w:rsidRPr="00273A93" w:rsidRDefault="00D57C1B" w:rsidP="00D57C1B">
      <w:pPr>
        <w:shd w:val="clear" w:color="auto" w:fill="FFFFFF"/>
        <w:spacing w:after="0" w:line="240" w:lineRule="auto"/>
        <w:textAlignment w:val="baseline"/>
        <w:rPr>
          <w:rFonts w:ascii="Helvetica Neue" w:eastAsia="Times New Roman" w:hAnsi="Helvetica Neue" w:cs="Times New Roman"/>
          <w:color w:val="000000"/>
          <w:sz w:val="24"/>
          <w:szCs w:val="24"/>
        </w:rPr>
      </w:pPr>
      <w:r w:rsidRPr="00273A93">
        <w:rPr>
          <w:rFonts w:ascii="Helvetica Neue" w:eastAsia="Times New Roman" w:hAnsi="Helvetica Neue" w:cs="Times New Roman"/>
          <w:color w:val="000000"/>
          <w:sz w:val="24"/>
          <w:szCs w:val="24"/>
          <w:bdr w:val="none" w:sz="0" w:space="0" w:color="auto" w:frame="1"/>
        </w:rPr>
        <w:t>.</w:t>
      </w:r>
    </w:p>
    <w:p w14:paraId="4AD7F3FF" w14:textId="77777777" w:rsidR="00D57C1B" w:rsidRDefault="00D57C1B" w:rsidP="00D57C1B">
      <w:pPr>
        <w:rPr>
          <w:b/>
          <w:bCs/>
          <w:color w:val="000000" w:themeColor="text1"/>
          <w:sz w:val="24"/>
          <w:szCs w:val="24"/>
        </w:rPr>
      </w:pPr>
    </w:p>
    <w:p w14:paraId="50FF8B56" w14:textId="06A93414" w:rsidR="00D57C1B" w:rsidRPr="005223ED" w:rsidRDefault="00D57C1B" w:rsidP="005223ED">
      <w:pPr>
        <w:pStyle w:val="Heading3"/>
      </w:pPr>
      <w:r>
        <w:t>AT: Perm Do both</w:t>
      </w:r>
    </w:p>
    <w:p w14:paraId="4E112219" w14:textId="77777777" w:rsidR="00D57C1B" w:rsidRDefault="00D57C1B" w:rsidP="00D57C1B">
      <w:pPr>
        <w:pStyle w:val="Heading4"/>
        <w:spacing w:before="120" w:after="48"/>
        <w:textAlignment w:val="baseline"/>
        <w:rPr>
          <w:rFonts w:cs="Calibri"/>
          <w:color w:val="090A0B"/>
          <w:sz w:val="24"/>
          <w:szCs w:val="24"/>
        </w:rPr>
      </w:pPr>
      <w:r>
        <w:rPr>
          <w:rFonts w:cs="Calibri"/>
          <w:color w:val="090A0B"/>
          <w:sz w:val="24"/>
          <w:szCs w:val="24"/>
        </w:rPr>
        <w:t>UBI too expensive, links to the NB</w:t>
      </w:r>
    </w:p>
    <w:p w14:paraId="0255F3AD" w14:textId="77777777" w:rsidR="00D57C1B" w:rsidRPr="00167E6F" w:rsidRDefault="00D57C1B" w:rsidP="00D57C1B">
      <w:pPr>
        <w:rPr>
          <w:b/>
          <w:bCs/>
          <w:sz w:val="16"/>
          <w:szCs w:val="16"/>
        </w:rPr>
      </w:pPr>
      <w:r w:rsidRPr="00167E6F">
        <w:rPr>
          <w:b/>
          <w:bCs/>
        </w:rPr>
        <w:t xml:space="preserve">UBI Center, 22 </w:t>
      </w:r>
      <w:r>
        <w:rPr>
          <w:b/>
          <w:bCs/>
          <w:sz w:val="16"/>
          <w:szCs w:val="16"/>
        </w:rPr>
        <w:t xml:space="preserve">[UBI Center, </w:t>
      </w:r>
      <w:hyperlink r:id="rId27" w:history="1">
        <w:r w:rsidRPr="00167E6F">
          <w:rPr>
            <w:rStyle w:val="Hyperlink"/>
            <w:bCs/>
            <w:sz w:val="16"/>
            <w:szCs w:val="16"/>
          </w:rPr>
          <w:t>Link to author quals</w:t>
        </w:r>
      </w:hyperlink>
      <w:r>
        <w:rPr>
          <w:b/>
          <w:bCs/>
          <w:sz w:val="16"/>
          <w:szCs w:val="16"/>
        </w:rPr>
        <w:t xml:space="preserve">, UBI Center, “Why Not UBI?” Published in 2022 </w:t>
      </w:r>
      <w:r w:rsidRPr="00167E6F">
        <w:rPr>
          <w:b/>
          <w:bCs/>
          <w:sz w:val="16"/>
          <w:szCs w:val="16"/>
        </w:rPr>
        <w:t>https://www.ubicenter.org/what-is-ubi/why-not-ubi/#:~:text=UBI%20would%20be%20expensive,adults%20would%20cost%20%243.1%20trillion.</w:t>
      </w:r>
      <w:r>
        <w:rPr>
          <w:b/>
          <w:bCs/>
          <w:sz w:val="16"/>
          <w:szCs w:val="16"/>
        </w:rPr>
        <w:t>]</w:t>
      </w:r>
    </w:p>
    <w:p w14:paraId="3671D81D" w14:textId="32BD5627" w:rsidR="00D57C1B" w:rsidRDefault="00D57C1B" w:rsidP="00D57C1B">
      <w:pPr>
        <w:rPr>
          <w:rFonts w:ascii="Times New Roman" w:hAnsi="Times New Roman"/>
          <w:sz w:val="24"/>
          <w:szCs w:val="24"/>
        </w:rPr>
      </w:pPr>
      <w:r w:rsidRPr="005223ED">
        <w:rPr>
          <w:color w:val="3C484E"/>
          <w:sz w:val="24"/>
          <w:szCs w:val="24"/>
          <w:highlight w:val="yellow"/>
          <w:u w:val="single"/>
        </w:rPr>
        <w:t>The gross cost of providing a UBI of $1,000 per month to every person in the United States would be $4 trillion per year</w:t>
      </w:r>
      <w:r w:rsidRPr="00167E6F">
        <w:rPr>
          <w:color w:val="3C484E"/>
          <w:sz w:val="24"/>
          <w:szCs w:val="24"/>
          <w:u w:val="single"/>
        </w:rPr>
        <w:t xml:space="preserve">; limiting to adults would cost $3.1 trillion. For comparison: </w:t>
      </w:r>
      <w:r w:rsidRPr="005223ED">
        <w:rPr>
          <w:color w:val="3C484E"/>
          <w:sz w:val="24"/>
          <w:szCs w:val="24"/>
          <w:highlight w:val="yellow"/>
          <w:u w:val="single"/>
        </w:rPr>
        <w:t xml:space="preserve">GDP is </w:t>
      </w:r>
      <w:hyperlink r:id="rId28" w:tgtFrame="_blank" w:history="1">
        <w:r w:rsidRPr="005223ED">
          <w:rPr>
            <w:rStyle w:val="Hyperlink"/>
            <w:color w:val="000000"/>
            <w:sz w:val="24"/>
            <w:szCs w:val="24"/>
            <w:highlight w:val="yellow"/>
            <w:bdr w:val="none" w:sz="0" w:space="0" w:color="auto" w:frame="1"/>
          </w:rPr>
          <w:t>$21 trillion</w:t>
        </w:r>
      </w:hyperlink>
      <w:r w:rsidRPr="005223ED">
        <w:rPr>
          <w:color w:val="3C484E"/>
          <w:sz w:val="24"/>
          <w:szCs w:val="24"/>
          <w:highlight w:val="yellow"/>
        </w:rPr>
        <w:t xml:space="preserve"> </w:t>
      </w:r>
      <w:r w:rsidRPr="00167E6F">
        <w:rPr>
          <w:color w:val="3C484E"/>
          <w:sz w:val="24"/>
          <w:szCs w:val="24"/>
        </w:rPr>
        <w:t xml:space="preserve">U.S. </w:t>
      </w:r>
      <w:r w:rsidRPr="005223ED">
        <w:rPr>
          <w:color w:val="3C484E"/>
          <w:sz w:val="24"/>
          <w:szCs w:val="24"/>
          <w:highlight w:val="yellow"/>
        </w:rPr>
        <w:t xml:space="preserve">federal revenues total </w:t>
      </w:r>
      <w:hyperlink r:id="rId29" w:tgtFrame="_blank" w:history="1">
        <w:r w:rsidRPr="005223ED">
          <w:rPr>
            <w:rStyle w:val="Hyperlink"/>
            <w:color w:val="000000"/>
            <w:sz w:val="24"/>
            <w:szCs w:val="24"/>
            <w:highlight w:val="yellow"/>
            <w:bdr w:val="none" w:sz="0" w:space="0" w:color="auto" w:frame="1"/>
          </w:rPr>
          <w:t>$3.5 trillion</w:t>
        </w:r>
      </w:hyperlink>
      <w:r>
        <w:rPr>
          <w:color w:val="3C484E"/>
          <w:sz w:val="24"/>
          <w:szCs w:val="24"/>
        </w:rPr>
        <w:t xml:space="preserve"> </w:t>
      </w:r>
      <w:r w:rsidRPr="00167E6F">
        <w:rPr>
          <w:color w:val="3C484E"/>
          <w:sz w:val="24"/>
          <w:szCs w:val="24"/>
        </w:rPr>
        <w:t>The current annual budget deficit is</w:t>
      </w:r>
      <w:r>
        <w:rPr>
          <w:color w:val="3C484E"/>
          <w:sz w:val="24"/>
          <w:szCs w:val="24"/>
        </w:rPr>
        <w:t xml:space="preserve"> </w:t>
      </w:r>
      <w:hyperlink r:id="rId30" w:tgtFrame="_blank" w:history="1">
        <w:r w:rsidRPr="00167E6F">
          <w:rPr>
            <w:rStyle w:val="Hyperlink"/>
            <w:color w:val="000000"/>
            <w:sz w:val="24"/>
            <w:szCs w:val="24"/>
            <w:bdr w:val="none" w:sz="0" w:space="0" w:color="auto" w:frame="1"/>
          </w:rPr>
          <w:t>$896 billion</w:t>
        </w:r>
      </w:hyperlink>
      <w:r>
        <w:rPr>
          <w:color w:val="3C484E"/>
          <w:sz w:val="24"/>
          <w:szCs w:val="24"/>
        </w:rPr>
        <w:t xml:space="preserve"> </w:t>
      </w:r>
      <w:r w:rsidRPr="00167E6F">
        <w:rPr>
          <w:color w:val="3C484E"/>
          <w:sz w:val="24"/>
          <w:szCs w:val="24"/>
        </w:rPr>
        <w:t>The annual defense budget is</w:t>
      </w:r>
      <w:r>
        <w:rPr>
          <w:color w:val="3C484E"/>
          <w:sz w:val="24"/>
          <w:szCs w:val="24"/>
        </w:rPr>
        <w:t xml:space="preserve"> </w:t>
      </w:r>
      <w:hyperlink r:id="rId31" w:tgtFrame="_blank" w:history="1">
        <w:r w:rsidRPr="00167E6F">
          <w:rPr>
            <w:rStyle w:val="Hyperlink"/>
            <w:color w:val="000000"/>
            <w:sz w:val="24"/>
            <w:szCs w:val="24"/>
            <w:bdr w:val="none" w:sz="0" w:space="0" w:color="auto" w:frame="1"/>
          </w:rPr>
          <w:t>$686 billion</w:t>
        </w:r>
      </w:hyperlink>
      <w:r>
        <w:rPr>
          <w:color w:val="3C484E"/>
          <w:sz w:val="24"/>
          <w:szCs w:val="24"/>
        </w:rPr>
        <w:t xml:space="preserve"> </w:t>
      </w:r>
      <w:r w:rsidRPr="005223ED">
        <w:rPr>
          <w:color w:val="3C484E"/>
          <w:sz w:val="24"/>
          <w:szCs w:val="24"/>
          <w:highlight w:val="yellow"/>
          <w:u w:val="single"/>
        </w:rPr>
        <w:t>Paying for this, either with deficit spending or new taxes, can reduce economic growth.</w:t>
      </w:r>
      <w:r w:rsidRPr="00167E6F">
        <w:rPr>
          <w:color w:val="3C484E"/>
          <w:sz w:val="24"/>
          <w:szCs w:val="24"/>
          <w:u w:val="single"/>
        </w:rPr>
        <w:t xml:space="preserve"> For example, in their 2018 </w:t>
      </w:r>
      <w:hyperlink r:id="rId32" w:tgtFrame="_blank" w:history="1">
        <w:r w:rsidRPr="00167E6F">
          <w:rPr>
            <w:rStyle w:val="Hyperlink"/>
            <w:color w:val="000000"/>
            <w:sz w:val="24"/>
            <w:szCs w:val="24"/>
            <w:bdr w:val="none" w:sz="0" w:space="0" w:color="auto" w:frame="1"/>
          </w:rPr>
          <w:t>analysis</w:t>
        </w:r>
      </w:hyperlink>
      <w:r w:rsidRPr="00167E6F">
        <w:rPr>
          <w:color w:val="3C484E"/>
          <w:sz w:val="24"/>
          <w:szCs w:val="24"/>
          <w:u w:val="single"/>
        </w:rPr>
        <w:t xml:space="preserve"> of a $500 per month per adult UBI, the Penn-Wharton Budget Model found that funding UBI through a payroll tax would reduce GDP by 1.7 percent in the first 10 years:</w:t>
      </w:r>
      <w:r>
        <w:rPr>
          <w:color w:val="3C484E"/>
          <w:sz w:val="24"/>
          <w:szCs w:val="24"/>
        </w:rPr>
        <w:t xml:space="preserve"> </w:t>
      </w:r>
      <w:r w:rsidRPr="00167E6F">
        <w:rPr>
          <w:sz w:val="24"/>
          <w:szCs w:val="24"/>
        </w:rPr>
        <w:t>[Chart Omitted]</w:t>
      </w:r>
      <w:r>
        <w:rPr>
          <w:sz w:val="24"/>
          <w:szCs w:val="24"/>
        </w:rPr>
        <w:t xml:space="preserve"> </w:t>
      </w:r>
      <w:r w:rsidRPr="005223ED">
        <w:rPr>
          <w:rFonts w:eastAsia="Times New Roman"/>
          <w:color w:val="3C484E"/>
          <w:sz w:val="24"/>
          <w:szCs w:val="24"/>
          <w:highlight w:val="yellow"/>
          <w:u w:val="single"/>
        </w:rPr>
        <w:t>They also found that deficit-financing the cost would reduce GDP by 6.1 percent in the first 10 years</w:t>
      </w:r>
      <w:r w:rsidRPr="00167E6F">
        <w:rPr>
          <w:rFonts w:eastAsia="Times New Roman"/>
          <w:color w:val="3C484E"/>
          <w:sz w:val="24"/>
          <w:szCs w:val="24"/>
          <w:u w:val="single"/>
        </w:rPr>
        <w:t xml:space="preserve">: </w:t>
      </w:r>
      <w:r w:rsidRPr="00167E6F">
        <w:rPr>
          <w:color w:val="3C484E"/>
          <w:sz w:val="24"/>
          <w:szCs w:val="24"/>
          <w:u w:val="single"/>
        </w:rPr>
        <w:t xml:space="preserve">Poverty researchers are concerned about the effects of spreading the budgets of means-tested programs across the population with UBI. </w:t>
      </w:r>
      <w:hyperlink r:id="rId33" w:anchor="_ftn3" w:tgtFrame="_blank" w:history="1">
        <w:r w:rsidRPr="00167E6F">
          <w:rPr>
            <w:rStyle w:val="Hyperlink"/>
            <w:color w:val="000000"/>
            <w:sz w:val="24"/>
            <w:szCs w:val="24"/>
            <w:bdr w:val="none" w:sz="0" w:space="0" w:color="auto" w:frame="1"/>
          </w:rPr>
          <w:t>Greenstein (2019)</w:t>
        </w:r>
      </w:hyperlink>
      <w:r>
        <w:rPr>
          <w:color w:val="3C484E"/>
          <w:sz w:val="24"/>
          <w:szCs w:val="24"/>
        </w:rPr>
        <w:t xml:space="preserve"> </w:t>
      </w:r>
      <w:r w:rsidRPr="00167E6F">
        <w:rPr>
          <w:color w:val="3C484E"/>
          <w:sz w:val="24"/>
          <w:szCs w:val="24"/>
        </w:rPr>
        <w:t>writes, “</w:t>
      </w:r>
      <w:r w:rsidRPr="005223ED">
        <w:rPr>
          <w:color w:val="3C484E"/>
          <w:sz w:val="24"/>
          <w:szCs w:val="24"/>
          <w:highlight w:val="yellow"/>
          <w:u w:val="single"/>
        </w:rPr>
        <w:t>the increase in poverty and hardship would be very large” if the U.S. enacted a UBI funded solely by replacing means-tested programs.</w:t>
      </w:r>
      <w:r w:rsidRPr="00167E6F">
        <w:rPr>
          <w:color w:val="3C484E"/>
          <w:sz w:val="24"/>
          <w:szCs w:val="24"/>
          <w:u w:val="single"/>
        </w:rPr>
        <w:t xml:space="preserve"> </w:t>
      </w:r>
      <w:hyperlink r:id="rId34" w:tgtFrame="_blank" w:history="1">
        <w:r w:rsidRPr="00167E6F">
          <w:rPr>
            <w:rStyle w:val="Hyperlink"/>
            <w:color w:val="000000"/>
            <w:sz w:val="24"/>
            <w:szCs w:val="24"/>
            <w:bdr w:val="none" w:sz="0" w:space="0" w:color="auto" w:frame="1"/>
          </w:rPr>
          <w:t>Hoynes and Rothstein (2018)</w:t>
        </w:r>
      </w:hyperlink>
      <w:r w:rsidRPr="00167E6F">
        <w:rPr>
          <w:color w:val="3C484E"/>
          <w:sz w:val="24"/>
          <w:szCs w:val="24"/>
          <w:u w:val="single"/>
        </w:rPr>
        <w:t xml:space="preserve"> also conclude that “replacing existing anti-poverty programs with a UBI would be highly regressive, unless substantial additional funds were put in.”</w:t>
      </w:r>
      <w:r>
        <w:rPr>
          <w:rFonts w:eastAsia="Times New Roman"/>
          <w:color w:val="3C484E"/>
          <w:sz w:val="24"/>
          <w:szCs w:val="24"/>
        </w:rPr>
        <w:t xml:space="preserve"> </w:t>
      </w:r>
      <w:r w:rsidRPr="005223ED">
        <w:rPr>
          <w:color w:val="3C484E"/>
          <w:sz w:val="24"/>
          <w:szCs w:val="24"/>
          <w:highlight w:val="yellow"/>
          <w:u w:val="single"/>
        </w:rPr>
        <w:t>A UBI</w:t>
      </w:r>
      <w:r w:rsidRPr="005223ED">
        <w:rPr>
          <w:color w:val="3C484E"/>
          <w:sz w:val="24"/>
          <w:szCs w:val="24"/>
          <w:u w:val="single"/>
        </w:rPr>
        <w:t xml:space="preserve"> </w:t>
      </w:r>
      <w:r w:rsidRPr="005223ED">
        <w:rPr>
          <w:color w:val="3C484E"/>
          <w:sz w:val="24"/>
          <w:szCs w:val="24"/>
          <w:highlight w:val="yellow"/>
          <w:u w:val="single"/>
        </w:rPr>
        <w:t>that</w:t>
      </w:r>
      <w:r w:rsidRPr="005223ED">
        <w:rPr>
          <w:color w:val="3C484E"/>
          <w:sz w:val="24"/>
          <w:szCs w:val="24"/>
          <w:u w:val="single"/>
        </w:rPr>
        <w:t xml:space="preserve"> </w:t>
      </w:r>
      <w:r w:rsidRPr="005223ED">
        <w:rPr>
          <w:color w:val="3C484E"/>
          <w:sz w:val="24"/>
          <w:szCs w:val="24"/>
          <w:highlight w:val="yellow"/>
          <w:u w:val="single"/>
        </w:rPr>
        <w:t>also raises money through new taxes is also likely to leave some people worse off by reducing income after taxes and transfers</w:t>
      </w:r>
      <w:r w:rsidRPr="00167E6F">
        <w:rPr>
          <w:color w:val="3C484E"/>
          <w:sz w:val="24"/>
          <w:szCs w:val="24"/>
        </w:rPr>
        <w:t>. If a UBI policy has macroeconomic costs, those too would be felt by households.</w:t>
      </w:r>
      <w:r>
        <w:rPr>
          <w:color w:val="3C484E"/>
          <w:sz w:val="24"/>
          <w:szCs w:val="24"/>
        </w:rPr>
        <w:t xml:space="preserve"> </w:t>
      </w:r>
    </w:p>
    <w:p w14:paraId="3472F647" w14:textId="77777777" w:rsidR="00D57C1B" w:rsidRDefault="00D57C1B" w:rsidP="00D57C1B"/>
    <w:p w14:paraId="156151D2" w14:textId="77777777" w:rsidR="00D57C1B" w:rsidRPr="009D65EC" w:rsidRDefault="00D57C1B" w:rsidP="00D57C1B">
      <w:pPr>
        <w:rPr>
          <w:b/>
          <w:bCs/>
          <w:color w:val="000000" w:themeColor="text1"/>
          <w:sz w:val="24"/>
          <w:szCs w:val="24"/>
        </w:rPr>
      </w:pPr>
    </w:p>
    <w:p w14:paraId="57576F9A" w14:textId="7E708C0B" w:rsidR="005F56AD" w:rsidRDefault="005F56AD" w:rsidP="005F56AD">
      <w:pPr>
        <w:pStyle w:val="Heading2"/>
      </w:pPr>
      <w:r>
        <w:t>Inflation DA</w:t>
      </w:r>
    </w:p>
    <w:p w14:paraId="74536C02" w14:textId="1F4A6EBB" w:rsidR="005F56AD" w:rsidRDefault="005F56AD" w:rsidP="005F56AD">
      <w:pPr>
        <w:pStyle w:val="Heading3"/>
      </w:pPr>
      <w:r>
        <w:t>Links</w:t>
      </w:r>
    </w:p>
    <w:p w14:paraId="3F638209" w14:textId="77777777" w:rsidR="005F56AD" w:rsidRPr="0019069C" w:rsidRDefault="005F56AD" w:rsidP="005F56AD">
      <w:pPr>
        <w:pStyle w:val="Heading4"/>
      </w:pPr>
      <w:r w:rsidRPr="0019069C">
        <w:t>Spending to pay for a UBI would cause rapid inflation by adding money to the economy without increasing production – empirically proven.</w:t>
      </w:r>
    </w:p>
    <w:p w14:paraId="6780701B" w14:textId="77777777" w:rsidR="005F56AD" w:rsidRPr="0019069C" w:rsidRDefault="005F56AD" w:rsidP="005F56AD">
      <w:r w:rsidRPr="0019069C">
        <w:rPr>
          <w:rStyle w:val="Style13ptBold"/>
        </w:rPr>
        <w:t>Hughes, 2023</w:t>
      </w:r>
      <w:r w:rsidRPr="004D2972">
        <w:t xml:space="preserve"> - Founder of Bull Oak Capital, an investment advisory firm [Ryan, Jan 27, “Universal Basic Income is a Bad Idea” </w:t>
      </w:r>
      <w:hyperlink r:id="rId35" w:history="1">
        <w:r w:rsidRPr="004D2972">
          <w:rPr>
            <w:rStyle w:val="Hyperlink"/>
          </w:rPr>
          <w:t>https://bulloakcapital.com/blog/universal-basic-income-is-a-bad-idea/</w:t>
        </w:r>
      </w:hyperlink>
      <w:r w:rsidRPr="004D2972">
        <w:t xml:space="preserve"> Acc 3/23/23 TA]</w:t>
      </w:r>
    </w:p>
    <w:p w14:paraId="455997AC" w14:textId="77777777" w:rsidR="005F56AD" w:rsidRDefault="005F56AD" w:rsidP="005F56AD">
      <w:pPr>
        <w:rPr>
          <w:rStyle w:val="StyleUnderline"/>
        </w:rPr>
      </w:pPr>
      <w:r w:rsidRPr="003429CB">
        <w:rPr>
          <w:sz w:val="14"/>
        </w:rPr>
        <w:t xml:space="preserve">PESKY INFLATION </w:t>
      </w:r>
      <w:r w:rsidRPr="0019069C">
        <w:rPr>
          <w:rStyle w:val="StyleUnderline"/>
        </w:rPr>
        <w:t>If UBI were to be financed by increasing the federal deficit, it would most undoubtedly fuel inflation.</w:t>
      </w:r>
      <w:r w:rsidRPr="003429CB">
        <w:rPr>
          <w:sz w:val="14"/>
        </w:rPr>
        <w:t xml:space="preserve"> As a reminder, inflation is caused by a more rapid increase in the quantity of money than the quantity of goods or services produced during the same time period. In other words, </w:t>
      </w:r>
      <w:r w:rsidRPr="0019069C">
        <w:rPr>
          <w:rStyle w:val="StyleUnderline"/>
        </w:rPr>
        <w:t>if the nation’s printing press produces money at a greater rate than its economy can produce, the result will be higher inflation levels. Printing an extra $3.8T yearly will surely cause inflation to roar.</w:t>
      </w:r>
      <w:r w:rsidRPr="003429CB">
        <w:rPr>
          <w:sz w:val="14"/>
        </w:rPr>
        <w:t xml:space="preserve"> If our irresponsible </w:t>
      </w:r>
      <w:r w:rsidRPr="0019069C">
        <w:rPr>
          <w:rStyle w:val="StyleUnderline"/>
        </w:rPr>
        <w:t>fiscal spending</w:t>
      </w:r>
      <w:r w:rsidRPr="003429CB">
        <w:rPr>
          <w:sz w:val="14"/>
        </w:rPr>
        <w:t xml:space="preserve"> habits </w:t>
      </w:r>
      <w:r w:rsidRPr="0019069C">
        <w:rPr>
          <w:rStyle w:val="StyleUnderline"/>
        </w:rPr>
        <w:t>during 2020 and 2021 taught us</w:t>
      </w:r>
      <w:r w:rsidRPr="003429CB">
        <w:rPr>
          <w:sz w:val="14"/>
        </w:rPr>
        <w:t xml:space="preserve"> anything, it is </w:t>
      </w:r>
      <w:r w:rsidRPr="0019069C">
        <w:rPr>
          <w:rStyle w:val="StyleUnderline"/>
        </w:rPr>
        <w:t>that handing out money to</w:t>
      </w:r>
      <w:r w:rsidRPr="003429CB">
        <w:rPr>
          <w:sz w:val="14"/>
        </w:rPr>
        <w:t xml:space="preserve"> anybody and </w:t>
      </w:r>
      <w:r w:rsidRPr="0019069C">
        <w:rPr>
          <w:rStyle w:val="StyleUnderline"/>
        </w:rPr>
        <w:t>everybody does not contribute to low inflation levels.</w:t>
      </w:r>
    </w:p>
    <w:p w14:paraId="191C6F7D" w14:textId="77777777" w:rsidR="005F56AD" w:rsidRDefault="005F56AD" w:rsidP="005F56AD">
      <w:pPr>
        <w:rPr>
          <w:rStyle w:val="StyleUnderline"/>
        </w:rPr>
      </w:pPr>
    </w:p>
    <w:p w14:paraId="72EDC541" w14:textId="77777777" w:rsidR="005F56AD" w:rsidRPr="00465C50" w:rsidRDefault="005F56AD" w:rsidP="005F56AD">
      <w:pPr>
        <w:pStyle w:val="Heading4"/>
      </w:pPr>
      <w:r>
        <w:t xml:space="preserve">A UBI would cause inflation because it would be funded by either injections of cash or borrowing, both of which are inflationary. </w:t>
      </w:r>
    </w:p>
    <w:p w14:paraId="26B54D52" w14:textId="77777777" w:rsidR="005F56AD" w:rsidRPr="004D2972" w:rsidRDefault="005F56AD" w:rsidP="005F56AD">
      <w:pPr>
        <w:rPr>
          <w:sz w:val="16"/>
          <w:szCs w:val="16"/>
        </w:rPr>
      </w:pPr>
      <w:r w:rsidRPr="007B20B4">
        <w:rPr>
          <w:rStyle w:val="Style13ptBold"/>
        </w:rPr>
        <w:t xml:space="preserve">Fowler, 2022 </w:t>
      </w:r>
      <w:r w:rsidRPr="004D2972">
        <w:t xml:space="preserve">- intern with the Austrian Economics Center [Kyle, May 20, “ UBI and Inflation: An American Case Study” </w:t>
      </w:r>
      <w:hyperlink r:id="rId36" w:history="1">
        <w:r w:rsidRPr="004D2972">
          <w:rPr>
            <w:rStyle w:val="Hyperlink"/>
          </w:rPr>
          <w:t>https://austriancenter.com/ubi-and-inflation-american-case-study/</w:t>
        </w:r>
      </w:hyperlink>
      <w:r w:rsidRPr="004D2972">
        <w:t xml:space="preserve"> Acc 6/14/23 TA]</w:t>
      </w:r>
    </w:p>
    <w:p w14:paraId="1463FC43" w14:textId="77777777" w:rsidR="005F56AD" w:rsidRPr="00724CB9" w:rsidRDefault="005F56AD" w:rsidP="005F56AD">
      <w:pPr>
        <w:rPr>
          <w:rStyle w:val="StyleUnderline"/>
        </w:rPr>
      </w:pPr>
      <w:r w:rsidRPr="004D2972">
        <w:rPr>
          <w:sz w:val="16"/>
        </w:rPr>
        <w:t xml:space="preserve">One way in which the United States government finances its spending is through the use of the money printing press. The “print more money” argument, in general, is illogical, especially when applied to financing UBI. </w:t>
      </w:r>
      <w:r w:rsidRPr="00F31ECD">
        <w:rPr>
          <w:rStyle w:val="StyleUnderline"/>
        </w:rPr>
        <w:t>At the core of the coronavirus pandemic, the United States passed extensive economic stimulus to “stimulate” the American economy. In 2020, the Fed partook in actions which brought about the printing of more money, increasing the possibility of rampant inflation. This has seemingly been the case, as the latest CPI numbers increased by an astounding 8.3%</w:t>
      </w:r>
      <w:r w:rsidRPr="004D2972">
        <w:rPr>
          <w:sz w:val="16"/>
        </w:rPr>
        <w:t xml:space="preserve">, near a four-decade high. </w:t>
      </w:r>
      <w:r w:rsidRPr="00F31ECD">
        <w:rPr>
          <w:rStyle w:val="StyleUnderline"/>
        </w:rPr>
        <w:t>Printing more dollars for the purposes of UBI will increase inflation further.</w:t>
      </w:r>
      <w:r>
        <w:rPr>
          <w:rStyle w:val="StyleUnderline"/>
        </w:rPr>
        <w:t xml:space="preserve"> </w:t>
      </w:r>
      <w:r w:rsidRPr="004D2972">
        <w:rPr>
          <w:sz w:val="16"/>
        </w:rPr>
        <w:t xml:space="preserve">Borrowing Throughout the past few decades, American spending projects have been financed by borrowing. </w:t>
      </w:r>
      <w:r w:rsidRPr="00F31ECD">
        <w:rPr>
          <w:rStyle w:val="StyleUnderline"/>
        </w:rPr>
        <w:t>A likely scenario is that UBI would be financed through borrowing</w:t>
      </w:r>
      <w:r w:rsidRPr="004D2972">
        <w:rPr>
          <w:sz w:val="16"/>
        </w:rPr>
        <w:t xml:space="preserve">, the same way American COVID relief bills were funded. While unpopular, </w:t>
      </w:r>
      <w:r w:rsidRPr="00F31ECD">
        <w:rPr>
          <w:rStyle w:val="StyleUnderline"/>
        </w:rPr>
        <w:t>in recent years, American politicians have run up a budget deficit in the trillions</w:t>
      </w:r>
      <w:r w:rsidRPr="004D2972">
        <w:rPr>
          <w:sz w:val="16"/>
        </w:rPr>
        <w:t xml:space="preserve">, reaching an astonishing $3.13 trillion in 2020. In 2021, the United States allocated 5% of its total federal spending to paying the interest on its debts, for a total of $352.3 billion. As a reference point, the United States allocated $234.3 billion to pay for Veterans Benefits and Services. </w:t>
      </w:r>
      <w:r w:rsidRPr="00F31ECD">
        <w:rPr>
          <w:rStyle w:val="StyleUnderline"/>
        </w:rPr>
        <w:t>Is UBI important enough to accumulate more debt and interest, when 5% of the yearly federal budget is already used to pay interest accumulated on debt?</w:t>
      </w:r>
      <w:r>
        <w:rPr>
          <w:rStyle w:val="StyleUnderline"/>
        </w:rPr>
        <w:t xml:space="preserve"> </w:t>
      </w:r>
      <w:r w:rsidRPr="004D2972">
        <w:rPr>
          <w:sz w:val="16"/>
        </w:rPr>
        <w:t xml:space="preserve">Conclusion Undoubtedly, </w:t>
      </w:r>
      <w:r w:rsidRPr="00724CB9">
        <w:rPr>
          <w:rStyle w:val="StyleUnderline"/>
        </w:rPr>
        <w:t xml:space="preserve">inflation </w:t>
      </w:r>
      <w:r w:rsidRPr="004D2972">
        <w:rPr>
          <w:sz w:val="16"/>
        </w:rPr>
        <w:t xml:space="preserve">is a significant issue facing the American public. For a nation that religiously relies on car travel and fossil fuel production, coronavirus spending and the energy price increase exacerbated by the Russia-Ukraine war </w:t>
      </w:r>
      <w:r w:rsidRPr="00724CB9">
        <w:rPr>
          <w:rStyle w:val="StyleUnderline"/>
        </w:rPr>
        <w:t>has been disastrous for the economy</w:t>
      </w:r>
      <w:r w:rsidRPr="004D2972">
        <w:rPr>
          <w:sz w:val="16"/>
        </w:rPr>
        <w:t xml:space="preserve">. The cost of food and other essential goods will continue to rise, providing an additional cost on the average American. During this inflationary crisis, with nearly 15% of Americans living in poverty, inflation has caused significant suffering for the American people. </w:t>
      </w:r>
      <w:r w:rsidRPr="00724CB9">
        <w:rPr>
          <w:rStyle w:val="StyleUnderline"/>
        </w:rPr>
        <w:t>While supporters argue that UBI will alleviate these pains, further spending will aid further inflation as American spending bills have done in recent years</w:t>
      </w:r>
      <w:r w:rsidRPr="004D2972">
        <w:rPr>
          <w:sz w:val="16"/>
        </w:rPr>
        <w:t xml:space="preserve">. As a result, Yang’s </w:t>
      </w:r>
      <w:r w:rsidRPr="00724CB9">
        <w:rPr>
          <w:rStyle w:val="StyleUnderline"/>
        </w:rPr>
        <w:t>UBI</w:t>
      </w:r>
      <w:r w:rsidRPr="004D2972">
        <w:rPr>
          <w:sz w:val="16"/>
        </w:rPr>
        <w:t xml:space="preserve"> plan </w:t>
      </w:r>
      <w:r w:rsidRPr="00724CB9">
        <w:rPr>
          <w:rStyle w:val="StyleUnderline"/>
        </w:rPr>
        <w:t>does not make sense from an economic perspective, given its propensity for increasing inflation.</w:t>
      </w:r>
    </w:p>
    <w:p w14:paraId="5AD15607" w14:textId="77777777" w:rsidR="005F56AD" w:rsidRPr="004D2972" w:rsidRDefault="005F56AD" w:rsidP="005F56AD">
      <w:pPr>
        <w:rPr>
          <w:sz w:val="16"/>
        </w:rPr>
      </w:pPr>
      <w:r w:rsidRPr="004D2972">
        <w:rPr>
          <w:sz w:val="16"/>
        </w:rPr>
        <w:t xml:space="preserve"> </w:t>
      </w:r>
    </w:p>
    <w:p w14:paraId="2BDE3385" w14:textId="1F61CE24" w:rsidR="005F56AD" w:rsidRDefault="00B42AFD" w:rsidP="00B42AFD">
      <w:pPr>
        <w:pStyle w:val="Heading2"/>
      </w:pPr>
      <w:r>
        <w:t>Politics DA</w:t>
      </w:r>
    </w:p>
    <w:p w14:paraId="2D89D3B6" w14:textId="182C9504" w:rsidR="00B42AFD" w:rsidRDefault="00B42AFD" w:rsidP="00B42AFD">
      <w:pPr>
        <w:pStyle w:val="Heading3"/>
      </w:pPr>
      <w:r>
        <w:t>Links</w:t>
      </w:r>
    </w:p>
    <w:p w14:paraId="16AB4147" w14:textId="77777777" w:rsidR="00B42AFD" w:rsidRPr="00B42AFD" w:rsidRDefault="00B42AFD" w:rsidP="00B42AFD">
      <w:pPr>
        <w:pStyle w:val="Heading4"/>
      </w:pPr>
      <w:r w:rsidRPr="00B42AFD">
        <w:t>The UBI is extremely unpopular among Republicans.</w:t>
      </w:r>
    </w:p>
    <w:p w14:paraId="42F40700" w14:textId="77777777" w:rsidR="00B42AFD" w:rsidRPr="00DD34A6" w:rsidRDefault="00B42AFD" w:rsidP="00B42AFD">
      <w:pPr>
        <w:rPr>
          <w:rStyle w:val="StyleUnderline"/>
          <w:b/>
          <w:bCs/>
          <w:sz w:val="26"/>
        </w:rPr>
      </w:pPr>
      <w:r>
        <w:rPr>
          <w:rStyle w:val="Style13ptBold"/>
        </w:rPr>
        <w:t>GILBERSTADT</w:t>
      </w:r>
      <w:r w:rsidRPr="00DD34A6">
        <w:rPr>
          <w:rStyle w:val="Style13ptBold"/>
        </w:rPr>
        <w:t xml:space="preserve">’ </w:t>
      </w:r>
      <w:r>
        <w:rPr>
          <w:rStyle w:val="Style13ptBold"/>
        </w:rPr>
        <w:t>20</w:t>
      </w:r>
      <w:r w:rsidRPr="00DD34A6">
        <w:rPr>
          <w:rStyle w:val="Style13ptBold"/>
        </w:rPr>
        <w:t xml:space="preserve"> </w:t>
      </w:r>
      <w:r w:rsidRPr="00B42AFD">
        <w:rPr>
          <w:rStyle w:val="Style13ptBold"/>
          <w:b w:val="0"/>
          <w:bCs w:val="0"/>
          <w:sz w:val="16"/>
        </w:rPr>
        <w:t>[HANNAH GILBERSTADT; August 19, 2020;  research assistant focusing on U.S. politics and policy at Pew Research Center, “More Americans oppose than favor the government providing a universal basic income for all adult citizens” https://www.pewresearch.org/short-reads/2020/08/19/more-americans-oppose-than-favor-the-government-providing-a-universal-basic-income-for-all-adult-citizens/]</w:t>
      </w:r>
    </w:p>
    <w:p w14:paraId="26BD6C69" w14:textId="77777777" w:rsidR="00B42AFD" w:rsidRDefault="00B42AFD" w:rsidP="00B42AFD">
      <w:pPr>
        <w:rPr>
          <w:sz w:val="12"/>
        </w:rPr>
      </w:pPr>
      <w:r w:rsidRPr="00DD34A6">
        <w:rPr>
          <w:rStyle w:val="StyleUnderline"/>
        </w:rPr>
        <w:t xml:space="preserve">The idea of the government providing </w:t>
      </w:r>
      <w:r w:rsidRPr="005223ED">
        <w:rPr>
          <w:rStyle w:val="StyleUnderline"/>
          <w:highlight w:val="yellow"/>
        </w:rPr>
        <w:t>a u</w:t>
      </w:r>
      <w:r w:rsidRPr="00DD34A6">
        <w:rPr>
          <w:rStyle w:val="StyleUnderline"/>
        </w:rPr>
        <w:t xml:space="preserve">niversal </w:t>
      </w:r>
      <w:r w:rsidRPr="005223ED">
        <w:rPr>
          <w:rStyle w:val="StyleUnderline"/>
          <w:highlight w:val="yellow"/>
        </w:rPr>
        <w:t>b</w:t>
      </w:r>
      <w:r w:rsidRPr="00DD34A6">
        <w:rPr>
          <w:rStyle w:val="StyleUnderline"/>
        </w:rPr>
        <w:t xml:space="preserve">asic </w:t>
      </w:r>
      <w:r w:rsidRPr="005223ED">
        <w:rPr>
          <w:rStyle w:val="StyleUnderline"/>
          <w:highlight w:val="yellow"/>
        </w:rPr>
        <w:t>i</w:t>
      </w:r>
      <w:r w:rsidRPr="00DD34A6">
        <w:rPr>
          <w:rStyle w:val="StyleUnderline"/>
        </w:rPr>
        <w:t xml:space="preserve">ncome for all adult citizens </w:t>
      </w:r>
      <w:r w:rsidRPr="005223ED">
        <w:rPr>
          <w:rStyle w:val="StyleUnderline"/>
          <w:highlight w:val="yellow"/>
        </w:rPr>
        <w:t>draws</w:t>
      </w:r>
      <w:r w:rsidRPr="00DD34A6">
        <w:rPr>
          <w:rStyle w:val="StyleUnderline"/>
        </w:rPr>
        <w:t xml:space="preserve"> broad and </w:t>
      </w:r>
      <w:r w:rsidRPr="005223ED">
        <w:rPr>
          <w:rStyle w:val="StyleUnderline"/>
          <w:highlight w:val="yellow"/>
        </w:rPr>
        <w:t>intense opposition among Republicans,</w:t>
      </w:r>
      <w:r w:rsidRPr="00190556">
        <w:rPr>
          <w:sz w:val="12"/>
        </w:rPr>
        <w:t xml:space="preserve"> but is generally supported by Democrats, according to a new Pew Research Center survey. </w:t>
      </w:r>
      <w:r w:rsidRPr="00DD34A6">
        <w:rPr>
          <w:rStyle w:val="StyleUnderline"/>
        </w:rPr>
        <w:t xml:space="preserve">Nearly </w:t>
      </w:r>
      <w:r w:rsidRPr="005223ED">
        <w:rPr>
          <w:rStyle w:val="StyleUnderline"/>
          <w:highlight w:val="yellow"/>
        </w:rPr>
        <w:t>eight-in-ten Republicans</w:t>
      </w:r>
      <w:r w:rsidRPr="00DD34A6">
        <w:rPr>
          <w:rStyle w:val="StyleUnderline"/>
        </w:rPr>
        <w:t xml:space="preserve"> and Republican-leaning independents (78%) </w:t>
      </w:r>
      <w:r w:rsidRPr="005223ED">
        <w:rPr>
          <w:rStyle w:val="StyleUnderline"/>
          <w:highlight w:val="yellow"/>
        </w:rPr>
        <w:t>oppose</w:t>
      </w:r>
      <w:r w:rsidRPr="00DD34A6">
        <w:rPr>
          <w:rStyle w:val="StyleUnderline"/>
        </w:rPr>
        <w:t xml:space="preserve"> the federal government providing a universal basic income of about $1,000 per person, with </w:t>
      </w:r>
      <w:r w:rsidRPr="005223ED">
        <w:rPr>
          <w:rStyle w:val="StyleUnderline"/>
          <w:highlight w:val="yellow"/>
        </w:rPr>
        <w:t>62% strongly opposed</w:t>
      </w:r>
      <w:r w:rsidRPr="00DD34A6">
        <w:rPr>
          <w:rStyle w:val="StyleUnderline"/>
        </w:rPr>
        <w:t xml:space="preserve">. </w:t>
      </w:r>
      <w:r w:rsidRPr="00190556">
        <w:rPr>
          <w:sz w:val="12"/>
        </w:rPr>
        <w:t xml:space="preserve">A smaller share of Democrats and Democratic leaners (66%) favor a UBI, with just a third supporting the proposal strongly. UBI was the centerpiece of former Democratic presidential candidate Andrew Yang’s campaign. Yang is scheduled to speak to the Democratic National Convention on Aug. 20, shortly before Joe Biden accepts the party’s presidential nomination. There also are wide age, race and income differences in views of the government providing a universal basic income of about $1,000 for each adult citizen, whether or not they work. Adults under age 30 favor the government providing a UBI by roughly two-to-one (67% to 33%). There is far less support among older adults: </w:t>
      </w:r>
      <w:r w:rsidRPr="005223ED">
        <w:rPr>
          <w:rStyle w:val="StyleUnderline"/>
          <w:highlight w:val="yellow"/>
        </w:rPr>
        <w:t>72% of those 65 and older oppose the proposal</w:t>
      </w:r>
      <w:r w:rsidRPr="00190556">
        <w:rPr>
          <w:sz w:val="12"/>
        </w:rPr>
        <w:t xml:space="preserve">, while just 26% are in favor. Majorities of Black (73%) and Hispanic adults (63%) favor the government providing a UBI, compared with 35% of White adults. And while the proposal draws broad opposition from adults in upper- and middle-income households, a 63% majority of those in lower-income households favor it. Sizable age and income differences in both parties in views of a universal basic income. In both parties, younger adults and those with lower incomes express higher levels of support for the federal government providing a UBI for all adult citizens. While majorities of Republicans across age groups oppose the UBI proposal, 41% of Republicans ages 18 to 34 favor it, by far the highest share of any GOP age group. Among Democrats, support for a UBI also is much higher among adults ages 18 to 34 than among older people. </w:t>
      </w:r>
      <w:r w:rsidRPr="00190556">
        <w:rPr>
          <w:rStyle w:val="StyleUnderline"/>
        </w:rPr>
        <w:t xml:space="preserve">About </w:t>
      </w:r>
      <w:r w:rsidRPr="005223ED">
        <w:rPr>
          <w:rStyle w:val="StyleUnderline"/>
          <w:highlight w:val="yellow"/>
        </w:rPr>
        <w:t>four-in-ten Republicans in lower-income households</w:t>
      </w:r>
      <w:r w:rsidRPr="00190556">
        <w:rPr>
          <w:rStyle w:val="StyleUnderline"/>
        </w:rPr>
        <w:t xml:space="preserve"> (43%) </w:t>
      </w:r>
      <w:r w:rsidRPr="005223ED">
        <w:rPr>
          <w:rStyle w:val="StyleUnderline"/>
          <w:highlight w:val="yellow"/>
        </w:rPr>
        <w:t>favor</w:t>
      </w:r>
      <w:r w:rsidRPr="00190556">
        <w:rPr>
          <w:rStyle w:val="StyleUnderline"/>
        </w:rPr>
        <w:t xml:space="preserve"> the government providing a </w:t>
      </w:r>
      <w:r w:rsidRPr="005223ED">
        <w:rPr>
          <w:rStyle w:val="StyleUnderline"/>
          <w:highlight w:val="yellow"/>
        </w:rPr>
        <w:t>u</w:t>
      </w:r>
      <w:r w:rsidRPr="00190556">
        <w:rPr>
          <w:rStyle w:val="StyleUnderline"/>
        </w:rPr>
        <w:t xml:space="preserve">niversal </w:t>
      </w:r>
      <w:r w:rsidRPr="005223ED">
        <w:rPr>
          <w:rStyle w:val="StyleUnderline"/>
          <w:highlight w:val="yellow"/>
        </w:rPr>
        <w:t>b</w:t>
      </w:r>
      <w:r w:rsidRPr="00190556">
        <w:rPr>
          <w:rStyle w:val="StyleUnderline"/>
        </w:rPr>
        <w:t xml:space="preserve">asic </w:t>
      </w:r>
      <w:r w:rsidRPr="005223ED">
        <w:rPr>
          <w:rStyle w:val="StyleUnderline"/>
          <w:highlight w:val="yellow"/>
        </w:rPr>
        <w:t>i</w:t>
      </w:r>
      <w:r w:rsidRPr="00190556">
        <w:rPr>
          <w:rStyle w:val="StyleUnderline"/>
        </w:rPr>
        <w:t xml:space="preserve">ncome, </w:t>
      </w:r>
      <w:r w:rsidRPr="005223ED">
        <w:rPr>
          <w:rStyle w:val="StyleUnderline"/>
          <w:highlight w:val="yellow"/>
        </w:rPr>
        <w:t>compared with</w:t>
      </w:r>
      <w:r w:rsidRPr="00190556">
        <w:rPr>
          <w:rStyle w:val="StyleUnderline"/>
        </w:rPr>
        <w:t xml:space="preserve"> </w:t>
      </w:r>
      <w:r w:rsidRPr="005223ED">
        <w:rPr>
          <w:rStyle w:val="StyleUnderline"/>
          <w:highlight w:val="yellow"/>
        </w:rPr>
        <w:t>17%</w:t>
      </w:r>
      <w:r w:rsidRPr="00190556">
        <w:rPr>
          <w:rStyle w:val="StyleUnderline"/>
        </w:rPr>
        <w:t xml:space="preserve"> of those with </w:t>
      </w:r>
      <w:r w:rsidRPr="005223ED">
        <w:rPr>
          <w:rStyle w:val="StyleUnderline"/>
          <w:highlight w:val="yellow"/>
        </w:rPr>
        <w:t>middle incomes</w:t>
      </w:r>
      <w:r w:rsidRPr="00190556">
        <w:rPr>
          <w:rStyle w:val="StyleUnderline"/>
        </w:rPr>
        <w:t xml:space="preserve"> and just </w:t>
      </w:r>
      <w:r w:rsidRPr="005223ED">
        <w:rPr>
          <w:rStyle w:val="StyleUnderline"/>
          <w:highlight w:val="yellow"/>
        </w:rPr>
        <w:t>8%</w:t>
      </w:r>
      <w:r w:rsidRPr="00190556">
        <w:rPr>
          <w:rStyle w:val="StyleUnderline"/>
        </w:rPr>
        <w:t xml:space="preserve"> of those with </w:t>
      </w:r>
      <w:r w:rsidRPr="005223ED">
        <w:rPr>
          <w:rStyle w:val="StyleUnderline"/>
          <w:highlight w:val="yellow"/>
        </w:rPr>
        <w:t>upper incomes</w:t>
      </w:r>
      <w:r w:rsidRPr="00190556">
        <w:rPr>
          <w:rStyle w:val="StyleUnderline"/>
        </w:rPr>
        <w:t>.</w:t>
      </w:r>
      <w:r w:rsidRPr="00190556">
        <w:rPr>
          <w:sz w:val="12"/>
        </w:rPr>
        <w:t xml:space="preserve"> There are similar income differences among Democrats. Still, Democrats across income and age categories are far more likely than Republicans in those groups to favor a universal basic income.</w:t>
      </w:r>
    </w:p>
    <w:p w14:paraId="78DECEAA" w14:textId="77777777" w:rsidR="00B42AFD" w:rsidRPr="00B42AFD" w:rsidRDefault="00B42AFD" w:rsidP="00B42AFD"/>
    <w:p w14:paraId="6F2EDFFA" w14:textId="77777777" w:rsidR="005F56AD" w:rsidRPr="005F56AD" w:rsidRDefault="005F56AD" w:rsidP="005F56AD"/>
    <w:sectPr w:rsidR="005F56AD" w:rsidRPr="005F56A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E0AA3B" w14:textId="77777777" w:rsidR="00AC06DE" w:rsidRDefault="00AC06DE" w:rsidP="00066D2C">
      <w:pPr>
        <w:spacing w:after="0" w:line="240" w:lineRule="auto"/>
      </w:pPr>
      <w:r>
        <w:separator/>
      </w:r>
    </w:p>
  </w:endnote>
  <w:endnote w:type="continuationSeparator" w:id="0">
    <w:p w14:paraId="729EFC2D" w14:textId="77777777" w:rsidR="00AC06DE" w:rsidRDefault="00AC06D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AppleSystemUIFont">
    <w:altName w:val="Calibri"/>
    <w:panose1 w:val="00000000000000000000"/>
    <w:charset w:val="00"/>
    <w:family w:val="auto"/>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B171EA" w14:textId="77777777" w:rsidR="00AC06DE" w:rsidRDefault="00AC06DE" w:rsidP="00066D2C">
      <w:pPr>
        <w:spacing w:after="0" w:line="240" w:lineRule="auto"/>
      </w:pPr>
      <w:r>
        <w:separator/>
      </w:r>
    </w:p>
  </w:footnote>
  <w:footnote w:type="continuationSeparator" w:id="0">
    <w:p w14:paraId="5B0771E4" w14:textId="77777777" w:rsidR="00AC06DE" w:rsidRDefault="00AC06D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C893BF9"/>
    <w:multiLevelType w:val="multilevel"/>
    <w:tmpl w:val="0206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88763756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500B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754D"/>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0BF"/>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277"/>
    <w:rsid w:val="00291C09"/>
    <w:rsid w:val="002A3018"/>
    <w:rsid w:val="002A4DA5"/>
    <w:rsid w:val="002A56A4"/>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0B5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23ED"/>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A7062"/>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6AD"/>
    <w:rsid w:val="005F5E14"/>
    <w:rsid w:val="00603B03"/>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14E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6D8"/>
    <w:rsid w:val="009D5FD0"/>
    <w:rsid w:val="009D66BC"/>
    <w:rsid w:val="009E1DA0"/>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073"/>
    <w:rsid w:val="00A90163"/>
    <w:rsid w:val="00AA1776"/>
    <w:rsid w:val="00AA1AC0"/>
    <w:rsid w:val="00AA3B66"/>
    <w:rsid w:val="00AA5803"/>
    <w:rsid w:val="00AA584F"/>
    <w:rsid w:val="00AB2843"/>
    <w:rsid w:val="00AB3118"/>
    <w:rsid w:val="00AB6F32"/>
    <w:rsid w:val="00AC06DE"/>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2AFD"/>
    <w:rsid w:val="00B45128"/>
    <w:rsid w:val="00B53DB3"/>
    <w:rsid w:val="00B66AF2"/>
    <w:rsid w:val="00B72848"/>
    <w:rsid w:val="00B74544"/>
    <w:rsid w:val="00B77754"/>
    <w:rsid w:val="00B81054"/>
    <w:rsid w:val="00B820DB"/>
    <w:rsid w:val="00B8272E"/>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8C9"/>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57C1B"/>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3CD5"/>
    <w:rsid w:val="00E85DE5"/>
    <w:rsid w:val="00E90EC0"/>
    <w:rsid w:val="00E944C1"/>
    <w:rsid w:val="00E97D8B"/>
    <w:rsid w:val="00EA5878"/>
    <w:rsid w:val="00EA7F55"/>
    <w:rsid w:val="00EB1CE6"/>
    <w:rsid w:val="00EB1F19"/>
    <w:rsid w:val="00EB3351"/>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979E4"/>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117"/>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B51E75"/>
  <w15:chartTrackingRefBased/>
  <w15:docId w15:val="{FD48DC11-2AA1-4C3A-A028-4F5755920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B3351"/>
    <w:rPr>
      <w:rFonts w:ascii="Calibri" w:hAnsi="Calibri" w:cs="Calibri"/>
    </w:rPr>
  </w:style>
  <w:style w:type="paragraph" w:styleId="Heading1">
    <w:name w:val="heading 1"/>
    <w:aliases w:val="Pocket"/>
    <w:basedOn w:val="Normal"/>
    <w:next w:val="Normal"/>
    <w:link w:val="Heading1Char"/>
    <w:qFormat/>
    <w:rsid w:val="00EB335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B335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Heading 2 Char Char Char Char,foldover,no, Char Char,n"/>
    <w:basedOn w:val="Normal"/>
    <w:next w:val="Normal"/>
    <w:link w:val="Heading3Char"/>
    <w:uiPriority w:val="2"/>
    <w:qFormat/>
    <w:rsid w:val="00EB335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Ch,no read,No Spacing211,No Spacing2111,Heading 2 Char2 Char,Heading 2 Char1 Char Char,ta,small space,No Spacing12,TAG,No Spacing4,No Spacing11111,No Spacing5,No Spacing21,Medium Grid 21,Ta,t,T"/>
    <w:basedOn w:val="Normal"/>
    <w:next w:val="Normal"/>
    <w:link w:val="Heading4Char"/>
    <w:uiPriority w:val="3"/>
    <w:qFormat/>
    <w:rsid w:val="00EB335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B335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B335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B3351"/>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s"/>
    <w:basedOn w:val="DefaultParagraphFont"/>
    <w:link w:val="textbold"/>
    <w:uiPriority w:val="8"/>
    <w:qFormat/>
    <w:rsid w:val="00EB335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B3351"/>
    <w:rPr>
      <w:color w:val="auto"/>
      <w:u w:val="none"/>
    </w:rPr>
  </w:style>
  <w:style w:type="character" w:customStyle="1" w:styleId="Heading1Char">
    <w:name w:val="Heading 1 Char"/>
    <w:aliases w:val="Pocket Char"/>
    <w:basedOn w:val="DefaultParagraphFont"/>
    <w:link w:val="Heading1"/>
    <w:rsid w:val="00EB335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B3351"/>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Cite 1 Char"/>
    <w:basedOn w:val="DefaultParagraphFont"/>
    <w:link w:val="Heading3"/>
    <w:uiPriority w:val="2"/>
    <w:rsid w:val="00EB3351"/>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Ch Char,no read Char,No Spacing211 Char,No Spacing2111 Char,Heading 2 Char2 Char Char,Heading 2 Char1 Char Char Char,ta Char,small space Char,TAG Char,Ta Char"/>
    <w:basedOn w:val="DefaultParagraphFont"/>
    <w:link w:val="Heading4"/>
    <w:uiPriority w:val="3"/>
    <w:rsid w:val="00EB335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B3351"/>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7"/>
    <w:qFormat/>
    <w:rsid w:val="00EB3351"/>
    <w:rPr>
      <w:b w:val="0"/>
      <w:sz w:val="22"/>
      <w:u w:val="single"/>
    </w:rPr>
  </w:style>
  <w:style w:type="character" w:styleId="Strong">
    <w:name w:val="Strong"/>
    <w:basedOn w:val="DefaultParagraphFont"/>
    <w:uiPriority w:val="22"/>
    <w:semiHidden/>
    <w:qFormat/>
    <w:rsid w:val="00EB3351"/>
    <w:rPr>
      <w:b/>
      <w:bCs/>
    </w:rPr>
  </w:style>
  <w:style w:type="character" w:styleId="BookTitle">
    <w:name w:val="Book Title"/>
    <w:basedOn w:val="DefaultParagraphFont"/>
    <w:uiPriority w:val="33"/>
    <w:semiHidden/>
    <w:qFormat/>
    <w:rsid w:val="00EB3351"/>
    <w:rPr>
      <w:b/>
      <w:bCs/>
      <w:i/>
      <w:iCs/>
      <w:spacing w:val="5"/>
    </w:rPr>
  </w:style>
  <w:style w:type="character" w:customStyle="1" w:styleId="Heading5Char">
    <w:name w:val="Heading 5 Char"/>
    <w:basedOn w:val="DefaultParagraphFont"/>
    <w:link w:val="Heading5"/>
    <w:uiPriority w:val="9"/>
    <w:semiHidden/>
    <w:rsid w:val="00EB335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B3351"/>
  </w:style>
  <w:style w:type="paragraph" w:styleId="Header">
    <w:name w:val="header"/>
    <w:basedOn w:val="Normal"/>
    <w:link w:val="HeaderChar"/>
    <w:uiPriority w:val="99"/>
    <w:semiHidden/>
    <w:rsid w:val="00EB335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B3351"/>
    <w:rPr>
      <w:rFonts w:ascii="Calibri" w:hAnsi="Calibri" w:cs="Calibri"/>
    </w:rPr>
  </w:style>
  <w:style w:type="paragraph" w:styleId="Footer">
    <w:name w:val="footer"/>
    <w:basedOn w:val="Normal"/>
    <w:link w:val="FooterChar"/>
    <w:uiPriority w:val="99"/>
    <w:semiHidden/>
    <w:rsid w:val="00EB335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B3351"/>
    <w:rPr>
      <w:rFonts w:ascii="Calibri" w:hAnsi="Calibri" w:cs="Calibri"/>
    </w:rPr>
  </w:style>
  <w:style w:type="paragraph" w:styleId="BodyText">
    <w:name w:val="Body Text"/>
    <w:basedOn w:val="Normal"/>
    <w:link w:val="BodyTextChar"/>
    <w:uiPriority w:val="99"/>
    <w:semiHidden/>
    <w:unhideWhenUsed/>
    <w:rsid w:val="00EB3351"/>
    <w:pPr>
      <w:spacing w:after="120"/>
    </w:pPr>
  </w:style>
  <w:style w:type="character" w:customStyle="1" w:styleId="BodyTextChar">
    <w:name w:val="Body Text Char"/>
    <w:basedOn w:val="DefaultParagraphFont"/>
    <w:link w:val="BodyText"/>
    <w:uiPriority w:val="99"/>
    <w:semiHidden/>
    <w:rsid w:val="00EB3351"/>
    <w:rPr>
      <w:rFonts w:ascii="Calibri" w:hAnsi="Calibri" w:cs="Calibri"/>
    </w:rPr>
  </w:style>
  <w:style w:type="paragraph" w:styleId="NoSpacing">
    <w:name w:val="No Spacing"/>
    <w:link w:val="NoSpacingChar"/>
    <w:uiPriority w:val="99"/>
    <w:semiHidden/>
    <w:unhideWhenUsed/>
    <w:qFormat/>
    <w:rsid w:val="00EB335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B3351"/>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Heading 1 Char1,Pocket Char1,F2 - Heading 1 Char1,Char Char1"/>
    <w:basedOn w:val="DefaultParagraphFont"/>
    <w:link w:val="Card"/>
    <w:uiPriority w:val="99"/>
    <w:unhideWhenUsed/>
    <w:rsid w:val="00EB3351"/>
    <w:rPr>
      <w:color w:val="0563C1" w:themeColor="hyperlink"/>
      <w:u w:val="single"/>
    </w:rPr>
  </w:style>
  <w:style w:type="character" w:styleId="UnresolvedMention">
    <w:name w:val="Unresolved Mention"/>
    <w:basedOn w:val="DefaultParagraphFont"/>
    <w:uiPriority w:val="99"/>
    <w:semiHidden/>
    <w:unhideWhenUsed/>
    <w:rsid w:val="00EB3351"/>
    <w:rPr>
      <w:color w:val="605E5C"/>
      <w:shd w:val="clear" w:color="auto" w:fill="E1DFDD"/>
    </w:rPr>
  </w:style>
  <w:style w:type="paragraph" w:styleId="NormalWeb">
    <w:name w:val="Normal (Web)"/>
    <w:basedOn w:val="Normal"/>
    <w:uiPriority w:val="99"/>
    <w:unhideWhenUsed/>
    <w:rsid w:val="00D57C1B"/>
    <w:pPr>
      <w:spacing w:before="100" w:beforeAutospacing="1" w:after="100" w:afterAutospacing="1"/>
    </w:pPr>
    <w:rPr>
      <w:rFonts w:ascii="Times New Roman" w:eastAsia="Times New Roman" w:hAnsi="Times New Roman" w:cs="Times New Roman"/>
    </w:rPr>
  </w:style>
  <w:style w:type="character" w:customStyle="1" w:styleId="pull-single">
    <w:name w:val="pull-single"/>
    <w:basedOn w:val="DefaultParagraphFont"/>
    <w:rsid w:val="00D57C1B"/>
  </w:style>
  <w:style w:type="paragraph" w:customStyle="1" w:styleId="Card">
    <w:name w:val="Card"/>
    <w:aliases w:val="No Spacing31,No Spacing22,No Spacing3,tag,No Spacing1,No Spacing111,No Spacing11,No Spacing112,No Spacing2,Debate Text,Read stuff,No Spacing1121,Tag and Cite,nonunderlined,Tags,No Spacing1111,tags,Dont use,Very Small Text,No Spacing111112,card"/>
    <w:basedOn w:val="Heading1"/>
    <w:link w:val="Hyperlink"/>
    <w:autoRedefine/>
    <w:uiPriority w:val="99"/>
    <w:qFormat/>
    <w:rsid w:val="005223ED"/>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A90073"/>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orbes.com/sites/marcoannunziata/" TargetMode="External"/><Relationship Id="rId18" Type="http://schemas.openxmlformats.org/officeDocument/2006/relationships/hyperlink" Target="https://www.bcpovertyreduction.ca/the-team" TargetMode="External"/><Relationship Id="rId26" Type="http://schemas.openxmlformats.org/officeDocument/2006/relationships/hyperlink" Target="https://neweconomics.org/profile/anna-coote" TargetMode="External"/><Relationship Id="rId21" Type="http://schemas.openxmlformats.org/officeDocument/2006/relationships/hyperlink" Target="https://report.ipcc.ch/ar6wg3/pdf/IPCC_AR6_WGIII_FinalDraft_Chapter05.pdf" TargetMode="External"/><Relationship Id="rId34" Type="http://schemas.openxmlformats.org/officeDocument/2006/relationships/hyperlink" Target="https://gspp.berkeley.edu/assets/uploads/research/pdf/Hoynes-Rothstein-UBI-081518.pdf" TargetMode="External"/><Relationship Id="rId7" Type="http://schemas.openxmlformats.org/officeDocument/2006/relationships/endnotes" Target="endnotes.xml"/><Relationship Id="rId12" Type="http://schemas.openxmlformats.org/officeDocument/2006/relationships/hyperlink" Target="https://www.cato.org/publications/commentary/universal-basic-income-disease-or-cure" TargetMode="External"/><Relationship Id="rId17" Type="http://schemas.openxmlformats.org/officeDocument/2006/relationships/hyperlink" Target="https://bulloakcapital.com/blog/universal-basic-income-is-a-bad-idea/" TargetMode="External"/><Relationship Id="rId25" Type="http://schemas.openxmlformats.org/officeDocument/2006/relationships/hyperlink" Target="http://neweconomics.org/2017/12/universal-public-services-answer-europes-widening-inequalities/" TargetMode="External"/><Relationship Id="rId33" Type="http://schemas.openxmlformats.org/officeDocument/2006/relationships/hyperlink" Target="https://www.cbpp.org/research/poverty-and-opportunity/commentary-universal-basic-income-may-sound-attractive-but-if-it"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businessinsider.com/yang-warren-universal-basic-income-idea-bad-2019-11" TargetMode="External"/><Relationship Id="rId20" Type="http://schemas.openxmlformats.org/officeDocument/2006/relationships/hyperlink" Target="https://hotorcool.org/resources/universal-basic-services-provisioning-for-our-needs-within-a-fair-consumption-space/" TargetMode="External"/><Relationship Id="rId29" Type="http://schemas.openxmlformats.org/officeDocument/2006/relationships/hyperlink" Target="https://www.cbo.gov/topics/budge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hirdway.org/memo/a-new-cause-for-democrats-restoring-the-opportunity-to-earn-in-the-digital-age" TargetMode="External"/><Relationship Id="rId24" Type="http://schemas.openxmlformats.org/officeDocument/2006/relationships/hyperlink" Target="https://www.theguardian.com/environment/2022/aug/01/climate-endgame-risk-human-extinction-scientists-global-heating-catastrophe" TargetMode="External"/><Relationship Id="rId32" Type="http://schemas.openxmlformats.org/officeDocument/2006/relationships/hyperlink" Target="https://budgetmodel.wharton.upenn.edu/issues/2018/3/29/options-for-universal-basic-income-dynamic-modeling"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economonitor.com/dolanecon/2014/08/18/a-universal-basic-income-and-work-incentives-part-1-theory/" TargetMode="External"/><Relationship Id="rId23" Type="http://schemas.openxmlformats.org/officeDocument/2006/relationships/hyperlink" Target="https://policy.friendsoftheearth.uk/print/pdf/node/23" TargetMode="External"/><Relationship Id="rId28" Type="http://schemas.openxmlformats.org/officeDocument/2006/relationships/hyperlink" Target="https://www.bea.gov/news/2019/gross-domestic-product-1st-quarter-2019-second-estimate-corporate-profits-1st-quarter" TargetMode="External"/><Relationship Id="rId36" Type="http://schemas.openxmlformats.org/officeDocument/2006/relationships/hyperlink" Target="https://austriancenter.com/ubi-and-inflation-american-case-study/" TargetMode="External"/><Relationship Id="rId10" Type="http://schemas.openxmlformats.org/officeDocument/2006/relationships/hyperlink" Target="https://www.bushcenter.org/catalyst/are-we-ready/doar-universal-basic-income" TargetMode="External"/><Relationship Id="rId19" Type="http://schemas.openxmlformats.org/officeDocument/2006/relationships/hyperlink" Target="https://neweconomics.org/profile/anna-coote" TargetMode="External"/><Relationship Id="rId31" Type="http://schemas.openxmlformats.org/officeDocument/2006/relationships/hyperlink" Target="https://comptroller.defense.gov/Portals/45/Documents/defbudget/fy2019/FY2019_Budget_Request_Overview_Book.pdf" TargetMode="External"/><Relationship Id="rId4" Type="http://schemas.openxmlformats.org/officeDocument/2006/relationships/settings" Target="settings.xml"/><Relationship Id="rId9" Type="http://schemas.openxmlformats.org/officeDocument/2006/relationships/hyperlink" Target="https://www.globaltimes.cn/content/1187947.shtml" TargetMode="External"/><Relationship Id="rId14" Type="http://schemas.openxmlformats.org/officeDocument/2006/relationships/hyperlink" Target="https://www.forbes.com/sites/marcoannunziata/2018/07/27/universal-basic-income-a-universally-bad-idea/?sh=75fb22f83269" TargetMode="External"/><Relationship Id="rId22" Type="http://schemas.openxmlformats.org/officeDocument/2006/relationships/hyperlink" Target="https://assets.publishing.service.gov.uk/government/uploads/system/uploads/attachment_data/file/664323/tsgb-2017-print-ready-version.pdf" TargetMode="External"/><Relationship Id="rId27" Type="http://schemas.openxmlformats.org/officeDocument/2006/relationships/hyperlink" Target="https://www.ubicenter.org/about/our-team/" TargetMode="External"/><Relationship Id="rId30" Type="http://schemas.openxmlformats.org/officeDocument/2006/relationships/hyperlink" Target="https://www.cbo.gov/topics/budget" TargetMode="External"/><Relationship Id="rId35" Type="http://schemas.openxmlformats.org/officeDocument/2006/relationships/hyperlink" Target="https://bulloakcapital.com/blog/universal-basic-income-is-a-bad-idea/" TargetMode="External"/><Relationship Id="rId8" Type="http://schemas.openxmlformats.org/officeDocument/2006/relationships/hyperlink" Target="https://warontherocks.com/2019/02/the-chinese-military-speaks-to-itself-revealing-doubts/"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30019</Words>
  <Characters>171113</Characters>
  <Application>Microsoft Office Word</Application>
  <DocSecurity>0</DocSecurity>
  <Lines>1425</Lines>
  <Paragraphs>401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200731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Lorilei Lassen</dc:creator>
  <cp:keywords>6.0.0</cp:keywords>
  <dc:description/>
  <cp:lastModifiedBy>Lorilei Lassen</cp:lastModifiedBy>
  <cp:revision>2</cp:revision>
  <dcterms:created xsi:type="dcterms:W3CDTF">2023-07-22T21:03:00Z</dcterms:created>
  <dcterms:modified xsi:type="dcterms:W3CDTF">2023-07-22T21:03:00Z</dcterms:modified>
</cp:coreProperties>
</file>