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62AEC" w14:textId="2C9C21E7" w:rsidR="00A95652" w:rsidRDefault="005C0654" w:rsidP="005C0654">
      <w:pPr>
        <w:pStyle w:val="Heading1"/>
      </w:pPr>
      <w:r>
        <w:t>AFF---UBI Bataille</w:t>
      </w:r>
    </w:p>
    <w:p w14:paraId="3466255F" w14:textId="2180E1E0" w:rsidR="005C0654" w:rsidRPr="009825D9" w:rsidRDefault="005C0654" w:rsidP="005C0654">
      <w:pPr>
        <w:pStyle w:val="Heading1"/>
        <w:rPr>
          <w:lang w:eastAsia="ja-JP" w:bidi="ml-IN"/>
        </w:rPr>
      </w:pPr>
      <w:r>
        <w:rPr>
          <w:lang w:eastAsia="ja-JP" w:bidi="ml-IN"/>
        </w:rPr>
        <w:t>1AC</w:t>
      </w:r>
    </w:p>
    <w:p w14:paraId="1E1BC303" w14:textId="77777777" w:rsidR="005C0654" w:rsidRDefault="005C0654" w:rsidP="005C0654">
      <w:pPr>
        <w:pStyle w:val="Heading3"/>
        <w:rPr>
          <w:rFonts w:cstheme="minorHAnsi"/>
          <w:lang w:eastAsia="ja-JP" w:bidi="ml-IN"/>
        </w:rPr>
      </w:pPr>
      <w:r w:rsidRPr="00CD7CF0">
        <w:rPr>
          <w:rFonts w:cstheme="minorHAnsi"/>
          <w:lang w:eastAsia="ja-JP" w:bidi="ml-IN"/>
        </w:rPr>
        <w:t xml:space="preserve">Part One is </w:t>
      </w:r>
      <w:r>
        <w:rPr>
          <w:rFonts w:cstheme="minorHAnsi"/>
          <w:lang w:eastAsia="ja-JP" w:bidi="ml-IN"/>
        </w:rPr>
        <w:t>The General Economy</w:t>
      </w:r>
    </w:p>
    <w:p w14:paraId="2A1513BF" w14:textId="77777777" w:rsidR="005C0654" w:rsidRPr="00CD7CF0" w:rsidRDefault="005C0654" w:rsidP="005C0654">
      <w:pPr>
        <w:pStyle w:val="Heading4"/>
      </w:pPr>
      <w:r w:rsidRPr="00CD7CF0">
        <w:rPr>
          <w:u w:val="single"/>
        </w:rPr>
        <w:t>Prevailing understandings</w:t>
      </w:r>
      <w:r w:rsidRPr="00CD7CF0">
        <w:t xml:space="preserve"> of economics </w:t>
      </w:r>
      <w:r>
        <w:t>neglect</w:t>
      </w:r>
      <w:r w:rsidRPr="00CD7CF0">
        <w:t xml:space="preserve"> how life is fundamentally </w:t>
      </w:r>
      <w:r w:rsidRPr="00CD7CF0">
        <w:rPr>
          <w:u w:val="single"/>
        </w:rPr>
        <w:t>wasteful</w:t>
      </w:r>
      <w:r w:rsidRPr="00CD7CF0">
        <w:t xml:space="preserve">: </w:t>
      </w:r>
      <w:r w:rsidRPr="00CD7CF0">
        <w:rPr>
          <w:u w:val="single"/>
        </w:rPr>
        <w:t>productive acts</w:t>
      </w:r>
      <w:r w:rsidRPr="00CD7CF0">
        <w:t xml:space="preserve"> leave us with a share of </w:t>
      </w:r>
      <w:r w:rsidRPr="00CD7CF0">
        <w:rPr>
          <w:u w:val="single"/>
        </w:rPr>
        <w:t>energy</w:t>
      </w:r>
      <w:r w:rsidRPr="00CD7CF0">
        <w:t xml:space="preserve"> which cannot be invested back into </w:t>
      </w:r>
      <w:r w:rsidRPr="00CD7CF0">
        <w:rPr>
          <w:u w:val="single"/>
        </w:rPr>
        <w:t>productive ends</w:t>
      </w:r>
      <w:r w:rsidRPr="00CD7CF0">
        <w:t xml:space="preserve">. This </w:t>
      </w:r>
      <w:r w:rsidRPr="00CD7CF0">
        <w:rPr>
          <w:i/>
          <w:u w:val="single"/>
        </w:rPr>
        <w:t>“Accursed Share”</w:t>
      </w:r>
      <w:r w:rsidRPr="00CD7CF0">
        <w:t xml:space="preserve"> must always be disposed of </w:t>
      </w:r>
      <w:r w:rsidRPr="00CD7CF0">
        <w:rPr>
          <w:u w:val="single"/>
        </w:rPr>
        <w:t>excessively</w:t>
      </w:r>
      <w:r w:rsidRPr="00CD7CF0">
        <w:t xml:space="preserve">: either </w:t>
      </w:r>
      <w:r w:rsidRPr="00CD7CF0">
        <w:rPr>
          <w:u w:val="single"/>
        </w:rPr>
        <w:t>gloriously</w:t>
      </w:r>
      <w:r w:rsidRPr="00CD7CF0">
        <w:t xml:space="preserve">, via ceremonies which embrace </w:t>
      </w:r>
      <w:r w:rsidRPr="00CD7CF0">
        <w:rPr>
          <w:u w:val="single"/>
        </w:rPr>
        <w:t>unproductive expenditure</w:t>
      </w:r>
      <w:r w:rsidRPr="00CD7CF0">
        <w:t xml:space="preserve">, or </w:t>
      </w:r>
      <w:r w:rsidRPr="00CD7CF0">
        <w:rPr>
          <w:u w:val="single"/>
        </w:rPr>
        <w:t>catastrophically</w:t>
      </w:r>
      <w:r w:rsidRPr="00CD7CF0">
        <w:t xml:space="preserve"> in the form of </w:t>
      </w:r>
      <w:r w:rsidRPr="00CD7CF0">
        <w:rPr>
          <w:u w:val="single"/>
        </w:rPr>
        <w:t>warfare</w:t>
      </w:r>
      <w:r w:rsidRPr="00CD7CF0">
        <w:t>.</w:t>
      </w:r>
    </w:p>
    <w:p w14:paraId="05A34F12" w14:textId="77777777" w:rsidR="005C0654" w:rsidRPr="007E4BE4" w:rsidRDefault="005C0654" w:rsidP="005C0654">
      <w:pPr>
        <w:rPr>
          <w:rFonts w:cstheme="minorHAnsi"/>
          <w:sz w:val="18"/>
          <w:szCs w:val="18"/>
        </w:rPr>
      </w:pPr>
      <w:r w:rsidRPr="00CD7CF0">
        <w:rPr>
          <w:rFonts w:cstheme="minorHAnsi"/>
          <w:b/>
          <w:bCs/>
          <w:sz w:val="24"/>
        </w:rPr>
        <w:t>Kincade ‘12</w:t>
      </w:r>
      <w:r w:rsidRPr="00CD7CF0">
        <w:rPr>
          <w:rFonts w:cstheme="minorHAnsi"/>
          <w:sz w:val="18"/>
          <w:szCs w:val="18"/>
        </w:rPr>
        <w:t xml:space="preserve"> – Jonathan Kincade, PhD in Philosophy from the University of California, Los Angeles. “The Tower is Everywhere: Symbolic Exchange and Discovery of Meaning in Thomas Pynchon's The Crying of Lot 49”, Thesis, Georgia State University, 05/06/2012, pg. 2-4; DOI: 10.57709/2397125 | </w:t>
      </w:r>
      <w:proofErr w:type="gramStart"/>
      <w:r w:rsidRPr="00CD7CF0">
        <w:rPr>
          <w:rFonts w:cstheme="minorHAnsi"/>
          <w:sz w:val="18"/>
          <w:szCs w:val="18"/>
        </w:rPr>
        <w:t>RN</w:t>
      </w:r>
      <w:proofErr w:type="gramEnd"/>
    </w:p>
    <w:p w14:paraId="651D205B" w14:textId="77777777" w:rsidR="005C0654" w:rsidRPr="00CD7CF0" w:rsidRDefault="005C0654" w:rsidP="005C0654">
      <w:pPr>
        <w:rPr>
          <w:rFonts w:cstheme="minorHAnsi"/>
          <w:sz w:val="16"/>
          <w:szCs w:val="16"/>
        </w:rPr>
      </w:pPr>
      <w:r w:rsidRPr="00CD7CF0">
        <w:rPr>
          <w:rFonts w:cstheme="minorHAnsi"/>
          <w:sz w:val="16"/>
          <w:szCs w:val="16"/>
        </w:rPr>
        <w:t xml:space="preserve">Symbolic (Exchange) </w:t>
      </w:r>
    </w:p>
    <w:p w14:paraId="296F3374" w14:textId="77777777" w:rsidR="005C0654" w:rsidRPr="00CD7CF0" w:rsidRDefault="005C0654" w:rsidP="005C0654">
      <w:pPr>
        <w:rPr>
          <w:rFonts w:cstheme="minorHAnsi"/>
          <w:sz w:val="16"/>
        </w:rPr>
      </w:pPr>
      <w:r w:rsidRPr="00CD7CF0">
        <w:rPr>
          <w:rFonts w:cstheme="minorHAnsi"/>
          <w:sz w:val="16"/>
        </w:rPr>
        <w:t xml:space="preserve">Although he himself never used the words, </w:t>
      </w:r>
      <w:r w:rsidRPr="00CD7CF0">
        <w:rPr>
          <w:rFonts w:cstheme="minorHAnsi"/>
          <w:u w:val="single"/>
        </w:rPr>
        <w:t xml:space="preserve">the very notion of symbolic exchange is derived from French intellectual Georges Bataille’s notions related to </w:t>
      </w:r>
      <w:r w:rsidRPr="00CD7CF0">
        <w:rPr>
          <w:rFonts w:cstheme="minorHAnsi"/>
          <w:b/>
          <w:bCs/>
          <w:u w:val="single"/>
        </w:rPr>
        <w:t>acts of consumption, which are constitutive of what he calls a “general economy.”</w:t>
      </w:r>
      <w:r w:rsidRPr="00CD7CF0">
        <w:rPr>
          <w:rFonts w:cstheme="minorHAnsi"/>
          <w:sz w:val="16"/>
        </w:rPr>
        <w:t xml:space="preserve"> Bataille argues that </w:t>
      </w:r>
      <w:r w:rsidRPr="00CD7CF0">
        <w:rPr>
          <w:rFonts w:cstheme="minorHAnsi"/>
          <w:b/>
          <w:bCs/>
          <w:highlight w:val="green"/>
          <w:u w:val="single"/>
        </w:rPr>
        <w:t>waste</w:t>
      </w:r>
      <w:r w:rsidRPr="00733F7C">
        <w:rPr>
          <w:rFonts w:cstheme="minorHAnsi"/>
          <w:b/>
          <w:bCs/>
          <w:u w:val="single"/>
        </w:rPr>
        <w:t>, expenditure</w:t>
      </w:r>
      <w:r w:rsidRPr="007E4BE4">
        <w:rPr>
          <w:rFonts w:cstheme="minorHAnsi"/>
          <w:b/>
          <w:bCs/>
          <w:u w:val="single"/>
        </w:rPr>
        <w:t xml:space="preserve">, </w:t>
      </w:r>
      <w:r w:rsidRPr="00CD7CF0">
        <w:rPr>
          <w:rFonts w:cstheme="minorHAnsi"/>
          <w:b/>
          <w:bCs/>
          <w:highlight w:val="green"/>
          <w:u w:val="single"/>
        </w:rPr>
        <w:t>and destruction are more fundamental to human life than</w:t>
      </w:r>
      <w:r w:rsidRPr="007E4BE4">
        <w:rPr>
          <w:rFonts w:cstheme="minorHAnsi"/>
          <w:b/>
          <w:bCs/>
          <w:u w:val="single"/>
        </w:rPr>
        <w:t xml:space="preserve"> production and </w:t>
      </w:r>
      <w:r w:rsidRPr="00CD7CF0">
        <w:rPr>
          <w:rFonts w:cstheme="minorHAnsi"/>
          <w:b/>
          <w:bCs/>
          <w:highlight w:val="green"/>
          <w:u w:val="single"/>
        </w:rPr>
        <w:t>utility</w:t>
      </w:r>
      <w:r w:rsidRPr="00CD7CF0">
        <w:rPr>
          <w:rFonts w:cstheme="minorHAnsi"/>
          <w:u w:val="single"/>
        </w:rPr>
        <w:t>, and under such general economy these fundamentals would be naturally achieved</w:t>
      </w:r>
      <w:r w:rsidRPr="007E4BE4">
        <w:rPr>
          <w:rFonts w:cstheme="minorHAnsi"/>
          <w:u w:val="single"/>
        </w:rPr>
        <w:t>.</w:t>
      </w:r>
      <w:r w:rsidRPr="007E4BE4">
        <w:rPr>
          <w:rFonts w:cstheme="minorHAnsi"/>
          <w:sz w:val="16"/>
        </w:rPr>
        <w:t xml:space="preserve"> </w:t>
      </w:r>
      <w:r w:rsidRPr="007E4BE4">
        <w:rPr>
          <w:rStyle w:val="StyleUnderline"/>
          <w:rFonts w:cstheme="minorHAnsi"/>
        </w:rPr>
        <w:t>Hu</w:t>
      </w:r>
      <w:r w:rsidRPr="007E4BE4">
        <w:rPr>
          <w:rFonts w:cstheme="minorHAnsi"/>
          <w:u w:val="single"/>
        </w:rPr>
        <w:t>man beings are characterized as beings of excess and, in</w:t>
      </w:r>
      <w:r w:rsidRPr="00CD7CF0">
        <w:rPr>
          <w:rFonts w:cstheme="minorHAnsi"/>
          <w:u w:val="single"/>
        </w:rPr>
        <w:t xml:space="preserve"> part, the process of symbolic exchange is related to </w:t>
      </w:r>
      <w:r w:rsidRPr="00CD7CF0">
        <w:rPr>
          <w:rFonts w:cstheme="minorHAnsi"/>
          <w:b/>
          <w:bCs/>
          <w:u w:val="single"/>
        </w:rPr>
        <w:t>the expenditure of excess energy.</w:t>
      </w:r>
      <w:r w:rsidRPr="00CD7CF0">
        <w:rPr>
          <w:rFonts w:cstheme="minorHAnsi"/>
          <w:sz w:val="16"/>
        </w:rPr>
        <w:t xml:space="preserve"> </w:t>
      </w:r>
      <w:r w:rsidRPr="00CD7CF0">
        <w:rPr>
          <w:rFonts w:cstheme="minorHAnsi"/>
          <w:u w:val="single"/>
        </w:rPr>
        <w:t xml:space="preserve">Because of humans’ natural proclivity for waste, </w:t>
      </w:r>
      <w:r w:rsidRPr="00CD7CF0">
        <w:rPr>
          <w:rFonts w:cstheme="minorHAnsi"/>
          <w:b/>
          <w:bCs/>
          <w:u w:val="single"/>
        </w:rPr>
        <w:t xml:space="preserve">production has limits </w:t>
      </w:r>
      <w:r w:rsidRPr="00CD7CF0">
        <w:rPr>
          <w:rFonts w:cstheme="minorHAnsi"/>
          <w:b/>
          <w:bCs/>
          <w:highlight w:val="green"/>
          <w:u w:val="single"/>
        </w:rPr>
        <w:t>under a “restrictive”</w:t>
      </w:r>
      <w:r w:rsidRPr="00CD7CF0">
        <w:rPr>
          <w:rFonts w:cstheme="minorHAnsi"/>
          <w:sz w:val="16"/>
        </w:rPr>
        <w:t xml:space="preserve"> (capitalist) </w:t>
      </w:r>
      <w:r w:rsidRPr="00CD7CF0">
        <w:rPr>
          <w:rFonts w:cstheme="minorHAnsi"/>
          <w:b/>
          <w:bCs/>
          <w:highlight w:val="green"/>
          <w:u w:val="single"/>
        </w:rPr>
        <w:t>economy</w:t>
      </w:r>
      <w:r w:rsidRPr="00CD7CF0">
        <w:rPr>
          <w:rFonts w:cstheme="minorHAnsi"/>
          <w:sz w:val="16"/>
        </w:rPr>
        <w:t xml:space="preserve">, as Bataille notes: </w:t>
      </w:r>
    </w:p>
    <w:p w14:paraId="2A15AE4D" w14:textId="77777777" w:rsidR="005C0654" w:rsidRPr="00CD7CF0" w:rsidRDefault="005C0654" w:rsidP="005C0654">
      <w:pPr>
        <w:ind w:left="720"/>
        <w:rPr>
          <w:rFonts w:cstheme="minorHAnsi"/>
          <w:sz w:val="16"/>
          <w:szCs w:val="16"/>
        </w:rPr>
      </w:pPr>
      <w:r w:rsidRPr="00CD7CF0">
        <w:rPr>
          <w:rFonts w:cstheme="minorHAnsi"/>
          <w:sz w:val="16"/>
          <w:szCs w:val="16"/>
        </w:rPr>
        <w:t xml:space="preserve">When one considers the totality of productive wealth on the surface of the globe, it is evident that the products of this wealth can be employed for productive ends only insofar as the living organism that is economic mankind can increase its equipment (Bataille 22) </w:t>
      </w:r>
    </w:p>
    <w:p w14:paraId="1CCC8C8D" w14:textId="77777777" w:rsidR="005C0654" w:rsidRPr="00CD7CF0" w:rsidRDefault="005C0654" w:rsidP="005C0654">
      <w:pPr>
        <w:rPr>
          <w:rFonts w:cstheme="minorHAnsi"/>
          <w:b/>
          <w:bCs/>
          <w:u w:val="single"/>
        </w:rPr>
      </w:pPr>
      <w:r w:rsidRPr="00CD7CF0">
        <w:rPr>
          <w:rFonts w:cstheme="minorHAnsi"/>
          <w:u w:val="single"/>
        </w:rPr>
        <w:t xml:space="preserve">In a capitalist economy, </w:t>
      </w:r>
      <w:r w:rsidRPr="00CD7CF0">
        <w:rPr>
          <w:rFonts w:cstheme="minorHAnsi"/>
          <w:highlight w:val="green"/>
          <w:u w:val="single"/>
        </w:rPr>
        <w:t>energy can only be spent towards production</w:t>
      </w:r>
      <w:r w:rsidRPr="007E4BE4">
        <w:rPr>
          <w:rFonts w:cstheme="minorHAnsi"/>
          <w:u w:val="single"/>
        </w:rPr>
        <w:t xml:space="preserve"> insofar as there is demand for the energy behind commodified labor.</w:t>
      </w:r>
      <w:r w:rsidRPr="007E4BE4">
        <w:rPr>
          <w:rFonts w:cstheme="minorHAnsi"/>
          <w:sz w:val="16"/>
        </w:rPr>
        <w:t xml:space="preserve"> </w:t>
      </w:r>
      <w:r w:rsidRPr="007E4BE4">
        <w:rPr>
          <w:rFonts w:cstheme="minorHAnsi"/>
          <w:b/>
          <w:bCs/>
          <w:u w:val="single"/>
        </w:rPr>
        <w:t>The capitalist mode of production is one of ut</w:t>
      </w:r>
      <w:r w:rsidRPr="00CD7CF0">
        <w:rPr>
          <w:rFonts w:cstheme="minorHAnsi"/>
          <w:b/>
          <w:bCs/>
          <w:u w:val="single"/>
        </w:rPr>
        <w:t>ility</w:t>
      </w:r>
      <w:r w:rsidRPr="00CD7CF0">
        <w:rPr>
          <w:rFonts w:cstheme="minorHAnsi"/>
          <w:sz w:val="16"/>
        </w:rPr>
        <w:t xml:space="preserve">, making labor quantitatively limited in employment. </w:t>
      </w:r>
      <w:r w:rsidRPr="00CD7CF0">
        <w:rPr>
          <w:rFonts w:cstheme="minorHAnsi"/>
          <w:highlight w:val="green"/>
          <w:u w:val="single"/>
        </w:rPr>
        <w:t>As a result</w:t>
      </w:r>
      <w:r w:rsidRPr="00CD7CF0">
        <w:rPr>
          <w:rFonts w:cstheme="minorHAnsi"/>
          <w:u w:val="single"/>
        </w:rPr>
        <w:t xml:space="preserve">, Bataille argues, </w:t>
      </w:r>
      <w:r w:rsidRPr="00CD7CF0">
        <w:rPr>
          <w:rFonts w:cstheme="minorHAnsi"/>
          <w:b/>
          <w:bCs/>
          <w:highlight w:val="green"/>
          <w:u w:val="single"/>
        </w:rPr>
        <w:t>a surplus of energy is created after demand is met</w:t>
      </w:r>
      <w:r w:rsidRPr="00CD7CF0">
        <w:rPr>
          <w:rFonts w:cstheme="minorHAnsi"/>
          <w:b/>
          <w:bCs/>
          <w:u w:val="single"/>
        </w:rPr>
        <w:t xml:space="preserve"> and work is completed.</w:t>
      </w:r>
      <w:r w:rsidRPr="00CD7CF0">
        <w:rPr>
          <w:rFonts w:cstheme="minorHAnsi"/>
          <w:sz w:val="16"/>
        </w:rPr>
        <w:t xml:space="preserve"> Such line of thought seems derivative of Marx, who himself theorized that surplus was to the detriment of capitalism, as the surplus must be spent regardless of an </w:t>
      </w:r>
      <w:proofErr w:type="spellStart"/>
      <w:r w:rsidRPr="00CD7CF0">
        <w:rPr>
          <w:rFonts w:cstheme="minorHAnsi"/>
          <w:sz w:val="16"/>
        </w:rPr>
        <w:t>over abundance</w:t>
      </w:r>
      <w:proofErr w:type="spellEnd"/>
      <w:r w:rsidRPr="00CD7CF0">
        <w:rPr>
          <w:rFonts w:cstheme="minorHAnsi"/>
          <w:sz w:val="16"/>
        </w:rPr>
        <w:t xml:space="preserve"> </w:t>
      </w:r>
      <w:proofErr w:type="gramStart"/>
      <w:r w:rsidRPr="00CD7CF0">
        <w:rPr>
          <w:rFonts w:cstheme="minorHAnsi"/>
          <w:sz w:val="16"/>
        </w:rPr>
        <w:t>of  commodities</w:t>
      </w:r>
      <w:proofErr w:type="gramEnd"/>
      <w:r w:rsidRPr="00CD7CF0">
        <w:rPr>
          <w:rFonts w:cstheme="minorHAnsi"/>
          <w:sz w:val="16"/>
        </w:rPr>
        <w:t xml:space="preserve"> and the reduction of general exchange-values. In keeping with this idea, Bataille realizes that </w:t>
      </w:r>
      <w:r w:rsidRPr="00CD7CF0">
        <w:rPr>
          <w:rFonts w:cstheme="minorHAnsi"/>
          <w:u w:val="single"/>
        </w:rPr>
        <w:t xml:space="preserve">a </w:t>
      </w:r>
      <w:r w:rsidRPr="00CD7CF0">
        <w:rPr>
          <w:rFonts w:cstheme="minorHAnsi"/>
          <w:highlight w:val="green"/>
          <w:u w:val="single"/>
        </w:rPr>
        <w:t>surplus</w:t>
      </w:r>
      <w:r w:rsidRPr="00CD7CF0">
        <w:rPr>
          <w:rFonts w:cstheme="minorHAnsi"/>
          <w:u w:val="single"/>
        </w:rPr>
        <w:t xml:space="preserve"> of energy </w:t>
      </w:r>
      <w:r w:rsidRPr="00CD7CF0">
        <w:rPr>
          <w:rFonts w:cstheme="minorHAnsi"/>
          <w:highlight w:val="green"/>
          <w:u w:val="single"/>
        </w:rPr>
        <w:t xml:space="preserve">must be </w:t>
      </w:r>
      <w:r w:rsidRPr="00733F7C">
        <w:rPr>
          <w:rFonts w:cstheme="minorHAnsi"/>
          <w:highlight w:val="green"/>
          <w:u w:val="single"/>
        </w:rPr>
        <w:t>spent</w:t>
      </w:r>
      <w:r w:rsidRPr="00733F7C">
        <w:rPr>
          <w:rFonts w:cstheme="minorHAnsi"/>
          <w:u w:val="single"/>
        </w:rPr>
        <w:t xml:space="preserve"> in some manner external to production which </w:t>
      </w:r>
      <w:r w:rsidRPr="007E4BE4">
        <w:rPr>
          <w:rFonts w:cstheme="minorHAnsi"/>
          <w:u w:val="single"/>
        </w:rPr>
        <w:t xml:space="preserve">ensures </w:t>
      </w:r>
      <w:r w:rsidRPr="007E4BE4">
        <w:rPr>
          <w:rFonts w:cstheme="minorHAnsi"/>
          <w:b/>
          <w:bCs/>
          <w:u w:val="single"/>
          <w:bdr w:val="single" w:sz="4" w:space="0" w:color="auto"/>
        </w:rPr>
        <w:t xml:space="preserve">the </w:t>
      </w:r>
      <w:r w:rsidRPr="00CD7CF0">
        <w:rPr>
          <w:rFonts w:cstheme="minorHAnsi"/>
          <w:b/>
          <w:bCs/>
          <w:highlight w:val="green"/>
          <w:u w:val="single"/>
          <w:bdr w:val="single" w:sz="4" w:space="0" w:color="auto"/>
        </w:rPr>
        <w:t>expenditure of excess energy.</w:t>
      </w:r>
      <w:r w:rsidRPr="00CD7CF0">
        <w:rPr>
          <w:rFonts w:cstheme="minorHAnsi"/>
          <w:b/>
          <w:bCs/>
          <w:u w:val="single"/>
        </w:rPr>
        <w:t xml:space="preserve"> </w:t>
      </w:r>
    </w:p>
    <w:p w14:paraId="6E38C91F" w14:textId="77777777" w:rsidR="005C0654" w:rsidRPr="00CD7CF0" w:rsidRDefault="005C0654" w:rsidP="005C0654">
      <w:pPr>
        <w:rPr>
          <w:rFonts w:cstheme="minorHAnsi"/>
          <w:b/>
          <w:bCs/>
          <w:sz w:val="16"/>
        </w:rPr>
      </w:pPr>
      <w:r w:rsidRPr="00CD7CF0">
        <w:rPr>
          <w:rFonts w:cstheme="minorHAnsi"/>
          <w:u w:val="single"/>
        </w:rPr>
        <w:t xml:space="preserve">Here Bataille’s theory seems reminiscent of </w:t>
      </w:r>
      <w:r w:rsidRPr="00CD7CF0">
        <w:rPr>
          <w:rFonts w:cstheme="minorHAnsi"/>
          <w:b/>
          <w:bCs/>
          <w:u w:val="single"/>
          <w:bdr w:val="single" w:sz="4" w:space="0" w:color="auto"/>
        </w:rPr>
        <w:t>the thermodynamic concept of entropy</w:t>
      </w:r>
      <w:r w:rsidRPr="00CD7CF0">
        <w:rPr>
          <w:rFonts w:cstheme="minorHAnsi"/>
          <w:b/>
          <w:bCs/>
          <w:u w:val="single"/>
        </w:rPr>
        <w:t>, which regards the amount of energy available for work in closed thermodynamic systems and the chaos that arises as a result</w:t>
      </w:r>
      <w:r w:rsidRPr="00CD7CF0">
        <w:rPr>
          <w:rFonts w:cstheme="minorHAnsi"/>
          <w:sz w:val="16"/>
        </w:rPr>
        <w:t xml:space="preserve"> (a major thematic notion in many of Pynchon’s novels that will be returned to later this analysis). </w:t>
      </w:r>
      <w:r w:rsidRPr="00CD7CF0">
        <w:rPr>
          <w:rFonts w:cstheme="minorHAnsi"/>
          <w:highlight w:val="green"/>
          <w:u w:val="single"/>
        </w:rPr>
        <w:t>In thermodynamic entropy</w:t>
      </w:r>
      <w:r w:rsidRPr="00CD7CF0">
        <w:rPr>
          <w:rFonts w:cstheme="minorHAnsi"/>
          <w:u w:val="single"/>
        </w:rPr>
        <w:t xml:space="preserve">, </w:t>
      </w:r>
      <w:r w:rsidRPr="00CD7CF0">
        <w:rPr>
          <w:rFonts w:cstheme="minorHAnsi"/>
          <w:b/>
          <w:bCs/>
          <w:u w:val="single"/>
        </w:rPr>
        <w:t xml:space="preserve">the </w:t>
      </w:r>
      <w:r w:rsidRPr="00CD7CF0">
        <w:rPr>
          <w:rFonts w:cstheme="minorHAnsi"/>
          <w:b/>
          <w:bCs/>
          <w:highlight w:val="green"/>
          <w:u w:val="single"/>
        </w:rPr>
        <w:t>excess energy that remains after productive expenditure must</w:t>
      </w:r>
      <w:r w:rsidRPr="00CD7CF0">
        <w:rPr>
          <w:rFonts w:cstheme="minorHAnsi"/>
          <w:b/>
          <w:bCs/>
          <w:u w:val="single"/>
        </w:rPr>
        <w:t xml:space="preserve"> also </w:t>
      </w:r>
      <w:r w:rsidRPr="00CD7CF0">
        <w:rPr>
          <w:rFonts w:cstheme="minorHAnsi"/>
          <w:b/>
          <w:bCs/>
          <w:highlight w:val="green"/>
          <w:u w:val="single"/>
        </w:rPr>
        <w:t>be spent</w:t>
      </w:r>
      <w:r w:rsidRPr="00CD7CF0">
        <w:rPr>
          <w:rFonts w:cstheme="minorHAnsi"/>
          <w:b/>
          <w:bCs/>
          <w:u w:val="single"/>
        </w:rPr>
        <w:t xml:space="preserve"> and it is dissipated </w:t>
      </w:r>
      <w:r w:rsidRPr="00CD7CF0">
        <w:rPr>
          <w:rFonts w:cstheme="minorHAnsi"/>
          <w:b/>
          <w:bCs/>
          <w:highlight w:val="green"/>
          <w:u w:val="single"/>
        </w:rPr>
        <w:t>through waste heat</w:t>
      </w:r>
      <w:r w:rsidRPr="00CD7CF0">
        <w:rPr>
          <w:rFonts w:cstheme="minorHAnsi"/>
          <w:u w:val="single"/>
        </w:rPr>
        <w:t>, just as a capitalist “surplus must be dissipated through deficit operations”</w:t>
      </w:r>
      <w:r w:rsidRPr="00CD7CF0">
        <w:rPr>
          <w:rFonts w:cstheme="minorHAnsi"/>
          <w:sz w:val="16"/>
        </w:rPr>
        <w:t xml:space="preserve"> (Bataille 22) </w:t>
      </w:r>
      <w:r w:rsidRPr="00CD7CF0">
        <w:rPr>
          <w:rFonts w:cstheme="minorHAnsi"/>
          <w:b/>
          <w:bCs/>
          <w:u w:val="single"/>
        </w:rPr>
        <w:t>to ensure optimal valuation of commodities</w:t>
      </w:r>
      <w:r w:rsidRPr="00CD7CF0">
        <w:rPr>
          <w:rFonts w:cstheme="minorHAnsi"/>
          <w:u w:val="single"/>
        </w:rPr>
        <w:t>.</w:t>
      </w:r>
      <w:r w:rsidRPr="00CD7CF0">
        <w:rPr>
          <w:rFonts w:cstheme="minorHAnsi"/>
          <w:sz w:val="16"/>
        </w:rPr>
        <w:t xml:space="preserve"> Yet the link between the thermodynamic concept and the informational concept seems vague, as </w:t>
      </w:r>
      <w:proofErr w:type="spellStart"/>
      <w:r w:rsidRPr="00CD7CF0">
        <w:rPr>
          <w:rFonts w:cstheme="minorHAnsi"/>
          <w:sz w:val="16"/>
        </w:rPr>
        <w:t>Nefastis</w:t>
      </w:r>
      <w:proofErr w:type="spellEnd"/>
      <w:r w:rsidRPr="00CD7CF0">
        <w:rPr>
          <w:rFonts w:cstheme="minorHAnsi"/>
          <w:sz w:val="16"/>
        </w:rPr>
        <w:t xml:space="preserve"> notes in Pynchon’s novel: “Entropy is a figure of speech, then…a metaphor. It connects the world of thermodynamics to the world of information flow” (Pynchon 85), but only in the sense that the equations from both fields seem similar (the significance of such a relationship will also be returned to later). </w:t>
      </w:r>
      <w:r w:rsidRPr="00733F7C">
        <w:rPr>
          <w:rFonts w:cstheme="minorHAnsi"/>
          <w:b/>
          <w:bCs/>
          <w:u w:val="single"/>
        </w:rPr>
        <w:t>Consumption and</w:t>
      </w:r>
      <w:r w:rsidRPr="00CD7CF0">
        <w:rPr>
          <w:rFonts w:cstheme="minorHAnsi"/>
          <w:b/>
          <w:bCs/>
          <w:u w:val="single"/>
        </w:rPr>
        <w:t xml:space="preserve"> the </w:t>
      </w:r>
      <w:r w:rsidRPr="00CD7CF0">
        <w:rPr>
          <w:rFonts w:cstheme="minorHAnsi"/>
          <w:b/>
          <w:bCs/>
          <w:highlight w:val="green"/>
          <w:u w:val="single"/>
        </w:rPr>
        <w:t>expenditure</w:t>
      </w:r>
      <w:r w:rsidRPr="00CD7CF0">
        <w:rPr>
          <w:rFonts w:cstheme="minorHAnsi"/>
          <w:b/>
          <w:bCs/>
          <w:u w:val="single"/>
        </w:rPr>
        <w:t xml:space="preserve"> of that which otherwise goes towards a productive capacity is constitutive of symbolic exchange</w:t>
      </w:r>
      <w:r w:rsidRPr="00CD7CF0">
        <w:rPr>
          <w:rFonts w:cstheme="minorHAnsi"/>
          <w:u w:val="single"/>
        </w:rPr>
        <w:t xml:space="preserve">, and symbolic acts </w:t>
      </w:r>
      <w:r w:rsidRPr="00CD7CF0">
        <w:rPr>
          <w:rFonts w:cstheme="minorHAnsi"/>
          <w:highlight w:val="green"/>
          <w:u w:val="single"/>
        </w:rPr>
        <w:t xml:space="preserve">manifest </w:t>
      </w:r>
      <w:r w:rsidRPr="00733F7C">
        <w:rPr>
          <w:rFonts w:cstheme="minorHAnsi"/>
          <w:u w:val="single"/>
        </w:rPr>
        <w:t xml:space="preserve">themselves </w:t>
      </w:r>
      <w:r w:rsidRPr="00CD7CF0">
        <w:rPr>
          <w:rFonts w:cstheme="minorHAnsi"/>
          <w:highlight w:val="green"/>
          <w:u w:val="single"/>
        </w:rPr>
        <w:t>as</w:t>
      </w:r>
      <w:r w:rsidRPr="00CD7CF0">
        <w:rPr>
          <w:rFonts w:cstheme="minorHAnsi"/>
          <w:u w:val="single"/>
        </w:rPr>
        <w:t xml:space="preserve"> fundamentally wasteful acts: </w:t>
      </w:r>
      <w:r w:rsidRPr="00CD7CF0">
        <w:rPr>
          <w:rFonts w:cstheme="minorHAnsi"/>
          <w:b/>
          <w:bCs/>
          <w:highlight w:val="green"/>
          <w:u w:val="single"/>
        </w:rPr>
        <w:t>war, festivity, sacrifice, and gift-giving</w:t>
      </w:r>
      <w:r w:rsidRPr="00CD7CF0">
        <w:rPr>
          <w:rFonts w:cstheme="minorHAnsi"/>
          <w:u w:val="single"/>
        </w:rPr>
        <w:t xml:space="preserve"> stand as notable instances.</w:t>
      </w:r>
      <w:r w:rsidRPr="00CD7CF0">
        <w:rPr>
          <w:rFonts w:cstheme="minorHAnsi"/>
          <w:sz w:val="16"/>
        </w:rPr>
        <w:t xml:space="preserve"> Bataille reached the conclusion that </w:t>
      </w:r>
      <w:r w:rsidRPr="00CD7CF0">
        <w:rPr>
          <w:rFonts w:cstheme="minorHAnsi"/>
          <w:u w:val="single"/>
        </w:rPr>
        <w:t xml:space="preserve">if </w:t>
      </w:r>
      <w:r w:rsidRPr="00CD7CF0">
        <w:rPr>
          <w:rFonts w:cstheme="minorHAnsi"/>
          <w:highlight w:val="green"/>
          <w:u w:val="single"/>
        </w:rPr>
        <w:t>individuals</w:t>
      </w:r>
      <w:r w:rsidRPr="00CD7CF0">
        <w:rPr>
          <w:rFonts w:cstheme="minorHAnsi"/>
          <w:u w:val="single"/>
        </w:rPr>
        <w:t xml:space="preserve"> wanted to be sovereign, transcending even Marxist notions of sovereignty (</w:t>
      </w:r>
      <w:proofErr w:type="gramStart"/>
      <w:r w:rsidRPr="00CD7CF0">
        <w:rPr>
          <w:rFonts w:cstheme="minorHAnsi"/>
          <w:u w:val="single"/>
        </w:rPr>
        <w:t>i.e.</w:t>
      </w:r>
      <w:proofErr w:type="gramEnd"/>
      <w:r w:rsidRPr="00CD7CF0">
        <w:rPr>
          <w:rFonts w:cstheme="minorHAnsi"/>
          <w:u w:val="single"/>
        </w:rPr>
        <w:t xml:space="preserve"> communism), they </w:t>
      </w:r>
      <w:r w:rsidRPr="00CD7CF0">
        <w:rPr>
          <w:rFonts w:cstheme="minorHAnsi"/>
          <w:highlight w:val="green"/>
          <w:u w:val="single"/>
        </w:rPr>
        <w:t xml:space="preserve">should embrace </w:t>
      </w:r>
      <w:r w:rsidRPr="00CD7CF0">
        <w:rPr>
          <w:rFonts w:cstheme="minorHAnsi"/>
          <w:b/>
          <w:bCs/>
          <w:highlight w:val="green"/>
          <w:u w:val="single"/>
        </w:rPr>
        <w:t>a general economy of</w:t>
      </w:r>
      <w:r w:rsidRPr="00CD7CF0">
        <w:rPr>
          <w:rFonts w:cstheme="minorHAnsi"/>
          <w:b/>
          <w:bCs/>
          <w:u w:val="single"/>
        </w:rPr>
        <w:t xml:space="preserve"> waste and </w:t>
      </w:r>
      <w:r w:rsidRPr="00CD7CF0">
        <w:rPr>
          <w:rFonts w:cstheme="minorHAnsi"/>
          <w:b/>
          <w:bCs/>
          <w:highlight w:val="green"/>
          <w:u w:val="single"/>
        </w:rPr>
        <w:t>expenditure</w:t>
      </w:r>
      <w:r w:rsidRPr="00CD7CF0">
        <w:rPr>
          <w:rFonts w:cstheme="minorHAnsi"/>
          <w:b/>
          <w:bCs/>
          <w:u w:val="single"/>
        </w:rPr>
        <w:t xml:space="preserve">, </w:t>
      </w:r>
      <w:r w:rsidRPr="00CD7CF0">
        <w:rPr>
          <w:rFonts w:cstheme="minorHAnsi"/>
          <w:b/>
          <w:bCs/>
          <w:highlight w:val="green"/>
          <w:u w:val="single"/>
        </w:rPr>
        <w:t>free</w:t>
      </w:r>
      <w:r w:rsidRPr="00CD7CF0">
        <w:rPr>
          <w:rFonts w:cstheme="minorHAnsi"/>
          <w:b/>
          <w:bCs/>
          <w:u w:val="single"/>
        </w:rPr>
        <w:t xml:space="preserve">ing them </w:t>
      </w:r>
      <w:r w:rsidRPr="00CD7CF0">
        <w:rPr>
          <w:rFonts w:cstheme="minorHAnsi"/>
          <w:b/>
          <w:bCs/>
          <w:highlight w:val="green"/>
          <w:u w:val="single"/>
        </w:rPr>
        <w:t>from</w:t>
      </w:r>
      <w:r w:rsidRPr="00CD7CF0">
        <w:rPr>
          <w:rFonts w:cstheme="minorHAnsi"/>
          <w:b/>
          <w:bCs/>
          <w:u w:val="single"/>
        </w:rPr>
        <w:t xml:space="preserve"> the capitalist imperatives of </w:t>
      </w:r>
      <w:r w:rsidRPr="00CD7CF0">
        <w:rPr>
          <w:rFonts w:cstheme="minorHAnsi"/>
          <w:b/>
          <w:bCs/>
          <w:highlight w:val="green"/>
          <w:u w:val="single"/>
        </w:rPr>
        <w:t>utility</w:t>
      </w:r>
      <w:r w:rsidRPr="00CD7CF0">
        <w:rPr>
          <w:rFonts w:cstheme="minorHAnsi"/>
          <w:b/>
          <w:bCs/>
          <w:u w:val="single"/>
        </w:rPr>
        <w:t xml:space="preserve"> and demand.</w:t>
      </w:r>
      <w:r w:rsidRPr="00CD7CF0">
        <w:rPr>
          <w:rFonts w:cstheme="minorHAnsi"/>
          <w:b/>
          <w:bCs/>
          <w:sz w:val="16"/>
        </w:rPr>
        <w:t xml:space="preserve"> </w:t>
      </w:r>
    </w:p>
    <w:p w14:paraId="1388AA8B" w14:textId="77777777" w:rsidR="005C0654" w:rsidRPr="00CD7CF0" w:rsidRDefault="005C0654" w:rsidP="005C0654">
      <w:pPr>
        <w:rPr>
          <w:rFonts w:cstheme="minorHAnsi"/>
          <w:b/>
          <w:bCs/>
          <w:u w:val="single"/>
        </w:rPr>
      </w:pPr>
      <w:r w:rsidRPr="00CD7CF0">
        <w:rPr>
          <w:rFonts w:cstheme="minorHAnsi"/>
          <w:sz w:val="16"/>
        </w:rPr>
        <w:t xml:space="preserve">Bataille’s idea of </w:t>
      </w:r>
      <w:r w:rsidRPr="00CD7CF0">
        <w:rPr>
          <w:rFonts w:cstheme="minorHAnsi"/>
          <w:u w:val="single"/>
        </w:rPr>
        <w:t xml:space="preserve">a </w:t>
      </w:r>
      <w:r w:rsidRPr="00733F7C">
        <w:rPr>
          <w:rFonts w:cstheme="minorHAnsi"/>
          <w:u w:val="single"/>
        </w:rPr>
        <w:t>general economy sees import in anthropological notions of how meaning</w:t>
      </w:r>
      <w:r w:rsidRPr="00CD7CF0">
        <w:rPr>
          <w:rFonts w:cstheme="minorHAnsi"/>
          <w:u w:val="single"/>
        </w:rPr>
        <w:t xml:space="preserve"> is conveyed and received within society.</w:t>
      </w:r>
      <w:r w:rsidRPr="00CD7CF0">
        <w:rPr>
          <w:rFonts w:cstheme="minorHAnsi"/>
          <w:sz w:val="16"/>
        </w:rPr>
        <w:t xml:space="preserve"> Theorist Jean </w:t>
      </w:r>
      <w:r w:rsidRPr="00CD7CF0">
        <w:rPr>
          <w:rFonts w:cstheme="minorHAnsi"/>
          <w:u w:val="single"/>
        </w:rPr>
        <w:t>Baudrillard cites what he calls “primitive societies” as evocative of the thought that symbolic exchange is not tied to notions of production, although expenditure and waste still are still fundamental to the symbolic act.</w:t>
      </w:r>
      <w:r w:rsidRPr="00CD7CF0">
        <w:rPr>
          <w:rFonts w:cstheme="minorHAnsi"/>
          <w:sz w:val="16"/>
        </w:rPr>
        <w:t xml:space="preserve"> For Bataille, production made symbolic exchange possible, yet for Baudrillard “‘subsistence’ and ‘economic exchange’ are the residue of symbolic exchange, a remainder. Symbolic circulation is primordial” (“Mirror” 79), operating on the idea that “we are in exchange universally…that the only thing that exists is what can assume value, and hence pass from one to another” (“Passwords” 73). </w:t>
      </w:r>
      <w:r w:rsidRPr="00CD7CF0">
        <w:rPr>
          <w:rFonts w:cstheme="minorHAnsi"/>
          <w:u w:val="single"/>
        </w:rPr>
        <w:t xml:space="preserve">Primitive </w:t>
      </w:r>
      <w:r w:rsidRPr="00CD7CF0">
        <w:rPr>
          <w:rFonts w:cstheme="minorHAnsi"/>
          <w:highlight w:val="green"/>
          <w:u w:val="single"/>
        </w:rPr>
        <w:t>societies</w:t>
      </w:r>
      <w:r w:rsidRPr="00CD7CF0">
        <w:rPr>
          <w:rFonts w:cstheme="minorHAnsi"/>
          <w:u w:val="single"/>
        </w:rPr>
        <w:t xml:space="preserve">, those </w:t>
      </w:r>
      <w:r w:rsidRPr="00CD7CF0">
        <w:rPr>
          <w:rFonts w:cstheme="minorHAnsi"/>
          <w:highlight w:val="green"/>
          <w:u w:val="single"/>
        </w:rPr>
        <w:t>who do not operate</w:t>
      </w:r>
      <w:r w:rsidRPr="00CD7CF0">
        <w:rPr>
          <w:rFonts w:cstheme="minorHAnsi"/>
          <w:u w:val="single"/>
        </w:rPr>
        <w:t xml:space="preserve"> based </w:t>
      </w:r>
      <w:r w:rsidRPr="00CD7CF0">
        <w:rPr>
          <w:rFonts w:cstheme="minorHAnsi"/>
          <w:highlight w:val="green"/>
          <w:u w:val="single"/>
        </w:rPr>
        <w:t>on</w:t>
      </w:r>
      <w:r w:rsidRPr="00CD7CF0">
        <w:rPr>
          <w:rFonts w:cstheme="minorHAnsi"/>
          <w:u w:val="single"/>
        </w:rPr>
        <w:t xml:space="preserve"> the general notions of productive economies, </w:t>
      </w:r>
      <w:proofErr w:type="gramStart"/>
      <w:r w:rsidRPr="00CD7CF0">
        <w:rPr>
          <w:rFonts w:cstheme="minorHAnsi"/>
          <w:u w:val="single"/>
        </w:rPr>
        <w:t xml:space="preserve">that is to say </w:t>
      </w:r>
      <w:r w:rsidRPr="00CD7CF0">
        <w:rPr>
          <w:rFonts w:cstheme="minorHAnsi"/>
          <w:highlight w:val="green"/>
          <w:u w:val="single"/>
        </w:rPr>
        <w:t>production</w:t>
      </w:r>
      <w:proofErr w:type="gramEnd"/>
      <w:r w:rsidRPr="00CD7CF0">
        <w:rPr>
          <w:rFonts w:cstheme="minorHAnsi"/>
          <w:u w:val="single"/>
        </w:rPr>
        <w:t xml:space="preserve"> superseding consumption, </w:t>
      </w:r>
      <w:r w:rsidRPr="00CD7CF0">
        <w:rPr>
          <w:rFonts w:cstheme="minorHAnsi"/>
          <w:b/>
          <w:bCs/>
          <w:highlight w:val="green"/>
          <w:u w:val="single"/>
        </w:rPr>
        <w:t>expend goods based on</w:t>
      </w:r>
      <w:r w:rsidRPr="007E4BE4">
        <w:rPr>
          <w:rFonts w:cstheme="minorHAnsi"/>
          <w:b/>
          <w:bCs/>
          <w:u w:val="single"/>
        </w:rPr>
        <w:t xml:space="preserve"> the symbolic nature of sacrifice itself in relation to a utilitarian valuation of that which is sacrificed.</w:t>
      </w:r>
      <w:r w:rsidRPr="007E4BE4">
        <w:rPr>
          <w:rFonts w:cstheme="minorHAnsi"/>
          <w:sz w:val="16"/>
        </w:rPr>
        <w:t xml:space="preserve"> Here, </w:t>
      </w:r>
      <w:r w:rsidRPr="007E4BE4">
        <w:rPr>
          <w:rFonts w:cstheme="minorHAnsi"/>
          <w:u w:val="single"/>
        </w:rPr>
        <w:t xml:space="preserve">physical goods are wasted and exchanged in favor of </w:t>
      </w:r>
      <w:r w:rsidRPr="00CD7CF0">
        <w:rPr>
          <w:rFonts w:cstheme="minorHAnsi"/>
          <w:highlight w:val="green"/>
          <w:u w:val="single"/>
        </w:rPr>
        <w:t>the meaning that rests behind the literal event.</w:t>
      </w:r>
      <w:r w:rsidRPr="00CD7CF0">
        <w:rPr>
          <w:rFonts w:cstheme="minorHAnsi"/>
          <w:sz w:val="16"/>
        </w:rPr>
        <w:t xml:space="preserve"> </w:t>
      </w:r>
      <w:r w:rsidRPr="00CD7CF0">
        <w:rPr>
          <w:rFonts w:cstheme="minorHAnsi"/>
          <w:b/>
          <w:bCs/>
          <w:u w:val="single"/>
        </w:rPr>
        <w:t xml:space="preserve">Events such as feasts are wasteful in their application of excess food, which is almost never fully consumed, but such excess is exchanged for the communality, and for the meaning of the cause of the feast, that occurs as a result. </w:t>
      </w:r>
    </w:p>
    <w:p w14:paraId="7D0348C5" w14:textId="77777777" w:rsidR="005C0654" w:rsidRPr="00CD7CF0" w:rsidRDefault="005C0654" w:rsidP="005C0654">
      <w:pPr>
        <w:pStyle w:val="Heading4"/>
      </w:pPr>
      <w:r w:rsidRPr="00CD7CF0">
        <w:rPr>
          <w:u w:val="single"/>
        </w:rPr>
        <w:t>Economic rationality</w:t>
      </w:r>
      <w:r w:rsidRPr="00CD7CF0">
        <w:t xml:space="preserve">, </w:t>
      </w:r>
      <w:r>
        <w:t xml:space="preserve">through its fixation on </w:t>
      </w:r>
      <w:r>
        <w:rPr>
          <w:u w:val="single"/>
        </w:rPr>
        <w:t xml:space="preserve">profit </w:t>
      </w:r>
      <w:r w:rsidRPr="00E968B4">
        <w:rPr>
          <w:u w:val="single"/>
        </w:rPr>
        <w:t>motives</w:t>
      </w:r>
      <w:r>
        <w:t xml:space="preserve">, </w:t>
      </w:r>
      <w:r w:rsidRPr="00E968B4">
        <w:t>fails</w:t>
      </w:r>
      <w:r w:rsidRPr="00CD7CF0">
        <w:t xml:space="preserve"> insofar as it tries to impose </w:t>
      </w:r>
      <w:r w:rsidRPr="00CD7CF0">
        <w:rPr>
          <w:u w:val="single"/>
        </w:rPr>
        <w:t>instrumental reason</w:t>
      </w:r>
      <w:r w:rsidRPr="00CD7CF0">
        <w:t xml:space="preserve"> onto </w:t>
      </w:r>
      <w:r w:rsidRPr="00CD7CF0">
        <w:rPr>
          <w:u w:val="single"/>
        </w:rPr>
        <w:t>agents</w:t>
      </w:r>
      <w:r w:rsidRPr="00CD7CF0">
        <w:t xml:space="preserve">, neglecting the ways in which </w:t>
      </w:r>
      <w:r w:rsidRPr="00CD7CF0">
        <w:rPr>
          <w:u w:val="single"/>
        </w:rPr>
        <w:t>energy, unproductivity, and excess</w:t>
      </w:r>
      <w:r>
        <w:t xml:space="preserve"> </w:t>
      </w:r>
      <w:r w:rsidRPr="00CD7CF0">
        <w:t xml:space="preserve">are </w:t>
      </w:r>
      <w:r w:rsidRPr="00CD7CF0">
        <w:rPr>
          <w:u w:val="single"/>
        </w:rPr>
        <w:t>intertwined</w:t>
      </w:r>
      <w:r w:rsidRPr="00CD7CF0">
        <w:t xml:space="preserve">. </w:t>
      </w:r>
      <w:r>
        <w:t xml:space="preserve">Instead, </w:t>
      </w:r>
      <w:r w:rsidRPr="00CD7CF0">
        <w:t xml:space="preserve">what is needed is a </w:t>
      </w:r>
      <w:r w:rsidRPr="00CD7CF0">
        <w:rPr>
          <w:i/>
          <w:u w:val="single"/>
        </w:rPr>
        <w:t>“General Economy”</w:t>
      </w:r>
      <w:r w:rsidRPr="00CD7CF0">
        <w:t xml:space="preserve">—one which studies the interrelation between </w:t>
      </w:r>
      <w:r w:rsidRPr="00CD7CF0">
        <w:rPr>
          <w:u w:val="single"/>
        </w:rPr>
        <w:t>expenditure</w:t>
      </w:r>
      <w:r w:rsidRPr="00CD7CF0">
        <w:t xml:space="preserve"> and the </w:t>
      </w:r>
      <w:r w:rsidRPr="00CD7CF0">
        <w:rPr>
          <w:u w:val="single"/>
        </w:rPr>
        <w:t>political economy</w:t>
      </w:r>
      <w:r w:rsidRPr="00CD7CF0">
        <w:t>.</w:t>
      </w:r>
    </w:p>
    <w:p w14:paraId="020BA934" w14:textId="77777777" w:rsidR="005C0654" w:rsidRPr="00CD7CF0" w:rsidRDefault="005C0654" w:rsidP="005C0654">
      <w:pPr>
        <w:rPr>
          <w:rFonts w:cstheme="minorHAnsi"/>
          <w:sz w:val="18"/>
          <w:szCs w:val="18"/>
        </w:rPr>
      </w:pPr>
      <w:r w:rsidRPr="00CD7CF0">
        <w:rPr>
          <w:rFonts w:cstheme="minorHAnsi"/>
          <w:b/>
          <w:bCs/>
          <w:sz w:val="24"/>
          <w:szCs w:val="24"/>
        </w:rPr>
        <w:t>May-Hobbs ‘22</w:t>
      </w:r>
      <w:r w:rsidRPr="00CD7CF0">
        <w:rPr>
          <w:rFonts w:cstheme="minorHAnsi"/>
          <w:sz w:val="18"/>
          <w:szCs w:val="18"/>
        </w:rPr>
        <w:t xml:space="preserve"> – Moses May-Hobbs, recent graduate of Cambridge University, contributing writer and editor for The Collector. “The Accursed Share: Georges Bataille on War, Luxury and Economics”. The Collector. November 9, 2022. https://www.thecollector.com/georges-bataille-accursed-share-economics/. Accessed 7/13/23//</w:t>
      </w:r>
      <w:proofErr w:type="gramStart"/>
      <w:r w:rsidRPr="00CD7CF0">
        <w:rPr>
          <w:rFonts w:cstheme="minorHAnsi"/>
          <w:sz w:val="18"/>
          <w:szCs w:val="18"/>
        </w:rPr>
        <w:t>EKW</w:t>
      </w:r>
      <w:proofErr w:type="gramEnd"/>
    </w:p>
    <w:p w14:paraId="1466D848" w14:textId="77777777" w:rsidR="005C0654" w:rsidRPr="00CD7CF0" w:rsidRDefault="005C0654" w:rsidP="005C0654">
      <w:pPr>
        <w:rPr>
          <w:rFonts w:cstheme="minorHAnsi"/>
          <w:sz w:val="16"/>
        </w:rPr>
      </w:pPr>
      <w:r w:rsidRPr="00CD7CF0">
        <w:rPr>
          <w:rFonts w:cstheme="minorHAnsi"/>
          <w:b/>
          <w:bCs/>
          <w:u w:val="single"/>
        </w:rPr>
        <w:t>The Need for a Theory of General Economy</w:t>
      </w:r>
      <w:r w:rsidRPr="00CD7CF0">
        <w:rPr>
          <w:rFonts w:cstheme="minorHAnsi"/>
          <w:sz w:val="16"/>
        </w:rPr>
        <w:t xml:space="preserve"> Before unpacking the nature and implications of non-productive expenditure, it is first necessary to explain more fully what George Bataille means by ‘general economy’ and why he thinks it is an important, and unacknowledged, field of study. Bataille notes in Volume 1 of The Accursed Share that while there might be some simple activities, like the ploughing of a field, that can be easily imagined in isolation from the rest of the world, as soon as we start to think on a larger scale this kind of subdivision becomes impossible. </w:t>
      </w:r>
      <w:r w:rsidRPr="00CD7CF0">
        <w:rPr>
          <w:rFonts w:cstheme="minorHAnsi"/>
          <w:highlight w:val="green"/>
          <w:u w:val="single"/>
        </w:rPr>
        <w:t xml:space="preserve">Bataille diagnoses the failure of </w:t>
      </w:r>
      <w:r w:rsidRPr="00CD7CF0">
        <w:rPr>
          <w:rFonts w:cstheme="minorHAnsi"/>
          <w:b/>
          <w:bCs/>
          <w:highlight w:val="green"/>
          <w:u w:val="single"/>
        </w:rPr>
        <w:t>most theories of political economy</w:t>
      </w:r>
      <w:r w:rsidRPr="00CD7CF0">
        <w:rPr>
          <w:rFonts w:cstheme="minorHAnsi"/>
          <w:highlight w:val="green"/>
          <w:u w:val="single"/>
        </w:rPr>
        <w:t xml:space="preserve"> as</w:t>
      </w:r>
      <w:r w:rsidRPr="00CD7CF0">
        <w:rPr>
          <w:rFonts w:cstheme="minorHAnsi"/>
          <w:u w:val="single"/>
        </w:rPr>
        <w:t xml:space="preserve"> emerging from a related </w:t>
      </w:r>
      <w:r w:rsidRPr="00CD7CF0">
        <w:rPr>
          <w:rFonts w:cstheme="minorHAnsi"/>
          <w:b/>
          <w:bCs/>
          <w:highlight w:val="green"/>
          <w:u w:val="single"/>
          <w:bdr w:val="single" w:sz="4" w:space="0" w:color="auto"/>
        </w:rPr>
        <w:t>narrow sightedness:</w:t>
      </w:r>
      <w:r w:rsidRPr="00CD7CF0">
        <w:rPr>
          <w:rFonts w:cstheme="minorHAnsi"/>
          <w:u w:val="single"/>
        </w:rPr>
        <w:t xml:space="preserve"> economists tend to think of the economy of a country, or even the entire world, as being an aggregation of hypothetically subdivisible activities and events. As such, </w:t>
      </w:r>
      <w:r w:rsidRPr="00CD7CF0">
        <w:rPr>
          <w:rFonts w:cstheme="minorHAnsi"/>
          <w:highlight w:val="green"/>
          <w:u w:val="single"/>
        </w:rPr>
        <w:t>theorists of economics</w:t>
      </w:r>
      <w:r w:rsidRPr="00CD7CF0">
        <w:rPr>
          <w:rFonts w:cstheme="minorHAnsi"/>
          <w:u w:val="single"/>
        </w:rPr>
        <w:t xml:space="preserve">, in Bataille’s estimation, tend to </w:t>
      </w:r>
      <w:r w:rsidRPr="00CD7CF0">
        <w:rPr>
          <w:rFonts w:cstheme="minorHAnsi"/>
          <w:highlight w:val="green"/>
          <w:u w:val="single"/>
        </w:rPr>
        <w:t xml:space="preserve">miss </w:t>
      </w:r>
      <w:r w:rsidRPr="00CD7CF0">
        <w:rPr>
          <w:rFonts w:cstheme="minorHAnsi"/>
          <w:b/>
          <w:bCs/>
          <w:highlight w:val="green"/>
          <w:u w:val="single"/>
        </w:rPr>
        <w:t>patterns and laws</w:t>
      </w:r>
      <w:r w:rsidRPr="00CD7CF0">
        <w:rPr>
          <w:rFonts w:cstheme="minorHAnsi"/>
          <w:u w:val="single"/>
        </w:rPr>
        <w:t xml:space="preserve"> that are </w:t>
      </w:r>
      <w:r w:rsidRPr="00CD7CF0">
        <w:rPr>
          <w:rFonts w:cstheme="minorHAnsi"/>
          <w:highlight w:val="green"/>
          <w:u w:val="single"/>
        </w:rPr>
        <w:t xml:space="preserve">visible </w:t>
      </w:r>
      <w:r w:rsidRPr="00733F7C">
        <w:rPr>
          <w:rFonts w:cstheme="minorHAnsi"/>
          <w:u w:val="single"/>
        </w:rPr>
        <w:t xml:space="preserve">only when economy is assessed </w:t>
      </w:r>
      <w:r w:rsidRPr="00CD7CF0">
        <w:rPr>
          <w:rFonts w:cstheme="minorHAnsi"/>
          <w:highlight w:val="green"/>
          <w:u w:val="single"/>
        </w:rPr>
        <w:t xml:space="preserve">at </w:t>
      </w:r>
      <w:r w:rsidRPr="00CD7CF0">
        <w:rPr>
          <w:rFonts w:cstheme="minorHAnsi"/>
          <w:b/>
          <w:bCs/>
          <w:highlight w:val="green"/>
          <w:u w:val="single"/>
        </w:rPr>
        <w:t>its most general level.</w:t>
      </w:r>
      <w:r w:rsidRPr="00CD7CF0">
        <w:rPr>
          <w:rFonts w:cstheme="minorHAnsi"/>
          <w:u w:val="single"/>
        </w:rPr>
        <w:t xml:space="preserve"> Crucially, for Bataille</w:t>
      </w:r>
      <w:r w:rsidRPr="00985BEE">
        <w:rPr>
          <w:rFonts w:cstheme="minorHAnsi"/>
          <w:u w:val="single"/>
        </w:rPr>
        <w:t>, this most general level of economy includes causes and events which would never be noticed or deemed relevant by the specialized economist.</w:t>
      </w:r>
      <w:r w:rsidRPr="00985BEE">
        <w:rPr>
          <w:rFonts w:cstheme="minorHAnsi"/>
          <w:sz w:val="16"/>
          <w:szCs w:val="16"/>
        </w:rPr>
        <w:t xml:space="preserve"> Bataille writes: “In overall industrial development, are there not social conflicts and planetary wars? In the global activity of men, in short, </w:t>
      </w:r>
      <w:r w:rsidRPr="00985BEE">
        <w:rPr>
          <w:rFonts w:cstheme="minorHAnsi"/>
          <w:u w:val="single"/>
        </w:rPr>
        <w:t xml:space="preserve">are there not </w:t>
      </w:r>
      <w:r w:rsidRPr="00985BEE">
        <w:rPr>
          <w:rFonts w:cstheme="minorHAnsi"/>
          <w:b/>
          <w:bCs/>
          <w:u w:val="single"/>
        </w:rPr>
        <w:t>causes and effects that will appear only provided that the general data of the economy are studied?”</w:t>
      </w:r>
      <w:r w:rsidRPr="00985BEE">
        <w:rPr>
          <w:rFonts w:cstheme="minorHAnsi"/>
          <w:sz w:val="16"/>
        </w:rPr>
        <w:t xml:space="preserve"> (Bataille, The Accursed Share: Volume 1) </w:t>
      </w:r>
      <w:r w:rsidRPr="00985BEE">
        <w:rPr>
          <w:rFonts w:cstheme="minorHAnsi"/>
          <w:u w:val="single"/>
        </w:rPr>
        <w:t xml:space="preserve">Above all, the kinds of events and practices Bataille wants to bring into view of political economy are </w:t>
      </w:r>
      <w:r w:rsidRPr="00985BEE">
        <w:rPr>
          <w:rFonts w:cstheme="minorHAnsi"/>
          <w:b/>
          <w:bCs/>
          <w:u w:val="single"/>
        </w:rPr>
        <w:t>wars, religious practices (and especially sacrifices)</w:t>
      </w:r>
      <w:r w:rsidRPr="00985BEE">
        <w:rPr>
          <w:rFonts w:cstheme="minorHAnsi"/>
          <w:u w:val="single"/>
        </w:rPr>
        <w:t>, and</w:t>
      </w:r>
      <w:r w:rsidRPr="00CD7CF0">
        <w:rPr>
          <w:rFonts w:cstheme="minorHAnsi"/>
          <w:u w:val="single"/>
        </w:rPr>
        <w:t xml:space="preserve"> sexual practices. </w:t>
      </w:r>
      <w:r w:rsidRPr="00CD7CF0">
        <w:rPr>
          <w:rFonts w:cstheme="minorHAnsi"/>
          <w:sz w:val="16"/>
        </w:rPr>
        <w:t xml:space="preserve">Expanding the field of political economy to that of ‘general economy’ also inflects Bataille’s thinking with a biological component: the contemplation of human societies as continuous with, or analogous to, organic ones. </w:t>
      </w:r>
      <w:r w:rsidRPr="00CD7CF0">
        <w:rPr>
          <w:rFonts w:cstheme="minorHAnsi"/>
          <w:highlight w:val="green"/>
          <w:u w:val="single"/>
        </w:rPr>
        <w:t xml:space="preserve">The </w:t>
      </w:r>
      <w:r w:rsidRPr="00CD7CF0">
        <w:rPr>
          <w:rFonts w:cstheme="minorHAnsi"/>
          <w:b/>
          <w:bCs/>
          <w:highlight w:val="green"/>
          <w:u w:val="single"/>
        </w:rPr>
        <w:t xml:space="preserve">investment of </w:t>
      </w:r>
      <w:r w:rsidRPr="00733F7C">
        <w:rPr>
          <w:rFonts w:cstheme="minorHAnsi"/>
          <w:b/>
          <w:bCs/>
          <w:u w:val="single"/>
        </w:rPr>
        <w:t xml:space="preserve">monetary </w:t>
      </w:r>
      <w:r w:rsidRPr="00CD7CF0">
        <w:rPr>
          <w:rFonts w:cstheme="minorHAnsi"/>
          <w:b/>
          <w:bCs/>
          <w:highlight w:val="green"/>
          <w:u w:val="single"/>
        </w:rPr>
        <w:t xml:space="preserve">wealth in </w:t>
      </w:r>
      <w:r w:rsidRPr="00733F7C">
        <w:rPr>
          <w:rFonts w:cstheme="minorHAnsi"/>
          <w:b/>
          <w:bCs/>
          <w:u w:val="single"/>
        </w:rPr>
        <w:t xml:space="preserve">the </w:t>
      </w:r>
      <w:r w:rsidRPr="00CD7CF0">
        <w:rPr>
          <w:rFonts w:cstheme="minorHAnsi"/>
          <w:b/>
          <w:bCs/>
          <w:highlight w:val="green"/>
          <w:u w:val="single"/>
        </w:rPr>
        <w:t xml:space="preserve">growth </w:t>
      </w:r>
      <w:r w:rsidRPr="00733F7C">
        <w:rPr>
          <w:rFonts w:cstheme="minorHAnsi"/>
          <w:b/>
          <w:bCs/>
          <w:u w:val="single"/>
        </w:rPr>
        <w:t>of an economic system</w:t>
      </w:r>
      <w:r w:rsidRPr="00CD7CF0">
        <w:rPr>
          <w:rFonts w:cstheme="minorHAnsi"/>
          <w:u w:val="single"/>
        </w:rPr>
        <w:t xml:space="preserve"> becomes just one instance of a more general pattern. Bataille then goes on to suggest that in all these systems, some portion of the wealth generated </w:t>
      </w:r>
      <w:r w:rsidRPr="00CD7CF0">
        <w:rPr>
          <w:rFonts w:cstheme="minorHAnsi"/>
          <w:highlight w:val="green"/>
          <w:u w:val="single"/>
        </w:rPr>
        <w:t>cannot be usefully spent</w:t>
      </w:r>
      <w:r w:rsidRPr="00CD7CF0">
        <w:rPr>
          <w:rFonts w:cstheme="minorHAnsi"/>
          <w:u w:val="single"/>
        </w:rPr>
        <w:t xml:space="preserve">: “The living organism, in a situation determined by the play of energy on the surface of the globe, ordinarily receives more energy than is necessary for maintaining life; </w:t>
      </w:r>
      <w:r w:rsidRPr="007E4BE4">
        <w:rPr>
          <w:rFonts w:cstheme="minorHAnsi"/>
          <w:b/>
          <w:bCs/>
          <w:u w:val="single"/>
        </w:rPr>
        <w:t>the excess energy (wealth) can be used for the growth of a system</w:t>
      </w:r>
      <w:r w:rsidRPr="00CD7CF0">
        <w:rPr>
          <w:rFonts w:cstheme="minorHAnsi"/>
          <w:b/>
          <w:bCs/>
          <w:u w:val="single"/>
        </w:rPr>
        <w:t xml:space="preserve"> (e.g., an organism); </w:t>
      </w:r>
      <w:r w:rsidRPr="00CD7CF0">
        <w:rPr>
          <w:rFonts w:cstheme="minorHAnsi"/>
          <w:b/>
          <w:bCs/>
          <w:highlight w:val="green"/>
          <w:u w:val="single"/>
        </w:rPr>
        <w:t>if the system can no longer grow</w:t>
      </w:r>
      <w:r w:rsidRPr="00CD7CF0">
        <w:rPr>
          <w:rFonts w:cstheme="minorHAnsi"/>
          <w:u w:val="single"/>
        </w:rPr>
        <w:t>, or if the excess cannot be completely absorbed in its growth, it must necessarily be lost without profit;</w:t>
      </w:r>
      <w:r w:rsidRPr="00CD7CF0">
        <w:rPr>
          <w:rFonts w:cstheme="minorHAnsi"/>
          <w:b/>
          <w:bCs/>
          <w:u w:val="single"/>
        </w:rPr>
        <w:t xml:space="preserve"> </w:t>
      </w:r>
      <w:r w:rsidRPr="00CD7CF0">
        <w:rPr>
          <w:rFonts w:cstheme="minorHAnsi"/>
          <w:b/>
          <w:bCs/>
          <w:highlight w:val="green"/>
          <w:u w:val="single"/>
          <w:bdr w:val="single" w:sz="4" w:space="0" w:color="auto"/>
        </w:rPr>
        <w:t>it must be spent</w:t>
      </w:r>
      <w:r w:rsidRPr="00CD7CF0">
        <w:rPr>
          <w:rFonts w:cstheme="minorHAnsi"/>
          <w:b/>
          <w:bCs/>
          <w:u w:val="single"/>
          <w:bdr w:val="single" w:sz="4" w:space="0" w:color="auto"/>
        </w:rPr>
        <w:t xml:space="preserve">, willingly or not, </w:t>
      </w:r>
      <w:r w:rsidRPr="00CD7CF0">
        <w:rPr>
          <w:rFonts w:cstheme="minorHAnsi"/>
          <w:b/>
          <w:bCs/>
          <w:highlight w:val="green"/>
          <w:u w:val="single"/>
          <w:bdr w:val="single" w:sz="4" w:space="0" w:color="auto"/>
        </w:rPr>
        <w:t>gloriously or catastrophically.</w:t>
      </w:r>
      <w:r w:rsidRPr="00CD7CF0">
        <w:rPr>
          <w:rFonts w:cstheme="minorHAnsi"/>
          <w:b/>
          <w:bCs/>
          <w:u w:val="single"/>
          <w:bdr w:val="single" w:sz="4" w:space="0" w:color="auto"/>
        </w:rPr>
        <w:t>”</w:t>
      </w:r>
      <w:r w:rsidRPr="00CD7CF0">
        <w:rPr>
          <w:rFonts w:cstheme="minorHAnsi"/>
          <w:sz w:val="16"/>
          <w:szCs w:val="16"/>
        </w:rPr>
        <w:t xml:space="preserve"> </w:t>
      </w:r>
      <w:r w:rsidRPr="00CD7CF0">
        <w:rPr>
          <w:rFonts w:cstheme="minorHAnsi"/>
          <w:sz w:val="16"/>
        </w:rPr>
        <w:t xml:space="preserve">(Bataille, The Accursed Share: Volume 1) </w:t>
      </w:r>
    </w:p>
    <w:p w14:paraId="4883F1F6" w14:textId="77777777" w:rsidR="005C0654" w:rsidRPr="00CD7CF0" w:rsidRDefault="005C0654" w:rsidP="005C0654">
      <w:pPr>
        <w:pStyle w:val="Heading4"/>
      </w:pPr>
      <w:r w:rsidRPr="00CD7CF0">
        <w:rPr>
          <w:rFonts w:eastAsia="Calibri"/>
          <w:u w:val="single"/>
        </w:rPr>
        <w:t>Accumulation</w:t>
      </w:r>
      <w:r w:rsidRPr="00CD7CF0">
        <w:rPr>
          <w:rFonts w:eastAsia="Calibri"/>
        </w:rPr>
        <w:t xml:space="preserve"> without </w:t>
      </w:r>
      <w:r w:rsidRPr="00CD7CF0">
        <w:rPr>
          <w:rFonts w:eastAsia="Calibri"/>
          <w:u w:val="single"/>
        </w:rPr>
        <w:t>discharge</w:t>
      </w:r>
      <w:r w:rsidRPr="00CD7CF0">
        <w:rPr>
          <w:rFonts w:eastAsia="Calibri"/>
        </w:rPr>
        <w:t xml:space="preserve"> must eventually </w:t>
      </w:r>
      <w:r w:rsidRPr="00CD7CF0">
        <w:rPr>
          <w:rFonts w:eastAsia="Calibri"/>
          <w:u w:val="single"/>
        </w:rPr>
        <w:t>boil over</w:t>
      </w:r>
      <w:r w:rsidRPr="00CD7CF0">
        <w:rPr>
          <w:rFonts w:eastAsia="Calibri"/>
        </w:rPr>
        <w:t xml:space="preserve"> in the form of </w:t>
      </w:r>
      <w:r w:rsidRPr="00CD7CF0">
        <w:rPr>
          <w:rFonts w:eastAsia="Calibri"/>
          <w:u w:val="single"/>
        </w:rPr>
        <w:t>destructive warfare</w:t>
      </w:r>
      <w:r w:rsidRPr="00CD7CF0">
        <w:rPr>
          <w:rFonts w:eastAsia="Calibri"/>
        </w:rPr>
        <w:t xml:space="preserve"> which represents the </w:t>
      </w:r>
      <w:r w:rsidRPr="00CD7CF0">
        <w:rPr>
          <w:rFonts w:eastAsia="Calibri"/>
          <w:u w:val="single"/>
        </w:rPr>
        <w:t>obliteration</w:t>
      </w:r>
      <w:r w:rsidRPr="00CD7CF0">
        <w:rPr>
          <w:rFonts w:eastAsia="Calibri"/>
        </w:rPr>
        <w:t xml:space="preserve"> of all that we have </w:t>
      </w:r>
      <w:r w:rsidRPr="00CD7CF0">
        <w:rPr>
          <w:rFonts w:eastAsia="Calibri"/>
          <w:u w:val="single"/>
        </w:rPr>
        <w:t>accumulated</w:t>
      </w:r>
      <w:r>
        <w:rPr>
          <w:rFonts w:eastAsia="Calibri"/>
        </w:rPr>
        <w:t>.</w:t>
      </w:r>
    </w:p>
    <w:p w14:paraId="08E656DE" w14:textId="77777777" w:rsidR="005C0654" w:rsidRPr="00CD7CF0" w:rsidRDefault="005C0654" w:rsidP="005C0654">
      <w:pPr>
        <w:rPr>
          <w:rFonts w:cstheme="minorHAnsi"/>
        </w:rPr>
      </w:pPr>
      <w:r w:rsidRPr="00CD7CF0">
        <w:rPr>
          <w:rFonts w:cstheme="minorHAnsi"/>
          <w:b/>
          <w:bCs/>
          <w:sz w:val="24"/>
          <w:szCs w:val="24"/>
        </w:rPr>
        <w:t>Zwier and Block ‘20</w:t>
      </w:r>
      <w:r w:rsidRPr="00CD7CF0">
        <w:rPr>
          <w:rFonts w:cstheme="minorHAnsi"/>
          <w:sz w:val="18"/>
          <w:szCs w:val="18"/>
        </w:rPr>
        <w:t xml:space="preserve"> – Jochem Zwier, Professor of Philosophy at University of Twente and Vincent Blok, Professor of Philosophy at Wageningen University. “Energetic Ethics. Georges Bataille in the Anthropocene” in </w:t>
      </w:r>
      <w:r w:rsidRPr="00CD7CF0">
        <w:rPr>
          <w:rFonts w:cstheme="minorHAnsi"/>
          <w:i/>
          <w:iCs/>
          <w:sz w:val="18"/>
          <w:szCs w:val="18"/>
        </w:rPr>
        <w:t>Global Changes: Ethics, Politics and Environment in the Contemporary Technological World</w:t>
      </w:r>
      <w:r w:rsidRPr="00CD7CF0">
        <w:rPr>
          <w:rFonts w:cstheme="minorHAnsi"/>
          <w:sz w:val="18"/>
          <w:szCs w:val="18"/>
        </w:rPr>
        <w:t>, edited by Luca Valera, Center for Bioethics and Department of Philosophy at Pontificia Universidad Católica de Chile and Juan Carlos Castilla, Department of Ecology, Faculty of Biological Sciences, and Center for Bioethics at Pontificia Universidad Católica de Chile, pg. 177-178 ID.ELC</w:t>
      </w:r>
    </w:p>
    <w:p w14:paraId="079F36BA" w14:textId="77777777" w:rsidR="005C0654" w:rsidRPr="00CD7CF0" w:rsidRDefault="005C0654" w:rsidP="005C0654">
      <w:pPr>
        <w:rPr>
          <w:rFonts w:eastAsia="Calibri" w:cstheme="minorHAnsi"/>
          <w:color w:val="000000" w:themeColor="text1"/>
          <w:sz w:val="16"/>
        </w:rPr>
      </w:pPr>
      <w:r w:rsidRPr="00CD7CF0">
        <w:rPr>
          <w:rFonts w:eastAsia="Calibri" w:cstheme="minorHAnsi"/>
          <w:color w:val="000000" w:themeColor="text1"/>
          <w:sz w:val="16"/>
        </w:rPr>
        <w:t xml:space="preserve">15.4 Energetic Ethics </w:t>
      </w:r>
      <w:r w:rsidRPr="00CD7CF0">
        <w:rPr>
          <w:rFonts w:eastAsia="Calibri" w:cstheme="minorHAnsi"/>
          <w:color w:val="000000" w:themeColor="text1"/>
          <w:highlight w:val="green"/>
          <w:u w:val="single"/>
        </w:rPr>
        <w:t>Bataille’s economic thought</w:t>
      </w:r>
      <w:r w:rsidRPr="00CD7CF0">
        <w:rPr>
          <w:rFonts w:eastAsia="Calibri" w:cstheme="minorHAnsi"/>
          <w:color w:val="000000" w:themeColor="text1"/>
          <w:sz w:val="16"/>
        </w:rPr>
        <w:t xml:space="preserve"> has an ethical character </w:t>
      </w:r>
      <w:proofErr w:type="gramStart"/>
      <w:r w:rsidRPr="00CD7CF0">
        <w:rPr>
          <w:rFonts w:eastAsia="Calibri" w:cstheme="minorHAnsi"/>
          <w:color w:val="000000" w:themeColor="text1"/>
          <w:sz w:val="16"/>
        </w:rPr>
        <w:t>inasmuch as</w:t>
      </w:r>
      <w:proofErr w:type="gramEnd"/>
      <w:r w:rsidRPr="00CD7CF0">
        <w:rPr>
          <w:rFonts w:eastAsia="Calibri" w:cstheme="minorHAnsi"/>
          <w:color w:val="000000" w:themeColor="text1"/>
          <w:sz w:val="16"/>
        </w:rPr>
        <w:t xml:space="preserve"> it </w:t>
      </w:r>
      <w:r w:rsidRPr="00CD7CF0">
        <w:rPr>
          <w:rFonts w:eastAsia="Calibri" w:cstheme="minorHAnsi"/>
          <w:color w:val="000000" w:themeColor="text1"/>
          <w:highlight w:val="green"/>
          <w:u w:val="single"/>
        </w:rPr>
        <w:t>addresses</w:t>
      </w:r>
      <w:r w:rsidRPr="00CD7CF0">
        <w:rPr>
          <w:rFonts w:eastAsia="Calibri" w:cstheme="minorHAnsi"/>
          <w:color w:val="000000" w:themeColor="text1"/>
          <w:u w:val="single"/>
        </w:rPr>
        <w:t xml:space="preserve"> what he calls</w:t>
      </w:r>
      <w:r w:rsidRPr="00CD7CF0">
        <w:rPr>
          <w:rFonts w:eastAsia="Calibri" w:cstheme="minorHAnsi"/>
          <w:color w:val="000000" w:themeColor="text1"/>
          <w:highlight w:val="green"/>
          <w:u w:val="single"/>
        </w:rPr>
        <w:t xml:space="preserve"> the “failure </w:t>
      </w:r>
      <w:r w:rsidRPr="00733F7C">
        <w:rPr>
          <w:rFonts w:eastAsia="Calibri" w:cstheme="minorHAnsi"/>
          <w:color w:val="000000" w:themeColor="text1"/>
          <w:u w:val="single"/>
        </w:rPr>
        <w:t>of humanity”</w:t>
      </w:r>
      <w:r w:rsidRPr="00CD7CF0">
        <w:rPr>
          <w:rFonts w:eastAsia="Calibri" w:cstheme="minorHAnsi"/>
          <w:color w:val="000000" w:themeColor="text1"/>
          <w:u w:val="single"/>
        </w:rPr>
        <w:t xml:space="preserve"> </w:t>
      </w:r>
      <w:r w:rsidRPr="00CD7CF0">
        <w:rPr>
          <w:rFonts w:eastAsia="Calibri" w:cstheme="minorHAnsi"/>
          <w:color w:val="000000" w:themeColor="text1"/>
          <w:sz w:val="16"/>
        </w:rPr>
        <w:t xml:space="preserve">(Bataille 2007, 15) </w:t>
      </w:r>
      <w:r w:rsidRPr="00CD7CF0">
        <w:rPr>
          <w:rFonts w:eastAsia="Calibri" w:cstheme="minorHAnsi"/>
          <w:b/>
          <w:bCs/>
          <w:color w:val="000000" w:themeColor="text1"/>
          <w:highlight w:val="green"/>
          <w:u w:val="single"/>
        </w:rPr>
        <w:t>to take heed of the general economy</w:t>
      </w:r>
      <w:r w:rsidRPr="00CD7CF0">
        <w:rPr>
          <w:rFonts w:eastAsia="Calibri" w:cstheme="minorHAnsi"/>
          <w:color w:val="000000" w:themeColor="text1"/>
          <w:sz w:val="16"/>
        </w:rPr>
        <w:t xml:space="preserve">. In </w:t>
      </w:r>
      <w:r w:rsidRPr="00CD7CF0">
        <w:rPr>
          <w:rFonts w:eastAsia="Calibri" w:cstheme="minorHAnsi"/>
          <w:color w:val="000000" w:themeColor="text1"/>
          <w:u w:val="single"/>
        </w:rPr>
        <w:t xml:space="preserve">exclusively </w:t>
      </w:r>
      <w:r w:rsidRPr="00733F7C">
        <w:rPr>
          <w:rFonts w:eastAsia="Calibri" w:cstheme="minorHAnsi"/>
          <w:color w:val="000000" w:themeColor="text1"/>
          <w:u w:val="single"/>
        </w:rPr>
        <w:t>adhering to the restricted economy</w:t>
      </w:r>
      <w:r w:rsidRPr="00CD7CF0">
        <w:rPr>
          <w:rFonts w:eastAsia="Calibri" w:cstheme="minorHAnsi"/>
          <w:color w:val="000000" w:themeColor="text1"/>
          <w:u w:val="single"/>
        </w:rPr>
        <w:t xml:space="preserve"> </w:t>
      </w:r>
      <w:r w:rsidRPr="00CD7CF0">
        <w:rPr>
          <w:rFonts w:eastAsia="Calibri" w:cstheme="minorHAnsi"/>
          <w:color w:val="000000" w:themeColor="text1"/>
          <w:sz w:val="16"/>
        </w:rPr>
        <w:t xml:space="preserve">and thus solely addressing energy in terms of its efficient production, </w:t>
      </w:r>
      <w:r w:rsidRPr="00CD7CF0">
        <w:rPr>
          <w:rFonts w:eastAsia="Calibri" w:cstheme="minorHAnsi"/>
          <w:color w:val="000000" w:themeColor="text1"/>
          <w:u w:val="single"/>
        </w:rPr>
        <w:t>humanity becomes increasingly exposed to the abundant influx and pressure of the general economy.</w:t>
      </w:r>
      <w:r w:rsidRPr="00CD7CF0">
        <w:rPr>
          <w:rFonts w:eastAsia="Calibri" w:cstheme="minorHAnsi"/>
          <w:color w:val="000000" w:themeColor="text1"/>
          <w:sz w:val="16"/>
        </w:rPr>
        <w:t xml:space="preserve"> As with any living system, </w:t>
      </w:r>
      <w:r w:rsidRPr="00CD7CF0">
        <w:rPr>
          <w:rFonts w:eastAsia="Calibri" w:cstheme="minorHAnsi"/>
          <w:b/>
          <w:bCs/>
          <w:color w:val="000000" w:themeColor="text1"/>
          <w:u w:val="single"/>
        </w:rPr>
        <w:t xml:space="preserve">this </w:t>
      </w:r>
      <w:r w:rsidRPr="00CD7CF0">
        <w:rPr>
          <w:rFonts w:eastAsia="Calibri" w:cstheme="minorHAnsi"/>
          <w:b/>
          <w:bCs/>
          <w:color w:val="000000" w:themeColor="text1"/>
          <w:highlight w:val="green"/>
          <w:u w:val="single"/>
        </w:rPr>
        <w:t>causes expansion</w:t>
      </w:r>
      <w:r w:rsidRPr="00CD7CF0">
        <w:rPr>
          <w:rFonts w:eastAsia="Calibri" w:cstheme="minorHAnsi"/>
          <w:color w:val="000000" w:themeColor="text1"/>
          <w:sz w:val="16"/>
        </w:rPr>
        <w:t xml:space="preserve">. But where </w:t>
      </w:r>
      <w:r w:rsidRPr="00CD7CF0">
        <w:rPr>
          <w:rFonts w:eastAsia="Calibri" w:cstheme="minorHAnsi"/>
          <w:color w:val="000000" w:themeColor="text1"/>
          <w:u w:val="single"/>
        </w:rPr>
        <w:t>the logic of the restricted economy celebrates such expansion</w:t>
      </w:r>
      <w:r w:rsidRPr="00CD7CF0">
        <w:rPr>
          <w:rFonts w:eastAsia="Calibri" w:cstheme="minorHAnsi"/>
          <w:color w:val="000000" w:themeColor="text1"/>
          <w:sz w:val="16"/>
        </w:rPr>
        <w:t xml:space="preserve"> under the heading </w:t>
      </w:r>
      <w:r w:rsidRPr="00CD7CF0">
        <w:rPr>
          <w:rFonts w:eastAsia="Calibri" w:cstheme="minorHAnsi"/>
          <w:color w:val="000000" w:themeColor="text1"/>
          <w:u w:val="single"/>
        </w:rPr>
        <w:t>of economic growth,</w:t>
      </w:r>
      <w:r w:rsidRPr="00CD7CF0">
        <w:rPr>
          <w:rFonts w:eastAsia="Calibri" w:cstheme="minorHAnsi"/>
          <w:color w:val="000000" w:themeColor="text1"/>
          <w:sz w:val="16"/>
        </w:rPr>
        <w:t xml:space="preserve"> </w:t>
      </w:r>
      <w:r w:rsidRPr="00CD7CF0">
        <w:rPr>
          <w:rFonts w:eastAsia="Calibri" w:cstheme="minorHAnsi"/>
          <w:b/>
          <w:bCs/>
          <w:color w:val="000000" w:themeColor="text1"/>
          <w:u w:val="single"/>
        </w:rPr>
        <w:t>Bataille stresses that all growth must eventually run out of space.</w:t>
      </w:r>
      <w:r w:rsidRPr="00CD7CF0">
        <w:rPr>
          <w:rFonts w:eastAsia="Calibri" w:cstheme="minorHAnsi"/>
          <w:color w:val="000000" w:themeColor="text1"/>
          <w:sz w:val="16"/>
        </w:rPr>
        <w:t xml:space="preserve"> </w:t>
      </w:r>
      <w:r w:rsidRPr="00CD7CF0">
        <w:rPr>
          <w:rFonts w:eastAsia="Calibri" w:cstheme="minorHAnsi"/>
          <w:color w:val="000000" w:themeColor="text1"/>
          <w:highlight w:val="green"/>
          <w:u w:val="single"/>
        </w:rPr>
        <w:t>When</w:t>
      </w:r>
      <w:r w:rsidRPr="00CD7CF0">
        <w:rPr>
          <w:rFonts w:eastAsia="Calibri" w:cstheme="minorHAnsi"/>
          <w:color w:val="000000" w:themeColor="text1"/>
          <w:u w:val="single"/>
        </w:rPr>
        <w:t xml:space="preserve"> this happens, </w:t>
      </w:r>
      <w:r w:rsidRPr="00CD7CF0">
        <w:rPr>
          <w:rFonts w:eastAsia="Calibri" w:cstheme="minorHAnsi"/>
          <w:color w:val="000000" w:themeColor="text1"/>
          <w:highlight w:val="green"/>
          <w:u w:val="single"/>
        </w:rPr>
        <w:t>pressure builds up</w:t>
      </w:r>
      <w:r w:rsidRPr="00733F7C">
        <w:rPr>
          <w:rFonts w:eastAsia="Calibri" w:cstheme="minorHAnsi"/>
          <w:color w:val="000000" w:themeColor="text1"/>
          <w:u w:val="single"/>
        </w:rPr>
        <w:t>, and like any limited system that is subjected to increasing pressure,</w:t>
      </w:r>
      <w:r w:rsidRPr="00CD7CF0">
        <w:rPr>
          <w:rFonts w:eastAsia="Calibri" w:cstheme="minorHAnsi"/>
          <w:color w:val="000000" w:themeColor="text1"/>
          <w:sz w:val="16"/>
          <w:highlight w:val="green"/>
        </w:rPr>
        <w:t xml:space="preserve"> </w:t>
      </w:r>
      <w:r w:rsidRPr="00CD7CF0">
        <w:rPr>
          <w:rFonts w:eastAsia="Calibri" w:cstheme="minorHAnsi"/>
          <w:b/>
          <w:bCs/>
          <w:color w:val="000000" w:themeColor="text1"/>
          <w:highlight w:val="green"/>
          <w:u w:val="single"/>
        </w:rPr>
        <w:t>it</w:t>
      </w:r>
      <w:r w:rsidRPr="00CD7CF0">
        <w:rPr>
          <w:rFonts w:eastAsia="Calibri" w:cstheme="minorHAnsi"/>
          <w:b/>
          <w:bCs/>
          <w:color w:val="000000" w:themeColor="text1"/>
          <w:u w:val="single"/>
        </w:rPr>
        <w:t xml:space="preserve"> finally </w:t>
      </w:r>
      <w:r w:rsidRPr="00CD7CF0">
        <w:rPr>
          <w:rFonts w:eastAsia="Calibri" w:cstheme="minorHAnsi"/>
          <w:b/>
          <w:bCs/>
          <w:color w:val="000000" w:themeColor="text1"/>
          <w:highlight w:val="green"/>
          <w:u w:val="single"/>
        </w:rPr>
        <w:t>explodes</w:t>
      </w:r>
      <w:r w:rsidRPr="00CD7CF0">
        <w:rPr>
          <w:rFonts w:eastAsia="Calibri" w:cstheme="minorHAnsi"/>
          <w:color w:val="000000" w:themeColor="text1"/>
          <w:sz w:val="16"/>
        </w:rPr>
        <w:t xml:space="preserve">. </w:t>
      </w:r>
      <w:r w:rsidRPr="00CD7CF0">
        <w:rPr>
          <w:rFonts w:eastAsia="Calibri" w:cstheme="minorHAnsi"/>
          <w:color w:val="000000" w:themeColor="text1"/>
          <w:u w:val="single"/>
        </w:rPr>
        <w:t>Writing in the aftermath of two world wars</w:t>
      </w:r>
      <w:r w:rsidRPr="00CD7CF0">
        <w:rPr>
          <w:rFonts w:eastAsia="Calibri" w:cstheme="minorHAnsi"/>
          <w:color w:val="000000" w:themeColor="text1"/>
          <w:sz w:val="16"/>
        </w:rPr>
        <w:t xml:space="preserve"> which he understands as “the greatest orgies of wealth that history has recorded” (Bataille 1991</w:t>
      </w:r>
      <w:r w:rsidRPr="007E4BE4">
        <w:rPr>
          <w:rFonts w:eastAsia="Calibri" w:cstheme="minorHAnsi"/>
          <w:color w:val="000000" w:themeColor="text1"/>
          <w:sz w:val="16"/>
        </w:rPr>
        <w:t>,</w:t>
      </w:r>
      <w:r w:rsidRPr="00CD7CF0">
        <w:rPr>
          <w:rFonts w:eastAsia="Calibri" w:cstheme="minorHAnsi"/>
          <w:color w:val="000000" w:themeColor="text1"/>
          <w:sz w:val="16"/>
        </w:rPr>
        <w:t xml:space="preserve"> 37), </w:t>
      </w:r>
      <w:r w:rsidRPr="00CD7CF0">
        <w:rPr>
          <w:rFonts w:eastAsia="Calibri" w:cstheme="minorHAnsi"/>
          <w:color w:val="000000" w:themeColor="text1"/>
          <w:highlight w:val="green"/>
          <w:u w:val="single"/>
        </w:rPr>
        <w:t>Bataille imagines</w:t>
      </w:r>
      <w:r w:rsidRPr="00CD7CF0">
        <w:rPr>
          <w:rFonts w:eastAsia="Calibri" w:cstheme="minorHAnsi"/>
          <w:color w:val="000000" w:themeColor="text1"/>
          <w:sz w:val="16"/>
        </w:rPr>
        <w:t>—with Argus’ eyes—</w:t>
      </w:r>
      <w:r w:rsidRPr="00CD7CF0">
        <w:rPr>
          <w:rFonts w:eastAsia="Calibri" w:cstheme="minorHAnsi"/>
          <w:b/>
          <w:bCs/>
          <w:color w:val="000000" w:themeColor="text1"/>
          <w:u w:val="single"/>
        </w:rPr>
        <w:t xml:space="preserve">the eruption of another </w:t>
      </w:r>
      <w:r w:rsidRPr="00CD7CF0">
        <w:rPr>
          <w:rFonts w:eastAsia="Calibri" w:cstheme="minorHAnsi"/>
          <w:b/>
          <w:bCs/>
          <w:color w:val="000000" w:themeColor="text1"/>
          <w:highlight w:val="green"/>
          <w:u w:val="single"/>
        </w:rPr>
        <w:t>war as the</w:t>
      </w:r>
      <w:r w:rsidRPr="00CD7CF0">
        <w:rPr>
          <w:rFonts w:eastAsia="Calibri" w:cstheme="minorHAnsi"/>
          <w:b/>
          <w:bCs/>
          <w:color w:val="000000" w:themeColor="text1"/>
          <w:u w:val="single"/>
        </w:rPr>
        <w:t xml:space="preserve"> explosive and </w:t>
      </w:r>
      <w:r w:rsidRPr="00CD7CF0">
        <w:rPr>
          <w:rFonts w:eastAsia="Calibri" w:cstheme="minorHAnsi"/>
          <w:b/>
          <w:bCs/>
          <w:color w:val="000000" w:themeColor="text1"/>
          <w:highlight w:val="green"/>
          <w:u w:val="single"/>
        </w:rPr>
        <w:t>catastrophic outcome</w:t>
      </w:r>
      <w:r w:rsidRPr="00CD7CF0">
        <w:rPr>
          <w:rFonts w:eastAsia="Calibri" w:cstheme="minorHAnsi"/>
          <w:color w:val="000000" w:themeColor="text1"/>
          <w:highlight w:val="green"/>
          <w:u w:val="single"/>
        </w:rPr>
        <w:t xml:space="preserve"> of</w:t>
      </w:r>
      <w:r w:rsidRPr="00CD7CF0">
        <w:rPr>
          <w:rFonts w:eastAsia="Calibri" w:cstheme="minorHAnsi"/>
          <w:color w:val="000000" w:themeColor="text1"/>
          <w:sz w:val="16"/>
        </w:rPr>
        <w:t xml:space="preserve"> (or rather outlet for) </w:t>
      </w:r>
      <w:r w:rsidRPr="00CD7CF0">
        <w:rPr>
          <w:rFonts w:eastAsia="Calibri" w:cstheme="minorHAnsi"/>
          <w:b/>
          <w:bCs/>
          <w:color w:val="000000" w:themeColor="text1"/>
          <w:u w:val="single"/>
        </w:rPr>
        <w:t xml:space="preserve">uncontainable </w:t>
      </w:r>
      <w:r w:rsidRPr="00CD7CF0">
        <w:rPr>
          <w:rFonts w:eastAsia="Calibri" w:cstheme="minorHAnsi"/>
          <w:b/>
          <w:bCs/>
          <w:color w:val="000000" w:themeColor="text1"/>
          <w:highlight w:val="green"/>
          <w:u w:val="single"/>
        </w:rPr>
        <w:t>pressure</w:t>
      </w:r>
      <w:r w:rsidRPr="00CD7CF0">
        <w:rPr>
          <w:rFonts w:eastAsia="Calibri" w:cstheme="minorHAnsi"/>
          <w:color w:val="000000" w:themeColor="text1"/>
          <w:sz w:val="16"/>
        </w:rPr>
        <w:t xml:space="preserve">. As with other constituents of the general economy, “the impossibility of continuing growth makes way for squander” (Bataille 1991, 29), which in the case of forgetful human existence takes the catastrophic form of war. For Bataille </w:t>
      </w:r>
      <w:r w:rsidRPr="00CD7CF0">
        <w:rPr>
          <w:rFonts w:eastAsia="Calibri" w:cstheme="minorHAnsi"/>
          <w:color w:val="000000" w:themeColor="text1"/>
          <w:u w:val="single"/>
        </w:rPr>
        <w:t>therefore</w:t>
      </w:r>
      <w:r w:rsidRPr="00CD7CF0">
        <w:rPr>
          <w:rFonts w:eastAsia="Calibri" w:cstheme="minorHAnsi"/>
          <w:b/>
          <w:bCs/>
          <w:color w:val="000000" w:themeColor="text1"/>
          <w:u w:val="single"/>
        </w:rPr>
        <w:t xml:space="preserve">, </w:t>
      </w:r>
      <w:r w:rsidRPr="00733F7C">
        <w:rPr>
          <w:rFonts w:eastAsia="Calibri" w:cstheme="minorHAnsi"/>
          <w:b/>
          <w:bCs/>
          <w:color w:val="000000" w:themeColor="text1"/>
          <w:u w:val="single"/>
        </w:rPr>
        <w:t xml:space="preserve">the </w:t>
      </w:r>
      <w:r w:rsidRPr="007E4BE4">
        <w:rPr>
          <w:rFonts w:eastAsia="Calibri" w:cstheme="minorHAnsi"/>
          <w:b/>
          <w:bCs/>
          <w:color w:val="000000" w:themeColor="text1"/>
          <w:u w:val="single"/>
        </w:rPr>
        <w:t>failure of neglecting the general economy</w:t>
      </w:r>
      <w:r w:rsidRPr="007E4BE4">
        <w:rPr>
          <w:rFonts w:eastAsia="Calibri" w:cstheme="minorHAnsi"/>
          <w:color w:val="000000" w:themeColor="text1"/>
          <w:u w:val="single"/>
        </w:rPr>
        <w:t xml:space="preserve"> “causes us to undergo what we could bring about in our o</w:t>
      </w:r>
      <w:r w:rsidRPr="00733F7C">
        <w:rPr>
          <w:rFonts w:eastAsia="Calibri" w:cstheme="minorHAnsi"/>
          <w:color w:val="000000" w:themeColor="text1"/>
          <w:u w:val="single"/>
        </w:rPr>
        <w:t>wn way”</w:t>
      </w:r>
      <w:r w:rsidRPr="00CD7CF0">
        <w:rPr>
          <w:rFonts w:eastAsia="Calibri" w:cstheme="minorHAnsi"/>
          <w:color w:val="000000" w:themeColor="text1"/>
          <w:sz w:val="16"/>
        </w:rPr>
        <w:t xml:space="preserve"> (Bataille 1991, 23). This failure evidently concerns ethics, and </w:t>
      </w:r>
      <w:r w:rsidRPr="00CD7CF0">
        <w:rPr>
          <w:rFonts w:eastAsia="Calibri" w:cstheme="minorHAnsi"/>
          <w:color w:val="000000" w:themeColor="text1"/>
          <w:highlight w:val="green"/>
          <w:u w:val="single"/>
        </w:rPr>
        <w:t>Bataille</w:t>
      </w:r>
      <w:r w:rsidRPr="00CD7CF0">
        <w:rPr>
          <w:rFonts w:eastAsia="Calibri" w:cstheme="minorHAnsi"/>
          <w:color w:val="000000" w:themeColor="text1"/>
          <w:u w:val="single"/>
        </w:rPr>
        <w:t xml:space="preserve"> explicitly aims to find better ways of dealing with excess energy, of </w:t>
      </w:r>
      <w:r w:rsidRPr="00CD7CF0">
        <w:rPr>
          <w:rFonts w:eastAsia="Calibri" w:cstheme="minorHAnsi"/>
          <w:b/>
          <w:bCs/>
          <w:color w:val="000000" w:themeColor="text1"/>
          <w:u w:val="single"/>
        </w:rPr>
        <w:t>“exhausting the surplus without war</w:t>
      </w:r>
      <w:r w:rsidRPr="00CD7CF0">
        <w:rPr>
          <w:rFonts w:eastAsia="Calibri" w:cstheme="minorHAnsi"/>
          <w:color w:val="000000" w:themeColor="text1"/>
          <w:sz w:val="16"/>
        </w:rPr>
        <w:t>” (Bataille 2007, 428</w:t>
      </w:r>
      <w:r w:rsidRPr="00CD7CF0">
        <w:rPr>
          <w:rFonts w:eastAsia="Calibri" w:cstheme="minorHAnsi"/>
          <w:color w:val="000000" w:themeColor="text1"/>
          <w:sz w:val="16"/>
          <w:szCs w:val="16"/>
        </w:rPr>
        <w:t xml:space="preserve">). </w:t>
      </w:r>
      <w:r w:rsidRPr="00CD7CF0">
        <w:rPr>
          <w:rFonts w:eastAsia="Calibri" w:cstheme="minorHAnsi"/>
          <w:color w:val="000000" w:themeColor="text1"/>
          <w:u w:val="single"/>
        </w:rPr>
        <w:t xml:space="preserve">In exploring cultural history, he </w:t>
      </w:r>
      <w:r w:rsidRPr="00CD7CF0">
        <w:rPr>
          <w:rFonts w:eastAsia="Calibri" w:cstheme="minorHAnsi"/>
          <w:color w:val="000000" w:themeColor="text1"/>
          <w:sz w:val="16"/>
        </w:rPr>
        <w:t xml:space="preserve">famously </w:t>
      </w:r>
      <w:r w:rsidRPr="00CD7CF0">
        <w:rPr>
          <w:rFonts w:eastAsia="Calibri" w:cstheme="minorHAnsi"/>
          <w:b/>
          <w:bCs/>
          <w:color w:val="000000" w:themeColor="text1"/>
          <w:highlight w:val="green"/>
          <w:u w:val="single"/>
        </w:rPr>
        <w:t xml:space="preserve">finds examples of pressure exhausts in </w:t>
      </w:r>
      <w:r w:rsidRPr="00733F7C">
        <w:rPr>
          <w:rFonts w:eastAsia="Calibri" w:cstheme="minorHAnsi"/>
          <w:b/>
          <w:bCs/>
          <w:color w:val="000000" w:themeColor="text1"/>
          <w:u w:val="single"/>
        </w:rPr>
        <w:t xml:space="preserve">the ritual of </w:t>
      </w:r>
      <w:r w:rsidRPr="00CD7CF0">
        <w:rPr>
          <w:rFonts w:eastAsia="Calibri" w:cstheme="minorHAnsi"/>
          <w:b/>
          <w:bCs/>
          <w:color w:val="000000" w:themeColor="text1"/>
          <w:highlight w:val="green"/>
          <w:u w:val="single"/>
        </w:rPr>
        <w:t>potlach, where</w:t>
      </w:r>
      <w:r w:rsidRPr="00CD7CF0">
        <w:rPr>
          <w:rFonts w:eastAsia="Calibri" w:cstheme="minorHAnsi"/>
          <w:b/>
          <w:bCs/>
          <w:color w:val="000000" w:themeColor="text1"/>
          <w:u w:val="single"/>
        </w:rPr>
        <w:t xml:space="preserve"> the </w:t>
      </w:r>
      <w:r w:rsidRPr="00CD7CF0">
        <w:rPr>
          <w:rFonts w:eastAsia="Calibri" w:cstheme="minorHAnsi"/>
          <w:b/>
          <w:bCs/>
          <w:color w:val="000000" w:themeColor="text1"/>
          <w:highlight w:val="green"/>
          <w:u w:val="single"/>
        </w:rPr>
        <w:t xml:space="preserve">indigenous people in </w:t>
      </w:r>
      <w:r w:rsidRPr="00733F7C">
        <w:rPr>
          <w:rFonts w:eastAsia="Calibri" w:cstheme="minorHAnsi"/>
          <w:b/>
          <w:bCs/>
          <w:color w:val="000000" w:themeColor="text1"/>
          <w:u w:val="single"/>
        </w:rPr>
        <w:t xml:space="preserve">the American northwest </w:t>
      </w:r>
      <w:r w:rsidRPr="00CD7CF0">
        <w:rPr>
          <w:rFonts w:eastAsia="Calibri" w:cstheme="minorHAnsi"/>
          <w:b/>
          <w:bCs/>
          <w:color w:val="000000" w:themeColor="text1"/>
          <w:highlight w:val="green"/>
          <w:u w:val="single"/>
        </w:rPr>
        <w:t>wasted</w:t>
      </w:r>
      <w:r w:rsidRPr="00CD7CF0">
        <w:rPr>
          <w:rFonts w:eastAsia="Calibri" w:cstheme="minorHAnsi"/>
          <w:b/>
          <w:bCs/>
          <w:color w:val="000000" w:themeColor="text1"/>
          <w:u w:val="single"/>
        </w:rPr>
        <w:t xml:space="preserve"> surplus energy by way of the destruction of accumulated and </w:t>
      </w:r>
      <w:r w:rsidRPr="00CD7CF0">
        <w:rPr>
          <w:rFonts w:eastAsia="Calibri" w:cstheme="minorHAnsi"/>
          <w:b/>
          <w:bCs/>
          <w:color w:val="000000" w:themeColor="text1"/>
          <w:highlight w:val="green"/>
          <w:u w:val="single"/>
        </w:rPr>
        <w:t>produced resources</w:t>
      </w:r>
      <w:r w:rsidRPr="00CD7CF0">
        <w:rPr>
          <w:rFonts w:eastAsia="Calibri" w:cstheme="minorHAnsi"/>
          <w:color w:val="000000" w:themeColor="text1"/>
          <w:sz w:val="16"/>
          <w:highlight w:val="green"/>
        </w:rPr>
        <w:t>,</w:t>
      </w:r>
      <w:r w:rsidRPr="00CD7CF0">
        <w:rPr>
          <w:rFonts w:eastAsia="Calibri" w:cstheme="minorHAnsi"/>
          <w:color w:val="000000" w:themeColor="text1"/>
          <w:sz w:val="16"/>
        </w:rPr>
        <w:t xml:space="preserve"> for instance by wrecking one’s canoes, up to setting one’s own village on fire (Bataille 1991, 67–68). Other examples include pyramids as an energetically inefficient burial method (119), </w:t>
      </w:r>
      <w:proofErr w:type="spellStart"/>
      <w:r w:rsidRPr="00CD7CF0">
        <w:rPr>
          <w:rFonts w:eastAsia="Calibri" w:cstheme="minorHAnsi"/>
          <w:color w:val="000000" w:themeColor="text1"/>
          <w:sz w:val="16"/>
        </w:rPr>
        <w:t>Lamaist</w:t>
      </w:r>
      <w:proofErr w:type="spellEnd"/>
      <w:r w:rsidRPr="00CD7CF0">
        <w:rPr>
          <w:rFonts w:eastAsia="Calibri" w:cstheme="minorHAnsi"/>
          <w:color w:val="000000" w:themeColor="text1"/>
          <w:sz w:val="16"/>
        </w:rPr>
        <w:t xml:space="preserve"> monks who avoided activity in contemplative life, thus dissipating the surplus generated by Tibetan workers (Bataille 1991, 93–110), jewels, works of art (Bataille 1989; </w:t>
      </w:r>
      <w:proofErr w:type="spellStart"/>
      <w:r w:rsidRPr="00CD7CF0">
        <w:rPr>
          <w:rFonts w:eastAsia="Calibri" w:cstheme="minorHAnsi"/>
          <w:color w:val="000000" w:themeColor="text1"/>
          <w:sz w:val="16"/>
        </w:rPr>
        <w:t>Wendlin</w:t>
      </w:r>
      <w:proofErr w:type="spellEnd"/>
      <w:r w:rsidRPr="00CD7CF0">
        <w:rPr>
          <w:rFonts w:eastAsia="Calibri" w:cstheme="minorHAnsi"/>
          <w:color w:val="000000" w:themeColor="text1"/>
          <w:sz w:val="16"/>
        </w:rPr>
        <w:t xml:space="preserve"> 2007, 39), and most eminently eroticism (Bataille 1986, 2007). All of these indicate a different approach to energy: rather than considering it a scarce good to be accumulated and put to work, they acknowledge rather than forget its constitutive abundance, </w:t>
      </w:r>
      <w:proofErr w:type="gramStart"/>
      <w:r w:rsidRPr="00CD7CF0">
        <w:rPr>
          <w:rFonts w:eastAsia="Calibri" w:cstheme="minorHAnsi"/>
          <w:color w:val="000000" w:themeColor="text1"/>
          <w:sz w:val="16"/>
        </w:rPr>
        <w:t>accordingly</w:t>
      </w:r>
      <w:proofErr w:type="gramEnd"/>
      <w:r w:rsidRPr="00CD7CF0">
        <w:rPr>
          <w:rFonts w:eastAsia="Calibri" w:cstheme="minorHAnsi"/>
          <w:color w:val="000000" w:themeColor="text1"/>
          <w:sz w:val="16"/>
        </w:rPr>
        <w:t xml:space="preserve"> attesting to how “it is not necessity but its contrary, ‘luxury’ that presents living matter and mankind with their fundamental problems” (Bataille 1991, 12). </w:t>
      </w:r>
      <w:r w:rsidRPr="00CD7CF0">
        <w:rPr>
          <w:rFonts w:eastAsia="Calibri" w:cstheme="minorHAnsi"/>
          <w:color w:val="000000" w:themeColor="text1"/>
          <w:u w:val="single"/>
        </w:rPr>
        <w:t>For Bataille,</w:t>
      </w:r>
      <w:r w:rsidRPr="00CD7CF0">
        <w:rPr>
          <w:rFonts w:eastAsia="Calibri" w:cstheme="minorHAnsi"/>
          <w:color w:val="000000" w:themeColor="text1"/>
          <w:sz w:val="16"/>
        </w:rPr>
        <w:t xml:space="preserve"> such luxury is a fundamental ethical problem, given how </w:t>
      </w:r>
      <w:r w:rsidRPr="00CD7CF0">
        <w:rPr>
          <w:rFonts w:eastAsia="Calibri" w:cstheme="minorHAnsi"/>
          <w:color w:val="000000" w:themeColor="text1"/>
          <w:highlight w:val="green"/>
          <w:u w:val="single"/>
        </w:rPr>
        <w:t>refraining from burning off</w:t>
      </w:r>
      <w:r w:rsidRPr="00CD7CF0">
        <w:rPr>
          <w:rFonts w:eastAsia="Calibri" w:cstheme="minorHAnsi"/>
          <w:color w:val="000000" w:themeColor="text1"/>
          <w:sz w:val="16"/>
        </w:rPr>
        <w:t xml:space="preserve"> (178 J. Zwier and V. Blok) </w:t>
      </w:r>
      <w:r w:rsidRPr="00CD7CF0">
        <w:rPr>
          <w:rFonts w:eastAsia="Calibri" w:cstheme="minorHAnsi"/>
          <w:color w:val="000000" w:themeColor="text1"/>
          <w:highlight w:val="green"/>
          <w:u w:val="single"/>
        </w:rPr>
        <w:t>excess</w:t>
      </w:r>
      <w:r w:rsidRPr="00CD7CF0">
        <w:rPr>
          <w:rFonts w:eastAsia="Calibri" w:cstheme="minorHAnsi"/>
          <w:color w:val="000000" w:themeColor="text1"/>
          <w:u w:val="single"/>
        </w:rPr>
        <w:t xml:space="preserve"> energy </w:t>
      </w:r>
      <w:r w:rsidRPr="00CD7CF0">
        <w:rPr>
          <w:rFonts w:eastAsia="Calibri" w:cstheme="minorHAnsi"/>
          <w:b/>
          <w:bCs/>
          <w:color w:val="000000" w:themeColor="text1"/>
          <w:u w:val="single"/>
        </w:rPr>
        <w:t xml:space="preserve">eventually </w:t>
      </w:r>
      <w:r w:rsidRPr="00CD7CF0">
        <w:rPr>
          <w:rFonts w:eastAsia="Calibri" w:cstheme="minorHAnsi"/>
          <w:b/>
          <w:bCs/>
          <w:color w:val="000000" w:themeColor="text1"/>
          <w:highlight w:val="green"/>
          <w:u w:val="single"/>
        </w:rPr>
        <w:t>causes</w:t>
      </w:r>
      <w:r w:rsidRPr="00CD7CF0">
        <w:rPr>
          <w:rFonts w:eastAsia="Calibri" w:cstheme="minorHAnsi"/>
          <w:b/>
          <w:bCs/>
          <w:color w:val="000000" w:themeColor="text1"/>
          <w:u w:val="single"/>
        </w:rPr>
        <w:t xml:space="preserve"> humanity to undergo its catastrophic dissipation in </w:t>
      </w:r>
      <w:r w:rsidRPr="00CD7CF0">
        <w:rPr>
          <w:rFonts w:eastAsia="Calibri" w:cstheme="minorHAnsi"/>
          <w:b/>
          <w:bCs/>
          <w:color w:val="000000" w:themeColor="text1"/>
          <w:highlight w:val="green"/>
          <w:u w:val="single"/>
        </w:rPr>
        <w:t>war</w:t>
      </w:r>
      <w:r w:rsidRPr="00CD7CF0">
        <w:rPr>
          <w:rFonts w:eastAsia="Calibri" w:cstheme="minorHAnsi"/>
          <w:b/>
          <w:bCs/>
          <w:color w:val="000000" w:themeColor="text1"/>
          <w:u w:val="single"/>
        </w:rPr>
        <w:t>.</w:t>
      </w:r>
    </w:p>
    <w:p w14:paraId="02033A44" w14:textId="77777777" w:rsidR="005C0654" w:rsidRPr="00CD7CF0" w:rsidRDefault="005C0654" w:rsidP="005C0654">
      <w:pPr>
        <w:pStyle w:val="Heading4"/>
      </w:pPr>
      <w:r w:rsidRPr="00CD7CF0">
        <w:t xml:space="preserve">Modern politics serves </w:t>
      </w:r>
      <w:r>
        <w:t>the</w:t>
      </w:r>
      <w:r w:rsidRPr="00CD7CF0">
        <w:t xml:space="preserve"> </w:t>
      </w:r>
      <w:r w:rsidRPr="00CD7CF0">
        <w:rPr>
          <w:u w:val="single"/>
        </w:rPr>
        <w:t>productive suppression</w:t>
      </w:r>
      <w:r w:rsidRPr="00CD7CF0">
        <w:t xml:space="preserve"> of excess, giving way to </w:t>
      </w:r>
      <w:r w:rsidRPr="00CD7CF0">
        <w:rPr>
          <w:u w:val="single"/>
        </w:rPr>
        <w:t>co-option</w:t>
      </w:r>
      <w:r w:rsidRPr="00CD7CF0">
        <w:t xml:space="preserve"> by </w:t>
      </w:r>
      <w:r w:rsidRPr="00CD7CF0">
        <w:rPr>
          <w:u w:val="single"/>
        </w:rPr>
        <w:t>Fascist demagogues</w:t>
      </w:r>
      <w:r w:rsidRPr="00CD7CF0">
        <w:t xml:space="preserve"> towards whom </w:t>
      </w:r>
      <w:r w:rsidRPr="00CD7CF0">
        <w:rPr>
          <w:u w:val="single"/>
        </w:rPr>
        <w:t>traditional politics</w:t>
      </w:r>
      <w:r w:rsidRPr="00CD7CF0">
        <w:t xml:space="preserve"> is </w:t>
      </w:r>
      <w:r w:rsidRPr="00CD7CF0">
        <w:rPr>
          <w:u w:val="single"/>
        </w:rPr>
        <w:t>defenseless</w:t>
      </w:r>
      <w:r w:rsidRPr="00CD7CF0">
        <w:t xml:space="preserve"> and even </w:t>
      </w:r>
      <w:r w:rsidRPr="00CD7CF0">
        <w:rPr>
          <w:u w:val="single"/>
        </w:rPr>
        <w:t>servile</w:t>
      </w:r>
      <w:r w:rsidRPr="00CD7CF0">
        <w:t xml:space="preserve"> and who channel sacred impulses towards </w:t>
      </w:r>
      <w:r w:rsidRPr="00CD7CF0">
        <w:rPr>
          <w:u w:val="single"/>
        </w:rPr>
        <w:t>conquest</w:t>
      </w:r>
      <w:r w:rsidRPr="00CD7CF0">
        <w:t xml:space="preserve">, </w:t>
      </w:r>
      <w:r w:rsidRPr="00CD7CF0">
        <w:rPr>
          <w:u w:val="single"/>
        </w:rPr>
        <w:t>work</w:t>
      </w:r>
      <w:r w:rsidRPr="00CD7CF0">
        <w:t xml:space="preserve">, and the suppression of </w:t>
      </w:r>
      <w:r w:rsidRPr="00CD7CF0">
        <w:rPr>
          <w:u w:val="single"/>
        </w:rPr>
        <w:t>racialized others</w:t>
      </w:r>
      <w:r w:rsidRPr="00CD7CF0">
        <w:t xml:space="preserve">: instead, we advocate for a </w:t>
      </w:r>
      <w:r w:rsidRPr="00CD7CF0">
        <w:rPr>
          <w:u w:val="single"/>
        </w:rPr>
        <w:t>revolutionary politics</w:t>
      </w:r>
      <w:r w:rsidRPr="00CD7CF0">
        <w:t xml:space="preserve"> which embraces </w:t>
      </w:r>
      <w:r w:rsidRPr="00CD7CF0">
        <w:rPr>
          <w:u w:val="single"/>
        </w:rPr>
        <w:t>expenditure</w:t>
      </w:r>
      <w:r w:rsidRPr="00CD7CF0">
        <w:t xml:space="preserve"> in opposition to </w:t>
      </w:r>
      <w:r w:rsidRPr="00CD7CF0">
        <w:rPr>
          <w:u w:val="single"/>
        </w:rPr>
        <w:t>existing political formations</w:t>
      </w:r>
      <w:r w:rsidRPr="00CD7CF0">
        <w:t>.</w:t>
      </w:r>
    </w:p>
    <w:p w14:paraId="50DEFB20" w14:textId="77777777" w:rsidR="005C0654" w:rsidRPr="00CD7CF0" w:rsidRDefault="005C0654" w:rsidP="005C0654">
      <w:pPr>
        <w:rPr>
          <w:rFonts w:cstheme="minorHAnsi"/>
          <w:sz w:val="18"/>
          <w:szCs w:val="18"/>
        </w:rPr>
      </w:pPr>
      <w:r w:rsidRPr="00CD7CF0">
        <w:rPr>
          <w:rFonts w:cstheme="minorHAnsi"/>
          <w:b/>
          <w:bCs/>
          <w:sz w:val="24"/>
          <w:szCs w:val="24"/>
        </w:rPr>
        <w:t>Towsend ‘18</w:t>
      </w:r>
      <w:r w:rsidRPr="00CD7CF0">
        <w:rPr>
          <w:rFonts w:cstheme="minorHAnsi"/>
          <w:sz w:val="18"/>
          <w:szCs w:val="18"/>
        </w:rPr>
        <w:t xml:space="preserve"> – Simon Townsend is an Associate Lecturer in Politics at the University of Exeter. “The Exploitation of Sacred Desire: Rethinking Georges Bataille's Political Theory”, Theory &amp; Event 21 (4), October 2018, pg. 854-857; https://muse.jhu.edu/pub/1/article/707013</w:t>
      </w:r>
    </w:p>
    <w:p w14:paraId="1554CBDA" w14:textId="77777777" w:rsidR="005C0654" w:rsidRPr="00CD7CF0" w:rsidRDefault="005C0654" w:rsidP="005C0654">
      <w:pPr>
        <w:rPr>
          <w:rFonts w:cstheme="minorHAnsi"/>
          <w:sz w:val="16"/>
        </w:rPr>
      </w:pPr>
      <w:r w:rsidRPr="00CD7CF0">
        <w:rPr>
          <w:rFonts w:cstheme="minorHAnsi"/>
          <w:sz w:val="16"/>
        </w:rPr>
        <w:t xml:space="preserve">Bataille's analysis of </w:t>
      </w:r>
      <w:r w:rsidRPr="00CD7CF0">
        <w:rPr>
          <w:rFonts w:cstheme="minorHAnsi"/>
          <w:u w:val="single"/>
        </w:rPr>
        <w:t>capitalist-</w:t>
      </w:r>
      <w:r w:rsidRPr="00CD7CF0">
        <w:rPr>
          <w:rFonts w:cstheme="minorHAnsi"/>
          <w:highlight w:val="green"/>
          <w:u w:val="single"/>
        </w:rPr>
        <w:t>democracies</w:t>
      </w:r>
      <w:r w:rsidRPr="00CD7CF0">
        <w:rPr>
          <w:rFonts w:cstheme="minorHAnsi"/>
          <w:sz w:val="16"/>
        </w:rPr>
        <w:t xml:space="preserve"> is cursory, presumably because he condemns them as a short-lived phenomenon, which </w:t>
      </w:r>
      <w:r w:rsidRPr="00CD7CF0">
        <w:rPr>
          <w:rFonts w:cstheme="minorHAnsi"/>
          <w:u w:val="single"/>
        </w:rPr>
        <w:t xml:space="preserve">will </w:t>
      </w:r>
      <w:r w:rsidRPr="007E4BE4">
        <w:rPr>
          <w:rFonts w:cstheme="minorHAnsi"/>
          <w:u w:val="single"/>
        </w:rPr>
        <w:t xml:space="preserve">inevitably </w:t>
      </w:r>
      <w:r w:rsidRPr="00CD7CF0">
        <w:rPr>
          <w:rFonts w:cstheme="minorHAnsi"/>
          <w:highlight w:val="green"/>
          <w:u w:val="single"/>
        </w:rPr>
        <w:t xml:space="preserve">give way to </w:t>
      </w:r>
      <w:r w:rsidRPr="00CD7CF0">
        <w:rPr>
          <w:rFonts w:cstheme="minorHAnsi"/>
          <w:b/>
          <w:bCs/>
          <w:highlight w:val="green"/>
          <w:u w:val="single"/>
        </w:rPr>
        <w:t>other forms of political organization</w:t>
      </w:r>
      <w:r w:rsidRPr="00CD7CF0">
        <w:rPr>
          <w:rFonts w:cstheme="minorHAnsi"/>
          <w:sz w:val="16"/>
        </w:rPr>
        <w:t xml:space="preserve"> (P 198). </w:t>
      </w:r>
      <w:r w:rsidRPr="00CD7CF0">
        <w:rPr>
          <w:rStyle w:val="StyleUnderline"/>
          <w:rFonts w:cstheme="minorHAnsi"/>
          <w:highlight w:val="green"/>
        </w:rPr>
        <w:t>This</w:t>
      </w:r>
      <w:r w:rsidRPr="00CD7CF0">
        <w:rPr>
          <w:rStyle w:val="StyleUnderline"/>
          <w:rFonts w:cstheme="minorHAnsi"/>
        </w:rPr>
        <w:t xml:space="preserve"> damning judgment </w:t>
      </w:r>
      <w:r w:rsidRPr="00CD7CF0">
        <w:rPr>
          <w:rStyle w:val="StyleUnderline"/>
          <w:rFonts w:cstheme="minorHAnsi"/>
          <w:highlight w:val="green"/>
        </w:rPr>
        <w:t>stems from</w:t>
      </w:r>
      <w:r w:rsidRPr="00CD7CF0">
        <w:rPr>
          <w:rStyle w:val="StyleUnderline"/>
          <w:rFonts w:cstheme="minorHAnsi"/>
        </w:rPr>
        <w:t xml:space="preserve"> two arguments that relate to the </w:t>
      </w:r>
      <w:r w:rsidRPr="00CD7CF0">
        <w:rPr>
          <w:rStyle w:val="StyleUnderline"/>
          <w:rFonts w:cstheme="minorHAnsi"/>
          <w:b/>
          <w:bCs/>
        </w:rPr>
        <w:t>genesis of a capitalist spirit</w:t>
      </w:r>
      <w:r w:rsidRPr="00CD7CF0">
        <w:rPr>
          <w:rStyle w:val="StyleUnderline"/>
          <w:rFonts w:cstheme="minorHAnsi"/>
        </w:rPr>
        <w:t xml:space="preserve"> that is hostile to unproductive expenditure. In the first, he follows Max Weber in crediting </w:t>
      </w:r>
      <w:r w:rsidRPr="00CD7CF0">
        <w:rPr>
          <w:rStyle w:val="StyleUnderline"/>
          <w:rFonts w:cstheme="minorHAnsi"/>
          <w:b/>
          <w:bCs/>
          <w:highlight w:val="green"/>
        </w:rPr>
        <w:t>the Protestant Reformation</w:t>
      </w:r>
      <w:r w:rsidRPr="00CD7CF0">
        <w:rPr>
          <w:rStyle w:val="StyleUnderline"/>
          <w:rFonts w:cstheme="minorHAnsi"/>
        </w:rPr>
        <w:t xml:space="preserve"> with a decisive role in shaping the capitalist spirit</w:t>
      </w:r>
      <w:r w:rsidRPr="00CD7CF0">
        <w:rPr>
          <w:rFonts w:cstheme="minorHAnsi"/>
          <w:sz w:val="16"/>
        </w:rPr>
        <w:t xml:space="preserve"> (AS 123). </w:t>
      </w:r>
      <w:r w:rsidRPr="00CD7CF0">
        <w:rPr>
          <w:rFonts w:cstheme="minorHAnsi"/>
          <w:highlight w:val="green"/>
          <w:u w:val="single"/>
        </w:rPr>
        <w:t xml:space="preserve">In the Middle-Ages, Catholicism </w:t>
      </w:r>
      <w:r w:rsidRPr="00733F7C">
        <w:rPr>
          <w:rFonts w:cstheme="minorHAnsi"/>
          <w:b/>
          <w:bCs/>
          <w:u w:val="single"/>
        </w:rPr>
        <w:t xml:space="preserve">masterfully </w:t>
      </w:r>
      <w:r w:rsidRPr="00CD7CF0">
        <w:rPr>
          <w:rFonts w:cstheme="minorHAnsi"/>
          <w:b/>
          <w:bCs/>
          <w:highlight w:val="green"/>
          <w:u w:val="single"/>
        </w:rPr>
        <w:t>manipulated</w:t>
      </w:r>
      <w:r w:rsidRPr="00CD7CF0">
        <w:rPr>
          <w:rFonts w:cstheme="minorHAnsi"/>
          <w:b/>
          <w:bCs/>
          <w:u w:val="single"/>
        </w:rPr>
        <w:t xml:space="preserve"> the </w:t>
      </w:r>
      <w:r w:rsidRPr="00CD7CF0">
        <w:rPr>
          <w:rFonts w:cstheme="minorHAnsi"/>
          <w:b/>
          <w:bCs/>
          <w:highlight w:val="green"/>
          <w:u w:val="single"/>
        </w:rPr>
        <w:t>desire for squandering</w:t>
      </w:r>
      <w:r w:rsidRPr="00CD7CF0">
        <w:rPr>
          <w:rFonts w:cstheme="minorHAnsi"/>
          <w:highlight w:val="green"/>
          <w:u w:val="single"/>
        </w:rPr>
        <w:t xml:space="preserve"> by institutionalizing indulgences </w:t>
      </w:r>
      <w:r w:rsidRPr="00733F7C">
        <w:rPr>
          <w:rFonts w:cstheme="minorHAnsi"/>
          <w:u w:val="single"/>
        </w:rPr>
        <w:t xml:space="preserve">and other forms of </w:t>
      </w:r>
      <w:r w:rsidRPr="00733F7C">
        <w:rPr>
          <w:rFonts w:cstheme="minorHAnsi"/>
          <w:b/>
          <w:bCs/>
          <w:u w:val="single"/>
        </w:rPr>
        <w:t>buying spiritual credit</w:t>
      </w:r>
      <w:r w:rsidRPr="00733F7C">
        <w:rPr>
          <w:rFonts w:cstheme="minorHAnsi"/>
          <w:u w:val="single"/>
        </w:rPr>
        <w:t xml:space="preserve">, and </w:t>
      </w:r>
      <w:r w:rsidRPr="007E4BE4">
        <w:rPr>
          <w:rFonts w:cstheme="minorHAnsi"/>
          <w:u w:val="single"/>
        </w:rPr>
        <w:t>by spending its prodigious wealth lavishly on churches that were packed</w:t>
      </w:r>
      <w:r w:rsidRPr="00733F7C">
        <w:rPr>
          <w:rFonts w:cstheme="minorHAnsi"/>
          <w:u w:val="single"/>
        </w:rPr>
        <w:t xml:space="preserve"> with </w:t>
      </w:r>
      <w:r w:rsidRPr="00733F7C">
        <w:rPr>
          <w:rFonts w:cstheme="minorHAnsi"/>
          <w:b/>
          <w:bCs/>
          <w:u w:val="single"/>
        </w:rPr>
        <w:t>awe-inspiring but otherwise useless ornaments</w:t>
      </w:r>
      <w:r w:rsidRPr="00CD7CF0">
        <w:rPr>
          <w:rFonts w:cstheme="minorHAnsi"/>
          <w:b/>
          <w:bCs/>
          <w:sz w:val="16"/>
        </w:rPr>
        <w:t xml:space="preserve"> </w:t>
      </w:r>
      <w:r w:rsidRPr="00CD7CF0">
        <w:rPr>
          <w:rFonts w:cstheme="minorHAnsi"/>
          <w:sz w:val="16"/>
        </w:rPr>
        <w:t xml:space="preserve">(AS 122). </w:t>
      </w:r>
      <w:r w:rsidRPr="00CD7CF0">
        <w:rPr>
          <w:rFonts w:cstheme="minorHAnsi"/>
          <w:u w:val="single"/>
        </w:rPr>
        <w:t xml:space="preserve">Nobles and merchants felt obliged to </w:t>
      </w:r>
      <w:r w:rsidRPr="00CD7CF0">
        <w:rPr>
          <w:rFonts w:cstheme="minorHAnsi"/>
          <w:b/>
          <w:bCs/>
          <w:u w:val="single"/>
        </w:rPr>
        <w:t>match this spectacular expenditure</w:t>
      </w:r>
      <w:r w:rsidRPr="00CD7CF0">
        <w:rPr>
          <w:rFonts w:cstheme="minorHAnsi"/>
          <w:sz w:val="16"/>
        </w:rPr>
        <w:t xml:space="preserve">, creating an ostentatious equilibrium (AS 122). </w:t>
      </w:r>
      <w:r w:rsidRPr="00CD7CF0">
        <w:rPr>
          <w:rFonts w:cstheme="minorHAnsi"/>
          <w:highlight w:val="green"/>
          <w:u w:val="single"/>
        </w:rPr>
        <w:t>When Luther insisted on</w:t>
      </w:r>
      <w:r w:rsidRPr="00CD7CF0">
        <w:rPr>
          <w:rFonts w:cstheme="minorHAnsi"/>
          <w:u w:val="single"/>
        </w:rPr>
        <w:t xml:space="preserve"> "the Gospel's principle of </w:t>
      </w:r>
      <w:r w:rsidRPr="00CD7CF0">
        <w:rPr>
          <w:rFonts w:cstheme="minorHAnsi"/>
          <w:b/>
          <w:bCs/>
          <w:highlight w:val="green"/>
          <w:u w:val="single"/>
        </w:rPr>
        <w:t>hostility to</w:t>
      </w:r>
      <w:r w:rsidRPr="00CD7CF0">
        <w:rPr>
          <w:rFonts w:cstheme="minorHAnsi"/>
          <w:b/>
          <w:bCs/>
          <w:u w:val="single"/>
        </w:rPr>
        <w:t xml:space="preserve"> wealth and </w:t>
      </w:r>
      <w:r w:rsidRPr="00CD7CF0">
        <w:rPr>
          <w:rFonts w:cstheme="minorHAnsi"/>
          <w:b/>
          <w:bCs/>
          <w:highlight w:val="green"/>
          <w:u w:val="single"/>
        </w:rPr>
        <w:t>luxury</w:t>
      </w:r>
      <w:r w:rsidRPr="00CD7CF0">
        <w:rPr>
          <w:rFonts w:cstheme="minorHAnsi"/>
          <w:u w:val="single"/>
        </w:rPr>
        <w:t xml:space="preserve">" he drove the imposition of a moral code </w:t>
      </w:r>
      <w:r w:rsidRPr="00CD7CF0">
        <w:rPr>
          <w:rFonts w:cstheme="minorHAnsi"/>
          <w:b/>
          <w:bCs/>
          <w:u w:val="single"/>
        </w:rPr>
        <w:t>opposing excess and squandering</w:t>
      </w:r>
      <w:r w:rsidRPr="00CD7CF0">
        <w:rPr>
          <w:rFonts w:cstheme="minorHAnsi"/>
          <w:sz w:val="16"/>
        </w:rPr>
        <w:t xml:space="preserve"> (AS 121). </w:t>
      </w:r>
      <w:r w:rsidRPr="00CD7CF0">
        <w:rPr>
          <w:rFonts w:cstheme="minorHAnsi"/>
          <w:highlight w:val="green"/>
          <w:u w:val="single"/>
        </w:rPr>
        <w:t xml:space="preserve">This </w:t>
      </w:r>
      <w:r w:rsidRPr="00CD7CF0">
        <w:rPr>
          <w:rFonts w:cstheme="minorHAnsi"/>
          <w:b/>
          <w:bCs/>
          <w:highlight w:val="green"/>
          <w:u w:val="single"/>
        </w:rPr>
        <w:t>destroyed</w:t>
      </w:r>
      <w:r w:rsidRPr="00CD7CF0">
        <w:rPr>
          <w:rFonts w:cstheme="minorHAnsi"/>
          <w:b/>
          <w:bCs/>
          <w:u w:val="single"/>
        </w:rPr>
        <w:t xml:space="preserve"> "the world of </w:t>
      </w:r>
      <w:r w:rsidRPr="00CD7CF0">
        <w:rPr>
          <w:rFonts w:cstheme="minorHAnsi"/>
          <w:b/>
          <w:bCs/>
          <w:highlight w:val="green"/>
          <w:u w:val="single"/>
        </w:rPr>
        <w:t>unproductive consumption</w:t>
      </w:r>
      <w:r w:rsidRPr="00CD7CF0">
        <w:rPr>
          <w:rFonts w:cstheme="minorHAnsi"/>
          <w:b/>
          <w:bCs/>
          <w:u w:val="single"/>
        </w:rPr>
        <w:t>"</w:t>
      </w:r>
      <w:r w:rsidRPr="00CD7CF0">
        <w:rPr>
          <w:rFonts w:cstheme="minorHAnsi"/>
          <w:u w:val="single"/>
        </w:rPr>
        <w:t xml:space="preserve"> and obliterated the remnants of </w:t>
      </w:r>
      <w:r w:rsidRPr="00CD7CF0">
        <w:rPr>
          <w:rFonts w:cstheme="minorHAnsi"/>
          <w:b/>
          <w:bCs/>
          <w:highlight w:val="green"/>
          <w:u w:val="single"/>
        </w:rPr>
        <w:t>religion's</w:t>
      </w:r>
      <w:r w:rsidRPr="00CD7CF0">
        <w:rPr>
          <w:rFonts w:cstheme="minorHAnsi"/>
          <w:b/>
          <w:bCs/>
          <w:u w:val="single"/>
        </w:rPr>
        <w:t xml:space="preserve"> sacred </w:t>
      </w:r>
      <w:r w:rsidRPr="00CD7CF0">
        <w:rPr>
          <w:rFonts w:cstheme="minorHAnsi"/>
          <w:b/>
          <w:bCs/>
          <w:highlight w:val="green"/>
          <w:u w:val="single"/>
        </w:rPr>
        <w:t>appeal</w:t>
      </w:r>
      <w:r w:rsidRPr="00CD7CF0">
        <w:rPr>
          <w:rFonts w:cstheme="minorHAnsi"/>
          <w:sz w:val="16"/>
        </w:rPr>
        <w:t xml:space="preserve"> (AS 127). In the second argument, Bataille claims that </w:t>
      </w:r>
      <w:r w:rsidRPr="00CD7CF0">
        <w:rPr>
          <w:rFonts w:cstheme="minorHAnsi"/>
          <w:u w:val="single"/>
        </w:rPr>
        <w:t>capitalist-</w:t>
      </w:r>
      <w:r w:rsidRPr="00CD7CF0">
        <w:rPr>
          <w:rFonts w:cstheme="minorHAnsi"/>
          <w:highlight w:val="green"/>
          <w:u w:val="single"/>
        </w:rPr>
        <w:t>democracies emerged from</w:t>
      </w:r>
      <w:r w:rsidRPr="00CD7CF0">
        <w:rPr>
          <w:rFonts w:cstheme="minorHAnsi"/>
          <w:u w:val="single"/>
        </w:rPr>
        <w:t xml:space="preserve"> revolutions awash in </w:t>
      </w:r>
      <w:r w:rsidRPr="00CD7CF0">
        <w:rPr>
          <w:rFonts w:cstheme="minorHAnsi"/>
          <w:b/>
          <w:bCs/>
          <w:u w:val="single"/>
        </w:rPr>
        <w:t xml:space="preserve">antiauthoritarian </w:t>
      </w:r>
      <w:proofErr w:type="spellStart"/>
      <w:r w:rsidRPr="00CD7CF0">
        <w:rPr>
          <w:rFonts w:cstheme="minorHAnsi"/>
          <w:b/>
          <w:bCs/>
          <w:u w:val="single"/>
        </w:rPr>
        <w:t>fervour</w:t>
      </w:r>
      <w:proofErr w:type="spellEnd"/>
      <w:r w:rsidRPr="00CD7CF0">
        <w:rPr>
          <w:rFonts w:cstheme="minorHAnsi"/>
          <w:u w:val="single"/>
        </w:rPr>
        <w:t xml:space="preserve">, including </w:t>
      </w:r>
      <w:r w:rsidRPr="00CD7CF0">
        <w:rPr>
          <w:rFonts w:cstheme="minorHAnsi"/>
          <w:highlight w:val="green"/>
          <w:u w:val="single"/>
        </w:rPr>
        <w:t xml:space="preserve">hostility towards institutions that </w:t>
      </w:r>
      <w:r w:rsidRPr="00733F7C">
        <w:rPr>
          <w:rFonts w:cstheme="minorHAnsi"/>
          <w:u w:val="single"/>
        </w:rPr>
        <w:t xml:space="preserve">have traditionally </w:t>
      </w:r>
      <w:r w:rsidRPr="00CD7CF0">
        <w:rPr>
          <w:rFonts w:cstheme="minorHAnsi"/>
          <w:highlight w:val="green"/>
          <w:u w:val="single"/>
        </w:rPr>
        <w:t>tapped into sacred desire</w:t>
      </w:r>
      <w:r w:rsidRPr="00CD7CF0">
        <w:rPr>
          <w:rFonts w:cstheme="minorHAnsi"/>
          <w:sz w:val="16"/>
        </w:rPr>
        <w:t xml:space="preserve">, notably the monarchy, church, and the military (PF 158). </w:t>
      </w:r>
      <w:r w:rsidRPr="00CD7CF0">
        <w:rPr>
          <w:rFonts w:cstheme="minorHAnsi"/>
          <w:highlight w:val="green"/>
          <w:u w:val="single"/>
        </w:rPr>
        <w:t>This</w:t>
      </w:r>
      <w:r w:rsidRPr="00CD7CF0">
        <w:rPr>
          <w:rFonts w:cstheme="minorHAnsi"/>
          <w:u w:val="single"/>
        </w:rPr>
        <w:t xml:space="preserve"> atmosphere </w:t>
      </w:r>
      <w:r w:rsidRPr="00CD7CF0">
        <w:rPr>
          <w:rFonts w:cstheme="minorHAnsi"/>
          <w:highlight w:val="green"/>
          <w:u w:val="single"/>
        </w:rPr>
        <w:t>fostered</w:t>
      </w:r>
      <w:r w:rsidRPr="00CD7CF0">
        <w:rPr>
          <w:rFonts w:cstheme="minorHAnsi"/>
          <w:u w:val="single"/>
        </w:rPr>
        <w:t xml:space="preserve"> the rise of the bourgeoisie, </w:t>
      </w:r>
      <w:r w:rsidRPr="00CD7CF0">
        <w:rPr>
          <w:rFonts w:cstheme="minorHAnsi"/>
          <w:highlight w:val="green"/>
          <w:u w:val="single"/>
        </w:rPr>
        <w:t>a ruling class peerless in their hatred of expenditure</w:t>
      </w:r>
      <w:r w:rsidRPr="00CD7CF0">
        <w:rPr>
          <w:rFonts w:cstheme="minorHAnsi"/>
          <w:sz w:val="16"/>
        </w:rPr>
        <w:t xml:space="preserve">, who are unwilling to fulfil their "obligation" to expend part of their wealth gloriously (AS 124–5). Capitalism is, then, an "unreserved surrender to things", a "metamorphosis" in the "civilized world" where </w:t>
      </w:r>
      <w:r w:rsidRPr="00CD7CF0">
        <w:rPr>
          <w:rFonts w:cstheme="minorHAnsi"/>
          <w:b/>
          <w:bCs/>
          <w:highlight w:val="green"/>
          <w:u w:val="single"/>
        </w:rPr>
        <w:t>future accumulation</w:t>
      </w:r>
      <w:r w:rsidRPr="00CD7CF0">
        <w:rPr>
          <w:rFonts w:cstheme="minorHAnsi"/>
          <w:u w:val="single"/>
        </w:rPr>
        <w:t xml:space="preserve"> is </w:t>
      </w:r>
      <w:r w:rsidRPr="00CD7CF0">
        <w:rPr>
          <w:rFonts w:cstheme="minorHAnsi"/>
          <w:highlight w:val="green"/>
          <w:u w:val="single"/>
        </w:rPr>
        <w:t>prioritized over</w:t>
      </w:r>
      <w:r w:rsidRPr="00CD7CF0">
        <w:rPr>
          <w:rFonts w:cstheme="minorHAnsi"/>
          <w:u w:val="single"/>
        </w:rPr>
        <w:t xml:space="preserve"> present </w:t>
      </w:r>
      <w:r w:rsidRPr="00CD7CF0">
        <w:rPr>
          <w:rFonts w:cstheme="minorHAnsi"/>
          <w:highlight w:val="green"/>
          <w:u w:val="single"/>
        </w:rPr>
        <w:t>desire</w:t>
      </w:r>
      <w:r w:rsidRPr="00CD7CF0">
        <w:rPr>
          <w:rFonts w:cstheme="minorHAnsi"/>
          <w:u w:val="single"/>
        </w:rPr>
        <w:t>s</w:t>
      </w:r>
      <w:r w:rsidRPr="00CD7CF0">
        <w:rPr>
          <w:rFonts w:cstheme="minorHAnsi"/>
          <w:sz w:val="16"/>
        </w:rPr>
        <w:t xml:space="preserve"> (AS 136/LE 55). Democratic politicians are merely spokespeople for the world of work, competing with rival plans for economic efficiency.</w:t>
      </w:r>
    </w:p>
    <w:p w14:paraId="711D30C6" w14:textId="77777777" w:rsidR="005C0654" w:rsidRPr="00CD7CF0" w:rsidRDefault="005C0654" w:rsidP="005C0654">
      <w:pPr>
        <w:rPr>
          <w:rStyle w:val="Emphasis"/>
          <w:rFonts w:cstheme="minorHAnsi"/>
          <w:b w:val="0"/>
          <w:iCs w:val="0"/>
          <w:sz w:val="16"/>
        </w:rPr>
      </w:pPr>
      <w:r w:rsidRPr="00CD7CF0">
        <w:rPr>
          <w:rFonts w:cstheme="minorHAnsi"/>
          <w:u w:val="single"/>
        </w:rPr>
        <w:t>Ignorance of sacred forces is</w:t>
      </w:r>
      <w:r w:rsidRPr="00CD7CF0">
        <w:rPr>
          <w:rFonts w:cstheme="minorHAnsi"/>
          <w:sz w:val="16"/>
        </w:rPr>
        <w:t xml:space="preserve">, for Bataille, </w:t>
      </w:r>
      <w:r w:rsidRPr="00CD7CF0">
        <w:rPr>
          <w:rFonts w:cstheme="minorHAnsi"/>
          <w:b/>
          <w:bCs/>
          <w:u w:val="single"/>
        </w:rPr>
        <w:t>politically catastrophic.</w:t>
      </w:r>
      <w:r w:rsidRPr="00CD7CF0">
        <w:rPr>
          <w:rFonts w:cstheme="minorHAnsi"/>
          <w:sz w:val="16"/>
        </w:rPr>
        <w:t xml:space="preserve"> Not only does it reflect a lack of awareness of the experiences that make human existence meaningful, but </w:t>
      </w:r>
      <w:r w:rsidRPr="00CD7CF0">
        <w:rPr>
          <w:rFonts w:cstheme="minorHAnsi"/>
          <w:u w:val="single"/>
        </w:rPr>
        <w:t xml:space="preserve">it also exposes society to the explosive </w:t>
      </w:r>
      <w:r w:rsidRPr="00CD7CF0">
        <w:rPr>
          <w:rFonts w:cstheme="minorHAnsi"/>
          <w:b/>
          <w:bCs/>
          <w:u w:val="single"/>
        </w:rPr>
        <w:t>release of repressed forces.</w:t>
      </w:r>
      <w:r w:rsidRPr="00CD7CF0">
        <w:rPr>
          <w:rFonts w:cstheme="minorHAnsi"/>
          <w:sz w:val="16"/>
        </w:rPr>
        <w:t xml:space="preserve"> Many commentators have </w:t>
      </w:r>
      <w:proofErr w:type="spellStart"/>
      <w:r w:rsidRPr="00CD7CF0">
        <w:rPr>
          <w:rFonts w:cstheme="minorHAnsi"/>
          <w:sz w:val="16"/>
        </w:rPr>
        <w:t>emphasised</w:t>
      </w:r>
      <w:proofErr w:type="spellEnd"/>
      <w:r w:rsidRPr="00CD7CF0">
        <w:rPr>
          <w:rFonts w:cstheme="minorHAnsi"/>
          <w:sz w:val="16"/>
        </w:rPr>
        <w:t xml:space="preserve"> Bataille's concern that the </w:t>
      </w:r>
      <w:r w:rsidRPr="00CD7CF0">
        <w:rPr>
          <w:rFonts w:cstheme="minorHAnsi"/>
          <w:u w:val="single"/>
        </w:rPr>
        <w:t xml:space="preserve">decline in spectacular festivals under bourgeois capitalism will </w:t>
      </w:r>
      <w:r w:rsidRPr="007E4BE4">
        <w:rPr>
          <w:rFonts w:cstheme="minorHAnsi"/>
          <w:u w:val="single"/>
        </w:rPr>
        <w:t xml:space="preserve">lead to an excess of sacred desire and surplus resources being invested into </w:t>
      </w:r>
      <w:r w:rsidRPr="007E4BE4">
        <w:rPr>
          <w:rFonts w:cstheme="minorHAnsi"/>
          <w:b/>
          <w:bCs/>
          <w:u w:val="single"/>
        </w:rPr>
        <w:t>imperialistic adventures and catastrophic wars</w:t>
      </w:r>
      <w:r w:rsidRPr="007E4BE4">
        <w:rPr>
          <w:rFonts w:cstheme="minorHAnsi"/>
          <w:u w:val="single"/>
        </w:rPr>
        <w:t xml:space="preserve"> on a scale hitherto</w:t>
      </w:r>
      <w:r w:rsidRPr="00CD7CF0">
        <w:rPr>
          <w:rFonts w:cstheme="minorHAnsi"/>
          <w:u w:val="single"/>
        </w:rPr>
        <w:t xml:space="preserve"> unimagined.</w:t>
      </w:r>
      <w:r w:rsidRPr="00CD7CF0">
        <w:rPr>
          <w:rFonts w:cstheme="minorHAnsi"/>
          <w:sz w:val="16"/>
        </w:rPr>
        <w:t xml:space="preserve"> Another consequence of </w:t>
      </w:r>
      <w:r w:rsidRPr="00CD7CF0">
        <w:rPr>
          <w:rFonts w:cstheme="minorHAnsi"/>
          <w:highlight w:val="green"/>
          <w:u w:val="single"/>
        </w:rPr>
        <w:t>societies</w:t>
      </w:r>
      <w:r w:rsidRPr="00CD7CF0">
        <w:rPr>
          <w:rFonts w:cstheme="minorHAnsi"/>
          <w:u w:val="single"/>
        </w:rPr>
        <w:t xml:space="preserve"> neglecting sacred desire</w:t>
      </w:r>
      <w:r w:rsidRPr="00CD7CF0">
        <w:rPr>
          <w:rFonts w:cstheme="minorHAnsi"/>
          <w:sz w:val="16"/>
        </w:rPr>
        <w:t xml:space="preserve"> is that they </w:t>
      </w:r>
      <w:r w:rsidRPr="00CD7CF0">
        <w:rPr>
          <w:rFonts w:cstheme="minorHAnsi"/>
          <w:u w:val="single"/>
        </w:rPr>
        <w:t xml:space="preserve">become </w:t>
      </w:r>
      <w:r w:rsidRPr="00CD7CF0">
        <w:rPr>
          <w:rFonts w:cstheme="minorHAnsi"/>
          <w:highlight w:val="green"/>
          <w:u w:val="single"/>
        </w:rPr>
        <w:t>increasingly vulnerable to</w:t>
      </w:r>
      <w:r w:rsidRPr="00CD7CF0">
        <w:rPr>
          <w:rFonts w:cstheme="minorHAnsi"/>
          <w:u w:val="single"/>
        </w:rPr>
        <w:t xml:space="preserve"> the challenge posed by </w:t>
      </w:r>
      <w:r w:rsidRPr="00CD7CF0">
        <w:rPr>
          <w:rFonts w:cstheme="minorHAnsi"/>
          <w:b/>
          <w:bCs/>
          <w:highlight w:val="green"/>
          <w:u w:val="single"/>
        </w:rPr>
        <w:t>charismatic leaders</w:t>
      </w:r>
      <w:r w:rsidRPr="00CD7CF0">
        <w:rPr>
          <w:rFonts w:cstheme="minorHAnsi"/>
          <w:b/>
          <w:bCs/>
          <w:u w:val="single"/>
        </w:rPr>
        <w:t xml:space="preserve"> who establish otherness to the world of work.</w:t>
      </w:r>
      <w:r w:rsidRPr="00CD7CF0">
        <w:rPr>
          <w:rFonts w:cstheme="minorHAnsi"/>
          <w:sz w:val="16"/>
        </w:rPr>
        <w:t xml:space="preserve"> This increases the likelihood of populist movements and exposes society to the extreme expression of this tendency: the risk of fascist coups.</w:t>
      </w:r>
    </w:p>
    <w:p w14:paraId="07E5202F" w14:textId="77777777" w:rsidR="005C0654" w:rsidRPr="00CD7CF0" w:rsidRDefault="005C0654" w:rsidP="005C0654">
      <w:pPr>
        <w:rPr>
          <w:rFonts w:cstheme="minorHAnsi"/>
          <w:sz w:val="16"/>
        </w:rPr>
      </w:pPr>
      <w:r w:rsidRPr="00CD7CF0">
        <w:rPr>
          <w:rStyle w:val="Emphasis"/>
          <w:rFonts w:cstheme="minorHAnsi"/>
          <w:highlight w:val="green"/>
        </w:rPr>
        <w:t xml:space="preserve">Fascism is the supreme example </w:t>
      </w:r>
      <w:r w:rsidRPr="00733F7C">
        <w:rPr>
          <w:rStyle w:val="Emphasis"/>
          <w:rFonts w:cstheme="minorHAnsi"/>
        </w:rPr>
        <w:t xml:space="preserve">of a system </w:t>
      </w:r>
      <w:r w:rsidRPr="00CD7CF0">
        <w:rPr>
          <w:rStyle w:val="Emphasis"/>
          <w:rFonts w:cstheme="minorHAnsi"/>
          <w:highlight w:val="green"/>
        </w:rPr>
        <w:t>where sacred impulses are directed into avenues abstracted from the natural world.</w:t>
      </w:r>
      <w:r w:rsidRPr="00CD7CF0">
        <w:rPr>
          <w:rFonts w:cstheme="minorHAnsi"/>
          <w:sz w:val="16"/>
        </w:rPr>
        <w:t xml:space="preserve"> Fascist leaders embody sacred force by establishing their otherness from the everyday world: "opposed to democratic politicians… </w:t>
      </w:r>
      <w:r w:rsidRPr="00CD7CF0">
        <w:rPr>
          <w:rStyle w:val="StyleUnderline"/>
          <w:rFonts w:cstheme="minorHAnsi"/>
        </w:rPr>
        <w:t>Mussolini</w:t>
      </w:r>
      <w:r w:rsidRPr="00CD7CF0">
        <w:rPr>
          <w:rFonts w:cstheme="minorHAnsi"/>
          <w:sz w:val="16"/>
        </w:rPr>
        <w:t xml:space="preserve"> </w:t>
      </w:r>
      <w:r w:rsidRPr="00CD7CF0">
        <w:rPr>
          <w:rStyle w:val="StyleUnderline"/>
          <w:rFonts w:cstheme="minorHAnsi"/>
        </w:rPr>
        <w:t>and Hitler immediately stand out as something other</w:t>
      </w:r>
      <w:r w:rsidRPr="00CD7CF0">
        <w:rPr>
          <w:rFonts w:cstheme="minorHAnsi"/>
          <w:sz w:val="16"/>
        </w:rPr>
        <w:t xml:space="preserve">" (PF 143). </w:t>
      </w:r>
      <w:r w:rsidRPr="00CD7CF0">
        <w:rPr>
          <w:rStyle w:val="StyleUnderline"/>
          <w:rFonts w:cstheme="minorHAnsi"/>
        </w:rPr>
        <w:t>This otherness</w:t>
      </w:r>
      <w:r w:rsidRPr="00CD7CF0">
        <w:rPr>
          <w:rFonts w:cstheme="minorHAnsi"/>
          <w:sz w:val="16"/>
        </w:rPr>
        <w:t xml:space="preserve">, which accounts for their psychological sway over the population, </w:t>
      </w:r>
      <w:r w:rsidRPr="00CD7CF0">
        <w:rPr>
          <w:rStyle w:val="Emphasis"/>
          <w:rFonts w:cstheme="minorHAnsi"/>
        </w:rPr>
        <w:t>derives from a confluence of abstract sources</w:t>
      </w:r>
      <w:r w:rsidRPr="00CD7CF0">
        <w:rPr>
          <w:rStyle w:val="StyleUnderline"/>
          <w:rFonts w:cstheme="minorHAnsi"/>
        </w:rPr>
        <w:t xml:space="preserve">. </w:t>
      </w:r>
      <w:r w:rsidRPr="00CD7CF0">
        <w:rPr>
          <w:rStyle w:val="StyleUnderline"/>
          <w:rFonts w:cstheme="minorHAnsi"/>
          <w:highlight w:val="green"/>
        </w:rPr>
        <w:t>Fascist leaders</w:t>
      </w:r>
      <w:r w:rsidRPr="00CD7CF0">
        <w:rPr>
          <w:rStyle w:val="StyleUnderline"/>
          <w:rFonts w:cstheme="minorHAnsi"/>
        </w:rPr>
        <w:t xml:space="preserve"> exploit the desire for lost intimacy, conjuring up and exploiting nostalgia,</w:t>
      </w:r>
      <w:r w:rsidRPr="00CD7CF0">
        <w:rPr>
          <w:rFonts w:cstheme="minorHAnsi"/>
          <w:sz w:val="16"/>
        </w:rPr>
        <w:t xml:space="preserve"> both real and imaginary, promising the "recovery of the lost world" and a rejuvenated communal life that opposes democratic disintegration. </w:t>
      </w:r>
      <w:r w:rsidRPr="00CD7CF0">
        <w:rPr>
          <w:rStyle w:val="StyleUnderline"/>
          <w:rFonts w:cstheme="minorHAnsi"/>
        </w:rPr>
        <w:t xml:space="preserve">They </w:t>
      </w:r>
      <w:proofErr w:type="spellStart"/>
      <w:r w:rsidRPr="00CD7CF0">
        <w:rPr>
          <w:rStyle w:val="StyleUnderline"/>
          <w:rFonts w:cstheme="minorHAnsi"/>
        </w:rPr>
        <w:t>capitalise</w:t>
      </w:r>
      <w:proofErr w:type="spellEnd"/>
      <w:r w:rsidRPr="00CD7CF0">
        <w:rPr>
          <w:rStyle w:val="StyleUnderline"/>
          <w:rFonts w:cstheme="minorHAnsi"/>
        </w:rPr>
        <w:t xml:space="preserve"> on crises by </w:t>
      </w:r>
      <w:r w:rsidRPr="00CD7CF0">
        <w:rPr>
          <w:rStyle w:val="StyleUnderline"/>
          <w:rFonts w:cstheme="minorHAnsi"/>
          <w:highlight w:val="green"/>
        </w:rPr>
        <w:t>promis</w:t>
      </w:r>
      <w:r w:rsidRPr="00CD7CF0">
        <w:rPr>
          <w:rStyle w:val="StyleUnderline"/>
          <w:rFonts w:cstheme="minorHAnsi"/>
        </w:rPr>
        <w:t>ing "</w:t>
      </w:r>
      <w:r w:rsidRPr="00CD7CF0">
        <w:rPr>
          <w:rStyle w:val="StyleUnderline"/>
          <w:rFonts w:cstheme="minorHAnsi"/>
          <w:highlight w:val="green"/>
        </w:rPr>
        <w:t>vulgar</w:t>
      </w:r>
      <w:r w:rsidRPr="00CD7CF0">
        <w:rPr>
          <w:rStyle w:val="StyleUnderline"/>
          <w:rFonts w:cstheme="minorHAnsi"/>
        </w:rPr>
        <w:t xml:space="preserve"> and facile </w:t>
      </w:r>
      <w:r w:rsidRPr="00CD7CF0">
        <w:rPr>
          <w:rStyle w:val="StyleUnderline"/>
          <w:rFonts w:cstheme="minorHAnsi"/>
          <w:highlight w:val="green"/>
        </w:rPr>
        <w:t>solutions</w:t>
      </w:r>
      <w:r w:rsidRPr="00CD7CF0">
        <w:rPr>
          <w:rStyle w:val="StyleUnderline"/>
          <w:rFonts w:cstheme="minorHAnsi"/>
        </w:rPr>
        <w:t>"</w:t>
      </w:r>
      <w:r w:rsidRPr="00CD7CF0">
        <w:rPr>
          <w:rFonts w:cstheme="minorHAnsi"/>
          <w:sz w:val="16"/>
        </w:rPr>
        <w:t xml:space="preserve"> (NC 204). </w:t>
      </w:r>
      <w:r w:rsidRPr="00CD7CF0">
        <w:rPr>
          <w:rStyle w:val="StyleUnderline"/>
          <w:rFonts w:cstheme="minorHAnsi"/>
        </w:rPr>
        <w:t xml:space="preserve">They bolster this power by </w:t>
      </w:r>
      <w:r w:rsidRPr="00CD7CF0">
        <w:rPr>
          <w:rStyle w:val="StyleUnderline"/>
          <w:rFonts w:cstheme="minorHAnsi"/>
          <w:highlight w:val="green"/>
        </w:rPr>
        <w:t xml:space="preserve">appropriating </w:t>
      </w:r>
      <w:r w:rsidRPr="00CD7CF0">
        <w:rPr>
          <w:rStyle w:val="StyleUnderline"/>
          <w:rFonts w:cstheme="minorHAnsi"/>
          <w:b/>
          <w:bCs/>
          <w:highlight w:val="green"/>
          <w:bdr w:val="single" w:sz="4" w:space="0" w:color="auto"/>
        </w:rPr>
        <w:t>the power of traditional institutions</w:t>
      </w:r>
      <w:r w:rsidRPr="00CD7CF0">
        <w:rPr>
          <w:rFonts w:cstheme="minorHAnsi"/>
          <w:sz w:val="16"/>
        </w:rPr>
        <w:t xml:space="preserve"> capable of generating, </w:t>
      </w:r>
      <w:proofErr w:type="gramStart"/>
      <w:r w:rsidRPr="00CD7CF0">
        <w:rPr>
          <w:rFonts w:cstheme="minorHAnsi"/>
          <w:sz w:val="16"/>
        </w:rPr>
        <w:t>disciplining</w:t>
      </w:r>
      <w:proofErr w:type="gramEnd"/>
      <w:r w:rsidRPr="00CD7CF0">
        <w:rPr>
          <w:rFonts w:cstheme="minorHAnsi"/>
          <w:sz w:val="16"/>
        </w:rPr>
        <w:t xml:space="preserve"> and controlling sacred impulses. Fascist societies tend to exploit the military model, expanding it to encompass the entire state. </w:t>
      </w:r>
      <w:r w:rsidRPr="00CD7CF0">
        <w:rPr>
          <w:rStyle w:val="StyleUnderline"/>
          <w:rFonts w:cstheme="minorHAnsi"/>
        </w:rPr>
        <w:t xml:space="preserve">The leader performs the role of the army chief, who embodies "intense sacredness" through identification with the glorious triumphs of the institution. </w:t>
      </w:r>
      <w:r w:rsidRPr="00CD7CF0">
        <w:rPr>
          <w:rFonts w:cstheme="minorHAnsi"/>
          <w:sz w:val="16"/>
        </w:rPr>
        <w:t xml:space="preserve">Each soldier equates himself with the leader's glory, and thus </w:t>
      </w:r>
      <w:r w:rsidRPr="00CD7CF0">
        <w:rPr>
          <w:rStyle w:val="StyleUnderline"/>
          <w:rFonts w:cstheme="minorHAnsi"/>
        </w:rPr>
        <w:t>people from "different origins" are symbolically assimilated into the collective</w:t>
      </w:r>
      <w:r w:rsidRPr="00CD7CF0">
        <w:rPr>
          <w:rFonts w:cstheme="minorHAnsi"/>
          <w:sz w:val="16"/>
        </w:rPr>
        <w:t xml:space="preserve"> (this contrasts with other elites, such as monarchies, </w:t>
      </w:r>
      <w:proofErr w:type="spellStart"/>
      <w:r w:rsidRPr="00CD7CF0">
        <w:rPr>
          <w:rFonts w:cstheme="minorHAnsi"/>
          <w:sz w:val="16"/>
        </w:rPr>
        <w:t>characterised</w:t>
      </w:r>
      <w:proofErr w:type="spellEnd"/>
      <w:r w:rsidRPr="00CD7CF0">
        <w:rPr>
          <w:rFonts w:cstheme="minorHAnsi"/>
          <w:sz w:val="16"/>
        </w:rPr>
        <w:t xml:space="preserve"> by their otherness to the lower classes (PF 154)). The chief's glory forms and disciplines individuals: "the mass that constitutes the army passes from a depleted and ruined existence to a purified geometric order, from formlessness to aggressive rigidity" (PF 151). </w:t>
      </w:r>
      <w:r w:rsidRPr="00CD7CF0">
        <w:rPr>
          <w:rStyle w:val="StyleUnderline"/>
          <w:rFonts w:cstheme="minorHAnsi"/>
        </w:rPr>
        <w:t>Bataille observes that military authority alone rarely secures "long-lasting domination"</w:t>
      </w:r>
      <w:r w:rsidRPr="00CD7CF0">
        <w:rPr>
          <w:rFonts w:cstheme="minorHAnsi"/>
          <w:sz w:val="16"/>
        </w:rPr>
        <w:t xml:space="preserve">; the leader usually needs to co-opt the sacred appeal of religion by adopting a quasi-divine role (PF 151–2). </w:t>
      </w:r>
      <w:r w:rsidRPr="00CD7CF0">
        <w:rPr>
          <w:rStyle w:val="StyleUnderline"/>
          <w:rFonts w:cstheme="minorHAnsi"/>
          <w:highlight w:val="green"/>
        </w:rPr>
        <w:t>The fascist</w:t>
      </w:r>
      <w:r w:rsidRPr="00CD7CF0">
        <w:rPr>
          <w:rStyle w:val="StyleUnderline"/>
          <w:rFonts w:cstheme="minorHAnsi"/>
        </w:rPr>
        <w:t xml:space="preserve"> leader </w:t>
      </w:r>
      <w:r w:rsidRPr="00CD7CF0">
        <w:rPr>
          <w:rStyle w:val="StyleUnderline"/>
          <w:rFonts w:cstheme="minorHAnsi"/>
          <w:highlight w:val="green"/>
        </w:rPr>
        <w:t xml:space="preserve">exploits sacred impulses to </w:t>
      </w:r>
      <w:r w:rsidRPr="00733F7C">
        <w:rPr>
          <w:rStyle w:val="StyleUnderline"/>
          <w:rFonts w:cstheme="minorHAnsi"/>
        </w:rPr>
        <w:t xml:space="preserve">generate allegiance and </w:t>
      </w:r>
      <w:r w:rsidRPr="00CD7CF0">
        <w:rPr>
          <w:rStyle w:val="StyleUnderline"/>
          <w:rFonts w:cstheme="minorHAnsi"/>
          <w:highlight w:val="green"/>
        </w:rPr>
        <w:t>underpin the world of work by imposing "</w:t>
      </w:r>
      <w:r w:rsidRPr="00CD7CF0">
        <w:rPr>
          <w:rStyle w:val="StyleUnderline"/>
          <w:rFonts w:cstheme="minorHAnsi"/>
          <w:b/>
          <w:bCs/>
          <w:highlight w:val="green"/>
        </w:rPr>
        <w:t>duty</w:t>
      </w:r>
      <w:r w:rsidRPr="00733F7C">
        <w:rPr>
          <w:rStyle w:val="StyleUnderline"/>
          <w:rFonts w:cstheme="minorHAnsi"/>
          <w:b/>
          <w:bCs/>
        </w:rPr>
        <w:t xml:space="preserve">, discipline, </w:t>
      </w:r>
      <w:r w:rsidRPr="00CD7CF0">
        <w:rPr>
          <w:rStyle w:val="StyleUnderline"/>
          <w:rFonts w:cstheme="minorHAnsi"/>
          <w:b/>
          <w:bCs/>
          <w:highlight w:val="green"/>
        </w:rPr>
        <w:t>and obedience</w:t>
      </w:r>
      <w:r w:rsidRPr="00CD7CF0">
        <w:rPr>
          <w:rFonts w:cstheme="minorHAnsi"/>
          <w:b/>
          <w:bCs/>
          <w:highlight w:val="green"/>
          <w:u w:val="single"/>
        </w:rPr>
        <w:t>"</w:t>
      </w:r>
      <w:r w:rsidRPr="00CD7CF0">
        <w:rPr>
          <w:rFonts w:cstheme="minorHAnsi"/>
          <w:sz w:val="16"/>
        </w:rPr>
        <w:t xml:space="preserve"> (PF 155). Thus, sacred impulses are placed firmly in the service of the world of work and its ideals. Unruly elements are suppressed by "socially heterogeneous institutions like the government, army and police".13 For Fred Botting and Scott Wilson, the imperative to sacrifice oneself for the world of work and the good of the community reached its most excessive form in Nazi Germany, producing its truth in "genocidal extermination".14</w:t>
      </w:r>
    </w:p>
    <w:p w14:paraId="7C104F1D" w14:textId="77777777" w:rsidR="005C0654" w:rsidRPr="00CD7CF0" w:rsidRDefault="005C0654" w:rsidP="005C0654">
      <w:pPr>
        <w:rPr>
          <w:rFonts w:cstheme="minorHAnsi"/>
          <w:sz w:val="16"/>
        </w:rPr>
      </w:pPr>
      <w:r w:rsidRPr="00CD7CF0">
        <w:rPr>
          <w:rStyle w:val="Emphasis"/>
          <w:rFonts w:cstheme="minorHAnsi"/>
        </w:rPr>
        <w:t xml:space="preserve">For Bataille, </w:t>
      </w:r>
      <w:r w:rsidRPr="00CD7CF0">
        <w:rPr>
          <w:rStyle w:val="Emphasis"/>
          <w:rFonts w:cstheme="minorHAnsi"/>
          <w:highlight w:val="green"/>
        </w:rPr>
        <w:t>fascism is</w:t>
      </w:r>
      <w:r w:rsidRPr="00CD7CF0">
        <w:rPr>
          <w:rStyle w:val="Emphasis"/>
          <w:rFonts w:cstheme="minorHAnsi"/>
        </w:rPr>
        <w:t xml:space="preserve"> not a primitive formation, a return to the violence of nature, but a </w:t>
      </w:r>
      <w:r w:rsidRPr="00CD7CF0">
        <w:rPr>
          <w:rStyle w:val="Emphasis"/>
          <w:rFonts w:cstheme="minorHAnsi"/>
          <w:highlight w:val="green"/>
        </w:rPr>
        <w:t>manifestation of the drive towards order and purification from nature</w:t>
      </w:r>
      <w:r w:rsidRPr="00CD7CF0">
        <w:rPr>
          <w:rFonts w:cstheme="minorHAnsi"/>
          <w:sz w:val="16"/>
        </w:rPr>
        <w:t>, the same drive that creates the world of work. Its methods for generating sacred power are abstract, removed from association with the violent squandering of nature and unproductive resource squandering. It might be objected that part of the appeal of fascist leaders is that they wield the power of violence, and this connects them to the natural world of squandering. Fascist violence, however, has little in common with the indiscriminate squandering [End Page 855] of nature. This is not just because it is organized violence—we know that, for Bataille, Aztec violence was both organized and invoked horrific nature. The Aztecs, however, made every effort to disguise the fact that they were sacrificing an outsider to the community by spending months integrating him into the community, parading him around and showering him with gifts (AC 50).</w:t>
      </w:r>
      <w:r w:rsidRPr="00CD7CF0">
        <w:rPr>
          <w:rStyle w:val="Emphasis"/>
          <w:rFonts w:cstheme="minorHAnsi"/>
          <w:b w:val="0"/>
          <w:bCs/>
          <w:sz w:val="16"/>
          <w:szCs w:val="16"/>
        </w:rPr>
        <w:t xml:space="preserve"> </w:t>
      </w:r>
      <w:r w:rsidRPr="00CD7CF0">
        <w:rPr>
          <w:rStyle w:val="Emphasis"/>
          <w:rFonts w:cstheme="minorHAnsi"/>
          <w:highlight w:val="green"/>
        </w:rPr>
        <w:t>Fascist violence</w:t>
      </w:r>
      <w:r w:rsidRPr="00CD7CF0">
        <w:rPr>
          <w:rStyle w:val="Emphasis"/>
          <w:rFonts w:cstheme="minorHAnsi"/>
        </w:rPr>
        <w:t xml:space="preserve">, on the other hand, </w:t>
      </w:r>
      <w:r w:rsidRPr="00CD7CF0">
        <w:rPr>
          <w:rStyle w:val="Emphasis"/>
          <w:rFonts w:cstheme="minorHAnsi"/>
          <w:highlight w:val="green"/>
        </w:rPr>
        <w:t>is</w:t>
      </w:r>
      <w:r w:rsidRPr="00CD7CF0">
        <w:rPr>
          <w:rStyle w:val="Emphasis"/>
          <w:rFonts w:cstheme="minorHAnsi"/>
        </w:rPr>
        <w:t xml:space="preserve"> explicitly </w:t>
      </w:r>
      <w:r w:rsidRPr="00CD7CF0">
        <w:rPr>
          <w:rStyle w:val="Emphasis"/>
          <w:rFonts w:cstheme="minorHAnsi"/>
          <w:highlight w:val="green"/>
        </w:rPr>
        <w:t>directed at those it portrays as outsiders</w:t>
      </w:r>
      <w:r w:rsidRPr="00CD7CF0">
        <w:rPr>
          <w:rStyle w:val="Emphasis"/>
          <w:rFonts w:cstheme="minorHAnsi"/>
        </w:rPr>
        <w:t xml:space="preserve"> to the community, at those it considers impure and inferior.</w:t>
      </w:r>
      <w:r w:rsidRPr="00CD7CF0">
        <w:rPr>
          <w:rFonts w:cstheme="minorHAnsi"/>
          <w:sz w:val="16"/>
        </w:rPr>
        <w:t xml:space="preserve"> When the idea of the sacred loses contact with natural horrors, such as when it is expressed in a desire for lost continuity and when it is embodied by authoritarian demagogues, it loses the power to enduringly captivate and satisfy sacred desire: "The reckless flight from death is impossible and self-defeating, only serving to produce new forms of servitude" (AS II 217). </w:t>
      </w:r>
      <w:r w:rsidRPr="00CD7CF0">
        <w:rPr>
          <w:rStyle w:val="Emphasis"/>
          <w:rFonts w:cstheme="minorHAnsi"/>
        </w:rPr>
        <w:t xml:space="preserve">These </w:t>
      </w:r>
      <w:r w:rsidRPr="00CD7CF0">
        <w:rPr>
          <w:rStyle w:val="Emphasis"/>
          <w:rFonts w:cstheme="minorHAnsi"/>
          <w:highlight w:val="green"/>
        </w:rPr>
        <w:t>new forms of servitude</w:t>
      </w:r>
      <w:r w:rsidRPr="00CD7CF0">
        <w:rPr>
          <w:rStyle w:val="Emphasis"/>
          <w:rFonts w:cstheme="minorHAnsi"/>
        </w:rPr>
        <w:t xml:space="preserve"> are fascist and religious societies </w:t>
      </w:r>
      <w:r w:rsidRPr="00CD7CF0">
        <w:rPr>
          <w:rStyle w:val="Emphasis"/>
          <w:rFonts w:cstheme="minorHAnsi"/>
          <w:highlight w:val="green"/>
        </w:rPr>
        <w:t>where sacred associations are used to justify subordinating citizens to</w:t>
      </w:r>
      <w:r w:rsidRPr="00CD7CF0">
        <w:rPr>
          <w:rStyle w:val="Emphasis"/>
          <w:rFonts w:cstheme="minorHAnsi"/>
        </w:rPr>
        <w:t xml:space="preserve"> the world of </w:t>
      </w:r>
      <w:r w:rsidRPr="00CD7CF0">
        <w:rPr>
          <w:rStyle w:val="Emphasis"/>
          <w:rFonts w:cstheme="minorHAnsi"/>
          <w:highlight w:val="green"/>
        </w:rPr>
        <w:t>work.</w:t>
      </w:r>
      <w:r w:rsidRPr="00CD7CF0">
        <w:rPr>
          <w:rStyle w:val="Emphasis"/>
          <w:rFonts w:cstheme="minorHAnsi"/>
          <w:b w:val="0"/>
          <w:bCs/>
          <w:sz w:val="16"/>
          <w:szCs w:val="16"/>
        </w:rPr>
        <w:t xml:space="preserve"> E</w:t>
      </w:r>
      <w:r w:rsidRPr="00CD7CF0">
        <w:rPr>
          <w:rFonts w:cstheme="minorHAnsi"/>
          <w:sz w:val="16"/>
        </w:rPr>
        <w:t>ven when not used for this end, fascism still falsifies the fundamental conditions of life, attempting to impose order upon a violent movement that we can neither escape nor fully eliminate from our awareness. The promise of purity and order offered by fascism and religion, among other forces, is undermined by the disorder of nature, which cannot be suppressed indefinitely. The outcome is a "profoundly disappointing" and "stifling" society—</w:t>
      </w:r>
      <w:r w:rsidRPr="00CD7CF0">
        <w:rPr>
          <w:rStyle w:val="StyleUnderline"/>
          <w:rFonts w:cstheme="minorHAnsi"/>
        </w:rPr>
        <w:t xml:space="preserve">once the otherness of the leader wanes, the fascist state can only preserve itself by </w:t>
      </w:r>
      <w:r w:rsidRPr="00CD7CF0">
        <w:rPr>
          <w:rStyle w:val="Emphasis"/>
          <w:rFonts w:cstheme="minorHAnsi"/>
          <w:highlight w:val="green"/>
        </w:rPr>
        <w:t>brutally enforcing discipline</w:t>
      </w:r>
      <w:r w:rsidRPr="00CD7CF0">
        <w:rPr>
          <w:rFonts w:cstheme="minorHAnsi"/>
          <w:sz w:val="16"/>
        </w:rPr>
        <w:t xml:space="preserve"> (NC 204).</w:t>
      </w:r>
    </w:p>
    <w:p w14:paraId="18B7F38A" w14:textId="77777777" w:rsidR="005C0654" w:rsidRPr="00CD7CF0" w:rsidRDefault="005C0654" w:rsidP="005C0654">
      <w:pPr>
        <w:rPr>
          <w:rFonts w:cstheme="minorHAnsi"/>
          <w:sz w:val="16"/>
        </w:rPr>
      </w:pPr>
      <w:r w:rsidRPr="00CD7CF0">
        <w:rPr>
          <w:rFonts w:cstheme="minorHAnsi"/>
          <w:sz w:val="16"/>
        </w:rPr>
        <w:t>The Political Implications of Bataille's Analysis</w:t>
      </w:r>
    </w:p>
    <w:p w14:paraId="6406AD1A" w14:textId="77777777" w:rsidR="005C0654" w:rsidRPr="00CD7CF0" w:rsidRDefault="005C0654" w:rsidP="005C0654">
      <w:pPr>
        <w:rPr>
          <w:rFonts w:cstheme="minorHAnsi"/>
          <w:sz w:val="16"/>
        </w:rPr>
      </w:pPr>
      <w:r w:rsidRPr="00CD7CF0">
        <w:rPr>
          <w:rFonts w:cstheme="minorHAnsi"/>
          <w:u w:val="single"/>
        </w:rPr>
        <w:t xml:space="preserve">Many commentators have attempted to </w:t>
      </w:r>
      <w:r w:rsidRPr="00CD7CF0">
        <w:rPr>
          <w:rFonts w:cstheme="minorHAnsi"/>
          <w:b/>
          <w:bCs/>
          <w:u w:val="single"/>
        </w:rPr>
        <w:t>construct an account of Bataille's political commitments</w:t>
      </w:r>
      <w:r w:rsidRPr="00CD7CF0">
        <w:rPr>
          <w:rFonts w:cstheme="minorHAnsi"/>
          <w:u w:val="single"/>
        </w:rPr>
        <w:t xml:space="preserve"> by piecing together his philosophical ideas, political statements, and the manifestos of the various societies and journals he was involved with.</w:t>
      </w:r>
      <w:r w:rsidRPr="00CD7CF0">
        <w:rPr>
          <w:rFonts w:cstheme="minorHAnsi"/>
          <w:sz w:val="16"/>
        </w:rPr>
        <w:t xml:space="preserve"> There has been substantial divergence, however, in the conclusions that have been drawn, and the analysis I have undertaken here sheds some light on the cogency of these interpretations. One strand of analysis is exemplified by Richard Wolin, who, as we have seen, charges Bataille with glorifying and aiming to resurrect the practices of archaic societies. Wolin argues that Bataille advocates anything that he interprets as involving unproductive expenditure, including wars, provided they are fought for "non-utilitarian" reasons: "Bataille's understanding of the prospects for a return of the sacred is relatively pluralistic. The revitalization of any one of </w:t>
      </w:r>
      <w:proofErr w:type="gramStart"/>
      <w:r w:rsidRPr="00CD7CF0">
        <w:rPr>
          <w:rFonts w:cstheme="minorHAnsi"/>
          <w:sz w:val="16"/>
        </w:rPr>
        <w:t>a number of</w:t>
      </w:r>
      <w:proofErr w:type="gramEnd"/>
      <w:r w:rsidRPr="00CD7CF0">
        <w:rPr>
          <w:rFonts w:cstheme="minorHAnsi"/>
          <w:sz w:val="16"/>
        </w:rPr>
        <w:t xml:space="preserve"> rites and occult practices that have been summarily banned by the rise of modernity's "instrumentally rationalist culture" (Weber) will do". Wolin argues that Bataille is committed to all forms of irrationalism and that at times Bataille endorsed a political project that can be best described as "</w:t>
      </w:r>
      <w:proofErr w:type="gramStart"/>
      <w:r w:rsidRPr="00CD7CF0">
        <w:rPr>
          <w:rFonts w:cstheme="minorHAnsi"/>
          <w:sz w:val="16"/>
        </w:rPr>
        <w:t>left-fascism</w:t>
      </w:r>
      <w:proofErr w:type="gramEnd"/>
      <w:r w:rsidRPr="00CD7CF0">
        <w:rPr>
          <w:rFonts w:cstheme="minorHAnsi"/>
          <w:sz w:val="16"/>
        </w:rPr>
        <w:t xml:space="preserve">", by which Wolin means using </w:t>
      </w:r>
      <w:proofErr w:type="spellStart"/>
      <w:r w:rsidRPr="00CD7CF0">
        <w:rPr>
          <w:rFonts w:cstheme="minorHAnsi"/>
          <w:sz w:val="16"/>
        </w:rPr>
        <w:t>fascisttactics</w:t>
      </w:r>
      <w:proofErr w:type="spellEnd"/>
      <w:r w:rsidRPr="00CD7CF0">
        <w:rPr>
          <w:rFonts w:cstheme="minorHAnsi"/>
          <w:sz w:val="16"/>
        </w:rPr>
        <w:t xml:space="preserve"> for tapping into the sacred to pursue a radical left agenda. My analysis here has, however, undermined this reading of Bataille, since I have shown that he is acutely aware that the rituals of archaic societies were not genuine acts of unproductive expenditure, but were rooted in the self-interest of elites, who frequently exploited sacred desire for their own ends. While </w:t>
      </w:r>
      <w:r w:rsidRPr="00CD7CF0">
        <w:rPr>
          <w:rFonts w:cstheme="minorHAnsi"/>
          <w:u w:val="single"/>
        </w:rPr>
        <w:t xml:space="preserve">Bataille is committed to the claim that </w:t>
      </w:r>
      <w:r w:rsidRPr="00733F7C">
        <w:rPr>
          <w:rFonts w:cstheme="minorHAnsi"/>
          <w:u w:val="single"/>
        </w:rPr>
        <w:t xml:space="preserve">society </w:t>
      </w:r>
      <w:r w:rsidRPr="00733F7C">
        <w:rPr>
          <w:rFonts w:cstheme="minorHAnsi"/>
          <w:b/>
          <w:bCs/>
          <w:u w:val="single"/>
        </w:rPr>
        <w:t>must engage in some form of unproductive expenditure</w:t>
      </w:r>
      <w:r w:rsidRPr="00CD7CF0">
        <w:rPr>
          <w:rFonts w:cstheme="minorHAnsi"/>
          <w:sz w:val="16"/>
        </w:rPr>
        <w:t>, this is a far narrower field of practices than Wolin allows for and precludes archaic societies and fascism.</w:t>
      </w:r>
    </w:p>
    <w:p w14:paraId="6F2BB295" w14:textId="77777777" w:rsidR="005C0654" w:rsidRPr="00CD7CF0" w:rsidRDefault="005C0654" w:rsidP="005C0654">
      <w:pPr>
        <w:rPr>
          <w:rFonts w:cstheme="minorHAnsi"/>
          <w:sz w:val="16"/>
        </w:rPr>
      </w:pPr>
      <w:r w:rsidRPr="00CD7CF0">
        <w:rPr>
          <w:rFonts w:cstheme="minorHAnsi"/>
          <w:sz w:val="16"/>
        </w:rPr>
        <w:t xml:space="preserve">Jean-Michel Besnier develops a more plausible reading of </w:t>
      </w:r>
      <w:r w:rsidRPr="00CD7CF0">
        <w:rPr>
          <w:rFonts w:cstheme="minorHAnsi"/>
          <w:u w:val="single"/>
        </w:rPr>
        <w:t>Bataille's political commitments</w:t>
      </w:r>
      <w:r w:rsidRPr="00CD7CF0">
        <w:rPr>
          <w:rFonts w:cstheme="minorHAnsi"/>
          <w:sz w:val="16"/>
        </w:rPr>
        <w:t xml:space="preserve">, arguing that these commitments </w:t>
      </w:r>
      <w:r w:rsidRPr="00CD7CF0">
        <w:rPr>
          <w:rFonts w:cstheme="minorHAnsi"/>
          <w:u w:val="single"/>
        </w:rPr>
        <w:t xml:space="preserve">are encapsulated in Bataille's phrase </w:t>
      </w:r>
      <w:r w:rsidRPr="00CD7CF0">
        <w:rPr>
          <w:rFonts w:cstheme="minorHAnsi"/>
          <w:b/>
          <w:bCs/>
          <w:highlight w:val="green"/>
          <w:u w:val="single"/>
          <w:bdr w:val="single" w:sz="4" w:space="0" w:color="auto"/>
        </w:rPr>
        <w:t>"the politics of the impossible".</w:t>
      </w:r>
      <w:r w:rsidRPr="00CD7CF0">
        <w:rPr>
          <w:rFonts w:cstheme="minorHAnsi"/>
          <w:sz w:val="16"/>
        </w:rPr>
        <w:t xml:space="preserve"> </w:t>
      </w:r>
      <w:r w:rsidRPr="00CD7CF0">
        <w:rPr>
          <w:rFonts w:cstheme="minorHAnsi"/>
          <w:u w:val="single"/>
        </w:rPr>
        <w:t>Bataille's political remarks unfolded in the context not only of his rejection of</w:t>
      </w:r>
      <w:r w:rsidRPr="00CD7CF0">
        <w:rPr>
          <w:rFonts w:cstheme="minorHAnsi"/>
          <w:sz w:val="16"/>
        </w:rPr>
        <w:t xml:space="preserve"> bourgeois capitalism and </w:t>
      </w:r>
      <w:r w:rsidRPr="00CD7CF0">
        <w:rPr>
          <w:rFonts w:cstheme="minorHAnsi"/>
          <w:u w:val="single"/>
        </w:rPr>
        <w:t>"the political establishment"</w:t>
      </w:r>
      <w:r w:rsidRPr="00CD7CF0">
        <w:rPr>
          <w:rFonts w:cstheme="minorHAnsi"/>
          <w:sz w:val="16"/>
        </w:rPr>
        <w:t xml:space="preserve">, but also his awareness of "the evils" of the revolutionary projects of Soviet communism and fascism. For Besnier, </w:t>
      </w:r>
      <w:r w:rsidRPr="00CD7CF0">
        <w:rPr>
          <w:rFonts w:cstheme="minorHAnsi"/>
          <w:highlight w:val="green"/>
          <w:u w:val="single"/>
        </w:rPr>
        <w:t xml:space="preserve">Bataille refuses to commit to </w:t>
      </w:r>
      <w:r w:rsidRPr="00733F7C">
        <w:rPr>
          <w:rFonts w:cstheme="minorHAnsi"/>
          <w:b/>
          <w:bCs/>
          <w:u w:val="single"/>
        </w:rPr>
        <w:t xml:space="preserve">any specific mode of </w:t>
      </w:r>
      <w:r w:rsidRPr="00CD7CF0">
        <w:rPr>
          <w:rFonts w:cstheme="minorHAnsi"/>
          <w:b/>
          <w:bCs/>
          <w:highlight w:val="green"/>
          <w:u w:val="single"/>
        </w:rPr>
        <w:t>political organization</w:t>
      </w:r>
      <w:r w:rsidRPr="00CD7CF0">
        <w:rPr>
          <w:rFonts w:cstheme="minorHAnsi"/>
          <w:u w:val="single"/>
        </w:rPr>
        <w:t xml:space="preserve">, and instead engages in a revolt against </w:t>
      </w:r>
      <w:r w:rsidRPr="00CD7CF0">
        <w:rPr>
          <w:rFonts w:cstheme="minorHAnsi"/>
          <w:b/>
          <w:bCs/>
          <w:u w:val="single"/>
        </w:rPr>
        <w:t>existing political formations:</w:t>
      </w:r>
      <w:r w:rsidRPr="00CD7CF0">
        <w:rPr>
          <w:rFonts w:cstheme="minorHAnsi"/>
          <w:sz w:val="16"/>
        </w:rPr>
        <w:t xml:space="preserve"> "a revolt against anything that pretends to be completed, full, </w:t>
      </w:r>
      <w:r w:rsidRPr="00CD7CF0">
        <w:rPr>
          <w:rFonts w:cstheme="minorHAnsi"/>
          <w:sz w:val="16"/>
          <w:szCs w:val="16"/>
        </w:rPr>
        <w:t>transparent, and necessary… a politics of the impossible… underpins revolutionary action while it resolutely rejects the goal of a takeover of political power". Such a commitment to an "unplanned uprising" and a "politics of the unforeseeable</w:t>
      </w:r>
      <w:r w:rsidRPr="00CD7CF0">
        <w:rPr>
          <w:rFonts w:cstheme="minorHAnsi"/>
          <w:sz w:val="16"/>
        </w:rPr>
        <w:t xml:space="preserve">" clearly precludes any return to the dominance exercised by elites in archaic societies, not to mention any endorsements of the totalizing order and discipline of fascist regimes. Bataille's commitment to </w:t>
      </w:r>
      <w:r w:rsidRPr="00CD7CF0">
        <w:rPr>
          <w:rFonts w:cstheme="minorHAnsi"/>
          <w:u w:val="single"/>
        </w:rPr>
        <w:t>a 'politics of the impossible'</w:t>
      </w:r>
      <w:r w:rsidRPr="00CD7CF0">
        <w:rPr>
          <w:rFonts w:cstheme="minorHAnsi"/>
          <w:sz w:val="16"/>
        </w:rPr>
        <w:t xml:space="preserve"> is a rejection of all past and present political communities, </w:t>
      </w:r>
      <w:proofErr w:type="gramStart"/>
      <w:r w:rsidRPr="00CD7CF0">
        <w:rPr>
          <w:rFonts w:cstheme="minorHAnsi"/>
          <w:sz w:val="16"/>
        </w:rPr>
        <w:t>and also</w:t>
      </w:r>
      <w:proofErr w:type="gramEnd"/>
      <w:r w:rsidRPr="00CD7CF0">
        <w:rPr>
          <w:rFonts w:cstheme="minorHAnsi"/>
          <w:sz w:val="16"/>
        </w:rPr>
        <w:t xml:space="preserve"> </w:t>
      </w:r>
      <w:r w:rsidRPr="00CD7CF0">
        <w:rPr>
          <w:rFonts w:cstheme="minorHAnsi"/>
          <w:u w:val="single"/>
        </w:rPr>
        <w:t xml:space="preserve">undermines the search for an </w:t>
      </w:r>
      <w:r w:rsidRPr="00CD7CF0">
        <w:rPr>
          <w:rFonts w:cstheme="minorHAnsi"/>
          <w:b/>
          <w:bCs/>
          <w:u w:val="single"/>
        </w:rPr>
        <w:t>idealized form of political community</w:t>
      </w:r>
      <w:r w:rsidRPr="00CD7CF0">
        <w:rPr>
          <w:rFonts w:cstheme="minorHAnsi"/>
          <w:b/>
          <w:bCs/>
          <w:sz w:val="16"/>
        </w:rPr>
        <w:t xml:space="preserve"> </w:t>
      </w:r>
      <w:r w:rsidRPr="00CD7CF0">
        <w:rPr>
          <w:rFonts w:cstheme="minorHAnsi"/>
          <w:sz w:val="16"/>
        </w:rPr>
        <w:t xml:space="preserve">in his work. </w:t>
      </w:r>
      <w:r w:rsidRPr="00CD7CF0">
        <w:rPr>
          <w:rFonts w:cstheme="minorHAnsi"/>
          <w:u w:val="single"/>
        </w:rPr>
        <w:t xml:space="preserve">This fits with my argument that Bataille's analysis demonstrates that </w:t>
      </w:r>
      <w:r w:rsidRPr="00733F7C">
        <w:rPr>
          <w:rFonts w:cstheme="minorHAnsi"/>
          <w:u w:val="single"/>
        </w:rPr>
        <w:t xml:space="preserve">the history of political societies is one of the </w:t>
      </w:r>
      <w:proofErr w:type="gramStart"/>
      <w:r w:rsidRPr="00733F7C">
        <w:rPr>
          <w:rFonts w:cstheme="minorHAnsi"/>
          <w:b/>
          <w:bCs/>
          <w:u w:val="single"/>
        </w:rPr>
        <w:t>exploitation</w:t>
      </w:r>
      <w:proofErr w:type="gramEnd"/>
      <w:r w:rsidRPr="00733F7C">
        <w:rPr>
          <w:rFonts w:cstheme="minorHAnsi"/>
          <w:b/>
          <w:bCs/>
          <w:u w:val="single"/>
        </w:rPr>
        <w:t xml:space="preserve"> of sacred desire</w:t>
      </w:r>
      <w:r w:rsidRPr="00733F7C">
        <w:rPr>
          <w:rFonts w:cstheme="minorHAnsi"/>
          <w:u w:val="single"/>
        </w:rPr>
        <w:t xml:space="preserve"> by political elites.</w:t>
      </w:r>
      <w:r w:rsidRPr="00733F7C">
        <w:rPr>
          <w:rFonts w:cstheme="minorHAnsi"/>
          <w:sz w:val="16"/>
        </w:rPr>
        <w:t xml:space="preserve"> </w:t>
      </w:r>
      <w:r w:rsidRPr="00733F7C">
        <w:rPr>
          <w:rFonts w:cstheme="minorHAnsi"/>
          <w:u w:val="single"/>
        </w:rPr>
        <w:t>If</w:t>
      </w:r>
      <w:r w:rsidRPr="00CD7CF0">
        <w:rPr>
          <w:rFonts w:cstheme="minorHAnsi"/>
          <w:u w:val="single"/>
        </w:rPr>
        <w:t xml:space="preserve"> the exercise of </w:t>
      </w:r>
      <w:r w:rsidRPr="00CD7CF0">
        <w:rPr>
          <w:rFonts w:cstheme="minorHAnsi"/>
          <w:highlight w:val="green"/>
          <w:u w:val="single"/>
        </w:rPr>
        <w:t>political power has consistently involved manipulating sacred impulses</w:t>
      </w:r>
      <w:r w:rsidRPr="00CD7CF0">
        <w:rPr>
          <w:rFonts w:cstheme="minorHAnsi"/>
          <w:u w:val="single"/>
        </w:rPr>
        <w:t xml:space="preserve">, then we </w:t>
      </w:r>
      <w:r w:rsidRPr="00733F7C">
        <w:rPr>
          <w:rFonts w:cstheme="minorHAnsi"/>
          <w:u w:val="single"/>
        </w:rPr>
        <w:t xml:space="preserve">can understand why Bataille </w:t>
      </w:r>
      <w:r w:rsidRPr="00733F7C">
        <w:rPr>
          <w:rFonts w:cstheme="minorHAnsi"/>
          <w:b/>
          <w:bCs/>
          <w:u w:val="single"/>
        </w:rPr>
        <w:t>eschews existing political formations</w:t>
      </w:r>
      <w:r w:rsidRPr="00CD7CF0">
        <w:rPr>
          <w:rFonts w:cstheme="minorHAnsi"/>
          <w:sz w:val="16"/>
        </w:rPr>
        <w:t xml:space="preserve"> and commits himself to the politics of the impossible.</w:t>
      </w:r>
    </w:p>
    <w:p w14:paraId="7A6EECCB" w14:textId="77777777" w:rsidR="005C0654" w:rsidRPr="00CD7CF0" w:rsidRDefault="005C0654" w:rsidP="005C0654">
      <w:pPr>
        <w:pStyle w:val="Heading4"/>
      </w:pPr>
      <w:r w:rsidRPr="00CD7CF0">
        <w:rPr>
          <w:u w:val="single"/>
        </w:rPr>
        <w:t>Statistical analysis</w:t>
      </w:r>
      <w:r w:rsidRPr="00CD7CF0">
        <w:t xml:space="preserve"> confirms our impact by </w:t>
      </w:r>
      <w:r w:rsidRPr="00CD7CF0">
        <w:rPr>
          <w:u w:val="single"/>
        </w:rPr>
        <w:t>showing</w:t>
      </w:r>
      <w:r w:rsidRPr="00CD7CF0">
        <w:t xml:space="preserve"> that, absent </w:t>
      </w:r>
      <w:r w:rsidRPr="00CD7CF0">
        <w:rPr>
          <w:u w:val="single"/>
        </w:rPr>
        <w:t>alternate modes</w:t>
      </w:r>
      <w:r w:rsidRPr="00CD7CF0">
        <w:t xml:space="preserve"> of </w:t>
      </w:r>
      <w:r>
        <w:t>expenditure</w:t>
      </w:r>
      <w:r w:rsidRPr="00CD7CF0">
        <w:t xml:space="preserve">, natural limits </w:t>
      </w:r>
      <w:r w:rsidRPr="00CD7CF0">
        <w:rPr>
          <w:u w:val="single"/>
        </w:rPr>
        <w:t>doom</w:t>
      </w:r>
      <w:r w:rsidRPr="00CD7CF0">
        <w:t xml:space="preserve"> humanity to a </w:t>
      </w:r>
      <w:r w:rsidRPr="00CD7CF0">
        <w:rPr>
          <w:u w:val="single"/>
        </w:rPr>
        <w:t>slow collapse</w:t>
      </w:r>
      <w:r w:rsidRPr="00CD7CF0">
        <w:t xml:space="preserve"> of population from </w:t>
      </w:r>
      <w:r w:rsidRPr="00CD7CF0">
        <w:rPr>
          <w:u w:val="single"/>
        </w:rPr>
        <w:t>overaccumulation</w:t>
      </w:r>
      <w:r w:rsidRPr="00CD7CF0">
        <w:t>.</w:t>
      </w:r>
    </w:p>
    <w:p w14:paraId="0C7F32E4" w14:textId="77777777" w:rsidR="005C0654" w:rsidRPr="00CD7CF0" w:rsidRDefault="005C0654" w:rsidP="005C0654">
      <w:pPr>
        <w:rPr>
          <w:rFonts w:cstheme="minorHAnsi"/>
        </w:rPr>
      </w:pPr>
      <w:r w:rsidRPr="00CD7CF0">
        <w:rPr>
          <w:rFonts w:cstheme="minorHAnsi"/>
          <w:b/>
          <w:bCs/>
          <w:sz w:val="24"/>
          <w:szCs w:val="24"/>
        </w:rPr>
        <w:t>Huling ‘19</w:t>
      </w:r>
      <w:r w:rsidRPr="00CD7CF0">
        <w:rPr>
          <w:rFonts w:cstheme="minorHAnsi"/>
          <w:sz w:val="18"/>
          <w:szCs w:val="18"/>
        </w:rPr>
        <w:t xml:space="preserve"> – Ray Huling, Graduate Student in the Department of Communications at the University of Massachusetts, Amherst. “</w:t>
      </w:r>
      <w:proofErr w:type="spellStart"/>
      <w:r w:rsidRPr="00CD7CF0">
        <w:rPr>
          <w:rFonts w:cstheme="minorHAnsi"/>
          <w:sz w:val="18"/>
          <w:szCs w:val="18"/>
        </w:rPr>
        <w:t>Bataillean</w:t>
      </w:r>
      <w:proofErr w:type="spellEnd"/>
      <w:r w:rsidRPr="00CD7CF0">
        <w:rPr>
          <w:rFonts w:cstheme="minorHAnsi"/>
          <w:sz w:val="18"/>
          <w:szCs w:val="18"/>
        </w:rPr>
        <w:t xml:space="preserve"> Ecology: An Introduction to the Theory of Sustainable Excess”, </w:t>
      </w:r>
      <w:r w:rsidRPr="00CD7CF0">
        <w:rPr>
          <w:rFonts w:cstheme="minorHAnsi"/>
          <w:i/>
          <w:iCs/>
          <w:sz w:val="18"/>
          <w:szCs w:val="18"/>
        </w:rPr>
        <w:t>Moveable Type</w:t>
      </w:r>
      <w:r w:rsidRPr="00CD7CF0">
        <w:rPr>
          <w:rFonts w:cstheme="minorHAnsi"/>
          <w:sz w:val="18"/>
          <w:szCs w:val="18"/>
        </w:rPr>
        <w:t>, Vol. 11, ‘Decadence’, 2019, pg. 32-34; DOI: 10.14324/111.1755-4527.096 | RN</w:t>
      </w:r>
    </w:p>
    <w:p w14:paraId="06D01425" w14:textId="77777777" w:rsidR="005C0654" w:rsidRPr="00CD7CF0" w:rsidRDefault="005C0654" w:rsidP="005C0654">
      <w:pPr>
        <w:rPr>
          <w:rFonts w:cstheme="minorHAnsi"/>
          <w:sz w:val="16"/>
          <w:lang w:eastAsia="ja-JP" w:bidi="ml-IN"/>
        </w:rPr>
      </w:pPr>
      <w:proofErr w:type="spellStart"/>
      <w:r w:rsidRPr="00CD7CF0">
        <w:rPr>
          <w:rFonts w:cstheme="minorHAnsi"/>
          <w:u w:val="single"/>
          <w:lang w:eastAsia="ja-JP" w:bidi="ml-IN"/>
        </w:rPr>
        <w:t>Bataillean</w:t>
      </w:r>
      <w:proofErr w:type="spellEnd"/>
      <w:r w:rsidRPr="00CD7CF0">
        <w:rPr>
          <w:rFonts w:cstheme="minorHAnsi"/>
          <w:u w:val="single"/>
          <w:lang w:eastAsia="ja-JP" w:bidi="ml-IN"/>
        </w:rPr>
        <w:t xml:space="preserve"> ecology, then, would force a </w:t>
      </w:r>
      <w:r w:rsidRPr="00CD7CF0">
        <w:rPr>
          <w:rFonts w:cstheme="minorHAnsi"/>
          <w:b/>
          <w:bCs/>
          <w:u w:val="single"/>
          <w:lang w:eastAsia="ja-JP" w:bidi="ml-IN"/>
        </w:rPr>
        <w:t>choice conscious of the constraints</w:t>
      </w:r>
      <w:r w:rsidRPr="00CD7CF0">
        <w:rPr>
          <w:rFonts w:cstheme="minorHAnsi"/>
          <w:u w:val="single"/>
          <w:lang w:eastAsia="ja-JP" w:bidi="ml-IN"/>
        </w:rPr>
        <w:t xml:space="preserve"> of opportunity cost: </w:t>
      </w:r>
      <w:r w:rsidRPr="00CD7CF0">
        <w:rPr>
          <w:rFonts w:cstheme="minorHAnsi"/>
          <w:highlight w:val="green"/>
          <w:u w:val="single"/>
          <w:lang w:eastAsia="ja-JP" w:bidi="ml-IN"/>
        </w:rPr>
        <w:t>when</w:t>
      </w:r>
      <w:r w:rsidRPr="00CD7CF0">
        <w:rPr>
          <w:rFonts w:cstheme="minorHAnsi"/>
          <w:u w:val="single"/>
          <w:lang w:eastAsia="ja-JP" w:bidi="ml-IN"/>
        </w:rPr>
        <w:t xml:space="preserve"> capital </w:t>
      </w:r>
      <w:r w:rsidRPr="00CD7CF0">
        <w:rPr>
          <w:rFonts w:cstheme="minorHAnsi"/>
          <w:highlight w:val="green"/>
          <w:u w:val="single"/>
          <w:lang w:eastAsia="ja-JP" w:bidi="ml-IN"/>
        </w:rPr>
        <w:t xml:space="preserve">growth touches natural limits, </w:t>
      </w:r>
      <w:r w:rsidRPr="00CD7CF0">
        <w:rPr>
          <w:rFonts w:cstheme="minorHAnsi"/>
          <w:b/>
          <w:bCs/>
          <w:highlight w:val="green"/>
          <w:u w:val="single"/>
          <w:lang w:eastAsia="ja-JP" w:bidi="ml-IN"/>
        </w:rPr>
        <w:t>capital burns up, catastrophically.</w:t>
      </w:r>
      <w:r w:rsidRPr="00CD7CF0">
        <w:rPr>
          <w:rFonts w:cstheme="minorHAnsi"/>
          <w:sz w:val="16"/>
          <w:lang w:eastAsia="ja-JP" w:bidi="ml-IN"/>
        </w:rPr>
        <w:t xml:space="preserve"> </w:t>
      </w:r>
      <w:r w:rsidRPr="00CD7CF0">
        <w:rPr>
          <w:rFonts w:cstheme="minorHAnsi"/>
          <w:highlight w:val="green"/>
          <w:u w:val="single"/>
          <w:lang w:eastAsia="ja-JP" w:bidi="ml-IN"/>
        </w:rPr>
        <w:t>Thus</w:t>
      </w:r>
      <w:r w:rsidRPr="00CD7CF0">
        <w:rPr>
          <w:rFonts w:cstheme="minorHAnsi"/>
          <w:u w:val="single"/>
          <w:lang w:eastAsia="ja-JP" w:bidi="ml-IN"/>
        </w:rPr>
        <w:t xml:space="preserve">, a </w:t>
      </w:r>
      <w:r w:rsidRPr="00CD7CF0">
        <w:rPr>
          <w:rFonts w:cstheme="minorHAnsi"/>
          <w:highlight w:val="green"/>
          <w:u w:val="single"/>
          <w:lang w:eastAsia="ja-JP" w:bidi="ml-IN"/>
        </w:rPr>
        <w:t>society must</w:t>
      </w:r>
      <w:r w:rsidRPr="00CD7CF0">
        <w:rPr>
          <w:rFonts w:cstheme="minorHAnsi"/>
          <w:u w:val="single"/>
          <w:lang w:eastAsia="ja-JP" w:bidi="ml-IN"/>
        </w:rPr>
        <w:t xml:space="preserve"> choose either to endure this burning or </w:t>
      </w:r>
      <w:r w:rsidRPr="00CD7CF0">
        <w:rPr>
          <w:rFonts w:cstheme="minorHAnsi"/>
          <w:b/>
          <w:bCs/>
          <w:highlight w:val="green"/>
          <w:u w:val="single"/>
          <w:lang w:eastAsia="ja-JP" w:bidi="ml-IN"/>
        </w:rPr>
        <w:t>set fire to</w:t>
      </w:r>
      <w:r w:rsidRPr="00CD7CF0">
        <w:rPr>
          <w:rFonts w:cstheme="minorHAnsi"/>
          <w:b/>
          <w:bCs/>
          <w:u w:val="single"/>
          <w:lang w:eastAsia="ja-JP" w:bidi="ml-IN"/>
        </w:rPr>
        <w:t xml:space="preserve"> its </w:t>
      </w:r>
      <w:r w:rsidRPr="00CD7CF0">
        <w:rPr>
          <w:rFonts w:cstheme="minorHAnsi"/>
          <w:b/>
          <w:bCs/>
          <w:highlight w:val="green"/>
          <w:u w:val="single"/>
          <w:lang w:eastAsia="ja-JP" w:bidi="ml-IN"/>
        </w:rPr>
        <w:t>wealth beforehand.</w:t>
      </w:r>
      <w:r w:rsidRPr="00CD7CF0">
        <w:rPr>
          <w:rFonts w:cstheme="minorHAnsi"/>
          <w:sz w:val="16"/>
          <w:lang w:eastAsia="ja-JP" w:bidi="ml-IN"/>
        </w:rPr>
        <w:t xml:space="preserve"> That is, </w:t>
      </w:r>
      <w:r w:rsidRPr="00CD7CF0">
        <w:rPr>
          <w:rFonts w:cstheme="minorHAnsi"/>
          <w:u w:val="single"/>
          <w:lang w:eastAsia="ja-JP" w:bidi="ml-IN"/>
        </w:rPr>
        <w:t>destroying wealth costs a society the opportunity for capital growth.</w:t>
      </w:r>
      <w:r w:rsidRPr="00CD7CF0">
        <w:rPr>
          <w:rFonts w:cstheme="minorHAnsi"/>
          <w:sz w:val="16"/>
          <w:lang w:eastAsia="ja-JP" w:bidi="ml-IN"/>
        </w:rPr>
        <w:t xml:space="preserve"> </w:t>
      </w:r>
      <w:r w:rsidRPr="00CD7CF0">
        <w:rPr>
          <w:rFonts w:cstheme="minorHAnsi"/>
          <w:u w:val="single"/>
          <w:lang w:eastAsia="ja-JP" w:bidi="ml-IN"/>
        </w:rPr>
        <w:t xml:space="preserve">Even though a </w:t>
      </w:r>
      <w:proofErr w:type="spellStart"/>
      <w:r w:rsidRPr="00CD7CF0">
        <w:rPr>
          <w:rFonts w:cstheme="minorHAnsi"/>
          <w:u w:val="single"/>
          <w:lang w:eastAsia="ja-JP" w:bidi="ml-IN"/>
        </w:rPr>
        <w:t>Bataillean</w:t>
      </w:r>
      <w:proofErr w:type="spellEnd"/>
      <w:r w:rsidRPr="00CD7CF0">
        <w:rPr>
          <w:rFonts w:cstheme="minorHAnsi"/>
          <w:u w:val="single"/>
          <w:lang w:eastAsia="ja-JP" w:bidi="ml-IN"/>
        </w:rPr>
        <w:t xml:space="preserve"> ecology would accept the growth of capital as good and the waste of capital as evil, </w:t>
      </w:r>
      <w:r w:rsidRPr="00CD7CF0">
        <w:rPr>
          <w:rFonts w:cstheme="minorHAnsi"/>
          <w:b/>
          <w:bCs/>
          <w:u w:val="single"/>
          <w:lang w:eastAsia="ja-JP" w:bidi="ml-IN"/>
        </w:rPr>
        <w:t>it would choose evil.</w:t>
      </w:r>
      <w:r w:rsidRPr="00CD7CF0">
        <w:rPr>
          <w:rFonts w:cstheme="minorHAnsi"/>
          <w:sz w:val="16"/>
          <w:lang w:eastAsia="ja-JP" w:bidi="ml-IN"/>
        </w:rPr>
        <w:t xml:space="preserve"> There is no transvaluation of values here. </w:t>
      </w:r>
    </w:p>
    <w:p w14:paraId="77A19592" w14:textId="77777777" w:rsidR="005C0654" w:rsidRPr="00CD7CF0" w:rsidRDefault="005C0654" w:rsidP="005C0654">
      <w:pPr>
        <w:rPr>
          <w:rFonts w:cstheme="minorHAnsi"/>
          <w:sz w:val="16"/>
          <w:lang w:eastAsia="ja-JP" w:bidi="ml-IN"/>
        </w:rPr>
      </w:pPr>
      <w:r w:rsidRPr="00CD7CF0">
        <w:rPr>
          <w:rFonts w:cstheme="minorHAnsi"/>
          <w:highlight w:val="green"/>
          <w:u w:val="single"/>
          <w:lang w:eastAsia="ja-JP" w:bidi="ml-IN"/>
        </w:rPr>
        <w:t>Bataille extended his advocacy of</w:t>
      </w:r>
      <w:r w:rsidRPr="00CD7CF0">
        <w:rPr>
          <w:rFonts w:cstheme="minorHAnsi"/>
          <w:u w:val="single"/>
          <w:lang w:eastAsia="ja-JP" w:bidi="ml-IN"/>
        </w:rPr>
        <w:t xml:space="preserve"> practices of </w:t>
      </w:r>
      <w:r w:rsidRPr="00CD7CF0">
        <w:rPr>
          <w:rFonts w:cstheme="minorHAnsi"/>
          <w:highlight w:val="green"/>
          <w:u w:val="single"/>
          <w:lang w:eastAsia="ja-JP" w:bidi="ml-IN"/>
        </w:rPr>
        <w:t>unproductive expenditure</w:t>
      </w:r>
      <w:r w:rsidRPr="00CD7CF0">
        <w:rPr>
          <w:rFonts w:cstheme="minorHAnsi"/>
          <w:u w:val="single"/>
          <w:lang w:eastAsia="ja-JP" w:bidi="ml-IN"/>
        </w:rPr>
        <w:t xml:space="preserve"> from his early writings </w:t>
      </w:r>
      <w:r w:rsidRPr="00CD7CF0">
        <w:rPr>
          <w:rFonts w:cstheme="minorHAnsi"/>
          <w:highlight w:val="green"/>
          <w:u w:val="single"/>
          <w:lang w:eastAsia="ja-JP" w:bidi="ml-IN"/>
        </w:rPr>
        <w:t>into</w:t>
      </w:r>
      <w:r w:rsidRPr="00CD7CF0">
        <w:rPr>
          <w:rFonts w:cstheme="minorHAnsi"/>
          <w:u w:val="single"/>
          <w:lang w:eastAsia="ja-JP" w:bidi="ml-IN"/>
        </w:rPr>
        <w:t xml:space="preserve"> his later ones, from prose-poems to rigorous, if not systematic treatises, first </w:t>
      </w:r>
      <w:r w:rsidRPr="00CD7CF0">
        <w:rPr>
          <w:rFonts w:cstheme="minorHAnsi"/>
          <w:b/>
          <w:bCs/>
          <w:u w:val="single"/>
          <w:lang w:eastAsia="ja-JP" w:bidi="ml-IN"/>
        </w:rPr>
        <w:t xml:space="preserve">as a means of </w:t>
      </w:r>
      <w:r w:rsidRPr="00CD7CF0">
        <w:rPr>
          <w:rFonts w:cstheme="minorHAnsi"/>
          <w:b/>
          <w:bCs/>
          <w:highlight w:val="green"/>
          <w:u w:val="single"/>
          <w:lang w:eastAsia="ja-JP" w:bidi="ml-IN"/>
        </w:rPr>
        <w:t>fighting fascism</w:t>
      </w:r>
      <w:r w:rsidRPr="00CD7CF0">
        <w:rPr>
          <w:rFonts w:cstheme="minorHAnsi"/>
          <w:highlight w:val="green"/>
          <w:u w:val="single"/>
          <w:lang w:eastAsia="ja-JP" w:bidi="ml-IN"/>
        </w:rPr>
        <w:t>, then</w:t>
      </w:r>
      <w:r w:rsidRPr="00CD7CF0">
        <w:rPr>
          <w:rFonts w:cstheme="minorHAnsi"/>
          <w:u w:val="single"/>
          <w:lang w:eastAsia="ja-JP" w:bidi="ml-IN"/>
        </w:rPr>
        <w:t xml:space="preserve"> as a means of </w:t>
      </w:r>
      <w:r w:rsidRPr="00CD7CF0">
        <w:rPr>
          <w:rFonts w:cstheme="minorHAnsi"/>
          <w:b/>
          <w:bCs/>
          <w:highlight w:val="green"/>
          <w:u w:val="single"/>
          <w:lang w:eastAsia="ja-JP" w:bidi="ml-IN"/>
        </w:rPr>
        <w:t>staving off nuclear holocaust.</w:t>
      </w:r>
      <w:r w:rsidRPr="00CD7CF0">
        <w:rPr>
          <w:rFonts w:cstheme="minorHAnsi"/>
          <w:sz w:val="16"/>
          <w:lang w:eastAsia="ja-JP" w:bidi="ml-IN"/>
        </w:rPr>
        <w:t xml:space="preserve"> </w:t>
      </w:r>
      <w:r w:rsidRPr="00CD7CF0">
        <w:rPr>
          <w:rFonts w:cstheme="minorHAnsi"/>
          <w:u w:val="single"/>
          <w:lang w:eastAsia="ja-JP" w:bidi="ml-IN"/>
        </w:rPr>
        <w:t xml:space="preserve">Scholars of </w:t>
      </w:r>
      <w:proofErr w:type="spellStart"/>
      <w:r w:rsidRPr="00CD7CF0">
        <w:rPr>
          <w:rFonts w:cstheme="minorHAnsi"/>
          <w:u w:val="single"/>
          <w:lang w:eastAsia="ja-JP" w:bidi="ml-IN"/>
        </w:rPr>
        <w:t>Bataillean</w:t>
      </w:r>
      <w:proofErr w:type="spellEnd"/>
      <w:r w:rsidRPr="00CD7CF0">
        <w:rPr>
          <w:rFonts w:cstheme="minorHAnsi"/>
          <w:u w:val="single"/>
          <w:lang w:eastAsia="ja-JP" w:bidi="ml-IN"/>
        </w:rPr>
        <w:t xml:space="preserve"> ecology extend his ideas further still to the task of </w:t>
      </w:r>
      <w:r w:rsidRPr="00CD7CF0">
        <w:rPr>
          <w:rFonts w:cstheme="minorHAnsi"/>
          <w:b/>
          <w:bCs/>
          <w:u w:val="single"/>
          <w:lang w:eastAsia="ja-JP" w:bidi="ml-IN"/>
        </w:rPr>
        <w:t>stunting material growth.</w:t>
      </w:r>
      <w:r w:rsidRPr="00CD7CF0">
        <w:rPr>
          <w:rFonts w:cstheme="minorHAnsi"/>
          <w:sz w:val="16"/>
          <w:lang w:eastAsia="ja-JP" w:bidi="ml-IN"/>
        </w:rPr>
        <w:t xml:space="preserve"> This work depends on embracing Bataille's phenomenology of the scientific world (‘I picture the Earth projected into space, like a woman screaming with her head on fire’), and his characterization of eroticism as a volcanic sacrifice of excess wealth. One must keep these images in mind when addressing the science of sustainability and the practical programs that such research </w:t>
      </w:r>
      <w:proofErr w:type="gramStart"/>
      <w:r w:rsidRPr="00CD7CF0">
        <w:rPr>
          <w:rFonts w:cstheme="minorHAnsi"/>
          <w:sz w:val="16"/>
          <w:lang w:eastAsia="ja-JP" w:bidi="ml-IN"/>
        </w:rPr>
        <w:t>enjoins, if</w:t>
      </w:r>
      <w:proofErr w:type="gramEnd"/>
      <w:r w:rsidRPr="00CD7CF0">
        <w:rPr>
          <w:rFonts w:cstheme="minorHAnsi"/>
          <w:sz w:val="16"/>
          <w:lang w:eastAsia="ja-JP" w:bidi="ml-IN"/>
        </w:rPr>
        <w:t xml:space="preserve"> one wishes to hew to the course of environmental prudence. It is of some benefit that in the very origins of contemporary sustainability research, there already appears a slight reflection of these visions. </w:t>
      </w:r>
    </w:p>
    <w:p w14:paraId="0CF402D8" w14:textId="77777777" w:rsidR="005C0654" w:rsidRPr="00CD7CF0" w:rsidRDefault="005C0654" w:rsidP="005C0654">
      <w:pPr>
        <w:rPr>
          <w:rFonts w:cstheme="minorHAnsi"/>
          <w:b/>
          <w:bCs/>
          <w:u w:val="single"/>
          <w:lang w:eastAsia="ja-JP" w:bidi="ml-IN"/>
        </w:rPr>
      </w:pPr>
      <w:r w:rsidRPr="00CD7CF0">
        <w:rPr>
          <w:rFonts w:cstheme="minorHAnsi"/>
          <w:b/>
          <w:bCs/>
          <w:u w:val="single"/>
          <w:lang w:eastAsia="ja-JP" w:bidi="ml-IN"/>
        </w:rPr>
        <w:t xml:space="preserve">The Wolf in the Systems Model </w:t>
      </w:r>
    </w:p>
    <w:p w14:paraId="081DD53D" w14:textId="77777777" w:rsidR="005C0654" w:rsidRPr="00CD7CF0" w:rsidRDefault="005C0654" w:rsidP="005C0654">
      <w:pPr>
        <w:rPr>
          <w:rFonts w:cstheme="minorHAnsi"/>
          <w:u w:val="single"/>
          <w:lang w:eastAsia="ja-JP" w:bidi="ml-IN"/>
        </w:rPr>
      </w:pPr>
      <w:r w:rsidRPr="00CD7CF0">
        <w:rPr>
          <w:rFonts w:cstheme="minorHAnsi"/>
          <w:u w:val="single"/>
          <w:lang w:eastAsia="ja-JP" w:bidi="ml-IN"/>
        </w:rPr>
        <w:t xml:space="preserve">The pivotal work in contemporary sustainability is </w:t>
      </w:r>
      <w:r w:rsidRPr="00CD7CF0">
        <w:rPr>
          <w:rFonts w:cstheme="minorHAnsi"/>
          <w:b/>
          <w:bCs/>
          <w:highlight w:val="green"/>
          <w:u w:val="single"/>
          <w:lang w:eastAsia="ja-JP" w:bidi="ml-IN"/>
        </w:rPr>
        <w:t xml:space="preserve">the 1972 MIT study </w:t>
      </w:r>
      <w:r w:rsidRPr="00733F7C">
        <w:rPr>
          <w:rFonts w:cstheme="minorHAnsi"/>
          <w:b/>
          <w:bCs/>
          <w:u w:val="single"/>
          <w:lang w:eastAsia="ja-JP" w:bidi="ml-IN"/>
        </w:rPr>
        <w:t>funded by the Club of Rome,</w:t>
      </w:r>
      <w:r w:rsidRPr="00CD7CF0">
        <w:rPr>
          <w:rFonts w:cstheme="minorHAnsi"/>
          <w:b/>
          <w:bCs/>
          <w:highlight w:val="green"/>
          <w:u w:val="single"/>
          <w:lang w:eastAsia="ja-JP" w:bidi="ml-IN"/>
        </w:rPr>
        <w:t xml:space="preserve"> </w:t>
      </w:r>
      <w:r w:rsidRPr="00CD7CF0">
        <w:rPr>
          <w:rFonts w:cstheme="minorHAnsi"/>
          <w:b/>
          <w:bCs/>
          <w:highlight w:val="green"/>
          <w:u w:val="single"/>
          <w:bdr w:val="single" w:sz="4" w:space="0" w:color="auto"/>
          <w:lang w:eastAsia="ja-JP" w:bidi="ml-IN"/>
        </w:rPr>
        <w:t>Limits to Growth (</w:t>
      </w:r>
      <w:proofErr w:type="spellStart"/>
      <w:r w:rsidRPr="00CD7CF0">
        <w:rPr>
          <w:rFonts w:cstheme="minorHAnsi"/>
          <w:b/>
          <w:bCs/>
          <w:highlight w:val="green"/>
          <w:u w:val="single"/>
          <w:bdr w:val="single" w:sz="4" w:space="0" w:color="auto"/>
          <w:lang w:eastAsia="ja-JP" w:bidi="ml-IN"/>
        </w:rPr>
        <w:t>LtG</w:t>
      </w:r>
      <w:proofErr w:type="spellEnd"/>
      <w:r w:rsidRPr="00CD7CF0">
        <w:rPr>
          <w:rFonts w:cstheme="minorHAnsi"/>
          <w:b/>
          <w:bCs/>
          <w:highlight w:val="green"/>
          <w:u w:val="single"/>
          <w:bdr w:val="single" w:sz="4" w:space="0" w:color="auto"/>
          <w:lang w:eastAsia="ja-JP" w:bidi="ml-IN"/>
        </w:rPr>
        <w:t>)</w:t>
      </w:r>
      <w:r w:rsidRPr="00CD7CF0">
        <w:rPr>
          <w:rFonts w:cstheme="minorHAnsi"/>
          <w:u w:val="single"/>
          <w:lang w:eastAsia="ja-JP" w:bidi="ml-IN"/>
        </w:rPr>
        <w:t>, which enraged both ends of the political spectrum, from capitalists to communists, for unsurprising reasons.</w:t>
      </w:r>
      <w:r w:rsidRPr="00CD7CF0">
        <w:rPr>
          <w:rFonts w:cstheme="minorHAnsi"/>
          <w:sz w:val="16"/>
          <w:lang w:eastAsia="ja-JP" w:bidi="ml-IN"/>
        </w:rPr>
        <w:t xml:space="preserve"> </w:t>
      </w:r>
      <w:r w:rsidRPr="00CD7CF0">
        <w:rPr>
          <w:rFonts w:cstheme="minorHAnsi"/>
          <w:u w:val="single"/>
          <w:lang w:eastAsia="ja-JP" w:bidi="ml-IN"/>
        </w:rPr>
        <w:t xml:space="preserve">The study </w:t>
      </w:r>
      <w:r w:rsidRPr="00CD7CF0">
        <w:rPr>
          <w:rFonts w:cstheme="minorHAnsi"/>
          <w:highlight w:val="green"/>
          <w:u w:val="single"/>
          <w:lang w:eastAsia="ja-JP" w:bidi="ml-IN"/>
        </w:rPr>
        <w:t>consists of</w:t>
      </w:r>
      <w:r w:rsidRPr="00CD7CF0">
        <w:rPr>
          <w:rFonts w:cstheme="minorHAnsi"/>
          <w:u w:val="single"/>
          <w:lang w:eastAsia="ja-JP" w:bidi="ml-IN"/>
        </w:rPr>
        <w:t xml:space="preserve"> the running-through of </w:t>
      </w:r>
      <w:r w:rsidRPr="00733F7C">
        <w:rPr>
          <w:rFonts w:cstheme="minorHAnsi"/>
          <w:b/>
          <w:bCs/>
          <w:u w:val="single"/>
          <w:lang w:eastAsia="ja-JP" w:bidi="ml-IN"/>
        </w:rPr>
        <w:t xml:space="preserve">several </w:t>
      </w:r>
      <w:r w:rsidRPr="00CD7CF0">
        <w:rPr>
          <w:rFonts w:cstheme="minorHAnsi"/>
          <w:b/>
          <w:bCs/>
          <w:highlight w:val="green"/>
          <w:u w:val="single"/>
          <w:lang w:eastAsia="ja-JP" w:bidi="ml-IN"/>
        </w:rPr>
        <w:t>computer models</w:t>
      </w:r>
      <w:r w:rsidRPr="00CD7CF0">
        <w:rPr>
          <w:rFonts w:cstheme="minorHAnsi"/>
          <w:highlight w:val="green"/>
          <w:u w:val="single"/>
          <w:lang w:eastAsia="ja-JP" w:bidi="ml-IN"/>
        </w:rPr>
        <w:t xml:space="preserve"> of </w:t>
      </w:r>
      <w:r w:rsidRPr="00733F7C">
        <w:rPr>
          <w:rFonts w:cstheme="minorHAnsi"/>
          <w:u w:val="single"/>
          <w:lang w:eastAsia="ja-JP" w:bidi="ml-IN"/>
        </w:rPr>
        <w:t>different</w:t>
      </w:r>
      <w:r w:rsidRPr="00CD7CF0">
        <w:rPr>
          <w:rFonts w:cstheme="minorHAnsi"/>
          <w:u w:val="single"/>
          <w:lang w:eastAsia="ja-JP" w:bidi="ml-IN"/>
        </w:rPr>
        <w:t xml:space="preserve"> structures of </w:t>
      </w:r>
      <w:r w:rsidRPr="00CD7CF0">
        <w:rPr>
          <w:rFonts w:cstheme="minorHAnsi"/>
          <w:highlight w:val="green"/>
          <w:u w:val="single"/>
          <w:lang w:eastAsia="ja-JP" w:bidi="ml-IN"/>
        </w:rPr>
        <w:t>social relations</w:t>
      </w:r>
      <w:r w:rsidRPr="00CD7CF0">
        <w:rPr>
          <w:rFonts w:cstheme="minorHAnsi"/>
          <w:u w:val="single"/>
          <w:lang w:eastAsia="ja-JP" w:bidi="ml-IN"/>
        </w:rPr>
        <w:t xml:space="preserve">, and </w:t>
      </w:r>
      <w:r w:rsidRPr="00733F7C">
        <w:rPr>
          <w:rFonts w:cstheme="minorHAnsi"/>
          <w:u w:val="single"/>
          <w:lang w:eastAsia="ja-JP" w:bidi="ml-IN"/>
        </w:rPr>
        <w:t xml:space="preserve">its results </w:t>
      </w:r>
      <w:r w:rsidRPr="00CD7CF0">
        <w:rPr>
          <w:rFonts w:cstheme="minorHAnsi"/>
          <w:highlight w:val="green"/>
          <w:u w:val="single"/>
          <w:lang w:eastAsia="ja-JP" w:bidi="ml-IN"/>
        </w:rPr>
        <w:t xml:space="preserve">predict a </w:t>
      </w:r>
      <w:r w:rsidRPr="00CD7CF0">
        <w:rPr>
          <w:rFonts w:cstheme="minorHAnsi"/>
          <w:b/>
          <w:bCs/>
          <w:highlight w:val="green"/>
          <w:u w:val="single"/>
          <w:lang w:eastAsia="ja-JP" w:bidi="ml-IN"/>
        </w:rPr>
        <w:t>slow collapse</w:t>
      </w:r>
      <w:r w:rsidRPr="00CD7CF0">
        <w:rPr>
          <w:rFonts w:cstheme="minorHAnsi"/>
          <w:highlight w:val="green"/>
          <w:u w:val="single"/>
          <w:lang w:eastAsia="ja-JP" w:bidi="ml-IN"/>
        </w:rPr>
        <w:t xml:space="preserve"> of population and capital</w:t>
      </w:r>
      <w:r w:rsidRPr="00733F7C">
        <w:rPr>
          <w:rFonts w:cstheme="minorHAnsi"/>
          <w:u w:val="single"/>
          <w:lang w:eastAsia="ja-JP" w:bidi="ml-IN"/>
        </w:rPr>
        <w:t>, if the world stays the course of the Standard or ‘do nothing’ model.</w:t>
      </w:r>
      <w:r w:rsidRPr="00CD7CF0">
        <w:rPr>
          <w:rFonts w:cstheme="minorHAnsi"/>
          <w:u w:val="single"/>
          <w:lang w:eastAsia="ja-JP" w:bidi="ml-IN"/>
        </w:rPr>
        <w:t xml:space="preserve"> </w:t>
      </w:r>
    </w:p>
    <w:p w14:paraId="7B8A448C" w14:textId="77777777" w:rsidR="005C0654" w:rsidRPr="00CD7CF0" w:rsidRDefault="005C0654" w:rsidP="005C0654">
      <w:pPr>
        <w:rPr>
          <w:rFonts w:cstheme="minorHAnsi"/>
          <w:u w:val="single"/>
          <w:lang w:eastAsia="ja-JP" w:bidi="ml-IN"/>
        </w:rPr>
      </w:pPr>
      <w:r w:rsidRPr="00CD7CF0">
        <w:rPr>
          <w:rFonts w:cstheme="minorHAnsi"/>
          <w:u w:val="single"/>
          <w:lang w:eastAsia="ja-JP" w:bidi="ml-IN"/>
        </w:rPr>
        <w:t xml:space="preserve">From its publication and over the ensuing decades, </w:t>
      </w:r>
      <w:r w:rsidRPr="00E9177B">
        <w:rPr>
          <w:rFonts w:cstheme="minorHAnsi"/>
          <w:u w:val="single"/>
          <w:lang w:eastAsia="ja-JP" w:bidi="ml-IN"/>
        </w:rPr>
        <w:t xml:space="preserve">orthodox </w:t>
      </w:r>
      <w:proofErr w:type="gramStart"/>
      <w:r w:rsidRPr="00E9177B">
        <w:rPr>
          <w:rFonts w:cstheme="minorHAnsi"/>
          <w:u w:val="single"/>
          <w:lang w:eastAsia="ja-JP" w:bidi="ml-IN"/>
        </w:rPr>
        <w:t>capitalists</w:t>
      </w:r>
      <w:proofErr w:type="gramEnd"/>
      <w:r w:rsidRPr="00E9177B">
        <w:rPr>
          <w:rFonts w:cstheme="minorHAnsi"/>
          <w:u w:val="single"/>
          <w:lang w:eastAsia="ja-JP" w:bidi="ml-IN"/>
        </w:rPr>
        <w:t xml:space="preserve"> and orthodox Marxists, both of whom reject the notion of natural limits, have </w:t>
      </w:r>
      <w:r w:rsidRPr="00E9177B">
        <w:rPr>
          <w:rFonts w:cstheme="minorHAnsi"/>
          <w:b/>
          <w:bCs/>
          <w:u w:val="single"/>
          <w:lang w:eastAsia="ja-JP" w:bidi="ml-IN"/>
        </w:rPr>
        <w:t xml:space="preserve">rejected the findings of the </w:t>
      </w:r>
      <w:proofErr w:type="spellStart"/>
      <w:r w:rsidRPr="00E9177B">
        <w:rPr>
          <w:rFonts w:cstheme="minorHAnsi"/>
          <w:b/>
          <w:bCs/>
          <w:u w:val="single"/>
          <w:lang w:eastAsia="ja-JP" w:bidi="ml-IN"/>
        </w:rPr>
        <w:t>LtG</w:t>
      </w:r>
      <w:proofErr w:type="spellEnd"/>
      <w:r w:rsidRPr="00CD7CF0">
        <w:rPr>
          <w:rFonts w:cstheme="minorHAnsi"/>
          <w:b/>
          <w:bCs/>
          <w:u w:val="single"/>
          <w:lang w:eastAsia="ja-JP" w:bidi="ml-IN"/>
        </w:rPr>
        <w:t xml:space="preserve"> team.</w:t>
      </w:r>
      <w:r w:rsidRPr="00CD7CF0">
        <w:rPr>
          <w:rFonts w:cstheme="minorHAnsi"/>
          <w:b/>
          <w:bCs/>
          <w:sz w:val="16"/>
          <w:lang w:eastAsia="ja-JP" w:bidi="ml-IN"/>
        </w:rPr>
        <w:t xml:space="preserve"> </w:t>
      </w:r>
      <w:r w:rsidRPr="00CD7CF0">
        <w:rPr>
          <w:rFonts w:cstheme="minorHAnsi"/>
          <w:u w:val="single"/>
          <w:lang w:eastAsia="ja-JP" w:bidi="ml-IN"/>
        </w:rPr>
        <w:t xml:space="preserve">However, since the late-1990s, </w:t>
      </w:r>
      <w:r w:rsidRPr="00CD7CF0">
        <w:rPr>
          <w:rFonts w:cstheme="minorHAnsi"/>
          <w:highlight w:val="green"/>
          <w:u w:val="single"/>
          <w:lang w:eastAsia="ja-JP" w:bidi="ml-IN"/>
        </w:rPr>
        <w:t>new assessments</w:t>
      </w:r>
      <w:r w:rsidRPr="00CD7CF0">
        <w:rPr>
          <w:rFonts w:cstheme="minorHAnsi"/>
          <w:u w:val="single"/>
          <w:lang w:eastAsia="ja-JP" w:bidi="ml-IN"/>
        </w:rPr>
        <w:t xml:space="preserve"> of this research </w:t>
      </w:r>
      <w:r w:rsidRPr="00CD7CF0">
        <w:rPr>
          <w:rFonts w:cstheme="minorHAnsi"/>
          <w:highlight w:val="green"/>
          <w:u w:val="single"/>
          <w:lang w:eastAsia="ja-JP" w:bidi="ml-IN"/>
        </w:rPr>
        <w:t>have found that the world</w:t>
      </w:r>
      <w:r w:rsidRPr="00CD7CF0">
        <w:rPr>
          <w:rFonts w:cstheme="minorHAnsi"/>
          <w:u w:val="single"/>
          <w:lang w:eastAsia="ja-JP" w:bidi="ml-IN"/>
        </w:rPr>
        <w:t xml:space="preserve"> economy </w:t>
      </w:r>
      <w:r w:rsidRPr="00CD7CF0">
        <w:rPr>
          <w:rFonts w:cstheme="minorHAnsi"/>
          <w:highlight w:val="green"/>
          <w:u w:val="single"/>
          <w:lang w:eastAsia="ja-JP" w:bidi="ml-IN"/>
        </w:rPr>
        <w:t>has</w:t>
      </w:r>
      <w:r w:rsidRPr="00CD7CF0">
        <w:rPr>
          <w:rFonts w:cstheme="minorHAnsi"/>
          <w:u w:val="single"/>
          <w:lang w:eastAsia="ja-JP" w:bidi="ml-IN"/>
        </w:rPr>
        <w:t xml:space="preserve"> indeed </w:t>
      </w:r>
      <w:r w:rsidRPr="00CD7CF0">
        <w:rPr>
          <w:rFonts w:cstheme="minorHAnsi"/>
          <w:highlight w:val="green"/>
          <w:u w:val="single"/>
          <w:lang w:eastAsia="ja-JP" w:bidi="ml-IN"/>
        </w:rPr>
        <w:t xml:space="preserve">progressed </w:t>
      </w:r>
      <w:r w:rsidRPr="00CD7CF0">
        <w:rPr>
          <w:rFonts w:cstheme="minorHAnsi"/>
          <w:b/>
          <w:bCs/>
          <w:highlight w:val="green"/>
          <w:u w:val="single"/>
          <w:bdr w:val="single" w:sz="4" w:space="0" w:color="auto"/>
          <w:lang w:eastAsia="ja-JP" w:bidi="ml-IN"/>
        </w:rPr>
        <w:t xml:space="preserve">in accord </w:t>
      </w:r>
      <w:r w:rsidRPr="00E9177B">
        <w:rPr>
          <w:rFonts w:cstheme="minorHAnsi"/>
          <w:b/>
          <w:bCs/>
          <w:u w:val="single"/>
          <w:bdr w:val="single" w:sz="4" w:space="0" w:color="auto"/>
          <w:lang w:eastAsia="ja-JP" w:bidi="ml-IN"/>
        </w:rPr>
        <w:t>with</w:t>
      </w:r>
      <w:r w:rsidRPr="00CD7CF0">
        <w:rPr>
          <w:rFonts w:cstheme="minorHAnsi"/>
          <w:b/>
          <w:bCs/>
          <w:u w:val="single"/>
          <w:bdr w:val="single" w:sz="4" w:space="0" w:color="auto"/>
          <w:lang w:eastAsia="ja-JP" w:bidi="ml-IN"/>
        </w:rPr>
        <w:t xml:space="preserve"> its Standard model.</w:t>
      </w:r>
      <w:r w:rsidRPr="00CD7CF0">
        <w:rPr>
          <w:rFonts w:cstheme="minorHAnsi"/>
          <w:sz w:val="16"/>
          <w:lang w:eastAsia="ja-JP" w:bidi="ml-IN"/>
        </w:rPr>
        <w:t xml:space="preserve"> </w:t>
      </w:r>
      <w:r w:rsidRPr="00CD7CF0">
        <w:rPr>
          <w:rFonts w:cstheme="minorHAnsi"/>
          <w:u w:val="single"/>
          <w:lang w:eastAsia="ja-JP" w:bidi="ml-IN"/>
        </w:rPr>
        <w:t xml:space="preserve">One set of these reassessments by Graham Turner, observes that, </w:t>
      </w:r>
      <w:r w:rsidRPr="00CD7CF0">
        <w:rPr>
          <w:rFonts w:cstheme="minorHAnsi"/>
          <w:highlight w:val="green"/>
          <w:u w:val="single"/>
          <w:lang w:eastAsia="ja-JP" w:bidi="ml-IN"/>
        </w:rPr>
        <w:t>continuing apace threatens</w:t>
      </w:r>
      <w:r w:rsidRPr="00CD7CF0">
        <w:rPr>
          <w:rFonts w:cstheme="minorHAnsi"/>
          <w:u w:val="single"/>
          <w:lang w:eastAsia="ja-JP" w:bidi="ml-IN"/>
        </w:rPr>
        <w:t xml:space="preserve"> the following outcomes: ‘</w:t>
      </w:r>
      <w:r w:rsidRPr="00CD7CF0">
        <w:rPr>
          <w:rFonts w:cstheme="minorHAnsi"/>
          <w:highlight w:val="green"/>
          <w:u w:val="single"/>
          <w:lang w:eastAsia="ja-JP" w:bidi="ml-IN"/>
        </w:rPr>
        <w:t>Diminishing</w:t>
      </w:r>
      <w:r w:rsidRPr="00CD7CF0">
        <w:rPr>
          <w:rFonts w:cstheme="minorHAnsi"/>
          <w:u w:val="single"/>
          <w:lang w:eastAsia="ja-JP" w:bidi="ml-IN"/>
        </w:rPr>
        <w:t xml:space="preserve"> per capita </w:t>
      </w:r>
      <w:r w:rsidRPr="00CD7CF0">
        <w:rPr>
          <w:rFonts w:cstheme="minorHAnsi"/>
          <w:highlight w:val="green"/>
          <w:u w:val="single"/>
          <w:lang w:eastAsia="ja-JP" w:bidi="ml-IN"/>
        </w:rPr>
        <w:t>supply of services and food</w:t>
      </w:r>
      <w:r w:rsidRPr="00CD7CF0">
        <w:rPr>
          <w:rFonts w:cstheme="minorHAnsi"/>
          <w:u w:val="single"/>
          <w:lang w:eastAsia="ja-JP" w:bidi="ml-IN"/>
        </w:rPr>
        <w:t xml:space="preserve"> cause a </w:t>
      </w:r>
      <w:r w:rsidRPr="00CD7CF0">
        <w:rPr>
          <w:rFonts w:cstheme="minorHAnsi"/>
          <w:b/>
          <w:bCs/>
          <w:highlight w:val="green"/>
          <w:u w:val="single"/>
          <w:lang w:eastAsia="ja-JP" w:bidi="ml-IN"/>
        </w:rPr>
        <w:t>rise in</w:t>
      </w:r>
      <w:r w:rsidRPr="00CD7CF0">
        <w:rPr>
          <w:rFonts w:cstheme="minorHAnsi"/>
          <w:b/>
          <w:bCs/>
          <w:u w:val="single"/>
          <w:lang w:eastAsia="ja-JP" w:bidi="ml-IN"/>
        </w:rPr>
        <w:t xml:space="preserve"> the </w:t>
      </w:r>
      <w:r w:rsidRPr="00CD7CF0">
        <w:rPr>
          <w:rFonts w:cstheme="minorHAnsi"/>
          <w:b/>
          <w:bCs/>
          <w:highlight w:val="green"/>
          <w:u w:val="single"/>
          <w:lang w:eastAsia="ja-JP" w:bidi="ml-IN"/>
        </w:rPr>
        <w:t>death rate</w:t>
      </w:r>
      <w:r w:rsidRPr="00CD7CF0">
        <w:rPr>
          <w:rFonts w:cstheme="minorHAnsi"/>
          <w:u w:val="single"/>
          <w:lang w:eastAsia="ja-JP" w:bidi="ml-IN"/>
        </w:rPr>
        <w:t xml:space="preserve"> from about 2020 (and somewhat lower rise in the birth rate, due to reduced birth control options).</w:t>
      </w:r>
      <w:r w:rsidRPr="00CD7CF0">
        <w:rPr>
          <w:rFonts w:cstheme="minorHAnsi"/>
          <w:sz w:val="16"/>
          <w:lang w:eastAsia="ja-JP" w:bidi="ml-IN"/>
        </w:rPr>
        <w:t xml:space="preserve"> </w:t>
      </w:r>
      <w:r w:rsidRPr="00CD7CF0">
        <w:rPr>
          <w:rFonts w:cstheme="minorHAnsi"/>
          <w:u w:val="single"/>
          <w:lang w:eastAsia="ja-JP" w:bidi="ml-IN"/>
        </w:rPr>
        <w:t xml:space="preserve">The </w:t>
      </w:r>
      <w:r w:rsidRPr="00CD7CF0">
        <w:rPr>
          <w:rFonts w:cstheme="minorHAnsi"/>
          <w:b/>
          <w:bCs/>
          <w:highlight w:val="green"/>
          <w:u w:val="single"/>
          <w:lang w:eastAsia="ja-JP" w:bidi="ml-IN"/>
        </w:rPr>
        <w:t>global population</w:t>
      </w:r>
      <w:r w:rsidRPr="00CD7CF0">
        <w:rPr>
          <w:rFonts w:cstheme="minorHAnsi"/>
          <w:b/>
          <w:bCs/>
          <w:u w:val="single"/>
          <w:lang w:eastAsia="ja-JP" w:bidi="ml-IN"/>
        </w:rPr>
        <w:t xml:space="preserve"> therefore </w:t>
      </w:r>
      <w:r w:rsidRPr="00CD7CF0">
        <w:rPr>
          <w:rFonts w:cstheme="minorHAnsi"/>
          <w:b/>
          <w:bCs/>
          <w:highlight w:val="green"/>
          <w:u w:val="single"/>
          <w:lang w:eastAsia="ja-JP" w:bidi="ml-IN"/>
        </w:rPr>
        <w:t>fall</w:t>
      </w:r>
      <w:r w:rsidRPr="00CD7CF0">
        <w:rPr>
          <w:rFonts w:cstheme="minorHAnsi"/>
          <w:b/>
          <w:bCs/>
          <w:u w:val="single"/>
          <w:lang w:eastAsia="ja-JP" w:bidi="ml-IN"/>
        </w:rPr>
        <w:t>s</w:t>
      </w:r>
      <w:r w:rsidRPr="00CD7CF0">
        <w:rPr>
          <w:rFonts w:cstheme="minorHAnsi"/>
          <w:u w:val="single"/>
          <w:lang w:eastAsia="ja-JP" w:bidi="ml-IN"/>
        </w:rPr>
        <w:t xml:space="preserve">, </w:t>
      </w:r>
      <w:r w:rsidRPr="00CD7CF0">
        <w:rPr>
          <w:rFonts w:cstheme="minorHAnsi"/>
          <w:highlight w:val="green"/>
          <w:u w:val="single"/>
          <w:lang w:eastAsia="ja-JP" w:bidi="ml-IN"/>
        </w:rPr>
        <w:t>at</w:t>
      </w:r>
      <w:r w:rsidRPr="00CD7CF0">
        <w:rPr>
          <w:rFonts w:cstheme="minorHAnsi"/>
          <w:u w:val="single"/>
          <w:lang w:eastAsia="ja-JP" w:bidi="ml-IN"/>
        </w:rPr>
        <w:t xml:space="preserve"> about </w:t>
      </w:r>
      <w:r w:rsidRPr="00CD7CF0">
        <w:rPr>
          <w:rFonts w:cstheme="minorHAnsi"/>
          <w:b/>
          <w:bCs/>
          <w:highlight w:val="green"/>
          <w:u w:val="single"/>
          <w:lang w:eastAsia="ja-JP" w:bidi="ml-IN"/>
        </w:rPr>
        <w:t>half a billion per decade</w:t>
      </w:r>
      <w:r w:rsidRPr="00CD7CF0">
        <w:rPr>
          <w:rFonts w:cstheme="minorHAnsi"/>
          <w:b/>
          <w:bCs/>
          <w:u w:val="single"/>
          <w:lang w:eastAsia="ja-JP" w:bidi="ml-IN"/>
        </w:rPr>
        <w:t>, starting at about 2030’.</w:t>
      </w:r>
      <w:r w:rsidRPr="00CD7CF0">
        <w:rPr>
          <w:rFonts w:cstheme="minorHAnsi"/>
          <w:sz w:val="16"/>
          <w:lang w:eastAsia="ja-JP" w:bidi="ml-IN"/>
        </w:rPr>
        <w:t xml:space="preserve"> </w:t>
      </w:r>
      <w:r w:rsidRPr="00CD7CF0">
        <w:rPr>
          <w:rFonts w:cstheme="minorHAnsi"/>
          <w:b/>
          <w:bCs/>
          <w:highlight w:val="green"/>
          <w:u w:val="single"/>
          <w:bdr w:val="single" w:sz="4" w:space="0" w:color="auto"/>
          <w:lang w:eastAsia="ja-JP" w:bidi="ml-IN"/>
        </w:rPr>
        <w:t>The worst famine in history</w:t>
      </w:r>
      <w:r w:rsidRPr="00CD7CF0">
        <w:rPr>
          <w:rFonts w:cstheme="minorHAnsi"/>
          <w:u w:val="single"/>
          <w:lang w:eastAsia="ja-JP" w:bidi="ml-IN"/>
        </w:rPr>
        <w:t xml:space="preserve"> is Mao's: 35 million people starved to death in China from 1959 to 1961.</w:t>
      </w:r>
      <w:r w:rsidRPr="00CD7CF0">
        <w:rPr>
          <w:rFonts w:cstheme="minorHAnsi"/>
          <w:sz w:val="16"/>
          <w:lang w:eastAsia="ja-JP" w:bidi="ml-IN"/>
        </w:rPr>
        <w:t xml:space="preserve"> </w:t>
      </w:r>
      <w:r w:rsidRPr="00CD7CF0">
        <w:rPr>
          <w:rFonts w:cstheme="minorHAnsi"/>
          <w:u w:val="single"/>
          <w:lang w:eastAsia="ja-JP" w:bidi="ml-IN"/>
        </w:rPr>
        <w:t xml:space="preserve">Turner suggests that these catastrophic figures will be exceeded if we continue to do nothing, predicting that a yearly average of 50 million people will die, mainly of hunger, for decades. </w:t>
      </w:r>
    </w:p>
    <w:p w14:paraId="0274A254" w14:textId="77777777" w:rsidR="005C0654" w:rsidRPr="00CD7CF0" w:rsidRDefault="005C0654" w:rsidP="005C0654">
      <w:pPr>
        <w:rPr>
          <w:rFonts w:cstheme="minorHAnsi"/>
          <w:b/>
          <w:bCs/>
          <w:u w:val="single"/>
          <w:lang w:eastAsia="ja-JP" w:bidi="ml-IN"/>
        </w:rPr>
      </w:pPr>
      <w:r w:rsidRPr="00E9177B">
        <w:rPr>
          <w:rFonts w:cstheme="minorHAnsi"/>
          <w:u w:val="single"/>
          <w:lang w:eastAsia="ja-JP" w:bidi="ml-IN"/>
        </w:rPr>
        <w:t xml:space="preserve">From almost the beginning of the crystallization of environmental crisis in </w:t>
      </w:r>
      <w:proofErr w:type="spellStart"/>
      <w:r w:rsidRPr="00E9177B">
        <w:rPr>
          <w:rFonts w:cstheme="minorHAnsi"/>
          <w:u w:val="single"/>
          <w:lang w:eastAsia="ja-JP" w:bidi="ml-IN"/>
        </w:rPr>
        <w:t>LtG</w:t>
      </w:r>
      <w:proofErr w:type="spellEnd"/>
      <w:r w:rsidRPr="00E9177B">
        <w:rPr>
          <w:rFonts w:cstheme="minorHAnsi"/>
          <w:u w:val="single"/>
          <w:lang w:eastAsia="ja-JP" w:bidi="ml-IN"/>
        </w:rPr>
        <w:t xml:space="preserve">-style models, there lay a </w:t>
      </w:r>
      <w:r w:rsidRPr="00E9177B">
        <w:rPr>
          <w:rFonts w:cstheme="minorHAnsi"/>
          <w:b/>
          <w:bCs/>
          <w:u w:val="single"/>
          <w:lang w:eastAsia="ja-JP" w:bidi="ml-IN"/>
        </w:rPr>
        <w:t xml:space="preserve">splinter of </w:t>
      </w:r>
      <w:proofErr w:type="spellStart"/>
      <w:r w:rsidRPr="00E9177B">
        <w:rPr>
          <w:rFonts w:cstheme="minorHAnsi"/>
          <w:b/>
          <w:bCs/>
          <w:u w:val="single"/>
          <w:lang w:eastAsia="ja-JP" w:bidi="ml-IN"/>
        </w:rPr>
        <w:t>Bataillean</w:t>
      </w:r>
      <w:proofErr w:type="spellEnd"/>
      <w:r w:rsidRPr="00E9177B">
        <w:rPr>
          <w:rFonts w:cstheme="minorHAnsi"/>
          <w:b/>
          <w:bCs/>
          <w:u w:val="single"/>
          <w:lang w:eastAsia="ja-JP" w:bidi="ml-IN"/>
        </w:rPr>
        <w:t xml:space="preserve"> ecology.</w:t>
      </w:r>
      <w:r w:rsidRPr="00CD7CF0">
        <w:rPr>
          <w:rFonts w:cstheme="minorHAnsi"/>
          <w:sz w:val="16"/>
          <w:lang w:eastAsia="ja-JP" w:bidi="ml-IN"/>
        </w:rPr>
        <w:t xml:space="preserve"> </w:t>
      </w:r>
      <w:r w:rsidRPr="00CD7CF0">
        <w:rPr>
          <w:rFonts w:cstheme="minorHAnsi"/>
          <w:b/>
          <w:bCs/>
          <w:u w:val="single"/>
          <w:lang w:eastAsia="ja-JP" w:bidi="ml-IN"/>
        </w:rPr>
        <w:t>Aurelio Peccei founded the Club of Rome</w:t>
      </w:r>
      <w:r w:rsidRPr="00CD7CF0">
        <w:rPr>
          <w:rFonts w:cstheme="minorHAnsi"/>
          <w:u w:val="single"/>
          <w:lang w:eastAsia="ja-JP" w:bidi="ml-IN"/>
        </w:rPr>
        <w:t xml:space="preserve"> in 1968; in 1973, he co-authored a defense of the </w:t>
      </w:r>
      <w:proofErr w:type="spellStart"/>
      <w:r w:rsidRPr="00CD7CF0">
        <w:rPr>
          <w:rFonts w:cstheme="minorHAnsi"/>
          <w:u w:val="single"/>
          <w:lang w:eastAsia="ja-JP" w:bidi="ml-IN"/>
        </w:rPr>
        <w:t>LtG</w:t>
      </w:r>
      <w:proofErr w:type="spellEnd"/>
      <w:r w:rsidRPr="00CD7CF0">
        <w:rPr>
          <w:rFonts w:cstheme="minorHAnsi"/>
          <w:u w:val="single"/>
          <w:lang w:eastAsia="ja-JP" w:bidi="ml-IN"/>
        </w:rPr>
        <w:t xml:space="preserve"> report.</w:t>
      </w:r>
      <w:r w:rsidRPr="00CD7CF0">
        <w:rPr>
          <w:rFonts w:cstheme="minorHAnsi"/>
          <w:sz w:val="16"/>
          <w:lang w:eastAsia="ja-JP" w:bidi="ml-IN"/>
        </w:rPr>
        <w:t xml:space="preserve"> </w:t>
      </w:r>
      <w:r w:rsidRPr="00CD7CF0">
        <w:rPr>
          <w:rFonts w:cstheme="minorHAnsi"/>
          <w:u w:val="single"/>
          <w:lang w:eastAsia="ja-JP" w:bidi="ml-IN"/>
        </w:rPr>
        <w:t xml:space="preserve">His co-author was </w:t>
      </w:r>
      <w:r w:rsidRPr="00E9177B">
        <w:rPr>
          <w:rFonts w:cstheme="minorHAnsi"/>
          <w:b/>
          <w:bCs/>
          <w:u w:val="single"/>
          <w:lang w:eastAsia="ja-JP" w:bidi="ml-IN"/>
        </w:rPr>
        <w:t xml:space="preserve">Manfred </w:t>
      </w:r>
      <w:proofErr w:type="spellStart"/>
      <w:r w:rsidRPr="00E9177B">
        <w:rPr>
          <w:rFonts w:cstheme="minorHAnsi"/>
          <w:b/>
          <w:bCs/>
          <w:u w:val="single"/>
          <w:lang w:eastAsia="ja-JP" w:bidi="ml-IN"/>
        </w:rPr>
        <w:t>Siebker</w:t>
      </w:r>
      <w:proofErr w:type="spellEnd"/>
      <w:r w:rsidRPr="00E9177B">
        <w:rPr>
          <w:rFonts w:cstheme="minorHAnsi"/>
          <w:b/>
          <w:bCs/>
          <w:u w:val="single"/>
          <w:lang w:eastAsia="ja-JP" w:bidi="ml-IN"/>
        </w:rPr>
        <w:t>, a physicist and member of the Club.</w:t>
      </w:r>
      <w:r w:rsidRPr="00E9177B">
        <w:rPr>
          <w:rFonts w:cstheme="minorHAnsi"/>
          <w:sz w:val="16"/>
          <w:lang w:eastAsia="ja-JP" w:bidi="ml-IN"/>
        </w:rPr>
        <w:t xml:space="preserve"> </w:t>
      </w:r>
      <w:r w:rsidRPr="00E9177B">
        <w:rPr>
          <w:rFonts w:cstheme="minorHAnsi"/>
          <w:u w:val="single"/>
          <w:lang w:eastAsia="ja-JP" w:bidi="ml-IN"/>
        </w:rPr>
        <w:t>From this</w:t>
      </w:r>
      <w:r w:rsidRPr="00CD7CF0">
        <w:rPr>
          <w:rFonts w:cstheme="minorHAnsi"/>
          <w:u w:val="single"/>
          <w:lang w:eastAsia="ja-JP" w:bidi="ml-IN"/>
        </w:rPr>
        <w:t xml:space="preserve"> point, </w:t>
      </w:r>
      <w:proofErr w:type="spellStart"/>
      <w:r w:rsidRPr="00CD7CF0">
        <w:rPr>
          <w:rFonts w:cstheme="minorHAnsi"/>
          <w:u w:val="single"/>
          <w:lang w:eastAsia="ja-JP" w:bidi="ml-IN"/>
        </w:rPr>
        <w:t>Siebker</w:t>
      </w:r>
      <w:proofErr w:type="spellEnd"/>
      <w:r w:rsidRPr="00CD7CF0">
        <w:rPr>
          <w:rFonts w:cstheme="minorHAnsi"/>
          <w:u w:val="single"/>
          <w:lang w:eastAsia="ja-JP" w:bidi="ml-IN"/>
        </w:rPr>
        <w:t xml:space="preserve"> would write a series of environmentalist screeds that would culminate with the CADMOS report, The State of the Union of Europe, edited by Denis de </w:t>
      </w:r>
      <w:proofErr w:type="spellStart"/>
      <w:r w:rsidRPr="00CD7CF0">
        <w:rPr>
          <w:rFonts w:cstheme="minorHAnsi"/>
          <w:u w:val="single"/>
          <w:lang w:eastAsia="ja-JP" w:bidi="ml-IN"/>
        </w:rPr>
        <w:t>Rougement</w:t>
      </w:r>
      <w:proofErr w:type="spellEnd"/>
      <w:r w:rsidRPr="00CD7CF0">
        <w:rPr>
          <w:rFonts w:cstheme="minorHAnsi"/>
          <w:u w:val="single"/>
          <w:lang w:eastAsia="ja-JP" w:bidi="ml-IN"/>
        </w:rPr>
        <w:t xml:space="preserve">, </w:t>
      </w:r>
      <w:r w:rsidRPr="00CD7CF0">
        <w:rPr>
          <w:rFonts w:cstheme="minorHAnsi"/>
          <w:b/>
          <w:bCs/>
          <w:u w:val="single"/>
          <w:lang w:eastAsia="ja-JP" w:bidi="ml-IN"/>
        </w:rPr>
        <w:t>a colleague of Bataille's</w:t>
      </w:r>
      <w:r w:rsidRPr="00CD7CF0">
        <w:rPr>
          <w:rFonts w:cstheme="minorHAnsi"/>
          <w:u w:val="single"/>
          <w:lang w:eastAsia="ja-JP" w:bidi="ml-IN"/>
        </w:rPr>
        <w:t xml:space="preserve"> who lectured at the College of Sociology.</w:t>
      </w:r>
      <w:r w:rsidRPr="00CD7CF0">
        <w:rPr>
          <w:rFonts w:cstheme="minorHAnsi"/>
          <w:sz w:val="16"/>
          <w:lang w:eastAsia="ja-JP" w:bidi="ml-IN"/>
        </w:rPr>
        <w:t xml:space="preserve"> </w:t>
      </w:r>
      <w:proofErr w:type="gramStart"/>
      <w:r w:rsidRPr="00CD7CF0">
        <w:rPr>
          <w:rFonts w:cstheme="minorHAnsi"/>
          <w:u w:val="single"/>
          <w:lang w:eastAsia="ja-JP" w:bidi="ml-IN"/>
        </w:rPr>
        <w:t>All of</w:t>
      </w:r>
      <w:proofErr w:type="gramEnd"/>
      <w:r w:rsidRPr="00CD7CF0">
        <w:rPr>
          <w:rFonts w:cstheme="minorHAnsi"/>
          <w:u w:val="single"/>
          <w:lang w:eastAsia="ja-JP" w:bidi="ml-IN"/>
        </w:rPr>
        <w:t xml:space="preserve"> these writings express a </w:t>
      </w:r>
      <w:proofErr w:type="spellStart"/>
      <w:r w:rsidRPr="00CD7CF0">
        <w:rPr>
          <w:rFonts w:cstheme="minorHAnsi"/>
          <w:u w:val="single"/>
          <w:lang w:eastAsia="ja-JP" w:bidi="ml-IN"/>
        </w:rPr>
        <w:t>Bataillean</w:t>
      </w:r>
      <w:proofErr w:type="spellEnd"/>
      <w:r w:rsidRPr="00CD7CF0">
        <w:rPr>
          <w:rFonts w:cstheme="minorHAnsi"/>
          <w:u w:val="single"/>
          <w:lang w:eastAsia="ja-JP" w:bidi="ml-IN"/>
        </w:rPr>
        <w:t xml:space="preserve"> sensibility, but it is only in 1978's ‘</w:t>
      </w:r>
      <w:proofErr w:type="spellStart"/>
      <w:r w:rsidRPr="00CD7CF0">
        <w:rPr>
          <w:rFonts w:cstheme="minorHAnsi"/>
          <w:u w:val="single"/>
          <w:lang w:eastAsia="ja-JP" w:bidi="ml-IN"/>
        </w:rPr>
        <w:t>Economania</w:t>
      </w:r>
      <w:proofErr w:type="spellEnd"/>
      <w:r w:rsidRPr="00CD7CF0">
        <w:rPr>
          <w:rFonts w:cstheme="minorHAnsi"/>
          <w:u w:val="single"/>
          <w:lang w:eastAsia="ja-JP" w:bidi="ml-IN"/>
        </w:rPr>
        <w:t xml:space="preserve">’ that </w:t>
      </w:r>
      <w:proofErr w:type="spellStart"/>
      <w:r w:rsidRPr="00CD7CF0">
        <w:rPr>
          <w:rFonts w:cstheme="minorHAnsi"/>
          <w:b/>
          <w:bCs/>
          <w:u w:val="single"/>
          <w:lang w:eastAsia="ja-JP" w:bidi="ml-IN"/>
        </w:rPr>
        <w:t>Siebker</w:t>
      </w:r>
      <w:proofErr w:type="spellEnd"/>
      <w:r w:rsidRPr="00CD7CF0">
        <w:rPr>
          <w:rFonts w:cstheme="minorHAnsi"/>
          <w:b/>
          <w:bCs/>
          <w:u w:val="single"/>
          <w:lang w:eastAsia="ja-JP" w:bidi="ml-IN"/>
        </w:rPr>
        <w:t xml:space="preserve"> cites Bataille explicitly</w:t>
      </w:r>
      <w:r w:rsidRPr="00CD7CF0">
        <w:rPr>
          <w:rFonts w:cstheme="minorHAnsi"/>
          <w:u w:val="single"/>
          <w:lang w:eastAsia="ja-JP" w:bidi="ml-IN"/>
        </w:rPr>
        <w:t xml:space="preserve">, frames the ultimate problem in Bataille's terms, </w:t>
      </w:r>
      <w:r w:rsidRPr="00CD7CF0">
        <w:rPr>
          <w:rFonts w:cstheme="minorHAnsi"/>
          <w:b/>
          <w:bCs/>
          <w:u w:val="single"/>
          <w:lang w:eastAsia="ja-JP" w:bidi="ml-IN"/>
        </w:rPr>
        <w:t xml:space="preserve">and </w:t>
      </w:r>
      <w:r w:rsidRPr="00CD7CF0">
        <w:rPr>
          <w:rFonts w:cstheme="minorHAnsi"/>
          <w:b/>
          <w:bCs/>
          <w:highlight w:val="green"/>
          <w:u w:val="single"/>
          <w:lang w:eastAsia="ja-JP" w:bidi="ml-IN"/>
        </w:rPr>
        <w:t>proffers Bataille's</w:t>
      </w:r>
      <w:r w:rsidRPr="00CD7CF0">
        <w:rPr>
          <w:rFonts w:cstheme="minorHAnsi"/>
          <w:b/>
          <w:bCs/>
          <w:u w:val="single"/>
          <w:lang w:eastAsia="ja-JP" w:bidi="ml-IN"/>
        </w:rPr>
        <w:t xml:space="preserve"> brand of </w:t>
      </w:r>
      <w:r w:rsidRPr="00CD7CF0">
        <w:rPr>
          <w:rFonts w:cstheme="minorHAnsi"/>
          <w:b/>
          <w:bCs/>
          <w:highlight w:val="green"/>
          <w:u w:val="single"/>
          <w:lang w:eastAsia="ja-JP" w:bidi="ml-IN"/>
        </w:rPr>
        <w:t>solution:</w:t>
      </w:r>
      <w:r w:rsidRPr="00CD7CF0">
        <w:rPr>
          <w:rFonts w:cstheme="minorHAnsi"/>
          <w:b/>
          <w:bCs/>
          <w:u w:val="single"/>
          <w:lang w:eastAsia="ja-JP" w:bidi="ml-IN"/>
        </w:rPr>
        <w:t xml:space="preserve"> </w:t>
      </w:r>
    </w:p>
    <w:p w14:paraId="4F84208B" w14:textId="77777777" w:rsidR="005C0654" w:rsidRPr="00CD7CF0" w:rsidRDefault="005C0654" w:rsidP="005C0654">
      <w:pPr>
        <w:ind w:left="720"/>
        <w:rPr>
          <w:rFonts w:cstheme="minorHAnsi"/>
          <w:sz w:val="16"/>
          <w:lang w:eastAsia="ja-JP" w:bidi="ml-IN"/>
        </w:rPr>
      </w:pPr>
      <w:r w:rsidRPr="00CD7CF0">
        <w:rPr>
          <w:rFonts w:cstheme="minorHAnsi"/>
          <w:sz w:val="16"/>
          <w:lang w:eastAsia="ja-JP" w:bidi="ml-IN"/>
        </w:rPr>
        <w:t>[...] I repeat the words of Georges Bataille—</w:t>
      </w:r>
      <w:r w:rsidRPr="00CD7CF0">
        <w:rPr>
          <w:rFonts w:cstheme="minorHAnsi"/>
          <w:highlight w:val="green"/>
          <w:u w:val="single"/>
          <w:lang w:eastAsia="ja-JP" w:bidi="ml-IN"/>
        </w:rPr>
        <w:t>the</w:t>
      </w:r>
      <w:r w:rsidRPr="00CD7CF0">
        <w:rPr>
          <w:rFonts w:cstheme="minorHAnsi"/>
          <w:u w:val="single"/>
          <w:lang w:eastAsia="ja-JP" w:bidi="ml-IN"/>
        </w:rPr>
        <w:t xml:space="preserve"> fundamental </w:t>
      </w:r>
      <w:r w:rsidRPr="00CD7CF0">
        <w:rPr>
          <w:rFonts w:cstheme="minorHAnsi"/>
          <w:highlight w:val="green"/>
          <w:u w:val="single"/>
          <w:lang w:eastAsia="ja-JP" w:bidi="ml-IN"/>
        </w:rPr>
        <w:t>problem</w:t>
      </w:r>
      <w:r w:rsidRPr="00CD7CF0">
        <w:rPr>
          <w:rFonts w:cstheme="minorHAnsi"/>
          <w:u w:val="single"/>
          <w:lang w:eastAsia="ja-JP" w:bidi="ml-IN"/>
        </w:rPr>
        <w:t xml:space="preserve"> of human societies </w:t>
      </w:r>
      <w:r w:rsidRPr="00CD7CF0">
        <w:rPr>
          <w:rFonts w:cstheme="minorHAnsi"/>
          <w:highlight w:val="green"/>
          <w:u w:val="single"/>
          <w:lang w:eastAsia="ja-JP" w:bidi="ml-IN"/>
        </w:rPr>
        <w:t>is</w:t>
      </w:r>
      <w:r w:rsidRPr="00CD7CF0">
        <w:rPr>
          <w:rFonts w:cstheme="minorHAnsi"/>
          <w:u w:val="single"/>
          <w:lang w:eastAsia="ja-JP" w:bidi="ml-IN"/>
        </w:rPr>
        <w:t xml:space="preserve"> that of </w:t>
      </w:r>
      <w:r w:rsidRPr="00CD7CF0">
        <w:rPr>
          <w:rFonts w:cstheme="minorHAnsi"/>
          <w:b/>
          <w:bCs/>
          <w:highlight w:val="green"/>
          <w:u w:val="single"/>
          <w:lang w:eastAsia="ja-JP" w:bidi="ml-IN"/>
        </w:rPr>
        <w:t>surplus</w:t>
      </w:r>
      <w:r w:rsidRPr="00CD7CF0">
        <w:rPr>
          <w:rFonts w:cstheme="minorHAnsi"/>
          <w:b/>
          <w:bCs/>
          <w:u w:val="single"/>
          <w:lang w:eastAsia="ja-JP" w:bidi="ml-IN"/>
        </w:rPr>
        <w:t>, of excess</w:t>
      </w:r>
      <w:r w:rsidRPr="00CD7CF0">
        <w:rPr>
          <w:rFonts w:cstheme="minorHAnsi"/>
          <w:u w:val="single"/>
          <w:lang w:eastAsia="ja-JP" w:bidi="ml-IN"/>
        </w:rPr>
        <w:t xml:space="preserve">, human wants can transcend immediacy, and human activities (production, services, rituals, etc.) are </w:t>
      </w:r>
      <w:r w:rsidRPr="00CD7CF0">
        <w:rPr>
          <w:rFonts w:cstheme="minorHAnsi"/>
          <w:b/>
          <w:bCs/>
          <w:u w:val="single"/>
          <w:lang w:eastAsia="ja-JP" w:bidi="ml-IN"/>
        </w:rPr>
        <w:t>not programmed to self-limitation beyond immediacy.</w:t>
      </w:r>
      <w:r w:rsidRPr="00CD7CF0">
        <w:rPr>
          <w:rFonts w:cstheme="minorHAnsi"/>
          <w:sz w:val="16"/>
          <w:lang w:eastAsia="ja-JP" w:bidi="ml-IN"/>
        </w:rPr>
        <w:t xml:space="preserve"> [...] </w:t>
      </w:r>
    </w:p>
    <w:p w14:paraId="1AE15EE6" w14:textId="77777777" w:rsidR="005C0654" w:rsidRPr="00CD7CF0" w:rsidRDefault="005C0654" w:rsidP="005C0654">
      <w:pPr>
        <w:ind w:left="720"/>
        <w:rPr>
          <w:rFonts w:cstheme="minorHAnsi"/>
          <w:sz w:val="16"/>
          <w:lang w:eastAsia="ja-JP" w:bidi="ml-IN"/>
        </w:rPr>
      </w:pPr>
      <w:r w:rsidRPr="00E9177B">
        <w:rPr>
          <w:rFonts w:cstheme="minorHAnsi"/>
          <w:u w:val="single"/>
          <w:lang w:eastAsia="ja-JP" w:bidi="ml-IN"/>
        </w:rPr>
        <w:t>Many different solutions have been applied</w:t>
      </w:r>
      <w:r w:rsidRPr="00CD7CF0">
        <w:rPr>
          <w:rFonts w:cstheme="minorHAnsi"/>
          <w:u w:val="single"/>
          <w:lang w:eastAsia="ja-JP" w:bidi="ml-IN"/>
        </w:rPr>
        <w:t xml:space="preserve"> to the problem of how to get rid of surplus.</w:t>
      </w:r>
      <w:r w:rsidRPr="00CD7CF0">
        <w:rPr>
          <w:rFonts w:cstheme="minorHAnsi"/>
          <w:sz w:val="16"/>
          <w:lang w:eastAsia="ja-JP" w:bidi="ml-IN"/>
        </w:rPr>
        <w:t xml:space="preserve"> [...] </w:t>
      </w:r>
      <w:r w:rsidRPr="00CD7CF0">
        <w:rPr>
          <w:rFonts w:cstheme="minorHAnsi"/>
          <w:highlight w:val="green"/>
          <w:u w:val="single"/>
          <w:lang w:eastAsia="ja-JP" w:bidi="ml-IN"/>
        </w:rPr>
        <w:t>The most disastrous</w:t>
      </w:r>
      <w:r w:rsidRPr="00CD7CF0">
        <w:rPr>
          <w:rFonts w:cstheme="minorHAnsi"/>
          <w:u w:val="single"/>
          <w:lang w:eastAsia="ja-JP" w:bidi="ml-IN"/>
        </w:rPr>
        <w:t xml:space="preserve"> of all, for the long-term viability of the system, </w:t>
      </w:r>
      <w:r w:rsidRPr="00CD7CF0">
        <w:rPr>
          <w:rFonts w:cstheme="minorHAnsi"/>
          <w:highlight w:val="green"/>
          <w:u w:val="single"/>
          <w:lang w:eastAsia="ja-JP" w:bidi="ml-IN"/>
        </w:rPr>
        <w:t>is</w:t>
      </w:r>
      <w:r w:rsidRPr="00CD7CF0">
        <w:rPr>
          <w:rFonts w:cstheme="minorHAnsi"/>
          <w:u w:val="single"/>
          <w:lang w:eastAsia="ja-JP" w:bidi="ml-IN"/>
        </w:rPr>
        <w:t xml:space="preserve"> the modern one which essentially substitutes a relatively mild disequilibrium problem by a snowballing mechanism: </w:t>
      </w:r>
      <w:r w:rsidRPr="00CD7CF0">
        <w:rPr>
          <w:rFonts w:cstheme="minorHAnsi"/>
          <w:highlight w:val="green"/>
          <w:u w:val="single"/>
          <w:lang w:eastAsia="ja-JP" w:bidi="ml-IN"/>
        </w:rPr>
        <w:t>re-investment, leading to</w:t>
      </w:r>
      <w:r w:rsidRPr="00CD7CF0">
        <w:rPr>
          <w:rFonts w:cstheme="minorHAnsi"/>
          <w:u w:val="single"/>
          <w:lang w:eastAsia="ja-JP" w:bidi="ml-IN"/>
        </w:rPr>
        <w:t xml:space="preserve"> an </w:t>
      </w:r>
      <w:r w:rsidRPr="00E9177B">
        <w:rPr>
          <w:rFonts w:cstheme="minorHAnsi"/>
          <w:b/>
          <w:bCs/>
          <w:u w:val="single"/>
          <w:lang w:eastAsia="ja-JP" w:bidi="ml-IN"/>
        </w:rPr>
        <w:t xml:space="preserve">exponential </w:t>
      </w:r>
      <w:r w:rsidRPr="00CD7CF0">
        <w:rPr>
          <w:rFonts w:cstheme="minorHAnsi"/>
          <w:b/>
          <w:bCs/>
          <w:highlight w:val="green"/>
          <w:u w:val="single"/>
          <w:lang w:eastAsia="ja-JP" w:bidi="ml-IN"/>
        </w:rPr>
        <w:t>acceleration of the economic Machine</w:t>
      </w:r>
      <w:r w:rsidRPr="00CD7CF0">
        <w:rPr>
          <w:rFonts w:cstheme="minorHAnsi"/>
          <w:sz w:val="16"/>
          <w:lang w:eastAsia="ja-JP" w:bidi="ml-IN"/>
        </w:rPr>
        <w:t xml:space="preserve"> [...]</w:t>
      </w:r>
    </w:p>
    <w:p w14:paraId="53026556" w14:textId="77777777" w:rsidR="005C0654" w:rsidRPr="00CD7CF0" w:rsidRDefault="005C0654" w:rsidP="005C0654">
      <w:pPr>
        <w:rPr>
          <w:rFonts w:cstheme="minorHAnsi"/>
          <w:sz w:val="16"/>
          <w:lang w:eastAsia="ja-JP" w:bidi="ml-IN"/>
        </w:rPr>
      </w:pPr>
      <w:r w:rsidRPr="00CD7CF0">
        <w:rPr>
          <w:rFonts w:cstheme="minorHAnsi"/>
          <w:sz w:val="16"/>
          <w:lang w:eastAsia="ja-JP" w:bidi="ml-IN"/>
        </w:rPr>
        <w:t xml:space="preserve">In The Tears of Eros, </w:t>
      </w:r>
      <w:r w:rsidRPr="00CD7CF0">
        <w:rPr>
          <w:rFonts w:cstheme="minorHAnsi"/>
          <w:highlight w:val="green"/>
          <w:u w:val="single"/>
          <w:lang w:eastAsia="ja-JP" w:bidi="ml-IN"/>
        </w:rPr>
        <w:t>Bataille pleads for a</w:t>
      </w:r>
      <w:r w:rsidRPr="00CD7CF0">
        <w:rPr>
          <w:rFonts w:cstheme="minorHAnsi"/>
          <w:u w:val="single"/>
          <w:lang w:eastAsia="ja-JP" w:bidi="ml-IN"/>
        </w:rPr>
        <w:t xml:space="preserve"> rational ordering of </w:t>
      </w:r>
      <w:r w:rsidRPr="00CD7CF0">
        <w:rPr>
          <w:rFonts w:cstheme="minorHAnsi"/>
          <w:highlight w:val="green"/>
          <w:u w:val="single"/>
          <w:lang w:eastAsia="ja-JP" w:bidi="ml-IN"/>
        </w:rPr>
        <w:t>society that would avert catastrophe</w:t>
      </w:r>
      <w:r w:rsidRPr="00CD7CF0">
        <w:rPr>
          <w:rFonts w:cstheme="minorHAnsi"/>
          <w:sz w:val="16"/>
          <w:lang w:eastAsia="ja-JP" w:bidi="ml-IN"/>
        </w:rPr>
        <w:t xml:space="preserve">: ‘[...] </w:t>
      </w:r>
      <w:r w:rsidRPr="00E9177B">
        <w:rPr>
          <w:rFonts w:cstheme="minorHAnsi"/>
          <w:u w:val="single"/>
          <w:lang w:eastAsia="ja-JP" w:bidi="ml-IN"/>
        </w:rPr>
        <w:t>unless we consider the various possibilities for consumption which are opposed to war, and for which</w:t>
      </w:r>
      <w:r w:rsidRPr="00E9177B">
        <w:rPr>
          <w:rFonts w:cstheme="minorHAnsi"/>
          <w:sz w:val="16"/>
          <w:lang w:eastAsia="ja-JP" w:bidi="ml-IN"/>
        </w:rPr>
        <w:t xml:space="preserve"> erotic pleasure—</w:t>
      </w:r>
      <w:r w:rsidRPr="00E9177B">
        <w:rPr>
          <w:rFonts w:cstheme="minorHAnsi"/>
          <w:u w:val="single"/>
          <w:lang w:eastAsia="ja-JP" w:bidi="ml-IN"/>
        </w:rPr>
        <w:t xml:space="preserve">the instant consumption of energy—is the model, we will </w:t>
      </w:r>
      <w:r w:rsidRPr="00E9177B">
        <w:rPr>
          <w:rFonts w:cstheme="minorHAnsi"/>
          <w:b/>
          <w:bCs/>
          <w:u w:val="single"/>
          <w:lang w:eastAsia="ja-JP" w:bidi="ml-IN"/>
        </w:rPr>
        <w:t>never discover an outlet</w:t>
      </w:r>
      <w:r w:rsidRPr="00CD7CF0">
        <w:rPr>
          <w:rFonts w:cstheme="minorHAnsi"/>
          <w:sz w:val="16"/>
          <w:lang w:eastAsia="ja-JP" w:bidi="ml-IN"/>
        </w:rPr>
        <w:t xml:space="preserve"> founded on reason’, a sentiment that </w:t>
      </w:r>
      <w:proofErr w:type="spellStart"/>
      <w:r w:rsidRPr="00CD7CF0">
        <w:rPr>
          <w:rFonts w:cstheme="minorHAnsi"/>
          <w:sz w:val="16"/>
          <w:lang w:eastAsia="ja-JP" w:bidi="ml-IN"/>
        </w:rPr>
        <w:t>Siebker</w:t>
      </w:r>
      <w:proofErr w:type="spellEnd"/>
      <w:r w:rsidRPr="00CD7CF0">
        <w:rPr>
          <w:rFonts w:cstheme="minorHAnsi"/>
          <w:sz w:val="16"/>
          <w:lang w:eastAsia="ja-JP" w:bidi="ml-IN"/>
        </w:rPr>
        <w:t xml:space="preserve"> iterates when he claims that the ‘real quest is for a sane society’. </w:t>
      </w:r>
    </w:p>
    <w:p w14:paraId="1DF66E88" w14:textId="77777777" w:rsidR="005C0654" w:rsidRPr="00CD7CF0" w:rsidRDefault="005C0654" w:rsidP="005C0654">
      <w:pPr>
        <w:pStyle w:val="Heading3"/>
        <w:rPr>
          <w:rFonts w:cstheme="minorHAnsi"/>
        </w:rPr>
      </w:pPr>
      <w:r w:rsidRPr="00CD7CF0">
        <w:rPr>
          <w:rFonts w:cstheme="minorHAnsi"/>
        </w:rPr>
        <w:t xml:space="preserve">Part Two is The </w:t>
      </w:r>
      <w:r>
        <w:rPr>
          <w:rFonts w:cstheme="minorHAnsi"/>
        </w:rPr>
        <w:t>Gift</w:t>
      </w:r>
    </w:p>
    <w:p w14:paraId="11FB2C87" w14:textId="77777777" w:rsidR="005C0654" w:rsidRPr="00CD7CF0" w:rsidRDefault="005C0654" w:rsidP="005C0654">
      <w:pPr>
        <w:pStyle w:val="Heading4"/>
      </w:pPr>
      <w:r w:rsidRPr="00CD7CF0">
        <w:t xml:space="preserve">Thus, we Affirm that the United States federal government should provide </w:t>
      </w:r>
      <w:r w:rsidRPr="00CD7CF0">
        <w:rPr>
          <w:i/>
        </w:rPr>
        <w:t>the gift</w:t>
      </w:r>
      <w:r w:rsidRPr="00CD7CF0">
        <w:t xml:space="preserve"> of a basic income as an act of unproductive expenditure.</w:t>
      </w:r>
    </w:p>
    <w:p w14:paraId="6BE7F7B4" w14:textId="77777777" w:rsidR="005C0654" w:rsidRPr="00CD7CF0" w:rsidRDefault="005C0654" w:rsidP="005C0654">
      <w:pPr>
        <w:rPr>
          <w:rFonts w:cstheme="minorHAnsi"/>
          <w:sz w:val="18"/>
          <w:szCs w:val="18"/>
        </w:rPr>
      </w:pPr>
      <w:r w:rsidRPr="00CD7CF0">
        <w:rPr>
          <w:rFonts w:cstheme="minorHAnsi"/>
          <w:b/>
          <w:bCs/>
          <w:sz w:val="24"/>
          <w:szCs w:val="24"/>
          <w:lang w:eastAsia="ja-JP" w:bidi="ml-IN"/>
        </w:rPr>
        <w:t>Vilensky ‘20</w:t>
      </w:r>
      <w:r w:rsidRPr="00CD7CF0">
        <w:rPr>
          <w:rFonts w:cstheme="minorHAnsi"/>
          <w:sz w:val="18"/>
          <w:szCs w:val="18"/>
          <w:lang w:eastAsia="ja-JP" w:bidi="ml-IN"/>
        </w:rPr>
        <w:t xml:space="preserve"> – Dmitry Vilensky is an artist, writer, and founding member of </w:t>
      </w:r>
      <w:proofErr w:type="spellStart"/>
      <w:r w:rsidRPr="00CD7CF0">
        <w:rPr>
          <w:rFonts w:cstheme="minorHAnsi"/>
          <w:sz w:val="18"/>
          <w:szCs w:val="18"/>
          <w:lang w:eastAsia="ja-JP" w:bidi="ml-IN"/>
        </w:rPr>
        <w:t>Chto</w:t>
      </w:r>
      <w:proofErr w:type="spellEnd"/>
      <w:r w:rsidRPr="00CD7CF0">
        <w:rPr>
          <w:rFonts w:cstheme="minorHAnsi"/>
          <w:sz w:val="18"/>
          <w:szCs w:val="18"/>
          <w:lang w:eastAsia="ja-JP" w:bidi="ml-IN"/>
        </w:rPr>
        <w:t xml:space="preserve"> </w:t>
      </w:r>
      <w:proofErr w:type="spellStart"/>
      <w:proofErr w:type="gramStart"/>
      <w:r w:rsidRPr="00CD7CF0">
        <w:rPr>
          <w:rFonts w:cstheme="minorHAnsi"/>
          <w:sz w:val="18"/>
          <w:szCs w:val="18"/>
          <w:lang w:eastAsia="ja-JP" w:bidi="ml-IN"/>
        </w:rPr>
        <w:t>Delat</w:t>
      </w:r>
      <w:proofErr w:type="spellEnd"/>
      <w:r w:rsidRPr="00CD7CF0">
        <w:rPr>
          <w:rFonts w:cstheme="minorHAnsi"/>
          <w:sz w:val="18"/>
          <w:szCs w:val="18"/>
          <w:lang w:eastAsia="ja-JP" w:bidi="ml-IN"/>
        </w:rPr>
        <w:t>?,</w:t>
      </w:r>
      <w:proofErr w:type="gramEnd"/>
      <w:r w:rsidRPr="00CD7CF0">
        <w:rPr>
          <w:rFonts w:cstheme="minorHAnsi"/>
          <w:sz w:val="18"/>
          <w:szCs w:val="18"/>
          <w:lang w:eastAsia="ja-JP" w:bidi="ml-IN"/>
        </w:rPr>
        <w:t xml:space="preserve"> a platform of cultural workers at the intersection of political theory, art and activism. “THE PARADOXES OF GIFT ECONOMY AND HOW BASIC INCOME COULD SAVE, CHANGE, ABOLISH ART MAKING”, https://www.youtube.com/watch?v=veXf0abXsMw, 07/17/2020, Accessed 07/10/2023, 3:58–9:19 | Transcribed and Cut by RN</w:t>
      </w:r>
      <w:r w:rsidRPr="00CD7CF0">
        <w:rPr>
          <w:rFonts w:cstheme="minorHAnsi"/>
          <w:sz w:val="18"/>
          <w:szCs w:val="18"/>
          <w:lang w:eastAsia="ja-JP" w:bidi="ml-IN"/>
        </w:rPr>
        <w:br/>
      </w:r>
      <w:r w:rsidRPr="00CD7CF0">
        <w:rPr>
          <w:rFonts w:cstheme="minorHAnsi"/>
          <w:sz w:val="18"/>
          <w:szCs w:val="18"/>
        </w:rPr>
        <w:t xml:space="preserve">*sorry if there’s any errors, I tried to check them all but the transcription tool is a bit buggy so I might have missed some. </w:t>
      </w:r>
    </w:p>
    <w:p w14:paraId="3D16AB3A" w14:textId="77777777" w:rsidR="005C0654" w:rsidRDefault="005C0654" w:rsidP="005C0654">
      <w:pPr>
        <w:rPr>
          <w:rFonts w:cstheme="minorHAnsi"/>
          <w:b/>
          <w:bCs/>
          <w:u w:val="single"/>
          <w:lang w:eastAsia="ja-JP" w:bidi="ml-IN"/>
        </w:rPr>
      </w:pPr>
      <w:r w:rsidRPr="00CD7CF0">
        <w:rPr>
          <w:rFonts w:cstheme="minorHAnsi"/>
          <w:sz w:val="16"/>
          <w:lang w:eastAsia="ja-JP" w:bidi="ml-IN"/>
        </w:rPr>
        <w:t xml:space="preserve">DV: And, as you might also know—I made a few reference materials—that actually </w:t>
      </w:r>
      <w:r w:rsidRPr="00CD7CF0">
        <w:rPr>
          <w:rFonts w:cstheme="minorHAnsi"/>
          <w:u w:val="single"/>
          <w:lang w:eastAsia="ja-JP" w:bidi="ml-IN"/>
        </w:rPr>
        <w:t>the topic is quite old</w:t>
      </w:r>
      <w:r w:rsidRPr="00CD7CF0">
        <w:rPr>
          <w:rFonts w:cstheme="minorHAnsi"/>
          <w:sz w:val="16"/>
          <w:lang w:eastAsia="ja-JP" w:bidi="ml-IN"/>
        </w:rPr>
        <w:t xml:space="preserve">, so, </w:t>
      </w:r>
      <w:r w:rsidRPr="00CD7CF0">
        <w:rPr>
          <w:rFonts w:cstheme="minorHAnsi"/>
          <w:u w:val="single"/>
          <w:lang w:eastAsia="ja-JP" w:bidi="ml-IN"/>
        </w:rPr>
        <w:t>it was already discussed after the Second World War, after the New Deal, and from different perspectives</w:t>
      </w:r>
      <w:r w:rsidRPr="00CD7CF0">
        <w:rPr>
          <w:rFonts w:cstheme="minorHAnsi"/>
          <w:sz w:val="16"/>
          <w:lang w:eastAsia="ja-JP" w:bidi="ml-IN"/>
        </w:rPr>
        <w:t xml:space="preserve">, actually, we should be actually careful that the universal basic income is discussed not just among the left but also among conservatives and neoliberals, so </w:t>
      </w:r>
      <w:r w:rsidRPr="00CD7CF0">
        <w:rPr>
          <w:rFonts w:cstheme="minorHAnsi"/>
          <w:u w:val="single"/>
          <w:lang w:eastAsia="ja-JP" w:bidi="ml-IN"/>
        </w:rPr>
        <w:t xml:space="preserve">it’s so many approaches which we should be really careful about and actually </w:t>
      </w:r>
      <w:r w:rsidRPr="00CD7CF0">
        <w:rPr>
          <w:rFonts w:cstheme="minorHAnsi"/>
          <w:b/>
          <w:bCs/>
          <w:u w:val="single"/>
          <w:lang w:eastAsia="ja-JP" w:bidi="ml-IN"/>
        </w:rPr>
        <w:t>study them carefully</w:t>
      </w:r>
      <w:r w:rsidRPr="00CD7CF0">
        <w:rPr>
          <w:rFonts w:cstheme="minorHAnsi"/>
          <w:sz w:val="16"/>
          <w:lang w:eastAsia="ja-JP" w:bidi="ml-IN"/>
        </w:rPr>
        <w:t xml:space="preserve">, but </w:t>
      </w:r>
      <w:r w:rsidRPr="00CD7CF0">
        <w:rPr>
          <w:rFonts w:cstheme="minorHAnsi"/>
          <w:u w:val="single"/>
          <w:lang w:eastAsia="ja-JP" w:bidi="ml-IN"/>
        </w:rPr>
        <w:t>what I would like to suggest today</w:t>
      </w:r>
      <w:r w:rsidRPr="00CD7CF0">
        <w:rPr>
          <w:rFonts w:cstheme="minorHAnsi"/>
          <w:sz w:val="16"/>
          <w:lang w:eastAsia="ja-JP" w:bidi="ml-IN"/>
        </w:rPr>
        <w:t xml:space="preserve">, it’s just a full—I hope you might read the announcement of this assembly—that </w:t>
      </w:r>
      <w:r w:rsidRPr="00E9177B">
        <w:rPr>
          <w:rFonts w:cstheme="minorHAnsi"/>
          <w:highlight w:val="green"/>
          <w:u w:val="single"/>
          <w:lang w:eastAsia="ja-JP" w:bidi="ml-IN"/>
        </w:rPr>
        <w:t>I suggest</w:t>
      </w:r>
      <w:r w:rsidRPr="00E9177B">
        <w:rPr>
          <w:rFonts w:cstheme="minorHAnsi"/>
          <w:u w:val="single"/>
          <w:lang w:eastAsia="ja-JP" w:bidi="ml-IN"/>
        </w:rPr>
        <w:t xml:space="preserve"> the speculation that</w:t>
      </w:r>
      <w:r w:rsidRPr="00CD7CF0">
        <w:rPr>
          <w:rFonts w:cstheme="minorHAnsi"/>
          <w:u w:val="single"/>
          <w:lang w:eastAsia="ja-JP" w:bidi="ml-IN"/>
        </w:rPr>
        <w:t xml:space="preserve"> the </w:t>
      </w:r>
      <w:r w:rsidRPr="00CD7CF0">
        <w:rPr>
          <w:rFonts w:cstheme="minorHAnsi"/>
          <w:b/>
          <w:bCs/>
          <w:highlight w:val="green"/>
          <w:u w:val="single"/>
          <w:bdr w:val="single" w:sz="4" w:space="0" w:color="auto"/>
          <w:lang w:eastAsia="ja-JP" w:bidi="ml-IN"/>
        </w:rPr>
        <w:t>u</w:t>
      </w:r>
      <w:r w:rsidRPr="00E9177B">
        <w:rPr>
          <w:rFonts w:cstheme="minorHAnsi"/>
          <w:b/>
          <w:bCs/>
          <w:u w:val="single"/>
          <w:bdr w:val="single" w:sz="4" w:space="0" w:color="auto"/>
          <w:lang w:eastAsia="ja-JP" w:bidi="ml-IN"/>
        </w:rPr>
        <w:t>niversal</w:t>
      </w:r>
      <w:r w:rsidRPr="00CD7CF0">
        <w:rPr>
          <w:rFonts w:cstheme="minorHAnsi"/>
          <w:b/>
          <w:bCs/>
          <w:highlight w:val="green"/>
          <w:u w:val="single"/>
          <w:bdr w:val="single" w:sz="4" w:space="0" w:color="auto"/>
          <w:lang w:eastAsia="ja-JP" w:bidi="ml-IN"/>
        </w:rPr>
        <w:t xml:space="preserve"> b</w:t>
      </w:r>
      <w:r w:rsidRPr="00E9177B">
        <w:rPr>
          <w:rFonts w:cstheme="minorHAnsi"/>
          <w:b/>
          <w:bCs/>
          <w:u w:val="single"/>
          <w:bdr w:val="single" w:sz="4" w:space="0" w:color="auto"/>
          <w:lang w:eastAsia="ja-JP" w:bidi="ml-IN"/>
        </w:rPr>
        <w:t>asic</w:t>
      </w:r>
      <w:r w:rsidRPr="00CD7CF0">
        <w:rPr>
          <w:rFonts w:cstheme="minorHAnsi"/>
          <w:b/>
          <w:bCs/>
          <w:highlight w:val="green"/>
          <w:u w:val="single"/>
          <w:bdr w:val="single" w:sz="4" w:space="0" w:color="auto"/>
          <w:lang w:eastAsia="ja-JP" w:bidi="ml-IN"/>
        </w:rPr>
        <w:t xml:space="preserve"> i</w:t>
      </w:r>
      <w:r w:rsidRPr="00E9177B">
        <w:rPr>
          <w:rFonts w:cstheme="minorHAnsi"/>
          <w:b/>
          <w:bCs/>
          <w:u w:val="single"/>
          <w:bdr w:val="single" w:sz="4" w:space="0" w:color="auto"/>
          <w:lang w:eastAsia="ja-JP" w:bidi="ml-IN"/>
        </w:rPr>
        <w:t>ncome</w:t>
      </w:r>
      <w:r w:rsidRPr="00CD7CF0">
        <w:rPr>
          <w:rFonts w:cstheme="minorHAnsi"/>
          <w:b/>
          <w:bCs/>
          <w:u w:val="single"/>
          <w:bdr w:val="single" w:sz="4" w:space="0" w:color="auto"/>
          <w:lang w:eastAsia="ja-JP" w:bidi="ml-IN"/>
        </w:rPr>
        <w:t xml:space="preserve"> as </w:t>
      </w:r>
      <w:r w:rsidRPr="00CD7CF0">
        <w:rPr>
          <w:rFonts w:cstheme="minorHAnsi"/>
          <w:b/>
          <w:bCs/>
          <w:highlight w:val="green"/>
          <w:u w:val="single"/>
          <w:bdr w:val="single" w:sz="4" w:space="0" w:color="auto"/>
          <w:lang w:eastAsia="ja-JP" w:bidi="ml-IN"/>
        </w:rPr>
        <w:t>be considered</w:t>
      </w:r>
      <w:r w:rsidRPr="00CD7CF0">
        <w:rPr>
          <w:rFonts w:cstheme="minorHAnsi"/>
          <w:b/>
          <w:bCs/>
          <w:u w:val="single"/>
          <w:bdr w:val="single" w:sz="4" w:space="0" w:color="auto"/>
          <w:lang w:eastAsia="ja-JP" w:bidi="ml-IN"/>
        </w:rPr>
        <w:t xml:space="preserve"> as </w:t>
      </w:r>
      <w:r w:rsidRPr="00CD7CF0">
        <w:rPr>
          <w:rFonts w:cstheme="minorHAnsi"/>
          <w:b/>
          <w:bCs/>
          <w:highlight w:val="green"/>
          <w:u w:val="single"/>
          <w:bdr w:val="single" w:sz="4" w:space="0" w:color="auto"/>
          <w:lang w:eastAsia="ja-JP" w:bidi="ml-IN"/>
        </w:rPr>
        <w:t>a form of a gift</w:t>
      </w:r>
      <w:r w:rsidRPr="00E9177B">
        <w:rPr>
          <w:rFonts w:cstheme="minorHAnsi"/>
          <w:u w:val="single"/>
          <w:lang w:eastAsia="ja-JP" w:bidi="ml-IN"/>
        </w:rPr>
        <w:t>, and gift is</w:t>
      </w:r>
      <w:r w:rsidRPr="00CD7CF0">
        <w:rPr>
          <w:rFonts w:cstheme="minorHAnsi"/>
          <w:u w:val="single"/>
          <w:lang w:eastAsia="ja-JP" w:bidi="ml-IN"/>
        </w:rPr>
        <w:t xml:space="preserve"> a very </w:t>
      </w:r>
      <w:r w:rsidRPr="00CD7CF0">
        <w:rPr>
          <w:rFonts w:cstheme="minorHAnsi"/>
          <w:b/>
          <w:bCs/>
          <w:u w:val="single"/>
          <w:lang w:eastAsia="ja-JP" w:bidi="ml-IN"/>
        </w:rPr>
        <w:t>heavy concept</w:t>
      </w:r>
      <w:r w:rsidRPr="00CD7CF0">
        <w:rPr>
          <w:rFonts w:cstheme="minorHAnsi"/>
          <w:u w:val="single"/>
          <w:lang w:eastAsia="ja-JP" w:bidi="ml-IN"/>
        </w:rPr>
        <w:t>, also very ambivalent with different approaches</w:t>
      </w:r>
      <w:r w:rsidRPr="00CD7CF0">
        <w:rPr>
          <w:rFonts w:cstheme="minorHAnsi"/>
          <w:sz w:val="16"/>
          <w:lang w:eastAsia="ja-JP" w:bidi="ml-IN"/>
        </w:rPr>
        <w:t xml:space="preserve">—and—but </w:t>
      </w:r>
      <w:r w:rsidRPr="00CD7CF0">
        <w:rPr>
          <w:rFonts w:cstheme="minorHAnsi"/>
          <w:u w:val="single"/>
          <w:lang w:eastAsia="ja-JP" w:bidi="ml-IN"/>
        </w:rPr>
        <w:t>what is important about gift,</w:t>
      </w:r>
      <w:r w:rsidRPr="00CD7CF0">
        <w:rPr>
          <w:rFonts w:cstheme="minorHAnsi"/>
          <w:sz w:val="16"/>
          <w:lang w:eastAsia="ja-JP" w:bidi="ml-IN"/>
        </w:rPr>
        <w:t xml:space="preserve"> to just generalize, </w:t>
      </w:r>
      <w:r w:rsidRPr="00CD7CF0">
        <w:rPr>
          <w:rFonts w:cstheme="minorHAnsi"/>
          <w:u w:val="single"/>
          <w:lang w:eastAsia="ja-JP" w:bidi="ml-IN"/>
        </w:rPr>
        <w:t xml:space="preserve">it’s actually </w:t>
      </w:r>
      <w:r w:rsidRPr="00E9177B">
        <w:rPr>
          <w:rFonts w:cstheme="minorHAnsi"/>
          <w:u w:val="single"/>
          <w:lang w:eastAsia="ja-JP" w:bidi="ml-IN"/>
        </w:rPr>
        <w:t xml:space="preserve">an </w:t>
      </w:r>
      <w:r w:rsidRPr="00E9177B">
        <w:rPr>
          <w:rFonts w:cstheme="minorHAnsi"/>
          <w:b/>
          <w:bCs/>
          <w:u w:val="single"/>
          <w:lang w:eastAsia="ja-JP" w:bidi="ml-IN"/>
        </w:rPr>
        <w:t xml:space="preserve">obvious </w:t>
      </w:r>
      <w:r w:rsidRPr="00CD7CF0">
        <w:rPr>
          <w:rFonts w:cstheme="minorHAnsi"/>
          <w:b/>
          <w:bCs/>
          <w:highlight w:val="green"/>
          <w:u w:val="single"/>
          <w:lang w:eastAsia="ja-JP" w:bidi="ml-IN"/>
        </w:rPr>
        <w:t>radical alternative</w:t>
      </w:r>
      <w:r w:rsidRPr="00CD7CF0">
        <w:rPr>
          <w:rFonts w:cstheme="minorHAnsi"/>
          <w:highlight w:val="green"/>
          <w:u w:val="single"/>
          <w:lang w:eastAsia="ja-JP" w:bidi="ml-IN"/>
        </w:rPr>
        <w:t xml:space="preserve"> to the </w:t>
      </w:r>
      <w:r w:rsidRPr="00CD7CF0">
        <w:rPr>
          <w:rFonts w:cstheme="minorHAnsi"/>
          <w:b/>
          <w:bCs/>
          <w:highlight w:val="green"/>
          <w:u w:val="single"/>
          <w:lang w:eastAsia="ja-JP" w:bidi="ml-IN"/>
        </w:rPr>
        <w:t>capitalist mode of production</w:t>
      </w:r>
      <w:r w:rsidRPr="00CD7CF0">
        <w:rPr>
          <w:rFonts w:cstheme="minorHAnsi"/>
          <w:u w:val="single"/>
          <w:lang w:eastAsia="ja-JP" w:bidi="ml-IN"/>
        </w:rPr>
        <w:t>, because</w:t>
      </w:r>
      <w:r w:rsidRPr="00CD7CF0">
        <w:rPr>
          <w:rFonts w:cstheme="minorHAnsi"/>
          <w:sz w:val="16"/>
          <w:lang w:eastAsia="ja-JP" w:bidi="ml-IN"/>
        </w:rPr>
        <w:t xml:space="preserve"> the way, how the economy of the gift—and actually we often speak about </w:t>
      </w:r>
      <w:r w:rsidRPr="00CD7CF0">
        <w:rPr>
          <w:rFonts w:cstheme="minorHAnsi"/>
          <w:b/>
          <w:bCs/>
          <w:highlight w:val="green"/>
          <w:u w:val="single"/>
          <w:lang w:eastAsia="ja-JP" w:bidi="ml-IN"/>
        </w:rPr>
        <w:t>the “gift economy”</w:t>
      </w:r>
      <w:r w:rsidRPr="00CD7CF0">
        <w:rPr>
          <w:rFonts w:cstheme="minorHAnsi"/>
          <w:sz w:val="16"/>
          <w:lang w:eastAsia="ja-JP" w:bidi="ml-IN"/>
        </w:rPr>
        <w:t>, not about “the gift”—</w:t>
      </w:r>
      <w:r w:rsidRPr="00CD7CF0">
        <w:rPr>
          <w:rFonts w:cstheme="minorHAnsi"/>
          <w:highlight w:val="green"/>
          <w:u w:val="single"/>
          <w:lang w:eastAsia="ja-JP" w:bidi="ml-IN"/>
        </w:rPr>
        <w:t>is</w:t>
      </w:r>
      <w:r w:rsidRPr="00CD7CF0">
        <w:rPr>
          <w:rFonts w:cstheme="minorHAnsi"/>
          <w:u w:val="single"/>
          <w:lang w:eastAsia="ja-JP" w:bidi="ml-IN"/>
        </w:rPr>
        <w:t xml:space="preserve"> also </w:t>
      </w:r>
      <w:r w:rsidRPr="00E9177B">
        <w:rPr>
          <w:rFonts w:cstheme="minorHAnsi"/>
          <w:u w:val="single"/>
          <w:lang w:eastAsia="ja-JP" w:bidi="ml-IN"/>
        </w:rPr>
        <w:t>part of that</w:t>
      </w:r>
      <w:r w:rsidRPr="00CD7CF0">
        <w:rPr>
          <w:rFonts w:cstheme="minorHAnsi"/>
          <w:u w:val="single"/>
          <w:lang w:eastAsia="ja-JP" w:bidi="ml-IN"/>
        </w:rPr>
        <w:t xml:space="preserve"> very subtle—sometimes very brutal—</w:t>
      </w:r>
      <w:r w:rsidRPr="00CD7CF0">
        <w:rPr>
          <w:rFonts w:cstheme="minorHAnsi"/>
          <w:highlight w:val="green"/>
          <w:u w:val="single"/>
          <w:lang w:eastAsia="ja-JP" w:bidi="ml-IN"/>
        </w:rPr>
        <w:t xml:space="preserve">economic relation between </w:t>
      </w:r>
      <w:r w:rsidRPr="00E9177B">
        <w:rPr>
          <w:rFonts w:cstheme="minorHAnsi"/>
          <w:u w:val="single"/>
          <w:lang w:eastAsia="ja-JP" w:bidi="ml-IN"/>
        </w:rPr>
        <w:t>not just individuals but</w:t>
      </w:r>
      <w:r w:rsidRPr="00CD7CF0">
        <w:rPr>
          <w:rFonts w:cstheme="minorHAnsi"/>
          <w:u w:val="single"/>
          <w:lang w:eastAsia="ja-JP" w:bidi="ml-IN"/>
        </w:rPr>
        <w:t xml:space="preserve"> among </w:t>
      </w:r>
      <w:r w:rsidRPr="00CD7CF0">
        <w:rPr>
          <w:rFonts w:cstheme="minorHAnsi"/>
          <w:highlight w:val="green"/>
          <w:u w:val="single"/>
          <w:lang w:eastAsia="ja-JP" w:bidi="ml-IN"/>
        </w:rPr>
        <w:t>collectives</w:t>
      </w:r>
      <w:r w:rsidRPr="00CD7CF0">
        <w:rPr>
          <w:rFonts w:cstheme="minorHAnsi"/>
          <w:sz w:val="16"/>
          <w:lang w:eastAsia="ja-JP" w:bidi="ml-IN"/>
        </w:rPr>
        <w:t xml:space="preserve">, so among </w:t>
      </w:r>
      <w:r w:rsidRPr="00CD7CF0">
        <w:rPr>
          <w:rFonts w:cstheme="minorHAnsi"/>
          <w:u w:val="single"/>
          <w:lang w:eastAsia="ja-JP" w:bidi="ml-IN"/>
        </w:rPr>
        <w:t xml:space="preserve">a group of people, like </w:t>
      </w:r>
      <w:r w:rsidRPr="00CD7CF0">
        <w:rPr>
          <w:rFonts w:cstheme="minorHAnsi"/>
          <w:b/>
          <w:bCs/>
          <w:u w:val="single"/>
          <w:lang w:eastAsia="ja-JP" w:bidi="ml-IN"/>
        </w:rPr>
        <w:t>a tribe</w:t>
      </w:r>
      <w:r w:rsidRPr="00CD7CF0">
        <w:rPr>
          <w:rFonts w:cstheme="minorHAnsi"/>
          <w:u w:val="single"/>
          <w:lang w:eastAsia="ja-JP" w:bidi="ml-IN"/>
        </w:rPr>
        <w:t>—</w:t>
      </w:r>
      <w:r w:rsidRPr="00CD7CF0">
        <w:rPr>
          <w:rFonts w:cstheme="minorHAnsi"/>
          <w:highlight w:val="green"/>
          <w:u w:val="single"/>
          <w:lang w:eastAsia="ja-JP" w:bidi="ml-IN"/>
        </w:rPr>
        <w:t>like</w:t>
      </w:r>
      <w:r w:rsidRPr="00CD7CF0">
        <w:rPr>
          <w:rFonts w:cstheme="minorHAnsi"/>
          <w:u w:val="single"/>
          <w:lang w:eastAsia="ja-JP" w:bidi="ml-IN"/>
        </w:rPr>
        <w:t xml:space="preserve"> it was </w:t>
      </w:r>
      <w:r w:rsidRPr="00CD7CF0">
        <w:rPr>
          <w:rFonts w:cstheme="minorHAnsi"/>
          <w:highlight w:val="green"/>
          <w:u w:val="single"/>
          <w:lang w:eastAsia="ja-JP" w:bidi="ml-IN"/>
        </w:rPr>
        <w:t>in archaic cultures</w:t>
      </w:r>
      <w:r w:rsidRPr="00CD7CF0">
        <w:rPr>
          <w:rFonts w:cstheme="minorHAnsi"/>
          <w:sz w:val="16"/>
          <w:lang w:eastAsia="ja-JP" w:bidi="ml-IN"/>
        </w:rPr>
        <w:t xml:space="preserve">, or, among possibility—like—I speculate that actually </w:t>
      </w:r>
      <w:r w:rsidRPr="00CD7CF0">
        <w:rPr>
          <w:rFonts w:cstheme="minorHAnsi"/>
          <w:u w:val="single"/>
          <w:lang w:eastAsia="ja-JP" w:bidi="ml-IN"/>
        </w:rPr>
        <w:t xml:space="preserve">the </w:t>
      </w:r>
      <w:r w:rsidRPr="00CD7CF0">
        <w:rPr>
          <w:rFonts w:cstheme="minorHAnsi"/>
          <w:highlight w:val="green"/>
          <w:u w:val="single"/>
          <w:lang w:eastAsia="ja-JP" w:bidi="ml-IN"/>
        </w:rPr>
        <w:t>basic income can be</w:t>
      </w:r>
      <w:r w:rsidRPr="00CD7CF0">
        <w:rPr>
          <w:rFonts w:cstheme="minorHAnsi"/>
          <w:u w:val="single"/>
          <w:lang w:eastAsia="ja-JP" w:bidi="ml-IN"/>
        </w:rPr>
        <w:t xml:space="preserve"> also </w:t>
      </w:r>
      <w:r w:rsidRPr="00CD7CF0">
        <w:rPr>
          <w:rFonts w:cstheme="minorHAnsi"/>
          <w:highlight w:val="green"/>
          <w:u w:val="single"/>
          <w:lang w:eastAsia="ja-JP" w:bidi="ml-IN"/>
        </w:rPr>
        <w:t>considered as</w:t>
      </w:r>
      <w:r w:rsidRPr="00CD7CF0">
        <w:rPr>
          <w:rFonts w:cstheme="minorHAnsi"/>
          <w:u w:val="single"/>
          <w:lang w:eastAsia="ja-JP" w:bidi="ml-IN"/>
        </w:rPr>
        <w:t xml:space="preserve"> a kind of</w:t>
      </w:r>
      <w:r w:rsidRPr="00CD7CF0">
        <w:rPr>
          <w:rFonts w:cstheme="minorHAnsi"/>
          <w:sz w:val="16"/>
          <w:lang w:eastAsia="ja-JP" w:bidi="ml-IN"/>
        </w:rPr>
        <w:t>—also—</w:t>
      </w:r>
      <w:r w:rsidRPr="00CD7CF0">
        <w:rPr>
          <w:rFonts w:cstheme="minorHAnsi"/>
          <w:u w:val="single"/>
          <w:lang w:eastAsia="ja-JP" w:bidi="ml-IN"/>
        </w:rPr>
        <w:t>a gift.</w:t>
      </w:r>
      <w:r w:rsidRPr="00CD7CF0">
        <w:rPr>
          <w:rFonts w:cstheme="minorHAnsi"/>
          <w:sz w:val="16"/>
          <w:lang w:eastAsia="ja-JP" w:bidi="ml-IN"/>
        </w:rPr>
        <w:t xml:space="preserve"> And </w:t>
      </w:r>
      <w:r w:rsidRPr="00CD7CF0">
        <w:rPr>
          <w:rFonts w:cstheme="minorHAnsi"/>
          <w:u w:val="single"/>
          <w:lang w:eastAsia="ja-JP" w:bidi="ml-IN"/>
        </w:rPr>
        <w:t>who provides us with a gift? Society?</w:t>
      </w:r>
      <w:r w:rsidRPr="00CD7CF0">
        <w:rPr>
          <w:rFonts w:cstheme="minorHAnsi"/>
          <w:sz w:val="16"/>
          <w:lang w:eastAsia="ja-JP" w:bidi="ml-IN"/>
        </w:rPr>
        <w:t xml:space="preserve"> </w:t>
      </w:r>
      <w:r w:rsidRPr="00CD7CF0">
        <w:rPr>
          <w:rFonts w:cstheme="minorHAnsi"/>
          <w:u w:val="single"/>
          <w:lang w:eastAsia="ja-JP" w:bidi="ml-IN"/>
        </w:rPr>
        <w:t xml:space="preserve">Or is it just </w:t>
      </w:r>
      <w:r w:rsidRPr="00CD7CF0">
        <w:rPr>
          <w:rFonts w:cstheme="minorHAnsi"/>
          <w:highlight w:val="green"/>
          <w:u w:val="single"/>
          <w:lang w:eastAsia="ja-JP" w:bidi="ml-IN"/>
        </w:rPr>
        <w:t>a share in that common economy in which we all</w:t>
      </w:r>
      <w:r w:rsidRPr="00CD7CF0">
        <w:rPr>
          <w:rFonts w:cstheme="minorHAnsi"/>
          <w:u w:val="single"/>
          <w:lang w:eastAsia="ja-JP" w:bidi="ml-IN"/>
        </w:rPr>
        <w:t xml:space="preserve"> create common goods which we all </w:t>
      </w:r>
      <w:r w:rsidRPr="00CD7CF0">
        <w:rPr>
          <w:rFonts w:cstheme="minorHAnsi"/>
          <w:highlight w:val="green"/>
          <w:u w:val="single"/>
          <w:lang w:eastAsia="ja-JP" w:bidi="ml-IN"/>
        </w:rPr>
        <w:t>create together</w:t>
      </w:r>
      <w:r w:rsidRPr="00CD7CF0">
        <w:rPr>
          <w:rFonts w:cstheme="minorHAnsi"/>
          <w:u w:val="single"/>
          <w:lang w:eastAsia="ja-JP" w:bidi="ml-IN"/>
        </w:rPr>
        <w:t>?</w:t>
      </w:r>
      <w:r w:rsidRPr="00CD7CF0">
        <w:rPr>
          <w:rFonts w:cstheme="minorHAnsi"/>
          <w:sz w:val="16"/>
          <w:lang w:eastAsia="ja-JP" w:bidi="ml-IN"/>
        </w:rPr>
        <w:t xml:space="preserve"> So let's open the issue—</w:t>
      </w:r>
      <w:r w:rsidRPr="00E9177B">
        <w:rPr>
          <w:rFonts w:cstheme="minorHAnsi"/>
          <w:u w:val="single"/>
          <w:lang w:eastAsia="ja-JP" w:bidi="ml-IN"/>
        </w:rPr>
        <w:t>for</w:t>
      </w:r>
      <w:r w:rsidRPr="00CD7CF0">
        <w:rPr>
          <w:rFonts w:cstheme="minorHAnsi"/>
          <w:u w:val="single"/>
          <w:lang w:eastAsia="ja-JP" w:bidi="ml-IN"/>
        </w:rPr>
        <w:t xml:space="preserve"> me that's why actually today with us is Oxana Timofeeva, our old comrade from our collective </w:t>
      </w:r>
      <w:proofErr w:type="spellStart"/>
      <w:r w:rsidRPr="00CD7CF0">
        <w:rPr>
          <w:rFonts w:cstheme="minorHAnsi"/>
          <w:u w:val="single"/>
          <w:lang w:eastAsia="ja-JP" w:bidi="ml-IN"/>
        </w:rPr>
        <w:t>Chto</w:t>
      </w:r>
      <w:proofErr w:type="spellEnd"/>
      <w:r w:rsidRPr="00CD7CF0">
        <w:rPr>
          <w:rFonts w:cstheme="minorHAnsi"/>
          <w:u w:val="single"/>
          <w:lang w:eastAsia="ja-JP" w:bidi="ml-IN"/>
        </w:rPr>
        <w:t xml:space="preserve"> </w:t>
      </w:r>
      <w:proofErr w:type="spellStart"/>
      <w:r w:rsidRPr="00CD7CF0">
        <w:rPr>
          <w:rFonts w:cstheme="minorHAnsi"/>
          <w:u w:val="single"/>
          <w:lang w:eastAsia="ja-JP" w:bidi="ml-IN"/>
        </w:rPr>
        <w:t>Delat</w:t>
      </w:r>
      <w:proofErr w:type="spellEnd"/>
      <w:r w:rsidRPr="00CD7CF0">
        <w:rPr>
          <w:rFonts w:cstheme="minorHAnsi"/>
          <w:u w:val="single"/>
          <w:lang w:eastAsia="ja-JP" w:bidi="ml-IN"/>
        </w:rPr>
        <w:t xml:space="preserve"> who actually wrote a whole book about Georges Bataille</w:t>
      </w:r>
      <w:r w:rsidRPr="00CD7CF0">
        <w:rPr>
          <w:rFonts w:cstheme="minorHAnsi"/>
          <w:sz w:val="16"/>
          <w:lang w:eastAsia="ja-JP" w:bidi="ml-IN"/>
        </w:rPr>
        <w:t xml:space="preserve">, and actually they did a few seminars on the gift economy in Russia—Moscow—and I hope she will share with us your vision, and at the end of my introduction I also would like to say is that actually, </w:t>
      </w:r>
      <w:r w:rsidRPr="00CD7CF0">
        <w:rPr>
          <w:rFonts w:cstheme="minorHAnsi"/>
          <w:highlight w:val="green"/>
          <w:u w:val="single"/>
          <w:lang w:eastAsia="ja-JP" w:bidi="ml-IN"/>
        </w:rPr>
        <w:t>the</w:t>
      </w:r>
      <w:r w:rsidRPr="00CD7CF0">
        <w:rPr>
          <w:rFonts w:cstheme="minorHAnsi"/>
          <w:u w:val="single"/>
          <w:lang w:eastAsia="ja-JP" w:bidi="ml-IN"/>
        </w:rPr>
        <w:t xml:space="preserve"> old kind of </w:t>
      </w:r>
      <w:r w:rsidRPr="00CD7CF0">
        <w:rPr>
          <w:rFonts w:cstheme="minorHAnsi"/>
          <w:highlight w:val="green"/>
          <w:u w:val="single"/>
          <w:lang w:eastAsia="ja-JP" w:bidi="ml-IN"/>
        </w:rPr>
        <w:t xml:space="preserve">dream of </w:t>
      </w:r>
      <w:r w:rsidRPr="00CD7CF0">
        <w:rPr>
          <w:rFonts w:cstheme="minorHAnsi"/>
          <w:b/>
          <w:bCs/>
          <w:highlight w:val="green"/>
          <w:u w:val="single"/>
          <w:lang w:eastAsia="ja-JP" w:bidi="ml-IN"/>
        </w:rPr>
        <w:t>emancipation from labor</w:t>
      </w:r>
      <w:r w:rsidRPr="00CD7CF0">
        <w:rPr>
          <w:rFonts w:cstheme="minorHAnsi"/>
          <w:highlight w:val="green"/>
          <w:u w:val="single"/>
          <w:lang w:eastAsia="ja-JP" w:bidi="ml-IN"/>
        </w:rPr>
        <w:t>,</w:t>
      </w:r>
      <w:r w:rsidRPr="00E9177B">
        <w:rPr>
          <w:rFonts w:cstheme="minorHAnsi"/>
          <w:u w:val="single"/>
          <w:lang w:eastAsia="ja-JP" w:bidi="ml-IN"/>
        </w:rPr>
        <w:t xml:space="preserve"> from that hard, monotone woes—bureaucratic way of making our living</w:t>
      </w:r>
      <w:r w:rsidRPr="00CD7CF0">
        <w:rPr>
          <w:rFonts w:cstheme="minorHAnsi"/>
          <w:sz w:val="16"/>
          <w:lang w:eastAsia="ja-JP" w:bidi="ml-IN"/>
        </w:rPr>
        <w:t>—this is really through—</w:t>
      </w:r>
      <w:r w:rsidRPr="00CD7CF0">
        <w:rPr>
          <w:rFonts w:cstheme="minorHAnsi"/>
          <w:u w:val="single"/>
          <w:lang w:eastAsia="ja-JP" w:bidi="ml-IN"/>
        </w:rPr>
        <w:t>and we feel exhausted, collapsing, precarious beings who are really lost,</w:t>
      </w:r>
      <w:r w:rsidRPr="00CD7CF0">
        <w:rPr>
          <w:rFonts w:cstheme="minorHAnsi"/>
          <w:sz w:val="16"/>
          <w:lang w:eastAsia="ja-JP" w:bidi="ml-IN"/>
        </w:rPr>
        <w:t xml:space="preserve"> and </w:t>
      </w:r>
      <w:r w:rsidRPr="00CD7CF0">
        <w:rPr>
          <w:rFonts w:cstheme="minorHAnsi"/>
          <w:highlight w:val="green"/>
          <w:u w:val="single"/>
          <w:lang w:eastAsia="ja-JP" w:bidi="ml-IN"/>
        </w:rPr>
        <w:t>u</w:t>
      </w:r>
      <w:r w:rsidRPr="00E9177B">
        <w:rPr>
          <w:rFonts w:cstheme="minorHAnsi"/>
          <w:u w:val="single"/>
          <w:lang w:eastAsia="ja-JP" w:bidi="ml-IN"/>
        </w:rPr>
        <w:t>niversal</w:t>
      </w:r>
      <w:r w:rsidRPr="00CD7CF0">
        <w:rPr>
          <w:rFonts w:cstheme="minorHAnsi"/>
          <w:highlight w:val="green"/>
          <w:u w:val="single"/>
          <w:lang w:eastAsia="ja-JP" w:bidi="ml-IN"/>
        </w:rPr>
        <w:t xml:space="preserve"> b</w:t>
      </w:r>
      <w:r w:rsidRPr="00E9177B">
        <w:rPr>
          <w:rFonts w:cstheme="minorHAnsi"/>
          <w:u w:val="single"/>
          <w:lang w:eastAsia="ja-JP" w:bidi="ml-IN"/>
        </w:rPr>
        <w:t xml:space="preserve">asic </w:t>
      </w:r>
      <w:r w:rsidRPr="00CD7CF0">
        <w:rPr>
          <w:rFonts w:cstheme="minorHAnsi"/>
          <w:highlight w:val="green"/>
          <w:u w:val="single"/>
          <w:lang w:eastAsia="ja-JP" w:bidi="ml-IN"/>
        </w:rPr>
        <w:t>i</w:t>
      </w:r>
      <w:r w:rsidRPr="00E9177B">
        <w:rPr>
          <w:rFonts w:cstheme="minorHAnsi"/>
          <w:u w:val="single"/>
          <w:lang w:eastAsia="ja-JP" w:bidi="ml-IN"/>
        </w:rPr>
        <w:t>ncome</w:t>
      </w:r>
      <w:r w:rsidRPr="00CD7CF0">
        <w:rPr>
          <w:rFonts w:cstheme="minorHAnsi"/>
          <w:u w:val="single"/>
          <w:lang w:eastAsia="ja-JP" w:bidi="ml-IN"/>
        </w:rPr>
        <w:t xml:space="preserve">, it </w:t>
      </w:r>
      <w:r w:rsidRPr="00CD7CF0">
        <w:rPr>
          <w:rFonts w:cstheme="minorHAnsi"/>
          <w:highlight w:val="green"/>
          <w:u w:val="single"/>
          <w:lang w:eastAsia="ja-JP" w:bidi="ml-IN"/>
        </w:rPr>
        <w:t xml:space="preserve">sounds like a </w:t>
      </w:r>
      <w:r w:rsidRPr="00CD7CF0">
        <w:rPr>
          <w:rFonts w:cstheme="minorHAnsi"/>
          <w:b/>
          <w:bCs/>
          <w:highlight w:val="green"/>
          <w:u w:val="single"/>
          <w:lang w:eastAsia="ja-JP" w:bidi="ml-IN"/>
        </w:rPr>
        <w:t>legitimate answer</w:t>
      </w:r>
      <w:r w:rsidRPr="00CD7CF0">
        <w:rPr>
          <w:rFonts w:cstheme="minorHAnsi"/>
          <w:u w:val="single"/>
          <w:lang w:eastAsia="ja-JP" w:bidi="ml-IN"/>
        </w:rPr>
        <w:t>—“okay, so we get out of that dream of necessity and jump and make a qualitative leap into the room of freedom”.</w:t>
      </w:r>
      <w:r w:rsidRPr="00CD7CF0">
        <w:rPr>
          <w:rFonts w:cstheme="minorHAnsi"/>
          <w:sz w:val="16"/>
          <w:lang w:eastAsia="ja-JP" w:bidi="ml-IN"/>
        </w:rPr>
        <w:t xml:space="preserve"> </w:t>
      </w:r>
      <w:r w:rsidRPr="00CD7CF0">
        <w:rPr>
          <w:rFonts w:cstheme="minorHAnsi"/>
          <w:u w:val="single"/>
          <w:lang w:eastAsia="ja-JP" w:bidi="ml-IN"/>
        </w:rPr>
        <w:t xml:space="preserve">Sounds incredibly great, </w:t>
      </w:r>
      <w:r w:rsidRPr="00CD7CF0">
        <w:rPr>
          <w:rFonts w:cstheme="minorHAnsi"/>
          <w:highlight w:val="green"/>
          <w:u w:val="single"/>
          <w:lang w:eastAsia="ja-JP" w:bidi="ml-IN"/>
        </w:rPr>
        <w:t>but at the same time</w:t>
      </w:r>
      <w:r w:rsidRPr="00CD7CF0">
        <w:rPr>
          <w:rFonts w:cstheme="minorHAnsi"/>
          <w:u w:val="single"/>
          <w:lang w:eastAsia="ja-JP" w:bidi="ml-IN"/>
        </w:rPr>
        <w:t xml:space="preserve"> I would feel that </w:t>
      </w:r>
      <w:r w:rsidRPr="00CD7CF0">
        <w:rPr>
          <w:rFonts w:cstheme="minorHAnsi"/>
          <w:highlight w:val="green"/>
          <w:u w:val="single"/>
          <w:lang w:eastAsia="ja-JP" w:bidi="ml-IN"/>
        </w:rPr>
        <w:t>there is</w:t>
      </w:r>
      <w:r w:rsidRPr="00CD7CF0">
        <w:rPr>
          <w:rFonts w:cstheme="minorHAnsi"/>
          <w:u w:val="single"/>
          <w:lang w:eastAsia="ja-JP" w:bidi="ml-IN"/>
        </w:rPr>
        <w:t xml:space="preserve"> kind of </w:t>
      </w:r>
      <w:r w:rsidRPr="00CD7CF0">
        <w:rPr>
          <w:rFonts w:cstheme="minorHAnsi"/>
          <w:highlight w:val="green"/>
          <w:u w:val="single"/>
          <w:lang w:eastAsia="ja-JP" w:bidi="ml-IN"/>
        </w:rPr>
        <w:t xml:space="preserve">traps inside </w:t>
      </w:r>
      <w:r w:rsidRPr="00E9177B">
        <w:rPr>
          <w:rFonts w:cstheme="minorHAnsi"/>
          <w:u w:val="single"/>
          <w:lang w:eastAsia="ja-JP" w:bidi="ml-IN"/>
        </w:rPr>
        <w:t xml:space="preserve">of that kind of </w:t>
      </w:r>
      <w:r w:rsidRPr="00CD7CF0">
        <w:rPr>
          <w:rFonts w:cstheme="minorHAnsi"/>
          <w:highlight w:val="green"/>
          <w:u w:val="single"/>
          <w:lang w:eastAsia="ja-JP" w:bidi="ml-IN"/>
        </w:rPr>
        <w:t>utopian vision</w:t>
      </w:r>
      <w:r w:rsidRPr="00CD7CF0">
        <w:rPr>
          <w:rFonts w:cstheme="minorHAnsi"/>
          <w:u w:val="single"/>
          <w:lang w:eastAsia="ja-JP" w:bidi="ml-IN"/>
        </w:rPr>
        <w:t xml:space="preserve">, and </w:t>
      </w:r>
      <w:r w:rsidRPr="00E9177B">
        <w:rPr>
          <w:rFonts w:cstheme="minorHAnsi"/>
          <w:u w:val="single"/>
          <w:lang w:eastAsia="ja-JP" w:bidi="ml-IN"/>
        </w:rPr>
        <w:t xml:space="preserve">to make a true utopia we should be really very </w:t>
      </w:r>
      <w:r w:rsidRPr="00E9177B">
        <w:rPr>
          <w:rFonts w:cstheme="minorHAnsi"/>
          <w:b/>
          <w:bCs/>
          <w:u w:val="single"/>
          <w:lang w:eastAsia="ja-JP" w:bidi="ml-IN"/>
        </w:rPr>
        <w:t>sensitive and cautious</w:t>
      </w:r>
      <w:r w:rsidRPr="00CD7CF0">
        <w:rPr>
          <w:rFonts w:cstheme="minorHAnsi"/>
          <w:u w:val="single"/>
          <w:lang w:eastAsia="ja-JP" w:bidi="ml-IN"/>
        </w:rPr>
        <w:t xml:space="preserve"> about that possibility.</w:t>
      </w:r>
      <w:r w:rsidRPr="00CD7CF0">
        <w:rPr>
          <w:rFonts w:cstheme="minorHAnsi"/>
          <w:sz w:val="16"/>
          <w:lang w:eastAsia="ja-JP" w:bidi="ml-IN"/>
        </w:rPr>
        <w:t xml:space="preserve"> So, and, all my questions—and ‘specially I'm also speaking outside of so-called afternoon society which actually we have inside of the Institute of Radical Imagination Discussion, it’s actually kind of likely that </w:t>
      </w:r>
      <w:r w:rsidRPr="00E9177B">
        <w:rPr>
          <w:rFonts w:cstheme="minorHAnsi"/>
          <w:u w:val="single"/>
          <w:lang w:eastAsia="ja-JP" w:bidi="ml-IN"/>
        </w:rPr>
        <w:t xml:space="preserve">a lot of affluent countries like Netherlands, Finland, probably Spain </w:t>
      </w:r>
      <w:r w:rsidRPr="00E9177B">
        <w:rPr>
          <w:rFonts w:cstheme="minorHAnsi"/>
          <w:b/>
          <w:bCs/>
          <w:u w:val="single"/>
          <w:lang w:eastAsia="ja-JP" w:bidi="ml-IN"/>
        </w:rPr>
        <w:t>already start that experiment</w:t>
      </w:r>
      <w:r w:rsidRPr="00E9177B">
        <w:rPr>
          <w:rFonts w:cstheme="minorHAnsi"/>
          <w:u w:val="single"/>
          <w:lang w:eastAsia="ja-JP" w:bidi="ml-IN"/>
        </w:rPr>
        <w:t xml:space="preserve"> in different forms</w:t>
      </w:r>
      <w:r w:rsidRPr="00E9177B">
        <w:rPr>
          <w:rFonts w:cstheme="minorHAnsi"/>
          <w:sz w:val="16"/>
          <w:lang w:eastAsia="ja-JP" w:bidi="ml-IN"/>
        </w:rPr>
        <w:t xml:space="preserve">, and </w:t>
      </w:r>
      <w:r w:rsidRPr="00E9177B">
        <w:rPr>
          <w:rFonts w:cstheme="minorHAnsi"/>
          <w:u w:val="single"/>
          <w:lang w:eastAsia="ja-JP" w:bidi="ml-IN"/>
        </w:rPr>
        <w:t>if you speak with economists you can see</w:t>
      </w:r>
      <w:r w:rsidRPr="00E9177B">
        <w:rPr>
          <w:rFonts w:cstheme="minorHAnsi"/>
          <w:sz w:val="16"/>
          <w:szCs w:val="16"/>
          <w:lang w:eastAsia="ja-JP" w:bidi="ml-IN"/>
        </w:rPr>
        <w:t xml:space="preserve"> that </w:t>
      </w:r>
      <w:r w:rsidRPr="00E9177B">
        <w:rPr>
          <w:rFonts w:cstheme="minorHAnsi"/>
          <w:sz w:val="16"/>
          <w:lang w:eastAsia="ja-JP" w:bidi="ml-IN"/>
        </w:rPr>
        <w:t xml:space="preserve">there is kind of minimal basic income or utopian basic income, and </w:t>
      </w:r>
      <w:r w:rsidRPr="00E9177B">
        <w:rPr>
          <w:rFonts w:cstheme="minorHAnsi"/>
          <w:b/>
          <w:bCs/>
          <w:u w:val="single"/>
          <w:lang w:eastAsia="ja-JP" w:bidi="ml-IN"/>
        </w:rPr>
        <w:t>calculations</w:t>
      </w:r>
      <w:r w:rsidRPr="00E9177B">
        <w:rPr>
          <w:rFonts w:cstheme="minorHAnsi"/>
          <w:u w:val="single"/>
          <w:lang w:eastAsia="ja-JP" w:bidi="ml-IN"/>
        </w:rPr>
        <w:t xml:space="preserve"> in the article which I shared with you against basic income</w:t>
      </w:r>
      <w:r w:rsidRPr="00CD7CF0">
        <w:rPr>
          <w:rFonts w:cstheme="minorHAnsi"/>
          <w:u w:val="single"/>
          <w:lang w:eastAsia="ja-JP" w:bidi="ml-IN"/>
        </w:rPr>
        <w:t xml:space="preserve"> that was actually quite heavy in economic analysis</w:t>
      </w:r>
      <w:r w:rsidRPr="00CD7CF0">
        <w:rPr>
          <w:rFonts w:cstheme="minorHAnsi"/>
          <w:sz w:val="16"/>
          <w:lang w:eastAsia="ja-JP" w:bidi="ml-IN"/>
        </w:rPr>
        <w:t xml:space="preserve">, what it is, and in our situation </w:t>
      </w:r>
      <w:r w:rsidRPr="00CD7CF0">
        <w:rPr>
          <w:rFonts w:cstheme="minorHAnsi"/>
          <w:u w:val="single"/>
          <w:lang w:eastAsia="ja-JP" w:bidi="ml-IN"/>
        </w:rPr>
        <w:t>I also see that if we consider that maybe some country’s more advanced</w:t>
      </w:r>
      <w:r w:rsidRPr="00CD7CF0">
        <w:rPr>
          <w:rFonts w:cstheme="minorHAnsi"/>
          <w:sz w:val="16"/>
          <w:lang w:eastAsia="ja-JP" w:bidi="ml-IN"/>
        </w:rPr>
        <w:t>—so—</w:t>
      </w:r>
      <w:r w:rsidRPr="00CD7CF0">
        <w:rPr>
          <w:rFonts w:cstheme="minorHAnsi"/>
          <w:u w:val="single"/>
          <w:lang w:eastAsia="ja-JP" w:bidi="ml-IN"/>
        </w:rPr>
        <w:t>like with the Industrial Revolution</w:t>
      </w:r>
      <w:r w:rsidRPr="00CD7CF0">
        <w:rPr>
          <w:rFonts w:cstheme="minorHAnsi"/>
          <w:sz w:val="16"/>
          <w:lang w:eastAsia="ja-JP" w:bidi="ml-IN"/>
        </w:rPr>
        <w:t>—so—</w:t>
      </w:r>
      <w:r w:rsidRPr="00CD7CF0">
        <w:rPr>
          <w:rFonts w:cstheme="minorHAnsi"/>
          <w:u w:val="single"/>
          <w:lang w:eastAsia="ja-JP" w:bidi="ml-IN"/>
        </w:rPr>
        <w:t>it might create certain global inequalities where art is supported with better possibilities of getting support</w:t>
      </w:r>
      <w:r w:rsidRPr="00CD7CF0">
        <w:rPr>
          <w:rFonts w:cstheme="minorHAnsi"/>
          <w:sz w:val="16"/>
          <w:lang w:eastAsia="ja-JP" w:bidi="ml-IN"/>
        </w:rPr>
        <w:t xml:space="preserve">—it's already there—because you know how Western art is the period with different economies and funds and people who are outside, who have no access to that kind of support, </w:t>
      </w:r>
      <w:r w:rsidRPr="00CD7CF0">
        <w:rPr>
          <w:rFonts w:cstheme="minorHAnsi"/>
          <w:u w:val="single"/>
          <w:lang w:eastAsia="ja-JP" w:bidi="ml-IN"/>
        </w:rPr>
        <w:t>so</w:t>
      </w:r>
      <w:r w:rsidRPr="00CD7CF0">
        <w:rPr>
          <w:rFonts w:cstheme="minorHAnsi"/>
          <w:sz w:val="16"/>
          <w:lang w:eastAsia="ja-JP" w:bidi="ml-IN"/>
        </w:rPr>
        <w:t xml:space="preserve">, and </w:t>
      </w:r>
      <w:r w:rsidRPr="00CD7CF0">
        <w:rPr>
          <w:rFonts w:cstheme="minorHAnsi"/>
          <w:u w:val="single"/>
          <w:lang w:eastAsia="ja-JP" w:bidi="ml-IN"/>
        </w:rPr>
        <w:t xml:space="preserve">that for me is also a quite serious issue: </w:t>
      </w:r>
      <w:r w:rsidRPr="00CD7CF0">
        <w:rPr>
          <w:rFonts w:cstheme="minorHAnsi"/>
          <w:highlight w:val="green"/>
          <w:u w:val="single"/>
          <w:lang w:eastAsia="ja-JP" w:bidi="ml-IN"/>
        </w:rPr>
        <w:t xml:space="preserve">how we would </w:t>
      </w:r>
      <w:r w:rsidRPr="00CD7CF0">
        <w:rPr>
          <w:rFonts w:cstheme="minorHAnsi"/>
          <w:b/>
          <w:bCs/>
          <w:highlight w:val="green"/>
          <w:u w:val="single"/>
          <w:lang w:eastAsia="ja-JP" w:bidi="ml-IN"/>
        </w:rPr>
        <w:t>imagine a</w:t>
      </w:r>
      <w:r w:rsidRPr="00CD7CF0">
        <w:rPr>
          <w:rFonts w:cstheme="minorHAnsi"/>
          <w:b/>
          <w:bCs/>
          <w:u w:val="single"/>
          <w:lang w:eastAsia="ja-JP" w:bidi="ml-IN"/>
        </w:rPr>
        <w:t xml:space="preserve"> certain </w:t>
      </w:r>
      <w:r w:rsidRPr="00CD7CF0">
        <w:rPr>
          <w:rFonts w:cstheme="minorHAnsi"/>
          <w:b/>
          <w:bCs/>
          <w:highlight w:val="green"/>
          <w:u w:val="single"/>
          <w:lang w:eastAsia="ja-JP" w:bidi="ml-IN"/>
        </w:rPr>
        <w:t>form of</w:t>
      </w:r>
      <w:r w:rsidRPr="00CD7CF0">
        <w:rPr>
          <w:rFonts w:cstheme="minorHAnsi"/>
          <w:b/>
          <w:bCs/>
          <w:u w:val="single"/>
          <w:lang w:eastAsia="ja-JP" w:bidi="ml-IN"/>
        </w:rPr>
        <w:t xml:space="preserve"> international </w:t>
      </w:r>
      <w:r w:rsidRPr="00CD7CF0">
        <w:rPr>
          <w:rFonts w:cstheme="minorHAnsi"/>
          <w:b/>
          <w:bCs/>
          <w:highlight w:val="green"/>
          <w:u w:val="single"/>
          <w:lang w:eastAsia="ja-JP" w:bidi="ml-IN"/>
        </w:rPr>
        <w:t>institution</w:t>
      </w:r>
      <w:r w:rsidRPr="00CD7CF0">
        <w:rPr>
          <w:rFonts w:cstheme="minorHAnsi"/>
          <w:highlight w:val="green"/>
          <w:u w:val="single"/>
          <w:lang w:eastAsia="ja-JP" w:bidi="ml-IN"/>
        </w:rPr>
        <w:t xml:space="preserve"> which might </w:t>
      </w:r>
      <w:r w:rsidRPr="00CD7CF0">
        <w:rPr>
          <w:rFonts w:cstheme="minorHAnsi"/>
          <w:b/>
          <w:bCs/>
          <w:highlight w:val="green"/>
          <w:u w:val="single"/>
          <w:lang w:eastAsia="ja-JP" w:bidi="ml-IN"/>
        </w:rPr>
        <w:t>redistribute</w:t>
      </w:r>
      <w:r w:rsidRPr="00CD7CF0">
        <w:rPr>
          <w:rFonts w:cstheme="minorHAnsi"/>
          <w:b/>
          <w:bCs/>
          <w:u w:val="single"/>
          <w:lang w:eastAsia="ja-JP" w:bidi="ml-IN"/>
        </w:rPr>
        <w:t xml:space="preserve"> a certain form of global or </w:t>
      </w:r>
      <w:r w:rsidRPr="00CD7CF0">
        <w:rPr>
          <w:rFonts w:cstheme="minorHAnsi"/>
          <w:b/>
          <w:bCs/>
          <w:highlight w:val="green"/>
          <w:u w:val="single"/>
          <w:lang w:eastAsia="ja-JP" w:bidi="ml-IN"/>
        </w:rPr>
        <w:t>national support</w:t>
      </w:r>
      <w:r w:rsidRPr="00CD7CF0">
        <w:rPr>
          <w:rFonts w:cstheme="minorHAnsi"/>
          <w:u w:val="single"/>
          <w:lang w:eastAsia="ja-JP" w:bidi="ml-IN"/>
        </w:rPr>
        <w:t xml:space="preserve">, and transform </w:t>
      </w:r>
      <w:r w:rsidRPr="00CD7CF0">
        <w:rPr>
          <w:rFonts w:cstheme="minorHAnsi"/>
          <w:highlight w:val="green"/>
          <w:u w:val="single"/>
          <w:lang w:eastAsia="ja-JP" w:bidi="ml-IN"/>
        </w:rPr>
        <w:t>into</w:t>
      </w:r>
      <w:r w:rsidRPr="00CD7CF0">
        <w:rPr>
          <w:rFonts w:cstheme="minorHAnsi"/>
          <w:u w:val="single"/>
          <w:lang w:eastAsia="ja-JP" w:bidi="ml-IN"/>
        </w:rPr>
        <w:t xml:space="preserve"> some kind of </w:t>
      </w:r>
      <w:r w:rsidRPr="00CD7CF0">
        <w:rPr>
          <w:rFonts w:cstheme="minorHAnsi"/>
          <w:b/>
          <w:bCs/>
          <w:highlight w:val="green"/>
          <w:u w:val="single"/>
          <w:lang w:eastAsia="ja-JP" w:bidi="ml-IN"/>
        </w:rPr>
        <w:t>international solidarity.</w:t>
      </w:r>
      <w:r w:rsidRPr="00CD7CF0">
        <w:rPr>
          <w:rFonts w:cstheme="minorHAnsi"/>
          <w:b/>
          <w:bCs/>
          <w:u w:val="single"/>
          <w:lang w:eastAsia="ja-JP" w:bidi="ml-IN"/>
        </w:rPr>
        <w:t xml:space="preserve"> </w:t>
      </w:r>
    </w:p>
    <w:p w14:paraId="29B3AD35" w14:textId="77777777" w:rsidR="005C0654" w:rsidRPr="00CD7CF0" w:rsidRDefault="005C0654" w:rsidP="005C0654">
      <w:pPr>
        <w:pStyle w:val="Heading4"/>
      </w:pPr>
      <w:r w:rsidRPr="00720A09">
        <w:t>Giving</w:t>
      </w:r>
      <w:r w:rsidRPr="00CD7CF0">
        <w:t xml:space="preserve"> </w:t>
      </w:r>
      <w:r w:rsidRPr="00CD7CF0">
        <w:rPr>
          <w:u w:val="single"/>
        </w:rPr>
        <w:t>the Other</w:t>
      </w:r>
      <w:r w:rsidRPr="00CD7CF0">
        <w:t xml:space="preserve"> a </w:t>
      </w:r>
      <w:r w:rsidRPr="00CD7CF0">
        <w:rPr>
          <w:u w:val="single"/>
        </w:rPr>
        <w:t>gift</w:t>
      </w:r>
      <w:r w:rsidRPr="00CD7CF0">
        <w:t xml:space="preserve"> of welfare without any </w:t>
      </w:r>
      <w:r w:rsidRPr="00CD7CF0">
        <w:rPr>
          <w:u w:val="single"/>
        </w:rPr>
        <w:t xml:space="preserve">consideration </w:t>
      </w:r>
      <w:r>
        <w:rPr>
          <w:u w:val="single"/>
        </w:rPr>
        <w:t>towards</w:t>
      </w:r>
      <w:r w:rsidRPr="00CD7CF0">
        <w:rPr>
          <w:u w:val="single"/>
        </w:rPr>
        <w:t xml:space="preserve"> cost</w:t>
      </w:r>
      <w:r w:rsidRPr="00CD7CF0">
        <w:t xml:space="preserve"> is an </w:t>
      </w:r>
      <w:r w:rsidRPr="00CD7CF0">
        <w:rPr>
          <w:u w:val="single"/>
        </w:rPr>
        <w:t>ethical obligation</w:t>
      </w:r>
      <w:r w:rsidRPr="00CD7CF0">
        <w:t xml:space="preserve"> which cannot be </w:t>
      </w:r>
      <w:r w:rsidRPr="00CD7CF0">
        <w:rPr>
          <w:u w:val="single"/>
        </w:rPr>
        <w:t>reduced</w:t>
      </w:r>
      <w:r w:rsidRPr="00CD7CF0">
        <w:t xml:space="preserve"> to </w:t>
      </w:r>
      <w:r w:rsidRPr="00CD7CF0">
        <w:rPr>
          <w:u w:val="single"/>
        </w:rPr>
        <w:t>economic calculation</w:t>
      </w:r>
      <w:r w:rsidRPr="00CD7CF0">
        <w:t xml:space="preserve"> and escapes the use of gift exchange in service of </w:t>
      </w:r>
      <w:r w:rsidRPr="00CD7CF0">
        <w:rPr>
          <w:u w:val="single"/>
        </w:rPr>
        <w:t>domination</w:t>
      </w:r>
      <w:r w:rsidRPr="00CD7CF0">
        <w:t xml:space="preserve">: an act of </w:t>
      </w:r>
      <w:r w:rsidRPr="00CD7CF0">
        <w:rPr>
          <w:u w:val="single"/>
        </w:rPr>
        <w:t>glorious squandering</w:t>
      </w:r>
      <w:r w:rsidRPr="00CD7CF0">
        <w:t xml:space="preserve"> free </w:t>
      </w:r>
      <w:r>
        <w:t>of</w:t>
      </w:r>
      <w:r w:rsidRPr="00CD7CF0">
        <w:t xml:space="preserve"> </w:t>
      </w:r>
      <w:r w:rsidRPr="00CD7CF0">
        <w:rPr>
          <w:u w:val="single"/>
        </w:rPr>
        <w:t>utility</w:t>
      </w:r>
      <w:r w:rsidRPr="00CD7CF0">
        <w:t>.</w:t>
      </w:r>
    </w:p>
    <w:p w14:paraId="6D089BA0" w14:textId="77777777" w:rsidR="005C0654" w:rsidRPr="00CD7CF0" w:rsidRDefault="005C0654" w:rsidP="005C0654">
      <w:pPr>
        <w:rPr>
          <w:rFonts w:cstheme="minorHAnsi"/>
        </w:rPr>
      </w:pPr>
      <w:proofErr w:type="spellStart"/>
      <w:r w:rsidRPr="00CD7CF0">
        <w:rPr>
          <w:rFonts w:cstheme="minorHAnsi"/>
          <w:b/>
          <w:bCs/>
          <w:sz w:val="24"/>
        </w:rPr>
        <w:t>Pawlett</w:t>
      </w:r>
      <w:proofErr w:type="spellEnd"/>
      <w:r w:rsidRPr="00CD7CF0">
        <w:rPr>
          <w:rFonts w:cstheme="minorHAnsi"/>
          <w:b/>
          <w:bCs/>
          <w:sz w:val="24"/>
        </w:rPr>
        <w:t xml:space="preserve"> ‘11</w:t>
      </w:r>
      <w:r w:rsidRPr="00CD7CF0">
        <w:rPr>
          <w:rFonts w:cstheme="minorHAnsi"/>
          <w:sz w:val="18"/>
          <w:szCs w:val="18"/>
        </w:rPr>
        <w:t xml:space="preserve"> – William </w:t>
      </w:r>
      <w:proofErr w:type="spellStart"/>
      <w:r w:rsidRPr="00CD7CF0">
        <w:rPr>
          <w:rFonts w:cstheme="minorHAnsi"/>
          <w:sz w:val="18"/>
          <w:szCs w:val="18"/>
        </w:rPr>
        <w:t>Pawlett</w:t>
      </w:r>
      <w:proofErr w:type="spellEnd"/>
      <w:r w:rsidRPr="00CD7CF0">
        <w:rPr>
          <w:rFonts w:cstheme="minorHAnsi"/>
          <w:sz w:val="18"/>
          <w:szCs w:val="18"/>
        </w:rPr>
        <w:t xml:space="preserve"> is a senior lecturer in Media and Cultural Studies at the University of Wolverhampton. “GIFTS AND RECIPROCITY” in the </w:t>
      </w:r>
      <w:r w:rsidRPr="00CD7CF0">
        <w:rPr>
          <w:rFonts w:cstheme="minorHAnsi"/>
          <w:i/>
          <w:iCs/>
          <w:sz w:val="18"/>
          <w:szCs w:val="18"/>
        </w:rPr>
        <w:t>Encyclopedia of Consumer Culture</w:t>
      </w:r>
      <w:r w:rsidRPr="00CD7CF0">
        <w:rPr>
          <w:rFonts w:cstheme="minorHAnsi"/>
          <w:sz w:val="18"/>
          <w:szCs w:val="18"/>
        </w:rPr>
        <w:t xml:space="preserve">, edited by Dale Southerton, Professor of Sociology of Consumption and </w:t>
      </w:r>
      <w:proofErr w:type="spellStart"/>
      <w:r w:rsidRPr="00CD7CF0">
        <w:rPr>
          <w:rFonts w:cstheme="minorHAnsi"/>
          <w:sz w:val="18"/>
          <w:szCs w:val="18"/>
        </w:rPr>
        <w:t>Organisation</w:t>
      </w:r>
      <w:proofErr w:type="spellEnd"/>
      <w:r w:rsidRPr="00CD7CF0">
        <w:rPr>
          <w:rFonts w:cstheme="minorHAnsi"/>
          <w:sz w:val="18"/>
          <w:szCs w:val="18"/>
        </w:rPr>
        <w:t xml:space="preserve"> at the University of Bristol, September 2011, pg. 657-660 //</w:t>
      </w:r>
      <w:proofErr w:type="spellStart"/>
      <w:proofErr w:type="gramStart"/>
      <w:r w:rsidRPr="00CD7CF0">
        <w:rPr>
          <w:rFonts w:cstheme="minorHAnsi"/>
          <w:sz w:val="18"/>
          <w:szCs w:val="18"/>
        </w:rPr>
        <w:t>NoraPR</w:t>
      </w:r>
      <w:proofErr w:type="spellEnd"/>
      <w:proofErr w:type="gramEnd"/>
    </w:p>
    <w:p w14:paraId="7E472D00" w14:textId="77777777" w:rsidR="005C0654" w:rsidRPr="00CD7CF0" w:rsidRDefault="005C0654" w:rsidP="005C0654">
      <w:pPr>
        <w:rPr>
          <w:rFonts w:cstheme="minorHAnsi"/>
          <w:sz w:val="16"/>
        </w:rPr>
      </w:pPr>
      <w:r w:rsidRPr="00E9177B">
        <w:rPr>
          <w:rFonts w:cstheme="minorHAnsi"/>
          <w:u w:val="single"/>
        </w:rPr>
        <w:t xml:space="preserve">Long </w:t>
      </w:r>
      <w:r w:rsidRPr="00CD7CF0">
        <w:rPr>
          <w:rStyle w:val="StyleUnderline"/>
          <w:rFonts w:cstheme="minorHAnsi"/>
          <w:highlight w:val="green"/>
        </w:rPr>
        <w:t>before objects were bought and sold</w:t>
      </w:r>
      <w:r w:rsidRPr="00CD7CF0">
        <w:rPr>
          <w:rFonts w:cstheme="minorHAnsi"/>
          <w:highlight w:val="green"/>
          <w:u w:val="single"/>
        </w:rPr>
        <w:t xml:space="preserve">, </w:t>
      </w:r>
      <w:r w:rsidRPr="00CD7CF0">
        <w:rPr>
          <w:rStyle w:val="StyleUnderline"/>
          <w:rFonts w:cstheme="minorHAnsi"/>
          <w:b/>
          <w:bCs/>
          <w:highlight w:val="green"/>
        </w:rPr>
        <w:t>they were given</w:t>
      </w:r>
      <w:r w:rsidRPr="00CD7CF0">
        <w:rPr>
          <w:rStyle w:val="StyleUnderline"/>
          <w:rFonts w:cstheme="minorHAnsi"/>
          <w:b/>
          <w:bCs/>
        </w:rPr>
        <w:t>,</w:t>
      </w:r>
      <w:r w:rsidRPr="00CD7CF0">
        <w:rPr>
          <w:rStyle w:val="StyleUnderline"/>
          <w:rFonts w:cstheme="minorHAnsi"/>
        </w:rPr>
        <w:t xml:space="preserve"> circulated, and venerated</w:t>
      </w:r>
      <w:r w:rsidRPr="00CD7CF0">
        <w:rPr>
          <w:rFonts w:cstheme="minorHAnsi"/>
          <w:sz w:val="16"/>
        </w:rPr>
        <w:t xml:space="preserve">. </w:t>
      </w:r>
      <w:r w:rsidRPr="00CD7CF0">
        <w:rPr>
          <w:rStyle w:val="StyleUnderline"/>
          <w:rFonts w:cstheme="minorHAnsi"/>
        </w:rPr>
        <w:t>The</w:t>
      </w:r>
      <w:r w:rsidRPr="00CD7CF0">
        <w:rPr>
          <w:rFonts w:cstheme="minorHAnsi"/>
          <w:sz w:val="16"/>
        </w:rPr>
        <w:t xml:space="preserve"> intensely </w:t>
      </w:r>
      <w:r w:rsidRPr="00CD7CF0">
        <w:rPr>
          <w:rStyle w:val="StyleUnderline"/>
          <w:rFonts w:cstheme="minorHAnsi"/>
        </w:rPr>
        <w:t>meaningful, demanding</w:t>
      </w:r>
      <w:r w:rsidRPr="00CD7CF0">
        <w:rPr>
          <w:rFonts w:cstheme="minorHAnsi"/>
          <w:sz w:val="16"/>
        </w:rPr>
        <w:t xml:space="preserve">, and ambivalent </w:t>
      </w:r>
      <w:r w:rsidRPr="00CD7CF0">
        <w:rPr>
          <w:rStyle w:val="StyleUnderline"/>
          <w:rFonts w:cstheme="minorHAnsi"/>
        </w:rPr>
        <w:t>nature of gift exchange has long been recognized</w:t>
      </w:r>
      <w:r w:rsidRPr="00CD7CF0">
        <w:rPr>
          <w:rFonts w:cstheme="minorHAnsi"/>
          <w:sz w:val="16"/>
        </w:rPr>
        <w:t xml:space="preserve">. </w:t>
      </w:r>
      <w:r w:rsidRPr="00CD7CF0">
        <w:rPr>
          <w:rFonts w:cstheme="minorHAnsi"/>
          <w:highlight w:val="green"/>
          <w:u w:val="single"/>
        </w:rPr>
        <w:t>In giving a gift</w:t>
      </w:r>
      <w:r w:rsidRPr="00CD7CF0">
        <w:rPr>
          <w:rFonts w:cstheme="minorHAnsi"/>
          <w:sz w:val="16"/>
        </w:rPr>
        <w:t xml:space="preserve">, it seems, </w:t>
      </w:r>
      <w:r w:rsidRPr="00CD7CF0">
        <w:rPr>
          <w:rStyle w:val="StyleUnderline"/>
          <w:rFonts w:cstheme="minorHAnsi"/>
          <w:highlight w:val="green"/>
        </w:rPr>
        <w:t>we give a part of ourselves</w:t>
      </w:r>
      <w:r w:rsidRPr="00CD7CF0">
        <w:rPr>
          <w:rFonts w:cstheme="minorHAnsi"/>
          <w:sz w:val="16"/>
        </w:rPr>
        <w:t xml:space="preserve">; </w:t>
      </w:r>
      <w:r w:rsidRPr="00CD7CF0">
        <w:rPr>
          <w:rStyle w:val="StyleUnderline"/>
          <w:rFonts w:cstheme="minorHAnsi"/>
        </w:rPr>
        <w:t>something of our emotions, hopes, and fears is embodied or carried along in the giving of a gift</w:t>
      </w:r>
      <w:r w:rsidRPr="00CD7CF0">
        <w:rPr>
          <w:rFonts w:cstheme="minorHAnsi"/>
          <w:sz w:val="16"/>
        </w:rPr>
        <w:t xml:space="preserve">. Further, </w:t>
      </w:r>
      <w:r w:rsidRPr="00CD7CF0">
        <w:rPr>
          <w:rStyle w:val="StyleUnderline"/>
          <w:rFonts w:cstheme="minorHAnsi"/>
        </w:rPr>
        <w:t>the acceptance of a gift,</w:t>
      </w:r>
      <w:r w:rsidRPr="00CD7CF0">
        <w:rPr>
          <w:rFonts w:cstheme="minorHAnsi"/>
          <w:sz w:val="16"/>
        </w:rPr>
        <w:t xml:space="preserve"> a remarkably formal process even today, </w:t>
      </w:r>
      <w:r w:rsidRPr="00CD7CF0">
        <w:rPr>
          <w:rStyle w:val="StyleUnderline"/>
          <w:rFonts w:cstheme="minorHAnsi"/>
        </w:rPr>
        <w:t xml:space="preserve">somehow </w:t>
      </w:r>
      <w:proofErr w:type="spellStart"/>
      <w:r w:rsidRPr="00CD7CF0">
        <w:rPr>
          <w:rStyle w:val="StyleUnderline"/>
          <w:rFonts w:cstheme="minorHAnsi"/>
          <w:b/>
          <w:bCs/>
        </w:rPr>
        <w:t>indebts</w:t>
      </w:r>
      <w:proofErr w:type="spellEnd"/>
      <w:r w:rsidRPr="00CD7CF0">
        <w:rPr>
          <w:rStyle w:val="StyleUnderline"/>
          <w:rFonts w:cstheme="minorHAnsi"/>
          <w:b/>
          <w:bCs/>
        </w:rPr>
        <w:t xml:space="preserve"> and obligates the receiver</w:t>
      </w:r>
      <w:r w:rsidRPr="00CD7CF0">
        <w:rPr>
          <w:rStyle w:val="StyleUnderline"/>
          <w:rFonts w:cstheme="minorHAnsi"/>
        </w:rPr>
        <w:t>, binding him or her to reciprocate</w:t>
      </w:r>
      <w:r w:rsidRPr="00CD7CF0">
        <w:rPr>
          <w:rFonts w:cstheme="minorHAnsi"/>
          <w:sz w:val="16"/>
        </w:rPr>
        <w:t xml:space="preserve">. Where giver and receiver are of sim- </w:t>
      </w:r>
      <w:proofErr w:type="spellStart"/>
      <w:r w:rsidRPr="00CD7CF0">
        <w:rPr>
          <w:rFonts w:cstheme="minorHAnsi"/>
          <w:sz w:val="16"/>
        </w:rPr>
        <w:t>ilar</w:t>
      </w:r>
      <w:proofErr w:type="spellEnd"/>
      <w:r w:rsidRPr="00CD7CF0">
        <w:rPr>
          <w:rFonts w:cstheme="minorHAnsi"/>
          <w:sz w:val="16"/>
        </w:rPr>
        <w:t xml:space="preserve"> standing or are relatively equal in power, gifts are received with polite words of thanks, while the giver will often “downplay” the act of giving with words like “It isn’t much but </w:t>
      </w:r>
      <w:proofErr w:type="gramStart"/>
      <w:r w:rsidRPr="00CD7CF0">
        <w:rPr>
          <w:rFonts w:cstheme="minorHAnsi"/>
          <w:sz w:val="16"/>
        </w:rPr>
        <w:t>. . . .</w:t>
      </w:r>
      <w:proofErr w:type="gramEnd"/>
      <w:r w:rsidRPr="00CD7CF0">
        <w:rPr>
          <w:rFonts w:cstheme="minorHAnsi"/>
          <w:sz w:val="16"/>
        </w:rPr>
        <w:t xml:space="preserve">” </w:t>
      </w:r>
      <w:r w:rsidRPr="00CD7CF0">
        <w:rPr>
          <w:rStyle w:val="StyleUnderline"/>
          <w:rFonts w:cstheme="minorHAnsi"/>
        </w:rPr>
        <w:t>Where power relations are deeply unequal, gifts are often given anonymously, as in charitable acts, so that the giving does not humble or obligate the receiver</w:t>
      </w:r>
      <w:r w:rsidRPr="00CD7CF0">
        <w:rPr>
          <w:rFonts w:cstheme="minorHAnsi"/>
          <w:sz w:val="16"/>
        </w:rPr>
        <w:t xml:space="preserve">. In mythology, the generous giver is sometimes masked, hooded, or exceptionally </w:t>
      </w:r>
      <w:proofErr w:type="spellStart"/>
      <w:r w:rsidRPr="00CD7CF0">
        <w:rPr>
          <w:rFonts w:cstheme="minorHAnsi"/>
          <w:sz w:val="16"/>
        </w:rPr>
        <w:t>elu</w:t>
      </w:r>
      <w:proofErr w:type="spellEnd"/>
      <w:r w:rsidRPr="00CD7CF0">
        <w:rPr>
          <w:rFonts w:cstheme="minorHAnsi"/>
          <w:sz w:val="16"/>
        </w:rPr>
        <w:t xml:space="preserve">- </w:t>
      </w:r>
      <w:proofErr w:type="spellStart"/>
      <w:r w:rsidRPr="00CD7CF0">
        <w:rPr>
          <w:rFonts w:cstheme="minorHAnsi"/>
          <w:sz w:val="16"/>
        </w:rPr>
        <w:t>sive</w:t>
      </w:r>
      <w:proofErr w:type="spellEnd"/>
      <w:r w:rsidRPr="00CD7CF0">
        <w:rPr>
          <w:rFonts w:cstheme="minorHAnsi"/>
          <w:sz w:val="16"/>
        </w:rPr>
        <w:t xml:space="preserve"> so as not to confront the receiver with obligations. For example, Robin Hood is an aristocrat who appears poor and so may give to the poor as their equal, while the figure of St. Nicholas/Santa Claus “gives” without </w:t>
      </w:r>
      <w:proofErr w:type="gramStart"/>
      <w:r w:rsidRPr="00CD7CF0">
        <w:rPr>
          <w:rFonts w:cstheme="minorHAnsi"/>
          <w:sz w:val="16"/>
        </w:rPr>
        <w:t>actually giving</w:t>
      </w:r>
      <w:proofErr w:type="gramEnd"/>
      <w:r w:rsidRPr="00CD7CF0">
        <w:rPr>
          <w:rFonts w:cstheme="minorHAnsi"/>
          <w:sz w:val="16"/>
        </w:rPr>
        <w:t xml:space="preserve">, or even existing, and allows families to give generously but indirectly through an enchanted medium. The children who hope to receive presents from Santa Claus are </w:t>
      </w:r>
      <w:proofErr w:type="spellStart"/>
      <w:r w:rsidRPr="00CD7CF0">
        <w:rPr>
          <w:rFonts w:cstheme="minorHAnsi"/>
          <w:sz w:val="16"/>
        </w:rPr>
        <w:t>obli</w:t>
      </w:r>
      <w:proofErr w:type="spellEnd"/>
      <w:r w:rsidRPr="00CD7CF0">
        <w:rPr>
          <w:rFonts w:cstheme="minorHAnsi"/>
          <w:sz w:val="16"/>
        </w:rPr>
        <w:t xml:space="preserve">- gated only by a vague, yet significant, request to “be good” in a small reciprocation of Santa’s goodness. Complexity of Gift Exchange However, </w:t>
      </w:r>
      <w:r w:rsidRPr="00CD7CF0">
        <w:rPr>
          <w:rStyle w:val="StyleUnderline"/>
          <w:rFonts w:cstheme="minorHAnsi"/>
        </w:rPr>
        <w:t>the force of reciprocity in gift giving is certainly not confined to mythical tales or</w:t>
      </w:r>
      <w:r w:rsidRPr="00CD7CF0">
        <w:rPr>
          <w:rFonts w:cstheme="minorHAnsi"/>
          <w:sz w:val="16"/>
        </w:rPr>
        <w:t xml:space="preserve"> what might be thought of as </w:t>
      </w:r>
      <w:r w:rsidRPr="00CD7CF0">
        <w:rPr>
          <w:rStyle w:val="StyleUnderline"/>
          <w:rFonts w:cstheme="minorHAnsi"/>
        </w:rPr>
        <w:t>“sentimental” occasions</w:t>
      </w:r>
      <w:r w:rsidRPr="00CD7CF0">
        <w:rPr>
          <w:rFonts w:cstheme="minorHAnsi"/>
          <w:sz w:val="16"/>
        </w:rPr>
        <w:t xml:space="preserve">, such as holidays and </w:t>
      </w:r>
      <w:r w:rsidRPr="00CD7CF0">
        <w:rPr>
          <w:rStyle w:val="StyleUnderline"/>
          <w:rFonts w:cstheme="minorHAnsi"/>
        </w:rPr>
        <w:t>birthdays</w:t>
      </w:r>
      <w:r w:rsidRPr="00CD7CF0">
        <w:rPr>
          <w:rFonts w:cstheme="minorHAnsi"/>
          <w:sz w:val="16"/>
        </w:rPr>
        <w:t xml:space="preserve">. </w:t>
      </w:r>
      <w:r w:rsidRPr="00CD7CF0">
        <w:rPr>
          <w:rStyle w:val="StyleUnderline"/>
          <w:rFonts w:cstheme="minorHAnsi"/>
        </w:rPr>
        <w:t xml:space="preserve">The notion of give and take and </w:t>
      </w:r>
      <w:r w:rsidRPr="00CD7CF0">
        <w:rPr>
          <w:rStyle w:val="StyleUnderline"/>
          <w:rFonts w:cstheme="minorHAnsi"/>
          <w:highlight w:val="green"/>
        </w:rPr>
        <w:t>the</w:t>
      </w:r>
      <w:r w:rsidRPr="00CD7CF0">
        <w:rPr>
          <w:rStyle w:val="StyleUnderline"/>
          <w:rFonts w:cstheme="minorHAnsi"/>
        </w:rPr>
        <w:t xml:space="preserve"> “special” </w:t>
      </w:r>
      <w:r w:rsidRPr="00CD7CF0">
        <w:rPr>
          <w:rStyle w:val="StyleUnderline"/>
          <w:rFonts w:cstheme="minorHAnsi"/>
          <w:highlight w:val="green"/>
        </w:rPr>
        <w:t>relationships this can generate are central to</w:t>
      </w:r>
      <w:r w:rsidRPr="00CD7CF0">
        <w:rPr>
          <w:rStyle w:val="StyleUnderline"/>
          <w:rFonts w:cstheme="minorHAnsi"/>
        </w:rPr>
        <w:t xml:space="preserve"> </w:t>
      </w:r>
      <w:r w:rsidRPr="00CD7CF0">
        <w:rPr>
          <w:rStyle w:val="StyleUnderline"/>
          <w:rFonts w:cstheme="minorHAnsi"/>
          <w:b/>
          <w:bCs/>
        </w:rPr>
        <w:t xml:space="preserve">the </w:t>
      </w:r>
      <w:r w:rsidRPr="00CD7CF0">
        <w:rPr>
          <w:rStyle w:val="StyleUnderline"/>
          <w:rFonts w:cstheme="minorHAnsi"/>
          <w:b/>
          <w:bCs/>
          <w:highlight w:val="green"/>
        </w:rPr>
        <w:t>understanding</w:t>
      </w:r>
      <w:r w:rsidRPr="00CD7CF0">
        <w:rPr>
          <w:rStyle w:val="StyleUnderline"/>
          <w:rFonts w:cstheme="minorHAnsi"/>
          <w:b/>
          <w:bCs/>
        </w:rPr>
        <w:t xml:space="preserve"> of </w:t>
      </w:r>
      <w:r w:rsidRPr="00CD7CF0">
        <w:rPr>
          <w:rStyle w:val="StyleUnderline"/>
          <w:rFonts w:cstheme="minorHAnsi"/>
          <w:b/>
          <w:bCs/>
          <w:highlight w:val="green"/>
        </w:rPr>
        <w:t>power</w:t>
      </w:r>
      <w:r w:rsidRPr="00CD7CF0">
        <w:rPr>
          <w:rStyle w:val="StyleUnderline"/>
          <w:rFonts w:cstheme="minorHAnsi"/>
        </w:rPr>
        <w:t>, and of political and military alliances</w:t>
      </w:r>
      <w:r w:rsidRPr="00CD7CF0">
        <w:rPr>
          <w:rFonts w:cstheme="minorHAnsi"/>
          <w:sz w:val="16"/>
        </w:rPr>
        <w:t xml:space="preserve">. In the field of new reproductive technologies, we speak of the giving or donation of sperm and eggs; but where the </w:t>
      </w:r>
      <w:proofErr w:type="spellStart"/>
      <w:r w:rsidRPr="00CD7CF0">
        <w:rPr>
          <w:rFonts w:cstheme="minorHAnsi"/>
          <w:sz w:val="16"/>
        </w:rPr>
        <w:t>individu</w:t>
      </w:r>
      <w:proofErr w:type="spellEnd"/>
      <w:r w:rsidRPr="00CD7CF0">
        <w:rPr>
          <w:rFonts w:cstheme="minorHAnsi"/>
          <w:sz w:val="16"/>
        </w:rPr>
        <w:t xml:space="preserve">- </w:t>
      </w:r>
      <w:proofErr w:type="spellStart"/>
      <w:r w:rsidRPr="00CD7CF0">
        <w:rPr>
          <w:rFonts w:cstheme="minorHAnsi"/>
          <w:sz w:val="16"/>
        </w:rPr>
        <w:t>als</w:t>
      </w:r>
      <w:proofErr w:type="spellEnd"/>
      <w:r w:rsidRPr="00CD7CF0">
        <w:rPr>
          <w:rFonts w:cstheme="minorHAnsi"/>
          <w:sz w:val="16"/>
        </w:rPr>
        <w:t xml:space="preserve">, biotechnology companies, or nation-states con- </w:t>
      </w:r>
      <w:proofErr w:type="spellStart"/>
      <w:r w:rsidRPr="00CD7CF0">
        <w:rPr>
          <w:rFonts w:cstheme="minorHAnsi"/>
          <w:sz w:val="16"/>
        </w:rPr>
        <w:t>cerned</w:t>
      </w:r>
      <w:proofErr w:type="spellEnd"/>
      <w:r w:rsidRPr="00CD7CF0">
        <w:rPr>
          <w:rFonts w:cstheme="minorHAnsi"/>
          <w:sz w:val="16"/>
        </w:rPr>
        <w:t xml:space="preserve"> seem to be acting solely in economic terms, their activities are widely condemned and sometimes judged illegal. </w:t>
      </w:r>
      <w:r w:rsidRPr="00CD7CF0">
        <w:rPr>
          <w:rStyle w:val="StyleUnderline"/>
          <w:rFonts w:cstheme="minorHAnsi"/>
        </w:rPr>
        <w:t>In</w:t>
      </w:r>
      <w:r w:rsidRPr="00CD7CF0">
        <w:rPr>
          <w:rFonts w:cstheme="minorHAnsi"/>
          <w:sz w:val="16"/>
        </w:rPr>
        <w:t xml:space="preserve"> the realms of </w:t>
      </w:r>
      <w:r w:rsidRPr="00CD7CF0">
        <w:rPr>
          <w:rStyle w:val="StyleUnderline"/>
          <w:rFonts w:cstheme="minorHAnsi"/>
        </w:rPr>
        <w:t>everyday leisure</w:t>
      </w:r>
      <w:r w:rsidRPr="00CD7CF0">
        <w:rPr>
          <w:rFonts w:cstheme="minorHAnsi"/>
          <w:sz w:val="16"/>
        </w:rPr>
        <w:t xml:space="preserve"> and entertainment, </w:t>
      </w:r>
      <w:r w:rsidRPr="00CD7CF0">
        <w:rPr>
          <w:rStyle w:val="StyleUnderline"/>
          <w:rFonts w:cstheme="minorHAnsi"/>
          <w:b/>
          <w:bCs/>
        </w:rPr>
        <w:t>the force of giving, sharing, and reciprocating is vitally important</w:t>
      </w:r>
      <w:r w:rsidRPr="00CD7CF0">
        <w:rPr>
          <w:rFonts w:cstheme="minorHAnsi"/>
          <w:b/>
          <w:bCs/>
          <w:u w:val="single"/>
        </w:rPr>
        <w:t>.</w:t>
      </w:r>
      <w:r w:rsidRPr="00CD7CF0">
        <w:rPr>
          <w:rFonts w:cstheme="minorHAnsi"/>
          <w:sz w:val="16"/>
        </w:rPr>
        <w:t xml:space="preserve"> </w:t>
      </w:r>
      <w:r w:rsidRPr="00CD7CF0">
        <w:rPr>
          <w:rStyle w:val="StyleUnderline"/>
          <w:rFonts w:cstheme="minorHAnsi"/>
          <w:highlight w:val="green"/>
        </w:rPr>
        <w:t>What is given</w:t>
      </w:r>
      <w:r w:rsidRPr="00CD7CF0">
        <w:rPr>
          <w:rStyle w:val="StyleUnderline"/>
          <w:rFonts w:cstheme="minorHAnsi"/>
        </w:rPr>
        <w:t xml:space="preserve"> often </w:t>
      </w:r>
      <w:r w:rsidRPr="00CD7CF0">
        <w:rPr>
          <w:rStyle w:val="StyleUnderline"/>
          <w:rFonts w:cstheme="minorHAnsi"/>
          <w:b/>
          <w:bCs/>
          <w:highlight w:val="green"/>
        </w:rPr>
        <w:t>cannot be measured</w:t>
      </w:r>
      <w:r w:rsidRPr="00CD7CF0">
        <w:rPr>
          <w:rFonts w:cstheme="minorHAnsi"/>
          <w:u w:val="single"/>
        </w:rPr>
        <w:t xml:space="preserve">, </w:t>
      </w:r>
      <w:r w:rsidRPr="00CD7CF0">
        <w:rPr>
          <w:rStyle w:val="StyleUnderline"/>
          <w:rFonts w:cstheme="minorHAnsi"/>
        </w:rPr>
        <w:t xml:space="preserve">certainly not </w:t>
      </w:r>
      <w:r w:rsidRPr="00CD7CF0">
        <w:rPr>
          <w:rStyle w:val="StyleUnderline"/>
          <w:rFonts w:cstheme="minorHAnsi"/>
          <w:highlight w:val="green"/>
        </w:rPr>
        <w:t>by</w:t>
      </w:r>
      <w:r w:rsidRPr="00CD7CF0">
        <w:rPr>
          <w:rStyle w:val="StyleUnderline"/>
          <w:rFonts w:cstheme="minorHAnsi"/>
        </w:rPr>
        <w:t xml:space="preserve"> </w:t>
      </w:r>
      <w:r w:rsidRPr="00CD7CF0">
        <w:rPr>
          <w:rStyle w:val="StyleUnderline"/>
          <w:rFonts w:cstheme="minorHAnsi"/>
          <w:b/>
          <w:bCs/>
        </w:rPr>
        <w:t xml:space="preserve">the </w:t>
      </w:r>
      <w:r w:rsidRPr="00E9177B">
        <w:rPr>
          <w:rStyle w:val="StyleUnderline"/>
          <w:rFonts w:cstheme="minorHAnsi"/>
          <w:b/>
          <w:bCs/>
        </w:rPr>
        <w:t>abstract</w:t>
      </w:r>
      <w:r w:rsidRPr="00CD7CF0">
        <w:rPr>
          <w:rStyle w:val="StyleUnderline"/>
          <w:rFonts w:cstheme="minorHAnsi"/>
          <w:b/>
          <w:bCs/>
        </w:rPr>
        <w:t xml:space="preserve"> system of </w:t>
      </w:r>
      <w:r w:rsidRPr="00CD7CF0">
        <w:rPr>
          <w:rStyle w:val="StyleUnderline"/>
          <w:rFonts w:cstheme="minorHAnsi"/>
          <w:b/>
          <w:bCs/>
          <w:highlight w:val="green"/>
        </w:rPr>
        <w:t>money</w:t>
      </w:r>
      <w:r w:rsidRPr="00CD7CF0">
        <w:rPr>
          <w:rFonts w:cstheme="minorHAnsi"/>
          <w:sz w:val="16"/>
        </w:rPr>
        <w:t xml:space="preserve">: when a friend cooks a meal for you, the “value” of this act cannot be calculated in terms of cost of ingredients, cost of heating and light- </w:t>
      </w:r>
      <w:proofErr w:type="spellStart"/>
      <w:r w:rsidRPr="00CD7CF0">
        <w:rPr>
          <w:rFonts w:cstheme="minorHAnsi"/>
          <w:sz w:val="16"/>
        </w:rPr>
        <w:t>ing</w:t>
      </w:r>
      <w:proofErr w:type="spellEnd"/>
      <w:r w:rsidRPr="00CD7CF0">
        <w:rPr>
          <w:rFonts w:cstheme="minorHAnsi"/>
          <w:sz w:val="16"/>
        </w:rPr>
        <w:t xml:space="preserve">, and cost of labor devoted to the production of the meal. In reciprocation, you may cook a meal for your friend, but you might do any number of other things, such as listen to their troubles or forgive them for their perceived role in a preceding event: persons, objects, and feelings seem to merge or travel together in gift exchange. The complexity and ambivalence of these reciprocal relations seem to persist even in the most high-tech forms of virtual social networking where photos, videos, and stories are exchanged with an expectation of reciprocation, though the sanctions protecting this expectation are largely eliminated by the distance afforded by the technological medium. To what extent new technologies might curtail, trans- form, or even enhance moral relations of reciprocity is a hotly contested issue that will motivate further research in the humanities and social sciences. </w:t>
      </w:r>
      <w:r w:rsidRPr="00CD7CF0">
        <w:rPr>
          <w:rStyle w:val="StyleUnderline"/>
          <w:rFonts w:cstheme="minorHAnsi"/>
          <w:highlight w:val="green"/>
        </w:rPr>
        <w:t>In exchanging gifts</w:t>
      </w:r>
      <w:r w:rsidRPr="00CD7CF0">
        <w:rPr>
          <w:rStyle w:val="StyleUnderline"/>
          <w:rFonts w:cstheme="minorHAnsi"/>
        </w:rPr>
        <w:t xml:space="preserve">, then, </w:t>
      </w:r>
      <w:r w:rsidRPr="00CD7CF0">
        <w:rPr>
          <w:rStyle w:val="StyleUnderline"/>
          <w:rFonts w:cstheme="minorHAnsi"/>
          <w:highlight w:val="green"/>
        </w:rPr>
        <w:t xml:space="preserve">both parties seem to be drawn into a process that is </w:t>
      </w:r>
      <w:r w:rsidRPr="00CD7CF0">
        <w:rPr>
          <w:rStyle w:val="StyleUnderline"/>
          <w:rFonts w:cstheme="minorHAnsi"/>
          <w:b/>
          <w:bCs/>
          <w:highlight w:val="green"/>
          <w:bdr w:val="single" w:sz="4" w:space="0" w:color="auto"/>
        </w:rPr>
        <w:t>not reducible to the economic</w:t>
      </w:r>
      <w:r w:rsidRPr="00CD7CF0">
        <w:rPr>
          <w:rFonts w:cstheme="minorHAnsi"/>
          <w:b/>
          <w:bCs/>
          <w:highlight w:val="green"/>
          <w:u w:val="single"/>
          <w:bdr w:val="single" w:sz="4" w:space="0" w:color="auto"/>
        </w:rPr>
        <w:t>.</w:t>
      </w:r>
      <w:r w:rsidRPr="00CD7CF0">
        <w:rPr>
          <w:rFonts w:cstheme="minorHAnsi"/>
          <w:sz w:val="16"/>
        </w:rPr>
        <w:t xml:space="preserve"> Indeed, where the economic value of the gift is low, negligible, or irrelevant, the emotional impact of gift exchange may be at its highest—such as in the giving of a kiss or the paying of a compliment. </w:t>
      </w:r>
      <w:r w:rsidRPr="00CD7CF0">
        <w:rPr>
          <w:rStyle w:val="StyleUnderline"/>
          <w:rFonts w:cstheme="minorHAnsi"/>
        </w:rPr>
        <w:t>Most forms of gift exchange involve an expectation or even an obligation to “repay” the gift by reciprocation</w:t>
      </w:r>
      <w:r w:rsidRPr="00CD7CF0">
        <w:rPr>
          <w:rFonts w:cstheme="minorHAnsi"/>
          <w:sz w:val="16"/>
        </w:rPr>
        <w:t xml:space="preserve"> at some point in the future, but not immediately. For example, if you buy a friend a birthday present, you feel snubbed if he or she does not reciprocate at your birthday: </w:t>
      </w:r>
      <w:r w:rsidRPr="00CD7CF0">
        <w:rPr>
          <w:rStyle w:val="StyleUnderline"/>
          <w:rFonts w:cstheme="minorHAnsi"/>
        </w:rPr>
        <w:t>the person who has not reciprocated may appear lesser, somehow drained of moral worth</w:t>
      </w:r>
      <w:r w:rsidRPr="00CD7CF0">
        <w:rPr>
          <w:rFonts w:cstheme="minorHAnsi"/>
          <w:sz w:val="16"/>
        </w:rPr>
        <w:t>. Yet we would undoubtedly feel very uncomfortable if the birthday gift were reciprocated immediately; it would be as if your act of gift giving was cancelled out. The rule seems to be that if you receive, you must give, appropriately and in turn</w:t>
      </w:r>
      <w:r w:rsidRPr="00CD7CF0">
        <w:rPr>
          <w:rStyle w:val="StyleUnderline"/>
          <w:rFonts w:cstheme="minorHAnsi"/>
          <w:sz w:val="16"/>
        </w:rPr>
        <w:t xml:space="preserve">. </w:t>
      </w:r>
      <w:r w:rsidRPr="00CD7CF0">
        <w:rPr>
          <w:rStyle w:val="StyleUnderline"/>
          <w:rFonts w:cstheme="minorHAnsi"/>
          <w:highlight w:val="green"/>
        </w:rPr>
        <w:t>There is</w:t>
      </w:r>
      <w:r w:rsidRPr="00CD7CF0">
        <w:rPr>
          <w:rStyle w:val="StyleUnderline"/>
          <w:rFonts w:cstheme="minorHAnsi"/>
        </w:rPr>
        <w:t xml:space="preserve">, then, a </w:t>
      </w:r>
      <w:r w:rsidRPr="00CD7CF0">
        <w:rPr>
          <w:rStyle w:val="StyleUnderline"/>
          <w:rFonts w:cstheme="minorHAnsi"/>
          <w:b/>
          <w:bCs/>
          <w:highlight w:val="green"/>
        </w:rPr>
        <w:t>moral or ethical dimension</w:t>
      </w:r>
      <w:r w:rsidRPr="00CD7CF0">
        <w:rPr>
          <w:rStyle w:val="StyleUnderline"/>
          <w:rFonts w:cstheme="minorHAnsi"/>
          <w:highlight w:val="green"/>
        </w:rPr>
        <w:t xml:space="preserve"> to gift exchange that </w:t>
      </w:r>
      <w:r w:rsidRPr="00E9177B">
        <w:rPr>
          <w:rStyle w:val="StyleUnderline"/>
          <w:rFonts w:cstheme="minorHAnsi"/>
          <w:highlight w:val="green"/>
        </w:rPr>
        <w:t>is</w:t>
      </w:r>
      <w:r w:rsidRPr="00E9177B">
        <w:rPr>
          <w:rStyle w:val="StyleUnderline"/>
          <w:rFonts w:cstheme="minorHAnsi"/>
        </w:rPr>
        <w:t xml:space="preserve"> fundamentally </w:t>
      </w:r>
      <w:r w:rsidRPr="00CD7CF0">
        <w:rPr>
          <w:rStyle w:val="StyleUnderline"/>
          <w:rFonts w:cstheme="minorHAnsi"/>
          <w:b/>
          <w:bCs/>
          <w:highlight w:val="green"/>
        </w:rPr>
        <w:t xml:space="preserve">irreducible to </w:t>
      </w:r>
      <w:r w:rsidRPr="00E9177B">
        <w:rPr>
          <w:rStyle w:val="StyleUnderline"/>
          <w:rFonts w:cstheme="minorHAnsi"/>
          <w:b/>
          <w:bCs/>
        </w:rPr>
        <w:t xml:space="preserve">economic </w:t>
      </w:r>
      <w:r w:rsidRPr="00CD7CF0">
        <w:rPr>
          <w:rStyle w:val="StyleUnderline"/>
          <w:rFonts w:cstheme="minorHAnsi"/>
          <w:b/>
          <w:bCs/>
          <w:highlight w:val="green"/>
        </w:rPr>
        <w:t>calculation</w:t>
      </w:r>
      <w:r w:rsidRPr="00CD7CF0">
        <w:rPr>
          <w:rStyle w:val="StyleUnderline"/>
          <w:rFonts w:cstheme="minorHAnsi"/>
        </w:rPr>
        <w:t>, even as economic or financial value seems to dominate more and more aspects of modern life.</w:t>
      </w:r>
      <w:r w:rsidRPr="00CD7CF0">
        <w:rPr>
          <w:rFonts w:cstheme="minorHAnsi"/>
          <w:sz w:val="16"/>
        </w:rPr>
        <w:t xml:space="preserve"> Approaches </w:t>
      </w:r>
      <w:r w:rsidRPr="00CD7CF0">
        <w:rPr>
          <w:rStyle w:val="StyleUnderline"/>
          <w:rFonts w:cstheme="minorHAnsi"/>
        </w:rPr>
        <w:t xml:space="preserve">The social </w:t>
      </w:r>
      <w:r w:rsidRPr="00E9177B">
        <w:rPr>
          <w:rStyle w:val="StyleUnderline"/>
          <w:rFonts w:cstheme="minorHAnsi"/>
        </w:rPr>
        <w:t>meanings and consequences of gift exchange have been studied by philosophers such as</w:t>
      </w:r>
      <w:r w:rsidRPr="00E9177B">
        <w:rPr>
          <w:rFonts w:cstheme="minorHAnsi"/>
          <w:sz w:val="16"/>
        </w:rPr>
        <w:t xml:space="preserve"> Friedrich Nietzsche and Jacques Derrida; by </w:t>
      </w:r>
      <w:proofErr w:type="spellStart"/>
      <w:r w:rsidRPr="00E9177B">
        <w:rPr>
          <w:rFonts w:cstheme="minorHAnsi"/>
          <w:sz w:val="16"/>
        </w:rPr>
        <w:t>soci</w:t>
      </w:r>
      <w:proofErr w:type="spellEnd"/>
      <w:r w:rsidRPr="00E9177B">
        <w:rPr>
          <w:rFonts w:cstheme="minorHAnsi"/>
          <w:sz w:val="16"/>
        </w:rPr>
        <w:t xml:space="preserve">- ologists and </w:t>
      </w:r>
      <w:r w:rsidRPr="00E9177B">
        <w:rPr>
          <w:rFonts w:cstheme="minorHAnsi"/>
          <w:u w:val="single"/>
        </w:rPr>
        <w:t xml:space="preserve">social anthropologists, notably </w:t>
      </w:r>
      <w:r w:rsidRPr="00E9177B">
        <w:rPr>
          <w:rFonts w:cstheme="minorHAnsi"/>
          <w:b/>
          <w:bCs/>
          <w:u w:val="single"/>
        </w:rPr>
        <w:t>Marcel Mauss</w:t>
      </w:r>
      <w:r w:rsidRPr="00E9177B">
        <w:rPr>
          <w:rFonts w:cstheme="minorHAnsi"/>
          <w:sz w:val="16"/>
        </w:rPr>
        <w:t>,</w:t>
      </w:r>
      <w:r w:rsidRPr="00CD7CF0">
        <w:rPr>
          <w:rFonts w:cstheme="minorHAnsi"/>
          <w:sz w:val="16"/>
        </w:rPr>
        <w:t xml:space="preserve"> Claude </w:t>
      </w:r>
      <w:proofErr w:type="spellStart"/>
      <w:r w:rsidRPr="00CD7CF0">
        <w:rPr>
          <w:rFonts w:cstheme="minorHAnsi"/>
          <w:sz w:val="16"/>
        </w:rPr>
        <w:t>Lévi-Strauss</w:t>
      </w:r>
      <w:proofErr w:type="spellEnd"/>
      <w:r w:rsidRPr="00CD7CF0">
        <w:rPr>
          <w:rFonts w:cstheme="minorHAnsi"/>
          <w:sz w:val="16"/>
        </w:rPr>
        <w:t xml:space="preserve">, Jean Baudrillard, and Pierre Bourdieu; </w:t>
      </w:r>
      <w:r w:rsidRPr="00CD7CF0">
        <w:rPr>
          <w:rStyle w:val="StyleUnderline"/>
          <w:rFonts w:cstheme="minorHAnsi"/>
        </w:rPr>
        <w:t>by economists, theologians, and literary critics; and by feminist scholars</w:t>
      </w:r>
      <w:r w:rsidRPr="00CD7CF0">
        <w:rPr>
          <w:rFonts w:cstheme="minorHAnsi"/>
          <w:sz w:val="16"/>
        </w:rPr>
        <w:t xml:space="preserve"> such as Luce Irigaray. Many of these thinkers approach gift giving in the broadest possible sense, covering not only the exchange of presents but also the gift of being itself: the gift of being alive, of the giving of life in birth, and the giving of death in sacrifice. For Nietzsche, gift giving is the “highest virtue,” and many thinkers have explored the ethics of gift giving, arguing, in </w:t>
      </w:r>
      <w:proofErr w:type="spellStart"/>
      <w:r w:rsidRPr="00CD7CF0">
        <w:rPr>
          <w:rFonts w:cstheme="minorHAnsi"/>
          <w:sz w:val="16"/>
        </w:rPr>
        <w:t>dif</w:t>
      </w:r>
      <w:proofErr w:type="spellEnd"/>
      <w:r w:rsidRPr="00CD7CF0">
        <w:rPr>
          <w:rFonts w:cstheme="minorHAnsi"/>
          <w:sz w:val="16"/>
        </w:rPr>
        <w:t xml:space="preserve">- </w:t>
      </w:r>
      <w:proofErr w:type="spellStart"/>
      <w:r w:rsidRPr="00CD7CF0">
        <w:rPr>
          <w:rFonts w:cstheme="minorHAnsi"/>
          <w:sz w:val="16"/>
        </w:rPr>
        <w:t>ferent</w:t>
      </w:r>
      <w:proofErr w:type="spellEnd"/>
      <w:r w:rsidRPr="00CD7CF0">
        <w:rPr>
          <w:rFonts w:cstheme="minorHAnsi"/>
          <w:sz w:val="16"/>
        </w:rPr>
        <w:t xml:space="preserve"> ways, that the gift exchange process involves, implies, or points toward a form of ethical relatedness that is vital for the well-being of individuals and </w:t>
      </w:r>
      <w:proofErr w:type="spellStart"/>
      <w:r w:rsidRPr="00CD7CF0">
        <w:rPr>
          <w:rFonts w:cstheme="minorHAnsi"/>
          <w:sz w:val="16"/>
        </w:rPr>
        <w:t>soci</w:t>
      </w:r>
      <w:proofErr w:type="spellEnd"/>
      <w:r w:rsidRPr="00CD7CF0">
        <w:rPr>
          <w:rFonts w:cstheme="minorHAnsi"/>
          <w:sz w:val="16"/>
        </w:rPr>
        <w:t xml:space="preserve">- </w:t>
      </w:r>
      <w:proofErr w:type="spellStart"/>
      <w:r w:rsidRPr="00CD7CF0">
        <w:rPr>
          <w:rFonts w:cstheme="minorHAnsi"/>
          <w:sz w:val="16"/>
        </w:rPr>
        <w:t>ety</w:t>
      </w:r>
      <w:proofErr w:type="spellEnd"/>
      <w:r w:rsidRPr="00CD7CF0">
        <w:rPr>
          <w:rFonts w:cstheme="minorHAnsi"/>
          <w:sz w:val="16"/>
        </w:rPr>
        <w:t xml:space="preserve"> but that is, perhaps, being erased, forgotten, or replaced by patriarchal, consumerist, and </w:t>
      </w:r>
      <w:proofErr w:type="spellStart"/>
      <w:r w:rsidRPr="00CD7CF0">
        <w:rPr>
          <w:rFonts w:cstheme="minorHAnsi"/>
          <w:sz w:val="16"/>
        </w:rPr>
        <w:t>technologi</w:t>
      </w:r>
      <w:proofErr w:type="spellEnd"/>
      <w:r w:rsidRPr="00CD7CF0">
        <w:rPr>
          <w:rFonts w:cstheme="minorHAnsi"/>
          <w:sz w:val="16"/>
        </w:rPr>
        <w:t xml:space="preserve">- </w:t>
      </w:r>
      <w:proofErr w:type="spellStart"/>
      <w:r w:rsidRPr="00CD7CF0">
        <w:rPr>
          <w:rFonts w:cstheme="minorHAnsi"/>
          <w:sz w:val="16"/>
        </w:rPr>
        <w:t>cal</w:t>
      </w:r>
      <w:proofErr w:type="spellEnd"/>
      <w:r w:rsidRPr="00CD7CF0">
        <w:rPr>
          <w:rFonts w:cstheme="minorHAnsi"/>
          <w:sz w:val="16"/>
        </w:rPr>
        <w:t xml:space="preserve"> culture. </w:t>
      </w:r>
      <w:r w:rsidRPr="00CD7CF0">
        <w:rPr>
          <w:rStyle w:val="StyleUnderline"/>
          <w:rFonts w:cstheme="minorHAnsi"/>
          <w:bCs/>
          <w:highlight w:val="green"/>
        </w:rPr>
        <w:t xml:space="preserve">Gift exchange, then, has been </w:t>
      </w:r>
      <w:r w:rsidRPr="00E9177B">
        <w:rPr>
          <w:rStyle w:val="StyleUnderline"/>
          <w:rFonts w:cstheme="minorHAnsi"/>
          <w:bCs/>
        </w:rPr>
        <w:t xml:space="preserve">presented as </w:t>
      </w:r>
      <w:r w:rsidRPr="00CD7CF0">
        <w:rPr>
          <w:rStyle w:val="StyleUnderline"/>
          <w:rFonts w:cstheme="minorHAnsi"/>
          <w:bCs/>
          <w:highlight w:val="green"/>
        </w:rPr>
        <w:t xml:space="preserve">a </w:t>
      </w:r>
      <w:r w:rsidRPr="00CD7CF0">
        <w:rPr>
          <w:rStyle w:val="StyleUnderline"/>
          <w:rFonts w:cstheme="minorHAnsi"/>
          <w:b/>
          <w:highlight w:val="green"/>
        </w:rPr>
        <w:t>radical alternative</w:t>
      </w:r>
      <w:r w:rsidRPr="00CD7CF0">
        <w:rPr>
          <w:rStyle w:val="StyleUnderline"/>
          <w:rFonts w:cstheme="minorHAnsi"/>
          <w:bCs/>
          <w:highlight w:val="green"/>
        </w:rPr>
        <w:t xml:space="preserve"> to dominant</w:t>
      </w:r>
      <w:r w:rsidRPr="00CD7CF0">
        <w:rPr>
          <w:rStyle w:val="StyleUnderline"/>
          <w:rFonts w:cstheme="minorHAnsi"/>
          <w:bCs/>
        </w:rPr>
        <w:t xml:space="preserve"> </w:t>
      </w:r>
      <w:r w:rsidRPr="00CD7CF0">
        <w:rPr>
          <w:rStyle w:val="StyleUnderline"/>
          <w:rFonts w:cstheme="minorHAnsi"/>
          <w:b/>
        </w:rPr>
        <w:t xml:space="preserve">liberal capitalist </w:t>
      </w:r>
      <w:r w:rsidRPr="00CD7CF0">
        <w:rPr>
          <w:rStyle w:val="StyleUnderline"/>
          <w:rFonts w:cstheme="minorHAnsi"/>
          <w:b/>
          <w:highlight w:val="green"/>
        </w:rPr>
        <w:t>modes of economic exchange</w:t>
      </w:r>
      <w:r w:rsidRPr="00CD7CF0">
        <w:rPr>
          <w:rFonts w:cstheme="minorHAnsi"/>
          <w:b/>
          <w:u w:val="single"/>
        </w:rPr>
        <w:t>.</w:t>
      </w:r>
      <w:r w:rsidRPr="00CD7CF0">
        <w:rPr>
          <w:rFonts w:cstheme="minorHAnsi"/>
          <w:sz w:val="16"/>
        </w:rPr>
        <w:t xml:space="preserve"> </w:t>
      </w:r>
      <w:r w:rsidRPr="00CD7CF0">
        <w:rPr>
          <w:rStyle w:val="StyleUnderline"/>
          <w:rFonts w:cstheme="minorHAnsi"/>
        </w:rPr>
        <w:t>Capitalist economic exchange is based on utilitarian and financial calculation that measures all values in terms of an abstract system of money</w:t>
      </w:r>
      <w:r w:rsidRPr="00CD7CF0">
        <w:rPr>
          <w:rFonts w:cstheme="minorHAnsi"/>
          <w:sz w:val="16"/>
        </w:rPr>
        <w:t xml:space="preserve">—as general equivalent. </w:t>
      </w:r>
      <w:r w:rsidRPr="00CD7CF0">
        <w:rPr>
          <w:rStyle w:val="StyleUnderline"/>
          <w:rFonts w:cstheme="minorHAnsi"/>
        </w:rPr>
        <w:t>The goal is the continual accumulation of capital, owned or invested privately.</w:t>
      </w:r>
      <w:r w:rsidRPr="00CD7CF0">
        <w:rPr>
          <w:rFonts w:cstheme="minorHAnsi"/>
          <w:sz w:val="16"/>
        </w:rPr>
        <w:t xml:space="preserve"> </w:t>
      </w:r>
      <w:r w:rsidRPr="00CD7CF0">
        <w:rPr>
          <w:rStyle w:val="StyleUnderline"/>
          <w:rFonts w:cstheme="minorHAnsi"/>
          <w:highlight w:val="green"/>
        </w:rPr>
        <w:t>Gift exchange</w:t>
      </w:r>
      <w:r w:rsidRPr="00CD7CF0">
        <w:rPr>
          <w:rFonts w:cstheme="minorHAnsi"/>
          <w:sz w:val="16"/>
        </w:rPr>
        <w:t xml:space="preserve">, by contrast, </w:t>
      </w:r>
      <w:r w:rsidRPr="00CD7CF0">
        <w:rPr>
          <w:rStyle w:val="StyleUnderline"/>
          <w:rFonts w:cstheme="minorHAnsi"/>
          <w:highlight w:val="green"/>
        </w:rPr>
        <w:t xml:space="preserve">tends to generate </w:t>
      </w:r>
      <w:r w:rsidRPr="00E9177B">
        <w:rPr>
          <w:rStyle w:val="StyleUnderline"/>
          <w:rFonts w:cstheme="minorHAnsi"/>
        </w:rPr>
        <w:t>social obligations of</w:t>
      </w:r>
      <w:r w:rsidRPr="00CD7CF0">
        <w:rPr>
          <w:rStyle w:val="StyleUnderline"/>
          <w:rFonts w:cstheme="minorHAnsi"/>
          <w:highlight w:val="green"/>
        </w:rPr>
        <w:t xml:space="preserve"> collective reciprocity</w:t>
      </w:r>
      <w:r w:rsidRPr="00E9177B">
        <w:rPr>
          <w:rStyle w:val="StyleUnderline"/>
          <w:rFonts w:cstheme="minorHAnsi"/>
        </w:rPr>
        <w:t xml:space="preserve">, responsibility, </w:t>
      </w:r>
      <w:r w:rsidRPr="00CD7CF0">
        <w:rPr>
          <w:rStyle w:val="StyleUnderline"/>
          <w:rFonts w:cstheme="minorHAnsi"/>
          <w:highlight w:val="green"/>
        </w:rPr>
        <w:t>and ethical relatedness</w:t>
      </w:r>
      <w:r w:rsidRPr="00CD7CF0">
        <w:rPr>
          <w:rFonts w:cstheme="minorHAnsi"/>
          <w:sz w:val="16"/>
        </w:rPr>
        <w:t xml:space="preserve">. Moreover, </w:t>
      </w:r>
      <w:r w:rsidRPr="00CD7CF0">
        <w:rPr>
          <w:rStyle w:val="StyleUnderline"/>
          <w:rFonts w:cstheme="minorHAnsi"/>
          <w:highlight w:val="green"/>
        </w:rPr>
        <w:t xml:space="preserve">these </w:t>
      </w:r>
      <w:r w:rsidRPr="00CD7CF0">
        <w:rPr>
          <w:rStyle w:val="StyleUnderline"/>
          <w:rFonts w:cstheme="minorHAnsi"/>
          <w:b/>
          <w:bCs/>
          <w:highlight w:val="green"/>
        </w:rPr>
        <w:t>“values” cannot be measured</w:t>
      </w:r>
      <w:r w:rsidRPr="00CD7CF0">
        <w:rPr>
          <w:rStyle w:val="StyleUnderline"/>
          <w:rFonts w:cstheme="minorHAnsi"/>
        </w:rPr>
        <w:t xml:space="preserve"> or calculated in terms of monetary equivalence </w:t>
      </w:r>
      <w:r w:rsidRPr="00CD7CF0">
        <w:rPr>
          <w:rStyle w:val="StyleUnderline"/>
          <w:rFonts w:cstheme="minorHAnsi"/>
          <w:highlight w:val="green"/>
        </w:rPr>
        <w:t xml:space="preserve">because their meaning </w:t>
      </w:r>
      <w:r w:rsidRPr="00CD7CF0">
        <w:rPr>
          <w:rStyle w:val="StyleUnderline"/>
          <w:rFonts w:cstheme="minorHAnsi"/>
          <w:b/>
          <w:bCs/>
          <w:highlight w:val="green"/>
        </w:rPr>
        <w:t>cannot be separated from the act</w:t>
      </w:r>
      <w:r w:rsidRPr="00CD7CF0">
        <w:rPr>
          <w:rStyle w:val="StyleUnderline"/>
          <w:rFonts w:cstheme="minorHAnsi"/>
          <w:b/>
          <w:bCs/>
        </w:rPr>
        <w:t xml:space="preserve">s </w:t>
      </w:r>
      <w:r w:rsidRPr="00CD7CF0">
        <w:rPr>
          <w:rStyle w:val="StyleUnderline"/>
          <w:rFonts w:cstheme="minorHAnsi"/>
          <w:b/>
          <w:bCs/>
          <w:highlight w:val="green"/>
        </w:rPr>
        <w:t>of exchange</w:t>
      </w:r>
      <w:r w:rsidRPr="00CD7CF0">
        <w:rPr>
          <w:rStyle w:val="StyleUnderline"/>
          <w:rFonts w:cstheme="minorHAnsi"/>
          <w:b/>
          <w:bCs/>
        </w:rPr>
        <w:t xml:space="preserve"> themselves</w:t>
      </w:r>
      <w:r w:rsidRPr="00CD7CF0">
        <w:rPr>
          <w:rFonts w:cstheme="minorHAnsi"/>
          <w:sz w:val="16"/>
        </w:rPr>
        <w:t xml:space="preserve">, which are often ambivalent and are bound to a temporality that is alien to financial calculation, as we observed in the case of birthday presents. The earliest instances of gift exchange are drawn from religion. The obligatory exchange of gifts, sometimes in the form of sacrifice to gods, spirits, or ancestors, was practiced widely in classical </w:t>
      </w:r>
      <w:proofErr w:type="spellStart"/>
      <w:r w:rsidRPr="00CD7CF0">
        <w:rPr>
          <w:rFonts w:cstheme="minorHAnsi"/>
          <w:sz w:val="16"/>
        </w:rPr>
        <w:t>civiliza</w:t>
      </w:r>
      <w:proofErr w:type="spellEnd"/>
      <w:r w:rsidRPr="00CD7CF0">
        <w:rPr>
          <w:rFonts w:cstheme="minorHAnsi"/>
          <w:sz w:val="16"/>
        </w:rPr>
        <w:t xml:space="preserve">- </w:t>
      </w:r>
      <w:proofErr w:type="spellStart"/>
      <w:r w:rsidRPr="00CD7CF0">
        <w:rPr>
          <w:rFonts w:cstheme="minorHAnsi"/>
          <w:sz w:val="16"/>
        </w:rPr>
        <w:t>tion</w:t>
      </w:r>
      <w:proofErr w:type="spellEnd"/>
      <w:r w:rsidRPr="00CD7CF0">
        <w:rPr>
          <w:rFonts w:cstheme="minorHAnsi"/>
          <w:sz w:val="16"/>
        </w:rPr>
        <w:t xml:space="preserve"> and continued throughout Christian antiquity and into medieval societies. Gift exchange </w:t>
      </w:r>
      <w:proofErr w:type="spellStart"/>
      <w:r w:rsidRPr="00CD7CF0">
        <w:rPr>
          <w:rFonts w:cstheme="minorHAnsi"/>
          <w:sz w:val="16"/>
        </w:rPr>
        <w:t>ceremo</w:t>
      </w:r>
      <w:proofErr w:type="spellEnd"/>
      <w:r w:rsidRPr="00CD7CF0">
        <w:rPr>
          <w:rFonts w:cstheme="minorHAnsi"/>
          <w:sz w:val="16"/>
        </w:rPr>
        <w:t xml:space="preserve">- </w:t>
      </w:r>
      <w:proofErr w:type="spellStart"/>
      <w:r w:rsidRPr="00CD7CF0">
        <w:rPr>
          <w:rFonts w:cstheme="minorHAnsi"/>
          <w:sz w:val="16"/>
        </w:rPr>
        <w:t>nies</w:t>
      </w:r>
      <w:proofErr w:type="spellEnd"/>
      <w:r w:rsidRPr="00CD7CF0">
        <w:rPr>
          <w:rFonts w:cstheme="minorHAnsi"/>
          <w:sz w:val="16"/>
        </w:rPr>
        <w:t xml:space="preserve"> also feature prominently in the Vedic scriptures of Hinduism and in ancient Chinese law. Though not always obligatory, the tradition of almsgiving, the donation of money, food, or other goods to the poor or needy on request, are important components of Christianity, Islam, and Sikhism. Gifts and </w:t>
      </w:r>
      <w:proofErr w:type="spellStart"/>
      <w:r w:rsidRPr="00CD7CF0">
        <w:rPr>
          <w:rFonts w:cstheme="minorHAnsi"/>
          <w:sz w:val="16"/>
        </w:rPr>
        <w:t>sacri</w:t>
      </w:r>
      <w:proofErr w:type="spellEnd"/>
      <w:r w:rsidRPr="00CD7CF0">
        <w:rPr>
          <w:rFonts w:cstheme="minorHAnsi"/>
          <w:sz w:val="16"/>
        </w:rPr>
        <w:t xml:space="preserve">- </w:t>
      </w:r>
      <w:proofErr w:type="spellStart"/>
      <w:r w:rsidRPr="00CD7CF0">
        <w:rPr>
          <w:rFonts w:cstheme="minorHAnsi"/>
          <w:sz w:val="16"/>
        </w:rPr>
        <w:t>fices</w:t>
      </w:r>
      <w:proofErr w:type="spellEnd"/>
      <w:r w:rsidRPr="00CD7CF0">
        <w:rPr>
          <w:rFonts w:cstheme="minorHAnsi"/>
          <w:sz w:val="16"/>
        </w:rPr>
        <w:t xml:space="preserve"> were, and still are, given to gods in the hope or expectation of protection, favor, or intervention. Further, gods give of themselves: they make sacrifices and perform deeds that, in turn, obligate and indebt worshippers, making demands on them in a </w:t>
      </w:r>
      <w:proofErr w:type="spellStart"/>
      <w:r w:rsidRPr="00CD7CF0">
        <w:rPr>
          <w:rFonts w:cstheme="minorHAnsi"/>
          <w:sz w:val="16"/>
        </w:rPr>
        <w:t>recipro</w:t>
      </w:r>
      <w:proofErr w:type="spellEnd"/>
      <w:r w:rsidRPr="00CD7CF0">
        <w:rPr>
          <w:rFonts w:cstheme="minorHAnsi"/>
          <w:sz w:val="16"/>
        </w:rPr>
        <w:t xml:space="preserve">- </w:t>
      </w:r>
      <w:proofErr w:type="spellStart"/>
      <w:r w:rsidRPr="00CD7CF0">
        <w:rPr>
          <w:rFonts w:cstheme="minorHAnsi"/>
          <w:sz w:val="16"/>
        </w:rPr>
        <w:t>cal</w:t>
      </w:r>
      <w:proofErr w:type="spellEnd"/>
      <w:r w:rsidRPr="00CD7CF0">
        <w:rPr>
          <w:rFonts w:cstheme="minorHAnsi"/>
          <w:sz w:val="16"/>
        </w:rPr>
        <w:t xml:space="preserve"> but radically unequal relationship. While many gifts are expensive, none is as costly as a sacrifice: an act of giving that gives life as a gift to the receiver and “gives” death to the giver. Sacrificial giving remains a vital component of many religions. </w:t>
      </w:r>
      <w:r w:rsidRPr="00CD7CF0">
        <w:rPr>
          <w:rFonts w:cstheme="minorHAnsi"/>
          <w:u w:val="single"/>
        </w:rPr>
        <w:t xml:space="preserve">Contemporary academic interest in notions of gift exchange can be traced to </w:t>
      </w:r>
      <w:r w:rsidRPr="00CD7CF0">
        <w:rPr>
          <w:rFonts w:cstheme="minorHAnsi"/>
          <w:b/>
          <w:bCs/>
          <w:u w:val="single"/>
        </w:rPr>
        <w:t>Mauss’s</w:t>
      </w:r>
      <w:r w:rsidRPr="00CD7CF0">
        <w:rPr>
          <w:rFonts w:cstheme="minorHAnsi"/>
          <w:u w:val="single"/>
        </w:rPr>
        <w:t xml:space="preserve"> hugely influential</w:t>
      </w:r>
      <w:r w:rsidRPr="00CD7CF0">
        <w:rPr>
          <w:rFonts w:cstheme="minorHAnsi"/>
          <w:sz w:val="16"/>
        </w:rPr>
        <w:t xml:space="preserve"> </w:t>
      </w:r>
      <w:proofErr w:type="spellStart"/>
      <w:r w:rsidRPr="00CD7CF0">
        <w:rPr>
          <w:rFonts w:cstheme="minorHAnsi"/>
          <w:sz w:val="16"/>
        </w:rPr>
        <w:t>Essai</w:t>
      </w:r>
      <w:proofErr w:type="spellEnd"/>
      <w:r w:rsidRPr="00CD7CF0">
        <w:rPr>
          <w:rFonts w:cstheme="minorHAnsi"/>
          <w:sz w:val="16"/>
        </w:rPr>
        <w:t xml:space="preserve"> sur le don (1924, translated as </w:t>
      </w:r>
      <w:r w:rsidRPr="00CD7CF0">
        <w:rPr>
          <w:rFonts w:cstheme="minorHAnsi"/>
          <w:b/>
          <w:bCs/>
          <w:u w:val="single"/>
          <w:bdr w:val="single" w:sz="4" w:space="0" w:color="auto"/>
        </w:rPr>
        <w:t>The Gift</w:t>
      </w:r>
      <w:r w:rsidRPr="00CD7CF0">
        <w:rPr>
          <w:rFonts w:cstheme="minorHAnsi"/>
          <w:sz w:val="16"/>
        </w:rPr>
        <w:t xml:space="preserve">, 1990). Mauss, following the work of Emile Durkheim (his uncle and the founder of modern sociology), under- stood collective rituals of gift exchange as ancient and near-universal expressions of social “effervescence,” the very energy that binds society. Indeed, the social circulation of gifts and services has been understood as the foundation of human culture, as constitutive of the incest taboo and practice of exogamy through which women were circulated (as “gifts”) among neighboring tribes, forging alliances, deterring war, and preventing incest. For the influential French feminist Luce Irigaray, this circulation of women, as commodities rather than as gifts proper, she con- tends, constitutes the very foundation of patriarchy and the exploitation of women and nature by men. </w:t>
      </w:r>
      <w:r w:rsidRPr="00CD7CF0">
        <w:rPr>
          <w:rStyle w:val="StyleUnderline"/>
          <w:rFonts w:cstheme="minorHAnsi"/>
        </w:rPr>
        <w:t xml:space="preserve">Gift exchange appears to forge social bonds by generating and maintaining </w:t>
      </w:r>
      <w:r w:rsidRPr="00CD7CF0">
        <w:rPr>
          <w:rStyle w:val="StyleUnderline"/>
          <w:rFonts w:cstheme="minorHAnsi"/>
          <w:b/>
          <w:bCs/>
        </w:rPr>
        <w:t>relations of obligatory reciprocity</w:t>
      </w:r>
      <w:r w:rsidRPr="00CD7CF0">
        <w:rPr>
          <w:rStyle w:val="StyleUnderline"/>
          <w:rFonts w:cstheme="minorHAnsi"/>
        </w:rPr>
        <w:t xml:space="preserve"> between elements of the social system,</w:t>
      </w:r>
      <w:r w:rsidRPr="00CD7CF0">
        <w:rPr>
          <w:rFonts w:cstheme="minorHAnsi"/>
          <w:sz w:val="16"/>
        </w:rPr>
        <w:t xml:space="preserve"> both intersocial and </w:t>
      </w:r>
      <w:proofErr w:type="spellStart"/>
      <w:r w:rsidRPr="00CD7CF0">
        <w:rPr>
          <w:rFonts w:cstheme="minorHAnsi"/>
          <w:sz w:val="16"/>
        </w:rPr>
        <w:t>intrasocial</w:t>
      </w:r>
      <w:proofErr w:type="spellEnd"/>
      <w:r w:rsidRPr="00CD7CF0">
        <w:rPr>
          <w:rFonts w:cstheme="minorHAnsi"/>
          <w:sz w:val="16"/>
        </w:rPr>
        <w:t xml:space="preserve">, </w:t>
      </w:r>
      <w:r w:rsidRPr="00CD7CF0">
        <w:rPr>
          <w:rStyle w:val="StyleUnderline"/>
          <w:rFonts w:cstheme="minorHAnsi"/>
        </w:rPr>
        <w:t>but these social relations are not equal or symmetrical</w:t>
      </w:r>
      <w:r w:rsidRPr="00CD7CF0">
        <w:rPr>
          <w:rFonts w:cstheme="minorHAnsi"/>
          <w:u w:val="single"/>
        </w:rPr>
        <w:t>.</w:t>
      </w:r>
      <w:r w:rsidRPr="00CD7CF0">
        <w:rPr>
          <w:rFonts w:cstheme="minorHAnsi"/>
          <w:sz w:val="16"/>
        </w:rPr>
        <w:t xml:space="preserve"> </w:t>
      </w:r>
      <w:r w:rsidRPr="00CD7CF0">
        <w:rPr>
          <w:rFonts w:cstheme="minorHAnsi"/>
          <w:u w:val="single"/>
        </w:rPr>
        <w:t xml:space="preserve">Mauss studied the so-called totemic religions of aboriginal Australia, Pacific East Asia, and northwest America, arguing that gift exchange </w:t>
      </w:r>
      <w:r w:rsidRPr="00CD7CF0">
        <w:rPr>
          <w:rFonts w:cstheme="minorHAnsi"/>
          <w:b/>
          <w:bCs/>
          <w:u w:val="single"/>
        </w:rPr>
        <w:t>creates and sustains links</w:t>
      </w:r>
      <w:r w:rsidRPr="00CD7CF0">
        <w:rPr>
          <w:rFonts w:cstheme="minorHAnsi"/>
          <w:u w:val="single"/>
        </w:rPr>
        <w:t xml:space="preserve"> throughout the </w:t>
      </w:r>
      <w:r w:rsidRPr="00CD7CF0">
        <w:rPr>
          <w:rFonts w:cstheme="minorHAnsi"/>
          <w:b/>
          <w:bCs/>
          <w:u w:val="single"/>
        </w:rPr>
        <w:t>“social totality,”</w:t>
      </w:r>
      <w:r w:rsidRPr="00CD7CF0">
        <w:rPr>
          <w:rFonts w:cstheme="minorHAnsi"/>
          <w:u w:val="single"/>
        </w:rPr>
        <w:t xml:space="preserve"> not only between tribes and clans but also </w:t>
      </w:r>
      <w:r w:rsidRPr="00CD7CF0">
        <w:rPr>
          <w:rFonts w:cstheme="minorHAnsi"/>
          <w:b/>
          <w:bCs/>
          <w:u w:val="single"/>
        </w:rPr>
        <w:t>between ideas</w:t>
      </w:r>
      <w:r w:rsidRPr="00CD7CF0">
        <w:rPr>
          <w:rFonts w:cstheme="minorHAnsi"/>
          <w:sz w:val="16"/>
        </w:rPr>
        <w:t xml:space="preserve">: between sacred and pro- fane, living and dead, persons and things. For Mauss, </w:t>
      </w:r>
      <w:r w:rsidRPr="00CD7CF0">
        <w:rPr>
          <w:rFonts w:cstheme="minorHAnsi"/>
          <w:highlight w:val="green"/>
          <w:u w:val="single"/>
        </w:rPr>
        <w:t>gift exchange consists of</w:t>
      </w:r>
      <w:r w:rsidRPr="00CD7CF0">
        <w:rPr>
          <w:rFonts w:cstheme="minorHAnsi"/>
          <w:u w:val="single"/>
        </w:rPr>
        <w:t xml:space="preserve"> </w:t>
      </w:r>
      <w:r w:rsidRPr="00CD7CF0">
        <w:rPr>
          <w:rFonts w:cstheme="minorHAnsi"/>
          <w:b/>
          <w:bCs/>
          <w:u w:val="single"/>
        </w:rPr>
        <w:t>three interlocking moments:</w:t>
      </w:r>
      <w:r w:rsidRPr="00CD7CF0">
        <w:rPr>
          <w:rFonts w:cstheme="minorHAnsi"/>
          <w:u w:val="single"/>
        </w:rPr>
        <w:t xml:space="preserve"> </w:t>
      </w:r>
      <w:r w:rsidRPr="00CD7CF0">
        <w:rPr>
          <w:rFonts w:cstheme="minorHAnsi"/>
          <w:highlight w:val="green"/>
          <w:u w:val="single"/>
        </w:rPr>
        <w:t xml:space="preserve">the obligation to </w:t>
      </w:r>
      <w:r w:rsidRPr="00CD7CF0">
        <w:rPr>
          <w:rFonts w:cstheme="minorHAnsi"/>
          <w:b/>
          <w:bCs/>
          <w:highlight w:val="green"/>
          <w:u w:val="single"/>
        </w:rPr>
        <w:t>give</w:t>
      </w:r>
      <w:r w:rsidRPr="00CD7CF0">
        <w:rPr>
          <w:rFonts w:cstheme="minorHAnsi"/>
          <w:u w:val="single"/>
        </w:rPr>
        <w:t xml:space="preserve">, the obligation to </w:t>
      </w:r>
      <w:r w:rsidRPr="00CD7CF0">
        <w:rPr>
          <w:rFonts w:cstheme="minorHAnsi"/>
          <w:b/>
          <w:bCs/>
          <w:u w:val="single"/>
        </w:rPr>
        <w:t>receive</w:t>
      </w:r>
      <w:r w:rsidRPr="00CD7CF0">
        <w:rPr>
          <w:rFonts w:cstheme="minorHAnsi"/>
          <w:u w:val="single"/>
        </w:rPr>
        <w:t xml:space="preserve">, and the obligation to </w:t>
      </w:r>
      <w:r w:rsidRPr="00CD7CF0">
        <w:rPr>
          <w:rFonts w:cstheme="minorHAnsi"/>
          <w:b/>
          <w:bCs/>
          <w:u w:val="single"/>
        </w:rPr>
        <w:t>reciprocate.</w:t>
      </w:r>
      <w:r w:rsidRPr="00CD7CF0">
        <w:rPr>
          <w:rFonts w:cstheme="minorHAnsi"/>
          <w:sz w:val="16"/>
        </w:rPr>
        <w:t xml:space="preserve"> </w:t>
      </w:r>
      <w:r w:rsidRPr="00CD7CF0">
        <w:rPr>
          <w:rStyle w:val="StyleUnderline"/>
          <w:rFonts w:cstheme="minorHAnsi"/>
        </w:rPr>
        <w:t>The ambivalent nature of gift exchange, that it is both happy and festive yet also demanding and solemn,</w:t>
      </w:r>
      <w:r w:rsidRPr="00CD7CF0">
        <w:rPr>
          <w:rFonts w:cstheme="minorHAnsi"/>
          <w:sz w:val="16"/>
        </w:rPr>
        <w:t xml:space="preserve"> is traced by Mauss to the etymology of the word gift, which in Greek, Latin, and German connotes not only a present or offering but also poison. </w:t>
      </w:r>
      <w:r w:rsidRPr="00E9177B">
        <w:rPr>
          <w:rStyle w:val="StyleUnderline"/>
          <w:rFonts w:cstheme="minorHAnsi"/>
        </w:rPr>
        <w:t xml:space="preserve">Mauss suggests that ceremonies such as the </w:t>
      </w:r>
      <w:r w:rsidRPr="00E9177B">
        <w:rPr>
          <w:rStyle w:val="StyleUnderline"/>
          <w:rFonts w:cstheme="minorHAnsi"/>
          <w:b/>
          <w:bCs/>
        </w:rPr>
        <w:t>potlatch</w:t>
      </w:r>
      <w:r w:rsidRPr="00E9177B">
        <w:rPr>
          <w:rFonts w:cstheme="minorHAnsi"/>
          <w:b/>
          <w:bCs/>
          <w:u w:val="single"/>
        </w:rPr>
        <w:t xml:space="preserve"> in North America</w:t>
      </w:r>
      <w:r w:rsidRPr="00E9177B">
        <w:rPr>
          <w:rFonts w:cstheme="minorHAnsi"/>
          <w:sz w:val="16"/>
        </w:rPr>
        <w:t xml:space="preserve"> and the Kula of the Trobriand Islands </w:t>
      </w:r>
      <w:r w:rsidRPr="00E9177B">
        <w:rPr>
          <w:rStyle w:val="StyleUnderline"/>
          <w:rFonts w:cstheme="minorHAnsi"/>
        </w:rPr>
        <w:t xml:space="preserve">were </w:t>
      </w:r>
      <w:r w:rsidRPr="00E9177B">
        <w:rPr>
          <w:rStyle w:val="StyleUnderline"/>
          <w:rFonts w:cstheme="minorHAnsi"/>
          <w:b/>
          <w:bCs/>
        </w:rPr>
        <w:t>“both practical and mystical</w:t>
      </w:r>
      <w:r w:rsidRPr="00CD7CF0">
        <w:rPr>
          <w:rFonts w:cstheme="minorHAnsi"/>
          <w:b/>
          <w:bCs/>
          <w:u w:val="single"/>
        </w:rPr>
        <w:t>”</w:t>
      </w:r>
      <w:r w:rsidRPr="00CD7CF0">
        <w:rPr>
          <w:rFonts w:cstheme="minorHAnsi"/>
          <w:sz w:val="16"/>
        </w:rPr>
        <w:t xml:space="preserve"> (1990, 73). </w:t>
      </w:r>
      <w:r w:rsidRPr="00CD7CF0">
        <w:rPr>
          <w:rStyle w:val="StyleUnderline"/>
          <w:rFonts w:cstheme="minorHAnsi"/>
        </w:rPr>
        <w:t>Participation is both “self-interested” and obligatory</w:t>
      </w:r>
      <w:r w:rsidRPr="00CD7CF0">
        <w:rPr>
          <w:rFonts w:cstheme="minorHAnsi"/>
          <w:sz w:val="16"/>
        </w:rPr>
        <w:t xml:space="preserve"> (not freely chosen). </w:t>
      </w:r>
      <w:r w:rsidRPr="00CD7CF0">
        <w:rPr>
          <w:rStyle w:val="StyleUnderline"/>
          <w:rFonts w:cstheme="minorHAnsi"/>
        </w:rPr>
        <w:t>Social hierarchy, honor, and prestige are at stake and are contested.</w:t>
      </w:r>
      <w:r w:rsidRPr="00CD7CF0">
        <w:rPr>
          <w:rFonts w:cstheme="minorHAnsi"/>
          <w:sz w:val="16"/>
        </w:rPr>
        <w:t xml:space="preserve"> These are </w:t>
      </w:r>
      <w:proofErr w:type="gramStart"/>
      <w:r w:rsidRPr="00CD7CF0">
        <w:rPr>
          <w:rFonts w:cstheme="minorHAnsi"/>
          <w:sz w:val="16"/>
        </w:rPr>
        <w:t>definitely not</w:t>
      </w:r>
      <w:proofErr w:type="gramEnd"/>
      <w:r w:rsidRPr="00CD7CF0">
        <w:rPr>
          <w:rFonts w:cstheme="minorHAnsi"/>
          <w:sz w:val="16"/>
        </w:rPr>
        <w:t xml:space="preserve"> societies of communistic equality, Mauss asserts; </w:t>
      </w:r>
      <w:r w:rsidRPr="00CD7CF0">
        <w:rPr>
          <w:rStyle w:val="StyleUnderline"/>
          <w:rFonts w:cstheme="minorHAnsi"/>
        </w:rPr>
        <w:t>nor is there a notion of individual freedoms and rights that characterizes modern capitalist societies.</w:t>
      </w:r>
      <w:r w:rsidRPr="00CD7CF0">
        <w:rPr>
          <w:rFonts w:cstheme="minorHAnsi"/>
          <w:sz w:val="16"/>
        </w:rPr>
        <w:t xml:space="preserve"> Wealth is circulated such that the participants “did not emerge any richer than before” (9), </w:t>
      </w:r>
      <w:proofErr w:type="gramStart"/>
      <w:r w:rsidRPr="00CD7CF0">
        <w:rPr>
          <w:rFonts w:cstheme="minorHAnsi"/>
          <w:sz w:val="16"/>
        </w:rPr>
        <w:t>and,</w:t>
      </w:r>
      <w:proofErr w:type="gramEnd"/>
      <w:r w:rsidRPr="00CD7CF0">
        <w:rPr>
          <w:rFonts w:cstheme="minorHAnsi"/>
          <w:sz w:val="16"/>
        </w:rPr>
        <w:t xml:space="preserve"> Mauss claims, </w:t>
      </w:r>
      <w:r w:rsidRPr="00CD7CF0">
        <w:rPr>
          <w:rStyle w:val="StyleUnderline"/>
          <w:rFonts w:cstheme="minorHAnsi"/>
        </w:rPr>
        <w:t>there is no economic advantage in the ceremonies even for the chiefs.</w:t>
      </w:r>
      <w:r w:rsidRPr="00CD7CF0">
        <w:rPr>
          <w:rFonts w:cstheme="minorHAnsi"/>
          <w:sz w:val="16"/>
        </w:rPr>
        <w:t xml:space="preserve"> </w:t>
      </w:r>
      <w:r w:rsidRPr="00CD7CF0">
        <w:rPr>
          <w:rStyle w:val="StyleUnderline"/>
          <w:rFonts w:cstheme="minorHAnsi"/>
        </w:rPr>
        <w:t xml:space="preserve">The </w:t>
      </w:r>
      <w:r w:rsidRPr="00CD7CF0">
        <w:rPr>
          <w:rStyle w:val="StyleUnderline"/>
          <w:rFonts w:cstheme="minorHAnsi"/>
          <w:highlight w:val="green"/>
        </w:rPr>
        <w:t>gift objects</w:t>
      </w:r>
      <w:r w:rsidRPr="00CD7CF0">
        <w:rPr>
          <w:rStyle w:val="StyleUnderline"/>
          <w:rFonts w:cstheme="minorHAnsi"/>
        </w:rPr>
        <w:t xml:space="preserve"> are living wealth; they </w:t>
      </w:r>
      <w:r w:rsidRPr="00CD7CF0">
        <w:rPr>
          <w:rStyle w:val="StyleUnderline"/>
          <w:rFonts w:cstheme="minorHAnsi"/>
          <w:b/>
          <w:bCs/>
          <w:highlight w:val="green"/>
        </w:rPr>
        <w:t>generate social meaning</w:t>
      </w:r>
      <w:r w:rsidRPr="00CD7CF0">
        <w:rPr>
          <w:rStyle w:val="StyleUnderline"/>
          <w:rFonts w:cstheme="minorHAnsi"/>
          <w:b/>
          <w:bCs/>
        </w:rPr>
        <w:t xml:space="preserve"> and value</w:t>
      </w:r>
      <w:r w:rsidRPr="00CD7CF0">
        <w:rPr>
          <w:rFonts w:cstheme="minorHAnsi"/>
          <w:u w:val="single"/>
        </w:rPr>
        <w:t xml:space="preserve">, </w:t>
      </w:r>
      <w:r w:rsidRPr="00CD7CF0">
        <w:rPr>
          <w:rStyle w:val="StyleUnderline"/>
          <w:rFonts w:cstheme="minorHAnsi"/>
        </w:rPr>
        <w:t>and this</w:t>
      </w:r>
      <w:r w:rsidRPr="00CD7CF0">
        <w:rPr>
          <w:rFonts w:cstheme="minorHAnsi"/>
          <w:sz w:val="16"/>
        </w:rPr>
        <w:t xml:space="preserve"> value </w:t>
      </w:r>
      <w:proofErr w:type="gramStart"/>
      <w:r w:rsidRPr="00CD7CF0">
        <w:rPr>
          <w:rFonts w:cstheme="minorHAnsi"/>
          <w:sz w:val="16"/>
        </w:rPr>
        <w:t xml:space="preserve">actually </w:t>
      </w:r>
      <w:r w:rsidRPr="00CD7CF0">
        <w:rPr>
          <w:rStyle w:val="StyleUnderline"/>
          <w:rFonts w:cstheme="minorHAnsi"/>
        </w:rPr>
        <w:t>increases</w:t>
      </w:r>
      <w:proofErr w:type="gramEnd"/>
      <w:r w:rsidRPr="00CD7CF0">
        <w:rPr>
          <w:rStyle w:val="StyleUnderline"/>
          <w:rFonts w:cstheme="minorHAnsi"/>
        </w:rPr>
        <w:t xml:space="preserve"> through </w:t>
      </w:r>
      <w:r w:rsidRPr="00CD7CF0">
        <w:rPr>
          <w:rStyle w:val="StyleUnderline"/>
          <w:rFonts w:cstheme="minorHAnsi"/>
          <w:b/>
          <w:bCs/>
        </w:rPr>
        <w:t>the act of exchanging.</w:t>
      </w:r>
      <w:r w:rsidRPr="00CD7CF0">
        <w:rPr>
          <w:rFonts w:cstheme="minorHAnsi"/>
          <w:sz w:val="16"/>
        </w:rPr>
        <w:t xml:space="preserve"> These festivals, for Mauss, demonstrate that </w:t>
      </w:r>
      <w:r w:rsidRPr="00CD7CF0">
        <w:rPr>
          <w:rStyle w:val="StyleUnderline"/>
          <w:rFonts w:cstheme="minorHAnsi"/>
        </w:rPr>
        <w:t>t</w:t>
      </w:r>
      <w:r w:rsidRPr="00CD7CF0">
        <w:rPr>
          <w:rFonts w:cstheme="minorHAnsi"/>
          <w:sz w:val="16"/>
        </w:rPr>
        <w:t xml:space="preserve">he notion of credit and loan predate the emergence of barter and money, so the attempts of both liberal and Marxist thinkers to understand the development of economy from bar- </w:t>
      </w:r>
      <w:proofErr w:type="spellStart"/>
      <w:r w:rsidRPr="00CD7CF0">
        <w:rPr>
          <w:rFonts w:cstheme="minorHAnsi"/>
          <w:sz w:val="16"/>
        </w:rPr>
        <w:t>ter</w:t>
      </w:r>
      <w:proofErr w:type="spellEnd"/>
      <w:r w:rsidRPr="00CD7CF0">
        <w:rPr>
          <w:rFonts w:cstheme="minorHAnsi"/>
          <w:sz w:val="16"/>
        </w:rPr>
        <w:t xml:space="preserve"> to money to credit are, for Mauss, quite simply wrong. As a result of these studies, </w:t>
      </w:r>
      <w:r w:rsidRPr="00E9177B">
        <w:rPr>
          <w:rStyle w:val="StyleUnderline"/>
          <w:rFonts w:cstheme="minorHAnsi"/>
        </w:rPr>
        <w:t xml:space="preserve">Mauss proposed a new social democratic </w:t>
      </w:r>
      <w:r w:rsidRPr="00E9177B">
        <w:rPr>
          <w:rStyle w:val="StyleUnderline"/>
          <w:rFonts w:cstheme="minorHAnsi"/>
          <w:b/>
          <w:bCs/>
        </w:rPr>
        <w:t>program of welfare</w:t>
      </w:r>
      <w:r w:rsidRPr="00E9177B">
        <w:rPr>
          <w:rStyle w:val="StyleUnderline"/>
          <w:rFonts w:cstheme="minorHAnsi"/>
        </w:rPr>
        <w:t xml:space="preserve"> and a </w:t>
      </w:r>
      <w:r w:rsidRPr="00E9177B">
        <w:rPr>
          <w:rStyle w:val="StyleUnderline"/>
          <w:rFonts w:cstheme="minorHAnsi"/>
          <w:b/>
          <w:bCs/>
        </w:rPr>
        <w:t>general spirit of generosity</w:t>
      </w:r>
      <w:r w:rsidRPr="00E9177B">
        <w:rPr>
          <w:rStyle w:val="StyleUnderline"/>
          <w:rFonts w:cstheme="minorHAnsi"/>
        </w:rPr>
        <w:t xml:space="preserve"> distinct</w:t>
      </w:r>
      <w:r w:rsidRPr="00CD7CF0">
        <w:rPr>
          <w:rStyle w:val="StyleUnderline"/>
          <w:rFonts w:cstheme="minorHAnsi"/>
        </w:rPr>
        <w:t xml:space="preserve"> from either liberal capitalist or Marxist communist thinking.</w:t>
      </w:r>
      <w:r w:rsidRPr="00CD7CF0">
        <w:rPr>
          <w:rFonts w:cstheme="minorHAnsi"/>
          <w:sz w:val="16"/>
        </w:rPr>
        <w:t xml:space="preserve"> This was to be fostered by a reformed education system that Mauss hoped would heal modern societies dam- aged by war and egotistic individualism. However, as pointed out by </w:t>
      </w:r>
      <w:proofErr w:type="spellStart"/>
      <w:r w:rsidRPr="00CD7CF0">
        <w:rPr>
          <w:rFonts w:cstheme="minorHAnsi"/>
          <w:sz w:val="16"/>
        </w:rPr>
        <w:t>Lévi-Strauss</w:t>
      </w:r>
      <w:proofErr w:type="spellEnd"/>
      <w:r w:rsidRPr="00CD7CF0">
        <w:rPr>
          <w:rFonts w:cstheme="minorHAnsi"/>
          <w:sz w:val="16"/>
        </w:rPr>
        <w:t xml:space="preserve">, Mauss did not elaborate on the power differences between members of the tribes, or on the existence of slavery in such societies, and has been much criticized for these omissions. Mauss focused particularly on the potlatch </w:t>
      </w:r>
      <w:proofErr w:type="spellStart"/>
      <w:r w:rsidRPr="00CD7CF0">
        <w:rPr>
          <w:rFonts w:cstheme="minorHAnsi"/>
          <w:sz w:val="16"/>
        </w:rPr>
        <w:t>cer</w:t>
      </w:r>
      <w:proofErr w:type="spellEnd"/>
      <w:r w:rsidRPr="00CD7CF0">
        <w:rPr>
          <w:rFonts w:cstheme="minorHAnsi"/>
          <w:sz w:val="16"/>
        </w:rPr>
        <w:t xml:space="preserve">- </w:t>
      </w:r>
      <w:proofErr w:type="spellStart"/>
      <w:r w:rsidRPr="00CD7CF0">
        <w:rPr>
          <w:rFonts w:cstheme="minorHAnsi"/>
          <w:sz w:val="16"/>
        </w:rPr>
        <w:t>emony</w:t>
      </w:r>
      <w:proofErr w:type="spellEnd"/>
      <w:r w:rsidRPr="00CD7CF0">
        <w:rPr>
          <w:rFonts w:cstheme="minorHAnsi"/>
          <w:sz w:val="16"/>
        </w:rPr>
        <w:t xml:space="preserve"> practiced traditionally by First Nation peoples of North America, such as the Tlingit and Haida. </w:t>
      </w:r>
      <w:r w:rsidRPr="00CD7CF0">
        <w:rPr>
          <w:rStyle w:val="StyleUnderline"/>
          <w:rFonts w:cstheme="minorHAnsi"/>
        </w:rPr>
        <w:t xml:space="preserve">Recognizing the </w:t>
      </w:r>
      <w:r w:rsidRPr="00CD7CF0">
        <w:rPr>
          <w:rFonts w:cstheme="minorHAnsi"/>
          <w:sz w:val="16"/>
        </w:rPr>
        <w:t xml:space="preserve">imprecision and </w:t>
      </w:r>
      <w:r w:rsidRPr="00CD7CF0">
        <w:rPr>
          <w:rStyle w:val="StyleUnderline"/>
          <w:rFonts w:cstheme="minorHAnsi"/>
        </w:rPr>
        <w:t>colonial history of the term potlatch, Mauss proposes the term</w:t>
      </w:r>
      <w:r w:rsidRPr="00CD7CF0">
        <w:rPr>
          <w:rFonts w:cstheme="minorHAnsi"/>
          <w:sz w:val="16"/>
        </w:rPr>
        <w:t xml:space="preserve"> </w:t>
      </w:r>
      <w:r w:rsidRPr="00CD7CF0">
        <w:rPr>
          <w:rStyle w:val="StyleUnderline"/>
          <w:rFonts w:cstheme="minorHAnsi"/>
        </w:rPr>
        <w:t>total services and counter services</w:t>
      </w:r>
      <w:r w:rsidRPr="00CD7CF0">
        <w:rPr>
          <w:rFonts w:cstheme="minorHAnsi"/>
          <w:sz w:val="16"/>
        </w:rPr>
        <w:t xml:space="preserve"> (</w:t>
      </w:r>
      <w:proofErr w:type="spellStart"/>
      <w:r w:rsidRPr="00CD7CF0">
        <w:rPr>
          <w:rFonts w:cstheme="minorHAnsi"/>
          <w:sz w:val="16"/>
        </w:rPr>
        <w:t>prestations</w:t>
      </w:r>
      <w:proofErr w:type="spellEnd"/>
      <w:r w:rsidRPr="00CD7CF0">
        <w:rPr>
          <w:rFonts w:cstheme="minorHAnsi"/>
          <w:sz w:val="16"/>
        </w:rPr>
        <w:t xml:space="preserve"> et </w:t>
      </w:r>
      <w:proofErr w:type="spellStart"/>
      <w:r w:rsidRPr="00CD7CF0">
        <w:rPr>
          <w:rFonts w:cstheme="minorHAnsi"/>
          <w:sz w:val="16"/>
        </w:rPr>
        <w:t>contre</w:t>
      </w:r>
      <w:proofErr w:type="spellEnd"/>
      <w:r w:rsidRPr="00CD7CF0">
        <w:rPr>
          <w:rFonts w:cstheme="minorHAnsi"/>
          <w:sz w:val="16"/>
        </w:rPr>
        <w:t xml:space="preserve">- </w:t>
      </w:r>
      <w:proofErr w:type="spellStart"/>
      <w:r w:rsidRPr="00CD7CF0">
        <w:rPr>
          <w:rFonts w:cstheme="minorHAnsi"/>
          <w:sz w:val="16"/>
        </w:rPr>
        <w:t>prestations</w:t>
      </w:r>
      <w:proofErr w:type="spellEnd"/>
      <w:r w:rsidRPr="00CD7CF0">
        <w:rPr>
          <w:rFonts w:cstheme="minorHAnsi"/>
          <w:sz w:val="16"/>
        </w:rPr>
        <w:t xml:space="preserve"> </w:t>
      </w:r>
      <w:proofErr w:type="spellStart"/>
      <w:r w:rsidRPr="00CD7CF0">
        <w:rPr>
          <w:rFonts w:cstheme="minorHAnsi"/>
          <w:sz w:val="16"/>
        </w:rPr>
        <w:t>totales</w:t>
      </w:r>
      <w:proofErr w:type="spellEnd"/>
      <w:r w:rsidRPr="00CD7CF0">
        <w:rPr>
          <w:rFonts w:cstheme="minorHAnsi"/>
          <w:sz w:val="16"/>
        </w:rPr>
        <w:t xml:space="preserve">) </w:t>
      </w:r>
      <w:r w:rsidRPr="00CD7CF0">
        <w:rPr>
          <w:rStyle w:val="StyleUnderline"/>
          <w:rFonts w:cstheme="minorHAnsi"/>
        </w:rPr>
        <w:t>to describe systems of social exchange that include the giving of presents but also loans, entertainments, and hospitality in the widest sense</w:t>
      </w:r>
      <w:r w:rsidRPr="00CD7CF0">
        <w:rPr>
          <w:rFonts w:cstheme="minorHAnsi"/>
          <w:sz w:val="16"/>
        </w:rPr>
        <w:t xml:space="preserve">. </w:t>
      </w:r>
      <w:r w:rsidRPr="00CD7CF0">
        <w:rPr>
          <w:rStyle w:val="StyleUnderline"/>
          <w:rFonts w:cstheme="minorHAnsi"/>
        </w:rPr>
        <w:t>The term potlatch Mauss reserved for “total ser- vices of an agonistic kind” with “very acute rivalry and the destruction of wealth</w:t>
      </w:r>
      <w:r w:rsidRPr="00CD7CF0">
        <w:rPr>
          <w:rFonts w:cstheme="minorHAnsi"/>
          <w:sz w:val="16"/>
        </w:rPr>
        <w:t xml:space="preserve">;” such ceremonies are “rare but highly developed” (1990, 7). Among such tribes </w:t>
      </w:r>
      <w:r w:rsidRPr="00CD7CF0">
        <w:rPr>
          <w:rStyle w:val="StyleUnderline"/>
          <w:rFonts w:cstheme="minorHAnsi"/>
        </w:rPr>
        <w:t>there is</w:t>
      </w:r>
      <w:r w:rsidRPr="00CD7CF0">
        <w:rPr>
          <w:rFonts w:cstheme="minorHAnsi"/>
          <w:sz w:val="16"/>
        </w:rPr>
        <w:t xml:space="preserve">, according to Mauss, </w:t>
      </w:r>
      <w:r w:rsidRPr="00CD7CF0">
        <w:rPr>
          <w:rStyle w:val="StyleUnderline"/>
          <w:rFonts w:cstheme="minorHAnsi"/>
        </w:rPr>
        <w:t>honor in destruction;</w:t>
      </w:r>
      <w:r w:rsidRPr="00CD7CF0">
        <w:rPr>
          <w:rFonts w:cstheme="minorHAnsi"/>
          <w:sz w:val="16"/>
        </w:rPr>
        <w:t xml:space="preserve"> consumption, he suggests, goes “beyond all bounds</w:t>
      </w:r>
      <w:proofErr w:type="gramStart"/>
      <w:r w:rsidRPr="00CD7CF0">
        <w:rPr>
          <w:rFonts w:cstheme="minorHAnsi"/>
          <w:sz w:val="16"/>
        </w:rPr>
        <w:t>. . . .</w:t>
      </w:r>
      <w:proofErr w:type="gramEnd"/>
      <w:r w:rsidRPr="00CD7CF0">
        <w:rPr>
          <w:rFonts w:cstheme="minorHAnsi"/>
          <w:sz w:val="16"/>
        </w:rPr>
        <w:t xml:space="preserve"> </w:t>
      </w:r>
      <w:r w:rsidRPr="00CD7CF0">
        <w:rPr>
          <w:rStyle w:val="StyleUnderline"/>
          <w:rFonts w:cstheme="minorHAnsi"/>
        </w:rPr>
        <w:t>One must expend all that one has, keeping nothing back</w:t>
      </w:r>
      <w:r w:rsidRPr="00CD7CF0">
        <w:rPr>
          <w:rFonts w:cstheme="minorHAnsi"/>
          <w:sz w:val="16"/>
        </w:rPr>
        <w:t xml:space="preserve">. It is a competition to see who is richest </w:t>
      </w:r>
      <w:proofErr w:type="gramStart"/>
      <w:r w:rsidRPr="00CD7CF0">
        <w:rPr>
          <w:rFonts w:cstheme="minorHAnsi"/>
          <w:sz w:val="16"/>
        </w:rPr>
        <w:t>and also</w:t>
      </w:r>
      <w:proofErr w:type="gramEnd"/>
      <w:r w:rsidRPr="00CD7CF0">
        <w:rPr>
          <w:rFonts w:cstheme="minorHAnsi"/>
          <w:sz w:val="16"/>
        </w:rPr>
        <w:t xml:space="preserve"> the most madly extravagant. Everything is based upon the principles of antagonism and rivalry” (37). The potlatch and its relationship to gift giving, reciprocal social relations, and the possibilities for a new or alternative ethics, have been explored by </w:t>
      </w:r>
      <w:proofErr w:type="gramStart"/>
      <w:r w:rsidRPr="00CD7CF0">
        <w:rPr>
          <w:rFonts w:cstheme="minorHAnsi"/>
          <w:sz w:val="16"/>
        </w:rPr>
        <w:t>a number of</w:t>
      </w:r>
      <w:proofErr w:type="gramEnd"/>
      <w:r w:rsidRPr="00CD7CF0">
        <w:rPr>
          <w:rFonts w:cstheme="minorHAnsi"/>
          <w:sz w:val="16"/>
        </w:rPr>
        <w:t xml:space="preserve"> influential thinkers. </w:t>
      </w:r>
      <w:r w:rsidRPr="00CD7CF0">
        <w:rPr>
          <w:rStyle w:val="StyleUnderline"/>
          <w:rFonts w:cstheme="minorHAnsi"/>
          <w:highlight w:val="green"/>
        </w:rPr>
        <w:t>For</w:t>
      </w:r>
      <w:r w:rsidRPr="00CD7CF0">
        <w:rPr>
          <w:rStyle w:val="StyleUnderline"/>
          <w:rFonts w:cstheme="minorHAnsi"/>
        </w:rPr>
        <w:t xml:space="preserve"> Georges </w:t>
      </w:r>
      <w:r w:rsidRPr="00CD7CF0">
        <w:rPr>
          <w:rStyle w:val="StyleUnderline"/>
          <w:rFonts w:cstheme="minorHAnsi"/>
          <w:highlight w:val="green"/>
        </w:rPr>
        <w:t>Bataille</w:t>
      </w:r>
      <w:r w:rsidRPr="00CD7CF0">
        <w:rPr>
          <w:rFonts w:cstheme="minorHAnsi"/>
          <w:sz w:val="16"/>
          <w:highlight w:val="green"/>
        </w:rPr>
        <w:t>,</w:t>
      </w:r>
      <w:r w:rsidRPr="00CD7CF0">
        <w:rPr>
          <w:rFonts w:cstheme="minorHAnsi"/>
          <w:sz w:val="16"/>
        </w:rPr>
        <w:t xml:space="preserve"> dissident French Surrealist and influential theorist of “excess,” </w:t>
      </w:r>
      <w:r w:rsidRPr="00CD7CF0">
        <w:rPr>
          <w:rStyle w:val="StyleUnderline"/>
          <w:rFonts w:cstheme="minorHAnsi"/>
        </w:rPr>
        <w:t xml:space="preserve">the </w:t>
      </w:r>
      <w:r w:rsidRPr="00CD7CF0">
        <w:rPr>
          <w:rStyle w:val="StyleUnderline"/>
          <w:rFonts w:cstheme="minorHAnsi"/>
          <w:highlight w:val="green"/>
        </w:rPr>
        <w:t>potlatch was</w:t>
      </w:r>
      <w:r w:rsidRPr="00CD7CF0">
        <w:rPr>
          <w:rStyle w:val="StyleUnderline"/>
          <w:rFonts w:cstheme="minorHAnsi"/>
        </w:rPr>
        <w:t xml:space="preserve"> a form of </w:t>
      </w:r>
      <w:r w:rsidRPr="00CD7CF0">
        <w:rPr>
          <w:rStyle w:val="StyleUnderline"/>
          <w:rFonts w:cstheme="minorHAnsi"/>
          <w:b/>
          <w:bCs/>
          <w:highlight w:val="green"/>
          <w:bdr w:val="single" w:sz="4" w:space="0" w:color="auto"/>
        </w:rPr>
        <w:t>“unproductive expenditure</w:t>
      </w:r>
      <w:r w:rsidRPr="00CD7CF0">
        <w:rPr>
          <w:rFonts w:cstheme="minorHAnsi"/>
          <w:b/>
          <w:bCs/>
          <w:highlight w:val="green"/>
          <w:u w:val="single"/>
          <w:bdr w:val="single" w:sz="4" w:space="0" w:color="auto"/>
        </w:rPr>
        <w:t>”</w:t>
      </w:r>
      <w:r w:rsidRPr="00CD7CF0">
        <w:rPr>
          <w:rFonts w:cstheme="minorHAnsi"/>
          <w:sz w:val="16"/>
        </w:rPr>
        <w:t xml:space="preserve"> (</w:t>
      </w:r>
      <w:proofErr w:type="spellStart"/>
      <w:r w:rsidRPr="00CD7CF0">
        <w:rPr>
          <w:rFonts w:cstheme="minorHAnsi"/>
          <w:sz w:val="16"/>
        </w:rPr>
        <w:t>dépense</w:t>
      </w:r>
      <w:proofErr w:type="spellEnd"/>
      <w:r w:rsidRPr="00CD7CF0">
        <w:rPr>
          <w:rFonts w:cstheme="minorHAnsi"/>
          <w:sz w:val="16"/>
        </w:rPr>
        <w:t xml:space="preserve">). </w:t>
      </w:r>
      <w:r w:rsidRPr="00CD7CF0">
        <w:rPr>
          <w:rStyle w:val="StyleUnderline"/>
          <w:rFonts w:cstheme="minorHAnsi"/>
          <w:highlight w:val="green"/>
        </w:rPr>
        <w:t>Potlatch ceremonies</w:t>
      </w:r>
      <w:r w:rsidRPr="00CD7CF0">
        <w:rPr>
          <w:rStyle w:val="StyleUnderline"/>
          <w:rFonts w:cstheme="minorHAnsi"/>
        </w:rPr>
        <w:t xml:space="preserve">, Bataille declares, </w:t>
      </w:r>
      <w:r w:rsidRPr="00E9177B">
        <w:rPr>
          <w:rStyle w:val="StyleUnderline"/>
          <w:rFonts w:cstheme="minorHAnsi"/>
        </w:rPr>
        <w:t xml:space="preserve">provoked </w:t>
      </w:r>
      <w:r w:rsidRPr="00E9177B">
        <w:rPr>
          <w:rStyle w:val="StyleUnderline"/>
          <w:rFonts w:cstheme="minorHAnsi"/>
          <w:b/>
          <w:bCs/>
        </w:rPr>
        <w:t>intoxication, vertigo, and ecstasy;</w:t>
      </w:r>
      <w:r w:rsidRPr="00CD7CF0">
        <w:rPr>
          <w:rStyle w:val="StyleUnderline"/>
          <w:rFonts w:cstheme="minorHAnsi"/>
        </w:rPr>
        <w:t xml:space="preserve"> they </w:t>
      </w:r>
      <w:r w:rsidRPr="00E9177B">
        <w:rPr>
          <w:rStyle w:val="StyleUnderline"/>
          <w:rFonts w:cstheme="minorHAnsi"/>
          <w:highlight w:val="green"/>
        </w:rPr>
        <w:t>had “no end beyond themselves</w:t>
      </w:r>
      <w:r w:rsidRPr="00CD7CF0">
        <w:rPr>
          <w:rStyle w:val="StyleUnderline"/>
          <w:rFonts w:cstheme="minorHAnsi"/>
        </w:rPr>
        <w:t xml:space="preserve">” </w:t>
      </w:r>
      <w:r w:rsidRPr="00CD7CF0">
        <w:rPr>
          <w:rStyle w:val="StyleUnderline"/>
          <w:rFonts w:cstheme="minorHAnsi"/>
          <w:highlight w:val="green"/>
        </w:rPr>
        <w:t>and</w:t>
      </w:r>
      <w:r w:rsidRPr="00CD7CF0">
        <w:rPr>
          <w:rStyle w:val="StyleUnderline"/>
          <w:rFonts w:cstheme="minorHAnsi"/>
        </w:rPr>
        <w:t xml:space="preserve"> fundamentally </w:t>
      </w:r>
      <w:r w:rsidRPr="00CD7CF0">
        <w:rPr>
          <w:rStyle w:val="StyleUnderline"/>
          <w:rFonts w:cstheme="minorHAnsi"/>
          <w:highlight w:val="green"/>
        </w:rPr>
        <w:t xml:space="preserve">excluded </w:t>
      </w:r>
      <w:r w:rsidRPr="00CD7CF0">
        <w:rPr>
          <w:rStyle w:val="StyleUnderline"/>
          <w:rFonts w:cstheme="minorHAnsi"/>
          <w:b/>
          <w:bCs/>
          <w:highlight w:val="green"/>
        </w:rPr>
        <w:t>bargaining and calculation</w:t>
      </w:r>
      <w:r w:rsidRPr="00CD7CF0">
        <w:rPr>
          <w:rStyle w:val="StyleUnderline"/>
          <w:rFonts w:cstheme="minorHAnsi"/>
          <w:highlight w:val="green"/>
        </w:rPr>
        <w:t xml:space="preserve"> in</w:t>
      </w:r>
      <w:r w:rsidRPr="00CD7CF0">
        <w:rPr>
          <w:rStyle w:val="StyleUnderline"/>
          <w:rFonts w:cstheme="minorHAnsi"/>
        </w:rPr>
        <w:t xml:space="preserve"> an </w:t>
      </w:r>
      <w:r w:rsidRPr="00CD7CF0">
        <w:rPr>
          <w:rStyle w:val="StyleUnderline"/>
          <w:rFonts w:cstheme="minorHAnsi"/>
          <w:b/>
          <w:bCs/>
          <w:highlight w:val="green"/>
        </w:rPr>
        <w:t>open destruction of wealth</w:t>
      </w:r>
      <w:r w:rsidRPr="00CD7CF0">
        <w:rPr>
          <w:rFonts w:cstheme="minorHAnsi"/>
          <w:sz w:val="16"/>
        </w:rPr>
        <w:t xml:space="preserve"> (1985, 118). </w:t>
      </w:r>
      <w:r w:rsidRPr="00CD7CF0">
        <w:rPr>
          <w:rStyle w:val="StyleUnderline"/>
          <w:rFonts w:cstheme="minorHAnsi"/>
        </w:rPr>
        <w:t>The destruction or consumption of wealth had a purpose</w:t>
      </w:r>
      <w:r w:rsidRPr="00CD7CF0">
        <w:rPr>
          <w:rFonts w:cstheme="minorHAnsi"/>
          <w:sz w:val="16"/>
        </w:rPr>
        <w:t>, however—</w:t>
      </w:r>
      <w:r w:rsidRPr="00CD7CF0">
        <w:rPr>
          <w:rStyle w:val="StyleUnderline"/>
          <w:rFonts w:cstheme="minorHAnsi"/>
        </w:rPr>
        <w:t>to defy, humiliate, and obligate a rival clan in a contest for honor</w:t>
      </w:r>
      <w:r w:rsidRPr="00CD7CF0">
        <w:rPr>
          <w:rFonts w:cstheme="minorHAnsi"/>
          <w:sz w:val="16"/>
        </w:rPr>
        <w:t xml:space="preserve"> or prestige. Honor itself is not a commodity, and the value it possesses can- not be bought or accumulated. In contrast, </w:t>
      </w:r>
      <w:r w:rsidRPr="00CD7CF0">
        <w:rPr>
          <w:rStyle w:val="StyleUnderline"/>
          <w:rFonts w:cstheme="minorHAnsi"/>
        </w:rPr>
        <w:t>modern consumer capitalism</w:t>
      </w:r>
      <w:r w:rsidRPr="00CD7CF0">
        <w:rPr>
          <w:rFonts w:cstheme="minorHAnsi"/>
          <w:sz w:val="16"/>
        </w:rPr>
        <w:t xml:space="preserve">, for Bataille, </w:t>
      </w:r>
      <w:r w:rsidRPr="00CD7CF0">
        <w:rPr>
          <w:rStyle w:val="StyleUnderline"/>
          <w:rFonts w:cstheme="minorHAnsi"/>
        </w:rPr>
        <w:t>is an impoverished social system where “everything that was generous, orgiastic and excessive has disappeared”</w:t>
      </w:r>
      <w:r w:rsidRPr="00CD7CF0">
        <w:rPr>
          <w:rFonts w:cstheme="minorHAnsi"/>
          <w:sz w:val="16"/>
        </w:rPr>
        <w:t xml:space="preserve"> (124). For Bataille, </w:t>
      </w:r>
      <w:r w:rsidRPr="00CD7CF0">
        <w:rPr>
          <w:rStyle w:val="StyleUnderline"/>
          <w:rFonts w:cstheme="minorHAnsi"/>
          <w:highlight w:val="green"/>
        </w:rPr>
        <w:t xml:space="preserve">the </w:t>
      </w:r>
      <w:r w:rsidRPr="00E9177B">
        <w:rPr>
          <w:rStyle w:val="StyleUnderline"/>
          <w:rFonts w:cstheme="minorHAnsi"/>
        </w:rPr>
        <w:t xml:space="preserve">rapturous </w:t>
      </w:r>
      <w:r w:rsidRPr="00E9177B">
        <w:rPr>
          <w:rStyle w:val="StyleUnderline"/>
          <w:rFonts w:cstheme="minorHAnsi"/>
          <w:b/>
          <w:bCs/>
        </w:rPr>
        <w:t xml:space="preserve">collective </w:t>
      </w:r>
      <w:r w:rsidRPr="00CD7CF0">
        <w:rPr>
          <w:rStyle w:val="StyleUnderline"/>
          <w:rFonts w:cstheme="minorHAnsi"/>
          <w:b/>
          <w:bCs/>
          <w:highlight w:val="green"/>
        </w:rPr>
        <w:t>effusion of potlatch</w:t>
      </w:r>
      <w:r w:rsidRPr="00CD7CF0">
        <w:rPr>
          <w:rStyle w:val="StyleUnderline"/>
          <w:rFonts w:cstheme="minorHAnsi"/>
          <w:highlight w:val="green"/>
        </w:rPr>
        <w:t xml:space="preserve"> suggests an </w:t>
      </w:r>
      <w:r w:rsidRPr="00CD7CF0">
        <w:rPr>
          <w:rStyle w:val="StyleUnderline"/>
          <w:rFonts w:cstheme="minorHAnsi"/>
          <w:b/>
          <w:bCs/>
          <w:highlight w:val="green"/>
        </w:rPr>
        <w:t>alternative ethical relation might be possible</w:t>
      </w:r>
      <w:r w:rsidRPr="00CD7CF0">
        <w:rPr>
          <w:rStyle w:val="StyleUnderline"/>
          <w:rFonts w:cstheme="minorHAnsi"/>
        </w:rPr>
        <w:t xml:space="preserve"> in modern Western societies.</w:t>
      </w:r>
      <w:r w:rsidRPr="00CD7CF0">
        <w:rPr>
          <w:rFonts w:cstheme="minorHAnsi"/>
          <w:sz w:val="16"/>
        </w:rPr>
        <w:t xml:space="preserve"> For Bataille, violence is an inevitable and constitutive feature of any society, and he hoped that violence might be dramatized and expressed in ritual form, rather than “accumulating” or festering into the hatred that pro- motes war. </w:t>
      </w:r>
      <w:r w:rsidRPr="00E9177B">
        <w:rPr>
          <w:rStyle w:val="StyleUnderline"/>
          <w:rFonts w:cstheme="minorHAnsi"/>
        </w:rPr>
        <w:t xml:space="preserve">The very destructiveness of potlatch </w:t>
      </w:r>
      <w:r w:rsidRPr="00CD7CF0">
        <w:rPr>
          <w:rStyle w:val="StyleUnderline"/>
          <w:rFonts w:cstheme="minorHAnsi"/>
          <w:highlight w:val="green"/>
        </w:rPr>
        <w:t xml:space="preserve">illustrates that there are values </w:t>
      </w:r>
      <w:r w:rsidRPr="00CD7CF0">
        <w:rPr>
          <w:rStyle w:val="StyleUnderline"/>
          <w:rFonts w:cstheme="minorHAnsi"/>
          <w:b/>
          <w:bCs/>
          <w:highlight w:val="green"/>
        </w:rPr>
        <w:t>higher than commercial</w:t>
      </w:r>
      <w:r w:rsidRPr="00CD7CF0">
        <w:rPr>
          <w:rStyle w:val="StyleUnderline"/>
          <w:rFonts w:cstheme="minorHAnsi"/>
          <w:b/>
          <w:bCs/>
        </w:rPr>
        <w:t xml:space="preserve"> and </w:t>
      </w:r>
      <w:r w:rsidRPr="00CD7CF0">
        <w:rPr>
          <w:rStyle w:val="StyleUnderline"/>
          <w:rFonts w:cstheme="minorHAnsi"/>
          <w:b/>
          <w:bCs/>
          <w:highlight w:val="green"/>
        </w:rPr>
        <w:t>rational calculation</w:t>
      </w:r>
      <w:r w:rsidRPr="00CD7CF0">
        <w:rPr>
          <w:rFonts w:cstheme="minorHAnsi"/>
          <w:b/>
          <w:bCs/>
          <w:highlight w:val="green"/>
          <w:u w:val="single"/>
        </w:rPr>
        <w:t>.</w:t>
      </w:r>
      <w:r w:rsidRPr="00CD7CF0">
        <w:rPr>
          <w:rFonts w:cstheme="minorHAnsi"/>
          <w:sz w:val="16"/>
        </w:rPr>
        <w:t xml:space="preserve"> In potlatch-like rituals, even the separateness of individual identities—for Bataille, the condition of narrow and calculative behavior— might be swept away in a convulsive moment. </w:t>
      </w:r>
      <w:r w:rsidRPr="00E9177B">
        <w:rPr>
          <w:rFonts w:cstheme="minorHAnsi"/>
          <w:b/>
          <w:bCs/>
          <w:u w:val="single"/>
        </w:rPr>
        <w:t xml:space="preserve">Like Mauss, </w:t>
      </w:r>
      <w:r w:rsidRPr="00CD7CF0">
        <w:rPr>
          <w:rStyle w:val="StyleUnderline"/>
          <w:rFonts w:cstheme="minorHAnsi"/>
          <w:b/>
          <w:bCs/>
          <w:highlight w:val="green"/>
        </w:rPr>
        <w:t>Bataille supported increased welfare</w:t>
      </w:r>
      <w:r w:rsidRPr="00CD7CF0">
        <w:rPr>
          <w:rStyle w:val="StyleUnderline"/>
          <w:rFonts w:cstheme="minorHAnsi"/>
        </w:rPr>
        <w:t xml:space="preserve"> and aid spending</w:t>
      </w:r>
      <w:r w:rsidRPr="00CD7CF0">
        <w:rPr>
          <w:rFonts w:cstheme="minorHAnsi"/>
          <w:sz w:val="16"/>
        </w:rPr>
        <w:t xml:space="preserve"> such as the U.S. Marshall Plan as a form of gift giving vital for postwar reconstruction. The controversial work of Baudrillard offers one of the fullest explorations of gift and reciprocity in contemporary consumer societies. Baudrillard, deeply influenced by both Mauss and Bataille, argues that consumer societies can be understood in terms of a gift, or potlatch, given by society to individual consumers that cannot be reciprocated and thereby humbles and obligates. In consumer societies, Baudrillard argues, “the commodity becomes once again . . . by virtue of its very excess the image of the gift, and of the inexhaustible and spectacular prodigality which </w:t>
      </w:r>
      <w:proofErr w:type="spellStart"/>
      <w:r w:rsidRPr="00CD7CF0">
        <w:rPr>
          <w:rFonts w:cstheme="minorHAnsi"/>
          <w:sz w:val="16"/>
        </w:rPr>
        <w:t>characterises</w:t>
      </w:r>
      <w:proofErr w:type="spellEnd"/>
      <w:r w:rsidRPr="00CD7CF0">
        <w:rPr>
          <w:rFonts w:cstheme="minorHAnsi"/>
          <w:sz w:val="16"/>
        </w:rPr>
        <w:t xml:space="preserve"> the feast” (1998, 33). For Baudrillard, like Bataille, consumer societies are societies of waste and violence. Examples related by Baudrillard include war and automobile crashes; even advertising and celebrity culture possess “the whiff of potlatch.” However, the essential difference is that, in our current system, this spectacular squandering no longer has the crucial symbolic and collective significance it could assume in primitive feasting and potlatch. This prestigious consummation . . . has been “</w:t>
      </w:r>
      <w:proofErr w:type="spellStart"/>
      <w:r w:rsidRPr="00CD7CF0">
        <w:rPr>
          <w:rFonts w:cstheme="minorHAnsi"/>
          <w:sz w:val="16"/>
        </w:rPr>
        <w:t>personalised</w:t>
      </w:r>
      <w:proofErr w:type="spellEnd"/>
      <w:r w:rsidRPr="00CD7CF0">
        <w:rPr>
          <w:rFonts w:cstheme="minorHAnsi"/>
          <w:sz w:val="16"/>
        </w:rPr>
        <w:t xml:space="preserve">” and </w:t>
      </w:r>
      <w:proofErr w:type="gramStart"/>
      <w:r w:rsidRPr="00CD7CF0">
        <w:rPr>
          <w:rFonts w:cstheme="minorHAnsi"/>
          <w:sz w:val="16"/>
        </w:rPr>
        <w:t>mass-mediated</w:t>
      </w:r>
      <w:proofErr w:type="gramEnd"/>
      <w:r w:rsidRPr="00CD7CF0">
        <w:rPr>
          <w:rFonts w:cstheme="minorHAnsi"/>
          <w:sz w:val="16"/>
        </w:rPr>
        <w:t xml:space="preserve">. Its function is to provide the economic stimulus for mass consumption. (46) For Baudrillard, even the violence of 9/11 can be understood as a violent </w:t>
      </w:r>
      <w:proofErr w:type="spellStart"/>
      <w:r w:rsidRPr="00CD7CF0">
        <w:rPr>
          <w:rFonts w:cstheme="minorHAnsi"/>
          <w:sz w:val="16"/>
        </w:rPr>
        <w:t>countergift</w:t>
      </w:r>
      <w:proofErr w:type="spellEnd"/>
      <w:r w:rsidRPr="00CD7CF0">
        <w:rPr>
          <w:rFonts w:cstheme="minorHAnsi"/>
          <w:sz w:val="16"/>
        </w:rPr>
        <w:t xml:space="preserve">, an attempt to pay back the West with interest for its ambivalent gifts of consumer goods, democracy, and sexual liberation— images, “signs,” or “simulations” of freedom. </w:t>
      </w:r>
      <w:r w:rsidRPr="00E9177B">
        <w:rPr>
          <w:rFonts w:cstheme="minorHAnsi"/>
          <w:u w:val="single"/>
        </w:rPr>
        <w:t xml:space="preserve">Derrida also engages in </w:t>
      </w:r>
      <w:r w:rsidRPr="00E9177B">
        <w:rPr>
          <w:rFonts w:cstheme="minorHAnsi"/>
          <w:b/>
          <w:bCs/>
          <w:u w:val="single"/>
        </w:rPr>
        <w:t>a reading of Mauss and gift exchange</w:t>
      </w:r>
      <w:r w:rsidRPr="00CD7CF0">
        <w:rPr>
          <w:rFonts w:cstheme="minorHAnsi"/>
          <w:u w:val="single"/>
        </w:rPr>
        <w:t>, focusing on the temporality of the gift: the interval or term between the moment of giving and the moment of reciprocation.</w:t>
      </w:r>
      <w:r w:rsidRPr="00CD7CF0">
        <w:rPr>
          <w:rFonts w:cstheme="minorHAnsi"/>
          <w:sz w:val="16"/>
        </w:rPr>
        <w:t xml:space="preserve"> </w:t>
      </w:r>
      <w:r w:rsidRPr="00CD7CF0">
        <w:rPr>
          <w:rFonts w:cstheme="minorHAnsi"/>
          <w:highlight w:val="green"/>
          <w:u w:val="single"/>
        </w:rPr>
        <w:t>Derrida argues that the gift</w:t>
      </w:r>
      <w:r w:rsidRPr="00CD7CF0">
        <w:rPr>
          <w:rFonts w:cstheme="minorHAnsi"/>
          <w:sz w:val="16"/>
        </w:rPr>
        <w:t xml:space="preserve">, at least </w:t>
      </w:r>
      <w:r w:rsidRPr="00CD7CF0">
        <w:rPr>
          <w:rFonts w:cstheme="minorHAnsi"/>
          <w:highlight w:val="green"/>
          <w:u w:val="single"/>
        </w:rPr>
        <w:t>as</w:t>
      </w:r>
      <w:r w:rsidRPr="00CD7CF0">
        <w:rPr>
          <w:rFonts w:cstheme="minorHAnsi"/>
          <w:sz w:val="16"/>
        </w:rPr>
        <w:t xml:space="preserve"> present or </w:t>
      </w:r>
      <w:r w:rsidRPr="00CD7CF0">
        <w:rPr>
          <w:rFonts w:cstheme="minorHAnsi"/>
          <w:b/>
          <w:bCs/>
          <w:highlight w:val="green"/>
          <w:u w:val="single"/>
        </w:rPr>
        <w:t>simple act of generosity</w:t>
      </w:r>
      <w:r w:rsidRPr="00CD7CF0">
        <w:rPr>
          <w:rFonts w:cstheme="minorHAnsi"/>
          <w:highlight w:val="green"/>
          <w:u w:val="single"/>
        </w:rPr>
        <w:t xml:space="preserve">, can </w:t>
      </w:r>
      <w:r w:rsidRPr="00CD7CF0">
        <w:rPr>
          <w:rFonts w:cstheme="minorHAnsi"/>
          <w:b/>
          <w:bCs/>
          <w:highlight w:val="green"/>
          <w:u w:val="single"/>
          <w:bdr w:val="single" w:sz="4" w:space="0" w:color="auto"/>
        </w:rPr>
        <w:t>never take place</w:t>
      </w:r>
      <w:r w:rsidRPr="00CD7CF0">
        <w:rPr>
          <w:rFonts w:cstheme="minorHAnsi"/>
          <w:u w:val="single"/>
        </w:rPr>
        <w:t xml:space="preserve">, precisely </w:t>
      </w:r>
      <w:r w:rsidRPr="00CD7CF0">
        <w:rPr>
          <w:rFonts w:cstheme="minorHAnsi"/>
          <w:highlight w:val="green"/>
          <w:u w:val="single"/>
        </w:rPr>
        <w:t>because</w:t>
      </w:r>
      <w:r w:rsidRPr="00CD7CF0">
        <w:rPr>
          <w:rFonts w:cstheme="minorHAnsi"/>
          <w:u w:val="single"/>
        </w:rPr>
        <w:t xml:space="preserve"> of </w:t>
      </w:r>
      <w:r w:rsidRPr="00CD7CF0">
        <w:rPr>
          <w:rFonts w:cstheme="minorHAnsi"/>
          <w:b/>
          <w:bCs/>
          <w:u w:val="single"/>
        </w:rPr>
        <w:t>the ambivalence of the process:</w:t>
      </w:r>
      <w:r w:rsidRPr="00CD7CF0">
        <w:rPr>
          <w:rFonts w:cstheme="minorHAnsi"/>
          <w:sz w:val="16"/>
        </w:rPr>
        <w:t xml:space="preserve"> that </w:t>
      </w:r>
      <w:r w:rsidRPr="00CD7CF0">
        <w:rPr>
          <w:rFonts w:cstheme="minorHAnsi"/>
          <w:highlight w:val="green"/>
          <w:u w:val="single"/>
        </w:rPr>
        <w:t>giver and receiver are</w:t>
      </w:r>
      <w:r w:rsidRPr="00CD7CF0">
        <w:rPr>
          <w:rFonts w:cstheme="minorHAnsi"/>
          <w:u w:val="single"/>
        </w:rPr>
        <w:t xml:space="preserve"> </w:t>
      </w:r>
      <w:r w:rsidRPr="00CD7CF0">
        <w:rPr>
          <w:rFonts w:cstheme="minorHAnsi"/>
          <w:b/>
          <w:bCs/>
          <w:u w:val="single"/>
        </w:rPr>
        <w:t xml:space="preserve">all too </w:t>
      </w:r>
      <w:r w:rsidRPr="00CD7CF0">
        <w:rPr>
          <w:rFonts w:cstheme="minorHAnsi"/>
          <w:b/>
          <w:bCs/>
          <w:highlight w:val="green"/>
          <w:u w:val="single"/>
        </w:rPr>
        <w:t>aware</w:t>
      </w:r>
      <w:r w:rsidRPr="00CD7CF0">
        <w:rPr>
          <w:rFonts w:cstheme="minorHAnsi"/>
          <w:highlight w:val="green"/>
          <w:u w:val="single"/>
        </w:rPr>
        <w:t xml:space="preserve"> that</w:t>
      </w:r>
      <w:r w:rsidRPr="00CD7CF0">
        <w:rPr>
          <w:rFonts w:cstheme="minorHAnsi"/>
          <w:u w:val="single"/>
        </w:rPr>
        <w:t xml:space="preserve"> </w:t>
      </w:r>
      <w:r w:rsidRPr="00CD7CF0">
        <w:rPr>
          <w:rFonts w:cstheme="minorHAnsi"/>
          <w:b/>
          <w:bCs/>
          <w:u w:val="single"/>
        </w:rPr>
        <w:t xml:space="preserve">a gift is given and that </w:t>
      </w:r>
      <w:r w:rsidRPr="00CD7CF0">
        <w:rPr>
          <w:rFonts w:cstheme="minorHAnsi"/>
          <w:b/>
          <w:bCs/>
          <w:highlight w:val="green"/>
          <w:u w:val="single"/>
        </w:rPr>
        <w:t>something is owed.</w:t>
      </w:r>
      <w:r w:rsidRPr="00CD7CF0">
        <w:rPr>
          <w:rFonts w:cstheme="minorHAnsi"/>
          <w:sz w:val="16"/>
        </w:rPr>
        <w:t xml:space="preserve"> The exchange of gifts is, strictly speaking, impossible because the notion of exchange under- mines the possibility of a gift being a g</w:t>
      </w:r>
      <w:r w:rsidRPr="00EC0B75">
        <w:rPr>
          <w:rFonts w:cstheme="minorHAnsi"/>
          <w:sz w:val="16"/>
        </w:rPr>
        <w:t xml:space="preserve">ift. </w:t>
      </w:r>
      <w:r w:rsidRPr="00EC0B75">
        <w:rPr>
          <w:rFonts w:cstheme="minorHAnsi"/>
          <w:u w:val="single"/>
        </w:rPr>
        <w:t xml:space="preserve">However, </w:t>
      </w:r>
      <w:r w:rsidRPr="00EC0B75">
        <w:rPr>
          <w:rFonts w:cstheme="minorHAnsi"/>
          <w:b/>
          <w:bCs/>
          <w:u w:val="single"/>
        </w:rPr>
        <w:t>this very impossibility</w:t>
      </w:r>
      <w:r w:rsidRPr="00EC0B75">
        <w:rPr>
          <w:rFonts w:cstheme="minorHAnsi"/>
          <w:u w:val="single"/>
        </w:rPr>
        <w:t xml:space="preserve"> suggests</w:t>
      </w:r>
      <w:r w:rsidRPr="00EC0B75">
        <w:rPr>
          <w:rFonts w:cstheme="minorHAnsi"/>
          <w:sz w:val="16"/>
        </w:rPr>
        <w:t xml:space="preserve">, for Derrida, </w:t>
      </w:r>
      <w:r w:rsidRPr="00EC0B75">
        <w:rPr>
          <w:rFonts w:cstheme="minorHAnsi"/>
          <w:u w:val="single"/>
        </w:rPr>
        <w:t xml:space="preserve">a form of </w:t>
      </w:r>
      <w:r w:rsidRPr="00EC0B75">
        <w:rPr>
          <w:rFonts w:cstheme="minorHAnsi"/>
          <w:b/>
          <w:bCs/>
          <w:u w:val="single"/>
        </w:rPr>
        <w:t>ethical relatedness that exceeds or escapes the ambivalent logic of gift exchange.</w:t>
      </w:r>
      <w:r w:rsidRPr="00EC0B75">
        <w:rPr>
          <w:rFonts w:cstheme="minorHAnsi"/>
          <w:sz w:val="16"/>
        </w:rPr>
        <w:t xml:space="preserve"> </w:t>
      </w:r>
      <w:r w:rsidRPr="00EC0B75">
        <w:rPr>
          <w:rFonts w:cstheme="minorHAnsi"/>
          <w:u w:val="single"/>
        </w:rPr>
        <w:t>As</w:t>
      </w:r>
      <w:r w:rsidRPr="00CD7CF0">
        <w:rPr>
          <w:rFonts w:cstheme="minorHAnsi"/>
          <w:u w:val="single"/>
        </w:rPr>
        <w:t xml:space="preserve"> an </w:t>
      </w:r>
      <w:r w:rsidRPr="00EC0B75">
        <w:rPr>
          <w:rFonts w:cstheme="minorHAnsi"/>
          <w:u w:val="single"/>
        </w:rPr>
        <w:t>exemplar, Derrida</w:t>
      </w:r>
      <w:r w:rsidRPr="00EC0B75">
        <w:rPr>
          <w:rFonts w:cstheme="minorHAnsi"/>
          <w:sz w:val="16"/>
        </w:rPr>
        <w:t xml:space="preserve"> (1995) </w:t>
      </w:r>
      <w:r w:rsidRPr="00EC0B75">
        <w:rPr>
          <w:rFonts w:cstheme="minorHAnsi"/>
          <w:u w:val="single"/>
        </w:rPr>
        <w:t xml:space="preserve">discusses </w:t>
      </w:r>
      <w:r w:rsidRPr="00CD7CF0">
        <w:rPr>
          <w:rFonts w:cstheme="minorHAnsi"/>
          <w:b/>
          <w:bCs/>
          <w:highlight w:val="green"/>
          <w:u w:val="single"/>
        </w:rPr>
        <w:t>the</w:t>
      </w:r>
      <w:r w:rsidRPr="00CD7CF0">
        <w:rPr>
          <w:rFonts w:cstheme="minorHAnsi"/>
          <w:b/>
          <w:bCs/>
          <w:u w:val="single"/>
        </w:rPr>
        <w:t xml:space="preserve"> Old Testament </w:t>
      </w:r>
      <w:r w:rsidRPr="00CD7CF0">
        <w:rPr>
          <w:rFonts w:cstheme="minorHAnsi"/>
          <w:b/>
          <w:bCs/>
          <w:highlight w:val="green"/>
          <w:u w:val="single"/>
        </w:rPr>
        <w:t>story of Abraham</w:t>
      </w:r>
      <w:r w:rsidRPr="00CD7CF0">
        <w:rPr>
          <w:rFonts w:cstheme="minorHAnsi"/>
          <w:highlight w:val="green"/>
          <w:u w:val="single"/>
        </w:rPr>
        <w:t>, on whom God</w:t>
      </w:r>
      <w:r w:rsidRPr="00CD7CF0">
        <w:rPr>
          <w:rFonts w:cstheme="minorHAnsi"/>
          <w:sz w:val="16"/>
        </w:rPr>
        <w:t xml:space="preserve"> (Yahweh) </w:t>
      </w:r>
      <w:r w:rsidRPr="00E9177B">
        <w:rPr>
          <w:rFonts w:cstheme="minorHAnsi"/>
          <w:u w:val="single"/>
        </w:rPr>
        <w:t xml:space="preserve">has </w:t>
      </w:r>
      <w:r w:rsidRPr="00CD7CF0">
        <w:rPr>
          <w:rFonts w:cstheme="minorHAnsi"/>
          <w:highlight w:val="green"/>
          <w:u w:val="single"/>
        </w:rPr>
        <w:t xml:space="preserve">placed </w:t>
      </w:r>
      <w:r w:rsidRPr="00CD7CF0">
        <w:rPr>
          <w:rFonts w:cstheme="minorHAnsi"/>
          <w:b/>
          <w:bCs/>
          <w:highlight w:val="green"/>
          <w:u w:val="single"/>
        </w:rPr>
        <w:t xml:space="preserve">the </w:t>
      </w:r>
      <w:r w:rsidRPr="00E9177B">
        <w:rPr>
          <w:rFonts w:cstheme="minorHAnsi"/>
          <w:b/>
          <w:bCs/>
          <w:u w:val="single"/>
        </w:rPr>
        <w:t xml:space="preserve">terrible </w:t>
      </w:r>
      <w:r w:rsidRPr="00CD7CF0">
        <w:rPr>
          <w:rFonts w:cstheme="minorHAnsi"/>
          <w:b/>
          <w:bCs/>
          <w:highlight w:val="green"/>
          <w:u w:val="single"/>
        </w:rPr>
        <w:t xml:space="preserve">demand </w:t>
      </w:r>
      <w:r w:rsidRPr="00E9177B">
        <w:rPr>
          <w:rFonts w:cstheme="minorHAnsi"/>
          <w:b/>
          <w:bCs/>
          <w:u w:val="single"/>
        </w:rPr>
        <w:t xml:space="preserve">that </w:t>
      </w:r>
      <w:r w:rsidRPr="00CD7CF0">
        <w:rPr>
          <w:rFonts w:cstheme="minorHAnsi"/>
          <w:b/>
          <w:bCs/>
          <w:highlight w:val="green"/>
          <w:u w:val="single"/>
        </w:rPr>
        <w:t xml:space="preserve">he </w:t>
      </w:r>
      <w:proofErr w:type="gramStart"/>
      <w:r w:rsidRPr="00CD7CF0">
        <w:rPr>
          <w:rFonts w:cstheme="minorHAnsi"/>
          <w:b/>
          <w:bCs/>
          <w:highlight w:val="green"/>
          <w:u w:val="single"/>
        </w:rPr>
        <w:t>sacrifice</w:t>
      </w:r>
      <w:proofErr w:type="gramEnd"/>
      <w:r w:rsidRPr="00CD7CF0">
        <w:rPr>
          <w:rFonts w:cstheme="minorHAnsi"/>
          <w:b/>
          <w:bCs/>
          <w:u w:val="single"/>
        </w:rPr>
        <w:t xml:space="preserve"> his eldest </w:t>
      </w:r>
      <w:r w:rsidRPr="00CD7CF0">
        <w:rPr>
          <w:rFonts w:cstheme="minorHAnsi"/>
          <w:b/>
          <w:bCs/>
          <w:highlight w:val="green"/>
          <w:u w:val="single"/>
        </w:rPr>
        <w:t xml:space="preserve">son </w:t>
      </w:r>
      <w:r w:rsidRPr="00E9177B">
        <w:rPr>
          <w:rFonts w:cstheme="minorHAnsi"/>
          <w:b/>
          <w:bCs/>
          <w:u w:val="single"/>
        </w:rPr>
        <w:t>Isaac</w:t>
      </w:r>
      <w:r w:rsidRPr="00EC0B75">
        <w:rPr>
          <w:rFonts w:cstheme="minorHAnsi"/>
          <w:b/>
          <w:bCs/>
          <w:u w:val="single"/>
        </w:rPr>
        <w:t>.</w:t>
      </w:r>
      <w:r w:rsidRPr="00EC0B75">
        <w:rPr>
          <w:rFonts w:cstheme="minorHAnsi"/>
          <w:sz w:val="16"/>
        </w:rPr>
        <w:t xml:space="preserve"> </w:t>
      </w:r>
      <w:r w:rsidRPr="00EC0B75">
        <w:rPr>
          <w:rFonts w:cstheme="minorHAnsi"/>
          <w:u w:val="single"/>
        </w:rPr>
        <w:t xml:space="preserve">Abraham must give </w:t>
      </w:r>
      <w:r w:rsidRPr="00EC0B75">
        <w:rPr>
          <w:rFonts w:cstheme="minorHAnsi"/>
          <w:b/>
          <w:bCs/>
          <w:u w:val="single"/>
        </w:rPr>
        <w:t>what</w:t>
      </w:r>
      <w:r w:rsidRPr="00E9177B">
        <w:rPr>
          <w:rFonts w:cstheme="minorHAnsi"/>
          <w:b/>
          <w:bCs/>
          <w:u w:val="single"/>
        </w:rPr>
        <w:t xml:space="preserve"> he values above all else;</w:t>
      </w:r>
      <w:r w:rsidRPr="00E9177B">
        <w:rPr>
          <w:rFonts w:cstheme="minorHAnsi"/>
          <w:u w:val="single"/>
        </w:rPr>
        <w:t xml:space="preserve"> he must violate his instincts and social morality</w:t>
      </w:r>
      <w:r w:rsidRPr="00CD7CF0">
        <w:rPr>
          <w:rFonts w:cstheme="minorHAnsi"/>
          <w:u w:val="single"/>
        </w:rPr>
        <w:t xml:space="preserve"> by </w:t>
      </w:r>
      <w:r w:rsidRPr="00EC0B75">
        <w:rPr>
          <w:rFonts w:cstheme="minorHAnsi"/>
          <w:b/>
          <w:bCs/>
          <w:u w:val="single"/>
        </w:rPr>
        <w:t>making the ultimate sacrifice</w:t>
      </w:r>
      <w:r w:rsidRPr="00CD7CF0">
        <w:rPr>
          <w:rFonts w:cstheme="minorHAnsi"/>
          <w:b/>
          <w:bCs/>
          <w:u w:val="single"/>
        </w:rPr>
        <w:t>.</w:t>
      </w:r>
      <w:r w:rsidRPr="00CD7CF0">
        <w:rPr>
          <w:rFonts w:cstheme="minorHAnsi"/>
          <w:sz w:val="16"/>
        </w:rPr>
        <w:t xml:space="preserve"> </w:t>
      </w:r>
      <w:r w:rsidRPr="00CD7CF0">
        <w:rPr>
          <w:rFonts w:cstheme="minorHAnsi"/>
          <w:highlight w:val="green"/>
          <w:u w:val="single"/>
        </w:rPr>
        <w:t xml:space="preserve">Only in accepting </w:t>
      </w:r>
      <w:r w:rsidRPr="00E9177B">
        <w:rPr>
          <w:rFonts w:cstheme="minorHAnsi"/>
          <w:u w:val="single"/>
        </w:rPr>
        <w:t xml:space="preserve">God’s demand is </w:t>
      </w:r>
      <w:r w:rsidRPr="00CD7CF0">
        <w:rPr>
          <w:rFonts w:cstheme="minorHAnsi"/>
          <w:highlight w:val="green"/>
          <w:u w:val="single"/>
        </w:rPr>
        <w:t xml:space="preserve">he </w:t>
      </w:r>
      <w:r w:rsidRPr="00CD7CF0">
        <w:rPr>
          <w:rFonts w:cstheme="minorHAnsi"/>
          <w:b/>
          <w:bCs/>
          <w:highlight w:val="green"/>
          <w:u w:val="single"/>
        </w:rPr>
        <w:t>released from the demand</w:t>
      </w:r>
      <w:r w:rsidRPr="00CD7CF0">
        <w:rPr>
          <w:rFonts w:cstheme="minorHAnsi"/>
          <w:sz w:val="16"/>
        </w:rPr>
        <w:t xml:space="preserve">, and for reasons he cannot fathom. </w:t>
      </w:r>
      <w:r w:rsidRPr="00E9177B">
        <w:rPr>
          <w:rFonts w:cstheme="minorHAnsi"/>
          <w:u w:val="single"/>
        </w:rPr>
        <w:t>In this story</w:t>
      </w:r>
      <w:r w:rsidRPr="00CD7CF0">
        <w:rPr>
          <w:rFonts w:cstheme="minorHAnsi"/>
          <w:u w:val="single"/>
        </w:rPr>
        <w:t xml:space="preserve">, </w:t>
      </w:r>
      <w:r w:rsidRPr="00CD7CF0">
        <w:rPr>
          <w:rFonts w:cstheme="minorHAnsi"/>
          <w:highlight w:val="green"/>
          <w:u w:val="single"/>
        </w:rPr>
        <w:t xml:space="preserve">Derrida finds a basis for </w:t>
      </w:r>
      <w:r w:rsidRPr="00CD7CF0">
        <w:rPr>
          <w:rFonts w:cstheme="minorHAnsi"/>
          <w:b/>
          <w:bCs/>
          <w:highlight w:val="green"/>
          <w:u w:val="single"/>
        </w:rPr>
        <w:t>an alternative ethics</w:t>
      </w:r>
      <w:r w:rsidRPr="00CD7CF0">
        <w:rPr>
          <w:rFonts w:cstheme="minorHAnsi"/>
          <w:u w:val="single"/>
        </w:rPr>
        <w:t xml:space="preserve">, one that reaches </w:t>
      </w:r>
      <w:r w:rsidRPr="00EC0B75">
        <w:rPr>
          <w:rFonts w:cstheme="minorHAnsi"/>
          <w:b/>
          <w:bCs/>
          <w:u w:val="single"/>
        </w:rPr>
        <w:t>beyond reason and calculation.</w:t>
      </w:r>
      <w:r w:rsidRPr="00CD7CF0">
        <w:rPr>
          <w:rFonts w:cstheme="minorHAnsi"/>
          <w:sz w:val="16"/>
        </w:rPr>
        <w:t xml:space="preserve"> Following the philosophy of Emmanuel </w:t>
      </w:r>
      <w:proofErr w:type="spellStart"/>
      <w:r w:rsidRPr="00CD7CF0">
        <w:rPr>
          <w:rFonts w:cstheme="minorHAnsi"/>
          <w:sz w:val="16"/>
        </w:rPr>
        <w:t>Lévinas</w:t>
      </w:r>
      <w:proofErr w:type="spellEnd"/>
      <w:r w:rsidRPr="00CD7CF0">
        <w:rPr>
          <w:rFonts w:cstheme="minorHAnsi"/>
          <w:sz w:val="16"/>
        </w:rPr>
        <w:t xml:space="preserve">, </w:t>
      </w:r>
      <w:r w:rsidRPr="008449E8">
        <w:rPr>
          <w:rFonts w:cstheme="minorHAnsi"/>
          <w:u w:val="single"/>
        </w:rPr>
        <w:t xml:space="preserve">Derrida writes of </w:t>
      </w:r>
      <w:r w:rsidRPr="00CD7CF0">
        <w:rPr>
          <w:rFonts w:cstheme="minorHAnsi"/>
          <w:b/>
          <w:bCs/>
          <w:highlight w:val="green"/>
          <w:u w:val="single"/>
          <w:bdr w:val="single" w:sz="4" w:space="0" w:color="auto"/>
        </w:rPr>
        <w:t>“the absolute other,”</w:t>
      </w:r>
      <w:r w:rsidRPr="00CD7CF0">
        <w:rPr>
          <w:rFonts w:cstheme="minorHAnsi"/>
          <w:u w:val="single"/>
        </w:rPr>
        <w:t xml:space="preserve"> of a uniqueness and incomparable singularity beyond language, beyond definition, beyond calculation.</w:t>
      </w:r>
      <w:r w:rsidRPr="00CD7CF0">
        <w:rPr>
          <w:rFonts w:cstheme="minorHAnsi"/>
          <w:sz w:val="16"/>
        </w:rPr>
        <w:t xml:space="preserve"> For </w:t>
      </w:r>
      <w:proofErr w:type="spellStart"/>
      <w:r w:rsidRPr="00CD7CF0">
        <w:rPr>
          <w:rFonts w:cstheme="minorHAnsi"/>
          <w:sz w:val="16"/>
        </w:rPr>
        <w:t>Lévinas</w:t>
      </w:r>
      <w:proofErr w:type="spellEnd"/>
      <w:r w:rsidRPr="00CD7CF0">
        <w:rPr>
          <w:rFonts w:cstheme="minorHAnsi"/>
          <w:sz w:val="16"/>
        </w:rPr>
        <w:t xml:space="preserve">, this absolute other is God. However, </w:t>
      </w:r>
      <w:r w:rsidRPr="00CD7CF0">
        <w:rPr>
          <w:rFonts w:cstheme="minorHAnsi"/>
          <w:u w:val="single"/>
        </w:rPr>
        <w:t xml:space="preserve">for Derrida, </w:t>
      </w:r>
      <w:r w:rsidRPr="008449E8">
        <w:rPr>
          <w:rFonts w:cstheme="minorHAnsi"/>
          <w:u w:val="single"/>
        </w:rPr>
        <w:t xml:space="preserve">we are all, in our unique and fundamental singularity, </w:t>
      </w:r>
      <w:r w:rsidRPr="008449E8">
        <w:rPr>
          <w:rFonts w:cstheme="minorHAnsi"/>
          <w:b/>
          <w:bCs/>
          <w:u w:val="single"/>
        </w:rPr>
        <w:t>absolute other to and for each other.</w:t>
      </w:r>
      <w:r w:rsidRPr="00CD7CF0">
        <w:rPr>
          <w:rFonts w:cstheme="minorHAnsi"/>
          <w:sz w:val="16"/>
        </w:rPr>
        <w:t xml:space="preserve"> </w:t>
      </w:r>
      <w:r w:rsidRPr="00CD7CF0">
        <w:rPr>
          <w:rFonts w:cstheme="minorHAnsi"/>
          <w:highlight w:val="green"/>
          <w:u w:val="single"/>
        </w:rPr>
        <w:t>We are all capable of</w:t>
      </w:r>
      <w:r w:rsidRPr="00CD7CF0">
        <w:rPr>
          <w:rFonts w:cstheme="minorHAnsi"/>
          <w:u w:val="single"/>
        </w:rPr>
        <w:t xml:space="preserve"> </w:t>
      </w:r>
      <w:r w:rsidRPr="00CD7CF0">
        <w:rPr>
          <w:rFonts w:cstheme="minorHAnsi"/>
          <w:b/>
          <w:bCs/>
          <w:u w:val="single"/>
        </w:rPr>
        <w:t xml:space="preserve">absolute </w:t>
      </w:r>
      <w:r w:rsidRPr="00CD7CF0">
        <w:rPr>
          <w:rFonts w:cstheme="minorHAnsi"/>
          <w:b/>
          <w:bCs/>
          <w:highlight w:val="green"/>
          <w:u w:val="single"/>
        </w:rPr>
        <w:t>sacrifice</w:t>
      </w:r>
      <w:r w:rsidRPr="00CD7CF0">
        <w:rPr>
          <w:rFonts w:cstheme="minorHAnsi"/>
          <w:highlight w:val="green"/>
          <w:u w:val="single"/>
        </w:rPr>
        <w:t xml:space="preserve"> in an </w:t>
      </w:r>
      <w:r w:rsidRPr="00CD7CF0">
        <w:rPr>
          <w:rFonts w:cstheme="minorHAnsi"/>
          <w:b/>
          <w:bCs/>
          <w:highlight w:val="green"/>
          <w:u w:val="single"/>
        </w:rPr>
        <w:t>uncalculating ethical response</w:t>
      </w:r>
      <w:r w:rsidRPr="00CD7CF0">
        <w:rPr>
          <w:rFonts w:cstheme="minorHAnsi"/>
          <w:highlight w:val="green"/>
          <w:u w:val="single"/>
        </w:rPr>
        <w:t xml:space="preserve"> to the demands of the absolute other.</w:t>
      </w:r>
      <w:r w:rsidRPr="00CD7CF0">
        <w:rPr>
          <w:rFonts w:cstheme="minorHAnsi"/>
          <w:sz w:val="16"/>
        </w:rPr>
        <w:t xml:space="preserve"> According to Derrida, </w:t>
      </w:r>
      <w:r w:rsidRPr="00CD7CF0">
        <w:rPr>
          <w:rFonts w:cstheme="minorHAnsi"/>
          <w:highlight w:val="green"/>
          <w:u w:val="single"/>
        </w:rPr>
        <w:t xml:space="preserve">only </w:t>
      </w:r>
      <w:r w:rsidRPr="00CD7CF0">
        <w:rPr>
          <w:rFonts w:cstheme="minorHAnsi"/>
          <w:b/>
          <w:bCs/>
          <w:highlight w:val="green"/>
          <w:u w:val="single"/>
        </w:rPr>
        <w:t>the gift</w:t>
      </w:r>
      <w:r w:rsidRPr="00CD7CF0">
        <w:rPr>
          <w:rFonts w:cstheme="minorHAnsi"/>
          <w:b/>
          <w:bCs/>
          <w:u w:val="single"/>
        </w:rPr>
        <w:t xml:space="preserve"> of death</w:t>
      </w:r>
      <w:r w:rsidRPr="00CD7CF0">
        <w:rPr>
          <w:rFonts w:cstheme="minorHAnsi"/>
          <w:sz w:val="16"/>
        </w:rPr>
        <w:t xml:space="preserve"> that is sacrifice, the sacrifices involved in giving birth, </w:t>
      </w:r>
      <w:r w:rsidRPr="00CD7CF0">
        <w:rPr>
          <w:rFonts w:cstheme="minorHAnsi"/>
          <w:highlight w:val="green"/>
          <w:u w:val="single"/>
        </w:rPr>
        <w:t>and</w:t>
      </w:r>
      <w:r w:rsidRPr="00CD7CF0">
        <w:rPr>
          <w:rFonts w:cstheme="minorHAnsi"/>
          <w:u w:val="single"/>
        </w:rPr>
        <w:t xml:space="preserve"> the </w:t>
      </w:r>
      <w:r w:rsidRPr="00CD7CF0">
        <w:rPr>
          <w:rFonts w:cstheme="minorHAnsi"/>
          <w:b/>
          <w:bCs/>
          <w:highlight w:val="green"/>
          <w:u w:val="single"/>
        </w:rPr>
        <w:t>openness to absolute otherness</w:t>
      </w:r>
      <w:r w:rsidRPr="00CD7CF0">
        <w:rPr>
          <w:rFonts w:cstheme="minorHAnsi"/>
          <w:u w:val="single"/>
        </w:rPr>
        <w:t xml:space="preserve"> are </w:t>
      </w:r>
      <w:r w:rsidRPr="00CD7CF0">
        <w:rPr>
          <w:rFonts w:cstheme="minorHAnsi"/>
          <w:b/>
          <w:bCs/>
          <w:u w:val="single"/>
        </w:rPr>
        <w:t>truly disinterested</w:t>
      </w:r>
      <w:r w:rsidRPr="00CD7CF0">
        <w:rPr>
          <w:rFonts w:cstheme="minorHAnsi"/>
          <w:u w:val="single"/>
        </w:rPr>
        <w:t xml:space="preserve"> and </w:t>
      </w:r>
      <w:r w:rsidRPr="00CD7CF0">
        <w:rPr>
          <w:rFonts w:cstheme="minorHAnsi"/>
          <w:highlight w:val="green"/>
          <w:u w:val="single"/>
        </w:rPr>
        <w:t xml:space="preserve">suggest an ethics </w:t>
      </w:r>
      <w:r w:rsidRPr="00CD7CF0">
        <w:rPr>
          <w:rFonts w:cstheme="minorHAnsi"/>
          <w:b/>
          <w:bCs/>
          <w:highlight w:val="green"/>
          <w:u w:val="single"/>
        </w:rPr>
        <w:t>untainted by the calculation</w:t>
      </w:r>
      <w:r w:rsidRPr="00CD7CF0">
        <w:rPr>
          <w:rFonts w:cstheme="minorHAnsi"/>
          <w:highlight w:val="green"/>
          <w:u w:val="single"/>
        </w:rPr>
        <w:t xml:space="preserve"> </w:t>
      </w:r>
      <w:r w:rsidRPr="008449E8">
        <w:rPr>
          <w:rFonts w:cstheme="minorHAnsi"/>
          <w:u w:val="single"/>
        </w:rPr>
        <w:t>of a return or reward.</w:t>
      </w:r>
      <w:r w:rsidRPr="00CD7CF0">
        <w:rPr>
          <w:rFonts w:cstheme="minorHAnsi"/>
          <w:u w:val="single"/>
        </w:rPr>
        <w:t xml:space="preserve"> </w:t>
      </w:r>
    </w:p>
    <w:p w14:paraId="0B965E27" w14:textId="77777777" w:rsidR="005C0654" w:rsidRPr="00CD7CF0" w:rsidRDefault="005C0654" w:rsidP="005C0654">
      <w:pPr>
        <w:pStyle w:val="Heading4"/>
        <w:rPr>
          <w:lang w:eastAsia="ja-JP" w:bidi="ml-IN"/>
        </w:rPr>
      </w:pPr>
      <w:r w:rsidRPr="00CD7CF0">
        <w:rPr>
          <w:lang w:eastAsia="ja-JP" w:bidi="ml-IN"/>
        </w:rPr>
        <w:t xml:space="preserve">Currently, economic logics have co-opted </w:t>
      </w:r>
      <w:r>
        <w:rPr>
          <w:lang w:eastAsia="ja-JP" w:bidi="ml-IN"/>
        </w:rPr>
        <w:t>the Basic Income</w:t>
      </w:r>
      <w:r w:rsidRPr="00CD7CF0">
        <w:rPr>
          <w:lang w:eastAsia="ja-JP" w:bidi="ml-IN"/>
        </w:rPr>
        <w:t xml:space="preserve"> in dual service of both centralized state control and </w:t>
      </w:r>
      <w:proofErr w:type="gramStart"/>
      <w:r w:rsidRPr="00CD7CF0">
        <w:rPr>
          <w:lang w:eastAsia="ja-JP" w:bidi="ml-IN"/>
        </w:rPr>
        <w:t>free-market</w:t>
      </w:r>
      <w:proofErr w:type="gramEnd"/>
      <w:r w:rsidRPr="00CD7CF0">
        <w:rPr>
          <w:lang w:eastAsia="ja-JP" w:bidi="ml-IN"/>
        </w:rPr>
        <w:t xml:space="preserve"> accumulation, but conceptualizing it as a gift safeguards it from capture.</w:t>
      </w:r>
    </w:p>
    <w:p w14:paraId="22A6A91B" w14:textId="77777777" w:rsidR="005C0654" w:rsidRPr="00CD7CF0" w:rsidRDefault="005C0654" w:rsidP="005C0654">
      <w:pPr>
        <w:rPr>
          <w:rFonts w:cstheme="minorHAnsi"/>
          <w:sz w:val="18"/>
          <w:szCs w:val="18"/>
        </w:rPr>
      </w:pPr>
      <w:r w:rsidRPr="00CD7CF0">
        <w:rPr>
          <w:rFonts w:cstheme="minorHAnsi"/>
          <w:b/>
          <w:bCs/>
          <w:sz w:val="24"/>
          <w:szCs w:val="24"/>
          <w:lang w:eastAsia="ja-JP" w:bidi="ml-IN"/>
        </w:rPr>
        <w:t>Vilensky and Braga ‘20</w:t>
      </w:r>
      <w:r w:rsidRPr="00CD7CF0">
        <w:rPr>
          <w:rFonts w:cstheme="minorHAnsi"/>
          <w:sz w:val="18"/>
          <w:szCs w:val="18"/>
          <w:lang w:eastAsia="ja-JP" w:bidi="ml-IN"/>
        </w:rPr>
        <w:t xml:space="preserve"> – Dmitry Vilensky is an artist, writer, and founding member of </w:t>
      </w:r>
      <w:proofErr w:type="spellStart"/>
      <w:r w:rsidRPr="00CD7CF0">
        <w:rPr>
          <w:rFonts w:cstheme="minorHAnsi"/>
          <w:sz w:val="18"/>
          <w:szCs w:val="18"/>
          <w:lang w:eastAsia="ja-JP" w:bidi="ml-IN"/>
        </w:rPr>
        <w:t>Chto</w:t>
      </w:r>
      <w:proofErr w:type="spellEnd"/>
      <w:r w:rsidRPr="00CD7CF0">
        <w:rPr>
          <w:rFonts w:cstheme="minorHAnsi"/>
          <w:sz w:val="18"/>
          <w:szCs w:val="18"/>
          <w:lang w:eastAsia="ja-JP" w:bidi="ml-IN"/>
        </w:rPr>
        <w:t xml:space="preserve"> </w:t>
      </w:r>
      <w:proofErr w:type="spellStart"/>
      <w:proofErr w:type="gramStart"/>
      <w:r w:rsidRPr="00CD7CF0">
        <w:rPr>
          <w:rFonts w:cstheme="minorHAnsi"/>
          <w:sz w:val="18"/>
          <w:szCs w:val="18"/>
          <w:lang w:eastAsia="ja-JP" w:bidi="ml-IN"/>
        </w:rPr>
        <w:t>Delat</w:t>
      </w:r>
      <w:proofErr w:type="spellEnd"/>
      <w:r w:rsidRPr="00CD7CF0">
        <w:rPr>
          <w:rFonts w:cstheme="minorHAnsi"/>
          <w:sz w:val="18"/>
          <w:szCs w:val="18"/>
          <w:lang w:eastAsia="ja-JP" w:bidi="ml-IN"/>
        </w:rPr>
        <w:t>?,</w:t>
      </w:r>
      <w:proofErr w:type="gramEnd"/>
      <w:r w:rsidRPr="00CD7CF0">
        <w:rPr>
          <w:rFonts w:cstheme="minorHAnsi"/>
          <w:sz w:val="18"/>
          <w:szCs w:val="18"/>
          <w:lang w:eastAsia="ja-JP" w:bidi="ml-IN"/>
        </w:rPr>
        <w:t xml:space="preserve"> a platform of cultural workers at the intersection of political theory, art and activism. Emanuele Braga is a theorist, activist and artist based in Milan. “THE PARADOXES OF GIFT ECONOMY AND HOW BASIC INCOME COULD SAVE, CHANGE, ABOLISH ART MAKING”, https://www.youtube.com/watch?v=veXf0abXsMw, 07/17/2020, Accessed 07/10/2023, 52:38–1:00:25 | Transcribed and Cut by RN</w:t>
      </w:r>
      <w:r w:rsidRPr="00CD7CF0">
        <w:rPr>
          <w:rFonts w:cstheme="minorHAnsi"/>
          <w:sz w:val="18"/>
          <w:szCs w:val="18"/>
          <w:lang w:eastAsia="ja-JP" w:bidi="ml-IN"/>
        </w:rPr>
        <w:br/>
      </w:r>
      <w:r w:rsidRPr="00CD7CF0">
        <w:rPr>
          <w:rFonts w:cstheme="minorHAnsi"/>
          <w:sz w:val="18"/>
          <w:szCs w:val="18"/>
        </w:rPr>
        <w:t xml:space="preserve">*sorry if there’s any errors, I tried to check them all but the transcription tool is a bit buggy so I might have missed some. </w:t>
      </w:r>
    </w:p>
    <w:p w14:paraId="6EB2275B" w14:textId="77777777" w:rsidR="005C0654" w:rsidRPr="00CD7CF0" w:rsidRDefault="005C0654" w:rsidP="005C0654">
      <w:pPr>
        <w:rPr>
          <w:rFonts w:cstheme="minorHAnsi"/>
          <w:sz w:val="16"/>
          <w:lang w:eastAsia="ja-JP" w:bidi="ml-IN"/>
        </w:rPr>
      </w:pPr>
      <w:r w:rsidRPr="00CD7CF0">
        <w:rPr>
          <w:rFonts w:cstheme="minorHAnsi"/>
          <w:sz w:val="16"/>
          <w:lang w:eastAsia="ja-JP" w:bidi="ml-IN"/>
        </w:rPr>
        <w:t xml:space="preserve">EB: So, I think </w:t>
      </w:r>
      <w:r w:rsidRPr="00CD7CF0">
        <w:rPr>
          <w:rFonts w:cstheme="minorHAnsi"/>
          <w:highlight w:val="green"/>
          <w:u w:val="single"/>
          <w:lang w:eastAsia="ja-JP" w:bidi="ml-IN"/>
        </w:rPr>
        <w:t xml:space="preserve">this concept of gift is </w:t>
      </w:r>
      <w:r w:rsidRPr="008449E8">
        <w:rPr>
          <w:rFonts w:cstheme="minorHAnsi"/>
          <w:u w:val="single"/>
          <w:lang w:eastAsia="ja-JP" w:bidi="ml-IN"/>
        </w:rPr>
        <w:t>specifically</w:t>
      </w:r>
      <w:r w:rsidRPr="00CD7CF0">
        <w:rPr>
          <w:rFonts w:cstheme="minorHAnsi"/>
          <w:u w:val="single"/>
          <w:lang w:eastAsia="ja-JP" w:bidi="ml-IN"/>
        </w:rPr>
        <w:t xml:space="preserve"> a </w:t>
      </w:r>
      <w:r w:rsidRPr="00CD7CF0">
        <w:rPr>
          <w:rFonts w:cstheme="minorHAnsi"/>
          <w:highlight w:val="green"/>
          <w:u w:val="single"/>
          <w:lang w:eastAsia="ja-JP" w:bidi="ml-IN"/>
        </w:rPr>
        <w:t>strong</w:t>
      </w:r>
      <w:r w:rsidRPr="00CD7CF0">
        <w:rPr>
          <w:rFonts w:cstheme="minorHAnsi"/>
          <w:u w:val="single"/>
          <w:lang w:eastAsia="ja-JP" w:bidi="ml-IN"/>
        </w:rPr>
        <w:t xml:space="preserve">er mean </w:t>
      </w:r>
      <w:r w:rsidRPr="00CD7CF0">
        <w:rPr>
          <w:rFonts w:cstheme="minorHAnsi"/>
          <w:highlight w:val="green"/>
          <w:u w:val="single"/>
          <w:lang w:eastAsia="ja-JP" w:bidi="ml-IN"/>
        </w:rPr>
        <w:t>against</w:t>
      </w:r>
      <w:r w:rsidRPr="00CD7CF0">
        <w:rPr>
          <w:rFonts w:cstheme="minorHAnsi"/>
          <w:u w:val="single"/>
          <w:lang w:eastAsia="ja-JP" w:bidi="ml-IN"/>
        </w:rPr>
        <w:t xml:space="preserve"> these </w:t>
      </w:r>
      <w:r w:rsidRPr="00CD7CF0">
        <w:rPr>
          <w:rFonts w:cstheme="minorHAnsi"/>
          <w:b/>
          <w:bCs/>
          <w:highlight w:val="green"/>
          <w:u w:val="single"/>
          <w:lang w:eastAsia="ja-JP" w:bidi="ml-IN"/>
        </w:rPr>
        <w:t>two strategies</w:t>
      </w:r>
      <w:r w:rsidRPr="00CD7CF0">
        <w:rPr>
          <w:rFonts w:cstheme="minorHAnsi"/>
          <w:sz w:val="16"/>
          <w:lang w:eastAsia="ja-JP" w:bidi="ml-IN"/>
        </w:rPr>
        <w:t>, so, how to have—so—</w:t>
      </w:r>
      <w:r w:rsidRPr="00CD7CF0">
        <w:rPr>
          <w:rFonts w:cstheme="minorHAnsi"/>
          <w:u w:val="single"/>
          <w:lang w:eastAsia="ja-JP" w:bidi="ml-IN"/>
        </w:rPr>
        <w:t xml:space="preserve">this strategy to have massive </w:t>
      </w:r>
      <w:r w:rsidRPr="00CD7CF0">
        <w:rPr>
          <w:rFonts w:cstheme="minorHAnsi"/>
          <w:b/>
          <w:bCs/>
          <w:highlight w:val="green"/>
          <w:u w:val="single"/>
          <w:lang w:eastAsia="ja-JP" w:bidi="ml-IN"/>
        </w:rPr>
        <w:t>mass control through digital tools</w:t>
      </w:r>
      <w:r w:rsidRPr="00CD7CF0">
        <w:rPr>
          <w:rFonts w:cstheme="minorHAnsi"/>
          <w:highlight w:val="green"/>
          <w:u w:val="single"/>
          <w:lang w:eastAsia="ja-JP" w:bidi="ml-IN"/>
        </w:rPr>
        <w:t xml:space="preserve"> </w:t>
      </w:r>
      <w:r w:rsidRPr="008449E8">
        <w:rPr>
          <w:rFonts w:cstheme="minorHAnsi"/>
          <w:u w:val="single"/>
          <w:lang w:eastAsia="ja-JP" w:bidi="ml-IN"/>
        </w:rPr>
        <w:t xml:space="preserve">in order </w:t>
      </w:r>
      <w:r w:rsidRPr="00CD7CF0">
        <w:rPr>
          <w:rFonts w:cstheme="minorHAnsi"/>
          <w:highlight w:val="green"/>
          <w:u w:val="single"/>
          <w:lang w:eastAsia="ja-JP" w:bidi="ml-IN"/>
        </w:rPr>
        <w:t>to</w:t>
      </w:r>
      <w:r w:rsidRPr="00CD7CF0">
        <w:rPr>
          <w:rFonts w:cstheme="minorHAnsi"/>
          <w:sz w:val="16"/>
          <w:lang w:eastAsia="ja-JP" w:bidi="ml-IN"/>
        </w:rPr>
        <w:t xml:space="preserve"> rank, in order to </w:t>
      </w:r>
      <w:r w:rsidRPr="00CD7CF0">
        <w:rPr>
          <w:rFonts w:cstheme="minorHAnsi"/>
          <w:highlight w:val="green"/>
          <w:u w:val="single"/>
          <w:lang w:eastAsia="ja-JP" w:bidi="ml-IN"/>
        </w:rPr>
        <w:t>evaluate</w:t>
      </w:r>
      <w:r w:rsidRPr="00CD7CF0">
        <w:rPr>
          <w:rFonts w:cstheme="minorHAnsi"/>
          <w:u w:val="single"/>
          <w:lang w:eastAsia="ja-JP" w:bidi="ml-IN"/>
        </w:rPr>
        <w:t xml:space="preserve"> you as a citizen and so in which money is not so central but </w:t>
      </w:r>
      <w:r w:rsidRPr="008449E8">
        <w:rPr>
          <w:rFonts w:cstheme="minorHAnsi"/>
          <w:b/>
          <w:bCs/>
          <w:u w:val="single"/>
          <w:lang w:eastAsia="ja-JP" w:bidi="ml-IN"/>
        </w:rPr>
        <w:t xml:space="preserve">the value of what </w:t>
      </w:r>
      <w:r w:rsidRPr="00CD7CF0">
        <w:rPr>
          <w:rFonts w:cstheme="minorHAnsi"/>
          <w:b/>
          <w:bCs/>
          <w:highlight w:val="green"/>
          <w:u w:val="single"/>
          <w:lang w:eastAsia="ja-JP" w:bidi="ml-IN"/>
        </w:rPr>
        <w:t xml:space="preserve">you </w:t>
      </w:r>
      <w:r w:rsidRPr="008449E8">
        <w:rPr>
          <w:rFonts w:cstheme="minorHAnsi"/>
          <w:b/>
          <w:bCs/>
          <w:u w:val="single"/>
          <w:lang w:eastAsia="ja-JP" w:bidi="ml-IN"/>
        </w:rPr>
        <w:t>are</w:t>
      </w:r>
      <w:r w:rsidRPr="008449E8">
        <w:rPr>
          <w:rFonts w:cstheme="minorHAnsi"/>
          <w:u w:val="single"/>
          <w:lang w:eastAsia="ja-JP" w:bidi="ml-IN"/>
        </w:rPr>
        <w:t xml:space="preserve"> is based on</w:t>
      </w:r>
      <w:r w:rsidRPr="00CD7CF0">
        <w:rPr>
          <w:rFonts w:cstheme="minorHAnsi"/>
          <w:u w:val="single"/>
          <w:lang w:eastAsia="ja-JP" w:bidi="ml-IN"/>
        </w:rPr>
        <w:t xml:space="preserve"> a </w:t>
      </w:r>
      <w:r w:rsidRPr="00CD7CF0">
        <w:rPr>
          <w:rFonts w:cstheme="minorHAnsi"/>
          <w:b/>
          <w:bCs/>
          <w:u w:val="single"/>
          <w:lang w:eastAsia="ja-JP" w:bidi="ml-IN"/>
        </w:rPr>
        <w:t>ranking system</w:t>
      </w:r>
      <w:r w:rsidRPr="00CD7CF0">
        <w:rPr>
          <w:rFonts w:cstheme="minorHAnsi"/>
          <w:u w:val="single"/>
          <w:lang w:eastAsia="ja-JP" w:bidi="ml-IN"/>
        </w:rPr>
        <w:t xml:space="preserve"> centralized in</w:t>
      </w:r>
      <w:r w:rsidRPr="00CD7CF0">
        <w:rPr>
          <w:rFonts w:cstheme="minorHAnsi"/>
          <w:sz w:val="16"/>
          <w:lang w:eastAsia="ja-JP" w:bidi="ml-IN"/>
        </w:rPr>
        <w:t xml:space="preserve"> a </w:t>
      </w:r>
      <w:r w:rsidRPr="008449E8">
        <w:rPr>
          <w:rFonts w:cstheme="minorHAnsi"/>
          <w:b/>
          <w:bCs/>
          <w:u w:val="single"/>
          <w:lang w:eastAsia="ja-JP" w:bidi="ml-IN"/>
        </w:rPr>
        <w:t>social control by the state</w:t>
      </w:r>
      <w:r w:rsidRPr="008449E8">
        <w:rPr>
          <w:rFonts w:cstheme="minorHAnsi"/>
          <w:u w:val="single"/>
          <w:lang w:eastAsia="ja-JP" w:bidi="ml-IN"/>
        </w:rPr>
        <w:t>—this is China—</w:t>
      </w:r>
      <w:r w:rsidRPr="008449E8">
        <w:rPr>
          <w:rFonts w:cstheme="minorHAnsi"/>
          <w:highlight w:val="green"/>
          <w:u w:val="single"/>
          <w:lang w:eastAsia="ja-JP" w:bidi="ml-IN"/>
        </w:rPr>
        <w:t>and</w:t>
      </w:r>
      <w:r w:rsidRPr="008449E8">
        <w:rPr>
          <w:rFonts w:cstheme="minorHAnsi"/>
          <w:u w:val="single"/>
          <w:lang w:eastAsia="ja-JP" w:bidi="ml-IN"/>
        </w:rPr>
        <w:t xml:space="preserve"> on the other side</w:t>
      </w:r>
      <w:r w:rsidRPr="008449E8">
        <w:rPr>
          <w:rFonts w:cstheme="minorHAnsi"/>
          <w:sz w:val="16"/>
          <w:lang w:eastAsia="ja-JP" w:bidi="ml-IN"/>
        </w:rPr>
        <w:t>, that, you are—</w:t>
      </w:r>
      <w:r w:rsidRPr="00CD7CF0">
        <w:rPr>
          <w:rFonts w:cstheme="minorHAnsi"/>
          <w:highlight w:val="green"/>
          <w:u w:val="single"/>
          <w:lang w:eastAsia="ja-JP" w:bidi="ml-IN"/>
        </w:rPr>
        <w:t>you are—fitted by</w:t>
      </w:r>
      <w:r w:rsidRPr="00CD7CF0">
        <w:rPr>
          <w:rFonts w:cstheme="minorHAnsi"/>
          <w:u w:val="single"/>
          <w:lang w:eastAsia="ja-JP" w:bidi="ml-IN"/>
        </w:rPr>
        <w:t xml:space="preserve"> an </w:t>
      </w:r>
      <w:r w:rsidRPr="00CD7CF0">
        <w:rPr>
          <w:rFonts w:cstheme="minorHAnsi"/>
          <w:highlight w:val="green"/>
          <w:u w:val="single"/>
          <w:lang w:eastAsia="ja-JP" w:bidi="ml-IN"/>
        </w:rPr>
        <w:t>income</w:t>
      </w:r>
      <w:r w:rsidRPr="00CD7CF0">
        <w:rPr>
          <w:rFonts w:cstheme="minorHAnsi"/>
          <w:u w:val="single"/>
          <w:lang w:eastAsia="ja-JP" w:bidi="ml-IN"/>
        </w:rPr>
        <w:t xml:space="preserve"> and</w:t>
      </w:r>
      <w:r w:rsidRPr="00CD7CF0">
        <w:rPr>
          <w:rFonts w:cstheme="minorHAnsi"/>
          <w:sz w:val="16"/>
          <w:lang w:eastAsia="ja-JP" w:bidi="ml-IN"/>
        </w:rPr>
        <w:t>—and—</w:t>
      </w:r>
      <w:r w:rsidRPr="00CD7CF0">
        <w:rPr>
          <w:rFonts w:cstheme="minorHAnsi"/>
          <w:u w:val="single"/>
          <w:lang w:eastAsia="ja-JP" w:bidi="ml-IN"/>
        </w:rPr>
        <w:t>a liquidity</w:t>
      </w:r>
      <w:r w:rsidRPr="00CD7CF0">
        <w:rPr>
          <w:rFonts w:cstheme="minorHAnsi"/>
          <w:sz w:val="16"/>
          <w:lang w:eastAsia="ja-JP" w:bidi="ml-IN"/>
        </w:rPr>
        <w:t xml:space="preserve"> only </w:t>
      </w:r>
      <w:r w:rsidRPr="008449E8">
        <w:rPr>
          <w:rFonts w:cstheme="minorHAnsi"/>
          <w:u w:val="single"/>
          <w:lang w:eastAsia="ja-JP" w:bidi="ml-IN"/>
        </w:rPr>
        <w:t xml:space="preserve">in order </w:t>
      </w:r>
      <w:r w:rsidRPr="00CD7CF0">
        <w:rPr>
          <w:rFonts w:cstheme="minorHAnsi"/>
          <w:highlight w:val="green"/>
          <w:u w:val="single"/>
          <w:lang w:eastAsia="ja-JP" w:bidi="ml-IN"/>
        </w:rPr>
        <w:t xml:space="preserve">to </w:t>
      </w:r>
      <w:r w:rsidRPr="008449E8">
        <w:rPr>
          <w:rFonts w:cstheme="minorHAnsi"/>
          <w:u w:val="single"/>
          <w:lang w:eastAsia="ja-JP" w:bidi="ml-IN"/>
        </w:rPr>
        <w:t xml:space="preserve">have </w:t>
      </w:r>
      <w:r w:rsidRPr="00CD7CF0">
        <w:rPr>
          <w:rFonts w:cstheme="minorHAnsi"/>
          <w:highlight w:val="green"/>
          <w:u w:val="single"/>
          <w:lang w:eastAsia="ja-JP" w:bidi="ml-IN"/>
        </w:rPr>
        <w:t xml:space="preserve">access </w:t>
      </w:r>
      <w:r w:rsidRPr="008449E8">
        <w:rPr>
          <w:rFonts w:cstheme="minorHAnsi"/>
          <w:u w:val="single"/>
          <w:lang w:eastAsia="ja-JP" w:bidi="ml-IN"/>
        </w:rPr>
        <w:t xml:space="preserve">to </w:t>
      </w:r>
      <w:r w:rsidRPr="00CD7CF0">
        <w:rPr>
          <w:rFonts w:cstheme="minorHAnsi"/>
          <w:highlight w:val="green"/>
          <w:u w:val="single"/>
          <w:lang w:eastAsia="ja-JP" w:bidi="ml-IN"/>
        </w:rPr>
        <w:t xml:space="preserve">services that are </w:t>
      </w:r>
      <w:r w:rsidRPr="00CD7CF0">
        <w:rPr>
          <w:rFonts w:cstheme="minorHAnsi"/>
          <w:b/>
          <w:bCs/>
          <w:highlight w:val="green"/>
          <w:u w:val="single"/>
          <w:lang w:eastAsia="ja-JP" w:bidi="ml-IN"/>
        </w:rPr>
        <w:t>privatized</w:t>
      </w:r>
      <w:r w:rsidRPr="00CD7CF0">
        <w:rPr>
          <w:rFonts w:cstheme="minorHAnsi"/>
          <w:b/>
          <w:bCs/>
          <w:u w:val="single"/>
          <w:lang w:eastAsia="ja-JP" w:bidi="ml-IN"/>
        </w:rPr>
        <w:t xml:space="preserve"> by the market.</w:t>
      </w:r>
      <w:r w:rsidRPr="00CD7CF0">
        <w:rPr>
          <w:rFonts w:cstheme="minorHAnsi"/>
          <w:sz w:val="16"/>
          <w:lang w:eastAsia="ja-JP" w:bidi="ml-IN"/>
        </w:rPr>
        <w:t xml:space="preserve"> These are the two </w:t>
      </w:r>
      <w:proofErr w:type="gramStart"/>
      <w:r w:rsidRPr="00CD7CF0">
        <w:rPr>
          <w:rFonts w:cstheme="minorHAnsi"/>
          <w:sz w:val="16"/>
          <w:lang w:eastAsia="ja-JP" w:bidi="ml-IN"/>
        </w:rPr>
        <w:t>main</w:t>
      </w:r>
      <w:proofErr w:type="gramEnd"/>
      <w:r w:rsidRPr="00CD7CF0">
        <w:rPr>
          <w:rFonts w:cstheme="minorHAnsi"/>
          <w:sz w:val="16"/>
          <w:lang w:eastAsia="ja-JP" w:bidi="ml-IN"/>
        </w:rPr>
        <w:t xml:space="preserve"> dystopian—but not so dystopian—but, if the paradigm turn that I think we are facing—and so to reframe a UBI that is not for this is our is our goal and our task. </w:t>
      </w:r>
      <w:r w:rsidRPr="00CD7CF0">
        <w:rPr>
          <w:rFonts w:cstheme="minorHAnsi"/>
          <w:u w:val="single"/>
          <w:lang w:eastAsia="ja-JP" w:bidi="ml-IN"/>
        </w:rPr>
        <w:t xml:space="preserve">So, </w:t>
      </w:r>
      <w:r w:rsidRPr="00CD7CF0">
        <w:rPr>
          <w:rFonts w:cstheme="minorHAnsi"/>
          <w:highlight w:val="green"/>
          <w:u w:val="single"/>
          <w:lang w:eastAsia="ja-JP" w:bidi="ml-IN"/>
        </w:rPr>
        <w:t>gift economy</w:t>
      </w:r>
      <w:r w:rsidRPr="00CD7CF0">
        <w:rPr>
          <w:rFonts w:cstheme="minorHAnsi"/>
          <w:sz w:val="16"/>
          <w:lang w:eastAsia="ja-JP" w:bidi="ml-IN"/>
        </w:rPr>
        <w:t xml:space="preserve">, yeah, gift economy, theoretically, for me </w:t>
      </w:r>
      <w:r w:rsidRPr="00CD7CF0">
        <w:rPr>
          <w:rFonts w:cstheme="minorHAnsi"/>
          <w:u w:val="single"/>
          <w:lang w:eastAsia="ja-JP" w:bidi="ml-IN"/>
        </w:rPr>
        <w:t>i</w:t>
      </w:r>
      <w:r w:rsidRPr="00CD7CF0">
        <w:rPr>
          <w:rFonts w:cstheme="minorHAnsi"/>
          <w:highlight w:val="green"/>
          <w:u w:val="single"/>
          <w:lang w:eastAsia="ja-JP" w:bidi="ml-IN"/>
        </w:rPr>
        <w:t xml:space="preserve">s linked to </w:t>
      </w:r>
      <w:r w:rsidRPr="00CD7CF0">
        <w:rPr>
          <w:rFonts w:cstheme="minorHAnsi"/>
          <w:b/>
          <w:bCs/>
          <w:highlight w:val="green"/>
          <w:u w:val="single"/>
          <w:lang w:eastAsia="ja-JP" w:bidi="ml-IN"/>
        </w:rPr>
        <w:t>the concept of value</w:t>
      </w:r>
      <w:r w:rsidRPr="00CD7CF0">
        <w:rPr>
          <w:rFonts w:cstheme="minorHAnsi"/>
          <w:sz w:val="16"/>
          <w:lang w:eastAsia="ja-JP" w:bidi="ml-IN"/>
        </w:rPr>
        <w:t xml:space="preserve">—so, in </w:t>
      </w:r>
      <w:r w:rsidRPr="008449E8">
        <w:rPr>
          <w:rFonts w:cstheme="minorHAnsi"/>
          <w:u w:val="single"/>
          <w:lang w:eastAsia="ja-JP" w:bidi="ml-IN"/>
        </w:rPr>
        <w:t>both—in the market and in</w:t>
      </w:r>
      <w:r w:rsidRPr="008449E8">
        <w:rPr>
          <w:rFonts w:cstheme="minorHAnsi"/>
          <w:sz w:val="16"/>
          <w:lang w:eastAsia="ja-JP" w:bidi="ml-IN"/>
        </w:rPr>
        <w:t xml:space="preserve"> the </w:t>
      </w:r>
      <w:r w:rsidRPr="008449E8">
        <w:rPr>
          <w:rFonts w:cstheme="minorHAnsi"/>
          <w:u w:val="single"/>
          <w:lang w:eastAsia="ja-JP" w:bidi="ml-IN"/>
        </w:rPr>
        <w:t>social control</w:t>
      </w:r>
      <w:r w:rsidRPr="00CD7CF0">
        <w:rPr>
          <w:rFonts w:cstheme="minorHAnsi"/>
          <w:sz w:val="16"/>
          <w:lang w:eastAsia="ja-JP" w:bidi="ml-IN"/>
        </w:rPr>
        <w:t xml:space="preserve"> of top-down—everything is based on a system of evaluation, of measurement, so, you </w:t>
      </w:r>
      <w:proofErr w:type="gramStart"/>
      <w:r w:rsidRPr="00CD7CF0">
        <w:rPr>
          <w:rFonts w:cstheme="minorHAnsi"/>
          <w:sz w:val="16"/>
          <w:lang w:eastAsia="ja-JP" w:bidi="ml-IN"/>
        </w:rPr>
        <w:t>have to</w:t>
      </w:r>
      <w:proofErr w:type="gramEnd"/>
      <w:r w:rsidRPr="00CD7CF0">
        <w:rPr>
          <w:rFonts w:cstheme="minorHAnsi"/>
          <w:sz w:val="16"/>
          <w:lang w:eastAsia="ja-JP" w:bidi="ml-IN"/>
        </w:rPr>
        <w:t xml:space="preserve"> be measured, no? And </w:t>
      </w:r>
      <w:r w:rsidRPr="00CD7CF0">
        <w:rPr>
          <w:rFonts w:cstheme="minorHAnsi"/>
          <w:highlight w:val="green"/>
          <w:u w:val="single"/>
          <w:lang w:eastAsia="ja-JP" w:bidi="ml-IN"/>
        </w:rPr>
        <w:t>the gift</w:t>
      </w:r>
      <w:r w:rsidRPr="00CD7CF0">
        <w:rPr>
          <w:rFonts w:cstheme="minorHAnsi"/>
          <w:u w:val="single"/>
          <w:lang w:eastAsia="ja-JP" w:bidi="ml-IN"/>
        </w:rPr>
        <w:t xml:space="preserve"> is a concept that </w:t>
      </w:r>
      <w:r w:rsidRPr="00CD7CF0">
        <w:rPr>
          <w:rFonts w:cstheme="minorHAnsi"/>
          <w:highlight w:val="green"/>
          <w:u w:val="single"/>
          <w:lang w:eastAsia="ja-JP" w:bidi="ml-IN"/>
        </w:rPr>
        <w:t>states</w:t>
      </w:r>
      <w:r w:rsidRPr="00CD7CF0">
        <w:rPr>
          <w:rFonts w:cstheme="minorHAnsi"/>
          <w:sz w:val="16"/>
          <w:lang w:eastAsia="ja-JP" w:bidi="ml-IN"/>
        </w:rPr>
        <w:t xml:space="preserve"> especially—apart from Bataille, but also with </w:t>
      </w:r>
      <w:proofErr w:type="spellStart"/>
      <w:r w:rsidRPr="00CD7CF0">
        <w:rPr>
          <w:rFonts w:cstheme="minorHAnsi"/>
          <w:sz w:val="16"/>
          <w:lang w:eastAsia="ja-JP" w:bidi="ml-IN"/>
        </w:rPr>
        <w:t>Klossowski</w:t>
      </w:r>
      <w:proofErr w:type="spellEnd"/>
      <w:r w:rsidRPr="00CD7CF0">
        <w:rPr>
          <w:rFonts w:cstheme="minorHAnsi"/>
          <w:sz w:val="16"/>
          <w:lang w:eastAsia="ja-JP" w:bidi="ml-IN"/>
        </w:rPr>
        <w:t xml:space="preserve"> </w:t>
      </w:r>
      <w:proofErr w:type="gramStart"/>
      <w:r w:rsidRPr="00CD7CF0">
        <w:rPr>
          <w:rFonts w:cstheme="minorHAnsi"/>
          <w:sz w:val="16"/>
          <w:lang w:eastAsia="ja-JP" w:bidi="ml-IN"/>
        </w:rPr>
        <w:t>and also</w:t>
      </w:r>
      <w:proofErr w:type="gramEnd"/>
      <w:r w:rsidRPr="00CD7CF0">
        <w:rPr>
          <w:rFonts w:cstheme="minorHAnsi"/>
          <w:sz w:val="16"/>
          <w:lang w:eastAsia="ja-JP" w:bidi="ml-IN"/>
        </w:rPr>
        <w:t xml:space="preserve"> Derrida a lot—that gift states </w:t>
      </w:r>
      <w:r w:rsidRPr="00CD7CF0">
        <w:rPr>
          <w:rFonts w:cstheme="minorHAnsi"/>
          <w:highlight w:val="green"/>
          <w:u w:val="single"/>
          <w:lang w:eastAsia="ja-JP" w:bidi="ml-IN"/>
        </w:rPr>
        <w:t xml:space="preserve">that </w:t>
      </w:r>
      <w:r w:rsidRPr="00CD7CF0">
        <w:rPr>
          <w:rFonts w:cstheme="minorHAnsi"/>
          <w:b/>
          <w:bCs/>
          <w:highlight w:val="green"/>
          <w:u w:val="single"/>
          <w:bdr w:val="single" w:sz="4" w:space="0" w:color="auto"/>
          <w:lang w:eastAsia="ja-JP" w:bidi="ml-IN"/>
        </w:rPr>
        <w:t>the Other is not measurable</w:t>
      </w:r>
      <w:r w:rsidRPr="00CD7CF0">
        <w:rPr>
          <w:rFonts w:cstheme="minorHAnsi"/>
          <w:sz w:val="16"/>
          <w:lang w:eastAsia="ja-JP" w:bidi="ml-IN"/>
        </w:rPr>
        <w:t xml:space="preserve">—measurable—that is not measurable—that </w:t>
      </w:r>
      <w:r w:rsidRPr="00CD7CF0">
        <w:rPr>
          <w:rFonts w:cstheme="minorHAnsi"/>
          <w:b/>
          <w:bCs/>
          <w:u w:val="single"/>
          <w:lang w:eastAsia="ja-JP" w:bidi="ml-IN"/>
        </w:rPr>
        <w:t>only the Other</w:t>
      </w:r>
      <w:r w:rsidRPr="00CD7CF0">
        <w:rPr>
          <w:rFonts w:cstheme="minorHAnsi"/>
          <w:u w:val="single"/>
          <w:lang w:eastAsia="ja-JP" w:bidi="ml-IN"/>
        </w:rPr>
        <w:t xml:space="preserve"> can state its value.</w:t>
      </w:r>
      <w:r w:rsidRPr="00CD7CF0">
        <w:rPr>
          <w:rFonts w:cstheme="minorHAnsi"/>
          <w:sz w:val="16"/>
          <w:lang w:eastAsia="ja-JP" w:bidi="ml-IN"/>
        </w:rPr>
        <w:t xml:space="preserve"> </w:t>
      </w:r>
      <w:r w:rsidRPr="00CD7CF0">
        <w:rPr>
          <w:rFonts w:cstheme="minorHAnsi"/>
          <w:highlight w:val="green"/>
          <w:u w:val="single"/>
          <w:lang w:eastAsia="ja-JP" w:bidi="ml-IN"/>
        </w:rPr>
        <w:t xml:space="preserve">Nobody else can </w:t>
      </w:r>
      <w:r w:rsidRPr="00CD7CF0">
        <w:rPr>
          <w:rFonts w:cstheme="minorHAnsi"/>
          <w:b/>
          <w:bCs/>
          <w:highlight w:val="green"/>
          <w:u w:val="single"/>
          <w:lang w:eastAsia="ja-JP" w:bidi="ml-IN"/>
        </w:rPr>
        <w:t>rank</w:t>
      </w:r>
      <w:r w:rsidRPr="00CD7CF0">
        <w:rPr>
          <w:rFonts w:cstheme="minorHAnsi"/>
          <w:b/>
          <w:bCs/>
          <w:u w:val="single"/>
          <w:lang w:eastAsia="ja-JP" w:bidi="ml-IN"/>
        </w:rPr>
        <w:t xml:space="preserve"> you </w:t>
      </w:r>
      <w:r w:rsidRPr="00CD7CF0">
        <w:rPr>
          <w:rFonts w:cstheme="minorHAnsi"/>
          <w:b/>
          <w:bCs/>
          <w:highlight w:val="green"/>
          <w:u w:val="single"/>
          <w:lang w:eastAsia="ja-JP" w:bidi="ml-IN"/>
        </w:rPr>
        <w:t>and evaluate you</w:t>
      </w:r>
      <w:r w:rsidRPr="00CD7CF0">
        <w:rPr>
          <w:rFonts w:cstheme="minorHAnsi"/>
          <w:sz w:val="16"/>
          <w:lang w:eastAsia="ja-JP" w:bidi="ml-IN"/>
        </w:rPr>
        <w:t xml:space="preserve">, but only you can say if this is a gift. Only you can say that this is a gift, </w:t>
      </w:r>
      <w:r w:rsidRPr="008449E8">
        <w:rPr>
          <w:rFonts w:cstheme="minorHAnsi"/>
          <w:sz w:val="16"/>
          <w:lang w:eastAsia="ja-JP" w:bidi="ml-IN"/>
        </w:rPr>
        <w:t xml:space="preserve">only </w:t>
      </w:r>
      <w:r w:rsidRPr="008449E8">
        <w:rPr>
          <w:rFonts w:cstheme="minorHAnsi"/>
          <w:u w:val="single"/>
          <w:lang w:eastAsia="ja-JP" w:bidi="ml-IN"/>
        </w:rPr>
        <w:t>the Other</w:t>
      </w:r>
      <w:r w:rsidRPr="008449E8">
        <w:rPr>
          <w:rFonts w:cstheme="minorHAnsi"/>
          <w:sz w:val="16"/>
          <w:lang w:eastAsia="ja-JP" w:bidi="ml-IN"/>
        </w:rPr>
        <w:t xml:space="preserve">—you, I mean, you—it </w:t>
      </w:r>
      <w:r w:rsidRPr="008449E8">
        <w:rPr>
          <w:rFonts w:cstheme="minorHAnsi"/>
          <w:u w:val="single"/>
          <w:lang w:eastAsia="ja-JP" w:bidi="ml-IN"/>
        </w:rPr>
        <w:t xml:space="preserve">is the one that </w:t>
      </w:r>
      <w:r w:rsidRPr="008449E8">
        <w:rPr>
          <w:rFonts w:cstheme="minorHAnsi"/>
          <w:b/>
          <w:bCs/>
          <w:u w:val="single"/>
          <w:lang w:eastAsia="ja-JP" w:bidi="ml-IN"/>
        </w:rPr>
        <w:t>receives the gift</w:t>
      </w:r>
      <w:r w:rsidRPr="008449E8">
        <w:rPr>
          <w:rFonts w:cstheme="minorHAnsi"/>
          <w:sz w:val="16"/>
          <w:lang w:eastAsia="ja-JP" w:bidi="ml-IN"/>
        </w:rPr>
        <w:t>, no?—but—and this is for example also something</w:t>
      </w:r>
      <w:r w:rsidRPr="00CD7CF0">
        <w:rPr>
          <w:rFonts w:cstheme="minorHAnsi"/>
          <w:sz w:val="16"/>
          <w:lang w:eastAsia="ja-JP" w:bidi="ml-IN"/>
        </w:rPr>
        <w:t xml:space="preserve"> that we experimented with </w:t>
      </w:r>
      <w:r w:rsidRPr="00CD7CF0">
        <w:rPr>
          <w:rFonts w:cstheme="minorHAnsi"/>
          <w:highlight w:val="green"/>
          <w:u w:val="single"/>
          <w:lang w:eastAsia="ja-JP" w:bidi="ml-IN"/>
        </w:rPr>
        <w:t xml:space="preserve">in </w:t>
      </w:r>
      <w:r w:rsidRPr="00CD7CF0">
        <w:rPr>
          <w:rFonts w:cstheme="minorHAnsi"/>
          <w:b/>
          <w:bCs/>
          <w:highlight w:val="green"/>
          <w:u w:val="single"/>
          <w:bdr w:val="single" w:sz="4" w:space="0" w:color="auto"/>
          <w:lang w:eastAsia="ja-JP" w:bidi="ml-IN"/>
        </w:rPr>
        <w:t>the basic income pilot we did in</w:t>
      </w:r>
      <w:r w:rsidRPr="00CD7CF0">
        <w:rPr>
          <w:rFonts w:cstheme="minorHAnsi"/>
          <w:b/>
          <w:bCs/>
          <w:u w:val="single"/>
          <w:bdr w:val="single" w:sz="4" w:space="0" w:color="auto"/>
          <w:lang w:eastAsia="ja-JP" w:bidi="ml-IN"/>
        </w:rPr>
        <w:t xml:space="preserve"> the </w:t>
      </w:r>
      <w:r w:rsidRPr="00CD7CF0">
        <w:rPr>
          <w:rFonts w:cstheme="minorHAnsi"/>
          <w:b/>
          <w:bCs/>
          <w:highlight w:val="green"/>
          <w:u w:val="single"/>
          <w:bdr w:val="single" w:sz="4" w:space="0" w:color="auto"/>
          <w:lang w:eastAsia="ja-JP" w:bidi="ml-IN"/>
        </w:rPr>
        <w:t>Macau</w:t>
      </w:r>
      <w:r w:rsidRPr="00CD7CF0">
        <w:rPr>
          <w:rFonts w:cstheme="minorHAnsi"/>
          <w:b/>
          <w:bCs/>
          <w:u w:val="single"/>
          <w:bdr w:val="single" w:sz="4" w:space="0" w:color="auto"/>
          <w:lang w:eastAsia="ja-JP" w:bidi="ml-IN"/>
        </w:rPr>
        <w:t xml:space="preserve"> community</w:t>
      </w:r>
      <w:r w:rsidRPr="00CD7CF0">
        <w:rPr>
          <w:rFonts w:cstheme="minorHAnsi"/>
          <w:sz w:val="16"/>
          <w:lang w:eastAsia="ja-JP" w:bidi="ml-IN"/>
        </w:rPr>
        <w:t xml:space="preserve">, because—basically just to explain we established, as an organization and our community, to create a common wallet </w:t>
      </w:r>
      <w:proofErr w:type="spellStart"/>
      <w:r w:rsidRPr="00CD7CF0">
        <w:rPr>
          <w:rFonts w:cstheme="minorHAnsi"/>
          <w:sz w:val="16"/>
          <w:lang w:eastAsia="ja-JP" w:bidi="ml-IN"/>
        </w:rPr>
        <w:t>feeded</w:t>
      </w:r>
      <w:proofErr w:type="spellEnd"/>
      <w:r w:rsidRPr="00CD7CF0">
        <w:rPr>
          <w:rFonts w:cstheme="minorHAnsi"/>
          <w:sz w:val="16"/>
          <w:lang w:eastAsia="ja-JP" w:bidi="ml-IN"/>
        </w:rPr>
        <w:t xml:space="preserve"> by our income as an organization and then we decided to share this common wallet monthly—we see that the artists community has a basic income</w:t>
      </w:r>
      <w:r w:rsidRPr="008449E8">
        <w:rPr>
          <w:rFonts w:cstheme="minorHAnsi"/>
          <w:sz w:val="16"/>
          <w:lang w:eastAsia="ja-JP" w:bidi="ml-IN"/>
        </w:rPr>
        <w:t xml:space="preserve">! But </w:t>
      </w:r>
      <w:r w:rsidRPr="008449E8">
        <w:rPr>
          <w:rFonts w:cstheme="minorHAnsi"/>
          <w:u w:val="single"/>
          <w:lang w:eastAsia="ja-JP" w:bidi="ml-IN"/>
        </w:rPr>
        <w:t>in the very beginning we started to do</w:t>
      </w:r>
      <w:r w:rsidRPr="00CD7CF0">
        <w:rPr>
          <w:rFonts w:cstheme="minorHAnsi"/>
          <w:u w:val="single"/>
          <w:lang w:eastAsia="ja-JP" w:bidi="ml-IN"/>
        </w:rPr>
        <w:t xml:space="preserve"> </w:t>
      </w:r>
      <w:r w:rsidRPr="00CD7CF0">
        <w:rPr>
          <w:rFonts w:cstheme="minorHAnsi"/>
          <w:highlight w:val="green"/>
          <w:u w:val="single"/>
          <w:lang w:eastAsia="ja-JP" w:bidi="ml-IN"/>
        </w:rPr>
        <w:t>scheme</w:t>
      </w:r>
      <w:r w:rsidRPr="00CD7CF0">
        <w:rPr>
          <w:rFonts w:cstheme="minorHAnsi"/>
          <w:u w:val="single"/>
          <w:lang w:eastAsia="ja-JP" w:bidi="ml-IN"/>
        </w:rPr>
        <w:t xml:space="preserve">s </w:t>
      </w:r>
      <w:proofErr w:type="gramStart"/>
      <w:r w:rsidRPr="00CD7CF0">
        <w:rPr>
          <w:rFonts w:cstheme="minorHAnsi"/>
          <w:u w:val="single"/>
          <w:lang w:eastAsia="ja-JP" w:bidi="ml-IN"/>
        </w:rPr>
        <w:t xml:space="preserve">in order </w:t>
      </w:r>
      <w:r w:rsidRPr="008449E8">
        <w:rPr>
          <w:rFonts w:cstheme="minorHAnsi"/>
          <w:highlight w:val="green"/>
          <w:u w:val="single"/>
          <w:lang w:eastAsia="ja-JP" w:bidi="ml-IN"/>
        </w:rPr>
        <w:t>to</w:t>
      </w:r>
      <w:proofErr w:type="gramEnd"/>
      <w:r w:rsidRPr="008449E8">
        <w:rPr>
          <w:rFonts w:cstheme="minorHAnsi"/>
          <w:highlight w:val="green"/>
          <w:u w:val="single"/>
          <w:lang w:eastAsia="ja-JP" w:bidi="ml-IN"/>
        </w:rPr>
        <w:t xml:space="preserve"> understand </w:t>
      </w:r>
      <w:r w:rsidRPr="008449E8">
        <w:rPr>
          <w:rFonts w:cstheme="minorHAnsi"/>
          <w:b/>
          <w:bCs/>
          <w:highlight w:val="green"/>
          <w:u w:val="single"/>
          <w:bdr w:val="single" w:sz="4" w:space="0" w:color="auto"/>
          <w:lang w:eastAsia="ja-JP" w:bidi="ml-IN"/>
        </w:rPr>
        <w:t>w</w:t>
      </w:r>
      <w:r w:rsidRPr="00CD7CF0">
        <w:rPr>
          <w:rFonts w:cstheme="minorHAnsi"/>
          <w:b/>
          <w:bCs/>
          <w:highlight w:val="green"/>
          <w:u w:val="single"/>
          <w:bdr w:val="single" w:sz="4" w:space="0" w:color="auto"/>
          <w:lang w:eastAsia="ja-JP" w:bidi="ml-IN"/>
        </w:rPr>
        <w:t>ho could receive this basic income</w:t>
      </w:r>
      <w:r w:rsidRPr="00CD7CF0">
        <w:rPr>
          <w:rFonts w:cstheme="minorHAnsi"/>
          <w:sz w:val="16"/>
          <w:lang w:eastAsia="ja-JP" w:bidi="ml-IN"/>
        </w:rPr>
        <w:t xml:space="preserve">, so for example: the </w:t>
      </w:r>
      <w:r w:rsidRPr="00CD7CF0">
        <w:rPr>
          <w:rFonts w:cstheme="minorHAnsi"/>
          <w:u w:val="single"/>
          <w:lang w:eastAsia="ja-JP" w:bidi="ml-IN"/>
        </w:rPr>
        <w:t>only</w:t>
      </w:r>
      <w:r w:rsidRPr="00CD7CF0">
        <w:rPr>
          <w:rFonts w:cstheme="minorHAnsi"/>
          <w:sz w:val="16"/>
          <w:lang w:eastAsia="ja-JP" w:bidi="ml-IN"/>
        </w:rPr>
        <w:t xml:space="preserve"> one that was </w:t>
      </w:r>
      <w:r w:rsidRPr="00CD7CF0">
        <w:rPr>
          <w:rFonts w:cstheme="minorHAnsi"/>
          <w:u w:val="single"/>
          <w:lang w:eastAsia="ja-JP" w:bidi="ml-IN"/>
        </w:rPr>
        <w:t>participants, the only one that was active</w:t>
      </w:r>
      <w:r w:rsidRPr="00CD7CF0">
        <w:rPr>
          <w:rFonts w:cstheme="minorHAnsi"/>
          <w:sz w:val="16"/>
          <w:lang w:eastAsia="ja-JP" w:bidi="ml-IN"/>
        </w:rPr>
        <w:t xml:space="preserve"> in the time bank, </w:t>
      </w:r>
      <w:r w:rsidRPr="00CD7CF0">
        <w:rPr>
          <w:rFonts w:cstheme="minorHAnsi"/>
          <w:u w:val="single"/>
          <w:lang w:eastAsia="ja-JP" w:bidi="ml-IN"/>
        </w:rPr>
        <w:t>only the one that was able to</w:t>
      </w:r>
      <w:r w:rsidRPr="00CD7CF0">
        <w:rPr>
          <w:rFonts w:cstheme="minorHAnsi"/>
          <w:sz w:val="16"/>
          <w:lang w:eastAsia="ja-JP" w:bidi="ml-IN"/>
        </w:rPr>
        <w:t xml:space="preserve"> demonstrate, to </w:t>
      </w:r>
      <w:r w:rsidRPr="00CD7CF0">
        <w:rPr>
          <w:rFonts w:cstheme="minorHAnsi"/>
          <w:u w:val="single"/>
          <w:lang w:eastAsia="ja-JP" w:bidi="ml-IN"/>
        </w:rPr>
        <w:t>do something</w:t>
      </w:r>
      <w:r w:rsidRPr="00CD7CF0">
        <w:rPr>
          <w:rFonts w:cstheme="minorHAnsi"/>
          <w:sz w:val="16"/>
          <w:lang w:eastAsia="ja-JP" w:bidi="ml-IN"/>
        </w:rPr>
        <w:t xml:space="preserve">, no? </w:t>
      </w:r>
      <w:r w:rsidRPr="00CD7CF0">
        <w:rPr>
          <w:rFonts w:cstheme="minorHAnsi"/>
          <w:u w:val="single"/>
          <w:lang w:eastAsia="ja-JP" w:bidi="ml-IN"/>
        </w:rPr>
        <w:t>And</w:t>
      </w:r>
      <w:r w:rsidRPr="00CD7CF0">
        <w:rPr>
          <w:rFonts w:cstheme="minorHAnsi"/>
          <w:sz w:val="16"/>
          <w:lang w:eastAsia="ja-JP" w:bidi="ml-IN"/>
        </w:rPr>
        <w:t xml:space="preserve"> I think we understood that </w:t>
      </w:r>
      <w:r w:rsidRPr="008449E8">
        <w:rPr>
          <w:rFonts w:cstheme="minorHAnsi"/>
          <w:b/>
          <w:bCs/>
          <w:u w:val="single"/>
          <w:bdr w:val="single" w:sz="4" w:space="0" w:color="auto"/>
          <w:lang w:eastAsia="ja-JP" w:bidi="ml-IN"/>
        </w:rPr>
        <w:t xml:space="preserve">it </w:t>
      </w:r>
      <w:r w:rsidRPr="00CD7CF0">
        <w:rPr>
          <w:rFonts w:cstheme="minorHAnsi"/>
          <w:b/>
          <w:bCs/>
          <w:highlight w:val="green"/>
          <w:u w:val="single"/>
          <w:bdr w:val="single" w:sz="4" w:space="0" w:color="auto"/>
          <w:lang w:eastAsia="ja-JP" w:bidi="ml-IN"/>
        </w:rPr>
        <w:t>was a</w:t>
      </w:r>
      <w:r w:rsidRPr="00CD7CF0">
        <w:rPr>
          <w:rFonts w:cstheme="minorHAnsi"/>
          <w:b/>
          <w:bCs/>
          <w:u w:val="single"/>
          <w:bdr w:val="single" w:sz="4" w:space="0" w:color="auto"/>
          <w:lang w:eastAsia="ja-JP" w:bidi="ml-IN"/>
        </w:rPr>
        <w:t xml:space="preserve"> super </w:t>
      </w:r>
      <w:r w:rsidRPr="00CD7CF0">
        <w:rPr>
          <w:rFonts w:cstheme="minorHAnsi"/>
          <w:b/>
          <w:bCs/>
          <w:highlight w:val="green"/>
          <w:u w:val="single"/>
          <w:bdr w:val="single" w:sz="4" w:space="0" w:color="auto"/>
          <w:lang w:eastAsia="ja-JP" w:bidi="ml-IN"/>
        </w:rPr>
        <w:t>dangerous bureaucracy</w:t>
      </w:r>
      <w:r w:rsidRPr="00CD7CF0">
        <w:rPr>
          <w:rFonts w:cstheme="minorHAnsi"/>
          <w:b/>
          <w:bCs/>
          <w:u w:val="single"/>
          <w:bdr w:val="single" w:sz="4" w:space="0" w:color="auto"/>
          <w:lang w:eastAsia="ja-JP" w:bidi="ml-IN"/>
        </w:rPr>
        <w:t xml:space="preserve"> mistake</w:t>
      </w:r>
      <w:r w:rsidRPr="00CD7CF0">
        <w:rPr>
          <w:rFonts w:cstheme="minorHAnsi"/>
          <w:u w:val="single"/>
          <w:lang w:eastAsia="ja-JP" w:bidi="ml-IN"/>
        </w:rPr>
        <w:t xml:space="preserve"> </w:t>
      </w:r>
      <w:r w:rsidRPr="008449E8">
        <w:rPr>
          <w:rFonts w:cstheme="minorHAnsi"/>
          <w:u w:val="single"/>
          <w:lang w:eastAsia="ja-JP" w:bidi="ml-IN"/>
        </w:rPr>
        <w:t>and after a while</w:t>
      </w:r>
      <w:r w:rsidRPr="008449E8">
        <w:rPr>
          <w:rFonts w:cstheme="minorHAnsi"/>
          <w:sz w:val="16"/>
          <w:lang w:eastAsia="ja-JP" w:bidi="ml-IN"/>
        </w:rPr>
        <w:t>, after one or two years</w:t>
      </w:r>
      <w:r w:rsidRPr="00CD7CF0">
        <w:rPr>
          <w:rFonts w:cstheme="minorHAnsi"/>
          <w:sz w:val="16"/>
          <w:lang w:eastAsia="ja-JP" w:bidi="ml-IN"/>
        </w:rPr>
        <w:t xml:space="preserve">, </w:t>
      </w:r>
      <w:r w:rsidRPr="00CD7CF0">
        <w:rPr>
          <w:rFonts w:cstheme="minorHAnsi"/>
          <w:highlight w:val="green"/>
          <w:u w:val="single"/>
          <w:lang w:eastAsia="ja-JP" w:bidi="ml-IN"/>
        </w:rPr>
        <w:t xml:space="preserve">we decided to base the basic income </w:t>
      </w:r>
      <w:r w:rsidRPr="008449E8">
        <w:rPr>
          <w:rFonts w:cstheme="minorHAnsi"/>
          <w:highlight w:val="green"/>
          <w:u w:val="single"/>
          <w:lang w:eastAsia="ja-JP" w:bidi="ml-IN"/>
        </w:rPr>
        <w:t>on a self-evaluation</w:t>
      </w:r>
      <w:r w:rsidRPr="00CD7CF0">
        <w:rPr>
          <w:rFonts w:cstheme="minorHAnsi"/>
          <w:u w:val="single"/>
          <w:lang w:eastAsia="ja-JP" w:bidi="ml-IN"/>
        </w:rPr>
        <w:t>.</w:t>
      </w:r>
      <w:r w:rsidRPr="00CD7CF0">
        <w:rPr>
          <w:rFonts w:cstheme="minorHAnsi"/>
          <w:sz w:val="16"/>
          <w:lang w:eastAsia="ja-JP" w:bidi="ml-IN"/>
        </w:rPr>
        <w:t xml:space="preserve"> So, </w:t>
      </w:r>
      <w:r w:rsidRPr="00CD7CF0">
        <w:rPr>
          <w:rFonts w:cstheme="minorHAnsi"/>
          <w:u w:val="single"/>
          <w:lang w:eastAsia="ja-JP" w:bidi="ml-IN"/>
        </w:rPr>
        <w:t xml:space="preserve">it was </w:t>
      </w:r>
      <w:r w:rsidRPr="008449E8">
        <w:rPr>
          <w:rFonts w:cstheme="minorHAnsi"/>
          <w:u w:val="single"/>
          <w:lang w:eastAsia="ja-JP" w:bidi="ml-IN"/>
        </w:rPr>
        <w:t>the freedom of everyone to state if they</w:t>
      </w:r>
      <w:r w:rsidRPr="008449E8">
        <w:rPr>
          <w:rFonts w:cstheme="minorHAnsi"/>
          <w:sz w:val="16"/>
          <w:lang w:eastAsia="ja-JP" w:bidi="ml-IN"/>
        </w:rPr>
        <w:t xml:space="preserve"> were allowed or </w:t>
      </w:r>
      <w:proofErr w:type="gramStart"/>
      <w:r w:rsidRPr="008449E8">
        <w:rPr>
          <w:rFonts w:cstheme="minorHAnsi"/>
          <w:sz w:val="16"/>
          <w:lang w:eastAsia="ja-JP" w:bidi="ml-IN"/>
        </w:rPr>
        <w:t xml:space="preserve">they </w:t>
      </w:r>
      <w:r w:rsidRPr="008449E8">
        <w:rPr>
          <w:rFonts w:cstheme="minorHAnsi"/>
          <w:u w:val="single"/>
          <w:lang w:eastAsia="ja-JP" w:bidi="ml-IN"/>
        </w:rPr>
        <w:t>wished</w:t>
      </w:r>
      <w:proofErr w:type="gramEnd"/>
      <w:r w:rsidRPr="008449E8">
        <w:rPr>
          <w:rFonts w:cstheme="minorHAnsi"/>
          <w:u w:val="single"/>
          <w:lang w:eastAsia="ja-JP" w:bidi="ml-IN"/>
        </w:rPr>
        <w:t xml:space="preserve"> to take this money or not</w:t>
      </w:r>
      <w:r w:rsidRPr="00CD7CF0">
        <w:rPr>
          <w:rFonts w:cstheme="minorHAnsi"/>
          <w:u w:val="single"/>
          <w:lang w:eastAsia="ja-JP" w:bidi="ml-IN"/>
        </w:rPr>
        <w:t>, and</w:t>
      </w:r>
      <w:r w:rsidRPr="00CD7CF0">
        <w:rPr>
          <w:rFonts w:cstheme="minorHAnsi"/>
          <w:sz w:val="16"/>
          <w:lang w:eastAsia="ja-JP" w:bidi="ml-IN"/>
        </w:rPr>
        <w:t xml:space="preserve"> actually, </w:t>
      </w:r>
      <w:r w:rsidRPr="008449E8">
        <w:rPr>
          <w:rFonts w:cstheme="minorHAnsi"/>
          <w:u w:val="single"/>
          <w:lang w:eastAsia="ja-JP" w:bidi="ml-IN"/>
        </w:rPr>
        <w:t>the only gesture that</w:t>
      </w:r>
      <w:r w:rsidRPr="008449E8">
        <w:rPr>
          <w:rFonts w:cstheme="minorHAnsi"/>
          <w:sz w:val="16"/>
          <w:lang w:eastAsia="ja-JP" w:bidi="ml-IN"/>
        </w:rPr>
        <w:t xml:space="preserve"> everyone</w:t>
      </w:r>
      <w:r w:rsidRPr="00CD7CF0">
        <w:rPr>
          <w:rFonts w:cstheme="minorHAnsi"/>
          <w:sz w:val="16"/>
          <w:lang w:eastAsia="ja-JP" w:bidi="ml-IN"/>
        </w:rPr>
        <w:t xml:space="preserve">, that </w:t>
      </w:r>
      <w:r w:rsidRPr="00CD7CF0">
        <w:rPr>
          <w:rFonts w:cstheme="minorHAnsi"/>
          <w:u w:val="single"/>
          <w:lang w:eastAsia="ja-JP" w:bidi="ml-IN"/>
        </w:rPr>
        <w:t xml:space="preserve">our </w:t>
      </w:r>
      <w:r w:rsidRPr="00CD7CF0">
        <w:rPr>
          <w:rFonts w:cstheme="minorHAnsi"/>
          <w:highlight w:val="green"/>
          <w:u w:val="single"/>
          <w:lang w:eastAsia="ja-JP" w:bidi="ml-IN"/>
        </w:rPr>
        <w:t>participants</w:t>
      </w:r>
      <w:r w:rsidRPr="00CD7CF0">
        <w:rPr>
          <w:rFonts w:cstheme="minorHAnsi"/>
          <w:u w:val="single"/>
          <w:lang w:eastAsia="ja-JP" w:bidi="ml-IN"/>
        </w:rPr>
        <w:t xml:space="preserve"> in this common pot when they received the basic income, </w:t>
      </w:r>
      <w:r w:rsidRPr="008449E8">
        <w:rPr>
          <w:rFonts w:cstheme="minorHAnsi"/>
          <w:u w:val="single"/>
          <w:lang w:eastAsia="ja-JP" w:bidi="ml-IN"/>
        </w:rPr>
        <w:t xml:space="preserve">are </w:t>
      </w:r>
      <w:r w:rsidRPr="008449E8">
        <w:rPr>
          <w:rFonts w:cstheme="minorHAnsi"/>
          <w:highlight w:val="green"/>
          <w:u w:val="single"/>
          <w:lang w:eastAsia="ja-JP" w:bidi="ml-IN"/>
        </w:rPr>
        <w:t>i</w:t>
      </w:r>
      <w:r w:rsidRPr="00CD7CF0">
        <w:rPr>
          <w:rFonts w:cstheme="minorHAnsi"/>
          <w:highlight w:val="green"/>
          <w:u w:val="single"/>
          <w:lang w:eastAsia="ja-JP" w:bidi="ml-IN"/>
        </w:rPr>
        <w:t xml:space="preserve">nvited to </w:t>
      </w:r>
      <w:r w:rsidRPr="008449E8">
        <w:rPr>
          <w:rFonts w:cstheme="minorHAnsi"/>
          <w:u w:val="single"/>
          <w:lang w:eastAsia="ja-JP" w:bidi="ml-IN"/>
        </w:rPr>
        <w:t xml:space="preserve">do is to </w:t>
      </w:r>
      <w:r w:rsidRPr="00CD7CF0">
        <w:rPr>
          <w:rFonts w:cstheme="minorHAnsi"/>
          <w:b/>
          <w:bCs/>
          <w:highlight w:val="green"/>
          <w:u w:val="single"/>
          <w:lang w:eastAsia="ja-JP" w:bidi="ml-IN"/>
        </w:rPr>
        <w:t>describe in total freedom</w:t>
      </w:r>
      <w:r w:rsidRPr="00CD7CF0">
        <w:rPr>
          <w:rFonts w:cstheme="minorHAnsi"/>
          <w:highlight w:val="green"/>
          <w:u w:val="single"/>
          <w:lang w:eastAsia="ja-JP" w:bidi="ml-IN"/>
        </w:rPr>
        <w:t xml:space="preserve"> why they</w:t>
      </w:r>
      <w:r w:rsidRPr="00CD7CF0">
        <w:rPr>
          <w:rFonts w:cstheme="minorHAnsi"/>
          <w:u w:val="single"/>
          <w:lang w:eastAsia="ja-JP" w:bidi="ml-IN"/>
        </w:rPr>
        <w:t xml:space="preserve"> are </w:t>
      </w:r>
      <w:r w:rsidRPr="00CD7CF0">
        <w:rPr>
          <w:rFonts w:cstheme="minorHAnsi"/>
          <w:highlight w:val="green"/>
          <w:u w:val="single"/>
          <w:lang w:eastAsia="ja-JP" w:bidi="ml-IN"/>
        </w:rPr>
        <w:t>belong</w:t>
      </w:r>
      <w:r w:rsidRPr="00CD7CF0">
        <w:rPr>
          <w:rFonts w:cstheme="minorHAnsi"/>
          <w:u w:val="single"/>
          <w:lang w:eastAsia="ja-JP" w:bidi="ml-IN"/>
        </w:rPr>
        <w:t xml:space="preserve">ing </w:t>
      </w:r>
      <w:r w:rsidRPr="00CD7CF0">
        <w:rPr>
          <w:rFonts w:cstheme="minorHAnsi"/>
          <w:highlight w:val="green"/>
          <w:u w:val="single"/>
          <w:lang w:eastAsia="ja-JP" w:bidi="ml-IN"/>
        </w:rPr>
        <w:t>to this community.</w:t>
      </w:r>
      <w:r w:rsidRPr="00CD7CF0">
        <w:rPr>
          <w:rFonts w:cstheme="minorHAnsi"/>
          <w:sz w:val="16"/>
          <w:lang w:eastAsia="ja-JP" w:bidi="ml-IN"/>
        </w:rPr>
        <w:t xml:space="preserve"> </w:t>
      </w:r>
      <w:r w:rsidRPr="008449E8">
        <w:rPr>
          <w:rFonts w:cstheme="minorHAnsi"/>
          <w:sz w:val="16"/>
          <w:lang w:eastAsia="ja-JP" w:bidi="ml-IN"/>
        </w:rPr>
        <w:t xml:space="preserve">So, </w:t>
      </w:r>
      <w:r w:rsidRPr="008449E8">
        <w:rPr>
          <w:rFonts w:cstheme="minorHAnsi"/>
          <w:u w:val="single"/>
          <w:lang w:eastAsia="ja-JP" w:bidi="ml-IN"/>
        </w:rPr>
        <w:t xml:space="preserve">someone has the freedom to </w:t>
      </w:r>
      <w:proofErr w:type="gramStart"/>
      <w:r w:rsidRPr="008449E8">
        <w:rPr>
          <w:rFonts w:cstheme="minorHAnsi"/>
          <w:u w:val="single"/>
          <w:lang w:eastAsia="ja-JP" w:bidi="ml-IN"/>
        </w:rPr>
        <w:t>say</w:t>
      </w:r>
      <w:proofErr w:type="gramEnd"/>
      <w:r w:rsidRPr="008449E8">
        <w:rPr>
          <w:rFonts w:cstheme="minorHAnsi"/>
          <w:u w:val="single"/>
          <w:lang w:eastAsia="ja-JP" w:bidi="ml-IN"/>
        </w:rPr>
        <w:t xml:space="preserve"> “because </w:t>
      </w:r>
      <w:r w:rsidRPr="008449E8">
        <w:rPr>
          <w:rFonts w:cstheme="minorHAnsi"/>
          <w:b/>
          <w:bCs/>
          <w:u w:val="single"/>
          <w:lang w:eastAsia="ja-JP" w:bidi="ml-IN"/>
        </w:rPr>
        <w:t>I simply need it</w:t>
      </w:r>
      <w:r w:rsidRPr="008449E8">
        <w:rPr>
          <w:rFonts w:cstheme="minorHAnsi"/>
          <w:u w:val="single"/>
          <w:lang w:eastAsia="ja-JP" w:bidi="ml-IN"/>
        </w:rPr>
        <w:t xml:space="preserve"> and I am doing </w:t>
      </w:r>
      <w:r w:rsidRPr="008449E8">
        <w:rPr>
          <w:rFonts w:cstheme="minorHAnsi"/>
          <w:b/>
          <w:bCs/>
          <w:u w:val="single"/>
          <w:lang w:eastAsia="ja-JP" w:bidi="ml-IN"/>
        </w:rPr>
        <w:t>nothing</w:t>
      </w:r>
      <w:r w:rsidRPr="008449E8">
        <w:rPr>
          <w:rFonts w:cstheme="minorHAnsi"/>
          <w:u w:val="single"/>
          <w:lang w:eastAsia="ja-JP" w:bidi="ml-IN"/>
        </w:rPr>
        <w:t xml:space="preserve"> because </w:t>
      </w:r>
      <w:r w:rsidRPr="008449E8">
        <w:rPr>
          <w:rFonts w:cstheme="minorHAnsi"/>
          <w:b/>
          <w:bCs/>
          <w:u w:val="single"/>
          <w:lang w:eastAsia="ja-JP" w:bidi="ml-IN"/>
        </w:rPr>
        <w:t>I need also for the community to do nothing</w:t>
      </w:r>
      <w:r w:rsidRPr="008449E8">
        <w:rPr>
          <w:rFonts w:cstheme="minorHAnsi"/>
          <w:u w:val="single"/>
          <w:lang w:eastAsia="ja-JP" w:bidi="ml-IN"/>
        </w:rPr>
        <w:t>” or “because I cleaned the flora for fucking twenty days and the community is not running without me”.</w:t>
      </w:r>
      <w:r w:rsidRPr="008449E8">
        <w:rPr>
          <w:rFonts w:cstheme="minorHAnsi"/>
          <w:sz w:val="16"/>
          <w:lang w:eastAsia="ja-JP" w:bidi="ml-IN"/>
        </w:rPr>
        <w:t xml:space="preserve"> But anyway, we are, like, </w:t>
      </w:r>
      <w:r w:rsidRPr="008449E8">
        <w:rPr>
          <w:rFonts w:cstheme="minorHAnsi"/>
          <w:u w:val="single"/>
          <w:lang w:eastAsia="ja-JP" w:bidi="ml-IN"/>
        </w:rPr>
        <w:t xml:space="preserve">experimenting this freedom to </w:t>
      </w:r>
      <w:r w:rsidRPr="008449E8">
        <w:rPr>
          <w:rFonts w:cstheme="minorHAnsi"/>
          <w:b/>
          <w:bCs/>
          <w:u w:val="single"/>
          <w:lang w:eastAsia="ja-JP" w:bidi="ml-IN"/>
        </w:rPr>
        <w:t>self-define the value</w:t>
      </w:r>
      <w:r w:rsidRPr="008449E8">
        <w:rPr>
          <w:rFonts w:cstheme="minorHAnsi"/>
          <w:sz w:val="16"/>
          <w:lang w:eastAsia="ja-JP" w:bidi="ml-IN"/>
        </w:rPr>
        <w:t xml:space="preserve"> you have. </w:t>
      </w:r>
      <w:proofErr w:type="spellStart"/>
      <w:r w:rsidRPr="008449E8">
        <w:rPr>
          <w:rFonts w:cstheme="minorHAnsi"/>
          <w:sz w:val="16"/>
          <w:lang w:eastAsia="ja-JP" w:bidi="ml-IN"/>
        </w:rPr>
        <w:t>B’oh</w:t>
      </w:r>
      <w:proofErr w:type="spellEnd"/>
      <w:r w:rsidRPr="008449E8">
        <w:rPr>
          <w:rFonts w:cstheme="minorHAnsi"/>
          <w:sz w:val="16"/>
          <w:lang w:eastAsia="ja-JP" w:bidi="ml-IN"/>
        </w:rPr>
        <w:t>, that's all, I spoke too much.</w:t>
      </w:r>
    </w:p>
    <w:p w14:paraId="439CB0E4" w14:textId="77777777" w:rsidR="005C0654" w:rsidRPr="00CD7CF0" w:rsidRDefault="005C0654" w:rsidP="005C0654">
      <w:pPr>
        <w:rPr>
          <w:rFonts w:cstheme="minorHAnsi"/>
          <w:sz w:val="16"/>
          <w:lang w:eastAsia="ja-JP" w:bidi="ml-IN"/>
        </w:rPr>
      </w:pPr>
      <w:r w:rsidRPr="00CD7CF0">
        <w:rPr>
          <w:rFonts w:cstheme="minorHAnsi"/>
          <w:sz w:val="16"/>
          <w:lang w:eastAsia="ja-JP" w:bidi="ml-IN"/>
        </w:rPr>
        <w:t xml:space="preserve">DV: Thank you, </w:t>
      </w:r>
      <w:r w:rsidRPr="00CD7CF0">
        <w:rPr>
          <w:rFonts w:cstheme="minorHAnsi"/>
          <w:u w:val="single"/>
          <w:lang w:eastAsia="ja-JP" w:bidi="ml-IN"/>
        </w:rPr>
        <w:t xml:space="preserve">I'm really appreciate that you also think </w:t>
      </w:r>
      <w:r w:rsidRPr="008449E8">
        <w:rPr>
          <w:rFonts w:cstheme="minorHAnsi"/>
          <w:u w:val="single"/>
          <w:lang w:eastAsia="ja-JP" w:bidi="ml-IN"/>
        </w:rPr>
        <w:t xml:space="preserve">that </w:t>
      </w:r>
      <w:r w:rsidRPr="008449E8">
        <w:rPr>
          <w:rFonts w:cstheme="minorHAnsi"/>
          <w:b/>
          <w:bCs/>
          <w:u w:val="single"/>
          <w:lang w:eastAsia="ja-JP" w:bidi="ml-IN"/>
        </w:rPr>
        <w:t>the gift can be really a challenge</w:t>
      </w:r>
      <w:r w:rsidRPr="00CD7CF0">
        <w:rPr>
          <w:rFonts w:cstheme="minorHAnsi"/>
          <w:u w:val="single"/>
          <w:lang w:eastAsia="ja-JP" w:bidi="ml-IN"/>
        </w:rPr>
        <w:t xml:space="preserve"> and</w:t>
      </w:r>
      <w:r w:rsidRPr="00CD7CF0">
        <w:rPr>
          <w:rFonts w:cstheme="minorHAnsi"/>
          <w:sz w:val="16"/>
          <w:lang w:eastAsia="ja-JP" w:bidi="ml-IN"/>
        </w:rPr>
        <w:t xml:space="preserve"> actually what came into my mind that, actually, we might actually express </w:t>
      </w:r>
      <w:r w:rsidRPr="00CD7CF0">
        <w:rPr>
          <w:rFonts w:cstheme="minorHAnsi"/>
          <w:u w:val="single"/>
          <w:lang w:eastAsia="ja-JP" w:bidi="ml-IN"/>
        </w:rPr>
        <w:t xml:space="preserve">that, actually </w:t>
      </w:r>
      <w:r w:rsidRPr="00CD7CF0">
        <w:rPr>
          <w:rFonts w:cstheme="minorHAnsi"/>
          <w:highlight w:val="green"/>
          <w:u w:val="single"/>
          <w:lang w:eastAsia="ja-JP" w:bidi="ml-IN"/>
        </w:rPr>
        <w:t xml:space="preserve">basic income can come </w:t>
      </w:r>
      <w:r w:rsidRPr="00CD7CF0">
        <w:rPr>
          <w:rFonts w:cstheme="minorHAnsi"/>
          <w:b/>
          <w:bCs/>
          <w:highlight w:val="green"/>
          <w:u w:val="single"/>
          <w:lang w:eastAsia="ja-JP" w:bidi="ml-IN"/>
        </w:rPr>
        <w:t>under the pressure of the gift</w:t>
      </w:r>
      <w:r w:rsidRPr="00CD7CF0">
        <w:rPr>
          <w:rFonts w:cstheme="minorHAnsi"/>
          <w:highlight w:val="green"/>
          <w:u w:val="single"/>
          <w:lang w:eastAsia="ja-JP" w:bidi="ml-IN"/>
        </w:rPr>
        <w:t xml:space="preserve">, of all that </w:t>
      </w:r>
      <w:r w:rsidRPr="00CD7CF0">
        <w:rPr>
          <w:rFonts w:cstheme="minorHAnsi"/>
          <w:b/>
          <w:bCs/>
          <w:highlight w:val="green"/>
          <w:u w:val="single"/>
          <w:lang w:eastAsia="ja-JP" w:bidi="ml-IN"/>
        </w:rPr>
        <w:t>uncalculatable labor</w:t>
      </w:r>
      <w:r w:rsidRPr="00CD7CF0">
        <w:rPr>
          <w:rFonts w:cstheme="minorHAnsi"/>
          <w:u w:val="single"/>
          <w:lang w:eastAsia="ja-JP" w:bidi="ml-IN"/>
        </w:rPr>
        <w:t xml:space="preserve"> which we as society already contribute</w:t>
      </w:r>
      <w:r w:rsidRPr="00CD7CF0">
        <w:rPr>
          <w:rFonts w:cstheme="minorHAnsi"/>
          <w:sz w:val="16"/>
          <w:lang w:eastAsia="ja-JP" w:bidi="ml-IN"/>
        </w:rPr>
        <w:t xml:space="preserve"> and actually, </w:t>
      </w:r>
      <w:r w:rsidRPr="00CD7CF0">
        <w:rPr>
          <w:rFonts w:cstheme="minorHAnsi"/>
          <w:u w:val="single"/>
          <w:lang w:eastAsia="ja-JP" w:bidi="ml-IN"/>
        </w:rPr>
        <w:t>if it can</w:t>
      </w:r>
      <w:r w:rsidRPr="00CD7CF0">
        <w:rPr>
          <w:rFonts w:cstheme="minorHAnsi"/>
          <w:highlight w:val="green"/>
          <w:u w:val="single"/>
          <w:lang w:eastAsia="ja-JP" w:bidi="ml-IN"/>
        </w:rPr>
        <w:t>not as a</w:t>
      </w:r>
      <w:r w:rsidRPr="00CD7CF0">
        <w:rPr>
          <w:rFonts w:cstheme="minorHAnsi"/>
          <w:u w:val="single"/>
          <w:lang w:eastAsia="ja-JP" w:bidi="ml-IN"/>
        </w:rPr>
        <w:t xml:space="preserve"> kind of dole</w:t>
      </w:r>
      <w:r w:rsidRPr="00CD7CF0">
        <w:rPr>
          <w:rFonts w:cstheme="minorHAnsi"/>
          <w:sz w:val="16"/>
          <w:lang w:eastAsia="ja-JP" w:bidi="ml-IN"/>
        </w:rPr>
        <w:t xml:space="preserve">—you know, I found very interesting in this word “dole”, actually very </w:t>
      </w:r>
      <w:r w:rsidRPr="00CD7CF0">
        <w:rPr>
          <w:rFonts w:cstheme="minorHAnsi"/>
          <w:u w:val="single"/>
          <w:lang w:eastAsia="ja-JP" w:bidi="ml-IN"/>
        </w:rPr>
        <w:t xml:space="preserve">close to the Russian word </w:t>
      </w:r>
      <w:r w:rsidRPr="00CD7CF0">
        <w:rPr>
          <w:rFonts w:cstheme="minorHAnsi"/>
          <w:b/>
          <w:bCs/>
          <w:u w:val="single"/>
          <w:bdr w:val="single" w:sz="4" w:space="0" w:color="auto"/>
          <w:lang w:eastAsia="ja-JP" w:bidi="ml-IN"/>
        </w:rPr>
        <w:t>“</w:t>
      </w:r>
      <w:proofErr w:type="spellStart"/>
      <w:r w:rsidRPr="00CD7CF0">
        <w:rPr>
          <w:rFonts w:cstheme="minorHAnsi"/>
          <w:b/>
          <w:bCs/>
          <w:u w:val="single"/>
          <w:bdr w:val="single" w:sz="4" w:space="0" w:color="auto"/>
          <w:lang w:eastAsia="ja-JP" w:bidi="ml-IN"/>
        </w:rPr>
        <w:t>dolya</w:t>
      </w:r>
      <w:proofErr w:type="spellEnd"/>
      <w:r w:rsidRPr="00CD7CF0">
        <w:rPr>
          <w:rFonts w:cstheme="minorHAnsi"/>
          <w:b/>
          <w:bCs/>
          <w:u w:val="single"/>
          <w:bdr w:val="single" w:sz="4" w:space="0" w:color="auto"/>
          <w:lang w:eastAsia="ja-JP" w:bidi="ml-IN"/>
        </w:rPr>
        <w:t>”</w:t>
      </w:r>
      <w:r w:rsidRPr="00CD7CF0">
        <w:rPr>
          <w:rFonts w:cstheme="minorHAnsi"/>
          <w:u w:val="single"/>
          <w:lang w:eastAsia="ja-JP" w:bidi="ml-IN"/>
        </w:rPr>
        <w:t>, which means</w:t>
      </w:r>
      <w:r w:rsidRPr="00CD7CF0">
        <w:rPr>
          <w:rFonts w:cstheme="minorHAnsi"/>
          <w:sz w:val="16"/>
          <w:lang w:eastAsia="ja-JP" w:bidi="ml-IN"/>
        </w:rPr>
        <w:t xml:space="preserve"> a lot, but at the same time it means also </w:t>
      </w:r>
      <w:r w:rsidRPr="00CD7CF0">
        <w:rPr>
          <w:rFonts w:cstheme="minorHAnsi"/>
          <w:u w:val="single"/>
          <w:lang w:eastAsia="ja-JP" w:bidi="ml-IN"/>
        </w:rPr>
        <w:t xml:space="preserve">a </w:t>
      </w:r>
      <w:r w:rsidRPr="00CD7CF0">
        <w:rPr>
          <w:rFonts w:cstheme="minorHAnsi"/>
          <w:highlight w:val="green"/>
          <w:u w:val="single"/>
          <w:lang w:eastAsia="ja-JP" w:bidi="ml-IN"/>
        </w:rPr>
        <w:t>pitiful</w:t>
      </w:r>
      <w:r w:rsidRPr="00CD7CF0">
        <w:rPr>
          <w:rFonts w:cstheme="minorHAnsi"/>
          <w:u w:val="single"/>
          <w:lang w:eastAsia="ja-JP" w:bidi="ml-IN"/>
        </w:rPr>
        <w:t xml:space="preserve">, miserable, </w:t>
      </w:r>
      <w:r w:rsidRPr="00CD7CF0">
        <w:rPr>
          <w:rFonts w:cstheme="minorHAnsi"/>
          <w:highlight w:val="green"/>
          <w:u w:val="single"/>
          <w:lang w:eastAsia="ja-JP" w:bidi="ml-IN"/>
        </w:rPr>
        <w:t>amount of support which</w:t>
      </w:r>
      <w:r w:rsidRPr="00CD7CF0">
        <w:rPr>
          <w:rFonts w:cstheme="minorHAnsi"/>
          <w:sz w:val="16"/>
          <w:lang w:eastAsia="ja-JP" w:bidi="ml-IN"/>
        </w:rPr>
        <w:t xml:space="preserve"> actually </w:t>
      </w:r>
      <w:r w:rsidRPr="00CD7CF0">
        <w:rPr>
          <w:rFonts w:cstheme="minorHAnsi"/>
          <w:highlight w:val="green"/>
          <w:u w:val="single"/>
          <w:lang w:eastAsia="ja-JP" w:bidi="ml-IN"/>
        </w:rPr>
        <w:t>the sovereign provides you</w:t>
      </w:r>
      <w:r w:rsidRPr="00CD7CF0">
        <w:rPr>
          <w:rFonts w:cstheme="minorHAnsi"/>
          <w:sz w:val="16"/>
          <w:lang w:eastAsia="ja-JP" w:bidi="ml-IN"/>
        </w:rPr>
        <w:t xml:space="preserve"> that you not die, you know? And actually, but that could be—really—that's why my—actually—point is that we should really—so—the idea of returning and </w:t>
      </w:r>
      <w:r w:rsidRPr="00CD7CF0">
        <w:rPr>
          <w:rFonts w:cstheme="minorHAnsi"/>
          <w:highlight w:val="green"/>
          <w:u w:val="single"/>
          <w:lang w:eastAsia="ja-JP" w:bidi="ml-IN"/>
        </w:rPr>
        <w:t>reconsidering the concept of the gift</w:t>
      </w:r>
      <w:r w:rsidRPr="00CD7CF0">
        <w:rPr>
          <w:rFonts w:cstheme="minorHAnsi"/>
          <w:sz w:val="16"/>
          <w:lang w:eastAsia="ja-JP" w:bidi="ml-IN"/>
        </w:rPr>
        <w:t xml:space="preserve">, we </w:t>
      </w:r>
      <w:r w:rsidRPr="00CD7CF0">
        <w:rPr>
          <w:rFonts w:cstheme="minorHAnsi"/>
          <w:highlight w:val="green"/>
          <w:u w:val="single"/>
          <w:lang w:eastAsia="ja-JP" w:bidi="ml-IN"/>
        </w:rPr>
        <w:t xml:space="preserve">could </w:t>
      </w:r>
      <w:r w:rsidRPr="00CD7CF0">
        <w:rPr>
          <w:rFonts w:cstheme="minorHAnsi"/>
          <w:b/>
          <w:bCs/>
          <w:highlight w:val="green"/>
          <w:u w:val="single"/>
          <w:lang w:eastAsia="ja-JP" w:bidi="ml-IN"/>
        </w:rPr>
        <w:t>radicalize that basic income movement</w:t>
      </w:r>
      <w:r w:rsidRPr="00CD7CF0">
        <w:rPr>
          <w:rFonts w:cstheme="minorHAnsi"/>
          <w:u w:val="single"/>
          <w:lang w:eastAsia="ja-JP" w:bidi="ml-IN"/>
        </w:rPr>
        <w:t>, because right now</w:t>
      </w:r>
      <w:r w:rsidRPr="00CD7CF0">
        <w:rPr>
          <w:rFonts w:cstheme="minorHAnsi"/>
          <w:sz w:val="16"/>
          <w:lang w:eastAsia="ja-JP" w:bidi="ml-IN"/>
        </w:rPr>
        <w:t xml:space="preserve">—I'm very often—for me </w:t>
      </w:r>
      <w:r w:rsidRPr="00CD7CF0">
        <w:rPr>
          <w:rFonts w:cstheme="minorHAnsi"/>
          <w:u w:val="single"/>
          <w:lang w:eastAsia="ja-JP" w:bidi="ml-IN"/>
        </w:rPr>
        <w:t>it's lacking some kind of real radicality</w:t>
      </w:r>
      <w:r w:rsidRPr="00CD7CF0">
        <w:rPr>
          <w:rFonts w:cstheme="minorHAnsi"/>
          <w:sz w:val="16"/>
          <w:lang w:eastAsia="ja-JP" w:bidi="ml-IN"/>
        </w:rPr>
        <w:t xml:space="preserve">, and </w:t>
      </w:r>
      <w:r w:rsidRPr="00CD7CF0">
        <w:rPr>
          <w:rFonts w:cstheme="minorHAnsi"/>
          <w:highlight w:val="green"/>
          <w:u w:val="single"/>
          <w:lang w:eastAsia="ja-JP" w:bidi="ml-IN"/>
        </w:rPr>
        <w:t>especially when it's</w:t>
      </w:r>
      <w:r w:rsidRPr="00CD7CF0">
        <w:rPr>
          <w:rFonts w:cstheme="minorHAnsi"/>
          <w:u w:val="single"/>
          <w:lang w:eastAsia="ja-JP" w:bidi="ml-IN"/>
        </w:rPr>
        <w:t xml:space="preserve"> also </w:t>
      </w:r>
      <w:r w:rsidRPr="00CD7CF0">
        <w:rPr>
          <w:rFonts w:cstheme="minorHAnsi"/>
          <w:b/>
          <w:bCs/>
          <w:highlight w:val="green"/>
          <w:u w:val="single"/>
          <w:lang w:eastAsia="ja-JP" w:bidi="ml-IN"/>
        </w:rPr>
        <w:t>misused from</w:t>
      </w:r>
      <w:r w:rsidRPr="00CD7CF0">
        <w:rPr>
          <w:rFonts w:cstheme="minorHAnsi"/>
          <w:b/>
          <w:bCs/>
          <w:u w:val="single"/>
          <w:lang w:eastAsia="ja-JP" w:bidi="ml-IN"/>
        </w:rPr>
        <w:t xml:space="preserve"> neoliberals and </w:t>
      </w:r>
      <w:r w:rsidRPr="00CD7CF0">
        <w:rPr>
          <w:rFonts w:cstheme="minorHAnsi"/>
          <w:b/>
          <w:bCs/>
          <w:highlight w:val="green"/>
          <w:u w:val="single"/>
          <w:lang w:eastAsia="ja-JP" w:bidi="ml-IN"/>
        </w:rPr>
        <w:t>different types of economists</w:t>
      </w:r>
      <w:r w:rsidRPr="00CD7CF0">
        <w:rPr>
          <w:rFonts w:cstheme="minorHAnsi"/>
          <w:u w:val="single"/>
          <w:lang w:eastAsia="ja-JP" w:bidi="ml-IN"/>
        </w:rPr>
        <w:t xml:space="preserve"> I see </w:t>
      </w:r>
      <w:r w:rsidRPr="008449E8">
        <w:rPr>
          <w:rFonts w:cstheme="minorHAnsi"/>
          <w:u w:val="single"/>
          <w:lang w:eastAsia="ja-JP" w:bidi="ml-IN"/>
        </w:rPr>
        <w:t>that we should do something more, you know?</w:t>
      </w:r>
      <w:r w:rsidRPr="008449E8">
        <w:rPr>
          <w:rFonts w:cstheme="minorHAnsi"/>
          <w:sz w:val="16"/>
          <w:lang w:eastAsia="ja-JP" w:bidi="ml-IN"/>
        </w:rPr>
        <w:t xml:space="preserve"> And that, </w:t>
      </w:r>
      <w:r w:rsidRPr="008449E8">
        <w:rPr>
          <w:rFonts w:cstheme="minorHAnsi"/>
          <w:u w:val="single"/>
          <w:lang w:eastAsia="ja-JP" w:bidi="ml-IN"/>
        </w:rPr>
        <w:t xml:space="preserve">it’d be really a point on which </w:t>
      </w:r>
      <w:r w:rsidRPr="008449E8">
        <w:rPr>
          <w:rFonts w:cstheme="minorHAnsi"/>
          <w:b/>
          <w:bCs/>
          <w:u w:val="single"/>
          <w:lang w:eastAsia="ja-JP" w:bidi="ml-IN"/>
        </w:rPr>
        <w:t>we should insist.</w:t>
      </w:r>
      <w:r w:rsidRPr="008449E8">
        <w:rPr>
          <w:rFonts w:cstheme="minorHAnsi"/>
          <w:sz w:val="16"/>
          <w:lang w:eastAsia="ja-JP" w:bidi="ml-IN"/>
        </w:rPr>
        <w:t xml:space="preserve"> S</w:t>
      </w:r>
      <w:r w:rsidRPr="00CD7CF0">
        <w:rPr>
          <w:rFonts w:cstheme="minorHAnsi"/>
          <w:sz w:val="16"/>
          <w:lang w:eastAsia="ja-JP" w:bidi="ml-IN"/>
        </w:rPr>
        <w:t>o that's my very modest kind of contribution, I'm not sure if I'm right, but at the same time, this what I'm thinking right now.</w:t>
      </w:r>
    </w:p>
    <w:p w14:paraId="6D3AE4C8" w14:textId="77777777" w:rsidR="005C0654" w:rsidRPr="00CD7CF0" w:rsidRDefault="005C0654" w:rsidP="005C0654">
      <w:pPr>
        <w:pStyle w:val="Heading4"/>
      </w:pPr>
      <w:r>
        <w:t>I</w:t>
      </w:r>
      <w:r w:rsidRPr="00CD7CF0">
        <w:t xml:space="preserve">n providing for the </w:t>
      </w:r>
      <w:r w:rsidRPr="00CD7CF0">
        <w:rPr>
          <w:u w:val="single"/>
        </w:rPr>
        <w:t>basic needs</w:t>
      </w:r>
      <w:r w:rsidRPr="00CD7CF0">
        <w:t xml:space="preserve"> of its </w:t>
      </w:r>
      <w:r w:rsidRPr="00CD7CF0">
        <w:rPr>
          <w:u w:val="single"/>
        </w:rPr>
        <w:t>recipients</w:t>
      </w:r>
      <w:r w:rsidRPr="00CD7CF0">
        <w:t xml:space="preserve">, </w:t>
      </w:r>
      <w:r>
        <w:t>basic income</w:t>
      </w:r>
      <w:r w:rsidRPr="00CD7CF0">
        <w:t xml:space="preserve"> enables their </w:t>
      </w:r>
      <w:r w:rsidRPr="00CD7CF0">
        <w:rPr>
          <w:u w:val="single"/>
        </w:rPr>
        <w:t>survival</w:t>
      </w:r>
      <w:r w:rsidRPr="00CD7CF0">
        <w:t xml:space="preserve"> outside of </w:t>
      </w:r>
      <w:r w:rsidRPr="00CD7CF0">
        <w:rPr>
          <w:u w:val="single"/>
        </w:rPr>
        <w:t>subordination</w:t>
      </w:r>
      <w:r w:rsidRPr="00CD7CF0">
        <w:t xml:space="preserve"> to the </w:t>
      </w:r>
      <w:r w:rsidRPr="00CD7CF0">
        <w:rPr>
          <w:u w:val="single"/>
        </w:rPr>
        <w:t>plane of utility</w:t>
      </w:r>
      <w:r w:rsidRPr="00CD7CF0">
        <w:t>.</w:t>
      </w:r>
    </w:p>
    <w:p w14:paraId="0767B137" w14:textId="77777777" w:rsidR="005C0654" w:rsidRPr="00CD7CF0" w:rsidRDefault="005C0654" w:rsidP="005C0654">
      <w:pPr>
        <w:rPr>
          <w:rFonts w:cstheme="minorHAnsi"/>
          <w:sz w:val="18"/>
          <w:szCs w:val="18"/>
        </w:rPr>
      </w:pPr>
      <w:r w:rsidRPr="00CD7CF0">
        <w:rPr>
          <w:rFonts w:cstheme="minorHAnsi"/>
          <w:b/>
          <w:bCs/>
          <w:sz w:val="24"/>
          <w:szCs w:val="24"/>
        </w:rPr>
        <w:t>Cabaña ‘19</w:t>
      </w:r>
      <w:r w:rsidRPr="00CD7CF0">
        <w:rPr>
          <w:rFonts w:cstheme="minorHAnsi"/>
          <w:sz w:val="18"/>
          <w:szCs w:val="18"/>
        </w:rPr>
        <w:t xml:space="preserve"> – Gabriela Cabaña is a PhD student in anthropology at the London School of Economics, interviewed by an anonymous interviewer. “The radical combination of degrowth and basic income”, openDemocracy, 10/02/2019; https://www.opendemocracy.net/en/beyond-trafficking-and-slavery/radical-combination-degrowth-and-basic-income/ Accessed </w:t>
      </w:r>
      <w:proofErr w:type="gramStart"/>
      <w:r w:rsidRPr="00CD7CF0">
        <w:rPr>
          <w:rFonts w:cstheme="minorHAnsi"/>
          <w:sz w:val="18"/>
          <w:szCs w:val="18"/>
        </w:rPr>
        <w:t>07/16/2023</w:t>
      </w:r>
      <w:proofErr w:type="gramEnd"/>
    </w:p>
    <w:p w14:paraId="30063577" w14:textId="77777777" w:rsidR="005C0654" w:rsidRPr="00CD7CF0" w:rsidRDefault="005C0654" w:rsidP="005C0654">
      <w:pPr>
        <w:rPr>
          <w:rFonts w:cstheme="minorHAnsi"/>
          <w:sz w:val="16"/>
        </w:rPr>
      </w:pPr>
      <w:r w:rsidRPr="00CD7CF0">
        <w:rPr>
          <w:rFonts w:cstheme="minorHAnsi"/>
          <w:sz w:val="16"/>
        </w:rPr>
        <w:t xml:space="preserve">One of the things you hear whenever you talk about degrowth is that, </w:t>
      </w:r>
      <w:r w:rsidRPr="00CD7CF0">
        <w:rPr>
          <w:rStyle w:val="StyleUnderline"/>
          <w:rFonts w:cstheme="minorHAnsi"/>
          <w:highlight w:val="green"/>
        </w:rPr>
        <w:t>if the economy doesn't grow, people</w:t>
      </w:r>
      <w:r w:rsidRPr="00CD7CF0">
        <w:rPr>
          <w:rStyle w:val="StyleUnderline"/>
          <w:rFonts w:cstheme="minorHAnsi"/>
        </w:rPr>
        <w:t xml:space="preserve"> are going to be </w:t>
      </w:r>
      <w:r w:rsidRPr="00CD7CF0">
        <w:rPr>
          <w:rStyle w:val="StyleUnderline"/>
          <w:rFonts w:cstheme="minorHAnsi"/>
          <w:b/>
          <w:bCs/>
        </w:rPr>
        <w:t>without jobs</w:t>
      </w:r>
      <w:r w:rsidRPr="00CD7CF0">
        <w:rPr>
          <w:rStyle w:val="StyleUnderline"/>
          <w:rFonts w:cstheme="minorHAnsi"/>
        </w:rPr>
        <w:t xml:space="preserve">, people </w:t>
      </w:r>
      <w:r w:rsidRPr="00CD7CF0">
        <w:rPr>
          <w:rStyle w:val="StyleUnderline"/>
          <w:rFonts w:cstheme="minorHAnsi"/>
          <w:highlight w:val="green"/>
        </w:rPr>
        <w:t>will go hungry</w:t>
      </w:r>
      <w:r w:rsidRPr="00CD7CF0">
        <w:rPr>
          <w:rStyle w:val="StyleUnderline"/>
          <w:rFonts w:cstheme="minorHAnsi"/>
        </w:rPr>
        <w:t>, and no one wants that</w:t>
      </w:r>
      <w:r w:rsidRPr="00CD7CF0">
        <w:rPr>
          <w:rFonts w:cstheme="minorHAnsi"/>
          <w:sz w:val="16"/>
        </w:rPr>
        <w:t xml:space="preserve">. </w:t>
      </w:r>
      <w:r w:rsidRPr="00CD7CF0">
        <w:rPr>
          <w:rStyle w:val="StyleUnderline"/>
          <w:rFonts w:cstheme="minorHAnsi"/>
        </w:rPr>
        <w:t>Rich countries might be able to</w:t>
      </w:r>
      <w:r w:rsidRPr="00CD7CF0">
        <w:rPr>
          <w:rFonts w:cstheme="minorHAnsi"/>
          <w:sz w:val="16"/>
        </w:rPr>
        <w:t xml:space="preserve"> afford slowing down their economies, </w:t>
      </w:r>
      <w:r w:rsidRPr="00CD7CF0">
        <w:rPr>
          <w:rStyle w:val="StyleUnderline"/>
          <w:rFonts w:cstheme="minorHAnsi"/>
        </w:rPr>
        <w:t>but not poorer ones.</w:t>
      </w:r>
      <w:r w:rsidRPr="00CD7CF0">
        <w:rPr>
          <w:rFonts w:cstheme="minorHAnsi"/>
          <w:sz w:val="16"/>
        </w:rPr>
        <w:t xml:space="preserve"> You hear this argument mostly in countries from the Global South, like my own. This misses the point. Degrowth is a critique of our dependency on work. </w:t>
      </w:r>
      <w:r w:rsidRPr="00CD7CF0">
        <w:rPr>
          <w:rStyle w:val="StyleUnderline"/>
          <w:rFonts w:cstheme="minorHAnsi"/>
        </w:rPr>
        <w:t xml:space="preserve">This idea that </w:t>
      </w:r>
      <w:r w:rsidRPr="00CD7CF0">
        <w:rPr>
          <w:rStyle w:val="StyleUnderline"/>
          <w:rFonts w:cstheme="minorHAnsi"/>
          <w:highlight w:val="green"/>
        </w:rPr>
        <w:t xml:space="preserve">people </w:t>
      </w:r>
      <w:proofErr w:type="gramStart"/>
      <w:r w:rsidRPr="00CD7CF0">
        <w:rPr>
          <w:rStyle w:val="StyleUnderline"/>
          <w:rFonts w:cstheme="minorHAnsi"/>
          <w:highlight w:val="green"/>
        </w:rPr>
        <w:t>have to</w:t>
      </w:r>
      <w:proofErr w:type="gramEnd"/>
      <w:r w:rsidRPr="00CD7CF0">
        <w:rPr>
          <w:rStyle w:val="StyleUnderline"/>
          <w:rFonts w:cstheme="minorHAnsi"/>
          <w:highlight w:val="green"/>
        </w:rPr>
        <w:t xml:space="preserve"> </w:t>
      </w:r>
      <w:r w:rsidRPr="00CD7CF0">
        <w:rPr>
          <w:rStyle w:val="StyleUnderline"/>
          <w:rFonts w:cstheme="minorHAnsi"/>
          <w:b/>
          <w:bCs/>
          <w:highlight w:val="green"/>
        </w:rPr>
        <w:t>work to stay alive</w:t>
      </w:r>
      <w:r w:rsidRPr="00CD7CF0">
        <w:rPr>
          <w:rStyle w:val="StyleUnderline"/>
          <w:rFonts w:cstheme="minorHAnsi"/>
        </w:rPr>
        <w:t>, and thus the economy needs to keep growing for the sake of keeping people working</w:t>
      </w:r>
      <w:r w:rsidRPr="00CD7CF0">
        <w:rPr>
          <w:rFonts w:cstheme="minorHAnsi"/>
          <w:sz w:val="16"/>
        </w:rPr>
        <w:t>.</w:t>
      </w:r>
    </w:p>
    <w:p w14:paraId="793DEFB1" w14:textId="77777777" w:rsidR="005C0654" w:rsidRPr="00CD7CF0" w:rsidRDefault="005C0654" w:rsidP="005C0654">
      <w:pPr>
        <w:rPr>
          <w:rFonts w:cstheme="minorHAnsi"/>
          <w:sz w:val="16"/>
        </w:rPr>
      </w:pPr>
      <w:r w:rsidRPr="00CD7CF0">
        <w:rPr>
          <w:rStyle w:val="Emphasis"/>
          <w:rFonts w:cstheme="minorHAnsi"/>
          <w:highlight w:val="green"/>
        </w:rPr>
        <w:t>Basic income goes well with</w:t>
      </w:r>
      <w:r w:rsidRPr="00CD7CF0">
        <w:rPr>
          <w:rStyle w:val="Emphasis"/>
          <w:rFonts w:cstheme="minorHAnsi"/>
        </w:rPr>
        <w:t xml:space="preserve"> the ideas of </w:t>
      </w:r>
      <w:r w:rsidRPr="00CD7CF0">
        <w:rPr>
          <w:rStyle w:val="Emphasis"/>
          <w:rFonts w:cstheme="minorHAnsi"/>
          <w:highlight w:val="green"/>
        </w:rPr>
        <w:t>slowing</w:t>
      </w:r>
      <w:r w:rsidRPr="00CD7CF0">
        <w:rPr>
          <w:rStyle w:val="Emphasis"/>
          <w:rFonts w:cstheme="minorHAnsi"/>
        </w:rPr>
        <w:t xml:space="preserve"> down </w:t>
      </w:r>
      <w:r w:rsidRPr="00CD7CF0">
        <w:rPr>
          <w:rStyle w:val="Emphasis"/>
          <w:rFonts w:cstheme="minorHAnsi"/>
          <w:highlight w:val="green"/>
        </w:rPr>
        <w:t>the economy</w:t>
      </w:r>
      <w:r w:rsidRPr="00CD7CF0">
        <w:rPr>
          <w:rFonts w:cstheme="minorHAnsi"/>
          <w:sz w:val="16"/>
        </w:rPr>
        <w:t xml:space="preserve">, of becoming less dependent, and of stopping the increasing and continuous production of stuff that we don't really need. </w:t>
      </w:r>
      <w:r w:rsidRPr="00CD7CF0">
        <w:rPr>
          <w:rStyle w:val="Emphasis"/>
          <w:rFonts w:cstheme="minorHAnsi"/>
        </w:rPr>
        <w:t xml:space="preserve">A </w:t>
      </w:r>
      <w:r w:rsidRPr="00CD7CF0">
        <w:rPr>
          <w:rStyle w:val="Emphasis"/>
          <w:rFonts w:cstheme="minorHAnsi"/>
          <w:highlight w:val="green"/>
        </w:rPr>
        <w:t>UBI would</w:t>
      </w:r>
      <w:r w:rsidRPr="00CD7CF0">
        <w:rPr>
          <w:rStyle w:val="Emphasis"/>
          <w:rFonts w:cstheme="minorHAnsi"/>
        </w:rPr>
        <w:t xml:space="preserve"> precisely </w:t>
      </w:r>
      <w:r w:rsidRPr="00CD7CF0">
        <w:rPr>
          <w:rStyle w:val="Emphasis"/>
          <w:rFonts w:cstheme="minorHAnsi"/>
          <w:highlight w:val="green"/>
        </w:rPr>
        <w:t xml:space="preserve">allow individuals </w:t>
      </w:r>
      <w:r w:rsidRPr="008449E8">
        <w:rPr>
          <w:rStyle w:val="Emphasis"/>
          <w:rFonts w:cstheme="minorHAnsi"/>
        </w:rPr>
        <w:t xml:space="preserve">the freedom </w:t>
      </w:r>
      <w:r w:rsidRPr="00CD7CF0">
        <w:rPr>
          <w:rStyle w:val="Emphasis"/>
          <w:rFonts w:cstheme="minorHAnsi"/>
          <w:highlight w:val="green"/>
        </w:rPr>
        <w:t>to work less</w:t>
      </w:r>
      <w:r w:rsidRPr="00CD7CF0">
        <w:rPr>
          <w:rStyle w:val="Emphasis"/>
          <w:rFonts w:cstheme="minorHAnsi"/>
        </w:rPr>
        <w:t xml:space="preserve"> and to say no to negative jobs</w:t>
      </w:r>
      <w:r w:rsidRPr="00CD7CF0">
        <w:rPr>
          <w:rFonts w:cstheme="minorHAnsi"/>
          <w:sz w:val="16"/>
        </w:rPr>
        <w:t>, for instance in the fossil fuels industry. It would also allow them to have more free time to take care of the people they care about.</w:t>
      </w:r>
    </w:p>
    <w:p w14:paraId="582154DB" w14:textId="77777777" w:rsidR="005C0654" w:rsidRPr="00CD7CF0" w:rsidRDefault="005C0654" w:rsidP="005C0654">
      <w:pPr>
        <w:rPr>
          <w:rFonts w:cstheme="minorHAnsi"/>
          <w:sz w:val="16"/>
        </w:rPr>
      </w:pPr>
      <w:r w:rsidRPr="00CD7CF0">
        <w:rPr>
          <w:rFonts w:cstheme="minorHAnsi"/>
          <w:sz w:val="16"/>
        </w:rPr>
        <w:t>You’ve mentioned care and freedom a couple times now. They seem central to your vision of a degrowth future. Could you say a little more about those?</w:t>
      </w:r>
    </w:p>
    <w:p w14:paraId="11C143A2" w14:textId="77777777" w:rsidR="005C0654" w:rsidRPr="008449E8" w:rsidRDefault="005C0654" w:rsidP="005C0654">
      <w:pPr>
        <w:rPr>
          <w:rFonts w:cstheme="minorHAnsi"/>
          <w:u w:val="single"/>
        </w:rPr>
      </w:pPr>
      <w:r w:rsidRPr="00CD7CF0">
        <w:rPr>
          <w:rFonts w:cstheme="minorHAnsi"/>
          <w:sz w:val="16"/>
        </w:rPr>
        <w:t xml:space="preserve">In the economies that we have now, </w:t>
      </w:r>
      <w:r w:rsidRPr="00CD7CF0">
        <w:rPr>
          <w:rStyle w:val="StyleUnderline"/>
          <w:rFonts w:cstheme="minorHAnsi"/>
          <w:highlight w:val="green"/>
        </w:rPr>
        <w:t>many</w:t>
      </w:r>
      <w:r w:rsidRPr="00CD7CF0">
        <w:rPr>
          <w:rStyle w:val="StyleUnderline"/>
          <w:rFonts w:cstheme="minorHAnsi"/>
        </w:rPr>
        <w:t xml:space="preserve"> of the </w:t>
      </w:r>
      <w:r w:rsidRPr="00CD7CF0">
        <w:rPr>
          <w:rStyle w:val="StyleUnderline"/>
          <w:rFonts w:cstheme="minorHAnsi"/>
          <w:highlight w:val="green"/>
        </w:rPr>
        <w:t>policies</w:t>
      </w:r>
      <w:r w:rsidRPr="00CD7CF0">
        <w:rPr>
          <w:rStyle w:val="StyleUnderline"/>
          <w:rFonts w:cstheme="minorHAnsi"/>
        </w:rPr>
        <w:t xml:space="preserve"> that we have </w:t>
      </w:r>
      <w:r w:rsidRPr="00CD7CF0">
        <w:rPr>
          <w:rStyle w:val="StyleUnderline"/>
          <w:rFonts w:cstheme="minorHAnsi"/>
          <w:highlight w:val="green"/>
        </w:rPr>
        <w:t>towards care are implicitly instrumental.</w:t>
      </w:r>
      <w:r w:rsidRPr="00CD7CF0">
        <w:rPr>
          <w:rFonts w:cstheme="minorHAnsi"/>
          <w:sz w:val="16"/>
        </w:rPr>
        <w:t xml:space="preserve"> </w:t>
      </w:r>
      <w:r w:rsidRPr="008449E8">
        <w:rPr>
          <w:rStyle w:val="Emphasis"/>
          <w:rFonts w:cstheme="minorHAnsi"/>
        </w:rPr>
        <w:t>Conditional cash transfers, for instance,</w:t>
      </w:r>
      <w:r w:rsidRPr="008449E8">
        <w:rPr>
          <w:rFonts w:cstheme="minorHAnsi"/>
          <w:sz w:val="16"/>
        </w:rPr>
        <w:t xml:space="preserve"> </w:t>
      </w:r>
      <w:r w:rsidRPr="008449E8">
        <w:rPr>
          <w:rStyle w:val="StyleUnderline"/>
          <w:rFonts w:cstheme="minorHAnsi"/>
        </w:rPr>
        <w:t>revolve around the idea of building human capital. You give money to mothers to take care of their children, to send them to school, to send them to health check-ups, etc</w:t>
      </w:r>
      <w:r w:rsidRPr="008449E8">
        <w:rPr>
          <w:rFonts w:cstheme="minorHAnsi"/>
          <w:sz w:val="16"/>
        </w:rPr>
        <w:t xml:space="preserve">. </w:t>
      </w:r>
      <w:r w:rsidRPr="008449E8">
        <w:rPr>
          <w:rFonts w:cstheme="minorHAnsi"/>
          <w:u w:val="single"/>
        </w:rPr>
        <w:t>This is not completely altruistic. It’s also about creating able citizens that will participate in economy.</w:t>
      </w:r>
    </w:p>
    <w:p w14:paraId="3E4C4ACF" w14:textId="77777777" w:rsidR="005C0654" w:rsidRPr="00CD7CF0" w:rsidRDefault="005C0654" w:rsidP="005C0654">
      <w:pPr>
        <w:rPr>
          <w:rFonts w:cstheme="minorHAnsi"/>
          <w:u w:val="single"/>
          <w:lang w:eastAsia="ja-JP" w:bidi="ml-IN"/>
        </w:rPr>
      </w:pPr>
      <w:r w:rsidRPr="008449E8">
        <w:rPr>
          <w:rFonts w:cstheme="minorHAnsi"/>
          <w:u w:val="single"/>
          <w:lang w:eastAsia="ja-JP" w:bidi="ml-IN"/>
        </w:rPr>
        <w:t xml:space="preserve">Policies that truly </w:t>
      </w:r>
      <w:r w:rsidRPr="008449E8">
        <w:rPr>
          <w:rFonts w:cstheme="minorHAnsi"/>
          <w:b/>
          <w:bCs/>
          <w:u w:val="single"/>
          <w:lang w:eastAsia="ja-JP" w:bidi="ml-IN"/>
        </w:rPr>
        <w:t>care for others</w:t>
      </w:r>
      <w:r w:rsidRPr="008449E8">
        <w:rPr>
          <w:rFonts w:cstheme="minorHAnsi"/>
          <w:u w:val="single"/>
          <w:lang w:eastAsia="ja-JP" w:bidi="ml-IN"/>
        </w:rPr>
        <w:t xml:space="preserve"> have </w:t>
      </w:r>
      <w:r w:rsidRPr="008449E8">
        <w:rPr>
          <w:rFonts w:cstheme="minorHAnsi"/>
          <w:b/>
          <w:bCs/>
          <w:u w:val="single"/>
          <w:lang w:eastAsia="ja-JP" w:bidi="ml-IN"/>
        </w:rPr>
        <w:t>freedom</w:t>
      </w:r>
      <w:r w:rsidRPr="008449E8">
        <w:rPr>
          <w:rFonts w:cstheme="minorHAnsi"/>
          <w:u w:val="single"/>
          <w:lang w:eastAsia="ja-JP" w:bidi="ml-IN"/>
        </w:rPr>
        <w:t xml:space="preserve"> at their </w:t>
      </w:r>
      <w:proofErr w:type="spellStart"/>
      <w:r w:rsidRPr="008449E8">
        <w:rPr>
          <w:rFonts w:cstheme="minorHAnsi"/>
          <w:u w:val="single"/>
          <w:lang w:eastAsia="ja-JP" w:bidi="ml-IN"/>
        </w:rPr>
        <w:t>centre</w:t>
      </w:r>
      <w:proofErr w:type="spellEnd"/>
      <w:r w:rsidRPr="008449E8">
        <w:rPr>
          <w:rFonts w:cstheme="minorHAnsi"/>
          <w:sz w:val="16"/>
          <w:lang w:eastAsia="ja-JP" w:bidi="ml-IN"/>
        </w:rPr>
        <w:t>, a</w:t>
      </w:r>
      <w:r w:rsidRPr="00CD7CF0">
        <w:rPr>
          <w:rFonts w:cstheme="minorHAnsi"/>
          <w:sz w:val="16"/>
          <w:lang w:eastAsia="ja-JP" w:bidi="ml-IN"/>
        </w:rPr>
        <w:t xml:space="preserve">nd </w:t>
      </w:r>
      <w:r w:rsidRPr="00CD7CF0">
        <w:rPr>
          <w:rFonts w:cstheme="minorHAnsi"/>
          <w:highlight w:val="green"/>
          <w:u w:val="single"/>
          <w:lang w:eastAsia="ja-JP" w:bidi="ml-IN"/>
        </w:rPr>
        <w:t xml:space="preserve">basic income seeks to </w:t>
      </w:r>
      <w:r w:rsidRPr="00CD7CF0">
        <w:rPr>
          <w:rFonts w:cstheme="minorHAnsi"/>
          <w:b/>
          <w:bCs/>
          <w:highlight w:val="green"/>
          <w:u w:val="single"/>
          <w:lang w:eastAsia="ja-JP" w:bidi="ml-IN"/>
        </w:rPr>
        <w:t>enhance</w:t>
      </w:r>
      <w:r w:rsidRPr="00CD7CF0">
        <w:rPr>
          <w:rFonts w:cstheme="minorHAnsi"/>
          <w:b/>
          <w:bCs/>
          <w:u w:val="single"/>
          <w:lang w:eastAsia="ja-JP" w:bidi="ml-IN"/>
        </w:rPr>
        <w:t xml:space="preserve"> or maintain</w:t>
      </w:r>
      <w:r w:rsidRPr="00CD7CF0">
        <w:rPr>
          <w:rFonts w:cstheme="minorHAnsi"/>
          <w:u w:val="single"/>
          <w:lang w:eastAsia="ja-JP" w:bidi="ml-IN"/>
        </w:rPr>
        <w:t xml:space="preserve"> other people’s </w:t>
      </w:r>
      <w:r w:rsidRPr="00CD7CF0">
        <w:rPr>
          <w:rFonts w:cstheme="minorHAnsi"/>
          <w:highlight w:val="green"/>
          <w:u w:val="single"/>
          <w:lang w:eastAsia="ja-JP" w:bidi="ml-IN"/>
        </w:rPr>
        <w:t>freedom.</w:t>
      </w:r>
      <w:r w:rsidRPr="00CD7CF0">
        <w:rPr>
          <w:rFonts w:cstheme="minorHAnsi"/>
          <w:sz w:val="16"/>
          <w:lang w:eastAsia="ja-JP" w:bidi="ml-IN"/>
        </w:rPr>
        <w:t xml:space="preserve"> </w:t>
      </w:r>
      <w:r w:rsidRPr="00CD7CF0">
        <w:rPr>
          <w:rFonts w:cstheme="minorHAnsi"/>
          <w:highlight w:val="green"/>
          <w:u w:val="single"/>
          <w:lang w:eastAsia="ja-JP" w:bidi="ml-IN"/>
        </w:rPr>
        <w:t>It gives</w:t>
      </w:r>
      <w:r w:rsidRPr="00CD7CF0">
        <w:rPr>
          <w:rFonts w:cstheme="minorHAnsi"/>
          <w:u w:val="single"/>
          <w:lang w:eastAsia="ja-JP" w:bidi="ml-IN"/>
        </w:rPr>
        <w:t xml:space="preserve"> them something, some livelihood, and </w:t>
      </w:r>
      <w:r w:rsidRPr="00CD7CF0">
        <w:rPr>
          <w:rFonts w:cstheme="minorHAnsi"/>
          <w:highlight w:val="green"/>
          <w:u w:val="single"/>
          <w:lang w:eastAsia="ja-JP" w:bidi="ml-IN"/>
        </w:rPr>
        <w:t>a base from which to do something that might not</w:t>
      </w:r>
      <w:r w:rsidRPr="00CD7CF0">
        <w:rPr>
          <w:rFonts w:cstheme="minorHAnsi"/>
          <w:u w:val="single"/>
          <w:lang w:eastAsia="ja-JP" w:bidi="ml-IN"/>
        </w:rPr>
        <w:t xml:space="preserve"> necessarily </w:t>
      </w:r>
      <w:r w:rsidRPr="00CD7CF0">
        <w:rPr>
          <w:rFonts w:cstheme="minorHAnsi"/>
          <w:b/>
          <w:bCs/>
          <w:highlight w:val="green"/>
          <w:u w:val="single"/>
          <w:lang w:eastAsia="ja-JP" w:bidi="ml-IN"/>
        </w:rPr>
        <w:t>contribute to GDP.</w:t>
      </w:r>
      <w:r w:rsidRPr="00CD7CF0">
        <w:rPr>
          <w:rFonts w:cstheme="minorHAnsi"/>
          <w:sz w:val="16"/>
          <w:lang w:eastAsia="ja-JP" w:bidi="ml-IN"/>
        </w:rPr>
        <w:t xml:space="preserve"> It allows them to work if they want, but they might also </w:t>
      </w:r>
      <w:proofErr w:type="gramStart"/>
      <w:r w:rsidRPr="00CD7CF0">
        <w:rPr>
          <w:rFonts w:cstheme="minorHAnsi"/>
          <w:sz w:val="16"/>
          <w:lang w:eastAsia="ja-JP" w:bidi="ml-IN"/>
        </w:rPr>
        <w:t>chose</w:t>
      </w:r>
      <w:proofErr w:type="gramEnd"/>
      <w:r w:rsidRPr="00CD7CF0">
        <w:rPr>
          <w:rFonts w:cstheme="minorHAnsi"/>
          <w:sz w:val="16"/>
          <w:lang w:eastAsia="ja-JP" w:bidi="ml-IN"/>
        </w:rPr>
        <w:t xml:space="preserve"> to write poetry, take care of their garden, or do something else. </w:t>
      </w:r>
      <w:r w:rsidRPr="008449E8">
        <w:rPr>
          <w:rFonts w:cstheme="minorHAnsi"/>
          <w:u w:val="single"/>
          <w:lang w:eastAsia="ja-JP" w:bidi="ml-IN"/>
        </w:rPr>
        <w:t xml:space="preserve">This is the </w:t>
      </w:r>
      <w:r w:rsidRPr="008449E8">
        <w:rPr>
          <w:rFonts w:cstheme="minorHAnsi"/>
          <w:b/>
          <w:bCs/>
          <w:u w:val="single"/>
          <w:lang w:eastAsia="ja-JP" w:bidi="ml-IN"/>
        </w:rPr>
        <w:t>ultimate act of freedom</w:t>
      </w:r>
      <w:r w:rsidRPr="008449E8">
        <w:rPr>
          <w:rFonts w:cstheme="minorHAnsi"/>
          <w:u w:val="single"/>
          <w:lang w:eastAsia="ja-JP" w:bidi="ml-IN"/>
        </w:rPr>
        <w:t xml:space="preserve"> – choosing what you do without anyone judging if you're </w:t>
      </w:r>
      <w:proofErr w:type="gramStart"/>
      <w:r w:rsidRPr="008449E8">
        <w:rPr>
          <w:rFonts w:cstheme="minorHAnsi"/>
          <w:b/>
          <w:bCs/>
          <w:u w:val="single"/>
          <w:lang w:eastAsia="ja-JP" w:bidi="ml-IN"/>
        </w:rPr>
        <w:t>actually contributing</w:t>
      </w:r>
      <w:proofErr w:type="gramEnd"/>
      <w:r w:rsidRPr="008449E8">
        <w:rPr>
          <w:rFonts w:cstheme="minorHAnsi"/>
          <w:u w:val="single"/>
          <w:lang w:eastAsia="ja-JP" w:bidi="ml-IN"/>
        </w:rPr>
        <w:t xml:space="preserve"> to the economy or to society.</w:t>
      </w:r>
    </w:p>
    <w:p w14:paraId="0FDEC071" w14:textId="77777777" w:rsidR="005C0654" w:rsidRPr="00CD7CF0" w:rsidRDefault="005C0654" w:rsidP="005C0654">
      <w:pPr>
        <w:pStyle w:val="Heading4"/>
      </w:pPr>
      <w:r>
        <w:t xml:space="preserve">The </w:t>
      </w:r>
      <w:proofErr w:type="spellStart"/>
      <w:r>
        <w:t>Aff</w:t>
      </w:r>
      <w:proofErr w:type="spellEnd"/>
      <w:r>
        <w:t>,</w:t>
      </w:r>
      <w:r w:rsidRPr="00E968B4">
        <w:t xml:space="preserve"> </w:t>
      </w:r>
      <w:r w:rsidRPr="00CD7CF0">
        <w:t xml:space="preserve">by </w:t>
      </w:r>
      <w:r>
        <w:t>printing more money—</w:t>
      </w:r>
      <w:r w:rsidRPr="00CD7CF0">
        <w:t xml:space="preserve">taking out a debt it has no intention of returning in service of its gift-giving—radically reconceptualizes the idea of </w:t>
      </w:r>
      <w:r>
        <w:t xml:space="preserve">waste, </w:t>
      </w:r>
      <w:r w:rsidRPr="00E968B4">
        <w:t>rethinking</w:t>
      </w:r>
      <w:r>
        <w:t xml:space="preserve"> </w:t>
      </w:r>
      <w:r w:rsidRPr="00CD7CF0">
        <w:t>economics.</w:t>
      </w:r>
    </w:p>
    <w:p w14:paraId="6F896F56" w14:textId="77777777" w:rsidR="005C0654" w:rsidRPr="00CA0A0D" w:rsidRDefault="005C0654" w:rsidP="005C0654">
      <w:pPr>
        <w:rPr>
          <w:lang w:eastAsia="ja-JP" w:bidi="ml-IN"/>
        </w:rPr>
      </w:pPr>
      <w:r w:rsidRPr="00CA0A0D">
        <w:rPr>
          <w:b/>
          <w:bCs/>
          <w:sz w:val="24"/>
          <w:szCs w:val="24"/>
          <w:lang w:eastAsia="ja-JP" w:bidi="ml-IN"/>
        </w:rPr>
        <w:t>Dodd ‘14</w:t>
      </w:r>
      <w:r w:rsidRPr="00CA0A0D">
        <w:rPr>
          <w:sz w:val="18"/>
          <w:szCs w:val="18"/>
          <w:lang w:eastAsia="ja-JP" w:bidi="ml-IN"/>
        </w:rPr>
        <w:t xml:space="preserve"> – Nigel Dodd was one of the world’s leading sociologists of money and a Professor of Sociology at The London School of Economics and Political Science. </w:t>
      </w:r>
      <w:r w:rsidRPr="00CA0A0D">
        <w:rPr>
          <w:i/>
          <w:iCs/>
          <w:sz w:val="18"/>
          <w:szCs w:val="18"/>
          <w:lang w:eastAsia="ja-JP" w:bidi="ml-IN"/>
        </w:rPr>
        <w:t>The Social Life of Money</w:t>
      </w:r>
      <w:r w:rsidRPr="00CA0A0D">
        <w:rPr>
          <w:sz w:val="18"/>
          <w:szCs w:val="18"/>
          <w:lang w:eastAsia="ja-JP" w:bidi="ml-IN"/>
        </w:rPr>
        <w:t>, “Chapter 5: Waste”, Princeton University Press, 09/28/2014, pg. 163-164 | RN</w:t>
      </w:r>
    </w:p>
    <w:p w14:paraId="0681309B" w14:textId="77777777" w:rsidR="005C0654" w:rsidRPr="003C358D" w:rsidRDefault="005C0654" w:rsidP="005C0654">
      <w:pPr>
        <w:rPr>
          <w:b/>
          <w:bCs/>
          <w:u w:val="single"/>
          <w:lang w:eastAsia="ja-JP" w:bidi="ml-IN"/>
        </w:rPr>
      </w:pPr>
      <w:r w:rsidRPr="003C358D">
        <w:rPr>
          <w:highlight w:val="green"/>
          <w:u w:val="single"/>
          <w:lang w:eastAsia="ja-JP" w:bidi="ml-IN"/>
        </w:rPr>
        <w:t>Having looked at money</w:t>
      </w:r>
      <w:r w:rsidRPr="003C358D">
        <w:rPr>
          <w:u w:val="single"/>
          <w:lang w:eastAsia="ja-JP" w:bidi="ml-IN"/>
        </w:rPr>
        <w:t>’s relationship to capital</w:t>
      </w:r>
      <w:r w:rsidRPr="003C358D">
        <w:rPr>
          <w:sz w:val="16"/>
          <w:lang w:eastAsia="ja-JP" w:bidi="ml-IN"/>
        </w:rPr>
        <w:t xml:space="preserve"> in Chapter 2, </w:t>
      </w:r>
      <w:r w:rsidRPr="003C358D">
        <w:rPr>
          <w:u w:val="single"/>
          <w:lang w:eastAsia="ja-JP" w:bidi="ml-IN"/>
        </w:rPr>
        <w:t>its configuration as a form of debt</w:t>
      </w:r>
      <w:r w:rsidRPr="003C358D">
        <w:rPr>
          <w:sz w:val="16"/>
          <w:lang w:eastAsia="ja-JP" w:bidi="ml-IN"/>
        </w:rPr>
        <w:t xml:space="preserve"> in Chapter 3, </w:t>
      </w:r>
      <w:r w:rsidRPr="003C358D">
        <w:rPr>
          <w:u w:val="single"/>
          <w:lang w:eastAsia="ja-JP" w:bidi="ml-IN"/>
        </w:rPr>
        <w:t>and its underlying structures of guilt</w:t>
      </w:r>
      <w:r w:rsidRPr="003C358D">
        <w:rPr>
          <w:sz w:val="16"/>
          <w:lang w:eastAsia="ja-JP" w:bidi="ml-IN"/>
        </w:rPr>
        <w:t xml:space="preserve"> in Chapter 4, </w:t>
      </w:r>
      <w:r w:rsidRPr="003C358D">
        <w:rPr>
          <w:highlight w:val="green"/>
          <w:u w:val="single"/>
          <w:lang w:eastAsia="ja-JP" w:bidi="ml-IN"/>
        </w:rPr>
        <w:t xml:space="preserve">we now </w:t>
      </w:r>
      <w:r w:rsidRPr="0067213E">
        <w:rPr>
          <w:u w:val="single"/>
          <w:lang w:eastAsia="ja-JP" w:bidi="ml-IN"/>
        </w:rPr>
        <w:t xml:space="preserve">turn to a fourth conceptual framework for exploring the theory of money, namely, </w:t>
      </w:r>
      <w:r w:rsidRPr="0067213E">
        <w:rPr>
          <w:b/>
          <w:bCs/>
          <w:u w:val="single"/>
          <w:lang w:eastAsia="ja-JP" w:bidi="ml-IN"/>
        </w:rPr>
        <w:t xml:space="preserve">notions that </w:t>
      </w:r>
      <w:r w:rsidRPr="003C358D">
        <w:rPr>
          <w:b/>
          <w:bCs/>
          <w:highlight w:val="green"/>
          <w:u w:val="single"/>
          <w:lang w:eastAsia="ja-JP" w:bidi="ml-IN"/>
        </w:rPr>
        <w:t>connect it to waste.</w:t>
      </w:r>
      <w:r w:rsidRPr="003C358D">
        <w:rPr>
          <w:sz w:val="16"/>
          <w:lang w:eastAsia="ja-JP" w:bidi="ml-IN"/>
        </w:rPr>
        <w:t xml:space="preserve"> </w:t>
      </w:r>
      <w:r w:rsidRPr="003C358D">
        <w:rPr>
          <w:highlight w:val="green"/>
          <w:u w:val="single"/>
          <w:lang w:eastAsia="ja-JP" w:bidi="ml-IN"/>
        </w:rPr>
        <w:t>This</w:t>
      </w:r>
      <w:r w:rsidRPr="003C358D">
        <w:rPr>
          <w:u w:val="single"/>
          <w:lang w:eastAsia="ja-JP" w:bidi="ml-IN"/>
        </w:rPr>
        <w:t xml:space="preserve"> conception of money </w:t>
      </w:r>
      <w:r w:rsidRPr="003C358D">
        <w:rPr>
          <w:highlight w:val="green"/>
          <w:u w:val="single"/>
          <w:lang w:eastAsia="ja-JP" w:bidi="ml-IN"/>
        </w:rPr>
        <w:t>emerges</w:t>
      </w:r>
      <w:r w:rsidRPr="003C358D">
        <w:rPr>
          <w:u w:val="single"/>
          <w:lang w:eastAsia="ja-JP" w:bidi="ml-IN"/>
        </w:rPr>
        <w:t xml:space="preserve"> with </w:t>
      </w:r>
      <w:proofErr w:type="gramStart"/>
      <w:r w:rsidRPr="003C358D">
        <w:rPr>
          <w:u w:val="single"/>
          <w:lang w:eastAsia="ja-JP" w:bidi="ml-IN"/>
        </w:rPr>
        <w:t>particular clarity</w:t>
      </w:r>
      <w:proofErr w:type="gramEnd"/>
      <w:r w:rsidRPr="003C358D">
        <w:rPr>
          <w:u w:val="single"/>
          <w:lang w:eastAsia="ja-JP" w:bidi="ml-IN"/>
        </w:rPr>
        <w:t xml:space="preserve"> </w:t>
      </w:r>
      <w:r w:rsidRPr="003C358D">
        <w:rPr>
          <w:highlight w:val="green"/>
          <w:u w:val="single"/>
          <w:lang w:eastAsia="ja-JP" w:bidi="ml-IN"/>
        </w:rPr>
        <w:t>when</w:t>
      </w:r>
      <w:r w:rsidRPr="003C358D">
        <w:rPr>
          <w:u w:val="single"/>
          <w:lang w:eastAsia="ja-JP" w:bidi="ml-IN"/>
        </w:rPr>
        <w:t xml:space="preserve"> it is </w:t>
      </w:r>
      <w:r w:rsidRPr="003C358D">
        <w:rPr>
          <w:highlight w:val="green"/>
          <w:u w:val="single"/>
          <w:lang w:eastAsia="ja-JP" w:bidi="ml-IN"/>
        </w:rPr>
        <w:t xml:space="preserve">viewed through </w:t>
      </w:r>
      <w:r w:rsidRPr="003C358D">
        <w:rPr>
          <w:b/>
          <w:bCs/>
          <w:highlight w:val="green"/>
          <w:u w:val="single"/>
          <w:lang w:eastAsia="ja-JP" w:bidi="ml-IN"/>
        </w:rPr>
        <w:t>the</w:t>
      </w:r>
      <w:r w:rsidRPr="003C358D">
        <w:rPr>
          <w:b/>
          <w:bCs/>
          <w:u w:val="single"/>
          <w:lang w:eastAsia="ja-JP" w:bidi="ml-IN"/>
        </w:rPr>
        <w:t xml:space="preserve"> perspective of </w:t>
      </w:r>
      <w:r w:rsidRPr="003C358D">
        <w:rPr>
          <w:b/>
          <w:bCs/>
          <w:highlight w:val="green"/>
          <w:u w:val="single"/>
          <w:lang w:eastAsia="ja-JP" w:bidi="ml-IN"/>
        </w:rPr>
        <w:t>general economy.</w:t>
      </w:r>
      <w:r w:rsidRPr="003C358D">
        <w:rPr>
          <w:sz w:val="16"/>
          <w:lang w:eastAsia="ja-JP" w:bidi="ml-IN"/>
        </w:rPr>
        <w:t xml:space="preserve"> The central thinker here is Georges Bataille, who although he remains largely a peripheral figure in anthropology and sociology, is best known for his theory of expenditure and the accursed share. Bataille’s work has particularly strong connections with—although it must also be distinguished from—the arguments of Mauss on sacrifice, primitive classification, and gift exchange, which we considered in Chapter 1. </w:t>
      </w:r>
      <w:r w:rsidRPr="003C358D">
        <w:rPr>
          <w:u w:val="single"/>
          <w:lang w:eastAsia="ja-JP" w:bidi="ml-IN"/>
        </w:rPr>
        <w:t xml:space="preserve">Following a discussion of Bataille in </w:t>
      </w:r>
      <w:r w:rsidRPr="0067213E">
        <w:rPr>
          <w:u w:val="single"/>
          <w:lang w:eastAsia="ja-JP" w:bidi="ml-IN"/>
        </w:rPr>
        <w:t xml:space="preserve">which we consider his </w:t>
      </w:r>
      <w:r w:rsidRPr="0067213E">
        <w:rPr>
          <w:b/>
          <w:bCs/>
          <w:u w:val="single"/>
          <w:lang w:eastAsia="ja-JP" w:bidi="ml-IN"/>
        </w:rPr>
        <w:t>notion of money</w:t>
      </w:r>
      <w:r w:rsidRPr="0067213E">
        <w:rPr>
          <w:u w:val="single"/>
          <w:lang w:eastAsia="ja-JP" w:bidi="ml-IN"/>
        </w:rPr>
        <w:t xml:space="preserve"> against the background of his </w:t>
      </w:r>
      <w:r w:rsidRPr="0067213E">
        <w:rPr>
          <w:b/>
          <w:bCs/>
          <w:u w:val="single"/>
          <w:lang w:eastAsia="ja-JP" w:bidi="ml-IN"/>
        </w:rPr>
        <w:t>philosophy of base materialism</w:t>
      </w:r>
      <w:r w:rsidRPr="0067213E">
        <w:rPr>
          <w:u w:val="single"/>
          <w:lang w:eastAsia="ja-JP" w:bidi="ml-IN"/>
        </w:rPr>
        <w:t xml:space="preserve">, his conception of </w:t>
      </w:r>
      <w:r w:rsidRPr="0067213E">
        <w:rPr>
          <w:b/>
          <w:bCs/>
          <w:u w:val="single"/>
          <w:lang w:eastAsia="ja-JP" w:bidi="ml-IN"/>
        </w:rPr>
        <w:t>unproductive expenditure and his theory of general economy</w:t>
      </w:r>
      <w:r w:rsidRPr="0067213E">
        <w:rPr>
          <w:u w:val="single"/>
          <w:lang w:eastAsia="ja-JP" w:bidi="ml-IN"/>
        </w:rPr>
        <w:t>, I want to look at two thinkers whose arguments resonate with his</w:t>
      </w:r>
      <w:r w:rsidRPr="0067213E">
        <w:rPr>
          <w:sz w:val="16"/>
          <w:lang w:eastAsia="ja-JP" w:bidi="ml-IN"/>
        </w:rPr>
        <w:t xml:space="preserve">, although both move in quite different directions. These are </w:t>
      </w:r>
      <w:r w:rsidRPr="0067213E">
        <w:rPr>
          <w:u w:val="single"/>
          <w:lang w:eastAsia="ja-JP" w:bidi="ml-IN"/>
        </w:rPr>
        <w:t>Derrida and Baudrillard.</w:t>
      </w:r>
      <w:r w:rsidRPr="0067213E">
        <w:rPr>
          <w:sz w:val="16"/>
          <w:lang w:eastAsia="ja-JP" w:bidi="ml-IN"/>
        </w:rPr>
        <w:t xml:space="preserve"> I am not giving general introductions to these figures but </w:t>
      </w:r>
      <w:r w:rsidRPr="0067213E">
        <w:rPr>
          <w:u w:val="single"/>
          <w:lang w:eastAsia="ja-JP" w:bidi="ml-IN"/>
        </w:rPr>
        <w:t>focusing specifically on what they had to say about</w:t>
      </w:r>
      <w:r w:rsidRPr="0067213E">
        <w:rPr>
          <w:sz w:val="16"/>
          <w:lang w:eastAsia="ja-JP" w:bidi="ml-IN"/>
        </w:rPr>
        <w:t xml:space="preserve"> (and how they used) </w:t>
      </w:r>
      <w:r w:rsidRPr="0067213E">
        <w:rPr>
          <w:u w:val="single"/>
          <w:lang w:eastAsia="ja-JP" w:bidi="ml-IN"/>
        </w:rPr>
        <w:t xml:space="preserve">notions of </w:t>
      </w:r>
      <w:r w:rsidRPr="0067213E">
        <w:rPr>
          <w:b/>
          <w:bCs/>
          <w:u w:val="single"/>
          <w:lang w:eastAsia="ja-JP" w:bidi="ml-IN"/>
        </w:rPr>
        <w:t>waste and general economy</w:t>
      </w:r>
      <w:r w:rsidRPr="0067213E">
        <w:rPr>
          <w:u w:val="single"/>
          <w:lang w:eastAsia="ja-JP" w:bidi="ml-IN"/>
        </w:rPr>
        <w:t xml:space="preserve">, and more narrowly, what they said about the </w:t>
      </w:r>
      <w:r w:rsidRPr="0067213E">
        <w:rPr>
          <w:b/>
          <w:bCs/>
          <w:u w:val="single"/>
          <w:lang w:eastAsia="ja-JP" w:bidi="ml-IN"/>
        </w:rPr>
        <w:t>nature of money in relation to these notions.</w:t>
      </w:r>
      <w:r w:rsidRPr="003C358D">
        <w:rPr>
          <w:b/>
          <w:bCs/>
          <w:u w:val="single"/>
          <w:lang w:eastAsia="ja-JP" w:bidi="ml-IN"/>
        </w:rPr>
        <w:t xml:space="preserve"> </w:t>
      </w:r>
    </w:p>
    <w:p w14:paraId="25324F40" w14:textId="77777777" w:rsidR="005C0654" w:rsidRPr="00CA0A0D" w:rsidRDefault="005C0654" w:rsidP="005C0654">
      <w:pPr>
        <w:rPr>
          <w:b/>
          <w:bCs/>
          <w:u w:val="single"/>
          <w:lang w:eastAsia="ja-JP" w:bidi="ml-IN"/>
        </w:rPr>
      </w:pPr>
      <w:r w:rsidRPr="003C358D">
        <w:rPr>
          <w:highlight w:val="green"/>
          <w:u w:val="single"/>
          <w:lang w:eastAsia="ja-JP" w:bidi="ml-IN"/>
        </w:rPr>
        <w:t xml:space="preserve">By </w:t>
      </w:r>
      <w:r w:rsidRPr="003C358D">
        <w:rPr>
          <w:b/>
          <w:bCs/>
          <w:highlight w:val="green"/>
          <w:u w:val="single"/>
          <w:lang w:eastAsia="ja-JP" w:bidi="ml-IN"/>
        </w:rPr>
        <w:t xml:space="preserve">addressing money from </w:t>
      </w:r>
      <w:r w:rsidRPr="0067213E">
        <w:rPr>
          <w:b/>
          <w:bCs/>
          <w:u w:val="single"/>
          <w:lang w:eastAsia="ja-JP" w:bidi="ml-IN"/>
        </w:rPr>
        <w:t xml:space="preserve">the perspective of </w:t>
      </w:r>
      <w:r w:rsidRPr="003C358D">
        <w:rPr>
          <w:b/>
          <w:bCs/>
          <w:highlight w:val="green"/>
          <w:u w:val="single"/>
          <w:lang w:eastAsia="ja-JP" w:bidi="ml-IN"/>
        </w:rPr>
        <w:t>waste</w:t>
      </w:r>
      <w:r w:rsidRPr="003C358D">
        <w:rPr>
          <w:highlight w:val="green"/>
          <w:u w:val="single"/>
          <w:lang w:eastAsia="ja-JP" w:bidi="ml-IN"/>
        </w:rPr>
        <w:t>, I</w:t>
      </w:r>
      <w:r w:rsidRPr="003C358D">
        <w:rPr>
          <w:u w:val="single"/>
          <w:lang w:eastAsia="ja-JP" w:bidi="ml-IN"/>
        </w:rPr>
        <w:t xml:space="preserve"> am </w:t>
      </w:r>
      <w:r w:rsidRPr="003C358D">
        <w:rPr>
          <w:b/>
          <w:bCs/>
          <w:highlight w:val="green"/>
          <w:u w:val="single"/>
          <w:lang w:eastAsia="ja-JP" w:bidi="ml-IN"/>
        </w:rPr>
        <w:t>invert</w:t>
      </w:r>
      <w:r w:rsidRPr="003C358D">
        <w:rPr>
          <w:b/>
          <w:bCs/>
          <w:u w:val="single"/>
          <w:lang w:eastAsia="ja-JP" w:bidi="ml-IN"/>
        </w:rPr>
        <w:t>ing</w:t>
      </w:r>
      <w:r w:rsidRPr="003C358D">
        <w:rPr>
          <w:u w:val="single"/>
          <w:lang w:eastAsia="ja-JP" w:bidi="ml-IN"/>
        </w:rPr>
        <w:t xml:space="preserve"> </w:t>
      </w:r>
      <w:r w:rsidRPr="003C358D">
        <w:rPr>
          <w:highlight w:val="green"/>
          <w:u w:val="single"/>
          <w:lang w:eastAsia="ja-JP" w:bidi="ml-IN"/>
        </w:rPr>
        <w:t>its</w:t>
      </w:r>
      <w:r w:rsidRPr="003C358D">
        <w:rPr>
          <w:u w:val="single"/>
          <w:lang w:eastAsia="ja-JP" w:bidi="ml-IN"/>
        </w:rPr>
        <w:t xml:space="preserve"> </w:t>
      </w:r>
      <w:r w:rsidRPr="0067213E">
        <w:rPr>
          <w:u w:val="single"/>
          <w:lang w:eastAsia="ja-JP" w:bidi="ml-IN"/>
        </w:rPr>
        <w:t xml:space="preserve">more </w:t>
      </w:r>
      <w:r w:rsidRPr="0067213E">
        <w:rPr>
          <w:b/>
          <w:bCs/>
          <w:u w:val="single"/>
          <w:lang w:eastAsia="ja-JP" w:bidi="ml-IN"/>
        </w:rPr>
        <w:t>customary textbook</w:t>
      </w:r>
      <w:r w:rsidRPr="003C358D">
        <w:rPr>
          <w:b/>
          <w:bCs/>
          <w:u w:val="single"/>
          <w:lang w:eastAsia="ja-JP" w:bidi="ml-IN"/>
        </w:rPr>
        <w:t xml:space="preserve"> </w:t>
      </w:r>
      <w:r w:rsidRPr="003C358D">
        <w:rPr>
          <w:b/>
          <w:bCs/>
          <w:highlight w:val="green"/>
          <w:u w:val="single"/>
          <w:lang w:eastAsia="ja-JP" w:bidi="ml-IN"/>
        </w:rPr>
        <w:t>treatment</w:t>
      </w:r>
      <w:r w:rsidRPr="003C358D">
        <w:rPr>
          <w:highlight w:val="green"/>
          <w:u w:val="single"/>
          <w:lang w:eastAsia="ja-JP" w:bidi="ml-IN"/>
        </w:rPr>
        <w:t xml:space="preserve"> as </w:t>
      </w:r>
      <w:r w:rsidRPr="0067213E">
        <w:rPr>
          <w:u w:val="single"/>
          <w:lang w:eastAsia="ja-JP" w:bidi="ml-IN"/>
        </w:rPr>
        <w:t xml:space="preserve">a </w:t>
      </w:r>
      <w:r w:rsidRPr="0067213E">
        <w:rPr>
          <w:b/>
          <w:bCs/>
          <w:u w:val="single"/>
          <w:lang w:eastAsia="ja-JP" w:bidi="ml-IN"/>
        </w:rPr>
        <w:t xml:space="preserve">function of </w:t>
      </w:r>
      <w:r w:rsidRPr="003C358D">
        <w:rPr>
          <w:b/>
          <w:bCs/>
          <w:highlight w:val="green"/>
          <w:u w:val="single"/>
          <w:lang w:eastAsia="ja-JP" w:bidi="ml-IN"/>
        </w:rPr>
        <w:t>utility.</w:t>
      </w:r>
      <w:r w:rsidRPr="003C358D">
        <w:rPr>
          <w:sz w:val="16"/>
          <w:lang w:eastAsia="ja-JP" w:bidi="ml-IN"/>
        </w:rPr>
        <w:t xml:space="preserve"> </w:t>
      </w:r>
      <w:r w:rsidRPr="0067213E">
        <w:rPr>
          <w:u w:val="single"/>
          <w:lang w:eastAsia="ja-JP" w:bidi="ml-IN"/>
        </w:rPr>
        <w:t xml:space="preserve">This is a familiar theme in </w:t>
      </w:r>
      <w:r w:rsidRPr="0067213E">
        <w:rPr>
          <w:b/>
          <w:bCs/>
          <w:u w:val="single"/>
          <w:lang w:eastAsia="ja-JP" w:bidi="ml-IN"/>
        </w:rPr>
        <w:t>the study of consumption</w:t>
      </w:r>
      <w:r w:rsidRPr="0067213E">
        <w:rPr>
          <w:u w:val="single"/>
          <w:lang w:eastAsia="ja-JP" w:bidi="ml-IN"/>
        </w:rPr>
        <w:t xml:space="preserve">: </w:t>
      </w:r>
      <w:r w:rsidRPr="003C358D">
        <w:rPr>
          <w:highlight w:val="green"/>
          <w:u w:val="single"/>
          <w:lang w:eastAsia="ja-JP" w:bidi="ml-IN"/>
        </w:rPr>
        <w:t xml:space="preserve">luxury objects express the </w:t>
      </w:r>
      <w:r w:rsidRPr="0067213E">
        <w:rPr>
          <w:u w:val="single"/>
          <w:lang w:eastAsia="ja-JP" w:bidi="ml-IN"/>
        </w:rPr>
        <w:t>capacity of their owners</w:t>
      </w:r>
      <w:r w:rsidRPr="003C358D">
        <w:rPr>
          <w:highlight w:val="green"/>
          <w:u w:val="single"/>
          <w:lang w:eastAsia="ja-JP" w:bidi="ml-IN"/>
        </w:rPr>
        <w:t xml:space="preserve"> to waste </w:t>
      </w:r>
      <w:r w:rsidRPr="0067213E">
        <w:rPr>
          <w:u w:val="single"/>
          <w:lang w:eastAsia="ja-JP" w:bidi="ml-IN"/>
        </w:rPr>
        <w:t>what they have,</w:t>
      </w:r>
      <w:r w:rsidRPr="003C358D">
        <w:rPr>
          <w:u w:val="single"/>
          <w:lang w:eastAsia="ja-JP" w:bidi="ml-IN"/>
        </w:rPr>
        <w:t xml:space="preserve"> and the “Veblen good” is more coveted the higher its price goes.</w:t>
      </w:r>
      <w:r w:rsidRPr="003C358D">
        <w:rPr>
          <w:sz w:val="16"/>
          <w:lang w:eastAsia="ja-JP" w:bidi="ml-IN"/>
        </w:rPr>
        <w:t xml:space="preserve"> As Veblen describes it in The Theory of the Leisure Class (1899), the capacity to indulge in wasteful expenditure—and to make others use up their productive time catering to one’s luxurious tastes—is a key marker of distinction (Veblen 2009). </w:t>
      </w:r>
      <w:r w:rsidRPr="003C358D">
        <w:rPr>
          <w:highlight w:val="green"/>
          <w:u w:val="single"/>
          <w:lang w:eastAsia="ja-JP" w:bidi="ml-IN"/>
        </w:rPr>
        <w:t xml:space="preserve">Waste is </w:t>
      </w:r>
      <w:r w:rsidRPr="003C358D">
        <w:rPr>
          <w:b/>
          <w:bCs/>
          <w:highlight w:val="green"/>
          <w:u w:val="single"/>
          <w:lang w:eastAsia="ja-JP" w:bidi="ml-IN"/>
        </w:rPr>
        <w:t>a</w:t>
      </w:r>
      <w:r w:rsidRPr="003C358D">
        <w:rPr>
          <w:b/>
          <w:bCs/>
          <w:u w:val="single"/>
          <w:lang w:eastAsia="ja-JP" w:bidi="ml-IN"/>
        </w:rPr>
        <w:t xml:space="preserve"> cultural </w:t>
      </w:r>
      <w:r w:rsidRPr="003C358D">
        <w:rPr>
          <w:b/>
          <w:bCs/>
          <w:highlight w:val="green"/>
          <w:u w:val="single"/>
          <w:lang w:eastAsia="ja-JP" w:bidi="ml-IN"/>
        </w:rPr>
        <w:t>symbol</w:t>
      </w:r>
      <w:r w:rsidRPr="003C358D">
        <w:rPr>
          <w:u w:val="single"/>
          <w:lang w:eastAsia="ja-JP" w:bidi="ml-IN"/>
        </w:rPr>
        <w:t>, in Veblen’s theory; indeed, one might refer to wasteful rather than conspicuous consumption</w:t>
      </w:r>
      <w:r w:rsidRPr="003C358D">
        <w:rPr>
          <w:sz w:val="16"/>
          <w:lang w:eastAsia="ja-JP" w:bidi="ml-IN"/>
        </w:rPr>
        <w:t xml:space="preserve"> (</w:t>
      </w:r>
      <w:proofErr w:type="spellStart"/>
      <w:r w:rsidRPr="003C358D">
        <w:rPr>
          <w:sz w:val="16"/>
          <w:lang w:eastAsia="ja-JP" w:bidi="ml-IN"/>
        </w:rPr>
        <w:t>Varul</w:t>
      </w:r>
      <w:proofErr w:type="spellEnd"/>
      <w:r w:rsidRPr="003C358D">
        <w:rPr>
          <w:sz w:val="16"/>
          <w:lang w:eastAsia="ja-JP" w:bidi="ml-IN"/>
        </w:rPr>
        <w:t xml:space="preserve"> 2006: 104–105). </w:t>
      </w:r>
      <w:r w:rsidRPr="0067213E">
        <w:rPr>
          <w:u w:val="single"/>
          <w:lang w:eastAsia="ja-JP" w:bidi="ml-IN"/>
        </w:rPr>
        <w:t xml:space="preserve">Waste is </w:t>
      </w:r>
      <w:r w:rsidRPr="0067213E">
        <w:rPr>
          <w:b/>
          <w:bCs/>
          <w:u w:val="single"/>
          <w:lang w:eastAsia="ja-JP" w:bidi="ml-IN"/>
        </w:rPr>
        <w:t>sociologically loaded as well as culturally rich.</w:t>
      </w:r>
      <w:r w:rsidRPr="0067213E">
        <w:rPr>
          <w:sz w:val="16"/>
          <w:lang w:eastAsia="ja-JP" w:bidi="ml-IN"/>
        </w:rPr>
        <w:t xml:space="preserve"> </w:t>
      </w:r>
      <w:r w:rsidRPr="0067213E">
        <w:rPr>
          <w:u w:val="single"/>
          <w:lang w:eastAsia="ja-JP" w:bidi="ml-IN"/>
        </w:rPr>
        <w:t>Alongside gam</w:t>
      </w:r>
      <w:r w:rsidRPr="003C358D">
        <w:rPr>
          <w:u w:val="single"/>
          <w:lang w:eastAsia="ja-JP" w:bidi="ml-IN"/>
        </w:rPr>
        <w:t xml:space="preserve">bling, </w:t>
      </w:r>
      <w:proofErr w:type="gramStart"/>
      <w:r w:rsidRPr="003C358D">
        <w:rPr>
          <w:u w:val="single"/>
          <w:lang w:eastAsia="ja-JP" w:bidi="ml-IN"/>
        </w:rPr>
        <w:t>conspicuous</w:t>
      </w:r>
      <w:proofErr w:type="gramEnd"/>
      <w:r w:rsidRPr="003C358D">
        <w:rPr>
          <w:u w:val="single"/>
          <w:lang w:eastAsia="ja-JP" w:bidi="ml-IN"/>
        </w:rPr>
        <w:t xml:space="preserve"> or </w:t>
      </w:r>
      <w:r w:rsidRPr="003C358D">
        <w:rPr>
          <w:highlight w:val="green"/>
          <w:u w:val="single"/>
          <w:lang w:eastAsia="ja-JP" w:bidi="ml-IN"/>
        </w:rPr>
        <w:t xml:space="preserve">wasteful consumption belongs </w:t>
      </w:r>
      <w:r w:rsidRPr="0067213E">
        <w:rPr>
          <w:u w:val="single"/>
          <w:lang w:eastAsia="ja-JP" w:bidi="ml-IN"/>
        </w:rPr>
        <w:t xml:space="preserve">to the group of </w:t>
      </w:r>
      <w:r w:rsidRPr="003C358D">
        <w:rPr>
          <w:b/>
          <w:bCs/>
          <w:highlight w:val="green"/>
          <w:u w:val="single"/>
          <w:lang w:eastAsia="ja-JP" w:bidi="ml-IN"/>
        </w:rPr>
        <w:t>“fanciful uses of money”</w:t>
      </w:r>
      <w:r w:rsidRPr="003C358D">
        <w:rPr>
          <w:highlight w:val="green"/>
          <w:u w:val="single"/>
          <w:lang w:eastAsia="ja-JP" w:bidi="ml-IN"/>
        </w:rPr>
        <w:t xml:space="preserve"> that Bataille associates with </w:t>
      </w:r>
      <w:r w:rsidRPr="003C358D">
        <w:rPr>
          <w:b/>
          <w:bCs/>
          <w:highlight w:val="green"/>
          <w:u w:val="single"/>
          <w:lang w:eastAsia="ja-JP" w:bidi="ml-IN"/>
        </w:rPr>
        <w:t>expenditure.</w:t>
      </w:r>
      <w:r w:rsidRPr="003C358D">
        <w:rPr>
          <w:sz w:val="16"/>
          <w:lang w:eastAsia="ja-JP" w:bidi="ml-IN"/>
        </w:rPr>
        <w:t xml:space="preserve"> Having said this, </w:t>
      </w:r>
      <w:r w:rsidRPr="003C358D">
        <w:rPr>
          <w:highlight w:val="green"/>
          <w:u w:val="single"/>
          <w:lang w:eastAsia="ja-JP" w:bidi="ml-IN"/>
        </w:rPr>
        <w:t>I</w:t>
      </w:r>
      <w:r w:rsidRPr="003C358D">
        <w:rPr>
          <w:u w:val="single"/>
          <w:lang w:eastAsia="ja-JP" w:bidi="ml-IN"/>
        </w:rPr>
        <w:t xml:space="preserve"> will focus specifically on theories that </w:t>
      </w:r>
      <w:r w:rsidRPr="003C358D">
        <w:rPr>
          <w:highlight w:val="green"/>
          <w:u w:val="single"/>
          <w:lang w:eastAsia="ja-JP" w:bidi="ml-IN"/>
        </w:rPr>
        <w:t xml:space="preserve">view </w:t>
      </w:r>
      <w:r w:rsidRPr="003C358D">
        <w:rPr>
          <w:b/>
          <w:bCs/>
          <w:highlight w:val="green"/>
          <w:u w:val="single"/>
          <w:bdr w:val="single" w:sz="4" w:space="0" w:color="auto"/>
          <w:lang w:eastAsia="ja-JP" w:bidi="ml-IN"/>
        </w:rPr>
        <w:t>money itself as a form of waste</w:t>
      </w:r>
      <w:r w:rsidRPr="003C358D">
        <w:rPr>
          <w:u w:val="single"/>
          <w:lang w:eastAsia="ja-JP" w:bidi="ml-IN"/>
        </w:rPr>
        <w:t xml:space="preserve">—or </w:t>
      </w:r>
      <w:r w:rsidRPr="0067213E">
        <w:rPr>
          <w:u w:val="single"/>
          <w:lang w:eastAsia="ja-JP" w:bidi="ml-IN"/>
        </w:rPr>
        <w:t xml:space="preserve">what Bataille calls </w:t>
      </w:r>
      <w:r w:rsidRPr="0067213E">
        <w:rPr>
          <w:b/>
          <w:bCs/>
          <w:u w:val="single"/>
          <w:lang w:eastAsia="ja-JP" w:bidi="ml-IN"/>
        </w:rPr>
        <w:t>heterogeneous matter.</w:t>
      </w:r>
      <w:r w:rsidRPr="003C358D">
        <w:rPr>
          <w:b/>
          <w:bCs/>
          <w:u w:val="single"/>
          <w:lang w:eastAsia="ja-JP" w:bidi="ml-IN"/>
        </w:rPr>
        <w:t xml:space="preserve">  </w:t>
      </w:r>
    </w:p>
    <w:p w14:paraId="161712C9" w14:textId="77777777" w:rsidR="005C0654" w:rsidRDefault="005C0654" w:rsidP="005C0654">
      <w:pPr>
        <w:pStyle w:val="Heading4"/>
        <w:rPr>
          <w:lang w:eastAsia="ja-JP" w:bidi="ml-IN"/>
        </w:rPr>
      </w:pPr>
      <w:r>
        <w:rPr>
          <w:lang w:eastAsia="ja-JP" w:bidi="ml-IN"/>
        </w:rPr>
        <w:t xml:space="preserve">Emancipation from labor is </w:t>
      </w:r>
      <w:r w:rsidRPr="00B87AA5">
        <w:rPr>
          <w:u w:val="single"/>
          <w:lang w:eastAsia="ja-JP" w:bidi="ml-IN"/>
        </w:rPr>
        <w:t>key</w:t>
      </w:r>
      <w:r>
        <w:rPr>
          <w:lang w:eastAsia="ja-JP" w:bidi="ml-IN"/>
        </w:rPr>
        <w:t xml:space="preserve"> </w:t>
      </w:r>
      <w:r w:rsidRPr="00B87AA5">
        <w:rPr>
          <w:lang w:eastAsia="ja-JP" w:bidi="ml-IN"/>
        </w:rPr>
        <w:t>to</w:t>
      </w:r>
      <w:r>
        <w:rPr>
          <w:lang w:eastAsia="ja-JP" w:bidi="ml-IN"/>
        </w:rPr>
        <w:t xml:space="preserve"> creating </w:t>
      </w:r>
      <w:r w:rsidRPr="006E2AED">
        <w:rPr>
          <w:u w:val="single"/>
          <w:lang w:eastAsia="ja-JP" w:bidi="ml-IN"/>
        </w:rPr>
        <w:t>value to life</w:t>
      </w:r>
      <w:r>
        <w:rPr>
          <w:lang w:eastAsia="ja-JP" w:bidi="ml-IN"/>
        </w:rPr>
        <w:t xml:space="preserve"> and </w:t>
      </w:r>
      <w:r w:rsidRPr="006E2AED">
        <w:rPr>
          <w:u w:val="single"/>
          <w:lang w:eastAsia="ja-JP" w:bidi="ml-IN"/>
        </w:rPr>
        <w:t>new forms of politics</w:t>
      </w:r>
      <w:r>
        <w:rPr>
          <w:lang w:eastAsia="ja-JP" w:bidi="ml-IN"/>
        </w:rPr>
        <w:t xml:space="preserve"> which transcend the </w:t>
      </w:r>
      <w:r w:rsidRPr="006E2AED">
        <w:rPr>
          <w:u w:val="single"/>
          <w:lang w:eastAsia="ja-JP" w:bidi="ml-IN"/>
        </w:rPr>
        <w:t>plane of utility</w:t>
      </w:r>
      <w:r>
        <w:rPr>
          <w:lang w:eastAsia="ja-JP" w:bidi="ml-IN"/>
        </w:rPr>
        <w:t xml:space="preserve">, provided you reject the drive towards </w:t>
      </w:r>
      <w:r w:rsidRPr="00B87AA5">
        <w:rPr>
          <w:u w:val="single"/>
          <w:lang w:eastAsia="ja-JP" w:bidi="ml-IN"/>
        </w:rPr>
        <w:t>productive knowledge creation</w:t>
      </w:r>
      <w:r>
        <w:rPr>
          <w:lang w:eastAsia="ja-JP" w:bidi="ml-IN"/>
        </w:rPr>
        <w:t>.</w:t>
      </w:r>
    </w:p>
    <w:p w14:paraId="0E3855E8" w14:textId="77777777" w:rsidR="005C0654" w:rsidRDefault="005C0654" w:rsidP="005C0654">
      <w:pPr>
        <w:rPr>
          <w:lang w:eastAsia="ja-JP" w:bidi="ml-IN"/>
        </w:rPr>
      </w:pPr>
      <w:r w:rsidRPr="00383826">
        <w:rPr>
          <w:b/>
          <w:bCs/>
          <w:sz w:val="24"/>
          <w:szCs w:val="24"/>
          <w:lang w:eastAsia="ja-JP" w:bidi="ml-IN"/>
        </w:rPr>
        <w:t>Horizon ‘23</w:t>
      </w:r>
      <w:r w:rsidRPr="00383826">
        <w:rPr>
          <w:sz w:val="18"/>
          <w:szCs w:val="18"/>
          <w:lang w:eastAsia="ja-JP" w:bidi="ml-IN"/>
        </w:rPr>
        <w:t xml:space="preserve"> – Acid Horizon is a collective of Philosophers, Artists, and Writers. Their debut collection, Anti-Oculus: A Philosophy of Escape, releases in October from Repeater Books. “Lazy Politics: Lafargue, Nietzsche, and Bataille Against the Grind” [Transcript], Zer0 Books and Repeater Media, Video Released 07/25/2023, Transcript Released 07/27/2023; Video: https://www.youtube.com/watch?v=kFq9qKRy5fQ Transcript: https://splitinfinities.substack.com/p/lazy-politics Accessed 07/29/2023 | RN</w:t>
      </w:r>
      <w:r>
        <w:rPr>
          <w:sz w:val="18"/>
          <w:szCs w:val="18"/>
          <w:lang w:eastAsia="ja-JP" w:bidi="ml-IN"/>
        </w:rPr>
        <w:br/>
        <w:t xml:space="preserve">*4pt text is a Nietzsche quote—you don’t know how sad I am I couldn’t include </w:t>
      </w:r>
      <w:proofErr w:type="gramStart"/>
      <w:r>
        <w:rPr>
          <w:sz w:val="18"/>
          <w:szCs w:val="18"/>
          <w:lang w:eastAsia="ja-JP" w:bidi="ml-IN"/>
        </w:rPr>
        <w:t>it</w:t>
      </w:r>
      <w:proofErr w:type="gramEnd"/>
    </w:p>
    <w:p w14:paraId="22445131" w14:textId="77777777" w:rsidR="005C0654" w:rsidRPr="00A8745D" w:rsidRDefault="005C0654" w:rsidP="005C0654">
      <w:pPr>
        <w:rPr>
          <w:b/>
          <w:bCs/>
          <w:u w:val="single"/>
          <w:lang w:eastAsia="ja-JP" w:bidi="ml-IN"/>
        </w:rPr>
      </w:pPr>
      <w:r w:rsidRPr="00A8745D">
        <w:rPr>
          <w:sz w:val="16"/>
          <w:lang w:eastAsia="ja-JP" w:bidi="ml-IN"/>
        </w:rPr>
        <w:t>“A strange madness has taken hold of the working class in nations where capitalist civilization reigns…this madness is the love of work, the moribund passion for work, pushed to point where the vital forces of the individual and his progeny are exhausted.” These are the words of Paul Lafargue from “A Right to Be Lazy”, an anti-capitalist, anti-</w:t>
      </w:r>
      <w:proofErr w:type="spellStart"/>
      <w:r w:rsidRPr="00A8745D">
        <w:rPr>
          <w:sz w:val="16"/>
          <w:lang w:eastAsia="ja-JP" w:bidi="ml-IN"/>
        </w:rPr>
        <w:t>productivist</w:t>
      </w:r>
      <w:proofErr w:type="spellEnd"/>
      <w:r w:rsidRPr="00A8745D">
        <w:rPr>
          <w:sz w:val="16"/>
          <w:lang w:eastAsia="ja-JP" w:bidi="ml-IN"/>
        </w:rPr>
        <w:t xml:space="preserve">, and anti-work tract published in 1883. </w:t>
      </w:r>
      <w:r w:rsidRPr="00A8745D">
        <w:rPr>
          <w:b/>
          <w:bCs/>
          <w:u w:val="single"/>
          <w:lang w:eastAsia="ja-JP" w:bidi="ml-IN"/>
        </w:rPr>
        <w:t>“The Right to Be Lazy”</w:t>
      </w:r>
      <w:r w:rsidRPr="00A8745D">
        <w:rPr>
          <w:u w:val="single"/>
          <w:lang w:eastAsia="ja-JP" w:bidi="ml-IN"/>
        </w:rPr>
        <w:t xml:space="preserve"> was a piece of writing whose impact and influence in its day was practically on par with Marx and Engels “The Communist Manifesto”.</w:t>
      </w:r>
      <w:r w:rsidRPr="00A8745D">
        <w:rPr>
          <w:sz w:val="16"/>
          <w:lang w:eastAsia="ja-JP" w:bidi="ml-IN"/>
        </w:rPr>
        <w:t xml:space="preserve"> </w:t>
      </w:r>
      <w:r w:rsidRPr="00A8745D">
        <w:rPr>
          <w:u w:val="single"/>
          <w:lang w:eastAsia="ja-JP" w:bidi="ml-IN"/>
        </w:rPr>
        <w:t xml:space="preserve">Like the “Manifesto” this was not a work of high theory; Lafargue’s intention was to send a </w:t>
      </w:r>
      <w:r w:rsidRPr="00A8745D">
        <w:rPr>
          <w:b/>
          <w:bCs/>
          <w:u w:val="single"/>
          <w:lang w:eastAsia="ja-JP" w:bidi="ml-IN"/>
        </w:rPr>
        <w:t>shockwave throughout the mass of workers</w:t>
      </w:r>
      <w:r w:rsidRPr="00A8745D">
        <w:rPr>
          <w:u w:val="single"/>
          <w:lang w:eastAsia="ja-JP" w:bidi="ml-IN"/>
        </w:rPr>
        <w:t>, opening their eyes to the reality of the soul-crushing grind demanded by life under capitalism.</w:t>
      </w:r>
      <w:r w:rsidRPr="00A8745D">
        <w:rPr>
          <w:sz w:val="16"/>
          <w:lang w:eastAsia="ja-JP" w:bidi="ml-IN"/>
        </w:rPr>
        <w:t xml:space="preserve"> </w:t>
      </w:r>
      <w:r w:rsidRPr="00A8745D">
        <w:rPr>
          <w:u w:val="single"/>
          <w:lang w:eastAsia="ja-JP" w:bidi="ml-IN"/>
        </w:rPr>
        <w:t xml:space="preserve">In his work, Lafargue observes that </w:t>
      </w:r>
      <w:r w:rsidRPr="00A8745D">
        <w:rPr>
          <w:highlight w:val="green"/>
          <w:u w:val="single"/>
          <w:lang w:eastAsia="ja-JP" w:bidi="ml-IN"/>
        </w:rPr>
        <w:t>societies in antiquity</w:t>
      </w:r>
      <w:r w:rsidRPr="00A8745D">
        <w:rPr>
          <w:u w:val="single"/>
          <w:lang w:eastAsia="ja-JP" w:bidi="ml-IN"/>
        </w:rPr>
        <w:t xml:space="preserve"> generally </w:t>
      </w:r>
      <w:r w:rsidRPr="00A8745D">
        <w:rPr>
          <w:highlight w:val="green"/>
          <w:u w:val="single"/>
          <w:lang w:eastAsia="ja-JP" w:bidi="ml-IN"/>
        </w:rPr>
        <w:t>manifested</w:t>
      </w:r>
      <w:r w:rsidRPr="00A8745D">
        <w:rPr>
          <w:u w:val="single"/>
          <w:lang w:eastAsia="ja-JP" w:bidi="ml-IN"/>
        </w:rPr>
        <w:t xml:space="preserve"> an </w:t>
      </w:r>
      <w:r w:rsidRPr="004719C4">
        <w:rPr>
          <w:b/>
          <w:bCs/>
          <w:u w:val="single"/>
          <w:lang w:eastAsia="ja-JP" w:bidi="ml-IN"/>
        </w:rPr>
        <w:t xml:space="preserve">absolute </w:t>
      </w:r>
      <w:r w:rsidRPr="00A8745D">
        <w:rPr>
          <w:b/>
          <w:bCs/>
          <w:highlight w:val="green"/>
          <w:u w:val="single"/>
          <w:lang w:eastAsia="ja-JP" w:bidi="ml-IN"/>
        </w:rPr>
        <w:t>hatred for work.</w:t>
      </w:r>
      <w:r w:rsidRPr="00A8745D">
        <w:rPr>
          <w:sz w:val="16"/>
          <w:lang w:eastAsia="ja-JP" w:bidi="ml-IN"/>
        </w:rPr>
        <w:t xml:space="preserve"> He notes, for instance, that in Ancient Greece only it was the slaves who were permitted to work. </w:t>
      </w:r>
      <w:r w:rsidRPr="00A8745D">
        <w:rPr>
          <w:highlight w:val="green"/>
          <w:u w:val="single"/>
          <w:lang w:eastAsia="ja-JP" w:bidi="ml-IN"/>
        </w:rPr>
        <w:t>However</w:t>
      </w:r>
      <w:r w:rsidRPr="00A8745D">
        <w:rPr>
          <w:u w:val="single"/>
          <w:lang w:eastAsia="ja-JP" w:bidi="ml-IN"/>
        </w:rPr>
        <w:t xml:space="preserve">, in Lafargue’s view, </w:t>
      </w:r>
      <w:r w:rsidRPr="00A8745D">
        <w:rPr>
          <w:highlight w:val="green"/>
          <w:u w:val="single"/>
          <w:lang w:eastAsia="ja-JP" w:bidi="ml-IN"/>
        </w:rPr>
        <w:t>the</w:t>
      </w:r>
      <w:r w:rsidRPr="00A8745D">
        <w:rPr>
          <w:u w:val="single"/>
          <w:lang w:eastAsia="ja-JP" w:bidi="ml-IN"/>
        </w:rPr>
        <w:t xml:space="preserve"> 19th century </w:t>
      </w:r>
      <w:r w:rsidRPr="00A8745D">
        <w:rPr>
          <w:highlight w:val="green"/>
          <w:u w:val="single"/>
          <w:lang w:eastAsia="ja-JP" w:bidi="ml-IN"/>
        </w:rPr>
        <w:t>proletarian</w:t>
      </w:r>
      <w:r w:rsidRPr="00A8745D">
        <w:rPr>
          <w:u w:val="single"/>
          <w:lang w:eastAsia="ja-JP" w:bidi="ml-IN"/>
        </w:rPr>
        <w:t xml:space="preserve"> worker </w:t>
      </w:r>
      <w:r w:rsidRPr="004719C4">
        <w:rPr>
          <w:u w:val="single"/>
          <w:lang w:eastAsia="ja-JP" w:bidi="ml-IN"/>
        </w:rPr>
        <w:t xml:space="preserve">expressed a willingness to </w:t>
      </w:r>
      <w:r w:rsidRPr="00A8745D">
        <w:rPr>
          <w:b/>
          <w:bCs/>
          <w:highlight w:val="green"/>
          <w:u w:val="single"/>
          <w:lang w:eastAsia="ja-JP" w:bidi="ml-IN"/>
        </w:rPr>
        <w:t>embrace the servile labor</w:t>
      </w:r>
      <w:r w:rsidRPr="00A8745D">
        <w:rPr>
          <w:highlight w:val="green"/>
          <w:u w:val="single"/>
          <w:lang w:eastAsia="ja-JP" w:bidi="ml-IN"/>
        </w:rPr>
        <w:t xml:space="preserve"> </w:t>
      </w:r>
      <w:r w:rsidRPr="004719C4">
        <w:rPr>
          <w:highlight w:val="green"/>
          <w:u w:val="single"/>
          <w:lang w:eastAsia="ja-JP" w:bidi="ml-IN"/>
        </w:rPr>
        <w:t>demanded</w:t>
      </w:r>
      <w:r w:rsidRPr="004719C4">
        <w:rPr>
          <w:u w:val="single"/>
          <w:lang w:eastAsia="ja-JP" w:bidi="ml-IN"/>
        </w:rPr>
        <w:t xml:space="preserve"> by their capitalist masters.</w:t>
      </w:r>
      <w:r w:rsidRPr="00A8745D">
        <w:rPr>
          <w:sz w:val="16"/>
          <w:lang w:eastAsia="ja-JP" w:bidi="ml-IN"/>
        </w:rPr>
        <w:t xml:space="preserve"> </w:t>
      </w:r>
      <w:r w:rsidRPr="00A8745D">
        <w:rPr>
          <w:u w:val="single"/>
          <w:lang w:eastAsia="ja-JP" w:bidi="ml-IN"/>
        </w:rPr>
        <w:t>Lafargue writes that the proletariat has been “</w:t>
      </w:r>
      <w:r w:rsidRPr="00A8745D">
        <w:rPr>
          <w:b/>
          <w:bCs/>
          <w:u w:val="single"/>
          <w:lang w:eastAsia="ja-JP" w:bidi="ml-IN"/>
        </w:rPr>
        <w:t>perverted by the dogma of work</w:t>
      </w:r>
      <w:r w:rsidRPr="00A8745D">
        <w:rPr>
          <w:u w:val="single"/>
          <w:lang w:eastAsia="ja-JP" w:bidi="ml-IN"/>
        </w:rPr>
        <w:t>, tempted to abandon its historical mission to emancipate itself from the fetters of capitalism.</w:t>
      </w:r>
      <w:r w:rsidRPr="00A8745D">
        <w:rPr>
          <w:sz w:val="16"/>
          <w:lang w:eastAsia="ja-JP" w:bidi="ml-IN"/>
        </w:rPr>
        <w:t xml:space="preserve"> </w:t>
      </w:r>
      <w:r w:rsidRPr="00A8745D">
        <w:rPr>
          <w:u w:val="single"/>
          <w:lang w:eastAsia="ja-JP" w:bidi="ml-IN"/>
        </w:rPr>
        <w:t xml:space="preserve">He chastises the working class for allowing themselves to be infected with the </w:t>
      </w:r>
      <w:r w:rsidRPr="00A8745D">
        <w:rPr>
          <w:b/>
          <w:bCs/>
          <w:u w:val="single"/>
          <w:lang w:eastAsia="ja-JP" w:bidi="ml-IN"/>
        </w:rPr>
        <w:t>oppressive moralism of the bourgeoisie.</w:t>
      </w:r>
      <w:r w:rsidRPr="00A8745D">
        <w:rPr>
          <w:sz w:val="16"/>
          <w:lang w:eastAsia="ja-JP" w:bidi="ml-IN"/>
        </w:rPr>
        <w:t xml:space="preserve"> </w:t>
      </w:r>
      <w:r w:rsidRPr="004719C4">
        <w:rPr>
          <w:u w:val="single"/>
          <w:lang w:eastAsia="ja-JP" w:bidi="ml-IN"/>
        </w:rPr>
        <w:t xml:space="preserve">The European ruling class </w:t>
      </w:r>
      <w:r w:rsidRPr="00A8745D">
        <w:rPr>
          <w:highlight w:val="green"/>
          <w:u w:val="single"/>
          <w:lang w:eastAsia="ja-JP" w:bidi="ml-IN"/>
        </w:rPr>
        <w:t>elevated</w:t>
      </w:r>
      <w:r w:rsidRPr="00A8745D">
        <w:rPr>
          <w:u w:val="single"/>
          <w:lang w:eastAsia="ja-JP" w:bidi="ml-IN"/>
        </w:rPr>
        <w:t xml:space="preserve"> the virtues of </w:t>
      </w:r>
      <w:r w:rsidRPr="00A8745D">
        <w:rPr>
          <w:highlight w:val="green"/>
          <w:u w:val="single"/>
          <w:lang w:eastAsia="ja-JP" w:bidi="ml-IN"/>
        </w:rPr>
        <w:t xml:space="preserve">work to </w:t>
      </w:r>
      <w:r w:rsidRPr="00A8745D">
        <w:rPr>
          <w:b/>
          <w:bCs/>
          <w:highlight w:val="green"/>
          <w:u w:val="single"/>
          <w:lang w:eastAsia="ja-JP" w:bidi="ml-IN"/>
        </w:rPr>
        <w:t>a kind of religion.</w:t>
      </w:r>
      <w:r w:rsidRPr="00A8745D">
        <w:rPr>
          <w:sz w:val="16"/>
          <w:lang w:eastAsia="ja-JP" w:bidi="ml-IN"/>
        </w:rPr>
        <w:t xml:space="preserve"> Moreover, </w:t>
      </w:r>
      <w:r w:rsidRPr="00A8745D">
        <w:rPr>
          <w:u w:val="single"/>
          <w:lang w:eastAsia="ja-JP" w:bidi="ml-IN"/>
        </w:rPr>
        <w:t xml:space="preserve">their de facto priesthood advocated for </w:t>
      </w:r>
      <w:r w:rsidRPr="00A8745D">
        <w:rPr>
          <w:b/>
          <w:bCs/>
          <w:u w:val="single"/>
          <w:lang w:eastAsia="ja-JP" w:bidi="ml-IN"/>
        </w:rPr>
        <w:t>putting the poor and dispossessed into workhouses</w:t>
      </w:r>
      <w:r w:rsidRPr="00A8745D">
        <w:rPr>
          <w:u w:val="single"/>
          <w:lang w:eastAsia="ja-JP" w:bidi="ml-IN"/>
        </w:rPr>
        <w:t xml:space="preserve"> where they would suffer the humiliation of working 14-hour days.</w:t>
      </w:r>
      <w:r w:rsidRPr="00A8745D">
        <w:rPr>
          <w:sz w:val="16"/>
          <w:lang w:eastAsia="ja-JP" w:bidi="ml-IN"/>
        </w:rPr>
        <w:t xml:space="preserve"> </w:t>
      </w:r>
      <w:r w:rsidRPr="00A8745D">
        <w:rPr>
          <w:u w:val="single"/>
          <w:lang w:eastAsia="ja-JP" w:bidi="ml-IN"/>
        </w:rPr>
        <w:t xml:space="preserve">Those imprisoned in workhouses were enslaved under the pretense that poverty and the supposed idleness associated with being poor was </w:t>
      </w:r>
      <w:r w:rsidRPr="00A8745D">
        <w:rPr>
          <w:b/>
          <w:bCs/>
          <w:u w:val="single"/>
          <w:lang w:eastAsia="ja-JP" w:bidi="ml-IN"/>
        </w:rPr>
        <w:t>a kind of moral illness.</w:t>
      </w:r>
    </w:p>
    <w:p w14:paraId="31EB8936" w14:textId="77777777" w:rsidR="005C0654" w:rsidRPr="00A8745D" w:rsidRDefault="005C0654" w:rsidP="005C0654">
      <w:pPr>
        <w:rPr>
          <w:sz w:val="16"/>
          <w:szCs w:val="16"/>
          <w:lang w:eastAsia="ja-JP" w:bidi="ml-IN"/>
        </w:rPr>
      </w:pPr>
      <w:r w:rsidRPr="00A8745D">
        <w:rPr>
          <w:u w:val="single"/>
          <w:lang w:eastAsia="ja-JP" w:bidi="ml-IN"/>
        </w:rPr>
        <w:t xml:space="preserve">Lafargue also excoriates </w:t>
      </w:r>
      <w:r w:rsidRPr="00A8745D">
        <w:rPr>
          <w:b/>
          <w:bCs/>
          <w:u w:val="single"/>
          <w:lang w:eastAsia="ja-JP" w:bidi="ml-IN"/>
        </w:rPr>
        <w:t>the bourgeois ideal of “Progress”.</w:t>
      </w:r>
      <w:r w:rsidRPr="00A8745D">
        <w:rPr>
          <w:sz w:val="16"/>
          <w:lang w:eastAsia="ja-JP" w:bidi="ml-IN"/>
        </w:rPr>
        <w:t xml:space="preserve"> For Lafargue, </w:t>
      </w:r>
      <w:r w:rsidRPr="00A8745D">
        <w:rPr>
          <w:u w:val="single"/>
          <w:lang w:eastAsia="ja-JP" w:bidi="ml-IN"/>
        </w:rPr>
        <w:t xml:space="preserve">“progress” was </w:t>
      </w:r>
      <w:r w:rsidRPr="00A8745D">
        <w:rPr>
          <w:b/>
          <w:bCs/>
          <w:u w:val="single"/>
          <w:lang w:eastAsia="ja-JP" w:bidi="ml-IN"/>
        </w:rPr>
        <w:t>the capitalist’s empty promise</w:t>
      </w:r>
      <w:r w:rsidRPr="00A8745D">
        <w:rPr>
          <w:u w:val="single"/>
          <w:lang w:eastAsia="ja-JP" w:bidi="ml-IN"/>
        </w:rPr>
        <w:t xml:space="preserve">, a chimera, as what </w:t>
      </w:r>
      <w:proofErr w:type="gramStart"/>
      <w:r w:rsidRPr="00A8745D">
        <w:rPr>
          <w:u w:val="single"/>
          <w:lang w:eastAsia="ja-JP" w:bidi="ml-IN"/>
        </w:rPr>
        <w:t>actually “progressed”</w:t>
      </w:r>
      <w:proofErr w:type="gramEnd"/>
      <w:r w:rsidRPr="00A8745D">
        <w:rPr>
          <w:u w:val="single"/>
          <w:lang w:eastAsia="ja-JP" w:bidi="ml-IN"/>
        </w:rPr>
        <w:t xml:space="preserve"> was the capitalist’s methods of exploitation and his grip on the means of production.</w:t>
      </w:r>
      <w:r w:rsidRPr="00A8745D">
        <w:rPr>
          <w:sz w:val="16"/>
          <w:lang w:eastAsia="ja-JP" w:bidi="ml-IN"/>
        </w:rPr>
        <w:t xml:space="preserve"> </w:t>
      </w:r>
      <w:r w:rsidRPr="00A8745D">
        <w:rPr>
          <w:highlight w:val="green"/>
          <w:u w:val="single"/>
          <w:lang w:eastAsia="ja-JP" w:bidi="ml-IN"/>
        </w:rPr>
        <w:t>Lafargue</w:t>
      </w:r>
      <w:r w:rsidRPr="00A8745D">
        <w:rPr>
          <w:u w:val="single"/>
          <w:lang w:eastAsia="ja-JP" w:bidi="ml-IN"/>
        </w:rPr>
        <w:t xml:space="preserve"> furthermore </w:t>
      </w:r>
      <w:r w:rsidRPr="00A8745D">
        <w:rPr>
          <w:highlight w:val="green"/>
          <w:u w:val="single"/>
          <w:lang w:eastAsia="ja-JP" w:bidi="ml-IN"/>
        </w:rPr>
        <w:t>criticizes workers’ demands</w:t>
      </w:r>
      <w:r w:rsidRPr="00A8745D">
        <w:rPr>
          <w:u w:val="single"/>
          <w:lang w:eastAsia="ja-JP" w:bidi="ml-IN"/>
        </w:rPr>
        <w:t xml:space="preserve"> and organizing strategies </w:t>
      </w:r>
      <w:r w:rsidRPr="00A8745D">
        <w:rPr>
          <w:highlight w:val="green"/>
          <w:u w:val="single"/>
          <w:lang w:eastAsia="ja-JP" w:bidi="ml-IN"/>
        </w:rPr>
        <w:t xml:space="preserve">amidst </w:t>
      </w:r>
      <w:r w:rsidRPr="00A8745D">
        <w:rPr>
          <w:b/>
          <w:bCs/>
          <w:highlight w:val="green"/>
          <w:u w:val="single"/>
          <w:lang w:eastAsia="ja-JP" w:bidi="ml-IN"/>
        </w:rPr>
        <w:t>crises of industrial overproduction</w:t>
      </w:r>
      <w:r w:rsidRPr="00A8745D">
        <w:rPr>
          <w:u w:val="single"/>
          <w:lang w:eastAsia="ja-JP" w:bidi="ml-IN"/>
        </w:rPr>
        <w:t xml:space="preserve"> and ensuing work stoppages of his time</w:t>
      </w:r>
      <w:r w:rsidRPr="004719C4">
        <w:rPr>
          <w:u w:val="single"/>
          <w:lang w:eastAsia="ja-JP" w:bidi="ml-IN"/>
        </w:rPr>
        <w:t>.</w:t>
      </w:r>
      <w:r w:rsidRPr="004719C4">
        <w:rPr>
          <w:sz w:val="16"/>
          <w:lang w:eastAsia="ja-JP" w:bidi="ml-IN"/>
        </w:rPr>
        <w:t xml:space="preserve"> </w:t>
      </w:r>
      <w:r w:rsidRPr="004719C4">
        <w:rPr>
          <w:u w:val="single"/>
          <w:lang w:eastAsia="ja-JP" w:bidi="ml-IN"/>
        </w:rPr>
        <w:t xml:space="preserve">Massive </w:t>
      </w:r>
      <w:r w:rsidRPr="004719C4">
        <w:rPr>
          <w:b/>
          <w:bCs/>
          <w:u w:val="single"/>
          <w:lang w:eastAsia="ja-JP" w:bidi="ml-IN"/>
        </w:rPr>
        <w:t>surpluses of commodities</w:t>
      </w:r>
      <w:r w:rsidRPr="004719C4">
        <w:rPr>
          <w:u w:val="single"/>
          <w:lang w:eastAsia="ja-JP" w:bidi="ml-IN"/>
        </w:rPr>
        <w:t xml:space="preserve"> would leave laborers out of work and without</w:t>
      </w:r>
      <w:r w:rsidRPr="00A8745D">
        <w:rPr>
          <w:u w:val="single"/>
          <w:lang w:eastAsia="ja-JP" w:bidi="ml-IN"/>
        </w:rPr>
        <w:t xml:space="preserve"> a wage.</w:t>
      </w:r>
      <w:r w:rsidRPr="00A8745D">
        <w:rPr>
          <w:sz w:val="16"/>
          <w:lang w:eastAsia="ja-JP" w:bidi="ml-IN"/>
        </w:rPr>
        <w:t xml:space="preserve"> </w:t>
      </w:r>
      <w:r w:rsidRPr="00A8745D">
        <w:rPr>
          <w:highlight w:val="green"/>
          <w:u w:val="single"/>
          <w:lang w:eastAsia="ja-JP" w:bidi="ml-IN"/>
        </w:rPr>
        <w:t>However, rather than demand</w:t>
      </w:r>
      <w:r w:rsidRPr="00A8745D">
        <w:rPr>
          <w:u w:val="single"/>
          <w:lang w:eastAsia="ja-JP" w:bidi="ml-IN"/>
        </w:rPr>
        <w:t xml:space="preserve"> equitable distributions of the </w:t>
      </w:r>
      <w:r w:rsidRPr="00A8745D">
        <w:rPr>
          <w:b/>
          <w:bCs/>
          <w:highlight w:val="green"/>
          <w:u w:val="single"/>
          <w:lang w:eastAsia="ja-JP" w:bidi="ml-IN"/>
        </w:rPr>
        <w:t>excess</w:t>
      </w:r>
      <w:r w:rsidRPr="00A8745D">
        <w:rPr>
          <w:u w:val="single"/>
          <w:lang w:eastAsia="ja-JP" w:bidi="ml-IN"/>
        </w:rPr>
        <w:t xml:space="preserve"> and </w:t>
      </w:r>
      <w:r w:rsidRPr="00A8745D">
        <w:rPr>
          <w:b/>
          <w:bCs/>
          <w:u w:val="single"/>
          <w:lang w:eastAsia="ja-JP" w:bidi="ml-IN"/>
        </w:rPr>
        <w:t>an extended break</w:t>
      </w:r>
      <w:r w:rsidRPr="00A8745D">
        <w:rPr>
          <w:u w:val="single"/>
          <w:lang w:eastAsia="ja-JP" w:bidi="ml-IN"/>
        </w:rPr>
        <w:t xml:space="preserve"> from the job, </w:t>
      </w:r>
      <w:r w:rsidRPr="00A8745D">
        <w:rPr>
          <w:highlight w:val="green"/>
          <w:u w:val="single"/>
          <w:lang w:eastAsia="ja-JP" w:bidi="ml-IN"/>
        </w:rPr>
        <w:t>workers</w:t>
      </w:r>
      <w:r w:rsidRPr="00A8745D">
        <w:rPr>
          <w:u w:val="single"/>
          <w:lang w:eastAsia="ja-JP" w:bidi="ml-IN"/>
        </w:rPr>
        <w:t xml:space="preserve"> would pound on factory doors </w:t>
      </w:r>
      <w:r w:rsidRPr="00A8745D">
        <w:rPr>
          <w:b/>
          <w:bCs/>
          <w:highlight w:val="green"/>
          <w:u w:val="single"/>
          <w:lang w:eastAsia="ja-JP" w:bidi="ml-IN"/>
        </w:rPr>
        <w:t>demand</w:t>
      </w:r>
      <w:r w:rsidRPr="00A8745D">
        <w:rPr>
          <w:b/>
          <w:bCs/>
          <w:u w:val="single"/>
          <w:lang w:eastAsia="ja-JP" w:bidi="ml-IN"/>
        </w:rPr>
        <w:t xml:space="preserve">ing </w:t>
      </w:r>
      <w:r w:rsidRPr="00A8745D">
        <w:rPr>
          <w:b/>
          <w:bCs/>
          <w:highlight w:val="green"/>
          <w:u w:val="single"/>
          <w:lang w:eastAsia="ja-JP" w:bidi="ml-IN"/>
        </w:rPr>
        <w:t>more work.</w:t>
      </w:r>
      <w:r w:rsidRPr="00A8745D">
        <w:rPr>
          <w:sz w:val="16"/>
          <w:lang w:eastAsia="ja-JP" w:bidi="ml-IN"/>
        </w:rPr>
        <w:t xml:space="preserve"> </w:t>
      </w:r>
      <w:r w:rsidRPr="0067213E">
        <w:rPr>
          <w:u w:val="single"/>
          <w:lang w:eastAsia="ja-JP" w:bidi="ml-IN"/>
        </w:rPr>
        <w:t xml:space="preserve">Meanwhile, their capitalist counterparts destroyed </w:t>
      </w:r>
      <w:r w:rsidRPr="0067213E">
        <w:rPr>
          <w:b/>
          <w:bCs/>
          <w:u w:val="single"/>
          <w:lang w:eastAsia="ja-JP" w:bidi="ml-IN"/>
        </w:rPr>
        <w:t>stores of surplus commodities</w:t>
      </w:r>
      <w:r w:rsidRPr="0067213E">
        <w:rPr>
          <w:u w:val="single"/>
          <w:lang w:eastAsia="ja-JP" w:bidi="ml-IN"/>
        </w:rPr>
        <w:t xml:space="preserve">, creating an </w:t>
      </w:r>
      <w:r w:rsidRPr="0067213E">
        <w:rPr>
          <w:b/>
          <w:bCs/>
          <w:u w:val="single"/>
          <w:lang w:eastAsia="ja-JP" w:bidi="ml-IN"/>
        </w:rPr>
        <w:t>artificial scarcity</w:t>
      </w:r>
      <w:r w:rsidRPr="0067213E">
        <w:rPr>
          <w:u w:val="single"/>
          <w:lang w:eastAsia="ja-JP" w:bidi="ml-IN"/>
        </w:rPr>
        <w:t xml:space="preserve"> whi</w:t>
      </w:r>
      <w:r w:rsidRPr="00A8745D">
        <w:rPr>
          <w:u w:val="single"/>
          <w:lang w:eastAsia="ja-JP" w:bidi="ml-IN"/>
        </w:rPr>
        <w:t>ch in turn left the proletariat dependent upon wages for survival.</w:t>
      </w:r>
      <w:r w:rsidRPr="00A8745D">
        <w:rPr>
          <w:sz w:val="16"/>
          <w:lang w:eastAsia="ja-JP" w:bidi="ml-IN"/>
        </w:rPr>
        <w:t xml:space="preserve"> </w:t>
      </w:r>
      <w:r w:rsidRPr="00A8745D">
        <w:rPr>
          <w:u w:val="single"/>
          <w:lang w:eastAsia="ja-JP" w:bidi="ml-IN"/>
        </w:rPr>
        <w:t xml:space="preserve">Buying into the capitalist </w:t>
      </w:r>
      <w:r w:rsidRPr="00A8745D">
        <w:rPr>
          <w:b/>
          <w:bCs/>
          <w:u w:val="single"/>
          <w:lang w:eastAsia="ja-JP" w:bidi="ml-IN"/>
        </w:rPr>
        <w:t>virtues of hard work and progress</w:t>
      </w:r>
      <w:r w:rsidRPr="00A8745D">
        <w:rPr>
          <w:u w:val="single"/>
          <w:lang w:eastAsia="ja-JP" w:bidi="ml-IN"/>
        </w:rPr>
        <w:t xml:space="preserve"> meant a kind of trade off for the working class.</w:t>
      </w:r>
      <w:r w:rsidRPr="00A8745D">
        <w:rPr>
          <w:sz w:val="16"/>
          <w:lang w:eastAsia="ja-JP" w:bidi="ml-IN"/>
        </w:rPr>
        <w:t xml:space="preserve"> </w:t>
      </w:r>
      <w:r w:rsidRPr="00A8745D">
        <w:rPr>
          <w:sz w:val="16"/>
          <w:szCs w:val="16"/>
          <w:lang w:eastAsia="ja-JP" w:bidi="ml-IN"/>
        </w:rPr>
        <w:t>Rather than reclaiming time for leisure or asserting “the right to be lazy”, the workers enlisted to build the edifice of industrial capitalism remained enslaved to it.</w:t>
      </w:r>
    </w:p>
    <w:p w14:paraId="33FBB03D" w14:textId="77777777" w:rsidR="005C0654" w:rsidRPr="00A8745D" w:rsidRDefault="005C0654" w:rsidP="005C0654">
      <w:pPr>
        <w:rPr>
          <w:u w:val="single"/>
          <w:lang w:eastAsia="ja-JP" w:bidi="ml-IN"/>
        </w:rPr>
      </w:pPr>
      <w:r w:rsidRPr="00A8745D">
        <w:rPr>
          <w:u w:val="single"/>
          <w:lang w:eastAsia="ja-JP" w:bidi="ml-IN"/>
        </w:rPr>
        <w:t xml:space="preserve">Lafargue finds an ally of sorts in philosopher </w:t>
      </w:r>
      <w:r w:rsidRPr="00A8745D">
        <w:rPr>
          <w:b/>
          <w:bCs/>
          <w:u w:val="single"/>
          <w:lang w:eastAsia="ja-JP" w:bidi="ml-IN"/>
        </w:rPr>
        <w:t xml:space="preserve">Friedrich </w:t>
      </w:r>
      <w:r w:rsidRPr="00A8745D">
        <w:rPr>
          <w:b/>
          <w:bCs/>
          <w:highlight w:val="green"/>
          <w:u w:val="single"/>
          <w:lang w:eastAsia="ja-JP" w:bidi="ml-IN"/>
        </w:rPr>
        <w:t>Nietzsche</w:t>
      </w:r>
      <w:r w:rsidRPr="00A8745D">
        <w:rPr>
          <w:u w:val="single"/>
          <w:lang w:eastAsia="ja-JP" w:bidi="ml-IN"/>
        </w:rPr>
        <w:t xml:space="preserve">, another figure who, well, understood the value of time spent </w:t>
      </w:r>
      <w:r w:rsidRPr="00A8745D">
        <w:rPr>
          <w:b/>
          <w:bCs/>
          <w:u w:val="single"/>
          <w:lang w:eastAsia="ja-JP" w:bidi="ml-IN"/>
        </w:rPr>
        <w:t>not selling one’s labor.</w:t>
      </w:r>
      <w:r w:rsidRPr="00A8745D">
        <w:rPr>
          <w:sz w:val="16"/>
          <w:lang w:eastAsia="ja-JP" w:bidi="ml-IN"/>
        </w:rPr>
        <w:t xml:space="preserve"> There’s a popular image of Nietzsche which is often used to prop up today’s </w:t>
      </w:r>
      <w:proofErr w:type="spellStart"/>
      <w:r w:rsidRPr="00A8745D">
        <w:rPr>
          <w:sz w:val="16"/>
          <w:lang w:eastAsia="ja-JP" w:bidi="ml-IN"/>
        </w:rPr>
        <w:t>grindset</w:t>
      </w:r>
      <w:proofErr w:type="spellEnd"/>
      <w:r w:rsidRPr="00A8745D">
        <w:rPr>
          <w:sz w:val="16"/>
          <w:lang w:eastAsia="ja-JP" w:bidi="ml-IN"/>
        </w:rPr>
        <w:t xml:space="preserve"> mentality: a poor conflation of the </w:t>
      </w:r>
      <w:proofErr w:type="spellStart"/>
      <w:r w:rsidRPr="00A8745D">
        <w:rPr>
          <w:sz w:val="16"/>
          <w:lang w:eastAsia="ja-JP" w:bidi="ml-IN"/>
        </w:rPr>
        <w:t>grindset</w:t>
      </w:r>
      <w:proofErr w:type="spellEnd"/>
      <w:r w:rsidRPr="00A8745D">
        <w:rPr>
          <w:sz w:val="16"/>
          <w:lang w:eastAsia="ja-JP" w:bidi="ml-IN"/>
        </w:rPr>
        <w:t xml:space="preserve"> mentality with Nietzsche’s </w:t>
      </w:r>
      <w:proofErr w:type="spellStart"/>
      <w:r w:rsidRPr="00A8745D">
        <w:rPr>
          <w:sz w:val="16"/>
          <w:lang w:eastAsia="ja-JP" w:bidi="ml-IN"/>
        </w:rPr>
        <w:t>übermensch</w:t>
      </w:r>
      <w:proofErr w:type="spellEnd"/>
      <w:r w:rsidRPr="00A8745D">
        <w:rPr>
          <w:sz w:val="16"/>
          <w:lang w:eastAsia="ja-JP" w:bidi="ml-IN"/>
        </w:rPr>
        <w:t>, or Superman, a special individual whose pursuit of personal excellence means spending most of their waking moments involved in goal-oriented activities. This notion of the </w:t>
      </w:r>
      <w:proofErr w:type="spellStart"/>
      <w:r w:rsidRPr="00A8745D">
        <w:rPr>
          <w:sz w:val="16"/>
          <w:lang w:eastAsia="ja-JP" w:bidi="ml-IN"/>
        </w:rPr>
        <w:t>übermensch</w:t>
      </w:r>
      <w:proofErr w:type="spellEnd"/>
      <w:r w:rsidRPr="00A8745D">
        <w:rPr>
          <w:sz w:val="16"/>
          <w:lang w:eastAsia="ja-JP" w:bidi="ml-IN"/>
        </w:rPr>
        <w:t xml:space="preserve"> is grossly misunderstood against some of Nietzsche’s other ideas, namely his anti-utilitarianism as well as his broader critique of rationality.  </w:t>
      </w:r>
      <w:r w:rsidRPr="00A8745D">
        <w:rPr>
          <w:u w:val="single"/>
          <w:lang w:eastAsia="ja-JP" w:bidi="ml-IN"/>
        </w:rPr>
        <w:t xml:space="preserve">In Nietzsche’s work The Gay Science, he </w:t>
      </w:r>
      <w:r w:rsidRPr="00A8745D">
        <w:rPr>
          <w:highlight w:val="green"/>
          <w:u w:val="single"/>
          <w:lang w:eastAsia="ja-JP" w:bidi="ml-IN"/>
        </w:rPr>
        <w:t>lambastes the bad conscience</w:t>
      </w:r>
      <w:r w:rsidRPr="00A8745D">
        <w:rPr>
          <w:u w:val="single"/>
          <w:lang w:eastAsia="ja-JP" w:bidi="ml-IN"/>
        </w:rPr>
        <w:t xml:space="preserve"> often </w:t>
      </w:r>
      <w:r w:rsidRPr="0067213E">
        <w:rPr>
          <w:highlight w:val="green"/>
          <w:u w:val="single"/>
          <w:lang w:eastAsia="ja-JP" w:bidi="ml-IN"/>
        </w:rPr>
        <w:t>e</w:t>
      </w:r>
      <w:r w:rsidRPr="00A8745D">
        <w:rPr>
          <w:highlight w:val="green"/>
          <w:u w:val="single"/>
          <w:lang w:eastAsia="ja-JP" w:bidi="ml-IN"/>
        </w:rPr>
        <w:t xml:space="preserve">xpressed by those </w:t>
      </w:r>
      <w:r w:rsidRPr="00A8745D">
        <w:rPr>
          <w:b/>
          <w:bCs/>
          <w:highlight w:val="green"/>
          <w:u w:val="single"/>
          <w:lang w:eastAsia="ja-JP" w:bidi="ml-IN"/>
        </w:rPr>
        <w:t>obsessed with work</w:t>
      </w:r>
      <w:r w:rsidRPr="0067213E">
        <w:rPr>
          <w:b/>
          <w:bCs/>
          <w:u w:val="single"/>
          <w:lang w:eastAsia="ja-JP" w:bidi="ml-IN"/>
        </w:rPr>
        <w:t xml:space="preserve"> and progress.</w:t>
      </w:r>
      <w:r w:rsidRPr="00A8745D">
        <w:rPr>
          <w:sz w:val="16"/>
          <w:lang w:eastAsia="ja-JP" w:bidi="ml-IN"/>
        </w:rPr>
        <w:t xml:space="preserve"> </w:t>
      </w:r>
      <w:r w:rsidRPr="00A8745D">
        <w:rPr>
          <w:u w:val="single"/>
          <w:lang w:eastAsia="ja-JP" w:bidi="ml-IN"/>
        </w:rPr>
        <w:t xml:space="preserve">He witnesses a tendency among some people to </w:t>
      </w:r>
      <w:r w:rsidRPr="00A8745D">
        <w:rPr>
          <w:b/>
          <w:bCs/>
          <w:u w:val="single"/>
          <w:lang w:eastAsia="ja-JP" w:bidi="ml-IN"/>
        </w:rPr>
        <w:t>feel guilty</w:t>
      </w:r>
      <w:r w:rsidRPr="00A8745D">
        <w:rPr>
          <w:u w:val="single"/>
          <w:lang w:eastAsia="ja-JP" w:bidi="ml-IN"/>
        </w:rPr>
        <w:t xml:space="preserve"> when they aren’t making moves or firing on all cylinders.</w:t>
      </w:r>
      <w:r w:rsidRPr="00A8745D">
        <w:rPr>
          <w:sz w:val="16"/>
          <w:lang w:eastAsia="ja-JP" w:bidi="ml-IN"/>
        </w:rPr>
        <w:t xml:space="preserve"> </w:t>
      </w:r>
      <w:r w:rsidRPr="00A8745D">
        <w:rPr>
          <w:u w:val="single"/>
          <w:lang w:eastAsia="ja-JP" w:bidi="ml-IN"/>
        </w:rPr>
        <w:t xml:space="preserve">Nietzsche also identifies the phenomenon we now call “fear of missing out” as a symptom of this </w:t>
      </w:r>
      <w:proofErr w:type="gramStart"/>
      <w:r w:rsidRPr="00A8745D">
        <w:rPr>
          <w:b/>
          <w:bCs/>
          <w:u w:val="single"/>
          <w:lang w:eastAsia="ja-JP" w:bidi="ml-IN"/>
        </w:rPr>
        <w:t>particular form</w:t>
      </w:r>
      <w:proofErr w:type="gramEnd"/>
      <w:r w:rsidRPr="00A8745D">
        <w:rPr>
          <w:b/>
          <w:bCs/>
          <w:u w:val="single"/>
          <w:lang w:eastAsia="ja-JP" w:bidi="ml-IN"/>
        </w:rPr>
        <w:t xml:space="preserve"> of bad conscience.</w:t>
      </w:r>
      <w:r w:rsidRPr="00A8745D">
        <w:rPr>
          <w:sz w:val="16"/>
          <w:lang w:eastAsia="ja-JP" w:bidi="ml-IN"/>
        </w:rPr>
        <w:t xml:space="preserve"> </w:t>
      </w:r>
      <w:r w:rsidRPr="00A8745D">
        <w:rPr>
          <w:u w:val="single"/>
          <w:lang w:eastAsia="ja-JP" w:bidi="ml-IN"/>
        </w:rPr>
        <w:t xml:space="preserve">Consider how the desire to always stay in sync with the times lures us </w:t>
      </w:r>
      <w:r w:rsidRPr="00A8745D">
        <w:rPr>
          <w:b/>
          <w:bCs/>
          <w:u w:val="single"/>
          <w:lang w:eastAsia="ja-JP" w:bidi="ml-IN"/>
        </w:rPr>
        <w:t>onto the hamster wheel</w:t>
      </w:r>
      <w:r w:rsidRPr="00A8745D">
        <w:rPr>
          <w:u w:val="single"/>
          <w:lang w:eastAsia="ja-JP" w:bidi="ml-IN"/>
        </w:rPr>
        <w:t xml:space="preserve"> news feeds and social media.</w:t>
      </w:r>
      <w:r w:rsidRPr="00A8745D">
        <w:rPr>
          <w:sz w:val="16"/>
          <w:lang w:eastAsia="ja-JP" w:bidi="ml-IN"/>
        </w:rPr>
        <w:t xml:space="preserve"> </w:t>
      </w:r>
      <w:r w:rsidRPr="00A8745D">
        <w:rPr>
          <w:u w:val="single"/>
          <w:lang w:eastAsia="ja-JP" w:bidi="ml-IN"/>
        </w:rPr>
        <w:t xml:space="preserve">Nietzsche also takes aim at those </w:t>
      </w:r>
      <w:r w:rsidRPr="00A8745D">
        <w:rPr>
          <w:b/>
          <w:bCs/>
          <w:u w:val="single"/>
          <w:lang w:eastAsia="ja-JP" w:bidi="ml-IN"/>
        </w:rPr>
        <w:t>devalue leisure</w:t>
      </w:r>
      <w:r w:rsidRPr="00A8745D">
        <w:rPr>
          <w:u w:val="single"/>
          <w:lang w:eastAsia="ja-JP" w:bidi="ml-IN"/>
        </w:rPr>
        <w:t xml:space="preserve"> by placing it firmly </w:t>
      </w:r>
      <w:r w:rsidRPr="00A8745D">
        <w:rPr>
          <w:b/>
          <w:bCs/>
          <w:u w:val="single"/>
          <w:lang w:eastAsia="ja-JP" w:bidi="ml-IN"/>
        </w:rPr>
        <w:t>beneath the value of work.</w:t>
      </w:r>
      <w:r w:rsidRPr="00A8745D">
        <w:rPr>
          <w:sz w:val="16"/>
          <w:lang w:eastAsia="ja-JP" w:bidi="ml-IN"/>
        </w:rPr>
        <w:t xml:space="preserve"> </w:t>
      </w:r>
      <w:r w:rsidRPr="00A8745D">
        <w:rPr>
          <w:u w:val="single"/>
          <w:lang w:eastAsia="ja-JP" w:bidi="ml-IN"/>
        </w:rPr>
        <w:t xml:space="preserve">For </w:t>
      </w:r>
      <w:r w:rsidRPr="0067213E">
        <w:rPr>
          <w:u w:val="single"/>
          <w:lang w:eastAsia="ja-JP" w:bidi="ml-IN"/>
        </w:rPr>
        <w:t>those committed to an image of personal growth or development, recreation and relaxation are sometimes seen as just a necessary supplement to work--and some folks are even</w:t>
      </w:r>
      <w:r w:rsidRPr="00A8745D">
        <w:rPr>
          <w:u w:val="single"/>
          <w:lang w:eastAsia="ja-JP" w:bidi="ml-IN"/>
        </w:rPr>
        <w:t xml:space="preserve"> </w:t>
      </w:r>
      <w:r w:rsidRPr="00A8745D">
        <w:rPr>
          <w:b/>
          <w:bCs/>
          <w:highlight w:val="green"/>
          <w:u w:val="single"/>
          <w:lang w:eastAsia="ja-JP" w:bidi="ml-IN"/>
        </w:rPr>
        <w:t>ashamed if they indulge in rest</w:t>
      </w:r>
      <w:r w:rsidRPr="00A8745D">
        <w:rPr>
          <w:b/>
          <w:bCs/>
          <w:u w:val="single"/>
          <w:lang w:eastAsia="ja-JP" w:bidi="ml-IN"/>
        </w:rPr>
        <w:t xml:space="preserve"> and repose.</w:t>
      </w:r>
      <w:r w:rsidRPr="00A8745D">
        <w:rPr>
          <w:b/>
          <w:bCs/>
          <w:sz w:val="16"/>
          <w:lang w:eastAsia="ja-JP" w:bidi="ml-IN"/>
        </w:rPr>
        <w:t xml:space="preserve"> </w:t>
      </w:r>
      <w:r w:rsidRPr="00A8745D">
        <w:rPr>
          <w:sz w:val="16"/>
          <w:lang w:eastAsia="ja-JP" w:bidi="ml-IN"/>
        </w:rPr>
        <w:t xml:space="preserve">Once again, </w:t>
      </w:r>
      <w:r w:rsidRPr="00A8745D">
        <w:rPr>
          <w:u w:val="single"/>
          <w:lang w:eastAsia="ja-JP" w:bidi="ml-IN"/>
        </w:rPr>
        <w:t>for Nietzsche, these are the pangs of bad conscience.</w:t>
      </w:r>
      <w:r w:rsidRPr="00A8745D">
        <w:rPr>
          <w:sz w:val="16"/>
          <w:lang w:eastAsia="ja-JP" w:bidi="ml-IN"/>
        </w:rPr>
        <w:t xml:space="preserve"> </w:t>
      </w:r>
      <w:r w:rsidRPr="00A8745D">
        <w:rPr>
          <w:highlight w:val="green"/>
          <w:u w:val="single"/>
          <w:lang w:eastAsia="ja-JP" w:bidi="ml-IN"/>
        </w:rPr>
        <w:t>Enjoyment becomes</w:t>
      </w:r>
      <w:r w:rsidRPr="00A8745D">
        <w:rPr>
          <w:u w:val="single"/>
          <w:lang w:eastAsia="ja-JP" w:bidi="ml-IN"/>
        </w:rPr>
        <w:t xml:space="preserve"> merely </w:t>
      </w:r>
      <w:r w:rsidRPr="00A8745D">
        <w:rPr>
          <w:highlight w:val="green"/>
          <w:u w:val="single"/>
          <w:lang w:eastAsia="ja-JP" w:bidi="ml-IN"/>
        </w:rPr>
        <w:t xml:space="preserve">treated as </w:t>
      </w:r>
      <w:r w:rsidRPr="00A8745D">
        <w:rPr>
          <w:b/>
          <w:bCs/>
          <w:highlight w:val="green"/>
          <w:u w:val="single"/>
          <w:lang w:eastAsia="ja-JP" w:bidi="ml-IN"/>
        </w:rPr>
        <w:t>a reward</w:t>
      </w:r>
      <w:r w:rsidRPr="00A8745D">
        <w:rPr>
          <w:b/>
          <w:bCs/>
          <w:u w:val="single"/>
          <w:lang w:eastAsia="ja-JP" w:bidi="ml-IN"/>
        </w:rPr>
        <w:t>:</w:t>
      </w:r>
      <w:r w:rsidRPr="00A8745D">
        <w:rPr>
          <w:u w:val="single"/>
          <w:lang w:eastAsia="ja-JP" w:bidi="ml-IN"/>
        </w:rPr>
        <w:t xml:space="preserve"> “Hey, you’ve worked so hard! You owe it to yourself to take that vacation!” or “You deserve that drink—or that expensive purch</w:t>
      </w:r>
      <w:r w:rsidRPr="0067213E">
        <w:rPr>
          <w:u w:val="single"/>
          <w:lang w:eastAsia="ja-JP" w:bidi="ml-IN"/>
        </w:rPr>
        <w:t>ase!”</w:t>
      </w:r>
      <w:r w:rsidRPr="0067213E">
        <w:rPr>
          <w:sz w:val="16"/>
          <w:lang w:eastAsia="ja-JP" w:bidi="ml-IN"/>
        </w:rPr>
        <w:t xml:space="preserve"> </w:t>
      </w:r>
      <w:r w:rsidRPr="0067213E">
        <w:rPr>
          <w:u w:val="single"/>
          <w:lang w:eastAsia="ja-JP" w:bidi="ml-IN"/>
        </w:rPr>
        <w:t xml:space="preserve">We buy back our enjoyment at the price of </w:t>
      </w:r>
      <w:r w:rsidRPr="0067213E">
        <w:rPr>
          <w:b/>
          <w:bCs/>
          <w:u w:val="single"/>
          <w:lang w:eastAsia="ja-JP" w:bidi="ml-IN"/>
        </w:rPr>
        <w:t>remaining servile</w:t>
      </w:r>
      <w:r w:rsidRPr="0067213E">
        <w:rPr>
          <w:u w:val="single"/>
          <w:lang w:eastAsia="ja-JP" w:bidi="ml-IN"/>
        </w:rPr>
        <w:t xml:space="preserve"> to</w:t>
      </w:r>
      <w:r w:rsidRPr="00A8745D">
        <w:rPr>
          <w:u w:val="single"/>
          <w:lang w:eastAsia="ja-JP" w:bidi="ml-IN"/>
        </w:rPr>
        <w:t xml:space="preserve"> a principle of self-improvement.</w:t>
      </w:r>
    </w:p>
    <w:p w14:paraId="59A4E2E9" w14:textId="77777777" w:rsidR="005C0654" w:rsidRPr="00A8745D" w:rsidRDefault="005C0654" w:rsidP="005C0654">
      <w:pPr>
        <w:rPr>
          <w:u w:val="single"/>
          <w:lang w:eastAsia="ja-JP" w:bidi="ml-IN"/>
        </w:rPr>
      </w:pPr>
      <w:r w:rsidRPr="0067213E">
        <w:rPr>
          <w:u w:val="single"/>
          <w:lang w:eastAsia="ja-JP" w:bidi="ml-IN"/>
        </w:rPr>
        <w:t xml:space="preserve">We can see the more extensive </w:t>
      </w:r>
      <w:r w:rsidRPr="0067213E">
        <w:rPr>
          <w:b/>
          <w:bCs/>
          <w:u w:val="single"/>
          <w:lang w:eastAsia="ja-JP" w:bidi="ml-IN"/>
        </w:rPr>
        <w:t>sociopolitical impact</w:t>
      </w:r>
      <w:r w:rsidRPr="0067213E">
        <w:rPr>
          <w:u w:val="single"/>
          <w:lang w:eastAsia="ja-JP" w:bidi="ml-IN"/>
        </w:rPr>
        <w:t xml:space="preserve"> of these attitudes as they form a </w:t>
      </w:r>
      <w:r w:rsidRPr="0067213E">
        <w:rPr>
          <w:b/>
          <w:bCs/>
          <w:u w:val="single"/>
          <w:lang w:eastAsia="ja-JP" w:bidi="ml-IN"/>
        </w:rPr>
        <w:t>broader social circuitry</w:t>
      </w:r>
      <w:r w:rsidRPr="0067213E">
        <w:rPr>
          <w:u w:val="single"/>
          <w:lang w:eastAsia="ja-JP" w:bidi="ml-IN"/>
        </w:rPr>
        <w:t xml:space="preserve"> of punishment and reward.</w:t>
      </w:r>
      <w:r w:rsidRPr="00A8745D">
        <w:rPr>
          <w:sz w:val="16"/>
          <w:lang w:eastAsia="ja-JP" w:bidi="ml-IN"/>
        </w:rPr>
        <w:t xml:space="preserve"> </w:t>
      </w:r>
      <w:r w:rsidRPr="00A8745D">
        <w:rPr>
          <w:highlight w:val="green"/>
          <w:u w:val="single"/>
          <w:lang w:eastAsia="ja-JP" w:bidi="ml-IN"/>
        </w:rPr>
        <w:t xml:space="preserve">The ruling class preys upon </w:t>
      </w:r>
      <w:r w:rsidRPr="00A8745D">
        <w:rPr>
          <w:b/>
          <w:bCs/>
          <w:highlight w:val="green"/>
          <w:u w:val="single"/>
          <w:lang w:eastAsia="ja-JP" w:bidi="ml-IN"/>
        </w:rPr>
        <w:t xml:space="preserve">attitudes </w:t>
      </w:r>
      <w:r w:rsidRPr="0067213E">
        <w:rPr>
          <w:b/>
          <w:bCs/>
          <w:u w:val="single"/>
          <w:lang w:eastAsia="ja-JP" w:bidi="ml-IN"/>
        </w:rPr>
        <w:t>and behaviors</w:t>
      </w:r>
      <w:r w:rsidRPr="00A8745D">
        <w:rPr>
          <w:u w:val="single"/>
          <w:lang w:eastAsia="ja-JP" w:bidi="ml-IN"/>
        </w:rPr>
        <w:t xml:space="preserve"> which derive </w:t>
      </w:r>
      <w:r w:rsidRPr="00A8745D">
        <w:rPr>
          <w:highlight w:val="green"/>
          <w:u w:val="single"/>
          <w:lang w:eastAsia="ja-JP" w:bidi="ml-IN"/>
        </w:rPr>
        <w:t>from</w:t>
      </w:r>
      <w:r w:rsidRPr="00A8745D">
        <w:rPr>
          <w:u w:val="single"/>
          <w:lang w:eastAsia="ja-JP" w:bidi="ml-IN"/>
        </w:rPr>
        <w:t xml:space="preserve"> the </w:t>
      </w:r>
      <w:r w:rsidRPr="00A8745D">
        <w:rPr>
          <w:highlight w:val="green"/>
          <w:u w:val="single"/>
          <w:lang w:eastAsia="ja-JP" w:bidi="ml-IN"/>
        </w:rPr>
        <w:t>normalization of</w:t>
      </w:r>
      <w:r w:rsidRPr="00A8745D">
        <w:rPr>
          <w:u w:val="single"/>
          <w:lang w:eastAsia="ja-JP" w:bidi="ml-IN"/>
        </w:rPr>
        <w:t xml:space="preserve"> our </w:t>
      </w:r>
      <w:r w:rsidRPr="0067213E">
        <w:rPr>
          <w:b/>
          <w:bCs/>
          <w:u w:val="single"/>
          <w:lang w:eastAsia="ja-JP" w:bidi="ml-IN"/>
        </w:rPr>
        <w:t xml:space="preserve">collective </w:t>
      </w:r>
      <w:r w:rsidRPr="00A8745D">
        <w:rPr>
          <w:b/>
          <w:bCs/>
          <w:highlight w:val="green"/>
          <w:u w:val="single"/>
          <w:lang w:eastAsia="ja-JP" w:bidi="ml-IN"/>
        </w:rPr>
        <w:t>reward schedules.</w:t>
      </w:r>
      <w:r w:rsidRPr="00A8745D">
        <w:rPr>
          <w:sz w:val="16"/>
          <w:lang w:eastAsia="ja-JP" w:bidi="ml-IN"/>
        </w:rPr>
        <w:t xml:space="preserve"> But </w:t>
      </w:r>
      <w:r w:rsidRPr="00A8745D">
        <w:rPr>
          <w:u w:val="single"/>
          <w:lang w:eastAsia="ja-JP" w:bidi="ml-IN"/>
        </w:rPr>
        <w:t xml:space="preserve">for Nietzsche, it’s not just about avoiding the </w:t>
      </w:r>
      <w:r w:rsidRPr="00A8745D">
        <w:rPr>
          <w:b/>
          <w:bCs/>
          <w:u w:val="single"/>
          <w:lang w:eastAsia="ja-JP" w:bidi="ml-IN"/>
        </w:rPr>
        <w:t>horror of becoming a cog in machine:</w:t>
      </w:r>
      <w:r w:rsidRPr="00A8745D">
        <w:rPr>
          <w:u w:val="single"/>
          <w:lang w:eastAsia="ja-JP" w:bidi="ml-IN"/>
        </w:rPr>
        <w:t xml:space="preserve"> the material and psychological consequence of our obsession with work diminishes our capacity to savor the </w:t>
      </w:r>
      <w:r w:rsidRPr="00A8745D">
        <w:rPr>
          <w:b/>
          <w:bCs/>
          <w:u w:val="single"/>
          <w:lang w:eastAsia="ja-JP" w:bidi="ml-IN"/>
        </w:rPr>
        <w:t>sublime and unique spirit of idleness.</w:t>
      </w:r>
      <w:r w:rsidRPr="00A8745D">
        <w:rPr>
          <w:sz w:val="16"/>
          <w:lang w:eastAsia="ja-JP" w:bidi="ml-IN"/>
        </w:rPr>
        <w:t xml:space="preserve"> For example</w:t>
      </w:r>
      <w:r w:rsidRPr="00A8745D">
        <w:rPr>
          <w:sz w:val="16"/>
          <w:szCs w:val="16"/>
          <w:lang w:eastAsia="ja-JP" w:bidi="ml-IN"/>
        </w:rPr>
        <w:t xml:space="preserve">, </w:t>
      </w:r>
      <w:r w:rsidRPr="00A8745D">
        <w:rPr>
          <w:u w:val="single"/>
          <w:lang w:eastAsia="ja-JP" w:bidi="ml-IN"/>
        </w:rPr>
        <w:t>I live in the woods, and sometimes there’s nothing more fulfilling to me than letting go, hitting the trail, and allowing my senses wander without purpose.</w:t>
      </w:r>
      <w:r w:rsidRPr="00A8745D">
        <w:rPr>
          <w:sz w:val="16"/>
          <w:lang w:eastAsia="ja-JP" w:bidi="ml-IN"/>
        </w:rPr>
        <w:t xml:space="preserve"> I mean, for me, this is real juice! </w:t>
      </w:r>
      <w:r w:rsidRPr="00A8745D">
        <w:rPr>
          <w:b/>
          <w:bCs/>
          <w:u w:val="single"/>
          <w:bdr w:val="single" w:sz="4" w:space="0" w:color="auto"/>
          <w:lang w:eastAsia="ja-JP" w:bidi="ml-IN"/>
        </w:rPr>
        <w:t>This is just about the best life has to offer!</w:t>
      </w:r>
    </w:p>
    <w:p w14:paraId="25A1DAD0" w14:textId="77777777" w:rsidR="005C0654" w:rsidRPr="00A8745D" w:rsidRDefault="005C0654" w:rsidP="005C0654">
      <w:pPr>
        <w:rPr>
          <w:sz w:val="8"/>
          <w:szCs w:val="8"/>
          <w:lang w:eastAsia="ja-JP" w:bidi="ml-IN"/>
        </w:rPr>
      </w:pPr>
      <w:r w:rsidRPr="00A8745D">
        <w:rPr>
          <w:sz w:val="8"/>
          <w:szCs w:val="8"/>
          <w:lang w:eastAsia="ja-JP" w:bidi="ml-IN"/>
        </w:rPr>
        <w:t>Lastly, Nietzsche has a specific message for philosophers, scholars, and just anyone who values the pleasure of contemplation.  He writes in Human, All Too Human</w:t>
      </w:r>
    </w:p>
    <w:p w14:paraId="4D54330E" w14:textId="77777777" w:rsidR="005C0654" w:rsidRPr="00A8745D" w:rsidRDefault="005C0654" w:rsidP="005C0654">
      <w:pPr>
        <w:rPr>
          <w:sz w:val="8"/>
          <w:szCs w:val="8"/>
          <w:lang w:eastAsia="ja-JP" w:bidi="ml-IN"/>
        </w:rPr>
      </w:pPr>
      <w:r w:rsidRPr="00A8745D">
        <w:rPr>
          <w:sz w:val="8"/>
          <w:szCs w:val="8"/>
          <w:lang w:eastAsia="ja-JP" w:bidi="ml-IN"/>
        </w:rPr>
        <w:t xml:space="preserve">“…an indication that esteem for the meditative life has decreased is that scholars today compete with active men in a kind of hasty enjoyment, so that they seem to value this kind of enjoying more than the kind that </w:t>
      </w:r>
      <w:proofErr w:type="gramStart"/>
      <w:r w:rsidRPr="00A8745D">
        <w:rPr>
          <w:sz w:val="8"/>
          <w:szCs w:val="8"/>
          <w:lang w:eastAsia="ja-JP" w:bidi="ml-IN"/>
        </w:rPr>
        <w:t>actually befits</w:t>
      </w:r>
      <w:proofErr w:type="gramEnd"/>
      <w:r w:rsidRPr="00A8745D">
        <w:rPr>
          <w:sz w:val="8"/>
          <w:szCs w:val="8"/>
          <w:lang w:eastAsia="ja-JP" w:bidi="ml-IN"/>
        </w:rPr>
        <w:t xml:space="preserve"> them and, in fact, offers much more enjoyment. Scholars are ashamed of </w:t>
      </w:r>
      <w:proofErr w:type="spellStart"/>
      <w:r w:rsidRPr="00A8745D">
        <w:rPr>
          <w:sz w:val="8"/>
          <w:szCs w:val="8"/>
          <w:lang w:eastAsia="ja-JP" w:bidi="ml-IN"/>
        </w:rPr>
        <w:t>otium</w:t>
      </w:r>
      <w:proofErr w:type="spellEnd"/>
      <w:r w:rsidRPr="00A8745D">
        <w:rPr>
          <w:sz w:val="8"/>
          <w:szCs w:val="8"/>
          <w:lang w:eastAsia="ja-JP" w:bidi="ml-IN"/>
        </w:rPr>
        <w:t>. But leisure and idleness are a noble thing.</w:t>
      </w:r>
      <w:r w:rsidRPr="00A8745D">
        <w:rPr>
          <w:sz w:val="8"/>
          <w:szCs w:val="8"/>
          <w:lang w:eastAsia="ja-JP" w:bidi="ml-IN"/>
        </w:rPr>
        <w:br/>
        <w:t>         If idleness is really the beginning of all vices, it is at least located in the closest vicinity to all the virtues: the idle man is still a better man than the active man.</w:t>
      </w:r>
      <w:r w:rsidRPr="00A8745D">
        <w:rPr>
          <w:sz w:val="8"/>
          <w:szCs w:val="8"/>
          <w:lang w:eastAsia="ja-JP" w:bidi="ml-IN"/>
        </w:rPr>
        <w:br/>
        <w:t xml:space="preserve">         You don't think that by leisure and idling I'm talking about you, do you, </w:t>
      </w:r>
      <w:proofErr w:type="gramStart"/>
      <w:r w:rsidRPr="00A8745D">
        <w:rPr>
          <w:sz w:val="8"/>
          <w:szCs w:val="8"/>
          <w:lang w:eastAsia="ja-JP" w:bidi="ml-IN"/>
        </w:rPr>
        <w:t>you</w:t>
      </w:r>
      <w:proofErr w:type="gramEnd"/>
      <w:r w:rsidRPr="00A8745D">
        <w:rPr>
          <w:sz w:val="8"/>
          <w:szCs w:val="8"/>
          <w:lang w:eastAsia="ja-JP" w:bidi="ml-IN"/>
        </w:rPr>
        <w:t xml:space="preserve"> lazybones?”</w:t>
      </w:r>
    </w:p>
    <w:p w14:paraId="32378398" w14:textId="77777777" w:rsidR="005C0654" w:rsidRPr="00A8745D" w:rsidRDefault="005C0654" w:rsidP="005C0654">
      <w:pPr>
        <w:rPr>
          <w:b/>
          <w:bCs/>
          <w:u w:val="single"/>
          <w:lang w:eastAsia="ja-JP" w:bidi="ml-IN"/>
        </w:rPr>
      </w:pPr>
      <w:r w:rsidRPr="00A8745D">
        <w:rPr>
          <w:sz w:val="16"/>
          <w:lang w:eastAsia="ja-JP" w:bidi="ml-IN"/>
        </w:rPr>
        <w:t xml:space="preserve">Nietzsche might think that </w:t>
      </w:r>
      <w:r w:rsidRPr="0067213E">
        <w:rPr>
          <w:u w:val="single"/>
          <w:lang w:eastAsia="ja-JP" w:bidi="ml-IN"/>
        </w:rPr>
        <w:t xml:space="preserve">today’s </w:t>
      </w:r>
      <w:r w:rsidRPr="00A8745D">
        <w:rPr>
          <w:highlight w:val="green"/>
          <w:u w:val="single"/>
          <w:lang w:eastAsia="ja-JP" w:bidi="ml-IN"/>
        </w:rPr>
        <w:t xml:space="preserve">academics would do well to detach from </w:t>
      </w:r>
      <w:r w:rsidRPr="0067213E">
        <w:rPr>
          <w:b/>
          <w:bCs/>
          <w:highlight w:val="green"/>
          <w:u w:val="single"/>
          <w:lang w:eastAsia="ja-JP" w:bidi="ml-IN"/>
        </w:rPr>
        <w:t>the apparatus</w:t>
      </w:r>
      <w:r w:rsidRPr="0067213E">
        <w:rPr>
          <w:b/>
          <w:bCs/>
          <w:u w:val="single"/>
          <w:lang w:eastAsia="ja-JP" w:bidi="ml-IN"/>
        </w:rPr>
        <w:t xml:space="preserve"> of professionalization</w:t>
      </w:r>
      <w:r w:rsidRPr="0067213E">
        <w:rPr>
          <w:u w:val="single"/>
          <w:lang w:eastAsia="ja-JP" w:bidi="ml-IN"/>
        </w:rPr>
        <w:t xml:space="preserve"> </w:t>
      </w:r>
      <w:r w:rsidRPr="0067213E">
        <w:rPr>
          <w:highlight w:val="green"/>
          <w:u w:val="single"/>
          <w:lang w:eastAsia="ja-JP" w:bidi="ml-IN"/>
        </w:rPr>
        <w:t>which</w:t>
      </w:r>
      <w:r w:rsidRPr="0067213E">
        <w:rPr>
          <w:u w:val="single"/>
          <w:lang w:eastAsia="ja-JP" w:bidi="ml-IN"/>
        </w:rPr>
        <w:t xml:space="preserve"> </w:t>
      </w:r>
      <w:r w:rsidRPr="00A8745D">
        <w:rPr>
          <w:highlight w:val="green"/>
          <w:u w:val="single"/>
          <w:lang w:eastAsia="ja-JP" w:bidi="ml-IN"/>
        </w:rPr>
        <w:t>honors</w:t>
      </w:r>
      <w:r w:rsidRPr="00A8745D">
        <w:rPr>
          <w:u w:val="single"/>
          <w:lang w:eastAsia="ja-JP" w:bidi="ml-IN"/>
        </w:rPr>
        <w:t xml:space="preserve"> the virtue of near-constant </w:t>
      </w:r>
      <w:r w:rsidRPr="00A8745D">
        <w:rPr>
          <w:highlight w:val="green"/>
          <w:u w:val="single"/>
          <w:lang w:eastAsia="ja-JP" w:bidi="ml-IN"/>
        </w:rPr>
        <w:t>productivity.</w:t>
      </w:r>
      <w:r w:rsidRPr="00A8745D">
        <w:rPr>
          <w:sz w:val="16"/>
          <w:lang w:eastAsia="ja-JP" w:bidi="ml-IN"/>
        </w:rPr>
        <w:t xml:space="preserve"> </w:t>
      </w:r>
      <w:r w:rsidRPr="0067213E">
        <w:rPr>
          <w:u w:val="single"/>
          <w:lang w:eastAsia="ja-JP" w:bidi="ml-IN"/>
        </w:rPr>
        <w:t xml:space="preserve">The challenge of engaging in </w:t>
      </w:r>
      <w:r w:rsidRPr="0067213E">
        <w:rPr>
          <w:b/>
          <w:bCs/>
          <w:u w:val="single"/>
          <w:lang w:eastAsia="ja-JP" w:bidi="ml-IN"/>
        </w:rPr>
        <w:t>thoughtful reflection</w:t>
      </w:r>
      <w:r w:rsidRPr="0067213E">
        <w:rPr>
          <w:u w:val="single"/>
          <w:lang w:eastAsia="ja-JP" w:bidi="ml-IN"/>
        </w:rPr>
        <w:t xml:space="preserve"> today has been intensified by the speed and character of life under capitalism—so much</w:t>
      </w:r>
      <w:r w:rsidRPr="00A8745D">
        <w:rPr>
          <w:u w:val="single"/>
          <w:lang w:eastAsia="ja-JP" w:bidi="ml-IN"/>
        </w:rPr>
        <w:t xml:space="preserve"> so that those who enjoy the life of the mind become accustomed to a </w:t>
      </w:r>
      <w:r w:rsidRPr="00A8745D">
        <w:rPr>
          <w:b/>
          <w:bCs/>
          <w:u w:val="single"/>
          <w:lang w:eastAsia="ja-JP" w:bidi="ml-IN"/>
        </w:rPr>
        <w:t>frenetic pace</w:t>
      </w:r>
      <w:r w:rsidRPr="00A8745D">
        <w:rPr>
          <w:u w:val="single"/>
          <w:lang w:eastAsia="ja-JP" w:bidi="ml-IN"/>
        </w:rPr>
        <w:t xml:space="preserve"> which undermines their </w:t>
      </w:r>
      <w:r w:rsidRPr="00A8745D">
        <w:rPr>
          <w:b/>
          <w:bCs/>
          <w:u w:val="single"/>
          <w:lang w:eastAsia="ja-JP" w:bidi="ml-IN"/>
        </w:rPr>
        <w:t>enjoyment of contemplation.</w:t>
      </w:r>
    </w:p>
    <w:p w14:paraId="16C01A17" w14:textId="77777777" w:rsidR="005C0654" w:rsidRPr="00A8745D" w:rsidRDefault="005C0654" w:rsidP="005C0654">
      <w:pPr>
        <w:rPr>
          <w:b/>
          <w:bCs/>
          <w:u w:val="single"/>
          <w:lang w:eastAsia="ja-JP" w:bidi="ml-IN"/>
        </w:rPr>
      </w:pPr>
      <w:r w:rsidRPr="00A8745D">
        <w:rPr>
          <w:u w:val="single"/>
          <w:lang w:eastAsia="ja-JP" w:bidi="ml-IN"/>
        </w:rPr>
        <w:t xml:space="preserve">Finally, we come to writer and philosopher Georges </w:t>
      </w:r>
      <w:r w:rsidRPr="0067213E">
        <w:rPr>
          <w:u w:val="single"/>
          <w:lang w:eastAsia="ja-JP" w:bidi="ml-IN"/>
        </w:rPr>
        <w:t>Bataille.</w:t>
      </w:r>
      <w:r w:rsidRPr="0067213E">
        <w:rPr>
          <w:sz w:val="16"/>
          <w:lang w:eastAsia="ja-JP" w:bidi="ml-IN"/>
        </w:rPr>
        <w:t xml:space="preserve"> </w:t>
      </w:r>
      <w:r w:rsidRPr="0067213E">
        <w:rPr>
          <w:u w:val="single"/>
          <w:lang w:eastAsia="ja-JP" w:bidi="ml-IN"/>
        </w:rPr>
        <w:t xml:space="preserve">Bataille holds a view on laziness which casts it as a sort of </w:t>
      </w:r>
      <w:r w:rsidRPr="0067213E">
        <w:rPr>
          <w:b/>
          <w:bCs/>
          <w:u w:val="single"/>
          <w:lang w:eastAsia="ja-JP" w:bidi="ml-IN"/>
        </w:rPr>
        <w:t>metaphysical counterweight</w:t>
      </w:r>
      <w:r w:rsidRPr="0067213E">
        <w:rPr>
          <w:u w:val="single"/>
          <w:lang w:eastAsia="ja-JP" w:bidi="ml-IN"/>
        </w:rPr>
        <w:t xml:space="preserve"> to the </w:t>
      </w:r>
      <w:r w:rsidRPr="0067213E">
        <w:rPr>
          <w:b/>
          <w:bCs/>
          <w:u w:val="single"/>
          <w:lang w:eastAsia="ja-JP" w:bidi="ml-IN"/>
        </w:rPr>
        <w:t>illusion of solidity</w:t>
      </w:r>
      <w:r w:rsidRPr="0067213E">
        <w:rPr>
          <w:u w:val="single"/>
          <w:lang w:eastAsia="ja-JP" w:bidi="ml-IN"/>
        </w:rPr>
        <w:t xml:space="preserve"> that undergirds human goals and aspirations.</w:t>
      </w:r>
      <w:r w:rsidRPr="0067213E">
        <w:rPr>
          <w:sz w:val="16"/>
          <w:lang w:eastAsia="ja-JP" w:bidi="ml-IN"/>
        </w:rPr>
        <w:t xml:space="preserve"> </w:t>
      </w:r>
      <w:r w:rsidRPr="0067213E">
        <w:rPr>
          <w:u w:val="single"/>
          <w:lang w:eastAsia="ja-JP" w:bidi="ml-IN"/>
        </w:rPr>
        <w:t>Bataille regularly noticed within himself the onset of fatigue when in the final stretch of one of his writing</w:t>
      </w:r>
      <w:r w:rsidRPr="00A8745D">
        <w:rPr>
          <w:u w:val="single"/>
          <w:lang w:eastAsia="ja-JP" w:bidi="ml-IN"/>
        </w:rPr>
        <w:t xml:space="preserve"> projects.</w:t>
      </w:r>
      <w:r w:rsidRPr="00A8745D">
        <w:rPr>
          <w:sz w:val="16"/>
          <w:szCs w:val="16"/>
          <w:lang w:eastAsia="ja-JP" w:bidi="ml-IN"/>
        </w:rPr>
        <w:t xml:space="preserve"> This fatigue induces a kind of stupor; maybe you’ve experienced something similar while trying to complete a long essay, record an intricate song, or finish up some similar creative </w:t>
      </w:r>
      <w:proofErr w:type="gramStart"/>
      <w:r w:rsidRPr="00A8745D">
        <w:rPr>
          <w:sz w:val="16"/>
          <w:szCs w:val="16"/>
          <w:lang w:eastAsia="ja-JP" w:bidi="ml-IN"/>
        </w:rPr>
        <w:t>task</w:t>
      </w:r>
      <w:proofErr w:type="gramEnd"/>
      <w:r w:rsidRPr="00A8745D">
        <w:rPr>
          <w:sz w:val="16"/>
          <w:szCs w:val="16"/>
          <w:lang w:eastAsia="ja-JP" w:bidi="ml-IN"/>
        </w:rPr>
        <w:t>. In these moments, it’s almost as if we become detached from the project in a way that causes us to no longer identify with it.</w:t>
      </w:r>
      <w:r w:rsidRPr="00A8745D">
        <w:rPr>
          <w:sz w:val="16"/>
          <w:lang w:eastAsia="ja-JP" w:bidi="ml-IN"/>
        </w:rPr>
        <w:t xml:space="preserve"> </w:t>
      </w:r>
      <w:r w:rsidRPr="00A8745D">
        <w:rPr>
          <w:u w:val="single"/>
          <w:lang w:eastAsia="ja-JP" w:bidi="ml-IN"/>
        </w:rPr>
        <w:t xml:space="preserve">Bataille writes that </w:t>
      </w:r>
      <w:r w:rsidRPr="00A8745D">
        <w:rPr>
          <w:highlight w:val="green"/>
          <w:u w:val="single"/>
          <w:lang w:eastAsia="ja-JP" w:bidi="ml-IN"/>
        </w:rPr>
        <w:t>being overcome by idleness</w:t>
      </w:r>
      <w:r w:rsidRPr="00A8745D">
        <w:rPr>
          <w:u w:val="single"/>
          <w:lang w:eastAsia="ja-JP" w:bidi="ml-IN"/>
        </w:rPr>
        <w:t xml:space="preserve"> opens us to an oceanic feeling marked by </w:t>
      </w:r>
      <w:r w:rsidRPr="00A8745D">
        <w:rPr>
          <w:b/>
          <w:bCs/>
          <w:u w:val="single"/>
          <w:lang w:eastAsia="ja-JP" w:bidi="ml-IN"/>
        </w:rPr>
        <w:t>laziness, denial, forgetfulness, and languishing</w:t>
      </w:r>
      <w:r w:rsidRPr="00A8745D">
        <w:rPr>
          <w:u w:val="single"/>
          <w:lang w:eastAsia="ja-JP" w:bidi="ml-IN"/>
        </w:rPr>
        <w:t xml:space="preserve"> which </w:t>
      </w:r>
      <w:r w:rsidRPr="00A8745D">
        <w:rPr>
          <w:highlight w:val="green"/>
          <w:u w:val="single"/>
          <w:lang w:eastAsia="ja-JP" w:bidi="ml-IN"/>
        </w:rPr>
        <w:t>drowns</w:t>
      </w:r>
      <w:r w:rsidRPr="00A8745D">
        <w:rPr>
          <w:u w:val="single"/>
          <w:lang w:eastAsia="ja-JP" w:bidi="ml-IN"/>
        </w:rPr>
        <w:t xml:space="preserve"> within it </w:t>
      </w:r>
      <w:r w:rsidRPr="00A8745D">
        <w:rPr>
          <w:highlight w:val="green"/>
          <w:u w:val="single"/>
          <w:lang w:eastAsia="ja-JP" w:bidi="ml-IN"/>
        </w:rPr>
        <w:t>the</w:t>
      </w:r>
      <w:r w:rsidRPr="00A8745D">
        <w:rPr>
          <w:u w:val="single"/>
          <w:lang w:eastAsia="ja-JP" w:bidi="ml-IN"/>
        </w:rPr>
        <w:t xml:space="preserve"> more industrious and </w:t>
      </w:r>
      <w:r w:rsidRPr="00A8745D">
        <w:rPr>
          <w:highlight w:val="green"/>
          <w:u w:val="single"/>
          <w:lang w:eastAsia="ja-JP" w:bidi="ml-IN"/>
        </w:rPr>
        <w:t>instrumentalized side of ourselves.</w:t>
      </w:r>
      <w:r w:rsidRPr="00A8745D">
        <w:rPr>
          <w:sz w:val="16"/>
          <w:lang w:eastAsia="ja-JP" w:bidi="ml-IN"/>
        </w:rPr>
        <w:t xml:space="preserve"> </w:t>
      </w:r>
      <w:r w:rsidRPr="00A8745D">
        <w:rPr>
          <w:u w:val="single"/>
          <w:lang w:eastAsia="ja-JP" w:bidi="ml-IN"/>
        </w:rPr>
        <w:t xml:space="preserve">Despite how detrimental this might be to our personal </w:t>
      </w:r>
      <w:proofErr w:type="gramStart"/>
      <w:r w:rsidRPr="00A8745D">
        <w:rPr>
          <w:u w:val="single"/>
          <w:lang w:eastAsia="ja-JP" w:bidi="ml-IN"/>
        </w:rPr>
        <w:t>projects</w:t>
      </w:r>
      <w:r w:rsidRPr="0067213E">
        <w:rPr>
          <w:u w:val="single"/>
          <w:lang w:eastAsia="ja-JP" w:bidi="ml-IN"/>
        </w:rPr>
        <w:t>,</w:t>
      </w:r>
      <w:proofErr w:type="gramEnd"/>
      <w:r w:rsidRPr="0067213E">
        <w:rPr>
          <w:u w:val="single"/>
          <w:lang w:eastAsia="ja-JP" w:bidi="ml-IN"/>
        </w:rPr>
        <w:t xml:space="preserve"> it reveals a </w:t>
      </w:r>
      <w:r w:rsidRPr="0067213E">
        <w:rPr>
          <w:b/>
          <w:bCs/>
          <w:u w:val="single"/>
          <w:lang w:eastAsia="ja-JP" w:bidi="ml-IN"/>
        </w:rPr>
        <w:t>sublime aspect of idleness</w:t>
      </w:r>
      <w:r w:rsidRPr="0067213E">
        <w:rPr>
          <w:u w:val="single"/>
          <w:lang w:eastAsia="ja-JP" w:bidi="ml-IN"/>
        </w:rPr>
        <w:t xml:space="preserve"> in its ability to estrange us from our work.</w:t>
      </w:r>
      <w:r w:rsidRPr="0067213E">
        <w:rPr>
          <w:sz w:val="16"/>
          <w:lang w:eastAsia="ja-JP" w:bidi="ml-IN"/>
        </w:rPr>
        <w:t xml:space="preserve"> For Bataille, </w:t>
      </w:r>
      <w:r w:rsidRPr="0067213E">
        <w:rPr>
          <w:u w:val="single"/>
          <w:lang w:eastAsia="ja-JP" w:bidi="ml-IN"/>
        </w:rPr>
        <w:t xml:space="preserve">there is a deep, </w:t>
      </w:r>
      <w:r w:rsidRPr="0067213E">
        <w:rPr>
          <w:b/>
          <w:bCs/>
          <w:u w:val="single"/>
          <w:lang w:eastAsia="ja-JP" w:bidi="ml-IN"/>
        </w:rPr>
        <w:t>abysmal</w:t>
      </w:r>
      <w:r w:rsidRPr="00A8745D">
        <w:rPr>
          <w:b/>
          <w:bCs/>
          <w:u w:val="single"/>
          <w:lang w:eastAsia="ja-JP" w:bidi="ml-IN"/>
        </w:rPr>
        <w:t xml:space="preserve"> formlessness</w:t>
      </w:r>
      <w:r w:rsidRPr="00A8745D">
        <w:rPr>
          <w:u w:val="single"/>
          <w:lang w:eastAsia="ja-JP" w:bidi="ml-IN"/>
        </w:rPr>
        <w:t xml:space="preserve"> which pulls upon everything that is formed—and this is true even for those things we hold closest to heart.</w:t>
      </w:r>
      <w:r w:rsidRPr="00A8745D">
        <w:rPr>
          <w:sz w:val="16"/>
          <w:lang w:eastAsia="ja-JP" w:bidi="ml-IN"/>
        </w:rPr>
        <w:t xml:space="preserve"> However, Bataille suggests that </w:t>
      </w:r>
      <w:r w:rsidRPr="00A8745D">
        <w:rPr>
          <w:highlight w:val="green"/>
          <w:u w:val="single"/>
          <w:lang w:eastAsia="ja-JP" w:bidi="ml-IN"/>
        </w:rPr>
        <w:t xml:space="preserve">laziness itself could be </w:t>
      </w:r>
      <w:r w:rsidRPr="0067213E">
        <w:rPr>
          <w:b/>
          <w:bCs/>
          <w:u w:val="single"/>
          <w:lang w:eastAsia="ja-JP" w:bidi="ml-IN"/>
        </w:rPr>
        <w:t>“used as an unbreakable energy”:</w:t>
      </w:r>
      <w:r w:rsidRPr="0067213E">
        <w:rPr>
          <w:u w:val="single"/>
          <w:lang w:eastAsia="ja-JP" w:bidi="ml-IN"/>
        </w:rPr>
        <w:t xml:space="preserve"> that</w:t>
      </w:r>
      <w:r w:rsidRPr="00A8745D">
        <w:rPr>
          <w:u w:val="single"/>
          <w:lang w:eastAsia="ja-JP" w:bidi="ml-IN"/>
        </w:rPr>
        <w:t xml:space="preserve"> perhaps there was a way to engender the power of formless and the way its </w:t>
      </w:r>
      <w:r w:rsidRPr="00A8745D">
        <w:rPr>
          <w:b/>
          <w:bCs/>
          <w:u w:val="single"/>
          <w:lang w:eastAsia="ja-JP" w:bidi="ml-IN"/>
        </w:rPr>
        <w:t>continuity prevails upon every intention</w:t>
      </w:r>
      <w:r w:rsidRPr="001728F2">
        <w:rPr>
          <w:b/>
          <w:bCs/>
          <w:u w:val="single"/>
          <w:lang w:eastAsia="ja-JP" w:bidi="ml-IN"/>
        </w:rPr>
        <w:t>.</w:t>
      </w:r>
    </w:p>
    <w:p w14:paraId="62B59CDA" w14:textId="77777777" w:rsidR="005C0654" w:rsidRPr="002048CA" w:rsidRDefault="005C0654" w:rsidP="005C0654">
      <w:pPr>
        <w:rPr>
          <w:sz w:val="16"/>
        </w:rPr>
      </w:pPr>
      <w:r w:rsidRPr="00A8745D">
        <w:rPr>
          <w:u w:val="single"/>
          <w:lang w:eastAsia="ja-JP" w:bidi="ml-IN"/>
        </w:rPr>
        <w:t xml:space="preserve">Coming full circle to Lafargue, we should raise the question of how </w:t>
      </w:r>
      <w:r w:rsidRPr="0067213E">
        <w:rPr>
          <w:b/>
          <w:bCs/>
          <w:u w:val="single"/>
          <w:lang w:eastAsia="ja-JP" w:bidi="ml-IN"/>
        </w:rPr>
        <w:t>“the unbreakable energy of laziness”</w:t>
      </w:r>
      <w:r w:rsidRPr="0067213E">
        <w:rPr>
          <w:u w:val="single"/>
          <w:lang w:eastAsia="ja-JP" w:bidi="ml-IN"/>
        </w:rPr>
        <w:t xml:space="preserve"> might be utilized </w:t>
      </w:r>
      <w:r w:rsidRPr="0067213E">
        <w:rPr>
          <w:b/>
          <w:bCs/>
          <w:u w:val="single"/>
          <w:lang w:eastAsia="ja-JP" w:bidi="ml-IN"/>
        </w:rPr>
        <w:t>politically.</w:t>
      </w:r>
      <w:r w:rsidRPr="0067213E">
        <w:rPr>
          <w:sz w:val="16"/>
          <w:lang w:eastAsia="ja-JP" w:bidi="ml-IN"/>
        </w:rPr>
        <w:t xml:space="preserve">  </w:t>
      </w:r>
      <w:r w:rsidRPr="0067213E">
        <w:rPr>
          <w:u w:val="single"/>
          <w:lang w:eastAsia="ja-JP" w:bidi="ml-IN"/>
        </w:rPr>
        <w:t xml:space="preserve">What if we weren’t just unashamed of leisure and idleness, as Nietzsche suggests, but that </w:t>
      </w:r>
      <w:r w:rsidRPr="0067213E">
        <w:rPr>
          <w:b/>
          <w:bCs/>
          <w:u w:val="single"/>
          <w:lang w:eastAsia="ja-JP" w:bidi="ml-IN"/>
        </w:rPr>
        <w:t>affirming the virtue of idleness</w:t>
      </w:r>
      <w:r w:rsidRPr="0067213E">
        <w:rPr>
          <w:u w:val="single"/>
          <w:lang w:eastAsia="ja-JP" w:bidi="ml-IN"/>
        </w:rPr>
        <w:t xml:space="preserve"> was itself </w:t>
      </w:r>
      <w:r w:rsidRPr="00A8745D">
        <w:rPr>
          <w:highlight w:val="green"/>
          <w:u w:val="single"/>
          <w:lang w:eastAsia="ja-JP" w:bidi="ml-IN"/>
        </w:rPr>
        <w:t xml:space="preserve">an act of </w:t>
      </w:r>
      <w:r w:rsidRPr="00A8745D">
        <w:rPr>
          <w:b/>
          <w:bCs/>
          <w:highlight w:val="green"/>
          <w:u w:val="single"/>
          <w:lang w:eastAsia="ja-JP" w:bidi="ml-IN"/>
        </w:rPr>
        <w:t>political resistance</w:t>
      </w:r>
      <w:r w:rsidRPr="00A8745D">
        <w:rPr>
          <w:u w:val="single"/>
          <w:lang w:eastAsia="ja-JP" w:bidi="ml-IN"/>
        </w:rPr>
        <w:t>, a force angled against the notion of unlimited growth and progress?</w:t>
      </w:r>
      <w:r w:rsidRPr="00A8745D">
        <w:rPr>
          <w:sz w:val="16"/>
          <w:lang w:eastAsia="ja-JP" w:bidi="ml-IN"/>
        </w:rPr>
        <w:t xml:space="preserve">  </w:t>
      </w:r>
      <w:r w:rsidRPr="00A8745D">
        <w:rPr>
          <w:u w:val="single"/>
          <w:lang w:eastAsia="ja-JP" w:bidi="ml-IN"/>
        </w:rPr>
        <w:t>What if the workers of Lafargue’s day agitated more powerfully to claim their right to surpluses of commodities—not to mention their time?</w:t>
      </w:r>
      <w:r w:rsidRPr="00A8745D">
        <w:rPr>
          <w:sz w:val="16"/>
          <w:lang w:eastAsia="ja-JP" w:bidi="ml-IN"/>
        </w:rPr>
        <w:t xml:space="preserve"> Could the capitalist system of the 19th century have been brought to a complete halt by a prolonged event of widespread refusal of work? </w:t>
      </w:r>
      <w:r w:rsidRPr="00A8745D">
        <w:rPr>
          <w:u w:val="single"/>
          <w:lang w:eastAsia="ja-JP" w:bidi="ml-IN"/>
        </w:rPr>
        <w:t xml:space="preserve">How might the refusal of work lead to </w:t>
      </w:r>
      <w:r w:rsidRPr="00A8745D">
        <w:rPr>
          <w:b/>
          <w:bCs/>
          <w:u w:val="single"/>
          <w:lang w:eastAsia="ja-JP" w:bidi="ml-IN"/>
        </w:rPr>
        <w:t>other interventions</w:t>
      </w:r>
      <w:r w:rsidRPr="00A8745D">
        <w:rPr>
          <w:u w:val="single"/>
          <w:lang w:eastAsia="ja-JP" w:bidi="ml-IN"/>
        </w:rPr>
        <w:t xml:space="preserve"> against the exploitation of capitalism and the state?</w:t>
      </w:r>
      <w:r w:rsidRPr="00A8745D">
        <w:rPr>
          <w:sz w:val="16"/>
          <w:lang w:eastAsia="ja-JP" w:bidi="ml-IN"/>
        </w:rPr>
        <w:t xml:space="preserve"> </w:t>
      </w:r>
      <w:r w:rsidRPr="00A8745D">
        <w:rPr>
          <w:highlight w:val="green"/>
          <w:u w:val="single"/>
          <w:lang w:eastAsia="ja-JP" w:bidi="ml-IN"/>
        </w:rPr>
        <w:t>Consider</w:t>
      </w:r>
      <w:r w:rsidRPr="00A8745D">
        <w:rPr>
          <w:u w:val="single"/>
          <w:lang w:eastAsia="ja-JP" w:bidi="ml-IN"/>
        </w:rPr>
        <w:t xml:space="preserve"> for a moment </w:t>
      </w:r>
      <w:r w:rsidRPr="00A8745D">
        <w:rPr>
          <w:highlight w:val="green"/>
          <w:u w:val="single"/>
          <w:lang w:eastAsia="ja-JP" w:bidi="ml-IN"/>
        </w:rPr>
        <w:t xml:space="preserve">how </w:t>
      </w:r>
      <w:r w:rsidRPr="00A8745D">
        <w:rPr>
          <w:b/>
          <w:bCs/>
          <w:highlight w:val="green"/>
          <w:u w:val="single"/>
          <w:lang w:eastAsia="ja-JP" w:bidi="ml-IN"/>
        </w:rPr>
        <w:t>even the brief blip</w:t>
      </w:r>
      <w:r w:rsidRPr="00A8745D">
        <w:rPr>
          <w:highlight w:val="green"/>
          <w:u w:val="single"/>
          <w:lang w:eastAsia="ja-JP" w:bidi="ml-IN"/>
        </w:rPr>
        <w:t xml:space="preserve"> in </w:t>
      </w:r>
      <w:r w:rsidRPr="0067213E">
        <w:rPr>
          <w:u w:val="single"/>
          <w:lang w:eastAsia="ja-JP" w:bidi="ml-IN"/>
        </w:rPr>
        <w:t xml:space="preserve">the normal flow of </w:t>
      </w:r>
      <w:r w:rsidRPr="0067213E">
        <w:rPr>
          <w:b/>
          <w:bCs/>
          <w:u w:val="single"/>
          <w:lang w:eastAsia="ja-JP" w:bidi="ml-IN"/>
        </w:rPr>
        <w:t>the</w:t>
      </w:r>
      <w:r w:rsidRPr="00A8745D">
        <w:rPr>
          <w:b/>
          <w:bCs/>
          <w:u w:val="single"/>
          <w:lang w:eastAsia="ja-JP" w:bidi="ml-IN"/>
        </w:rPr>
        <w:t xml:space="preserve"> </w:t>
      </w:r>
      <w:r w:rsidRPr="00A8745D">
        <w:rPr>
          <w:b/>
          <w:bCs/>
          <w:highlight w:val="green"/>
          <w:u w:val="single"/>
          <w:lang w:eastAsia="ja-JP" w:bidi="ml-IN"/>
        </w:rPr>
        <w:t>labor</w:t>
      </w:r>
      <w:r w:rsidRPr="00A8745D">
        <w:rPr>
          <w:b/>
          <w:bCs/>
          <w:u w:val="single"/>
          <w:lang w:eastAsia="ja-JP" w:bidi="ml-IN"/>
        </w:rPr>
        <w:t>-to-capital circuit</w:t>
      </w:r>
      <w:r w:rsidRPr="00A8745D">
        <w:rPr>
          <w:u w:val="single"/>
          <w:lang w:eastAsia="ja-JP" w:bidi="ml-IN"/>
        </w:rPr>
        <w:t xml:space="preserve"> </w:t>
      </w:r>
      <w:r w:rsidRPr="00A8745D">
        <w:rPr>
          <w:highlight w:val="green"/>
          <w:u w:val="single"/>
          <w:lang w:eastAsia="ja-JP" w:bidi="ml-IN"/>
        </w:rPr>
        <w:t xml:space="preserve">during </w:t>
      </w:r>
      <w:r w:rsidRPr="0067213E">
        <w:rPr>
          <w:u w:val="single"/>
          <w:lang w:eastAsia="ja-JP" w:bidi="ml-IN"/>
        </w:rPr>
        <w:t>the early</w:t>
      </w:r>
      <w:r w:rsidRPr="00A8745D">
        <w:rPr>
          <w:u w:val="single"/>
          <w:lang w:eastAsia="ja-JP" w:bidi="ml-IN"/>
        </w:rPr>
        <w:t xml:space="preserve"> days of </w:t>
      </w:r>
      <w:r w:rsidRPr="00A8745D">
        <w:rPr>
          <w:b/>
          <w:bCs/>
          <w:u w:val="single"/>
          <w:lang w:eastAsia="ja-JP" w:bidi="ml-IN"/>
        </w:rPr>
        <w:t xml:space="preserve">the Covid-19 </w:t>
      </w:r>
      <w:r w:rsidRPr="00A8745D">
        <w:rPr>
          <w:b/>
          <w:bCs/>
          <w:highlight w:val="green"/>
          <w:u w:val="single"/>
          <w:lang w:eastAsia="ja-JP" w:bidi="ml-IN"/>
        </w:rPr>
        <w:t>pandemic</w:t>
      </w:r>
      <w:r w:rsidRPr="0067213E">
        <w:rPr>
          <w:u w:val="single"/>
          <w:lang w:eastAsia="ja-JP" w:bidi="ml-IN"/>
        </w:rPr>
        <w:t xml:space="preserve"> brought about a crisis which </w:t>
      </w:r>
      <w:r w:rsidRPr="00A8745D">
        <w:rPr>
          <w:highlight w:val="green"/>
          <w:u w:val="single"/>
          <w:lang w:eastAsia="ja-JP" w:bidi="ml-IN"/>
        </w:rPr>
        <w:t xml:space="preserve">demanded the ruling class make </w:t>
      </w:r>
      <w:r w:rsidRPr="00A8745D">
        <w:rPr>
          <w:b/>
          <w:bCs/>
          <w:highlight w:val="green"/>
          <w:u w:val="single"/>
          <w:lang w:eastAsia="ja-JP" w:bidi="ml-IN"/>
        </w:rPr>
        <w:t xml:space="preserve">immediate </w:t>
      </w:r>
      <w:r w:rsidRPr="0067213E">
        <w:rPr>
          <w:b/>
          <w:bCs/>
          <w:u w:val="single"/>
          <w:lang w:eastAsia="ja-JP" w:bidi="ml-IN"/>
        </w:rPr>
        <w:t xml:space="preserve">and drastic </w:t>
      </w:r>
      <w:r w:rsidRPr="00A8745D">
        <w:rPr>
          <w:b/>
          <w:bCs/>
          <w:highlight w:val="green"/>
          <w:u w:val="single"/>
          <w:lang w:eastAsia="ja-JP" w:bidi="ml-IN"/>
        </w:rPr>
        <w:t>changes</w:t>
      </w:r>
      <w:r w:rsidRPr="00A8745D">
        <w:rPr>
          <w:highlight w:val="green"/>
          <w:u w:val="single"/>
          <w:lang w:eastAsia="ja-JP" w:bidi="ml-IN"/>
        </w:rPr>
        <w:t xml:space="preserve"> to preserve itself.</w:t>
      </w:r>
      <w:r w:rsidRPr="00A8745D">
        <w:rPr>
          <w:sz w:val="16"/>
          <w:lang w:eastAsia="ja-JP" w:bidi="ml-IN"/>
        </w:rPr>
        <w:t xml:space="preserve">  </w:t>
      </w:r>
      <w:r w:rsidRPr="00A8745D">
        <w:rPr>
          <w:u w:val="single"/>
          <w:lang w:eastAsia="ja-JP" w:bidi="ml-IN"/>
        </w:rPr>
        <w:t xml:space="preserve">How might the collective refusal of work and the affirmation of our </w:t>
      </w:r>
      <w:r w:rsidRPr="00A8745D">
        <w:rPr>
          <w:b/>
          <w:bCs/>
          <w:u w:val="single"/>
          <w:lang w:eastAsia="ja-JP" w:bidi="ml-IN"/>
        </w:rPr>
        <w:t>“right to be lazy”</w:t>
      </w:r>
      <w:r w:rsidRPr="00A8745D">
        <w:rPr>
          <w:u w:val="single"/>
          <w:lang w:eastAsia="ja-JP" w:bidi="ml-IN"/>
        </w:rPr>
        <w:t xml:space="preserve"> serve as a step towards liberation?</w:t>
      </w:r>
      <w:r w:rsidRPr="00A8745D">
        <w:rPr>
          <w:sz w:val="16"/>
          <w:lang w:eastAsia="ja-JP" w:bidi="ml-IN"/>
        </w:rPr>
        <w:t xml:space="preserve"> What do you think?</w:t>
      </w:r>
    </w:p>
    <w:p w14:paraId="6E224962" w14:textId="53A18CD8" w:rsidR="005C0654" w:rsidRDefault="005C0654" w:rsidP="005C0654">
      <w:pPr>
        <w:pStyle w:val="Heading1"/>
      </w:pPr>
      <w:r>
        <w:t>2AC</w:t>
      </w:r>
    </w:p>
    <w:p w14:paraId="6DFF4A03" w14:textId="77777777" w:rsidR="005C0654" w:rsidRPr="00CD7CF0" w:rsidRDefault="005C0654" w:rsidP="005C0654">
      <w:pPr>
        <w:pStyle w:val="Heading2"/>
        <w:rPr>
          <w:rFonts w:cstheme="minorBidi"/>
          <w:lang w:eastAsia="ja-JP" w:bidi="ml-IN"/>
        </w:rPr>
      </w:pPr>
      <w:r w:rsidRPr="00CD7CF0">
        <w:rPr>
          <w:rFonts w:cstheme="minorBidi"/>
          <w:lang w:eastAsia="ja-JP" w:bidi="ml-IN"/>
        </w:rPr>
        <w:t>Case</w:t>
      </w:r>
    </w:p>
    <w:p w14:paraId="75C74B07" w14:textId="6E3D4464" w:rsidR="005C0654" w:rsidRPr="00CD7CF0" w:rsidRDefault="005C0654" w:rsidP="005C0654">
      <w:pPr>
        <w:pStyle w:val="Heading3"/>
        <w:rPr>
          <w:lang w:eastAsia="ja-JP" w:bidi="ml-IN"/>
        </w:rPr>
      </w:pPr>
      <w:r>
        <w:rPr>
          <w:lang w:eastAsia="ja-JP" w:bidi="ml-IN"/>
        </w:rPr>
        <w:t>AT: Bataille is Capitalist</w:t>
      </w:r>
    </w:p>
    <w:p w14:paraId="7C691E29" w14:textId="77777777" w:rsidR="005C0654" w:rsidRDefault="005C0654" w:rsidP="005C0654">
      <w:pPr>
        <w:pStyle w:val="Heading4"/>
      </w:pPr>
      <w:r>
        <w:t xml:space="preserve">Goux’s critique is wrong and based on a misreading of </w:t>
      </w:r>
      <w:proofErr w:type="gramStart"/>
      <w:r>
        <w:t>Bataille</w:t>
      </w:r>
      <w:proofErr w:type="gramEnd"/>
    </w:p>
    <w:p w14:paraId="67B71117" w14:textId="77777777" w:rsidR="005C0654" w:rsidRDefault="005C0654" w:rsidP="005C0654">
      <w:r w:rsidRPr="000816F1">
        <w:rPr>
          <w:b/>
          <w:bCs/>
          <w:sz w:val="24"/>
          <w:szCs w:val="24"/>
        </w:rPr>
        <w:t>Chew ‘22</w:t>
      </w:r>
      <w:r w:rsidRPr="000816F1">
        <w:rPr>
          <w:sz w:val="18"/>
          <w:szCs w:val="18"/>
        </w:rPr>
        <w:t xml:space="preserve"> – Douglas Chew</w:t>
      </w:r>
      <w:r>
        <w:rPr>
          <w:sz w:val="18"/>
          <w:szCs w:val="18"/>
        </w:rPr>
        <w:t xml:space="preserve">, </w:t>
      </w:r>
      <w:proofErr w:type="spellStart"/>
      <w:r w:rsidRPr="000816F1">
        <w:rPr>
          <w:sz w:val="18"/>
          <w:szCs w:val="18"/>
        </w:rPr>
        <w:t>Katholieke</w:t>
      </w:r>
      <w:proofErr w:type="spellEnd"/>
      <w:r w:rsidRPr="000816F1">
        <w:rPr>
          <w:sz w:val="18"/>
          <w:szCs w:val="18"/>
        </w:rPr>
        <w:t xml:space="preserve"> Universiteit Leuven. “Superabundance and Excess”, </w:t>
      </w:r>
      <w:r w:rsidRPr="000816F1">
        <w:rPr>
          <w:i/>
          <w:iCs/>
          <w:sz w:val="18"/>
          <w:szCs w:val="18"/>
        </w:rPr>
        <w:t>Critique</w:t>
      </w:r>
      <w:r w:rsidRPr="000816F1">
        <w:rPr>
          <w:sz w:val="18"/>
          <w:szCs w:val="18"/>
        </w:rPr>
        <w:t>, MMXXII, Winter 2022, pg. 62-63; https://www.durham.ac.uk/media/durham-university/departments-/philosophy/MMXXII-NO.-1.pdf | RN</w:t>
      </w:r>
    </w:p>
    <w:p w14:paraId="7517857B" w14:textId="77777777" w:rsidR="005C0654" w:rsidRPr="000816F1" w:rsidRDefault="005C0654" w:rsidP="005C0654">
      <w:pPr>
        <w:rPr>
          <w:sz w:val="16"/>
        </w:rPr>
      </w:pPr>
      <w:r w:rsidRPr="000816F1">
        <w:rPr>
          <w:sz w:val="16"/>
        </w:rPr>
        <w:t>4.2 BATAILLE’S POSSIBLE DEFENCE</w:t>
      </w:r>
    </w:p>
    <w:p w14:paraId="2268AFA1" w14:textId="77777777" w:rsidR="005C0654" w:rsidRPr="000816F1" w:rsidRDefault="005C0654" w:rsidP="005C0654">
      <w:pPr>
        <w:rPr>
          <w:sz w:val="16"/>
        </w:rPr>
      </w:pPr>
      <w:r w:rsidRPr="000816F1">
        <w:rPr>
          <w:u w:val="single"/>
        </w:rPr>
        <w:t xml:space="preserve">Noys agrees with Goux that ‘Bataille’s economy of excess might have traction on the ascetism of the </w:t>
      </w:r>
      <w:r w:rsidRPr="000816F1">
        <w:rPr>
          <w:b/>
          <w:bCs/>
          <w:u w:val="single"/>
        </w:rPr>
        <w:t xml:space="preserve">Protestant ethic of </w:t>
      </w:r>
      <w:proofErr w:type="spellStart"/>
      <w:r w:rsidRPr="000816F1">
        <w:rPr>
          <w:b/>
          <w:bCs/>
          <w:u w:val="single"/>
        </w:rPr>
        <w:t>accumulatory</w:t>
      </w:r>
      <w:proofErr w:type="spellEnd"/>
      <w:r w:rsidRPr="000816F1">
        <w:rPr>
          <w:b/>
          <w:bCs/>
          <w:u w:val="single"/>
        </w:rPr>
        <w:t xml:space="preserve"> capitalism</w:t>
      </w:r>
      <w:r w:rsidRPr="000816F1">
        <w:rPr>
          <w:u w:val="single"/>
        </w:rPr>
        <w:t xml:space="preserve"> [which] seems to come into </w:t>
      </w:r>
      <w:r w:rsidRPr="000816F1">
        <w:rPr>
          <w:b/>
          <w:bCs/>
          <w:u w:val="single"/>
        </w:rPr>
        <w:t>strange congruence</w:t>
      </w:r>
      <w:r w:rsidRPr="000816F1">
        <w:rPr>
          <w:u w:val="single"/>
        </w:rPr>
        <w:t xml:space="preserve"> with a ‘postmodern’ capitalism of </w:t>
      </w:r>
      <w:proofErr w:type="spellStart"/>
      <w:r w:rsidRPr="000816F1">
        <w:rPr>
          <w:u w:val="single"/>
        </w:rPr>
        <w:t>realised</w:t>
      </w:r>
      <w:proofErr w:type="spellEnd"/>
      <w:r w:rsidRPr="000816F1">
        <w:rPr>
          <w:u w:val="single"/>
        </w:rPr>
        <w:t xml:space="preserve"> excess’.</w:t>
      </w:r>
      <w:r w:rsidRPr="000816F1">
        <w:rPr>
          <w:sz w:val="16"/>
        </w:rPr>
        <w:t xml:space="preserve"> They indeed correctly depict Bataille’s view of capitalism as an economics of accumulation since Bataille sees capitalism as a system where there is a preference for ‘an increase of wealth to its immediate use’. </w:t>
      </w:r>
      <w:r w:rsidRPr="000816F1">
        <w:rPr>
          <w:u w:val="single"/>
        </w:rPr>
        <w:t xml:space="preserve">Bataille was however clearly aware of the existence of consumerism which includes </w:t>
      </w:r>
      <w:r w:rsidRPr="000816F1">
        <w:rPr>
          <w:b/>
          <w:bCs/>
          <w:u w:val="single"/>
        </w:rPr>
        <w:t>luxury and waste</w:t>
      </w:r>
      <w:r w:rsidRPr="000816F1">
        <w:rPr>
          <w:u w:val="single"/>
        </w:rPr>
        <w:t xml:space="preserve">, himself raising the use of alcohol as an example of </w:t>
      </w:r>
      <w:r w:rsidRPr="000816F1">
        <w:rPr>
          <w:b/>
          <w:bCs/>
          <w:u w:val="single"/>
        </w:rPr>
        <w:t>‘consuming without a return’</w:t>
      </w:r>
      <w:r w:rsidRPr="000816F1">
        <w:rPr>
          <w:u w:val="single"/>
        </w:rPr>
        <w:t xml:space="preserve"> though he was referring to the consumer’s lack of return and not the producers.</w:t>
      </w:r>
      <w:r w:rsidRPr="000816F1">
        <w:rPr>
          <w:sz w:val="16"/>
        </w:rPr>
        <w:t xml:space="preserve"> Besides, the </w:t>
      </w:r>
      <w:r w:rsidRPr="000816F1">
        <w:rPr>
          <w:u w:val="single"/>
        </w:rPr>
        <w:t>term ‘conspicuous consumption’ was already invented 50 years before the publication of TAS</w:t>
      </w:r>
      <w:r w:rsidRPr="000816F1">
        <w:rPr>
          <w:sz w:val="16"/>
        </w:rPr>
        <w:t xml:space="preserve"> and Weber had also written about ‘heartless hedonism’.</w:t>
      </w:r>
    </w:p>
    <w:p w14:paraId="2526755A" w14:textId="77777777" w:rsidR="005C0654" w:rsidRPr="000816F1" w:rsidRDefault="005C0654" w:rsidP="005C0654">
      <w:pPr>
        <w:rPr>
          <w:sz w:val="16"/>
        </w:rPr>
      </w:pPr>
      <w:r w:rsidRPr="000816F1">
        <w:rPr>
          <w:sz w:val="16"/>
        </w:rPr>
        <w:t xml:space="preserve">Ishay Landa details a shift in Bataille’s thought between TAS’s first and later volumes. In volume three, in what might be a refinement of his view, Bataille writes: ‘Those who mean to lead the world—and change it—opt [...] for accumulation. Those who prefer that others lead it [...] aim at nonproductive consumption’. This suggests that </w:t>
      </w:r>
      <w:r w:rsidRPr="000816F1">
        <w:rPr>
          <w:u w:val="single"/>
        </w:rPr>
        <w:t xml:space="preserve">Bataille is </w:t>
      </w:r>
      <w:r w:rsidRPr="000816F1">
        <w:rPr>
          <w:b/>
          <w:bCs/>
          <w:u w:val="single"/>
        </w:rPr>
        <w:t>not oblivious</w:t>
      </w:r>
      <w:r w:rsidRPr="000816F1">
        <w:rPr>
          <w:u w:val="single"/>
        </w:rPr>
        <w:t xml:space="preserve"> to the </w:t>
      </w:r>
      <w:r w:rsidRPr="000816F1">
        <w:rPr>
          <w:b/>
          <w:bCs/>
          <w:u w:val="single"/>
        </w:rPr>
        <w:t>consumption of modern capitalism.</w:t>
      </w:r>
      <w:r w:rsidRPr="000816F1">
        <w:rPr>
          <w:sz w:val="16"/>
        </w:rPr>
        <w:t xml:space="preserve"> </w:t>
      </w:r>
      <w:r w:rsidRPr="000816F1">
        <w:rPr>
          <w:u w:val="single"/>
        </w:rPr>
        <w:t xml:space="preserve">However, while the </w:t>
      </w:r>
      <w:r w:rsidRPr="000816F1">
        <w:rPr>
          <w:b/>
          <w:bCs/>
          <w:u w:val="single"/>
        </w:rPr>
        <w:t>masses may participate</w:t>
      </w:r>
      <w:r w:rsidRPr="000816F1">
        <w:rPr>
          <w:u w:val="single"/>
        </w:rPr>
        <w:t xml:space="preserve"> in such a capitalism of consumption as noted by Goux, those in power remain in </w:t>
      </w:r>
      <w:r w:rsidRPr="000816F1">
        <w:rPr>
          <w:b/>
          <w:bCs/>
          <w:u w:val="single"/>
        </w:rPr>
        <w:t>accumulation mode</w:t>
      </w:r>
      <w:r w:rsidRPr="000816F1">
        <w:rPr>
          <w:u w:val="single"/>
        </w:rPr>
        <w:t xml:space="preserve">, perhaps including the industries that Goux refers to that profit off the </w:t>
      </w:r>
      <w:r w:rsidRPr="000816F1">
        <w:rPr>
          <w:b/>
          <w:bCs/>
          <w:u w:val="single"/>
        </w:rPr>
        <w:t>unproductive consumption of the masses</w:t>
      </w:r>
      <w:r w:rsidRPr="000816F1">
        <w:rPr>
          <w:sz w:val="16"/>
        </w:rPr>
        <w:t xml:space="preserve"> and Gilder’s gift-giving entrepreneurs whose gifts are not pure acts of generosity but ultimately aim at profits.</w:t>
      </w:r>
    </w:p>
    <w:p w14:paraId="4F70CA92" w14:textId="711CF18F" w:rsidR="005C0654" w:rsidRPr="00CD7CF0" w:rsidRDefault="005C0654" w:rsidP="005C0654">
      <w:pPr>
        <w:pStyle w:val="Heading3"/>
        <w:rPr>
          <w:rFonts w:cstheme="minorHAnsi"/>
          <w:lang w:eastAsia="ja-JP" w:bidi="ml-IN"/>
        </w:rPr>
      </w:pPr>
      <w:r>
        <w:rPr>
          <w:rFonts w:cstheme="minorHAnsi"/>
          <w:lang w:eastAsia="ja-JP" w:bidi="ml-IN"/>
        </w:rPr>
        <w:t>AT: Bataille is Violent</w:t>
      </w:r>
    </w:p>
    <w:p w14:paraId="7B2F5D5A" w14:textId="77777777" w:rsidR="005C0654" w:rsidRPr="00CD7CF0" w:rsidRDefault="005C0654" w:rsidP="005C0654">
      <w:pPr>
        <w:pStyle w:val="Heading4"/>
      </w:pPr>
      <w:r w:rsidRPr="00CD7CF0">
        <w:t>Bataille not violent CHANGE PAGE #s</w:t>
      </w:r>
    </w:p>
    <w:p w14:paraId="631D4632" w14:textId="77777777" w:rsidR="005C0654" w:rsidRPr="00A46941" w:rsidRDefault="005C0654" w:rsidP="005C0654">
      <w:pPr>
        <w:rPr>
          <w:rFonts w:cstheme="minorHAnsi"/>
          <w:b/>
          <w:bCs/>
          <w:sz w:val="26"/>
          <w:szCs w:val="26"/>
        </w:rPr>
      </w:pPr>
      <w:r w:rsidRPr="00A46941">
        <w:rPr>
          <w:rFonts w:cstheme="minorHAnsi"/>
          <w:b/>
          <w:bCs/>
          <w:sz w:val="26"/>
          <w:szCs w:val="26"/>
        </w:rPr>
        <w:t>Towsend ‘18</w:t>
      </w:r>
      <w:r w:rsidRPr="00A46941">
        <w:rPr>
          <w:rFonts w:cstheme="minorHAnsi"/>
        </w:rPr>
        <w:t xml:space="preserve"> [Simon Townsend is an Associate Lecturer in Politics at the University of Exeter. “The Exploitation of Sacred Desire: Rethinking Georges Bataille's Political Theory”, Theory &amp; Event 21 (4), pg. 860-861; https://muse.jhu.edu/pub/1/article/707013] EAY</w:t>
      </w:r>
    </w:p>
    <w:p w14:paraId="751AD9C8" w14:textId="77777777" w:rsidR="005C0654" w:rsidRPr="00CD7CF0" w:rsidRDefault="005C0654" w:rsidP="005C0654">
      <w:pPr>
        <w:rPr>
          <w:rFonts w:cstheme="minorHAnsi"/>
        </w:rPr>
      </w:pPr>
      <w:r w:rsidRPr="00CD7CF0">
        <w:rPr>
          <w:rStyle w:val="StyleUnderline"/>
        </w:rPr>
        <w:t xml:space="preserve">Is violence an inevitable part of satisfying sacred desire? As we have seen, </w:t>
      </w:r>
      <w:r w:rsidRPr="00CD7CF0">
        <w:rPr>
          <w:rStyle w:val="StyleUnderline"/>
          <w:highlight w:val="green"/>
        </w:rPr>
        <w:t>Bataille's</w:t>
      </w:r>
      <w:r w:rsidRPr="00CD7CF0">
        <w:rPr>
          <w:rStyle w:val="StyleUnderline"/>
        </w:rPr>
        <w:t xml:space="preserve"> historical </w:t>
      </w:r>
      <w:r w:rsidRPr="00CD7CF0">
        <w:rPr>
          <w:rStyle w:val="StyleUnderline"/>
          <w:highlight w:val="green"/>
        </w:rPr>
        <w:t>analysis</w:t>
      </w:r>
      <w:r w:rsidRPr="00CD7CF0">
        <w:rPr>
          <w:rStyle w:val="StyleUnderline"/>
        </w:rPr>
        <w:t xml:space="preserve"> does </w:t>
      </w:r>
      <w:r w:rsidRPr="00CD7CF0">
        <w:rPr>
          <w:rStyle w:val="StyleUnderline"/>
          <w:highlight w:val="green"/>
        </w:rPr>
        <w:t>suggest that</w:t>
      </w:r>
      <w:r w:rsidRPr="00CD7CF0">
        <w:rPr>
          <w:rStyle w:val="StyleUnderline"/>
        </w:rPr>
        <w:t xml:space="preserve"> political communities cannot, in the </w:t>
      </w:r>
      <w:proofErr w:type="gramStart"/>
      <w:r w:rsidRPr="00CD7CF0">
        <w:rPr>
          <w:rStyle w:val="StyleUnderline"/>
        </w:rPr>
        <w:t>long-run</w:t>
      </w:r>
      <w:proofErr w:type="gramEnd"/>
      <w:r w:rsidRPr="00CD7CF0">
        <w:rPr>
          <w:rStyle w:val="StyleUnderline"/>
        </w:rPr>
        <w:t xml:space="preserve">, repress the source of sacred desire in natural horror. Consequently, as Paul Hegarty argues, </w:t>
      </w:r>
      <w:r w:rsidRPr="00CD7CF0">
        <w:rPr>
          <w:rStyle w:val="StyleUnderline"/>
          <w:highlight w:val="green"/>
        </w:rPr>
        <w:t>we must face violent nature squarely</w:t>
      </w:r>
      <w:r w:rsidRPr="00CD7CF0">
        <w:rPr>
          <w:rStyle w:val="StyleUnderline"/>
        </w:rPr>
        <w:t xml:space="preserve">, without falsifying it. </w:t>
      </w:r>
      <w:r w:rsidRPr="00CD7CF0">
        <w:rPr>
          <w:rStyle w:val="StyleUnderline"/>
          <w:highlight w:val="green"/>
        </w:rPr>
        <w:t>It might be</w:t>
      </w:r>
      <w:r w:rsidRPr="00CD7CF0">
        <w:rPr>
          <w:rStyle w:val="StyleUnderline"/>
        </w:rPr>
        <w:t xml:space="preserve"> concluded from this that </w:t>
      </w:r>
      <w:r w:rsidRPr="00CD7CF0">
        <w:rPr>
          <w:rStyle w:val="StyleUnderline"/>
          <w:highlight w:val="green"/>
        </w:rPr>
        <w:t>violence is inevitable</w:t>
      </w:r>
      <w:r w:rsidRPr="00CD7CF0">
        <w:rPr>
          <w:rFonts w:cstheme="minorHAnsi"/>
        </w:rPr>
        <w:t xml:space="preserve">. Kenneth Itzkowitz, for instance, argues that for Bataille violence is not only inevitable but is also desirable as the most powerful entry into the sacred, and that the normative implication of </w:t>
      </w:r>
      <w:r w:rsidRPr="00CD7CF0">
        <w:rPr>
          <w:rStyle w:val="StyleUnderline"/>
        </w:rPr>
        <w:t xml:space="preserve">his thought is, therefore, that we should seek to substitute "less damaging acts for the more violent alternatives", because "violence is the only key we have to the experience of the miraculous, of the sacred". </w:t>
      </w:r>
      <w:r w:rsidRPr="00CD7CF0">
        <w:rPr>
          <w:rStyle w:val="StyleUnderline"/>
          <w:highlight w:val="green"/>
        </w:rPr>
        <w:t>This conclusion is, however, too quick</w:t>
      </w:r>
      <w:r w:rsidRPr="00CD7CF0">
        <w:rPr>
          <w:rStyle w:val="StyleUnderline"/>
        </w:rPr>
        <w:t>, and assumes that only violence can offer insight into natural horror</w:t>
      </w:r>
      <w:r w:rsidRPr="00CD7CF0">
        <w:rPr>
          <w:rStyle w:val="Emphasis"/>
        </w:rPr>
        <w:t xml:space="preserve">. There are plenty of indications in Bataille's texts that there are </w:t>
      </w:r>
      <w:r w:rsidRPr="00CD7CF0">
        <w:rPr>
          <w:rStyle w:val="Emphasis"/>
          <w:highlight w:val="green"/>
        </w:rPr>
        <w:t>non-violent practices</w:t>
      </w:r>
      <w:r w:rsidRPr="00CD7CF0">
        <w:rPr>
          <w:rStyle w:val="Emphasis"/>
        </w:rPr>
        <w:t xml:space="preserve"> that </w:t>
      </w:r>
      <w:r w:rsidRPr="00CD7CF0">
        <w:rPr>
          <w:rStyle w:val="Emphasis"/>
          <w:highlight w:val="green"/>
        </w:rPr>
        <w:t>can generate intimacy with horrific nature</w:t>
      </w:r>
      <w:r w:rsidRPr="00CD7CF0">
        <w:rPr>
          <w:rStyle w:val="Emphasis"/>
        </w:rPr>
        <w:t>.</w:t>
      </w:r>
      <w:r w:rsidRPr="00CD7CF0">
        <w:rPr>
          <w:rFonts w:cstheme="minorHAnsi"/>
        </w:rPr>
        <w:t xml:space="preserve"> </w:t>
      </w:r>
    </w:p>
    <w:p w14:paraId="2221C3E5" w14:textId="77777777" w:rsidR="005C0654" w:rsidRPr="00CD7CF0" w:rsidRDefault="005C0654" w:rsidP="005C0654">
      <w:pPr>
        <w:rPr>
          <w:rStyle w:val="Emphasis"/>
        </w:rPr>
      </w:pPr>
      <w:r w:rsidRPr="00CD7CF0">
        <w:rPr>
          <w:rFonts w:cstheme="minorHAnsi"/>
        </w:rPr>
        <w:t xml:space="preserve">In some of his less cited works, particularly the second and the unfinished third volumes of The Accursed Share, </w:t>
      </w:r>
      <w:r w:rsidRPr="00CD7CF0">
        <w:rPr>
          <w:rStyle w:val="StyleUnderline"/>
          <w:highlight w:val="green"/>
        </w:rPr>
        <w:t>Bataille</w:t>
      </w:r>
      <w:r w:rsidRPr="00CD7CF0">
        <w:rPr>
          <w:rStyle w:val="StyleUnderline"/>
        </w:rPr>
        <w:t xml:space="preserve"> repeatedly </w:t>
      </w:r>
      <w:r w:rsidRPr="00CD7CF0">
        <w:rPr>
          <w:rStyle w:val="StyleUnderline"/>
          <w:highlight w:val="green"/>
        </w:rPr>
        <w:t>emphasizes</w:t>
      </w:r>
      <w:r w:rsidRPr="00CD7CF0">
        <w:rPr>
          <w:rStyle w:val="StyleUnderline"/>
        </w:rPr>
        <w:t xml:space="preserve"> that certain </w:t>
      </w:r>
      <w:r w:rsidRPr="00CD7CF0">
        <w:rPr>
          <w:rStyle w:val="StyleUnderline"/>
          <w:highlight w:val="green"/>
        </w:rPr>
        <w:t xml:space="preserve">forms of culture </w:t>
      </w:r>
      <w:r w:rsidRPr="00CD7CF0">
        <w:rPr>
          <w:rStyle w:val="StyleUnderline"/>
        </w:rPr>
        <w:t xml:space="preserve">are valuable because they </w:t>
      </w:r>
      <w:proofErr w:type="gramStart"/>
      <w:r w:rsidRPr="00CD7CF0">
        <w:rPr>
          <w:rStyle w:val="StyleUnderline"/>
          <w:highlight w:val="green"/>
        </w:rPr>
        <w:t>are capable of invoking</w:t>
      </w:r>
      <w:proofErr w:type="gramEnd"/>
      <w:r w:rsidRPr="00CD7CF0">
        <w:rPr>
          <w:rStyle w:val="StyleUnderline"/>
          <w:highlight w:val="green"/>
        </w:rPr>
        <w:t xml:space="preserve"> the sacred</w:t>
      </w:r>
      <w:r w:rsidRPr="00CD7CF0">
        <w:rPr>
          <w:rStyle w:val="StyleUnderline"/>
        </w:rPr>
        <w:t xml:space="preserve">. </w:t>
      </w:r>
      <w:r w:rsidRPr="00CD7CF0">
        <w:rPr>
          <w:rStyle w:val="Emphasis"/>
        </w:rPr>
        <w:t xml:space="preserve">Indeed, </w:t>
      </w:r>
      <w:r w:rsidRPr="00CD7CF0">
        <w:rPr>
          <w:rStyle w:val="Emphasis"/>
          <w:highlight w:val="green"/>
        </w:rPr>
        <w:t>sacred desire is the basis for the arts</w:t>
      </w:r>
      <w:r w:rsidRPr="00CD7CF0">
        <w:rPr>
          <w:rStyle w:val="Emphasis"/>
        </w:rPr>
        <w:t>: "If human life did not contain this violent instinct, we could dispense with the arts."</w:t>
      </w:r>
      <w:r w:rsidRPr="00CD7CF0">
        <w:rPr>
          <w:rFonts w:cstheme="minorHAnsi"/>
        </w:rPr>
        <w:t xml:space="preserve"> (LE 60). Not all art possesses the power to invoke the sacred</w:t>
      </w:r>
      <w:r w:rsidRPr="00CD7CF0">
        <w:rPr>
          <w:rStyle w:val="StyleUnderline"/>
        </w:rPr>
        <w:t xml:space="preserve">. Art is "authentic" or "sovereign" when it is not reducible to utility and </w:t>
      </w:r>
      <w:proofErr w:type="gramStart"/>
      <w:r w:rsidRPr="00CD7CF0">
        <w:rPr>
          <w:rStyle w:val="StyleUnderline"/>
        </w:rPr>
        <w:t>is capable of offering</w:t>
      </w:r>
      <w:proofErr w:type="gramEnd"/>
      <w:r w:rsidRPr="00CD7CF0">
        <w:rPr>
          <w:rStyle w:val="StyleUnderline"/>
        </w:rPr>
        <w:t xml:space="preserve"> a window into the sacred realm, capable of producing a "suspended, wonder-struck moment, a miraculous moment"</w:t>
      </w:r>
      <w:r w:rsidRPr="00CD7CF0">
        <w:rPr>
          <w:rFonts w:cstheme="minorHAnsi"/>
        </w:rPr>
        <w:t xml:space="preserve"> (AS III 200), of responding to the desire "to lose ourselves—tragically, comically—in the vast movement where beings endlessly lose themselves" (AC II 109). The most powerful incarnation of this desire is the desire to glimpse the violent squandering at the heart of nature. </w:t>
      </w:r>
      <w:r w:rsidRPr="00CD7CF0">
        <w:rPr>
          <w:rStyle w:val="StyleUnderline"/>
        </w:rPr>
        <w:t xml:space="preserve">The highest forms of </w:t>
      </w:r>
      <w:r w:rsidRPr="00CD7CF0">
        <w:rPr>
          <w:rStyle w:val="StyleUnderline"/>
          <w:highlight w:val="green"/>
        </w:rPr>
        <w:t>art</w:t>
      </w:r>
      <w:r w:rsidRPr="00CD7CF0">
        <w:rPr>
          <w:rStyle w:val="StyleUnderline"/>
        </w:rPr>
        <w:t xml:space="preserve"> are, therefore, those that </w:t>
      </w:r>
      <w:r w:rsidRPr="00CD7CF0">
        <w:rPr>
          <w:rStyle w:val="StyleUnderline"/>
          <w:highlight w:val="green"/>
        </w:rPr>
        <w:t>produce</w:t>
      </w:r>
      <w:r w:rsidRPr="00CD7CF0">
        <w:rPr>
          <w:rStyle w:val="StyleUnderline"/>
        </w:rPr>
        <w:t xml:space="preserve"> "derangements" and "</w:t>
      </w:r>
      <w:r w:rsidRPr="00CD7CF0">
        <w:rPr>
          <w:rStyle w:val="StyleUnderline"/>
          <w:highlight w:val="green"/>
        </w:rPr>
        <w:t>laceration</w:t>
      </w:r>
      <w:r w:rsidRPr="00CD7CF0">
        <w:rPr>
          <w:rStyle w:val="StyleUnderline"/>
        </w:rPr>
        <w:t xml:space="preserve">" </w:t>
      </w:r>
      <w:r w:rsidRPr="00CD7CF0">
        <w:rPr>
          <w:rStyle w:val="StyleUnderline"/>
          <w:highlight w:val="green"/>
        </w:rPr>
        <w:t>in</w:t>
      </w:r>
      <w:r w:rsidRPr="00CD7CF0">
        <w:rPr>
          <w:rStyle w:val="StyleUnderline"/>
        </w:rPr>
        <w:t xml:space="preserve"> the mindset of </w:t>
      </w:r>
      <w:r w:rsidRPr="00CD7CF0">
        <w:rPr>
          <w:rStyle w:val="StyleUnderline"/>
          <w:highlight w:val="green"/>
        </w:rPr>
        <w:t>everyday life</w:t>
      </w:r>
      <w:r w:rsidRPr="00CD7CF0">
        <w:rPr>
          <w:rStyle w:val="StyleUnderline"/>
        </w:rPr>
        <w:t xml:space="preserve">, exposing the "wound" of human existence, the ceaseless circulation of anonymous life (LE 68). </w:t>
      </w:r>
      <w:r w:rsidRPr="00CD7CF0">
        <w:rPr>
          <w:rStyle w:val="StyleUnderline"/>
          <w:highlight w:val="green"/>
        </w:rPr>
        <w:t>In this moment</w:t>
      </w:r>
      <w:r w:rsidRPr="00CD7CF0">
        <w:rPr>
          <w:rStyle w:val="StyleUnderline"/>
        </w:rPr>
        <w:t xml:space="preserve"> of laceration, </w:t>
      </w:r>
      <w:r w:rsidRPr="00CD7CF0">
        <w:rPr>
          <w:rStyle w:val="StyleUnderline"/>
          <w:highlight w:val="green"/>
        </w:rPr>
        <w:t>we glimpse</w:t>
      </w:r>
      <w:r w:rsidRPr="00CD7CF0">
        <w:rPr>
          <w:rStyle w:val="StyleUnderline"/>
        </w:rPr>
        <w:t xml:space="preserve"> and experience </w:t>
      </w:r>
      <w:r w:rsidRPr="00CD7CF0">
        <w:rPr>
          <w:rStyle w:val="StyleUnderline"/>
          <w:highlight w:val="green"/>
        </w:rPr>
        <w:t>the continuity between horror and ecstasy</w:t>
      </w:r>
      <w:r w:rsidRPr="00CD7CF0">
        <w:rPr>
          <w:rFonts w:cstheme="minorHAnsi"/>
        </w:rPr>
        <w:t xml:space="preserve">. For example, in "the most engaging" iterations of the "authentic" novel the protagonist embodies the virtues excluded from the world of utility, glory, </w:t>
      </w:r>
      <w:proofErr w:type="spellStart"/>
      <w:r w:rsidRPr="00CD7CF0">
        <w:rPr>
          <w:rFonts w:cstheme="minorHAnsi"/>
        </w:rPr>
        <w:t>splendour</w:t>
      </w:r>
      <w:proofErr w:type="spellEnd"/>
      <w:r w:rsidRPr="00CD7CF0">
        <w:rPr>
          <w:rFonts w:cstheme="minorHAnsi"/>
        </w:rPr>
        <w:t xml:space="preserve">, prestige, and exhibits a disregard of utility that gradually leads him to his own destruction (AS II 107). The reader takes pleasure in his anguish, "in the feeling of loss or endangerment it gives us" and experiences the lure of ruination (AS II 106). </w:t>
      </w:r>
      <w:r w:rsidRPr="00CD7CF0">
        <w:rPr>
          <w:rStyle w:val="StyleUnderline"/>
        </w:rPr>
        <w:t>It is the ability of art to represent and invoke the horror of the natural world that leads Bataille to claim that it is possible for literature to be the "principal heir" of religions and sacrifices: "this longing to lose, to lose ourselves and to look death in the face, found in the ritual of sacrifice a satisfaction it still gets from the reading of novels"</w:t>
      </w:r>
      <w:r w:rsidRPr="00CD7CF0">
        <w:rPr>
          <w:rFonts w:cstheme="minorHAnsi"/>
        </w:rPr>
        <w:t xml:space="preserve"> (AS II 106). Both sacrificial practices and authentic novels are enactments of a crime against the everyday world (AS III 106). It is possible, then, for culture to be a viable heir to sacrificial rites, a naturalized means of satisfying sacred desire</w:t>
      </w:r>
      <w:r w:rsidRPr="00CD7CF0">
        <w:t>. For this reason, Bataille flirts with the idea that surplus resources could be poured into cultivating culture (AC III 429). Not only would this provide outlets for the investment of sacred desire, but this would also offer a solution to the pressing problem of how to spend the surplus resources that make up a society's accursed share</w:t>
      </w:r>
      <w:r w:rsidRPr="00CD7CF0">
        <w:rPr>
          <w:rStyle w:val="StyleUnderline"/>
        </w:rPr>
        <w:t>: "We must seek exhaustion through rational means, as against the subjective means of the pursuit of rank and of war"</w:t>
      </w:r>
      <w:r w:rsidRPr="00CD7CF0">
        <w:rPr>
          <w:rFonts w:cstheme="minorHAnsi"/>
        </w:rPr>
        <w:t xml:space="preserve"> (AC III 428). While this line of reasoning is not comprehensively worked out in Bataille's work, it is, nonetheless, a </w:t>
      </w:r>
      <w:r w:rsidRPr="00CD7CF0">
        <w:rPr>
          <w:rStyle w:val="Emphasis"/>
          <w:highlight w:val="green"/>
        </w:rPr>
        <w:t xml:space="preserve">clear indication that there are more palatable methods for cultivating </w:t>
      </w:r>
      <w:r w:rsidRPr="00CD7CF0">
        <w:rPr>
          <w:rStyle w:val="Emphasis"/>
        </w:rPr>
        <w:t xml:space="preserve">a meaningful intimacy with </w:t>
      </w:r>
      <w:r w:rsidRPr="00CD7CF0">
        <w:rPr>
          <w:rStyle w:val="Emphasis"/>
          <w:highlight w:val="green"/>
        </w:rPr>
        <w:t>natural horror than</w:t>
      </w:r>
      <w:r w:rsidRPr="00CD7CF0">
        <w:rPr>
          <w:rStyle w:val="Emphasis"/>
        </w:rPr>
        <w:t xml:space="preserve"> resorting to </w:t>
      </w:r>
      <w:r w:rsidRPr="00CD7CF0">
        <w:rPr>
          <w:rStyle w:val="Emphasis"/>
          <w:highlight w:val="green"/>
        </w:rPr>
        <w:t>violence</w:t>
      </w:r>
      <w:r w:rsidRPr="00CD7CF0">
        <w:rPr>
          <w:rStyle w:val="Emphasis"/>
        </w:rPr>
        <w:t xml:space="preserve"> itself.</w:t>
      </w:r>
    </w:p>
    <w:p w14:paraId="0464F3F3" w14:textId="2B93421E" w:rsidR="005C0654" w:rsidRPr="00CD7CF0" w:rsidRDefault="005C0654" w:rsidP="005C0654">
      <w:pPr>
        <w:pStyle w:val="Heading3"/>
        <w:rPr>
          <w:rFonts w:cstheme="minorHAnsi"/>
          <w:lang w:eastAsia="ja-JP" w:bidi="ml-IN"/>
        </w:rPr>
      </w:pPr>
      <w:r>
        <w:rPr>
          <w:rFonts w:cstheme="minorHAnsi"/>
          <w:lang w:eastAsia="ja-JP" w:bidi="ml-IN"/>
        </w:rPr>
        <w:t>AT: Bataille is Fascist</w:t>
      </w:r>
    </w:p>
    <w:p w14:paraId="0BE549B7" w14:textId="6711133D" w:rsidR="005C0654" w:rsidRPr="00CD7CF0" w:rsidRDefault="005C0654" w:rsidP="005C0654">
      <w:pPr>
        <w:pStyle w:val="Heading4"/>
        <w:rPr>
          <w:lang w:eastAsia="ja-JP" w:bidi="ml-IN"/>
        </w:rPr>
      </w:pPr>
      <w:r w:rsidRPr="00CD7CF0">
        <w:rPr>
          <w:lang w:eastAsia="ja-JP" w:bidi="ml-IN"/>
        </w:rPr>
        <w:t>Wolin’s a misreading of Bataille.</w:t>
      </w:r>
    </w:p>
    <w:p w14:paraId="76499FA2" w14:textId="77777777" w:rsidR="005C0654" w:rsidRPr="00CD7CF0" w:rsidRDefault="005C0654" w:rsidP="005C0654">
      <w:pPr>
        <w:rPr>
          <w:rFonts w:cstheme="minorHAnsi"/>
        </w:rPr>
      </w:pPr>
      <w:r w:rsidRPr="00CD7CF0">
        <w:rPr>
          <w:rFonts w:cstheme="minorHAnsi"/>
          <w:b/>
          <w:bCs/>
          <w:sz w:val="24"/>
          <w:szCs w:val="24"/>
        </w:rPr>
        <w:t>Miller ‘22</w:t>
      </w:r>
      <w:r w:rsidRPr="00CD7CF0">
        <w:rPr>
          <w:rFonts w:cstheme="minorHAnsi"/>
          <w:sz w:val="18"/>
          <w:szCs w:val="18"/>
        </w:rPr>
        <w:t xml:space="preserve"> – Patrick Miller, Patrick Miller specializes in 20th century philosophy and social-political thought, with a focus on Georges Bataille, Emmanuel Levinas, Martin Heidegger, and issues related to the self, </w:t>
      </w:r>
      <w:proofErr w:type="gramStart"/>
      <w:r w:rsidRPr="00CD7CF0">
        <w:rPr>
          <w:rFonts w:cstheme="minorHAnsi"/>
          <w:sz w:val="18"/>
          <w:szCs w:val="18"/>
        </w:rPr>
        <w:t>community</w:t>
      </w:r>
      <w:proofErr w:type="gramEnd"/>
      <w:r w:rsidRPr="00CD7CF0">
        <w:rPr>
          <w:rFonts w:cstheme="minorHAnsi"/>
          <w:sz w:val="18"/>
          <w:szCs w:val="18"/>
        </w:rPr>
        <w:t xml:space="preserve"> and the ethical limits of politics. “What is Fascism Without a </w:t>
      </w:r>
      <w:proofErr w:type="gramStart"/>
      <w:r w:rsidRPr="00CD7CF0">
        <w:rPr>
          <w:rFonts w:cstheme="minorHAnsi"/>
          <w:sz w:val="18"/>
          <w:szCs w:val="18"/>
        </w:rPr>
        <w:t>State?:</w:t>
      </w:r>
      <w:proofErr w:type="gramEnd"/>
      <w:r w:rsidRPr="00CD7CF0">
        <w:rPr>
          <w:rFonts w:cstheme="minorHAnsi"/>
          <w:sz w:val="18"/>
          <w:szCs w:val="18"/>
        </w:rPr>
        <w:t xml:space="preserve">Countering Claims of </w:t>
      </w:r>
      <w:proofErr w:type="spellStart"/>
      <w:r w:rsidRPr="00CD7CF0">
        <w:rPr>
          <w:rFonts w:cstheme="minorHAnsi"/>
          <w:sz w:val="18"/>
          <w:szCs w:val="18"/>
        </w:rPr>
        <w:t>Batille’s</w:t>
      </w:r>
      <w:proofErr w:type="spellEnd"/>
      <w:r w:rsidRPr="00CD7CF0">
        <w:rPr>
          <w:rFonts w:cstheme="minorHAnsi"/>
          <w:sz w:val="18"/>
          <w:szCs w:val="18"/>
        </w:rPr>
        <w:t xml:space="preserve"> Left Fascism”. Routledge Taylor and Francis Group. 2022. </w:t>
      </w:r>
      <w:hyperlink r:id="rId5" w:history="1">
        <w:r w:rsidRPr="005D1F2C">
          <w:rPr>
            <w:rStyle w:val="Hyperlink"/>
            <w:rFonts w:cstheme="minorHAnsi"/>
            <w:sz w:val="18"/>
            <w:szCs w:val="18"/>
          </w:rPr>
          <w:t>https://www.tandfonline.com/doi/epdf/10.1080/14409917.2022.2104082?needAccess=true&amp;role=button</w:t>
        </w:r>
      </w:hyperlink>
      <w:r w:rsidRPr="00CD7CF0">
        <w:rPr>
          <w:rFonts w:cstheme="minorHAnsi"/>
          <w:sz w:val="18"/>
          <w:szCs w:val="18"/>
        </w:rPr>
        <w:t>. Accessed 7/14/23 //</w:t>
      </w:r>
      <w:proofErr w:type="gramStart"/>
      <w:r w:rsidRPr="00CD7CF0">
        <w:rPr>
          <w:rFonts w:cstheme="minorHAnsi"/>
          <w:sz w:val="18"/>
          <w:szCs w:val="18"/>
        </w:rPr>
        <w:t>EKW</w:t>
      </w:r>
      <w:proofErr w:type="gramEnd"/>
    </w:p>
    <w:p w14:paraId="017E05DD" w14:textId="77777777" w:rsidR="005C0654" w:rsidRPr="00CD7CF0" w:rsidRDefault="005C0654" w:rsidP="005C0654">
      <w:pPr>
        <w:rPr>
          <w:rFonts w:cstheme="minorHAnsi"/>
          <w:u w:val="single"/>
        </w:rPr>
      </w:pPr>
      <w:r w:rsidRPr="00CD7CF0">
        <w:rPr>
          <w:rFonts w:cstheme="minorHAnsi"/>
          <w:highlight w:val="green"/>
          <w:u w:val="single"/>
        </w:rPr>
        <w:t>The strongest criticisms of Bataille come from</w:t>
      </w:r>
      <w:r w:rsidRPr="00CD7CF0">
        <w:rPr>
          <w:rFonts w:cstheme="minorHAnsi"/>
          <w:u w:val="single"/>
        </w:rPr>
        <w:t xml:space="preserve"> Richard </w:t>
      </w:r>
      <w:r w:rsidRPr="00CD7CF0">
        <w:rPr>
          <w:rFonts w:cstheme="minorHAnsi"/>
          <w:highlight w:val="green"/>
          <w:u w:val="single"/>
        </w:rPr>
        <w:t>Wolin’s</w:t>
      </w:r>
      <w:r w:rsidRPr="00CD7CF0">
        <w:rPr>
          <w:rFonts w:cstheme="minorHAnsi"/>
          <w:u w:val="single"/>
        </w:rPr>
        <w:t xml:space="preserve"> article, “Left Fascism: Georges Bataille and the German Ideology". </w:t>
      </w:r>
      <w:r w:rsidRPr="00CD7CF0">
        <w:rPr>
          <w:rFonts w:cstheme="minorHAnsi"/>
          <w:sz w:val="16"/>
        </w:rPr>
        <w:t xml:space="preserve">Throughout his article, Wolin compares Bataille to many proto-fascistic German thinkers. Wolin draws a connection between Oswald Spengler, Ernst Jünger and Bataille in relation to an “aesthetics of violence” that was common to the generation situated between the World Wars.Footnote11 In an aesthetics of violence, war has a positive position. War destroys the </w:t>
      </w:r>
      <w:proofErr w:type="spellStart"/>
      <w:r w:rsidRPr="00CD7CF0">
        <w:rPr>
          <w:rFonts w:cstheme="minorHAnsi"/>
          <w:sz w:val="16"/>
        </w:rPr>
        <w:t>individualisation</w:t>
      </w:r>
      <w:proofErr w:type="spellEnd"/>
      <w:r w:rsidRPr="00CD7CF0">
        <w:rPr>
          <w:rFonts w:cstheme="minorHAnsi"/>
          <w:sz w:val="16"/>
        </w:rPr>
        <w:t xml:space="preserve"> and subjectivity that grounds bourgeois society. Wolin says that “It is in this spirit that he [Bataille] celebrates the nonutilitarian nature of military combat as a type of aesthetic end in itself". He </w:t>
      </w:r>
      <w:proofErr w:type="spellStart"/>
      <w:r w:rsidRPr="00CD7CF0">
        <w:rPr>
          <w:rFonts w:cstheme="minorHAnsi"/>
          <w:sz w:val="16"/>
        </w:rPr>
        <w:t>summarises</w:t>
      </w:r>
      <w:proofErr w:type="spellEnd"/>
      <w:r w:rsidRPr="00CD7CF0">
        <w:rPr>
          <w:rFonts w:cstheme="minorHAnsi"/>
          <w:sz w:val="16"/>
        </w:rPr>
        <w:t xml:space="preserve">, </w:t>
      </w:r>
      <w:r w:rsidRPr="00CD7CF0">
        <w:rPr>
          <w:rFonts w:cstheme="minorHAnsi"/>
          <w:u w:val="single"/>
        </w:rPr>
        <w:t>In Bataille’s thought war serves as the harboring of a cultural transformation in which the primacy of self-posting subjectivity would be replaced by the taboo values of an “ecstatic” community: a community no longer governed by the identitarian prejudices of visual culture—by norms of transparency, sameness, self-equivalence—but instead by those of self-laceration, difference, and finitude</w:t>
      </w:r>
      <w:r w:rsidRPr="00CD7CF0">
        <w:rPr>
          <w:rFonts w:cstheme="minorHAnsi"/>
          <w:sz w:val="16"/>
        </w:rPr>
        <w:t xml:space="preserve">. Footnote12 Thus, </w:t>
      </w:r>
      <w:r w:rsidRPr="00CD7CF0">
        <w:rPr>
          <w:rFonts w:cstheme="minorHAnsi"/>
          <w:highlight w:val="green"/>
          <w:u w:val="single"/>
        </w:rPr>
        <w:t>Wolin believes that Bataille’s concept of community develops through such things as war and conflict</w:t>
      </w:r>
      <w:r w:rsidRPr="00CD7CF0">
        <w:rPr>
          <w:rFonts w:cstheme="minorHAnsi"/>
          <w:u w:val="single"/>
        </w:rPr>
        <w:t>. Wolin doubles down on this interpretation, “for it is a model that embraces an aesthetics of transgression as the norm for social action</w:t>
      </w:r>
      <w:proofErr w:type="gramStart"/>
      <w:r w:rsidRPr="00CD7CF0">
        <w:rPr>
          <w:rFonts w:cstheme="minorHAnsi"/>
          <w:u w:val="single"/>
        </w:rPr>
        <w:t>".Footnote</w:t>
      </w:r>
      <w:proofErr w:type="gramEnd"/>
      <w:r w:rsidRPr="00CD7CF0">
        <w:rPr>
          <w:rFonts w:cstheme="minorHAnsi"/>
          <w:u w:val="single"/>
        </w:rPr>
        <w:t xml:space="preserve">13 As war is seen as a transgressive </w:t>
      </w:r>
      <w:proofErr w:type="spellStart"/>
      <w:r w:rsidRPr="00CD7CF0">
        <w:rPr>
          <w:rFonts w:cstheme="minorHAnsi"/>
          <w:u w:val="single"/>
        </w:rPr>
        <w:t>behaviour</w:t>
      </w:r>
      <w:proofErr w:type="spellEnd"/>
      <w:r w:rsidRPr="00CD7CF0">
        <w:rPr>
          <w:rFonts w:cstheme="minorHAnsi"/>
          <w:u w:val="single"/>
        </w:rPr>
        <w:t xml:space="preserve">, it is the basis of social action, or, in other words, community forming and reinforcing </w:t>
      </w:r>
      <w:proofErr w:type="spellStart"/>
      <w:r w:rsidRPr="00CD7CF0">
        <w:rPr>
          <w:rFonts w:cstheme="minorHAnsi"/>
          <w:u w:val="single"/>
        </w:rPr>
        <w:t>behaviours</w:t>
      </w:r>
      <w:proofErr w:type="spellEnd"/>
      <w:r w:rsidRPr="00CD7CF0">
        <w:rPr>
          <w:rFonts w:cstheme="minorHAnsi"/>
          <w:u w:val="single"/>
        </w:rPr>
        <w:t>. Wolin’s interpretation is heavily dependent on quotations from one of Bataille’s later works, The Accursed Share, written between 1946 and 1949</w:t>
      </w:r>
      <w:r w:rsidRPr="00CD7CF0">
        <w:rPr>
          <w:rFonts w:cstheme="minorHAnsi"/>
          <w:highlight w:val="green"/>
          <w:u w:val="single"/>
        </w:rPr>
        <w:t>. A supposed example of Bataille’s embrace of the aesthetic of violence cited by Wolin is “Glory</w:t>
      </w:r>
      <w:r w:rsidRPr="00CD7CF0">
        <w:rPr>
          <w:rFonts w:cstheme="minorHAnsi"/>
          <w:u w:val="single"/>
        </w:rPr>
        <w:t xml:space="preserve"> … expresses a movement of senseless frenzy, of </w:t>
      </w:r>
      <w:r w:rsidRPr="00CD7CF0">
        <w:rPr>
          <w:rFonts w:cstheme="minorHAnsi"/>
          <w:highlight w:val="green"/>
          <w:u w:val="single"/>
        </w:rPr>
        <w:t>measureless expenditure of energy</w:t>
      </w:r>
      <w:r w:rsidRPr="00CD7CF0">
        <w:rPr>
          <w:rFonts w:cstheme="minorHAnsi"/>
          <w:u w:val="single"/>
        </w:rPr>
        <w:t xml:space="preserve">, which the </w:t>
      </w:r>
      <w:proofErr w:type="spellStart"/>
      <w:r w:rsidRPr="00CD7CF0">
        <w:rPr>
          <w:rFonts w:cstheme="minorHAnsi"/>
          <w:u w:val="single"/>
        </w:rPr>
        <w:t>fervour</w:t>
      </w:r>
      <w:proofErr w:type="spellEnd"/>
      <w:r w:rsidRPr="00CD7CF0">
        <w:rPr>
          <w:rFonts w:cstheme="minorHAnsi"/>
          <w:u w:val="single"/>
        </w:rPr>
        <w:t xml:space="preserve"> of combat presupposes. </w:t>
      </w:r>
      <w:r w:rsidRPr="00CD7CF0">
        <w:rPr>
          <w:rFonts w:cstheme="minorHAnsi"/>
          <w:highlight w:val="green"/>
          <w:u w:val="single"/>
        </w:rPr>
        <w:t>Combat is glorious</w:t>
      </w:r>
      <w:r w:rsidRPr="00CD7CF0">
        <w:rPr>
          <w:rFonts w:cstheme="minorHAnsi"/>
          <w:u w:val="single"/>
        </w:rPr>
        <w:t xml:space="preserve"> in that it is always beyond calculation at some moment</w:t>
      </w:r>
      <w:proofErr w:type="gramStart"/>
      <w:r w:rsidRPr="00CD7CF0">
        <w:rPr>
          <w:rFonts w:cstheme="minorHAnsi"/>
          <w:u w:val="single"/>
        </w:rPr>
        <w:t>".Footnote</w:t>
      </w:r>
      <w:proofErr w:type="gramEnd"/>
      <w:r w:rsidRPr="00CD7CF0">
        <w:rPr>
          <w:rFonts w:cstheme="minorHAnsi"/>
          <w:u w:val="single"/>
        </w:rPr>
        <w:t xml:space="preserve">14 </w:t>
      </w:r>
      <w:r w:rsidRPr="00CD7CF0">
        <w:rPr>
          <w:rFonts w:cstheme="minorHAnsi"/>
          <w:highlight w:val="green"/>
          <w:u w:val="single"/>
        </w:rPr>
        <w:t xml:space="preserve">This is not necessarily a </w:t>
      </w:r>
      <w:r w:rsidRPr="00CD7CF0">
        <w:rPr>
          <w:rFonts w:cstheme="minorHAnsi"/>
          <w:u w:val="single"/>
        </w:rPr>
        <w:t xml:space="preserve">glowing </w:t>
      </w:r>
      <w:r w:rsidRPr="00CD7CF0">
        <w:rPr>
          <w:rFonts w:cstheme="minorHAnsi"/>
          <w:highlight w:val="green"/>
          <w:u w:val="single"/>
        </w:rPr>
        <w:t>endorsement of war</w:t>
      </w:r>
      <w:r w:rsidRPr="00CD7CF0">
        <w:rPr>
          <w:rFonts w:cstheme="minorHAnsi"/>
          <w:u w:val="single"/>
        </w:rPr>
        <w:t xml:space="preserve">. </w:t>
      </w:r>
      <w:proofErr w:type="spellStart"/>
      <w:r w:rsidRPr="00CD7CF0">
        <w:rPr>
          <w:rFonts w:cstheme="minorHAnsi"/>
          <w:u w:val="single"/>
        </w:rPr>
        <w:t>Recognising</w:t>
      </w:r>
      <w:proofErr w:type="spellEnd"/>
      <w:r w:rsidRPr="00CD7CF0">
        <w:rPr>
          <w:rFonts w:cstheme="minorHAnsi"/>
          <w:u w:val="single"/>
        </w:rPr>
        <w:t xml:space="preserve"> that combat is beyond calculation is not the same as endorsing combat </w:t>
      </w:r>
      <w:proofErr w:type="gramStart"/>
      <w:r w:rsidRPr="00CD7CF0">
        <w:rPr>
          <w:rFonts w:cstheme="minorHAnsi"/>
          <w:u w:val="single"/>
        </w:rPr>
        <w:t>as a means to</w:t>
      </w:r>
      <w:proofErr w:type="gramEnd"/>
      <w:r w:rsidRPr="00CD7CF0">
        <w:rPr>
          <w:rFonts w:cstheme="minorHAnsi"/>
          <w:u w:val="single"/>
        </w:rPr>
        <w:t xml:space="preserve"> exceed bourgeois society. More </w:t>
      </w:r>
      <w:r w:rsidRPr="00CD7CF0">
        <w:rPr>
          <w:rFonts w:cstheme="minorHAnsi"/>
          <w:highlight w:val="green"/>
          <w:u w:val="single"/>
        </w:rPr>
        <w:t>importantly, this quote from Bataille is in the context of a discussion on rank in a potlatch</w:t>
      </w:r>
      <w:r w:rsidRPr="00CD7CF0">
        <w:rPr>
          <w:rFonts w:cstheme="minorHAnsi"/>
          <w:u w:val="single"/>
        </w:rPr>
        <w:t xml:space="preserve">. Potlatch is an Indigenous tradition from the Pacific Northwest. It is a ceremonial feast in which possessions are destroyed or given away to opposing tribes. The opposing tribes are then, by tradition or social pressure, expected to return with interest the possessions given away or destroyed. Hence, </w:t>
      </w:r>
      <w:r w:rsidRPr="00CD7CF0">
        <w:rPr>
          <w:rFonts w:cstheme="minorHAnsi"/>
          <w:highlight w:val="green"/>
          <w:u w:val="single"/>
        </w:rPr>
        <w:t>Wolin distorts Bataille's view by ignoring the context of this quotation</w:t>
      </w:r>
      <w:r w:rsidRPr="00CD7CF0">
        <w:rPr>
          <w:rFonts w:cstheme="minorHAnsi"/>
          <w:u w:val="single"/>
        </w:rPr>
        <w:t xml:space="preserve">. Bataille states that glory and warfare are misunderstood if one does not understand them through the acquisition of rank. </w:t>
      </w:r>
      <w:r w:rsidRPr="00CD7CF0">
        <w:rPr>
          <w:rFonts w:cstheme="minorHAnsi"/>
          <w:highlight w:val="green"/>
          <w:u w:val="single"/>
        </w:rPr>
        <w:t>The clearest form of obtaining rank and its relationship to expenditure is the potlatch</w:t>
      </w:r>
      <w:r w:rsidRPr="00CD7CF0">
        <w:rPr>
          <w:rFonts w:cstheme="minorHAnsi"/>
          <w:u w:val="single"/>
        </w:rPr>
        <w:t xml:space="preserve">. Likewise, communities often </w:t>
      </w:r>
      <w:proofErr w:type="spellStart"/>
      <w:r w:rsidRPr="00CD7CF0">
        <w:rPr>
          <w:rFonts w:cstheme="minorHAnsi"/>
          <w:u w:val="single"/>
        </w:rPr>
        <w:t>recognise</w:t>
      </w:r>
      <w:proofErr w:type="spellEnd"/>
      <w:r w:rsidRPr="00CD7CF0">
        <w:rPr>
          <w:rFonts w:cstheme="minorHAnsi"/>
          <w:u w:val="single"/>
        </w:rPr>
        <w:t xml:space="preserve"> glory and bestow accolades in reference to one’s willingness to confront death and the severity of chance in combat. What makes one glorious is the embrace of chance, and “Combat is glorious in that it is always beyond calculation at some moment</w:t>
      </w:r>
      <w:proofErr w:type="gramStart"/>
      <w:r w:rsidRPr="00CD7CF0">
        <w:rPr>
          <w:rFonts w:cstheme="minorHAnsi"/>
          <w:u w:val="single"/>
        </w:rPr>
        <w:t>".Footnote</w:t>
      </w:r>
      <w:proofErr w:type="gramEnd"/>
      <w:r w:rsidRPr="00CD7CF0">
        <w:rPr>
          <w:rFonts w:cstheme="minorHAnsi"/>
          <w:u w:val="single"/>
        </w:rPr>
        <w:t xml:space="preserve">15 </w:t>
      </w:r>
      <w:r w:rsidRPr="00CD7CF0">
        <w:rPr>
          <w:rFonts w:cstheme="minorHAnsi"/>
          <w:highlight w:val="green"/>
          <w:u w:val="single"/>
        </w:rPr>
        <w:t xml:space="preserve">Bataille is not </w:t>
      </w:r>
      <w:proofErr w:type="spellStart"/>
      <w:r w:rsidRPr="00CD7CF0">
        <w:rPr>
          <w:rFonts w:cstheme="minorHAnsi"/>
          <w:highlight w:val="green"/>
          <w:u w:val="single"/>
        </w:rPr>
        <w:t>recognising</w:t>
      </w:r>
      <w:proofErr w:type="spellEnd"/>
      <w:r w:rsidRPr="00CD7CF0">
        <w:rPr>
          <w:rFonts w:cstheme="minorHAnsi"/>
          <w:highlight w:val="green"/>
          <w:u w:val="single"/>
        </w:rPr>
        <w:t xml:space="preserve"> combat as the highest form of useless expenditure but </w:t>
      </w:r>
      <w:proofErr w:type="spellStart"/>
      <w:r w:rsidRPr="00CD7CF0">
        <w:rPr>
          <w:rFonts w:cstheme="minorHAnsi"/>
          <w:highlight w:val="green"/>
          <w:u w:val="single"/>
        </w:rPr>
        <w:t>recognising</w:t>
      </w:r>
      <w:proofErr w:type="spellEnd"/>
      <w:r w:rsidRPr="00CD7CF0">
        <w:rPr>
          <w:rFonts w:cstheme="minorHAnsi"/>
          <w:highlight w:val="green"/>
          <w:u w:val="single"/>
        </w:rPr>
        <w:t xml:space="preserve"> it as a powerful form that is </w:t>
      </w:r>
      <w:proofErr w:type="spellStart"/>
      <w:r w:rsidRPr="00CD7CF0">
        <w:rPr>
          <w:rFonts w:cstheme="minorHAnsi"/>
          <w:highlight w:val="green"/>
          <w:u w:val="single"/>
        </w:rPr>
        <w:t>honoured</w:t>
      </w:r>
      <w:proofErr w:type="spellEnd"/>
      <w:r w:rsidRPr="00CD7CF0">
        <w:rPr>
          <w:rFonts w:cstheme="minorHAnsi"/>
          <w:highlight w:val="green"/>
          <w:u w:val="single"/>
        </w:rPr>
        <w:t xml:space="preserve"> through rank</w:t>
      </w:r>
      <w:r w:rsidRPr="00CD7CF0">
        <w:rPr>
          <w:rFonts w:cstheme="minorHAnsi"/>
          <w:u w:val="single"/>
        </w:rPr>
        <w:t xml:space="preserve">. </w:t>
      </w:r>
      <w:r w:rsidRPr="00CD7CF0">
        <w:rPr>
          <w:rFonts w:cstheme="minorHAnsi"/>
          <w:sz w:val="16"/>
        </w:rPr>
        <w:t xml:space="preserve">Moreover, </w:t>
      </w:r>
      <w:r w:rsidRPr="00CD7CF0">
        <w:rPr>
          <w:rFonts w:cstheme="minorHAnsi"/>
          <w:highlight w:val="green"/>
          <w:u w:val="single"/>
        </w:rPr>
        <w:t xml:space="preserve">Wolin’s claim hinges on a conception of community in which war acts as a catalyst that takes disparate, </w:t>
      </w:r>
      <w:proofErr w:type="spellStart"/>
      <w:r w:rsidRPr="00CD7CF0">
        <w:rPr>
          <w:rFonts w:cstheme="minorHAnsi"/>
          <w:highlight w:val="green"/>
          <w:u w:val="single"/>
        </w:rPr>
        <w:t>atomised</w:t>
      </w:r>
      <w:proofErr w:type="spellEnd"/>
      <w:r w:rsidRPr="00CD7CF0">
        <w:rPr>
          <w:rFonts w:cstheme="minorHAnsi"/>
          <w:highlight w:val="green"/>
          <w:u w:val="single"/>
        </w:rPr>
        <w:t xml:space="preserve"> individuals and puts them into an ecstatic collective</w:t>
      </w:r>
      <w:r w:rsidRPr="00CD7CF0">
        <w:rPr>
          <w:rFonts w:cstheme="minorHAnsi"/>
          <w:u w:val="single"/>
        </w:rPr>
        <w:t xml:space="preserve">. </w:t>
      </w:r>
      <w:r w:rsidRPr="00CD7CF0">
        <w:rPr>
          <w:rFonts w:cstheme="minorHAnsi"/>
          <w:highlight w:val="green"/>
          <w:u w:val="single"/>
        </w:rPr>
        <w:t xml:space="preserve">The crux of Wolin’s interpretation is a misinterpretation of the </w:t>
      </w:r>
      <w:proofErr w:type="spellStart"/>
      <w:r w:rsidRPr="00CD7CF0">
        <w:rPr>
          <w:rFonts w:cstheme="minorHAnsi"/>
          <w:highlight w:val="green"/>
          <w:u w:val="single"/>
        </w:rPr>
        <w:t>Bataillean</w:t>
      </w:r>
      <w:proofErr w:type="spellEnd"/>
      <w:r w:rsidRPr="00CD7CF0">
        <w:rPr>
          <w:rFonts w:cstheme="minorHAnsi"/>
          <w:highlight w:val="green"/>
          <w:u w:val="single"/>
        </w:rPr>
        <w:t xml:space="preserve"> conception of community.</w:t>
      </w:r>
      <w:r w:rsidRPr="00CD7CF0">
        <w:rPr>
          <w:rFonts w:cstheme="minorHAnsi"/>
          <w:u w:val="single"/>
        </w:rPr>
        <w:t xml:space="preserve"> Bataille calls for a community that destroys the traditional sense of community</w:t>
      </w:r>
      <w:r w:rsidRPr="00CD7CF0">
        <w:rPr>
          <w:rFonts w:cstheme="minorHAnsi"/>
          <w:sz w:val="16"/>
        </w:rPr>
        <w:t>. As the “</w:t>
      </w:r>
      <w:proofErr w:type="spellStart"/>
      <w:r w:rsidRPr="00CD7CF0">
        <w:rPr>
          <w:rFonts w:cstheme="minorHAnsi"/>
          <w:sz w:val="16"/>
        </w:rPr>
        <w:t>Programme</w:t>
      </w:r>
      <w:proofErr w:type="spellEnd"/>
      <w:r w:rsidRPr="00CD7CF0">
        <w:rPr>
          <w:rFonts w:cstheme="minorHAnsi"/>
          <w:sz w:val="16"/>
        </w:rPr>
        <w:t xml:space="preserve"> (Relative to </w:t>
      </w:r>
      <w:proofErr w:type="spellStart"/>
      <w:r w:rsidRPr="00CD7CF0">
        <w:rPr>
          <w:rFonts w:cstheme="minorHAnsi"/>
          <w:sz w:val="16"/>
        </w:rPr>
        <w:t>Acéphale</w:t>
      </w:r>
      <w:proofErr w:type="spellEnd"/>
      <w:r w:rsidRPr="00CD7CF0">
        <w:rPr>
          <w:rFonts w:cstheme="minorHAnsi"/>
          <w:sz w:val="16"/>
        </w:rPr>
        <w:t>)” states, “1 Form a community creative of values, values creative of cohesion</w:t>
      </w:r>
      <w:proofErr w:type="gramStart"/>
      <w:r w:rsidRPr="00CD7CF0">
        <w:rPr>
          <w:rFonts w:cstheme="minorHAnsi"/>
          <w:sz w:val="16"/>
        </w:rPr>
        <w:t>".Footnote</w:t>
      </w:r>
      <w:proofErr w:type="gramEnd"/>
      <w:r w:rsidRPr="00CD7CF0">
        <w:rPr>
          <w:rFonts w:cstheme="minorHAnsi"/>
          <w:sz w:val="16"/>
        </w:rPr>
        <w:t>16 This call to form a community based on the creation of values implies the destruction of existing communities. However, proposition 7 suggests that proposition 1 refers to a universal community: “Fight for the decomposition and exclusion of all communities national, socialist, communist or churchly – other than universal community</w:t>
      </w:r>
      <w:proofErr w:type="gramStart"/>
      <w:r w:rsidRPr="00CD7CF0">
        <w:rPr>
          <w:rFonts w:cstheme="minorHAnsi"/>
          <w:sz w:val="16"/>
        </w:rPr>
        <w:t>".Footnote</w:t>
      </w:r>
      <w:proofErr w:type="gramEnd"/>
      <w:r w:rsidRPr="00CD7CF0">
        <w:rPr>
          <w:rFonts w:cstheme="minorHAnsi"/>
          <w:sz w:val="16"/>
        </w:rPr>
        <w:t xml:space="preserve">17 </w:t>
      </w:r>
      <w:r w:rsidRPr="00CD7CF0">
        <w:rPr>
          <w:rFonts w:cstheme="minorHAnsi"/>
          <w:u w:val="single"/>
        </w:rPr>
        <w:t>Thus, this concept of community is a rejection of nationalist, socialist, or typical religious communities. In Bataille, one is confronted with a universal community that breaks with existent communities founded on old ideals or values.</w:t>
      </w:r>
    </w:p>
    <w:p w14:paraId="2D8C7E99" w14:textId="3B4072BC" w:rsidR="005C0654" w:rsidRPr="00CD7CF0" w:rsidRDefault="005C0654" w:rsidP="005C0654">
      <w:pPr>
        <w:pStyle w:val="Heading3"/>
        <w:rPr>
          <w:rFonts w:cstheme="minorHAnsi"/>
        </w:rPr>
      </w:pPr>
      <w:r>
        <w:rPr>
          <w:rFonts w:cstheme="minorHAnsi"/>
        </w:rPr>
        <w:t>AT: Potlach is Productive</w:t>
      </w:r>
    </w:p>
    <w:p w14:paraId="01E17DB1" w14:textId="77777777" w:rsidR="005C0654" w:rsidRPr="00CD7CF0" w:rsidRDefault="005C0654" w:rsidP="005C0654">
      <w:pPr>
        <w:pStyle w:val="Heading4"/>
      </w:pPr>
      <w:proofErr w:type="spellStart"/>
      <w:r w:rsidRPr="00CD7CF0">
        <w:t>Effects≠intention</w:t>
      </w:r>
      <w:proofErr w:type="spellEnd"/>
      <w:r w:rsidRPr="00CD7CF0">
        <w:t xml:space="preserve"> CHANGE PAGE #s</w:t>
      </w:r>
    </w:p>
    <w:p w14:paraId="429F9511" w14:textId="77777777" w:rsidR="005C0654" w:rsidRPr="00A46941" w:rsidRDefault="005C0654" w:rsidP="005C0654">
      <w:pPr>
        <w:rPr>
          <w:rFonts w:cstheme="minorHAnsi"/>
          <w:b/>
          <w:bCs/>
          <w:sz w:val="26"/>
          <w:szCs w:val="26"/>
        </w:rPr>
      </w:pPr>
      <w:r w:rsidRPr="00A46941">
        <w:rPr>
          <w:rFonts w:cstheme="minorHAnsi"/>
          <w:b/>
          <w:bCs/>
          <w:sz w:val="26"/>
          <w:szCs w:val="26"/>
        </w:rPr>
        <w:t>Towsend ‘18</w:t>
      </w:r>
      <w:r w:rsidRPr="00A46941">
        <w:rPr>
          <w:rFonts w:cstheme="minorHAnsi"/>
        </w:rPr>
        <w:t xml:space="preserve"> [Simon Townsend is an Associate Lecturer in Politics at the University of Exeter. “The Exploitation of Sacred Desire: Rethinking Georges Bataille's Political Theory”, Theory &amp; Event 21 (4), pg. 852-853; https://muse.jhu.edu/pub/1/article/707013] | EAY</w:t>
      </w:r>
    </w:p>
    <w:p w14:paraId="7F2675A1" w14:textId="77777777" w:rsidR="005C0654" w:rsidRPr="00CD7CF0" w:rsidRDefault="005C0654" w:rsidP="005C0654">
      <w:pPr>
        <w:rPr>
          <w:rStyle w:val="StyleUnderline"/>
        </w:rPr>
      </w:pPr>
      <w:r w:rsidRPr="00CD7CF0">
        <w:rPr>
          <w:rStyle w:val="StyleUnderline"/>
        </w:rPr>
        <w:t xml:space="preserve">There are several explanations for why </w:t>
      </w:r>
      <w:r w:rsidRPr="00CD7CF0">
        <w:rPr>
          <w:rStyle w:val="StyleUnderline"/>
          <w:highlight w:val="green"/>
        </w:rPr>
        <w:t>some commentators</w:t>
      </w:r>
      <w:r w:rsidRPr="00CD7CF0">
        <w:rPr>
          <w:rStyle w:val="StyleUnderline"/>
        </w:rPr>
        <w:t xml:space="preserve"> have </w:t>
      </w:r>
      <w:r w:rsidRPr="00CD7CF0">
        <w:rPr>
          <w:rStyle w:val="StyleUnderline"/>
          <w:highlight w:val="green"/>
        </w:rPr>
        <w:t>misinterpreted Bataille as</w:t>
      </w:r>
      <w:r w:rsidRPr="00CD7CF0">
        <w:rPr>
          <w:rStyle w:val="StyleUnderline"/>
        </w:rPr>
        <w:t xml:space="preserve"> celebrating archaic practices and </w:t>
      </w:r>
      <w:r w:rsidRPr="00CD7CF0">
        <w:rPr>
          <w:rStyle w:val="StyleUnderline"/>
          <w:highlight w:val="green"/>
        </w:rPr>
        <w:t>ignoring the role of self-interest</w:t>
      </w:r>
      <w:r w:rsidRPr="00CD7CF0">
        <w:rPr>
          <w:rStyle w:val="StyleUnderline"/>
        </w:rPr>
        <w:t xml:space="preserve"> and exploitation</w:t>
      </w:r>
      <w:r w:rsidRPr="00CD7CF0">
        <w:rPr>
          <w:rStyle w:val="Emphasis"/>
        </w:rPr>
        <w:t xml:space="preserve">. </w:t>
      </w:r>
      <w:r w:rsidRPr="00CD7CF0">
        <w:rPr>
          <w:rStyle w:val="Emphasis"/>
          <w:highlight w:val="green"/>
        </w:rPr>
        <w:t>He is</w:t>
      </w:r>
      <w:r w:rsidRPr="00CD7CF0">
        <w:rPr>
          <w:rStyle w:val="Emphasis"/>
        </w:rPr>
        <w:t xml:space="preserve"> often </w:t>
      </w:r>
      <w:r w:rsidRPr="00CD7CF0">
        <w:rPr>
          <w:rStyle w:val="Emphasis"/>
          <w:highlight w:val="green"/>
        </w:rPr>
        <w:t>less interested in the intentions behind transgressive festivals than</w:t>
      </w:r>
      <w:r w:rsidRPr="00CD7CF0">
        <w:rPr>
          <w:rStyle w:val="Emphasis"/>
        </w:rPr>
        <w:t xml:space="preserve"> in </w:t>
      </w:r>
      <w:r w:rsidRPr="00CD7CF0">
        <w:rPr>
          <w:rStyle w:val="Emphasis"/>
          <w:highlight w:val="green"/>
        </w:rPr>
        <w:t>how they function in the overall economy</w:t>
      </w:r>
      <w:r w:rsidRPr="00CD7CF0">
        <w:rPr>
          <w:rStyle w:val="Emphasis"/>
        </w:rPr>
        <w:t>, i.e., putting accumulated wealth back into circulation</w:t>
      </w:r>
      <w:r w:rsidRPr="00CD7CF0">
        <w:rPr>
          <w:rStyle w:val="StyleUnderline"/>
        </w:rPr>
        <w:t xml:space="preserve">. </w:t>
      </w:r>
      <w:r w:rsidRPr="00CD7CF0">
        <w:rPr>
          <w:rStyle w:val="StyleUnderline"/>
          <w:highlight w:val="green"/>
        </w:rPr>
        <w:t>Analyzing practices</w:t>
      </w:r>
      <w:r w:rsidRPr="00CD7CF0">
        <w:rPr>
          <w:rStyle w:val="StyleUnderline"/>
        </w:rPr>
        <w:t xml:space="preserve"> on the level </w:t>
      </w:r>
      <w:r w:rsidRPr="00CD7CF0">
        <w:rPr>
          <w:rStyle w:val="StyleUnderline"/>
          <w:highlight w:val="green"/>
        </w:rPr>
        <w:t>of the individual are</w:t>
      </w:r>
      <w:r w:rsidRPr="00CD7CF0">
        <w:rPr>
          <w:rStyle w:val="StyleUnderline"/>
        </w:rPr>
        <w:t xml:space="preserve"> often </w:t>
      </w:r>
      <w:r w:rsidRPr="00CD7CF0">
        <w:rPr>
          <w:rStyle w:val="StyleUnderline"/>
          <w:highlight w:val="green"/>
        </w:rPr>
        <w:t>his secondary concern</w:t>
      </w:r>
      <w:r w:rsidRPr="00CD7CF0">
        <w:rPr>
          <w:rStyle w:val="StyleUnderline"/>
        </w:rPr>
        <w:t xml:space="preserve">, and such abstraction can make him appear uninterested in the motivations of those organizing and participating in transgressive festivals. Moreover, at times he dismisses the </w:t>
      </w:r>
      <w:r w:rsidRPr="00CD7CF0">
        <w:rPr>
          <w:rStyle w:val="StyleUnderline"/>
          <w:highlight w:val="green"/>
        </w:rPr>
        <w:t>stated intentions for festivals as rationalizations that mask unconscious desires</w:t>
      </w:r>
      <w:r w:rsidRPr="00CD7CF0">
        <w:rPr>
          <w:rStyle w:val="StyleUnderline"/>
        </w:rPr>
        <w:t xml:space="preserve"> towards the squandering of life and resources. This can make it appear as if he is interpreting archaic practices as spontaneous responses to irrepressible impulses</w:t>
      </w:r>
      <w:r w:rsidRPr="00CD7CF0">
        <w:rPr>
          <w:rFonts w:cstheme="minorHAnsi"/>
        </w:rPr>
        <w:t xml:space="preserve">. For example, he argues that archaic people rationalized orgies as attempts to ensure a successful crop yield, but this stated intention was subordinate to the primary role of an explosive release of sacred impulses (AS II 115). </w:t>
      </w:r>
      <w:r w:rsidRPr="00CD7CF0">
        <w:rPr>
          <w:rStyle w:val="Emphasis"/>
        </w:rPr>
        <w:t xml:space="preserve">Similarly, in On Nietzsche, he claims that </w:t>
      </w:r>
      <w:r w:rsidRPr="00CD7CF0">
        <w:rPr>
          <w:rStyle w:val="Emphasis"/>
          <w:highlight w:val="green"/>
        </w:rPr>
        <w:t>we always motivate ourselves with the language of utility, even when we desire to unproductively expend energy</w:t>
      </w:r>
      <w:r w:rsidRPr="00CD7CF0">
        <w:rPr>
          <w:rStyle w:val="Emphasis"/>
        </w:rPr>
        <w:t xml:space="preserve"> and resources</w:t>
      </w:r>
      <w:r w:rsidRPr="00CD7CF0">
        <w:rPr>
          <w:rFonts w:cstheme="minorHAnsi"/>
        </w:rPr>
        <w:t xml:space="preserve"> (ON 37). </w:t>
      </w:r>
      <w:r w:rsidRPr="00CD7CF0">
        <w:rPr>
          <w:rStyle w:val="StyleUnderline"/>
        </w:rPr>
        <w:t xml:space="preserve">We are sometimes wracked by powerful unconscious urges to transgress taboos and experience the </w:t>
      </w:r>
      <w:proofErr w:type="gramStart"/>
      <w:r w:rsidRPr="00CD7CF0">
        <w:rPr>
          <w:rStyle w:val="StyleUnderline"/>
        </w:rPr>
        <w:t>sacred, but</w:t>
      </w:r>
      <w:proofErr w:type="gramEnd"/>
      <w:r w:rsidRPr="00CD7CF0">
        <w:rPr>
          <w:rStyle w:val="StyleUnderline"/>
        </w:rPr>
        <w:t xml:space="preserve"> justify the resulting actions in terms of their usefulness, because this allows us to reconcile them with the world of accumulation and self-preservation. This is a plausible interpretation of how ordinary citizens represent transgressive events to themselves: they seize every pretext to fulfil repressed desires, grasping whatever justification is available. It does not, however, fully account for the existence of transgressive festivals. If they exist because human beings always unconsciously organize opportunities to express sacred impulses, then Bataille could not account for a society where this does not happen. This would render his critique of bourgeois capitalism (examined later), as a form of society that does not allow for the expression of sacred desires, incoherent. There is more at work in creating and maintaining transgressive festivals than the unconscious desires of the participants: the exuberance shown by the participants of transgressive events often contrasted with the relatively sober reasoning of those organizing them, who </w:t>
      </w:r>
      <w:proofErr w:type="spellStart"/>
      <w:r w:rsidRPr="00CD7CF0">
        <w:rPr>
          <w:rStyle w:val="StyleUnderline"/>
        </w:rPr>
        <w:t>channelled</w:t>
      </w:r>
      <w:proofErr w:type="spellEnd"/>
      <w:r w:rsidRPr="00CD7CF0">
        <w:rPr>
          <w:rStyle w:val="StyleUnderline"/>
        </w:rPr>
        <w:t xml:space="preserve"> and exploited the malleability of sacred desire.</w:t>
      </w:r>
    </w:p>
    <w:p w14:paraId="017BAB23" w14:textId="77777777" w:rsidR="005C0654" w:rsidRPr="00CD7CF0" w:rsidRDefault="005C0654" w:rsidP="005C0654">
      <w:pPr>
        <w:rPr>
          <w:rStyle w:val="StyleUnderline"/>
        </w:rPr>
      </w:pPr>
      <w:r w:rsidRPr="00CD7CF0">
        <w:rPr>
          <w:rStyle w:val="StyleUnderline"/>
        </w:rPr>
        <w:t xml:space="preserve">We can see, therefore, that </w:t>
      </w:r>
      <w:r w:rsidRPr="00CD7CF0">
        <w:rPr>
          <w:rStyle w:val="StyleUnderline"/>
          <w:highlight w:val="green"/>
        </w:rPr>
        <w:t>the criticism that Bataille falsifies archaic rituals and glorifies them</w:t>
      </w:r>
      <w:r w:rsidRPr="00CD7CF0">
        <w:rPr>
          <w:rStyle w:val="StyleUnderline"/>
        </w:rPr>
        <w:t xml:space="preserve"> as celebrations of unproductive expenditure </w:t>
      </w:r>
      <w:r w:rsidRPr="00CD7CF0">
        <w:rPr>
          <w:rStyle w:val="StyleUnderline"/>
          <w:highlight w:val="green"/>
        </w:rPr>
        <w:t>is unjustified</w:t>
      </w:r>
      <w:r w:rsidRPr="00CD7CF0">
        <w:rPr>
          <w:rFonts w:cstheme="minorHAnsi"/>
        </w:rPr>
        <w:t>. He does partially invite this criticism by claiming that these rituals are one way of obfuscating the negative consequences of repressing sacred impulses (although, as we will see, there are other means of avoiding ruinous destruction</w:t>
      </w:r>
      <w:r w:rsidRPr="00CD7CF0">
        <w:rPr>
          <w:rStyle w:val="Emphasis"/>
        </w:rPr>
        <w:t xml:space="preserve">). </w:t>
      </w:r>
      <w:r w:rsidRPr="00CD7CF0">
        <w:rPr>
          <w:rStyle w:val="Emphasis"/>
          <w:highlight w:val="green"/>
        </w:rPr>
        <w:t>But he does not succumb to the illusion that</w:t>
      </w:r>
      <w:r w:rsidRPr="00CD7CF0">
        <w:rPr>
          <w:rStyle w:val="Emphasis"/>
        </w:rPr>
        <w:t xml:space="preserve"> the </w:t>
      </w:r>
      <w:r w:rsidRPr="00CD7CF0">
        <w:rPr>
          <w:rStyle w:val="Emphasis"/>
          <w:highlight w:val="green"/>
        </w:rPr>
        <w:t>rituals</w:t>
      </w:r>
      <w:r w:rsidRPr="00CD7CF0">
        <w:rPr>
          <w:rStyle w:val="Emphasis"/>
        </w:rPr>
        <w:t xml:space="preserve"> of archaic societies </w:t>
      </w:r>
      <w:r w:rsidRPr="00CD7CF0">
        <w:rPr>
          <w:rStyle w:val="Emphasis"/>
          <w:highlight w:val="green"/>
        </w:rPr>
        <w:t>were spontaneous responses</w:t>
      </w:r>
      <w:r w:rsidRPr="00CD7CF0">
        <w:rPr>
          <w:rStyle w:val="Emphasis"/>
        </w:rPr>
        <w:t xml:space="preserve"> to essential human needs. </w:t>
      </w:r>
      <w:r w:rsidRPr="00CD7CF0">
        <w:rPr>
          <w:rStyle w:val="Emphasis"/>
          <w:highlight w:val="green"/>
        </w:rPr>
        <w:t>In contrast, he is aware that</w:t>
      </w:r>
      <w:r w:rsidRPr="00CD7CF0">
        <w:rPr>
          <w:rStyle w:val="Emphasis"/>
        </w:rPr>
        <w:t xml:space="preserve"> in organizing transgressive </w:t>
      </w:r>
      <w:r w:rsidRPr="00CD7CF0">
        <w:rPr>
          <w:rStyle w:val="Emphasis"/>
          <w:highlight w:val="green"/>
        </w:rPr>
        <w:t>rituals</w:t>
      </w:r>
      <w:r w:rsidRPr="00CD7CF0">
        <w:rPr>
          <w:rStyle w:val="Emphasis"/>
        </w:rPr>
        <w:t xml:space="preserve">, elites </w:t>
      </w:r>
      <w:r w:rsidRPr="00CD7CF0">
        <w:rPr>
          <w:rStyle w:val="Emphasis"/>
          <w:highlight w:val="green"/>
        </w:rPr>
        <w:t>deliberately infused</w:t>
      </w:r>
      <w:r w:rsidRPr="00CD7CF0">
        <w:rPr>
          <w:rStyle w:val="Emphasis"/>
        </w:rPr>
        <w:t xml:space="preserve"> themselves </w:t>
      </w:r>
      <w:r w:rsidRPr="00CD7CF0">
        <w:rPr>
          <w:rStyle w:val="Emphasis"/>
          <w:highlight w:val="green"/>
        </w:rPr>
        <w:t>with sacred power</w:t>
      </w:r>
      <w:r w:rsidRPr="00CD7CF0">
        <w:rPr>
          <w:rStyle w:val="StyleUnderline"/>
        </w:rPr>
        <w:t>. While sacred desires might erupt sporadically and destructively when unchecked, they can also be manipulated by elites and used as a currency to purchase certain goods: personal power, stability, social cohesion, etc.</w:t>
      </w:r>
    </w:p>
    <w:p w14:paraId="006104C2" w14:textId="4E7555B8" w:rsidR="005C0654" w:rsidRDefault="005C0654" w:rsidP="005C0654">
      <w:pPr>
        <w:pStyle w:val="Heading3"/>
        <w:rPr>
          <w:rFonts w:cstheme="minorHAnsi"/>
        </w:rPr>
      </w:pPr>
      <w:r>
        <w:rPr>
          <w:rFonts w:cstheme="minorHAnsi"/>
        </w:rPr>
        <w:t>AT: UBI is Productive</w:t>
      </w:r>
    </w:p>
    <w:p w14:paraId="370AF6BD" w14:textId="77777777" w:rsidR="005C0654" w:rsidRPr="00CD7CF0" w:rsidRDefault="005C0654" w:rsidP="005C0654">
      <w:pPr>
        <w:pStyle w:val="Heading4"/>
      </w:pPr>
      <w:r w:rsidRPr="00CD7CF0">
        <w:rPr>
          <w:u w:val="single"/>
        </w:rPr>
        <w:t>Universal Basic Income</w:t>
      </w:r>
      <w:r w:rsidRPr="00CD7CF0">
        <w:t xml:space="preserve"> programs in the context of </w:t>
      </w:r>
      <w:r w:rsidRPr="00CD7CF0">
        <w:rPr>
          <w:u w:val="single"/>
        </w:rPr>
        <w:t>redistribution</w:t>
      </w:r>
      <w:r w:rsidRPr="00CD7CF0">
        <w:t xml:space="preserve"> have the potential to fuel a form of </w:t>
      </w:r>
      <w:r w:rsidRPr="00CD7CF0">
        <w:rPr>
          <w:u w:val="single"/>
        </w:rPr>
        <w:t>“redistributive solidarity”</w:t>
      </w:r>
      <w:r w:rsidRPr="00CD7CF0">
        <w:t xml:space="preserve"> which allows for the </w:t>
      </w:r>
      <w:r w:rsidRPr="00CD7CF0">
        <w:rPr>
          <w:u w:val="single"/>
        </w:rPr>
        <w:t>recognition of subjectivities</w:t>
      </w:r>
      <w:r w:rsidRPr="00CD7CF0">
        <w:t xml:space="preserve"> outside of the </w:t>
      </w:r>
      <w:r w:rsidRPr="00CD7CF0">
        <w:rPr>
          <w:u w:val="single"/>
        </w:rPr>
        <w:t>plane of utility</w:t>
      </w:r>
      <w:r w:rsidRPr="00CD7CF0">
        <w:t>. [</w:t>
      </w:r>
      <w:r w:rsidRPr="00CD7CF0">
        <w:rPr>
          <w:highlight w:val="green"/>
        </w:rPr>
        <w:t>RETAG</w:t>
      </w:r>
      <w:r w:rsidRPr="00CD7CF0">
        <w:t>]</w:t>
      </w:r>
    </w:p>
    <w:p w14:paraId="3AA86FC0" w14:textId="77777777" w:rsidR="005C0654" w:rsidRPr="00CD7CF0" w:rsidRDefault="005C0654" w:rsidP="005C0654">
      <w:pPr>
        <w:rPr>
          <w:rFonts w:cstheme="minorHAnsi"/>
        </w:rPr>
      </w:pPr>
      <w:r w:rsidRPr="00CD7CF0">
        <w:rPr>
          <w:rFonts w:eastAsiaTheme="majorEastAsia" w:cstheme="minorHAnsi"/>
          <w:b/>
          <w:iCs/>
          <w:sz w:val="24"/>
          <w:szCs w:val="24"/>
        </w:rPr>
        <w:t>Petersen</w:t>
      </w:r>
      <w:r w:rsidRPr="00CD7CF0">
        <w:rPr>
          <w:rFonts w:cstheme="minorHAnsi"/>
          <w:sz w:val="24"/>
          <w:szCs w:val="24"/>
        </w:rPr>
        <w:t xml:space="preserve"> </w:t>
      </w:r>
      <w:r w:rsidRPr="00CD7CF0">
        <w:rPr>
          <w:rFonts w:eastAsiaTheme="majorEastAsia" w:cstheme="minorHAnsi"/>
          <w:b/>
          <w:iCs/>
          <w:sz w:val="24"/>
          <w:szCs w:val="24"/>
        </w:rPr>
        <w:t>et al. ‘22</w:t>
      </w:r>
      <w:r w:rsidRPr="00CD7CF0">
        <w:rPr>
          <w:rFonts w:cstheme="minorHAnsi"/>
          <w:sz w:val="18"/>
          <w:szCs w:val="18"/>
        </w:rPr>
        <w:t xml:space="preserve"> – Linea M. Petersen works at Copenhagen Business School, Denmark, Sine N. Just went to Copenhagen Business School: Frederiksberg, </w:t>
      </w:r>
      <w:proofErr w:type="spellStart"/>
      <w:r w:rsidRPr="00CD7CF0">
        <w:rPr>
          <w:rFonts w:cstheme="minorHAnsi"/>
          <w:sz w:val="18"/>
          <w:szCs w:val="18"/>
        </w:rPr>
        <w:t>Hovedstaden</w:t>
      </w:r>
      <w:proofErr w:type="spellEnd"/>
      <w:r w:rsidRPr="00CD7CF0">
        <w:rPr>
          <w:rFonts w:cstheme="minorHAnsi"/>
          <w:sz w:val="18"/>
          <w:szCs w:val="18"/>
        </w:rPr>
        <w:t xml:space="preserve">, DK Emil Husted went to Copenhagen Business School, Denmark. “Redistributive Solidarity? Exploring the Utopian Potential of Unconditional Basic Income”, </w:t>
      </w:r>
      <w:r w:rsidRPr="00CD7CF0">
        <w:rPr>
          <w:rFonts w:cstheme="minorHAnsi"/>
          <w:i/>
          <w:iCs/>
          <w:sz w:val="18"/>
          <w:szCs w:val="18"/>
        </w:rPr>
        <w:t>Critical Sociology</w:t>
      </w:r>
      <w:r w:rsidRPr="00CD7CF0">
        <w:rPr>
          <w:rFonts w:cstheme="minorHAnsi"/>
          <w:sz w:val="18"/>
          <w:szCs w:val="18"/>
        </w:rPr>
        <w:t>, 03/01/2022; DOI: 10.1177/08969205221080364 | RN</w:t>
      </w:r>
    </w:p>
    <w:p w14:paraId="6AD3F057" w14:textId="77777777" w:rsidR="005C0654" w:rsidRDefault="005C0654" w:rsidP="005C0654">
      <w:pPr>
        <w:rPr>
          <w:rFonts w:cstheme="minorHAnsi"/>
          <w:b/>
          <w:bCs/>
          <w:u w:val="single"/>
        </w:rPr>
      </w:pPr>
      <w:r w:rsidRPr="00CD7CF0">
        <w:rPr>
          <w:rFonts w:cstheme="minorHAnsi"/>
          <w:sz w:val="16"/>
          <w:lang w:eastAsia="ja-JP" w:bidi="ml-IN"/>
        </w:rPr>
        <w:t xml:space="preserve">Using unconditional basic income (UBI) as its empirical prism, this article offers new impetus to the foundational debate within critical theory as to whether and how </w:t>
      </w:r>
      <w:r w:rsidRPr="00CD7CF0">
        <w:rPr>
          <w:rFonts w:cstheme="minorHAnsi"/>
          <w:u w:val="single"/>
          <w:lang w:eastAsia="ja-JP" w:bidi="ml-IN"/>
        </w:rPr>
        <w:t xml:space="preserve">redistribution and recognition can </w:t>
      </w:r>
      <w:r w:rsidRPr="00CD7CF0">
        <w:rPr>
          <w:rFonts w:cstheme="minorHAnsi"/>
          <w:b/>
          <w:bCs/>
          <w:u w:val="single"/>
          <w:lang w:eastAsia="ja-JP" w:bidi="ml-IN"/>
        </w:rPr>
        <w:t>relate productively</w:t>
      </w:r>
      <w:r w:rsidRPr="00CD7CF0">
        <w:rPr>
          <w:rFonts w:cstheme="minorHAnsi"/>
          <w:u w:val="single"/>
          <w:lang w:eastAsia="ja-JP" w:bidi="ml-IN"/>
        </w:rPr>
        <w:t xml:space="preserve"> to each other.</w:t>
      </w:r>
      <w:r w:rsidRPr="00CD7CF0">
        <w:rPr>
          <w:rFonts w:cstheme="minorHAnsi"/>
          <w:sz w:val="16"/>
          <w:lang w:eastAsia="ja-JP" w:bidi="ml-IN"/>
        </w:rPr>
        <w:t xml:space="preserve"> </w:t>
      </w:r>
      <w:r w:rsidRPr="00CD7CF0">
        <w:rPr>
          <w:rFonts w:cstheme="minorHAnsi"/>
          <w:highlight w:val="green"/>
          <w:u w:val="single"/>
          <w:lang w:eastAsia="ja-JP" w:bidi="ml-IN"/>
        </w:rPr>
        <w:t>We explore the possibility of redistributive solidarity,</w:t>
      </w:r>
      <w:r w:rsidRPr="00CD7CF0">
        <w:rPr>
          <w:rFonts w:cstheme="minorHAnsi"/>
          <w:u w:val="single"/>
          <w:lang w:eastAsia="ja-JP" w:bidi="ml-IN"/>
        </w:rPr>
        <w:t xml:space="preserve"> arguing that </w:t>
      </w:r>
      <w:r w:rsidRPr="00CD7CF0">
        <w:rPr>
          <w:rFonts w:cstheme="minorHAnsi"/>
          <w:highlight w:val="green"/>
          <w:u w:val="single"/>
          <w:lang w:eastAsia="ja-JP" w:bidi="ml-IN"/>
        </w:rPr>
        <w:t>unconditional and universal redistribution</w:t>
      </w:r>
      <w:r w:rsidRPr="00CD7CF0">
        <w:rPr>
          <w:rFonts w:cstheme="minorHAnsi"/>
          <w:u w:val="single"/>
          <w:lang w:eastAsia="ja-JP" w:bidi="ml-IN"/>
        </w:rPr>
        <w:t xml:space="preserve"> may be </w:t>
      </w:r>
      <w:r w:rsidRPr="00CD7CF0">
        <w:rPr>
          <w:rFonts w:cstheme="minorHAnsi"/>
          <w:highlight w:val="green"/>
          <w:u w:val="single"/>
          <w:lang w:eastAsia="ja-JP" w:bidi="ml-IN"/>
        </w:rPr>
        <w:t>a means of furthering the recognition of different subjectivities that are not</w:t>
      </w:r>
      <w:r w:rsidRPr="00CD7CF0">
        <w:rPr>
          <w:rFonts w:cstheme="minorHAnsi"/>
          <w:u w:val="single"/>
          <w:lang w:eastAsia="ja-JP" w:bidi="ml-IN"/>
        </w:rPr>
        <w:t xml:space="preserve"> </w:t>
      </w:r>
      <w:r w:rsidRPr="00CD7CF0">
        <w:rPr>
          <w:rFonts w:cstheme="minorHAnsi"/>
          <w:b/>
          <w:bCs/>
          <w:u w:val="single"/>
          <w:lang w:eastAsia="ja-JP" w:bidi="ml-IN"/>
        </w:rPr>
        <w:t xml:space="preserve">solely </w:t>
      </w:r>
      <w:r w:rsidRPr="00CD7CF0">
        <w:rPr>
          <w:rFonts w:cstheme="minorHAnsi"/>
          <w:b/>
          <w:bCs/>
          <w:highlight w:val="green"/>
          <w:u w:val="single"/>
          <w:lang w:eastAsia="ja-JP" w:bidi="ml-IN"/>
        </w:rPr>
        <w:t>defined</w:t>
      </w:r>
      <w:r w:rsidRPr="00CD7CF0">
        <w:rPr>
          <w:rFonts w:cstheme="minorHAnsi"/>
          <w:highlight w:val="green"/>
          <w:u w:val="single"/>
          <w:lang w:eastAsia="ja-JP" w:bidi="ml-IN"/>
        </w:rPr>
        <w:t xml:space="preserve"> by their </w:t>
      </w:r>
      <w:r w:rsidRPr="00CD7CF0">
        <w:rPr>
          <w:rFonts w:cstheme="minorHAnsi"/>
          <w:b/>
          <w:bCs/>
          <w:highlight w:val="green"/>
          <w:u w:val="single"/>
          <w:lang w:eastAsia="ja-JP" w:bidi="ml-IN"/>
        </w:rPr>
        <w:t>productive relations of labor</w:t>
      </w:r>
      <w:r w:rsidRPr="00CD7CF0">
        <w:rPr>
          <w:rFonts w:cstheme="minorHAnsi"/>
          <w:b/>
          <w:bCs/>
          <w:u w:val="single"/>
          <w:lang w:eastAsia="ja-JP" w:bidi="ml-IN"/>
        </w:rPr>
        <w:t>.</w:t>
      </w:r>
      <w:r w:rsidRPr="00CD7CF0">
        <w:rPr>
          <w:rFonts w:cstheme="minorHAnsi"/>
          <w:sz w:val="16"/>
          <w:lang w:eastAsia="ja-JP" w:bidi="ml-IN"/>
        </w:rPr>
        <w:t xml:space="preserve"> </w:t>
      </w:r>
      <w:r w:rsidRPr="00CD7CF0">
        <w:rPr>
          <w:rFonts w:cstheme="minorHAnsi"/>
          <w:u w:val="single"/>
          <w:lang w:eastAsia="ja-JP" w:bidi="ml-IN"/>
        </w:rPr>
        <w:t xml:space="preserve">Seeing such redistributive solidarity </w:t>
      </w:r>
      <w:r w:rsidRPr="00CD7CF0">
        <w:rPr>
          <w:rFonts w:cstheme="minorHAnsi"/>
          <w:highlight w:val="green"/>
          <w:u w:val="single"/>
          <w:lang w:eastAsia="ja-JP" w:bidi="ml-IN"/>
        </w:rPr>
        <w:t xml:space="preserve">as a </w:t>
      </w:r>
      <w:r w:rsidRPr="00CD7CF0">
        <w:rPr>
          <w:rFonts w:cstheme="minorHAnsi"/>
          <w:b/>
          <w:bCs/>
          <w:highlight w:val="green"/>
          <w:u w:val="single"/>
          <w:lang w:eastAsia="ja-JP" w:bidi="ml-IN"/>
        </w:rPr>
        <w:t>potential but not necessary</w:t>
      </w:r>
      <w:r w:rsidRPr="00CD7CF0">
        <w:rPr>
          <w:rFonts w:cstheme="minorHAnsi"/>
          <w:highlight w:val="green"/>
          <w:u w:val="single"/>
          <w:lang w:eastAsia="ja-JP" w:bidi="ml-IN"/>
        </w:rPr>
        <w:t xml:space="preserve"> outcome of UBI</w:t>
      </w:r>
      <w:r w:rsidRPr="00CD7CF0">
        <w:rPr>
          <w:rFonts w:cstheme="minorHAnsi"/>
          <w:sz w:val="16"/>
          <w:lang w:eastAsia="ja-JP" w:bidi="ml-IN"/>
        </w:rPr>
        <w:t xml:space="preserve">, we develop a typology of existing UBI experiments that divide these according to whether they seek to affirm or transform the current social order based on principles of growth or degrowth. Surveying these four types of UBI, we find that </w:t>
      </w:r>
      <w:r w:rsidRPr="00CD7CF0">
        <w:rPr>
          <w:rFonts w:cstheme="minorHAnsi"/>
          <w:u w:val="single"/>
          <w:lang w:eastAsia="ja-JP" w:bidi="ml-IN"/>
        </w:rPr>
        <w:t xml:space="preserve">the envisioned form of economic redistribution shapes the potential for </w:t>
      </w:r>
      <w:r w:rsidRPr="00CD7CF0">
        <w:rPr>
          <w:rFonts w:cstheme="minorHAnsi"/>
          <w:b/>
          <w:bCs/>
          <w:u w:val="single"/>
          <w:lang w:eastAsia="ja-JP" w:bidi="ml-IN"/>
        </w:rPr>
        <w:t>social recognition.</w:t>
      </w:r>
      <w:r w:rsidRPr="00CD7CF0">
        <w:rPr>
          <w:rFonts w:cstheme="minorHAnsi"/>
          <w:sz w:val="16"/>
          <w:lang w:eastAsia="ja-JP" w:bidi="ml-IN"/>
        </w:rPr>
        <w:t xml:space="preserve"> </w:t>
      </w:r>
      <w:r w:rsidRPr="00CD7CF0">
        <w:rPr>
          <w:rFonts w:cstheme="minorHAnsi"/>
          <w:u w:val="single"/>
          <w:lang w:eastAsia="ja-JP" w:bidi="ml-IN"/>
        </w:rPr>
        <w:t xml:space="preserve">While </w:t>
      </w:r>
      <w:r w:rsidRPr="00CD7CF0">
        <w:rPr>
          <w:rFonts w:cstheme="minorHAnsi"/>
          <w:highlight w:val="green"/>
          <w:u w:val="single"/>
          <w:lang w:eastAsia="ja-JP" w:bidi="ml-IN"/>
        </w:rPr>
        <w:t>the relationship is one of utopian potential</w:t>
      </w:r>
      <w:r w:rsidRPr="00CD7CF0">
        <w:rPr>
          <w:rFonts w:cstheme="minorHAnsi"/>
          <w:u w:val="single"/>
          <w:lang w:eastAsia="ja-JP" w:bidi="ml-IN"/>
        </w:rPr>
        <w:t xml:space="preserve"> rather than causal necessity, </w:t>
      </w:r>
      <w:r w:rsidRPr="00CD7CF0">
        <w:rPr>
          <w:rFonts w:cstheme="minorHAnsi"/>
          <w:highlight w:val="green"/>
          <w:u w:val="single"/>
          <w:lang w:eastAsia="ja-JP" w:bidi="ml-IN"/>
        </w:rPr>
        <w:t>UBI may</w:t>
      </w:r>
      <w:r w:rsidRPr="00CD7CF0">
        <w:rPr>
          <w:rFonts w:cstheme="minorHAnsi"/>
          <w:u w:val="single"/>
          <w:lang w:eastAsia="ja-JP" w:bidi="ml-IN"/>
        </w:rPr>
        <w:t xml:space="preserve"> indeed </w:t>
      </w:r>
      <w:r w:rsidRPr="00CD7CF0">
        <w:rPr>
          <w:rFonts w:cstheme="minorHAnsi"/>
          <w:highlight w:val="green"/>
          <w:u w:val="single"/>
          <w:lang w:eastAsia="ja-JP" w:bidi="ml-IN"/>
        </w:rPr>
        <w:t xml:space="preserve">enable </w:t>
      </w:r>
      <w:r w:rsidRPr="00CD7CF0">
        <w:rPr>
          <w:rFonts w:cstheme="minorHAnsi"/>
          <w:b/>
          <w:bCs/>
          <w:highlight w:val="green"/>
          <w:u w:val="single"/>
          <w:lang w:eastAsia="ja-JP" w:bidi="ml-IN"/>
        </w:rPr>
        <w:t>redistributive solidarity.</w:t>
      </w:r>
      <w:r w:rsidRPr="00CD7CF0">
        <w:rPr>
          <w:rFonts w:cstheme="minorHAnsi"/>
          <w:b/>
          <w:bCs/>
          <w:u w:val="single"/>
        </w:rPr>
        <w:t xml:space="preserve"> </w:t>
      </w:r>
    </w:p>
    <w:p w14:paraId="5FB82068" w14:textId="7A18E868" w:rsidR="005C0654" w:rsidRPr="00CD7CF0" w:rsidRDefault="005C0654" w:rsidP="005C0654">
      <w:pPr>
        <w:pStyle w:val="Heading4"/>
      </w:pPr>
      <w:r w:rsidRPr="00CD7CF0">
        <w:t>Radically reconceptualizing UBI is good: it serves as a medium to rhetorically foster transformative anti-accumulation initiatives. [</w:t>
      </w:r>
      <w:r w:rsidRPr="00CD7CF0">
        <w:rPr>
          <w:highlight w:val="green"/>
        </w:rPr>
        <w:t>retag this card</w:t>
      </w:r>
      <w:r w:rsidRPr="00CD7CF0">
        <w:t>]</w:t>
      </w:r>
    </w:p>
    <w:p w14:paraId="35C017B7" w14:textId="77777777" w:rsidR="005C0654" w:rsidRPr="00CD7CF0" w:rsidRDefault="005C0654" w:rsidP="005C0654">
      <w:pPr>
        <w:rPr>
          <w:rFonts w:cstheme="minorHAnsi"/>
          <w:sz w:val="18"/>
          <w:szCs w:val="18"/>
        </w:rPr>
      </w:pPr>
      <w:r w:rsidRPr="00CD7CF0">
        <w:rPr>
          <w:rFonts w:eastAsiaTheme="majorEastAsia" w:cstheme="minorHAnsi"/>
          <w:b/>
          <w:iCs/>
          <w:sz w:val="26"/>
        </w:rPr>
        <w:t>Petersen</w:t>
      </w:r>
      <w:r w:rsidRPr="00CD7CF0">
        <w:rPr>
          <w:rFonts w:cstheme="minorHAnsi"/>
        </w:rPr>
        <w:t xml:space="preserve"> </w:t>
      </w:r>
      <w:r w:rsidRPr="00CD7CF0">
        <w:rPr>
          <w:rFonts w:eastAsiaTheme="majorEastAsia" w:cstheme="minorHAnsi"/>
          <w:b/>
          <w:iCs/>
          <w:sz w:val="26"/>
        </w:rPr>
        <w:t>et al. ‘22</w:t>
      </w:r>
      <w:r w:rsidRPr="00CD7CF0">
        <w:rPr>
          <w:rFonts w:cstheme="minorHAnsi"/>
          <w:sz w:val="18"/>
          <w:szCs w:val="18"/>
        </w:rPr>
        <w:t xml:space="preserve"> – Linea M. Petersen works at Copenhagen Business School, Denmark, Sine N. Just went to Copenhagen Business School: Frederiksberg, </w:t>
      </w:r>
      <w:proofErr w:type="spellStart"/>
      <w:r w:rsidRPr="00CD7CF0">
        <w:rPr>
          <w:rFonts w:cstheme="minorHAnsi"/>
          <w:sz w:val="18"/>
          <w:szCs w:val="18"/>
        </w:rPr>
        <w:t>Hovedstaden</w:t>
      </w:r>
      <w:proofErr w:type="spellEnd"/>
      <w:r w:rsidRPr="00CD7CF0">
        <w:rPr>
          <w:rFonts w:cstheme="minorHAnsi"/>
          <w:sz w:val="18"/>
          <w:szCs w:val="18"/>
        </w:rPr>
        <w:t>, DK Emil Husted went to Copenhagen Business School, Denmark. “Redistributive Solidarity? Exploring the Utopian Potential of Unconditional Basic Income” March 1</w:t>
      </w:r>
      <w:proofErr w:type="gramStart"/>
      <w:r w:rsidRPr="00CD7CF0">
        <w:rPr>
          <w:rFonts w:cstheme="minorHAnsi"/>
          <w:sz w:val="18"/>
          <w:szCs w:val="18"/>
        </w:rPr>
        <w:t xml:space="preserve"> 2022</w:t>
      </w:r>
      <w:proofErr w:type="gramEnd"/>
      <w:r w:rsidRPr="00CD7CF0">
        <w:rPr>
          <w:rFonts w:cstheme="minorHAnsi"/>
          <w:sz w:val="18"/>
          <w:szCs w:val="18"/>
        </w:rPr>
        <w:t xml:space="preserve"> https://doi.org/10.1177/08969205221080364   </w:t>
      </w:r>
    </w:p>
    <w:p w14:paraId="255A8A78" w14:textId="77777777" w:rsidR="005C0654" w:rsidRPr="00CD7CF0" w:rsidRDefault="005C0654" w:rsidP="005C0654">
      <w:pPr>
        <w:rPr>
          <w:rFonts w:cstheme="minorHAnsi"/>
          <w:sz w:val="16"/>
        </w:rPr>
      </w:pPr>
      <w:r w:rsidRPr="00CD7CF0">
        <w:rPr>
          <w:rFonts w:cstheme="minorHAnsi"/>
          <w:sz w:val="16"/>
        </w:rPr>
        <w:t xml:space="preserve">As indicated earlier, </w:t>
      </w:r>
      <w:r w:rsidRPr="00CD7CF0">
        <w:rPr>
          <w:rStyle w:val="StyleUnderline"/>
          <w:rFonts w:cstheme="minorHAnsi"/>
          <w:highlight w:val="green"/>
        </w:rPr>
        <w:t>the affirmative degrowth position exists as a political and academic platform that may gain further support in the face of current developments.</w:t>
      </w:r>
      <w:r w:rsidRPr="00CD7CF0">
        <w:rPr>
          <w:rFonts w:cstheme="minorHAnsi"/>
          <w:sz w:val="16"/>
        </w:rPr>
        <w:t xml:space="preserve"> At present, however, it is far more common to advocate the conjoint transformation of the economic and the socio-political order—and as the demand for environmental sustainability becomes increasingly urgent, </w:t>
      </w:r>
      <w:r w:rsidRPr="00CD7CF0">
        <w:rPr>
          <w:rStyle w:val="StyleUnderline"/>
          <w:rFonts w:cstheme="minorHAnsi"/>
        </w:rPr>
        <w:t>this position could overtake that of affirmative degrowth completely.</w:t>
      </w:r>
      <w:r w:rsidRPr="00CD7CF0">
        <w:rPr>
          <w:rFonts w:cstheme="minorHAnsi"/>
          <w:sz w:val="16"/>
        </w:rPr>
        <w:t xml:space="preserve"> Across the board, </w:t>
      </w:r>
      <w:r w:rsidRPr="00CD7CF0">
        <w:rPr>
          <w:rStyle w:val="StyleUnderline"/>
          <w:rFonts w:cstheme="minorHAnsi"/>
          <w:highlight w:val="green"/>
        </w:rPr>
        <w:t>ecologists, anarcho-communists, Marxist-feminists</w:t>
      </w:r>
      <w:r w:rsidRPr="00CD7CF0">
        <w:rPr>
          <w:rFonts w:cstheme="minorHAnsi"/>
          <w:sz w:val="16"/>
        </w:rPr>
        <w:t xml:space="preserve">, and other key proponents of degrowth as an underlying principle of social transformation </w:t>
      </w:r>
      <w:r w:rsidRPr="00CD7CF0">
        <w:rPr>
          <w:rStyle w:val="StyleUnderline"/>
          <w:rFonts w:cstheme="minorHAnsi"/>
          <w:highlight w:val="green"/>
        </w:rPr>
        <w:t>are adopting UBI as a key instrument</w:t>
      </w:r>
      <w:r w:rsidRPr="00CD7CF0">
        <w:rPr>
          <w:rFonts w:cstheme="minorHAnsi"/>
          <w:sz w:val="16"/>
        </w:rPr>
        <w:t xml:space="preserve"> (see inter alia, Beckford, 2019; Blaschke, 2016; Cabaña, 2019; Flanigan, 2018; Weeks, 2011). </w:t>
      </w:r>
      <w:r w:rsidRPr="00CD7CF0">
        <w:rPr>
          <w:rFonts w:cstheme="minorHAnsi"/>
          <w:sz w:val="16"/>
          <w:szCs w:val="16"/>
        </w:rPr>
        <w:t>Thus</w:t>
      </w:r>
      <w:r w:rsidRPr="00CD7CF0">
        <w:rPr>
          <w:rStyle w:val="StyleUnderline"/>
          <w:rFonts w:cstheme="minorHAnsi"/>
          <w:sz w:val="16"/>
          <w:szCs w:val="16"/>
        </w:rPr>
        <w:t xml:space="preserve">, </w:t>
      </w:r>
      <w:r w:rsidRPr="00CD7CF0">
        <w:rPr>
          <w:rStyle w:val="StyleUnderline"/>
          <w:rFonts w:cstheme="minorHAnsi"/>
          <w:highlight w:val="green"/>
        </w:rPr>
        <w:t>the transformative degrowth logic is</w:t>
      </w:r>
      <w:r w:rsidRPr="00CD7CF0">
        <w:rPr>
          <w:rFonts w:cstheme="minorHAnsi"/>
          <w:sz w:val="16"/>
        </w:rPr>
        <w:t xml:space="preserve"> gaining intellectual and political momentum as </w:t>
      </w:r>
      <w:r w:rsidRPr="00CD7CF0">
        <w:rPr>
          <w:rStyle w:val="StyleUnderline"/>
          <w:rFonts w:cstheme="minorHAnsi"/>
          <w:highlight w:val="green"/>
        </w:rPr>
        <w:t>the strongest rationale for UBI</w:t>
      </w:r>
      <w:r w:rsidRPr="00CD7CF0">
        <w:rPr>
          <w:rFonts w:cstheme="minorHAnsi"/>
          <w:sz w:val="16"/>
        </w:rPr>
        <w:t>.</w:t>
      </w:r>
    </w:p>
    <w:p w14:paraId="1D7EDFE8" w14:textId="77777777" w:rsidR="005C0654" w:rsidRDefault="005C0654" w:rsidP="005C0654">
      <w:pPr>
        <w:rPr>
          <w:rFonts w:cstheme="minorHAnsi"/>
          <w:sz w:val="16"/>
        </w:rPr>
      </w:pPr>
      <w:r w:rsidRPr="00CD7CF0">
        <w:rPr>
          <w:rFonts w:cstheme="minorHAnsi"/>
          <w:sz w:val="16"/>
        </w:rPr>
        <w:t xml:space="preserve">Full implementation of the ideas inherent to proposals of this type of </w:t>
      </w:r>
      <w:r w:rsidRPr="00CD7CF0">
        <w:rPr>
          <w:rStyle w:val="StyleUnderline"/>
          <w:rFonts w:cstheme="minorHAnsi"/>
          <w:highlight w:val="green"/>
        </w:rPr>
        <w:t>UBI would entail an ‘extreme makeover’ of society,</w:t>
      </w:r>
      <w:r w:rsidRPr="00CD7CF0">
        <w:rPr>
          <w:rFonts w:cstheme="minorHAnsi"/>
          <w:sz w:val="16"/>
        </w:rPr>
        <w:t xml:space="preserve"> one that we have yet to see—and with which it is difficult to experiment. The ‘all or nothing’ character of this position does not lend itself easily to pilot testing, but could, potentially, be rolled out incrementally. </w:t>
      </w:r>
      <w:r w:rsidRPr="00CD7CF0">
        <w:rPr>
          <w:rStyle w:val="StyleUnderline"/>
          <w:rFonts w:cstheme="minorHAnsi"/>
        </w:rPr>
        <w:t>As examples of existing initiatives that may be associated with this intellectual movement,</w:t>
      </w:r>
      <w:r w:rsidRPr="00CD7CF0">
        <w:rPr>
          <w:rFonts w:cstheme="minorHAnsi"/>
          <w:sz w:val="16"/>
        </w:rPr>
        <w:t xml:space="preserve"> Mein </w:t>
      </w:r>
      <w:proofErr w:type="spellStart"/>
      <w:r w:rsidRPr="00CD7CF0">
        <w:rPr>
          <w:rFonts w:cstheme="minorHAnsi"/>
          <w:sz w:val="16"/>
        </w:rPr>
        <w:t>Grundeinkommen</w:t>
      </w:r>
      <w:proofErr w:type="spellEnd"/>
      <w:r w:rsidRPr="00CD7CF0">
        <w:rPr>
          <w:rFonts w:cstheme="minorHAnsi"/>
          <w:sz w:val="16"/>
        </w:rPr>
        <w:t xml:space="preserve"> (n.d.) in Germany encourages a ‘focus on our </w:t>
      </w:r>
      <w:proofErr w:type="gramStart"/>
      <w:r w:rsidRPr="00CD7CF0">
        <w:rPr>
          <w:rFonts w:cstheme="minorHAnsi"/>
          <w:sz w:val="16"/>
        </w:rPr>
        <w:t>life-goals</w:t>
      </w:r>
      <w:proofErr w:type="gramEnd"/>
      <w:r w:rsidRPr="00CD7CF0">
        <w:rPr>
          <w:rFonts w:cstheme="minorHAnsi"/>
          <w:sz w:val="16"/>
        </w:rPr>
        <w:t xml:space="preserve"> rather than on existential needs’, and the Swiss initiative Verein </w:t>
      </w:r>
      <w:proofErr w:type="spellStart"/>
      <w:r w:rsidRPr="00CD7CF0">
        <w:rPr>
          <w:rFonts w:cstheme="minorHAnsi"/>
          <w:sz w:val="16"/>
        </w:rPr>
        <w:t>Grundeinkommen</w:t>
      </w:r>
      <w:proofErr w:type="spellEnd"/>
      <w:r w:rsidRPr="00CD7CF0">
        <w:rPr>
          <w:rFonts w:cstheme="minorHAnsi"/>
          <w:sz w:val="16"/>
        </w:rPr>
        <w:t xml:space="preserve"> (n.d.) supports ‘a more liberal way of life’.</w:t>
      </w:r>
    </w:p>
    <w:p w14:paraId="2760979B" w14:textId="77777777" w:rsidR="005C0654" w:rsidRPr="00CD7CF0" w:rsidRDefault="005C0654" w:rsidP="005C0654">
      <w:pPr>
        <w:pStyle w:val="Heading4"/>
      </w:pPr>
      <w:r w:rsidRPr="00CD7CF0">
        <w:t>Ethnographic examples show that deployment of the gift economy in opposition to catastrophes of accumulation is both effective and crucial for sustainable living, enriching alternative modes of community.</w:t>
      </w:r>
    </w:p>
    <w:p w14:paraId="3FA4E45C" w14:textId="77777777" w:rsidR="005C0654" w:rsidRPr="00CD7CF0" w:rsidRDefault="005C0654" w:rsidP="005C0654">
      <w:pPr>
        <w:rPr>
          <w:rFonts w:cstheme="minorHAnsi"/>
        </w:rPr>
      </w:pPr>
      <w:r w:rsidRPr="00CD7CF0">
        <w:rPr>
          <w:rFonts w:cstheme="minorHAnsi"/>
          <w:b/>
          <w:bCs/>
          <w:sz w:val="24"/>
          <w:szCs w:val="24"/>
        </w:rPr>
        <w:t xml:space="preserve">Otake and </w:t>
      </w:r>
      <w:proofErr w:type="spellStart"/>
      <w:r w:rsidRPr="00CD7CF0">
        <w:rPr>
          <w:rFonts w:cstheme="minorHAnsi"/>
          <w:b/>
          <w:bCs/>
          <w:sz w:val="24"/>
          <w:szCs w:val="24"/>
        </w:rPr>
        <w:t>Hagenimana</w:t>
      </w:r>
      <w:proofErr w:type="spellEnd"/>
      <w:r w:rsidRPr="00CD7CF0">
        <w:rPr>
          <w:rFonts w:cstheme="minorHAnsi"/>
          <w:b/>
          <w:bCs/>
          <w:sz w:val="24"/>
          <w:szCs w:val="24"/>
        </w:rPr>
        <w:t xml:space="preserve"> ‘21</w:t>
      </w:r>
      <w:r w:rsidRPr="00CD7CF0">
        <w:rPr>
          <w:rFonts w:cstheme="minorHAnsi"/>
          <w:sz w:val="18"/>
          <w:szCs w:val="18"/>
        </w:rPr>
        <w:t xml:space="preserve"> – Yuko Otaki, fellow at the School of Anthropology &amp; Museum Ethnography from the University of Oxford and Fabien </w:t>
      </w:r>
      <w:proofErr w:type="spellStart"/>
      <w:r w:rsidRPr="00CD7CF0">
        <w:rPr>
          <w:rFonts w:cstheme="minorHAnsi"/>
          <w:sz w:val="18"/>
          <w:szCs w:val="18"/>
        </w:rPr>
        <w:t>Hagenimana</w:t>
      </w:r>
      <w:proofErr w:type="spellEnd"/>
      <w:r w:rsidRPr="00CD7CF0">
        <w:rPr>
          <w:rFonts w:cstheme="minorHAnsi"/>
          <w:sz w:val="18"/>
          <w:szCs w:val="18"/>
        </w:rPr>
        <w:t xml:space="preserve">, Representative for Les Foyer de Charité </w:t>
      </w:r>
      <w:proofErr w:type="spellStart"/>
      <w:r w:rsidRPr="00CD7CF0">
        <w:rPr>
          <w:rFonts w:cstheme="minorHAnsi"/>
          <w:sz w:val="18"/>
          <w:szCs w:val="18"/>
        </w:rPr>
        <w:t>Ruhondo</w:t>
      </w:r>
      <w:proofErr w:type="spellEnd"/>
      <w:r w:rsidRPr="00CD7CF0">
        <w:rPr>
          <w:rFonts w:cstheme="minorHAnsi"/>
          <w:sz w:val="18"/>
          <w:szCs w:val="18"/>
        </w:rPr>
        <w:t>, a Rwandan Catholic community. “</w:t>
      </w:r>
      <w:r w:rsidRPr="00CD7CF0">
        <w:rPr>
          <w:rFonts w:cstheme="minorHAnsi"/>
          <w:b/>
          <w:bCs/>
          <w:highlight w:val="green"/>
          <w:u w:val="single"/>
        </w:rPr>
        <w:t>Gift economy</w:t>
      </w:r>
      <w:r w:rsidRPr="00CD7CF0">
        <w:rPr>
          <w:rFonts w:cstheme="minorHAnsi"/>
          <w:b/>
          <w:bCs/>
          <w:u w:val="single"/>
        </w:rPr>
        <w:t xml:space="preserve"> and well-being: A mode of economy playing out </w:t>
      </w:r>
      <w:r w:rsidRPr="00CD7CF0">
        <w:rPr>
          <w:rFonts w:cstheme="minorHAnsi"/>
          <w:b/>
          <w:bCs/>
          <w:highlight w:val="green"/>
          <w:u w:val="single"/>
        </w:rPr>
        <w:t>in recovery from Rwandan tragedies</w:t>
      </w:r>
      <w:r w:rsidRPr="00CD7CF0">
        <w:rPr>
          <w:rFonts w:cstheme="minorHAnsi"/>
          <w:sz w:val="18"/>
          <w:szCs w:val="18"/>
        </w:rPr>
        <w:t>”, Sustainable Development, March 31</w:t>
      </w:r>
      <w:r w:rsidRPr="00CD7CF0">
        <w:rPr>
          <w:rFonts w:cstheme="minorHAnsi"/>
          <w:sz w:val="18"/>
          <w:szCs w:val="18"/>
          <w:vertAlign w:val="superscript"/>
        </w:rPr>
        <w:t>st</w:t>
      </w:r>
      <w:r w:rsidRPr="00CD7CF0">
        <w:rPr>
          <w:rFonts w:cstheme="minorHAnsi"/>
          <w:sz w:val="18"/>
          <w:szCs w:val="18"/>
        </w:rPr>
        <w:t>, 2021, pg. 938-939; DOI: 10.1002/sd.2185 HSLA: RP</w:t>
      </w:r>
    </w:p>
    <w:p w14:paraId="33D9691A" w14:textId="77777777" w:rsidR="005C0654" w:rsidRPr="00CD7CF0" w:rsidRDefault="005C0654" w:rsidP="005C0654">
      <w:pPr>
        <w:rPr>
          <w:rFonts w:cstheme="minorHAnsi"/>
          <w:sz w:val="16"/>
        </w:rPr>
      </w:pPr>
      <w:r w:rsidRPr="00CD7CF0">
        <w:rPr>
          <w:rFonts w:cstheme="minorHAnsi"/>
          <w:sz w:val="16"/>
        </w:rPr>
        <w:t xml:space="preserve">We presented one case study for a community-based </w:t>
      </w:r>
      <w:r w:rsidRPr="00CD7CF0">
        <w:rPr>
          <w:rFonts w:cstheme="minorHAnsi"/>
          <w:highlight w:val="green"/>
          <w:u w:val="single"/>
        </w:rPr>
        <w:t>sustainable economy and lifestyle</w:t>
      </w:r>
      <w:r w:rsidRPr="00CD7CF0">
        <w:rPr>
          <w:rFonts w:cstheme="minorHAnsi"/>
          <w:sz w:val="16"/>
        </w:rPr>
        <w:t xml:space="preserve">, from which we could learn lessons for achieving the Sustainable Development Goals (SDGs). It is a rural–urban hybrid, yet nature-grounded, economy, and lifestyle; that is, living </w:t>
      </w:r>
      <w:r w:rsidRPr="00CD7CF0">
        <w:rPr>
          <w:rFonts w:cstheme="minorHAnsi"/>
          <w:b/>
          <w:bCs/>
          <w:u w:val="single"/>
        </w:rPr>
        <w:t>with</w:t>
      </w:r>
      <w:r w:rsidRPr="00CD7CF0">
        <w:rPr>
          <w:rFonts w:cstheme="minorHAnsi"/>
          <w:b/>
          <w:bCs/>
          <w:highlight w:val="green"/>
          <w:u w:val="single"/>
        </w:rPr>
        <w:t>in the</w:t>
      </w:r>
      <w:r w:rsidRPr="00CD7CF0">
        <w:rPr>
          <w:rFonts w:cstheme="minorHAnsi"/>
          <w:b/>
          <w:bCs/>
          <w:u w:val="single"/>
        </w:rPr>
        <w:t xml:space="preserve"> green </w:t>
      </w:r>
      <w:r w:rsidRPr="00CD7CF0">
        <w:rPr>
          <w:rFonts w:cstheme="minorHAnsi"/>
          <w:b/>
          <w:bCs/>
          <w:highlight w:val="green"/>
          <w:u w:val="single"/>
        </w:rPr>
        <w:t>environment</w:t>
      </w:r>
      <w:r w:rsidRPr="00CD7CF0">
        <w:rPr>
          <w:rFonts w:cstheme="minorHAnsi"/>
          <w:sz w:val="16"/>
        </w:rPr>
        <w:t xml:space="preserve"> while accessing modern social services and convenient facilities, </w:t>
      </w:r>
      <w:r w:rsidRPr="00CD7CF0">
        <w:rPr>
          <w:rFonts w:cstheme="minorHAnsi"/>
          <w:highlight w:val="green"/>
          <w:u w:val="single"/>
        </w:rPr>
        <w:t xml:space="preserve">where </w:t>
      </w:r>
      <w:r w:rsidRPr="00CD7CF0">
        <w:rPr>
          <w:rFonts w:cstheme="minorHAnsi"/>
          <w:b/>
          <w:bCs/>
          <w:highlight w:val="green"/>
          <w:u w:val="single"/>
        </w:rPr>
        <w:t>the gift</w:t>
      </w:r>
      <w:r w:rsidRPr="00CD7CF0">
        <w:rPr>
          <w:rFonts w:cstheme="minorHAnsi"/>
          <w:sz w:val="16"/>
        </w:rPr>
        <w:t xml:space="preserve"> and sharing modes of </w:t>
      </w:r>
      <w:r w:rsidRPr="00CD7CF0">
        <w:rPr>
          <w:rFonts w:cstheme="minorHAnsi"/>
          <w:highlight w:val="green"/>
          <w:u w:val="single"/>
        </w:rPr>
        <w:t xml:space="preserve">economy play a </w:t>
      </w:r>
      <w:r w:rsidRPr="00CD7CF0">
        <w:rPr>
          <w:rFonts w:cstheme="minorHAnsi"/>
          <w:b/>
          <w:bCs/>
          <w:highlight w:val="green"/>
          <w:u w:val="single"/>
          <w:bdr w:val="single" w:sz="4" w:space="0" w:color="auto"/>
        </w:rPr>
        <w:t>vital role</w:t>
      </w:r>
      <w:r w:rsidRPr="00CD7CF0">
        <w:rPr>
          <w:rFonts w:cstheme="minorHAnsi"/>
          <w:u w:val="single"/>
        </w:rPr>
        <w:t xml:space="preserve"> for SWB.</w:t>
      </w:r>
      <w:r w:rsidRPr="00CD7CF0">
        <w:rPr>
          <w:rFonts w:cstheme="minorHAnsi"/>
          <w:sz w:val="16"/>
        </w:rPr>
        <w:t xml:space="preserve"> Previous literature has questioned economic growth as being incompatible with nature conservation and human SWB and has proposed degrowth, especially in high-income settings (Dawes, 2020; Hickel, 2019; LPHE, 2019). In the light of our findings, SWB can be achieved by applying alternative modes of economy, </w:t>
      </w:r>
      <w:r w:rsidRPr="00CD7CF0">
        <w:rPr>
          <w:rFonts w:cstheme="minorHAnsi"/>
          <w:u w:val="single"/>
        </w:rPr>
        <w:t xml:space="preserve">such as </w:t>
      </w:r>
      <w:r w:rsidRPr="00CD7CF0">
        <w:rPr>
          <w:rFonts w:cstheme="minorHAnsi"/>
          <w:b/>
          <w:bCs/>
          <w:u w:val="single"/>
        </w:rPr>
        <w:t>gift economy</w:t>
      </w:r>
      <w:r w:rsidRPr="00CD7CF0">
        <w:rPr>
          <w:rFonts w:cstheme="minorHAnsi"/>
          <w:u w:val="single"/>
        </w:rPr>
        <w:t xml:space="preserve"> and sharing economy</w:t>
      </w:r>
      <w:r w:rsidRPr="00CD7CF0">
        <w:rPr>
          <w:rFonts w:cstheme="minorHAnsi"/>
          <w:sz w:val="16"/>
        </w:rPr>
        <w:t xml:space="preserve">, as well as by having access to other </w:t>
      </w:r>
      <w:r w:rsidRPr="00CD7CF0">
        <w:rPr>
          <w:rFonts w:cstheme="minorHAnsi"/>
          <w:highlight w:val="green"/>
          <w:u w:val="single"/>
        </w:rPr>
        <w:t>direct sources of well-being</w:t>
      </w:r>
      <w:r w:rsidRPr="00CD7CF0">
        <w:rPr>
          <w:rFonts w:cstheme="minorHAnsi"/>
          <w:u w:val="single"/>
        </w:rPr>
        <w:t xml:space="preserve">, such as </w:t>
      </w:r>
      <w:r w:rsidRPr="00CD7CF0">
        <w:rPr>
          <w:rFonts w:cstheme="minorHAnsi"/>
          <w:b/>
          <w:bCs/>
          <w:u w:val="single"/>
        </w:rPr>
        <w:t>social cohesion, natural environment, cultural identity, and spirituality</w:t>
      </w:r>
      <w:r w:rsidRPr="00CD7CF0">
        <w:rPr>
          <w:rFonts w:cstheme="minorHAnsi"/>
          <w:u w:val="single"/>
        </w:rPr>
        <w:t xml:space="preserve">, </w:t>
      </w:r>
      <w:r w:rsidRPr="00CD7CF0">
        <w:rPr>
          <w:rFonts w:cstheme="minorHAnsi"/>
          <w:highlight w:val="green"/>
          <w:u w:val="single"/>
        </w:rPr>
        <w:t>when basic human needs are</w:t>
      </w:r>
      <w:r w:rsidRPr="00CD7CF0">
        <w:rPr>
          <w:rFonts w:cstheme="minorHAnsi"/>
          <w:b/>
          <w:bCs/>
          <w:highlight w:val="green"/>
          <w:u w:val="single"/>
        </w:rPr>
        <w:t xml:space="preserve"> already satisfied</w:t>
      </w:r>
      <w:r w:rsidRPr="00CD7CF0">
        <w:rPr>
          <w:rFonts w:cstheme="minorHAnsi"/>
          <w:b/>
          <w:bCs/>
          <w:u w:val="single"/>
        </w:rPr>
        <w:t>.</w:t>
      </w:r>
      <w:r w:rsidRPr="00CD7CF0">
        <w:rPr>
          <w:rFonts w:cstheme="minorHAnsi"/>
          <w:sz w:val="16"/>
        </w:rPr>
        <w:t xml:space="preserve"> These findings can help the resolution of the incompatibility. One additional route for degrowth may be to increase the opportunity for high-income populations to have a close contact with natural environment and experience nature and nature's reproductive cycle, which can foster a sense of security, joy, and satisfaction </w:t>
      </w:r>
      <w:r w:rsidRPr="00CD7CF0">
        <w:rPr>
          <w:rFonts w:cstheme="minorHAnsi"/>
          <w:highlight w:val="green"/>
          <w:u w:val="single"/>
        </w:rPr>
        <w:t xml:space="preserve">and alleviate the </w:t>
      </w:r>
      <w:r w:rsidRPr="00CD7CF0">
        <w:rPr>
          <w:rFonts w:cstheme="minorHAnsi"/>
          <w:b/>
          <w:bCs/>
          <w:highlight w:val="green"/>
          <w:u w:val="single"/>
        </w:rPr>
        <w:t>drive for consumption.</w:t>
      </w:r>
      <w:r w:rsidRPr="00CD7CF0">
        <w:rPr>
          <w:rFonts w:cstheme="minorHAnsi"/>
          <w:sz w:val="16"/>
        </w:rPr>
        <w:t xml:space="preserve"> </w:t>
      </w:r>
      <w:r w:rsidRPr="00CD7CF0">
        <w:rPr>
          <w:rFonts w:cstheme="minorHAnsi"/>
          <w:highlight w:val="green"/>
          <w:u w:val="single"/>
        </w:rPr>
        <w:t xml:space="preserve">It allows human beings to be aware of their life as </w:t>
      </w:r>
      <w:r w:rsidRPr="00CD7CF0">
        <w:rPr>
          <w:rFonts w:cstheme="minorHAnsi"/>
          <w:b/>
          <w:bCs/>
          <w:highlight w:val="green"/>
          <w:u w:val="single"/>
        </w:rPr>
        <w:t>part of the eco-system</w:t>
      </w:r>
      <w:r w:rsidRPr="00CD7CF0">
        <w:rPr>
          <w:rFonts w:cstheme="minorHAnsi"/>
          <w:u w:val="single"/>
        </w:rPr>
        <w:t xml:space="preserve"> and, thus, meaningful</w:t>
      </w:r>
      <w:r w:rsidRPr="00CD7CF0">
        <w:rPr>
          <w:rFonts w:cstheme="minorHAnsi"/>
          <w:sz w:val="16"/>
        </w:rPr>
        <w:t xml:space="preserve">. Another rout is to increase low-income community's control over environmental resource management and put their views at the </w:t>
      </w:r>
      <w:proofErr w:type="spellStart"/>
      <w:r w:rsidRPr="00CD7CF0">
        <w:rPr>
          <w:rFonts w:cstheme="minorHAnsi"/>
          <w:sz w:val="16"/>
        </w:rPr>
        <w:t>centre</w:t>
      </w:r>
      <w:proofErr w:type="spellEnd"/>
      <w:r w:rsidRPr="00CD7CF0">
        <w:rPr>
          <w:rFonts w:cstheme="minorHAnsi"/>
          <w:sz w:val="16"/>
        </w:rPr>
        <w:t xml:space="preserve"> of policy and </w:t>
      </w:r>
      <w:proofErr w:type="spellStart"/>
      <w:r w:rsidRPr="00CD7CF0">
        <w:rPr>
          <w:rFonts w:cstheme="minorHAnsi"/>
          <w:sz w:val="16"/>
        </w:rPr>
        <w:t>programme</w:t>
      </w:r>
      <w:proofErr w:type="spellEnd"/>
      <w:r w:rsidRPr="00CD7CF0">
        <w:rPr>
          <w:rFonts w:cstheme="minorHAnsi"/>
          <w:sz w:val="16"/>
        </w:rPr>
        <w:t xml:space="preserve"> planning (</w:t>
      </w:r>
      <w:proofErr w:type="spellStart"/>
      <w:r w:rsidRPr="00CD7CF0">
        <w:rPr>
          <w:rFonts w:cstheme="minorHAnsi"/>
          <w:sz w:val="16"/>
        </w:rPr>
        <w:t>Nerfa</w:t>
      </w:r>
      <w:proofErr w:type="spellEnd"/>
      <w:r w:rsidRPr="00CD7CF0">
        <w:rPr>
          <w:rFonts w:cstheme="minorHAnsi"/>
          <w:sz w:val="16"/>
        </w:rPr>
        <w:t xml:space="preserve">, </w:t>
      </w:r>
      <w:proofErr w:type="spellStart"/>
      <w:r w:rsidRPr="00CD7CF0">
        <w:rPr>
          <w:rFonts w:cstheme="minorHAnsi"/>
          <w:sz w:val="16"/>
        </w:rPr>
        <w:t>Rhemtulla</w:t>
      </w:r>
      <w:proofErr w:type="spellEnd"/>
      <w:r w:rsidRPr="00CD7CF0">
        <w:rPr>
          <w:rFonts w:cstheme="minorHAnsi"/>
          <w:sz w:val="16"/>
        </w:rPr>
        <w:t xml:space="preserve">, &amp; </w:t>
      </w:r>
      <w:proofErr w:type="spellStart"/>
      <w:r w:rsidRPr="00CD7CF0">
        <w:rPr>
          <w:rFonts w:cstheme="minorHAnsi"/>
          <w:sz w:val="16"/>
        </w:rPr>
        <w:t>Zerriffi</w:t>
      </w:r>
      <w:proofErr w:type="spellEnd"/>
      <w:r w:rsidRPr="00CD7CF0">
        <w:rPr>
          <w:rFonts w:cstheme="minorHAnsi"/>
          <w:sz w:val="16"/>
        </w:rPr>
        <w:t>, 2020). The family farm campaign by the Food and Agriculture Organization (FAO, 2020) may be one such example. The small-scale, primary-sector populations are the caretaker of the earth as well as the foundation of the global market, thus we endorse protecting their nature-grounded lifestyle and non-market economy, learning from their knowledge and views.</w:t>
      </w:r>
    </w:p>
    <w:p w14:paraId="36A1CF75" w14:textId="77777777" w:rsidR="005C0654" w:rsidRPr="00CD7CF0" w:rsidRDefault="005C0654" w:rsidP="005C0654">
      <w:pPr>
        <w:rPr>
          <w:rFonts w:cstheme="minorHAnsi"/>
          <w:sz w:val="16"/>
        </w:rPr>
      </w:pPr>
      <w:r w:rsidRPr="00CD7CF0">
        <w:rPr>
          <w:rFonts w:cstheme="minorHAnsi"/>
          <w:sz w:val="16"/>
        </w:rPr>
        <w:t xml:space="preserve">5 </w:t>
      </w:r>
      <w:proofErr w:type="gramStart"/>
      <w:r w:rsidRPr="00CD7CF0">
        <w:rPr>
          <w:rFonts w:cstheme="minorHAnsi"/>
          <w:sz w:val="16"/>
        </w:rPr>
        <w:t>CONCLUSION</w:t>
      </w:r>
      <w:proofErr w:type="gramEnd"/>
    </w:p>
    <w:p w14:paraId="78A07A24" w14:textId="77777777" w:rsidR="005C0654" w:rsidRPr="00CD7CF0" w:rsidRDefault="005C0654" w:rsidP="005C0654">
      <w:pPr>
        <w:rPr>
          <w:rFonts w:cstheme="minorHAnsi"/>
          <w:b/>
          <w:bCs/>
          <w:u w:val="single"/>
        </w:rPr>
      </w:pPr>
      <w:r w:rsidRPr="00CD7CF0">
        <w:rPr>
          <w:rFonts w:cstheme="minorHAnsi"/>
          <w:highlight w:val="green"/>
          <w:u w:val="single"/>
        </w:rPr>
        <w:t>This</w:t>
      </w:r>
      <w:r w:rsidRPr="00CD7CF0">
        <w:rPr>
          <w:rFonts w:cstheme="minorHAnsi"/>
          <w:u w:val="single"/>
        </w:rPr>
        <w:t xml:space="preserve"> ethnographic </w:t>
      </w:r>
      <w:r w:rsidRPr="00CD7CF0">
        <w:rPr>
          <w:rFonts w:cstheme="minorHAnsi"/>
          <w:highlight w:val="green"/>
          <w:u w:val="single"/>
        </w:rPr>
        <w:t xml:space="preserve">study explored </w:t>
      </w:r>
      <w:r w:rsidRPr="00CD7CF0">
        <w:rPr>
          <w:rFonts w:cstheme="minorHAnsi"/>
          <w:b/>
          <w:bCs/>
          <w:highlight w:val="green"/>
          <w:u w:val="single"/>
        </w:rPr>
        <w:t>community-based economy systems</w:t>
      </w:r>
      <w:r w:rsidRPr="00CD7CF0">
        <w:rPr>
          <w:rFonts w:cstheme="minorHAnsi"/>
          <w:highlight w:val="green"/>
          <w:u w:val="single"/>
        </w:rPr>
        <w:t xml:space="preserve"> in </w:t>
      </w:r>
      <w:r w:rsidRPr="00CD7CF0">
        <w:rPr>
          <w:rFonts w:cstheme="minorHAnsi"/>
          <w:b/>
          <w:bCs/>
          <w:highlight w:val="green"/>
          <w:u w:val="single"/>
          <w:bdr w:val="single" w:sz="4" w:space="0" w:color="auto"/>
        </w:rPr>
        <w:t>post-genocide Rwanda</w:t>
      </w:r>
      <w:r w:rsidRPr="00CD7CF0">
        <w:rPr>
          <w:rFonts w:cstheme="minorHAnsi"/>
          <w:highlight w:val="green"/>
          <w:u w:val="single"/>
        </w:rPr>
        <w:t>, and elaborated the process</w:t>
      </w:r>
      <w:r w:rsidRPr="00CD7CF0">
        <w:rPr>
          <w:rFonts w:cstheme="minorHAnsi"/>
          <w:u w:val="single"/>
        </w:rPr>
        <w:t xml:space="preserve"> and mechanisms </w:t>
      </w:r>
      <w:r w:rsidRPr="00CD7CF0">
        <w:rPr>
          <w:rFonts w:cstheme="minorHAnsi"/>
          <w:highlight w:val="green"/>
          <w:u w:val="single"/>
        </w:rPr>
        <w:t>by which the</w:t>
      </w:r>
      <w:r w:rsidRPr="00CD7CF0">
        <w:rPr>
          <w:rFonts w:cstheme="minorHAnsi"/>
          <w:u w:val="single"/>
        </w:rPr>
        <w:t xml:space="preserve"> </w:t>
      </w:r>
      <w:r w:rsidRPr="00CD7CF0">
        <w:rPr>
          <w:rFonts w:cstheme="minorHAnsi"/>
          <w:b/>
          <w:bCs/>
          <w:u w:val="single"/>
        </w:rPr>
        <w:t xml:space="preserve">contemporary </w:t>
      </w:r>
      <w:r w:rsidRPr="00CD7CF0">
        <w:rPr>
          <w:rFonts w:cstheme="minorHAnsi"/>
          <w:b/>
          <w:bCs/>
          <w:highlight w:val="green"/>
          <w:u w:val="single"/>
        </w:rPr>
        <w:t>gift economy</w:t>
      </w:r>
      <w:r w:rsidRPr="00CD7CF0">
        <w:rPr>
          <w:rFonts w:cstheme="minorHAnsi"/>
          <w:highlight w:val="green"/>
          <w:u w:val="single"/>
        </w:rPr>
        <w:t xml:space="preserve"> facilitates</w:t>
      </w:r>
      <w:r w:rsidRPr="00CD7CF0">
        <w:rPr>
          <w:rFonts w:cstheme="minorHAnsi"/>
          <w:sz w:val="16"/>
        </w:rPr>
        <w:t xml:space="preserve"> SWB in Rwandan culture and natural landscape. Findings offered a potential vignette of </w:t>
      </w:r>
      <w:r w:rsidRPr="00CD7CF0">
        <w:rPr>
          <w:rFonts w:cstheme="minorHAnsi"/>
          <w:highlight w:val="green"/>
          <w:u w:val="single"/>
        </w:rPr>
        <w:t>a</w:t>
      </w:r>
      <w:r w:rsidRPr="00CD7CF0">
        <w:rPr>
          <w:rFonts w:cstheme="minorHAnsi"/>
          <w:sz w:val="16"/>
        </w:rPr>
        <w:t xml:space="preserve"> future </w:t>
      </w:r>
      <w:r w:rsidRPr="00CD7CF0">
        <w:rPr>
          <w:rFonts w:cstheme="minorHAnsi"/>
          <w:b/>
          <w:bCs/>
          <w:highlight w:val="green"/>
          <w:u w:val="single"/>
        </w:rPr>
        <w:t>sustainable lifestyle</w:t>
      </w:r>
      <w:r w:rsidRPr="00CD7CF0">
        <w:rPr>
          <w:rFonts w:cstheme="minorHAnsi"/>
          <w:u w:val="single"/>
        </w:rPr>
        <w:t xml:space="preserve"> and community-based economic system</w:t>
      </w:r>
      <w:r w:rsidRPr="00CD7CF0">
        <w:rPr>
          <w:rFonts w:cstheme="minorHAnsi"/>
          <w:sz w:val="16"/>
        </w:rPr>
        <w:t xml:space="preserve"> in </w:t>
      </w:r>
      <w:proofErr w:type="gramStart"/>
      <w:r w:rsidRPr="00CD7CF0">
        <w:rPr>
          <w:rFonts w:cstheme="minorHAnsi"/>
          <w:sz w:val="16"/>
        </w:rPr>
        <w:t>environmentally-rich</w:t>
      </w:r>
      <w:proofErr w:type="gramEnd"/>
      <w:r w:rsidRPr="00CD7CF0">
        <w:rPr>
          <w:rFonts w:cstheme="minorHAnsi"/>
          <w:sz w:val="16"/>
        </w:rPr>
        <w:t xml:space="preserve"> setting. The findings suggested that SWB can be maintained with small income and small consumption when nature is abundant and social services are well-established, in line with previous studies from other low-income or high-income rural settings (Kitayama et al. 2016; </w:t>
      </w:r>
      <w:proofErr w:type="spellStart"/>
      <w:r w:rsidRPr="00CD7CF0">
        <w:rPr>
          <w:rFonts w:cstheme="minorHAnsi"/>
          <w:sz w:val="16"/>
        </w:rPr>
        <w:t>Miñarro</w:t>
      </w:r>
      <w:proofErr w:type="spellEnd"/>
      <w:r w:rsidRPr="00CD7CF0">
        <w:rPr>
          <w:rFonts w:cstheme="minorHAnsi"/>
          <w:sz w:val="16"/>
        </w:rPr>
        <w:t xml:space="preserve"> et al., 2021; Takeuchi et al., 2016). </w:t>
      </w:r>
      <w:r w:rsidRPr="00CD7CF0">
        <w:rPr>
          <w:rFonts w:cstheme="minorHAnsi"/>
          <w:highlight w:val="green"/>
          <w:u w:val="single"/>
        </w:rPr>
        <w:t>The gift</w:t>
      </w:r>
      <w:r w:rsidRPr="00CD7CF0">
        <w:rPr>
          <w:rFonts w:cstheme="minorHAnsi"/>
          <w:u w:val="single"/>
        </w:rPr>
        <w:t xml:space="preserve"> mode of </w:t>
      </w:r>
      <w:r w:rsidRPr="00CD7CF0">
        <w:rPr>
          <w:rFonts w:cstheme="minorHAnsi"/>
          <w:highlight w:val="green"/>
          <w:u w:val="single"/>
        </w:rPr>
        <w:t>economy</w:t>
      </w:r>
      <w:r w:rsidRPr="00CD7CF0">
        <w:rPr>
          <w:rFonts w:cstheme="minorHAnsi"/>
          <w:sz w:val="16"/>
        </w:rPr>
        <w:t xml:space="preserve">, along with social cohesion, natural environment, cultural identity, and spirituality, </w:t>
      </w:r>
      <w:r w:rsidRPr="00CD7CF0">
        <w:rPr>
          <w:rFonts w:cstheme="minorHAnsi"/>
          <w:highlight w:val="green"/>
          <w:u w:val="single"/>
        </w:rPr>
        <w:t xml:space="preserve">was </w:t>
      </w:r>
      <w:r w:rsidRPr="00CD7CF0">
        <w:rPr>
          <w:rFonts w:cstheme="minorHAnsi"/>
          <w:b/>
          <w:bCs/>
          <w:highlight w:val="green"/>
          <w:u w:val="single"/>
        </w:rPr>
        <w:t>vital</w:t>
      </w:r>
      <w:r w:rsidRPr="00CD7CF0">
        <w:rPr>
          <w:rFonts w:cstheme="minorHAnsi"/>
          <w:sz w:val="16"/>
        </w:rPr>
        <w:t xml:space="preserve"> for SWB. </w:t>
      </w:r>
      <w:r w:rsidRPr="00CD7CF0">
        <w:rPr>
          <w:rFonts w:cstheme="minorHAnsi"/>
          <w:u w:val="single"/>
        </w:rPr>
        <w:t xml:space="preserve">The study contributed to understanding the </w:t>
      </w:r>
      <w:r w:rsidRPr="00CD7CF0">
        <w:rPr>
          <w:rFonts w:cstheme="minorHAnsi"/>
          <w:b/>
          <w:bCs/>
          <w:u w:val="single"/>
        </w:rPr>
        <w:t>detailed process and mechanisms</w:t>
      </w:r>
      <w:r w:rsidRPr="00CD7CF0">
        <w:rPr>
          <w:rFonts w:cstheme="minorHAnsi"/>
          <w:u w:val="single"/>
        </w:rPr>
        <w:t xml:space="preserve"> of why and how </w:t>
      </w:r>
      <w:r w:rsidRPr="00CD7CF0">
        <w:rPr>
          <w:rFonts w:cstheme="minorHAnsi"/>
          <w:b/>
          <w:bCs/>
          <w:highlight w:val="green"/>
          <w:u w:val="single"/>
        </w:rPr>
        <w:t>people can be happy without money</w:t>
      </w:r>
      <w:r w:rsidRPr="00CD7CF0">
        <w:rPr>
          <w:rFonts w:cstheme="minorHAnsi"/>
          <w:u w:val="single"/>
        </w:rPr>
        <w:t xml:space="preserve">, and shedding light on </w:t>
      </w:r>
      <w:r w:rsidRPr="00CD7CF0">
        <w:rPr>
          <w:rFonts w:cstheme="minorHAnsi"/>
          <w:highlight w:val="green"/>
          <w:u w:val="single"/>
        </w:rPr>
        <w:t>a mode of economy</w:t>
      </w:r>
      <w:r w:rsidRPr="00CD7CF0">
        <w:rPr>
          <w:rFonts w:cstheme="minorHAnsi"/>
          <w:u w:val="single"/>
        </w:rPr>
        <w:t xml:space="preserve"> that </w:t>
      </w:r>
      <w:r w:rsidRPr="00CD7CF0">
        <w:rPr>
          <w:rFonts w:cstheme="minorHAnsi"/>
          <w:highlight w:val="green"/>
          <w:u w:val="single"/>
        </w:rPr>
        <w:t>can benefit</w:t>
      </w:r>
      <w:r w:rsidRPr="00CD7CF0">
        <w:rPr>
          <w:rFonts w:cstheme="minorHAnsi"/>
          <w:u w:val="single"/>
        </w:rPr>
        <w:t xml:space="preserve"> </w:t>
      </w:r>
      <w:r w:rsidRPr="00CD7CF0">
        <w:rPr>
          <w:rFonts w:cstheme="minorHAnsi"/>
          <w:b/>
          <w:bCs/>
          <w:u w:val="single"/>
        </w:rPr>
        <w:t xml:space="preserve">the development of </w:t>
      </w:r>
      <w:r w:rsidRPr="00CD7CF0">
        <w:rPr>
          <w:rFonts w:cstheme="minorHAnsi"/>
          <w:b/>
          <w:bCs/>
          <w:highlight w:val="green"/>
          <w:u w:val="single"/>
        </w:rPr>
        <w:t>sustainable community.</w:t>
      </w:r>
    </w:p>
    <w:p w14:paraId="3F7AB196" w14:textId="77777777" w:rsidR="005C0654" w:rsidRDefault="005C0654" w:rsidP="005C0654">
      <w:pPr>
        <w:pStyle w:val="Heading4"/>
      </w:pPr>
      <w:r>
        <w:t xml:space="preserve">Emancipation from labor k2 </w:t>
      </w:r>
      <w:proofErr w:type="spellStart"/>
      <w:r>
        <w:t>vtl</w:t>
      </w:r>
      <w:proofErr w:type="spellEnd"/>
    </w:p>
    <w:p w14:paraId="60FBA0BB" w14:textId="77777777" w:rsidR="005C0654" w:rsidRDefault="005C0654" w:rsidP="005C0654">
      <w:proofErr w:type="spellStart"/>
      <w:r w:rsidRPr="003D67DF">
        <w:rPr>
          <w:b/>
          <w:bCs/>
          <w:sz w:val="24"/>
          <w:szCs w:val="24"/>
        </w:rPr>
        <w:t>Lavenz</w:t>
      </w:r>
      <w:proofErr w:type="spellEnd"/>
      <w:r w:rsidRPr="003D67DF">
        <w:rPr>
          <w:b/>
          <w:bCs/>
          <w:sz w:val="24"/>
          <w:szCs w:val="24"/>
        </w:rPr>
        <w:t xml:space="preserve"> ‘20</w:t>
      </w:r>
      <w:r w:rsidRPr="003D67DF">
        <w:rPr>
          <w:sz w:val="18"/>
          <w:szCs w:val="18"/>
        </w:rPr>
        <w:t xml:space="preserve"> – Timothy </w:t>
      </w:r>
      <w:proofErr w:type="spellStart"/>
      <w:r w:rsidRPr="003D67DF">
        <w:rPr>
          <w:sz w:val="18"/>
          <w:szCs w:val="18"/>
        </w:rPr>
        <w:t>Lavenz</w:t>
      </w:r>
      <w:proofErr w:type="spellEnd"/>
      <w:r w:rsidRPr="003D67DF">
        <w:rPr>
          <w:sz w:val="18"/>
          <w:szCs w:val="18"/>
        </w:rPr>
        <w:t xml:space="preserve"> is an independent writer and translator whose journeys in the word can be traced at fragilekeys.com. He earned his B.A. in creative writing and philosophy from the University of Iowa and his M.A. from the European Graduate School. His critical essays on literature appear in Kunst und </w:t>
      </w:r>
      <w:proofErr w:type="spellStart"/>
      <w:r w:rsidRPr="003D67DF">
        <w:rPr>
          <w:sz w:val="18"/>
          <w:szCs w:val="18"/>
        </w:rPr>
        <w:t>Kirche</w:t>
      </w:r>
      <w:proofErr w:type="spellEnd"/>
      <w:r w:rsidRPr="003D67DF">
        <w:rPr>
          <w:sz w:val="18"/>
          <w:szCs w:val="18"/>
        </w:rPr>
        <w:t xml:space="preserve"> and </w:t>
      </w:r>
      <w:proofErr w:type="spellStart"/>
      <w:r w:rsidRPr="003D67DF">
        <w:rPr>
          <w:sz w:val="18"/>
          <w:szCs w:val="18"/>
        </w:rPr>
        <w:t>Oraxiom</w:t>
      </w:r>
      <w:proofErr w:type="spellEnd"/>
      <w:r w:rsidRPr="003D67DF">
        <w:rPr>
          <w:sz w:val="18"/>
          <w:szCs w:val="18"/>
        </w:rPr>
        <w:t xml:space="preserve">. Innerving the ghosts of language is his thing. He frees moths. How </w:t>
      </w:r>
      <w:proofErr w:type="gramStart"/>
      <w:r w:rsidRPr="003D67DF">
        <w:rPr>
          <w:sz w:val="18"/>
          <w:szCs w:val="18"/>
        </w:rPr>
        <w:t>badass</w:t>
      </w:r>
      <w:proofErr w:type="gramEnd"/>
      <w:r w:rsidRPr="003D67DF">
        <w:rPr>
          <w:sz w:val="18"/>
          <w:szCs w:val="18"/>
        </w:rPr>
        <w:t xml:space="preserve"> is that? “Sovereign Disregard: On Bataille’s Accursed Share”, </w:t>
      </w:r>
      <w:proofErr w:type="spellStart"/>
      <w:r w:rsidRPr="003D67DF">
        <w:rPr>
          <w:sz w:val="18"/>
          <w:szCs w:val="18"/>
        </w:rPr>
        <w:t>Epoché</w:t>
      </w:r>
      <w:proofErr w:type="spellEnd"/>
      <w:r w:rsidRPr="003D67DF">
        <w:rPr>
          <w:sz w:val="18"/>
          <w:szCs w:val="18"/>
        </w:rPr>
        <w:t xml:space="preserve"> Magazine, Issue #33, July 2020; https://epochemagazine.org/33/sovereign-disregard-on-batailles-accursed-share/ Accessed 07/24/2023 | </w:t>
      </w:r>
      <w:proofErr w:type="gramStart"/>
      <w:r w:rsidRPr="003D67DF">
        <w:rPr>
          <w:sz w:val="18"/>
          <w:szCs w:val="18"/>
        </w:rPr>
        <w:t>RN</w:t>
      </w:r>
      <w:proofErr w:type="gramEnd"/>
    </w:p>
    <w:p w14:paraId="30520C96" w14:textId="77777777" w:rsidR="005C0654" w:rsidRPr="002F5AD8" w:rsidRDefault="005C0654" w:rsidP="005C0654">
      <w:pPr>
        <w:rPr>
          <w:u w:val="single"/>
        </w:rPr>
      </w:pPr>
      <w:r w:rsidRPr="003E7BDD">
        <w:rPr>
          <w:highlight w:val="green"/>
          <w:u w:val="single"/>
        </w:rPr>
        <w:t xml:space="preserve">What characterizes </w:t>
      </w:r>
      <w:r w:rsidRPr="003E7BDD">
        <w:rPr>
          <w:b/>
          <w:bCs/>
          <w:highlight w:val="green"/>
          <w:u w:val="single"/>
        </w:rPr>
        <w:t>traditional sovereignty</w:t>
      </w:r>
      <w:r w:rsidRPr="003E7BDD">
        <w:rPr>
          <w:highlight w:val="green"/>
          <w:u w:val="single"/>
        </w:rPr>
        <w:t xml:space="preserve">, which the </w:t>
      </w:r>
      <w:r w:rsidRPr="003E7BDD">
        <w:rPr>
          <w:b/>
          <w:bCs/>
          <w:highlight w:val="green"/>
          <w:u w:val="single"/>
        </w:rPr>
        <w:t>modern rebel rejects?</w:t>
      </w:r>
      <w:r w:rsidRPr="002F5AD8">
        <w:rPr>
          <w:sz w:val="16"/>
        </w:rPr>
        <w:t xml:space="preserve"> A </w:t>
      </w:r>
      <w:r w:rsidRPr="002F5AD8">
        <w:rPr>
          <w:b/>
          <w:bCs/>
          <w:u w:val="single"/>
        </w:rPr>
        <w:t>squandering of resources</w:t>
      </w:r>
      <w:r w:rsidRPr="002F5AD8">
        <w:rPr>
          <w:u w:val="single"/>
        </w:rPr>
        <w:t xml:space="preserve"> in useless expenditures; </w:t>
      </w:r>
      <w:r w:rsidRPr="002F5AD8">
        <w:rPr>
          <w:b/>
          <w:bCs/>
          <w:u w:val="single"/>
        </w:rPr>
        <w:t>excess consumption</w:t>
      </w:r>
      <w:r w:rsidRPr="002F5AD8">
        <w:rPr>
          <w:u w:val="single"/>
        </w:rPr>
        <w:t xml:space="preserve"> in the present; </w:t>
      </w:r>
      <w:r w:rsidRPr="003E7BDD">
        <w:rPr>
          <w:b/>
          <w:bCs/>
          <w:highlight w:val="green"/>
          <w:u w:val="single"/>
          <w:bdr w:val="single" w:sz="4" w:space="0" w:color="auto"/>
        </w:rPr>
        <w:t>scorn for useful activity</w:t>
      </w:r>
      <w:r w:rsidRPr="003E7BDD">
        <w:rPr>
          <w:highlight w:val="green"/>
          <w:u w:val="single"/>
        </w:rPr>
        <w:t xml:space="preserve">; </w:t>
      </w:r>
      <w:r w:rsidRPr="003E7BDD">
        <w:rPr>
          <w:b/>
          <w:bCs/>
          <w:highlight w:val="green"/>
          <w:u w:val="single"/>
        </w:rPr>
        <w:t>benefiting</w:t>
      </w:r>
      <w:r w:rsidRPr="002F5AD8">
        <w:rPr>
          <w:b/>
          <w:bCs/>
          <w:u w:val="single"/>
        </w:rPr>
        <w:t xml:space="preserve"> from property </w:t>
      </w:r>
      <w:r w:rsidRPr="003E7BDD">
        <w:rPr>
          <w:b/>
          <w:bCs/>
          <w:highlight w:val="green"/>
          <w:u w:val="single"/>
        </w:rPr>
        <w:t>without laboring</w:t>
      </w:r>
      <w:r w:rsidRPr="002F5AD8">
        <w:rPr>
          <w:b/>
          <w:bCs/>
          <w:u w:val="single"/>
        </w:rPr>
        <w:t xml:space="preserve"> for it</w:t>
      </w:r>
      <w:r w:rsidRPr="002F5AD8">
        <w:rPr>
          <w:u w:val="single"/>
        </w:rPr>
        <w:t xml:space="preserve">; and </w:t>
      </w:r>
      <w:r w:rsidRPr="003E7BDD">
        <w:rPr>
          <w:b/>
          <w:bCs/>
          <w:highlight w:val="green"/>
          <w:u w:val="single"/>
        </w:rPr>
        <w:t>giving</w:t>
      </w:r>
      <w:r w:rsidRPr="002F5AD8">
        <w:rPr>
          <w:b/>
          <w:bCs/>
          <w:u w:val="single"/>
        </w:rPr>
        <w:t xml:space="preserve"> exorbitant </w:t>
      </w:r>
      <w:r w:rsidRPr="003E7BDD">
        <w:rPr>
          <w:b/>
          <w:bCs/>
          <w:highlight w:val="green"/>
          <w:u w:val="single"/>
        </w:rPr>
        <w:t>gifts</w:t>
      </w:r>
      <w:r w:rsidRPr="002F5AD8">
        <w:rPr>
          <w:u w:val="single"/>
        </w:rPr>
        <w:t>, indulging in luxuries beyond measure — whether by building palaces, churches, gardens to inspire wonder, or by destroying surpluses to win the challenge for prestige.</w:t>
      </w:r>
    </w:p>
    <w:p w14:paraId="56B9AA7C" w14:textId="77777777" w:rsidR="005C0654" w:rsidRPr="002F5AD8" w:rsidRDefault="005C0654" w:rsidP="005C0654">
      <w:pPr>
        <w:rPr>
          <w:sz w:val="16"/>
        </w:rPr>
      </w:pPr>
      <w:proofErr w:type="gramStart"/>
      <w:r w:rsidRPr="003E7BDD">
        <w:rPr>
          <w:b/>
          <w:bCs/>
          <w:highlight w:val="green"/>
          <w:u w:val="single"/>
          <w:bdr w:val="single" w:sz="4" w:space="0" w:color="auto"/>
        </w:rPr>
        <w:t>By definition, the</w:t>
      </w:r>
      <w:proofErr w:type="gramEnd"/>
      <w:r w:rsidRPr="003E7BDD">
        <w:rPr>
          <w:b/>
          <w:bCs/>
          <w:highlight w:val="green"/>
          <w:u w:val="single"/>
          <w:bdr w:val="single" w:sz="4" w:space="0" w:color="auto"/>
        </w:rPr>
        <w:t xml:space="preserve"> sovereign does not work</w:t>
      </w:r>
      <w:r w:rsidRPr="003E7BDD">
        <w:rPr>
          <w:highlight w:val="green"/>
          <w:u w:val="single"/>
        </w:rPr>
        <w:t xml:space="preserve"> — </w:t>
      </w:r>
      <w:r w:rsidRPr="003E7BDD">
        <w:rPr>
          <w:b/>
          <w:bCs/>
          <w:highlight w:val="green"/>
          <w:u w:val="single"/>
        </w:rPr>
        <w:t>“labor is the exact opposite of the sovereign attitude”</w:t>
      </w:r>
      <w:r w:rsidRPr="002F5AD8">
        <w:rPr>
          <w:sz w:val="16"/>
        </w:rPr>
        <w:t xml:space="preserve"> (283). </w:t>
      </w:r>
      <w:r w:rsidRPr="003E7BDD">
        <w:rPr>
          <w:highlight w:val="green"/>
          <w:u w:val="single"/>
        </w:rPr>
        <w:t xml:space="preserve">Not only are sovereigns free from the </w:t>
      </w:r>
      <w:r w:rsidRPr="003E7BDD">
        <w:rPr>
          <w:b/>
          <w:bCs/>
          <w:highlight w:val="green"/>
          <w:u w:val="single"/>
        </w:rPr>
        <w:t>necessities that rule the work world</w:t>
      </w:r>
      <w:r w:rsidRPr="003E7BDD">
        <w:rPr>
          <w:highlight w:val="green"/>
          <w:u w:val="single"/>
        </w:rPr>
        <w:t xml:space="preserve">, </w:t>
      </w:r>
      <w:proofErr w:type="gramStart"/>
      <w:r w:rsidRPr="003E7BDD">
        <w:rPr>
          <w:highlight w:val="green"/>
          <w:u w:val="single"/>
        </w:rPr>
        <w:t>they</w:t>
      </w:r>
      <w:proofErr w:type="gramEnd"/>
      <w:r w:rsidRPr="003E7BDD">
        <w:rPr>
          <w:highlight w:val="green"/>
          <w:u w:val="single"/>
        </w:rPr>
        <w:t xml:space="preserve"> also enjoy to no purpose what has been produced.</w:t>
      </w:r>
      <w:r w:rsidRPr="002F5AD8">
        <w:rPr>
          <w:sz w:val="16"/>
        </w:rPr>
        <w:t xml:space="preserve"> </w:t>
      </w:r>
      <w:r w:rsidRPr="002F5AD8">
        <w:rPr>
          <w:u w:val="single"/>
        </w:rPr>
        <w:t xml:space="preserve">The </w:t>
      </w:r>
      <w:r w:rsidRPr="002F5AD8">
        <w:rPr>
          <w:b/>
          <w:bCs/>
          <w:u w:val="single"/>
        </w:rPr>
        <w:t>sovereign’s symbolic role</w:t>
      </w:r>
      <w:r w:rsidRPr="002F5AD8">
        <w:rPr>
          <w:u w:val="single"/>
        </w:rPr>
        <w:t xml:space="preserve"> is therefore separate from whatever practical ‘governing’ they may do</w:t>
      </w:r>
      <w:r w:rsidRPr="002F5AD8">
        <w:rPr>
          <w:sz w:val="16"/>
          <w:szCs w:val="16"/>
        </w:rPr>
        <w:t xml:space="preserve">, however much these aspects get mixed up — for example, in the classic theological problem: why did God, who is not constrained by any necessity, </w:t>
      </w:r>
      <w:proofErr w:type="gramStart"/>
      <w:r w:rsidRPr="002F5AD8">
        <w:rPr>
          <w:sz w:val="16"/>
          <w:szCs w:val="16"/>
        </w:rPr>
        <w:t>create</w:t>
      </w:r>
      <w:proofErr w:type="gramEnd"/>
      <w:r w:rsidRPr="002F5AD8">
        <w:rPr>
          <w:sz w:val="16"/>
          <w:szCs w:val="16"/>
        </w:rPr>
        <w:t xml:space="preserve"> and order the universe? The “perfect God,” constrained to uphold order in the universe, is for this reason not sovereign but constrained and servile.</w:t>
      </w:r>
      <w:r w:rsidRPr="002F5AD8">
        <w:rPr>
          <w:sz w:val="16"/>
        </w:rPr>
        <w:t xml:space="preserve"> </w:t>
      </w:r>
      <w:r w:rsidRPr="002F5AD8">
        <w:rPr>
          <w:u w:val="single"/>
        </w:rPr>
        <w:t xml:space="preserve">By contrast, for Bataille, </w:t>
      </w:r>
      <w:r w:rsidRPr="003E7BDD">
        <w:rPr>
          <w:u w:val="single"/>
        </w:rPr>
        <w:t>the sovereign</w:t>
      </w:r>
      <w:r w:rsidRPr="002F5AD8">
        <w:rPr>
          <w:u w:val="single"/>
        </w:rPr>
        <w:t xml:space="preserve"> qua </w:t>
      </w:r>
      <w:r w:rsidRPr="003E7BDD">
        <w:rPr>
          <w:highlight w:val="green"/>
          <w:u w:val="single"/>
        </w:rPr>
        <w:t xml:space="preserve">sovereignty possesses an utterly </w:t>
      </w:r>
      <w:r w:rsidRPr="003E7BDD">
        <w:rPr>
          <w:b/>
          <w:bCs/>
          <w:highlight w:val="green"/>
          <w:u w:val="single"/>
        </w:rPr>
        <w:t>non-servile attitude.</w:t>
      </w:r>
      <w:r w:rsidRPr="002F5AD8">
        <w:rPr>
          <w:sz w:val="16"/>
        </w:rPr>
        <w:t xml:space="preserve"> </w:t>
      </w:r>
      <w:r w:rsidRPr="002F5AD8">
        <w:rPr>
          <w:u w:val="single"/>
        </w:rPr>
        <w:t xml:space="preserve">They are </w:t>
      </w:r>
      <w:r w:rsidRPr="003E7BDD">
        <w:rPr>
          <w:highlight w:val="green"/>
          <w:u w:val="single"/>
        </w:rPr>
        <w:t>not subordinated to any goal</w:t>
      </w:r>
      <w:r w:rsidRPr="002F5AD8">
        <w:rPr>
          <w:u w:val="single"/>
        </w:rPr>
        <w:t>, neither the maintenance of order (cosmic or worldly) nor individual survival, for “subordination is always grounded in the alleged need to avoid death”</w:t>
      </w:r>
      <w:r w:rsidRPr="002F5AD8">
        <w:rPr>
          <w:sz w:val="16"/>
        </w:rPr>
        <w:t xml:space="preserve"> (222). </w:t>
      </w:r>
      <w:r w:rsidRPr="002F5AD8">
        <w:rPr>
          <w:u w:val="single"/>
        </w:rPr>
        <w:t xml:space="preserve">At the limit, the sovereign denies the boundaries of the individual and </w:t>
      </w:r>
      <w:r w:rsidRPr="002F5AD8">
        <w:rPr>
          <w:b/>
          <w:bCs/>
          <w:u w:val="single"/>
        </w:rPr>
        <w:t>risks death in the moment</w:t>
      </w:r>
      <w:r w:rsidRPr="002F5AD8">
        <w:rPr>
          <w:u w:val="single"/>
        </w:rPr>
        <w:t>, preferring symbolic prestige over personal survival</w:t>
      </w:r>
      <w:r w:rsidRPr="002F5AD8">
        <w:rPr>
          <w:sz w:val="16"/>
        </w:rPr>
        <w:t xml:space="preserve"> (220), magnificence over life (353). No caution or concern is exercised for the sake of future benefit or pay-off. </w:t>
      </w:r>
      <w:r w:rsidRPr="003E7BDD">
        <w:rPr>
          <w:highlight w:val="green"/>
          <w:u w:val="single"/>
        </w:rPr>
        <w:t>Its existence is</w:t>
      </w:r>
      <w:r w:rsidRPr="002F5AD8">
        <w:rPr>
          <w:u w:val="single"/>
        </w:rPr>
        <w:t xml:space="preserve"> thus </w:t>
      </w:r>
      <w:r w:rsidRPr="003E7BDD">
        <w:rPr>
          <w:b/>
          <w:bCs/>
          <w:highlight w:val="green"/>
          <w:u w:val="single"/>
        </w:rPr>
        <w:t>antithetical to the world of work</w:t>
      </w:r>
      <w:r w:rsidRPr="002F5AD8">
        <w:rPr>
          <w:u w:val="single"/>
        </w:rPr>
        <w:t>, to the maintenance of society, and to concerns of rational accumulation and survival.</w:t>
      </w:r>
      <w:r w:rsidRPr="002F5AD8">
        <w:rPr>
          <w:sz w:val="16"/>
        </w:rPr>
        <w:t xml:space="preserve"> </w:t>
      </w:r>
      <w:r w:rsidRPr="003E7BDD">
        <w:rPr>
          <w:highlight w:val="green"/>
          <w:u w:val="single"/>
        </w:rPr>
        <w:t xml:space="preserve">Bataille links </w:t>
      </w:r>
      <w:r w:rsidRPr="003E7BDD">
        <w:rPr>
          <w:b/>
          <w:bCs/>
          <w:highlight w:val="green"/>
          <w:u w:val="single"/>
        </w:rPr>
        <w:t>sovereign uselessness directly to joy</w:t>
      </w:r>
      <w:r w:rsidRPr="002F5AD8">
        <w:rPr>
          <w:u w:val="single"/>
        </w:rPr>
        <w:t xml:space="preserve">: “The truth is that </w:t>
      </w:r>
      <w:r w:rsidRPr="0034134F">
        <w:rPr>
          <w:highlight w:val="green"/>
          <w:u w:val="single"/>
        </w:rPr>
        <w:t>we have no real happiness except by spending to no purpose</w:t>
      </w:r>
      <w:r w:rsidRPr="002F5AD8">
        <w:rPr>
          <w:u w:val="single"/>
        </w:rPr>
        <w:t>”</w:t>
      </w:r>
      <w:r w:rsidRPr="002F5AD8">
        <w:rPr>
          <w:sz w:val="16"/>
        </w:rPr>
        <w:t xml:space="preserve"> (178); </w:t>
      </w:r>
      <w:r w:rsidRPr="002F5AD8">
        <w:rPr>
          <w:u w:val="single"/>
        </w:rPr>
        <w:t>“</w:t>
      </w:r>
      <w:r w:rsidRPr="0034134F">
        <w:rPr>
          <w:b/>
          <w:bCs/>
          <w:highlight w:val="green"/>
          <w:u w:val="single"/>
        </w:rPr>
        <w:t>Life beyond utility</w:t>
      </w:r>
      <w:r w:rsidRPr="002F5AD8">
        <w:rPr>
          <w:u w:val="single"/>
        </w:rPr>
        <w:t xml:space="preserve"> is the domain of sovereignty”</w:t>
      </w:r>
      <w:r w:rsidRPr="002F5AD8">
        <w:rPr>
          <w:sz w:val="16"/>
        </w:rPr>
        <w:t xml:space="preserve"> (198).</w:t>
      </w:r>
    </w:p>
    <w:p w14:paraId="2BCE48A4" w14:textId="77777777" w:rsidR="005C0654" w:rsidRPr="005C0654" w:rsidRDefault="005C0654" w:rsidP="005C0654">
      <w:pPr>
        <w:pStyle w:val="Heading4"/>
        <w:rPr>
          <w:rStyle w:val="Style13ptBold"/>
          <w:b/>
          <w:bCs w:val="0"/>
        </w:rPr>
      </w:pPr>
      <w:r w:rsidRPr="005C0654">
        <w:rPr>
          <w:rStyle w:val="Style13ptBold"/>
          <w:b/>
          <w:bCs w:val="0"/>
        </w:rPr>
        <w:t>UBI productive doesn’t matter.</w:t>
      </w:r>
    </w:p>
    <w:p w14:paraId="23C57D24" w14:textId="77777777" w:rsidR="005C0654" w:rsidRDefault="005C0654" w:rsidP="005C0654">
      <w:pPr>
        <w:spacing w:after="0"/>
      </w:pPr>
      <w:proofErr w:type="spellStart"/>
      <w:r w:rsidRPr="00CD7CF0">
        <w:rPr>
          <w:rStyle w:val="Style13ptBold"/>
        </w:rPr>
        <w:t>Pawlett</w:t>
      </w:r>
      <w:proofErr w:type="spellEnd"/>
      <w:r w:rsidRPr="00CD7CF0">
        <w:rPr>
          <w:rStyle w:val="Style13ptBold"/>
        </w:rPr>
        <w:t xml:space="preserve"> 16</w:t>
      </w:r>
      <w:r w:rsidRPr="00CD7CF0">
        <w:t xml:space="preserve"> [William </w:t>
      </w:r>
      <w:proofErr w:type="spellStart"/>
      <w:r w:rsidRPr="00CD7CF0">
        <w:t>Pawlett</w:t>
      </w:r>
      <w:proofErr w:type="spellEnd"/>
      <w:r w:rsidRPr="00CD7CF0">
        <w:t xml:space="preserve"> is a senior lecturer in Media and Cultural Studies at the University of Wolverhampton. His main areas of research are social, cultural and media theory; continental philosophy; and the application of these to the issues of sexuality and consumerism, and to violence, hatred and 'otherness', Literature and Theology, vol. 30, no. 4, 2016, pp. 500–02. JSTOR, </w:t>
      </w:r>
      <w:hyperlink r:id="rId6" w:history="1">
        <w:r w:rsidRPr="00CD7CF0">
          <w:rPr>
            <w:rStyle w:val="Hyperlink"/>
          </w:rPr>
          <w:t>http://www.jstor.org/stable/44490863. Accessed 20 July 2023</w:t>
        </w:r>
      </w:hyperlink>
      <w:r w:rsidRPr="00CD7CF0">
        <w:t xml:space="preserve">] </w:t>
      </w:r>
      <w:proofErr w:type="gramStart"/>
      <w:r w:rsidRPr="00CD7CF0">
        <w:t>EAY</w:t>
      </w:r>
      <w:proofErr w:type="gramEnd"/>
    </w:p>
    <w:p w14:paraId="6A5EA571" w14:textId="77777777" w:rsidR="005C0654" w:rsidRPr="003D67DF" w:rsidRDefault="005C0654" w:rsidP="005C0654">
      <w:pPr>
        <w:spacing w:after="0"/>
      </w:pPr>
      <w:r w:rsidRPr="00B77A3C">
        <w:t xml:space="preserve">It is important to note that </w:t>
      </w:r>
      <w:r w:rsidRPr="00B77A3C">
        <w:rPr>
          <w:rStyle w:val="StyleUnderline"/>
          <w:highlight w:val="green"/>
        </w:rPr>
        <w:t>Bataille does not simply</w:t>
      </w:r>
      <w:r w:rsidRPr="00B77A3C">
        <w:rPr>
          <w:rStyle w:val="StyleUnderline"/>
        </w:rPr>
        <w:t xml:space="preserve"> champion excess over utility, or sacrifice above production, that is, </w:t>
      </w:r>
      <w:r w:rsidRPr="00B77A3C">
        <w:rPr>
          <w:rStyle w:val="Emphasis"/>
        </w:rPr>
        <w:t xml:space="preserve">he does not simply </w:t>
      </w:r>
      <w:r w:rsidRPr="00B77A3C">
        <w:rPr>
          <w:rStyle w:val="Emphasis"/>
          <w:highlight w:val="green"/>
        </w:rPr>
        <w:t>invert the values of</w:t>
      </w:r>
      <w:r w:rsidRPr="00B77A3C">
        <w:rPr>
          <w:rStyle w:val="Emphasis"/>
        </w:rPr>
        <w:t xml:space="preserve"> rationalist, </w:t>
      </w:r>
      <w:r w:rsidRPr="00B77A3C">
        <w:rPr>
          <w:rStyle w:val="Emphasis"/>
          <w:highlight w:val="green"/>
        </w:rPr>
        <w:t>utilitarian thought</w:t>
      </w:r>
      <w:r w:rsidRPr="00B77A3C">
        <w:rPr>
          <w:rStyle w:val="StyleUnderline"/>
        </w:rPr>
        <w:t xml:space="preserve">. For Bataille, the sys- </w:t>
      </w:r>
      <w:proofErr w:type="spellStart"/>
      <w:r w:rsidRPr="00B77A3C">
        <w:rPr>
          <w:rStyle w:val="StyleUnderline"/>
        </w:rPr>
        <w:t>tem</w:t>
      </w:r>
      <w:proofErr w:type="spellEnd"/>
      <w:r w:rsidRPr="00B77A3C">
        <w:rPr>
          <w:rStyle w:val="StyleUnderline"/>
        </w:rPr>
        <w:t xml:space="preserve"> of </w:t>
      </w:r>
      <w:r w:rsidRPr="00B77A3C">
        <w:rPr>
          <w:rStyle w:val="StyleUnderline"/>
          <w:highlight w:val="green"/>
        </w:rPr>
        <w:t>production could not function without its periodic suspension, nor could wealth be expended sacrificially if</w:t>
      </w:r>
      <w:r w:rsidRPr="00B77A3C">
        <w:rPr>
          <w:rStyle w:val="StyleUnderline"/>
        </w:rPr>
        <w:t xml:space="preserve"> it were </w:t>
      </w:r>
      <w:r w:rsidRPr="00B77A3C">
        <w:rPr>
          <w:rStyle w:val="StyleUnderline"/>
          <w:highlight w:val="green"/>
        </w:rPr>
        <w:t>not</w:t>
      </w:r>
      <w:r w:rsidRPr="00B77A3C">
        <w:rPr>
          <w:rStyle w:val="StyleUnderline"/>
        </w:rPr>
        <w:t xml:space="preserve"> first </w:t>
      </w:r>
      <w:r w:rsidRPr="00B77A3C">
        <w:rPr>
          <w:rStyle w:val="StyleUnderline"/>
          <w:highlight w:val="green"/>
        </w:rPr>
        <w:t>accumulated</w:t>
      </w:r>
      <w:r w:rsidRPr="00B77A3C">
        <w:rPr>
          <w:rStyle w:val="StyleUnderline"/>
        </w:rPr>
        <w:t xml:space="preserve">. Further, </w:t>
      </w:r>
      <w:r w:rsidRPr="00B77A3C">
        <w:rPr>
          <w:rStyle w:val="StyleUnderline"/>
          <w:highlight w:val="green"/>
        </w:rPr>
        <w:t>the demarcation between</w:t>
      </w:r>
      <w:r w:rsidRPr="00B77A3C">
        <w:rPr>
          <w:rStyle w:val="StyleUnderline"/>
        </w:rPr>
        <w:t xml:space="preserve"> the two spheres – </w:t>
      </w:r>
      <w:r w:rsidRPr="00B77A3C">
        <w:rPr>
          <w:rStyle w:val="StyleUnderline"/>
          <w:highlight w:val="green"/>
        </w:rPr>
        <w:t>sacred and profane</w:t>
      </w:r>
      <w:r w:rsidRPr="00B77A3C">
        <w:rPr>
          <w:rStyle w:val="StyleUnderline"/>
        </w:rPr>
        <w:t xml:space="preserve">, </w:t>
      </w:r>
      <w:proofErr w:type="gramStart"/>
      <w:r w:rsidRPr="00B77A3C">
        <w:rPr>
          <w:rStyle w:val="StyleUnderline"/>
        </w:rPr>
        <w:t>sacrificial</w:t>
      </w:r>
      <w:proofErr w:type="gramEnd"/>
      <w:r w:rsidRPr="00B77A3C">
        <w:rPr>
          <w:rStyle w:val="StyleUnderline"/>
        </w:rPr>
        <w:t xml:space="preserve"> and economic, heterogeneous and homogeneous – </w:t>
      </w:r>
      <w:r w:rsidRPr="00B77A3C">
        <w:rPr>
          <w:rStyle w:val="StyleUnderline"/>
          <w:highlight w:val="green"/>
        </w:rPr>
        <w:t>is vital</w:t>
      </w:r>
      <w:r w:rsidRPr="00B77A3C">
        <w:rPr>
          <w:rStyle w:val="StyleUnderline"/>
        </w:rPr>
        <w:t xml:space="preserve"> for society </w:t>
      </w:r>
      <w:r w:rsidRPr="00B77A3C">
        <w:rPr>
          <w:rStyle w:val="StyleUnderline"/>
          <w:highlight w:val="green"/>
        </w:rPr>
        <w:t>because</w:t>
      </w:r>
      <w:r w:rsidRPr="00B77A3C">
        <w:rPr>
          <w:rStyle w:val="StyleUnderline"/>
        </w:rPr>
        <w:t xml:space="preserve"> the marking of </w:t>
      </w:r>
      <w:r w:rsidRPr="00B77A3C">
        <w:rPr>
          <w:rStyle w:val="StyleUnderline"/>
          <w:highlight w:val="green"/>
        </w:rPr>
        <w:t>limits enables transgressive experience</w:t>
      </w:r>
      <w:r w:rsidRPr="00B77A3C">
        <w:rPr>
          <w:rStyle w:val="StyleUnderline"/>
        </w:rPr>
        <w:t xml:space="preserve"> (such as festivity) to take place, as well as drawing the boundaries that construct and protect order</w:t>
      </w:r>
      <w:r w:rsidRPr="00B77A3C">
        <w:t>. Without such limits there is neither order nor disorder.</w:t>
      </w:r>
    </w:p>
    <w:p w14:paraId="4BFDD84F" w14:textId="77777777" w:rsidR="005C0654" w:rsidRPr="005C0654" w:rsidRDefault="005C0654" w:rsidP="005C0654"/>
    <w:p w14:paraId="40D26B4B" w14:textId="77777777" w:rsidR="00C8521F" w:rsidRDefault="00C8521F" w:rsidP="00C8521F">
      <w:pPr>
        <w:pStyle w:val="Heading2"/>
        <w:rPr>
          <w:lang w:eastAsia="ja-JP" w:bidi="ml-IN"/>
        </w:rPr>
      </w:pPr>
      <w:r>
        <w:rPr>
          <w:lang w:eastAsia="ja-JP" w:bidi="ml-IN"/>
        </w:rPr>
        <w:t>Topicality</w:t>
      </w:r>
    </w:p>
    <w:p w14:paraId="636AF4CF" w14:textId="77777777" w:rsidR="00C8521F" w:rsidRDefault="00C8521F" w:rsidP="00C8521F">
      <w:pPr>
        <w:pStyle w:val="Heading3"/>
        <w:rPr>
          <w:rFonts w:cstheme="minorHAnsi"/>
          <w:lang w:eastAsia="ja-JP" w:bidi="ml-IN"/>
        </w:rPr>
      </w:pPr>
      <w:r>
        <w:rPr>
          <w:rFonts w:cstheme="minorHAnsi"/>
          <w:lang w:eastAsia="ja-JP" w:bidi="ml-IN"/>
        </w:rPr>
        <w:t>AT: T-Taxes and Transfers</w:t>
      </w:r>
    </w:p>
    <w:p w14:paraId="193E9DDE" w14:textId="77777777" w:rsidR="00C8521F" w:rsidRDefault="00C8521F" w:rsidP="00C8521F">
      <w:pPr>
        <w:pStyle w:val="Heading4"/>
      </w:pPr>
      <w:proofErr w:type="spellStart"/>
      <w:r>
        <w:t>Counterinterp</w:t>
      </w:r>
      <w:proofErr w:type="spellEnd"/>
      <w:r>
        <w:t xml:space="preserve">: Fiscal redistribution depends on either taxes or transfers, they are independent of each other, and transfers take PRIMACY as redistributive means it’s predictable. </w:t>
      </w:r>
    </w:p>
    <w:p w14:paraId="123AFA02" w14:textId="77777777" w:rsidR="00C8521F" w:rsidRPr="009C0A8D" w:rsidRDefault="00C8521F" w:rsidP="00C8521F">
      <w:pPr>
        <w:rPr>
          <w:sz w:val="18"/>
          <w:szCs w:val="18"/>
        </w:rPr>
      </w:pPr>
      <w:r w:rsidRPr="009C0A8D">
        <w:rPr>
          <w:rStyle w:val="Style13ptBold"/>
          <w:sz w:val="24"/>
          <w:szCs w:val="24"/>
        </w:rPr>
        <w:t xml:space="preserve">Jesuit and Mahler </w:t>
      </w:r>
      <w:r>
        <w:rPr>
          <w:rStyle w:val="Style13ptBold"/>
          <w:sz w:val="24"/>
          <w:szCs w:val="24"/>
        </w:rPr>
        <w:t>‘</w:t>
      </w:r>
      <w:r w:rsidRPr="009C0A8D">
        <w:rPr>
          <w:rStyle w:val="Style13ptBold"/>
          <w:sz w:val="24"/>
          <w:szCs w:val="24"/>
        </w:rPr>
        <w:t>17</w:t>
      </w:r>
      <w:r w:rsidRPr="009C0A8D">
        <w:rPr>
          <w:sz w:val="18"/>
          <w:szCs w:val="18"/>
        </w:rPr>
        <w:t xml:space="preserve"> – David K. Jesuit, Vincent A. Mahler, September 2017. “Fiscal Redistribution in Comparative Perspective: Recent Evidence from the Luxembourg Income Study (LIS) Datacenter,” LIS Working Paper Series, No. 717, http://www.lisdatacenter.org/wps/liswps/717.pdf </w:t>
      </w:r>
      <w:proofErr w:type="gramStart"/>
      <w:r w:rsidRPr="009C0A8D">
        <w:rPr>
          <w:sz w:val="18"/>
          <w:szCs w:val="18"/>
        </w:rPr>
        <w:t>VL</w:t>
      </w:r>
      <w:proofErr w:type="gramEnd"/>
    </w:p>
    <w:p w14:paraId="7B95E694" w14:textId="77777777" w:rsidR="00C8521F" w:rsidRPr="0061775D" w:rsidRDefault="00C8521F" w:rsidP="00C8521F">
      <w:pPr>
        <w:rPr>
          <w:u w:val="single"/>
        </w:rPr>
      </w:pPr>
      <w:r w:rsidRPr="009C0A8D">
        <w:rPr>
          <w:highlight w:val="green"/>
          <w:u w:val="single"/>
        </w:rPr>
        <w:t>Disaggregating Taxes and Transfers</w:t>
      </w:r>
      <w:r w:rsidRPr="0061775D">
        <w:rPr>
          <w:u w:val="single"/>
        </w:rPr>
        <w:t xml:space="preserve"> </w:t>
      </w:r>
    </w:p>
    <w:p w14:paraId="40BBC363" w14:textId="77777777" w:rsidR="00C8521F" w:rsidRPr="002A6496" w:rsidRDefault="00C8521F" w:rsidP="00C8521F">
      <w:pPr>
        <w:rPr>
          <w:sz w:val="16"/>
        </w:rPr>
      </w:pPr>
      <w:r w:rsidRPr="009C0A8D">
        <w:rPr>
          <w:highlight w:val="green"/>
          <w:u w:val="single"/>
        </w:rPr>
        <w:t>Fiscal redistribution</w:t>
      </w:r>
      <w:r w:rsidRPr="0061775D">
        <w:rPr>
          <w:u w:val="single"/>
        </w:rPr>
        <w:t xml:space="preserve"> by the state </w:t>
      </w:r>
      <w:r w:rsidRPr="009C0A8D">
        <w:rPr>
          <w:highlight w:val="green"/>
          <w:u w:val="single"/>
        </w:rPr>
        <w:t>is</w:t>
      </w:r>
      <w:r w:rsidRPr="0061775D">
        <w:rPr>
          <w:u w:val="single"/>
        </w:rPr>
        <w:t>, of course, not of one piece.</w:t>
      </w:r>
      <w:r w:rsidRPr="006A2AB8">
        <w:rPr>
          <w:sz w:val="16"/>
        </w:rPr>
        <w:t xml:space="preserve"> </w:t>
      </w:r>
      <w:proofErr w:type="gramStart"/>
      <w:r w:rsidRPr="006A2AB8">
        <w:rPr>
          <w:sz w:val="16"/>
        </w:rPr>
        <w:t xml:space="preserve">In particular, </w:t>
      </w:r>
      <w:r w:rsidRPr="0061775D">
        <w:rPr>
          <w:u w:val="single"/>
        </w:rPr>
        <w:t>it</w:t>
      </w:r>
      <w:proofErr w:type="gramEnd"/>
      <w:r w:rsidRPr="0061775D">
        <w:rPr>
          <w:u w:val="single"/>
        </w:rPr>
        <w:t xml:space="preserve"> is possible that different trends will be </w:t>
      </w:r>
      <w:r w:rsidRPr="009C0A8D">
        <w:rPr>
          <w:highlight w:val="green"/>
          <w:u w:val="single"/>
        </w:rPr>
        <w:t>in</w:t>
      </w:r>
      <w:r w:rsidRPr="009C0A8D">
        <w:rPr>
          <w:u w:val="single"/>
        </w:rPr>
        <w:t xml:space="preserve"> evidence for t</w:t>
      </w:r>
      <w:r w:rsidRPr="0061775D">
        <w:rPr>
          <w:u w:val="single"/>
        </w:rPr>
        <w:t xml:space="preserve">he </w:t>
      </w:r>
      <w:r w:rsidRPr="009C0A8D">
        <w:rPr>
          <w:highlight w:val="green"/>
          <w:u w:val="single"/>
        </w:rPr>
        <w:t>two main modes</w:t>
      </w:r>
      <w:r w:rsidRPr="009C0A8D">
        <w:rPr>
          <w:u w:val="single"/>
        </w:rPr>
        <w:t xml:space="preserve"> of direct redistribution, </w:t>
      </w:r>
      <w:r w:rsidRPr="009C0A8D">
        <w:rPr>
          <w:highlight w:val="green"/>
          <w:u w:val="single"/>
        </w:rPr>
        <w:t>taxes and</w:t>
      </w:r>
      <w:r w:rsidRPr="0061775D">
        <w:rPr>
          <w:u w:val="single"/>
        </w:rPr>
        <w:t xml:space="preserve"> social </w:t>
      </w:r>
      <w:r w:rsidRPr="009C0A8D">
        <w:rPr>
          <w:highlight w:val="green"/>
          <w:u w:val="single"/>
        </w:rPr>
        <w:t>transfers.</w:t>
      </w:r>
      <w:r w:rsidRPr="006A2AB8">
        <w:rPr>
          <w:sz w:val="16"/>
        </w:rPr>
        <w:t xml:space="preserve"> To explore this, </w:t>
      </w:r>
      <w:r w:rsidRPr="006A2AB8">
        <w:rPr>
          <w:szCs w:val="32"/>
          <w:u w:val="single"/>
        </w:rPr>
        <w:t>we have partitioned the total Gini</w:t>
      </w:r>
      <w:r w:rsidRPr="006A2AB8">
        <w:rPr>
          <w:sz w:val="14"/>
          <w:szCs w:val="20"/>
          <w:u w:val="single"/>
        </w:rPr>
        <w:t xml:space="preserve"> </w:t>
      </w:r>
      <w:r w:rsidRPr="006A2AB8">
        <w:rPr>
          <w:sz w:val="20"/>
          <w:szCs w:val="20"/>
          <w:u w:val="single"/>
        </w:rPr>
        <w:t xml:space="preserve">reduction </w:t>
      </w:r>
      <w:r w:rsidRPr="0061775D">
        <w:rPr>
          <w:u w:val="single"/>
        </w:rPr>
        <w:t>accomplished by the state into two components, the part achieved by direct taxes and the part achieved by social transfers.</w:t>
      </w:r>
      <w:r w:rsidRPr="006A2AB8">
        <w:rPr>
          <w:sz w:val="16"/>
        </w:rPr>
        <w:t xml:space="preserve"> We have further disaggregated the Gini reduction </w:t>
      </w:r>
      <w:proofErr w:type="gramStart"/>
      <w:r w:rsidRPr="006A2AB8">
        <w:rPr>
          <w:sz w:val="16"/>
        </w:rPr>
        <w:t>as a result of</w:t>
      </w:r>
      <w:proofErr w:type="gramEnd"/>
      <w:r w:rsidRPr="006A2AB8">
        <w:rPr>
          <w:sz w:val="16"/>
        </w:rPr>
        <w:t xml:space="preserve"> transfers into programs aimed primarily at the elderly and those aimed primarily at persons of working age. 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Because of this limitation, we consider Gini reduction by way only of direct taxes, the primary components of which are income taxes and mandatory employee social insurance contributions. The omission of indirect taxes is an important one because the countries we examine vary greatly in the share of revenue such taxes raise, from a low in 2011 of 4.4 percent of GDP in the United States to a high of 15.2 percent in Denmark. Moreover, a number of scholars have argued that, even though indirect taxes are not themselves redistributive—in fact, are commonly regressive—they nonetheless play a critical role in raising the revenue that funds redistributive social benefits.12 Is </w:t>
      </w:r>
      <w:proofErr w:type="gramStart"/>
      <w:r w:rsidRPr="006A2AB8">
        <w:rPr>
          <w:sz w:val="16"/>
        </w:rPr>
        <w:t>there</w:t>
      </w:r>
      <w:proofErr w:type="gramEnd"/>
      <w:r w:rsidRPr="006A2AB8">
        <w:rPr>
          <w:sz w:val="16"/>
        </w:rPr>
        <w:t xml:space="preserve"> empirical evidence for such a relationship? One way of exploring this, at least in a preliminary way, is to relate the share of indirect taxes in a country’s GDP to the extent to which inequality of private sector income there is reduced by social transfers.13 When these variables are related we find that the magnitude of indirect taxes is indeed strongly positively related to the degree to which public social transfers reduce private sector inequality; the bivariate correlation is +0.62, a relationship that is statistically significant at the p&lt;.001 level. This is not to say that consumption taxes directly finance social transfers in a manner </w:t>
      </w:r>
      <w:proofErr w:type="gramStart"/>
      <w:r w:rsidRPr="006A2AB8">
        <w:rPr>
          <w:sz w:val="16"/>
        </w:rPr>
        <w:t>similar to</w:t>
      </w:r>
      <w:proofErr w:type="gramEnd"/>
      <w:r w:rsidRPr="006A2AB8">
        <w:rPr>
          <w:sz w:val="16"/>
        </w:rPr>
        <w:t xml:space="preserve"> social security contributions; with that exception, taxes are fungible. It does, however, offer evidence that indirect taxes on consumption represent a powerful revenue-raising vehicle that supports an array of social transfers that in turn substantially ameliorate market inequality. With this qualification, we report the shares of total redistribution accounted for by direct taxes and social transfers in the first column of Table 1’s Section B.</w:t>
      </w:r>
      <w:r w:rsidRPr="004A363C">
        <w:rPr>
          <w:u w:val="single"/>
        </w:rPr>
        <w:t xml:space="preserve"> In describing the results, we begin with the observation that </w:t>
      </w:r>
      <w:r w:rsidRPr="003D5DFC">
        <w:rPr>
          <w:b/>
          <w:bCs/>
          <w:u w:val="single"/>
        </w:rPr>
        <w:t xml:space="preserve">overall </w:t>
      </w:r>
      <w:r w:rsidRPr="009C0A8D">
        <w:rPr>
          <w:b/>
          <w:bCs/>
          <w:highlight w:val="green"/>
          <w:u w:val="single"/>
        </w:rPr>
        <w:t>government redistribution</w:t>
      </w:r>
      <w:r w:rsidRPr="003D5DFC">
        <w:rPr>
          <w:b/>
          <w:bCs/>
          <w:u w:val="single"/>
        </w:rPr>
        <w:t xml:space="preserve"> in our countries </w:t>
      </w:r>
      <w:r w:rsidRPr="009C0A8D">
        <w:rPr>
          <w:b/>
          <w:bCs/>
          <w:highlight w:val="green"/>
          <w:u w:val="single"/>
        </w:rPr>
        <w:t>is</w:t>
      </w:r>
      <w:r w:rsidRPr="003D5DFC">
        <w:rPr>
          <w:b/>
          <w:bCs/>
          <w:u w:val="single"/>
        </w:rPr>
        <w:t xml:space="preserve"> much </w:t>
      </w:r>
      <w:r w:rsidRPr="009C0A8D">
        <w:rPr>
          <w:b/>
          <w:bCs/>
          <w:highlight w:val="green"/>
          <w:u w:val="single"/>
        </w:rPr>
        <w:t>more a product of the redistributive effect of</w:t>
      </w:r>
      <w:r w:rsidRPr="003D5DFC">
        <w:rPr>
          <w:b/>
          <w:bCs/>
          <w:u w:val="single"/>
        </w:rPr>
        <w:t xml:space="preserve"> social </w:t>
      </w:r>
      <w:r w:rsidRPr="009C0A8D">
        <w:rPr>
          <w:b/>
          <w:bCs/>
          <w:highlight w:val="green"/>
          <w:u w:val="single"/>
        </w:rPr>
        <w:t>transfers than of</w:t>
      </w:r>
      <w:r w:rsidRPr="003D5DFC">
        <w:rPr>
          <w:b/>
          <w:bCs/>
          <w:u w:val="single"/>
        </w:rPr>
        <w:t xml:space="preserve"> direct </w:t>
      </w:r>
      <w:r w:rsidRPr="009C0A8D">
        <w:rPr>
          <w:b/>
          <w:bCs/>
          <w:highlight w:val="green"/>
          <w:u w:val="single"/>
        </w:rPr>
        <w:t>taxes</w:t>
      </w:r>
      <w:r w:rsidRPr="006A2AB8">
        <w:rPr>
          <w:sz w:val="16"/>
        </w:rPr>
        <w:t xml:space="preserve">: across our 20 countries the average share of Gini reduction accomplished by taxes is 22.9 percent while that accomplished by transfers is 77.1 percent. There is, however, considerable variation about these averages. </w:t>
      </w:r>
      <w:r w:rsidRPr="00BC53F3">
        <w:rPr>
          <w:u w:val="single"/>
        </w:rPr>
        <w:t xml:space="preserve">In particular, </w:t>
      </w:r>
      <w:r w:rsidRPr="009C0A8D">
        <w:rPr>
          <w:highlight w:val="green"/>
          <w:u w:val="single"/>
        </w:rPr>
        <w:t>the U</w:t>
      </w:r>
      <w:r w:rsidRPr="00BC53F3">
        <w:rPr>
          <w:u w:val="single"/>
        </w:rPr>
        <w:t xml:space="preserve">nited </w:t>
      </w:r>
      <w:r w:rsidRPr="009C0A8D">
        <w:rPr>
          <w:highlight w:val="green"/>
          <w:u w:val="single"/>
        </w:rPr>
        <w:t>S</w:t>
      </w:r>
      <w:r w:rsidRPr="00BC53F3">
        <w:rPr>
          <w:u w:val="single"/>
        </w:rPr>
        <w:t xml:space="preserve">tates and Australia </w:t>
      </w:r>
      <w:r w:rsidRPr="009C0A8D">
        <w:rPr>
          <w:highlight w:val="green"/>
          <w:u w:val="single"/>
        </w:rPr>
        <w:t>top the list</w:t>
      </w:r>
      <w:r w:rsidRPr="00BC53F3">
        <w:rPr>
          <w:u w:val="single"/>
        </w:rPr>
        <w:t xml:space="preserve"> of our countries </w:t>
      </w:r>
      <w:r w:rsidRPr="009C0A8D">
        <w:rPr>
          <w:highlight w:val="green"/>
          <w:u w:val="single"/>
        </w:rPr>
        <w:t>in</w:t>
      </w:r>
      <w:r w:rsidRPr="00BC53F3">
        <w:rPr>
          <w:u w:val="single"/>
        </w:rPr>
        <w:t xml:space="preserve"> the share of </w:t>
      </w:r>
      <w:r w:rsidRPr="009C0A8D">
        <w:rPr>
          <w:highlight w:val="green"/>
          <w:u w:val="single"/>
        </w:rPr>
        <w:t>fiscal redistribution accomplished by taxes</w:t>
      </w:r>
      <w:r w:rsidRPr="00BC53F3">
        <w:rPr>
          <w:u w:val="single"/>
        </w:rPr>
        <w:t>:</w:t>
      </w:r>
      <w:r w:rsidRPr="006A2AB8">
        <w:rPr>
          <w:sz w:val="16"/>
        </w:rPr>
        <w:t xml:space="preserve"> in these countries 36.7 and 32.0 percent respectively of all redistribution is achieved by direct taxes, well above the 20-country average. Because total redistribution in these countries is below average, they do not rank quite as high in absolute tax redistribution (see column 3 of section B), although both are in the upper third of that spectrum as well. Other countries are lower on the absolute-redistribution list, with Spain, </w:t>
      </w:r>
      <w:proofErr w:type="gramStart"/>
      <w:r w:rsidRPr="006A2AB8">
        <w:rPr>
          <w:sz w:val="16"/>
        </w:rPr>
        <w:t>Japan</w:t>
      </w:r>
      <w:proofErr w:type="gramEnd"/>
      <w:r w:rsidRPr="006A2AB8">
        <w:rPr>
          <w:sz w:val="16"/>
        </w:rPr>
        <w:t xml:space="preserve"> and Switzerland at the bottom. </w:t>
      </w:r>
      <w:r w:rsidRPr="00084B59">
        <w:rPr>
          <w:u w:val="single"/>
        </w:rPr>
        <w:t xml:space="preserve">We now turn to redistribution by way </w:t>
      </w:r>
      <w:r w:rsidRPr="009C0A8D">
        <w:rPr>
          <w:highlight w:val="green"/>
          <w:u w:val="single"/>
        </w:rPr>
        <w:t>of</w:t>
      </w:r>
      <w:r w:rsidRPr="00835914">
        <w:rPr>
          <w:u w:val="single"/>
        </w:rPr>
        <w:t xml:space="preserve"> social </w:t>
      </w:r>
      <w:r w:rsidRPr="009C0A8D">
        <w:rPr>
          <w:highlight w:val="green"/>
          <w:u w:val="single"/>
        </w:rPr>
        <w:t>transfers</w:t>
      </w:r>
      <w:r w:rsidRPr="00084B59">
        <w:rPr>
          <w:u w:val="single"/>
        </w:rPr>
        <w:t>.</w:t>
      </w:r>
      <w:r w:rsidRPr="006A2AB8">
        <w:rPr>
          <w:sz w:val="16"/>
        </w:rPr>
        <w:t xml:space="preserve"> We start with Gini reduction </w:t>
      </w:r>
      <w:proofErr w:type="gramStart"/>
      <w:r w:rsidRPr="006A2AB8">
        <w:rPr>
          <w:sz w:val="16"/>
        </w:rPr>
        <w:t>as a result of</w:t>
      </w:r>
      <w:proofErr w:type="gramEnd"/>
      <w:r w:rsidRPr="006A2AB8">
        <w:rPr>
          <w:sz w:val="16"/>
        </w:rPr>
        <w:t xml:space="preserve"> social transfers as a whole. As can be seen in the final column of section B of Table 1, our countries vary considerably on this measure. </w:t>
      </w:r>
      <w:r w:rsidRPr="009C0A8D">
        <w:rPr>
          <w:szCs w:val="32"/>
          <w:highlight w:val="green"/>
          <w:u w:val="single"/>
        </w:rPr>
        <w:t>At the top</w:t>
      </w:r>
      <w:r w:rsidRPr="006A2AB8">
        <w:rPr>
          <w:szCs w:val="32"/>
          <w:u w:val="single"/>
        </w:rPr>
        <w:t xml:space="preserve"> of the scale </w:t>
      </w:r>
      <w:r w:rsidRPr="009C0A8D">
        <w:rPr>
          <w:szCs w:val="32"/>
          <w:highlight w:val="green"/>
          <w:u w:val="single"/>
        </w:rPr>
        <w:t>are Finland and Greece</w:t>
      </w:r>
      <w:r w:rsidRPr="006A2AB8">
        <w:rPr>
          <w:szCs w:val="32"/>
          <w:u w:val="single"/>
        </w:rPr>
        <w:t xml:space="preserve">, </w:t>
      </w:r>
      <w:proofErr w:type="gramStart"/>
      <w:r w:rsidRPr="006A2AB8">
        <w:rPr>
          <w:szCs w:val="32"/>
          <w:u w:val="single"/>
        </w:rPr>
        <w:t>whose</w:t>
      </w:r>
      <w:proofErr w:type="gramEnd"/>
      <w:r w:rsidRPr="006A2AB8">
        <w:rPr>
          <w:szCs w:val="32"/>
          <w:u w:val="single"/>
        </w:rPr>
        <w:t xml:space="preserve"> pre-tax and –transfer Gini coefficient is reduced by 181 Gini points by transfers alone.</w:t>
      </w:r>
      <w:r w:rsidRPr="006A2AB8">
        <w:rPr>
          <w:sz w:val="16"/>
        </w:rPr>
        <w:t xml:space="preserve"> The Nordic countries are mostly in the upper third of the list, as are the Netherlands and Belgium. The large transfer reduction value for Greece was somewhat unexpected. Recall, however, that this country began with a much more inegalitarian distribution of pre-tax and – transfer income than our other countries; even after extensive redistribution it remained among the most inegalitarian of our 20 countries. At the low end in terms of transfer reduction are Switzerland, Australia, Canada, Iceland, the United States and Japan. These countries differ greatly in the pre-tax and –transfer “starting point”; in particular, Switzerland, Iceland and Japan have relatively low levels of private sector inequality. </w:t>
      </w:r>
      <w:r w:rsidRPr="00636E46">
        <w:rPr>
          <w:u w:val="single"/>
        </w:rPr>
        <w:t xml:space="preserve">Total fiscal redistribution by way of public social transfers encompasses </w:t>
      </w:r>
      <w:proofErr w:type="gramStart"/>
      <w:r w:rsidRPr="00636E46">
        <w:rPr>
          <w:u w:val="single"/>
        </w:rPr>
        <w:t>a number of</w:t>
      </w:r>
      <w:proofErr w:type="gramEnd"/>
      <w:r w:rsidRPr="00636E46">
        <w:rPr>
          <w:u w:val="single"/>
        </w:rPr>
        <w:t xml:space="preserve"> distinct programs.</w:t>
      </w:r>
      <w:r w:rsidRPr="006A2AB8">
        <w:rPr>
          <w:sz w:val="16"/>
        </w:rPr>
        <w:t xml:space="preserve"> The most basic breakdown is between pensions, which are aimed primarily at the elderly, and transfers aimed mainly at the working-age population—a category that includes a wide variety of individual programs, including unemployment benefits, child allowances, and means-tested social assistance.14 We begin with pensions, which not only constitute the largest social benefit program in the developed world but also produce the most redistribution, at least in absolute terms. These figures are reported in Table 1, section C. On average, across our 20 countries, pensions alone reduced private sector inequality by 91 Gini points, more than twice as much as all other transfer programs combined and just over half of the total reduction in inequality achieved by taxes and transfers together. At the top of the list for pension redistribution were Austria, </w:t>
      </w:r>
      <w:proofErr w:type="gramStart"/>
      <w:r w:rsidRPr="006A2AB8">
        <w:rPr>
          <w:sz w:val="16"/>
        </w:rPr>
        <w:t>Belgium</w:t>
      </w:r>
      <w:proofErr w:type="gramEnd"/>
      <w:r w:rsidRPr="006A2AB8">
        <w:rPr>
          <w:sz w:val="16"/>
        </w:rPr>
        <w:t xml:space="preserve"> and the Netherlands, in which pensions reduced the private sector Gini coefficient by 115 points or more. In the bottom part were Australia, Canada, the </w:t>
      </w:r>
      <w:proofErr w:type="gramStart"/>
      <w:r w:rsidRPr="006A2AB8">
        <w:rPr>
          <w:sz w:val="16"/>
        </w:rPr>
        <w:t>US</w:t>
      </w:r>
      <w:proofErr w:type="gramEnd"/>
      <w:r w:rsidRPr="006A2AB8">
        <w:rPr>
          <w:sz w:val="16"/>
        </w:rPr>
        <w:t xml:space="preserve"> and Japan, in which pensions reduced the pre-tax and transfer Gini by 60 or fewer points.</w:t>
      </w:r>
    </w:p>
    <w:p w14:paraId="7E437E1C" w14:textId="77777777" w:rsidR="00C8521F" w:rsidRDefault="00C8521F" w:rsidP="00C8521F">
      <w:pPr>
        <w:pStyle w:val="Heading4"/>
      </w:pPr>
      <w:r>
        <w:t xml:space="preserve">Prefer: </w:t>
      </w:r>
      <w:r w:rsidRPr="00CC4A00">
        <w:t>"</w:t>
      </w:r>
      <w:r>
        <w:t>a</w:t>
      </w:r>
      <w:r w:rsidRPr="00CC4A00">
        <w:t xml:space="preserve">nd" is most often used </w:t>
      </w:r>
      <w:r>
        <w:t xml:space="preserve">in legal </w:t>
      </w:r>
      <w:proofErr w:type="spellStart"/>
      <w:r>
        <w:t>literaly</w:t>
      </w:r>
      <w:proofErr w:type="spellEnd"/>
      <w:r>
        <w:t xml:space="preserve"> synonymously with and/or—it </w:t>
      </w:r>
      <w:r w:rsidRPr="00CC4A00">
        <w:t>convey</w:t>
      </w:r>
      <w:r>
        <w:t>s</w:t>
      </w:r>
      <w:r w:rsidRPr="00CC4A00">
        <w:t xml:space="preserve"> </w:t>
      </w:r>
      <w:proofErr w:type="spellStart"/>
      <w:r w:rsidRPr="00CC4A00">
        <w:t>severalness</w:t>
      </w:r>
      <w:proofErr w:type="spellEnd"/>
      <w:r w:rsidRPr="00CC4A00">
        <w:t xml:space="preserve"> NOT jointness</w:t>
      </w:r>
      <w:r>
        <w:t>—their evidence has no INTENT TO EXCLUDE</w:t>
      </w:r>
    </w:p>
    <w:p w14:paraId="7E49ED82" w14:textId="77777777" w:rsidR="00C8521F" w:rsidRDefault="00C8521F" w:rsidP="00C8521F">
      <w:r w:rsidRPr="009C0A8D">
        <w:rPr>
          <w:rStyle w:val="Style13ptBold"/>
          <w:sz w:val="24"/>
          <w:szCs w:val="24"/>
        </w:rPr>
        <w:t xml:space="preserve">Dickerson </w:t>
      </w:r>
      <w:r>
        <w:rPr>
          <w:rStyle w:val="Style13ptBold"/>
          <w:sz w:val="24"/>
          <w:szCs w:val="24"/>
        </w:rPr>
        <w:t>‘</w:t>
      </w:r>
      <w:r w:rsidRPr="009C0A8D">
        <w:rPr>
          <w:rStyle w:val="Style13ptBold"/>
          <w:sz w:val="24"/>
          <w:szCs w:val="24"/>
        </w:rPr>
        <w:t>60</w:t>
      </w:r>
      <w:r w:rsidRPr="009C0A8D">
        <w:rPr>
          <w:sz w:val="18"/>
          <w:szCs w:val="18"/>
        </w:rPr>
        <w:t xml:space="preserve"> – Reed Dickerson has an undergraduate degree (A.B.) from Williams College. He received his LL.B. from the Harvard Law School in 1934. Dickerson also earned a </w:t>
      </w:r>
      <w:proofErr w:type="gramStart"/>
      <w:r w:rsidRPr="009C0A8D">
        <w:rPr>
          <w:sz w:val="18"/>
          <w:szCs w:val="18"/>
        </w:rPr>
        <w:t>Masters of Law</w:t>
      </w:r>
      <w:proofErr w:type="gramEnd"/>
      <w:r w:rsidRPr="009C0A8D">
        <w:rPr>
          <w:sz w:val="18"/>
          <w:szCs w:val="18"/>
        </w:rPr>
        <w:t xml:space="preserve"> and a Doctor of Juridical Science from Columbia University. He practiced law in Boston and Chicago before teaching at the law schools of Washington University and the University of Pittsburgh. He became an attorney with the Office of Price Administration and then joined the Office of the Legislative Counsel of the U.S. House of Representatives. He served as the Deputy Assistant General Counsel of the U. S. Department of Defense and received the Distinguished Civilian Service Award. He came to be known at the “dean of American Legislative Drafting” following the publication of such seminal works as The Fundamentals of Legal Drafting (1965), The Interpretation and Application of Statutes and Cases (1975), and Materials on Legislation (1981). He was often called upon to lend his expertise to foreign governments as well and enjoyed a long-lasting relationship with the UK Parliamentary Counsel Office, “The Difficult Choice Between "And" and "Or",” Department of Legislation, 1960, https://www.repository.law.indiana.edu/cgi/viewcontent.cgi?article=2500&amp;context=facpub, accessed 7-22-2023, HKR-SWY</w:t>
      </w:r>
    </w:p>
    <w:p w14:paraId="75297F72" w14:textId="77777777" w:rsidR="00C8521F" w:rsidRPr="003E4BAF" w:rsidRDefault="00C8521F" w:rsidP="00C8521F">
      <w:pPr>
        <w:rPr>
          <w:sz w:val="16"/>
        </w:rPr>
      </w:pPr>
      <w:r w:rsidRPr="003E4BAF">
        <w:rPr>
          <w:sz w:val="16"/>
        </w:rPr>
        <w:t xml:space="preserve">What has not been so well recognized is that </w:t>
      </w:r>
      <w:r w:rsidRPr="009C0A8D">
        <w:rPr>
          <w:rStyle w:val="StyleUnderline"/>
          <w:highlight w:val="green"/>
        </w:rPr>
        <w:t>there is</w:t>
      </w:r>
      <w:r w:rsidRPr="00961407">
        <w:rPr>
          <w:rStyle w:val="StyleUnderline"/>
        </w:rPr>
        <w:t xml:space="preserve"> a corresponding, though less frequent, </w:t>
      </w:r>
      <w:r w:rsidRPr="009C0A8D">
        <w:rPr>
          <w:rStyle w:val="StyleUnderline"/>
          <w:highlight w:val="green"/>
        </w:rPr>
        <w:t>uncertainty in the use of "and".</w:t>
      </w:r>
      <w:r w:rsidRPr="003E4BAF">
        <w:rPr>
          <w:sz w:val="16"/>
        </w:rPr>
        <w:t xml:space="preserve"> Thus, </w:t>
      </w:r>
      <w:r w:rsidRPr="00961407">
        <w:rPr>
          <w:rStyle w:val="StyleUnderline"/>
        </w:rPr>
        <w:t>it is not always clear whether the writer intends the several "and" (A and B, jointly or severally) or the joint "and" (A and B, jointly but not severally).</w:t>
      </w:r>
      <w:r w:rsidRPr="003E4BAF">
        <w:rPr>
          <w:sz w:val="16"/>
        </w:rPr>
        <w:t xml:space="preserve"> This uncertainty will surprise some, because "and" is normally used in the former sense. Even so, the authors of documents sometimes intend things to be done jointly or not at all. This idea inheres in the purchase of a pair of shoes (try to buy one shoe separately!) without, however, posing any grammatical problem. On the other hand, a reference to "husbands and wives" may create a grammatical uncertainty as to whether the right, privilege, or duty extends to husbands without wives, and vice versa, or whether it may be enjoyed or discharged only jointly.3 Where such a doubt exists, it is desirable to recognize and deal with it.</w:t>
      </w:r>
    </w:p>
    <w:p w14:paraId="540B35EB" w14:textId="77777777" w:rsidR="00C8521F" w:rsidRPr="009C0A8D" w:rsidRDefault="00C8521F" w:rsidP="00C8521F">
      <w:pPr>
        <w:rPr>
          <w:sz w:val="16"/>
        </w:rPr>
      </w:pPr>
      <w:r w:rsidRPr="009C0A8D">
        <w:rPr>
          <w:rStyle w:val="StyleUnderline"/>
          <w:highlight w:val="green"/>
        </w:rPr>
        <w:t>Observation of legal usage suggests that in most cases</w:t>
      </w:r>
      <w:r w:rsidRPr="00961407">
        <w:rPr>
          <w:rStyle w:val="StyleUnderline"/>
        </w:rPr>
        <w:t xml:space="preserve"> "or" is used in the inclusive rather than the exclusive sense, while </w:t>
      </w:r>
      <w:r w:rsidRPr="009C0A8D">
        <w:rPr>
          <w:rStyle w:val="StyleUnderline"/>
          <w:highlight w:val="green"/>
        </w:rPr>
        <w:t>"and" is used in the several rather than the joint sense.</w:t>
      </w:r>
      <w:r w:rsidRPr="009C0A8D">
        <w:rPr>
          <w:rStyle w:val="StyleUnderline"/>
          <w:sz w:val="16"/>
          <w:szCs w:val="16"/>
        </w:rPr>
        <w:t xml:space="preserve"> </w:t>
      </w:r>
      <w:r w:rsidRPr="003E4BAF">
        <w:rPr>
          <w:sz w:val="16"/>
        </w:rPr>
        <w:t xml:space="preserve">If true, </w:t>
      </w:r>
      <w:r w:rsidRPr="009C0A8D">
        <w:rPr>
          <w:u w:val="single"/>
        </w:rPr>
        <w:t xml:space="preserve">this is significant for legal draftsmen and other </w:t>
      </w:r>
      <w:r w:rsidRPr="009C0A8D">
        <w:rPr>
          <w:highlight w:val="green"/>
          <w:u w:val="single"/>
        </w:rPr>
        <w:t>writers</w:t>
      </w:r>
      <w:r w:rsidRPr="009C0A8D">
        <w:rPr>
          <w:u w:val="single"/>
        </w:rPr>
        <w:t xml:space="preserve">, because it means that </w:t>
      </w:r>
      <w:r w:rsidRPr="009C0A8D">
        <w:rPr>
          <w:rStyle w:val="StyleUnderline"/>
        </w:rPr>
        <w:t>in the absence</w:t>
      </w:r>
      <w:r w:rsidRPr="00961407">
        <w:rPr>
          <w:rStyle w:val="StyleUnderline"/>
        </w:rPr>
        <w:t xml:space="preserve"> of special circumstances they </w:t>
      </w:r>
      <w:r w:rsidRPr="009C0A8D">
        <w:rPr>
          <w:rStyle w:val="StyleUnderline"/>
          <w:highlight w:val="green"/>
        </w:rPr>
        <w:t>can rely on simple</w:t>
      </w:r>
      <w:r w:rsidRPr="00961407">
        <w:rPr>
          <w:rStyle w:val="StyleUnderline"/>
        </w:rPr>
        <w:t xml:space="preserve"> "</w:t>
      </w:r>
      <w:proofErr w:type="spellStart"/>
      <w:r w:rsidRPr="00961407">
        <w:rPr>
          <w:rStyle w:val="StyleUnderline"/>
        </w:rPr>
        <w:t>or's</w:t>
      </w:r>
      <w:proofErr w:type="spellEnd"/>
      <w:r w:rsidRPr="00961407">
        <w:rPr>
          <w:rStyle w:val="StyleUnderline"/>
        </w:rPr>
        <w:t xml:space="preserve">" and </w:t>
      </w:r>
      <w:r w:rsidRPr="009C0A8D">
        <w:rPr>
          <w:rStyle w:val="StyleUnderline"/>
          <w:highlight w:val="green"/>
        </w:rPr>
        <w:t>"and's" to carry these</w:t>
      </w:r>
      <w:r w:rsidRPr="00961407">
        <w:rPr>
          <w:rStyle w:val="StyleUnderline"/>
        </w:rPr>
        <w:t xml:space="preserve"> respective </w:t>
      </w:r>
      <w:r w:rsidRPr="009C0A8D">
        <w:rPr>
          <w:rStyle w:val="StyleUnderline"/>
          <w:highlight w:val="green"/>
        </w:rPr>
        <w:t>meanings</w:t>
      </w:r>
      <w:r w:rsidRPr="003E4BAF">
        <w:rPr>
          <w:sz w:val="16"/>
        </w:rPr>
        <w:t xml:space="preserve">. </w:t>
      </w:r>
      <w:r w:rsidRPr="009C0A8D">
        <w:rPr>
          <w:highlight w:val="green"/>
          <w:u w:val="single"/>
        </w:rPr>
        <w:t>This</w:t>
      </w:r>
      <w:r w:rsidRPr="003E4BAF">
        <w:rPr>
          <w:sz w:val="16"/>
        </w:rPr>
        <w:t xml:space="preserve">, incidentally, greatly </w:t>
      </w:r>
      <w:r w:rsidRPr="009C0A8D">
        <w:rPr>
          <w:rStyle w:val="StyleUnderline"/>
          <w:highlight w:val="green"/>
        </w:rPr>
        <w:t>reduces the number of occasions for using</w:t>
      </w:r>
      <w:r w:rsidRPr="00961407">
        <w:rPr>
          <w:rStyle w:val="StyleUnderline"/>
        </w:rPr>
        <w:t xml:space="preserve"> the undesirable expression </w:t>
      </w:r>
      <w:r w:rsidRPr="009C0A8D">
        <w:rPr>
          <w:rStyle w:val="StyleUnderline"/>
          <w:highlight w:val="green"/>
        </w:rPr>
        <w:t>"and/or"</w:t>
      </w:r>
      <w:r w:rsidRPr="00961407">
        <w:rPr>
          <w:rStyle w:val="StyleUnderline"/>
        </w:rPr>
        <w:t xml:space="preserve"> or one of its more respectable equivalents, such as "A or B, or both", or "either or both of the following".</w:t>
      </w:r>
    </w:p>
    <w:p w14:paraId="5BB225C0" w14:textId="6AE26BEA" w:rsidR="005C0654" w:rsidRPr="00CD7CF0" w:rsidRDefault="005C0654" w:rsidP="005C0654">
      <w:pPr>
        <w:pStyle w:val="Heading2"/>
        <w:rPr>
          <w:rFonts w:cstheme="minorHAnsi"/>
          <w:lang w:eastAsia="ja-JP" w:bidi="ml-IN"/>
        </w:rPr>
      </w:pPr>
      <w:proofErr w:type="spellStart"/>
      <w:r>
        <w:rPr>
          <w:rFonts w:cstheme="minorHAnsi"/>
          <w:lang w:eastAsia="ja-JP" w:bidi="ml-IN"/>
        </w:rPr>
        <w:t>Kritiks</w:t>
      </w:r>
      <w:proofErr w:type="spellEnd"/>
    </w:p>
    <w:p w14:paraId="03162FFF" w14:textId="56DF4327" w:rsidR="005C0654" w:rsidRDefault="005C0654" w:rsidP="005C0654">
      <w:pPr>
        <w:pStyle w:val="Heading3"/>
        <w:rPr>
          <w:lang w:eastAsia="ja-JP" w:bidi="ml-IN"/>
        </w:rPr>
      </w:pPr>
      <w:r>
        <w:rPr>
          <w:lang w:eastAsia="ja-JP" w:bidi="ml-IN"/>
        </w:rPr>
        <w:t>AT: Anti-Blackness K</w:t>
      </w:r>
    </w:p>
    <w:p w14:paraId="5360012B" w14:textId="0B52D085" w:rsidR="005C0654" w:rsidRDefault="005C0654" w:rsidP="005C0654">
      <w:pPr>
        <w:pStyle w:val="Heading4"/>
        <w:rPr>
          <w:lang w:eastAsia="ja-JP" w:bidi="ml-IN"/>
        </w:rPr>
      </w:pPr>
      <w:r>
        <w:rPr>
          <w:lang w:eastAsia="ja-JP" w:bidi="ml-IN"/>
        </w:rPr>
        <w:t xml:space="preserve">The </w:t>
      </w:r>
      <w:r w:rsidRPr="007E563A">
        <w:rPr>
          <w:lang w:eastAsia="ja-JP" w:bidi="ml-IN"/>
        </w:rPr>
        <w:t>suppression</w:t>
      </w:r>
      <w:r>
        <w:rPr>
          <w:lang w:eastAsia="ja-JP" w:bidi="ml-IN"/>
        </w:rPr>
        <w:t xml:space="preserve"> of the </w:t>
      </w:r>
      <w:r w:rsidRPr="007E563A">
        <w:rPr>
          <w:lang w:eastAsia="ja-JP" w:bidi="ml-IN"/>
        </w:rPr>
        <w:t>sacred</w:t>
      </w:r>
      <w:r>
        <w:rPr>
          <w:lang w:eastAsia="ja-JP" w:bidi="ml-IN"/>
        </w:rPr>
        <w:t xml:space="preserve"> is the </w:t>
      </w:r>
      <w:r w:rsidRPr="007E563A">
        <w:rPr>
          <w:lang w:eastAsia="ja-JP" w:bidi="ml-IN"/>
        </w:rPr>
        <w:t>root cause</w:t>
      </w:r>
      <w:r>
        <w:rPr>
          <w:lang w:eastAsia="ja-JP" w:bidi="ml-IN"/>
        </w:rPr>
        <w:t xml:space="preserve"> of </w:t>
      </w:r>
      <w:r w:rsidRPr="007E563A">
        <w:rPr>
          <w:lang w:eastAsia="ja-JP" w:bidi="ml-IN"/>
        </w:rPr>
        <w:t>Anti-Blackness</w:t>
      </w:r>
      <w:r>
        <w:rPr>
          <w:lang w:eastAsia="ja-JP" w:bidi="ml-IN"/>
        </w:rPr>
        <w:t xml:space="preserve">, but </w:t>
      </w:r>
      <w:r w:rsidRPr="007E563A">
        <w:rPr>
          <w:lang w:eastAsia="ja-JP" w:bidi="ml-IN"/>
        </w:rPr>
        <w:t>unproductive expenditure</w:t>
      </w:r>
      <w:r>
        <w:rPr>
          <w:lang w:eastAsia="ja-JP" w:bidi="ml-IN"/>
        </w:rPr>
        <w:t xml:space="preserve"> is </w:t>
      </w:r>
      <w:r w:rsidRPr="007E563A">
        <w:rPr>
          <w:lang w:eastAsia="ja-JP" w:bidi="ml-IN"/>
        </w:rPr>
        <w:t>key</w:t>
      </w:r>
      <w:r>
        <w:rPr>
          <w:lang w:eastAsia="ja-JP" w:bidi="ml-IN"/>
        </w:rPr>
        <w:t xml:space="preserve"> to </w:t>
      </w:r>
      <w:r w:rsidRPr="007E563A">
        <w:rPr>
          <w:lang w:eastAsia="ja-JP" w:bidi="ml-IN"/>
        </w:rPr>
        <w:t>Black Social Life</w:t>
      </w:r>
      <w:r>
        <w:rPr>
          <w:lang w:eastAsia="ja-JP" w:bidi="ml-IN"/>
        </w:rPr>
        <w:t xml:space="preserve"> in its </w:t>
      </w:r>
      <w:r w:rsidRPr="007E563A">
        <w:rPr>
          <w:lang w:eastAsia="ja-JP" w:bidi="ml-IN"/>
        </w:rPr>
        <w:t>wake</w:t>
      </w:r>
      <w:r>
        <w:rPr>
          <w:lang w:eastAsia="ja-JP" w:bidi="ml-IN"/>
        </w:rPr>
        <w:t xml:space="preserve">. </w:t>
      </w:r>
    </w:p>
    <w:p w14:paraId="2519B74C" w14:textId="77777777" w:rsidR="005C0654" w:rsidRPr="00CD7CF0" w:rsidRDefault="005C0654" w:rsidP="005C0654">
      <w:pPr>
        <w:rPr>
          <w:lang w:eastAsia="ja-JP" w:bidi="ml-IN"/>
        </w:rPr>
      </w:pPr>
      <w:r w:rsidRPr="007E563A">
        <w:rPr>
          <w:b/>
          <w:bCs/>
          <w:sz w:val="24"/>
          <w:szCs w:val="24"/>
          <w:lang w:eastAsia="ja-JP" w:bidi="ml-IN"/>
        </w:rPr>
        <w:t>Carter ‘19</w:t>
      </w:r>
      <w:r w:rsidRPr="007E563A">
        <w:rPr>
          <w:sz w:val="18"/>
          <w:szCs w:val="18"/>
          <w:lang w:eastAsia="ja-JP" w:bidi="ml-IN"/>
        </w:rPr>
        <w:t xml:space="preserve"> – J. Kameron Carter is Professor of Religious Studies at Indiana University Bloomington and is codirector of IU’s Center for Religion and the Human. “Black Malpractice (A Poetics of the Sacred)”, </w:t>
      </w:r>
      <w:r w:rsidRPr="007E563A">
        <w:rPr>
          <w:i/>
          <w:iCs/>
          <w:sz w:val="18"/>
          <w:szCs w:val="18"/>
          <w:lang w:eastAsia="ja-JP" w:bidi="ml-IN"/>
        </w:rPr>
        <w:t>Social Text 139</w:t>
      </w:r>
      <w:r w:rsidRPr="007E563A">
        <w:rPr>
          <w:sz w:val="18"/>
          <w:szCs w:val="18"/>
          <w:lang w:eastAsia="ja-JP" w:bidi="ml-IN"/>
        </w:rPr>
        <w:t>, Vol. 37, No. 2, June 2019, pg. 68-74; DOI: 10.1215/01642472-7370991 | RN</w:t>
      </w:r>
    </w:p>
    <w:p w14:paraId="6699AEEE" w14:textId="77777777" w:rsidR="005C0654" w:rsidRPr="00CD7CF0" w:rsidRDefault="005C0654" w:rsidP="005C0654">
      <w:pPr>
        <w:rPr>
          <w:sz w:val="16"/>
          <w:lang w:eastAsia="ja-JP" w:bidi="ml-IN"/>
        </w:rPr>
      </w:pPr>
      <w:r w:rsidRPr="00CD7CF0">
        <w:rPr>
          <w:sz w:val="16"/>
          <w:lang w:eastAsia="ja-JP" w:bidi="ml-IN"/>
        </w:rPr>
        <w:t xml:space="preserve">I want to think with and through this statement, for while I suspect I share </w:t>
      </w:r>
      <w:proofErr w:type="gramStart"/>
      <w:r w:rsidRPr="00CD7CF0">
        <w:rPr>
          <w:sz w:val="16"/>
          <w:lang w:eastAsia="ja-JP" w:bidi="ml-IN"/>
        </w:rPr>
        <w:t>a number of</w:t>
      </w:r>
      <w:proofErr w:type="gramEnd"/>
      <w:r w:rsidRPr="00CD7CF0">
        <w:rPr>
          <w:sz w:val="16"/>
          <w:lang w:eastAsia="ja-JP" w:bidi="ml-IN"/>
        </w:rPr>
        <w:t xml:space="preserve"> Rev. Lamar’s sociopolitical leanings, I nevertheless want to rewrite the terms of his critique of </w:t>
      </w:r>
      <w:r w:rsidRPr="00CD7CF0">
        <w:rPr>
          <w:u w:val="single"/>
          <w:lang w:eastAsia="ja-JP" w:bidi="ml-IN"/>
        </w:rPr>
        <w:t xml:space="preserve">what might be termed our current </w:t>
      </w:r>
      <w:proofErr w:type="spellStart"/>
      <w:r w:rsidRPr="00CD7CF0">
        <w:rPr>
          <w:b/>
          <w:bCs/>
          <w:highlight w:val="green"/>
          <w:u w:val="single"/>
          <w:lang w:eastAsia="ja-JP" w:bidi="ml-IN"/>
        </w:rPr>
        <w:t>theopolitical</w:t>
      </w:r>
      <w:proofErr w:type="spellEnd"/>
      <w:r w:rsidRPr="00CD7CF0">
        <w:rPr>
          <w:b/>
          <w:bCs/>
          <w:highlight w:val="green"/>
          <w:u w:val="single"/>
          <w:lang w:eastAsia="ja-JP" w:bidi="ml-IN"/>
        </w:rPr>
        <w:t>, settler-colonial fascism</w:t>
      </w:r>
      <w:r w:rsidRPr="00CD7CF0">
        <w:rPr>
          <w:sz w:val="16"/>
          <w:lang w:eastAsia="ja-JP" w:bidi="ml-IN"/>
        </w:rPr>
        <w:t xml:space="preserve"> and thereby complexify what he seems to be calling for. Rev. Lamar’s comments suggest that the country’s fortunes or</w:t>
      </w:r>
      <w:proofErr w:type="gramStart"/>
      <w:r w:rsidRPr="00CD7CF0">
        <w:rPr>
          <w:sz w:val="16"/>
          <w:lang w:eastAsia="ja-JP" w:bidi="ml-IN"/>
        </w:rPr>
        <w:t>, as the case may be, its</w:t>
      </w:r>
      <w:proofErr w:type="gramEnd"/>
      <w:r w:rsidRPr="00CD7CF0">
        <w:rPr>
          <w:sz w:val="16"/>
          <w:lang w:eastAsia="ja-JP" w:bidi="ml-IN"/>
        </w:rPr>
        <w:t xml:space="preserve"> misfortunes </w:t>
      </w:r>
      <w:r w:rsidRPr="00CD7CF0">
        <w:rPr>
          <w:highlight w:val="green"/>
          <w:u w:val="single"/>
          <w:lang w:eastAsia="ja-JP" w:bidi="ml-IN"/>
        </w:rPr>
        <w:t xml:space="preserve">move in </w:t>
      </w:r>
      <w:r w:rsidRPr="00CD7CF0">
        <w:rPr>
          <w:b/>
          <w:bCs/>
          <w:highlight w:val="green"/>
          <w:u w:val="single"/>
          <w:lang w:eastAsia="ja-JP" w:bidi="ml-IN"/>
        </w:rPr>
        <w:t>direct relation</w:t>
      </w:r>
      <w:r w:rsidRPr="00CD7CF0">
        <w:rPr>
          <w:b/>
          <w:bCs/>
          <w:u w:val="single"/>
          <w:lang w:eastAsia="ja-JP" w:bidi="ml-IN"/>
        </w:rPr>
        <w:t xml:space="preserve">ship </w:t>
      </w:r>
      <w:r w:rsidRPr="00CD7CF0">
        <w:rPr>
          <w:b/>
          <w:bCs/>
          <w:highlight w:val="green"/>
          <w:u w:val="single"/>
          <w:lang w:eastAsia="ja-JP" w:bidi="ml-IN"/>
        </w:rPr>
        <w:t>to</w:t>
      </w:r>
      <w:r w:rsidRPr="00CD7CF0">
        <w:rPr>
          <w:b/>
          <w:bCs/>
          <w:u w:val="single"/>
          <w:lang w:eastAsia="ja-JP" w:bidi="ml-IN"/>
        </w:rPr>
        <w:t xml:space="preserve"> “proper practice”</w:t>
      </w:r>
      <w:r w:rsidRPr="00CD7CF0">
        <w:rPr>
          <w:sz w:val="16"/>
          <w:lang w:eastAsia="ja-JP" w:bidi="ml-IN"/>
        </w:rPr>
        <w:t xml:space="preserve"> (rather than what he calls malpractice) </w:t>
      </w:r>
      <w:r w:rsidRPr="00CD7CF0">
        <w:rPr>
          <w:u w:val="single"/>
          <w:lang w:eastAsia="ja-JP" w:bidi="ml-IN"/>
        </w:rPr>
        <w:t xml:space="preserve">in the dual spheres of political </w:t>
      </w:r>
      <w:r w:rsidRPr="00CD7CF0">
        <w:rPr>
          <w:b/>
          <w:bCs/>
          <w:highlight w:val="green"/>
          <w:u w:val="single"/>
          <w:lang w:eastAsia="ja-JP" w:bidi="ml-IN"/>
        </w:rPr>
        <w:t>rationality</w:t>
      </w:r>
      <w:r w:rsidRPr="00CD7CF0">
        <w:rPr>
          <w:u w:val="single"/>
          <w:lang w:eastAsia="ja-JP" w:bidi="ml-IN"/>
        </w:rPr>
        <w:t xml:space="preserve"> and theological rationality.</w:t>
      </w:r>
      <w:r w:rsidRPr="00CD7CF0">
        <w:rPr>
          <w:sz w:val="16"/>
          <w:lang w:eastAsia="ja-JP" w:bidi="ml-IN"/>
        </w:rPr>
        <w:t xml:space="preserve"> The former we often think of as a secular sphere where electoral politics, governance through a system of checks and balances, equality before the law, policies for the good of the citizenry, and so forth, take place or are guaranteed. The latter is often thought of as a private domain that considers religion, salvation, and related personal matters of conscience and of the heart. As Rev. Lamar’s Washington Post comments suggest, these two spheres of the political and the theological offer parallel tracks that contribute to the health and moral well-being of the nation. </w:t>
      </w:r>
    </w:p>
    <w:p w14:paraId="30D8D5E0" w14:textId="77777777" w:rsidR="005C0654" w:rsidRPr="00CD7CF0" w:rsidRDefault="005C0654" w:rsidP="005C0654">
      <w:pPr>
        <w:rPr>
          <w:sz w:val="16"/>
          <w:lang w:eastAsia="ja-JP" w:bidi="ml-IN"/>
        </w:rPr>
      </w:pPr>
      <w:r w:rsidRPr="00CD7CF0">
        <w:rPr>
          <w:sz w:val="16"/>
          <w:lang w:eastAsia="ja-JP" w:bidi="ml-IN"/>
        </w:rPr>
        <w:t>While Rev. Lamar indicts both spheres of politics and religion, nev</w:t>
      </w:r>
      <w:r w:rsidRPr="00CD7CF0">
        <w:rPr>
          <w:sz w:val="16"/>
        </w:rPr>
        <w:t>e</w:t>
      </w:r>
      <w:r w:rsidRPr="00CD7CF0">
        <w:rPr>
          <w:sz w:val="16"/>
          <w:lang w:eastAsia="ja-JP" w:bidi="ml-IN"/>
        </w:rPr>
        <w:t xml:space="preserve">rtheless the force of his criticism falls decidedly on the so-called private sphere of religion. On asking why this might be the case, it seems the answer lies in the social imaginary Rev. Lamar works with or the picture of society he paints. It is as if in the picture he paints the last line of defense to keep the state on the moral straight and narrow, even when or perhaps most especially when political institutions are failing us, is proper theological practice. Religion is our (political) salvation. But what do we do when religion does not uphold its societal duty? It is for this reason that Rev. Lamar is keen to call out this </w:t>
      </w:r>
      <w:proofErr w:type="gramStart"/>
      <w:r w:rsidRPr="00CD7CF0">
        <w:rPr>
          <w:sz w:val="16"/>
          <w:lang w:eastAsia="ja-JP" w:bidi="ml-IN"/>
        </w:rPr>
        <w:t>particular sphere</w:t>
      </w:r>
      <w:proofErr w:type="gramEnd"/>
      <w:r w:rsidRPr="00CD7CF0">
        <w:rPr>
          <w:sz w:val="16"/>
          <w:lang w:eastAsia="ja-JP" w:bidi="ml-IN"/>
        </w:rPr>
        <w:t xml:space="preserve">. Theological malpractice, or a religious imagination that has abdicated its duty to keep the state on the moral straight and narrow by surrendering to “the sweet bye-and-bye,” is as responsible, if not more so, for a country gone off the rails as political malpractice or the failure of our political institutions. </w:t>
      </w:r>
    </w:p>
    <w:p w14:paraId="0991BE0E" w14:textId="77777777" w:rsidR="005C0654" w:rsidRPr="00CD7CF0" w:rsidRDefault="005C0654" w:rsidP="005C0654">
      <w:pPr>
        <w:rPr>
          <w:sz w:val="16"/>
          <w:lang w:eastAsia="ja-JP" w:bidi="ml-IN"/>
        </w:rPr>
      </w:pPr>
      <w:r w:rsidRPr="00CD7CF0">
        <w:rPr>
          <w:u w:val="single"/>
          <w:lang w:eastAsia="ja-JP" w:bidi="ml-IN"/>
        </w:rPr>
        <w:t xml:space="preserve">While I celebrate Rev. Lamar for forcing attention on the dual </w:t>
      </w:r>
      <w:r w:rsidRPr="00CD7CF0">
        <w:rPr>
          <w:b/>
          <w:bCs/>
          <w:u w:val="single"/>
          <w:lang w:eastAsia="ja-JP" w:bidi="ml-IN"/>
        </w:rPr>
        <w:t>political and theological operations</w:t>
      </w:r>
      <w:r w:rsidRPr="00CD7CF0">
        <w:rPr>
          <w:u w:val="single"/>
          <w:lang w:eastAsia="ja-JP" w:bidi="ml-IN"/>
        </w:rPr>
        <w:t xml:space="preserve"> of our current moment, I want to up the ante, to break from what I see as a limiting presumption within the picture he paints of the Charlottesville incident as expressive of today’s general crisis of </w:t>
      </w:r>
      <w:proofErr w:type="spellStart"/>
      <w:r w:rsidRPr="00CD7CF0">
        <w:rPr>
          <w:u w:val="single"/>
          <w:lang w:eastAsia="ja-JP" w:bidi="ml-IN"/>
        </w:rPr>
        <w:t>politicality</w:t>
      </w:r>
      <w:proofErr w:type="spellEnd"/>
      <w:r w:rsidRPr="00CD7CF0">
        <w:rPr>
          <w:u w:val="single"/>
          <w:lang w:eastAsia="ja-JP" w:bidi="ml-IN"/>
        </w:rPr>
        <w:t>.</w:t>
      </w:r>
      <w:r w:rsidRPr="00CD7CF0">
        <w:rPr>
          <w:sz w:val="16"/>
          <w:lang w:eastAsia="ja-JP" w:bidi="ml-IN"/>
        </w:rPr>
        <w:t xml:space="preserve"> This is </w:t>
      </w:r>
      <w:r w:rsidRPr="00CD7CF0">
        <w:rPr>
          <w:u w:val="single"/>
          <w:lang w:eastAsia="ja-JP" w:bidi="ml-IN"/>
        </w:rPr>
        <w:t xml:space="preserve">the presumption of the givenness of the state as </w:t>
      </w:r>
      <w:r w:rsidRPr="00CD7CF0">
        <w:rPr>
          <w:b/>
          <w:bCs/>
          <w:u w:val="single"/>
          <w:lang w:eastAsia="ja-JP" w:bidi="ml-IN"/>
        </w:rPr>
        <w:t>telos of society or social order.</w:t>
      </w:r>
      <w:r w:rsidRPr="00CD7CF0">
        <w:rPr>
          <w:sz w:val="16"/>
          <w:lang w:eastAsia="ja-JP" w:bidi="ml-IN"/>
        </w:rPr>
        <w:t xml:space="preserve"> I want to further separate from the way Rev. Lamar perceives the duties of religion insofar as even that perception is a bit captured by the presumption of the givenness of the state as telos of the social. Here, religion does a kind of upholding work; that is, religion’s task is to uphold the state, perhaps pushing it toward reform. But in any case, right or proper theological practice—orthopraxis rather than malpractice—moves in close relationship to state order. This presumption of the state as teleological principle of the social, I contend, prevents Rev. Lamar’s important critique from going far enough. </w:t>
      </w:r>
    </w:p>
    <w:p w14:paraId="3734E419" w14:textId="77777777" w:rsidR="005C0654" w:rsidRPr="00CD7CF0" w:rsidRDefault="005C0654" w:rsidP="005C0654">
      <w:pPr>
        <w:rPr>
          <w:sz w:val="16"/>
          <w:lang w:eastAsia="ja-JP" w:bidi="ml-IN"/>
        </w:rPr>
      </w:pPr>
      <w:r w:rsidRPr="00CD7CF0">
        <w:rPr>
          <w:sz w:val="16"/>
          <w:lang w:eastAsia="ja-JP" w:bidi="ml-IN"/>
        </w:rPr>
        <w:t xml:space="preserve">It is in the space between the insight Rev. Lamar offers about the twin </w:t>
      </w:r>
      <w:proofErr w:type="spellStart"/>
      <w:r w:rsidRPr="00CD7CF0">
        <w:rPr>
          <w:sz w:val="16"/>
          <w:lang w:eastAsia="ja-JP" w:bidi="ml-IN"/>
        </w:rPr>
        <w:t>theopolitical</w:t>
      </w:r>
      <w:proofErr w:type="spellEnd"/>
      <w:r w:rsidRPr="00CD7CF0">
        <w:rPr>
          <w:sz w:val="16"/>
          <w:lang w:eastAsia="ja-JP" w:bidi="ml-IN"/>
        </w:rPr>
        <w:t xml:space="preserve"> operations of the present and the limiting presumption of the state within his yet important account of “what’s </w:t>
      </w:r>
      <w:proofErr w:type="spellStart"/>
      <w:r w:rsidRPr="00CD7CF0">
        <w:rPr>
          <w:sz w:val="16"/>
          <w:lang w:eastAsia="ja-JP" w:bidi="ml-IN"/>
        </w:rPr>
        <w:t>goin</w:t>
      </w:r>
      <w:proofErr w:type="spellEnd"/>
      <w:r w:rsidRPr="00CD7CF0">
        <w:rPr>
          <w:sz w:val="16"/>
          <w:lang w:eastAsia="ja-JP" w:bidi="ml-IN"/>
        </w:rPr>
        <w:t xml:space="preserve">’ on” that I want to </w:t>
      </w:r>
      <w:proofErr w:type="gramStart"/>
      <w:r w:rsidRPr="00CD7CF0">
        <w:rPr>
          <w:sz w:val="16"/>
          <w:lang w:eastAsia="ja-JP" w:bidi="ml-IN"/>
        </w:rPr>
        <w:t>open up</w:t>
      </w:r>
      <w:proofErr w:type="gramEnd"/>
      <w:r w:rsidRPr="00CD7CF0">
        <w:rPr>
          <w:sz w:val="16"/>
          <w:lang w:eastAsia="ja-JP" w:bidi="ml-IN"/>
        </w:rPr>
        <w:t xml:space="preserve"> the concerns of this article. More specifically, while in his analysis Rev. Lamar talks about the country’s political and theological failings as if they are independent or parallel and as if all that is needed is better practice in these two spheres working toward a “more perfect union,” what he in fact invites is a consideration of how </w:t>
      </w:r>
      <w:r w:rsidRPr="00CD7CF0">
        <w:rPr>
          <w:highlight w:val="green"/>
          <w:u w:val="single"/>
          <w:lang w:eastAsia="ja-JP" w:bidi="ml-IN"/>
        </w:rPr>
        <w:t>Charlottesville laid bare</w:t>
      </w:r>
      <w:r w:rsidRPr="00CD7CF0">
        <w:rPr>
          <w:u w:val="single"/>
          <w:lang w:eastAsia="ja-JP" w:bidi="ml-IN"/>
        </w:rPr>
        <w:t xml:space="preserve"> not a two-track but a singular failure, indeed, a singular terror and violence.</w:t>
      </w:r>
      <w:r w:rsidRPr="00CD7CF0">
        <w:rPr>
          <w:sz w:val="16"/>
          <w:lang w:eastAsia="ja-JP" w:bidi="ml-IN"/>
        </w:rPr>
        <w:t xml:space="preserve"> </w:t>
      </w:r>
      <w:r w:rsidRPr="00CD7CF0">
        <w:rPr>
          <w:u w:val="single"/>
          <w:lang w:eastAsia="ja-JP" w:bidi="ml-IN"/>
        </w:rPr>
        <w:t xml:space="preserve">This singular terror I name </w:t>
      </w:r>
      <w:r w:rsidRPr="00CD7CF0">
        <w:rPr>
          <w:b/>
          <w:bCs/>
          <w:highlight w:val="green"/>
          <w:u w:val="single"/>
          <w:bdr w:val="single" w:sz="4" w:space="0" w:color="auto"/>
          <w:lang w:eastAsia="ja-JP" w:bidi="ml-IN"/>
        </w:rPr>
        <w:t>political theology.</w:t>
      </w:r>
      <w:r w:rsidRPr="00CD7CF0">
        <w:rPr>
          <w:sz w:val="16"/>
          <w:lang w:eastAsia="ja-JP" w:bidi="ml-IN"/>
        </w:rPr>
        <w:t xml:space="preserve"> </w:t>
      </w:r>
      <w:r w:rsidRPr="00CD7CF0">
        <w:rPr>
          <w:highlight w:val="green"/>
          <w:u w:val="single"/>
          <w:lang w:eastAsia="ja-JP" w:bidi="ml-IN"/>
        </w:rPr>
        <w:t>This is the animating problem not just of Charlottesville</w:t>
      </w:r>
      <w:r w:rsidRPr="00CD7CF0">
        <w:rPr>
          <w:u w:val="single"/>
          <w:lang w:eastAsia="ja-JP" w:bidi="ml-IN"/>
        </w:rPr>
        <w:t xml:space="preserve">, Virginia, </w:t>
      </w:r>
      <w:r w:rsidRPr="00CD7CF0">
        <w:rPr>
          <w:highlight w:val="green"/>
          <w:u w:val="single"/>
          <w:lang w:eastAsia="ja-JP" w:bidi="ml-IN"/>
        </w:rPr>
        <w:t>but</w:t>
      </w:r>
      <w:r w:rsidRPr="00CD7CF0">
        <w:rPr>
          <w:u w:val="single"/>
          <w:lang w:eastAsia="ja-JP" w:bidi="ml-IN"/>
        </w:rPr>
        <w:t xml:space="preserve"> of Charlottesville as placeholder for </w:t>
      </w:r>
      <w:r w:rsidRPr="00CD7CF0">
        <w:rPr>
          <w:highlight w:val="green"/>
          <w:u w:val="single"/>
          <w:lang w:eastAsia="ja-JP" w:bidi="ml-IN"/>
        </w:rPr>
        <w:t>the U</w:t>
      </w:r>
      <w:r w:rsidRPr="00CD7CF0">
        <w:rPr>
          <w:u w:val="single"/>
          <w:lang w:eastAsia="ja-JP" w:bidi="ml-IN"/>
        </w:rPr>
        <w:t xml:space="preserve">nited </w:t>
      </w:r>
      <w:r w:rsidRPr="00CD7CF0">
        <w:rPr>
          <w:highlight w:val="green"/>
          <w:u w:val="single"/>
          <w:lang w:eastAsia="ja-JP" w:bidi="ml-IN"/>
        </w:rPr>
        <w:t>S</w:t>
      </w:r>
      <w:r w:rsidRPr="00CD7CF0">
        <w:rPr>
          <w:u w:val="single"/>
          <w:lang w:eastAsia="ja-JP" w:bidi="ml-IN"/>
        </w:rPr>
        <w:t>tates of America.</w:t>
      </w:r>
      <w:r w:rsidRPr="00CD7CF0">
        <w:rPr>
          <w:sz w:val="16"/>
          <w:lang w:eastAsia="ja-JP" w:bidi="ml-IN"/>
        </w:rPr>
        <w:t xml:space="preserve"> It is the animating problem, shall we say, of Charlottesville, USA. </w:t>
      </w:r>
    </w:p>
    <w:p w14:paraId="031F51BA" w14:textId="77777777" w:rsidR="005C0654" w:rsidRPr="00CD7CF0" w:rsidRDefault="005C0654" w:rsidP="005C0654">
      <w:pPr>
        <w:rPr>
          <w:sz w:val="16"/>
          <w:lang w:eastAsia="ja-JP" w:bidi="ml-IN"/>
        </w:rPr>
      </w:pPr>
      <w:r w:rsidRPr="00CD7CF0">
        <w:rPr>
          <w:sz w:val="16"/>
          <w:lang w:eastAsia="ja-JP" w:bidi="ml-IN"/>
        </w:rPr>
        <w:t xml:space="preserve">After an initial consideration in the next section of this article to unfold what I mean by the sacred in such a way that begins juxtaposing blackness and the sacred, </w:t>
      </w:r>
      <w:r w:rsidRPr="00CD7CF0">
        <w:rPr>
          <w:highlight w:val="green"/>
          <w:u w:val="single"/>
          <w:lang w:eastAsia="ja-JP" w:bidi="ml-IN"/>
        </w:rPr>
        <w:t>I</w:t>
      </w:r>
      <w:r w:rsidRPr="00CD7CF0">
        <w:rPr>
          <w:u w:val="single"/>
          <w:lang w:eastAsia="ja-JP" w:bidi="ml-IN"/>
        </w:rPr>
        <w:t xml:space="preserve"> then re</w:t>
      </w:r>
      <w:r w:rsidRPr="00CD7CF0">
        <w:rPr>
          <w:highlight w:val="green"/>
          <w:u w:val="single"/>
          <w:lang w:eastAsia="ja-JP" w:bidi="ml-IN"/>
        </w:rPr>
        <w:t>frame</w:t>
      </w:r>
      <w:r w:rsidRPr="00CD7CF0">
        <w:rPr>
          <w:u w:val="single"/>
          <w:lang w:eastAsia="ja-JP" w:bidi="ml-IN"/>
        </w:rPr>
        <w:t xml:space="preserve"> the </w:t>
      </w:r>
      <w:r w:rsidRPr="00CD7CF0">
        <w:rPr>
          <w:highlight w:val="green"/>
          <w:u w:val="single"/>
          <w:lang w:eastAsia="ja-JP" w:bidi="ml-IN"/>
        </w:rPr>
        <w:t>Charlottesville</w:t>
      </w:r>
      <w:r w:rsidRPr="00CD7CF0">
        <w:rPr>
          <w:u w:val="single"/>
          <w:lang w:eastAsia="ja-JP" w:bidi="ml-IN"/>
        </w:rPr>
        <w:t xml:space="preserve"> incident </w:t>
      </w:r>
      <w:r w:rsidRPr="00CD7CF0">
        <w:rPr>
          <w:highlight w:val="green"/>
          <w:u w:val="single"/>
          <w:lang w:eastAsia="ja-JP" w:bidi="ml-IN"/>
        </w:rPr>
        <w:t xml:space="preserve">and the </w:t>
      </w:r>
      <w:r w:rsidRPr="00CD7CF0">
        <w:rPr>
          <w:b/>
          <w:bCs/>
          <w:highlight w:val="green"/>
          <w:u w:val="single"/>
          <w:lang w:eastAsia="ja-JP" w:bidi="ml-IN"/>
        </w:rPr>
        <w:t xml:space="preserve">general crisis of </w:t>
      </w:r>
      <w:proofErr w:type="spellStart"/>
      <w:r w:rsidRPr="00CD7CF0">
        <w:rPr>
          <w:b/>
          <w:bCs/>
          <w:highlight w:val="green"/>
          <w:u w:val="single"/>
          <w:lang w:eastAsia="ja-JP" w:bidi="ml-IN"/>
        </w:rPr>
        <w:t>politicality</w:t>
      </w:r>
      <w:proofErr w:type="spellEnd"/>
      <w:r w:rsidRPr="00CD7CF0">
        <w:rPr>
          <w:b/>
          <w:bCs/>
          <w:highlight w:val="green"/>
          <w:u w:val="single"/>
          <w:lang w:eastAsia="ja-JP" w:bidi="ml-IN"/>
        </w:rPr>
        <w:t xml:space="preserve"> today</w:t>
      </w:r>
      <w:r w:rsidRPr="00CD7CF0">
        <w:rPr>
          <w:highlight w:val="green"/>
          <w:u w:val="single"/>
          <w:lang w:eastAsia="ja-JP" w:bidi="ml-IN"/>
        </w:rPr>
        <w:t xml:space="preserve"> as</w:t>
      </w:r>
      <w:r w:rsidRPr="00CD7CF0">
        <w:rPr>
          <w:u w:val="single"/>
          <w:lang w:eastAsia="ja-JP" w:bidi="ml-IN"/>
        </w:rPr>
        <w:t xml:space="preserve"> nothing less than </w:t>
      </w:r>
      <w:r w:rsidRPr="00CD7CF0">
        <w:rPr>
          <w:b/>
          <w:bCs/>
          <w:highlight w:val="green"/>
          <w:u w:val="single"/>
          <w:lang w:eastAsia="ja-JP" w:bidi="ml-IN"/>
        </w:rPr>
        <w:t>a crisis of the sacred</w:t>
      </w:r>
      <w:r w:rsidRPr="00CD7CF0">
        <w:rPr>
          <w:sz w:val="16"/>
          <w:lang w:eastAsia="ja-JP" w:bidi="ml-IN"/>
        </w:rPr>
        <w:t xml:space="preserve"> that, rather than disavowing malpractice, in fact calls for it. Together these first two sections serve as a springboard from which </w:t>
      </w:r>
      <w:r w:rsidRPr="00CD7CF0">
        <w:rPr>
          <w:u w:val="single"/>
          <w:lang w:eastAsia="ja-JP" w:bidi="ml-IN"/>
        </w:rPr>
        <w:t>I rethink in the remainder of the article the inherently ambivalent notion of the sacred, mobilizing it as a tool for black thought</w:t>
      </w:r>
      <w:r w:rsidRPr="00CD7CF0">
        <w:rPr>
          <w:sz w:val="16"/>
          <w:lang w:eastAsia="ja-JP" w:bidi="ml-IN"/>
        </w:rPr>
        <w:t xml:space="preserve">—that is, as a tool for thinking blackness precisely as </w:t>
      </w:r>
      <w:proofErr w:type="gramStart"/>
      <w:r w:rsidRPr="00CD7CF0">
        <w:rPr>
          <w:sz w:val="16"/>
          <w:lang w:eastAsia="ja-JP" w:bidi="ml-IN"/>
        </w:rPr>
        <w:t>opening up</w:t>
      </w:r>
      <w:proofErr w:type="gramEnd"/>
      <w:r w:rsidRPr="00CD7CF0">
        <w:rPr>
          <w:sz w:val="16"/>
          <w:lang w:eastAsia="ja-JP" w:bidi="ml-IN"/>
        </w:rPr>
        <w:t xml:space="preserve"> an alternate imaginary of the sacred from which also opens up other worlds. Here blackness indexes sacrality without property and without sovereignty, thus </w:t>
      </w:r>
      <w:r w:rsidRPr="00CD7CF0">
        <w:rPr>
          <w:u w:val="single"/>
          <w:lang w:eastAsia="ja-JP" w:bidi="ml-IN"/>
        </w:rPr>
        <w:t xml:space="preserve">activating </w:t>
      </w:r>
      <w:r w:rsidRPr="00CD7CF0">
        <w:rPr>
          <w:b/>
          <w:bCs/>
          <w:u w:val="single"/>
          <w:lang w:eastAsia="ja-JP" w:bidi="ml-IN"/>
        </w:rPr>
        <w:t>other modes of dwelling</w:t>
      </w:r>
      <w:r w:rsidRPr="00CD7CF0">
        <w:rPr>
          <w:u w:val="single"/>
          <w:lang w:eastAsia="ja-JP" w:bidi="ml-IN"/>
        </w:rPr>
        <w:t xml:space="preserve"> on and with the earth, other modes of knowing that we might call “abyssal nonknowledge,” other </w:t>
      </w:r>
      <w:proofErr w:type="spellStart"/>
      <w:r w:rsidRPr="00CD7CF0">
        <w:rPr>
          <w:u w:val="single"/>
          <w:lang w:eastAsia="ja-JP" w:bidi="ml-IN"/>
        </w:rPr>
        <w:t>socialities</w:t>
      </w:r>
      <w:proofErr w:type="spellEnd"/>
      <w:r w:rsidRPr="00CD7CF0">
        <w:rPr>
          <w:u w:val="single"/>
          <w:lang w:eastAsia="ja-JP" w:bidi="ml-IN"/>
        </w:rPr>
        <w:t xml:space="preserve"> or </w:t>
      </w:r>
      <w:proofErr w:type="spellStart"/>
      <w:r w:rsidRPr="00CD7CF0">
        <w:rPr>
          <w:u w:val="single"/>
          <w:lang w:eastAsia="ja-JP" w:bidi="ml-IN"/>
        </w:rPr>
        <w:t>congregationalities</w:t>
      </w:r>
      <w:proofErr w:type="spellEnd"/>
      <w:r w:rsidRPr="00CD7CF0">
        <w:rPr>
          <w:u w:val="single"/>
          <w:lang w:eastAsia="ja-JP" w:bidi="ml-IN"/>
        </w:rPr>
        <w:t xml:space="preserve"> that exceed settler </w:t>
      </w:r>
      <w:proofErr w:type="spellStart"/>
      <w:r w:rsidRPr="00CD7CF0">
        <w:rPr>
          <w:u w:val="single"/>
          <w:lang w:eastAsia="ja-JP" w:bidi="ml-IN"/>
        </w:rPr>
        <w:t>politicality</w:t>
      </w:r>
      <w:proofErr w:type="spellEnd"/>
      <w:r w:rsidRPr="00CD7CF0">
        <w:rPr>
          <w:u w:val="single"/>
          <w:lang w:eastAsia="ja-JP" w:bidi="ml-IN"/>
        </w:rPr>
        <w:t>.</w:t>
      </w:r>
      <w:r w:rsidRPr="00CD7CF0">
        <w:rPr>
          <w:sz w:val="16"/>
          <w:lang w:eastAsia="ja-JP" w:bidi="ml-IN"/>
        </w:rPr>
        <w:t xml:space="preserve"> I call this a poetics of the sacred. </w:t>
      </w:r>
      <w:r w:rsidRPr="00CD7CF0">
        <w:rPr>
          <w:u w:val="single"/>
          <w:lang w:eastAsia="ja-JP" w:bidi="ml-IN"/>
        </w:rPr>
        <w:t xml:space="preserve">Stated differently, if in the immediate sections that follow I consider the myth of </w:t>
      </w:r>
      <w:proofErr w:type="spellStart"/>
      <w:r w:rsidRPr="00CD7CF0">
        <w:rPr>
          <w:u w:val="single"/>
          <w:lang w:eastAsia="ja-JP" w:bidi="ml-IN"/>
        </w:rPr>
        <w:t>politicality</w:t>
      </w:r>
      <w:proofErr w:type="spellEnd"/>
      <w:r w:rsidRPr="00CD7CF0">
        <w:rPr>
          <w:u w:val="single"/>
          <w:lang w:eastAsia="ja-JP" w:bidi="ml-IN"/>
        </w:rPr>
        <w:t xml:space="preserve"> or political knowledge in which certain </w:t>
      </w:r>
      <w:r w:rsidRPr="00CD7CF0">
        <w:rPr>
          <w:b/>
          <w:bCs/>
          <w:highlight w:val="green"/>
          <w:u w:val="single"/>
          <w:lang w:eastAsia="ja-JP" w:bidi="ml-IN"/>
        </w:rPr>
        <w:t>energies of the sacred</w:t>
      </w:r>
      <w:r w:rsidRPr="00CD7CF0">
        <w:rPr>
          <w:highlight w:val="green"/>
          <w:u w:val="single"/>
          <w:lang w:eastAsia="ja-JP" w:bidi="ml-IN"/>
        </w:rPr>
        <w:t xml:space="preserve"> are harnessed to </w:t>
      </w:r>
      <w:r w:rsidRPr="00CD7CF0">
        <w:rPr>
          <w:b/>
          <w:bCs/>
          <w:highlight w:val="green"/>
          <w:u w:val="single"/>
          <w:lang w:eastAsia="ja-JP" w:bidi="ml-IN"/>
        </w:rPr>
        <w:t>state projects</w:t>
      </w:r>
      <w:r w:rsidRPr="00CD7CF0">
        <w:rPr>
          <w:highlight w:val="green"/>
          <w:u w:val="single"/>
          <w:lang w:eastAsia="ja-JP" w:bidi="ml-IN"/>
        </w:rPr>
        <w:t xml:space="preserve"> and</w:t>
      </w:r>
      <w:r w:rsidRPr="00CD7CF0">
        <w:rPr>
          <w:u w:val="single"/>
          <w:lang w:eastAsia="ja-JP" w:bidi="ml-IN"/>
        </w:rPr>
        <w:t xml:space="preserve"> incarnated in </w:t>
      </w:r>
      <w:r w:rsidRPr="00CD7CF0">
        <w:rPr>
          <w:highlight w:val="green"/>
          <w:u w:val="single"/>
          <w:lang w:eastAsia="ja-JP" w:bidi="ml-IN"/>
        </w:rPr>
        <w:t>charismatic political leadership</w:t>
      </w:r>
      <w:r w:rsidRPr="00CD7CF0">
        <w:rPr>
          <w:sz w:val="16"/>
          <w:lang w:eastAsia="ja-JP" w:bidi="ml-IN"/>
        </w:rPr>
        <w:t xml:space="preserve"> (this is, </w:t>
      </w:r>
      <w:r w:rsidRPr="00CD7CF0">
        <w:rPr>
          <w:b/>
          <w:bCs/>
          <w:highlight w:val="green"/>
          <w:u w:val="single"/>
          <w:lang w:eastAsia="ja-JP" w:bidi="ml-IN"/>
        </w:rPr>
        <w:t>what</w:t>
      </w:r>
      <w:r w:rsidRPr="00CD7CF0">
        <w:rPr>
          <w:b/>
          <w:bCs/>
          <w:u w:val="single"/>
          <w:lang w:eastAsia="ja-JP" w:bidi="ml-IN"/>
        </w:rPr>
        <w:t xml:space="preserve"> the Charlottesville </w:t>
      </w:r>
      <w:r w:rsidRPr="00CD7CF0">
        <w:rPr>
          <w:b/>
          <w:bCs/>
          <w:highlight w:val="green"/>
          <w:u w:val="single"/>
          <w:lang w:eastAsia="ja-JP" w:bidi="ml-IN"/>
        </w:rPr>
        <w:t>white nationalists rallied to defend</w:t>
      </w:r>
      <w:r w:rsidRPr="00CD7CF0">
        <w:rPr>
          <w:sz w:val="16"/>
          <w:lang w:eastAsia="ja-JP" w:bidi="ml-IN"/>
        </w:rPr>
        <w:t xml:space="preserve">) to produce a kind of “pure” or “right-hand sacred” meant to secure homogeneity, </w:t>
      </w:r>
      <w:r w:rsidRPr="00CD7CF0">
        <w:rPr>
          <w:u w:val="single"/>
          <w:lang w:eastAsia="ja-JP" w:bidi="ml-IN"/>
        </w:rPr>
        <w:t>then in the rest of this article I consider the sacred in its base, heterogeneous, or immanent modalities</w:t>
      </w:r>
      <w:r w:rsidRPr="00CD7CF0">
        <w:rPr>
          <w:sz w:val="16"/>
          <w:lang w:eastAsia="ja-JP" w:bidi="ml-IN"/>
        </w:rPr>
        <w:t xml:space="preserve">—that is, the sacred not as figure but as impure, “left-hand” flight, indeed, as that movement or passage or diaspora of spirit that enlivens or animates blackness in its would-be </w:t>
      </w:r>
      <w:proofErr w:type="spellStart"/>
      <w:r w:rsidRPr="00CD7CF0">
        <w:rPr>
          <w:sz w:val="16"/>
          <w:lang w:eastAsia="ja-JP" w:bidi="ml-IN"/>
        </w:rPr>
        <w:t>corpsing</w:t>
      </w:r>
      <w:proofErr w:type="spellEnd"/>
      <w:r w:rsidRPr="00CD7CF0">
        <w:rPr>
          <w:sz w:val="16"/>
          <w:lang w:eastAsia="ja-JP" w:bidi="ml-IN"/>
        </w:rPr>
        <w:t xml:space="preserve">. I now turn to the question of the sacred. </w:t>
      </w:r>
    </w:p>
    <w:p w14:paraId="638EFA5A" w14:textId="77777777" w:rsidR="005C0654" w:rsidRPr="00CD7CF0" w:rsidRDefault="005C0654" w:rsidP="005C0654">
      <w:pPr>
        <w:rPr>
          <w:sz w:val="16"/>
          <w:lang w:eastAsia="ja-JP" w:bidi="ml-IN"/>
        </w:rPr>
      </w:pPr>
      <w:r w:rsidRPr="00CD7CF0">
        <w:rPr>
          <w:sz w:val="16"/>
          <w:lang w:eastAsia="ja-JP" w:bidi="ml-IN"/>
        </w:rPr>
        <w:t xml:space="preserve">The Right- and Left-Hand Sacred </w:t>
      </w:r>
    </w:p>
    <w:p w14:paraId="7F2727DC" w14:textId="77777777" w:rsidR="005C0654" w:rsidRPr="00CD7CF0" w:rsidRDefault="005C0654" w:rsidP="005C0654">
      <w:pPr>
        <w:rPr>
          <w:u w:val="single"/>
          <w:lang w:eastAsia="ja-JP" w:bidi="ml-IN"/>
        </w:rPr>
      </w:pPr>
      <w:r w:rsidRPr="00CD7CF0">
        <w:rPr>
          <w:sz w:val="16"/>
          <w:lang w:eastAsia="ja-JP" w:bidi="ml-IN"/>
        </w:rPr>
        <w:t xml:space="preserve">Building from </w:t>
      </w:r>
      <w:proofErr w:type="spellStart"/>
      <w:r w:rsidRPr="00CD7CF0">
        <w:rPr>
          <w:sz w:val="16"/>
          <w:lang w:eastAsia="ja-JP" w:bidi="ml-IN"/>
        </w:rPr>
        <w:t>Émile</w:t>
      </w:r>
      <w:proofErr w:type="spellEnd"/>
      <w:r w:rsidRPr="00CD7CF0">
        <w:rPr>
          <w:sz w:val="16"/>
          <w:lang w:eastAsia="ja-JP" w:bidi="ml-IN"/>
        </w:rPr>
        <w:t xml:space="preserve"> Durkheim and especially Durkheim’s student Robert Hertz, Georges Bataille, and Roger </w:t>
      </w:r>
      <w:proofErr w:type="spellStart"/>
      <w:r w:rsidRPr="00CD7CF0">
        <w:rPr>
          <w:sz w:val="16"/>
          <w:lang w:eastAsia="ja-JP" w:bidi="ml-IN"/>
        </w:rPr>
        <w:t>Callois</w:t>
      </w:r>
      <w:proofErr w:type="spellEnd"/>
      <w:r w:rsidRPr="00CD7CF0">
        <w:rPr>
          <w:sz w:val="16"/>
          <w:lang w:eastAsia="ja-JP" w:bidi="ml-IN"/>
        </w:rPr>
        <w:t xml:space="preserve"> give us an important initial handle on the sacred in its ambivalent double-sidedness and as a tool for grappling with the modern social text. </w:t>
      </w:r>
      <w:r w:rsidRPr="00CD7CF0">
        <w:rPr>
          <w:u w:val="single"/>
          <w:lang w:eastAsia="ja-JP" w:bidi="ml-IN"/>
        </w:rPr>
        <w:t xml:space="preserve">In “The Psychological Structure of Fascism,” published in 1933, </w:t>
      </w:r>
      <w:r w:rsidRPr="00CD7CF0">
        <w:rPr>
          <w:highlight w:val="green"/>
          <w:u w:val="single"/>
          <w:lang w:eastAsia="ja-JP" w:bidi="ml-IN"/>
        </w:rPr>
        <w:t xml:space="preserve">Bataille mobilized a </w:t>
      </w:r>
      <w:r w:rsidRPr="00CD7CF0">
        <w:rPr>
          <w:b/>
          <w:bCs/>
          <w:highlight w:val="green"/>
          <w:u w:val="single"/>
          <w:lang w:eastAsia="ja-JP" w:bidi="ml-IN"/>
        </w:rPr>
        <w:t>discourse of the sacred</w:t>
      </w:r>
      <w:r w:rsidRPr="00CD7CF0">
        <w:rPr>
          <w:u w:val="single"/>
          <w:lang w:eastAsia="ja-JP" w:bidi="ml-IN"/>
        </w:rPr>
        <w:t xml:space="preserve"> to examine what was happening at the time and, crucially, to begin thinking toward modes of social life that exceed the political as we know it.</w:t>
      </w:r>
      <w:r w:rsidRPr="00CD7CF0">
        <w:rPr>
          <w:sz w:val="16"/>
          <w:lang w:eastAsia="ja-JP" w:bidi="ml-IN"/>
        </w:rPr>
        <w:t xml:space="preserve"> </w:t>
      </w:r>
      <w:r w:rsidRPr="00CD7CF0">
        <w:rPr>
          <w:u w:val="single"/>
          <w:lang w:eastAsia="ja-JP" w:bidi="ml-IN"/>
        </w:rPr>
        <w:t xml:space="preserve">For this, </w:t>
      </w:r>
      <w:r w:rsidRPr="00CD7CF0">
        <w:rPr>
          <w:highlight w:val="green"/>
          <w:u w:val="single"/>
          <w:lang w:eastAsia="ja-JP" w:bidi="ml-IN"/>
        </w:rPr>
        <w:t>he expanded the basic profane/sacred duality</w:t>
      </w:r>
      <w:r w:rsidRPr="00CD7CF0">
        <w:rPr>
          <w:u w:val="single"/>
          <w:lang w:eastAsia="ja-JP" w:bidi="ml-IN"/>
        </w:rPr>
        <w:t xml:space="preserve"> that Durkheim bequeathed to French social theory </w:t>
      </w:r>
      <w:r w:rsidRPr="00CD7CF0">
        <w:rPr>
          <w:highlight w:val="green"/>
          <w:u w:val="single"/>
          <w:lang w:eastAsia="ja-JP" w:bidi="ml-IN"/>
        </w:rPr>
        <w:t xml:space="preserve">into a distinction between the </w:t>
      </w:r>
      <w:r w:rsidRPr="00CD7CF0">
        <w:rPr>
          <w:b/>
          <w:bCs/>
          <w:highlight w:val="green"/>
          <w:u w:val="single"/>
          <w:lang w:eastAsia="ja-JP" w:bidi="ml-IN"/>
        </w:rPr>
        <w:t>homogeneous and the heterogeneous.</w:t>
      </w:r>
      <w:r w:rsidRPr="00CD7CF0">
        <w:rPr>
          <w:sz w:val="16"/>
          <w:lang w:eastAsia="ja-JP" w:bidi="ml-IN"/>
        </w:rPr>
        <w:t xml:space="preserve"> </w:t>
      </w:r>
      <w:r w:rsidRPr="00CD7CF0">
        <w:rPr>
          <w:highlight w:val="green"/>
          <w:u w:val="single"/>
          <w:lang w:eastAsia="ja-JP" w:bidi="ml-IN"/>
        </w:rPr>
        <w:t>This became</w:t>
      </w:r>
      <w:r w:rsidRPr="00CD7CF0">
        <w:rPr>
          <w:u w:val="single"/>
          <w:lang w:eastAsia="ja-JP" w:bidi="ml-IN"/>
        </w:rPr>
        <w:t xml:space="preserve"> for him </w:t>
      </w:r>
      <w:r w:rsidRPr="00CD7CF0">
        <w:rPr>
          <w:highlight w:val="green"/>
          <w:u w:val="single"/>
          <w:lang w:eastAsia="ja-JP" w:bidi="ml-IN"/>
        </w:rPr>
        <w:t>an analytic framework through which to make sense of fascism.</w:t>
      </w:r>
      <w:r w:rsidRPr="00CD7CF0">
        <w:rPr>
          <w:sz w:val="16"/>
          <w:lang w:eastAsia="ja-JP" w:bidi="ml-IN"/>
        </w:rPr>
        <w:t xml:space="preserve"> </w:t>
      </w:r>
      <w:r w:rsidRPr="00CD7CF0">
        <w:rPr>
          <w:highlight w:val="green"/>
          <w:u w:val="single"/>
          <w:lang w:eastAsia="ja-JP" w:bidi="ml-IN"/>
        </w:rPr>
        <w:t>Identified with production, the</w:t>
      </w:r>
      <w:r w:rsidRPr="00CD7CF0">
        <w:rPr>
          <w:u w:val="single"/>
          <w:lang w:eastAsia="ja-JP" w:bidi="ml-IN"/>
        </w:rPr>
        <w:t xml:space="preserve"> sphere of the </w:t>
      </w:r>
      <w:r w:rsidRPr="00CD7CF0">
        <w:rPr>
          <w:highlight w:val="green"/>
          <w:u w:val="single"/>
          <w:lang w:eastAsia="ja-JP" w:bidi="ml-IN"/>
        </w:rPr>
        <w:t>profane or</w:t>
      </w:r>
      <w:r w:rsidRPr="00CD7CF0">
        <w:rPr>
          <w:sz w:val="16"/>
          <w:lang w:eastAsia="ja-JP" w:bidi="ml-IN"/>
        </w:rPr>
        <w:t xml:space="preserve"> what Bataille called the </w:t>
      </w:r>
      <w:r w:rsidRPr="00CD7CF0">
        <w:rPr>
          <w:highlight w:val="green"/>
          <w:u w:val="single"/>
          <w:lang w:eastAsia="ja-JP" w:bidi="ml-IN"/>
        </w:rPr>
        <w:t>homogeneous</w:t>
      </w:r>
      <w:r w:rsidRPr="00CD7CF0">
        <w:rPr>
          <w:u w:val="single"/>
          <w:lang w:eastAsia="ja-JP" w:bidi="ml-IN"/>
        </w:rPr>
        <w:t xml:space="preserve"> is an </w:t>
      </w:r>
      <w:r w:rsidRPr="00CD7CF0">
        <w:rPr>
          <w:highlight w:val="green"/>
          <w:u w:val="single"/>
          <w:lang w:eastAsia="ja-JP" w:bidi="ml-IN"/>
        </w:rPr>
        <w:t>exclusively utilitarian</w:t>
      </w:r>
      <w:r w:rsidRPr="00CD7CF0">
        <w:rPr>
          <w:u w:val="single"/>
          <w:lang w:eastAsia="ja-JP" w:bidi="ml-IN"/>
        </w:rPr>
        <w:t xml:space="preserve"> realm or a restricted economy of exchange.</w:t>
      </w:r>
      <w:r w:rsidRPr="00CD7CF0">
        <w:rPr>
          <w:sz w:val="16"/>
          <w:lang w:eastAsia="ja-JP" w:bidi="ml-IN"/>
        </w:rPr>
        <w:t xml:space="preserve"> </w:t>
      </w:r>
      <w:r w:rsidRPr="00CD7CF0">
        <w:rPr>
          <w:highlight w:val="green"/>
          <w:u w:val="single"/>
          <w:lang w:eastAsia="ja-JP" w:bidi="ml-IN"/>
        </w:rPr>
        <w:t>Conversely, the elements</w:t>
      </w:r>
      <w:r w:rsidRPr="00CD7CF0">
        <w:rPr>
          <w:u w:val="single"/>
          <w:lang w:eastAsia="ja-JP" w:bidi="ml-IN"/>
        </w:rPr>
        <w:t xml:space="preserve"> of the sphere </w:t>
      </w:r>
      <w:r w:rsidRPr="00CD7CF0">
        <w:rPr>
          <w:highlight w:val="green"/>
          <w:u w:val="single"/>
          <w:lang w:eastAsia="ja-JP" w:bidi="ml-IN"/>
        </w:rPr>
        <w:t>of the heterogeneous</w:t>
      </w:r>
      <w:r w:rsidRPr="00CD7CF0">
        <w:rPr>
          <w:u w:val="single"/>
          <w:lang w:eastAsia="ja-JP" w:bidi="ml-IN"/>
        </w:rPr>
        <w:t xml:space="preserve"> or what Bataille called the sacred </w:t>
      </w:r>
      <w:r w:rsidRPr="00CD7CF0">
        <w:rPr>
          <w:highlight w:val="green"/>
          <w:u w:val="single"/>
          <w:lang w:eastAsia="ja-JP" w:bidi="ml-IN"/>
        </w:rPr>
        <w:t>indicate</w:t>
      </w:r>
      <w:r w:rsidRPr="00CD7CF0">
        <w:rPr>
          <w:u w:val="single"/>
          <w:lang w:eastAsia="ja-JP" w:bidi="ml-IN"/>
        </w:rPr>
        <w:t xml:space="preserve"> a general economy of an </w:t>
      </w:r>
      <w:r w:rsidRPr="00CD7CF0">
        <w:rPr>
          <w:b/>
          <w:bCs/>
          <w:highlight w:val="green"/>
          <w:u w:val="single"/>
          <w:lang w:eastAsia="ja-JP" w:bidi="ml-IN"/>
        </w:rPr>
        <w:t>unrestricted expenditure</w:t>
      </w:r>
      <w:r w:rsidRPr="00CD7CF0">
        <w:rPr>
          <w:b/>
          <w:bCs/>
          <w:u w:val="single"/>
          <w:lang w:eastAsia="ja-JP" w:bidi="ml-IN"/>
        </w:rPr>
        <w:t xml:space="preserve"> of energy</w:t>
      </w:r>
      <w:r w:rsidRPr="00CD7CF0">
        <w:rPr>
          <w:u w:val="single"/>
          <w:lang w:eastAsia="ja-JP" w:bidi="ml-IN"/>
        </w:rPr>
        <w:t xml:space="preserve"> that</w:t>
      </w:r>
      <w:r w:rsidRPr="00CD7CF0">
        <w:rPr>
          <w:sz w:val="16"/>
          <w:lang w:eastAsia="ja-JP" w:bidi="ml-IN"/>
        </w:rPr>
        <w:t xml:space="preserve">, though to a point employable and thus valuable because useful and useable within a social system to help render the system coherent, even if fragilely so, </w:t>
      </w:r>
      <w:r w:rsidRPr="00CD7CF0">
        <w:rPr>
          <w:u w:val="single"/>
          <w:lang w:eastAsia="ja-JP" w:bidi="ml-IN"/>
        </w:rPr>
        <w:t>remains fundamentally excessive, ecstatic, or rapturous.</w:t>
      </w:r>
    </w:p>
    <w:p w14:paraId="1C31199C" w14:textId="77777777" w:rsidR="005C0654" w:rsidRPr="00CD7CF0" w:rsidRDefault="005C0654" w:rsidP="005C0654">
      <w:pPr>
        <w:rPr>
          <w:sz w:val="16"/>
          <w:lang w:eastAsia="ja-JP" w:bidi="ml-IN"/>
        </w:rPr>
      </w:pPr>
      <w:r w:rsidRPr="00CD7CF0">
        <w:rPr>
          <w:u w:val="single"/>
          <w:lang w:eastAsia="ja-JP" w:bidi="ml-IN"/>
        </w:rPr>
        <w:t xml:space="preserve">To borrow a formulation from Roger </w:t>
      </w:r>
      <w:proofErr w:type="spellStart"/>
      <w:r w:rsidRPr="00CD7CF0">
        <w:rPr>
          <w:u w:val="single"/>
          <w:lang w:eastAsia="ja-JP" w:bidi="ml-IN"/>
        </w:rPr>
        <w:t>Callois</w:t>
      </w:r>
      <w:proofErr w:type="spellEnd"/>
      <w:r w:rsidRPr="00CD7CF0">
        <w:rPr>
          <w:u w:val="single"/>
          <w:lang w:eastAsia="ja-JP" w:bidi="ml-IN"/>
        </w:rPr>
        <w:t>, a colleague of Bataille’s</w:t>
      </w:r>
      <w:r w:rsidRPr="00CD7CF0">
        <w:rPr>
          <w:sz w:val="16"/>
          <w:lang w:eastAsia="ja-JP" w:bidi="ml-IN"/>
        </w:rPr>
        <w:t xml:space="preserve"> in a dissident study group that met in the back of a Paris bookstore and that they called the “College of Sociology,” </w:t>
      </w:r>
      <w:r w:rsidRPr="00CD7CF0">
        <w:rPr>
          <w:u w:val="single"/>
          <w:lang w:eastAsia="ja-JP" w:bidi="ml-IN"/>
        </w:rPr>
        <w:t xml:space="preserve">we might </w:t>
      </w:r>
      <w:r w:rsidRPr="00CD7CF0">
        <w:rPr>
          <w:highlight w:val="green"/>
          <w:u w:val="single"/>
          <w:lang w:eastAsia="ja-JP" w:bidi="ml-IN"/>
        </w:rPr>
        <w:t>think of</w:t>
      </w:r>
      <w:r w:rsidRPr="00CD7CF0">
        <w:rPr>
          <w:sz w:val="16"/>
          <w:lang w:eastAsia="ja-JP" w:bidi="ml-IN"/>
        </w:rPr>
        <w:t xml:space="preserve"> left-hand </w:t>
      </w:r>
      <w:r w:rsidRPr="00CD7CF0">
        <w:rPr>
          <w:highlight w:val="green"/>
          <w:u w:val="single"/>
          <w:lang w:eastAsia="ja-JP" w:bidi="ml-IN"/>
        </w:rPr>
        <w:t>experiences of the sacred as</w:t>
      </w:r>
      <w:r w:rsidRPr="00CD7CF0">
        <w:rPr>
          <w:u w:val="single"/>
          <w:lang w:eastAsia="ja-JP" w:bidi="ml-IN"/>
        </w:rPr>
        <w:t xml:space="preserve"> those in which the sacred is nothing less than the experience of sociality through and as infraction given in “</w:t>
      </w:r>
      <w:proofErr w:type="spellStart"/>
      <w:r w:rsidRPr="00CD7CF0">
        <w:rPr>
          <w:u w:val="single"/>
          <w:lang w:eastAsia="ja-JP" w:bidi="ml-IN"/>
        </w:rPr>
        <w:t>interaffective</w:t>
      </w:r>
      <w:proofErr w:type="spellEnd"/>
      <w:r w:rsidRPr="00CD7CF0">
        <w:rPr>
          <w:u w:val="single"/>
          <w:lang w:eastAsia="ja-JP" w:bidi="ml-IN"/>
        </w:rPr>
        <w:t xml:space="preserve">” excess, given in and as </w:t>
      </w:r>
      <w:r w:rsidRPr="00CD7CF0">
        <w:rPr>
          <w:b/>
          <w:bCs/>
          <w:highlight w:val="green"/>
          <w:u w:val="single"/>
          <w:lang w:eastAsia="ja-JP" w:bidi="ml-IN"/>
        </w:rPr>
        <w:t>“collective ecstasy.”</w:t>
      </w:r>
      <w:r w:rsidRPr="00CD7CF0">
        <w:rPr>
          <w:sz w:val="16"/>
          <w:lang w:eastAsia="ja-JP" w:bidi="ml-IN"/>
        </w:rPr>
        <w:t xml:space="preserve"> The sacred here manifests as the experience of innovation and improvisation, what </w:t>
      </w:r>
      <w:proofErr w:type="spellStart"/>
      <w:r w:rsidRPr="00CD7CF0">
        <w:rPr>
          <w:sz w:val="16"/>
          <w:lang w:eastAsia="ja-JP" w:bidi="ml-IN"/>
        </w:rPr>
        <w:t>Callois</w:t>
      </w:r>
      <w:proofErr w:type="spellEnd"/>
      <w:r w:rsidRPr="00CD7CF0">
        <w:rPr>
          <w:sz w:val="16"/>
          <w:lang w:eastAsia="ja-JP" w:bidi="ml-IN"/>
        </w:rPr>
        <w:t xml:space="preserve"> calls an “improvisation of the sacred,” that connects with a “mysterious world” (152). For </w:t>
      </w:r>
      <w:proofErr w:type="spellStart"/>
      <w:r w:rsidRPr="00CD7CF0">
        <w:rPr>
          <w:sz w:val="16"/>
          <w:lang w:eastAsia="ja-JP" w:bidi="ml-IN"/>
        </w:rPr>
        <w:t>Callois</w:t>
      </w:r>
      <w:proofErr w:type="spellEnd"/>
      <w:r w:rsidRPr="00CD7CF0">
        <w:rPr>
          <w:sz w:val="16"/>
          <w:lang w:eastAsia="ja-JP" w:bidi="ml-IN"/>
        </w:rPr>
        <w:t xml:space="preserve">, such improvisational ecstasy bespeaks a fundamental “metamorphosis of . . . being.” I will revisit this term again when I consider Sylvia Wynter’s Black Metamorphosis. Staying for now with </w:t>
      </w:r>
      <w:proofErr w:type="spellStart"/>
      <w:r w:rsidRPr="00CD7CF0">
        <w:rPr>
          <w:sz w:val="16"/>
          <w:lang w:eastAsia="ja-JP" w:bidi="ml-IN"/>
        </w:rPr>
        <w:t>Callois</w:t>
      </w:r>
      <w:proofErr w:type="spellEnd"/>
      <w:r w:rsidRPr="00CD7CF0">
        <w:rPr>
          <w:sz w:val="16"/>
          <w:lang w:eastAsia="ja-JP" w:bidi="ml-IN"/>
        </w:rPr>
        <w:t xml:space="preserve">, improvisational ecstasy as the metamorphosis of being indicates </w:t>
      </w:r>
      <w:r w:rsidRPr="00CD7CF0">
        <w:rPr>
          <w:u w:val="single"/>
          <w:lang w:eastAsia="ja-JP" w:bidi="ml-IN"/>
        </w:rPr>
        <w:t xml:space="preserve">an </w:t>
      </w:r>
      <w:r w:rsidRPr="00CD7CF0">
        <w:rPr>
          <w:highlight w:val="green"/>
          <w:u w:val="single"/>
          <w:lang w:eastAsia="ja-JP" w:bidi="ml-IN"/>
        </w:rPr>
        <w:t>anguished yet joyous</w:t>
      </w:r>
      <w:r w:rsidRPr="00CD7CF0">
        <w:rPr>
          <w:u w:val="single"/>
          <w:lang w:eastAsia="ja-JP" w:bidi="ml-IN"/>
        </w:rPr>
        <w:t xml:space="preserve"> dwelling in a kind of blurred communion </w:t>
      </w:r>
      <w:r w:rsidRPr="00CD7CF0">
        <w:rPr>
          <w:highlight w:val="green"/>
          <w:u w:val="single"/>
          <w:lang w:eastAsia="ja-JP" w:bidi="ml-IN"/>
        </w:rPr>
        <w:t>apart from and in critique of the presumptions of individuation</w:t>
      </w:r>
      <w:r w:rsidRPr="00CD7CF0">
        <w:rPr>
          <w:sz w:val="16"/>
          <w:lang w:eastAsia="ja-JP" w:bidi="ml-IN"/>
        </w:rPr>
        <w:t xml:space="preserve"> (282). Akin to </w:t>
      </w:r>
      <w:proofErr w:type="spellStart"/>
      <w:r w:rsidRPr="00CD7CF0">
        <w:rPr>
          <w:sz w:val="16"/>
          <w:lang w:eastAsia="ja-JP" w:bidi="ml-IN"/>
        </w:rPr>
        <w:t>Callois’s</w:t>
      </w:r>
      <w:proofErr w:type="spellEnd"/>
      <w:r w:rsidRPr="00CD7CF0">
        <w:rPr>
          <w:sz w:val="16"/>
          <w:lang w:eastAsia="ja-JP" w:bidi="ml-IN"/>
        </w:rPr>
        <w:t xml:space="preserve"> description of the sacred as a kind of ecstatic and </w:t>
      </w:r>
      <w:proofErr w:type="spellStart"/>
      <w:r w:rsidRPr="00CD7CF0">
        <w:rPr>
          <w:sz w:val="16"/>
          <w:lang w:eastAsia="ja-JP" w:bidi="ml-IN"/>
        </w:rPr>
        <w:t>anoriginal</w:t>
      </w:r>
      <w:proofErr w:type="spellEnd"/>
      <w:r w:rsidRPr="00CD7CF0">
        <w:rPr>
          <w:sz w:val="16"/>
          <w:lang w:eastAsia="ja-JP" w:bidi="ml-IN"/>
        </w:rPr>
        <w:t xml:space="preserve"> metamorphosis, thinking with Angela of Foligno, a thirteenth-century Italian female mystic, </w:t>
      </w:r>
      <w:r w:rsidRPr="00CD7CF0">
        <w:rPr>
          <w:highlight w:val="green"/>
          <w:u w:val="single"/>
          <w:lang w:eastAsia="ja-JP" w:bidi="ml-IN"/>
        </w:rPr>
        <w:t>Bataille figures the sacred as</w:t>
      </w:r>
      <w:r w:rsidRPr="00CD7CF0">
        <w:rPr>
          <w:u w:val="single"/>
          <w:lang w:eastAsia="ja-JP" w:bidi="ml-IN"/>
        </w:rPr>
        <w:t xml:space="preserve"> a sort of fecund, negative space, </w:t>
      </w:r>
      <w:r w:rsidRPr="00CD7CF0">
        <w:rPr>
          <w:highlight w:val="green"/>
          <w:u w:val="single"/>
          <w:lang w:eastAsia="ja-JP" w:bidi="ml-IN"/>
        </w:rPr>
        <w:t xml:space="preserve">an </w:t>
      </w:r>
      <w:r w:rsidRPr="00CD7CF0">
        <w:rPr>
          <w:b/>
          <w:bCs/>
          <w:highlight w:val="green"/>
          <w:u w:val="single"/>
          <w:lang w:eastAsia="ja-JP" w:bidi="ml-IN"/>
        </w:rPr>
        <w:t xml:space="preserve">“abyss of possibilities . . . where </w:t>
      </w:r>
      <w:r w:rsidRPr="00CD7CF0">
        <w:rPr>
          <w:b/>
          <w:bCs/>
          <w:highlight w:val="green"/>
          <w:u w:val="single"/>
          <w:bdr w:val="single" w:sz="4" w:space="0" w:color="auto"/>
          <w:lang w:eastAsia="ja-JP" w:bidi="ml-IN"/>
        </w:rPr>
        <w:t>the possible is the impossible itself”</w:t>
      </w:r>
      <w:r w:rsidRPr="00CD7CF0">
        <w:rPr>
          <w:sz w:val="16"/>
          <w:lang w:eastAsia="ja-JP" w:bidi="ml-IN"/>
        </w:rPr>
        <w:t xml:space="preserve"> and </w:t>
      </w:r>
      <w:r w:rsidRPr="00CD7CF0">
        <w:rPr>
          <w:u w:val="single"/>
          <w:lang w:eastAsia="ja-JP" w:bidi="ml-IN"/>
        </w:rPr>
        <w:t xml:space="preserve">in which “ecstatic, breathless, experience . . . destroys the depths . . . of being by unveiling” a </w:t>
      </w:r>
      <w:proofErr w:type="spellStart"/>
      <w:r w:rsidRPr="00CD7CF0">
        <w:rPr>
          <w:u w:val="single"/>
          <w:lang w:eastAsia="ja-JP" w:bidi="ml-IN"/>
        </w:rPr>
        <w:t>nonpossessable</w:t>
      </w:r>
      <w:proofErr w:type="spellEnd"/>
      <w:r w:rsidRPr="00CD7CF0">
        <w:rPr>
          <w:u w:val="single"/>
          <w:lang w:eastAsia="ja-JP" w:bidi="ml-IN"/>
        </w:rPr>
        <w:t xml:space="preserve">, a </w:t>
      </w:r>
      <w:proofErr w:type="spellStart"/>
      <w:r w:rsidRPr="00CD7CF0">
        <w:rPr>
          <w:u w:val="single"/>
          <w:lang w:eastAsia="ja-JP" w:bidi="ml-IN"/>
        </w:rPr>
        <w:t>nonsubjective</w:t>
      </w:r>
      <w:proofErr w:type="spellEnd"/>
      <w:r w:rsidRPr="00CD7CF0">
        <w:rPr>
          <w:u w:val="single"/>
          <w:lang w:eastAsia="ja-JP" w:bidi="ml-IN"/>
        </w:rPr>
        <w:t xml:space="preserve"> zone irreducible to property and thus irreducible to propertied subjectivity.</w:t>
      </w:r>
      <w:r w:rsidRPr="00CD7CF0">
        <w:rPr>
          <w:sz w:val="16"/>
          <w:lang w:eastAsia="ja-JP" w:bidi="ml-IN"/>
        </w:rPr>
        <w:t xml:space="preserve"> </w:t>
      </w:r>
      <w:r w:rsidRPr="00CD7CF0">
        <w:rPr>
          <w:u w:val="single"/>
          <w:lang w:eastAsia="ja-JP" w:bidi="ml-IN"/>
        </w:rPr>
        <w:t xml:space="preserve">While Bataille eventually devotes an entire book-length study to such “inner experience,” where “inner” here is not to be understood as the interiority of a supposedly coherent, individuated self but a kind of </w:t>
      </w:r>
      <w:r w:rsidRPr="00CD7CF0">
        <w:rPr>
          <w:b/>
          <w:bCs/>
          <w:u w:val="single"/>
          <w:lang w:eastAsia="ja-JP" w:bidi="ml-IN"/>
        </w:rPr>
        <w:t>collective aliveness</w:t>
      </w:r>
      <w:r w:rsidRPr="00CD7CF0">
        <w:rPr>
          <w:sz w:val="16"/>
          <w:lang w:eastAsia="ja-JP" w:bidi="ml-IN"/>
        </w:rPr>
        <w:t xml:space="preserve">, </w:t>
      </w:r>
      <w:proofErr w:type="spellStart"/>
      <w:r w:rsidRPr="00CD7CF0">
        <w:rPr>
          <w:sz w:val="16"/>
          <w:lang w:eastAsia="ja-JP" w:bidi="ml-IN"/>
        </w:rPr>
        <w:t>Callois</w:t>
      </w:r>
      <w:proofErr w:type="spellEnd"/>
      <w:r w:rsidRPr="00CD7CF0">
        <w:rPr>
          <w:sz w:val="16"/>
          <w:lang w:eastAsia="ja-JP" w:bidi="ml-IN"/>
        </w:rPr>
        <w:t xml:space="preserve"> advances his thinking in this vein in an essay called “Festival.” Presented as a talk to the dissident College of Sociology study group, “Festival” considers the sacred in terms of a collective effervescence and eruption that characterized ancient festivals and feasts and whose vestiges one finds, </w:t>
      </w:r>
      <w:proofErr w:type="spellStart"/>
      <w:r w:rsidRPr="00CD7CF0">
        <w:rPr>
          <w:sz w:val="16"/>
          <w:lang w:eastAsia="ja-JP" w:bidi="ml-IN"/>
        </w:rPr>
        <w:t>Callois</w:t>
      </w:r>
      <w:proofErr w:type="spellEnd"/>
      <w:r w:rsidRPr="00CD7CF0">
        <w:rPr>
          <w:sz w:val="16"/>
          <w:lang w:eastAsia="ja-JP" w:bidi="ml-IN"/>
        </w:rPr>
        <w:t xml:space="preserve"> argues, in contemporary carnivals and such. Such festive events of “yesteryear and today,” he says, are “always defined by dancing, singing, excitement, excessive </w:t>
      </w:r>
      <w:proofErr w:type="gramStart"/>
      <w:r w:rsidRPr="00CD7CF0">
        <w:rPr>
          <w:sz w:val="16"/>
          <w:lang w:eastAsia="ja-JP" w:bidi="ml-IN"/>
        </w:rPr>
        <w:t>eating</w:t>
      </w:r>
      <w:proofErr w:type="gramEnd"/>
      <w:r w:rsidRPr="00CD7CF0">
        <w:rPr>
          <w:sz w:val="16"/>
          <w:lang w:eastAsia="ja-JP" w:bidi="ml-IN"/>
        </w:rPr>
        <w:t xml:space="preserve"> and drinking. </w:t>
      </w:r>
      <w:r w:rsidRPr="00CD7CF0">
        <w:rPr>
          <w:highlight w:val="green"/>
          <w:u w:val="single"/>
          <w:lang w:eastAsia="ja-JP" w:bidi="ml-IN"/>
        </w:rPr>
        <w:t xml:space="preserve">It is necessary to go </w:t>
      </w:r>
      <w:r w:rsidRPr="00CD7CF0">
        <w:rPr>
          <w:b/>
          <w:bCs/>
          <w:highlight w:val="green"/>
          <w:u w:val="single"/>
          <w:lang w:eastAsia="ja-JP" w:bidi="ml-IN"/>
        </w:rPr>
        <w:t>all out</w:t>
      </w:r>
      <w:r w:rsidRPr="00CD7CF0">
        <w:rPr>
          <w:highlight w:val="green"/>
          <w:u w:val="single"/>
          <w:lang w:eastAsia="ja-JP" w:bidi="ml-IN"/>
        </w:rPr>
        <w:t xml:space="preserve"> to the point of exhaustion, to the point of sickness.</w:t>
      </w:r>
      <w:r w:rsidRPr="00CD7CF0">
        <w:rPr>
          <w:sz w:val="16"/>
          <w:lang w:eastAsia="ja-JP" w:bidi="ml-IN"/>
        </w:rPr>
        <w:t xml:space="preserve"> That is the very law of the festival” (281). Here </w:t>
      </w:r>
      <w:r w:rsidRPr="00CD7CF0">
        <w:rPr>
          <w:highlight w:val="green"/>
          <w:u w:val="single"/>
          <w:lang w:eastAsia="ja-JP" w:bidi="ml-IN"/>
        </w:rPr>
        <w:t>profane</w:t>
      </w:r>
      <w:r w:rsidRPr="00CD7CF0">
        <w:rPr>
          <w:u w:val="single"/>
          <w:lang w:eastAsia="ja-JP" w:bidi="ml-IN"/>
        </w:rPr>
        <w:t xml:space="preserve"> or chronological temporality or the </w:t>
      </w:r>
      <w:r w:rsidRPr="00CD7CF0">
        <w:rPr>
          <w:highlight w:val="green"/>
          <w:u w:val="single"/>
          <w:lang w:eastAsia="ja-JP" w:bidi="ml-IN"/>
        </w:rPr>
        <w:t>time of Man</w:t>
      </w:r>
      <w:r w:rsidRPr="00CD7CF0">
        <w:rPr>
          <w:u w:val="single"/>
          <w:lang w:eastAsia="ja-JP" w:bidi="ml-IN"/>
        </w:rPr>
        <w:t xml:space="preserve"> and his others </w:t>
      </w:r>
      <w:r w:rsidRPr="00CD7CF0">
        <w:rPr>
          <w:highlight w:val="green"/>
          <w:u w:val="single"/>
          <w:lang w:eastAsia="ja-JP" w:bidi="ml-IN"/>
        </w:rPr>
        <w:t>is disrupted in the name of dwelling in some</w:t>
      </w:r>
      <w:r w:rsidRPr="00CD7CF0">
        <w:rPr>
          <w:u w:val="single"/>
          <w:lang w:eastAsia="ja-JP" w:bidi="ml-IN"/>
        </w:rPr>
        <w:t xml:space="preserve"> other </w:t>
      </w:r>
      <w:r w:rsidRPr="00CD7CF0">
        <w:rPr>
          <w:highlight w:val="green"/>
          <w:u w:val="single"/>
          <w:lang w:eastAsia="ja-JP" w:bidi="ml-IN"/>
        </w:rPr>
        <w:t>experience</w:t>
      </w:r>
      <w:r w:rsidRPr="00CD7CF0">
        <w:rPr>
          <w:u w:val="single"/>
          <w:lang w:eastAsia="ja-JP" w:bidi="ml-IN"/>
        </w:rPr>
        <w:t xml:space="preserve"> of time </w:t>
      </w:r>
      <w:r w:rsidRPr="00CD7CF0">
        <w:rPr>
          <w:b/>
          <w:bCs/>
          <w:highlight w:val="green"/>
          <w:u w:val="single"/>
          <w:bdr w:val="single" w:sz="4" w:space="0" w:color="auto"/>
          <w:lang w:eastAsia="ja-JP" w:bidi="ml-IN"/>
        </w:rPr>
        <w:t>beyond the logic of separability.</w:t>
      </w:r>
      <w:r w:rsidRPr="00CD7CF0">
        <w:rPr>
          <w:sz w:val="16"/>
          <w:lang w:eastAsia="ja-JP" w:bidi="ml-IN"/>
        </w:rPr>
        <w:t xml:space="preserve"> </w:t>
      </w:r>
      <w:r w:rsidRPr="00CD7CF0">
        <w:rPr>
          <w:u w:val="single"/>
          <w:lang w:eastAsia="ja-JP" w:bidi="ml-IN"/>
        </w:rPr>
        <w:t xml:space="preserve">To dwell in the spacetime of </w:t>
      </w:r>
      <w:r w:rsidRPr="00CD7CF0">
        <w:rPr>
          <w:b/>
          <w:bCs/>
          <w:u w:val="single"/>
          <w:lang w:eastAsia="ja-JP" w:bidi="ml-IN"/>
        </w:rPr>
        <w:t>“difference without separability,”</w:t>
      </w:r>
      <w:r w:rsidRPr="00CD7CF0">
        <w:rPr>
          <w:u w:val="single"/>
          <w:lang w:eastAsia="ja-JP" w:bidi="ml-IN"/>
        </w:rPr>
        <w:t xml:space="preserve"> and thus in ecstatic temporality, is to dwell in the experience of carnival time</w:t>
      </w:r>
      <w:r w:rsidRPr="00CD7CF0">
        <w:rPr>
          <w:sz w:val="16"/>
          <w:lang w:eastAsia="ja-JP" w:bidi="ml-IN"/>
        </w:rPr>
        <w:t xml:space="preserve">, which is the experience of being out of time, of dwelling in time-out, in out-time. It indicates a dwelling </w:t>
      </w:r>
      <w:proofErr w:type="spellStart"/>
      <w:r w:rsidRPr="00CD7CF0">
        <w:rPr>
          <w:sz w:val="16"/>
          <w:lang w:eastAsia="ja-JP" w:bidi="ml-IN"/>
        </w:rPr>
        <w:t>unhistorically</w:t>
      </w:r>
      <w:proofErr w:type="spellEnd"/>
      <w:r w:rsidRPr="00CD7CF0">
        <w:rPr>
          <w:sz w:val="16"/>
          <w:lang w:eastAsia="ja-JP" w:bidi="ml-IN"/>
        </w:rPr>
        <w:t xml:space="preserve"> in history, which is to say, in history’s exhaustion. In short, it is to be off beat. Such is </w:t>
      </w:r>
      <w:proofErr w:type="spellStart"/>
      <w:r w:rsidRPr="00CD7CF0">
        <w:rPr>
          <w:sz w:val="16"/>
          <w:lang w:eastAsia="ja-JP" w:bidi="ml-IN"/>
        </w:rPr>
        <w:t>Callois’s</w:t>
      </w:r>
      <w:proofErr w:type="spellEnd"/>
      <w:r w:rsidRPr="00CD7CF0">
        <w:rPr>
          <w:sz w:val="16"/>
          <w:lang w:eastAsia="ja-JP" w:bidi="ml-IN"/>
        </w:rPr>
        <w:t xml:space="preserve"> description of “inner experience,” where experience here indicates a condition of ek-stasis—a dwelling in and witnessing to out-ness as such. This is a condition of being dispossessed of a self, which is a condition of (non)possession that is anterior to property, anterior to propertied self-possession, indeed anterior to a possessive and possessing self altogether. A condition perhaps of spirit possession, this </w:t>
      </w:r>
      <w:proofErr w:type="spellStart"/>
      <w:r w:rsidRPr="00CD7CF0">
        <w:rPr>
          <w:sz w:val="16"/>
          <w:lang w:eastAsia="ja-JP" w:bidi="ml-IN"/>
        </w:rPr>
        <w:t>socioecstasy</w:t>
      </w:r>
      <w:proofErr w:type="spellEnd"/>
      <w:r w:rsidRPr="00CD7CF0">
        <w:rPr>
          <w:sz w:val="16"/>
          <w:lang w:eastAsia="ja-JP" w:bidi="ml-IN"/>
        </w:rPr>
        <w:t xml:space="preserve"> given in the ferment of the festival manifests the sacred as a sociality of infraction against “taboos” and “rules” meant to ensure propriety and comportment (282). Such a tabooed sociality in </w:t>
      </w:r>
      <w:proofErr w:type="spellStart"/>
      <w:r w:rsidRPr="00CD7CF0">
        <w:rPr>
          <w:sz w:val="16"/>
          <w:lang w:eastAsia="ja-JP" w:bidi="ml-IN"/>
        </w:rPr>
        <w:t>festivaled</w:t>
      </w:r>
      <w:proofErr w:type="spellEnd"/>
      <w:r w:rsidRPr="00CD7CF0">
        <w:rPr>
          <w:sz w:val="16"/>
          <w:lang w:eastAsia="ja-JP" w:bidi="ml-IN"/>
        </w:rPr>
        <w:t xml:space="preserve"> rapture is </w:t>
      </w:r>
      <w:proofErr w:type="spellStart"/>
      <w:r w:rsidRPr="00CD7CF0">
        <w:rPr>
          <w:sz w:val="16"/>
          <w:lang w:eastAsia="ja-JP" w:bidi="ml-IN"/>
        </w:rPr>
        <w:t>nonboundaried</w:t>
      </w:r>
      <w:proofErr w:type="spellEnd"/>
      <w:r w:rsidRPr="00CD7CF0">
        <w:rPr>
          <w:sz w:val="16"/>
          <w:lang w:eastAsia="ja-JP" w:bidi="ml-IN"/>
        </w:rPr>
        <w:t xml:space="preserve"> and thus </w:t>
      </w:r>
      <w:proofErr w:type="spellStart"/>
      <w:r w:rsidRPr="00CD7CF0">
        <w:rPr>
          <w:sz w:val="16"/>
          <w:lang w:eastAsia="ja-JP" w:bidi="ml-IN"/>
        </w:rPr>
        <w:t>nontabooed</w:t>
      </w:r>
      <w:proofErr w:type="spellEnd"/>
      <w:r w:rsidRPr="00CD7CF0">
        <w:rPr>
          <w:sz w:val="16"/>
          <w:lang w:eastAsia="ja-JP" w:bidi="ml-IN"/>
        </w:rPr>
        <w:t xml:space="preserve"> in the first place. </w:t>
      </w:r>
    </w:p>
    <w:p w14:paraId="22B044B9" w14:textId="77777777" w:rsidR="005C0654" w:rsidRPr="00CD7CF0" w:rsidRDefault="005C0654" w:rsidP="005C0654">
      <w:pPr>
        <w:rPr>
          <w:u w:val="single"/>
          <w:lang w:eastAsia="ja-JP" w:bidi="ml-IN"/>
        </w:rPr>
      </w:pPr>
      <w:r w:rsidRPr="00CD7CF0">
        <w:rPr>
          <w:sz w:val="16"/>
          <w:lang w:eastAsia="ja-JP" w:bidi="ml-IN"/>
        </w:rPr>
        <w:t xml:space="preserve">We are on the threshold, the limen of the thought of the heterogenous or the otherwise. </w:t>
      </w:r>
      <w:r w:rsidRPr="00CD7CF0">
        <w:rPr>
          <w:u w:val="single"/>
          <w:lang w:eastAsia="ja-JP" w:bidi="ml-IN"/>
        </w:rPr>
        <w:t xml:space="preserve">In raptured ecstasy, the element of the heterogeneous betokens </w:t>
      </w:r>
      <w:proofErr w:type="spellStart"/>
      <w:r w:rsidRPr="00CD7CF0">
        <w:rPr>
          <w:u w:val="single"/>
          <w:lang w:eastAsia="ja-JP" w:bidi="ml-IN"/>
        </w:rPr>
        <w:t>ontopoliticality’s</w:t>
      </w:r>
      <w:proofErr w:type="spellEnd"/>
      <w:r w:rsidRPr="00CD7CF0">
        <w:rPr>
          <w:u w:val="single"/>
          <w:lang w:eastAsia="ja-JP" w:bidi="ml-IN"/>
        </w:rPr>
        <w:t xml:space="preserve">, indeed, the human’s collapse in the face of what the violent homogeneity of </w:t>
      </w:r>
      <w:proofErr w:type="spellStart"/>
      <w:r w:rsidRPr="00CD7CF0">
        <w:rPr>
          <w:u w:val="single"/>
          <w:lang w:eastAsia="ja-JP" w:bidi="ml-IN"/>
        </w:rPr>
        <w:t>ontopoliticality</w:t>
      </w:r>
      <w:proofErr w:type="spellEnd"/>
      <w:r w:rsidRPr="00CD7CF0">
        <w:rPr>
          <w:u w:val="single"/>
          <w:lang w:eastAsia="ja-JP" w:bidi="ml-IN"/>
        </w:rPr>
        <w:t xml:space="preserve"> cannot hold.</w:t>
      </w:r>
      <w:r w:rsidRPr="00CD7CF0">
        <w:rPr>
          <w:sz w:val="16"/>
          <w:lang w:eastAsia="ja-JP" w:bidi="ml-IN"/>
        </w:rPr>
        <w:t xml:space="preserve"> The unholdable, the </w:t>
      </w:r>
      <w:proofErr w:type="spellStart"/>
      <w:r w:rsidRPr="00CD7CF0">
        <w:rPr>
          <w:sz w:val="16"/>
          <w:lang w:eastAsia="ja-JP" w:bidi="ml-IN"/>
        </w:rPr>
        <w:t>unhavable</w:t>
      </w:r>
      <w:proofErr w:type="spellEnd"/>
      <w:r w:rsidRPr="00CD7CF0">
        <w:rPr>
          <w:sz w:val="16"/>
          <w:lang w:eastAsia="ja-JP" w:bidi="ml-IN"/>
        </w:rPr>
        <w:t xml:space="preserve">—notwithstanding that juridical-economic order seeks to seize and thus reduce the </w:t>
      </w:r>
      <w:proofErr w:type="spellStart"/>
      <w:r w:rsidRPr="00CD7CF0">
        <w:rPr>
          <w:sz w:val="16"/>
          <w:lang w:eastAsia="ja-JP" w:bidi="ml-IN"/>
        </w:rPr>
        <w:t>unhavable</w:t>
      </w:r>
      <w:proofErr w:type="spellEnd"/>
      <w:r w:rsidRPr="00CD7CF0">
        <w:rPr>
          <w:sz w:val="16"/>
          <w:lang w:eastAsia="ja-JP" w:bidi="ml-IN"/>
        </w:rPr>
        <w:t xml:space="preserve"> to ownership or property—is in fact uncapturable; it will not fully “get </w:t>
      </w:r>
      <w:proofErr w:type="gramStart"/>
      <w:r w:rsidRPr="00CD7CF0">
        <w:rPr>
          <w:sz w:val="16"/>
          <w:lang w:eastAsia="ja-JP" w:bidi="ml-IN"/>
        </w:rPr>
        <w:t>in formation</w:t>
      </w:r>
      <w:proofErr w:type="gramEnd"/>
      <w:r w:rsidRPr="00CD7CF0">
        <w:rPr>
          <w:sz w:val="16"/>
          <w:lang w:eastAsia="ja-JP" w:bidi="ml-IN"/>
        </w:rPr>
        <w:t>.” Indexing another horizon of existence (where “ex-</w:t>
      </w:r>
      <w:proofErr w:type="spellStart"/>
      <w:r w:rsidRPr="00CD7CF0">
        <w:rPr>
          <w:sz w:val="16"/>
          <w:lang w:eastAsia="ja-JP" w:bidi="ml-IN"/>
        </w:rPr>
        <w:t>istence</w:t>
      </w:r>
      <w:proofErr w:type="spellEnd"/>
      <w:r w:rsidRPr="00CD7CF0">
        <w:rPr>
          <w:sz w:val="16"/>
          <w:lang w:eastAsia="ja-JP" w:bidi="ml-IN"/>
        </w:rPr>
        <w:t xml:space="preserve">” is necessarily “ek-static” and as such neither is nor is not but “is-not”), the </w:t>
      </w:r>
      <w:r w:rsidRPr="00CD7CF0">
        <w:rPr>
          <w:u w:val="single"/>
          <w:lang w:eastAsia="ja-JP" w:bidi="ml-IN"/>
        </w:rPr>
        <w:t>energies of heterogeneity are for this reason ultimately, Bataille says, an unemployable, invaluable, or useless surplus that indicates a kind of energy-in-flux, a charged or “base matter” that allows the elements of heterogeneity</w:t>
      </w:r>
      <w:r w:rsidRPr="00CD7CF0">
        <w:rPr>
          <w:sz w:val="16"/>
          <w:lang w:eastAsia="ja-JP" w:bidi="ml-IN"/>
        </w:rPr>
        <w:t xml:space="preserve">, as </w:t>
      </w:r>
      <w:proofErr w:type="spellStart"/>
      <w:r w:rsidRPr="00CD7CF0">
        <w:rPr>
          <w:sz w:val="16"/>
          <w:lang w:eastAsia="ja-JP" w:bidi="ml-IN"/>
        </w:rPr>
        <w:t>Michèle</w:t>
      </w:r>
      <w:proofErr w:type="spellEnd"/>
      <w:r w:rsidRPr="00CD7CF0">
        <w:rPr>
          <w:sz w:val="16"/>
          <w:lang w:eastAsia="ja-JP" w:bidi="ml-IN"/>
        </w:rPr>
        <w:t xml:space="preserve"> H. Rich- man puts in elaborating Bataille on this point, </w:t>
      </w:r>
      <w:r w:rsidRPr="00CD7CF0">
        <w:rPr>
          <w:u w:val="single"/>
          <w:lang w:eastAsia="ja-JP" w:bidi="ml-IN"/>
        </w:rPr>
        <w:t>“</w:t>
      </w:r>
      <w:r w:rsidRPr="00CD7CF0">
        <w:rPr>
          <w:highlight w:val="green"/>
          <w:u w:val="single"/>
          <w:lang w:eastAsia="ja-JP" w:bidi="ml-IN"/>
        </w:rPr>
        <w:t xml:space="preserve">to break the conventional barriers </w:t>
      </w:r>
      <w:r w:rsidRPr="00CD7CF0">
        <w:rPr>
          <w:b/>
          <w:bCs/>
          <w:highlight w:val="green"/>
          <w:u w:val="single"/>
          <w:lang w:eastAsia="ja-JP" w:bidi="ml-IN"/>
        </w:rPr>
        <w:t>upon which homogeneity relies</w:t>
      </w:r>
      <w:r w:rsidRPr="00CD7CF0">
        <w:rPr>
          <w:b/>
          <w:bCs/>
          <w:u w:val="single"/>
          <w:lang w:eastAsia="ja-JP" w:bidi="ml-IN"/>
        </w:rPr>
        <w:t>.</w:t>
      </w:r>
      <w:r w:rsidRPr="00CD7CF0">
        <w:rPr>
          <w:u w:val="single"/>
          <w:lang w:eastAsia="ja-JP" w:bidi="ml-IN"/>
        </w:rPr>
        <w:t>”</w:t>
      </w:r>
      <w:r w:rsidRPr="00CD7CF0">
        <w:rPr>
          <w:sz w:val="16"/>
          <w:lang w:eastAsia="ja-JP" w:bidi="ml-IN"/>
        </w:rPr>
        <w:t xml:space="preserve"> </w:t>
      </w:r>
      <w:r w:rsidRPr="00CD7CF0">
        <w:rPr>
          <w:u w:val="single"/>
          <w:lang w:eastAsia="ja-JP" w:bidi="ml-IN"/>
        </w:rPr>
        <w:t xml:space="preserve">Bataille associates this break and, importantly, the noncommodifiable knowledge or the nonknowledge from the break that surges through it with what </w:t>
      </w:r>
      <w:r w:rsidRPr="00CD7CF0">
        <w:rPr>
          <w:highlight w:val="green"/>
          <w:u w:val="single"/>
          <w:lang w:eastAsia="ja-JP" w:bidi="ml-IN"/>
        </w:rPr>
        <w:t>is irreducible to</w:t>
      </w:r>
      <w:r w:rsidRPr="00CD7CF0">
        <w:rPr>
          <w:u w:val="single"/>
          <w:lang w:eastAsia="ja-JP" w:bidi="ml-IN"/>
        </w:rPr>
        <w:t xml:space="preserve"> production or monetary and </w:t>
      </w:r>
      <w:r w:rsidRPr="00CD7CF0">
        <w:rPr>
          <w:b/>
          <w:bCs/>
          <w:highlight w:val="green"/>
          <w:u w:val="single"/>
          <w:lang w:eastAsia="ja-JP" w:bidi="ml-IN"/>
        </w:rPr>
        <w:t>identitarian exchange.</w:t>
      </w:r>
      <w:r w:rsidRPr="00CD7CF0">
        <w:rPr>
          <w:sz w:val="16"/>
          <w:lang w:eastAsia="ja-JP" w:bidi="ml-IN"/>
        </w:rPr>
        <w:t xml:space="preserve"> This is what makes the heterogeneous powerful and dangerous to systems of </w:t>
      </w:r>
      <w:proofErr w:type="spellStart"/>
      <w:r w:rsidRPr="00CD7CF0">
        <w:rPr>
          <w:sz w:val="16"/>
          <w:lang w:eastAsia="ja-JP" w:bidi="ml-IN"/>
        </w:rPr>
        <w:t>politicality</w:t>
      </w:r>
      <w:proofErr w:type="spellEnd"/>
      <w:r w:rsidRPr="00CD7CF0">
        <w:rPr>
          <w:sz w:val="16"/>
          <w:lang w:eastAsia="ja-JP" w:bidi="ml-IN"/>
        </w:rPr>
        <w:t xml:space="preserve"> or order, why, in other words, it is dangerously sacred. Decentralized and acephalous, the heterogeneous, which bespeaks the sacred of “the left-hand,” indexes “a force that disrupts the regular course of things” (143), though those very disruptive energies can be recruited for “right-hand” purposes, aggregated to an anointed leader, a political “pastor” who uses a kind of “pastoral power” to seal the breach of heterogeneity and violently return a polity to homogeneity. In “The Psychological Structure of Fascism,” </w:t>
      </w:r>
      <w:r w:rsidRPr="00CD7CF0">
        <w:rPr>
          <w:highlight w:val="green"/>
          <w:u w:val="single"/>
          <w:lang w:eastAsia="ja-JP" w:bidi="ml-IN"/>
        </w:rPr>
        <w:t xml:space="preserve">Bataille interprets the rise of </w:t>
      </w:r>
      <w:r w:rsidRPr="00CD7CF0">
        <w:rPr>
          <w:b/>
          <w:bCs/>
          <w:highlight w:val="green"/>
          <w:u w:val="single"/>
          <w:lang w:eastAsia="ja-JP" w:bidi="ml-IN"/>
        </w:rPr>
        <w:t>Hitler</w:t>
      </w:r>
      <w:r w:rsidRPr="00CD7CF0">
        <w:rPr>
          <w:b/>
          <w:bCs/>
          <w:u w:val="single"/>
          <w:lang w:eastAsia="ja-JP" w:bidi="ml-IN"/>
        </w:rPr>
        <w:t xml:space="preserve"> and 1930s German fascism</w:t>
      </w:r>
      <w:r w:rsidRPr="00CD7CF0">
        <w:rPr>
          <w:u w:val="single"/>
          <w:lang w:eastAsia="ja-JP" w:bidi="ml-IN"/>
        </w:rPr>
        <w:t xml:space="preserve"> along with the resulting effects on and uptake into French politics within this framework and </w:t>
      </w:r>
      <w:r w:rsidRPr="00CD7CF0">
        <w:rPr>
          <w:highlight w:val="green"/>
          <w:u w:val="single"/>
          <w:lang w:eastAsia="ja-JP" w:bidi="ml-IN"/>
        </w:rPr>
        <w:t>as a</w:t>
      </w:r>
      <w:r w:rsidRPr="00CD7CF0">
        <w:rPr>
          <w:sz w:val="16"/>
          <w:lang w:eastAsia="ja-JP" w:bidi="ml-IN"/>
        </w:rPr>
        <w:t xml:space="preserve"> manifestation of the right-hand sacred—a </w:t>
      </w:r>
      <w:r w:rsidRPr="00CD7CF0">
        <w:rPr>
          <w:highlight w:val="green"/>
          <w:u w:val="single"/>
          <w:lang w:eastAsia="ja-JP" w:bidi="ml-IN"/>
        </w:rPr>
        <w:t>recruitment of</w:t>
      </w:r>
      <w:r w:rsidRPr="00CD7CF0">
        <w:rPr>
          <w:u w:val="single"/>
          <w:lang w:eastAsia="ja-JP" w:bidi="ml-IN"/>
        </w:rPr>
        <w:t xml:space="preserve"> the </w:t>
      </w:r>
      <w:r w:rsidRPr="00CD7CF0">
        <w:rPr>
          <w:b/>
          <w:bCs/>
          <w:highlight w:val="green"/>
          <w:u w:val="single"/>
          <w:lang w:eastAsia="ja-JP" w:bidi="ml-IN"/>
        </w:rPr>
        <w:t>wild energies</w:t>
      </w:r>
      <w:r w:rsidRPr="00CD7CF0">
        <w:rPr>
          <w:u w:val="single"/>
          <w:lang w:eastAsia="ja-JP" w:bidi="ml-IN"/>
        </w:rPr>
        <w:t xml:space="preserve"> of the sacred </w:t>
      </w:r>
      <w:r w:rsidRPr="00CD7CF0">
        <w:rPr>
          <w:highlight w:val="green"/>
          <w:u w:val="single"/>
          <w:lang w:eastAsia="ja-JP" w:bidi="ml-IN"/>
        </w:rPr>
        <w:t xml:space="preserve">to seal the </w:t>
      </w:r>
      <w:r w:rsidRPr="00CD7CF0">
        <w:rPr>
          <w:b/>
          <w:bCs/>
          <w:highlight w:val="green"/>
          <w:u w:val="single"/>
          <w:lang w:eastAsia="ja-JP" w:bidi="ml-IN"/>
        </w:rPr>
        <w:t>breach of heterogeneity</w:t>
      </w:r>
      <w:r w:rsidRPr="00CD7CF0">
        <w:rPr>
          <w:u w:val="single"/>
          <w:lang w:eastAsia="ja-JP" w:bidi="ml-IN"/>
        </w:rPr>
        <w:t xml:space="preserve"> as </w:t>
      </w:r>
      <w:r w:rsidRPr="00CD7CF0">
        <w:rPr>
          <w:highlight w:val="green"/>
          <w:u w:val="single"/>
          <w:lang w:eastAsia="ja-JP" w:bidi="ml-IN"/>
        </w:rPr>
        <w:t>that</w:t>
      </w:r>
      <w:r w:rsidRPr="00CD7CF0">
        <w:rPr>
          <w:u w:val="single"/>
          <w:lang w:eastAsia="ja-JP" w:bidi="ml-IN"/>
        </w:rPr>
        <w:t xml:space="preserve"> political breach of purity at the time </w:t>
      </w:r>
      <w:r w:rsidRPr="00CD7CF0">
        <w:rPr>
          <w:highlight w:val="green"/>
          <w:u w:val="single"/>
          <w:lang w:eastAsia="ja-JP" w:bidi="ml-IN"/>
        </w:rPr>
        <w:t>came to be figured in the Jews</w:t>
      </w:r>
      <w:r w:rsidRPr="00CD7CF0">
        <w:rPr>
          <w:u w:val="single"/>
          <w:lang w:eastAsia="ja-JP" w:bidi="ml-IN"/>
        </w:rPr>
        <w:t xml:space="preserve"> and in other undesirables.</w:t>
      </w:r>
      <w:r w:rsidRPr="00CD7CF0">
        <w:rPr>
          <w:sz w:val="16"/>
          <w:lang w:eastAsia="ja-JP" w:bidi="ml-IN"/>
        </w:rPr>
        <w:t xml:space="preserve"> </w:t>
      </w:r>
      <w:r w:rsidRPr="00CD7CF0">
        <w:rPr>
          <w:highlight w:val="green"/>
          <w:u w:val="single"/>
          <w:lang w:eastAsia="ja-JP" w:bidi="ml-IN"/>
        </w:rPr>
        <w:t>I read</w:t>
      </w:r>
      <w:r w:rsidRPr="00CD7CF0">
        <w:rPr>
          <w:u w:val="single"/>
          <w:lang w:eastAsia="ja-JP" w:bidi="ml-IN"/>
        </w:rPr>
        <w:t xml:space="preserve"> the summer 2017 white nationalist rally in </w:t>
      </w:r>
      <w:r w:rsidRPr="00CD7CF0">
        <w:rPr>
          <w:highlight w:val="green"/>
          <w:u w:val="single"/>
          <w:lang w:eastAsia="ja-JP" w:bidi="ml-IN"/>
        </w:rPr>
        <w:t>Charlottesville</w:t>
      </w:r>
      <w:r w:rsidRPr="00CD7CF0">
        <w:rPr>
          <w:u w:val="single"/>
          <w:lang w:eastAsia="ja-JP" w:bidi="ml-IN"/>
        </w:rPr>
        <w:t xml:space="preserve">, Virginia, </w:t>
      </w:r>
      <w:r w:rsidRPr="00CD7CF0">
        <w:rPr>
          <w:highlight w:val="green"/>
          <w:u w:val="single"/>
          <w:lang w:eastAsia="ja-JP" w:bidi="ml-IN"/>
        </w:rPr>
        <w:t>and the general rise of</w:t>
      </w:r>
      <w:r w:rsidRPr="00CD7CF0">
        <w:rPr>
          <w:u w:val="single"/>
          <w:lang w:eastAsia="ja-JP" w:bidi="ml-IN"/>
        </w:rPr>
        <w:t xml:space="preserve"> </w:t>
      </w:r>
      <w:r w:rsidRPr="00CD7CF0">
        <w:rPr>
          <w:b/>
          <w:bCs/>
          <w:u w:val="single"/>
          <w:bdr w:val="single" w:sz="4" w:space="0" w:color="auto"/>
          <w:lang w:eastAsia="ja-JP" w:bidi="ml-IN"/>
        </w:rPr>
        <w:t xml:space="preserve">Donald </w:t>
      </w:r>
      <w:r w:rsidRPr="00CD7CF0">
        <w:rPr>
          <w:b/>
          <w:bCs/>
          <w:highlight w:val="green"/>
          <w:u w:val="single"/>
          <w:bdr w:val="single" w:sz="4" w:space="0" w:color="auto"/>
          <w:lang w:eastAsia="ja-JP" w:bidi="ml-IN"/>
        </w:rPr>
        <w:t>Trump</w:t>
      </w:r>
      <w:r w:rsidRPr="00CD7CF0">
        <w:rPr>
          <w:u w:val="single"/>
          <w:lang w:eastAsia="ja-JP" w:bidi="ml-IN"/>
        </w:rPr>
        <w:t xml:space="preserve"> to the US presidency </w:t>
      </w:r>
      <w:r w:rsidRPr="00CD7CF0">
        <w:rPr>
          <w:highlight w:val="green"/>
          <w:u w:val="single"/>
          <w:lang w:eastAsia="ja-JP" w:bidi="ml-IN"/>
        </w:rPr>
        <w:t>in related</w:t>
      </w:r>
      <w:r w:rsidRPr="00CD7CF0">
        <w:rPr>
          <w:u w:val="single"/>
          <w:lang w:eastAsia="ja-JP" w:bidi="ml-IN"/>
        </w:rPr>
        <w:t xml:space="preserve">, right-hand </w:t>
      </w:r>
      <w:r w:rsidRPr="00CD7CF0">
        <w:rPr>
          <w:highlight w:val="green"/>
          <w:u w:val="single"/>
          <w:lang w:eastAsia="ja-JP" w:bidi="ml-IN"/>
        </w:rPr>
        <w:t>terms.</w:t>
      </w:r>
    </w:p>
    <w:p w14:paraId="5F4938E2" w14:textId="77777777" w:rsidR="005C0654" w:rsidRPr="00CD7CF0" w:rsidRDefault="005C0654" w:rsidP="005C0654">
      <w:pPr>
        <w:rPr>
          <w:sz w:val="16"/>
          <w:lang w:eastAsia="ja-JP" w:bidi="ml-IN"/>
        </w:rPr>
      </w:pPr>
      <w:r w:rsidRPr="00CD7CF0">
        <w:rPr>
          <w:sz w:val="16"/>
          <w:lang w:eastAsia="ja-JP" w:bidi="ml-IN"/>
        </w:rPr>
        <w:t xml:space="preserve">But to stay with Bataille, in that same essay he keeps his eye trained on the left side of things where there is always heterogeneity or base energies exceeding the terms of order. He finds examples in this regard in the untouchables of India, on the one hand, and among the destitute in the economically and socially “less ritualistic” or “advanced civilizations” of the West, as he puts it, on the other. In the latter, “being destitute is all it takes . . . to create between the self and others—who consider themselves the expression of normal man—a nearly insurmountable gap” (144). Whether it be the hereditarily untouchables or the destitute in advanced countries, it is the “lowest strata of society,” Bataille contends, “[that] can . . . be described as heterogeneous . . . those who generally provoke repulsion and can in no case be assimilated to the whole of mankind” (144). In their untouchability or destitution, such </w:t>
      </w:r>
      <w:r w:rsidRPr="00CD7CF0">
        <w:rPr>
          <w:highlight w:val="green"/>
          <w:u w:val="single"/>
          <w:lang w:eastAsia="ja-JP" w:bidi="ml-IN"/>
        </w:rPr>
        <w:t xml:space="preserve">groups are a heterogeneous element associated with </w:t>
      </w:r>
      <w:r w:rsidRPr="00CD7CF0">
        <w:rPr>
          <w:b/>
          <w:bCs/>
          <w:highlight w:val="green"/>
          <w:u w:val="single"/>
          <w:lang w:eastAsia="ja-JP" w:bidi="ml-IN"/>
        </w:rPr>
        <w:t>useless expenditure</w:t>
      </w:r>
      <w:r w:rsidRPr="00CD7CF0">
        <w:rPr>
          <w:sz w:val="16"/>
          <w:lang w:eastAsia="ja-JP" w:bidi="ml-IN"/>
        </w:rPr>
        <w:t xml:space="preserve">, with “violence, excess, delirium, madness . . . </w:t>
      </w:r>
      <w:r w:rsidRPr="00CD7CF0">
        <w:rPr>
          <w:u w:val="single"/>
          <w:lang w:eastAsia="ja-JP" w:bidi="ml-IN"/>
        </w:rPr>
        <w:t>[that] to varying degrees</w:t>
      </w:r>
      <w:r w:rsidRPr="00CD7CF0">
        <w:rPr>
          <w:sz w:val="16"/>
          <w:lang w:eastAsia="ja-JP" w:bidi="ml-IN"/>
        </w:rPr>
        <w:t xml:space="preserve">” </w:t>
      </w:r>
      <w:r w:rsidRPr="00CD7CF0">
        <w:rPr>
          <w:u w:val="single"/>
          <w:lang w:eastAsia="ja-JP" w:bidi="ml-IN"/>
        </w:rPr>
        <w:t>has the capacity because occluded within but not fully subsumed by the juridical-economic order to unsettle the terms of order</w:t>
      </w:r>
      <w:r w:rsidRPr="00CD7CF0">
        <w:rPr>
          <w:sz w:val="16"/>
          <w:lang w:eastAsia="ja-JP" w:bidi="ml-IN"/>
        </w:rPr>
        <w:t xml:space="preserve"> (142). Interpreted as mobs, they are outlaw or “[breakers] of the laws of social homogeneity.” As such, “</w:t>
      </w:r>
      <w:r w:rsidRPr="00CD7CF0">
        <w:rPr>
          <w:u w:val="single"/>
          <w:lang w:eastAsia="ja-JP" w:bidi="ml-IN"/>
        </w:rPr>
        <w:t>these impoverished classes,”</w:t>
      </w:r>
      <w:r w:rsidRPr="00CD7CF0">
        <w:rPr>
          <w:sz w:val="16"/>
          <w:lang w:eastAsia="ja-JP" w:bidi="ml-IN"/>
        </w:rPr>
        <w:t xml:space="preserve"> Bataille says, </w:t>
      </w:r>
      <w:r w:rsidRPr="00CD7CF0">
        <w:rPr>
          <w:u w:val="single"/>
          <w:lang w:eastAsia="ja-JP" w:bidi="ml-IN"/>
        </w:rPr>
        <w:t>“are characterized by the prohibition of contact analogous to that applied to sacred things”</w:t>
      </w:r>
      <w:r w:rsidRPr="00CD7CF0">
        <w:rPr>
          <w:sz w:val="16"/>
          <w:lang w:eastAsia="ja-JP" w:bidi="ml-IN"/>
        </w:rPr>
        <w:t xml:space="preserve"> (144), particularly </w:t>
      </w:r>
      <w:r w:rsidRPr="00CD7CF0">
        <w:rPr>
          <w:u w:val="single"/>
          <w:lang w:eastAsia="ja-JP" w:bidi="ml-IN"/>
        </w:rPr>
        <w:t>those tabooed things,</w:t>
      </w:r>
      <w:r w:rsidRPr="00CD7CF0">
        <w:rPr>
          <w:sz w:val="16"/>
          <w:lang w:eastAsia="ja-JP" w:bidi="ml-IN"/>
        </w:rPr>
        <w:t xml:space="preserve"> those things, as Richman explains again elaborating Bataille, </w:t>
      </w:r>
      <w:r w:rsidRPr="00CD7CF0">
        <w:rPr>
          <w:u w:val="single"/>
          <w:lang w:eastAsia="ja-JP" w:bidi="ml-IN"/>
        </w:rPr>
        <w:t xml:space="preserve">placed under “restricted contact” and whose </w:t>
      </w:r>
      <w:r w:rsidRPr="00CD7CF0">
        <w:rPr>
          <w:b/>
          <w:bCs/>
          <w:highlight w:val="green"/>
          <w:u w:val="single"/>
          <w:lang w:eastAsia="ja-JP" w:bidi="ml-IN"/>
        </w:rPr>
        <w:t>collective effervescence</w:t>
      </w:r>
      <w:r w:rsidRPr="00CD7CF0">
        <w:rPr>
          <w:highlight w:val="green"/>
          <w:u w:val="single"/>
          <w:lang w:eastAsia="ja-JP" w:bidi="ml-IN"/>
        </w:rPr>
        <w:t xml:space="preserve"> indicates a “transgression”</w:t>
      </w:r>
      <w:r w:rsidRPr="00CD7CF0">
        <w:rPr>
          <w:sz w:val="16"/>
          <w:lang w:eastAsia="ja-JP" w:bidi="ml-IN"/>
        </w:rPr>
        <w:t xml:space="preserve"> or a “negation [that] surpasses itself” in exceeding every closed order “without returning to the original condition or state it had negated.” Here we find the sacred in its excessive, left- hand mode of ceaseless rupture and rapture, as harbinger of a sociality without limit or completion. </w:t>
      </w:r>
    </w:p>
    <w:p w14:paraId="1718217A" w14:textId="77777777" w:rsidR="005C0654" w:rsidRPr="00CD7CF0" w:rsidRDefault="005C0654" w:rsidP="005C0654">
      <w:pPr>
        <w:rPr>
          <w:sz w:val="16"/>
          <w:lang w:eastAsia="ja-JP" w:bidi="ml-IN"/>
        </w:rPr>
      </w:pPr>
      <w:r w:rsidRPr="00CD7CF0">
        <w:rPr>
          <w:u w:val="single"/>
          <w:lang w:eastAsia="ja-JP" w:bidi="ml-IN"/>
        </w:rPr>
        <w:t xml:space="preserve">This brings us to </w:t>
      </w:r>
      <w:proofErr w:type="gramStart"/>
      <w:r w:rsidRPr="00CD7CF0">
        <w:rPr>
          <w:u w:val="single"/>
          <w:lang w:eastAsia="ja-JP" w:bidi="ml-IN"/>
        </w:rPr>
        <w:t>an absolutely vital</w:t>
      </w:r>
      <w:proofErr w:type="gramEnd"/>
      <w:r w:rsidRPr="00CD7CF0">
        <w:rPr>
          <w:u w:val="single"/>
          <w:lang w:eastAsia="ja-JP" w:bidi="ml-IN"/>
        </w:rPr>
        <w:t xml:space="preserve"> point around which much of what I want to say in this article and, indeed, much of my effort to mobilize a discourse of the sacred for black studies</w:t>
      </w:r>
      <w:r w:rsidRPr="00CD7CF0">
        <w:rPr>
          <w:sz w:val="16"/>
          <w:lang w:eastAsia="ja-JP" w:bidi="ml-IN"/>
        </w:rPr>
        <w:t xml:space="preserve">, turns: the ambiguity within the very notion of the sacred itself as both pure and the impure. Alexander Riley succinctly clarifies the issues here: </w:t>
      </w:r>
      <w:r w:rsidRPr="00CD7CF0">
        <w:rPr>
          <w:u w:val="single"/>
          <w:lang w:eastAsia="ja-JP" w:bidi="ml-IN"/>
        </w:rPr>
        <w:t>“</w:t>
      </w:r>
      <w:r w:rsidRPr="00CD7CF0">
        <w:rPr>
          <w:highlight w:val="green"/>
          <w:u w:val="single"/>
          <w:lang w:eastAsia="ja-JP" w:bidi="ml-IN"/>
        </w:rPr>
        <w:t>The sacred is not only the holy</w:t>
      </w:r>
      <w:r w:rsidRPr="00CD7CF0">
        <w:rPr>
          <w:u w:val="single"/>
          <w:lang w:eastAsia="ja-JP" w:bidi="ml-IN"/>
        </w:rPr>
        <w:t xml:space="preserve"> or consecrated </w:t>
      </w:r>
      <w:r w:rsidRPr="00CD7CF0">
        <w:rPr>
          <w:highlight w:val="green"/>
          <w:u w:val="single"/>
          <w:lang w:eastAsia="ja-JP" w:bidi="ml-IN"/>
        </w:rPr>
        <w:t>but can also be</w:t>
      </w:r>
      <w:r w:rsidRPr="00CD7CF0">
        <w:rPr>
          <w:u w:val="single"/>
          <w:lang w:eastAsia="ja-JP" w:bidi="ml-IN"/>
        </w:rPr>
        <w:t xml:space="preserve"> </w:t>
      </w:r>
      <w:r w:rsidRPr="00CD7CF0">
        <w:rPr>
          <w:b/>
          <w:bCs/>
          <w:u w:val="single"/>
          <w:lang w:eastAsia="ja-JP" w:bidi="ml-IN"/>
        </w:rPr>
        <w:t xml:space="preserve">the </w:t>
      </w:r>
      <w:r w:rsidRPr="00CD7CF0">
        <w:rPr>
          <w:b/>
          <w:bCs/>
          <w:highlight w:val="green"/>
          <w:u w:val="single"/>
          <w:lang w:eastAsia="ja-JP" w:bidi="ml-IN"/>
        </w:rPr>
        <w:t>accursed</w:t>
      </w:r>
      <w:r w:rsidRPr="00CD7CF0">
        <w:rPr>
          <w:u w:val="single"/>
          <w:lang w:eastAsia="ja-JP" w:bidi="ml-IN"/>
        </w:rPr>
        <w:t>.”</w:t>
      </w:r>
      <w:r w:rsidRPr="00CD7CF0">
        <w:rPr>
          <w:sz w:val="16"/>
          <w:lang w:eastAsia="ja-JP" w:bidi="ml-IN"/>
        </w:rPr>
        <w:t xml:space="preserve"> That is to say, “</w:t>
      </w:r>
      <w:r w:rsidRPr="00CD7CF0">
        <w:rPr>
          <w:u w:val="single"/>
          <w:lang w:eastAsia="ja-JP" w:bidi="ml-IN"/>
        </w:rPr>
        <w:t>in addition to being opposed in a binary relationship to the profane</w:t>
      </w:r>
      <w:r w:rsidRPr="00CD7CF0">
        <w:rPr>
          <w:sz w:val="16"/>
          <w:lang w:eastAsia="ja-JP" w:bidi="ml-IN"/>
        </w:rPr>
        <w:t xml:space="preserve"> [this is Bataille’s sphere of homogeneity], </w:t>
      </w:r>
      <w:r w:rsidRPr="00CD7CF0">
        <w:rPr>
          <w:u w:val="single"/>
          <w:lang w:eastAsia="ja-JP" w:bidi="ml-IN"/>
        </w:rPr>
        <w:t xml:space="preserve">[the sacred] is itself comprised of </w:t>
      </w:r>
      <w:r w:rsidRPr="00CD7CF0">
        <w:rPr>
          <w:b/>
          <w:bCs/>
          <w:u w:val="single"/>
          <w:lang w:eastAsia="ja-JP" w:bidi="ml-IN"/>
        </w:rPr>
        <w:t>two opposing binary poles</w:t>
      </w:r>
      <w:r w:rsidRPr="00CD7CF0">
        <w:rPr>
          <w:u w:val="single"/>
          <w:lang w:eastAsia="ja-JP" w:bidi="ml-IN"/>
        </w:rPr>
        <w:t>: the forces that maintain physical and moral purity and order, life, and health [the holy that upholds the holy], and those that contribute to impurity, evil, sacrilege, disease, and death [the accursed].</w:t>
      </w:r>
      <w:r w:rsidRPr="00CD7CF0">
        <w:rPr>
          <w:sz w:val="16"/>
          <w:lang w:eastAsia="ja-JP" w:bidi="ml-IN"/>
        </w:rPr>
        <w:t xml:space="preserve">” The former sphere of pure divinity depends on an accursed share, an excremental element, to constitute and secure itself, within the terms of a restricted economy of sacrificial exchange, as pure. As Giorgio Agamben under- stood and as Riley reiterates, this doubled, contradictory or ambiguous sense of the sacred is connected to the Latin word from which it derives: </w:t>
      </w:r>
      <w:proofErr w:type="spellStart"/>
      <w:r w:rsidRPr="00CD7CF0">
        <w:rPr>
          <w:sz w:val="16"/>
          <w:lang w:eastAsia="ja-JP" w:bidi="ml-IN"/>
        </w:rPr>
        <w:t>sacer</w:t>
      </w:r>
      <w:proofErr w:type="spellEnd"/>
      <w:r w:rsidRPr="00CD7CF0">
        <w:rPr>
          <w:sz w:val="16"/>
          <w:lang w:eastAsia="ja-JP" w:bidi="ml-IN"/>
        </w:rPr>
        <w:t xml:space="preserve">. Riley goes on to explain how the idea of the sacred can trip us up: hewing close to the Latin sense of </w:t>
      </w:r>
      <w:proofErr w:type="spellStart"/>
      <w:r w:rsidRPr="00CD7CF0">
        <w:rPr>
          <w:sz w:val="16"/>
          <w:lang w:eastAsia="ja-JP" w:bidi="ml-IN"/>
        </w:rPr>
        <w:t>sacer</w:t>
      </w:r>
      <w:proofErr w:type="spellEnd"/>
      <w:r w:rsidRPr="00CD7CF0">
        <w:rPr>
          <w:sz w:val="16"/>
          <w:lang w:eastAsia="ja-JP" w:bidi="ml-IN"/>
        </w:rPr>
        <w:t xml:space="preserve">, “the French </w:t>
      </w:r>
      <w:proofErr w:type="spellStart"/>
      <w:r w:rsidRPr="00CD7CF0">
        <w:rPr>
          <w:sz w:val="16"/>
          <w:lang w:eastAsia="ja-JP" w:bidi="ml-IN"/>
        </w:rPr>
        <w:t>sacre</w:t>
      </w:r>
      <w:proofErr w:type="spellEnd"/>
      <w:r w:rsidRPr="00CD7CF0">
        <w:rPr>
          <w:sz w:val="16"/>
          <w:lang w:eastAsia="ja-JP" w:bidi="ml-IN"/>
        </w:rPr>
        <w:t xml:space="preserve">́ . . . can mean both, and is frequently used in both senses (la musique </w:t>
      </w:r>
      <w:proofErr w:type="spellStart"/>
      <w:r w:rsidRPr="00CD7CF0">
        <w:rPr>
          <w:sz w:val="16"/>
          <w:lang w:eastAsia="ja-JP" w:bidi="ml-IN"/>
        </w:rPr>
        <w:t>sacrée</w:t>
      </w:r>
      <w:proofErr w:type="spellEnd"/>
      <w:r w:rsidRPr="00CD7CF0">
        <w:rPr>
          <w:sz w:val="16"/>
          <w:lang w:eastAsia="ja-JP" w:bidi="ml-IN"/>
        </w:rPr>
        <w:t xml:space="preserve">, holy or sacred music, and un </w:t>
      </w:r>
      <w:proofErr w:type="spellStart"/>
      <w:r w:rsidRPr="00CD7CF0">
        <w:rPr>
          <w:sz w:val="16"/>
          <w:lang w:eastAsia="ja-JP" w:bidi="ml-IN"/>
        </w:rPr>
        <w:t>sacre</w:t>
      </w:r>
      <w:proofErr w:type="spellEnd"/>
      <w:r w:rsidRPr="00CD7CF0">
        <w:rPr>
          <w:sz w:val="16"/>
          <w:lang w:eastAsia="ja-JP" w:bidi="ml-IN"/>
        </w:rPr>
        <w:t xml:space="preserve">́ </w:t>
      </w:r>
      <w:proofErr w:type="spellStart"/>
      <w:r w:rsidRPr="00CD7CF0">
        <w:rPr>
          <w:sz w:val="16"/>
          <w:lang w:eastAsia="ja-JP" w:bidi="ml-IN"/>
        </w:rPr>
        <w:t>menteur</w:t>
      </w:r>
      <w:proofErr w:type="spellEnd"/>
      <w:r w:rsidRPr="00CD7CF0">
        <w:rPr>
          <w:sz w:val="16"/>
          <w:lang w:eastAsia="ja-JP" w:bidi="ml-IN"/>
        </w:rPr>
        <w:t xml:space="preserve">, a </w:t>
      </w:r>
      <w:proofErr w:type="gramStart"/>
      <w:r w:rsidRPr="00CD7CF0">
        <w:rPr>
          <w:sz w:val="16"/>
          <w:lang w:eastAsia="ja-JP" w:bidi="ml-IN"/>
        </w:rPr>
        <w:t>damned</w:t>
      </w:r>
      <w:proofErr w:type="gramEnd"/>
      <w:r w:rsidRPr="00CD7CF0">
        <w:rPr>
          <w:sz w:val="16"/>
          <w:lang w:eastAsia="ja-JP" w:bidi="ml-IN"/>
        </w:rPr>
        <w:t xml:space="preserve"> or accursed liar), whereas the English ‘sacred’ has in practice lost the second meaning.”</w:t>
      </w:r>
    </w:p>
    <w:p w14:paraId="13C903F7" w14:textId="77777777" w:rsidR="005C0654" w:rsidRPr="00CD7CF0" w:rsidRDefault="005C0654" w:rsidP="005C0654">
      <w:pPr>
        <w:rPr>
          <w:sz w:val="16"/>
          <w:lang w:eastAsia="ja-JP" w:bidi="ml-IN"/>
        </w:rPr>
      </w:pPr>
      <w:r w:rsidRPr="00CD7CF0">
        <w:rPr>
          <w:u w:val="single"/>
          <w:lang w:eastAsia="ja-JP" w:bidi="ml-IN"/>
        </w:rPr>
        <w:t>If Bataille associates this second sense of the sacred</w:t>
      </w:r>
      <w:r w:rsidRPr="00CD7CF0">
        <w:rPr>
          <w:sz w:val="16"/>
          <w:lang w:eastAsia="ja-JP" w:bidi="ml-IN"/>
        </w:rPr>
        <w:t xml:space="preserve">, whose relationship to the first is not dialectical but excessive or abyssal, </w:t>
      </w:r>
      <w:r w:rsidRPr="00CD7CF0">
        <w:rPr>
          <w:u w:val="single"/>
          <w:lang w:eastAsia="ja-JP" w:bidi="ml-IN"/>
        </w:rPr>
        <w:t xml:space="preserve">with the untouchables and the destitute, then here </w:t>
      </w:r>
      <w:r w:rsidRPr="00CD7CF0">
        <w:rPr>
          <w:highlight w:val="green"/>
          <w:u w:val="single"/>
          <w:lang w:eastAsia="ja-JP" w:bidi="ml-IN"/>
        </w:rPr>
        <w:t>I stretch</w:t>
      </w:r>
      <w:r w:rsidRPr="00CD7CF0">
        <w:rPr>
          <w:u w:val="single"/>
          <w:lang w:eastAsia="ja-JP" w:bidi="ml-IN"/>
        </w:rPr>
        <w:t xml:space="preserve"> the generally Durkheimian formulation of the right- and left-hand sacred, bending along with it even </w:t>
      </w:r>
      <w:r w:rsidRPr="00CD7CF0">
        <w:rPr>
          <w:highlight w:val="green"/>
          <w:u w:val="single"/>
          <w:lang w:eastAsia="ja-JP" w:bidi="ml-IN"/>
        </w:rPr>
        <w:t>Bataille’s</w:t>
      </w:r>
      <w:r w:rsidRPr="00CD7CF0">
        <w:rPr>
          <w:u w:val="single"/>
          <w:lang w:eastAsia="ja-JP" w:bidi="ml-IN"/>
        </w:rPr>
        <w:t xml:space="preserve"> more renegade </w:t>
      </w:r>
      <w:r w:rsidRPr="00CD7CF0">
        <w:rPr>
          <w:highlight w:val="green"/>
          <w:u w:val="single"/>
          <w:lang w:eastAsia="ja-JP" w:bidi="ml-IN"/>
        </w:rPr>
        <w:t xml:space="preserve">formulation of sacred excess to that </w:t>
      </w:r>
      <w:r w:rsidRPr="00CD7CF0">
        <w:rPr>
          <w:b/>
          <w:bCs/>
          <w:highlight w:val="green"/>
          <w:u w:val="single"/>
          <w:lang w:eastAsia="ja-JP" w:bidi="ml-IN"/>
        </w:rPr>
        <w:t>blackened or black sacral (non)position</w:t>
      </w:r>
      <w:r w:rsidRPr="00CD7CF0">
        <w:rPr>
          <w:highlight w:val="green"/>
          <w:u w:val="single"/>
          <w:lang w:eastAsia="ja-JP" w:bidi="ml-IN"/>
        </w:rPr>
        <w:t xml:space="preserve"> that aroused the </w:t>
      </w:r>
      <w:r w:rsidRPr="00CD7CF0">
        <w:rPr>
          <w:b/>
          <w:bCs/>
          <w:highlight w:val="green"/>
          <w:u w:val="single"/>
          <w:lang w:eastAsia="ja-JP" w:bidi="ml-IN"/>
        </w:rPr>
        <w:t>Charlottesville white nationalist rally</w:t>
      </w:r>
      <w:r w:rsidRPr="00CD7CF0">
        <w:rPr>
          <w:highlight w:val="green"/>
          <w:u w:val="single"/>
          <w:lang w:eastAsia="ja-JP" w:bidi="ml-IN"/>
        </w:rPr>
        <w:t xml:space="preserve"> in the first place as a</w:t>
      </w:r>
      <w:r w:rsidRPr="00CD7CF0">
        <w:rPr>
          <w:u w:val="single"/>
          <w:lang w:eastAsia="ja-JP" w:bidi="ml-IN"/>
        </w:rPr>
        <w:t xml:space="preserve"> violent secondary, “right- hand” </w:t>
      </w:r>
      <w:r w:rsidRPr="00CD7CF0">
        <w:rPr>
          <w:highlight w:val="green"/>
          <w:u w:val="single"/>
          <w:lang w:eastAsia="ja-JP" w:bidi="ml-IN"/>
        </w:rPr>
        <w:t>reaction</w:t>
      </w:r>
      <w:r w:rsidRPr="00CD7CF0">
        <w:rPr>
          <w:sz w:val="16"/>
          <w:lang w:eastAsia="ja-JP" w:bidi="ml-IN"/>
        </w:rPr>
        <w:t xml:space="preserve">. </w:t>
      </w:r>
      <w:r w:rsidRPr="00CD7CF0">
        <w:rPr>
          <w:u w:val="single"/>
          <w:lang w:eastAsia="ja-JP" w:bidi="ml-IN"/>
        </w:rPr>
        <w:t xml:space="preserve">This </w:t>
      </w:r>
      <w:proofErr w:type="gramStart"/>
      <w:r w:rsidRPr="00CD7CF0">
        <w:rPr>
          <w:u w:val="single"/>
          <w:lang w:eastAsia="ja-JP" w:bidi="ml-IN"/>
        </w:rPr>
        <w:t>opens up</w:t>
      </w:r>
      <w:proofErr w:type="gramEnd"/>
      <w:r w:rsidRPr="00CD7CF0">
        <w:rPr>
          <w:u w:val="single"/>
          <w:lang w:eastAsia="ja-JP" w:bidi="ml-IN"/>
        </w:rPr>
        <w:t xml:space="preserve"> a consideration of the </w:t>
      </w:r>
      <w:proofErr w:type="spellStart"/>
      <w:r w:rsidRPr="00CD7CF0">
        <w:rPr>
          <w:u w:val="single"/>
          <w:lang w:eastAsia="ja-JP" w:bidi="ml-IN"/>
        </w:rPr>
        <w:t>sacred’s</w:t>
      </w:r>
      <w:proofErr w:type="spellEnd"/>
      <w:r w:rsidRPr="00CD7CF0">
        <w:rPr>
          <w:u w:val="single"/>
          <w:lang w:eastAsia="ja-JP" w:bidi="ml-IN"/>
        </w:rPr>
        <w:t xml:space="preserve"> proximity to blackness wherein, </w:t>
      </w:r>
      <w:r w:rsidRPr="00CD7CF0">
        <w:rPr>
          <w:highlight w:val="green"/>
          <w:u w:val="single"/>
          <w:lang w:eastAsia="ja-JP" w:bidi="ml-IN"/>
        </w:rPr>
        <w:t>following</w:t>
      </w:r>
      <w:r w:rsidRPr="00CD7CF0">
        <w:rPr>
          <w:u w:val="single"/>
          <w:lang w:eastAsia="ja-JP" w:bidi="ml-IN"/>
        </w:rPr>
        <w:t xml:space="preserve"> Hortense J. </w:t>
      </w:r>
      <w:r w:rsidRPr="00CD7CF0">
        <w:rPr>
          <w:highlight w:val="green"/>
          <w:u w:val="single"/>
          <w:lang w:eastAsia="ja-JP" w:bidi="ml-IN"/>
        </w:rPr>
        <w:t xml:space="preserve">Spillers, we might think of blackness as </w:t>
      </w:r>
      <w:r w:rsidRPr="00CD7CF0">
        <w:rPr>
          <w:b/>
          <w:bCs/>
          <w:highlight w:val="green"/>
          <w:u w:val="single"/>
          <w:lang w:eastAsia="ja-JP" w:bidi="ml-IN"/>
        </w:rPr>
        <w:t>“symptom of the sacred,”</w:t>
      </w:r>
      <w:r w:rsidRPr="00CD7CF0">
        <w:rPr>
          <w:sz w:val="16"/>
          <w:lang w:eastAsia="ja-JP" w:bidi="ml-IN"/>
        </w:rPr>
        <w:t xml:space="preserve"> as terrifying monstrance of that beautiful monstrosity, that inner scar voluntarily claimed in having been called. The monstrosity to be claimed here, this “unbounded sociality,” concerns “blackness as matter [that] signals [infinity], another world . . . that which exists without time and out of space, in the plenum”—the sacred otherwise. Here the sacred is obscure and formless, even “oceanic,” to stay with Spillers’s Freudian-inflected formulation. More akin to that “raw prime matter” of which Denise Ferreira da Silva has recently spoken as part and parcel of the virtuality of a “black feminist </w:t>
      </w:r>
      <w:proofErr w:type="spellStart"/>
      <w:r w:rsidRPr="00CD7CF0">
        <w:rPr>
          <w:sz w:val="16"/>
          <w:lang w:eastAsia="ja-JP" w:bidi="ml-IN"/>
        </w:rPr>
        <w:t>poethics</w:t>
      </w:r>
      <w:proofErr w:type="spellEnd"/>
      <w:r w:rsidRPr="00CD7CF0">
        <w:rPr>
          <w:sz w:val="16"/>
          <w:lang w:eastAsia="ja-JP" w:bidi="ml-IN"/>
        </w:rPr>
        <w:t xml:space="preserve">,” the sacred here is of the wild, of the wilderness. To continue to think under the force of Spillers’s thought, the sacred, in its adjacency to blackness or as itself symptomatically black, points to those hermetic energies or those forces of enchantment, to metamorphosis bound to devotional practices of un/knowing. Black sacrality indexes a certain liveliness and aliveness occasioned by, moving in relationship to, and yet irreducible to the “spiritual ordeal” of death that is settler modernity. </w:t>
      </w:r>
      <w:r w:rsidRPr="00CD7CF0">
        <w:rPr>
          <w:highlight w:val="green"/>
          <w:u w:val="single"/>
          <w:lang w:eastAsia="ja-JP" w:bidi="ml-IN"/>
        </w:rPr>
        <w:t xml:space="preserve">For this reason, </w:t>
      </w:r>
      <w:r w:rsidRPr="00CD7CF0">
        <w:rPr>
          <w:b/>
          <w:bCs/>
          <w:highlight w:val="green"/>
          <w:u w:val="single"/>
          <w:lang w:eastAsia="ja-JP" w:bidi="ml-IN"/>
        </w:rPr>
        <w:t>black radical sacrality</w:t>
      </w:r>
      <w:r w:rsidRPr="00CD7CF0">
        <w:rPr>
          <w:u w:val="single"/>
          <w:lang w:eastAsia="ja-JP" w:bidi="ml-IN"/>
        </w:rPr>
        <w:t xml:space="preserve">, which we might just as well think of as the sorcery of (black social) life itself, unsettles, </w:t>
      </w:r>
      <w:r w:rsidRPr="00CD7CF0">
        <w:rPr>
          <w:highlight w:val="green"/>
          <w:u w:val="single"/>
          <w:lang w:eastAsia="ja-JP" w:bidi="ml-IN"/>
        </w:rPr>
        <w:t>is</w:t>
      </w:r>
      <w:r w:rsidRPr="00CD7CF0">
        <w:rPr>
          <w:u w:val="single"/>
          <w:lang w:eastAsia="ja-JP" w:bidi="ml-IN"/>
        </w:rPr>
        <w:t xml:space="preserve"> ever </w:t>
      </w:r>
      <w:r w:rsidRPr="00CD7CF0">
        <w:rPr>
          <w:highlight w:val="green"/>
          <w:u w:val="single"/>
          <w:lang w:eastAsia="ja-JP" w:bidi="ml-IN"/>
        </w:rPr>
        <w:t xml:space="preserve">poised to incite volatility within </w:t>
      </w:r>
      <w:r w:rsidRPr="00CD7CF0">
        <w:rPr>
          <w:b/>
          <w:bCs/>
          <w:highlight w:val="green"/>
          <w:u w:val="single"/>
          <w:lang w:eastAsia="ja-JP" w:bidi="ml-IN"/>
        </w:rPr>
        <w:t xml:space="preserve">regimes of </w:t>
      </w:r>
      <w:proofErr w:type="spellStart"/>
      <w:r w:rsidRPr="00CD7CF0">
        <w:rPr>
          <w:b/>
          <w:bCs/>
          <w:highlight w:val="green"/>
          <w:u w:val="single"/>
          <w:lang w:eastAsia="ja-JP" w:bidi="ml-IN"/>
        </w:rPr>
        <w:t>politicality</w:t>
      </w:r>
      <w:proofErr w:type="spellEnd"/>
      <w:r w:rsidRPr="00CD7CF0">
        <w:rPr>
          <w:b/>
          <w:bCs/>
          <w:highlight w:val="green"/>
          <w:u w:val="single"/>
          <w:lang w:eastAsia="ja-JP" w:bidi="ml-IN"/>
        </w:rPr>
        <w:t>.</w:t>
      </w:r>
      <w:r w:rsidRPr="00CD7CF0">
        <w:rPr>
          <w:sz w:val="16"/>
          <w:lang w:eastAsia="ja-JP" w:bidi="ml-IN"/>
        </w:rPr>
        <w:t xml:space="preserve"> That is to say, the sacred, as I am given to thinking about it here as figuring a poetics of </w:t>
      </w:r>
      <w:proofErr w:type="spellStart"/>
      <w:r w:rsidRPr="00CD7CF0">
        <w:rPr>
          <w:sz w:val="16"/>
          <w:lang w:eastAsia="ja-JP" w:bidi="ml-IN"/>
        </w:rPr>
        <w:t>malpracticed</w:t>
      </w:r>
      <w:proofErr w:type="spellEnd"/>
      <w:r w:rsidRPr="00CD7CF0">
        <w:rPr>
          <w:sz w:val="16"/>
          <w:lang w:eastAsia="ja-JP" w:bidi="ml-IN"/>
        </w:rPr>
        <w:t xml:space="preserve"> black (religious) study, is neither transcendental, pure, nor beneficent but, rather, is base, stank, impure, low to the ground, underground, of and with the earth. All this is to say, I approach the sacred as a kind of pathological and ek-static threshold before which other, </w:t>
      </w:r>
      <w:proofErr w:type="gramStart"/>
      <w:r w:rsidRPr="00CD7CF0">
        <w:rPr>
          <w:sz w:val="16"/>
          <w:lang w:eastAsia="ja-JP" w:bidi="ml-IN"/>
        </w:rPr>
        <w:t>differential</w:t>
      </w:r>
      <w:proofErr w:type="gramEnd"/>
      <w:r w:rsidRPr="00CD7CF0">
        <w:rPr>
          <w:sz w:val="16"/>
          <w:lang w:eastAsia="ja-JP" w:bidi="ml-IN"/>
        </w:rPr>
        <w:t xml:space="preserve"> and unrepresentable presences, genres or forms of life, unplottable gatherings in representation’s colonializing ruins, alternative ways of being with the earth, come into view.</w:t>
      </w:r>
    </w:p>
    <w:p w14:paraId="21A9C884" w14:textId="77777777" w:rsidR="005C0654" w:rsidRPr="00CD7CF0" w:rsidRDefault="005C0654" w:rsidP="005C0654">
      <w:pPr>
        <w:rPr>
          <w:sz w:val="16"/>
          <w:lang w:eastAsia="ja-JP" w:bidi="ml-IN"/>
        </w:rPr>
      </w:pPr>
      <w:r w:rsidRPr="00CD7CF0">
        <w:rPr>
          <w:highlight w:val="green"/>
          <w:u w:val="single"/>
          <w:lang w:eastAsia="ja-JP" w:bidi="ml-IN"/>
        </w:rPr>
        <w:t xml:space="preserve">From the vantage point of regimes of </w:t>
      </w:r>
      <w:proofErr w:type="spellStart"/>
      <w:r w:rsidRPr="00CD7CF0">
        <w:rPr>
          <w:highlight w:val="green"/>
          <w:u w:val="single"/>
          <w:lang w:eastAsia="ja-JP" w:bidi="ml-IN"/>
        </w:rPr>
        <w:t>politicality</w:t>
      </w:r>
      <w:proofErr w:type="spellEnd"/>
      <w:r w:rsidRPr="00CD7CF0">
        <w:rPr>
          <w:highlight w:val="green"/>
          <w:u w:val="single"/>
          <w:lang w:eastAsia="ja-JP" w:bidi="ml-IN"/>
        </w:rPr>
        <w:t>,</w:t>
      </w:r>
      <w:r w:rsidRPr="00CD7CF0">
        <w:rPr>
          <w:sz w:val="16"/>
          <w:lang w:eastAsia="ja-JP" w:bidi="ml-IN"/>
        </w:rPr>
        <w:t xml:space="preserve"> black ek-static life, which is to say </w:t>
      </w:r>
      <w:r w:rsidRPr="00CD7CF0">
        <w:rPr>
          <w:b/>
          <w:bCs/>
          <w:highlight w:val="green"/>
          <w:u w:val="single"/>
          <w:lang w:eastAsia="ja-JP" w:bidi="ml-IN"/>
        </w:rPr>
        <w:t>black social life</w:t>
      </w:r>
      <w:r w:rsidRPr="00CD7CF0">
        <w:rPr>
          <w:highlight w:val="green"/>
          <w:u w:val="single"/>
          <w:lang w:eastAsia="ja-JP" w:bidi="ml-IN"/>
        </w:rPr>
        <w:t>, cannot help but be understood as</w:t>
      </w:r>
      <w:r w:rsidRPr="00CD7CF0">
        <w:rPr>
          <w:u w:val="single"/>
          <w:lang w:eastAsia="ja-JP" w:bidi="ml-IN"/>
        </w:rPr>
        <w:t xml:space="preserve"> indexing deviance, deviation, and </w:t>
      </w:r>
      <w:r w:rsidRPr="00CD7CF0">
        <w:rPr>
          <w:b/>
          <w:bCs/>
          <w:highlight w:val="green"/>
          <w:u w:val="single"/>
          <w:lang w:eastAsia="ja-JP" w:bidi="ml-IN"/>
        </w:rPr>
        <w:t>aberration</w:t>
      </w:r>
      <w:r w:rsidRPr="00CD7CF0">
        <w:rPr>
          <w:b/>
          <w:bCs/>
          <w:u w:val="single"/>
          <w:lang w:eastAsia="ja-JP" w:bidi="ml-IN"/>
        </w:rPr>
        <w:t>.</w:t>
      </w:r>
      <w:r w:rsidRPr="00CD7CF0">
        <w:rPr>
          <w:sz w:val="16"/>
          <w:lang w:eastAsia="ja-JP" w:bidi="ml-IN"/>
        </w:rPr>
        <w:t xml:space="preserve"> Moving “in the break” of the terror of </w:t>
      </w:r>
      <w:proofErr w:type="spellStart"/>
      <w:r w:rsidRPr="00CD7CF0">
        <w:rPr>
          <w:sz w:val="16"/>
          <w:lang w:eastAsia="ja-JP" w:bidi="ml-IN"/>
        </w:rPr>
        <w:t>politicality</w:t>
      </w:r>
      <w:proofErr w:type="spellEnd"/>
      <w:r w:rsidRPr="00CD7CF0">
        <w:rPr>
          <w:sz w:val="16"/>
          <w:lang w:eastAsia="ja-JP" w:bidi="ml-IN"/>
        </w:rPr>
        <w:t xml:space="preserve">, black radical deviance is a practice of the social not reducible to </w:t>
      </w:r>
      <w:proofErr w:type="spellStart"/>
      <w:r w:rsidRPr="00CD7CF0">
        <w:rPr>
          <w:sz w:val="16"/>
          <w:lang w:eastAsia="ja-JP" w:bidi="ml-IN"/>
        </w:rPr>
        <w:t>politicality</w:t>
      </w:r>
      <w:proofErr w:type="spellEnd"/>
      <w:r w:rsidRPr="00CD7CF0">
        <w:rPr>
          <w:sz w:val="16"/>
          <w:lang w:eastAsia="ja-JP" w:bidi="ml-IN"/>
        </w:rPr>
        <w:t xml:space="preserve">—a studied “consent,” it has been said, “not to be a single being.” This is a </w:t>
      </w:r>
      <w:proofErr w:type="spellStart"/>
      <w:r w:rsidRPr="00CD7CF0">
        <w:rPr>
          <w:sz w:val="16"/>
          <w:lang w:eastAsia="ja-JP" w:bidi="ml-IN"/>
        </w:rPr>
        <w:t>malpracticed</w:t>
      </w:r>
      <w:proofErr w:type="spellEnd"/>
      <w:r w:rsidRPr="00CD7CF0">
        <w:rPr>
          <w:sz w:val="16"/>
          <w:lang w:eastAsia="ja-JP" w:bidi="ml-IN"/>
        </w:rPr>
        <w:t xml:space="preserve"> spirituality, a non/theological or, better put, an </w:t>
      </w:r>
      <w:proofErr w:type="spellStart"/>
      <w:r w:rsidRPr="00CD7CF0">
        <w:rPr>
          <w:sz w:val="16"/>
          <w:lang w:eastAsia="ja-JP" w:bidi="ml-IN"/>
        </w:rPr>
        <w:t>atheological</w:t>
      </w:r>
      <w:proofErr w:type="spellEnd"/>
      <w:r w:rsidRPr="00CD7CF0">
        <w:rPr>
          <w:sz w:val="16"/>
          <w:lang w:eastAsia="ja-JP" w:bidi="ml-IN"/>
        </w:rPr>
        <w:t xml:space="preserve"> and thus a “</w:t>
      </w:r>
      <w:proofErr w:type="spellStart"/>
      <w:r w:rsidRPr="00CD7CF0">
        <w:rPr>
          <w:sz w:val="16"/>
          <w:lang w:eastAsia="ja-JP" w:bidi="ml-IN"/>
        </w:rPr>
        <w:t>godlessmysticism</w:t>
      </w:r>
      <w:proofErr w:type="spellEnd"/>
      <w:r w:rsidRPr="00CD7CF0">
        <w:rPr>
          <w:sz w:val="16"/>
          <w:lang w:eastAsia="ja-JP" w:bidi="ml-IN"/>
        </w:rPr>
        <w:t>” that points to frenzied ex-</w:t>
      </w:r>
      <w:proofErr w:type="spellStart"/>
      <w:r w:rsidRPr="00CD7CF0">
        <w:rPr>
          <w:sz w:val="16"/>
          <w:lang w:eastAsia="ja-JP" w:bidi="ml-IN"/>
        </w:rPr>
        <w:t>istence</w:t>
      </w:r>
      <w:proofErr w:type="spellEnd"/>
      <w:r w:rsidRPr="00CD7CF0">
        <w:rPr>
          <w:sz w:val="16"/>
          <w:lang w:eastAsia="ja-JP" w:bidi="ml-IN"/>
        </w:rPr>
        <w:t xml:space="preserve"> that is so much more than resistance because such indeterminate non/existence is on the far side of the concept, on the far side of a god-concept, on the far side of a god that stalls out as a static concept and that thus installs the concept—on the far side, I mean, of “God as a Failed Figuration,” to echo poet Phillip B. Williams, that which grounds “the American aesthetic.” That </w:t>
      </w:r>
      <w:proofErr w:type="spellStart"/>
      <w:r w:rsidRPr="00CD7CF0">
        <w:rPr>
          <w:sz w:val="16"/>
          <w:lang w:eastAsia="ja-JP" w:bidi="ml-IN"/>
        </w:rPr>
        <w:t>malpracticed</w:t>
      </w:r>
      <w:proofErr w:type="spellEnd"/>
      <w:r w:rsidRPr="00CD7CF0">
        <w:rPr>
          <w:sz w:val="16"/>
          <w:lang w:eastAsia="ja-JP" w:bidi="ml-IN"/>
        </w:rPr>
        <w:t xml:space="preserve">, </w:t>
      </w:r>
      <w:proofErr w:type="spellStart"/>
      <w:r w:rsidRPr="00CD7CF0">
        <w:rPr>
          <w:sz w:val="16"/>
          <w:lang w:eastAsia="ja-JP" w:bidi="ml-IN"/>
        </w:rPr>
        <w:t>atheological</w:t>
      </w:r>
      <w:proofErr w:type="spellEnd"/>
      <w:r w:rsidRPr="00CD7CF0">
        <w:rPr>
          <w:sz w:val="16"/>
          <w:lang w:eastAsia="ja-JP" w:bidi="ml-IN"/>
        </w:rPr>
        <w:t xml:space="preserve"> godlessness bespeaks an interior, collective aliveness constantly ready, expectantly poised for the unexpectant, the experience of the ek-static—to be moved, to be terrified, to love, to hate, to live magically, drunkenly, </w:t>
      </w:r>
      <w:proofErr w:type="spellStart"/>
      <w:r w:rsidRPr="00CD7CF0">
        <w:rPr>
          <w:sz w:val="16"/>
          <w:lang w:eastAsia="ja-JP" w:bidi="ml-IN"/>
        </w:rPr>
        <w:t>wanderously</w:t>
      </w:r>
      <w:proofErr w:type="spellEnd"/>
      <w:r w:rsidRPr="00CD7CF0">
        <w:rPr>
          <w:sz w:val="16"/>
          <w:lang w:eastAsia="ja-JP" w:bidi="ml-IN"/>
        </w:rPr>
        <w:t xml:space="preserve">, </w:t>
      </w:r>
      <w:proofErr w:type="spellStart"/>
      <w:r w:rsidRPr="00CD7CF0">
        <w:rPr>
          <w:sz w:val="16"/>
          <w:lang w:eastAsia="ja-JP" w:bidi="ml-IN"/>
        </w:rPr>
        <w:t>wonderously</w:t>
      </w:r>
      <w:proofErr w:type="spellEnd"/>
      <w:r w:rsidRPr="00CD7CF0">
        <w:rPr>
          <w:sz w:val="16"/>
          <w:lang w:eastAsia="ja-JP" w:bidi="ml-IN"/>
        </w:rPr>
        <w:t xml:space="preserve">, erotically, joyously, childishly, prayerfully, in the radicality of a certain moving stillness, a certain quarreling, in/sovereign quiet. This black (w)holiness that (in)sovereignly exceeds the concept, we might call black rapture. It is along this path that I want to begin to unfold or explicate black malpractice as the nonperformance of modernity’s god terms, as nonperformative breach of the religious contract that subtends the racial contract insofar as </w:t>
      </w:r>
      <w:r w:rsidRPr="00CD7CF0">
        <w:rPr>
          <w:u w:val="single"/>
          <w:lang w:eastAsia="ja-JP" w:bidi="ml-IN"/>
        </w:rPr>
        <w:t xml:space="preserve">the social contract (of </w:t>
      </w:r>
      <w:r w:rsidRPr="00CD7CF0">
        <w:rPr>
          <w:highlight w:val="green"/>
          <w:u w:val="single"/>
          <w:lang w:eastAsia="ja-JP" w:bidi="ml-IN"/>
        </w:rPr>
        <w:t>racism</w:t>
      </w:r>
      <w:r w:rsidRPr="00CD7CF0">
        <w:rPr>
          <w:u w:val="single"/>
          <w:lang w:eastAsia="ja-JP" w:bidi="ml-IN"/>
        </w:rPr>
        <w:t xml:space="preserve">) </w:t>
      </w:r>
      <w:r w:rsidRPr="00CD7CF0">
        <w:rPr>
          <w:highlight w:val="green"/>
          <w:u w:val="single"/>
          <w:lang w:eastAsia="ja-JP" w:bidi="ml-IN"/>
        </w:rPr>
        <w:t xml:space="preserve">is necessarily a </w:t>
      </w:r>
      <w:r w:rsidRPr="00CD7CF0">
        <w:rPr>
          <w:b/>
          <w:bCs/>
          <w:highlight w:val="green"/>
          <w:u w:val="single"/>
          <w:lang w:eastAsia="ja-JP" w:bidi="ml-IN"/>
        </w:rPr>
        <w:t>religion</w:t>
      </w:r>
      <w:r w:rsidRPr="00CD7CF0">
        <w:rPr>
          <w:b/>
          <w:bCs/>
          <w:u w:val="single"/>
          <w:lang w:eastAsia="ja-JP" w:bidi="ml-IN"/>
        </w:rPr>
        <w:t xml:space="preserve"> contract </w:t>
      </w:r>
      <w:r w:rsidRPr="00CD7CF0">
        <w:rPr>
          <w:b/>
          <w:bCs/>
          <w:highlight w:val="green"/>
          <w:u w:val="single"/>
          <w:lang w:eastAsia="ja-JP" w:bidi="ml-IN"/>
        </w:rPr>
        <w:t>whose terms are secular.</w:t>
      </w:r>
      <w:r w:rsidRPr="00CD7CF0">
        <w:rPr>
          <w:sz w:val="16"/>
          <w:lang w:eastAsia="ja-JP" w:bidi="ml-IN"/>
        </w:rPr>
        <w:t xml:space="preserve"> Stated differently, it is along this path that I want to engage in sacred </w:t>
      </w:r>
      <w:proofErr w:type="spellStart"/>
      <w:r w:rsidRPr="00CD7CF0">
        <w:rPr>
          <w:sz w:val="16"/>
          <w:lang w:eastAsia="ja-JP" w:bidi="ml-IN"/>
        </w:rPr>
        <w:t>poiesis</w:t>
      </w:r>
      <w:proofErr w:type="spellEnd"/>
      <w:r w:rsidRPr="00CD7CF0">
        <w:rPr>
          <w:sz w:val="16"/>
          <w:lang w:eastAsia="ja-JP" w:bidi="ml-IN"/>
        </w:rPr>
        <w:t xml:space="preserve">, a </w:t>
      </w:r>
      <w:proofErr w:type="spellStart"/>
      <w:r w:rsidRPr="00CD7CF0">
        <w:rPr>
          <w:sz w:val="16"/>
          <w:lang w:eastAsia="ja-JP" w:bidi="ml-IN"/>
        </w:rPr>
        <w:t>poethics</w:t>
      </w:r>
      <w:proofErr w:type="spellEnd"/>
      <w:r w:rsidRPr="00CD7CF0">
        <w:rPr>
          <w:sz w:val="16"/>
          <w:lang w:eastAsia="ja-JP" w:bidi="ml-IN"/>
        </w:rPr>
        <w:t xml:space="preserve"> of the fugitive sacred. But first, I address the problem of political theology as a species, we might say, of antiblackness. </w:t>
      </w:r>
    </w:p>
    <w:p w14:paraId="097E22C2" w14:textId="1DBB343F" w:rsidR="005C0654" w:rsidRDefault="005C0654" w:rsidP="005C0654">
      <w:pPr>
        <w:pStyle w:val="Heading3"/>
        <w:rPr>
          <w:rFonts w:cstheme="minorHAnsi"/>
          <w:lang w:eastAsia="ja-JP" w:bidi="ml-IN"/>
        </w:rPr>
      </w:pPr>
      <w:r>
        <w:rPr>
          <w:rFonts w:cstheme="minorHAnsi"/>
          <w:lang w:eastAsia="ja-JP" w:bidi="ml-IN"/>
        </w:rPr>
        <w:t>A</w:t>
      </w:r>
      <w:r>
        <w:rPr>
          <w:rFonts w:cstheme="minorHAnsi"/>
          <w:lang w:eastAsia="ja-JP" w:bidi="ml-IN"/>
        </w:rPr>
        <w:t>T: Biopolitics K</w:t>
      </w:r>
    </w:p>
    <w:p w14:paraId="4F4D0AEC" w14:textId="10A8C362" w:rsidR="005C0654" w:rsidRDefault="005C0654" w:rsidP="005C0654">
      <w:pPr>
        <w:pStyle w:val="Heading4"/>
      </w:pPr>
      <w:r>
        <w:t xml:space="preserve">Perm do the </w:t>
      </w:r>
      <w:proofErr w:type="spellStart"/>
      <w:r>
        <w:t>Aff</w:t>
      </w:r>
      <w:proofErr w:type="spellEnd"/>
      <w:r>
        <w:t>—we are the multitude.</w:t>
      </w:r>
    </w:p>
    <w:p w14:paraId="59A8EB2E" w14:textId="77777777" w:rsidR="005C0654" w:rsidRPr="00412B28" w:rsidRDefault="005C0654" w:rsidP="005C0654">
      <w:pPr>
        <w:rPr>
          <w:rFonts w:cstheme="minorHAnsi"/>
        </w:rPr>
      </w:pPr>
      <w:r w:rsidRPr="00CD7CF0">
        <w:rPr>
          <w:rFonts w:cstheme="minorHAnsi"/>
          <w:b/>
          <w:bCs/>
          <w:sz w:val="24"/>
          <w:szCs w:val="24"/>
        </w:rPr>
        <w:t>Miller ‘22</w:t>
      </w:r>
      <w:r w:rsidRPr="00CD7CF0">
        <w:rPr>
          <w:rFonts w:cstheme="minorHAnsi"/>
          <w:sz w:val="18"/>
          <w:szCs w:val="18"/>
        </w:rPr>
        <w:t xml:space="preserve"> – Patrick Miller, Patrick Miller specializes in 20th century philosophy and social-political thought, with a focus on Georges Bataille, Emmanuel Levinas, Martin Heidegger, and issues related to the self, </w:t>
      </w:r>
      <w:proofErr w:type="gramStart"/>
      <w:r w:rsidRPr="00CD7CF0">
        <w:rPr>
          <w:rFonts w:cstheme="minorHAnsi"/>
          <w:sz w:val="18"/>
          <w:szCs w:val="18"/>
        </w:rPr>
        <w:t>community</w:t>
      </w:r>
      <w:proofErr w:type="gramEnd"/>
      <w:r w:rsidRPr="00CD7CF0">
        <w:rPr>
          <w:rFonts w:cstheme="minorHAnsi"/>
          <w:sz w:val="18"/>
          <w:szCs w:val="18"/>
        </w:rPr>
        <w:t xml:space="preserve"> and the ethical limits of politics. “What is Fascism Without a </w:t>
      </w:r>
      <w:proofErr w:type="gramStart"/>
      <w:r w:rsidRPr="00CD7CF0">
        <w:rPr>
          <w:rFonts w:cstheme="minorHAnsi"/>
          <w:sz w:val="18"/>
          <w:szCs w:val="18"/>
        </w:rPr>
        <w:t>State?:</w:t>
      </w:r>
      <w:proofErr w:type="gramEnd"/>
      <w:r w:rsidRPr="00CD7CF0">
        <w:rPr>
          <w:rFonts w:cstheme="minorHAnsi"/>
          <w:sz w:val="18"/>
          <w:szCs w:val="18"/>
        </w:rPr>
        <w:t xml:space="preserve">Countering Claims of </w:t>
      </w:r>
      <w:proofErr w:type="spellStart"/>
      <w:r w:rsidRPr="00CD7CF0">
        <w:rPr>
          <w:rFonts w:cstheme="minorHAnsi"/>
          <w:sz w:val="18"/>
          <w:szCs w:val="18"/>
        </w:rPr>
        <w:t>Batille’s</w:t>
      </w:r>
      <w:proofErr w:type="spellEnd"/>
      <w:r w:rsidRPr="00CD7CF0">
        <w:rPr>
          <w:rFonts w:cstheme="minorHAnsi"/>
          <w:sz w:val="18"/>
          <w:szCs w:val="18"/>
        </w:rPr>
        <w:t xml:space="preserve"> Left Fascism”. Routledge Taylor and Francis Group. 2022. </w:t>
      </w:r>
      <w:hyperlink r:id="rId7" w:history="1">
        <w:r w:rsidRPr="00CD7CF0">
          <w:rPr>
            <w:rStyle w:val="Hyperlink"/>
            <w:rFonts w:cstheme="minorHAnsi"/>
            <w:sz w:val="18"/>
            <w:szCs w:val="18"/>
          </w:rPr>
          <w:t>https://www.tandfonline.com/doi/epdf/10.1080/14409917.2022.2104082?needAccess=true&amp;role=button</w:t>
        </w:r>
      </w:hyperlink>
      <w:r w:rsidRPr="00CD7CF0">
        <w:rPr>
          <w:rFonts w:cstheme="minorHAnsi"/>
          <w:sz w:val="18"/>
          <w:szCs w:val="18"/>
        </w:rPr>
        <w:t>. Accessed 7/14/23 //</w:t>
      </w:r>
      <w:proofErr w:type="gramStart"/>
      <w:r w:rsidRPr="00CD7CF0">
        <w:rPr>
          <w:rFonts w:cstheme="minorHAnsi"/>
          <w:sz w:val="18"/>
          <w:szCs w:val="18"/>
        </w:rPr>
        <w:t>EKW</w:t>
      </w:r>
      <w:proofErr w:type="gramEnd"/>
    </w:p>
    <w:p w14:paraId="40532FAF" w14:textId="77777777" w:rsidR="005C0654" w:rsidRDefault="005C0654" w:rsidP="005C0654">
      <w:pPr>
        <w:rPr>
          <w:sz w:val="16"/>
        </w:rPr>
      </w:pPr>
      <w:r w:rsidRPr="00747F88">
        <w:rPr>
          <w:sz w:val="16"/>
        </w:rPr>
        <w:t xml:space="preserve">Moreover, Wolin’s claim hinges on a conception of community in which war acts as </w:t>
      </w:r>
      <w:proofErr w:type="spellStart"/>
      <w:r w:rsidRPr="00747F88">
        <w:rPr>
          <w:sz w:val="16"/>
        </w:rPr>
        <w:t>acatalyst</w:t>
      </w:r>
      <w:proofErr w:type="spellEnd"/>
      <w:r w:rsidRPr="00747F88">
        <w:rPr>
          <w:sz w:val="16"/>
        </w:rPr>
        <w:t xml:space="preserve"> that takes disparate, </w:t>
      </w:r>
      <w:proofErr w:type="spellStart"/>
      <w:r w:rsidRPr="00747F88">
        <w:rPr>
          <w:sz w:val="16"/>
        </w:rPr>
        <w:t>atomised</w:t>
      </w:r>
      <w:proofErr w:type="spellEnd"/>
      <w:r w:rsidRPr="00747F88">
        <w:rPr>
          <w:sz w:val="16"/>
        </w:rPr>
        <w:t xml:space="preserve"> individuals and puts them into an ecstatic </w:t>
      </w:r>
      <w:proofErr w:type="spellStart"/>
      <w:r w:rsidRPr="00747F88">
        <w:rPr>
          <w:sz w:val="16"/>
        </w:rPr>
        <w:t>collec-tive</w:t>
      </w:r>
      <w:proofErr w:type="spellEnd"/>
      <w:r w:rsidRPr="00747F88">
        <w:rPr>
          <w:sz w:val="16"/>
        </w:rPr>
        <w:t xml:space="preserve">. The crux of Wolin’s interpretation is a misinterpretation of the </w:t>
      </w:r>
      <w:proofErr w:type="spellStart"/>
      <w:r w:rsidRPr="00747F88">
        <w:rPr>
          <w:sz w:val="16"/>
        </w:rPr>
        <w:t>Bataillean</w:t>
      </w:r>
      <w:proofErr w:type="spellEnd"/>
      <w:r w:rsidRPr="00747F88">
        <w:rPr>
          <w:sz w:val="16"/>
        </w:rPr>
        <w:t xml:space="preserve"> con-</w:t>
      </w:r>
      <w:proofErr w:type="spellStart"/>
      <w:r w:rsidRPr="00747F88">
        <w:rPr>
          <w:sz w:val="16"/>
        </w:rPr>
        <w:t>ception</w:t>
      </w:r>
      <w:proofErr w:type="spellEnd"/>
      <w:r w:rsidRPr="00747F88">
        <w:rPr>
          <w:sz w:val="16"/>
        </w:rPr>
        <w:t xml:space="preserve"> of community</w:t>
      </w:r>
      <w:r w:rsidRPr="00747F88">
        <w:rPr>
          <w:rStyle w:val="Emphasis"/>
          <w:highlight w:val="green"/>
        </w:rPr>
        <w:t xml:space="preserve">. Bataille calls for a community that destroys the </w:t>
      </w:r>
      <w:proofErr w:type="spellStart"/>
      <w:r w:rsidRPr="00747F88">
        <w:rPr>
          <w:rStyle w:val="Emphasis"/>
          <w:highlight w:val="green"/>
        </w:rPr>
        <w:t>traditionalsense</w:t>
      </w:r>
      <w:proofErr w:type="spellEnd"/>
      <w:r w:rsidRPr="00747F88">
        <w:rPr>
          <w:rStyle w:val="Emphasis"/>
          <w:highlight w:val="green"/>
        </w:rPr>
        <w:t xml:space="preserve"> of community</w:t>
      </w:r>
      <w:r w:rsidRPr="00747F88">
        <w:rPr>
          <w:sz w:val="16"/>
        </w:rPr>
        <w:t xml:space="preserve">. As </w:t>
      </w:r>
      <w:proofErr w:type="spellStart"/>
      <w:r w:rsidRPr="00747F88">
        <w:rPr>
          <w:sz w:val="16"/>
        </w:rPr>
        <w:t>the“Programme</w:t>
      </w:r>
      <w:proofErr w:type="spellEnd"/>
      <w:r w:rsidRPr="00747F88">
        <w:rPr>
          <w:sz w:val="16"/>
        </w:rPr>
        <w:t xml:space="preserve"> (Relative </w:t>
      </w:r>
      <w:proofErr w:type="spellStart"/>
      <w:r w:rsidRPr="00747F88">
        <w:rPr>
          <w:sz w:val="16"/>
        </w:rPr>
        <w:t>toAcéphale</w:t>
      </w:r>
      <w:proofErr w:type="spellEnd"/>
      <w:r w:rsidRPr="00747F88">
        <w:rPr>
          <w:sz w:val="16"/>
        </w:rPr>
        <w:t xml:space="preserve">)”states,“1 </w:t>
      </w:r>
      <w:r w:rsidRPr="00412B28">
        <w:rPr>
          <w:rStyle w:val="StyleUnderline"/>
        </w:rPr>
        <w:t>Form a com-munity creative of values, values creative of cohesion".</w:t>
      </w:r>
      <w:r w:rsidRPr="00747F88">
        <w:rPr>
          <w:sz w:val="16"/>
        </w:rPr>
        <w:t xml:space="preserve">16This call to form a </w:t>
      </w:r>
      <w:proofErr w:type="spellStart"/>
      <w:r w:rsidRPr="00747F88">
        <w:rPr>
          <w:sz w:val="16"/>
        </w:rPr>
        <w:t>communitybased</w:t>
      </w:r>
      <w:proofErr w:type="spellEnd"/>
      <w:r w:rsidRPr="00747F88">
        <w:rPr>
          <w:sz w:val="16"/>
        </w:rPr>
        <w:t xml:space="preserve"> on the creation of values implies the destruction of existing </w:t>
      </w:r>
      <w:proofErr w:type="spellStart"/>
      <w:r w:rsidRPr="00747F88">
        <w:rPr>
          <w:sz w:val="16"/>
        </w:rPr>
        <w:t>communities.However</w:t>
      </w:r>
      <w:proofErr w:type="spellEnd"/>
      <w:r w:rsidRPr="00747F88">
        <w:rPr>
          <w:sz w:val="16"/>
        </w:rPr>
        <w:t xml:space="preserve">, proposition 7 suggests that proposition 1 refers to a universal </w:t>
      </w:r>
      <w:proofErr w:type="spellStart"/>
      <w:r w:rsidRPr="00747F88">
        <w:rPr>
          <w:sz w:val="16"/>
        </w:rPr>
        <w:t>community:“</w:t>
      </w:r>
      <w:r w:rsidRPr="00747F88">
        <w:rPr>
          <w:rStyle w:val="Emphasis"/>
          <w:highlight w:val="green"/>
        </w:rPr>
        <w:t>Fight</w:t>
      </w:r>
      <w:proofErr w:type="spellEnd"/>
      <w:r w:rsidRPr="00747F88">
        <w:rPr>
          <w:rStyle w:val="Emphasis"/>
          <w:highlight w:val="green"/>
        </w:rPr>
        <w:t xml:space="preserve"> for the decomposition and exclusion of all communities national, socialist, com-</w:t>
      </w:r>
      <w:proofErr w:type="spellStart"/>
      <w:r w:rsidRPr="00747F88">
        <w:rPr>
          <w:rStyle w:val="Emphasis"/>
          <w:highlight w:val="green"/>
        </w:rPr>
        <w:t>munist</w:t>
      </w:r>
      <w:proofErr w:type="spellEnd"/>
      <w:r w:rsidRPr="00747F88">
        <w:rPr>
          <w:rStyle w:val="Emphasis"/>
          <w:highlight w:val="green"/>
        </w:rPr>
        <w:t xml:space="preserve"> or churchly–other than universal community</w:t>
      </w:r>
      <w:r w:rsidRPr="00747F88">
        <w:rPr>
          <w:sz w:val="16"/>
        </w:rPr>
        <w:t xml:space="preserve">".17Thus, </w:t>
      </w:r>
      <w:r w:rsidRPr="00412B28">
        <w:rPr>
          <w:rStyle w:val="Emphasis"/>
        </w:rPr>
        <w:t xml:space="preserve">this concept of </w:t>
      </w:r>
      <w:proofErr w:type="spellStart"/>
      <w:r w:rsidRPr="00412B28">
        <w:rPr>
          <w:rStyle w:val="Emphasis"/>
        </w:rPr>
        <w:t>commu-nity</w:t>
      </w:r>
      <w:proofErr w:type="spellEnd"/>
      <w:r w:rsidRPr="00412B28">
        <w:rPr>
          <w:rStyle w:val="Emphasis"/>
        </w:rPr>
        <w:t xml:space="preserve"> is a rejection of nationalist, socialist, or typical religious communities.</w:t>
      </w:r>
      <w:r w:rsidRPr="00747F88">
        <w:rPr>
          <w:sz w:val="16"/>
        </w:rPr>
        <w:t xml:space="preserve"> In </w:t>
      </w:r>
      <w:proofErr w:type="spellStart"/>
      <w:proofErr w:type="gramStart"/>
      <w:r w:rsidRPr="00747F88">
        <w:rPr>
          <w:sz w:val="16"/>
        </w:rPr>
        <w:t>Bataille,one</w:t>
      </w:r>
      <w:proofErr w:type="spellEnd"/>
      <w:proofErr w:type="gramEnd"/>
      <w:r w:rsidRPr="00747F88">
        <w:rPr>
          <w:sz w:val="16"/>
        </w:rPr>
        <w:t xml:space="preserve"> is confronted with a universal community that breaks with existent </w:t>
      </w:r>
      <w:proofErr w:type="spellStart"/>
      <w:r w:rsidRPr="00747F88">
        <w:rPr>
          <w:sz w:val="16"/>
        </w:rPr>
        <w:t>communitiesfounded</w:t>
      </w:r>
      <w:proofErr w:type="spellEnd"/>
      <w:r w:rsidRPr="00747F88">
        <w:rPr>
          <w:sz w:val="16"/>
        </w:rPr>
        <w:t xml:space="preserve"> on old ideals or values.</w:t>
      </w:r>
    </w:p>
    <w:p w14:paraId="52591C99" w14:textId="280EBBF7" w:rsidR="005C0654" w:rsidRDefault="005C0654" w:rsidP="005C0654">
      <w:pPr>
        <w:pStyle w:val="Heading4"/>
      </w:pPr>
      <w:r>
        <w:t xml:space="preserve">Mbembe affirms—Bataille’s K of </w:t>
      </w:r>
      <w:proofErr w:type="spellStart"/>
      <w:r>
        <w:t>ptx</w:t>
      </w:r>
      <w:proofErr w:type="spellEnd"/>
      <w:r>
        <w:t xml:space="preserve"> is key to his understanding of </w:t>
      </w:r>
      <w:proofErr w:type="spellStart"/>
      <w:proofErr w:type="gramStart"/>
      <w:r>
        <w:t>Necropolitics</w:t>
      </w:r>
      <w:proofErr w:type="spellEnd"/>
      <w:proofErr w:type="gramEnd"/>
    </w:p>
    <w:p w14:paraId="3FAAF31F" w14:textId="77777777" w:rsidR="005C0654" w:rsidRPr="009B560D" w:rsidRDefault="005C0654" w:rsidP="005C0654">
      <w:proofErr w:type="spellStart"/>
      <w:r w:rsidRPr="00B31C89">
        <w:rPr>
          <w:b/>
          <w:bCs/>
          <w:sz w:val="24"/>
          <w:szCs w:val="24"/>
        </w:rPr>
        <w:t>Lmseger</w:t>
      </w:r>
      <w:proofErr w:type="spellEnd"/>
      <w:r w:rsidRPr="00B31C89">
        <w:rPr>
          <w:b/>
          <w:bCs/>
          <w:sz w:val="24"/>
          <w:szCs w:val="24"/>
        </w:rPr>
        <w:t xml:space="preserve"> ‘11</w:t>
      </w:r>
      <w:r w:rsidRPr="00B31C89">
        <w:rPr>
          <w:sz w:val="18"/>
          <w:szCs w:val="18"/>
        </w:rPr>
        <w:t xml:space="preserve"> – </w:t>
      </w:r>
      <w:proofErr w:type="spellStart"/>
      <w:r w:rsidRPr="00B31C89">
        <w:rPr>
          <w:sz w:val="18"/>
          <w:szCs w:val="18"/>
        </w:rPr>
        <w:t>Lmseger</w:t>
      </w:r>
      <w:proofErr w:type="spellEnd"/>
      <w:r w:rsidRPr="00B31C89">
        <w:rPr>
          <w:sz w:val="18"/>
          <w:szCs w:val="18"/>
        </w:rPr>
        <w:t>, anonymous author with Gender, Race and Biotech: Biopolitics Across Borders, a graduate seminar held in the Department of Gender Studies at Indiana University in Spring 2011. “Mbembe’s ‘</w:t>
      </w:r>
      <w:proofErr w:type="spellStart"/>
      <w:r w:rsidRPr="00B31C89">
        <w:rPr>
          <w:sz w:val="18"/>
          <w:szCs w:val="18"/>
        </w:rPr>
        <w:t>Necropolitics</w:t>
      </w:r>
      <w:proofErr w:type="spellEnd"/>
      <w:r w:rsidRPr="00B31C89">
        <w:rPr>
          <w:sz w:val="18"/>
          <w:szCs w:val="18"/>
        </w:rPr>
        <w:t>’ (notes)”, Gender, Race, And Biotech: Biopolitics Across Borders, 01/31/2011; https://biopoliticssacrossborders.wordpress.com/2011/01/31/mbembes-necropolitics-notes/ Accessed 07/31/2023 | RN</w:t>
      </w:r>
      <w:r w:rsidRPr="00B31C89">
        <w:rPr>
          <w:sz w:val="18"/>
          <w:szCs w:val="18"/>
        </w:rPr>
        <w:br/>
        <w:t xml:space="preserve">*bracketed for gendered </w:t>
      </w:r>
      <w:proofErr w:type="gramStart"/>
      <w:r w:rsidRPr="00B31C89">
        <w:rPr>
          <w:sz w:val="18"/>
          <w:szCs w:val="18"/>
        </w:rPr>
        <w:t>language</w:t>
      </w:r>
      <w:proofErr w:type="gramEnd"/>
    </w:p>
    <w:p w14:paraId="1C3DC86D" w14:textId="77777777" w:rsidR="005C0654" w:rsidRPr="009B560D" w:rsidRDefault="005C0654" w:rsidP="005C0654">
      <w:pPr>
        <w:rPr>
          <w:sz w:val="16"/>
        </w:rPr>
      </w:pPr>
      <w:r w:rsidRPr="009B560D">
        <w:rPr>
          <w:sz w:val="16"/>
        </w:rPr>
        <w:t xml:space="preserve">Politics, the Work of Death, and the “Becoming Subject” – In this section, </w:t>
      </w:r>
      <w:r w:rsidRPr="009B560D">
        <w:rPr>
          <w:highlight w:val="green"/>
          <w:u w:val="single"/>
        </w:rPr>
        <w:t xml:space="preserve">Mbembe “present[s] a reading of </w:t>
      </w:r>
      <w:r w:rsidRPr="009B560D">
        <w:rPr>
          <w:b/>
          <w:bCs/>
          <w:highlight w:val="green"/>
          <w:u w:val="single"/>
        </w:rPr>
        <w:t>politics as the work of death.</w:t>
      </w:r>
      <w:r w:rsidRPr="009B560D">
        <w:rPr>
          <w:highlight w:val="green"/>
          <w:u w:val="single"/>
        </w:rPr>
        <w:t>”</w:t>
      </w:r>
      <w:r w:rsidRPr="009B560D">
        <w:rPr>
          <w:sz w:val="16"/>
        </w:rPr>
        <w:t xml:space="preserve"> (16)  </w:t>
      </w:r>
      <w:r w:rsidRPr="009B560D">
        <w:rPr>
          <w:u w:val="single"/>
        </w:rPr>
        <w:t xml:space="preserve">Starting from Hegel’s account of death, “the human being truly becomes a subject – that is, </w:t>
      </w:r>
      <w:r w:rsidRPr="009B560D">
        <w:rPr>
          <w:b/>
          <w:bCs/>
          <w:u w:val="single"/>
        </w:rPr>
        <w:t>separated from the animal</w:t>
      </w:r>
      <w:r w:rsidRPr="009B560D">
        <w:rPr>
          <w:u w:val="single"/>
        </w:rPr>
        <w:t xml:space="preserve"> – in the struggle and the work through which</w:t>
      </w:r>
      <w:r w:rsidRPr="009B560D">
        <w:rPr>
          <w:sz w:val="16"/>
          <w:szCs w:val="16"/>
        </w:rPr>
        <w:t xml:space="preserve"> </w:t>
      </w:r>
      <w:r w:rsidRPr="009B560D">
        <w:rPr>
          <w:strike/>
          <w:sz w:val="16"/>
          <w:szCs w:val="16"/>
        </w:rPr>
        <w:t>he or she confronts</w:t>
      </w:r>
      <w:r w:rsidRPr="009B560D">
        <w:rPr>
          <w:sz w:val="16"/>
          <w:szCs w:val="16"/>
        </w:rPr>
        <w:t xml:space="preserve"> </w:t>
      </w:r>
      <w:r w:rsidRPr="00B31C89">
        <w:rPr>
          <w:b/>
          <w:bCs/>
          <w:u w:val="single"/>
        </w:rPr>
        <w:t xml:space="preserve">[they confront] </w:t>
      </w:r>
      <w:r w:rsidRPr="009B560D">
        <w:rPr>
          <w:b/>
          <w:bCs/>
          <w:u w:val="single"/>
        </w:rPr>
        <w:t>death</w:t>
      </w:r>
      <w:r w:rsidRPr="009B560D">
        <w:rPr>
          <w:u w:val="single"/>
        </w:rPr>
        <w:t>,”</w:t>
      </w:r>
      <w:r w:rsidRPr="009B560D">
        <w:rPr>
          <w:sz w:val="16"/>
        </w:rPr>
        <w:t xml:space="preserve"> (14) Mbembe concludes, </w:t>
      </w:r>
      <w:r w:rsidRPr="009B560D">
        <w:rPr>
          <w:highlight w:val="green"/>
          <w:u w:val="single"/>
        </w:rPr>
        <w:t>“Politics is</w:t>
      </w:r>
      <w:r w:rsidRPr="009B560D">
        <w:rPr>
          <w:u w:val="single"/>
        </w:rPr>
        <w:t xml:space="preserve"> therefore </w:t>
      </w:r>
      <w:r w:rsidRPr="009B560D">
        <w:rPr>
          <w:b/>
          <w:bCs/>
          <w:highlight w:val="green"/>
          <w:u w:val="single"/>
        </w:rPr>
        <w:t>death that lives a human life.</w:t>
      </w:r>
      <w:r w:rsidRPr="009B560D">
        <w:rPr>
          <w:highlight w:val="green"/>
          <w:u w:val="single"/>
        </w:rPr>
        <w:t>”</w:t>
      </w:r>
      <w:r w:rsidRPr="009B560D">
        <w:rPr>
          <w:sz w:val="16"/>
        </w:rPr>
        <w:t xml:space="preserve"> </w:t>
      </w:r>
      <w:proofErr w:type="gramStart"/>
      <w:r w:rsidRPr="009B560D">
        <w:rPr>
          <w:sz w:val="16"/>
        </w:rPr>
        <w:t>(15)  [</w:t>
      </w:r>
      <w:proofErr w:type="gramEnd"/>
      <w:r w:rsidRPr="009B560D">
        <w:rPr>
          <w:sz w:val="16"/>
        </w:rPr>
        <w:t xml:space="preserve">Does Mbembe’s progression make sense in this paragraph?]  </w:t>
      </w:r>
      <w:r w:rsidRPr="009B560D">
        <w:rPr>
          <w:b/>
          <w:bCs/>
          <w:highlight w:val="green"/>
          <w:u w:val="single"/>
          <w:bdr w:val="single" w:sz="4" w:space="0" w:color="auto"/>
        </w:rPr>
        <w:t>Mbembe</w:t>
      </w:r>
      <w:r w:rsidRPr="009B560D">
        <w:rPr>
          <w:b/>
          <w:bCs/>
          <w:u w:val="single"/>
          <w:bdr w:val="single" w:sz="4" w:space="0" w:color="auto"/>
        </w:rPr>
        <w:t xml:space="preserve"> also </w:t>
      </w:r>
      <w:r w:rsidRPr="009B560D">
        <w:rPr>
          <w:b/>
          <w:bCs/>
          <w:highlight w:val="green"/>
          <w:u w:val="single"/>
          <w:bdr w:val="single" w:sz="4" w:space="0" w:color="auto"/>
        </w:rPr>
        <w:t>draws heavily on Bataille to complete his rereading of politics.</w:t>
      </w:r>
      <w:r w:rsidRPr="009B560D">
        <w:rPr>
          <w:sz w:val="16"/>
        </w:rPr>
        <w:t>  [Since I haven’t read Bataille before, does anyone else want to discuss the accuracy of Mbembe’s interpretation?]</w:t>
      </w:r>
    </w:p>
    <w:p w14:paraId="0BD22066" w14:textId="584DB6C4" w:rsidR="005C0654" w:rsidRPr="00D06010" w:rsidRDefault="005C0654" w:rsidP="005C0654">
      <w:pPr>
        <w:pStyle w:val="Heading4"/>
      </w:pPr>
      <w:r>
        <w:t xml:space="preserve">Your politics causes the multitude to be co-opted by fascism without unproductive expenditure of sacred energies that’s 1ac </w:t>
      </w:r>
      <w:proofErr w:type="spellStart"/>
      <w:r>
        <w:t>towsend</w:t>
      </w:r>
      <w:proofErr w:type="spellEnd"/>
      <w:r>
        <w:t xml:space="preserve">—proven by Negri being an Anarchist Christian who loves Nazism </w:t>
      </w:r>
      <w:proofErr w:type="gramStart"/>
      <w:r>
        <w:t>and also</w:t>
      </w:r>
      <w:proofErr w:type="gramEnd"/>
      <w:r>
        <w:t xml:space="preserve"> might have caused a borderline civil war in Italy in the ‘80s.</w:t>
      </w:r>
    </w:p>
    <w:p w14:paraId="1731945E" w14:textId="77777777" w:rsidR="005C0654" w:rsidRDefault="005C0654" w:rsidP="005C0654">
      <w:pPr>
        <w:rPr>
          <w:sz w:val="18"/>
          <w:szCs w:val="18"/>
        </w:rPr>
      </w:pPr>
      <w:r>
        <w:rPr>
          <w:b/>
          <w:bCs/>
          <w:sz w:val="24"/>
          <w:szCs w:val="24"/>
        </w:rPr>
        <w:t>Wolfe ‘03</w:t>
      </w:r>
      <w:r>
        <w:rPr>
          <w:sz w:val="18"/>
          <w:szCs w:val="18"/>
        </w:rPr>
        <w:t xml:space="preserve"> – Alan Wolfe </w:t>
      </w:r>
      <w:r w:rsidRPr="00FF1D76">
        <w:rPr>
          <w:sz w:val="18"/>
          <w:szCs w:val="18"/>
        </w:rPr>
        <w:t xml:space="preserve">is an American political scientist and a sociologist on the faculty of Boston College who serves as director of the </w:t>
      </w:r>
      <w:proofErr w:type="spellStart"/>
      <w:r w:rsidRPr="00FF1D76">
        <w:rPr>
          <w:sz w:val="18"/>
          <w:szCs w:val="18"/>
        </w:rPr>
        <w:t>Boisi</w:t>
      </w:r>
      <w:proofErr w:type="spellEnd"/>
      <w:r w:rsidRPr="00FF1D76">
        <w:rPr>
          <w:sz w:val="18"/>
          <w:szCs w:val="18"/>
        </w:rPr>
        <w:t xml:space="preserve"> Center for Religion and American Public Life</w:t>
      </w:r>
      <w:r>
        <w:rPr>
          <w:sz w:val="18"/>
          <w:szCs w:val="18"/>
        </w:rPr>
        <w:t xml:space="preserve">. “The Snake” from Part VII: Left and Right of </w:t>
      </w:r>
      <w:r>
        <w:rPr>
          <w:i/>
          <w:iCs/>
          <w:sz w:val="18"/>
          <w:szCs w:val="18"/>
        </w:rPr>
        <w:t>An Intellectual in Public</w:t>
      </w:r>
      <w:r>
        <w:rPr>
          <w:sz w:val="18"/>
          <w:szCs w:val="18"/>
        </w:rPr>
        <w:t>, University of Michigan Press, 2003 | RN</w:t>
      </w:r>
      <w:r>
        <w:rPr>
          <w:sz w:val="18"/>
          <w:szCs w:val="18"/>
        </w:rPr>
        <w:br/>
        <w:t>*Bracketed for gendered language, and, at one point, a slur for the Roma people.</w:t>
      </w:r>
    </w:p>
    <w:p w14:paraId="64158D2C" w14:textId="77777777" w:rsidR="005C0654" w:rsidRPr="008512D0" w:rsidRDefault="005C0654" w:rsidP="005C0654">
      <w:pPr>
        <w:rPr>
          <w:sz w:val="16"/>
        </w:rPr>
      </w:pPr>
      <w:r w:rsidRPr="008C141B">
        <w:rPr>
          <w:u w:val="single"/>
        </w:rPr>
        <w:t xml:space="preserve">The </w:t>
      </w:r>
      <w:r w:rsidRPr="008C141B">
        <w:rPr>
          <w:b/>
          <w:bCs/>
          <w:u w:val="single"/>
        </w:rPr>
        <w:t>anarchist flavor</w:t>
      </w:r>
      <w:r w:rsidRPr="008C141B">
        <w:rPr>
          <w:u w:val="single"/>
        </w:rPr>
        <w:t xml:space="preserve"> of Empire is conveyed </w:t>
      </w:r>
      <w:r w:rsidRPr="008C141B">
        <w:rPr>
          <w:b/>
          <w:bCs/>
          <w:u w:val="single"/>
        </w:rPr>
        <w:t>most strikingly</w:t>
      </w:r>
      <w:r w:rsidRPr="008C141B">
        <w:rPr>
          <w:u w:val="single"/>
        </w:rPr>
        <w:t xml:space="preserve"> by its </w:t>
      </w:r>
      <w:r w:rsidRPr="008C141B">
        <w:rPr>
          <w:b/>
          <w:bCs/>
          <w:u w:val="single"/>
          <w:bdr w:val="single" w:sz="4" w:space="0" w:color="auto"/>
        </w:rPr>
        <w:t>romanticization of violence.</w:t>
      </w:r>
      <w:r w:rsidRPr="008C141B">
        <w:rPr>
          <w:sz w:val="16"/>
        </w:rPr>
        <w:t xml:space="preserve"> Altho</w:t>
      </w:r>
      <w:r w:rsidRPr="008512D0">
        <w:rPr>
          <w:sz w:val="16"/>
        </w:rPr>
        <w:t xml:space="preserve">ugh by now everyone knows that there are terrorists in this </w:t>
      </w:r>
      <w:r w:rsidRPr="008C141B">
        <w:rPr>
          <w:sz w:val="16"/>
        </w:rPr>
        <w:t xml:space="preserve">world, </w:t>
      </w:r>
      <w:r w:rsidRPr="008C141B">
        <w:rPr>
          <w:b/>
          <w:bCs/>
          <w:u w:val="single"/>
        </w:rPr>
        <w:t>there are no terrorists</w:t>
      </w:r>
      <w:r w:rsidRPr="008C141B">
        <w:rPr>
          <w:u w:val="single"/>
        </w:rPr>
        <w:t xml:space="preserve"> </w:t>
      </w:r>
      <w:r w:rsidRPr="008C141B">
        <w:rPr>
          <w:highlight w:val="green"/>
          <w:u w:val="single"/>
        </w:rPr>
        <w:t>in Hardt and Negri’s book.</w:t>
      </w:r>
      <w:r w:rsidRPr="008512D0">
        <w:rPr>
          <w:sz w:val="16"/>
        </w:rPr>
        <w:t xml:space="preserve"> There are </w:t>
      </w:r>
      <w:r w:rsidRPr="008512D0">
        <w:rPr>
          <w:u w:val="single"/>
        </w:rPr>
        <w:t xml:space="preserve">only people who are </w:t>
      </w:r>
      <w:r w:rsidRPr="008512D0">
        <w:rPr>
          <w:b/>
          <w:bCs/>
          <w:u w:val="single"/>
        </w:rPr>
        <w:t>called terrorists</w:t>
      </w:r>
      <w:r w:rsidRPr="008512D0">
        <w:rPr>
          <w:sz w:val="16"/>
        </w:rPr>
        <w:t xml:space="preserve">, “a crude conception and terminological reduction that is rooted in a police mentality.” </w:t>
      </w:r>
      <w:r w:rsidRPr="008C141B">
        <w:rPr>
          <w:highlight w:val="green"/>
          <w:u w:val="single"/>
        </w:rPr>
        <w:t>Terms such as</w:t>
      </w:r>
      <w:r w:rsidRPr="008512D0">
        <w:rPr>
          <w:u w:val="single"/>
        </w:rPr>
        <w:t xml:space="preserve"> </w:t>
      </w:r>
      <w:r w:rsidRPr="008512D0">
        <w:rPr>
          <w:b/>
          <w:bCs/>
          <w:u w:val="single"/>
        </w:rPr>
        <w:t xml:space="preserve">“ethnic </w:t>
      </w:r>
      <w:r w:rsidRPr="008C141B">
        <w:rPr>
          <w:b/>
          <w:bCs/>
          <w:highlight w:val="green"/>
          <w:u w:val="single"/>
        </w:rPr>
        <w:t>terrorist</w:t>
      </w:r>
      <w:r w:rsidRPr="008512D0">
        <w:rPr>
          <w:b/>
          <w:bCs/>
          <w:u w:val="single"/>
        </w:rPr>
        <w:t>s”</w:t>
      </w:r>
      <w:r w:rsidRPr="008512D0">
        <w:rPr>
          <w:u w:val="single"/>
        </w:rPr>
        <w:t xml:space="preserve"> </w:t>
      </w:r>
      <w:r w:rsidRPr="008C141B">
        <w:rPr>
          <w:highlight w:val="green"/>
          <w:u w:val="single"/>
        </w:rPr>
        <w:t>and</w:t>
      </w:r>
      <w:r w:rsidRPr="008512D0">
        <w:rPr>
          <w:u w:val="single"/>
        </w:rPr>
        <w:t xml:space="preserve"> </w:t>
      </w:r>
      <w:r w:rsidRPr="008512D0">
        <w:rPr>
          <w:b/>
          <w:bCs/>
          <w:u w:val="single"/>
        </w:rPr>
        <w:t>“</w:t>
      </w:r>
      <w:r w:rsidRPr="008C141B">
        <w:rPr>
          <w:b/>
          <w:bCs/>
          <w:highlight w:val="green"/>
          <w:u w:val="single"/>
        </w:rPr>
        <w:t>drug mafia</w:t>
      </w:r>
      <w:r w:rsidRPr="008512D0">
        <w:rPr>
          <w:b/>
          <w:bCs/>
          <w:u w:val="single"/>
        </w:rPr>
        <w:t>s”</w:t>
      </w:r>
      <w:r w:rsidRPr="008512D0">
        <w:rPr>
          <w:u w:val="single"/>
        </w:rPr>
        <w:t xml:space="preserve"> </w:t>
      </w:r>
      <w:r w:rsidRPr="008C141B">
        <w:rPr>
          <w:highlight w:val="green"/>
          <w:u w:val="single"/>
        </w:rPr>
        <w:t>appear</w:t>
      </w:r>
      <w:r w:rsidRPr="008512D0">
        <w:rPr>
          <w:u w:val="single"/>
        </w:rPr>
        <w:t xml:space="preserve"> with</w:t>
      </w:r>
      <w:r w:rsidRPr="008C141B">
        <w:rPr>
          <w:highlight w:val="green"/>
          <w:u w:val="single"/>
        </w:rPr>
        <w:t>in quotation marks</w:t>
      </w:r>
      <w:r w:rsidRPr="008512D0">
        <w:rPr>
          <w:u w:val="single"/>
        </w:rPr>
        <w:t>, as if no serious revolutionary could believe that there were such things.</w:t>
      </w:r>
      <w:r w:rsidRPr="008512D0">
        <w:rPr>
          <w:sz w:val="16"/>
        </w:rPr>
        <w:t xml:space="preserve"> </w:t>
      </w:r>
      <w:r w:rsidRPr="008C141B">
        <w:rPr>
          <w:b/>
          <w:bCs/>
          <w:highlight w:val="green"/>
          <w:u w:val="single"/>
        </w:rPr>
        <w:t>“Totalitarianism” is</w:t>
      </w:r>
      <w:r w:rsidRPr="008C141B">
        <w:rPr>
          <w:b/>
          <w:bCs/>
          <w:u w:val="single"/>
        </w:rPr>
        <w:t xml:space="preserve"> another</w:t>
      </w:r>
      <w:r w:rsidRPr="008512D0">
        <w:rPr>
          <w:b/>
          <w:bCs/>
          <w:u w:val="single"/>
        </w:rPr>
        <w:t xml:space="preserve"> pure construct</w:t>
      </w:r>
      <w:r w:rsidRPr="008512D0">
        <w:rPr>
          <w:u w:val="single"/>
        </w:rPr>
        <w:t xml:space="preserve">, </w:t>
      </w:r>
      <w:r w:rsidRPr="008C141B">
        <w:rPr>
          <w:highlight w:val="green"/>
          <w:u w:val="single"/>
        </w:rPr>
        <w:t>simply an invention</w:t>
      </w:r>
      <w:r w:rsidRPr="008C141B">
        <w:rPr>
          <w:u w:val="single"/>
        </w:rPr>
        <w:t xml:space="preserve"> of cold war ideology, that ha</w:t>
      </w:r>
      <w:r w:rsidRPr="008512D0">
        <w:rPr>
          <w:u w:val="single"/>
        </w:rPr>
        <w:t>s been used to “denounce the destruction of the democratic sphere.”</w:t>
      </w:r>
      <w:r w:rsidRPr="008512D0">
        <w:rPr>
          <w:sz w:val="16"/>
        </w:rPr>
        <w:t xml:space="preserve"> </w:t>
      </w:r>
      <w:proofErr w:type="gramStart"/>
      <w:r w:rsidRPr="008512D0">
        <w:rPr>
          <w:sz w:val="16"/>
        </w:rPr>
        <w:t>Certainly</w:t>
      </w:r>
      <w:proofErr w:type="gramEnd"/>
      <w:r w:rsidRPr="008512D0">
        <w:rPr>
          <w:sz w:val="16"/>
        </w:rPr>
        <w:t xml:space="preserve"> the term has little to do with actual life in the Soviet Union, which Hardt and Negri describe as “a society </w:t>
      </w:r>
      <w:proofErr w:type="spellStart"/>
      <w:r w:rsidRPr="008512D0">
        <w:rPr>
          <w:sz w:val="16"/>
        </w:rPr>
        <w:t>criss-crossed</w:t>
      </w:r>
      <w:proofErr w:type="spellEnd"/>
      <w:r w:rsidRPr="008512D0">
        <w:rPr>
          <w:sz w:val="16"/>
        </w:rPr>
        <w:t xml:space="preserve"> by extremely strong instances of creativity and freedom.” </w:t>
      </w:r>
    </w:p>
    <w:p w14:paraId="29D5C593" w14:textId="77777777" w:rsidR="005C0654" w:rsidRPr="00DF5328" w:rsidRDefault="005C0654" w:rsidP="005C0654">
      <w:pPr>
        <w:rPr>
          <w:sz w:val="16"/>
        </w:rPr>
      </w:pPr>
      <w:r w:rsidRPr="00DF5328">
        <w:rPr>
          <w:highlight w:val="green"/>
          <w:u w:val="single"/>
        </w:rPr>
        <w:t>Negri</w:t>
      </w:r>
      <w:r w:rsidRPr="00951DDB">
        <w:rPr>
          <w:u w:val="single"/>
        </w:rPr>
        <w:t xml:space="preserve">, when not </w:t>
      </w:r>
      <w:r w:rsidRPr="008C141B">
        <w:rPr>
          <w:u w:val="single"/>
        </w:rPr>
        <w:t>in prison, has been a political philosopher, and he is the author of numerous books</w:t>
      </w:r>
      <w:r w:rsidRPr="008C141B">
        <w:rPr>
          <w:sz w:val="16"/>
        </w:rPr>
        <w:t xml:space="preserve">, manifestos, and theses on subjects ranging from Spinoza’s metaphysics to the nature of insurgency under contemporary capitalism. </w:t>
      </w:r>
      <w:r w:rsidRPr="008C141B">
        <w:rPr>
          <w:u w:val="single"/>
        </w:rPr>
        <w:t>In nearly all this work, as in Empire, he invari</w:t>
      </w:r>
      <w:r w:rsidRPr="00951DDB">
        <w:rPr>
          <w:u w:val="single"/>
        </w:rPr>
        <w:t xml:space="preserve">ably </w:t>
      </w:r>
      <w:r w:rsidRPr="00DF5328">
        <w:rPr>
          <w:highlight w:val="green"/>
          <w:u w:val="single"/>
        </w:rPr>
        <w:t>associates violence with states</w:t>
      </w:r>
      <w:r w:rsidRPr="00951DDB">
        <w:rPr>
          <w:u w:val="single"/>
        </w:rPr>
        <w:t xml:space="preserve"> in the exercise of their power, </w:t>
      </w:r>
      <w:r w:rsidRPr="00DF5328">
        <w:rPr>
          <w:highlight w:val="green"/>
          <w:u w:val="single"/>
        </w:rPr>
        <w:t>never</w:t>
      </w:r>
      <w:r w:rsidRPr="00951DDB">
        <w:rPr>
          <w:u w:val="single"/>
        </w:rPr>
        <w:t xml:space="preserve"> with </w:t>
      </w:r>
      <w:r w:rsidRPr="00DF5328">
        <w:rPr>
          <w:highlight w:val="green"/>
          <w:u w:val="single"/>
        </w:rPr>
        <w:t>opposition groups</w:t>
      </w:r>
      <w:r w:rsidRPr="00951DDB">
        <w:rPr>
          <w:u w:val="single"/>
        </w:rPr>
        <w:t xml:space="preserve"> and their tactics.</w:t>
      </w:r>
      <w:r w:rsidRPr="00DF5328">
        <w:rPr>
          <w:sz w:val="16"/>
        </w:rPr>
        <w:t xml:space="preserve"> </w:t>
      </w:r>
      <w:r w:rsidRPr="00DF5328">
        <w:rPr>
          <w:highlight w:val="green"/>
          <w:u w:val="single"/>
        </w:rPr>
        <w:t xml:space="preserve">For the latter, </w:t>
      </w:r>
      <w:r w:rsidRPr="00DF5328">
        <w:rPr>
          <w:b/>
          <w:bCs/>
          <w:highlight w:val="green"/>
          <w:u w:val="single"/>
        </w:rPr>
        <w:t>any action</w:t>
      </w:r>
      <w:r w:rsidRPr="00DF5328">
        <w:rPr>
          <w:b/>
          <w:bCs/>
          <w:u w:val="single"/>
        </w:rPr>
        <w:t xml:space="preserve">, no matter how insurrectionary, </w:t>
      </w:r>
      <w:r w:rsidRPr="00DF5328">
        <w:rPr>
          <w:b/>
          <w:bCs/>
          <w:highlight w:val="green"/>
          <w:u w:val="single"/>
        </w:rPr>
        <w:t>is justified.</w:t>
      </w:r>
      <w:r w:rsidRPr="00DF5328">
        <w:rPr>
          <w:sz w:val="16"/>
        </w:rPr>
        <w:t xml:space="preserve"> For the former, any action, no matter how peaceful, is terrorism in disguise. </w:t>
      </w:r>
    </w:p>
    <w:p w14:paraId="09096429" w14:textId="77777777" w:rsidR="005C0654" w:rsidRPr="00DF5328" w:rsidRDefault="005C0654" w:rsidP="005C0654">
      <w:pPr>
        <w:rPr>
          <w:sz w:val="16"/>
        </w:rPr>
      </w:pPr>
      <w:r w:rsidRPr="008C141B">
        <w:rPr>
          <w:u w:val="single"/>
        </w:rPr>
        <w:t xml:space="preserve">From this warped perspective, </w:t>
      </w:r>
      <w:r w:rsidRPr="00DF5328">
        <w:rPr>
          <w:b/>
          <w:bCs/>
          <w:highlight w:val="green"/>
          <w:u w:val="single"/>
        </w:rPr>
        <w:t>all states are</w:t>
      </w:r>
      <w:r w:rsidRPr="00DF5328">
        <w:rPr>
          <w:b/>
          <w:bCs/>
          <w:u w:val="single"/>
        </w:rPr>
        <w:t xml:space="preserve"> equally </w:t>
      </w:r>
      <w:proofErr w:type="gramStart"/>
      <w:r w:rsidRPr="00DF5328">
        <w:rPr>
          <w:b/>
          <w:bCs/>
          <w:highlight w:val="green"/>
          <w:u w:val="single"/>
        </w:rPr>
        <w:t>bad</w:t>
      </w:r>
      <w:proofErr w:type="gramEnd"/>
      <w:r w:rsidRPr="00DF5328">
        <w:rPr>
          <w:b/>
          <w:bCs/>
          <w:highlight w:val="green"/>
          <w:u w:val="single"/>
        </w:rPr>
        <w:t xml:space="preserve"> and all</w:t>
      </w:r>
      <w:r w:rsidRPr="008C141B">
        <w:rPr>
          <w:b/>
          <w:bCs/>
          <w:u w:val="single"/>
        </w:rPr>
        <w:t xml:space="preserve"> movements of </w:t>
      </w:r>
      <w:r w:rsidRPr="00DF5328">
        <w:rPr>
          <w:b/>
          <w:bCs/>
          <w:highlight w:val="green"/>
          <w:u w:val="single"/>
        </w:rPr>
        <w:t>opposition</w:t>
      </w:r>
      <w:r w:rsidRPr="00DF5328">
        <w:rPr>
          <w:b/>
          <w:bCs/>
          <w:u w:val="single"/>
        </w:rPr>
        <w:t xml:space="preserve"> are equally </w:t>
      </w:r>
      <w:r w:rsidRPr="00DF5328">
        <w:rPr>
          <w:b/>
          <w:bCs/>
          <w:highlight w:val="green"/>
          <w:u w:val="single"/>
        </w:rPr>
        <w:t>good.</w:t>
      </w:r>
      <w:r w:rsidRPr="00DF5328">
        <w:rPr>
          <w:sz w:val="16"/>
        </w:rPr>
        <w:t xml:space="preserve"> </w:t>
      </w:r>
      <w:r w:rsidRPr="00951DDB">
        <w:rPr>
          <w:u w:val="single"/>
        </w:rPr>
        <w:t xml:space="preserve">Only the working of such a myopia can help the reader to understand why </w:t>
      </w:r>
      <w:r w:rsidRPr="00DF5328">
        <w:rPr>
          <w:highlight w:val="green"/>
          <w:u w:val="single"/>
        </w:rPr>
        <w:t xml:space="preserve">the authors of Empire are incapable of mustering </w:t>
      </w:r>
      <w:r w:rsidRPr="00DF5328">
        <w:rPr>
          <w:b/>
          <w:bCs/>
          <w:highlight w:val="green"/>
          <w:u w:val="single"/>
        </w:rPr>
        <w:t>any</w:t>
      </w:r>
      <w:r w:rsidRPr="008C141B">
        <w:rPr>
          <w:b/>
          <w:bCs/>
          <w:u w:val="single"/>
        </w:rPr>
        <w:t xml:space="preserve"> rigorous historical or moral </w:t>
      </w:r>
      <w:r w:rsidRPr="00DF5328">
        <w:rPr>
          <w:b/>
          <w:bCs/>
          <w:highlight w:val="green"/>
          <w:u w:val="single"/>
        </w:rPr>
        <w:t>consciousness of Nazism</w:t>
      </w:r>
      <w:r w:rsidRPr="00951DDB">
        <w:rPr>
          <w:u w:val="single"/>
        </w:rPr>
        <w:t xml:space="preserve"> and its policy of Jewish </w:t>
      </w:r>
      <w:r w:rsidRPr="008C141B">
        <w:rPr>
          <w:u w:val="single"/>
        </w:rPr>
        <w:t>extermination.</w:t>
      </w:r>
      <w:r w:rsidRPr="008C141B">
        <w:rPr>
          <w:sz w:val="16"/>
        </w:rPr>
        <w:t xml:space="preserve"> </w:t>
      </w:r>
      <w:r w:rsidRPr="008C141B">
        <w:rPr>
          <w:u w:val="single"/>
        </w:rPr>
        <w:t xml:space="preserve">In their view Nazism is capitalism, and </w:t>
      </w:r>
      <w:r w:rsidRPr="008C141B">
        <w:rPr>
          <w:b/>
          <w:bCs/>
          <w:u w:val="single"/>
        </w:rPr>
        <w:t>that is the end of the story.</w:t>
      </w:r>
      <w:r w:rsidRPr="008C141B">
        <w:rPr>
          <w:sz w:val="16"/>
        </w:rPr>
        <w:t xml:space="preserve"> Nazi Germany, Hardt and Negri write, far from a unique excursion into human evil, “is the ideal type of the transformation of modern sovereignty into national</w:t>
      </w:r>
      <w:r w:rsidRPr="00DF5328">
        <w:rPr>
          <w:sz w:val="16"/>
        </w:rPr>
        <w:t xml:space="preserve"> sovereignty and of its articulation into capitalist form.” </w:t>
      </w:r>
    </w:p>
    <w:p w14:paraId="48541E82" w14:textId="77777777" w:rsidR="005C0654" w:rsidRPr="008C141B" w:rsidRDefault="005C0654" w:rsidP="005C0654">
      <w:pPr>
        <w:rPr>
          <w:u w:val="single"/>
        </w:rPr>
      </w:pPr>
      <w:r w:rsidRPr="00DF5328">
        <w:rPr>
          <w:highlight w:val="green"/>
          <w:u w:val="single"/>
        </w:rPr>
        <w:t>Since Nazism is</w:t>
      </w:r>
      <w:r w:rsidRPr="00DF5328">
        <w:rPr>
          <w:u w:val="single"/>
        </w:rPr>
        <w:t xml:space="preserve"> merely </w:t>
      </w:r>
      <w:r w:rsidRPr="008C141B">
        <w:rPr>
          <w:u w:val="single"/>
        </w:rPr>
        <w:t xml:space="preserve">normal </w:t>
      </w:r>
      <w:r w:rsidRPr="00DF5328">
        <w:rPr>
          <w:highlight w:val="green"/>
          <w:u w:val="single"/>
        </w:rPr>
        <w:t>capitalism</w:t>
      </w:r>
      <w:r w:rsidRPr="00DF5328">
        <w:rPr>
          <w:sz w:val="16"/>
        </w:rPr>
        <w:t>—this point of view was once associated with the Frankfurt School, and it survives almost nowhere outside the pages of this book—</w:t>
      </w:r>
      <w:r w:rsidRPr="00DF5328">
        <w:rPr>
          <w:b/>
          <w:bCs/>
          <w:highlight w:val="green"/>
          <w:u w:val="single"/>
        </w:rPr>
        <w:t>there is no reason to single out the Nazis</w:t>
      </w:r>
      <w:r w:rsidRPr="00DF5328">
        <w:rPr>
          <w:b/>
          <w:bCs/>
          <w:u w:val="single"/>
        </w:rPr>
        <w:t xml:space="preserve"> or their sympathizers</w:t>
      </w:r>
      <w:r w:rsidRPr="00DF5328">
        <w:rPr>
          <w:u w:val="single"/>
        </w:rPr>
        <w:t xml:space="preserve"> for crimes against humanity.</w:t>
      </w:r>
      <w:r w:rsidRPr="00DF5328">
        <w:rPr>
          <w:sz w:val="16"/>
        </w:rPr>
        <w:t xml:space="preserve"> </w:t>
      </w:r>
      <w:r w:rsidRPr="008C141B">
        <w:rPr>
          <w:u w:val="single"/>
        </w:rPr>
        <w:t xml:space="preserve">Astonishingly, </w:t>
      </w:r>
      <w:r w:rsidRPr="00DF5328">
        <w:rPr>
          <w:highlight w:val="green"/>
          <w:u w:val="single"/>
        </w:rPr>
        <w:t xml:space="preserve">Hardt and Negri are </w:t>
      </w:r>
      <w:r w:rsidRPr="00DF5328">
        <w:rPr>
          <w:b/>
          <w:bCs/>
          <w:highlight w:val="green"/>
          <w:u w:val="single"/>
          <w:bdr w:val="single" w:sz="4" w:space="0" w:color="auto"/>
        </w:rPr>
        <w:t>worse than neutral</w:t>
      </w:r>
      <w:r w:rsidRPr="008C141B">
        <w:rPr>
          <w:u w:val="single"/>
        </w:rPr>
        <w:t xml:space="preserve"> in their discussion of the Nazi period: </w:t>
      </w:r>
      <w:r w:rsidRPr="00DF5328">
        <w:rPr>
          <w:highlight w:val="green"/>
          <w:u w:val="single"/>
        </w:rPr>
        <w:t>they</w:t>
      </w:r>
      <w:r w:rsidRPr="00DF5328">
        <w:rPr>
          <w:u w:val="single"/>
        </w:rPr>
        <w:t xml:space="preserve"> </w:t>
      </w:r>
      <w:proofErr w:type="gramStart"/>
      <w:r w:rsidRPr="00DF5328">
        <w:rPr>
          <w:u w:val="single"/>
        </w:rPr>
        <w:t xml:space="preserve">actually </w:t>
      </w:r>
      <w:r w:rsidRPr="00DF5328">
        <w:rPr>
          <w:b/>
          <w:bCs/>
          <w:highlight w:val="green"/>
          <w:u w:val="single"/>
        </w:rPr>
        <w:t>heap</w:t>
      </w:r>
      <w:proofErr w:type="gramEnd"/>
      <w:r w:rsidRPr="00DF5328">
        <w:rPr>
          <w:b/>
          <w:bCs/>
          <w:highlight w:val="green"/>
          <w:u w:val="single"/>
        </w:rPr>
        <w:t xml:space="preserve"> praise on the ordinary Germans who supported the regime.</w:t>
      </w:r>
      <w:r w:rsidRPr="00DF5328">
        <w:rPr>
          <w:sz w:val="16"/>
        </w:rPr>
        <w:t xml:space="preserve"> </w:t>
      </w:r>
      <w:r w:rsidRPr="008C141B">
        <w:rPr>
          <w:u w:val="single"/>
        </w:rPr>
        <w:t xml:space="preserve">The </w:t>
      </w:r>
      <w:r w:rsidRPr="008C141B">
        <w:rPr>
          <w:highlight w:val="green"/>
          <w:u w:val="single"/>
        </w:rPr>
        <w:t>obedience</w:t>
      </w:r>
      <w:r w:rsidRPr="00DF5328">
        <w:rPr>
          <w:u w:val="single"/>
        </w:rPr>
        <w:t xml:space="preserve"> of these citizens </w:t>
      </w:r>
      <w:r w:rsidRPr="008C141B">
        <w:rPr>
          <w:highlight w:val="green"/>
          <w:u w:val="single"/>
        </w:rPr>
        <w:t xml:space="preserve">is called </w:t>
      </w:r>
      <w:r w:rsidRPr="008C141B">
        <w:rPr>
          <w:b/>
          <w:bCs/>
          <w:highlight w:val="green"/>
          <w:u w:val="single"/>
        </w:rPr>
        <w:t>“exemplary”</w:t>
      </w:r>
      <w:r w:rsidRPr="00DF5328">
        <w:rPr>
          <w:sz w:val="16"/>
        </w:rPr>
        <w:t xml:space="preserve"> in this book. </w:t>
      </w:r>
      <w:r w:rsidRPr="008C141B">
        <w:rPr>
          <w:highlight w:val="green"/>
          <w:u w:val="single"/>
        </w:rPr>
        <w:t>The authors</w:t>
      </w:r>
      <w:r w:rsidRPr="00DF5328">
        <w:rPr>
          <w:u w:val="single"/>
        </w:rPr>
        <w:t xml:space="preserve"> also </w:t>
      </w:r>
      <w:r w:rsidRPr="008C141B">
        <w:rPr>
          <w:u w:val="single"/>
        </w:rPr>
        <w:t xml:space="preserve">celebrate </w:t>
      </w:r>
      <w:r w:rsidRPr="008C141B">
        <w:rPr>
          <w:b/>
          <w:bCs/>
          <w:u w:val="single"/>
        </w:rPr>
        <w:t>“their military and civil valor in the service of the nation,”</w:t>
      </w:r>
      <w:r w:rsidRPr="008C141B">
        <w:rPr>
          <w:u w:val="single"/>
        </w:rPr>
        <w:t xml:space="preserve"> before moving on to </w:t>
      </w:r>
      <w:r w:rsidRPr="00FF1D76">
        <w:rPr>
          <w:highlight w:val="green"/>
          <w:u w:val="single"/>
        </w:rPr>
        <w:t>identify the victims</w:t>
      </w:r>
      <w:r w:rsidRPr="008C141B">
        <w:rPr>
          <w:u w:val="single"/>
        </w:rPr>
        <w:t xml:space="preserve"> whom </w:t>
      </w:r>
      <w:r w:rsidRPr="00FF1D76">
        <w:rPr>
          <w:highlight w:val="green"/>
          <w:u w:val="single"/>
        </w:rPr>
        <w:t>they</w:t>
      </w:r>
      <w:r w:rsidRPr="008C141B">
        <w:rPr>
          <w:u w:val="single"/>
        </w:rPr>
        <w:t xml:space="preserve"> </w:t>
      </w:r>
      <w:r w:rsidRPr="008C141B">
        <w:rPr>
          <w:b/>
          <w:bCs/>
          <w:u w:val="single"/>
        </w:rPr>
        <w:t xml:space="preserve">valorously </w:t>
      </w:r>
      <w:r w:rsidRPr="00FF1D76">
        <w:rPr>
          <w:b/>
          <w:bCs/>
          <w:highlight w:val="green"/>
          <w:u w:val="single"/>
        </w:rPr>
        <w:t>helped to send to Buchenwald</w:t>
      </w:r>
      <w:r w:rsidRPr="00FF1D76">
        <w:rPr>
          <w:highlight w:val="green"/>
          <w:u w:val="single"/>
        </w:rPr>
        <w:t xml:space="preserve"> as </w:t>
      </w:r>
      <w:r w:rsidRPr="00FF1D76">
        <w:rPr>
          <w:b/>
          <w:bCs/>
          <w:highlight w:val="green"/>
          <w:u w:val="single"/>
        </w:rPr>
        <w:t>“communists, homosexuals,</w:t>
      </w:r>
      <w:r w:rsidRPr="00FF1D76">
        <w:rPr>
          <w:sz w:val="16"/>
          <w:szCs w:val="16"/>
        </w:rPr>
        <w:t xml:space="preserve"> </w:t>
      </w:r>
      <w:r w:rsidRPr="00FF1D76">
        <w:rPr>
          <w:strike/>
          <w:sz w:val="16"/>
          <w:szCs w:val="16"/>
        </w:rPr>
        <w:t>Gypsie</w:t>
      </w:r>
      <w:r>
        <w:rPr>
          <w:strike/>
          <w:sz w:val="16"/>
          <w:szCs w:val="16"/>
        </w:rPr>
        <w:t>s</w:t>
      </w:r>
      <w:r w:rsidRPr="00FF1D76">
        <w:rPr>
          <w:sz w:val="16"/>
          <w:szCs w:val="16"/>
        </w:rPr>
        <w:t xml:space="preserve"> </w:t>
      </w:r>
      <w:r>
        <w:rPr>
          <w:b/>
          <w:bCs/>
          <w:highlight w:val="green"/>
          <w:u w:val="single"/>
        </w:rPr>
        <w:t>[the Roma]</w:t>
      </w:r>
      <w:r w:rsidRPr="00FF1D76">
        <w:rPr>
          <w:b/>
          <w:bCs/>
          <w:highlight w:val="green"/>
          <w:u w:val="single"/>
        </w:rPr>
        <w:t>, and others,”</w:t>
      </w:r>
      <w:r w:rsidRPr="008C141B">
        <w:rPr>
          <w:u w:val="single"/>
        </w:rPr>
        <w:t xml:space="preserve"> the latter, presumably, being </w:t>
      </w:r>
      <w:r w:rsidRPr="00FF1D76">
        <w:rPr>
          <w:highlight w:val="green"/>
          <w:u w:val="single"/>
        </w:rPr>
        <w:t>the Jews</w:t>
      </w:r>
      <w:r w:rsidRPr="008C141B">
        <w:rPr>
          <w:u w:val="single"/>
        </w:rPr>
        <w:t xml:space="preserve"> (whom </w:t>
      </w:r>
      <w:r w:rsidRPr="00FF1D76">
        <w:rPr>
          <w:b/>
          <w:bCs/>
          <w:highlight w:val="green"/>
          <w:u w:val="single"/>
          <w:bdr w:val="single" w:sz="4" w:space="0" w:color="auto"/>
        </w:rPr>
        <w:t>Hardt and Negri reserve for Auschwitz</w:t>
      </w:r>
      <w:r w:rsidRPr="008C141B">
        <w:rPr>
          <w:u w:val="single"/>
        </w:rPr>
        <w:t xml:space="preserve">). </w:t>
      </w:r>
    </w:p>
    <w:p w14:paraId="5E23421B" w14:textId="77777777" w:rsidR="005C0654" w:rsidRDefault="005C0654" w:rsidP="005C0654">
      <w:pPr>
        <w:rPr>
          <w:sz w:val="16"/>
        </w:rPr>
      </w:pPr>
      <w:r w:rsidRPr="00DF5328">
        <w:rPr>
          <w:sz w:val="16"/>
        </w:rPr>
        <w:t xml:space="preserve">I am not making this up. </w:t>
      </w:r>
      <w:r w:rsidRPr="00DF5328">
        <w:rPr>
          <w:u w:val="single"/>
        </w:rPr>
        <w:t>Lest anyone consider these apologetics for Nazism a misreading</w:t>
      </w:r>
      <w:r w:rsidRPr="00DF5328">
        <w:rPr>
          <w:sz w:val="16"/>
        </w:rPr>
        <w:t xml:space="preserve"> of my own—how can good leftists, after all, engage in a downplaying of the </w:t>
      </w:r>
      <w:proofErr w:type="gramStart"/>
      <w:r w:rsidRPr="00DF5328">
        <w:rPr>
          <w:sz w:val="16"/>
        </w:rPr>
        <w:t>Holocaust?—</w:t>
      </w:r>
      <w:proofErr w:type="gramEnd"/>
      <w:r w:rsidRPr="00DF5328">
        <w:rPr>
          <w:highlight w:val="green"/>
          <w:u w:val="single"/>
        </w:rPr>
        <w:t>Hardt and Negri</w:t>
      </w:r>
      <w:r w:rsidRPr="00FF1D76">
        <w:rPr>
          <w:u w:val="single"/>
        </w:rPr>
        <w:t xml:space="preserve"> twice </w:t>
      </w:r>
      <w:r w:rsidRPr="00DF5328">
        <w:rPr>
          <w:highlight w:val="green"/>
          <w:u w:val="single"/>
        </w:rPr>
        <w:t>acknowledge that</w:t>
      </w:r>
      <w:r w:rsidRPr="00FF1D76">
        <w:rPr>
          <w:u w:val="single"/>
        </w:rPr>
        <w:t xml:space="preserve"> they are </w:t>
      </w:r>
      <w:r w:rsidRPr="00FF1D76">
        <w:rPr>
          <w:b/>
          <w:bCs/>
          <w:u w:val="single"/>
        </w:rPr>
        <w:t xml:space="preserve">completely fed up with </w:t>
      </w:r>
      <w:r w:rsidRPr="00DF5328">
        <w:rPr>
          <w:b/>
          <w:bCs/>
          <w:highlight w:val="green"/>
          <w:u w:val="single"/>
        </w:rPr>
        <w:t>the</w:t>
      </w:r>
      <w:r w:rsidRPr="00DF5328">
        <w:rPr>
          <w:b/>
          <w:bCs/>
          <w:u w:val="single"/>
        </w:rPr>
        <w:t xml:space="preserve"> whole </w:t>
      </w:r>
      <w:r w:rsidRPr="00DF5328">
        <w:rPr>
          <w:b/>
          <w:bCs/>
          <w:highlight w:val="green"/>
          <w:u w:val="single"/>
        </w:rPr>
        <w:t>question of totalitarianism.</w:t>
      </w:r>
      <w:r w:rsidRPr="00DF5328">
        <w:rPr>
          <w:sz w:val="16"/>
        </w:rPr>
        <w:t xml:space="preserve"> </w:t>
      </w:r>
      <w:r w:rsidRPr="00FF1D76">
        <w:rPr>
          <w:u w:val="single"/>
        </w:rPr>
        <w:t xml:space="preserve">It </w:t>
      </w:r>
      <w:r w:rsidRPr="00DF5328">
        <w:rPr>
          <w:highlight w:val="green"/>
          <w:u w:val="single"/>
        </w:rPr>
        <w:t>is</w:t>
      </w:r>
      <w:r w:rsidRPr="00DF5328">
        <w:rPr>
          <w:u w:val="single"/>
        </w:rPr>
        <w:t xml:space="preserve"> certainly </w:t>
      </w:r>
      <w:r w:rsidRPr="00FF1D76">
        <w:rPr>
          <w:b/>
          <w:bCs/>
          <w:u w:val="single"/>
        </w:rPr>
        <w:t xml:space="preserve">much </w:t>
      </w:r>
      <w:r w:rsidRPr="00DF5328">
        <w:rPr>
          <w:b/>
          <w:bCs/>
          <w:highlight w:val="green"/>
          <w:u w:val="single"/>
        </w:rPr>
        <w:t>less interesting</w:t>
      </w:r>
      <w:r w:rsidRPr="00DF5328">
        <w:rPr>
          <w:highlight w:val="green"/>
          <w:u w:val="single"/>
        </w:rPr>
        <w:t xml:space="preserve"> to them than</w:t>
      </w:r>
      <w:r w:rsidRPr="00DF5328">
        <w:rPr>
          <w:u w:val="single"/>
        </w:rPr>
        <w:t xml:space="preserve"> the depredations of </w:t>
      </w:r>
      <w:r w:rsidRPr="00DF5328">
        <w:rPr>
          <w:highlight w:val="green"/>
          <w:u w:val="single"/>
        </w:rPr>
        <w:t>Empire.</w:t>
      </w:r>
      <w:r w:rsidRPr="00DF5328">
        <w:rPr>
          <w:sz w:val="16"/>
        </w:rPr>
        <w:t xml:space="preserve"> The phenomenon of </w:t>
      </w:r>
      <w:r w:rsidRPr="00DF5328">
        <w:rPr>
          <w:highlight w:val="green"/>
          <w:u w:val="single"/>
        </w:rPr>
        <w:t>totalitarianism, they write, has</w:t>
      </w:r>
      <w:r w:rsidRPr="00FF1D76">
        <w:rPr>
          <w:u w:val="single"/>
        </w:rPr>
        <w:t xml:space="preserve"> already </w:t>
      </w:r>
      <w:r w:rsidRPr="00DF5328">
        <w:rPr>
          <w:highlight w:val="green"/>
          <w:u w:val="single"/>
        </w:rPr>
        <w:t>been described</w:t>
      </w:r>
      <w:r w:rsidRPr="00DF5328">
        <w:rPr>
          <w:u w:val="single"/>
        </w:rPr>
        <w:t xml:space="preserve"> “with great fanfare” </w:t>
      </w:r>
      <w:r w:rsidRPr="00DF5328">
        <w:rPr>
          <w:highlight w:val="green"/>
          <w:u w:val="single"/>
        </w:rPr>
        <w:t>by</w:t>
      </w:r>
      <w:r w:rsidRPr="00DF5328">
        <w:rPr>
          <w:u w:val="single"/>
        </w:rPr>
        <w:t xml:space="preserve"> “many (in fact </w:t>
      </w:r>
      <w:r w:rsidRPr="00DF5328">
        <w:rPr>
          <w:b/>
          <w:bCs/>
          <w:highlight w:val="green"/>
          <w:u w:val="single"/>
        </w:rPr>
        <w:t>too many</w:t>
      </w:r>
      <w:r w:rsidRPr="00DF5328">
        <w:rPr>
          <w:u w:val="single"/>
        </w:rPr>
        <w:t xml:space="preserve">) </w:t>
      </w:r>
      <w:r w:rsidRPr="00FF1D76">
        <w:rPr>
          <w:u w:val="single"/>
        </w:rPr>
        <w:t>authors</w:t>
      </w:r>
      <w:r w:rsidRPr="00DF5328">
        <w:rPr>
          <w:u w:val="single"/>
        </w:rPr>
        <w:t>”</w:t>
      </w:r>
      <w:r w:rsidRPr="00DF5328">
        <w:rPr>
          <w:sz w:val="16"/>
        </w:rPr>
        <w:t xml:space="preserve">; and then they announce, in the one sustained passage in their book devoted to Hitler and his regime, that, despite their efforts to write a book aiming to discuss everything, they plan to “leave this story to other scholars and to the disgrace of history.” </w:t>
      </w:r>
    </w:p>
    <w:p w14:paraId="09AC00B2" w14:textId="77777777" w:rsidR="005C0654" w:rsidRDefault="005C0654" w:rsidP="005C0654">
      <w:pPr>
        <w:rPr>
          <w:u w:val="single"/>
        </w:rPr>
      </w:pPr>
      <w:r w:rsidRPr="00FF1D76">
        <w:rPr>
          <w:u w:val="single"/>
        </w:rPr>
        <w:t xml:space="preserve">It is one thing to </w:t>
      </w:r>
      <w:r w:rsidRPr="00FF1D76">
        <w:rPr>
          <w:b/>
          <w:bCs/>
          <w:u w:val="single"/>
        </w:rPr>
        <w:t>put quotation marks around a word such as “terrorist”</w:t>
      </w:r>
      <w:r w:rsidRPr="00FF1D76">
        <w:rPr>
          <w:u w:val="single"/>
        </w:rPr>
        <w:t xml:space="preserve"> and to be so </w:t>
      </w:r>
      <w:r w:rsidRPr="00FF1D76">
        <w:rPr>
          <w:b/>
          <w:bCs/>
          <w:u w:val="single"/>
        </w:rPr>
        <w:t>morally obtuse</w:t>
      </w:r>
      <w:r w:rsidRPr="00FF1D76">
        <w:rPr>
          <w:u w:val="single"/>
        </w:rPr>
        <w:t xml:space="preserve"> to the </w:t>
      </w:r>
      <w:r w:rsidRPr="00FF1D76">
        <w:rPr>
          <w:b/>
          <w:bCs/>
          <w:u w:val="single"/>
        </w:rPr>
        <w:t>most violent regimes</w:t>
      </w:r>
      <w:r w:rsidRPr="00FF1D76">
        <w:rPr>
          <w:u w:val="single"/>
        </w:rPr>
        <w:t xml:space="preserve"> of the twentieth century.</w:t>
      </w:r>
      <w:r w:rsidRPr="00FF1D76">
        <w:rPr>
          <w:sz w:val="16"/>
        </w:rPr>
        <w:t xml:space="preserve"> </w:t>
      </w:r>
      <w:r w:rsidRPr="00FF1D76">
        <w:rPr>
          <w:u w:val="single"/>
        </w:rPr>
        <w:t xml:space="preserve">It is another thing entirely for </w:t>
      </w:r>
      <w:r w:rsidRPr="00FF1D76">
        <w:rPr>
          <w:b/>
          <w:bCs/>
          <w:u w:val="single"/>
          <w:bdr w:val="single" w:sz="4" w:space="0" w:color="auto"/>
        </w:rPr>
        <w:t>Antonio Negri</w:t>
      </w:r>
      <w:r w:rsidRPr="00FF1D76">
        <w:rPr>
          <w:u w:val="single"/>
        </w:rPr>
        <w:t xml:space="preserve"> to do so.</w:t>
      </w:r>
      <w:r w:rsidRPr="00FF1D76">
        <w:rPr>
          <w:sz w:val="16"/>
        </w:rPr>
        <w:t xml:space="preserve"> For the question of whether Negri was himself a violence-prone terroris</w:t>
      </w:r>
      <w:r w:rsidRPr="008512D0">
        <w:rPr>
          <w:sz w:val="16"/>
        </w:rPr>
        <w:t xml:space="preserve">t is still open. </w:t>
      </w:r>
      <w:r w:rsidRPr="008C141B">
        <w:rPr>
          <w:highlight w:val="green"/>
          <w:u w:val="single"/>
        </w:rPr>
        <w:t>In</w:t>
      </w:r>
      <w:r w:rsidRPr="00F52646">
        <w:rPr>
          <w:u w:val="single"/>
        </w:rPr>
        <w:t xml:space="preserve"> April </w:t>
      </w:r>
      <w:r w:rsidRPr="008C141B">
        <w:rPr>
          <w:highlight w:val="green"/>
          <w:u w:val="single"/>
        </w:rPr>
        <w:t>1979, Negri</w:t>
      </w:r>
      <w:r w:rsidRPr="00F52646">
        <w:rPr>
          <w:u w:val="single"/>
        </w:rPr>
        <w:t xml:space="preserve">, who was then a professor at the University of Padua, </w:t>
      </w:r>
      <w:r w:rsidRPr="00FF1D76">
        <w:rPr>
          <w:highlight w:val="green"/>
          <w:u w:val="single"/>
        </w:rPr>
        <w:t xml:space="preserve">was </w:t>
      </w:r>
      <w:r w:rsidRPr="00FF1D76">
        <w:rPr>
          <w:b/>
          <w:bCs/>
          <w:highlight w:val="green"/>
          <w:u w:val="single"/>
        </w:rPr>
        <w:t>arrested</w:t>
      </w:r>
      <w:r w:rsidRPr="00FF1D76">
        <w:rPr>
          <w:b/>
          <w:bCs/>
          <w:u w:val="single"/>
        </w:rPr>
        <w:t xml:space="preserve"> and charged with armed insurrection</w:t>
      </w:r>
      <w:r w:rsidRPr="00FF1D76">
        <w:rPr>
          <w:u w:val="single"/>
        </w:rPr>
        <w:t>.</w:t>
      </w:r>
      <w:r w:rsidRPr="00FF1D76">
        <w:rPr>
          <w:sz w:val="16"/>
        </w:rPr>
        <w:t xml:space="preserve"> </w:t>
      </w:r>
      <w:r w:rsidRPr="00FF1D76">
        <w:rPr>
          <w:u w:val="single"/>
        </w:rPr>
        <w:t xml:space="preserve">He was not convicted </w:t>
      </w:r>
      <w:r w:rsidRPr="008C141B">
        <w:rPr>
          <w:highlight w:val="green"/>
          <w:u w:val="single"/>
        </w:rPr>
        <w:t>on the</w:t>
      </w:r>
      <w:r w:rsidRPr="008512D0">
        <w:rPr>
          <w:u w:val="single"/>
        </w:rPr>
        <w:t xml:space="preserve"> most serious charges</w:t>
      </w:r>
      <w:r w:rsidRPr="008512D0">
        <w:rPr>
          <w:sz w:val="16"/>
          <w:szCs w:val="16"/>
        </w:rPr>
        <w:t>, which amounted t</w:t>
      </w:r>
      <w:r>
        <w:rPr>
          <w:sz w:val="16"/>
          <w:szCs w:val="16"/>
        </w:rPr>
        <w:t xml:space="preserve">o </w:t>
      </w:r>
      <w:r w:rsidRPr="008C141B">
        <w:rPr>
          <w:u w:val="single"/>
        </w:rPr>
        <w:t xml:space="preserve">the </w:t>
      </w:r>
      <w:r w:rsidRPr="008C141B">
        <w:rPr>
          <w:highlight w:val="green"/>
          <w:u w:val="single"/>
        </w:rPr>
        <w:t xml:space="preserve">accusation that, as the leader of </w:t>
      </w:r>
      <w:r w:rsidRPr="008C141B">
        <w:rPr>
          <w:b/>
          <w:bCs/>
          <w:highlight w:val="green"/>
          <w:u w:val="single"/>
        </w:rPr>
        <w:t>the Red Brigades</w:t>
      </w:r>
      <w:r w:rsidRPr="008C141B">
        <w:rPr>
          <w:highlight w:val="green"/>
          <w:u w:val="single"/>
        </w:rPr>
        <w:t xml:space="preserve">, he was responsible for </w:t>
      </w:r>
      <w:r w:rsidRPr="008C141B">
        <w:rPr>
          <w:b/>
          <w:bCs/>
          <w:highlight w:val="green"/>
          <w:u w:val="single"/>
        </w:rPr>
        <w:t>the assassination of</w:t>
      </w:r>
      <w:r w:rsidRPr="008C141B">
        <w:rPr>
          <w:b/>
          <w:bCs/>
          <w:u w:val="single"/>
        </w:rPr>
        <w:t xml:space="preserve"> Christian Democratic politician </w:t>
      </w:r>
      <w:r w:rsidRPr="008C141B">
        <w:rPr>
          <w:b/>
          <w:bCs/>
          <w:highlight w:val="green"/>
          <w:u w:val="single"/>
        </w:rPr>
        <w:t>Aldo Moro</w:t>
      </w:r>
      <w:r w:rsidRPr="00FF1D76">
        <w:rPr>
          <w:u w:val="single"/>
        </w:rPr>
        <w:t>; but he wa</w:t>
      </w:r>
      <w:r w:rsidRPr="008512D0">
        <w:rPr>
          <w:u w:val="single"/>
        </w:rPr>
        <w:t xml:space="preserve">s </w:t>
      </w:r>
      <w:r w:rsidRPr="008C141B">
        <w:rPr>
          <w:highlight w:val="green"/>
          <w:u w:val="single"/>
        </w:rPr>
        <w:t>found guilty of lesser charges and sentenced to preventive detention.</w:t>
      </w:r>
      <w:r w:rsidRPr="008512D0">
        <w:rPr>
          <w:sz w:val="16"/>
        </w:rPr>
        <w:t xml:space="preserve"> </w:t>
      </w:r>
      <w:r w:rsidRPr="00F52646">
        <w:rPr>
          <w:u w:val="single"/>
        </w:rPr>
        <w:t xml:space="preserve">(Among other </w:t>
      </w:r>
      <w:r w:rsidRPr="00FF1D76">
        <w:rPr>
          <w:u w:val="single"/>
        </w:rPr>
        <w:t xml:space="preserve">things, the judge in the case quoted from a letter written by </w:t>
      </w:r>
      <w:r w:rsidRPr="008C141B">
        <w:rPr>
          <w:highlight w:val="green"/>
          <w:u w:val="single"/>
        </w:rPr>
        <w:t>Negri</w:t>
      </w:r>
      <w:r w:rsidRPr="00FF1D76">
        <w:rPr>
          <w:u w:val="single"/>
        </w:rPr>
        <w:t xml:space="preserve"> in which he </w:t>
      </w:r>
      <w:r w:rsidRPr="008C141B">
        <w:rPr>
          <w:highlight w:val="green"/>
          <w:u w:val="single"/>
        </w:rPr>
        <w:t xml:space="preserve">said that </w:t>
      </w:r>
      <w:r w:rsidRPr="008C141B">
        <w:rPr>
          <w:b/>
          <w:bCs/>
          <w:highlight w:val="green"/>
          <w:u w:val="single"/>
        </w:rPr>
        <w:t>“without weapons,</w:t>
      </w:r>
      <w:r w:rsidRPr="00FF1D76">
        <w:rPr>
          <w:b/>
          <w:bCs/>
          <w:u w:val="single"/>
        </w:rPr>
        <w:t xml:space="preserve"> the </w:t>
      </w:r>
      <w:r w:rsidRPr="008C141B">
        <w:rPr>
          <w:b/>
          <w:bCs/>
          <w:highlight w:val="green"/>
          <w:u w:val="single"/>
        </w:rPr>
        <w:t>mass struggle doesn’t exist.”</w:t>
      </w:r>
      <w:r w:rsidRPr="008512D0">
        <w:rPr>
          <w:u w:val="single"/>
        </w:rPr>
        <w:t>)</w:t>
      </w:r>
    </w:p>
    <w:p w14:paraId="26A35BF2" w14:textId="77777777" w:rsidR="005C0654" w:rsidRPr="008512D0" w:rsidRDefault="005C0654" w:rsidP="005C0654">
      <w:pPr>
        <w:rPr>
          <w:sz w:val="16"/>
        </w:rPr>
      </w:pPr>
      <w:r w:rsidRPr="008512D0">
        <w:rPr>
          <w:sz w:val="16"/>
        </w:rPr>
        <w:t xml:space="preserve">Determined not to go to jail, Negri won a seat in parliament, which gave him immunity; but the Italian Chamber of Deputies stripped him of it, and he fled to France in 1983. In 1997, he voluntarily returned to Italy and was incarcerated. He took this action, he said, </w:t>
      </w:r>
      <w:proofErr w:type="gramStart"/>
      <w:r w:rsidRPr="008512D0">
        <w:rPr>
          <w:sz w:val="16"/>
        </w:rPr>
        <w:t>in order to</w:t>
      </w:r>
      <w:proofErr w:type="gramEnd"/>
      <w:r w:rsidRPr="008512D0">
        <w:rPr>
          <w:sz w:val="16"/>
        </w:rPr>
        <w:t xml:space="preserve"> clarify the situation of other New Leftists who were in exile. He is still a prisoner, a feature of his biography that is prominently displayed by Harvard University Press on the back of Empire. So as not to detract from the dramatic flair of their author, the publishers neglect to mention that Negri is released during the day to live in his apartment in Rome with his girlfriend, spending only his nights in jail.</w:t>
      </w:r>
    </w:p>
    <w:p w14:paraId="640B1DFE" w14:textId="77777777" w:rsidR="005C0654" w:rsidRPr="008512D0" w:rsidRDefault="005C0654" w:rsidP="005C0654">
      <w:pPr>
        <w:rPr>
          <w:sz w:val="16"/>
        </w:rPr>
      </w:pPr>
      <w:r w:rsidRPr="008512D0">
        <w:rPr>
          <w:sz w:val="16"/>
        </w:rPr>
        <w:t xml:space="preserve">As is the case with so much of the violence associated with the New Left, it is difficult to know exactly what Negri did. We do know that </w:t>
      </w:r>
      <w:r w:rsidRPr="008C141B">
        <w:rPr>
          <w:highlight w:val="green"/>
          <w:u w:val="single"/>
        </w:rPr>
        <w:t>Italy</w:t>
      </w:r>
      <w:r w:rsidRPr="008512D0">
        <w:rPr>
          <w:u w:val="single"/>
        </w:rPr>
        <w:t xml:space="preserve">, like Germany, </w:t>
      </w:r>
      <w:r w:rsidRPr="008C141B">
        <w:rPr>
          <w:highlight w:val="green"/>
          <w:u w:val="single"/>
        </w:rPr>
        <w:t xml:space="preserve">experienced </w:t>
      </w:r>
      <w:r w:rsidRPr="008C141B">
        <w:rPr>
          <w:b/>
          <w:bCs/>
          <w:highlight w:val="green"/>
          <w:u w:val="single"/>
        </w:rPr>
        <w:t>considerable political violence</w:t>
      </w:r>
      <w:r w:rsidRPr="008C141B">
        <w:rPr>
          <w:highlight w:val="green"/>
          <w:u w:val="single"/>
        </w:rPr>
        <w:t xml:space="preserve"> in the</w:t>
      </w:r>
      <w:r w:rsidRPr="008512D0">
        <w:rPr>
          <w:u w:val="single"/>
        </w:rPr>
        <w:t xml:space="preserve"> 1960s and 19</w:t>
      </w:r>
      <w:r w:rsidRPr="008C141B">
        <w:rPr>
          <w:highlight w:val="green"/>
          <w:u w:val="single"/>
        </w:rPr>
        <w:t>70s</w:t>
      </w:r>
      <w:r w:rsidRPr="008512D0">
        <w:rPr>
          <w:u w:val="single"/>
        </w:rPr>
        <w:t xml:space="preserve">, and that many </w:t>
      </w:r>
      <w:r w:rsidRPr="008C141B">
        <w:rPr>
          <w:highlight w:val="green"/>
          <w:u w:val="single"/>
        </w:rPr>
        <w:t>radical groups</w:t>
      </w:r>
      <w:r w:rsidRPr="008512D0">
        <w:rPr>
          <w:u w:val="single"/>
        </w:rPr>
        <w:t xml:space="preserve">, distrustful of the cautious conservatism of the Community party, created </w:t>
      </w:r>
      <w:proofErr w:type="spellStart"/>
      <w:r w:rsidRPr="008C141B">
        <w:rPr>
          <w:b/>
          <w:bCs/>
          <w:u w:val="single"/>
        </w:rPr>
        <w:t>ultraleftist</w:t>
      </w:r>
      <w:proofErr w:type="spellEnd"/>
      <w:r w:rsidRPr="008C141B">
        <w:rPr>
          <w:b/>
          <w:bCs/>
          <w:u w:val="single"/>
        </w:rPr>
        <w:t xml:space="preserve"> sects</w:t>
      </w:r>
      <w:r w:rsidRPr="008512D0">
        <w:rPr>
          <w:u w:val="single"/>
        </w:rPr>
        <w:t xml:space="preserve"> such as </w:t>
      </w:r>
      <w:proofErr w:type="spellStart"/>
      <w:r w:rsidRPr="008512D0">
        <w:rPr>
          <w:u w:val="single"/>
        </w:rPr>
        <w:t>Autonomia</w:t>
      </w:r>
      <w:proofErr w:type="spellEnd"/>
      <w:r w:rsidRPr="008512D0">
        <w:rPr>
          <w:u w:val="single"/>
        </w:rPr>
        <w:t xml:space="preserve"> </w:t>
      </w:r>
      <w:proofErr w:type="spellStart"/>
      <w:r w:rsidRPr="008512D0">
        <w:rPr>
          <w:u w:val="single"/>
        </w:rPr>
        <w:t>Operaia</w:t>
      </w:r>
      <w:proofErr w:type="spellEnd"/>
      <w:r w:rsidRPr="008512D0">
        <w:rPr>
          <w:u w:val="single"/>
        </w:rPr>
        <w:t xml:space="preserve"> that either </w:t>
      </w:r>
      <w:r w:rsidRPr="008C141B">
        <w:rPr>
          <w:highlight w:val="green"/>
          <w:u w:val="single"/>
        </w:rPr>
        <w:t>engaged</w:t>
      </w:r>
      <w:r w:rsidRPr="008C141B">
        <w:rPr>
          <w:u w:val="single"/>
        </w:rPr>
        <w:t xml:space="preserve"> </w:t>
      </w:r>
      <w:r w:rsidRPr="008C141B">
        <w:rPr>
          <w:b/>
          <w:bCs/>
          <w:u w:val="single"/>
        </w:rPr>
        <w:t xml:space="preserve">directly </w:t>
      </w:r>
      <w:r w:rsidRPr="008C141B">
        <w:rPr>
          <w:b/>
          <w:bCs/>
          <w:highlight w:val="green"/>
          <w:u w:val="single"/>
        </w:rPr>
        <w:t>in criminal acts</w:t>
      </w:r>
      <w:r w:rsidRPr="008512D0">
        <w:rPr>
          <w:u w:val="single"/>
        </w:rPr>
        <w:t xml:space="preserve"> or </w:t>
      </w:r>
      <w:r w:rsidRPr="008C141B">
        <w:rPr>
          <w:b/>
          <w:bCs/>
          <w:u w:val="single"/>
        </w:rPr>
        <w:t>sought to justify them</w:t>
      </w:r>
      <w:r w:rsidRPr="008512D0">
        <w:rPr>
          <w:u w:val="single"/>
        </w:rPr>
        <w:t xml:space="preserve"> as a necessary stage in the destruction of capitalism.</w:t>
      </w:r>
      <w:r w:rsidRPr="008512D0">
        <w:rPr>
          <w:sz w:val="16"/>
        </w:rPr>
        <w:t xml:space="preserve"> </w:t>
      </w:r>
      <w:r w:rsidRPr="00FF1D76">
        <w:rPr>
          <w:highlight w:val="green"/>
          <w:u w:val="single"/>
        </w:rPr>
        <w:t xml:space="preserve">Negri, who was </w:t>
      </w:r>
      <w:r w:rsidRPr="00FF1D76">
        <w:rPr>
          <w:b/>
          <w:bCs/>
          <w:highlight w:val="green"/>
          <w:u w:val="single"/>
        </w:rPr>
        <w:t xml:space="preserve">closely </w:t>
      </w:r>
      <w:r w:rsidRPr="008C141B">
        <w:rPr>
          <w:b/>
          <w:bCs/>
          <w:highlight w:val="green"/>
          <w:u w:val="single"/>
        </w:rPr>
        <w:t>associated</w:t>
      </w:r>
      <w:r w:rsidRPr="008512D0">
        <w:rPr>
          <w:u w:val="single"/>
        </w:rPr>
        <w:t xml:space="preserve"> with these splinter groups as a member and a </w:t>
      </w:r>
      <w:r w:rsidRPr="00FF1D76">
        <w:rPr>
          <w:u w:val="single"/>
        </w:rPr>
        <w:t xml:space="preserve">theorist, has had </w:t>
      </w:r>
      <w:r w:rsidRPr="00FF1D76">
        <w:rPr>
          <w:b/>
          <w:bCs/>
          <w:u w:val="single"/>
        </w:rPr>
        <w:t>many opportunities</w:t>
      </w:r>
      <w:r w:rsidRPr="00FF1D76">
        <w:rPr>
          <w:u w:val="single"/>
        </w:rPr>
        <w:t xml:space="preserve"> since then to </w:t>
      </w:r>
      <w:r w:rsidRPr="00FF1D76">
        <w:rPr>
          <w:b/>
          <w:bCs/>
          <w:u w:val="single"/>
        </w:rPr>
        <w:t>revisit his past</w:t>
      </w:r>
      <w:r w:rsidRPr="00FF1D76">
        <w:rPr>
          <w:u w:val="single"/>
        </w:rPr>
        <w:t xml:space="preserve"> and to reflect on whether the violence of the times was wrong.</w:t>
      </w:r>
      <w:r w:rsidRPr="00FF1D76">
        <w:rPr>
          <w:sz w:val="16"/>
        </w:rPr>
        <w:t xml:space="preserve"> He has chosen not to do so. </w:t>
      </w:r>
      <w:proofErr w:type="gramStart"/>
      <w:r w:rsidRPr="00FF1D76">
        <w:rPr>
          <w:u w:val="single"/>
        </w:rPr>
        <w:t>Instead</w:t>
      </w:r>
      <w:proofErr w:type="gramEnd"/>
      <w:r w:rsidRPr="00FF1D76">
        <w:rPr>
          <w:u w:val="single"/>
        </w:rPr>
        <w:t xml:space="preserve"> he </w:t>
      </w:r>
      <w:r w:rsidRPr="008C141B">
        <w:rPr>
          <w:highlight w:val="green"/>
          <w:u w:val="single"/>
        </w:rPr>
        <w:t>has argued that</w:t>
      </w:r>
      <w:r w:rsidRPr="008512D0">
        <w:rPr>
          <w:u w:val="single"/>
        </w:rPr>
        <w:t xml:space="preserve"> violence is </w:t>
      </w:r>
      <w:r w:rsidRPr="008C141B">
        <w:rPr>
          <w:b/>
          <w:bCs/>
          <w:u w:val="single"/>
        </w:rPr>
        <w:t>built into all the institutions</w:t>
      </w:r>
      <w:r w:rsidRPr="008512D0">
        <w:rPr>
          <w:u w:val="single"/>
        </w:rPr>
        <w:t xml:space="preserve"> and all the practices of capitalism, as if to conclude that </w:t>
      </w:r>
      <w:r w:rsidRPr="008C141B">
        <w:rPr>
          <w:highlight w:val="green"/>
          <w:u w:val="single"/>
        </w:rPr>
        <w:t>because society</w:t>
      </w:r>
      <w:r w:rsidRPr="008512D0">
        <w:rPr>
          <w:u w:val="single"/>
        </w:rPr>
        <w:t xml:space="preserve"> itself </w:t>
      </w:r>
      <w:r w:rsidRPr="008C141B">
        <w:rPr>
          <w:highlight w:val="green"/>
          <w:u w:val="single"/>
        </w:rPr>
        <w:t>is</w:t>
      </w:r>
      <w:r w:rsidRPr="00FF1D76">
        <w:rPr>
          <w:u w:val="single"/>
        </w:rPr>
        <w:t xml:space="preserve"> so </w:t>
      </w:r>
      <w:r w:rsidRPr="008C141B">
        <w:rPr>
          <w:highlight w:val="green"/>
          <w:u w:val="single"/>
        </w:rPr>
        <w:t xml:space="preserve">violent, one can </w:t>
      </w:r>
      <w:r w:rsidRPr="008C141B">
        <w:rPr>
          <w:b/>
          <w:bCs/>
          <w:highlight w:val="green"/>
          <w:u w:val="single"/>
        </w:rPr>
        <w:t>hardly be surprised</w:t>
      </w:r>
      <w:r w:rsidRPr="008C141B">
        <w:rPr>
          <w:highlight w:val="green"/>
          <w:u w:val="single"/>
        </w:rPr>
        <w:t xml:space="preserve"> that its </w:t>
      </w:r>
      <w:r w:rsidRPr="008C141B">
        <w:rPr>
          <w:b/>
          <w:bCs/>
          <w:highlight w:val="green"/>
          <w:u w:val="single"/>
        </w:rPr>
        <w:t>opponents tend in that direction</w:t>
      </w:r>
      <w:r w:rsidRPr="008C141B">
        <w:rPr>
          <w:b/>
          <w:bCs/>
          <w:u w:val="single"/>
        </w:rPr>
        <w:t xml:space="preserve"> as well.</w:t>
      </w:r>
      <w:r w:rsidRPr="008512D0">
        <w:rPr>
          <w:sz w:val="16"/>
        </w:rPr>
        <w:t xml:space="preserve"> </w:t>
      </w:r>
      <w:r w:rsidRPr="008512D0">
        <w:rPr>
          <w:u w:val="single"/>
        </w:rPr>
        <w:t xml:space="preserve">Empire is merely the latest of a series of books in which </w:t>
      </w:r>
      <w:r w:rsidRPr="008C141B">
        <w:rPr>
          <w:b/>
          <w:bCs/>
          <w:u w:val="single"/>
        </w:rPr>
        <w:t xml:space="preserve">a </w:t>
      </w:r>
      <w:r w:rsidRPr="008C141B">
        <w:rPr>
          <w:b/>
          <w:bCs/>
          <w:highlight w:val="green"/>
          <w:u w:val="single"/>
        </w:rPr>
        <w:t>completely unrepentant</w:t>
      </w:r>
      <w:r w:rsidRPr="008C141B">
        <w:rPr>
          <w:b/>
          <w:bCs/>
          <w:u w:val="single"/>
        </w:rPr>
        <w:t xml:space="preserve"> Negri</w:t>
      </w:r>
      <w:r w:rsidRPr="008512D0">
        <w:rPr>
          <w:u w:val="single"/>
        </w:rPr>
        <w:t xml:space="preserve"> defends himself.</w:t>
      </w:r>
      <w:r w:rsidRPr="008512D0">
        <w:rPr>
          <w:sz w:val="16"/>
        </w:rPr>
        <w:t xml:space="preserve"> No wonder that efforts to win his full release from prison—efforts that will surely escalate now that Negri has received the imprimatur of America’s most prestigious academic press-have failed.</w:t>
      </w:r>
    </w:p>
    <w:p w14:paraId="198A7344" w14:textId="77777777" w:rsidR="005C0654" w:rsidRPr="008512D0" w:rsidRDefault="005C0654" w:rsidP="005C0654">
      <w:pPr>
        <w:rPr>
          <w:sz w:val="16"/>
        </w:rPr>
      </w:pPr>
      <w:r w:rsidRPr="008C141B">
        <w:rPr>
          <w:sz w:val="16"/>
          <w:szCs w:val="16"/>
        </w:rPr>
        <w:t>With the memory of three thousand dead bodies destroyed beyond recognition by deadly terrorist attacks still so fresh, readers in America these days do not need to be reminded of the ugliness that violence brings in its wake.</w:t>
      </w:r>
      <w:r w:rsidRPr="008512D0">
        <w:rPr>
          <w:sz w:val="16"/>
        </w:rPr>
        <w:t xml:space="preserve"> </w:t>
      </w:r>
      <w:r w:rsidRPr="008512D0">
        <w:rPr>
          <w:u w:val="single"/>
        </w:rPr>
        <w:t xml:space="preserve">Yet </w:t>
      </w:r>
      <w:r w:rsidRPr="008C141B">
        <w:rPr>
          <w:highlight w:val="green"/>
          <w:u w:val="single"/>
        </w:rPr>
        <w:t>Hardt and Negri</w:t>
      </w:r>
      <w:r w:rsidRPr="008512D0">
        <w:rPr>
          <w:u w:val="single"/>
        </w:rPr>
        <w:t xml:space="preserve"> </w:t>
      </w:r>
      <w:r w:rsidRPr="008C141B">
        <w:rPr>
          <w:b/>
          <w:bCs/>
          <w:u w:val="single"/>
        </w:rPr>
        <w:t>evidently need such a reminder.</w:t>
      </w:r>
      <w:r w:rsidRPr="008512D0">
        <w:rPr>
          <w:sz w:val="16"/>
        </w:rPr>
        <w:t xml:space="preserve"> </w:t>
      </w:r>
      <w:r w:rsidRPr="008512D0">
        <w:rPr>
          <w:u w:val="single"/>
        </w:rPr>
        <w:t xml:space="preserve">Their book, as it </w:t>
      </w:r>
      <w:proofErr w:type="gramStart"/>
      <w:r w:rsidRPr="008512D0">
        <w:rPr>
          <w:u w:val="single"/>
        </w:rPr>
        <w:t>comes to a close</w:t>
      </w:r>
      <w:proofErr w:type="gramEnd"/>
      <w:r w:rsidRPr="008512D0">
        <w:rPr>
          <w:u w:val="single"/>
        </w:rPr>
        <w:t xml:space="preserve">, </w:t>
      </w:r>
      <w:r w:rsidRPr="008C141B">
        <w:rPr>
          <w:highlight w:val="green"/>
          <w:u w:val="single"/>
        </w:rPr>
        <w:t>contain</w:t>
      </w:r>
      <w:r w:rsidRPr="008512D0">
        <w:rPr>
          <w:u w:val="single"/>
        </w:rPr>
        <w:t xml:space="preserve">s an </w:t>
      </w:r>
      <w:r w:rsidRPr="008C141B">
        <w:rPr>
          <w:b/>
          <w:bCs/>
          <w:highlight w:val="green"/>
          <w:u w:val="single"/>
        </w:rPr>
        <w:t>apologia for violence</w:t>
      </w:r>
      <w:r w:rsidRPr="008C141B">
        <w:rPr>
          <w:b/>
          <w:bCs/>
          <w:u w:val="single"/>
        </w:rPr>
        <w:t xml:space="preserve"> past and present</w:t>
      </w:r>
      <w:r w:rsidRPr="008512D0">
        <w:rPr>
          <w:u w:val="single"/>
        </w:rPr>
        <w:t xml:space="preserve"> that, in the light of recent events, ought to send a chill down every reader’s spine.</w:t>
      </w:r>
      <w:r w:rsidRPr="008512D0">
        <w:rPr>
          <w:sz w:val="16"/>
        </w:rPr>
        <w:t xml:space="preserve"> Those singled out for special praise in Empire include the Industrial Workers of the World, or Wobblies, an </w:t>
      </w:r>
      <w:proofErr w:type="gramStart"/>
      <w:r w:rsidRPr="008512D0">
        <w:rPr>
          <w:sz w:val="16"/>
        </w:rPr>
        <w:t>oft-romanticized</w:t>
      </w:r>
      <w:proofErr w:type="gramEnd"/>
      <w:r w:rsidRPr="008512D0">
        <w:rPr>
          <w:sz w:val="16"/>
        </w:rPr>
        <w:t xml:space="preserve"> </w:t>
      </w:r>
      <w:proofErr w:type="spellStart"/>
      <w:r w:rsidRPr="008512D0">
        <w:rPr>
          <w:sz w:val="16"/>
        </w:rPr>
        <w:t>anarchosyndicalist</w:t>
      </w:r>
      <w:proofErr w:type="spellEnd"/>
      <w:r w:rsidRPr="008512D0">
        <w:rPr>
          <w:sz w:val="16"/>
        </w:rPr>
        <w:t xml:space="preserve"> group that Hardt and Negri manage to describe as “radical republican.” IWW militants, they write, offer a prototype of resistance to Empire. “The Wobbly constructed associations among working people from below, through continuous agitation, and while organizing them gave rise to utopian thought and revolutionary knowledge.” </w:t>
      </w:r>
      <w:r w:rsidRPr="008512D0">
        <w:rPr>
          <w:u w:val="single"/>
        </w:rPr>
        <w:t xml:space="preserve">A similar movement today would take the form of what Hardt and Negri call </w:t>
      </w:r>
      <w:r w:rsidRPr="008C141B">
        <w:rPr>
          <w:b/>
          <w:bCs/>
          <w:highlight w:val="green"/>
          <w:u w:val="single"/>
        </w:rPr>
        <w:t>a</w:t>
      </w:r>
      <w:r w:rsidRPr="008C141B">
        <w:rPr>
          <w:b/>
          <w:bCs/>
          <w:u w:val="single"/>
        </w:rPr>
        <w:t xml:space="preserve"> “postmodern </w:t>
      </w:r>
      <w:r w:rsidRPr="008C141B">
        <w:rPr>
          <w:b/>
          <w:bCs/>
          <w:highlight w:val="green"/>
          <w:u w:val="single"/>
        </w:rPr>
        <w:t>posse</w:t>
      </w:r>
      <w:r w:rsidRPr="008C141B">
        <w:rPr>
          <w:b/>
          <w:bCs/>
          <w:u w:val="single"/>
        </w:rPr>
        <w:t>.”</w:t>
      </w:r>
      <w:r w:rsidRPr="008512D0">
        <w:rPr>
          <w:sz w:val="16"/>
        </w:rPr>
        <w:t xml:space="preserve"> </w:t>
      </w:r>
      <w:r w:rsidRPr="008C141B">
        <w:rPr>
          <w:highlight w:val="green"/>
          <w:u w:val="single"/>
        </w:rPr>
        <w:t>They are attracted to</w:t>
      </w:r>
      <w:r w:rsidRPr="008512D0">
        <w:rPr>
          <w:u w:val="single"/>
        </w:rPr>
        <w:t xml:space="preserve"> this term </w:t>
      </w:r>
      <w:r w:rsidRPr="008C141B">
        <w:rPr>
          <w:highlight w:val="green"/>
          <w:u w:val="single"/>
        </w:rPr>
        <w:t xml:space="preserve">because posse is </w:t>
      </w:r>
      <w:r w:rsidRPr="008C141B">
        <w:rPr>
          <w:b/>
          <w:bCs/>
          <w:highlight w:val="green"/>
          <w:u w:val="single"/>
        </w:rPr>
        <w:t>Latin for</w:t>
      </w:r>
      <w:r w:rsidRPr="008C141B">
        <w:rPr>
          <w:b/>
          <w:bCs/>
          <w:u w:val="single"/>
        </w:rPr>
        <w:t xml:space="preserve"> “having </w:t>
      </w:r>
      <w:r w:rsidRPr="008C141B">
        <w:rPr>
          <w:b/>
          <w:bCs/>
          <w:highlight w:val="green"/>
          <w:u w:val="single"/>
        </w:rPr>
        <w:t>power</w:t>
      </w:r>
      <w:r w:rsidRPr="008C141B">
        <w:rPr>
          <w:b/>
          <w:bCs/>
          <w:u w:val="single"/>
        </w:rPr>
        <w:t>,”</w:t>
      </w:r>
      <w:r w:rsidRPr="008512D0">
        <w:rPr>
          <w:sz w:val="16"/>
        </w:rPr>
        <w:t xml:space="preserve"> but it does not escape their notice that the term is also identified with the posse comitatus of Hollywood </w:t>
      </w:r>
      <w:r w:rsidRPr="00FF1D76">
        <w:rPr>
          <w:sz w:val="16"/>
        </w:rPr>
        <w:t xml:space="preserve">Westerns. </w:t>
      </w:r>
      <w:r w:rsidRPr="00FF1D76">
        <w:rPr>
          <w:u w:val="single"/>
        </w:rPr>
        <w:t>(</w:t>
      </w:r>
      <w:r w:rsidRPr="00FF1D76">
        <w:rPr>
          <w:highlight w:val="green"/>
          <w:u w:val="single"/>
        </w:rPr>
        <w:t>They neglect to mention</w:t>
      </w:r>
      <w:r w:rsidRPr="00FF1D76">
        <w:rPr>
          <w:u w:val="single"/>
        </w:rPr>
        <w:t xml:space="preserve"> that </w:t>
      </w:r>
      <w:r w:rsidRPr="008C141B">
        <w:rPr>
          <w:highlight w:val="green"/>
          <w:u w:val="single"/>
        </w:rPr>
        <w:t>this is</w:t>
      </w:r>
      <w:r w:rsidRPr="00FF1D76">
        <w:rPr>
          <w:u w:val="single"/>
        </w:rPr>
        <w:t xml:space="preserve"> also </w:t>
      </w:r>
      <w:r w:rsidRPr="008C141B">
        <w:rPr>
          <w:highlight w:val="green"/>
          <w:u w:val="single"/>
        </w:rPr>
        <w:t>the name of</w:t>
      </w:r>
      <w:r w:rsidRPr="008512D0">
        <w:rPr>
          <w:u w:val="single"/>
        </w:rPr>
        <w:t xml:space="preserve"> choice of some of </w:t>
      </w:r>
      <w:r w:rsidRPr="008C141B">
        <w:rPr>
          <w:b/>
          <w:bCs/>
          <w:highlight w:val="green"/>
          <w:u w:val="single"/>
        </w:rPr>
        <w:t>America’s most violent</w:t>
      </w:r>
      <w:r w:rsidRPr="008C141B">
        <w:rPr>
          <w:b/>
          <w:bCs/>
          <w:u w:val="single"/>
        </w:rPr>
        <w:t xml:space="preserve">ly inclined </w:t>
      </w:r>
      <w:r w:rsidRPr="008C141B">
        <w:rPr>
          <w:b/>
          <w:bCs/>
          <w:highlight w:val="green"/>
          <w:u w:val="single"/>
        </w:rPr>
        <w:t>right-wing sects.</w:t>
      </w:r>
      <w:r w:rsidRPr="008512D0">
        <w:rPr>
          <w:u w:val="single"/>
        </w:rPr>
        <w:t>)</w:t>
      </w:r>
    </w:p>
    <w:p w14:paraId="6F74B0F2" w14:textId="77777777" w:rsidR="005C0654" w:rsidRPr="00AD0568" w:rsidRDefault="005C0654" w:rsidP="005C0654">
      <w:pPr>
        <w:rPr>
          <w:u w:val="single"/>
        </w:rPr>
      </w:pPr>
      <w:r w:rsidRPr="00AD0568">
        <w:rPr>
          <w:u w:val="single"/>
        </w:rPr>
        <w:t>The Marxist historian E</w:t>
      </w:r>
      <w:r w:rsidRPr="00FF1D76">
        <w:rPr>
          <w:u w:val="single"/>
        </w:rPr>
        <w:t xml:space="preserve">. J. Hobsbawm once wrote a book called </w:t>
      </w:r>
      <w:r w:rsidRPr="00FF1D76">
        <w:rPr>
          <w:b/>
          <w:bCs/>
          <w:u w:val="single"/>
        </w:rPr>
        <w:t>Primitive Rebels</w:t>
      </w:r>
      <w:r w:rsidRPr="00FF1D76">
        <w:rPr>
          <w:u w:val="single"/>
        </w:rPr>
        <w:t xml:space="preserve">, about seemingly </w:t>
      </w:r>
      <w:r w:rsidRPr="00FF1D76">
        <w:rPr>
          <w:b/>
          <w:bCs/>
          <w:u w:val="single"/>
        </w:rPr>
        <w:t>medieval gangs of Robin Hoo</w:t>
      </w:r>
      <w:r w:rsidRPr="00AD0568">
        <w:rPr>
          <w:b/>
          <w:bCs/>
          <w:u w:val="single"/>
        </w:rPr>
        <w:t>d</w:t>
      </w:r>
      <w:r w:rsidRPr="00AD0568">
        <w:rPr>
          <w:sz w:val="16"/>
        </w:rPr>
        <w:t xml:space="preserve">—like bandits, such as the Neapolitan Camorra or the Tuscan </w:t>
      </w:r>
      <w:proofErr w:type="spellStart"/>
      <w:r w:rsidRPr="00AD0568">
        <w:rPr>
          <w:sz w:val="16"/>
        </w:rPr>
        <w:t>Lazzarettists</w:t>
      </w:r>
      <w:proofErr w:type="spellEnd"/>
      <w:r w:rsidRPr="00AD0568">
        <w:rPr>
          <w:sz w:val="16"/>
        </w:rPr>
        <w:t xml:space="preserve">, that persisted into the nineteenth and twentieth centuries in Italy and Spain. </w:t>
      </w:r>
      <w:r w:rsidRPr="00FF1D76">
        <w:rPr>
          <w:u w:val="single"/>
        </w:rPr>
        <w:t xml:space="preserve">Sometimes </w:t>
      </w:r>
      <w:r w:rsidRPr="00AD0568">
        <w:rPr>
          <w:b/>
          <w:bCs/>
          <w:highlight w:val="green"/>
          <w:u w:val="single"/>
        </w:rPr>
        <w:t>anarchistic</w:t>
      </w:r>
      <w:r w:rsidRPr="00FF1D76">
        <w:rPr>
          <w:u w:val="single"/>
        </w:rPr>
        <w:t xml:space="preserve">, sometimes </w:t>
      </w:r>
      <w:r w:rsidRPr="00AD0568">
        <w:rPr>
          <w:b/>
          <w:bCs/>
          <w:highlight w:val="green"/>
          <w:u w:val="single"/>
        </w:rPr>
        <w:t>fascisti</w:t>
      </w:r>
      <w:r w:rsidRPr="00FF1D76">
        <w:rPr>
          <w:b/>
          <w:bCs/>
          <w:u w:val="single"/>
        </w:rPr>
        <w:t>c</w:t>
      </w:r>
      <w:r w:rsidRPr="00FF1D76">
        <w:rPr>
          <w:u w:val="single"/>
        </w:rPr>
        <w:t>, these millenari</w:t>
      </w:r>
      <w:r w:rsidRPr="00AD0568">
        <w:rPr>
          <w:u w:val="single"/>
        </w:rPr>
        <w:t xml:space="preserve">an </w:t>
      </w:r>
      <w:r w:rsidRPr="00AD0568">
        <w:rPr>
          <w:highlight w:val="green"/>
          <w:u w:val="single"/>
        </w:rPr>
        <w:t>movements appeal</w:t>
      </w:r>
      <w:r w:rsidRPr="00FF1D76">
        <w:rPr>
          <w:u w:val="single"/>
        </w:rPr>
        <w:t xml:space="preserve">ed not </w:t>
      </w:r>
      <w:r w:rsidRPr="00AD0568">
        <w:rPr>
          <w:highlight w:val="green"/>
          <w:u w:val="single"/>
        </w:rPr>
        <w:t>to</w:t>
      </w:r>
      <w:r w:rsidRPr="00AD0568">
        <w:rPr>
          <w:u w:val="single"/>
        </w:rPr>
        <w:t xml:space="preserve"> the </w:t>
      </w:r>
      <w:r w:rsidRPr="00FF1D76">
        <w:rPr>
          <w:u w:val="single"/>
        </w:rPr>
        <w:t>urban workers of capitalism, but to the displaced Lumpenproletariat.</w:t>
      </w:r>
      <w:r w:rsidRPr="00FF1D76">
        <w:rPr>
          <w:sz w:val="16"/>
        </w:rPr>
        <w:t xml:space="preserve"> </w:t>
      </w:r>
      <w:r w:rsidRPr="00FF1D76">
        <w:rPr>
          <w:u w:val="single"/>
        </w:rPr>
        <w:t xml:space="preserve">When </w:t>
      </w:r>
      <w:r w:rsidRPr="00AD0568">
        <w:rPr>
          <w:highlight w:val="green"/>
          <w:u w:val="single"/>
        </w:rPr>
        <w:t>Hardt and Negri</w:t>
      </w:r>
      <w:r w:rsidRPr="00FF1D76">
        <w:rPr>
          <w:u w:val="single"/>
        </w:rPr>
        <w:t xml:space="preserve"> celebrate rap groups or window-smashing anarchists, </w:t>
      </w:r>
      <w:r w:rsidRPr="00FF1D76">
        <w:rPr>
          <w:b/>
          <w:bCs/>
          <w:u w:val="single"/>
        </w:rPr>
        <w:t>it is these bandits</w:t>
      </w:r>
      <w:r w:rsidRPr="00FF1D76">
        <w:rPr>
          <w:sz w:val="16"/>
        </w:rPr>
        <w:t xml:space="preserve">, who have always been viewed with great suspicion by Marxists, </w:t>
      </w:r>
      <w:r w:rsidRPr="00FF1D76">
        <w:rPr>
          <w:u w:val="single"/>
        </w:rPr>
        <w:t>that they see.</w:t>
      </w:r>
      <w:r w:rsidRPr="00AD0568">
        <w:rPr>
          <w:u w:val="single"/>
        </w:rPr>
        <w:t xml:space="preserve"> </w:t>
      </w:r>
    </w:p>
    <w:p w14:paraId="6AB52B6C" w14:textId="77777777" w:rsidR="005C0654" w:rsidRPr="00E06539" w:rsidRDefault="005C0654" w:rsidP="005C0654">
      <w:pPr>
        <w:rPr>
          <w:u w:val="single"/>
        </w:rPr>
      </w:pPr>
      <w:r w:rsidRPr="00FF1D76">
        <w:rPr>
          <w:u w:val="single"/>
        </w:rPr>
        <w:t xml:space="preserve">To such movements of resistance, Hardt and Negri offer </w:t>
      </w:r>
      <w:r w:rsidRPr="00FF1D76">
        <w:rPr>
          <w:b/>
          <w:bCs/>
          <w:u w:val="single"/>
        </w:rPr>
        <w:t>praise but no advice.</w:t>
      </w:r>
      <w:r w:rsidRPr="00FF1D76">
        <w:rPr>
          <w:sz w:val="16"/>
        </w:rPr>
        <w:t xml:space="preserve"> </w:t>
      </w:r>
      <w:r w:rsidRPr="00FF1D76">
        <w:rPr>
          <w:u w:val="single"/>
        </w:rPr>
        <w:t xml:space="preserve">Never has a revolutionary manifesto been </w:t>
      </w:r>
      <w:r w:rsidRPr="00FF1D76">
        <w:rPr>
          <w:b/>
          <w:bCs/>
          <w:u w:val="single"/>
        </w:rPr>
        <w:t>so devoid of actual content</w:t>
      </w:r>
      <w:r w:rsidRPr="00FF1D76">
        <w:rPr>
          <w:sz w:val="16"/>
        </w:rPr>
        <w:t xml:space="preserve"> as the one contained in this book. </w:t>
      </w:r>
      <w:r w:rsidRPr="00FF1D76">
        <w:rPr>
          <w:u w:val="single"/>
        </w:rPr>
        <w:t xml:space="preserve">The real militant against Empire, Hardt and Negri insist, is not one “who acts on the basis of </w:t>
      </w:r>
      <w:r w:rsidRPr="00FF1D76">
        <w:rPr>
          <w:b/>
          <w:bCs/>
          <w:u w:val="single"/>
        </w:rPr>
        <w:t>duty and discipline</w:t>
      </w:r>
      <w:r w:rsidRPr="00FF1D76">
        <w:rPr>
          <w:u w:val="single"/>
        </w:rPr>
        <w:t>, who pretends that his or her actions are deducted from</w:t>
      </w:r>
      <w:r w:rsidRPr="002A31E5">
        <w:rPr>
          <w:u w:val="single"/>
        </w:rPr>
        <w:t xml:space="preserve"> an ideal plan.”</w:t>
      </w:r>
      <w:r w:rsidRPr="00F45267">
        <w:rPr>
          <w:sz w:val="16"/>
        </w:rPr>
        <w:t xml:space="preserve"> (The Jesuits are, somewhat bizarrely, offered as an example of such discipline, but any Marxist would read this as a rejection of a Leninist revolutionary vanguard.) </w:t>
      </w:r>
      <w:r w:rsidRPr="00F45267">
        <w:rPr>
          <w:u w:val="single"/>
        </w:rPr>
        <w:t>No, to be a militant you must turn the biopower directed against you inside out, by exploring “</w:t>
      </w:r>
      <w:r w:rsidRPr="00F45267">
        <w:rPr>
          <w:b/>
          <w:bCs/>
          <w:u w:val="single"/>
        </w:rPr>
        <w:t xml:space="preserve">the </w:t>
      </w:r>
      <w:r w:rsidRPr="00FF1D76">
        <w:rPr>
          <w:b/>
          <w:bCs/>
          <w:u w:val="single"/>
        </w:rPr>
        <w:t>productive cooperation of mass intellectuality and affective networks</w:t>
      </w:r>
      <w:r w:rsidRPr="00FF1D76">
        <w:rPr>
          <w:u w:val="single"/>
        </w:rPr>
        <w:t>, the productivity of postmodern biopolitics.”</w:t>
      </w:r>
      <w:r w:rsidRPr="00FF1D76">
        <w:rPr>
          <w:sz w:val="16"/>
        </w:rPr>
        <w:t xml:space="preserve"> </w:t>
      </w:r>
      <w:r w:rsidRPr="00FF1D76">
        <w:rPr>
          <w:u w:val="single"/>
        </w:rPr>
        <w:t xml:space="preserve">Hobsbawm wrote of the </w:t>
      </w:r>
      <w:r w:rsidRPr="00FF1D76">
        <w:rPr>
          <w:b/>
          <w:bCs/>
          <w:u w:val="single"/>
        </w:rPr>
        <w:t>chiliastic bandits</w:t>
      </w:r>
      <w:r w:rsidRPr="00FF1D76">
        <w:rPr>
          <w:u w:val="single"/>
        </w:rPr>
        <w:t xml:space="preserve"> of the nineteenth century that, whatever their other differences, they shared “</w:t>
      </w:r>
      <w:r w:rsidRPr="00FF1D76">
        <w:rPr>
          <w:b/>
          <w:bCs/>
          <w:u w:val="single"/>
        </w:rPr>
        <w:t>a fundamental vagueness</w:t>
      </w:r>
      <w:r w:rsidRPr="00FF1D76">
        <w:rPr>
          <w:u w:val="single"/>
        </w:rPr>
        <w:t xml:space="preserve"> about the actual way in which the new society will be brought about,” and no better description of </w:t>
      </w:r>
      <w:r w:rsidRPr="00FF1D76">
        <w:rPr>
          <w:b/>
          <w:bCs/>
          <w:u w:val="single"/>
        </w:rPr>
        <w:t>anarchism in its postmodern form</w:t>
      </w:r>
      <w:r w:rsidRPr="00FF1D76">
        <w:rPr>
          <w:u w:val="single"/>
        </w:rPr>
        <w:t xml:space="preserve"> has yet been written.</w:t>
      </w:r>
      <w:r w:rsidRPr="00E06539">
        <w:rPr>
          <w:u w:val="single"/>
        </w:rPr>
        <w:t xml:space="preserve"> </w:t>
      </w:r>
    </w:p>
    <w:p w14:paraId="434FC3A6" w14:textId="77777777" w:rsidR="005C0654" w:rsidRPr="00111016" w:rsidRDefault="005C0654" w:rsidP="005C0654">
      <w:pPr>
        <w:rPr>
          <w:b/>
          <w:bCs/>
          <w:u w:val="single"/>
        </w:rPr>
      </w:pPr>
      <w:r w:rsidRPr="00F45267">
        <w:rPr>
          <w:highlight w:val="green"/>
          <w:u w:val="single"/>
        </w:rPr>
        <w:t>The anarchism advocated in Empire</w:t>
      </w:r>
      <w:r w:rsidRPr="00FF1D76">
        <w:rPr>
          <w:u w:val="single"/>
        </w:rPr>
        <w:t xml:space="preserve"> does have one rather idiosyncratic feature: it </w:t>
      </w:r>
      <w:r w:rsidRPr="00F45267">
        <w:rPr>
          <w:highlight w:val="green"/>
          <w:u w:val="single"/>
        </w:rPr>
        <w:t>is</w:t>
      </w:r>
      <w:r w:rsidRPr="00E06539">
        <w:rPr>
          <w:u w:val="single"/>
        </w:rPr>
        <w:t xml:space="preserve"> informed by </w:t>
      </w:r>
      <w:r w:rsidRPr="00F45267">
        <w:rPr>
          <w:b/>
          <w:bCs/>
          <w:highlight w:val="green"/>
          <w:u w:val="single"/>
          <w:bdr w:val="single" w:sz="4" w:space="0" w:color="auto"/>
        </w:rPr>
        <w:t>Christian</w:t>
      </w:r>
      <w:r w:rsidRPr="00111016">
        <w:rPr>
          <w:b/>
          <w:bCs/>
          <w:u w:val="single"/>
          <w:bdr w:val="single" w:sz="4" w:space="0" w:color="auto"/>
        </w:rPr>
        <w:t>ity.</w:t>
      </w:r>
      <w:r w:rsidRPr="00921E71">
        <w:rPr>
          <w:sz w:val="16"/>
        </w:rPr>
        <w:t xml:space="preserve"> Hardt and Negri find in Christendom a precursor for Empire—not that odd a comparison if we live in a world in which chronological time no longer means anything, but an odd comparison certainly if </w:t>
      </w:r>
      <w:proofErr w:type="gramStart"/>
      <w:r w:rsidRPr="00921E71">
        <w:rPr>
          <w:sz w:val="16"/>
        </w:rPr>
        <w:t>particular historical</w:t>
      </w:r>
      <w:proofErr w:type="gramEnd"/>
      <w:r w:rsidRPr="00921E71">
        <w:rPr>
          <w:sz w:val="16"/>
        </w:rPr>
        <w:t xml:space="preserve"> periods are built on the events that preceded them. </w:t>
      </w:r>
      <w:r w:rsidRPr="00E06539">
        <w:rPr>
          <w:u w:val="single"/>
        </w:rPr>
        <w:t xml:space="preserve">Once Christendom is introduced as a topic, it becomes immediately clear that </w:t>
      </w:r>
      <w:r w:rsidRPr="00F45267">
        <w:rPr>
          <w:b/>
          <w:bCs/>
          <w:highlight w:val="green"/>
          <w:u w:val="single"/>
        </w:rPr>
        <w:t xml:space="preserve">the great theorist of </w:t>
      </w:r>
      <w:r w:rsidRPr="00FF1D76">
        <w:rPr>
          <w:b/>
          <w:bCs/>
          <w:highlight w:val="green"/>
          <w:u w:val="single"/>
        </w:rPr>
        <w:t>Empire is not Marx, it is Augustine</w:t>
      </w:r>
      <w:r w:rsidRPr="00F45267">
        <w:rPr>
          <w:b/>
          <w:bCs/>
          <w:highlight w:val="green"/>
          <w:u w:val="single"/>
        </w:rPr>
        <w:t>.</w:t>
      </w:r>
      <w:r w:rsidRPr="00921E71">
        <w:rPr>
          <w:sz w:val="16"/>
        </w:rPr>
        <w:t xml:space="preserve"> </w:t>
      </w:r>
      <w:r w:rsidRPr="00FF1D76">
        <w:rPr>
          <w:u w:val="single"/>
        </w:rPr>
        <w:t xml:space="preserve">Empire is a postmodern twist on </w:t>
      </w:r>
      <w:r w:rsidRPr="00FF1D76">
        <w:rPr>
          <w:b/>
          <w:bCs/>
          <w:u w:val="single"/>
          <w:bdr w:val="single" w:sz="4" w:space="0" w:color="auto"/>
        </w:rPr>
        <w:t>The City of God.</w:t>
      </w:r>
      <w:r w:rsidRPr="00FF1D76">
        <w:rPr>
          <w:sz w:val="16"/>
        </w:rPr>
        <w:t xml:space="preserve"> </w:t>
      </w:r>
      <w:r w:rsidRPr="00FF1D76">
        <w:rPr>
          <w:u w:val="single"/>
        </w:rPr>
        <w:t>“</w:t>
      </w:r>
      <w:r w:rsidRPr="00E06539">
        <w:rPr>
          <w:u w:val="single"/>
        </w:rPr>
        <w:t xml:space="preserve">In Empire,” </w:t>
      </w:r>
      <w:r w:rsidRPr="00F45267">
        <w:rPr>
          <w:highlight w:val="green"/>
          <w:u w:val="single"/>
        </w:rPr>
        <w:t>Hardt and Negri</w:t>
      </w:r>
      <w:r w:rsidRPr="00E06539">
        <w:rPr>
          <w:u w:val="single"/>
        </w:rPr>
        <w:t xml:space="preserve"> write, echoing Augustine’s denunciation of Rome, </w:t>
      </w:r>
      <w:r w:rsidRPr="00111016">
        <w:rPr>
          <w:b/>
          <w:bCs/>
          <w:u w:val="single"/>
        </w:rPr>
        <w:t>“corruption is everywhere,”</w:t>
      </w:r>
      <w:r w:rsidRPr="00E06539">
        <w:rPr>
          <w:u w:val="single"/>
        </w:rPr>
        <w:t xml:space="preserve"> reflected in “the supreme government of Empire and its vassal administrations, </w:t>
      </w:r>
      <w:r w:rsidRPr="00111016">
        <w:rPr>
          <w:u w:val="single"/>
        </w:rPr>
        <w:t xml:space="preserve">the most refined and the </w:t>
      </w:r>
      <w:proofErr w:type="gramStart"/>
      <w:r w:rsidRPr="00111016">
        <w:rPr>
          <w:u w:val="single"/>
        </w:rPr>
        <w:t>most rotten</w:t>
      </w:r>
      <w:proofErr w:type="gramEnd"/>
      <w:r w:rsidRPr="00E06539">
        <w:rPr>
          <w:u w:val="single"/>
        </w:rPr>
        <w:t xml:space="preserve"> administrative police forces, the lobbies of the ruling classes, the mafias of rising social groups, the churches and sects, the perpetuators and persecutors of scandal, the great financial conglomerates, and everyday economic transactions.”</w:t>
      </w:r>
      <w:r w:rsidRPr="00921E71">
        <w:rPr>
          <w:sz w:val="16"/>
        </w:rPr>
        <w:t xml:space="preserve"> Although Hardt and Negri would never use such language, </w:t>
      </w:r>
      <w:r w:rsidRPr="00921E71">
        <w:rPr>
          <w:u w:val="single"/>
        </w:rPr>
        <w:t xml:space="preserve">they </w:t>
      </w:r>
      <w:r w:rsidRPr="00F45267">
        <w:rPr>
          <w:highlight w:val="green"/>
          <w:u w:val="single"/>
        </w:rPr>
        <w:t>are</w:t>
      </w:r>
      <w:r w:rsidRPr="002A31E5">
        <w:rPr>
          <w:u w:val="single"/>
        </w:rPr>
        <w:t xml:space="preserve"> clearly </w:t>
      </w:r>
      <w:r w:rsidRPr="00F45267">
        <w:rPr>
          <w:highlight w:val="green"/>
          <w:u w:val="single"/>
        </w:rPr>
        <w:t>persuaded that</w:t>
      </w:r>
      <w:r w:rsidRPr="00FF1D76">
        <w:rPr>
          <w:u w:val="single"/>
        </w:rPr>
        <w:t xml:space="preserve"> life under Empire is </w:t>
      </w:r>
      <w:r w:rsidRPr="00FF1D76">
        <w:rPr>
          <w:b/>
          <w:bCs/>
          <w:u w:val="single"/>
        </w:rPr>
        <w:t>suffused with sin.</w:t>
      </w:r>
      <w:r w:rsidRPr="00111016">
        <w:rPr>
          <w:b/>
          <w:bCs/>
          <w:u w:val="single"/>
        </w:rPr>
        <w:t xml:space="preserve"> </w:t>
      </w:r>
    </w:p>
    <w:p w14:paraId="661182FB" w14:textId="77777777" w:rsidR="005C0654" w:rsidRPr="00282350" w:rsidRDefault="005C0654" w:rsidP="005C0654">
      <w:pPr>
        <w:rPr>
          <w:b/>
          <w:bCs/>
          <w:u w:val="single"/>
        </w:rPr>
      </w:pPr>
      <w:r w:rsidRPr="00921E71">
        <w:rPr>
          <w:u w:val="single"/>
        </w:rPr>
        <w:t xml:space="preserve">And </w:t>
      </w:r>
      <w:r w:rsidRPr="00F45267">
        <w:rPr>
          <w:b/>
          <w:bCs/>
          <w:highlight w:val="green"/>
          <w:u w:val="single"/>
        </w:rPr>
        <w:t>redemption will come from the multitude</w:t>
      </w:r>
      <w:r w:rsidRPr="00F45267">
        <w:rPr>
          <w:highlight w:val="green"/>
          <w:u w:val="single"/>
        </w:rPr>
        <w:t>, who</w:t>
      </w:r>
      <w:r w:rsidRPr="00FF1D76">
        <w:rPr>
          <w:u w:val="single"/>
        </w:rPr>
        <w:t xml:space="preserve"> despite their oppression unde</w:t>
      </w:r>
      <w:r w:rsidRPr="00921E71">
        <w:rPr>
          <w:u w:val="single"/>
        </w:rPr>
        <w:t>r</w:t>
      </w:r>
      <w:r w:rsidRPr="00921E71">
        <w:rPr>
          <w:sz w:val="16"/>
        </w:rPr>
        <w:t xml:space="preserve"> empire—or </w:t>
      </w:r>
      <w:r w:rsidRPr="00921E71">
        <w:rPr>
          <w:u w:val="single"/>
        </w:rPr>
        <w:t>Empire—</w:t>
      </w:r>
      <w:r w:rsidRPr="00F45267">
        <w:rPr>
          <w:b/>
          <w:bCs/>
          <w:highlight w:val="green"/>
          <w:u w:val="single"/>
        </w:rPr>
        <w:t>remain pure in heart.</w:t>
      </w:r>
      <w:r w:rsidRPr="00921E71">
        <w:rPr>
          <w:sz w:val="16"/>
        </w:rPr>
        <w:t xml:space="preserve"> </w:t>
      </w:r>
      <w:r w:rsidRPr="00FF1D76">
        <w:rPr>
          <w:u w:val="single"/>
        </w:rPr>
        <w:t>In them, one can see the emergence of the new city that will put us at one with the world.</w:t>
      </w:r>
      <w:r w:rsidRPr="00FF1D76">
        <w:rPr>
          <w:sz w:val="16"/>
        </w:rPr>
        <w:t xml:space="preserve"> </w:t>
      </w:r>
      <w:r w:rsidRPr="00FF1D76">
        <w:rPr>
          <w:u w:val="single"/>
        </w:rPr>
        <w:t xml:space="preserve">Unlike Augustine’s, of course, </w:t>
      </w:r>
      <w:r w:rsidRPr="00FF1D76">
        <w:rPr>
          <w:b/>
          <w:bCs/>
          <w:u w:val="single"/>
        </w:rPr>
        <w:t>their city cannot be the divine one</w:t>
      </w:r>
      <w:r w:rsidRPr="00FF1D76">
        <w:rPr>
          <w:u w:val="single"/>
        </w:rPr>
        <w:t xml:space="preserve">, since “the multitude today ... resides on the imperial surfaces where </w:t>
      </w:r>
      <w:r w:rsidRPr="00FF1D76">
        <w:rPr>
          <w:b/>
          <w:bCs/>
          <w:u w:val="single"/>
        </w:rPr>
        <w:t>there is no God the Father and no transcendence.”</w:t>
      </w:r>
      <w:r w:rsidRPr="00FF1D76">
        <w:rPr>
          <w:sz w:val="16"/>
        </w:rPr>
        <w:t xml:space="preserve"> </w:t>
      </w:r>
      <w:r w:rsidRPr="00FF1D76">
        <w:rPr>
          <w:u w:val="single"/>
        </w:rPr>
        <w:t xml:space="preserve">Instead, </w:t>
      </w:r>
      <w:r w:rsidRPr="00F45267">
        <w:rPr>
          <w:highlight w:val="green"/>
          <w:u w:val="single"/>
        </w:rPr>
        <w:t>they will create</w:t>
      </w:r>
      <w:r w:rsidRPr="00FF1D76">
        <w:rPr>
          <w:u w:val="single"/>
        </w:rPr>
        <w:t xml:space="preserve"> </w:t>
      </w:r>
      <w:r w:rsidRPr="00FF1D76">
        <w:rPr>
          <w:b/>
          <w:bCs/>
          <w:u w:val="single"/>
        </w:rPr>
        <w:t>“</w:t>
      </w:r>
      <w:r w:rsidRPr="00F45267">
        <w:rPr>
          <w:b/>
          <w:bCs/>
          <w:highlight w:val="green"/>
          <w:u w:val="single"/>
        </w:rPr>
        <w:t>the earthly city</w:t>
      </w:r>
      <w:r w:rsidRPr="00FF1D76">
        <w:rPr>
          <w:b/>
          <w:bCs/>
          <w:u w:val="single"/>
        </w:rPr>
        <w:t xml:space="preserve"> of the multitude,”</w:t>
      </w:r>
      <w:r w:rsidRPr="00FF1D76">
        <w:rPr>
          <w:u w:val="single"/>
        </w:rPr>
        <w:t xml:space="preserve"> which</w:t>
      </w:r>
      <w:r w:rsidRPr="00921E71">
        <w:rPr>
          <w:u w:val="single"/>
        </w:rPr>
        <w:t xml:space="preserve"> the authors esoterically define as “the absolute constitution of labor and cooperation</w:t>
      </w:r>
      <w:r w:rsidRPr="002A31E5">
        <w:rPr>
          <w:u w:val="single"/>
        </w:rPr>
        <w:t>.”</w:t>
      </w:r>
      <w:r w:rsidRPr="002A31E5">
        <w:rPr>
          <w:sz w:val="16"/>
        </w:rPr>
        <w:t xml:space="preserve"> </w:t>
      </w:r>
      <w:r w:rsidRPr="002A31E5">
        <w:rPr>
          <w:u w:val="single"/>
        </w:rPr>
        <w:t xml:space="preserve">About the practical question of how this can be done, Hardt and Negri have </w:t>
      </w:r>
      <w:r w:rsidRPr="002A31E5">
        <w:rPr>
          <w:b/>
          <w:bCs/>
          <w:u w:val="single"/>
        </w:rPr>
        <w:t>nothing significant to say.</w:t>
      </w:r>
      <w:r w:rsidRPr="002A31E5">
        <w:rPr>
          <w:sz w:val="16"/>
        </w:rPr>
        <w:t xml:space="preserve"> “The</w:t>
      </w:r>
      <w:r w:rsidRPr="00921E71">
        <w:rPr>
          <w:sz w:val="16"/>
        </w:rPr>
        <w:t xml:space="preserve"> only response that we can give to these questions is that the action of the multitude becomes political primarily when it begins to confront directly and with an adequate consciousness the central repressive operations of Empire.” </w:t>
      </w:r>
      <w:r w:rsidRPr="00FF1D76">
        <w:rPr>
          <w:highlight w:val="green"/>
          <w:u w:val="single"/>
        </w:rPr>
        <w:t>This</w:t>
      </w:r>
      <w:r w:rsidRPr="00FF1D76">
        <w:rPr>
          <w:u w:val="single"/>
        </w:rPr>
        <w:t xml:space="preserve">, too, </w:t>
      </w:r>
      <w:r w:rsidRPr="00FF1D76">
        <w:rPr>
          <w:highlight w:val="green"/>
          <w:u w:val="single"/>
        </w:rPr>
        <w:t xml:space="preserve">is </w:t>
      </w:r>
      <w:r w:rsidRPr="00FF1D76">
        <w:rPr>
          <w:b/>
          <w:bCs/>
          <w:highlight w:val="green"/>
          <w:u w:val="single"/>
        </w:rPr>
        <w:t>a Christian</w:t>
      </w:r>
      <w:r w:rsidRPr="002A31E5">
        <w:rPr>
          <w:b/>
          <w:bCs/>
          <w:u w:val="single"/>
        </w:rPr>
        <w:t xml:space="preserve"> conception of </w:t>
      </w:r>
      <w:r w:rsidRPr="00F45267">
        <w:rPr>
          <w:b/>
          <w:bCs/>
          <w:highlight w:val="green"/>
          <w:u w:val="single"/>
        </w:rPr>
        <w:t>revolution.</w:t>
      </w:r>
      <w:r w:rsidRPr="00921E71">
        <w:rPr>
          <w:sz w:val="16"/>
        </w:rPr>
        <w:t xml:space="preserve"> </w:t>
      </w:r>
      <w:r w:rsidRPr="00F45267">
        <w:rPr>
          <w:highlight w:val="green"/>
          <w:u w:val="single"/>
        </w:rPr>
        <w:t>We cannot know how we will be saved; we must</w:t>
      </w:r>
      <w:r w:rsidRPr="00FF1D76">
        <w:rPr>
          <w:u w:val="single"/>
        </w:rPr>
        <w:t xml:space="preserve"> recognize that </w:t>
      </w:r>
      <w:r w:rsidRPr="00FF1D76">
        <w:rPr>
          <w:b/>
          <w:bCs/>
          <w:u w:val="single"/>
        </w:rPr>
        <w:t xml:space="preserve">if </w:t>
      </w:r>
      <w:r w:rsidRPr="00F45267">
        <w:rPr>
          <w:b/>
          <w:bCs/>
          <w:highlight w:val="green"/>
          <w:u w:val="single"/>
        </w:rPr>
        <w:t>only</w:t>
      </w:r>
      <w:r w:rsidRPr="00FF1D76">
        <w:rPr>
          <w:b/>
          <w:bCs/>
          <w:u w:val="single"/>
        </w:rPr>
        <w:t xml:space="preserve"> we </w:t>
      </w:r>
      <w:r w:rsidRPr="00F45267">
        <w:rPr>
          <w:b/>
          <w:bCs/>
          <w:highlight w:val="green"/>
          <w:u w:val="single"/>
        </w:rPr>
        <w:t>have faith</w:t>
      </w:r>
      <w:r w:rsidRPr="00FF1D76">
        <w:rPr>
          <w:b/>
          <w:bCs/>
          <w:u w:val="single"/>
        </w:rPr>
        <w:t>, a way will be found.</w:t>
      </w:r>
      <w:r w:rsidRPr="00282350">
        <w:rPr>
          <w:b/>
          <w:bCs/>
          <w:u w:val="single"/>
        </w:rPr>
        <w:t xml:space="preserve"> </w:t>
      </w:r>
    </w:p>
    <w:p w14:paraId="48DAC28E" w14:textId="77777777" w:rsidR="005C0654" w:rsidRDefault="005C0654" w:rsidP="005C0654">
      <w:pPr>
        <w:rPr>
          <w:sz w:val="16"/>
        </w:rPr>
      </w:pPr>
      <w:r w:rsidRPr="00F45267">
        <w:rPr>
          <w:highlight w:val="green"/>
          <w:u w:val="single"/>
        </w:rPr>
        <w:t>Empire ends</w:t>
      </w:r>
      <w:r w:rsidRPr="00921E71">
        <w:rPr>
          <w:u w:val="single"/>
        </w:rPr>
        <w:t xml:space="preserve"> not with a paean to Marx or Lenin, but </w:t>
      </w:r>
      <w:r w:rsidRPr="00F45267">
        <w:rPr>
          <w:highlight w:val="green"/>
          <w:u w:val="single"/>
        </w:rPr>
        <w:t xml:space="preserve">with </w:t>
      </w:r>
      <w:r w:rsidRPr="00F45267">
        <w:rPr>
          <w:b/>
          <w:bCs/>
          <w:highlight w:val="green"/>
          <w:u w:val="single"/>
        </w:rPr>
        <w:t>a prayer for Francis of Assisi</w:t>
      </w:r>
      <w:r w:rsidRPr="00282350">
        <w:rPr>
          <w:sz w:val="16"/>
          <w:szCs w:val="16"/>
        </w:rPr>
        <w:t xml:space="preserve">: “To denounce the poverty of the multitude he adopted that common condition and discovered there the ontological power of a new society. The communist militant does the same, identifying in the common condition of the multitude its enormous wealth. Francis ... posed a joyous life, including </w:t>
      </w:r>
      <w:proofErr w:type="gramStart"/>
      <w:r w:rsidRPr="00282350">
        <w:rPr>
          <w:sz w:val="16"/>
          <w:szCs w:val="16"/>
        </w:rPr>
        <w:t>all of</w:t>
      </w:r>
      <w:proofErr w:type="gramEnd"/>
      <w:r w:rsidRPr="00282350">
        <w:rPr>
          <w:sz w:val="16"/>
          <w:szCs w:val="16"/>
        </w:rPr>
        <w:t xml:space="preserve"> being and nature, the animals, sister moon, brother sun, the birds of the field, the poor and exploited humans, together against the will and power of corruption.” </w:t>
      </w:r>
      <w:r w:rsidRPr="00921E71">
        <w:rPr>
          <w:u w:val="single"/>
        </w:rPr>
        <w:t xml:space="preserve">Pierce your ears, paint your face, run angry through the streets, and </w:t>
      </w:r>
      <w:r w:rsidRPr="00F45267">
        <w:rPr>
          <w:b/>
          <w:bCs/>
          <w:highlight w:val="green"/>
          <w:u w:val="single"/>
        </w:rPr>
        <w:t>you too can be a saint.</w:t>
      </w:r>
      <w:r w:rsidRPr="00921E71">
        <w:rPr>
          <w:sz w:val="16"/>
        </w:rPr>
        <w:t xml:space="preserve"> </w:t>
      </w:r>
      <w:r w:rsidRPr="00B13EFD">
        <w:rPr>
          <w:u w:val="single"/>
        </w:rPr>
        <w:t xml:space="preserve">It is </w:t>
      </w:r>
      <w:r w:rsidRPr="00FF1D76">
        <w:rPr>
          <w:highlight w:val="green"/>
          <w:u w:val="single"/>
        </w:rPr>
        <w:t>not</w:t>
      </w:r>
      <w:r w:rsidRPr="00B13EFD">
        <w:rPr>
          <w:u w:val="single"/>
        </w:rPr>
        <w:t xml:space="preserve"> clear whether you will </w:t>
      </w:r>
      <w:r w:rsidRPr="00FF1D76">
        <w:rPr>
          <w:highlight w:val="green"/>
          <w:u w:val="single"/>
        </w:rPr>
        <w:t>ever actually stop companies</w:t>
      </w:r>
      <w:r w:rsidRPr="00B13EFD">
        <w:rPr>
          <w:u w:val="single"/>
        </w:rPr>
        <w:t xml:space="preserve"> from merging or bankers from providing loans, </w:t>
      </w:r>
      <w:r w:rsidRPr="00FF1D76">
        <w:rPr>
          <w:highlight w:val="green"/>
          <w:u w:val="single"/>
        </w:rPr>
        <w:t>but</w:t>
      </w:r>
      <w:r w:rsidRPr="00FF1D76">
        <w:rPr>
          <w:u w:val="single"/>
        </w:rPr>
        <w:t xml:space="preserve"> the glimpse that </w:t>
      </w:r>
      <w:r w:rsidRPr="00FF1D76">
        <w:rPr>
          <w:b/>
          <w:bCs/>
          <w:u w:val="single"/>
        </w:rPr>
        <w:t xml:space="preserve">you will be vouchsafed of </w:t>
      </w:r>
      <w:r w:rsidRPr="00F45267">
        <w:rPr>
          <w:b/>
          <w:bCs/>
          <w:highlight w:val="green"/>
          <w:u w:val="single"/>
        </w:rPr>
        <w:t>the heavenly city</w:t>
      </w:r>
      <w:r w:rsidRPr="00FF1D76">
        <w:rPr>
          <w:u w:val="single"/>
        </w:rPr>
        <w:t xml:space="preserve"> that is available to us on Earth, </w:t>
      </w:r>
      <w:r w:rsidRPr="00F45267">
        <w:rPr>
          <w:highlight w:val="green"/>
          <w:u w:val="single"/>
        </w:rPr>
        <w:t xml:space="preserve">so long as you are </w:t>
      </w:r>
      <w:r w:rsidRPr="00F45267">
        <w:rPr>
          <w:b/>
          <w:bCs/>
          <w:highlight w:val="green"/>
          <w:u w:val="single"/>
        </w:rPr>
        <w:t>sufficiently militant, is reward enough.</w:t>
      </w:r>
      <w:r w:rsidRPr="00282350">
        <w:rPr>
          <w:b/>
          <w:bCs/>
          <w:sz w:val="16"/>
        </w:rPr>
        <w:t xml:space="preserve"> </w:t>
      </w:r>
      <w:r w:rsidRPr="00921E71">
        <w:rPr>
          <w:sz w:val="16"/>
        </w:rPr>
        <w:t xml:space="preserve">If you do all this, you will find yourself in “a revolution that no power will control—because biopower and communism, cooperation and revolution remain together, in love, simplicity, </w:t>
      </w:r>
      <w:proofErr w:type="gramStart"/>
      <w:r w:rsidRPr="00921E71">
        <w:rPr>
          <w:sz w:val="16"/>
        </w:rPr>
        <w:t>and also</w:t>
      </w:r>
      <w:proofErr w:type="gramEnd"/>
      <w:r w:rsidRPr="00921E71">
        <w:rPr>
          <w:sz w:val="16"/>
        </w:rPr>
        <w:t xml:space="preserve"> innocence. This is the irrepressible lightness and joy of being communist.” </w:t>
      </w:r>
    </w:p>
    <w:p w14:paraId="7C11C2FF" w14:textId="38695458" w:rsidR="005C0654" w:rsidRPr="00CD7CF0" w:rsidRDefault="005C0654" w:rsidP="005C0654">
      <w:pPr>
        <w:pStyle w:val="Heading4"/>
        <w:rPr>
          <w:lang w:eastAsia="ja-JP" w:bidi="ml-IN"/>
        </w:rPr>
      </w:pPr>
      <w:r>
        <w:rPr>
          <w:lang w:eastAsia="ja-JP" w:bidi="ml-IN"/>
        </w:rPr>
        <w:t>Transgressing the political has a proper time and place—otherwise the alt collapses into chaos.</w:t>
      </w:r>
    </w:p>
    <w:p w14:paraId="5072B02A" w14:textId="77777777" w:rsidR="005C0654" w:rsidRDefault="005C0654" w:rsidP="005C0654">
      <w:pPr>
        <w:rPr>
          <w:rFonts w:cstheme="minorHAnsi"/>
          <w:sz w:val="18"/>
          <w:szCs w:val="18"/>
        </w:rPr>
      </w:pPr>
      <w:r w:rsidRPr="00CD7CF0">
        <w:rPr>
          <w:rFonts w:cstheme="minorHAnsi"/>
          <w:b/>
          <w:bCs/>
          <w:sz w:val="24"/>
          <w:szCs w:val="24"/>
        </w:rPr>
        <w:t>Miller ‘22</w:t>
      </w:r>
      <w:r w:rsidRPr="00CD7CF0">
        <w:rPr>
          <w:rFonts w:cstheme="minorHAnsi"/>
          <w:sz w:val="18"/>
          <w:szCs w:val="18"/>
        </w:rPr>
        <w:t xml:space="preserve"> – Patrick Miller, Patrick Miller specializes in 20th century philosophy and social-political thought, with a focus on Georges Bataille, Emmanuel Levinas, Martin Heidegger, and issues related to the self, </w:t>
      </w:r>
      <w:proofErr w:type="gramStart"/>
      <w:r w:rsidRPr="00CD7CF0">
        <w:rPr>
          <w:rFonts w:cstheme="minorHAnsi"/>
          <w:sz w:val="18"/>
          <w:szCs w:val="18"/>
        </w:rPr>
        <w:t>community</w:t>
      </w:r>
      <w:proofErr w:type="gramEnd"/>
      <w:r w:rsidRPr="00CD7CF0">
        <w:rPr>
          <w:rFonts w:cstheme="minorHAnsi"/>
          <w:sz w:val="18"/>
          <w:szCs w:val="18"/>
        </w:rPr>
        <w:t xml:space="preserve"> and the ethical limits of politics. “What is Fascism Without a </w:t>
      </w:r>
      <w:proofErr w:type="gramStart"/>
      <w:r w:rsidRPr="00CD7CF0">
        <w:rPr>
          <w:rFonts w:cstheme="minorHAnsi"/>
          <w:sz w:val="18"/>
          <w:szCs w:val="18"/>
        </w:rPr>
        <w:t>State?:</w:t>
      </w:r>
      <w:proofErr w:type="gramEnd"/>
      <w:r w:rsidRPr="00CD7CF0">
        <w:rPr>
          <w:rFonts w:cstheme="minorHAnsi"/>
          <w:sz w:val="18"/>
          <w:szCs w:val="18"/>
        </w:rPr>
        <w:t xml:space="preserve">Countering Claims of </w:t>
      </w:r>
      <w:proofErr w:type="spellStart"/>
      <w:r w:rsidRPr="00CD7CF0">
        <w:rPr>
          <w:rFonts w:cstheme="minorHAnsi"/>
          <w:sz w:val="18"/>
          <w:szCs w:val="18"/>
        </w:rPr>
        <w:t>Batille’s</w:t>
      </w:r>
      <w:proofErr w:type="spellEnd"/>
      <w:r w:rsidRPr="00CD7CF0">
        <w:rPr>
          <w:rFonts w:cstheme="minorHAnsi"/>
          <w:sz w:val="18"/>
          <w:szCs w:val="18"/>
        </w:rPr>
        <w:t xml:space="preserve"> Left Fascism”. Routledge Taylor and Francis Group. 2022. </w:t>
      </w:r>
      <w:r w:rsidRPr="00C53281">
        <w:rPr>
          <w:rFonts w:cstheme="minorHAnsi"/>
          <w:sz w:val="18"/>
          <w:szCs w:val="18"/>
        </w:rPr>
        <w:t>https://www.tandfonline.com/doi/epdf/10.1080/14409917.2022.2104082?needAccess=true&amp;role=button</w:t>
      </w:r>
      <w:r w:rsidRPr="00CD7CF0">
        <w:rPr>
          <w:rFonts w:cstheme="minorHAnsi"/>
          <w:sz w:val="18"/>
          <w:szCs w:val="18"/>
        </w:rPr>
        <w:t xml:space="preserve">. Accessed 7/14/23 </w:t>
      </w:r>
      <w:r>
        <w:rPr>
          <w:rFonts w:cstheme="minorHAnsi"/>
          <w:sz w:val="18"/>
          <w:szCs w:val="18"/>
        </w:rPr>
        <w:t xml:space="preserve">| </w:t>
      </w:r>
      <w:proofErr w:type="gramStart"/>
      <w:r>
        <w:rPr>
          <w:rFonts w:cstheme="minorHAnsi"/>
          <w:sz w:val="18"/>
          <w:szCs w:val="18"/>
        </w:rPr>
        <w:t>RN</w:t>
      </w:r>
      <w:proofErr w:type="gramEnd"/>
    </w:p>
    <w:p w14:paraId="5ADD1B17" w14:textId="77777777" w:rsidR="005C0654" w:rsidRPr="007454FB" w:rsidRDefault="005C0654" w:rsidP="005C0654">
      <w:pPr>
        <w:rPr>
          <w:b/>
          <w:bCs/>
          <w:u w:val="single"/>
        </w:rPr>
      </w:pPr>
      <w:r w:rsidRPr="00C53281">
        <w:rPr>
          <w:b/>
          <w:bCs/>
          <w:highlight w:val="green"/>
          <w:u w:val="single"/>
        </w:rPr>
        <w:t>Exceeding the political</w:t>
      </w:r>
      <w:r w:rsidRPr="00C53281">
        <w:rPr>
          <w:highlight w:val="green"/>
          <w:u w:val="single"/>
        </w:rPr>
        <w:t xml:space="preserve"> through</w:t>
      </w:r>
      <w:r w:rsidRPr="00C53281">
        <w:rPr>
          <w:u w:val="single"/>
        </w:rPr>
        <w:t xml:space="preserve"> </w:t>
      </w:r>
      <w:r w:rsidRPr="00C53281">
        <w:rPr>
          <w:b/>
          <w:bCs/>
          <w:u w:val="single"/>
        </w:rPr>
        <w:t xml:space="preserve">repressed </w:t>
      </w:r>
      <w:r w:rsidRPr="00C53281">
        <w:rPr>
          <w:b/>
          <w:bCs/>
          <w:highlight w:val="green"/>
          <w:u w:val="single"/>
        </w:rPr>
        <w:t>affectivity</w:t>
      </w:r>
      <w:r w:rsidRPr="00C53281">
        <w:rPr>
          <w:highlight w:val="green"/>
          <w:u w:val="single"/>
        </w:rPr>
        <w:t xml:space="preserve"> need not result in a community of</w:t>
      </w:r>
      <w:r w:rsidRPr="00C53281">
        <w:rPr>
          <w:u w:val="single"/>
        </w:rPr>
        <w:t xml:space="preserve"> fierce </w:t>
      </w:r>
      <w:r w:rsidRPr="00C53281">
        <w:rPr>
          <w:b/>
          <w:bCs/>
          <w:highlight w:val="green"/>
          <w:u w:val="single"/>
        </w:rPr>
        <w:t>beasts</w:t>
      </w:r>
      <w:r w:rsidRPr="00C53281">
        <w:rPr>
          <w:u w:val="single"/>
        </w:rPr>
        <w:t xml:space="preserve">, especially </w:t>
      </w:r>
      <w:r w:rsidRPr="00C53281">
        <w:rPr>
          <w:highlight w:val="green"/>
          <w:u w:val="single"/>
        </w:rPr>
        <w:t>when a</w:t>
      </w:r>
      <w:r w:rsidRPr="00C53281">
        <w:rPr>
          <w:u w:val="single"/>
        </w:rPr>
        <w:t xml:space="preserve"> “proper” </w:t>
      </w:r>
      <w:proofErr w:type="spellStart"/>
      <w:r w:rsidRPr="00C53281">
        <w:rPr>
          <w:highlight w:val="green"/>
          <w:u w:val="single"/>
        </w:rPr>
        <w:t>Bataillean</w:t>
      </w:r>
      <w:proofErr w:type="spellEnd"/>
      <w:r w:rsidRPr="00C53281">
        <w:rPr>
          <w:highlight w:val="green"/>
          <w:u w:val="single"/>
        </w:rPr>
        <w:t xml:space="preserve"> embrace of</w:t>
      </w:r>
      <w:r w:rsidRPr="00C53281">
        <w:rPr>
          <w:u w:val="single"/>
        </w:rPr>
        <w:t xml:space="preserve"> these </w:t>
      </w:r>
      <w:r w:rsidRPr="00C53281">
        <w:rPr>
          <w:highlight w:val="green"/>
          <w:u w:val="single"/>
        </w:rPr>
        <w:t xml:space="preserve">affectivities must </w:t>
      </w:r>
      <w:r w:rsidRPr="00C53281">
        <w:rPr>
          <w:b/>
          <w:bCs/>
          <w:highlight w:val="green"/>
          <w:u w:val="single"/>
        </w:rPr>
        <w:t>avoid authoritarian calcification.</w:t>
      </w:r>
      <w:r w:rsidRPr="00C53281">
        <w:rPr>
          <w:sz w:val="16"/>
        </w:rPr>
        <w:t xml:space="preserve"> Thus, the vague similarities between Bataille and fascist thought should not lead one to reject his comments on fascism, the potential for vibrant communities, and subversion of the state. </w:t>
      </w:r>
      <w:r w:rsidRPr="00C53281">
        <w:rPr>
          <w:highlight w:val="green"/>
          <w:u w:val="single"/>
        </w:rPr>
        <w:t>Bataille’s explanation for</w:t>
      </w:r>
      <w:r w:rsidRPr="00C53281">
        <w:rPr>
          <w:u w:val="single"/>
        </w:rPr>
        <w:t xml:space="preserve"> the development of </w:t>
      </w:r>
      <w:r w:rsidRPr="00C53281">
        <w:rPr>
          <w:highlight w:val="green"/>
          <w:u w:val="single"/>
        </w:rPr>
        <w:t xml:space="preserve">fascism can </w:t>
      </w:r>
      <w:r w:rsidRPr="00C53281">
        <w:rPr>
          <w:b/>
          <w:bCs/>
          <w:highlight w:val="green"/>
          <w:u w:val="single"/>
        </w:rPr>
        <w:t>inform</w:t>
      </w:r>
      <w:r w:rsidRPr="00C53281">
        <w:rPr>
          <w:highlight w:val="green"/>
          <w:u w:val="single"/>
        </w:rPr>
        <w:t xml:space="preserve"> our current situation</w:t>
      </w:r>
      <w:r w:rsidRPr="00C53281">
        <w:rPr>
          <w:u w:val="single"/>
        </w:rPr>
        <w:t xml:space="preserve">: the </w:t>
      </w:r>
      <w:r w:rsidRPr="00C53281">
        <w:rPr>
          <w:b/>
          <w:bCs/>
          <w:u w:val="single"/>
        </w:rPr>
        <w:t>decline in confidence</w:t>
      </w:r>
      <w:r w:rsidRPr="00C53281">
        <w:rPr>
          <w:u w:val="single"/>
        </w:rPr>
        <w:t xml:space="preserve"> of democratic systems and heads of state and the lower classes become more acclimated to </w:t>
      </w:r>
      <w:r w:rsidRPr="00C53281">
        <w:rPr>
          <w:b/>
          <w:bCs/>
          <w:u w:val="single"/>
        </w:rPr>
        <w:t>nationalistic movements.</w:t>
      </w:r>
      <w:r w:rsidRPr="00C53281">
        <w:rPr>
          <w:sz w:val="16"/>
        </w:rPr>
        <w:t xml:space="preserve"> Likewise</w:t>
      </w:r>
      <w:r w:rsidRPr="00C53281">
        <w:rPr>
          <w:sz w:val="16"/>
          <w:szCs w:val="16"/>
        </w:rPr>
        <w:t xml:space="preserve">, </w:t>
      </w:r>
      <w:r w:rsidRPr="00C53281">
        <w:rPr>
          <w:highlight w:val="green"/>
          <w:u w:val="single"/>
        </w:rPr>
        <w:t xml:space="preserve">if we wish for a community that furthers the value of individuals outside of utilitarian concerns, then </w:t>
      </w:r>
      <w:r w:rsidRPr="00C53281">
        <w:rPr>
          <w:b/>
          <w:bCs/>
          <w:sz w:val="26"/>
          <w:szCs w:val="26"/>
          <w:highlight w:val="green"/>
          <w:u w:val="single"/>
          <w:bdr w:val="single" w:sz="4" w:space="0" w:color="auto"/>
        </w:rPr>
        <w:t>there is a time and place</w:t>
      </w:r>
      <w:r w:rsidRPr="00C53281">
        <w:rPr>
          <w:highlight w:val="green"/>
          <w:u w:val="single"/>
        </w:rPr>
        <w:t xml:space="preserve"> to push for </w:t>
      </w:r>
      <w:r w:rsidRPr="00C53281">
        <w:rPr>
          <w:b/>
          <w:bCs/>
          <w:highlight w:val="green"/>
          <w:u w:val="single"/>
        </w:rPr>
        <w:t>subversion of the state</w:t>
      </w:r>
      <w:r w:rsidRPr="00C53281">
        <w:rPr>
          <w:highlight w:val="green"/>
          <w:u w:val="single"/>
        </w:rPr>
        <w:t xml:space="preserve"> structure that will </w:t>
      </w:r>
      <w:r w:rsidRPr="00C53281">
        <w:rPr>
          <w:b/>
          <w:bCs/>
          <w:highlight w:val="green"/>
          <w:u w:val="single"/>
        </w:rPr>
        <w:t>resist sliding into totalitarianism.</w:t>
      </w:r>
      <w:r w:rsidRPr="00C53281">
        <w:rPr>
          <w:b/>
          <w:bCs/>
          <w:u w:val="single"/>
        </w:rPr>
        <w:t xml:space="preserve"> </w:t>
      </w:r>
    </w:p>
    <w:p w14:paraId="6F652768" w14:textId="67D801A3" w:rsidR="005C0654" w:rsidRDefault="005C0654" w:rsidP="005C0654">
      <w:pPr>
        <w:pStyle w:val="Heading3"/>
        <w:rPr>
          <w:rFonts w:cstheme="minorHAnsi"/>
          <w:lang w:eastAsia="ja-JP" w:bidi="ml-IN"/>
        </w:rPr>
      </w:pPr>
      <w:r>
        <w:rPr>
          <w:rFonts w:cstheme="minorHAnsi"/>
          <w:lang w:eastAsia="ja-JP" w:bidi="ml-IN"/>
        </w:rPr>
        <w:t>AT: Cap K</w:t>
      </w:r>
    </w:p>
    <w:p w14:paraId="5C35C47F" w14:textId="77777777" w:rsidR="005C0654" w:rsidRPr="00CD7CF0" w:rsidRDefault="005C0654" w:rsidP="005C0654">
      <w:pPr>
        <w:pStyle w:val="Heading4"/>
      </w:pPr>
      <w:r>
        <w:t xml:space="preserve">Perm Do the </w:t>
      </w:r>
      <w:proofErr w:type="spellStart"/>
      <w:r>
        <w:t>Aff</w:t>
      </w:r>
      <w:proofErr w:type="spellEnd"/>
      <w:r>
        <w:t xml:space="preserve"> and Sacrifice the Bourgeoisie: the net benefit is that traditional Marxist movements fail to take religion into account in their analysis, which opens them to co-option by Fascist demagogues aiming to harness sacred energies—that’s 1AC Towsend and…</w:t>
      </w:r>
    </w:p>
    <w:p w14:paraId="15C02B8F" w14:textId="77777777" w:rsidR="005C0654" w:rsidRPr="00A46941" w:rsidRDefault="005C0654" w:rsidP="005C0654">
      <w:pPr>
        <w:rPr>
          <w:sz w:val="26"/>
          <w:szCs w:val="26"/>
        </w:rPr>
      </w:pPr>
      <w:proofErr w:type="spellStart"/>
      <w:r w:rsidRPr="00A46941">
        <w:rPr>
          <w:rStyle w:val="Style13ptBold"/>
          <w:szCs w:val="26"/>
        </w:rPr>
        <w:t>Pawlett</w:t>
      </w:r>
      <w:proofErr w:type="spellEnd"/>
      <w:r w:rsidRPr="00A46941">
        <w:rPr>
          <w:rStyle w:val="Style13ptBold"/>
          <w:szCs w:val="26"/>
        </w:rPr>
        <w:t xml:space="preserve"> ‘16</w:t>
      </w:r>
      <w:r w:rsidRPr="00A46941">
        <w:t xml:space="preserve"> [William </w:t>
      </w:r>
      <w:proofErr w:type="spellStart"/>
      <w:r w:rsidRPr="00A46941">
        <w:t>Pawlett</w:t>
      </w:r>
      <w:proofErr w:type="spellEnd"/>
      <w:r w:rsidRPr="00A46941">
        <w:t xml:space="preserve"> is a senior lecturer in Media and Cultural Studies at the University of Wolverhampton. His main areas of research are social, cultural and media theory; continental philosophy; and the application of these to the issues of sexuality and consumerism, and to violence, hatred and 'otherness', Literature and Theology, vol. 30, no. 4, 2016, pp. 500–02. JSTOR, http://www.jstor.org/stable/44490863. Accessed 20 July 2023] EAY</w:t>
      </w:r>
      <w:r w:rsidRPr="00A46941">
        <w:br/>
        <w:t xml:space="preserve">*4pt text is just a description of Bataille’s thoughts on the Sacred and the Profane—I would NEVER hide </w:t>
      </w:r>
      <w:proofErr w:type="spellStart"/>
      <w:r w:rsidRPr="00A46941">
        <w:t>Aff</w:t>
      </w:r>
      <w:proofErr w:type="spellEnd"/>
      <w:r w:rsidRPr="00A46941">
        <w:t xml:space="preserve"> cards </w:t>
      </w:r>
      <w:r w:rsidRPr="00A46941">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0A"/>
          </mc:Choice>
          <mc:Fallback>
            <w:t>😊</w:t>
          </mc:Fallback>
        </mc:AlternateContent>
      </w:r>
    </w:p>
    <w:p w14:paraId="0853C440" w14:textId="77777777" w:rsidR="005C0654" w:rsidRPr="002C1B8C" w:rsidRDefault="005C0654" w:rsidP="005C0654">
      <w:pPr>
        <w:rPr>
          <w:rStyle w:val="StyleUnderline"/>
        </w:rPr>
      </w:pPr>
      <w:r w:rsidRPr="002C1B8C">
        <w:rPr>
          <w:rStyle w:val="StyleUnderline"/>
          <w:highlight w:val="green"/>
        </w:rPr>
        <w:t>Bataille draws upon Marx</w:t>
      </w:r>
      <w:r w:rsidRPr="002C1B8C">
        <w:rPr>
          <w:rStyle w:val="StyleUnderline"/>
        </w:rPr>
        <w:t xml:space="preserve"> as a resource </w:t>
      </w:r>
      <w:r w:rsidRPr="002C1B8C">
        <w:rPr>
          <w:rStyle w:val="StyleUnderline"/>
          <w:highlight w:val="green"/>
        </w:rPr>
        <w:t>against</w:t>
      </w:r>
      <w:r w:rsidRPr="002C1B8C">
        <w:rPr>
          <w:rStyle w:val="StyleUnderline"/>
        </w:rPr>
        <w:t xml:space="preserve"> the </w:t>
      </w:r>
      <w:r w:rsidRPr="002C1B8C">
        <w:rPr>
          <w:rStyle w:val="StyleUnderline"/>
          <w:highlight w:val="green"/>
        </w:rPr>
        <w:t>surrealists</w:t>
      </w:r>
      <w:r w:rsidRPr="002C1B8C">
        <w:rPr>
          <w:rStyle w:val="StyleUnderline"/>
        </w:rPr>
        <w:t xml:space="preserve"> and their ‘pretentious idealist aberrations’ (1985, p. 32). In a revealing statement Bataille declares</w:t>
      </w:r>
      <w:r w:rsidRPr="002C1B8C">
        <w:rPr>
          <w:sz w:val="16"/>
        </w:rPr>
        <w:t xml:space="preserve">: </w:t>
      </w:r>
      <w:r w:rsidRPr="002C1B8C">
        <w:rPr>
          <w:rStyle w:val="Emphasis"/>
        </w:rPr>
        <w:t>‘It is of course difficult to avoid a feeling of contempt for revolutionaries to whom the revolution is not, before all else, the decisive phase of the class struggle’</w:t>
      </w:r>
      <w:r w:rsidRPr="002C1B8C">
        <w:rPr>
          <w:sz w:val="16"/>
        </w:rPr>
        <w:t xml:space="preserve"> (1985, p. 33, emphasis in original). </w:t>
      </w:r>
      <w:r w:rsidRPr="002C1B8C">
        <w:rPr>
          <w:rStyle w:val="Emphasis"/>
          <w:highlight w:val="green"/>
        </w:rPr>
        <w:t>Marxism, for Bataille, is the only revolutionary movement that has freed itself from idealism</w:t>
      </w:r>
      <w:r w:rsidRPr="002C1B8C">
        <w:rPr>
          <w:rStyle w:val="StyleUnderline"/>
          <w:highlight w:val="green"/>
        </w:rPr>
        <w:t>: it does not seek to raise</w:t>
      </w:r>
      <w:r w:rsidRPr="002C1B8C">
        <w:rPr>
          <w:rStyle w:val="StyleUnderline"/>
        </w:rPr>
        <w:t xml:space="preserve"> or elevate all, </w:t>
      </w:r>
      <w:r w:rsidRPr="002C1B8C">
        <w:rPr>
          <w:rStyle w:val="StyleUnderline"/>
          <w:highlight w:val="green"/>
        </w:rPr>
        <w:t>but to overthrow those who have</w:t>
      </w:r>
      <w:r w:rsidRPr="002C1B8C">
        <w:rPr>
          <w:rStyle w:val="StyleUnderline"/>
        </w:rPr>
        <w:t xml:space="preserve"> asserted </w:t>
      </w:r>
      <w:r w:rsidRPr="002C1B8C">
        <w:rPr>
          <w:rStyle w:val="StyleUnderline"/>
          <w:highlight w:val="green"/>
        </w:rPr>
        <w:t>an elevated position.</w:t>
      </w:r>
    </w:p>
    <w:p w14:paraId="109C80AD" w14:textId="77777777" w:rsidR="005C0654" w:rsidRPr="002C1B8C" w:rsidRDefault="005C0654" w:rsidP="005C0654">
      <w:pPr>
        <w:rPr>
          <w:sz w:val="16"/>
        </w:rPr>
      </w:pPr>
      <w:r w:rsidRPr="002C1B8C">
        <w:rPr>
          <w:rStyle w:val="StyleUnderline"/>
          <w:highlight w:val="green"/>
        </w:rPr>
        <w:t>Bataille contrasts idealist and imperialist revolutions</w:t>
      </w:r>
      <w:r w:rsidRPr="002C1B8C">
        <w:rPr>
          <w:rStyle w:val="StyleUnderline"/>
        </w:rPr>
        <w:t xml:space="preserve">, </w:t>
      </w:r>
      <w:proofErr w:type="spellStart"/>
      <w:r w:rsidRPr="002C1B8C">
        <w:rPr>
          <w:rStyle w:val="StyleUnderline"/>
        </w:rPr>
        <w:t>symbolised</w:t>
      </w:r>
      <w:proofErr w:type="spellEnd"/>
      <w:r w:rsidRPr="002C1B8C">
        <w:rPr>
          <w:rStyle w:val="StyleUnderline"/>
        </w:rPr>
        <w:t xml:space="preserve"> by the eagle which soars high and tears apart its victims with its sharp beak, </w:t>
      </w:r>
      <w:r w:rsidRPr="002C1B8C">
        <w:rPr>
          <w:rStyle w:val="StyleUnderline"/>
          <w:highlight w:val="green"/>
        </w:rPr>
        <w:t>to materialist revolutions which begin low</w:t>
      </w:r>
      <w:r w:rsidRPr="002C1B8C">
        <w:rPr>
          <w:rStyle w:val="StyleUnderline"/>
        </w:rPr>
        <w:t xml:space="preserve"> down, in the earth. The materialist or ‘geological uprising’ is </w:t>
      </w:r>
      <w:proofErr w:type="spellStart"/>
      <w:r w:rsidRPr="002C1B8C">
        <w:rPr>
          <w:rStyle w:val="StyleUnderline"/>
        </w:rPr>
        <w:t>symbolised</w:t>
      </w:r>
      <w:proofErr w:type="spellEnd"/>
      <w:r w:rsidRPr="002C1B8C">
        <w:rPr>
          <w:rStyle w:val="StyleUnderline"/>
        </w:rPr>
        <w:t xml:space="preserve">, for Bataille, by the ‘old mole’, a figure which appears in Marx and Engels’ The </w:t>
      </w:r>
      <w:proofErr w:type="spellStart"/>
      <w:r w:rsidRPr="002C1B8C">
        <w:rPr>
          <w:rStyle w:val="StyleUnderline"/>
        </w:rPr>
        <w:t>Commu</w:t>
      </w:r>
      <w:proofErr w:type="spellEnd"/>
      <w:r w:rsidRPr="002C1B8C">
        <w:rPr>
          <w:rStyle w:val="StyleUnderline"/>
        </w:rPr>
        <w:t xml:space="preserve">- </w:t>
      </w:r>
      <w:proofErr w:type="spellStart"/>
      <w:r w:rsidRPr="002C1B8C">
        <w:rPr>
          <w:rStyle w:val="StyleUnderline"/>
        </w:rPr>
        <w:t>nist</w:t>
      </w:r>
      <w:proofErr w:type="spellEnd"/>
      <w:r w:rsidRPr="002C1B8C">
        <w:rPr>
          <w:rStyle w:val="StyleUnderline"/>
        </w:rPr>
        <w:t xml:space="preserve"> Manifesto (1967, originally published in 1848)</w:t>
      </w:r>
      <w:r w:rsidRPr="002C1B8C">
        <w:rPr>
          <w:sz w:val="16"/>
        </w:rPr>
        <w:t xml:space="preserve">. Bataille often draws attention to human rootedness in dirt: the big toe of the human foot which enables the upright posture does so by pressing into the earth; the ‘dirty’ and ‘defiling’ menstrual blood and seminal fluids are the sub- stances through which humans come into being. </w:t>
      </w:r>
      <w:r w:rsidRPr="002C1B8C">
        <w:rPr>
          <w:rStyle w:val="StyleUnderline"/>
        </w:rPr>
        <w:t>Bataille notes: ‘</w:t>
      </w:r>
      <w:r w:rsidRPr="002C1B8C">
        <w:rPr>
          <w:rStyle w:val="StyleUnderline"/>
          <w:highlight w:val="green"/>
        </w:rPr>
        <w:t>man experiences</w:t>
      </w:r>
      <w:r w:rsidRPr="002C1B8C">
        <w:rPr>
          <w:rStyle w:val="StyleUnderline"/>
        </w:rPr>
        <w:t xml:space="preserve">, in contradiction to strict morality, </w:t>
      </w:r>
      <w:r w:rsidRPr="002C1B8C">
        <w:rPr>
          <w:rStyle w:val="StyleUnderline"/>
          <w:highlight w:val="green"/>
        </w:rPr>
        <w:t>urges that draw him to what is low</w:t>
      </w:r>
      <w:r w:rsidRPr="002C1B8C">
        <w:rPr>
          <w:rStyle w:val="StyleUnderline"/>
        </w:rPr>
        <w:t xml:space="preserve">, placing him in antagonism to all forms of spiritual </w:t>
      </w:r>
      <w:proofErr w:type="spellStart"/>
      <w:r w:rsidRPr="002C1B8C">
        <w:rPr>
          <w:rStyle w:val="StyleUnderline"/>
        </w:rPr>
        <w:t>eleva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(1985, p. 36). </w:t>
      </w:r>
      <w:r w:rsidRPr="002C1B8C">
        <w:rPr>
          <w:rStyle w:val="StyleUnderline"/>
          <w:highlight w:val="green"/>
        </w:rPr>
        <w:t>Just as human beings exist in contradiction, so</w:t>
      </w:r>
      <w:r w:rsidRPr="002C1B8C">
        <w:rPr>
          <w:rStyle w:val="StyleUnderline"/>
        </w:rPr>
        <w:t xml:space="preserve"> too </w:t>
      </w:r>
      <w:r w:rsidRPr="002C1B8C">
        <w:rPr>
          <w:rStyle w:val="StyleUnderline"/>
          <w:highlight w:val="green"/>
        </w:rPr>
        <w:t>do societies</w:t>
      </w:r>
      <w:r w:rsidRPr="002C1B8C">
        <w:rPr>
          <w:rStyle w:val="StyleUnderline"/>
        </w:rPr>
        <w:t xml:space="preserve">, </w:t>
      </w:r>
      <w:r w:rsidRPr="002C1B8C">
        <w:rPr>
          <w:rStyle w:val="StyleUnderline"/>
          <w:highlight w:val="green"/>
        </w:rPr>
        <w:t>which are</w:t>
      </w:r>
      <w:r w:rsidRPr="002C1B8C">
        <w:rPr>
          <w:rStyle w:val="StyleUnderline"/>
        </w:rPr>
        <w:t xml:space="preserve"> ‘universally </w:t>
      </w:r>
      <w:r w:rsidRPr="002C1B8C">
        <w:rPr>
          <w:rStyle w:val="StyleUnderline"/>
          <w:highlight w:val="green"/>
        </w:rPr>
        <w:t>divided into</w:t>
      </w:r>
      <w:r w:rsidRPr="002C1B8C">
        <w:rPr>
          <w:rStyle w:val="StyleUnderline"/>
        </w:rPr>
        <w:t xml:space="preserve"> upper and lower </w:t>
      </w:r>
      <w:r w:rsidRPr="002C1B8C">
        <w:rPr>
          <w:rStyle w:val="StyleUnderline"/>
          <w:highlight w:val="green"/>
        </w:rPr>
        <w:t>classes’</w:t>
      </w:r>
      <w:r w:rsidRPr="002C1B8C">
        <w:rPr>
          <w:rStyle w:val="StyleUnderline"/>
        </w:rPr>
        <w:t xml:space="preserve"> (p. 36). The upper classes concern themselves with ideas</w:t>
      </w:r>
      <w:r w:rsidRPr="002C1B8C">
        <w:rPr>
          <w:sz w:val="16"/>
        </w:rPr>
        <w:t xml:space="preserve">. Even poor- quality ideas are given a high or elevated place by the institutions which the upper classes dominate: the church, the universities, parliaments. In contrast, the lower classes are ‘base materialist’ in the sense of being steeped in sweat and toil, ravaged by unfulfilled </w:t>
      </w:r>
      <w:proofErr w:type="gramStart"/>
      <w:r w:rsidRPr="002C1B8C">
        <w:rPr>
          <w:sz w:val="16"/>
        </w:rPr>
        <w:t>desires</w:t>
      </w:r>
      <w:proofErr w:type="gramEnd"/>
      <w:r w:rsidRPr="002C1B8C">
        <w:rPr>
          <w:sz w:val="16"/>
        </w:rPr>
        <w:t xml:space="preserve"> and boiling with ‘measureless agitation’ (p. 36).</w:t>
      </w:r>
    </w:p>
    <w:p w14:paraId="5F0133E1" w14:textId="77777777" w:rsidR="005C0654" w:rsidRPr="002C1B8C" w:rsidRDefault="005C0654" w:rsidP="005C0654">
      <w:pPr>
        <w:rPr>
          <w:rStyle w:val="StyleUnderline"/>
        </w:rPr>
      </w:pPr>
      <w:r w:rsidRPr="002C1B8C">
        <w:rPr>
          <w:rStyle w:val="Emphasis"/>
          <w:highlight w:val="green"/>
        </w:rPr>
        <w:t>Yet Bataille</w:t>
      </w:r>
      <w:r w:rsidRPr="002C1B8C">
        <w:rPr>
          <w:rStyle w:val="Emphasis"/>
        </w:rPr>
        <w:t xml:space="preserve">’s position </w:t>
      </w:r>
      <w:r w:rsidRPr="002C1B8C">
        <w:rPr>
          <w:rStyle w:val="Emphasis"/>
          <w:highlight w:val="green"/>
        </w:rPr>
        <w:t>was never reducible to a Marxist</w:t>
      </w:r>
      <w:r w:rsidRPr="002C1B8C">
        <w:rPr>
          <w:rStyle w:val="Emphasis"/>
        </w:rPr>
        <w:t xml:space="preserve"> revolutionary one, </w:t>
      </w:r>
      <w:r w:rsidRPr="002C1B8C">
        <w:rPr>
          <w:rStyle w:val="Emphasis"/>
          <w:highlight w:val="green"/>
        </w:rPr>
        <w:t>as</w:t>
      </w:r>
      <w:r w:rsidRPr="002C1B8C">
        <w:rPr>
          <w:rStyle w:val="Emphasis"/>
        </w:rPr>
        <w:t xml:space="preserve"> religion, </w:t>
      </w:r>
      <w:r w:rsidRPr="002C1B8C">
        <w:rPr>
          <w:rStyle w:val="Emphasis"/>
          <w:highlight w:val="green"/>
        </w:rPr>
        <w:t>the sacred</w:t>
      </w:r>
      <w:r w:rsidRPr="002C1B8C">
        <w:rPr>
          <w:rStyle w:val="Emphasis"/>
        </w:rPr>
        <w:t xml:space="preserve"> and sacrifice </w:t>
      </w:r>
      <w:r w:rsidRPr="002C1B8C">
        <w:rPr>
          <w:rStyle w:val="Emphasis"/>
          <w:highlight w:val="green"/>
        </w:rPr>
        <w:t>play an essential role</w:t>
      </w:r>
      <w:r w:rsidRPr="002C1B8C">
        <w:rPr>
          <w:rStyle w:val="Emphasis"/>
        </w:rPr>
        <w:t xml:space="preserve">. Bataille argues that </w:t>
      </w:r>
      <w:r w:rsidRPr="002C1B8C">
        <w:rPr>
          <w:rStyle w:val="Emphasis"/>
          <w:highlight w:val="green"/>
        </w:rPr>
        <w:t>secular thought, including Marxism</w:t>
      </w:r>
      <w:r w:rsidRPr="002C1B8C">
        <w:rPr>
          <w:rStyle w:val="Emphasis"/>
        </w:rPr>
        <w:t xml:space="preserve"> and communism, </w:t>
      </w:r>
      <w:r w:rsidRPr="002C1B8C">
        <w:rPr>
          <w:rStyle w:val="Emphasis"/>
          <w:highlight w:val="green"/>
        </w:rPr>
        <w:t>is unable to conceive of</w:t>
      </w:r>
      <w:r w:rsidRPr="002C1B8C">
        <w:rPr>
          <w:rStyle w:val="Emphasis"/>
        </w:rPr>
        <w:t xml:space="preserve"> either the ‘</w:t>
      </w:r>
      <w:r w:rsidRPr="002C1B8C">
        <w:rPr>
          <w:rStyle w:val="Emphasis"/>
          <w:highlight w:val="green"/>
        </w:rPr>
        <w:t>Very-High or the Very-Low’</w:t>
      </w:r>
      <w:r w:rsidRPr="002C1B8C">
        <w:rPr>
          <w:rStyle w:val="Emphasis"/>
        </w:rPr>
        <w:t xml:space="preserve">, concern- </w:t>
      </w:r>
      <w:proofErr w:type="spellStart"/>
      <w:r w:rsidRPr="002C1B8C">
        <w:rPr>
          <w:rStyle w:val="Emphasis"/>
        </w:rPr>
        <w:t>ing</w:t>
      </w:r>
      <w:proofErr w:type="spellEnd"/>
      <w:r w:rsidRPr="002C1B8C">
        <w:rPr>
          <w:rStyle w:val="Emphasis"/>
        </w:rPr>
        <w:t xml:space="preserve"> itself with a restricted, </w:t>
      </w:r>
      <w:proofErr w:type="gramStart"/>
      <w:r w:rsidRPr="002C1B8C">
        <w:rPr>
          <w:rStyle w:val="Emphasis"/>
        </w:rPr>
        <w:t>flattened</w:t>
      </w:r>
      <w:proofErr w:type="gramEnd"/>
      <w:r w:rsidRPr="002C1B8C">
        <w:rPr>
          <w:rStyle w:val="Emphasis"/>
        </w:rPr>
        <w:t xml:space="preserve"> and de-</w:t>
      </w:r>
      <w:proofErr w:type="spellStart"/>
      <w:r w:rsidRPr="002C1B8C">
        <w:rPr>
          <w:rStyle w:val="Emphasis"/>
        </w:rPr>
        <w:t>energised</w:t>
      </w:r>
      <w:proofErr w:type="spellEnd"/>
      <w:r w:rsidRPr="002C1B8C">
        <w:rPr>
          <w:rStyle w:val="Emphasis"/>
        </w:rPr>
        <w:t xml:space="preserve"> band of phenomena between (p. 35). Indeed, for Bataille, </w:t>
      </w:r>
      <w:r w:rsidRPr="002C1B8C">
        <w:rPr>
          <w:rStyle w:val="Emphasis"/>
          <w:highlight w:val="green"/>
        </w:rPr>
        <w:t>religion is inherently political</w:t>
      </w:r>
      <w:r w:rsidRPr="002C1B8C">
        <w:rPr>
          <w:rStyle w:val="Emphasis"/>
        </w:rPr>
        <w:t xml:space="preserve"> – or rather, </w:t>
      </w:r>
      <w:r w:rsidRPr="002C1B8C">
        <w:rPr>
          <w:rStyle w:val="Emphasis"/>
          <w:highlight w:val="green"/>
        </w:rPr>
        <w:t>the sacred</w:t>
      </w:r>
      <w:r w:rsidRPr="002C1B8C">
        <w:rPr>
          <w:rStyle w:val="Emphasis"/>
        </w:rPr>
        <w:t xml:space="preserve">, particularly in its ‘pre-monotheist’ form, </w:t>
      </w:r>
      <w:r w:rsidRPr="002C1B8C">
        <w:rPr>
          <w:rStyle w:val="Emphasis"/>
          <w:highlight w:val="green"/>
        </w:rPr>
        <w:t>expressed a ‘revolt’ against politics</w:t>
      </w:r>
      <w:r w:rsidRPr="002C1B8C">
        <w:rPr>
          <w:rStyle w:val="Emphasis"/>
        </w:rPr>
        <w:t xml:space="preserve"> and power such that they were forced to obey its rhythms</w:t>
      </w:r>
      <w:r w:rsidRPr="002C1B8C">
        <w:rPr>
          <w:sz w:val="16"/>
        </w:rPr>
        <w:t xml:space="preserve">. For many centuries the sacred resisted the emergence of a state and of the profane class hierarchies that the state maintains and protects from the periodic unleashing of sacred violence (Bataille, 1988a; see also </w:t>
      </w:r>
      <w:proofErr w:type="spellStart"/>
      <w:r w:rsidRPr="002C1B8C">
        <w:rPr>
          <w:sz w:val="16"/>
        </w:rPr>
        <w:t>Clastres</w:t>
      </w:r>
      <w:proofErr w:type="spellEnd"/>
      <w:r w:rsidRPr="002C1B8C">
        <w:rPr>
          <w:sz w:val="16"/>
        </w:rPr>
        <w:t xml:space="preserve">, 1977). </w:t>
      </w:r>
      <w:r w:rsidRPr="002C1B8C">
        <w:rPr>
          <w:rStyle w:val="StyleUnderline"/>
        </w:rPr>
        <w:t xml:space="preserve">There can be no transcending of sacred violence: secular states direct their violence outward against external territorial enemies in war and </w:t>
      </w:r>
      <w:proofErr w:type="gramStart"/>
      <w:r w:rsidRPr="002C1B8C">
        <w:rPr>
          <w:rStyle w:val="StyleUnderline"/>
        </w:rPr>
        <w:t>conquest, and</w:t>
      </w:r>
      <w:proofErr w:type="gramEnd"/>
      <w:r w:rsidRPr="002C1B8C">
        <w:rPr>
          <w:rStyle w:val="StyleUnderline"/>
        </w:rPr>
        <w:t xml:space="preserve"> harness the sacred to the glorification of war (Bataille, 1989a, pp. 57–58). For Bataille, </w:t>
      </w:r>
      <w:r w:rsidRPr="002C1B8C">
        <w:rPr>
          <w:rStyle w:val="StyleUnderline"/>
          <w:highlight w:val="green"/>
        </w:rPr>
        <w:t>a new post-capitalist</w:t>
      </w:r>
      <w:r w:rsidRPr="002C1B8C">
        <w:rPr>
          <w:rStyle w:val="StyleUnderline"/>
        </w:rPr>
        <w:t xml:space="preserve"> ‘</w:t>
      </w:r>
      <w:proofErr w:type="spellStart"/>
      <w:r w:rsidRPr="002C1B8C">
        <w:rPr>
          <w:rStyle w:val="StyleUnderline"/>
        </w:rPr>
        <w:t>impos</w:t>
      </w:r>
      <w:proofErr w:type="spellEnd"/>
      <w:r w:rsidRPr="002C1B8C">
        <w:rPr>
          <w:rStyle w:val="StyleUnderline"/>
        </w:rPr>
        <w:t xml:space="preserve">- </w:t>
      </w:r>
      <w:proofErr w:type="spellStart"/>
      <w:r w:rsidRPr="002C1B8C">
        <w:rPr>
          <w:rStyle w:val="StyleUnderline"/>
        </w:rPr>
        <w:t>sible</w:t>
      </w:r>
      <w:proofErr w:type="spellEnd"/>
      <w:r w:rsidRPr="002C1B8C">
        <w:rPr>
          <w:rStyle w:val="StyleUnderline"/>
        </w:rPr>
        <w:t xml:space="preserve">’ </w:t>
      </w:r>
      <w:r w:rsidRPr="002C1B8C">
        <w:rPr>
          <w:rStyle w:val="StyleUnderline"/>
          <w:highlight w:val="green"/>
        </w:rPr>
        <w:t>community would</w:t>
      </w:r>
      <w:r w:rsidRPr="002C1B8C">
        <w:rPr>
          <w:rStyle w:val="StyleUnderline"/>
        </w:rPr>
        <w:t xml:space="preserve"> be a religious as well as political formation – or rather, it would </w:t>
      </w:r>
      <w:r w:rsidRPr="002C1B8C">
        <w:rPr>
          <w:rStyle w:val="StyleUnderline"/>
          <w:highlight w:val="green"/>
        </w:rPr>
        <w:t>dismantle the separation of</w:t>
      </w:r>
      <w:r w:rsidRPr="002C1B8C">
        <w:rPr>
          <w:rStyle w:val="StyleUnderline"/>
        </w:rPr>
        <w:t xml:space="preserve"> social spheres embodied in the notions of </w:t>
      </w:r>
      <w:r w:rsidRPr="002C1B8C">
        <w:rPr>
          <w:rStyle w:val="StyleUnderline"/>
          <w:highlight w:val="green"/>
        </w:rPr>
        <w:t>‘politics’, ‘religion’ and ‘economy’ as autonomous</w:t>
      </w:r>
      <w:r w:rsidRPr="002C1B8C">
        <w:rPr>
          <w:rStyle w:val="StyleUnderline"/>
        </w:rPr>
        <w:t xml:space="preserve"> social institutions.</w:t>
      </w:r>
    </w:p>
    <w:p w14:paraId="4C302012" w14:textId="77777777" w:rsidR="005C0654" w:rsidRPr="002C1B8C" w:rsidRDefault="005C0654" w:rsidP="005C0654">
      <w:pPr>
        <w:rPr>
          <w:sz w:val="16"/>
        </w:rPr>
      </w:pPr>
      <w:r w:rsidRPr="002C1B8C">
        <w:rPr>
          <w:sz w:val="16"/>
        </w:rPr>
        <w:t xml:space="preserve">It is instructive to compare Bataille’s axis of high and low with that of the left and right poles of the sacred. There are certainly parallels between the low or base and the left pole of the sacred: both are danger- </w:t>
      </w:r>
      <w:proofErr w:type="spellStart"/>
      <w:r w:rsidRPr="002C1B8C">
        <w:rPr>
          <w:sz w:val="16"/>
        </w:rPr>
        <w:t>ous</w:t>
      </w:r>
      <w:proofErr w:type="spellEnd"/>
      <w:r w:rsidRPr="002C1B8C">
        <w:rPr>
          <w:sz w:val="16"/>
        </w:rPr>
        <w:t xml:space="preserve">, contagious, defiling; both are placed behind barriers or boundary lines; both threaten the established powers and authorities. However, these pairs of terms are by no means identical. </w:t>
      </w:r>
      <w:r w:rsidRPr="002C1B8C">
        <w:rPr>
          <w:rStyle w:val="StyleUnderline"/>
        </w:rPr>
        <w:t xml:space="preserve">The social poles of high and low exist in contradiction, but not in a dialectical relationship, how- ever: </w:t>
      </w:r>
      <w:r w:rsidRPr="002C1B8C">
        <w:rPr>
          <w:rStyle w:val="StyleUnderline"/>
          <w:highlight w:val="green"/>
        </w:rPr>
        <w:t>the only way that the contradiction can be resolved</w:t>
      </w:r>
      <w:r w:rsidRPr="002C1B8C">
        <w:rPr>
          <w:rStyle w:val="StyleUnderline"/>
        </w:rPr>
        <w:t xml:space="preserve">, for Bataille, </w:t>
      </w:r>
      <w:r w:rsidRPr="002C1B8C">
        <w:rPr>
          <w:rStyle w:val="StyleUnderline"/>
          <w:highlight w:val="green"/>
        </w:rPr>
        <w:t>is in</w:t>
      </w:r>
      <w:r w:rsidRPr="002C1B8C">
        <w:rPr>
          <w:rStyle w:val="StyleUnderline"/>
        </w:rPr>
        <w:t xml:space="preserve"> the </w:t>
      </w:r>
      <w:proofErr w:type="gramStart"/>
      <w:r w:rsidRPr="002C1B8C">
        <w:rPr>
          <w:rStyle w:val="StyleUnderline"/>
        </w:rPr>
        <w:t xml:space="preserve">total </w:t>
      </w:r>
      <w:r w:rsidRPr="002C1B8C">
        <w:rPr>
          <w:rStyle w:val="StyleUnderline"/>
          <w:highlight w:val="green"/>
        </w:rPr>
        <w:t>destruction</w:t>
      </w:r>
      <w:proofErr w:type="gramEnd"/>
      <w:r w:rsidRPr="002C1B8C">
        <w:rPr>
          <w:rStyle w:val="StyleUnderline"/>
          <w:highlight w:val="green"/>
        </w:rPr>
        <w:t xml:space="preserve"> of the upper classes and of all bourgeois values</w:t>
      </w:r>
      <w:r w:rsidRPr="002C1B8C">
        <w:rPr>
          <w:rStyle w:val="StyleUnderline"/>
        </w:rPr>
        <w:t>; that is, Bataille does not seek a Hegelian-style synthesis or sublation of class differences (Bataille, 1985, p. 32</w:t>
      </w:r>
      <w:r w:rsidRPr="002C1B8C">
        <w:rPr>
          <w:rStyle w:val="Emphasis"/>
        </w:rPr>
        <w:t xml:space="preserve">). Indeed, </w:t>
      </w:r>
      <w:r w:rsidRPr="002C1B8C">
        <w:rPr>
          <w:rStyle w:val="Emphasis"/>
          <w:highlight w:val="green"/>
        </w:rPr>
        <w:t>the bourgeoisie should take the role of the sacrificial victims which found the new communist order</w:t>
      </w:r>
      <w:r w:rsidRPr="002C1B8C">
        <w:rPr>
          <w:rStyle w:val="Emphasis"/>
        </w:rPr>
        <w:t>, just as the French aristocracy were the sacrificial victims on whom the new bourgeois capitalist order was founded in 1789</w:t>
      </w:r>
      <w:r w:rsidRPr="002C1B8C">
        <w:rPr>
          <w:sz w:val="16"/>
        </w:rPr>
        <w:t xml:space="preserve">. Here, Bataille’s notion of the sacred and sacrifice burst the Hegelian dialectic, ‘burst’ in the sense that though these ideas can be figured within the dialectic as discursive constructs, their dramatic, material appearance and the con- </w:t>
      </w:r>
      <w:proofErr w:type="spellStart"/>
      <w:r w:rsidRPr="002C1B8C">
        <w:rPr>
          <w:sz w:val="16"/>
        </w:rPr>
        <w:t>tagious</w:t>
      </w:r>
      <w:proofErr w:type="spellEnd"/>
      <w:r w:rsidRPr="002C1B8C">
        <w:rPr>
          <w:sz w:val="16"/>
        </w:rPr>
        <w:t xml:space="preserve"> emotions they trigger have no place in the dialectic, no place in reason or reality as construed by Hegelianism.</w:t>
      </w:r>
    </w:p>
    <w:p w14:paraId="6D4B2A81" w14:textId="77777777" w:rsidR="005C0654" w:rsidRPr="002C1B8C" w:rsidRDefault="005C0654" w:rsidP="005C0654">
      <w:pPr>
        <w:rPr>
          <w:sz w:val="8"/>
          <w:szCs w:val="8"/>
        </w:rPr>
      </w:pPr>
      <w:r w:rsidRPr="002C1B8C">
        <w:rPr>
          <w:sz w:val="8"/>
          <w:szCs w:val="8"/>
        </w:rPr>
        <w:t>POLITICS AND HETEROLOGY</w:t>
      </w:r>
    </w:p>
    <w:p w14:paraId="77AA7A24" w14:textId="77777777" w:rsidR="005C0654" w:rsidRPr="002C1B8C" w:rsidRDefault="005C0654" w:rsidP="005C0654">
      <w:pPr>
        <w:rPr>
          <w:sz w:val="8"/>
          <w:szCs w:val="8"/>
        </w:rPr>
      </w:pPr>
      <w:r w:rsidRPr="002C1B8C">
        <w:rPr>
          <w:sz w:val="8"/>
          <w:szCs w:val="8"/>
        </w:rPr>
        <w:t>With his 1929 paper, ‘The Use Value of D.A.F. De Sade (an open letter to my current comrades)’ Bataille moves away from, or seriously revises, his earlier position. Though addressed to current comrades, the letter reaches beyond them, anticipating future readers, defined as ‘</w:t>
      </w:r>
      <w:proofErr w:type="gramStart"/>
      <w:r w:rsidRPr="002C1B8C">
        <w:rPr>
          <w:sz w:val="8"/>
          <w:szCs w:val="8"/>
        </w:rPr>
        <w:t>masses’</w:t>
      </w:r>
      <w:proofErr w:type="gramEnd"/>
      <w:r w:rsidRPr="002C1B8C">
        <w:rPr>
          <w:sz w:val="8"/>
          <w:szCs w:val="8"/>
        </w:rPr>
        <w:t xml:space="preserve">. Bataille begins his letter: ‘I need to have at least some witnesses to </w:t>
      </w:r>
      <w:proofErr w:type="spellStart"/>
      <w:r w:rsidRPr="002C1B8C">
        <w:rPr>
          <w:sz w:val="8"/>
          <w:szCs w:val="8"/>
        </w:rPr>
        <w:t>estab</w:t>
      </w:r>
      <w:proofErr w:type="spellEnd"/>
      <w:r w:rsidRPr="002C1B8C">
        <w:rPr>
          <w:sz w:val="8"/>
          <w:szCs w:val="8"/>
        </w:rPr>
        <w:t xml:space="preserve">- </w:t>
      </w:r>
      <w:proofErr w:type="spellStart"/>
      <w:r w:rsidRPr="002C1B8C">
        <w:rPr>
          <w:sz w:val="8"/>
          <w:szCs w:val="8"/>
        </w:rPr>
        <w:t>lish</w:t>
      </w:r>
      <w:proofErr w:type="spellEnd"/>
      <w:r w:rsidRPr="002C1B8C">
        <w:rPr>
          <w:sz w:val="8"/>
          <w:szCs w:val="8"/>
        </w:rPr>
        <w:t xml:space="preserve"> so complete a defection’ (1985, p. 91). By witness Bataille signals his concern with the notion of friendship and community (discussed later), and by defection Bataille declares a powerful rejection of modernity, of ‘the prestige of industrial reality [and] material progress’. The gains and short-term satisfactions enabled by </w:t>
      </w:r>
      <w:proofErr w:type="spellStart"/>
      <w:r w:rsidRPr="002C1B8C">
        <w:rPr>
          <w:sz w:val="8"/>
          <w:szCs w:val="8"/>
        </w:rPr>
        <w:t>industrialisation</w:t>
      </w:r>
      <w:proofErr w:type="spellEnd"/>
      <w:r w:rsidRPr="002C1B8C">
        <w:rPr>
          <w:sz w:val="8"/>
          <w:szCs w:val="8"/>
        </w:rPr>
        <w:t xml:space="preserve"> must be rejected because they lead to stagnation and a terrible impoverishment of the human condition. They lead to a society of appropriation, one that cannot excrete, that cannot expel its waste, and so cannot renew itself. Industrial modernity is society without an anus, and societies that cannot </w:t>
      </w:r>
      <w:proofErr w:type="gramStart"/>
      <w:r w:rsidRPr="002C1B8C">
        <w:rPr>
          <w:sz w:val="8"/>
          <w:szCs w:val="8"/>
        </w:rPr>
        <w:t>shit</w:t>
      </w:r>
      <w:proofErr w:type="gramEnd"/>
      <w:r w:rsidRPr="002C1B8C">
        <w:rPr>
          <w:sz w:val="8"/>
          <w:szCs w:val="8"/>
        </w:rPr>
        <w:t xml:space="preserve"> will die – indeed, will turn into shit. As religion is the social institution which </w:t>
      </w:r>
      <w:proofErr w:type="spellStart"/>
      <w:r w:rsidRPr="002C1B8C">
        <w:rPr>
          <w:sz w:val="8"/>
          <w:szCs w:val="8"/>
        </w:rPr>
        <w:t>organises</w:t>
      </w:r>
      <w:proofErr w:type="spellEnd"/>
      <w:r w:rsidRPr="002C1B8C">
        <w:rPr>
          <w:sz w:val="8"/>
          <w:szCs w:val="8"/>
        </w:rPr>
        <w:t xml:space="preserve"> excretion, the modern curtailing of religion – in its reduction to moral and cultural code, the left pole of the sacred relegated to the profane – results in moribund societies becoming </w:t>
      </w:r>
      <w:proofErr w:type="spellStart"/>
      <w:r w:rsidRPr="002C1B8C">
        <w:rPr>
          <w:sz w:val="8"/>
          <w:szCs w:val="8"/>
        </w:rPr>
        <w:t>defenceless</w:t>
      </w:r>
      <w:proofErr w:type="spellEnd"/>
      <w:r w:rsidRPr="002C1B8C">
        <w:rPr>
          <w:sz w:val="8"/>
          <w:szCs w:val="8"/>
        </w:rPr>
        <w:t xml:space="preserve"> against the depredations of capitalist economy. Indeed, for Bataille, religious organ- </w:t>
      </w:r>
      <w:proofErr w:type="spellStart"/>
      <w:r w:rsidRPr="002C1B8C">
        <w:rPr>
          <w:sz w:val="8"/>
          <w:szCs w:val="8"/>
        </w:rPr>
        <w:t>isation</w:t>
      </w:r>
      <w:proofErr w:type="spellEnd"/>
      <w:r w:rsidRPr="002C1B8C">
        <w:rPr>
          <w:sz w:val="8"/>
          <w:szCs w:val="8"/>
        </w:rPr>
        <w:t xml:space="preserve"> ‘represents the freest opening for excremental collective impulses (orgiastic impulses) established in opposition to political, juridical, and economic institutions’ (p. 94).</w:t>
      </w:r>
    </w:p>
    <w:p w14:paraId="621CAAD7" w14:textId="77777777" w:rsidR="005C0654" w:rsidRPr="002C1B8C" w:rsidRDefault="005C0654" w:rsidP="005C0654">
      <w:pPr>
        <w:rPr>
          <w:sz w:val="8"/>
          <w:szCs w:val="8"/>
        </w:rPr>
      </w:pPr>
      <w:r w:rsidRPr="002C1B8C">
        <w:rPr>
          <w:sz w:val="8"/>
          <w:szCs w:val="8"/>
        </w:rPr>
        <w:t xml:space="preserve">In this work Bataille again turns towards Durkheimian social </w:t>
      </w:r>
      <w:proofErr w:type="spellStart"/>
      <w:r w:rsidRPr="002C1B8C">
        <w:rPr>
          <w:sz w:val="8"/>
          <w:szCs w:val="8"/>
        </w:rPr>
        <w:t>anthro</w:t>
      </w:r>
      <w:proofErr w:type="spellEnd"/>
      <w:r w:rsidRPr="002C1B8C">
        <w:rPr>
          <w:sz w:val="8"/>
          <w:szCs w:val="8"/>
        </w:rPr>
        <w:t xml:space="preserve">- </w:t>
      </w:r>
      <w:proofErr w:type="spellStart"/>
      <w:r w:rsidRPr="002C1B8C">
        <w:rPr>
          <w:sz w:val="8"/>
          <w:szCs w:val="8"/>
        </w:rPr>
        <w:t>pology</w:t>
      </w:r>
      <w:proofErr w:type="spellEnd"/>
      <w:r w:rsidRPr="002C1B8C">
        <w:rPr>
          <w:sz w:val="8"/>
          <w:szCs w:val="8"/>
        </w:rPr>
        <w:t xml:space="preserve"> to effect departure from established forms of revolutionary thinking. Appropriation and excretion are termed ‘social facts’, </w:t>
      </w:r>
      <w:proofErr w:type="spellStart"/>
      <w:r w:rsidRPr="002C1B8C">
        <w:rPr>
          <w:sz w:val="8"/>
          <w:szCs w:val="8"/>
        </w:rPr>
        <w:t>appar</w:t>
      </w:r>
      <w:proofErr w:type="spellEnd"/>
      <w:r w:rsidRPr="002C1B8C">
        <w:rPr>
          <w:sz w:val="8"/>
          <w:szCs w:val="8"/>
        </w:rPr>
        <w:t xml:space="preserve">- </w:t>
      </w:r>
      <w:proofErr w:type="spellStart"/>
      <w:r w:rsidRPr="002C1B8C">
        <w:rPr>
          <w:sz w:val="8"/>
          <w:szCs w:val="8"/>
        </w:rPr>
        <w:t>ently</w:t>
      </w:r>
      <w:proofErr w:type="spellEnd"/>
      <w:r w:rsidRPr="002C1B8C">
        <w:rPr>
          <w:sz w:val="8"/>
          <w:szCs w:val="8"/>
        </w:rPr>
        <w:t xml:space="preserve"> following Durkheim’s The Rules </w:t>
      </w:r>
      <w:proofErr w:type="gramStart"/>
      <w:r w:rsidRPr="002C1B8C">
        <w:rPr>
          <w:sz w:val="8"/>
          <w:szCs w:val="8"/>
        </w:rPr>
        <w:t>Of</w:t>
      </w:r>
      <w:proofErr w:type="gramEnd"/>
      <w:r w:rsidRPr="002C1B8C">
        <w:rPr>
          <w:sz w:val="8"/>
          <w:szCs w:val="8"/>
        </w:rPr>
        <w:t xml:space="preserve"> Sociological Method (1982, originally published in 1895). Yet Bataille is clear that </w:t>
      </w:r>
      <w:proofErr w:type="spellStart"/>
      <w:r w:rsidRPr="002C1B8C">
        <w:rPr>
          <w:sz w:val="8"/>
          <w:szCs w:val="8"/>
        </w:rPr>
        <w:t>Durkheimianism</w:t>
      </w:r>
      <w:proofErr w:type="spellEnd"/>
      <w:r w:rsidRPr="002C1B8C">
        <w:rPr>
          <w:sz w:val="8"/>
          <w:szCs w:val="8"/>
        </w:rPr>
        <w:t xml:space="preserve"> itself is also insufficiently revolutionary because as a (social) science it follows ‘the tendency of science to posit a homogeneous representation </w:t>
      </w:r>
      <w:proofErr w:type="gramStart"/>
      <w:r w:rsidRPr="002C1B8C">
        <w:rPr>
          <w:sz w:val="8"/>
          <w:szCs w:val="8"/>
        </w:rPr>
        <w:t>in order to</w:t>
      </w:r>
      <w:proofErr w:type="gramEnd"/>
      <w:r w:rsidRPr="002C1B8C">
        <w:rPr>
          <w:sz w:val="8"/>
          <w:szCs w:val="8"/>
        </w:rPr>
        <w:t xml:space="preserve"> avoid the discernible presence of fundamentally heterogeneous elements’ (1985, p. 160, n. 4). With this statement Bataille ‘transgresses’ the notion of social facts defined by Durkheim and developed by Mauss, and the influence of phenomenology takes on an increasing importance, particularly during Bataille’s writing of the 1940s.</w:t>
      </w:r>
    </w:p>
    <w:p w14:paraId="00D2EC60" w14:textId="77777777" w:rsidR="005C0654" w:rsidRPr="002C1B8C" w:rsidRDefault="005C0654" w:rsidP="005C0654">
      <w:pPr>
        <w:rPr>
          <w:sz w:val="8"/>
          <w:szCs w:val="8"/>
        </w:rPr>
      </w:pPr>
      <w:r w:rsidRPr="002C1B8C">
        <w:rPr>
          <w:sz w:val="8"/>
          <w:szCs w:val="8"/>
        </w:rPr>
        <w:t xml:space="preserve">For Bataille, eroticism, religious </w:t>
      </w:r>
      <w:proofErr w:type="gramStart"/>
      <w:r w:rsidRPr="002C1B8C">
        <w:rPr>
          <w:sz w:val="8"/>
          <w:szCs w:val="8"/>
        </w:rPr>
        <w:t>activity</w:t>
      </w:r>
      <w:proofErr w:type="gramEnd"/>
      <w:r w:rsidRPr="002C1B8C">
        <w:rPr>
          <w:sz w:val="8"/>
          <w:szCs w:val="8"/>
        </w:rPr>
        <w:t xml:space="preserve"> and the intimate bodily processes – defecation, urination, also laughter and sobbing – have a deep commonality in that the object of these activities is treated as a foreign body, as heterogeneous, meaning that it must be expelled in order for a closed or limited system to maintain itself. The sacred then is concerned with the movements, </w:t>
      </w:r>
      <w:proofErr w:type="gramStart"/>
      <w:r w:rsidRPr="002C1B8C">
        <w:rPr>
          <w:sz w:val="8"/>
          <w:szCs w:val="8"/>
        </w:rPr>
        <w:t>circulation</w:t>
      </w:r>
      <w:proofErr w:type="gramEnd"/>
      <w:r w:rsidRPr="002C1B8C">
        <w:rPr>
          <w:sz w:val="8"/>
          <w:szCs w:val="8"/>
        </w:rPr>
        <w:t xml:space="preserve"> and transmutation of foreign bodies. In contrast, appropriation is </w:t>
      </w:r>
      <w:proofErr w:type="spellStart"/>
      <w:r w:rsidRPr="002C1B8C">
        <w:rPr>
          <w:sz w:val="8"/>
          <w:szCs w:val="8"/>
        </w:rPr>
        <w:t>characterised</w:t>
      </w:r>
      <w:proofErr w:type="spellEnd"/>
      <w:r w:rsidRPr="002C1B8C">
        <w:rPr>
          <w:sz w:val="8"/>
          <w:szCs w:val="8"/>
        </w:rPr>
        <w:t xml:space="preserve"> by homogeneity and </w:t>
      </w:r>
      <w:proofErr w:type="spellStart"/>
      <w:r w:rsidRPr="002C1B8C">
        <w:rPr>
          <w:sz w:val="8"/>
          <w:szCs w:val="8"/>
        </w:rPr>
        <w:t>stagna</w:t>
      </w:r>
      <w:proofErr w:type="spellEnd"/>
      <w:r w:rsidRPr="002C1B8C">
        <w:rPr>
          <w:sz w:val="8"/>
          <w:szCs w:val="8"/>
        </w:rPr>
        <w:t xml:space="preserve">- </w:t>
      </w:r>
      <w:proofErr w:type="spellStart"/>
      <w:r w:rsidRPr="002C1B8C">
        <w:rPr>
          <w:sz w:val="8"/>
          <w:szCs w:val="8"/>
        </w:rPr>
        <w:t>tion</w:t>
      </w:r>
      <w:proofErr w:type="spellEnd"/>
      <w:r w:rsidRPr="002C1B8C">
        <w:rPr>
          <w:sz w:val="8"/>
          <w:szCs w:val="8"/>
        </w:rPr>
        <w:t xml:space="preserve">. This associating of the sacred with excretion and the profane with appropriation is sometimes hard to apply to traditional societies, Bataille acknowledges, yet this is part of his wider point: in traditional </w:t>
      </w:r>
      <w:proofErr w:type="spellStart"/>
      <w:r w:rsidRPr="002C1B8C">
        <w:rPr>
          <w:sz w:val="8"/>
          <w:szCs w:val="8"/>
        </w:rPr>
        <w:t>societ</w:t>
      </w:r>
      <w:proofErr w:type="spellEnd"/>
      <w:r w:rsidRPr="002C1B8C">
        <w:rPr>
          <w:sz w:val="8"/>
          <w:szCs w:val="8"/>
        </w:rPr>
        <w:t xml:space="preserve">- </w:t>
      </w:r>
      <w:proofErr w:type="spellStart"/>
      <w:r w:rsidRPr="002C1B8C">
        <w:rPr>
          <w:sz w:val="8"/>
          <w:szCs w:val="8"/>
        </w:rPr>
        <w:t>ies</w:t>
      </w:r>
      <w:proofErr w:type="spellEnd"/>
      <w:r w:rsidRPr="002C1B8C">
        <w:rPr>
          <w:sz w:val="8"/>
          <w:szCs w:val="8"/>
        </w:rPr>
        <w:t xml:space="preserve"> there is dynamic or fluid movement between sacred and profane, yet, in industrial modernity, the profane realm achieves dominance and the appearance of stasis. The profane is widely taken to be ‘reality’, while the sacred is relegated to ‘unreality’. Bataille re-examines these themes in The Accursed Share, first published in 1949. Indeed, Bataille’s </w:t>
      </w:r>
      <w:proofErr w:type="spellStart"/>
      <w:r w:rsidRPr="002C1B8C">
        <w:rPr>
          <w:sz w:val="8"/>
          <w:szCs w:val="8"/>
        </w:rPr>
        <w:t>proj</w:t>
      </w:r>
      <w:proofErr w:type="spellEnd"/>
      <w:r w:rsidRPr="002C1B8C">
        <w:rPr>
          <w:sz w:val="8"/>
          <w:szCs w:val="8"/>
        </w:rPr>
        <w:t xml:space="preserve">- </w:t>
      </w:r>
      <w:proofErr w:type="spellStart"/>
      <w:r w:rsidRPr="002C1B8C">
        <w:rPr>
          <w:sz w:val="8"/>
          <w:szCs w:val="8"/>
        </w:rPr>
        <w:t>ect</w:t>
      </w:r>
      <w:proofErr w:type="spellEnd"/>
      <w:r w:rsidRPr="002C1B8C">
        <w:rPr>
          <w:sz w:val="8"/>
          <w:szCs w:val="8"/>
        </w:rPr>
        <w:t xml:space="preserve"> in this work is as political as it is economic and philosophical. The notion that Bataille’s interest in politics waned after the end of the 1930s is mistaken, though influential thinkers such as Jean-Luc Nancy continue to make this claim (in Mitchell &amp; Winfree, 2009, pp. 21–22).</w:t>
      </w:r>
    </w:p>
    <w:p w14:paraId="36C2D26D" w14:textId="77777777" w:rsidR="005C0654" w:rsidRPr="002C1B8C" w:rsidRDefault="005C0654" w:rsidP="005C0654">
      <w:pPr>
        <w:rPr>
          <w:sz w:val="8"/>
          <w:szCs w:val="8"/>
        </w:rPr>
      </w:pPr>
      <w:r w:rsidRPr="002C1B8C">
        <w:rPr>
          <w:sz w:val="8"/>
          <w:szCs w:val="8"/>
        </w:rPr>
        <w:t xml:space="preserve">Bataille’s notion of ‘practical and theoretical heterology’, developed in the ‘Use Value’ and ‘The Notion of Expenditure’ essays, concerns politics as much as religion and philosophy. For Bataille, ‘Above all, heterology is opposed to any homogeneous representation of the world, in other words, to any philosophical system. The goal of such </w:t>
      </w:r>
      <w:proofErr w:type="spellStart"/>
      <w:r w:rsidRPr="002C1B8C">
        <w:rPr>
          <w:sz w:val="8"/>
          <w:szCs w:val="8"/>
        </w:rPr>
        <w:t>represen</w:t>
      </w:r>
      <w:proofErr w:type="spellEnd"/>
      <w:r w:rsidRPr="002C1B8C">
        <w:rPr>
          <w:sz w:val="8"/>
          <w:szCs w:val="8"/>
        </w:rPr>
        <w:t xml:space="preserve">- </w:t>
      </w:r>
      <w:proofErr w:type="spellStart"/>
      <w:r w:rsidRPr="002C1B8C">
        <w:rPr>
          <w:sz w:val="8"/>
          <w:szCs w:val="8"/>
        </w:rPr>
        <w:t>tations</w:t>
      </w:r>
      <w:proofErr w:type="spellEnd"/>
      <w:r w:rsidRPr="002C1B8C">
        <w:rPr>
          <w:sz w:val="8"/>
          <w:szCs w:val="8"/>
        </w:rPr>
        <w:t xml:space="preserve"> is always the deprivation of our universe’s sources of excitation and the development of a servile human species’ (Bataille, 1985, p. 97). Practical heterology then is the ongoing process of challenging the political system which depends upon confining human beings in servile, productive positions. Bataille’s writings of the early 1940s, such as Inner Experience and Guilty, pursue this goal of undoing or ‘unworking’ the insidious structures of servility, </w:t>
      </w:r>
      <w:proofErr w:type="gramStart"/>
      <w:r w:rsidRPr="002C1B8C">
        <w:rPr>
          <w:sz w:val="8"/>
          <w:szCs w:val="8"/>
        </w:rPr>
        <w:t>utility</w:t>
      </w:r>
      <w:proofErr w:type="gramEnd"/>
      <w:r w:rsidRPr="002C1B8C">
        <w:rPr>
          <w:sz w:val="8"/>
          <w:szCs w:val="8"/>
        </w:rPr>
        <w:t xml:space="preserve"> and productivity.</w:t>
      </w:r>
    </w:p>
    <w:p w14:paraId="6B0F783D" w14:textId="77777777" w:rsidR="005C0654" w:rsidRPr="002C1B8C" w:rsidRDefault="005C0654" w:rsidP="005C0654">
      <w:pPr>
        <w:rPr>
          <w:rStyle w:val="StyleUnderline"/>
        </w:rPr>
      </w:pPr>
      <w:r w:rsidRPr="002C1B8C">
        <w:rPr>
          <w:rStyle w:val="StyleUnderline"/>
          <w:highlight w:val="green"/>
        </w:rPr>
        <w:t>THE FASCIST THREAT</w:t>
      </w:r>
    </w:p>
    <w:p w14:paraId="4B849CE4" w14:textId="77777777" w:rsidR="005C0654" w:rsidRPr="002C1B8C" w:rsidRDefault="005C0654" w:rsidP="005C0654">
      <w:pPr>
        <w:rPr>
          <w:rStyle w:val="StyleUnderline"/>
        </w:rPr>
      </w:pPr>
      <w:r w:rsidRPr="002C1B8C">
        <w:rPr>
          <w:rStyle w:val="StyleUnderline"/>
        </w:rPr>
        <w:t>Bataille prefaces his important work, ‘The Psychological Structure of Fascism’, first published in 1933, by declaring his proximity to Marxist critical thought</w:t>
      </w:r>
      <w:r w:rsidRPr="002C1B8C">
        <w:rPr>
          <w:rStyle w:val="Emphasis"/>
        </w:rPr>
        <w:t xml:space="preserve">, yet also noting Marxism’s inability to address society in a sufficiently holistic way, </w:t>
      </w:r>
      <w:proofErr w:type="gramStart"/>
      <w:r w:rsidRPr="002C1B8C">
        <w:rPr>
          <w:rStyle w:val="Emphasis"/>
        </w:rPr>
        <w:t>in particular by</w:t>
      </w:r>
      <w:proofErr w:type="gramEnd"/>
      <w:r w:rsidRPr="002C1B8C">
        <w:rPr>
          <w:rStyle w:val="Emphasis"/>
        </w:rPr>
        <w:t xml:space="preserve"> its failure to understand the intensities of religious sentiments</w:t>
      </w:r>
      <w:r w:rsidRPr="002C1B8C">
        <w:rPr>
          <w:rStyle w:val="StyleUnderline"/>
        </w:rPr>
        <w:t xml:space="preserve">. It isn’t possible to supplement these shortcomings in Marxist theory by adding religion to a list of topics to be examined because, for Bataille (following Durkheimian sociology) the nature of religious practice and belief conditions the entire social system, its forms of representation and </w:t>
      </w:r>
      <w:proofErr w:type="spellStart"/>
      <w:r w:rsidRPr="002C1B8C">
        <w:rPr>
          <w:rStyle w:val="StyleUnderline"/>
        </w:rPr>
        <w:t>symbolisation</w:t>
      </w:r>
      <w:proofErr w:type="spellEnd"/>
      <w:r w:rsidRPr="002C1B8C">
        <w:rPr>
          <w:rStyle w:val="StyleUnderline"/>
        </w:rPr>
        <w:t xml:space="preserve">, its understanding of life and death. All attitudes, assumptions, taken-for-granted </w:t>
      </w:r>
      <w:proofErr w:type="gramStart"/>
      <w:r w:rsidRPr="002C1B8C">
        <w:rPr>
          <w:rStyle w:val="StyleUnderline"/>
        </w:rPr>
        <w:t>notions</w:t>
      </w:r>
      <w:proofErr w:type="gramEnd"/>
      <w:r w:rsidRPr="002C1B8C">
        <w:rPr>
          <w:rStyle w:val="StyleUnderline"/>
        </w:rPr>
        <w:t xml:space="preserve"> and ideas – scientific, cultural, economic, sexual – current in any society are linked to its moral and religious ideas (Durkheim, 1995, pp. 8–18; Durkheim &amp; Mauss, 1961).</w:t>
      </w:r>
    </w:p>
    <w:p w14:paraId="3983C3D9" w14:textId="77777777" w:rsidR="005C0654" w:rsidRPr="002C1B8C" w:rsidRDefault="005C0654" w:rsidP="005C0654">
      <w:pPr>
        <w:rPr>
          <w:sz w:val="16"/>
        </w:rPr>
      </w:pPr>
      <w:r w:rsidRPr="002C1B8C">
        <w:rPr>
          <w:rStyle w:val="StyleUnderline"/>
          <w:highlight w:val="green"/>
        </w:rPr>
        <w:t>Bataille develops</w:t>
      </w:r>
      <w:r w:rsidRPr="002C1B8C">
        <w:rPr>
          <w:rStyle w:val="StyleUnderline"/>
        </w:rPr>
        <w:t xml:space="preserve"> further his </w:t>
      </w:r>
      <w:r w:rsidRPr="002C1B8C">
        <w:rPr>
          <w:rStyle w:val="StyleUnderline"/>
          <w:highlight w:val="green"/>
        </w:rPr>
        <w:t xml:space="preserve">distinction between the homogeneous </w:t>
      </w:r>
      <w:proofErr w:type="spellStart"/>
      <w:r w:rsidRPr="002C1B8C">
        <w:rPr>
          <w:rStyle w:val="StyleUnderline"/>
          <w:highlight w:val="green"/>
        </w:rPr>
        <w:t>ele</w:t>
      </w:r>
      <w:proofErr w:type="spellEnd"/>
      <w:r w:rsidRPr="002C1B8C">
        <w:rPr>
          <w:rStyle w:val="StyleUnderline"/>
          <w:highlight w:val="green"/>
        </w:rPr>
        <w:t xml:space="preserve">- </w:t>
      </w:r>
      <w:proofErr w:type="spellStart"/>
      <w:r w:rsidRPr="002C1B8C">
        <w:rPr>
          <w:rStyle w:val="StyleUnderline"/>
          <w:highlight w:val="green"/>
        </w:rPr>
        <w:t>ments</w:t>
      </w:r>
      <w:proofErr w:type="spellEnd"/>
      <w:r w:rsidRPr="002C1B8C">
        <w:rPr>
          <w:rStyle w:val="StyleUnderline"/>
        </w:rPr>
        <w:t xml:space="preserve"> of society – where most economic activities are located – </w:t>
      </w:r>
      <w:r w:rsidRPr="002C1B8C">
        <w:rPr>
          <w:rStyle w:val="StyleUnderline"/>
          <w:highlight w:val="green"/>
        </w:rPr>
        <w:t>and the heterogeneous elements of society</w:t>
      </w:r>
      <w:r w:rsidRPr="002C1B8C">
        <w:rPr>
          <w:rStyle w:val="StyleUnderline"/>
        </w:rPr>
        <w:t>: ‘</w:t>
      </w:r>
      <w:r w:rsidRPr="002C1B8C">
        <w:rPr>
          <w:rStyle w:val="StyleUnderline"/>
          <w:highlight w:val="green"/>
        </w:rPr>
        <w:t>every useless element is excluded</w:t>
      </w:r>
      <w:r w:rsidRPr="002C1B8C">
        <w:rPr>
          <w:rStyle w:val="StyleUnderline"/>
        </w:rPr>
        <w:t xml:space="preserve">, not from all of society, but </w:t>
      </w:r>
      <w:r w:rsidRPr="002C1B8C">
        <w:rPr>
          <w:rStyle w:val="StyleUnderline"/>
          <w:highlight w:val="green"/>
        </w:rPr>
        <w:t>from its homogeneous part’</w:t>
      </w:r>
      <w:r w:rsidRPr="002C1B8C">
        <w:rPr>
          <w:rStyle w:val="StyleUnderline"/>
        </w:rPr>
        <w:t xml:space="preserve"> (Bataille, 1985, p. 138, emphasis in original). </w:t>
      </w:r>
      <w:r w:rsidRPr="002C1B8C">
        <w:rPr>
          <w:rStyle w:val="StyleUnderline"/>
          <w:highlight w:val="green"/>
        </w:rPr>
        <w:t>The homogeneous sphere reduces human</w:t>
      </w:r>
      <w:r w:rsidRPr="002C1B8C">
        <w:rPr>
          <w:rStyle w:val="StyleUnderline"/>
        </w:rPr>
        <w:t xml:space="preserve"> being </w:t>
      </w:r>
      <w:r w:rsidRPr="002C1B8C">
        <w:rPr>
          <w:rStyle w:val="StyleUnderline"/>
          <w:highlight w:val="green"/>
        </w:rPr>
        <w:t>to a productive function</w:t>
      </w:r>
      <w:r w:rsidRPr="002C1B8C">
        <w:rPr>
          <w:rStyle w:val="StyleUnderline"/>
        </w:rPr>
        <w:t xml:space="preserve">, often measured numerically, such that all beings are, in a sense, interchangeable. For example, the market rate for a cleaner or a teacher is quite independent of the being who occupies these roles, and quite independent of their hopes, </w:t>
      </w:r>
      <w:proofErr w:type="gramStart"/>
      <w:r w:rsidRPr="002C1B8C">
        <w:rPr>
          <w:rStyle w:val="StyleUnderline"/>
        </w:rPr>
        <w:t>aspirations</w:t>
      </w:r>
      <w:proofErr w:type="gramEnd"/>
      <w:r w:rsidRPr="002C1B8C">
        <w:rPr>
          <w:rStyle w:val="StyleUnderline"/>
        </w:rPr>
        <w:t xml:space="preserve"> or financial needs. Homogeneous social structures exercise a deep coercion; however, these structures are, Bataille insists, also highly precarious and vulnerable to those aspects of society that are not reduced to homogeneity</w:t>
      </w:r>
      <w:r w:rsidRPr="002C1B8C">
        <w:rPr>
          <w:sz w:val="16"/>
        </w:rPr>
        <w:t xml:space="preserve">. Such ‘inter- </w:t>
      </w:r>
      <w:proofErr w:type="spellStart"/>
      <w:r w:rsidRPr="002C1B8C">
        <w:rPr>
          <w:sz w:val="16"/>
        </w:rPr>
        <w:t>nal</w:t>
      </w:r>
      <w:proofErr w:type="spellEnd"/>
      <w:r w:rsidRPr="002C1B8C">
        <w:rPr>
          <w:sz w:val="16"/>
        </w:rPr>
        <w:t xml:space="preserve">’ threats include ‘mobs, the warrior, aristocratic and impoverished classes, different types of violent individuals or at least those who refuse the rule (madmen, leaders, poets, </w:t>
      </w:r>
      <w:proofErr w:type="spellStart"/>
      <w:r w:rsidRPr="002C1B8C">
        <w:rPr>
          <w:sz w:val="16"/>
        </w:rPr>
        <w:t>etc</w:t>
      </w:r>
      <w:proofErr w:type="spellEnd"/>
      <w:r w:rsidRPr="002C1B8C">
        <w:rPr>
          <w:sz w:val="16"/>
        </w:rPr>
        <w:t>)’ (Bataille, 1985, p. 142).</w:t>
      </w:r>
    </w:p>
    <w:p w14:paraId="0EFD40B0" w14:textId="77777777" w:rsidR="005C0654" w:rsidRPr="002C1B8C" w:rsidRDefault="005C0654" w:rsidP="005C0654">
      <w:pPr>
        <w:rPr>
          <w:u w:val="single"/>
        </w:rPr>
      </w:pPr>
      <w:r w:rsidRPr="002C1B8C">
        <w:rPr>
          <w:rStyle w:val="StyleUnderline"/>
        </w:rPr>
        <w:t xml:space="preserve">If we examine the political realm through the distinction between homogeneous and heterogeneous elements, prophets, </w:t>
      </w:r>
      <w:r w:rsidRPr="002C1B8C">
        <w:rPr>
          <w:rStyle w:val="StyleUnderline"/>
          <w:highlight w:val="green"/>
        </w:rPr>
        <w:t>revolutionaries</w:t>
      </w:r>
      <w:r w:rsidRPr="002C1B8C">
        <w:rPr>
          <w:rStyle w:val="StyleUnderline"/>
        </w:rPr>
        <w:t xml:space="preserve">, </w:t>
      </w:r>
      <w:proofErr w:type="gramStart"/>
      <w:r w:rsidRPr="002C1B8C">
        <w:rPr>
          <w:rStyle w:val="StyleUnderline"/>
        </w:rPr>
        <w:t>heroes</w:t>
      </w:r>
      <w:proofErr w:type="gramEnd"/>
      <w:r w:rsidRPr="002C1B8C">
        <w:rPr>
          <w:rStyle w:val="StyleUnderline"/>
        </w:rPr>
        <w:t xml:space="preserve"> and heroines </w:t>
      </w:r>
      <w:r w:rsidRPr="002C1B8C">
        <w:rPr>
          <w:rStyle w:val="StyleUnderline"/>
          <w:highlight w:val="green"/>
        </w:rPr>
        <w:t>are</w:t>
      </w:r>
      <w:r w:rsidRPr="002C1B8C">
        <w:rPr>
          <w:rStyle w:val="StyleUnderline"/>
        </w:rPr>
        <w:t xml:space="preserve"> decisively </w:t>
      </w:r>
      <w:r w:rsidRPr="002C1B8C">
        <w:rPr>
          <w:rStyle w:val="StyleUnderline"/>
          <w:highlight w:val="green"/>
        </w:rPr>
        <w:t>part of the heterogeneous</w:t>
      </w:r>
      <w:r w:rsidRPr="002C1B8C">
        <w:rPr>
          <w:rStyle w:val="StyleUnderline"/>
        </w:rPr>
        <w:t xml:space="preserve"> realm: </w:t>
      </w:r>
      <w:r w:rsidRPr="002C1B8C">
        <w:rPr>
          <w:rStyle w:val="StyleUnderline"/>
          <w:highlight w:val="green"/>
        </w:rPr>
        <w:t>they</w:t>
      </w:r>
      <w:r w:rsidRPr="002C1B8C">
        <w:rPr>
          <w:rStyle w:val="StyleUnderline"/>
        </w:rPr>
        <w:t xml:space="preserve"> do not serve an existing order but </w:t>
      </w:r>
      <w:r w:rsidRPr="002C1B8C">
        <w:rPr>
          <w:rStyle w:val="StyleUnderline"/>
          <w:highlight w:val="green"/>
        </w:rPr>
        <w:t>sacrifice themselves for a new future</w:t>
      </w:r>
      <w:r w:rsidRPr="002C1B8C">
        <w:rPr>
          <w:rStyle w:val="StyleUnderline"/>
        </w:rPr>
        <w:t xml:space="preserve">, fulfilling a tragic destiny. Unfortunately, in capitalist modernity, some </w:t>
      </w:r>
      <w:r w:rsidRPr="002C1B8C">
        <w:rPr>
          <w:rStyle w:val="StyleUnderline"/>
          <w:highlight w:val="green"/>
        </w:rPr>
        <w:t>fascist leaders</w:t>
      </w:r>
      <w:r w:rsidRPr="002C1B8C">
        <w:rPr>
          <w:rStyle w:val="StyleUnderline"/>
        </w:rPr>
        <w:t xml:space="preserve"> also seem to </w:t>
      </w:r>
      <w:r w:rsidRPr="002C1B8C">
        <w:rPr>
          <w:rStyle w:val="StyleUnderline"/>
          <w:highlight w:val="green"/>
        </w:rPr>
        <w:t>possess</w:t>
      </w:r>
      <w:r w:rsidRPr="002C1B8C">
        <w:rPr>
          <w:rStyle w:val="StyleUnderline"/>
        </w:rPr>
        <w:t xml:space="preserve"> or constitute </w:t>
      </w:r>
      <w:r w:rsidRPr="002C1B8C">
        <w:rPr>
          <w:rStyle w:val="StyleUnderline"/>
          <w:highlight w:val="green"/>
        </w:rPr>
        <w:t>heterogeneous force</w:t>
      </w:r>
      <w:r w:rsidRPr="002C1B8C">
        <w:rPr>
          <w:sz w:val="16"/>
        </w:rPr>
        <w:t xml:space="preserve"> – in contrast to democratic politicians, who, with their vague and platitudinous slogans, tend to be situated exclusively within the homogeneous realm. This is not necessarily the case: </w:t>
      </w:r>
      <w:r w:rsidRPr="002C1B8C">
        <w:rPr>
          <w:rStyle w:val="StyleUnderline"/>
        </w:rPr>
        <w:t xml:space="preserve">Che </w:t>
      </w:r>
      <w:proofErr w:type="spellStart"/>
      <w:r w:rsidRPr="002C1B8C">
        <w:rPr>
          <w:rStyle w:val="StyleUnderline"/>
        </w:rPr>
        <w:t>Guavara</w:t>
      </w:r>
      <w:proofErr w:type="spellEnd"/>
      <w:r w:rsidRPr="002C1B8C">
        <w:rPr>
          <w:rStyle w:val="StyleUnderline"/>
        </w:rPr>
        <w:t xml:space="preserve"> and Nelson Mandela were both treated as heterological objects fit only for confinement or </w:t>
      </w:r>
      <w:proofErr w:type="spellStart"/>
      <w:r w:rsidRPr="002C1B8C">
        <w:rPr>
          <w:rStyle w:val="StyleUnderline"/>
        </w:rPr>
        <w:t>elimina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and they continue to inspire the very passions Bataille associates with the heterogeneous – but there is a tendency in this direction. fascist leaders seem to possess ‘a force that disrupts the regular course of things’ (Bataille, 1985, p. 143), they generate an affective effervescence but not in an open, </w:t>
      </w:r>
      <w:proofErr w:type="gramStart"/>
      <w:r w:rsidRPr="002C1B8C">
        <w:rPr>
          <w:rStyle w:val="StyleUnderline"/>
        </w:rPr>
        <w:t>liberating</w:t>
      </w:r>
      <w:proofErr w:type="gramEnd"/>
      <w:r w:rsidRPr="002C1B8C">
        <w:rPr>
          <w:rStyle w:val="StyleUnderline"/>
        </w:rPr>
        <w:t xml:space="preserve"> or festive manner, rather they narrow, channel and concentrate these energies within their own position as leader or ‘head’.</w:t>
      </w:r>
    </w:p>
    <w:p w14:paraId="24A76626" w14:textId="77777777" w:rsidR="005C0654" w:rsidRPr="002C1B8C" w:rsidRDefault="005C0654" w:rsidP="005C0654">
      <w:pPr>
        <w:rPr>
          <w:sz w:val="16"/>
        </w:rPr>
      </w:pPr>
      <w:r w:rsidRPr="002C1B8C">
        <w:rPr>
          <w:rStyle w:val="Emphasis"/>
          <w:highlight w:val="green"/>
        </w:rPr>
        <w:t>Fascism places authority above</w:t>
      </w:r>
      <w:r w:rsidRPr="002C1B8C">
        <w:rPr>
          <w:rStyle w:val="Emphasis"/>
        </w:rPr>
        <w:t xml:space="preserve"> all instrumental or </w:t>
      </w:r>
      <w:r w:rsidRPr="002C1B8C">
        <w:rPr>
          <w:rStyle w:val="Emphasis"/>
          <w:highlight w:val="green"/>
        </w:rPr>
        <w:t>utilitarian concerns</w:t>
      </w:r>
      <w:r w:rsidRPr="002C1B8C">
        <w:rPr>
          <w:rStyle w:val="Emphasis"/>
        </w:rPr>
        <w:t xml:space="preserve">; it claims the values of superiority or ‘nobility’ and </w:t>
      </w:r>
      <w:r w:rsidRPr="002C1B8C">
        <w:rPr>
          <w:rStyle w:val="Emphasis"/>
          <w:highlight w:val="green"/>
        </w:rPr>
        <w:t>asserts the power to dominate others</w:t>
      </w:r>
      <w:r w:rsidRPr="002C1B8C">
        <w:rPr>
          <w:rStyle w:val="Emphasis"/>
        </w:rPr>
        <w:t xml:space="preserve">, </w:t>
      </w:r>
      <w:r w:rsidRPr="002C1B8C">
        <w:rPr>
          <w:rStyle w:val="Emphasis"/>
          <w:highlight w:val="green"/>
        </w:rPr>
        <w:t>not through rational criteria</w:t>
      </w:r>
      <w:r w:rsidRPr="002C1B8C">
        <w:rPr>
          <w:rStyle w:val="Emphasis"/>
        </w:rPr>
        <w:t xml:space="preserve"> but due to the special nature or substance of the leader</w:t>
      </w:r>
      <w:r w:rsidRPr="002C1B8C">
        <w:rPr>
          <w:rStyle w:val="StyleUnderline"/>
        </w:rPr>
        <w:t xml:space="preserve">. Fascism is thereby highly dependent upon the </w:t>
      </w:r>
      <w:proofErr w:type="spellStart"/>
      <w:r w:rsidRPr="002C1B8C">
        <w:rPr>
          <w:rStyle w:val="StyleUnderline"/>
        </w:rPr>
        <w:t>operationalisation</w:t>
      </w:r>
      <w:proofErr w:type="spellEnd"/>
      <w:r w:rsidRPr="002C1B8C">
        <w:rPr>
          <w:rStyle w:val="StyleUnderline"/>
        </w:rPr>
        <w:t xml:space="preserve"> of myth to </w:t>
      </w:r>
      <w:proofErr w:type="spellStart"/>
      <w:r w:rsidRPr="002C1B8C">
        <w:rPr>
          <w:rStyle w:val="StyleUnderline"/>
        </w:rPr>
        <w:t>dramatise</w:t>
      </w:r>
      <w:proofErr w:type="spellEnd"/>
      <w:r w:rsidRPr="002C1B8C">
        <w:rPr>
          <w:rStyle w:val="StyleUnderline"/>
        </w:rPr>
        <w:t xml:space="preserve"> and condense a sense of superiority that has no rational basis; it is also highly dependent upon an army, dis- cussed later. Fascism, Bataille argues, seeks to ‘</w:t>
      </w:r>
      <w:proofErr w:type="spellStart"/>
      <w:r w:rsidRPr="002C1B8C">
        <w:rPr>
          <w:rStyle w:val="StyleUnderline"/>
        </w:rPr>
        <w:t>realise</w:t>
      </w:r>
      <w:proofErr w:type="spellEnd"/>
      <w:r w:rsidRPr="002C1B8C">
        <w:rPr>
          <w:rStyle w:val="StyleUnderline"/>
        </w:rPr>
        <w:t xml:space="preserve"> and </w:t>
      </w:r>
      <w:proofErr w:type="spellStart"/>
      <w:r w:rsidRPr="002C1B8C">
        <w:rPr>
          <w:rStyle w:val="StyleUnderline"/>
        </w:rPr>
        <w:t>idealise</w:t>
      </w:r>
      <w:proofErr w:type="spellEnd"/>
      <w:r w:rsidRPr="002C1B8C">
        <w:rPr>
          <w:rStyle w:val="StyleUnderline"/>
        </w:rPr>
        <w:t xml:space="preserve"> order’ and so is necessarily prone to sadistic and cruel treatments of peoples and things which seem to, or can be made to appear to, signify disorder</w:t>
      </w:r>
      <w:r w:rsidRPr="002C1B8C">
        <w:rPr>
          <w:sz w:val="16"/>
        </w:rPr>
        <w:t>.</w:t>
      </w:r>
    </w:p>
    <w:p w14:paraId="45067AD9" w14:textId="77777777" w:rsidR="005C0654" w:rsidRPr="002C1B8C" w:rsidRDefault="005C0654" w:rsidP="005C0654">
      <w:pPr>
        <w:rPr>
          <w:rStyle w:val="StyleUnderline"/>
        </w:rPr>
      </w:pPr>
      <w:r w:rsidRPr="002C1B8C">
        <w:rPr>
          <w:rStyle w:val="StyleUnderline"/>
        </w:rPr>
        <w:t xml:space="preserve">For Bataille, </w:t>
      </w:r>
      <w:r w:rsidRPr="002C1B8C">
        <w:rPr>
          <w:rStyle w:val="StyleUnderline"/>
          <w:highlight w:val="green"/>
        </w:rPr>
        <w:t>fascism emerges</w:t>
      </w:r>
      <w:r w:rsidRPr="002C1B8C">
        <w:rPr>
          <w:rStyle w:val="StyleUnderline"/>
        </w:rPr>
        <w:t xml:space="preserve">, historically, from monarchic </w:t>
      </w:r>
      <w:proofErr w:type="spellStart"/>
      <w:r w:rsidRPr="002C1B8C">
        <w:rPr>
          <w:rStyle w:val="StyleUnderline"/>
        </w:rPr>
        <w:t>sov</w:t>
      </w:r>
      <w:proofErr w:type="spellEnd"/>
      <w:r w:rsidRPr="002C1B8C">
        <w:rPr>
          <w:rStyle w:val="StyleUnderline"/>
        </w:rPr>
        <w:t xml:space="preserve">- </w:t>
      </w:r>
      <w:proofErr w:type="spellStart"/>
      <w:r w:rsidRPr="002C1B8C">
        <w:rPr>
          <w:rStyle w:val="StyleUnderline"/>
        </w:rPr>
        <w:t>ereignty</w:t>
      </w:r>
      <w:proofErr w:type="spellEnd"/>
      <w:r w:rsidRPr="002C1B8C">
        <w:rPr>
          <w:rStyle w:val="StyleUnderline"/>
        </w:rPr>
        <w:t xml:space="preserve">: both forms are dependent </w:t>
      </w:r>
      <w:r w:rsidRPr="002C1B8C">
        <w:rPr>
          <w:rStyle w:val="StyleUnderline"/>
          <w:highlight w:val="green"/>
        </w:rPr>
        <w:t>upon</w:t>
      </w:r>
      <w:r w:rsidRPr="002C1B8C">
        <w:rPr>
          <w:rStyle w:val="StyleUnderline"/>
        </w:rPr>
        <w:t xml:space="preserve"> mastering, purifying and/or </w:t>
      </w:r>
      <w:r w:rsidRPr="002C1B8C">
        <w:rPr>
          <w:rStyle w:val="StyleUnderline"/>
          <w:highlight w:val="green"/>
        </w:rPr>
        <w:t>excluding</w:t>
      </w:r>
      <w:r w:rsidRPr="002C1B8C">
        <w:rPr>
          <w:rStyle w:val="StyleUnderline"/>
        </w:rPr>
        <w:t xml:space="preserve"> what are seen as </w:t>
      </w:r>
      <w:r w:rsidRPr="002C1B8C">
        <w:rPr>
          <w:rStyle w:val="StyleUnderline"/>
          <w:highlight w:val="green"/>
        </w:rPr>
        <w:t>base</w:t>
      </w:r>
      <w:r w:rsidRPr="002C1B8C">
        <w:rPr>
          <w:rStyle w:val="StyleUnderline"/>
        </w:rPr>
        <w:t xml:space="preserve"> or lower </w:t>
      </w:r>
      <w:r w:rsidRPr="002C1B8C">
        <w:rPr>
          <w:rStyle w:val="StyleUnderline"/>
          <w:highlight w:val="green"/>
        </w:rPr>
        <w:t>elements</w:t>
      </w:r>
      <w:r w:rsidRPr="002C1B8C">
        <w:rPr>
          <w:rStyle w:val="StyleUnderline"/>
        </w:rPr>
        <w:t xml:space="preserve">. Further, both </w:t>
      </w:r>
      <w:proofErr w:type="spellStart"/>
      <w:r w:rsidRPr="002C1B8C">
        <w:rPr>
          <w:rStyle w:val="StyleUnderline"/>
        </w:rPr>
        <w:t>fas</w:t>
      </w:r>
      <w:proofErr w:type="spellEnd"/>
      <w:r w:rsidRPr="002C1B8C">
        <w:rPr>
          <w:rStyle w:val="StyleUnderline"/>
        </w:rPr>
        <w:t xml:space="preserve">- </w:t>
      </w:r>
      <w:proofErr w:type="spellStart"/>
      <w:r w:rsidRPr="002C1B8C">
        <w:rPr>
          <w:rStyle w:val="StyleUnderline"/>
        </w:rPr>
        <w:t>cism</w:t>
      </w:r>
      <w:proofErr w:type="spellEnd"/>
      <w:r w:rsidRPr="002C1B8C">
        <w:rPr>
          <w:rStyle w:val="StyleUnderline"/>
        </w:rPr>
        <w:t xml:space="preserve"> and royalty dependent upon a social ‘compromise’ as both seek a ‘connection with homogeneous forms at a certain level’ (Bataille, 1985, p. 146). This is an important point in Bataille’s argument: despite their posturing, fascist and monarchic leaders are not ‘pure’ heterogeneous energies; since they seek to establish and maintain control over the homogeneous sphere of </w:t>
      </w:r>
      <w:proofErr w:type="gramStart"/>
      <w:r w:rsidRPr="002C1B8C">
        <w:rPr>
          <w:rStyle w:val="StyleUnderline"/>
        </w:rPr>
        <w:t>society</w:t>
      </w:r>
      <w:proofErr w:type="gramEnd"/>
      <w:r w:rsidRPr="002C1B8C">
        <w:rPr>
          <w:rStyle w:val="StyleUnderline"/>
        </w:rPr>
        <w:t xml:space="preserve"> they must compromise their </w:t>
      </w:r>
      <w:proofErr w:type="spellStart"/>
      <w:r w:rsidRPr="002C1B8C">
        <w:rPr>
          <w:rStyle w:val="StyleUnderline"/>
        </w:rPr>
        <w:t>heteroge</w:t>
      </w:r>
      <w:proofErr w:type="spellEnd"/>
      <w:r w:rsidRPr="002C1B8C">
        <w:rPr>
          <w:rStyle w:val="StyleUnderline"/>
        </w:rPr>
        <w:t xml:space="preserve">- </w:t>
      </w:r>
      <w:proofErr w:type="spellStart"/>
      <w:r w:rsidRPr="002C1B8C">
        <w:rPr>
          <w:rStyle w:val="StyleUnderline"/>
        </w:rPr>
        <w:t>neity</w:t>
      </w:r>
      <w:proofErr w:type="spellEnd"/>
      <w:r w:rsidRPr="002C1B8C">
        <w:rPr>
          <w:rStyle w:val="StyleUnderline"/>
        </w:rPr>
        <w:t xml:space="preserve"> to achieve this relationship of control and domination. Where the sacred, for Bataille, offers a moment of limitless heterogeneous </w:t>
      </w:r>
      <w:proofErr w:type="spellStart"/>
      <w:r w:rsidRPr="002C1B8C">
        <w:rPr>
          <w:rStyle w:val="StyleUnderline"/>
        </w:rPr>
        <w:t>experi</w:t>
      </w:r>
      <w:proofErr w:type="spellEnd"/>
      <w:r w:rsidRPr="002C1B8C">
        <w:rPr>
          <w:rStyle w:val="StyleUnderline"/>
        </w:rPr>
        <w:t xml:space="preserve">- </w:t>
      </w:r>
      <w:proofErr w:type="spellStart"/>
      <w:r w:rsidRPr="002C1B8C">
        <w:rPr>
          <w:rStyle w:val="StyleUnderline"/>
        </w:rPr>
        <w:t>ence</w:t>
      </w:r>
      <w:proofErr w:type="spellEnd"/>
      <w:r w:rsidRPr="002C1B8C">
        <w:rPr>
          <w:rStyle w:val="StyleUnderline"/>
        </w:rPr>
        <w:t xml:space="preserve">, </w:t>
      </w:r>
      <w:proofErr w:type="spellStart"/>
      <w:r w:rsidRPr="002C1B8C">
        <w:rPr>
          <w:rStyle w:val="StyleUnderline"/>
        </w:rPr>
        <w:t>organised</w:t>
      </w:r>
      <w:proofErr w:type="spellEnd"/>
      <w:r w:rsidRPr="002C1B8C">
        <w:rPr>
          <w:rStyle w:val="StyleUnderline"/>
        </w:rPr>
        <w:t xml:space="preserve"> social, </w:t>
      </w:r>
      <w:proofErr w:type="gramStart"/>
      <w:r w:rsidRPr="002C1B8C">
        <w:rPr>
          <w:rStyle w:val="StyleUnderline"/>
        </w:rPr>
        <w:t>religious</w:t>
      </w:r>
      <w:proofErr w:type="gramEnd"/>
      <w:r w:rsidRPr="002C1B8C">
        <w:rPr>
          <w:rStyle w:val="StyleUnderline"/>
        </w:rPr>
        <w:t xml:space="preserve"> and political movements must tread a careful path through the two worlds – a path which enables them to </w:t>
      </w:r>
      <w:proofErr w:type="spellStart"/>
      <w:r w:rsidRPr="002C1B8C">
        <w:rPr>
          <w:rStyle w:val="StyleUnderline"/>
        </w:rPr>
        <w:t>accu</w:t>
      </w:r>
      <w:proofErr w:type="spellEnd"/>
      <w:r w:rsidRPr="002C1B8C">
        <w:rPr>
          <w:rStyle w:val="StyleUnderline"/>
        </w:rPr>
        <w:t xml:space="preserve">- </w:t>
      </w:r>
      <w:proofErr w:type="spellStart"/>
      <w:r w:rsidRPr="002C1B8C">
        <w:rPr>
          <w:rStyle w:val="StyleUnderline"/>
        </w:rPr>
        <w:t>mulate</w:t>
      </w:r>
      <w:proofErr w:type="spellEnd"/>
      <w:r w:rsidRPr="002C1B8C">
        <w:rPr>
          <w:rStyle w:val="StyleUnderline"/>
        </w:rPr>
        <w:t xml:space="preserve"> power where the sacred, in </w:t>
      </w:r>
      <w:proofErr w:type="spellStart"/>
      <w:r w:rsidRPr="002C1B8C">
        <w:rPr>
          <w:rStyle w:val="StyleUnderline"/>
        </w:rPr>
        <w:t>untrammelled</w:t>
      </w:r>
      <w:proofErr w:type="spellEnd"/>
      <w:r w:rsidRPr="002C1B8C">
        <w:rPr>
          <w:rStyle w:val="StyleUnderline"/>
        </w:rPr>
        <w:t xml:space="preserve"> form, can only give, excrete or expend without profit. Bataille is consistent in this differentia- </w:t>
      </w:r>
      <w:proofErr w:type="spellStart"/>
      <w:r w:rsidRPr="002C1B8C">
        <w:rPr>
          <w:rStyle w:val="StyleUnderline"/>
        </w:rPr>
        <w:t>tion</w:t>
      </w:r>
      <w:proofErr w:type="spellEnd"/>
      <w:r w:rsidRPr="002C1B8C">
        <w:rPr>
          <w:rStyle w:val="StyleUnderline"/>
        </w:rPr>
        <w:t xml:space="preserve"> between the heterogeneity of the sacred and fascism’s staged and scripted </w:t>
      </w:r>
      <w:proofErr w:type="spellStart"/>
      <w:r w:rsidRPr="002C1B8C">
        <w:rPr>
          <w:rStyle w:val="StyleUnderline"/>
        </w:rPr>
        <w:t>channelling</w:t>
      </w:r>
      <w:proofErr w:type="spellEnd"/>
      <w:r w:rsidRPr="002C1B8C">
        <w:rPr>
          <w:rStyle w:val="StyleUnderline"/>
        </w:rPr>
        <w:t xml:space="preserve"> of sacred myth.</w:t>
      </w:r>
    </w:p>
    <w:p w14:paraId="24A3B5C5" w14:textId="77777777" w:rsidR="005C0654" w:rsidRPr="002C1B8C" w:rsidRDefault="005C0654" w:rsidP="005C0654">
      <w:pPr>
        <w:rPr>
          <w:rStyle w:val="StyleUnderline"/>
        </w:rPr>
      </w:pPr>
      <w:r w:rsidRPr="002C1B8C">
        <w:rPr>
          <w:rStyle w:val="StyleUnderline"/>
        </w:rPr>
        <w:t xml:space="preserve">Fascism, like royalty, unites military and religious authority to </w:t>
      </w:r>
      <w:proofErr w:type="gramStart"/>
      <w:r w:rsidRPr="002C1B8C">
        <w:rPr>
          <w:rStyle w:val="StyleUnderline"/>
        </w:rPr>
        <w:t>effect</w:t>
      </w:r>
      <w:proofErr w:type="gramEnd"/>
      <w:r w:rsidRPr="002C1B8C">
        <w:rPr>
          <w:rStyle w:val="StyleUnderline"/>
        </w:rPr>
        <w:t xml:space="preserve"> a more total oppression of the people. Both systems strive for ‘a negation of humanity as a value that depends upon the play of internal </w:t>
      </w:r>
      <w:proofErr w:type="spellStart"/>
      <w:r w:rsidRPr="002C1B8C">
        <w:rPr>
          <w:rStyle w:val="StyleUnderline"/>
        </w:rPr>
        <w:t>opposi</w:t>
      </w:r>
      <w:proofErr w:type="spellEnd"/>
      <w:r w:rsidRPr="002C1B8C">
        <w:rPr>
          <w:rStyle w:val="StyleUnderline"/>
        </w:rPr>
        <w:t xml:space="preserve">- </w:t>
      </w:r>
      <w:proofErr w:type="spellStart"/>
      <w:r w:rsidRPr="002C1B8C">
        <w:rPr>
          <w:rStyle w:val="StyleUnderline"/>
        </w:rPr>
        <w:t>tions</w:t>
      </w:r>
      <w:proofErr w:type="spellEnd"/>
      <w:r w:rsidRPr="002C1B8C">
        <w:rPr>
          <w:rStyle w:val="StyleUnderline"/>
        </w:rPr>
        <w:t xml:space="preserve">’ (Bataille, 1985, p. 149). Monarchs, führers and generals assert a mythic, and rationally unwarrantable, </w:t>
      </w:r>
      <w:proofErr w:type="spellStart"/>
      <w:r w:rsidRPr="002C1B8C">
        <w:rPr>
          <w:rStyle w:val="StyleUnderline"/>
        </w:rPr>
        <w:t>individualisation</w:t>
      </w:r>
      <w:proofErr w:type="spellEnd"/>
      <w:r w:rsidRPr="002C1B8C">
        <w:rPr>
          <w:rStyle w:val="StyleUnderline"/>
        </w:rPr>
        <w:t xml:space="preserve"> of power, the reduction and concentration of social power within ‘a personal entity’ which denies the collective roots and sources of social power and wealth. Fascist leaders also depend, of course, upon a powerful army.</w:t>
      </w:r>
    </w:p>
    <w:p w14:paraId="3780FF5D" w14:textId="77777777" w:rsidR="005C0654" w:rsidRPr="002C1B8C" w:rsidRDefault="005C0654" w:rsidP="005C0654">
      <w:pPr>
        <w:rPr>
          <w:rStyle w:val="StyleUnderline"/>
        </w:rPr>
      </w:pPr>
      <w:r w:rsidRPr="002C1B8C">
        <w:rPr>
          <w:rStyle w:val="StyleUnderline"/>
        </w:rPr>
        <w:t xml:space="preserve">The nature of armies and their social vocation of war-waging are under- stood by Bataille through the distinction between the heterogeneous and the homogeneous. His position is both fundamentally critical of the nature of armies </w:t>
      </w:r>
      <w:proofErr w:type="gramStart"/>
      <w:r w:rsidRPr="002C1B8C">
        <w:rPr>
          <w:rStyle w:val="StyleUnderline"/>
        </w:rPr>
        <w:t>and also</w:t>
      </w:r>
      <w:proofErr w:type="gramEnd"/>
      <w:r w:rsidRPr="002C1B8C">
        <w:rPr>
          <w:rStyle w:val="StyleUnderline"/>
        </w:rPr>
        <w:t xml:space="preserve"> enables an understanding of the undoubted glamour and attraction of them. The </w:t>
      </w:r>
      <w:proofErr w:type="gramStart"/>
      <w:r w:rsidRPr="002C1B8C">
        <w:rPr>
          <w:rStyle w:val="StyleUnderline"/>
        </w:rPr>
        <w:t>close proximity</w:t>
      </w:r>
      <w:proofErr w:type="gramEnd"/>
      <w:r w:rsidRPr="002C1B8C">
        <w:rPr>
          <w:rStyle w:val="StyleUnderline"/>
        </w:rPr>
        <w:t xml:space="preserve"> of these two elements of Bataille’s thought can result in misunderstandings</w:t>
      </w:r>
      <w:r w:rsidRPr="002C1B8C">
        <w:rPr>
          <w:rStyle w:val="Emphasis"/>
        </w:rPr>
        <w:t xml:space="preserve">. For Bataille, </w:t>
      </w:r>
      <w:r w:rsidRPr="002C1B8C">
        <w:rPr>
          <w:rStyle w:val="Emphasis"/>
          <w:highlight w:val="green"/>
        </w:rPr>
        <w:t>the chief</w:t>
      </w:r>
      <w:r w:rsidRPr="002C1B8C">
        <w:rPr>
          <w:rStyle w:val="Emphasis"/>
        </w:rPr>
        <w:t xml:space="preserve"> or com- </w:t>
      </w:r>
      <w:proofErr w:type="spellStart"/>
      <w:r w:rsidRPr="002C1B8C">
        <w:rPr>
          <w:rStyle w:val="Emphasis"/>
        </w:rPr>
        <w:t>mander</w:t>
      </w:r>
      <w:proofErr w:type="spellEnd"/>
      <w:r w:rsidRPr="002C1B8C">
        <w:rPr>
          <w:rStyle w:val="Emphasis"/>
        </w:rPr>
        <w:t xml:space="preserve"> </w:t>
      </w:r>
      <w:r w:rsidRPr="002C1B8C">
        <w:rPr>
          <w:rStyle w:val="Emphasis"/>
          <w:highlight w:val="green"/>
        </w:rPr>
        <w:t>of the army effects a unification</w:t>
      </w:r>
      <w:r w:rsidRPr="002C1B8C">
        <w:rPr>
          <w:rStyle w:val="Emphasis"/>
        </w:rPr>
        <w:t xml:space="preserve"> and concentration </w:t>
      </w:r>
      <w:r w:rsidRPr="002C1B8C">
        <w:rPr>
          <w:rStyle w:val="Emphasis"/>
          <w:highlight w:val="green"/>
        </w:rPr>
        <w:t>of the unruly</w:t>
      </w:r>
      <w:r w:rsidRPr="002C1B8C">
        <w:rPr>
          <w:rStyle w:val="Emphasis"/>
        </w:rPr>
        <w:t xml:space="preserve"> and ‘base’ </w:t>
      </w:r>
      <w:r w:rsidRPr="002C1B8C">
        <w:rPr>
          <w:rStyle w:val="Emphasis"/>
          <w:highlight w:val="green"/>
        </w:rPr>
        <w:t>lower class elements</w:t>
      </w:r>
      <w:r w:rsidRPr="002C1B8C">
        <w:rPr>
          <w:rStyle w:val="Emphasis"/>
        </w:rPr>
        <w:t xml:space="preserve"> that make up the fighting force of armies. </w:t>
      </w:r>
      <w:r w:rsidRPr="002C1B8C">
        <w:rPr>
          <w:rStyle w:val="Emphasis"/>
          <w:highlight w:val="green"/>
        </w:rPr>
        <w:t>The</w:t>
      </w:r>
      <w:r w:rsidRPr="002C1B8C">
        <w:rPr>
          <w:rStyle w:val="Emphasis"/>
        </w:rPr>
        <w:t xml:space="preserve"> affective, </w:t>
      </w:r>
      <w:r w:rsidRPr="002C1B8C">
        <w:rPr>
          <w:rStyle w:val="Emphasis"/>
          <w:highlight w:val="green"/>
        </w:rPr>
        <w:t>mythical power of the commander</w:t>
      </w:r>
      <w:r w:rsidRPr="002C1B8C">
        <w:rPr>
          <w:rStyle w:val="Emphasis"/>
        </w:rPr>
        <w:t xml:space="preserve"> – for example Hannibal, El Cid, or ‘Monty’ – </w:t>
      </w:r>
      <w:r w:rsidRPr="002C1B8C">
        <w:rPr>
          <w:rStyle w:val="Emphasis"/>
          <w:highlight w:val="green"/>
        </w:rPr>
        <w:t>provide</w:t>
      </w:r>
      <w:r w:rsidRPr="002C1B8C">
        <w:rPr>
          <w:rStyle w:val="Emphasis"/>
        </w:rPr>
        <w:t xml:space="preserve"> </w:t>
      </w:r>
      <w:r w:rsidRPr="002C1B8C">
        <w:rPr>
          <w:rStyle w:val="Emphasis"/>
          <w:highlight w:val="green"/>
        </w:rPr>
        <w:t xml:space="preserve">a conduit ‘through which disgusting </w:t>
      </w:r>
      <w:proofErr w:type="spellStart"/>
      <w:r w:rsidRPr="002C1B8C">
        <w:rPr>
          <w:rStyle w:val="Emphasis"/>
          <w:highlight w:val="green"/>
        </w:rPr>
        <w:t>slaugh</w:t>
      </w:r>
      <w:proofErr w:type="spellEnd"/>
      <w:r w:rsidRPr="002C1B8C">
        <w:rPr>
          <w:rStyle w:val="Emphasis"/>
          <w:highlight w:val="green"/>
        </w:rPr>
        <w:t xml:space="preserve">- </w:t>
      </w:r>
      <w:proofErr w:type="spellStart"/>
      <w:r w:rsidRPr="002C1B8C">
        <w:rPr>
          <w:rStyle w:val="Emphasis"/>
          <w:highlight w:val="green"/>
        </w:rPr>
        <w:t>ter</w:t>
      </w:r>
      <w:proofErr w:type="spellEnd"/>
      <w:r w:rsidRPr="002C1B8C">
        <w:rPr>
          <w:rStyle w:val="Emphasis"/>
          <w:highlight w:val="green"/>
        </w:rPr>
        <w:t xml:space="preserve"> is</w:t>
      </w:r>
      <w:r w:rsidRPr="002C1B8C">
        <w:rPr>
          <w:rStyle w:val="Emphasis"/>
        </w:rPr>
        <w:t xml:space="preserve"> radically </w:t>
      </w:r>
      <w:r w:rsidRPr="002C1B8C">
        <w:rPr>
          <w:rStyle w:val="Emphasis"/>
          <w:highlight w:val="green"/>
        </w:rPr>
        <w:t>transformed into</w:t>
      </w:r>
      <w:r w:rsidRPr="002C1B8C">
        <w:rPr>
          <w:rStyle w:val="Emphasis"/>
        </w:rPr>
        <w:t xml:space="preserve"> its opposite, </w:t>
      </w:r>
      <w:r w:rsidRPr="002C1B8C">
        <w:rPr>
          <w:rStyle w:val="Emphasis"/>
          <w:highlight w:val="green"/>
        </w:rPr>
        <w:t>glory</w:t>
      </w:r>
      <w:r w:rsidRPr="002C1B8C">
        <w:rPr>
          <w:rStyle w:val="Emphasis"/>
        </w:rPr>
        <w:t xml:space="preserve"> – namely, into a pure and intense attraction</w:t>
      </w:r>
      <w:r w:rsidRPr="002C1B8C">
        <w:rPr>
          <w:sz w:val="16"/>
        </w:rPr>
        <w:t xml:space="preserve">. The glory of the chief essentially constitutes a sort of affective pole opposed to the nature of the soldiers . . . [the soldiers become] like a part of the chief himself’ (Bataille, 1985, pp. 150–151). </w:t>
      </w:r>
      <w:r w:rsidRPr="002C1B8C">
        <w:rPr>
          <w:rStyle w:val="StyleUnderline"/>
        </w:rPr>
        <w:t xml:space="preserve">The chief is much more than a symbol, </w:t>
      </w:r>
      <w:proofErr w:type="gramStart"/>
      <w:r w:rsidRPr="002C1B8C">
        <w:rPr>
          <w:rStyle w:val="StyleUnderline"/>
        </w:rPr>
        <w:t>figurehead</w:t>
      </w:r>
      <w:proofErr w:type="gramEnd"/>
      <w:r w:rsidRPr="002C1B8C">
        <w:rPr>
          <w:rStyle w:val="StyleUnderline"/>
        </w:rPr>
        <w:t xml:space="preserve"> or ideological device: he is akin to a sacred force, simultaneously the highest in rank, yet capable of triumphing amid the very lowest and vilest human carnage. The chief is a force of alternation and transformation: he presides over a universe were depraved acts of violence abhorred in peacetime are rewarded with medals and glory, where ragged, socially excluded and ‘vile’ young men are drilled and battered into a uniformed collective force in the service of monarchic power.</w:t>
      </w:r>
    </w:p>
    <w:p w14:paraId="6AD1607C" w14:textId="77777777" w:rsidR="005C0654" w:rsidRPr="002C1B8C" w:rsidRDefault="005C0654" w:rsidP="005C0654">
      <w:pPr>
        <w:rPr>
          <w:rStyle w:val="StyleUnderline"/>
        </w:rPr>
      </w:pPr>
      <w:r w:rsidRPr="002C1B8C">
        <w:rPr>
          <w:rStyle w:val="StyleUnderline"/>
        </w:rPr>
        <w:t xml:space="preserve">Soldiers are not required to believe in the cause for which they are, officially, fighting; </w:t>
      </w:r>
      <w:proofErr w:type="gramStart"/>
      <w:r w:rsidRPr="002C1B8C">
        <w:rPr>
          <w:rStyle w:val="StyleUnderline"/>
        </w:rPr>
        <w:t>indeed</w:t>
      </w:r>
      <w:proofErr w:type="gramEnd"/>
      <w:r w:rsidRPr="002C1B8C">
        <w:rPr>
          <w:rStyle w:val="StyleUnderline"/>
        </w:rPr>
        <w:t xml:space="preserve"> such reflective thought is strongly </w:t>
      </w:r>
      <w:proofErr w:type="spellStart"/>
      <w:r w:rsidRPr="002C1B8C">
        <w:rPr>
          <w:rStyle w:val="StyleUnderline"/>
        </w:rPr>
        <w:t>discour</w:t>
      </w:r>
      <w:proofErr w:type="spellEnd"/>
      <w:r w:rsidRPr="002C1B8C">
        <w:rPr>
          <w:rStyle w:val="StyleUnderline"/>
        </w:rPr>
        <w:t xml:space="preserve">- aged. Soldiers fight for their chief, and only secondarily for their fellow soldiers – and then only insofar as their comrades possess something of the force of the chief. A ‘cowardly’ or unreliable fellow soldier is vilified precisely because they do not possess the force of their chief. Power can endure only </w:t>
      </w:r>
      <w:proofErr w:type="gramStart"/>
      <w:r w:rsidRPr="002C1B8C">
        <w:rPr>
          <w:rStyle w:val="StyleUnderline"/>
        </w:rPr>
        <w:t>where</w:t>
      </w:r>
      <w:proofErr w:type="gramEnd"/>
      <w:r w:rsidRPr="002C1B8C">
        <w:rPr>
          <w:rStyle w:val="StyleUnderline"/>
        </w:rPr>
        <w:t xml:space="preserve"> protected by an army and, with Bataille’s </w:t>
      </w:r>
      <w:proofErr w:type="spellStart"/>
      <w:r w:rsidRPr="002C1B8C">
        <w:rPr>
          <w:rStyle w:val="StyleUnderline"/>
        </w:rPr>
        <w:t>theorisa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the seductive, </w:t>
      </w:r>
      <w:proofErr w:type="spellStart"/>
      <w:r w:rsidRPr="002C1B8C">
        <w:rPr>
          <w:rStyle w:val="StyleUnderline"/>
        </w:rPr>
        <w:t>honourable</w:t>
      </w:r>
      <w:proofErr w:type="spellEnd"/>
      <w:r w:rsidRPr="002C1B8C">
        <w:rPr>
          <w:rStyle w:val="StyleUnderline"/>
        </w:rPr>
        <w:t xml:space="preserve"> élan of soldiers begins to be a little more comprehensible:</w:t>
      </w:r>
    </w:p>
    <w:p w14:paraId="7D6F5CBF" w14:textId="77777777" w:rsidR="005C0654" w:rsidRPr="002C1B8C" w:rsidRDefault="005C0654" w:rsidP="005C0654">
      <w:pPr>
        <w:ind w:left="720"/>
        <w:rPr>
          <w:rStyle w:val="StyleUnderline"/>
        </w:rPr>
      </w:pPr>
      <w:r w:rsidRPr="002C1B8C">
        <w:rPr>
          <w:rStyle w:val="StyleUnderline"/>
        </w:rPr>
        <w:t xml:space="preserve">The mode of heterogeneity explicitly undergoes a thorough alter- </w:t>
      </w:r>
      <w:proofErr w:type="spellStart"/>
      <w:r w:rsidRPr="002C1B8C">
        <w:rPr>
          <w:rStyle w:val="StyleUnderline"/>
        </w:rPr>
        <w:t>ation</w:t>
      </w:r>
      <w:proofErr w:type="spellEnd"/>
      <w:r w:rsidRPr="002C1B8C">
        <w:rPr>
          <w:rStyle w:val="StyleUnderline"/>
        </w:rPr>
        <w:t xml:space="preserve">, completing the </w:t>
      </w:r>
      <w:proofErr w:type="spellStart"/>
      <w:r w:rsidRPr="002C1B8C">
        <w:rPr>
          <w:rStyle w:val="StyleUnderline"/>
        </w:rPr>
        <w:t>realisation</w:t>
      </w:r>
      <w:proofErr w:type="spellEnd"/>
      <w:r w:rsidRPr="002C1B8C">
        <w:rPr>
          <w:rStyle w:val="StyleUnderline"/>
        </w:rPr>
        <w:t xml:space="preserve"> of intense homogeneity without a decrease in the fundamental heterogeneity. </w:t>
      </w:r>
      <w:proofErr w:type="gramStart"/>
      <w:r w:rsidRPr="002C1B8C">
        <w:rPr>
          <w:rStyle w:val="StyleUnderline"/>
        </w:rPr>
        <w:t>In the midst of</w:t>
      </w:r>
      <w:proofErr w:type="gramEnd"/>
      <w:r w:rsidRPr="002C1B8C">
        <w:rPr>
          <w:rStyle w:val="StyleUnderline"/>
        </w:rPr>
        <w:t xml:space="preserve"> the population, the army retains the distinction of being wholly other, but with a sovereignty linked to domination, to the imperative and separate character that the chief transmits to his soldiers.</w:t>
      </w:r>
    </w:p>
    <w:p w14:paraId="3445F436" w14:textId="77777777" w:rsidR="005C0654" w:rsidRPr="002C1B8C" w:rsidRDefault="005C0654" w:rsidP="005C0654">
      <w:pPr>
        <w:jc w:val="right"/>
        <w:rPr>
          <w:sz w:val="16"/>
        </w:rPr>
      </w:pPr>
      <w:r w:rsidRPr="002C1B8C">
        <w:rPr>
          <w:sz w:val="16"/>
        </w:rPr>
        <w:t>(Bataille, 1985, p. 151, emphasis in original)</w:t>
      </w:r>
    </w:p>
    <w:p w14:paraId="7AB699F3" w14:textId="77777777" w:rsidR="005C0654" w:rsidRPr="002C1B8C" w:rsidRDefault="005C0654" w:rsidP="005C0654">
      <w:pPr>
        <w:rPr>
          <w:sz w:val="16"/>
        </w:rPr>
      </w:pPr>
      <w:r w:rsidRPr="002C1B8C">
        <w:rPr>
          <w:rStyle w:val="StyleUnderline"/>
        </w:rPr>
        <w:t xml:space="preserve">Yet, for Bataille, religious power is more fundamental, </w:t>
      </w:r>
      <w:proofErr w:type="gramStart"/>
      <w:r w:rsidRPr="002C1B8C">
        <w:rPr>
          <w:rStyle w:val="StyleUnderline"/>
        </w:rPr>
        <w:t>older</w:t>
      </w:r>
      <w:proofErr w:type="gramEnd"/>
      <w:r w:rsidRPr="002C1B8C">
        <w:rPr>
          <w:rStyle w:val="StyleUnderline"/>
        </w:rPr>
        <w:t xml:space="preserve"> and more powerful than military force. The sacred can never be assimilated to, or supplanted by, the violence and horror of armies of war</w:t>
      </w:r>
      <w:r w:rsidRPr="002C1B8C">
        <w:rPr>
          <w:sz w:val="16"/>
        </w:rPr>
        <w:t xml:space="preserve"> – this was Caillois’s suggestion in the preface to the second edition of his Man and the Sacred, and it was curtly rejected by Bataille: ‘This interpretation is shocking . . . it lacks understanding of both the sacred and war. And to be blunt it essentially lacks understanding of contemporary man’ (Bataille, 1987, cited in Bailey-Gill, 1995, p. 24). </w:t>
      </w:r>
      <w:r w:rsidRPr="002C1B8C">
        <w:rPr>
          <w:rStyle w:val="StyleUnderline"/>
        </w:rPr>
        <w:t xml:space="preserve">This is because, for Bataille, the source of the sacred is pure or undifferentiated heterogeneity, the force of that which transgresses all limits. Religious authority ‘con- fronts the bare and unlimited form of undifferentiated heterogeneity, before any of its perceptible elements (ones that can be made explicit) have been fixed by a still vague direction’ (Bataille, 1985, p. 152). Undifferentiated heterogeneity provokes dread, </w:t>
      </w:r>
      <w:proofErr w:type="gramStart"/>
      <w:r w:rsidRPr="002C1B8C">
        <w:rPr>
          <w:rStyle w:val="StyleUnderline"/>
        </w:rPr>
        <w:t>awe</w:t>
      </w:r>
      <w:proofErr w:type="gramEnd"/>
      <w:r w:rsidRPr="002C1B8C">
        <w:rPr>
          <w:rStyle w:val="StyleUnderline"/>
        </w:rPr>
        <w:t xml:space="preserve"> and horror. The earliest symbolic representations of the sacred or divine </w:t>
      </w:r>
      <w:proofErr w:type="spellStart"/>
      <w:r w:rsidRPr="002C1B8C">
        <w:rPr>
          <w:rStyle w:val="StyleUnderline"/>
        </w:rPr>
        <w:t>dramatised</w:t>
      </w:r>
      <w:proofErr w:type="spellEnd"/>
      <w:r w:rsidRPr="002C1B8C">
        <w:rPr>
          <w:rStyle w:val="StyleUnderline"/>
        </w:rPr>
        <w:t xml:space="preserve"> its ‘free and irresponsible violence’</w:t>
      </w:r>
      <w:r w:rsidRPr="002C1B8C">
        <w:rPr>
          <w:sz w:val="16"/>
        </w:rPr>
        <w:t xml:space="preserve"> (p. 152). The figure of Kali, as an example of such free and irresponsible violence, was discussed in the previous chapter.</w:t>
      </w:r>
    </w:p>
    <w:p w14:paraId="4A3CF36A" w14:textId="77777777" w:rsidR="005C0654" w:rsidRPr="002C1B8C" w:rsidRDefault="005C0654" w:rsidP="005C0654">
      <w:pPr>
        <w:rPr>
          <w:rStyle w:val="StyleUnderline"/>
        </w:rPr>
      </w:pPr>
      <w:r w:rsidRPr="002C1B8C">
        <w:rPr>
          <w:rStyle w:val="StyleUnderline"/>
        </w:rPr>
        <w:t xml:space="preserve">Where capitalist democracies have, by and large, been content to allow the erosion of religious power, whilst maintaining a hypocritical enhancement of military forces, </w:t>
      </w:r>
      <w:r w:rsidRPr="002C1B8C">
        <w:rPr>
          <w:rStyle w:val="StyleUnderline"/>
          <w:highlight w:val="green"/>
        </w:rPr>
        <w:t xml:space="preserve">fascist </w:t>
      </w:r>
      <w:proofErr w:type="spellStart"/>
      <w:r w:rsidRPr="002C1B8C">
        <w:rPr>
          <w:rStyle w:val="StyleUnderline"/>
          <w:highlight w:val="green"/>
        </w:rPr>
        <w:t>organisation</w:t>
      </w:r>
      <w:proofErr w:type="spellEnd"/>
      <w:r w:rsidRPr="002C1B8C">
        <w:rPr>
          <w:rStyle w:val="StyleUnderline"/>
          <w:highlight w:val="green"/>
        </w:rPr>
        <w:t xml:space="preserve"> has </w:t>
      </w:r>
      <w:proofErr w:type="spellStart"/>
      <w:r w:rsidRPr="002C1B8C">
        <w:rPr>
          <w:rStyle w:val="StyleUnderline"/>
          <w:highlight w:val="green"/>
        </w:rPr>
        <w:t>recognised</w:t>
      </w:r>
      <w:proofErr w:type="spellEnd"/>
      <w:r w:rsidRPr="002C1B8C">
        <w:rPr>
          <w:rStyle w:val="StyleUnderline"/>
          <w:highlight w:val="green"/>
        </w:rPr>
        <w:t xml:space="preserve"> the power</w:t>
      </w:r>
      <w:r w:rsidRPr="002C1B8C">
        <w:rPr>
          <w:rStyle w:val="StyleUnderline"/>
        </w:rPr>
        <w:t xml:space="preserve"> inherent </w:t>
      </w:r>
      <w:r w:rsidRPr="002C1B8C">
        <w:rPr>
          <w:rStyle w:val="StyleUnderline"/>
          <w:highlight w:val="green"/>
        </w:rPr>
        <w:t>in religious and mythic sentiments</w:t>
      </w:r>
      <w:r w:rsidRPr="002C1B8C">
        <w:rPr>
          <w:rStyle w:val="StyleUnderline"/>
        </w:rPr>
        <w:t>. Indeed, fascism seeks to unite the heterogeneous energies of both religion and the military in the person of the leader. This has made it highly successful in responding to the crises generated by capitalist economics:</w:t>
      </w:r>
    </w:p>
    <w:p w14:paraId="1F531854" w14:textId="77777777" w:rsidR="005C0654" w:rsidRPr="002C1B8C" w:rsidRDefault="005C0654" w:rsidP="005C0654">
      <w:pPr>
        <w:ind w:left="720"/>
        <w:rPr>
          <w:sz w:val="16"/>
        </w:rPr>
      </w:pPr>
      <w:r w:rsidRPr="002C1B8C">
        <w:rPr>
          <w:rStyle w:val="StyleUnderline"/>
        </w:rPr>
        <w:t xml:space="preserve">Thus, qualities characteristic of the two dominations (internal and external, military and religious) are simultaneously implied: qualities derived from the introjected homogeneity, such as duty, discipline, and obedience; and qualities derived from the essential heterogeneity, imperative violence, and the positioning of the chief as a transcendent object of collective affectivity . . . the fascist </w:t>
      </w:r>
      <w:proofErr w:type="spellStart"/>
      <w:r w:rsidRPr="002C1B8C">
        <w:rPr>
          <w:rStyle w:val="StyleUnderline"/>
        </w:rPr>
        <w:t>uni</w:t>
      </w:r>
      <w:proofErr w:type="spellEnd"/>
      <w:r w:rsidRPr="002C1B8C">
        <w:rPr>
          <w:rStyle w:val="StyleUnderline"/>
        </w:rPr>
        <w:t xml:space="preserve">- </w:t>
      </w:r>
      <w:proofErr w:type="spellStart"/>
      <w:r w:rsidRPr="002C1B8C">
        <w:rPr>
          <w:rStyle w:val="StyleUnderline"/>
        </w:rPr>
        <w:t>fication</w:t>
      </w:r>
      <w:proofErr w:type="spellEnd"/>
      <w:r w:rsidRPr="002C1B8C">
        <w:rPr>
          <w:rStyle w:val="StyleUnderline"/>
        </w:rPr>
        <w:t xml:space="preserve"> is not simply a uniting of powers from different origins and a symbolic uniting of classes: it is also the accomplished uniting of the heterogeneous elements with the homogeneous elements of sovereignty in the strictest sense with the State.</w:t>
      </w:r>
    </w:p>
    <w:p w14:paraId="51D91ACB" w14:textId="77777777" w:rsidR="005C0654" w:rsidRPr="002C1B8C" w:rsidRDefault="005C0654" w:rsidP="005C0654">
      <w:pPr>
        <w:jc w:val="right"/>
        <w:rPr>
          <w:sz w:val="16"/>
        </w:rPr>
      </w:pPr>
      <w:r w:rsidRPr="002C1B8C">
        <w:rPr>
          <w:sz w:val="16"/>
        </w:rPr>
        <w:t>(Bataille, 1985, pp. 154–155, emphasis in original)</w:t>
      </w:r>
    </w:p>
    <w:p w14:paraId="10E5B424" w14:textId="77777777" w:rsidR="005C0654" w:rsidRDefault="005C0654" w:rsidP="005C0654">
      <w:pPr>
        <w:rPr>
          <w:rStyle w:val="StyleUnderline"/>
        </w:rPr>
      </w:pPr>
      <w:r w:rsidRPr="002C1B8C">
        <w:rPr>
          <w:sz w:val="16"/>
        </w:rPr>
        <w:t xml:space="preserve">Collective affectivity can lead to revolutionary </w:t>
      </w:r>
      <w:proofErr w:type="spellStart"/>
      <w:r w:rsidRPr="002C1B8C">
        <w:rPr>
          <w:sz w:val="16"/>
        </w:rPr>
        <w:t>fervour</w:t>
      </w:r>
      <w:proofErr w:type="spellEnd"/>
      <w:r w:rsidRPr="002C1B8C">
        <w:rPr>
          <w:sz w:val="16"/>
        </w:rPr>
        <w:t xml:space="preserve"> and even to rad- </w:t>
      </w:r>
      <w:proofErr w:type="spellStart"/>
      <w:r w:rsidRPr="002C1B8C">
        <w:rPr>
          <w:sz w:val="16"/>
        </w:rPr>
        <w:t>ical</w:t>
      </w:r>
      <w:proofErr w:type="spellEnd"/>
      <w:r w:rsidRPr="002C1B8C">
        <w:rPr>
          <w:sz w:val="16"/>
        </w:rPr>
        <w:t xml:space="preserve"> </w:t>
      </w:r>
      <w:proofErr w:type="spellStart"/>
      <w:r w:rsidRPr="002C1B8C">
        <w:rPr>
          <w:sz w:val="16"/>
        </w:rPr>
        <w:t>democratisation</w:t>
      </w:r>
      <w:proofErr w:type="spellEnd"/>
      <w:r w:rsidRPr="002C1B8C">
        <w:rPr>
          <w:sz w:val="16"/>
        </w:rPr>
        <w:t xml:space="preserve">, although there can be no guarantees of the direction or </w:t>
      </w:r>
      <w:proofErr w:type="gramStart"/>
      <w:r w:rsidRPr="002C1B8C">
        <w:rPr>
          <w:sz w:val="16"/>
        </w:rPr>
        <w:t>end result</w:t>
      </w:r>
      <w:proofErr w:type="gramEnd"/>
      <w:r w:rsidRPr="002C1B8C">
        <w:rPr>
          <w:sz w:val="16"/>
        </w:rPr>
        <w:t xml:space="preserve"> of collective </w:t>
      </w:r>
      <w:proofErr w:type="spellStart"/>
      <w:r w:rsidRPr="002C1B8C">
        <w:rPr>
          <w:sz w:val="16"/>
        </w:rPr>
        <w:t>fervour</w:t>
      </w:r>
      <w:proofErr w:type="spellEnd"/>
      <w:r w:rsidRPr="002C1B8C">
        <w:rPr>
          <w:sz w:val="16"/>
        </w:rPr>
        <w:t xml:space="preserve">. Unlike monarchic rulers, fascist lead- </w:t>
      </w:r>
      <w:proofErr w:type="spellStart"/>
      <w:r w:rsidRPr="002C1B8C">
        <w:rPr>
          <w:sz w:val="16"/>
        </w:rPr>
        <w:t>ers</w:t>
      </w:r>
      <w:proofErr w:type="spellEnd"/>
      <w:r w:rsidRPr="002C1B8C">
        <w:rPr>
          <w:sz w:val="16"/>
        </w:rPr>
        <w:t xml:space="preserve"> unleash collective affectivity by uniting rather than dividing classes. The hardening of divisions between classes is also a weakness in most forms of socialism, Bataille suggests. </w:t>
      </w:r>
      <w:r w:rsidRPr="002C1B8C">
        <w:rPr>
          <w:rStyle w:val="StyleUnderline"/>
        </w:rPr>
        <w:t xml:space="preserve">Clearly, </w:t>
      </w:r>
      <w:r w:rsidRPr="002C1B8C">
        <w:rPr>
          <w:rStyle w:val="StyleUnderline"/>
          <w:highlight w:val="green"/>
        </w:rPr>
        <w:t>fascism</w:t>
      </w:r>
      <w:r w:rsidRPr="002C1B8C">
        <w:rPr>
          <w:rStyle w:val="StyleUnderline"/>
        </w:rPr>
        <w:t xml:space="preserve"> does not ‘liberate’ working class people, indeed it </w:t>
      </w:r>
      <w:r w:rsidRPr="002C1B8C">
        <w:rPr>
          <w:rStyle w:val="StyleUnderline"/>
          <w:highlight w:val="green"/>
        </w:rPr>
        <w:t>unites</w:t>
      </w:r>
      <w:r w:rsidRPr="002C1B8C">
        <w:rPr>
          <w:rStyle w:val="StyleUnderline"/>
        </w:rPr>
        <w:t xml:space="preserve"> them only </w:t>
      </w:r>
      <w:r w:rsidRPr="002C1B8C">
        <w:rPr>
          <w:rStyle w:val="StyleUnderline"/>
          <w:highlight w:val="green"/>
        </w:rPr>
        <w:t xml:space="preserve">by ‘the negation of </w:t>
      </w:r>
      <w:r w:rsidRPr="002C1B8C">
        <w:rPr>
          <w:rStyle w:val="StyleUnderline"/>
        </w:rPr>
        <w:t xml:space="preserve">their </w:t>
      </w:r>
      <w:r w:rsidRPr="002C1B8C">
        <w:rPr>
          <w:rStyle w:val="StyleUnderline"/>
          <w:highlight w:val="green"/>
        </w:rPr>
        <w:t>nature’</w:t>
      </w:r>
      <w:r w:rsidRPr="002C1B8C">
        <w:rPr>
          <w:rStyle w:val="StyleUnderline"/>
        </w:rPr>
        <w:t xml:space="preserve"> (Bataille, 1985, p. 154): they become nothing but the raw material to fill uniforms, wave flags, shoot guns and persecute the ‘enemies’ they have posited. Nevertheless, fascism succeeds in transforming the </w:t>
      </w:r>
      <w:proofErr w:type="spellStart"/>
      <w:r w:rsidRPr="002C1B8C">
        <w:rPr>
          <w:rStyle w:val="StyleUnderline"/>
        </w:rPr>
        <w:t>disper</w:t>
      </w:r>
      <w:proofErr w:type="spellEnd"/>
      <w:r w:rsidRPr="002C1B8C">
        <w:rPr>
          <w:rStyle w:val="StyleUnderline"/>
        </w:rPr>
        <w:t xml:space="preserve">- </w:t>
      </w:r>
      <w:proofErr w:type="spellStart"/>
      <w:r w:rsidRPr="002C1B8C">
        <w:rPr>
          <w:rStyle w:val="StyleUnderline"/>
        </w:rPr>
        <w:t>sal</w:t>
      </w:r>
      <w:proofErr w:type="spellEnd"/>
      <w:r w:rsidRPr="002C1B8C">
        <w:rPr>
          <w:rStyle w:val="StyleUnderline"/>
        </w:rPr>
        <w:t xml:space="preserve">, isolation and anomie characteristic of capitalist modernity into their opposites – unity and collective belonging – and in </w:t>
      </w:r>
      <w:proofErr w:type="spellStart"/>
      <w:r w:rsidRPr="002C1B8C">
        <w:rPr>
          <w:rStyle w:val="StyleUnderline"/>
        </w:rPr>
        <w:t>channelling</w:t>
      </w:r>
      <w:proofErr w:type="spellEnd"/>
      <w:r w:rsidRPr="002C1B8C">
        <w:rPr>
          <w:rStyle w:val="StyleUnderline"/>
        </w:rPr>
        <w:t xml:space="preserve"> the latent and largely unacknowledged violence of capitalist </w:t>
      </w:r>
      <w:proofErr w:type="spellStart"/>
      <w:r w:rsidRPr="002C1B8C">
        <w:rPr>
          <w:rStyle w:val="StyleUnderline"/>
        </w:rPr>
        <w:t>organisation</w:t>
      </w:r>
      <w:proofErr w:type="spellEnd"/>
      <w:r w:rsidRPr="002C1B8C">
        <w:rPr>
          <w:rStyle w:val="StyleUnderline"/>
        </w:rPr>
        <w:t xml:space="preserve"> into an active or manifest force. In short, fascism diverts the energy of internal revolution into external war and to ever-escalating internal persecution.</w:t>
      </w:r>
    </w:p>
    <w:p w14:paraId="48FE68AD" w14:textId="77777777" w:rsidR="005C0654" w:rsidRDefault="005C0654" w:rsidP="005C0654">
      <w:pPr>
        <w:pStyle w:val="Heading4"/>
        <w:rPr>
          <w:lang w:eastAsia="ja-JP" w:bidi="ml-IN"/>
        </w:rPr>
      </w:pPr>
      <w:r>
        <w:t xml:space="preserve">The </w:t>
      </w:r>
      <w:proofErr w:type="spellStart"/>
      <w:r>
        <w:t>Aff’s</w:t>
      </w:r>
      <w:proofErr w:type="spellEnd"/>
      <w:r>
        <w:t xml:space="preserve"> </w:t>
      </w:r>
      <w:r>
        <w:rPr>
          <w:lang w:eastAsia="ja-JP" w:bidi="ml-IN"/>
        </w:rPr>
        <w:t xml:space="preserve">Emancipation from labor is key to creating </w:t>
      </w:r>
      <w:r w:rsidRPr="006E2AED">
        <w:rPr>
          <w:u w:val="single"/>
          <w:lang w:eastAsia="ja-JP" w:bidi="ml-IN"/>
        </w:rPr>
        <w:t>value to life</w:t>
      </w:r>
      <w:r>
        <w:rPr>
          <w:lang w:eastAsia="ja-JP" w:bidi="ml-IN"/>
        </w:rPr>
        <w:t xml:space="preserve"> and </w:t>
      </w:r>
      <w:r w:rsidRPr="006E2AED">
        <w:rPr>
          <w:u w:val="single"/>
          <w:lang w:eastAsia="ja-JP" w:bidi="ml-IN"/>
        </w:rPr>
        <w:t>new forms of politics</w:t>
      </w:r>
      <w:r>
        <w:rPr>
          <w:lang w:eastAsia="ja-JP" w:bidi="ml-IN"/>
        </w:rPr>
        <w:t xml:space="preserve"> which transcend the </w:t>
      </w:r>
      <w:r>
        <w:rPr>
          <w:u w:val="single"/>
          <w:lang w:eastAsia="ja-JP" w:bidi="ml-IN"/>
        </w:rPr>
        <w:t>capitalist</w:t>
      </w:r>
      <w:r w:rsidRPr="001728F2">
        <w:rPr>
          <w:u w:val="single"/>
          <w:lang w:eastAsia="ja-JP" w:bidi="ml-IN"/>
        </w:rPr>
        <w:t xml:space="preserve"> oppressive</w:t>
      </w:r>
      <w:r w:rsidRPr="006E2AED">
        <w:rPr>
          <w:u w:val="single"/>
          <w:lang w:eastAsia="ja-JP" w:bidi="ml-IN"/>
        </w:rPr>
        <w:t xml:space="preserve"> plane of utility</w:t>
      </w:r>
      <w:r>
        <w:rPr>
          <w:lang w:eastAsia="ja-JP" w:bidi="ml-IN"/>
        </w:rPr>
        <w:t>.</w:t>
      </w:r>
    </w:p>
    <w:p w14:paraId="63029833" w14:textId="77777777" w:rsidR="005C0654" w:rsidRDefault="005C0654" w:rsidP="005C0654">
      <w:pPr>
        <w:rPr>
          <w:lang w:eastAsia="ja-JP" w:bidi="ml-IN"/>
        </w:rPr>
      </w:pPr>
      <w:r w:rsidRPr="00383826">
        <w:rPr>
          <w:b/>
          <w:bCs/>
          <w:sz w:val="24"/>
          <w:szCs w:val="24"/>
          <w:lang w:eastAsia="ja-JP" w:bidi="ml-IN"/>
        </w:rPr>
        <w:t>Horizon ‘23</w:t>
      </w:r>
      <w:r w:rsidRPr="00383826">
        <w:rPr>
          <w:sz w:val="18"/>
          <w:szCs w:val="18"/>
          <w:lang w:eastAsia="ja-JP" w:bidi="ml-IN"/>
        </w:rPr>
        <w:t xml:space="preserve"> – Acid Horizon is a collective of Philosophers, Artists, and Writers. Their debut collection, Anti-Oculus: A Philosophy of Escape, releases in October from Repeater Books. “Lazy Politics: Lafargue, Nietzsche, and Bataille Against the Grind” [Transcript], Zer0 Books and Repeater Media, Video Released 07/25/2023, Transcript Released 07/27/2023; Video: https://www.youtube.com/watch?v=kFq9qKRy5fQ Transcript: https://splitinfinities.substack.com/p/lazy-politics Accessed 07/29/2023 | RN</w:t>
      </w:r>
      <w:r>
        <w:rPr>
          <w:sz w:val="18"/>
          <w:szCs w:val="18"/>
          <w:lang w:eastAsia="ja-JP" w:bidi="ml-IN"/>
        </w:rPr>
        <w:br/>
        <w:t xml:space="preserve">*4pt text is a Nietzsche quote—you don’t know how sad I am I couldn’t include </w:t>
      </w:r>
      <w:proofErr w:type="gramStart"/>
      <w:r>
        <w:rPr>
          <w:sz w:val="18"/>
          <w:szCs w:val="18"/>
          <w:lang w:eastAsia="ja-JP" w:bidi="ml-IN"/>
        </w:rPr>
        <w:t>it</w:t>
      </w:r>
      <w:proofErr w:type="gramEnd"/>
    </w:p>
    <w:p w14:paraId="7595D72F" w14:textId="77777777" w:rsidR="005C0654" w:rsidRPr="00A8745D" w:rsidRDefault="005C0654" w:rsidP="005C0654">
      <w:pPr>
        <w:rPr>
          <w:b/>
          <w:bCs/>
          <w:u w:val="single"/>
          <w:lang w:eastAsia="ja-JP" w:bidi="ml-IN"/>
        </w:rPr>
      </w:pPr>
      <w:r w:rsidRPr="00A8745D">
        <w:rPr>
          <w:sz w:val="16"/>
          <w:lang w:eastAsia="ja-JP" w:bidi="ml-IN"/>
        </w:rPr>
        <w:t>“A strange madness has taken hold of the working class in nations where capitalist civilization reigns…this madness is the love of work, the moribund passion for work, pushed to point where the vital forces of the individual and his progeny are exhausted.” These are the words of Paul Lafargue from “A Right to Be Lazy”, an anti-capitalist, anti-</w:t>
      </w:r>
      <w:proofErr w:type="spellStart"/>
      <w:r w:rsidRPr="00A8745D">
        <w:rPr>
          <w:sz w:val="16"/>
          <w:lang w:eastAsia="ja-JP" w:bidi="ml-IN"/>
        </w:rPr>
        <w:t>productivist</w:t>
      </w:r>
      <w:proofErr w:type="spellEnd"/>
      <w:r w:rsidRPr="00A8745D">
        <w:rPr>
          <w:sz w:val="16"/>
          <w:lang w:eastAsia="ja-JP" w:bidi="ml-IN"/>
        </w:rPr>
        <w:t xml:space="preserve">, and anti-work tract published in 1883. </w:t>
      </w:r>
      <w:r w:rsidRPr="00A8745D">
        <w:rPr>
          <w:b/>
          <w:bCs/>
          <w:u w:val="single"/>
          <w:lang w:eastAsia="ja-JP" w:bidi="ml-IN"/>
        </w:rPr>
        <w:t>“The Right to Be Lazy”</w:t>
      </w:r>
      <w:r w:rsidRPr="00A8745D">
        <w:rPr>
          <w:u w:val="single"/>
          <w:lang w:eastAsia="ja-JP" w:bidi="ml-IN"/>
        </w:rPr>
        <w:t xml:space="preserve"> was a piece of writing whose impact and influence in its day was practically on par with Marx and Engels “The Communist Manifesto”.</w:t>
      </w:r>
      <w:r w:rsidRPr="00A8745D">
        <w:rPr>
          <w:sz w:val="16"/>
          <w:lang w:eastAsia="ja-JP" w:bidi="ml-IN"/>
        </w:rPr>
        <w:t xml:space="preserve"> </w:t>
      </w:r>
      <w:r w:rsidRPr="00A8745D">
        <w:rPr>
          <w:u w:val="single"/>
          <w:lang w:eastAsia="ja-JP" w:bidi="ml-IN"/>
        </w:rPr>
        <w:t xml:space="preserve">Like the “Manifesto” this was not a work of high theory; Lafargue’s intention was to send a </w:t>
      </w:r>
      <w:r w:rsidRPr="00A8745D">
        <w:rPr>
          <w:b/>
          <w:bCs/>
          <w:u w:val="single"/>
          <w:lang w:eastAsia="ja-JP" w:bidi="ml-IN"/>
        </w:rPr>
        <w:t>shockwave throughout the mass of workers</w:t>
      </w:r>
      <w:r w:rsidRPr="00A8745D">
        <w:rPr>
          <w:u w:val="single"/>
          <w:lang w:eastAsia="ja-JP" w:bidi="ml-IN"/>
        </w:rPr>
        <w:t>, opening their eyes to the reality of the soul-crushing grind demanded by life under capitalism.</w:t>
      </w:r>
      <w:r w:rsidRPr="00A8745D">
        <w:rPr>
          <w:sz w:val="16"/>
          <w:lang w:eastAsia="ja-JP" w:bidi="ml-IN"/>
        </w:rPr>
        <w:t xml:space="preserve"> </w:t>
      </w:r>
      <w:r w:rsidRPr="00A8745D">
        <w:rPr>
          <w:u w:val="single"/>
          <w:lang w:eastAsia="ja-JP" w:bidi="ml-IN"/>
        </w:rPr>
        <w:t xml:space="preserve">In his work, Lafargue observes that </w:t>
      </w:r>
      <w:r w:rsidRPr="00A8745D">
        <w:rPr>
          <w:highlight w:val="green"/>
          <w:u w:val="single"/>
          <w:lang w:eastAsia="ja-JP" w:bidi="ml-IN"/>
        </w:rPr>
        <w:t>societies in antiquity</w:t>
      </w:r>
      <w:r w:rsidRPr="00A8745D">
        <w:rPr>
          <w:u w:val="single"/>
          <w:lang w:eastAsia="ja-JP" w:bidi="ml-IN"/>
        </w:rPr>
        <w:t xml:space="preserve"> generally </w:t>
      </w:r>
      <w:r w:rsidRPr="00A8745D">
        <w:rPr>
          <w:highlight w:val="green"/>
          <w:u w:val="single"/>
          <w:lang w:eastAsia="ja-JP" w:bidi="ml-IN"/>
        </w:rPr>
        <w:t>manifested</w:t>
      </w:r>
      <w:r w:rsidRPr="00A8745D">
        <w:rPr>
          <w:u w:val="single"/>
          <w:lang w:eastAsia="ja-JP" w:bidi="ml-IN"/>
        </w:rPr>
        <w:t xml:space="preserve"> an </w:t>
      </w:r>
      <w:r w:rsidRPr="004719C4">
        <w:rPr>
          <w:b/>
          <w:bCs/>
          <w:u w:val="single"/>
          <w:lang w:eastAsia="ja-JP" w:bidi="ml-IN"/>
        </w:rPr>
        <w:t xml:space="preserve">absolute </w:t>
      </w:r>
      <w:r w:rsidRPr="00A8745D">
        <w:rPr>
          <w:b/>
          <w:bCs/>
          <w:highlight w:val="green"/>
          <w:u w:val="single"/>
          <w:lang w:eastAsia="ja-JP" w:bidi="ml-IN"/>
        </w:rPr>
        <w:t>hatred for work.</w:t>
      </w:r>
      <w:r w:rsidRPr="00A8745D">
        <w:rPr>
          <w:sz w:val="16"/>
          <w:lang w:eastAsia="ja-JP" w:bidi="ml-IN"/>
        </w:rPr>
        <w:t xml:space="preserve"> He notes, for instance, that in Ancient Greece only it was the slaves who were permitted to work. </w:t>
      </w:r>
      <w:r w:rsidRPr="00A8745D">
        <w:rPr>
          <w:highlight w:val="green"/>
          <w:u w:val="single"/>
          <w:lang w:eastAsia="ja-JP" w:bidi="ml-IN"/>
        </w:rPr>
        <w:t>However</w:t>
      </w:r>
      <w:r w:rsidRPr="00A8745D">
        <w:rPr>
          <w:u w:val="single"/>
          <w:lang w:eastAsia="ja-JP" w:bidi="ml-IN"/>
        </w:rPr>
        <w:t xml:space="preserve">, in Lafargue’s view, </w:t>
      </w:r>
      <w:r w:rsidRPr="00A8745D">
        <w:rPr>
          <w:highlight w:val="green"/>
          <w:u w:val="single"/>
          <w:lang w:eastAsia="ja-JP" w:bidi="ml-IN"/>
        </w:rPr>
        <w:t>the</w:t>
      </w:r>
      <w:r w:rsidRPr="00A8745D">
        <w:rPr>
          <w:u w:val="single"/>
          <w:lang w:eastAsia="ja-JP" w:bidi="ml-IN"/>
        </w:rPr>
        <w:t xml:space="preserve"> 19th century </w:t>
      </w:r>
      <w:r w:rsidRPr="00A8745D">
        <w:rPr>
          <w:highlight w:val="green"/>
          <w:u w:val="single"/>
          <w:lang w:eastAsia="ja-JP" w:bidi="ml-IN"/>
        </w:rPr>
        <w:t>proletarian</w:t>
      </w:r>
      <w:r w:rsidRPr="00A8745D">
        <w:rPr>
          <w:u w:val="single"/>
          <w:lang w:eastAsia="ja-JP" w:bidi="ml-IN"/>
        </w:rPr>
        <w:t xml:space="preserve"> worker </w:t>
      </w:r>
      <w:r w:rsidRPr="004719C4">
        <w:rPr>
          <w:u w:val="single"/>
          <w:lang w:eastAsia="ja-JP" w:bidi="ml-IN"/>
        </w:rPr>
        <w:t xml:space="preserve">expressed a willingness to </w:t>
      </w:r>
      <w:r w:rsidRPr="00A8745D">
        <w:rPr>
          <w:b/>
          <w:bCs/>
          <w:highlight w:val="green"/>
          <w:u w:val="single"/>
          <w:lang w:eastAsia="ja-JP" w:bidi="ml-IN"/>
        </w:rPr>
        <w:t>embrace the servile labor</w:t>
      </w:r>
      <w:r w:rsidRPr="00A8745D">
        <w:rPr>
          <w:highlight w:val="green"/>
          <w:u w:val="single"/>
          <w:lang w:eastAsia="ja-JP" w:bidi="ml-IN"/>
        </w:rPr>
        <w:t xml:space="preserve"> </w:t>
      </w:r>
      <w:r w:rsidRPr="004719C4">
        <w:rPr>
          <w:highlight w:val="green"/>
          <w:u w:val="single"/>
          <w:lang w:eastAsia="ja-JP" w:bidi="ml-IN"/>
        </w:rPr>
        <w:t>demanded</w:t>
      </w:r>
      <w:r w:rsidRPr="004719C4">
        <w:rPr>
          <w:u w:val="single"/>
          <w:lang w:eastAsia="ja-JP" w:bidi="ml-IN"/>
        </w:rPr>
        <w:t xml:space="preserve"> by their capitalist masters.</w:t>
      </w:r>
      <w:r w:rsidRPr="00A8745D">
        <w:rPr>
          <w:sz w:val="16"/>
          <w:lang w:eastAsia="ja-JP" w:bidi="ml-IN"/>
        </w:rPr>
        <w:t xml:space="preserve"> </w:t>
      </w:r>
      <w:r w:rsidRPr="00A8745D">
        <w:rPr>
          <w:u w:val="single"/>
          <w:lang w:eastAsia="ja-JP" w:bidi="ml-IN"/>
        </w:rPr>
        <w:t>Lafargue writes that the proletariat has been “</w:t>
      </w:r>
      <w:r w:rsidRPr="00A8745D">
        <w:rPr>
          <w:b/>
          <w:bCs/>
          <w:u w:val="single"/>
          <w:lang w:eastAsia="ja-JP" w:bidi="ml-IN"/>
        </w:rPr>
        <w:t>perverted by the dogma of work</w:t>
      </w:r>
      <w:r w:rsidRPr="00A8745D">
        <w:rPr>
          <w:u w:val="single"/>
          <w:lang w:eastAsia="ja-JP" w:bidi="ml-IN"/>
        </w:rPr>
        <w:t>, tempted to abandon its historical mission to emancipate itself from the fetters of capitalism.</w:t>
      </w:r>
      <w:r w:rsidRPr="00A8745D">
        <w:rPr>
          <w:sz w:val="16"/>
          <w:lang w:eastAsia="ja-JP" w:bidi="ml-IN"/>
        </w:rPr>
        <w:t xml:space="preserve"> </w:t>
      </w:r>
      <w:r w:rsidRPr="00A8745D">
        <w:rPr>
          <w:u w:val="single"/>
          <w:lang w:eastAsia="ja-JP" w:bidi="ml-IN"/>
        </w:rPr>
        <w:t xml:space="preserve">He chastises the working class for allowing themselves to be infected with the </w:t>
      </w:r>
      <w:r w:rsidRPr="00A8745D">
        <w:rPr>
          <w:b/>
          <w:bCs/>
          <w:u w:val="single"/>
          <w:lang w:eastAsia="ja-JP" w:bidi="ml-IN"/>
        </w:rPr>
        <w:t>oppressive moralism of the bourgeoisie.</w:t>
      </w:r>
      <w:r w:rsidRPr="00A8745D">
        <w:rPr>
          <w:sz w:val="16"/>
          <w:lang w:eastAsia="ja-JP" w:bidi="ml-IN"/>
        </w:rPr>
        <w:t xml:space="preserve"> </w:t>
      </w:r>
      <w:r w:rsidRPr="004719C4">
        <w:rPr>
          <w:u w:val="single"/>
          <w:lang w:eastAsia="ja-JP" w:bidi="ml-IN"/>
        </w:rPr>
        <w:t xml:space="preserve">The European ruling class </w:t>
      </w:r>
      <w:r w:rsidRPr="00A8745D">
        <w:rPr>
          <w:highlight w:val="green"/>
          <w:u w:val="single"/>
          <w:lang w:eastAsia="ja-JP" w:bidi="ml-IN"/>
        </w:rPr>
        <w:t>elevated</w:t>
      </w:r>
      <w:r w:rsidRPr="00A8745D">
        <w:rPr>
          <w:u w:val="single"/>
          <w:lang w:eastAsia="ja-JP" w:bidi="ml-IN"/>
        </w:rPr>
        <w:t xml:space="preserve"> the virtues of </w:t>
      </w:r>
      <w:r w:rsidRPr="00A8745D">
        <w:rPr>
          <w:highlight w:val="green"/>
          <w:u w:val="single"/>
          <w:lang w:eastAsia="ja-JP" w:bidi="ml-IN"/>
        </w:rPr>
        <w:t xml:space="preserve">work to </w:t>
      </w:r>
      <w:r w:rsidRPr="00A8745D">
        <w:rPr>
          <w:b/>
          <w:bCs/>
          <w:highlight w:val="green"/>
          <w:u w:val="single"/>
          <w:lang w:eastAsia="ja-JP" w:bidi="ml-IN"/>
        </w:rPr>
        <w:t>a kind of religion.</w:t>
      </w:r>
      <w:r w:rsidRPr="00A8745D">
        <w:rPr>
          <w:sz w:val="16"/>
          <w:lang w:eastAsia="ja-JP" w:bidi="ml-IN"/>
        </w:rPr>
        <w:t xml:space="preserve"> Moreover, </w:t>
      </w:r>
      <w:r w:rsidRPr="00A8745D">
        <w:rPr>
          <w:u w:val="single"/>
          <w:lang w:eastAsia="ja-JP" w:bidi="ml-IN"/>
        </w:rPr>
        <w:t xml:space="preserve">their de facto priesthood advocated for </w:t>
      </w:r>
      <w:r w:rsidRPr="00A8745D">
        <w:rPr>
          <w:b/>
          <w:bCs/>
          <w:u w:val="single"/>
          <w:lang w:eastAsia="ja-JP" w:bidi="ml-IN"/>
        </w:rPr>
        <w:t>putting the poor and dispossessed into workhouses</w:t>
      </w:r>
      <w:r w:rsidRPr="00A8745D">
        <w:rPr>
          <w:u w:val="single"/>
          <w:lang w:eastAsia="ja-JP" w:bidi="ml-IN"/>
        </w:rPr>
        <w:t xml:space="preserve"> where they would suffer the humiliation of working 14-hour days.</w:t>
      </w:r>
      <w:r w:rsidRPr="00A8745D">
        <w:rPr>
          <w:sz w:val="16"/>
          <w:lang w:eastAsia="ja-JP" w:bidi="ml-IN"/>
        </w:rPr>
        <w:t xml:space="preserve"> </w:t>
      </w:r>
      <w:r w:rsidRPr="00A8745D">
        <w:rPr>
          <w:u w:val="single"/>
          <w:lang w:eastAsia="ja-JP" w:bidi="ml-IN"/>
        </w:rPr>
        <w:t xml:space="preserve">Those imprisoned in workhouses were enslaved under the pretense that poverty and the supposed idleness associated with being poor was </w:t>
      </w:r>
      <w:r w:rsidRPr="00A8745D">
        <w:rPr>
          <w:b/>
          <w:bCs/>
          <w:u w:val="single"/>
          <w:lang w:eastAsia="ja-JP" w:bidi="ml-IN"/>
        </w:rPr>
        <w:t>a kind of moral illness.</w:t>
      </w:r>
    </w:p>
    <w:p w14:paraId="106D0D2E" w14:textId="77777777" w:rsidR="005C0654" w:rsidRPr="00A8745D" w:rsidRDefault="005C0654" w:rsidP="005C0654">
      <w:pPr>
        <w:rPr>
          <w:sz w:val="16"/>
          <w:szCs w:val="16"/>
          <w:lang w:eastAsia="ja-JP" w:bidi="ml-IN"/>
        </w:rPr>
      </w:pPr>
      <w:r w:rsidRPr="00A8745D">
        <w:rPr>
          <w:u w:val="single"/>
          <w:lang w:eastAsia="ja-JP" w:bidi="ml-IN"/>
        </w:rPr>
        <w:t xml:space="preserve">Lafargue also excoriates </w:t>
      </w:r>
      <w:r w:rsidRPr="00A8745D">
        <w:rPr>
          <w:b/>
          <w:bCs/>
          <w:u w:val="single"/>
          <w:lang w:eastAsia="ja-JP" w:bidi="ml-IN"/>
        </w:rPr>
        <w:t>the bourgeois ideal of “Progress”.</w:t>
      </w:r>
      <w:r w:rsidRPr="00A8745D">
        <w:rPr>
          <w:sz w:val="16"/>
          <w:lang w:eastAsia="ja-JP" w:bidi="ml-IN"/>
        </w:rPr>
        <w:t xml:space="preserve"> For Lafargue, </w:t>
      </w:r>
      <w:r w:rsidRPr="00A8745D">
        <w:rPr>
          <w:u w:val="single"/>
          <w:lang w:eastAsia="ja-JP" w:bidi="ml-IN"/>
        </w:rPr>
        <w:t xml:space="preserve">“progress” was </w:t>
      </w:r>
      <w:r w:rsidRPr="00A8745D">
        <w:rPr>
          <w:b/>
          <w:bCs/>
          <w:u w:val="single"/>
          <w:lang w:eastAsia="ja-JP" w:bidi="ml-IN"/>
        </w:rPr>
        <w:t>the capitalist’s empty promise</w:t>
      </w:r>
      <w:r w:rsidRPr="00A8745D">
        <w:rPr>
          <w:u w:val="single"/>
          <w:lang w:eastAsia="ja-JP" w:bidi="ml-IN"/>
        </w:rPr>
        <w:t xml:space="preserve">, a chimera, as what </w:t>
      </w:r>
      <w:proofErr w:type="gramStart"/>
      <w:r w:rsidRPr="00A8745D">
        <w:rPr>
          <w:u w:val="single"/>
          <w:lang w:eastAsia="ja-JP" w:bidi="ml-IN"/>
        </w:rPr>
        <w:t>actually “progressed”</w:t>
      </w:r>
      <w:proofErr w:type="gramEnd"/>
      <w:r w:rsidRPr="00A8745D">
        <w:rPr>
          <w:u w:val="single"/>
          <w:lang w:eastAsia="ja-JP" w:bidi="ml-IN"/>
        </w:rPr>
        <w:t xml:space="preserve"> was the capitalist’s methods of exploitation and his grip on the means of production.</w:t>
      </w:r>
      <w:r w:rsidRPr="00A8745D">
        <w:rPr>
          <w:sz w:val="16"/>
          <w:lang w:eastAsia="ja-JP" w:bidi="ml-IN"/>
        </w:rPr>
        <w:t xml:space="preserve"> </w:t>
      </w:r>
      <w:r w:rsidRPr="00A8745D">
        <w:rPr>
          <w:highlight w:val="green"/>
          <w:u w:val="single"/>
          <w:lang w:eastAsia="ja-JP" w:bidi="ml-IN"/>
        </w:rPr>
        <w:t>Lafargue</w:t>
      </w:r>
      <w:r w:rsidRPr="00A8745D">
        <w:rPr>
          <w:u w:val="single"/>
          <w:lang w:eastAsia="ja-JP" w:bidi="ml-IN"/>
        </w:rPr>
        <w:t xml:space="preserve"> furthermore </w:t>
      </w:r>
      <w:r w:rsidRPr="00A8745D">
        <w:rPr>
          <w:highlight w:val="green"/>
          <w:u w:val="single"/>
          <w:lang w:eastAsia="ja-JP" w:bidi="ml-IN"/>
        </w:rPr>
        <w:t>criticizes workers’ demands</w:t>
      </w:r>
      <w:r w:rsidRPr="00A8745D">
        <w:rPr>
          <w:u w:val="single"/>
          <w:lang w:eastAsia="ja-JP" w:bidi="ml-IN"/>
        </w:rPr>
        <w:t xml:space="preserve"> and organizing strategies </w:t>
      </w:r>
      <w:r w:rsidRPr="00A8745D">
        <w:rPr>
          <w:highlight w:val="green"/>
          <w:u w:val="single"/>
          <w:lang w:eastAsia="ja-JP" w:bidi="ml-IN"/>
        </w:rPr>
        <w:t xml:space="preserve">amidst </w:t>
      </w:r>
      <w:r w:rsidRPr="00A8745D">
        <w:rPr>
          <w:b/>
          <w:bCs/>
          <w:highlight w:val="green"/>
          <w:u w:val="single"/>
          <w:lang w:eastAsia="ja-JP" w:bidi="ml-IN"/>
        </w:rPr>
        <w:t>crises of industrial overproduction</w:t>
      </w:r>
      <w:r w:rsidRPr="00A8745D">
        <w:rPr>
          <w:u w:val="single"/>
          <w:lang w:eastAsia="ja-JP" w:bidi="ml-IN"/>
        </w:rPr>
        <w:t xml:space="preserve"> and ensuing work stoppages of his time</w:t>
      </w:r>
      <w:r w:rsidRPr="004719C4">
        <w:rPr>
          <w:u w:val="single"/>
          <w:lang w:eastAsia="ja-JP" w:bidi="ml-IN"/>
        </w:rPr>
        <w:t>.</w:t>
      </w:r>
      <w:r w:rsidRPr="004719C4">
        <w:rPr>
          <w:sz w:val="16"/>
          <w:lang w:eastAsia="ja-JP" w:bidi="ml-IN"/>
        </w:rPr>
        <w:t xml:space="preserve"> </w:t>
      </w:r>
      <w:r w:rsidRPr="004719C4">
        <w:rPr>
          <w:u w:val="single"/>
          <w:lang w:eastAsia="ja-JP" w:bidi="ml-IN"/>
        </w:rPr>
        <w:t xml:space="preserve">Massive </w:t>
      </w:r>
      <w:r w:rsidRPr="004719C4">
        <w:rPr>
          <w:b/>
          <w:bCs/>
          <w:u w:val="single"/>
          <w:lang w:eastAsia="ja-JP" w:bidi="ml-IN"/>
        </w:rPr>
        <w:t>surpluses of commodities</w:t>
      </w:r>
      <w:r w:rsidRPr="004719C4">
        <w:rPr>
          <w:u w:val="single"/>
          <w:lang w:eastAsia="ja-JP" w:bidi="ml-IN"/>
        </w:rPr>
        <w:t xml:space="preserve"> would leave laborers out of work and without</w:t>
      </w:r>
      <w:r w:rsidRPr="00A8745D">
        <w:rPr>
          <w:u w:val="single"/>
          <w:lang w:eastAsia="ja-JP" w:bidi="ml-IN"/>
        </w:rPr>
        <w:t xml:space="preserve"> a wage.</w:t>
      </w:r>
      <w:r w:rsidRPr="00A8745D">
        <w:rPr>
          <w:sz w:val="16"/>
          <w:lang w:eastAsia="ja-JP" w:bidi="ml-IN"/>
        </w:rPr>
        <w:t xml:space="preserve"> </w:t>
      </w:r>
      <w:r w:rsidRPr="00A8745D">
        <w:rPr>
          <w:highlight w:val="green"/>
          <w:u w:val="single"/>
          <w:lang w:eastAsia="ja-JP" w:bidi="ml-IN"/>
        </w:rPr>
        <w:t>However, rather than demand</w:t>
      </w:r>
      <w:r w:rsidRPr="00A8745D">
        <w:rPr>
          <w:u w:val="single"/>
          <w:lang w:eastAsia="ja-JP" w:bidi="ml-IN"/>
        </w:rPr>
        <w:t xml:space="preserve"> equitable distributions of the </w:t>
      </w:r>
      <w:r w:rsidRPr="00A8745D">
        <w:rPr>
          <w:b/>
          <w:bCs/>
          <w:highlight w:val="green"/>
          <w:u w:val="single"/>
          <w:lang w:eastAsia="ja-JP" w:bidi="ml-IN"/>
        </w:rPr>
        <w:t>excess</w:t>
      </w:r>
      <w:r w:rsidRPr="00A8745D">
        <w:rPr>
          <w:u w:val="single"/>
          <w:lang w:eastAsia="ja-JP" w:bidi="ml-IN"/>
        </w:rPr>
        <w:t xml:space="preserve"> and </w:t>
      </w:r>
      <w:r w:rsidRPr="00A8745D">
        <w:rPr>
          <w:b/>
          <w:bCs/>
          <w:u w:val="single"/>
          <w:lang w:eastAsia="ja-JP" w:bidi="ml-IN"/>
        </w:rPr>
        <w:t>an extended break</w:t>
      </w:r>
      <w:r w:rsidRPr="00A8745D">
        <w:rPr>
          <w:u w:val="single"/>
          <w:lang w:eastAsia="ja-JP" w:bidi="ml-IN"/>
        </w:rPr>
        <w:t xml:space="preserve"> from the job, </w:t>
      </w:r>
      <w:r w:rsidRPr="00A8745D">
        <w:rPr>
          <w:highlight w:val="green"/>
          <w:u w:val="single"/>
          <w:lang w:eastAsia="ja-JP" w:bidi="ml-IN"/>
        </w:rPr>
        <w:t>workers</w:t>
      </w:r>
      <w:r w:rsidRPr="00A8745D">
        <w:rPr>
          <w:u w:val="single"/>
          <w:lang w:eastAsia="ja-JP" w:bidi="ml-IN"/>
        </w:rPr>
        <w:t xml:space="preserve"> would pound on factory doors </w:t>
      </w:r>
      <w:r w:rsidRPr="00A8745D">
        <w:rPr>
          <w:b/>
          <w:bCs/>
          <w:highlight w:val="green"/>
          <w:u w:val="single"/>
          <w:lang w:eastAsia="ja-JP" w:bidi="ml-IN"/>
        </w:rPr>
        <w:t>demand</w:t>
      </w:r>
      <w:r w:rsidRPr="00A8745D">
        <w:rPr>
          <w:b/>
          <w:bCs/>
          <w:u w:val="single"/>
          <w:lang w:eastAsia="ja-JP" w:bidi="ml-IN"/>
        </w:rPr>
        <w:t xml:space="preserve">ing </w:t>
      </w:r>
      <w:r w:rsidRPr="00A8745D">
        <w:rPr>
          <w:b/>
          <w:bCs/>
          <w:highlight w:val="green"/>
          <w:u w:val="single"/>
          <w:lang w:eastAsia="ja-JP" w:bidi="ml-IN"/>
        </w:rPr>
        <w:t>more work.</w:t>
      </w:r>
      <w:r w:rsidRPr="00A8745D">
        <w:rPr>
          <w:sz w:val="16"/>
          <w:lang w:eastAsia="ja-JP" w:bidi="ml-IN"/>
        </w:rPr>
        <w:t xml:space="preserve"> </w:t>
      </w:r>
      <w:r w:rsidRPr="0067213E">
        <w:rPr>
          <w:u w:val="single"/>
          <w:lang w:eastAsia="ja-JP" w:bidi="ml-IN"/>
        </w:rPr>
        <w:t xml:space="preserve">Meanwhile, their capitalist counterparts destroyed </w:t>
      </w:r>
      <w:r w:rsidRPr="0067213E">
        <w:rPr>
          <w:b/>
          <w:bCs/>
          <w:u w:val="single"/>
          <w:lang w:eastAsia="ja-JP" w:bidi="ml-IN"/>
        </w:rPr>
        <w:t>stores of surplus commodities</w:t>
      </w:r>
      <w:r w:rsidRPr="0067213E">
        <w:rPr>
          <w:u w:val="single"/>
          <w:lang w:eastAsia="ja-JP" w:bidi="ml-IN"/>
        </w:rPr>
        <w:t xml:space="preserve">, creating an </w:t>
      </w:r>
      <w:r w:rsidRPr="0067213E">
        <w:rPr>
          <w:b/>
          <w:bCs/>
          <w:u w:val="single"/>
          <w:lang w:eastAsia="ja-JP" w:bidi="ml-IN"/>
        </w:rPr>
        <w:t>artificial scarcity</w:t>
      </w:r>
      <w:r w:rsidRPr="0067213E">
        <w:rPr>
          <w:u w:val="single"/>
          <w:lang w:eastAsia="ja-JP" w:bidi="ml-IN"/>
        </w:rPr>
        <w:t xml:space="preserve"> whi</w:t>
      </w:r>
      <w:r w:rsidRPr="00A8745D">
        <w:rPr>
          <w:u w:val="single"/>
          <w:lang w:eastAsia="ja-JP" w:bidi="ml-IN"/>
        </w:rPr>
        <w:t>ch in turn left the proletariat dependent upon wages for survival.</w:t>
      </w:r>
      <w:r w:rsidRPr="00A8745D">
        <w:rPr>
          <w:sz w:val="16"/>
          <w:lang w:eastAsia="ja-JP" w:bidi="ml-IN"/>
        </w:rPr>
        <w:t xml:space="preserve"> </w:t>
      </w:r>
      <w:r w:rsidRPr="00A8745D">
        <w:rPr>
          <w:u w:val="single"/>
          <w:lang w:eastAsia="ja-JP" w:bidi="ml-IN"/>
        </w:rPr>
        <w:t xml:space="preserve">Buying into the capitalist </w:t>
      </w:r>
      <w:r w:rsidRPr="00A8745D">
        <w:rPr>
          <w:b/>
          <w:bCs/>
          <w:u w:val="single"/>
          <w:lang w:eastAsia="ja-JP" w:bidi="ml-IN"/>
        </w:rPr>
        <w:t>virtues of hard work and progress</w:t>
      </w:r>
      <w:r w:rsidRPr="00A8745D">
        <w:rPr>
          <w:u w:val="single"/>
          <w:lang w:eastAsia="ja-JP" w:bidi="ml-IN"/>
        </w:rPr>
        <w:t xml:space="preserve"> meant a kind of trade off for the working class.</w:t>
      </w:r>
      <w:r w:rsidRPr="00A8745D">
        <w:rPr>
          <w:sz w:val="16"/>
          <w:lang w:eastAsia="ja-JP" w:bidi="ml-IN"/>
        </w:rPr>
        <w:t xml:space="preserve"> </w:t>
      </w:r>
      <w:r w:rsidRPr="00A8745D">
        <w:rPr>
          <w:sz w:val="16"/>
          <w:szCs w:val="16"/>
          <w:lang w:eastAsia="ja-JP" w:bidi="ml-IN"/>
        </w:rPr>
        <w:t>Rather than reclaiming time for leisure or asserting “the right to be lazy”, the workers enlisted to build the edifice of industrial capitalism remained enslaved to it.</w:t>
      </w:r>
    </w:p>
    <w:p w14:paraId="429F4ECA" w14:textId="77777777" w:rsidR="005C0654" w:rsidRPr="00A8745D" w:rsidRDefault="005C0654" w:rsidP="005C0654">
      <w:pPr>
        <w:rPr>
          <w:u w:val="single"/>
          <w:lang w:eastAsia="ja-JP" w:bidi="ml-IN"/>
        </w:rPr>
      </w:pPr>
      <w:r w:rsidRPr="00A8745D">
        <w:rPr>
          <w:u w:val="single"/>
          <w:lang w:eastAsia="ja-JP" w:bidi="ml-IN"/>
        </w:rPr>
        <w:t xml:space="preserve">Lafargue finds an ally of sorts in philosopher </w:t>
      </w:r>
      <w:r w:rsidRPr="00A8745D">
        <w:rPr>
          <w:b/>
          <w:bCs/>
          <w:u w:val="single"/>
          <w:lang w:eastAsia="ja-JP" w:bidi="ml-IN"/>
        </w:rPr>
        <w:t xml:space="preserve">Friedrich </w:t>
      </w:r>
      <w:r w:rsidRPr="00A8745D">
        <w:rPr>
          <w:b/>
          <w:bCs/>
          <w:highlight w:val="green"/>
          <w:u w:val="single"/>
          <w:lang w:eastAsia="ja-JP" w:bidi="ml-IN"/>
        </w:rPr>
        <w:t>Nietzsche</w:t>
      </w:r>
      <w:r w:rsidRPr="00A8745D">
        <w:rPr>
          <w:u w:val="single"/>
          <w:lang w:eastAsia="ja-JP" w:bidi="ml-IN"/>
        </w:rPr>
        <w:t xml:space="preserve">, another figure who, well, understood the value of time spent </w:t>
      </w:r>
      <w:r w:rsidRPr="00A8745D">
        <w:rPr>
          <w:b/>
          <w:bCs/>
          <w:u w:val="single"/>
          <w:lang w:eastAsia="ja-JP" w:bidi="ml-IN"/>
        </w:rPr>
        <w:t>not selling one’s labor.</w:t>
      </w:r>
      <w:r w:rsidRPr="00A8745D">
        <w:rPr>
          <w:sz w:val="16"/>
          <w:lang w:eastAsia="ja-JP" w:bidi="ml-IN"/>
        </w:rPr>
        <w:t xml:space="preserve"> There’s a popular image of Nietzsche which is often used to prop up today’s </w:t>
      </w:r>
      <w:proofErr w:type="spellStart"/>
      <w:r w:rsidRPr="00A8745D">
        <w:rPr>
          <w:sz w:val="16"/>
          <w:lang w:eastAsia="ja-JP" w:bidi="ml-IN"/>
        </w:rPr>
        <w:t>grindset</w:t>
      </w:r>
      <w:proofErr w:type="spellEnd"/>
      <w:r w:rsidRPr="00A8745D">
        <w:rPr>
          <w:sz w:val="16"/>
          <w:lang w:eastAsia="ja-JP" w:bidi="ml-IN"/>
        </w:rPr>
        <w:t xml:space="preserve"> mentality: a poor conflation of the </w:t>
      </w:r>
      <w:proofErr w:type="spellStart"/>
      <w:r w:rsidRPr="00A8745D">
        <w:rPr>
          <w:sz w:val="16"/>
          <w:lang w:eastAsia="ja-JP" w:bidi="ml-IN"/>
        </w:rPr>
        <w:t>grindset</w:t>
      </w:r>
      <w:proofErr w:type="spellEnd"/>
      <w:r w:rsidRPr="00A8745D">
        <w:rPr>
          <w:sz w:val="16"/>
          <w:lang w:eastAsia="ja-JP" w:bidi="ml-IN"/>
        </w:rPr>
        <w:t xml:space="preserve"> mentality with Nietzsche’s </w:t>
      </w:r>
      <w:proofErr w:type="spellStart"/>
      <w:r w:rsidRPr="00A8745D">
        <w:rPr>
          <w:sz w:val="16"/>
          <w:lang w:eastAsia="ja-JP" w:bidi="ml-IN"/>
        </w:rPr>
        <w:t>übermensch</w:t>
      </w:r>
      <w:proofErr w:type="spellEnd"/>
      <w:r w:rsidRPr="00A8745D">
        <w:rPr>
          <w:sz w:val="16"/>
          <w:lang w:eastAsia="ja-JP" w:bidi="ml-IN"/>
        </w:rPr>
        <w:t>, or Superman, a special individual whose pursuit of personal excellence means spending most of their waking moments involved in goal-oriented activities. This notion of the </w:t>
      </w:r>
      <w:proofErr w:type="spellStart"/>
      <w:r w:rsidRPr="00A8745D">
        <w:rPr>
          <w:sz w:val="16"/>
          <w:lang w:eastAsia="ja-JP" w:bidi="ml-IN"/>
        </w:rPr>
        <w:t>übermensch</w:t>
      </w:r>
      <w:proofErr w:type="spellEnd"/>
      <w:r w:rsidRPr="00A8745D">
        <w:rPr>
          <w:sz w:val="16"/>
          <w:lang w:eastAsia="ja-JP" w:bidi="ml-IN"/>
        </w:rPr>
        <w:t xml:space="preserve"> is grossly misunderstood against some of Nietzsche’s other ideas, namely his anti-utilitarianism as well as his broader critique of rationality.  </w:t>
      </w:r>
      <w:r w:rsidRPr="00A8745D">
        <w:rPr>
          <w:u w:val="single"/>
          <w:lang w:eastAsia="ja-JP" w:bidi="ml-IN"/>
        </w:rPr>
        <w:t xml:space="preserve">In Nietzsche’s work The Gay Science, he </w:t>
      </w:r>
      <w:r w:rsidRPr="00A8745D">
        <w:rPr>
          <w:highlight w:val="green"/>
          <w:u w:val="single"/>
          <w:lang w:eastAsia="ja-JP" w:bidi="ml-IN"/>
        </w:rPr>
        <w:t>lambastes the bad conscience</w:t>
      </w:r>
      <w:r w:rsidRPr="00A8745D">
        <w:rPr>
          <w:u w:val="single"/>
          <w:lang w:eastAsia="ja-JP" w:bidi="ml-IN"/>
        </w:rPr>
        <w:t xml:space="preserve"> often </w:t>
      </w:r>
      <w:r w:rsidRPr="0067213E">
        <w:rPr>
          <w:highlight w:val="green"/>
          <w:u w:val="single"/>
          <w:lang w:eastAsia="ja-JP" w:bidi="ml-IN"/>
        </w:rPr>
        <w:t>e</w:t>
      </w:r>
      <w:r w:rsidRPr="00A8745D">
        <w:rPr>
          <w:highlight w:val="green"/>
          <w:u w:val="single"/>
          <w:lang w:eastAsia="ja-JP" w:bidi="ml-IN"/>
        </w:rPr>
        <w:t xml:space="preserve">xpressed by those </w:t>
      </w:r>
      <w:r w:rsidRPr="00A8745D">
        <w:rPr>
          <w:b/>
          <w:bCs/>
          <w:highlight w:val="green"/>
          <w:u w:val="single"/>
          <w:lang w:eastAsia="ja-JP" w:bidi="ml-IN"/>
        </w:rPr>
        <w:t>obsessed with work</w:t>
      </w:r>
      <w:r w:rsidRPr="0067213E">
        <w:rPr>
          <w:b/>
          <w:bCs/>
          <w:u w:val="single"/>
          <w:lang w:eastAsia="ja-JP" w:bidi="ml-IN"/>
        </w:rPr>
        <w:t xml:space="preserve"> and progress.</w:t>
      </w:r>
      <w:r w:rsidRPr="00A8745D">
        <w:rPr>
          <w:sz w:val="16"/>
          <w:lang w:eastAsia="ja-JP" w:bidi="ml-IN"/>
        </w:rPr>
        <w:t xml:space="preserve"> </w:t>
      </w:r>
      <w:r w:rsidRPr="00A8745D">
        <w:rPr>
          <w:u w:val="single"/>
          <w:lang w:eastAsia="ja-JP" w:bidi="ml-IN"/>
        </w:rPr>
        <w:t xml:space="preserve">He witnesses a tendency among some people to </w:t>
      </w:r>
      <w:r w:rsidRPr="00A8745D">
        <w:rPr>
          <w:b/>
          <w:bCs/>
          <w:u w:val="single"/>
          <w:lang w:eastAsia="ja-JP" w:bidi="ml-IN"/>
        </w:rPr>
        <w:t>feel guilty</w:t>
      </w:r>
      <w:r w:rsidRPr="00A8745D">
        <w:rPr>
          <w:u w:val="single"/>
          <w:lang w:eastAsia="ja-JP" w:bidi="ml-IN"/>
        </w:rPr>
        <w:t xml:space="preserve"> when they aren’t making moves or firing on all cylinders.</w:t>
      </w:r>
      <w:r w:rsidRPr="00A8745D">
        <w:rPr>
          <w:sz w:val="16"/>
          <w:lang w:eastAsia="ja-JP" w:bidi="ml-IN"/>
        </w:rPr>
        <w:t xml:space="preserve"> </w:t>
      </w:r>
      <w:r w:rsidRPr="00A8745D">
        <w:rPr>
          <w:u w:val="single"/>
          <w:lang w:eastAsia="ja-JP" w:bidi="ml-IN"/>
        </w:rPr>
        <w:t xml:space="preserve">Nietzsche also identifies the phenomenon we now call “fear of missing out” as a symptom of this </w:t>
      </w:r>
      <w:proofErr w:type="gramStart"/>
      <w:r w:rsidRPr="00A8745D">
        <w:rPr>
          <w:b/>
          <w:bCs/>
          <w:u w:val="single"/>
          <w:lang w:eastAsia="ja-JP" w:bidi="ml-IN"/>
        </w:rPr>
        <w:t>particular form</w:t>
      </w:r>
      <w:proofErr w:type="gramEnd"/>
      <w:r w:rsidRPr="00A8745D">
        <w:rPr>
          <w:b/>
          <w:bCs/>
          <w:u w:val="single"/>
          <w:lang w:eastAsia="ja-JP" w:bidi="ml-IN"/>
        </w:rPr>
        <w:t xml:space="preserve"> of bad conscience.</w:t>
      </w:r>
      <w:r w:rsidRPr="00A8745D">
        <w:rPr>
          <w:sz w:val="16"/>
          <w:lang w:eastAsia="ja-JP" w:bidi="ml-IN"/>
        </w:rPr>
        <w:t xml:space="preserve"> </w:t>
      </w:r>
      <w:r w:rsidRPr="00A8745D">
        <w:rPr>
          <w:u w:val="single"/>
          <w:lang w:eastAsia="ja-JP" w:bidi="ml-IN"/>
        </w:rPr>
        <w:t xml:space="preserve">Consider how the desire to always stay in sync with the times lures us </w:t>
      </w:r>
      <w:r w:rsidRPr="00A8745D">
        <w:rPr>
          <w:b/>
          <w:bCs/>
          <w:u w:val="single"/>
          <w:lang w:eastAsia="ja-JP" w:bidi="ml-IN"/>
        </w:rPr>
        <w:t>onto the hamster wheel</w:t>
      </w:r>
      <w:r w:rsidRPr="00A8745D">
        <w:rPr>
          <w:u w:val="single"/>
          <w:lang w:eastAsia="ja-JP" w:bidi="ml-IN"/>
        </w:rPr>
        <w:t xml:space="preserve"> news feeds and social media.</w:t>
      </w:r>
      <w:r w:rsidRPr="00A8745D">
        <w:rPr>
          <w:sz w:val="16"/>
          <w:lang w:eastAsia="ja-JP" w:bidi="ml-IN"/>
        </w:rPr>
        <w:t xml:space="preserve"> </w:t>
      </w:r>
      <w:r w:rsidRPr="00A8745D">
        <w:rPr>
          <w:u w:val="single"/>
          <w:lang w:eastAsia="ja-JP" w:bidi="ml-IN"/>
        </w:rPr>
        <w:t xml:space="preserve">Nietzsche also takes aim at those </w:t>
      </w:r>
      <w:r w:rsidRPr="00A8745D">
        <w:rPr>
          <w:b/>
          <w:bCs/>
          <w:u w:val="single"/>
          <w:lang w:eastAsia="ja-JP" w:bidi="ml-IN"/>
        </w:rPr>
        <w:t>devalue leisure</w:t>
      </w:r>
      <w:r w:rsidRPr="00A8745D">
        <w:rPr>
          <w:u w:val="single"/>
          <w:lang w:eastAsia="ja-JP" w:bidi="ml-IN"/>
        </w:rPr>
        <w:t xml:space="preserve"> by placing it firmly </w:t>
      </w:r>
      <w:r w:rsidRPr="00A8745D">
        <w:rPr>
          <w:b/>
          <w:bCs/>
          <w:u w:val="single"/>
          <w:lang w:eastAsia="ja-JP" w:bidi="ml-IN"/>
        </w:rPr>
        <w:t>beneath the value of work.</w:t>
      </w:r>
      <w:r w:rsidRPr="00A8745D">
        <w:rPr>
          <w:sz w:val="16"/>
          <w:lang w:eastAsia="ja-JP" w:bidi="ml-IN"/>
        </w:rPr>
        <w:t xml:space="preserve"> </w:t>
      </w:r>
      <w:r w:rsidRPr="00A8745D">
        <w:rPr>
          <w:u w:val="single"/>
          <w:lang w:eastAsia="ja-JP" w:bidi="ml-IN"/>
        </w:rPr>
        <w:t xml:space="preserve">For </w:t>
      </w:r>
      <w:r w:rsidRPr="0067213E">
        <w:rPr>
          <w:u w:val="single"/>
          <w:lang w:eastAsia="ja-JP" w:bidi="ml-IN"/>
        </w:rPr>
        <w:t>those committed to an image of personal growth or development, recreation and relaxation are sometimes seen as just a necessary supplement to work--and some folks are even</w:t>
      </w:r>
      <w:r w:rsidRPr="00A8745D">
        <w:rPr>
          <w:u w:val="single"/>
          <w:lang w:eastAsia="ja-JP" w:bidi="ml-IN"/>
        </w:rPr>
        <w:t xml:space="preserve"> </w:t>
      </w:r>
      <w:r w:rsidRPr="00A8745D">
        <w:rPr>
          <w:b/>
          <w:bCs/>
          <w:highlight w:val="green"/>
          <w:u w:val="single"/>
          <w:lang w:eastAsia="ja-JP" w:bidi="ml-IN"/>
        </w:rPr>
        <w:t>ashamed if they indulge in rest</w:t>
      </w:r>
      <w:r w:rsidRPr="00A8745D">
        <w:rPr>
          <w:b/>
          <w:bCs/>
          <w:u w:val="single"/>
          <w:lang w:eastAsia="ja-JP" w:bidi="ml-IN"/>
        </w:rPr>
        <w:t xml:space="preserve"> and repose.</w:t>
      </w:r>
      <w:r w:rsidRPr="00A8745D">
        <w:rPr>
          <w:b/>
          <w:bCs/>
          <w:sz w:val="16"/>
          <w:lang w:eastAsia="ja-JP" w:bidi="ml-IN"/>
        </w:rPr>
        <w:t xml:space="preserve"> </w:t>
      </w:r>
      <w:r w:rsidRPr="00A8745D">
        <w:rPr>
          <w:sz w:val="16"/>
          <w:lang w:eastAsia="ja-JP" w:bidi="ml-IN"/>
        </w:rPr>
        <w:t xml:space="preserve">Once again, </w:t>
      </w:r>
      <w:r w:rsidRPr="00A8745D">
        <w:rPr>
          <w:u w:val="single"/>
          <w:lang w:eastAsia="ja-JP" w:bidi="ml-IN"/>
        </w:rPr>
        <w:t>for Nietzsche, these are the pangs of bad conscience.</w:t>
      </w:r>
      <w:r w:rsidRPr="00A8745D">
        <w:rPr>
          <w:sz w:val="16"/>
          <w:lang w:eastAsia="ja-JP" w:bidi="ml-IN"/>
        </w:rPr>
        <w:t xml:space="preserve"> </w:t>
      </w:r>
      <w:r w:rsidRPr="00A8745D">
        <w:rPr>
          <w:highlight w:val="green"/>
          <w:u w:val="single"/>
          <w:lang w:eastAsia="ja-JP" w:bidi="ml-IN"/>
        </w:rPr>
        <w:t>Enjoyment becomes</w:t>
      </w:r>
      <w:r w:rsidRPr="00A8745D">
        <w:rPr>
          <w:u w:val="single"/>
          <w:lang w:eastAsia="ja-JP" w:bidi="ml-IN"/>
        </w:rPr>
        <w:t xml:space="preserve"> merely </w:t>
      </w:r>
      <w:r w:rsidRPr="00A8745D">
        <w:rPr>
          <w:highlight w:val="green"/>
          <w:u w:val="single"/>
          <w:lang w:eastAsia="ja-JP" w:bidi="ml-IN"/>
        </w:rPr>
        <w:t xml:space="preserve">treated as </w:t>
      </w:r>
      <w:r w:rsidRPr="00A8745D">
        <w:rPr>
          <w:b/>
          <w:bCs/>
          <w:highlight w:val="green"/>
          <w:u w:val="single"/>
          <w:lang w:eastAsia="ja-JP" w:bidi="ml-IN"/>
        </w:rPr>
        <w:t>a reward</w:t>
      </w:r>
      <w:r w:rsidRPr="00A8745D">
        <w:rPr>
          <w:b/>
          <w:bCs/>
          <w:u w:val="single"/>
          <w:lang w:eastAsia="ja-JP" w:bidi="ml-IN"/>
        </w:rPr>
        <w:t>:</w:t>
      </w:r>
      <w:r w:rsidRPr="00A8745D">
        <w:rPr>
          <w:u w:val="single"/>
          <w:lang w:eastAsia="ja-JP" w:bidi="ml-IN"/>
        </w:rPr>
        <w:t xml:space="preserve"> “Hey, you’ve worked so hard! You owe it to yourself to take that vacation!” or “You deserve that drink—or that expensive purch</w:t>
      </w:r>
      <w:r w:rsidRPr="0067213E">
        <w:rPr>
          <w:u w:val="single"/>
          <w:lang w:eastAsia="ja-JP" w:bidi="ml-IN"/>
        </w:rPr>
        <w:t>ase!”</w:t>
      </w:r>
      <w:r w:rsidRPr="0067213E">
        <w:rPr>
          <w:sz w:val="16"/>
          <w:lang w:eastAsia="ja-JP" w:bidi="ml-IN"/>
        </w:rPr>
        <w:t xml:space="preserve"> </w:t>
      </w:r>
      <w:r w:rsidRPr="0067213E">
        <w:rPr>
          <w:u w:val="single"/>
          <w:lang w:eastAsia="ja-JP" w:bidi="ml-IN"/>
        </w:rPr>
        <w:t xml:space="preserve">We buy back our enjoyment at the price of </w:t>
      </w:r>
      <w:r w:rsidRPr="0067213E">
        <w:rPr>
          <w:b/>
          <w:bCs/>
          <w:u w:val="single"/>
          <w:lang w:eastAsia="ja-JP" w:bidi="ml-IN"/>
        </w:rPr>
        <w:t>remaining servile</w:t>
      </w:r>
      <w:r w:rsidRPr="0067213E">
        <w:rPr>
          <w:u w:val="single"/>
          <w:lang w:eastAsia="ja-JP" w:bidi="ml-IN"/>
        </w:rPr>
        <w:t xml:space="preserve"> to</w:t>
      </w:r>
      <w:r w:rsidRPr="00A8745D">
        <w:rPr>
          <w:u w:val="single"/>
          <w:lang w:eastAsia="ja-JP" w:bidi="ml-IN"/>
        </w:rPr>
        <w:t xml:space="preserve"> a principle of self-improvement.</w:t>
      </w:r>
    </w:p>
    <w:p w14:paraId="749E743F" w14:textId="77777777" w:rsidR="005C0654" w:rsidRPr="00A8745D" w:rsidRDefault="005C0654" w:rsidP="005C0654">
      <w:pPr>
        <w:rPr>
          <w:u w:val="single"/>
          <w:lang w:eastAsia="ja-JP" w:bidi="ml-IN"/>
        </w:rPr>
      </w:pPr>
      <w:r w:rsidRPr="0067213E">
        <w:rPr>
          <w:u w:val="single"/>
          <w:lang w:eastAsia="ja-JP" w:bidi="ml-IN"/>
        </w:rPr>
        <w:t xml:space="preserve">We can see the more extensive </w:t>
      </w:r>
      <w:r w:rsidRPr="0067213E">
        <w:rPr>
          <w:b/>
          <w:bCs/>
          <w:u w:val="single"/>
          <w:lang w:eastAsia="ja-JP" w:bidi="ml-IN"/>
        </w:rPr>
        <w:t>sociopolitical impact</w:t>
      </w:r>
      <w:r w:rsidRPr="0067213E">
        <w:rPr>
          <w:u w:val="single"/>
          <w:lang w:eastAsia="ja-JP" w:bidi="ml-IN"/>
        </w:rPr>
        <w:t xml:space="preserve"> of these attitudes as they form a </w:t>
      </w:r>
      <w:r w:rsidRPr="0067213E">
        <w:rPr>
          <w:b/>
          <w:bCs/>
          <w:u w:val="single"/>
          <w:lang w:eastAsia="ja-JP" w:bidi="ml-IN"/>
        </w:rPr>
        <w:t>broader social circuitry</w:t>
      </w:r>
      <w:r w:rsidRPr="0067213E">
        <w:rPr>
          <w:u w:val="single"/>
          <w:lang w:eastAsia="ja-JP" w:bidi="ml-IN"/>
        </w:rPr>
        <w:t xml:space="preserve"> of punishment and reward.</w:t>
      </w:r>
      <w:r w:rsidRPr="00A8745D">
        <w:rPr>
          <w:sz w:val="16"/>
          <w:lang w:eastAsia="ja-JP" w:bidi="ml-IN"/>
        </w:rPr>
        <w:t xml:space="preserve"> </w:t>
      </w:r>
      <w:r w:rsidRPr="00A8745D">
        <w:rPr>
          <w:highlight w:val="green"/>
          <w:u w:val="single"/>
          <w:lang w:eastAsia="ja-JP" w:bidi="ml-IN"/>
        </w:rPr>
        <w:t xml:space="preserve">The ruling class preys upon </w:t>
      </w:r>
      <w:r w:rsidRPr="00A8745D">
        <w:rPr>
          <w:b/>
          <w:bCs/>
          <w:highlight w:val="green"/>
          <w:u w:val="single"/>
          <w:lang w:eastAsia="ja-JP" w:bidi="ml-IN"/>
        </w:rPr>
        <w:t xml:space="preserve">attitudes </w:t>
      </w:r>
      <w:r w:rsidRPr="0067213E">
        <w:rPr>
          <w:b/>
          <w:bCs/>
          <w:u w:val="single"/>
          <w:lang w:eastAsia="ja-JP" w:bidi="ml-IN"/>
        </w:rPr>
        <w:t>and behaviors</w:t>
      </w:r>
      <w:r w:rsidRPr="00A8745D">
        <w:rPr>
          <w:u w:val="single"/>
          <w:lang w:eastAsia="ja-JP" w:bidi="ml-IN"/>
        </w:rPr>
        <w:t xml:space="preserve"> which derive </w:t>
      </w:r>
      <w:r w:rsidRPr="00A8745D">
        <w:rPr>
          <w:highlight w:val="green"/>
          <w:u w:val="single"/>
          <w:lang w:eastAsia="ja-JP" w:bidi="ml-IN"/>
        </w:rPr>
        <w:t>from</w:t>
      </w:r>
      <w:r w:rsidRPr="00A8745D">
        <w:rPr>
          <w:u w:val="single"/>
          <w:lang w:eastAsia="ja-JP" w:bidi="ml-IN"/>
        </w:rPr>
        <w:t xml:space="preserve"> the </w:t>
      </w:r>
      <w:r w:rsidRPr="00A8745D">
        <w:rPr>
          <w:highlight w:val="green"/>
          <w:u w:val="single"/>
          <w:lang w:eastAsia="ja-JP" w:bidi="ml-IN"/>
        </w:rPr>
        <w:t>normalization of</w:t>
      </w:r>
      <w:r w:rsidRPr="00A8745D">
        <w:rPr>
          <w:u w:val="single"/>
          <w:lang w:eastAsia="ja-JP" w:bidi="ml-IN"/>
        </w:rPr>
        <w:t xml:space="preserve"> our </w:t>
      </w:r>
      <w:r w:rsidRPr="0067213E">
        <w:rPr>
          <w:b/>
          <w:bCs/>
          <w:u w:val="single"/>
          <w:lang w:eastAsia="ja-JP" w:bidi="ml-IN"/>
        </w:rPr>
        <w:t xml:space="preserve">collective </w:t>
      </w:r>
      <w:r w:rsidRPr="00A8745D">
        <w:rPr>
          <w:b/>
          <w:bCs/>
          <w:highlight w:val="green"/>
          <w:u w:val="single"/>
          <w:lang w:eastAsia="ja-JP" w:bidi="ml-IN"/>
        </w:rPr>
        <w:t>reward schedules.</w:t>
      </w:r>
      <w:r w:rsidRPr="00A8745D">
        <w:rPr>
          <w:sz w:val="16"/>
          <w:lang w:eastAsia="ja-JP" w:bidi="ml-IN"/>
        </w:rPr>
        <w:t xml:space="preserve"> But </w:t>
      </w:r>
      <w:r w:rsidRPr="00A8745D">
        <w:rPr>
          <w:u w:val="single"/>
          <w:lang w:eastAsia="ja-JP" w:bidi="ml-IN"/>
        </w:rPr>
        <w:t xml:space="preserve">for Nietzsche, it’s not just about avoiding the </w:t>
      </w:r>
      <w:r w:rsidRPr="00A8745D">
        <w:rPr>
          <w:b/>
          <w:bCs/>
          <w:u w:val="single"/>
          <w:lang w:eastAsia="ja-JP" w:bidi="ml-IN"/>
        </w:rPr>
        <w:t>horror of becoming a cog in machine:</w:t>
      </w:r>
      <w:r w:rsidRPr="00A8745D">
        <w:rPr>
          <w:u w:val="single"/>
          <w:lang w:eastAsia="ja-JP" w:bidi="ml-IN"/>
        </w:rPr>
        <w:t xml:space="preserve"> the material and psychological consequence of our obsession with work diminishes our capacity to savor the </w:t>
      </w:r>
      <w:r w:rsidRPr="00A8745D">
        <w:rPr>
          <w:b/>
          <w:bCs/>
          <w:u w:val="single"/>
          <w:lang w:eastAsia="ja-JP" w:bidi="ml-IN"/>
        </w:rPr>
        <w:t>sublime and unique spirit of idleness.</w:t>
      </w:r>
      <w:r w:rsidRPr="00A8745D">
        <w:rPr>
          <w:sz w:val="16"/>
          <w:lang w:eastAsia="ja-JP" w:bidi="ml-IN"/>
        </w:rPr>
        <w:t xml:space="preserve"> For example</w:t>
      </w:r>
      <w:r w:rsidRPr="00A8745D">
        <w:rPr>
          <w:sz w:val="16"/>
          <w:szCs w:val="16"/>
          <w:lang w:eastAsia="ja-JP" w:bidi="ml-IN"/>
        </w:rPr>
        <w:t xml:space="preserve">, </w:t>
      </w:r>
      <w:r w:rsidRPr="00A8745D">
        <w:rPr>
          <w:u w:val="single"/>
          <w:lang w:eastAsia="ja-JP" w:bidi="ml-IN"/>
        </w:rPr>
        <w:t>I live in the woods, and sometimes there’s nothing more fulfilling to me than letting go, hitting the trail, and allowing my senses wander without purpose.</w:t>
      </w:r>
      <w:r w:rsidRPr="00A8745D">
        <w:rPr>
          <w:sz w:val="16"/>
          <w:lang w:eastAsia="ja-JP" w:bidi="ml-IN"/>
        </w:rPr>
        <w:t xml:space="preserve"> I mean, for me, this is real juice! </w:t>
      </w:r>
      <w:r w:rsidRPr="00A8745D">
        <w:rPr>
          <w:b/>
          <w:bCs/>
          <w:u w:val="single"/>
          <w:bdr w:val="single" w:sz="4" w:space="0" w:color="auto"/>
          <w:lang w:eastAsia="ja-JP" w:bidi="ml-IN"/>
        </w:rPr>
        <w:t>This is just about the best life has to offer!</w:t>
      </w:r>
    </w:p>
    <w:p w14:paraId="7DDE7F0F" w14:textId="77777777" w:rsidR="005C0654" w:rsidRPr="00A8745D" w:rsidRDefault="005C0654" w:rsidP="005C0654">
      <w:pPr>
        <w:rPr>
          <w:sz w:val="8"/>
          <w:szCs w:val="8"/>
          <w:lang w:eastAsia="ja-JP" w:bidi="ml-IN"/>
        </w:rPr>
      </w:pPr>
      <w:r w:rsidRPr="00A8745D">
        <w:rPr>
          <w:sz w:val="8"/>
          <w:szCs w:val="8"/>
          <w:lang w:eastAsia="ja-JP" w:bidi="ml-IN"/>
        </w:rPr>
        <w:t>Lastly, Nietzsche has a specific message for philosophers, scholars, and just anyone who values the pleasure of contemplation.  He writes in Human, All Too Human</w:t>
      </w:r>
    </w:p>
    <w:p w14:paraId="5BBD4B1F" w14:textId="77777777" w:rsidR="005C0654" w:rsidRPr="00A8745D" w:rsidRDefault="005C0654" w:rsidP="005C0654">
      <w:pPr>
        <w:rPr>
          <w:sz w:val="8"/>
          <w:szCs w:val="8"/>
          <w:lang w:eastAsia="ja-JP" w:bidi="ml-IN"/>
        </w:rPr>
      </w:pPr>
      <w:r w:rsidRPr="00A8745D">
        <w:rPr>
          <w:sz w:val="8"/>
          <w:szCs w:val="8"/>
          <w:lang w:eastAsia="ja-JP" w:bidi="ml-IN"/>
        </w:rPr>
        <w:t xml:space="preserve">“…an indication that esteem for the meditative life has decreased is that scholars today compete with active men in a kind of hasty enjoyment, so that they seem to value this kind of enjoying more than the kind that </w:t>
      </w:r>
      <w:proofErr w:type="gramStart"/>
      <w:r w:rsidRPr="00A8745D">
        <w:rPr>
          <w:sz w:val="8"/>
          <w:szCs w:val="8"/>
          <w:lang w:eastAsia="ja-JP" w:bidi="ml-IN"/>
        </w:rPr>
        <w:t>actually befits</w:t>
      </w:r>
      <w:proofErr w:type="gramEnd"/>
      <w:r w:rsidRPr="00A8745D">
        <w:rPr>
          <w:sz w:val="8"/>
          <w:szCs w:val="8"/>
          <w:lang w:eastAsia="ja-JP" w:bidi="ml-IN"/>
        </w:rPr>
        <w:t xml:space="preserve"> them and, in fact, offers much more enjoyment. Scholars are ashamed of </w:t>
      </w:r>
      <w:proofErr w:type="spellStart"/>
      <w:r w:rsidRPr="00A8745D">
        <w:rPr>
          <w:sz w:val="8"/>
          <w:szCs w:val="8"/>
          <w:lang w:eastAsia="ja-JP" w:bidi="ml-IN"/>
        </w:rPr>
        <w:t>otium</w:t>
      </w:r>
      <w:proofErr w:type="spellEnd"/>
      <w:r w:rsidRPr="00A8745D">
        <w:rPr>
          <w:sz w:val="8"/>
          <w:szCs w:val="8"/>
          <w:lang w:eastAsia="ja-JP" w:bidi="ml-IN"/>
        </w:rPr>
        <w:t>. But leisure and idleness are a noble thing.</w:t>
      </w:r>
      <w:r w:rsidRPr="00A8745D">
        <w:rPr>
          <w:sz w:val="8"/>
          <w:szCs w:val="8"/>
          <w:lang w:eastAsia="ja-JP" w:bidi="ml-IN"/>
        </w:rPr>
        <w:br/>
        <w:t>         If idleness is really the beginning of all vices, it is at least located in the closest vicinity to all the virtues: the idle man is still a better man than the active man.</w:t>
      </w:r>
      <w:r w:rsidRPr="00A8745D">
        <w:rPr>
          <w:sz w:val="8"/>
          <w:szCs w:val="8"/>
          <w:lang w:eastAsia="ja-JP" w:bidi="ml-IN"/>
        </w:rPr>
        <w:br/>
        <w:t xml:space="preserve">         You don't think that by leisure and idling I'm talking about you, do you, </w:t>
      </w:r>
      <w:proofErr w:type="gramStart"/>
      <w:r w:rsidRPr="00A8745D">
        <w:rPr>
          <w:sz w:val="8"/>
          <w:szCs w:val="8"/>
          <w:lang w:eastAsia="ja-JP" w:bidi="ml-IN"/>
        </w:rPr>
        <w:t>you</w:t>
      </w:r>
      <w:proofErr w:type="gramEnd"/>
      <w:r w:rsidRPr="00A8745D">
        <w:rPr>
          <w:sz w:val="8"/>
          <w:szCs w:val="8"/>
          <w:lang w:eastAsia="ja-JP" w:bidi="ml-IN"/>
        </w:rPr>
        <w:t xml:space="preserve"> lazybones?”</w:t>
      </w:r>
    </w:p>
    <w:p w14:paraId="07F7DB07" w14:textId="77777777" w:rsidR="005C0654" w:rsidRPr="00A8745D" w:rsidRDefault="005C0654" w:rsidP="005C0654">
      <w:pPr>
        <w:rPr>
          <w:b/>
          <w:bCs/>
          <w:u w:val="single"/>
          <w:lang w:eastAsia="ja-JP" w:bidi="ml-IN"/>
        </w:rPr>
      </w:pPr>
      <w:r w:rsidRPr="00A8745D">
        <w:rPr>
          <w:sz w:val="16"/>
          <w:lang w:eastAsia="ja-JP" w:bidi="ml-IN"/>
        </w:rPr>
        <w:t xml:space="preserve">Nietzsche might think that </w:t>
      </w:r>
      <w:r w:rsidRPr="0067213E">
        <w:rPr>
          <w:u w:val="single"/>
          <w:lang w:eastAsia="ja-JP" w:bidi="ml-IN"/>
        </w:rPr>
        <w:t xml:space="preserve">today’s </w:t>
      </w:r>
      <w:r w:rsidRPr="00A8745D">
        <w:rPr>
          <w:highlight w:val="green"/>
          <w:u w:val="single"/>
          <w:lang w:eastAsia="ja-JP" w:bidi="ml-IN"/>
        </w:rPr>
        <w:t xml:space="preserve">academics would do well to detach from </w:t>
      </w:r>
      <w:r w:rsidRPr="0067213E">
        <w:rPr>
          <w:b/>
          <w:bCs/>
          <w:highlight w:val="green"/>
          <w:u w:val="single"/>
          <w:lang w:eastAsia="ja-JP" w:bidi="ml-IN"/>
        </w:rPr>
        <w:t>the apparatus</w:t>
      </w:r>
      <w:r w:rsidRPr="0067213E">
        <w:rPr>
          <w:b/>
          <w:bCs/>
          <w:u w:val="single"/>
          <w:lang w:eastAsia="ja-JP" w:bidi="ml-IN"/>
        </w:rPr>
        <w:t xml:space="preserve"> of professionalization</w:t>
      </w:r>
      <w:r w:rsidRPr="0067213E">
        <w:rPr>
          <w:u w:val="single"/>
          <w:lang w:eastAsia="ja-JP" w:bidi="ml-IN"/>
        </w:rPr>
        <w:t xml:space="preserve"> </w:t>
      </w:r>
      <w:r w:rsidRPr="0067213E">
        <w:rPr>
          <w:highlight w:val="green"/>
          <w:u w:val="single"/>
          <w:lang w:eastAsia="ja-JP" w:bidi="ml-IN"/>
        </w:rPr>
        <w:t>which</w:t>
      </w:r>
      <w:r w:rsidRPr="0067213E">
        <w:rPr>
          <w:u w:val="single"/>
          <w:lang w:eastAsia="ja-JP" w:bidi="ml-IN"/>
        </w:rPr>
        <w:t xml:space="preserve"> </w:t>
      </w:r>
      <w:r w:rsidRPr="00A8745D">
        <w:rPr>
          <w:highlight w:val="green"/>
          <w:u w:val="single"/>
          <w:lang w:eastAsia="ja-JP" w:bidi="ml-IN"/>
        </w:rPr>
        <w:t>honors</w:t>
      </w:r>
      <w:r w:rsidRPr="00A8745D">
        <w:rPr>
          <w:u w:val="single"/>
          <w:lang w:eastAsia="ja-JP" w:bidi="ml-IN"/>
        </w:rPr>
        <w:t xml:space="preserve"> the virtue of near-constant </w:t>
      </w:r>
      <w:r w:rsidRPr="00A8745D">
        <w:rPr>
          <w:highlight w:val="green"/>
          <w:u w:val="single"/>
          <w:lang w:eastAsia="ja-JP" w:bidi="ml-IN"/>
        </w:rPr>
        <w:t>productivity.</w:t>
      </w:r>
      <w:r w:rsidRPr="00A8745D">
        <w:rPr>
          <w:sz w:val="16"/>
          <w:lang w:eastAsia="ja-JP" w:bidi="ml-IN"/>
        </w:rPr>
        <w:t xml:space="preserve"> </w:t>
      </w:r>
      <w:r w:rsidRPr="0067213E">
        <w:rPr>
          <w:u w:val="single"/>
          <w:lang w:eastAsia="ja-JP" w:bidi="ml-IN"/>
        </w:rPr>
        <w:t xml:space="preserve">The challenge of engaging in </w:t>
      </w:r>
      <w:r w:rsidRPr="0067213E">
        <w:rPr>
          <w:b/>
          <w:bCs/>
          <w:u w:val="single"/>
          <w:lang w:eastAsia="ja-JP" w:bidi="ml-IN"/>
        </w:rPr>
        <w:t>thoughtful reflection</w:t>
      </w:r>
      <w:r w:rsidRPr="0067213E">
        <w:rPr>
          <w:u w:val="single"/>
          <w:lang w:eastAsia="ja-JP" w:bidi="ml-IN"/>
        </w:rPr>
        <w:t xml:space="preserve"> today has been intensified by the speed and character of life under capitalism—so much</w:t>
      </w:r>
      <w:r w:rsidRPr="00A8745D">
        <w:rPr>
          <w:u w:val="single"/>
          <w:lang w:eastAsia="ja-JP" w:bidi="ml-IN"/>
        </w:rPr>
        <w:t xml:space="preserve"> so that those who enjoy the life of the mind become accustomed to a </w:t>
      </w:r>
      <w:r w:rsidRPr="00A8745D">
        <w:rPr>
          <w:b/>
          <w:bCs/>
          <w:u w:val="single"/>
          <w:lang w:eastAsia="ja-JP" w:bidi="ml-IN"/>
        </w:rPr>
        <w:t>frenetic pace</w:t>
      </w:r>
      <w:r w:rsidRPr="00A8745D">
        <w:rPr>
          <w:u w:val="single"/>
          <w:lang w:eastAsia="ja-JP" w:bidi="ml-IN"/>
        </w:rPr>
        <w:t xml:space="preserve"> which undermines their </w:t>
      </w:r>
      <w:r w:rsidRPr="00A8745D">
        <w:rPr>
          <w:b/>
          <w:bCs/>
          <w:u w:val="single"/>
          <w:lang w:eastAsia="ja-JP" w:bidi="ml-IN"/>
        </w:rPr>
        <w:t>enjoyment of contemplation.</w:t>
      </w:r>
    </w:p>
    <w:p w14:paraId="4A9A4B32" w14:textId="77777777" w:rsidR="005C0654" w:rsidRPr="00A8745D" w:rsidRDefault="005C0654" w:rsidP="005C0654">
      <w:pPr>
        <w:rPr>
          <w:b/>
          <w:bCs/>
          <w:u w:val="single"/>
          <w:lang w:eastAsia="ja-JP" w:bidi="ml-IN"/>
        </w:rPr>
      </w:pPr>
      <w:r w:rsidRPr="00A8745D">
        <w:rPr>
          <w:u w:val="single"/>
          <w:lang w:eastAsia="ja-JP" w:bidi="ml-IN"/>
        </w:rPr>
        <w:t xml:space="preserve">Finally, we come to writer and philosopher Georges </w:t>
      </w:r>
      <w:r w:rsidRPr="0067213E">
        <w:rPr>
          <w:u w:val="single"/>
          <w:lang w:eastAsia="ja-JP" w:bidi="ml-IN"/>
        </w:rPr>
        <w:t>Bataille.</w:t>
      </w:r>
      <w:r w:rsidRPr="0067213E">
        <w:rPr>
          <w:sz w:val="16"/>
          <w:lang w:eastAsia="ja-JP" w:bidi="ml-IN"/>
        </w:rPr>
        <w:t xml:space="preserve"> </w:t>
      </w:r>
      <w:r w:rsidRPr="0067213E">
        <w:rPr>
          <w:u w:val="single"/>
          <w:lang w:eastAsia="ja-JP" w:bidi="ml-IN"/>
        </w:rPr>
        <w:t xml:space="preserve">Bataille holds a view on laziness which casts it as a sort of </w:t>
      </w:r>
      <w:r w:rsidRPr="0067213E">
        <w:rPr>
          <w:b/>
          <w:bCs/>
          <w:u w:val="single"/>
          <w:lang w:eastAsia="ja-JP" w:bidi="ml-IN"/>
        </w:rPr>
        <w:t>metaphysical counterweight</w:t>
      </w:r>
      <w:r w:rsidRPr="0067213E">
        <w:rPr>
          <w:u w:val="single"/>
          <w:lang w:eastAsia="ja-JP" w:bidi="ml-IN"/>
        </w:rPr>
        <w:t xml:space="preserve"> to the </w:t>
      </w:r>
      <w:r w:rsidRPr="0067213E">
        <w:rPr>
          <w:b/>
          <w:bCs/>
          <w:u w:val="single"/>
          <w:lang w:eastAsia="ja-JP" w:bidi="ml-IN"/>
        </w:rPr>
        <w:t>illusion of solidity</w:t>
      </w:r>
      <w:r w:rsidRPr="0067213E">
        <w:rPr>
          <w:u w:val="single"/>
          <w:lang w:eastAsia="ja-JP" w:bidi="ml-IN"/>
        </w:rPr>
        <w:t xml:space="preserve"> that undergirds human goals and aspirations.</w:t>
      </w:r>
      <w:r w:rsidRPr="0067213E">
        <w:rPr>
          <w:sz w:val="16"/>
          <w:lang w:eastAsia="ja-JP" w:bidi="ml-IN"/>
        </w:rPr>
        <w:t xml:space="preserve"> </w:t>
      </w:r>
      <w:r w:rsidRPr="0067213E">
        <w:rPr>
          <w:u w:val="single"/>
          <w:lang w:eastAsia="ja-JP" w:bidi="ml-IN"/>
        </w:rPr>
        <w:t>Bataille regularly noticed within himself the onset of fatigue when in the final stretch of one of his writing</w:t>
      </w:r>
      <w:r w:rsidRPr="00A8745D">
        <w:rPr>
          <w:u w:val="single"/>
          <w:lang w:eastAsia="ja-JP" w:bidi="ml-IN"/>
        </w:rPr>
        <w:t xml:space="preserve"> projects.</w:t>
      </w:r>
      <w:r w:rsidRPr="00A8745D">
        <w:rPr>
          <w:sz w:val="16"/>
          <w:szCs w:val="16"/>
          <w:lang w:eastAsia="ja-JP" w:bidi="ml-IN"/>
        </w:rPr>
        <w:t xml:space="preserve"> This fatigue induces a kind of stupor; maybe you’ve experienced something similar while trying to complete a long essay, record an intricate song, or finish up some similar creative </w:t>
      </w:r>
      <w:proofErr w:type="gramStart"/>
      <w:r w:rsidRPr="00A8745D">
        <w:rPr>
          <w:sz w:val="16"/>
          <w:szCs w:val="16"/>
          <w:lang w:eastAsia="ja-JP" w:bidi="ml-IN"/>
        </w:rPr>
        <w:t>task</w:t>
      </w:r>
      <w:proofErr w:type="gramEnd"/>
      <w:r w:rsidRPr="00A8745D">
        <w:rPr>
          <w:sz w:val="16"/>
          <w:szCs w:val="16"/>
          <w:lang w:eastAsia="ja-JP" w:bidi="ml-IN"/>
        </w:rPr>
        <w:t>. In these moments, it’s almost as if we become detached from the project in a way that causes us to no longer identify with it.</w:t>
      </w:r>
      <w:r w:rsidRPr="00A8745D">
        <w:rPr>
          <w:sz w:val="16"/>
          <w:lang w:eastAsia="ja-JP" w:bidi="ml-IN"/>
        </w:rPr>
        <w:t xml:space="preserve"> </w:t>
      </w:r>
      <w:r w:rsidRPr="00A8745D">
        <w:rPr>
          <w:u w:val="single"/>
          <w:lang w:eastAsia="ja-JP" w:bidi="ml-IN"/>
        </w:rPr>
        <w:t xml:space="preserve">Bataille writes that </w:t>
      </w:r>
      <w:r w:rsidRPr="00A8745D">
        <w:rPr>
          <w:highlight w:val="green"/>
          <w:u w:val="single"/>
          <w:lang w:eastAsia="ja-JP" w:bidi="ml-IN"/>
        </w:rPr>
        <w:t>being overcome by idleness</w:t>
      </w:r>
      <w:r w:rsidRPr="00A8745D">
        <w:rPr>
          <w:u w:val="single"/>
          <w:lang w:eastAsia="ja-JP" w:bidi="ml-IN"/>
        </w:rPr>
        <w:t xml:space="preserve"> opens us to an oceanic feeling marked by </w:t>
      </w:r>
      <w:r w:rsidRPr="00A8745D">
        <w:rPr>
          <w:b/>
          <w:bCs/>
          <w:u w:val="single"/>
          <w:lang w:eastAsia="ja-JP" w:bidi="ml-IN"/>
        </w:rPr>
        <w:t>laziness, denial, forgetfulness, and languishing</w:t>
      </w:r>
      <w:r w:rsidRPr="00A8745D">
        <w:rPr>
          <w:u w:val="single"/>
          <w:lang w:eastAsia="ja-JP" w:bidi="ml-IN"/>
        </w:rPr>
        <w:t xml:space="preserve"> which </w:t>
      </w:r>
      <w:r w:rsidRPr="00A8745D">
        <w:rPr>
          <w:highlight w:val="green"/>
          <w:u w:val="single"/>
          <w:lang w:eastAsia="ja-JP" w:bidi="ml-IN"/>
        </w:rPr>
        <w:t>drowns</w:t>
      </w:r>
      <w:r w:rsidRPr="00A8745D">
        <w:rPr>
          <w:u w:val="single"/>
          <w:lang w:eastAsia="ja-JP" w:bidi="ml-IN"/>
        </w:rPr>
        <w:t xml:space="preserve"> within it </w:t>
      </w:r>
      <w:r w:rsidRPr="00A8745D">
        <w:rPr>
          <w:highlight w:val="green"/>
          <w:u w:val="single"/>
          <w:lang w:eastAsia="ja-JP" w:bidi="ml-IN"/>
        </w:rPr>
        <w:t>the</w:t>
      </w:r>
      <w:r w:rsidRPr="00A8745D">
        <w:rPr>
          <w:u w:val="single"/>
          <w:lang w:eastAsia="ja-JP" w:bidi="ml-IN"/>
        </w:rPr>
        <w:t xml:space="preserve"> more industrious and </w:t>
      </w:r>
      <w:r w:rsidRPr="00A8745D">
        <w:rPr>
          <w:highlight w:val="green"/>
          <w:u w:val="single"/>
          <w:lang w:eastAsia="ja-JP" w:bidi="ml-IN"/>
        </w:rPr>
        <w:t>instrumentalized side of ourselves.</w:t>
      </w:r>
      <w:r w:rsidRPr="00A8745D">
        <w:rPr>
          <w:sz w:val="16"/>
          <w:lang w:eastAsia="ja-JP" w:bidi="ml-IN"/>
        </w:rPr>
        <w:t xml:space="preserve"> </w:t>
      </w:r>
      <w:r w:rsidRPr="00A8745D">
        <w:rPr>
          <w:u w:val="single"/>
          <w:lang w:eastAsia="ja-JP" w:bidi="ml-IN"/>
        </w:rPr>
        <w:t xml:space="preserve">Despite how detrimental this might be to our personal </w:t>
      </w:r>
      <w:proofErr w:type="gramStart"/>
      <w:r w:rsidRPr="00A8745D">
        <w:rPr>
          <w:u w:val="single"/>
          <w:lang w:eastAsia="ja-JP" w:bidi="ml-IN"/>
        </w:rPr>
        <w:t>projects</w:t>
      </w:r>
      <w:r w:rsidRPr="0067213E">
        <w:rPr>
          <w:u w:val="single"/>
          <w:lang w:eastAsia="ja-JP" w:bidi="ml-IN"/>
        </w:rPr>
        <w:t>,</w:t>
      </w:r>
      <w:proofErr w:type="gramEnd"/>
      <w:r w:rsidRPr="0067213E">
        <w:rPr>
          <w:u w:val="single"/>
          <w:lang w:eastAsia="ja-JP" w:bidi="ml-IN"/>
        </w:rPr>
        <w:t xml:space="preserve"> it reveals a </w:t>
      </w:r>
      <w:r w:rsidRPr="0067213E">
        <w:rPr>
          <w:b/>
          <w:bCs/>
          <w:u w:val="single"/>
          <w:lang w:eastAsia="ja-JP" w:bidi="ml-IN"/>
        </w:rPr>
        <w:t>sublime aspect of idleness</w:t>
      </w:r>
      <w:r w:rsidRPr="0067213E">
        <w:rPr>
          <w:u w:val="single"/>
          <w:lang w:eastAsia="ja-JP" w:bidi="ml-IN"/>
        </w:rPr>
        <w:t xml:space="preserve"> in its ability to estrange us from our work.</w:t>
      </w:r>
      <w:r w:rsidRPr="0067213E">
        <w:rPr>
          <w:sz w:val="16"/>
          <w:lang w:eastAsia="ja-JP" w:bidi="ml-IN"/>
        </w:rPr>
        <w:t xml:space="preserve"> For Bataille, </w:t>
      </w:r>
      <w:r w:rsidRPr="0067213E">
        <w:rPr>
          <w:u w:val="single"/>
          <w:lang w:eastAsia="ja-JP" w:bidi="ml-IN"/>
        </w:rPr>
        <w:t xml:space="preserve">there is a deep, </w:t>
      </w:r>
      <w:r w:rsidRPr="0067213E">
        <w:rPr>
          <w:b/>
          <w:bCs/>
          <w:u w:val="single"/>
          <w:lang w:eastAsia="ja-JP" w:bidi="ml-IN"/>
        </w:rPr>
        <w:t>abysmal</w:t>
      </w:r>
      <w:r w:rsidRPr="00A8745D">
        <w:rPr>
          <w:b/>
          <w:bCs/>
          <w:u w:val="single"/>
          <w:lang w:eastAsia="ja-JP" w:bidi="ml-IN"/>
        </w:rPr>
        <w:t xml:space="preserve"> formlessness</w:t>
      </w:r>
      <w:r w:rsidRPr="00A8745D">
        <w:rPr>
          <w:u w:val="single"/>
          <w:lang w:eastAsia="ja-JP" w:bidi="ml-IN"/>
        </w:rPr>
        <w:t xml:space="preserve"> which pulls upon everything that is formed—and this is true even for those things we hold closest to heart.</w:t>
      </w:r>
      <w:r w:rsidRPr="00A8745D">
        <w:rPr>
          <w:sz w:val="16"/>
          <w:lang w:eastAsia="ja-JP" w:bidi="ml-IN"/>
        </w:rPr>
        <w:t xml:space="preserve"> However, Bataille suggests that </w:t>
      </w:r>
      <w:r w:rsidRPr="00A8745D">
        <w:rPr>
          <w:highlight w:val="green"/>
          <w:u w:val="single"/>
          <w:lang w:eastAsia="ja-JP" w:bidi="ml-IN"/>
        </w:rPr>
        <w:t xml:space="preserve">laziness itself could be </w:t>
      </w:r>
      <w:r w:rsidRPr="0067213E">
        <w:rPr>
          <w:b/>
          <w:bCs/>
          <w:u w:val="single"/>
          <w:lang w:eastAsia="ja-JP" w:bidi="ml-IN"/>
        </w:rPr>
        <w:t>“used as an unbreakable energy”:</w:t>
      </w:r>
      <w:r w:rsidRPr="0067213E">
        <w:rPr>
          <w:u w:val="single"/>
          <w:lang w:eastAsia="ja-JP" w:bidi="ml-IN"/>
        </w:rPr>
        <w:t xml:space="preserve"> that</w:t>
      </w:r>
      <w:r w:rsidRPr="00A8745D">
        <w:rPr>
          <w:u w:val="single"/>
          <w:lang w:eastAsia="ja-JP" w:bidi="ml-IN"/>
        </w:rPr>
        <w:t xml:space="preserve"> perhaps there was a way to engender the power of formless and the way its </w:t>
      </w:r>
      <w:r w:rsidRPr="00A8745D">
        <w:rPr>
          <w:b/>
          <w:bCs/>
          <w:u w:val="single"/>
          <w:lang w:eastAsia="ja-JP" w:bidi="ml-IN"/>
        </w:rPr>
        <w:t>continuity prevails upon every intention</w:t>
      </w:r>
      <w:r w:rsidRPr="001728F2">
        <w:rPr>
          <w:b/>
          <w:bCs/>
          <w:u w:val="single"/>
          <w:lang w:eastAsia="ja-JP" w:bidi="ml-IN"/>
        </w:rPr>
        <w:t>.</w:t>
      </w:r>
    </w:p>
    <w:p w14:paraId="1C43AB16" w14:textId="77777777" w:rsidR="005C0654" w:rsidRPr="007C63C6" w:rsidRDefault="005C0654" w:rsidP="005C0654">
      <w:pPr>
        <w:rPr>
          <w:sz w:val="16"/>
        </w:rPr>
      </w:pPr>
      <w:r w:rsidRPr="00A8745D">
        <w:rPr>
          <w:u w:val="single"/>
          <w:lang w:eastAsia="ja-JP" w:bidi="ml-IN"/>
        </w:rPr>
        <w:t xml:space="preserve">Coming full circle to Lafargue, we should raise the question of how </w:t>
      </w:r>
      <w:r w:rsidRPr="0067213E">
        <w:rPr>
          <w:b/>
          <w:bCs/>
          <w:u w:val="single"/>
          <w:lang w:eastAsia="ja-JP" w:bidi="ml-IN"/>
        </w:rPr>
        <w:t>“the unbreakable energy of laziness”</w:t>
      </w:r>
      <w:r w:rsidRPr="0067213E">
        <w:rPr>
          <w:u w:val="single"/>
          <w:lang w:eastAsia="ja-JP" w:bidi="ml-IN"/>
        </w:rPr>
        <w:t xml:space="preserve"> might be utilized </w:t>
      </w:r>
      <w:r w:rsidRPr="0067213E">
        <w:rPr>
          <w:b/>
          <w:bCs/>
          <w:u w:val="single"/>
          <w:lang w:eastAsia="ja-JP" w:bidi="ml-IN"/>
        </w:rPr>
        <w:t>politically.</w:t>
      </w:r>
      <w:r w:rsidRPr="0067213E">
        <w:rPr>
          <w:sz w:val="16"/>
          <w:lang w:eastAsia="ja-JP" w:bidi="ml-IN"/>
        </w:rPr>
        <w:t xml:space="preserve">  </w:t>
      </w:r>
      <w:r w:rsidRPr="0067213E">
        <w:rPr>
          <w:u w:val="single"/>
          <w:lang w:eastAsia="ja-JP" w:bidi="ml-IN"/>
        </w:rPr>
        <w:t xml:space="preserve">What if we weren’t just unashamed of leisure and idleness, as Nietzsche suggests, but that </w:t>
      </w:r>
      <w:r w:rsidRPr="0067213E">
        <w:rPr>
          <w:b/>
          <w:bCs/>
          <w:u w:val="single"/>
          <w:lang w:eastAsia="ja-JP" w:bidi="ml-IN"/>
        </w:rPr>
        <w:t>affirming the virtue of idleness</w:t>
      </w:r>
      <w:r w:rsidRPr="0067213E">
        <w:rPr>
          <w:u w:val="single"/>
          <w:lang w:eastAsia="ja-JP" w:bidi="ml-IN"/>
        </w:rPr>
        <w:t xml:space="preserve"> was itself </w:t>
      </w:r>
      <w:r w:rsidRPr="00A8745D">
        <w:rPr>
          <w:highlight w:val="green"/>
          <w:u w:val="single"/>
          <w:lang w:eastAsia="ja-JP" w:bidi="ml-IN"/>
        </w:rPr>
        <w:t xml:space="preserve">an act of </w:t>
      </w:r>
      <w:r w:rsidRPr="00A8745D">
        <w:rPr>
          <w:b/>
          <w:bCs/>
          <w:highlight w:val="green"/>
          <w:u w:val="single"/>
          <w:lang w:eastAsia="ja-JP" w:bidi="ml-IN"/>
        </w:rPr>
        <w:t>political resistance</w:t>
      </w:r>
      <w:r w:rsidRPr="00A8745D">
        <w:rPr>
          <w:u w:val="single"/>
          <w:lang w:eastAsia="ja-JP" w:bidi="ml-IN"/>
        </w:rPr>
        <w:t>, a force angled against the notion of unlimited growth and progress?</w:t>
      </w:r>
      <w:r w:rsidRPr="00A8745D">
        <w:rPr>
          <w:sz w:val="16"/>
          <w:lang w:eastAsia="ja-JP" w:bidi="ml-IN"/>
        </w:rPr>
        <w:t xml:space="preserve">  </w:t>
      </w:r>
      <w:r w:rsidRPr="00A8745D">
        <w:rPr>
          <w:u w:val="single"/>
          <w:lang w:eastAsia="ja-JP" w:bidi="ml-IN"/>
        </w:rPr>
        <w:t>What if the workers of Lafargue’s day agitated more powerfully to claim their right to surpluses of commodities—not to mention their time?</w:t>
      </w:r>
      <w:r w:rsidRPr="00A8745D">
        <w:rPr>
          <w:sz w:val="16"/>
          <w:lang w:eastAsia="ja-JP" w:bidi="ml-IN"/>
        </w:rPr>
        <w:t xml:space="preserve"> Could the capitalist system of the 19th century have been brought to a complete halt by a prolonged event of widespread refusal of work? </w:t>
      </w:r>
      <w:r w:rsidRPr="00A8745D">
        <w:rPr>
          <w:u w:val="single"/>
          <w:lang w:eastAsia="ja-JP" w:bidi="ml-IN"/>
        </w:rPr>
        <w:t xml:space="preserve">How might the refusal of work lead to </w:t>
      </w:r>
      <w:r w:rsidRPr="00A8745D">
        <w:rPr>
          <w:b/>
          <w:bCs/>
          <w:u w:val="single"/>
          <w:lang w:eastAsia="ja-JP" w:bidi="ml-IN"/>
        </w:rPr>
        <w:t>other interventions</w:t>
      </w:r>
      <w:r w:rsidRPr="00A8745D">
        <w:rPr>
          <w:u w:val="single"/>
          <w:lang w:eastAsia="ja-JP" w:bidi="ml-IN"/>
        </w:rPr>
        <w:t xml:space="preserve"> against the exploitation of capitalism and the state?</w:t>
      </w:r>
      <w:r w:rsidRPr="00A8745D">
        <w:rPr>
          <w:sz w:val="16"/>
          <w:lang w:eastAsia="ja-JP" w:bidi="ml-IN"/>
        </w:rPr>
        <w:t xml:space="preserve"> </w:t>
      </w:r>
      <w:r w:rsidRPr="00A8745D">
        <w:rPr>
          <w:highlight w:val="green"/>
          <w:u w:val="single"/>
          <w:lang w:eastAsia="ja-JP" w:bidi="ml-IN"/>
        </w:rPr>
        <w:t>Consider</w:t>
      </w:r>
      <w:r w:rsidRPr="00A8745D">
        <w:rPr>
          <w:u w:val="single"/>
          <w:lang w:eastAsia="ja-JP" w:bidi="ml-IN"/>
        </w:rPr>
        <w:t xml:space="preserve"> for a moment </w:t>
      </w:r>
      <w:r w:rsidRPr="00A8745D">
        <w:rPr>
          <w:highlight w:val="green"/>
          <w:u w:val="single"/>
          <w:lang w:eastAsia="ja-JP" w:bidi="ml-IN"/>
        </w:rPr>
        <w:t xml:space="preserve">how </w:t>
      </w:r>
      <w:r w:rsidRPr="00A8745D">
        <w:rPr>
          <w:b/>
          <w:bCs/>
          <w:highlight w:val="green"/>
          <w:u w:val="single"/>
          <w:lang w:eastAsia="ja-JP" w:bidi="ml-IN"/>
        </w:rPr>
        <w:t>even the brief blip</w:t>
      </w:r>
      <w:r w:rsidRPr="00A8745D">
        <w:rPr>
          <w:highlight w:val="green"/>
          <w:u w:val="single"/>
          <w:lang w:eastAsia="ja-JP" w:bidi="ml-IN"/>
        </w:rPr>
        <w:t xml:space="preserve"> in </w:t>
      </w:r>
      <w:r w:rsidRPr="0067213E">
        <w:rPr>
          <w:u w:val="single"/>
          <w:lang w:eastAsia="ja-JP" w:bidi="ml-IN"/>
        </w:rPr>
        <w:t xml:space="preserve">the normal flow of </w:t>
      </w:r>
      <w:r w:rsidRPr="0067213E">
        <w:rPr>
          <w:b/>
          <w:bCs/>
          <w:u w:val="single"/>
          <w:lang w:eastAsia="ja-JP" w:bidi="ml-IN"/>
        </w:rPr>
        <w:t>the</w:t>
      </w:r>
      <w:r w:rsidRPr="00A8745D">
        <w:rPr>
          <w:b/>
          <w:bCs/>
          <w:u w:val="single"/>
          <w:lang w:eastAsia="ja-JP" w:bidi="ml-IN"/>
        </w:rPr>
        <w:t xml:space="preserve"> </w:t>
      </w:r>
      <w:r w:rsidRPr="00A8745D">
        <w:rPr>
          <w:b/>
          <w:bCs/>
          <w:highlight w:val="green"/>
          <w:u w:val="single"/>
          <w:lang w:eastAsia="ja-JP" w:bidi="ml-IN"/>
        </w:rPr>
        <w:t>labor</w:t>
      </w:r>
      <w:r w:rsidRPr="00A8745D">
        <w:rPr>
          <w:b/>
          <w:bCs/>
          <w:u w:val="single"/>
          <w:lang w:eastAsia="ja-JP" w:bidi="ml-IN"/>
        </w:rPr>
        <w:t>-to-capital circuit</w:t>
      </w:r>
      <w:r w:rsidRPr="00A8745D">
        <w:rPr>
          <w:u w:val="single"/>
          <w:lang w:eastAsia="ja-JP" w:bidi="ml-IN"/>
        </w:rPr>
        <w:t xml:space="preserve"> </w:t>
      </w:r>
      <w:r w:rsidRPr="00A8745D">
        <w:rPr>
          <w:highlight w:val="green"/>
          <w:u w:val="single"/>
          <w:lang w:eastAsia="ja-JP" w:bidi="ml-IN"/>
        </w:rPr>
        <w:t xml:space="preserve">during </w:t>
      </w:r>
      <w:r w:rsidRPr="0067213E">
        <w:rPr>
          <w:u w:val="single"/>
          <w:lang w:eastAsia="ja-JP" w:bidi="ml-IN"/>
        </w:rPr>
        <w:t>the early</w:t>
      </w:r>
      <w:r w:rsidRPr="00A8745D">
        <w:rPr>
          <w:u w:val="single"/>
          <w:lang w:eastAsia="ja-JP" w:bidi="ml-IN"/>
        </w:rPr>
        <w:t xml:space="preserve"> days of </w:t>
      </w:r>
      <w:r w:rsidRPr="00A8745D">
        <w:rPr>
          <w:b/>
          <w:bCs/>
          <w:u w:val="single"/>
          <w:lang w:eastAsia="ja-JP" w:bidi="ml-IN"/>
        </w:rPr>
        <w:t xml:space="preserve">the Covid-19 </w:t>
      </w:r>
      <w:r w:rsidRPr="00A8745D">
        <w:rPr>
          <w:b/>
          <w:bCs/>
          <w:highlight w:val="green"/>
          <w:u w:val="single"/>
          <w:lang w:eastAsia="ja-JP" w:bidi="ml-IN"/>
        </w:rPr>
        <w:t>pandemic</w:t>
      </w:r>
      <w:r w:rsidRPr="0067213E">
        <w:rPr>
          <w:u w:val="single"/>
          <w:lang w:eastAsia="ja-JP" w:bidi="ml-IN"/>
        </w:rPr>
        <w:t xml:space="preserve"> brought about a crisis which </w:t>
      </w:r>
      <w:r w:rsidRPr="00A8745D">
        <w:rPr>
          <w:highlight w:val="green"/>
          <w:u w:val="single"/>
          <w:lang w:eastAsia="ja-JP" w:bidi="ml-IN"/>
        </w:rPr>
        <w:t xml:space="preserve">demanded the ruling class make </w:t>
      </w:r>
      <w:r w:rsidRPr="00A8745D">
        <w:rPr>
          <w:b/>
          <w:bCs/>
          <w:highlight w:val="green"/>
          <w:u w:val="single"/>
          <w:lang w:eastAsia="ja-JP" w:bidi="ml-IN"/>
        </w:rPr>
        <w:t xml:space="preserve">immediate </w:t>
      </w:r>
      <w:r w:rsidRPr="0067213E">
        <w:rPr>
          <w:b/>
          <w:bCs/>
          <w:u w:val="single"/>
          <w:lang w:eastAsia="ja-JP" w:bidi="ml-IN"/>
        </w:rPr>
        <w:t xml:space="preserve">and drastic </w:t>
      </w:r>
      <w:r w:rsidRPr="00A8745D">
        <w:rPr>
          <w:b/>
          <w:bCs/>
          <w:highlight w:val="green"/>
          <w:u w:val="single"/>
          <w:lang w:eastAsia="ja-JP" w:bidi="ml-IN"/>
        </w:rPr>
        <w:t>changes</w:t>
      </w:r>
      <w:r w:rsidRPr="00A8745D">
        <w:rPr>
          <w:highlight w:val="green"/>
          <w:u w:val="single"/>
          <w:lang w:eastAsia="ja-JP" w:bidi="ml-IN"/>
        </w:rPr>
        <w:t xml:space="preserve"> to preserve itself.</w:t>
      </w:r>
      <w:r w:rsidRPr="00A8745D">
        <w:rPr>
          <w:sz w:val="16"/>
          <w:lang w:eastAsia="ja-JP" w:bidi="ml-IN"/>
        </w:rPr>
        <w:t xml:space="preserve">  </w:t>
      </w:r>
      <w:r w:rsidRPr="00A8745D">
        <w:rPr>
          <w:u w:val="single"/>
          <w:lang w:eastAsia="ja-JP" w:bidi="ml-IN"/>
        </w:rPr>
        <w:t xml:space="preserve">How might the collective refusal of work and the affirmation of our </w:t>
      </w:r>
      <w:r w:rsidRPr="00A8745D">
        <w:rPr>
          <w:b/>
          <w:bCs/>
          <w:u w:val="single"/>
          <w:lang w:eastAsia="ja-JP" w:bidi="ml-IN"/>
        </w:rPr>
        <w:t>“right to be lazy”</w:t>
      </w:r>
      <w:r w:rsidRPr="00A8745D">
        <w:rPr>
          <w:u w:val="single"/>
          <w:lang w:eastAsia="ja-JP" w:bidi="ml-IN"/>
        </w:rPr>
        <w:t xml:space="preserve"> serve as a step towards liberation?</w:t>
      </w:r>
      <w:r w:rsidRPr="00A8745D">
        <w:rPr>
          <w:sz w:val="16"/>
          <w:lang w:eastAsia="ja-JP" w:bidi="ml-IN"/>
        </w:rPr>
        <w:t xml:space="preserve"> What do you think?</w:t>
      </w:r>
    </w:p>
    <w:p w14:paraId="6B073060" w14:textId="28832AB8" w:rsidR="005C0654" w:rsidRDefault="005C0654" w:rsidP="005C0654">
      <w:pPr>
        <w:pStyle w:val="Heading3"/>
        <w:rPr>
          <w:rFonts w:cstheme="minorHAnsi"/>
          <w:lang w:eastAsia="ja-JP" w:bidi="ml-IN"/>
        </w:rPr>
      </w:pPr>
      <w:r>
        <w:rPr>
          <w:rFonts w:cstheme="minorHAnsi"/>
          <w:lang w:eastAsia="ja-JP" w:bidi="ml-IN"/>
        </w:rPr>
        <w:t>AT: Cosmo K</w:t>
      </w:r>
    </w:p>
    <w:p w14:paraId="4E485446" w14:textId="77777777" w:rsidR="005C0654" w:rsidRDefault="005C0654" w:rsidP="005C0654">
      <w:pPr>
        <w:pStyle w:val="Heading4"/>
      </w:pPr>
      <w:r>
        <w:t>Perm do both—otherwise fascists crack down on the alt.</w:t>
      </w:r>
    </w:p>
    <w:p w14:paraId="47D5F1BF" w14:textId="77777777" w:rsidR="005C0654" w:rsidRPr="00151B61" w:rsidRDefault="005C0654" w:rsidP="005C0654">
      <w:pPr>
        <w:rPr>
          <w:highlight w:val="green"/>
        </w:rPr>
      </w:pPr>
      <w:r w:rsidRPr="00151B61">
        <w:rPr>
          <w:rStyle w:val="Style13ptBold"/>
        </w:rPr>
        <w:t>On 20</w:t>
      </w:r>
      <w:r w:rsidRPr="00151B61">
        <w:t xml:space="preserve"> [Bat-Ami Bar On is associate professor of philosophy and women's studies at Binghamton University in New York and author of Jewish Locations (Rowman &amp; Littlefield, 2001)., “</w:t>
      </w:r>
      <w:r>
        <w:t>But Is It Fascism?</w:t>
      </w:r>
      <w:r w:rsidRPr="00151B61">
        <w:t xml:space="preserve">,” </w:t>
      </w:r>
      <w:r>
        <w:t>Journal of Social Philosophy</w:t>
      </w:r>
      <w:r w:rsidRPr="00151B61">
        <w:t>, 2020, https://d1wqtxts1xzle7.cloudfront.net/64182439/ABO_2019_But_Is_It_Fascism-libre.pdf?1597433049=&amp;response-content-disposition=inline%3B+filename%3DBUT_IS_IT_FASCISM.pdf&amp;Expires=1690504064&amp;Signature=bVU8E-XmBEA18o11L~QgasNeSYsd45zb22iP-0grNEp9Ai0XnT1TCxze2WexSNpzpAmJdngGMKPoZWVMh~CC2mEbZLUv-wkLHfJsm07rmqJq~2j4QVLY8ov303fEg9It9jTsWPPkj9C7A9p9cuVayGRNpuwH8qpns3UtrRob3XdeBWDgHTGxKdAYqL0l6wfcFHrP-bWGFAUNAHjbf8fjAkl4HiPQ7dnaaP2WCWquRR8h95XoVNMyNlH0xNoeYLw1tYJcytVVY4QU5AH-H-0DccgHDw28KtfYmKCMRvyxzYRdGJ05cEENIf2AUhEryY3U8pzJZsKw7I1RgUFh8H1LDw__&amp;Key-Pair-Id=APKAJLOHF5GGSLRBV4ZA, accessed 7-27-2023]</w:t>
      </w:r>
      <w:r>
        <w:t xml:space="preserve"> EAY</w:t>
      </w:r>
    </w:p>
    <w:p w14:paraId="75A810F0" w14:textId="77777777" w:rsidR="005C0654" w:rsidRDefault="005C0654" w:rsidP="005C0654">
      <w:r w:rsidRPr="00701724">
        <w:rPr>
          <w:rStyle w:val="StyleUnderline"/>
          <w:highlight w:val="green"/>
        </w:rPr>
        <w:t>The opposition of nationalism and cosmopolitanism</w:t>
      </w:r>
      <w:r w:rsidRPr="00151B61">
        <w:rPr>
          <w:sz w:val="14"/>
        </w:rPr>
        <w:t xml:space="preserve"> seems logically evident. </w:t>
      </w:r>
      <w:r w:rsidRPr="00701724">
        <w:rPr>
          <w:sz w:val="14"/>
        </w:rPr>
        <w:t>Nationalism, no matter how the nation is defined and even if like Lepore one</w:t>
      </w:r>
      <w:r>
        <w:rPr>
          <w:sz w:val="14"/>
        </w:rPr>
        <w:t xml:space="preserve"> </w:t>
      </w:r>
      <w:r w:rsidRPr="00701724">
        <w:rPr>
          <w:sz w:val="14"/>
        </w:rPr>
        <w:t xml:space="preserve">takes it to be a historically contingent construction,22 is </w:t>
      </w:r>
      <w:proofErr w:type="spellStart"/>
      <w:r w:rsidRPr="00701724">
        <w:rPr>
          <w:sz w:val="14"/>
        </w:rPr>
        <w:t>particularist</w:t>
      </w:r>
      <w:proofErr w:type="spellEnd"/>
      <w:r w:rsidRPr="00701724">
        <w:rPr>
          <w:sz w:val="14"/>
        </w:rPr>
        <w:t>, emphasizing</w:t>
      </w:r>
      <w:r>
        <w:rPr>
          <w:sz w:val="14"/>
        </w:rPr>
        <w:t xml:space="preserve"> </w:t>
      </w:r>
      <w:r w:rsidRPr="00701724">
        <w:rPr>
          <w:sz w:val="14"/>
        </w:rPr>
        <w:t>something shared that is meaningful to people who take themselves as members</w:t>
      </w:r>
      <w:r>
        <w:rPr>
          <w:sz w:val="14"/>
        </w:rPr>
        <w:t xml:space="preserve"> </w:t>
      </w:r>
      <w:r w:rsidRPr="00701724">
        <w:rPr>
          <w:sz w:val="14"/>
        </w:rPr>
        <w:t>of the nation and explains to them and others some of the normative expectations</w:t>
      </w:r>
      <w:r>
        <w:rPr>
          <w:sz w:val="14"/>
        </w:rPr>
        <w:t xml:space="preserve"> </w:t>
      </w:r>
      <w:r w:rsidRPr="00701724">
        <w:rPr>
          <w:sz w:val="14"/>
        </w:rPr>
        <w:t>that they have of each other as members of the same nation and between them and</w:t>
      </w:r>
      <w:r>
        <w:rPr>
          <w:sz w:val="14"/>
        </w:rPr>
        <w:t xml:space="preserve"> </w:t>
      </w:r>
      <w:r w:rsidRPr="00701724">
        <w:rPr>
          <w:sz w:val="14"/>
        </w:rPr>
        <w:t>what they take to be their nation (Miller 1997). Cosmopolitanism in contrast is</w:t>
      </w:r>
      <w:r>
        <w:rPr>
          <w:sz w:val="14"/>
        </w:rPr>
        <w:t xml:space="preserve"> </w:t>
      </w:r>
      <w:r w:rsidRPr="00701724">
        <w:rPr>
          <w:sz w:val="14"/>
        </w:rPr>
        <w:t>not bounded. It is morally universalist (Appiah 2006) and politically international</w:t>
      </w:r>
      <w:r>
        <w:rPr>
          <w:sz w:val="14"/>
        </w:rPr>
        <w:t xml:space="preserve"> </w:t>
      </w:r>
      <w:r w:rsidRPr="00701724">
        <w:rPr>
          <w:sz w:val="14"/>
        </w:rPr>
        <w:t>or transnational (Held 2010). Its moral version centers people as such and the normative expectations all people can have from each other. In its political version,</w:t>
      </w:r>
      <w:r>
        <w:rPr>
          <w:sz w:val="14"/>
        </w:rPr>
        <w:t xml:space="preserve"> </w:t>
      </w:r>
      <w:r w:rsidRPr="00701724">
        <w:rPr>
          <w:sz w:val="14"/>
        </w:rPr>
        <w:t>its emphasis is on the need for and importance of international or transnational</w:t>
      </w:r>
      <w:r>
        <w:rPr>
          <w:sz w:val="14"/>
        </w:rPr>
        <w:t xml:space="preserve"> </w:t>
      </w:r>
      <w:r w:rsidRPr="00701724">
        <w:rPr>
          <w:sz w:val="14"/>
        </w:rPr>
        <w:t>political institutions. The contrast between nationalism and cosmopolitanism</w:t>
      </w:r>
      <w:r>
        <w:rPr>
          <w:sz w:val="14"/>
        </w:rPr>
        <w:t xml:space="preserve"> </w:t>
      </w:r>
      <w:r w:rsidRPr="00701724">
        <w:rPr>
          <w:sz w:val="14"/>
        </w:rPr>
        <w:t>builds on this logic and goes beyond it.</w:t>
      </w:r>
      <w:r>
        <w:rPr>
          <w:sz w:val="14"/>
        </w:rPr>
        <w:t xml:space="preserve"> </w:t>
      </w:r>
      <w:r w:rsidRPr="00701724">
        <w:rPr>
          <w:sz w:val="14"/>
        </w:rPr>
        <w:t>The contrast is presented in the context of a choice that conceals the ubiquity</w:t>
      </w:r>
      <w:r>
        <w:rPr>
          <w:sz w:val="14"/>
        </w:rPr>
        <w:t xml:space="preserve"> </w:t>
      </w:r>
      <w:r w:rsidRPr="00701724">
        <w:rPr>
          <w:sz w:val="14"/>
        </w:rPr>
        <w:t>of nationalism. Nationalism is weightier in people’s ordinary lives than cosmopolitanism because of the many ways nationalism is reproduced in everyday life</w:t>
      </w:r>
      <w:r>
        <w:rPr>
          <w:sz w:val="14"/>
        </w:rPr>
        <w:t xml:space="preserve"> </w:t>
      </w:r>
      <w:r w:rsidRPr="00701724">
        <w:rPr>
          <w:sz w:val="14"/>
        </w:rPr>
        <w:t>(Billig 1995). It is not just national flags and the singing of national anthems</w:t>
      </w:r>
      <w:r>
        <w:rPr>
          <w:sz w:val="14"/>
        </w:rPr>
        <w:t xml:space="preserve"> </w:t>
      </w:r>
      <w:r w:rsidRPr="00701724">
        <w:rPr>
          <w:sz w:val="14"/>
        </w:rPr>
        <w:t>before sport events that remind people of the existence of the nation and their</w:t>
      </w:r>
      <w:r>
        <w:rPr>
          <w:sz w:val="14"/>
        </w:rPr>
        <w:t xml:space="preserve"> </w:t>
      </w:r>
      <w:r w:rsidRPr="00701724">
        <w:rPr>
          <w:sz w:val="14"/>
        </w:rPr>
        <w:t>relationship to it and to those who are the members of the nation. So does, for</w:t>
      </w:r>
      <w:r>
        <w:rPr>
          <w:sz w:val="14"/>
        </w:rPr>
        <w:t xml:space="preserve"> </w:t>
      </w:r>
      <w:r w:rsidRPr="00701724">
        <w:rPr>
          <w:sz w:val="14"/>
        </w:rPr>
        <w:t>example, foreign intervention in elections (Lemond and Dessel 2019). The indignity expressed by U.S. Democrats over documented Russian efforts to sway the</w:t>
      </w:r>
      <w:r>
        <w:rPr>
          <w:sz w:val="14"/>
        </w:rPr>
        <w:t xml:space="preserve"> </w:t>
      </w:r>
      <w:r w:rsidRPr="00701724">
        <w:rPr>
          <w:sz w:val="14"/>
        </w:rPr>
        <w:t>U.S. 2016 elections, Donald Trump’s inaction in the face of it and his invitation</w:t>
      </w:r>
      <w:r>
        <w:rPr>
          <w:sz w:val="14"/>
        </w:rPr>
        <w:t xml:space="preserve"> </w:t>
      </w:r>
      <w:r w:rsidRPr="00701724">
        <w:rPr>
          <w:sz w:val="14"/>
        </w:rPr>
        <w:t xml:space="preserve">to China to investigate his Democratic opponents </w:t>
      </w:r>
      <w:proofErr w:type="gramStart"/>
      <w:r w:rsidRPr="00701724">
        <w:rPr>
          <w:sz w:val="14"/>
        </w:rPr>
        <w:t>in an attempt to</w:t>
      </w:r>
      <w:proofErr w:type="gramEnd"/>
      <w:r w:rsidRPr="00701724">
        <w:rPr>
          <w:sz w:val="14"/>
        </w:rPr>
        <w:t xml:space="preserve"> sway the 2020</w:t>
      </w:r>
      <w:r>
        <w:rPr>
          <w:sz w:val="14"/>
        </w:rPr>
        <w:t xml:space="preserve"> </w:t>
      </w:r>
      <w:r w:rsidRPr="00701724">
        <w:rPr>
          <w:sz w:val="14"/>
        </w:rPr>
        <w:t>elections, and Mitch McConnell’s refusal to bring election security bills to a vote,</w:t>
      </w:r>
      <w:r>
        <w:rPr>
          <w:sz w:val="14"/>
        </w:rPr>
        <w:t xml:space="preserve"> </w:t>
      </w:r>
      <w:r w:rsidRPr="00701724">
        <w:rPr>
          <w:sz w:val="14"/>
        </w:rPr>
        <w:t>is an example of a political nationalist response.</w:t>
      </w:r>
      <w:r>
        <w:rPr>
          <w:sz w:val="14"/>
        </w:rPr>
        <w:t xml:space="preserve"> </w:t>
      </w:r>
      <w:r w:rsidRPr="00701724">
        <w:rPr>
          <w:sz w:val="14"/>
        </w:rPr>
        <w:t>Political nationalism is inward-looking and emphasizes political independence and self-determination and expects them to be protected by the state against</w:t>
      </w:r>
      <w:r>
        <w:rPr>
          <w:sz w:val="14"/>
        </w:rPr>
        <w:t xml:space="preserve"> </w:t>
      </w:r>
      <w:r w:rsidRPr="00701724">
        <w:rPr>
          <w:sz w:val="14"/>
        </w:rPr>
        <w:t>unwanted interventions and influences by foreign nations and nationals. U.S.</w:t>
      </w:r>
      <w:r>
        <w:rPr>
          <w:sz w:val="14"/>
        </w:rPr>
        <w:t xml:space="preserve"> </w:t>
      </w:r>
      <w:r w:rsidRPr="00701724">
        <w:rPr>
          <w:sz w:val="14"/>
        </w:rPr>
        <w:t xml:space="preserve">Democrats, even if they are not </w:t>
      </w:r>
      <w:proofErr w:type="spellStart"/>
      <w:r w:rsidRPr="00701724">
        <w:rPr>
          <w:sz w:val="14"/>
        </w:rPr>
        <w:t>sovereignists</w:t>
      </w:r>
      <w:proofErr w:type="spellEnd"/>
      <w:r w:rsidRPr="00701724">
        <w:rPr>
          <w:sz w:val="14"/>
        </w:rPr>
        <w:t xml:space="preserve"> as many right-wing nationalists are,</w:t>
      </w:r>
      <w:r>
        <w:rPr>
          <w:sz w:val="14"/>
        </w:rPr>
        <w:t xml:space="preserve"> </w:t>
      </w:r>
      <w:r w:rsidRPr="00701724">
        <w:rPr>
          <w:sz w:val="14"/>
        </w:rPr>
        <w:t>still share some political nationalist beliefs with them. Though political nationalism is different from economic nationalism, it tends to go hand in hand with economic nationalism with its emphasis on the national economy and its protection</w:t>
      </w:r>
      <w:r>
        <w:rPr>
          <w:sz w:val="14"/>
        </w:rPr>
        <w:t xml:space="preserve"> </w:t>
      </w:r>
      <w:r w:rsidRPr="00701724">
        <w:rPr>
          <w:sz w:val="14"/>
        </w:rPr>
        <w:t>from unwanted interventions and influences by foreign nations and nationals by</w:t>
      </w:r>
      <w:r>
        <w:rPr>
          <w:sz w:val="14"/>
        </w:rPr>
        <w:t xml:space="preserve"> </w:t>
      </w:r>
      <w:r w:rsidRPr="00701724">
        <w:rPr>
          <w:sz w:val="14"/>
        </w:rPr>
        <w:t>the state. It too surrounds people. Examples of its invocation abound during elections and even progressive candidates have economic nationalist promises. Thus,</w:t>
      </w:r>
      <w:r>
        <w:rPr>
          <w:sz w:val="14"/>
        </w:rPr>
        <w:t xml:space="preserve"> </w:t>
      </w:r>
      <w:r w:rsidRPr="00701724">
        <w:rPr>
          <w:sz w:val="14"/>
        </w:rPr>
        <w:t>the Canadian New Democratic Party (N.d.) platform envisions a better economy</w:t>
      </w:r>
      <w:r>
        <w:rPr>
          <w:sz w:val="14"/>
        </w:rPr>
        <w:t xml:space="preserve"> </w:t>
      </w:r>
      <w:r w:rsidRPr="00701724">
        <w:rPr>
          <w:sz w:val="14"/>
        </w:rPr>
        <w:t>for hard-working Canadians and Bernie Sanders (N.d.) envisions the creation of</w:t>
      </w:r>
      <w:r>
        <w:rPr>
          <w:sz w:val="14"/>
        </w:rPr>
        <w:t xml:space="preserve"> </w:t>
      </w:r>
      <w:r w:rsidRPr="00701724">
        <w:rPr>
          <w:sz w:val="14"/>
        </w:rPr>
        <w:t>twenty million jobs for Americans.</w:t>
      </w:r>
      <w:r>
        <w:rPr>
          <w:sz w:val="14"/>
        </w:rPr>
        <w:t xml:space="preserve"> </w:t>
      </w:r>
      <w:r w:rsidRPr="00701724">
        <w:rPr>
          <w:sz w:val="14"/>
        </w:rPr>
        <w:t>As Brexit demonstrates (Armstrong 2017), political nationalism, economic</w:t>
      </w:r>
      <w:r>
        <w:rPr>
          <w:sz w:val="14"/>
        </w:rPr>
        <w:t xml:space="preserve"> </w:t>
      </w:r>
      <w:proofErr w:type="gramStart"/>
      <w:r w:rsidRPr="00701724">
        <w:rPr>
          <w:sz w:val="14"/>
        </w:rPr>
        <w:t>nationalism</w:t>
      </w:r>
      <w:proofErr w:type="gramEnd"/>
      <w:r w:rsidRPr="00701724">
        <w:rPr>
          <w:sz w:val="14"/>
        </w:rPr>
        <w:t xml:space="preserve"> and cultural nationalism (a form of nationalism that looks to the</w:t>
      </w:r>
      <w:r>
        <w:rPr>
          <w:sz w:val="14"/>
        </w:rPr>
        <w:t xml:space="preserve"> </w:t>
      </w:r>
      <w:r w:rsidRPr="00701724">
        <w:rPr>
          <w:sz w:val="14"/>
        </w:rPr>
        <w:t>state’s protection of a nation’s culture against unwanted interventions and influences by foreign nations and nationals) easily mix. It also demonstrates how</w:t>
      </w:r>
      <w:r>
        <w:rPr>
          <w:sz w:val="14"/>
        </w:rPr>
        <w:t xml:space="preserve"> </w:t>
      </w:r>
      <w:r w:rsidRPr="00701724">
        <w:rPr>
          <w:sz w:val="14"/>
        </w:rPr>
        <w:t>simplified the notion of nationalism is when put in contrast with cosmopolitanism</w:t>
      </w:r>
      <w:r>
        <w:rPr>
          <w:sz w:val="14"/>
        </w:rPr>
        <w:t xml:space="preserve"> </w:t>
      </w:r>
      <w:r w:rsidRPr="00701724">
        <w:rPr>
          <w:sz w:val="14"/>
        </w:rPr>
        <w:t>as if there were a stark choice to be made. In addition, it shows how the starkness</w:t>
      </w:r>
      <w:r>
        <w:rPr>
          <w:sz w:val="14"/>
        </w:rPr>
        <w:t xml:space="preserve"> </w:t>
      </w:r>
      <w:r w:rsidRPr="00701724">
        <w:rPr>
          <w:sz w:val="14"/>
        </w:rPr>
        <w:t>hides the fact that the choice between nationalism and cosmopolitanism is a false</w:t>
      </w:r>
      <w:r>
        <w:rPr>
          <w:sz w:val="14"/>
        </w:rPr>
        <w:t xml:space="preserve"> </w:t>
      </w:r>
      <w:r w:rsidRPr="00701724">
        <w:rPr>
          <w:sz w:val="14"/>
        </w:rPr>
        <w:t xml:space="preserve">choice. Yes, the umbrella terms “nationalism” and “cosmopolitanism” are analytically distinct from each other. But </w:t>
      </w:r>
      <w:r w:rsidRPr="00701724">
        <w:rPr>
          <w:rStyle w:val="StyleUnderline"/>
        </w:rPr>
        <w:t>hybridity happens—that is, after all, what liberal or civic nationalism is, a hybrid of some form of nationalism and its implied</w:t>
      </w:r>
      <w:r>
        <w:rPr>
          <w:rStyle w:val="StyleUnderline"/>
        </w:rPr>
        <w:t xml:space="preserve"> </w:t>
      </w:r>
      <w:r w:rsidRPr="00701724">
        <w:rPr>
          <w:rStyle w:val="StyleUnderline"/>
        </w:rPr>
        <w:t>particularism and normative requirements, along with both moral and political</w:t>
      </w:r>
      <w:r>
        <w:rPr>
          <w:rStyle w:val="StyleUnderline"/>
        </w:rPr>
        <w:t xml:space="preserve"> </w:t>
      </w:r>
      <w:r w:rsidRPr="00701724">
        <w:rPr>
          <w:rStyle w:val="StyleUnderline"/>
        </w:rPr>
        <w:t>cosmopolitanism and their implied universal kind of requirements.23 However,</w:t>
      </w:r>
      <w:r>
        <w:rPr>
          <w:rStyle w:val="StyleUnderline"/>
        </w:rPr>
        <w:t xml:space="preserve"> </w:t>
      </w:r>
      <w:r w:rsidRPr="00701724">
        <w:rPr>
          <w:rStyle w:val="StyleUnderline"/>
        </w:rPr>
        <w:t>for one kind of nationalism, the choice between nationalism and cosmopolitanism</w:t>
      </w:r>
      <w:r>
        <w:rPr>
          <w:rStyle w:val="StyleUnderline"/>
        </w:rPr>
        <w:t xml:space="preserve"> </w:t>
      </w:r>
      <w:r w:rsidRPr="00701724">
        <w:rPr>
          <w:rStyle w:val="StyleUnderline"/>
          <w:highlight w:val="green"/>
        </w:rPr>
        <w:t>is stark and real</w:t>
      </w:r>
      <w:r w:rsidRPr="00701724">
        <w:rPr>
          <w:rStyle w:val="StyleUnderline"/>
        </w:rPr>
        <w:t>—fascist nationalism.</w:t>
      </w:r>
      <w:r>
        <w:rPr>
          <w:rStyle w:val="StyleUnderline"/>
        </w:rPr>
        <w:t xml:space="preserve"> </w:t>
      </w:r>
      <w:r w:rsidRPr="00701724">
        <w:rPr>
          <w:sz w:val="14"/>
        </w:rPr>
        <w:t>The simplified contrast and false choice between nationalism and cosmopolitanism also obscures the distinction between the nation and the state. The two are</w:t>
      </w:r>
      <w:r>
        <w:rPr>
          <w:sz w:val="14"/>
        </w:rPr>
        <w:t xml:space="preserve"> </w:t>
      </w:r>
      <w:r w:rsidRPr="00701724">
        <w:rPr>
          <w:sz w:val="14"/>
        </w:rPr>
        <w:t>not the same. A nation is a group of people that claim or are claimed by a relation</w:t>
      </w:r>
      <w:r>
        <w:rPr>
          <w:sz w:val="14"/>
        </w:rPr>
        <w:t xml:space="preserve"> </w:t>
      </w:r>
      <w:r w:rsidRPr="00701724">
        <w:rPr>
          <w:sz w:val="14"/>
        </w:rPr>
        <w:t xml:space="preserve">to each other through, for example, a shared culture. A state, at least under international law, has a </w:t>
      </w:r>
      <w:proofErr w:type="gramStart"/>
      <w:r w:rsidRPr="00701724">
        <w:rPr>
          <w:sz w:val="14"/>
        </w:rPr>
        <w:t>more or less well-defined</w:t>
      </w:r>
      <w:proofErr w:type="gramEnd"/>
      <w:r w:rsidRPr="00701724">
        <w:rPr>
          <w:sz w:val="14"/>
        </w:rPr>
        <w:t xml:space="preserve"> territory and population, a government, and a capacity to enter relations with other states. Many states contain more</w:t>
      </w:r>
      <w:r>
        <w:rPr>
          <w:sz w:val="14"/>
        </w:rPr>
        <w:t xml:space="preserve"> </w:t>
      </w:r>
      <w:r w:rsidRPr="00701724">
        <w:rPr>
          <w:sz w:val="14"/>
        </w:rPr>
        <w:t>than one group of people that identify as a nation. Some nations exist in more than</w:t>
      </w:r>
      <w:r>
        <w:rPr>
          <w:sz w:val="14"/>
        </w:rPr>
        <w:t xml:space="preserve"> </w:t>
      </w:r>
      <w:r w:rsidRPr="00701724">
        <w:rPr>
          <w:sz w:val="14"/>
        </w:rPr>
        <w:t>one state. On some occasions, nations, or groups claiming to represent nations,</w:t>
      </w:r>
      <w:r>
        <w:rPr>
          <w:sz w:val="14"/>
        </w:rPr>
        <w:t xml:space="preserve"> </w:t>
      </w:r>
      <w:r w:rsidRPr="00701724">
        <w:rPr>
          <w:sz w:val="14"/>
        </w:rPr>
        <w:t>occupy states and form nation-states. The formation and long-term maintenance</w:t>
      </w:r>
      <w:r>
        <w:rPr>
          <w:sz w:val="14"/>
        </w:rPr>
        <w:t xml:space="preserve"> </w:t>
      </w:r>
      <w:r w:rsidRPr="00701724">
        <w:rPr>
          <w:sz w:val="14"/>
        </w:rPr>
        <w:t>of a nation-state necessarily creates problems, such as majoritarianism, and majoritarian nation-states can be quite pernicious, which is what happens when the</w:t>
      </w:r>
      <w:r>
        <w:rPr>
          <w:sz w:val="14"/>
        </w:rPr>
        <w:t xml:space="preserve"> </w:t>
      </w:r>
      <w:r w:rsidRPr="00701724">
        <w:rPr>
          <w:sz w:val="14"/>
        </w:rPr>
        <w:t>state is used for fascist nationalist purposes or the purposes of any nationalism</w:t>
      </w:r>
      <w:r>
        <w:rPr>
          <w:sz w:val="14"/>
        </w:rPr>
        <w:t xml:space="preserve"> </w:t>
      </w:r>
      <w:r w:rsidRPr="00701724">
        <w:rPr>
          <w:sz w:val="14"/>
        </w:rPr>
        <w:t>with fascist tendencies.</w:t>
      </w:r>
      <w:r>
        <w:rPr>
          <w:sz w:val="14"/>
        </w:rPr>
        <w:t xml:space="preserve"> </w:t>
      </w:r>
      <w:r w:rsidRPr="00701724">
        <w:rPr>
          <w:rStyle w:val="StyleUnderline"/>
          <w:highlight w:val="green"/>
        </w:rPr>
        <w:t>Fascist nationalism</w:t>
      </w:r>
      <w:r w:rsidRPr="00701724">
        <w:rPr>
          <w:rStyle w:val="StyleUnderline"/>
        </w:rPr>
        <w:t xml:space="preserve"> and a nationalism with fascist tendencies relea</w:t>
      </w:r>
      <w:r w:rsidRPr="00701724">
        <w:rPr>
          <w:rStyle w:val="StyleUnderline"/>
          <w:highlight w:val="green"/>
        </w:rPr>
        <w:t>ses the</w:t>
      </w:r>
      <w:r>
        <w:rPr>
          <w:rStyle w:val="StyleUnderline"/>
          <w:highlight w:val="green"/>
        </w:rPr>
        <w:t xml:space="preserve"> </w:t>
      </w:r>
      <w:r w:rsidRPr="00701724">
        <w:rPr>
          <w:rStyle w:val="StyleUnderline"/>
          <w:highlight w:val="green"/>
        </w:rPr>
        <w:t>members of the nation</w:t>
      </w:r>
      <w:r w:rsidRPr="00701724">
        <w:rPr>
          <w:rStyle w:val="StyleUnderline"/>
        </w:rPr>
        <w:t xml:space="preserve">, and the nation itself, </w:t>
      </w:r>
      <w:r w:rsidRPr="00701724">
        <w:rPr>
          <w:rStyle w:val="StyleUnderline"/>
          <w:highlight w:val="green"/>
        </w:rPr>
        <w:t>from normative requirements to</w:t>
      </w:r>
      <w:r>
        <w:rPr>
          <w:rStyle w:val="StyleUnderline"/>
        </w:rPr>
        <w:t xml:space="preserve"> </w:t>
      </w:r>
      <w:r w:rsidRPr="00701724">
        <w:rPr>
          <w:rStyle w:val="StyleUnderline"/>
          <w:highlight w:val="green"/>
        </w:rPr>
        <w:t>people</w:t>
      </w:r>
      <w:r w:rsidRPr="00701724">
        <w:rPr>
          <w:rStyle w:val="StyleUnderline"/>
        </w:rPr>
        <w:t xml:space="preserve"> as such </w:t>
      </w:r>
      <w:r w:rsidRPr="00701724">
        <w:rPr>
          <w:rStyle w:val="StyleUnderline"/>
          <w:highlight w:val="green"/>
        </w:rPr>
        <w:t>and</w:t>
      </w:r>
      <w:r w:rsidRPr="00701724">
        <w:rPr>
          <w:rStyle w:val="StyleUnderline"/>
        </w:rPr>
        <w:t xml:space="preserve"> from </w:t>
      </w:r>
      <w:r w:rsidRPr="00701724">
        <w:rPr>
          <w:rStyle w:val="StyleUnderline"/>
          <w:highlight w:val="green"/>
        </w:rPr>
        <w:t>political requirements to support</w:t>
      </w:r>
      <w:r w:rsidRPr="00701724">
        <w:rPr>
          <w:rStyle w:val="StyleUnderline"/>
        </w:rPr>
        <w:t xml:space="preserve"> and participate in </w:t>
      </w:r>
      <w:r w:rsidRPr="00701724">
        <w:rPr>
          <w:rStyle w:val="StyleUnderline"/>
          <w:highlight w:val="green"/>
        </w:rPr>
        <w:t>international institutions</w:t>
      </w:r>
      <w:r w:rsidRPr="00701724">
        <w:rPr>
          <w:rStyle w:val="StyleUnderline"/>
        </w:rPr>
        <w:t xml:space="preserve"> and conform to international standards</w:t>
      </w:r>
      <w:r w:rsidRPr="00701724">
        <w:rPr>
          <w:sz w:val="14"/>
        </w:rPr>
        <w:t>. The outcome is</w:t>
      </w:r>
      <w:r>
        <w:rPr>
          <w:sz w:val="14"/>
        </w:rPr>
        <w:t xml:space="preserve"> </w:t>
      </w:r>
      <w:r w:rsidRPr="00701724">
        <w:rPr>
          <w:sz w:val="14"/>
        </w:rPr>
        <w:t xml:space="preserve">extremism. </w:t>
      </w:r>
      <w:r w:rsidRPr="00151B61">
        <w:rPr>
          <w:rStyle w:val="StyleUnderline"/>
          <w:highlight w:val="green"/>
        </w:rPr>
        <w:t>Far-right</w:t>
      </w:r>
      <w:r w:rsidRPr="00701724">
        <w:rPr>
          <w:rStyle w:val="StyleUnderline"/>
        </w:rPr>
        <w:t xml:space="preserve"> and far-right-influenced </w:t>
      </w:r>
      <w:r w:rsidRPr="00151B61">
        <w:rPr>
          <w:rStyle w:val="StyleUnderline"/>
          <w:highlight w:val="green"/>
        </w:rPr>
        <w:t>violent incidents are suggestive of this</w:t>
      </w:r>
      <w:r w:rsidRPr="00701724">
        <w:rPr>
          <w:rStyle w:val="StyleUnderline"/>
        </w:rPr>
        <w:t xml:space="preserve"> kind of </w:t>
      </w:r>
      <w:r w:rsidRPr="00151B61">
        <w:rPr>
          <w:rStyle w:val="StyleUnderline"/>
          <w:highlight w:val="green"/>
        </w:rPr>
        <w:t>extremism</w:t>
      </w:r>
      <w:r w:rsidRPr="00701724">
        <w:rPr>
          <w:sz w:val="14"/>
        </w:rPr>
        <w:t>.24 But they are less indicative of fascist nationalism’s extremism than the violence of governments exercised with impunity under domestic law. Nazi violence provides the clearest example. There was plenty of it prior</w:t>
      </w:r>
      <w:r>
        <w:rPr>
          <w:sz w:val="14"/>
        </w:rPr>
        <w:t xml:space="preserve"> </w:t>
      </w:r>
      <w:r w:rsidRPr="00701724">
        <w:rPr>
          <w:sz w:val="14"/>
        </w:rPr>
        <w:t>to the electoral capture of the state by the Nazi Party, which claimed to represent</w:t>
      </w:r>
      <w:r>
        <w:rPr>
          <w:sz w:val="14"/>
        </w:rPr>
        <w:t xml:space="preserve"> </w:t>
      </w:r>
      <w:r w:rsidRPr="00701724">
        <w:rPr>
          <w:sz w:val="14"/>
        </w:rPr>
        <w:t>the German people, and its quick consolidation of this capture. Once they controlled the state, the Nazis increased their use of violence manyfold. In 1933, they</w:t>
      </w:r>
      <w:r>
        <w:rPr>
          <w:sz w:val="14"/>
        </w:rPr>
        <w:t xml:space="preserve"> </w:t>
      </w:r>
      <w:r w:rsidRPr="00701724">
        <w:rPr>
          <w:sz w:val="14"/>
        </w:rPr>
        <w:t>opened the first concentration camp in Dachau targeting their political enemies</w:t>
      </w:r>
      <w:r>
        <w:rPr>
          <w:sz w:val="14"/>
        </w:rPr>
        <w:t xml:space="preserve"> </w:t>
      </w:r>
      <w:r w:rsidRPr="00701724">
        <w:rPr>
          <w:sz w:val="14"/>
        </w:rPr>
        <w:t>and people they deemed asocial. In 1939, they began a euthanasia program. In</w:t>
      </w:r>
      <w:r>
        <w:rPr>
          <w:sz w:val="14"/>
        </w:rPr>
        <w:t xml:space="preserve"> </w:t>
      </w:r>
      <w:r w:rsidRPr="00701724">
        <w:rPr>
          <w:sz w:val="14"/>
        </w:rPr>
        <w:t>1941, they began the massive killing of Jews, which they systematized starting</w:t>
      </w:r>
      <w:r>
        <w:rPr>
          <w:sz w:val="14"/>
        </w:rPr>
        <w:t xml:space="preserve"> </w:t>
      </w:r>
      <w:r w:rsidRPr="00701724">
        <w:rPr>
          <w:sz w:val="14"/>
        </w:rPr>
        <w:t>in 1942. Starting in 1938 they projected military force in foreign affairs. WWII</w:t>
      </w:r>
      <w:r>
        <w:rPr>
          <w:sz w:val="14"/>
        </w:rPr>
        <w:t xml:space="preserve"> </w:t>
      </w:r>
      <w:r w:rsidRPr="00701724">
        <w:rPr>
          <w:sz w:val="14"/>
        </w:rPr>
        <w:t>officially started in September 1939.25</w:t>
      </w:r>
      <w:r>
        <w:rPr>
          <w:sz w:val="14"/>
        </w:rPr>
        <w:t xml:space="preserve"> </w:t>
      </w:r>
      <w:proofErr w:type="gramStart"/>
      <w:r w:rsidRPr="00701724">
        <w:rPr>
          <w:sz w:val="14"/>
        </w:rPr>
        <w:t>At</w:t>
      </w:r>
      <w:proofErr w:type="gramEnd"/>
      <w:r w:rsidRPr="00701724">
        <w:rPr>
          <w:sz w:val="14"/>
        </w:rPr>
        <w:t xml:space="preserve"> present a particularly interesting example of governments exercising violence with impunity under the protection of domestic law is the use of violence</w:t>
      </w:r>
      <w:r>
        <w:rPr>
          <w:sz w:val="14"/>
        </w:rPr>
        <w:t xml:space="preserve"> </w:t>
      </w:r>
      <w:r w:rsidRPr="00701724">
        <w:rPr>
          <w:sz w:val="14"/>
        </w:rPr>
        <w:t>against migrants and refugees. Not only have migrant and refugee rights26 been</w:t>
      </w:r>
      <w:r>
        <w:rPr>
          <w:sz w:val="14"/>
        </w:rPr>
        <w:t xml:space="preserve"> </w:t>
      </w:r>
      <w:r w:rsidRPr="00701724">
        <w:rPr>
          <w:sz w:val="14"/>
        </w:rPr>
        <w:t xml:space="preserve">eroding in industrialized countries; </w:t>
      </w:r>
      <w:r w:rsidRPr="00701724">
        <w:rPr>
          <w:rStyle w:val="StyleUnderline"/>
          <w:highlight w:val="green"/>
        </w:rPr>
        <w:t>in addition</w:t>
      </w:r>
      <w:r w:rsidRPr="00701724">
        <w:rPr>
          <w:rStyle w:val="StyleUnderline"/>
        </w:rPr>
        <w:t xml:space="preserve">, there has been a concurrent criminalization of and </w:t>
      </w:r>
      <w:r w:rsidRPr="00701724">
        <w:rPr>
          <w:rStyle w:val="StyleUnderline"/>
          <w:highlight w:val="green"/>
        </w:rPr>
        <w:t>use of the state’s coercive apparatus against humanitarian NGOs</w:t>
      </w:r>
      <w:r>
        <w:rPr>
          <w:sz w:val="14"/>
        </w:rPr>
        <w:t xml:space="preserve"> </w:t>
      </w:r>
      <w:r w:rsidRPr="00701724">
        <w:rPr>
          <w:sz w:val="14"/>
        </w:rPr>
        <w:t>that are trying to save and offer services to migrants and refugees (Reggio and</w:t>
      </w:r>
      <w:r>
        <w:rPr>
          <w:sz w:val="14"/>
        </w:rPr>
        <w:t xml:space="preserve"> </w:t>
      </w:r>
      <w:r w:rsidRPr="00701724">
        <w:rPr>
          <w:sz w:val="14"/>
        </w:rPr>
        <w:t xml:space="preserve">Mittlestadt 2018). In most cases, </w:t>
      </w:r>
      <w:r w:rsidRPr="00151B61">
        <w:rPr>
          <w:rStyle w:val="StyleUnderline"/>
          <w:highlight w:val="green"/>
        </w:rPr>
        <w:t>the justification of migrant</w:t>
      </w:r>
      <w:r w:rsidRPr="00701724">
        <w:rPr>
          <w:rStyle w:val="StyleUnderline"/>
        </w:rPr>
        <w:t xml:space="preserve"> and refugee </w:t>
      </w:r>
      <w:r w:rsidRPr="00151B61">
        <w:rPr>
          <w:rStyle w:val="StyleUnderline"/>
          <w:highlight w:val="green"/>
        </w:rPr>
        <w:t>detention is</w:t>
      </w:r>
      <w:r w:rsidRPr="00701724">
        <w:rPr>
          <w:rStyle w:val="StyleUnderline"/>
        </w:rPr>
        <w:t xml:space="preserve"> a mix of political, economic, and cultural nationalisms, all sum</w:t>
      </w:r>
      <w:r w:rsidRPr="00151B61">
        <w:rPr>
          <w:rStyle w:val="StyleUnderline"/>
          <w:highlight w:val="green"/>
        </w:rPr>
        <w:t>med up</w:t>
      </w:r>
      <w:r>
        <w:rPr>
          <w:rStyle w:val="StyleUnderline"/>
          <w:highlight w:val="green"/>
        </w:rPr>
        <w:t xml:space="preserve"> </w:t>
      </w:r>
      <w:r w:rsidRPr="00151B61">
        <w:rPr>
          <w:rStyle w:val="StyleUnderline"/>
          <w:highlight w:val="green"/>
        </w:rPr>
        <w:t>as contributing to</w:t>
      </w:r>
      <w:r w:rsidRPr="00701724">
        <w:rPr>
          <w:rStyle w:val="StyleUnderline"/>
        </w:rPr>
        <w:t xml:space="preserve"> the understanding of what is in </w:t>
      </w:r>
      <w:r w:rsidRPr="00151B61">
        <w:rPr>
          <w:rStyle w:val="StyleUnderline"/>
          <w:highlight w:val="green"/>
        </w:rPr>
        <w:t>the national interest</w:t>
      </w:r>
      <w:r w:rsidRPr="00701724">
        <w:rPr>
          <w:sz w:val="14"/>
        </w:rPr>
        <w:t>. This is,</w:t>
      </w:r>
      <w:r>
        <w:rPr>
          <w:sz w:val="14"/>
        </w:rPr>
        <w:t xml:space="preserve"> </w:t>
      </w:r>
      <w:r w:rsidRPr="00701724">
        <w:rPr>
          <w:sz w:val="14"/>
        </w:rPr>
        <w:t>for example, what the White House (N.d.) appeals to as a justification for holding more than 50,000 migrants and refugees in detention camps (Kassie 2019).</w:t>
      </w:r>
      <w:r>
        <w:rPr>
          <w:sz w:val="14"/>
        </w:rPr>
        <w:t xml:space="preserve"> </w:t>
      </w:r>
      <w:r w:rsidRPr="00701724">
        <w:rPr>
          <w:rStyle w:val="StyleUnderline"/>
        </w:rPr>
        <w:t>According to the Trump White House, detention camps for migrants and raids by</w:t>
      </w:r>
      <w:r>
        <w:rPr>
          <w:rStyle w:val="StyleUnderline"/>
        </w:rPr>
        <w:t xml:space="preserve"> </w:t>
      </w:r>
      <w:r w:rsidRPr="00701724">
        <w:rPr>
          <w:rStyle w:val="StyleUnderline"/>
        </w:rPr>
        <w:t>Immigration and Customs Enforcement (ICE) agents are an element of an immigration system “that serves the national interest.”</w:t>
      </w:r>
      <w:r>
        <w:rPr>
          <w:rStyle w:val="StyleUnderline"/>
        </w:rPr>
        <w:t xml:space="preserve"> </w:t>
      </w:r>
      <w:r w:rsidRPr="00701724">
        <w:rPr>
          <w:rStyle w:val="StyleUnderline"/>
        </w:rPr>
        <w:t>The idea of a “national interest” is vague. Arendt’s critique of it ([1945] 2007;</w:t>
      </w:r>
      <w:r>
        <w:rPr>
          <w:rStyle w:val="StyleUnderline"/>
        </w:rPr>
        <w:t xml:space="preserve"> </w:t>
      </w:r>
      <w:r w:rsidRPr="00701724">
        <w:rPr>
          <w:rStyle w:val="StyleUnderline"/>
        </w:rPr>
        <w:t>[1948] 2007; 1958; 1963) exposes this quite nicely. Arendt believes that people</w:t>
      </w:r>
      <w:r>
        <w:rPr>
          <w:rStyle w:val="StyleUnderline"/>
        </w:rPr>
        <w:t xml:space="preserve"> </w:t>
      </w:r>
      <w:r w:rsidRPr="00701724">
        <w:rPr>
          <w:rStyle w:val="StyleUnderline"/>
        </w:rPr>
        <w:t>have needs and that interests are their stake in fulfilling these needs. Groups of</w:t>
      </w:r>
      <w:r>
        <w:rPr>
          <w:rStyle w:val="StyleUnderline"/>
        </w:rPr>
        <w:t xml:space="preserve"> </w:t>
      </w:r>
      <w:r w:rsidRPr="00701724">
        <w:rPr>
          <w:rStyle w:val="StyleUnderline"/>
        </w:rPr>
        <w:t>people, some of these being nations, also have interests, according to Arendt, but</w:t>
      </w:r>
      <w:r>
        <w:rPr>
          <w:rStyle w:val="StyleUnderline"/>
        </w:rPr>
        <w:t xml:space="preserve"> </w:t>
      </w:r>
      <w:r w:rsidRPr="00701724">
        <w:rPr>
          <w:rStyle w:val="StyleUnderline"/>
        </w:rPr>
        <w:t>in the best case a group’s interest is more like a contingent negotiated common</w:t>
      </w:r>
      <w:r>
        <w:rPr>
          <w:rStyle w:val="StyleUnderline"/>
        </w:rPr>
        <w:t xml:space="preserve"> </w:t>
      </w:r>
      <w:r w:rsidRPr="00701724">
        <w:rPr>
          <w:rStyle w:val="StyleUnderline"/>
        </w:rPr>
        <w:t xml:space="preserve">concern, or a shared understanding of a collective action problem.27 Arendt believes that in both the case of individuals and groups, </w:t>
      </w:r>
      <w:r w:rsidRPr="00151B61">
        <w:rPr>
          <w:rStyle w:val="StyleUnderline"/>
          <w:highlight w:val="green"/>
        </w:rPr>
        <w:t>interests can frame</w:t>
      </w:r>
      <w:r w:rsidRPr="00701724">
        <w:rPr>
          <w:rStyle w:val="StyleUnderline"/>
        </w:rPr>
        <w:t xml:space="preserve"> and limit</w:t>
      </w:r>
      <w:r>
        <w:rPr>
          <w:rStyle w:val="StyleUnderline"/>
        </w:rPr>
        <w:t xml:space="preserve"> </w:t>
      </w:r>
      <w:r w:rsidRPr="00151B61">
        <w:rPr>
          <w:rStyle w:val="StyleUnderline"/>
          <w:highlight w:val="green"/>
        </w:rPr>
        <w:t>but cannot guide</w:t>
      </w:r>
      <w:r w:rsidRPr="00701724">
        <w:rPr>
          <w:rStyle w:val="StyleUnderline"/>
        </w:rPr>
        <w:t xml:space="preserve"> decisions or </w:t>
      </w:r>
      <w:r w:rsidRPr="00151B61">
        <w:rPr>
          <w:rStyle w:val="StyleUnderline"/>
          <w:highlight w:val="green"/>
        </w:rPr>
        <w:t>actions</w:t>
      </w:r>
      <w:r w:rsidRPr="00701724">
        <w:rPr>
          <w:rStyle w:val="StyleUnderline"/>
        </w:rPr>
        <w:t>. Arendt’s analysis of interests points out that</w:t>
      </w:r>
      <w:r>
        <w:rPr>
          <w:rStyle w:val="StyleUnderline"/>
        </w:rPr>
        <w:t xml:space="preserve"> </w:t>
      </w:r>
      <w:r w:rsidRPr="00151B61">
        <w:rPr>
          <w:rStyle w:val="StyleUnderline"/>
          <w:highlight w:val="green"/>
        </w:rPr>
        <w:t>it is problematic to invoke the “national interest</w:t>
      </w:r>
      <w:r w:rsidRPr="00701724">
        <w:rPr>
          <w:rStyle w:val="StyleUnderline"/>
        </w:rPr>
        <w:t>” as a justification without elaboration and specification. For Arendt, it is also problematic to rely on “the national</w:t>
      </w:r>
      <w:r>
        <w:rPr>
          <w:rStyle w:val="StyleUnderline"/>
        </w:rPr>
        <w:t xml:space="preserve"> </w:t>
      </w:r>
      <w:r w:rsidRPr="00701724">
        <w:rPr>
          <w:rStyle w:val="StyleUnderline"/>
        </w:rPr>
        <w:t xml:space="preserve">interest” as a justification of state actions because </w:t>
      </w:r>
      <w:r w:rsidRPr="00151B61">
        <w:rPr>
          <w:rStyle w:val="StyleUnderline"/>
          <w:highlight w:val="green"/>
        </w:rPr>
        <w:t>through the justification the</w:t>
      </w:r>
      <w:r>
        <w:rPr>
          <w:rStyle w:val="StyleUnderline"/>
          <w:highlight w:val="green"/>
        </w:rPr>
        <w:t xml:space="preserve"> </w:t>
      </w:r>
      <w:r w:rsidRPr="00151B61">
        <w:rPr>
          <w:rStyle w:val="StyleUnderline"/>
          <w:highlight w:val="green"/>
        </w:rPr>
        <w:t>state is subordinated to the nation</w:t>
      </w:r>
      <w:r w:rsidRPr="00701724">
        <w:rPr>
          <w:sz w:val="14"/>
        </w:rPr>
        <w:t>. This is especially problematic when a state is</w:t>
      </w:r>
      <w:r>
        <w:rPr>
          <w:sz w:val="14"/>
        </w:rPr>
        <w:t xml:space="preserve"> </w:t>
      </w:r>
      <w:r w:rsidRPr="00701724">
        <w:rPr>
          <w:sz w:val="14"/>
        </w:rPr>
        <w:t>not at the outset already a nation-state. The United States is an example of a state</w:t>
      </w:r>
      <w:r>
        <w:rPr>
          <w:sz w:val="14"/>
        </w:rPr>
        <w:t xml:space="preserve"> </w:t>
      </w:r>
      <w:r w:rsidRPr="00701724">
        <w:rPr>
          <w:sz w:val="14"/>
        </w:rPr>
        <w:t>that is not a nation-state, at least in terms of the kind of nation the Trump White</w:t>
      </w:r>
      <w:r>
        <w:rPr>
          <w:sz w:val="14"/>
        </w:rPr>
        <w:t xml:space="preserve"> </w:t>
      </w:r>
      <w:r w:rsidRPr="00701724">
        <w:rPr>
          <w:sz w:val="14"/>
        </w:rPr>
        <w:t>House pictures, which is more like an ethnos with a shared religion or/and culture</w:t>
      </w:r>
      <w:r>
        <w:rPr>
          <w:sz w:val="14"/>
        </w:rPr>
        <w:t xml:space="preserve"> </w:t>
      </w:r>
      <w:r w:rsidRPr="00701724">
        <w:rPr>
          <w:sz w:val="14"/>
        </w:rPr>
        <w:t xml:space="preserve">and language. </w:t>
      </w:r>
      <w:r w:rsidRPr="00701724">
        <w:rPr>
          <w:rStyle w:val="StyleUnderline"/>
        </w:rPr>
        <w:t>By justifying state actions in the name of “the national interest,” the</w:t>
      </w:r>
      <w:r>
        <w:rPr>
          <w:rStyle w:val="StyleUnderline"/>
        </w:rPr>
        <w:t xml:space="preserve"> </w:t>
      </w:r>
      <w:r w:rsidRPr="00701724">
        <w:rPr>
          <w:rStyle w:val="StyleUnderline"/>
        </w:rPr>
        <w:t xml:space="preserve">Trump White House subordinates the state to a faction. </w:t>
      </w:r>
      <w:r w:rsidRPr="00151B61">
        <w:rPr>
          <w:rStyle w:val="StyleUnderline"/>
          <w:highlight w:val="green"/>
        </w:rPr>
        <w:t xml:space="preserve">In the name of the </w:t>
      </w:r>
      <w:proofErr w:type="gramStart"/>
      <w:r w:rsidRPr="00151B61">
        <w:rPr>
          <w:rStyle w:val="StyleUnderline"/>
          <w:highlight w:val="green"/>
        </w:rPr>
        <w:t>faction</w:t>
      </w:r>
      <w:proofErr w:type="gramEnd"/>
      <w:r>
        <w:rPr>
          <w:rStyle w:val="StyleUnderline"/>
          <w:highlight w:val="green"/>
        </w:rPr>
        <w:t xml:space="preserve"> </w:t>
      </w:r>
      <w:r w:rsidRPr="00151B61">
        <w:rPr>
          <w:rStyle w:val="StyleUnderline"/>
          <w:highlight w:val="green"/>
        </w:rPr>
        <w:t>it calls a nation it uses</w:t>
      </w:r>
      <w:r w:rsidRPr="00701724">
        <w:rPr>
          <w:rStyle w:val="StyleUnderline"/>
        </w:rPr>
        <w:t xml:space="preserve"> the </w:t>
      </w:r>
      <w:r w:rsidRPr="00151B61">
        <w:rPr>
          <w:rStyle w:val="StyleUnderline"/>
          <w:highlight w:val="green"/>
        </w:rPr>
        <w:t>coercive force</w:t>
      </w:r>
      <w:r w:rsidRPr="00701724">
        <w:rPr>
          <w:rStyle w:val="StyleUnderline"/>
        </w:rPr>
        <w:t xml:space="preserve"> of the state </w:t>
      </w:r>
      <w:r w:rsidRPr="00151B61">
        <w:rPr>
          <w:rStyle w:val="StyleUnderline"/>
          <w:highlight w:val="green"/>
        </w:rPr>
        <w:t>against</w:t>
      </w:r>
      <w:r w:rsidRPr="00151B61">
        <w:rPr>
          <w:rStyle w:val="StyleUnderline"/>
        </w:rPr>
        <w:t xml:space="preserve"> refugees</w:t>
      </w:r>
      <w:r w:rsidRPr="00701724">
        <w:rPr>
          <w:rStyle w:val="StyleUnderline"/>
        </w:rPr>
        <w:t xml:space="preserve">, </w:t>
      </w:r>
      <w:r w:rsidRPr="00151B61">
        <w:rPr>
          <w:rStyle w:val="StyleUnderline"/>
          <w:highlight w:val="green"/>
        </w:rPr>
        <w:t>migrants</w:t>
      </w:r>
      <w:r w:rsidRPr="00701724">
        <w:rPr>
          <w:rStyle w:val="StyleUnderline"/>
        </w:rPr>
        <w:t>,</w:t>
      </w:r>
      <w:r>
        <w:rPr>
          <w:rStyle w:val="StyleUnderline"/>
        </w:rPr>
        <w:t xml:space="preserve"> </w:t>
      </w:r>
      <w:r w:rsidRPr="00151B61">
        <w:rPr>
          <w:rStyle w:val="StyleUnderline"/>
          <w:highlight w:val="green"/>
        </w:rPr>
        <w:t>and people whose cosmopolitan commitments motivate them to help refugees</w:t>
      </w:r>
      <w:r>
        <w:rPr>
          <w:rStyle w:val="StyleUnderline"/>
        </w:rPr>
        <w:t xml:space="preserve"> </w:t>
      </w:r>
      <w:r w:rsidRPr="00701724">
        <w:rPr>
          <w:rStyle w:val="StyleUnderline"/>
        </w:rPr>
        <w:t>and migrants such as Scott Daniel Warren, who was arrested on 18 January 2018</w:t>
      </w:r>
      <w:r>
        <w:rPr>
          <w:rStyle w:val="StyleUnderline"/>
        </w:rPr>
        <w:t xml:space="preserve"> </w:t>
      </w:r>
      <w:r w:rsidRPr="00701724">
        <w:rPr>
          <w:rStyle w:val="StyleUnderline"/>
        </w:rPr>
        <w:t>for giving migrants food, water, and shelter</w:t>
      </w:r>
      <w:r>
        <w:t>.</w:t>
      </w:r>
    </w:p>
    <w:p w14:paraId="4B9EBE40" w14:textId="77777777" w:rsidR="005C0654" w:rsidRPr="00CD7CF0" w:rsidRDefault="005C0654" w:rsidP="005C0654">
      <w:pPr>
        <w:pStyle w:val="Heading4"/>
      </w:pPr>
      <w:r>
        <w:t>The net benefit is that movements which fail to take religion into account open them to co-option and crackdowns by Fascist demagogues aiming to harness sacred energies—that’s 1AC Towsend and</w:t>
      </w:r>
    </w:p>
    <w:p w14:paraId="23F568DB" w14:textId="77777777" w:rsidR="005C0654" w:rsidRPr="00A46941" w:rsidRDefault="005C0654" w:rsidP="005C0654">
      <w:proofErr w:type="spellStart"/>
      <w:r w:rsidRPr="00A46941">
        <w:rPr>
          <w:rStyle w:val="Style13ptBold"/>
          <w:szCs w:val="26"/>
        </w:rPr>
        <w:t>Pawlett</w:t>
      </w:r>
      <w:proofErr w:type="spellEnd"/>
      <w:r w:rsidRPr="00A46941">
        <w:rPr>
          <w:rStyle w:val="Style13ptBold"/>
          <w:szCs w:val="26"/>
        </w:rPr>
        <w:t xml:space="preserve"> ‘16</w:t>
      </w:r>
      <w:r w:rsidRPr="00A46941">
        <w:t xml:space="preserve"> [William </w:t>
      </w:r>
      <w:proofErr w:type="spellStart"/>
      <w:r w:rsidRPr="00A46941">
        <w:t>Pawlett</w:t>
      </w:r>
      <w:proofErr w:type="spellEnd"/>
      <w:r w:rsidRPr="00A46941">
        <w:t xml:space="preserve"> is a senior lecturer in Media and Cultural Studies at the University of Wolverhampton. His main areas of research are social, cultural and media theory; continental philosophy; and the application of these to the issues of sexuality and consumerism, and to violence, hatred and 'otherness', Literature and Theology, vol. 30, no. 4, 2016, pp. 500–02. JSTOR, http://www.jstor.org/stable/44490863. Accessed 20 July 2023] </w:t>
      </w:r>
      <w:proofErr w:type="gramStart"/>
      <w:r w:rsidRPr="00A46941">
        <w:t>EAY</w:t>
      </w:r>
      <w:proofErr w:type="gramEnd"/>
    </w:p>
    <w:p w14:paraId="18C4579A" w14:textId="77777777" w:rsidR="005C0654" w:rsidRPr="002C1B8C" w:rsidRDefault="005C0654" w:rsidP="005C0654">
      <w:pPr>
        <w:rPr>
          <w:rStyle w:val="StyleUnderline"/>
        </w:rPr>
      </w:pPr>
      <w:r w:rsidRPr="002C1B8C">
        <w:rPr>
          <w:rStyle w:val="StyleUnderline"/>
          <w:highlight w:val="green"/>
        </w:rPr>
        <w:t>THE FASCIST THREAT</w:t>
      </w:r>
    </w:p>
    <w:p w14:paraId="3F6171B5" w14:textId="77777777" w:rsidR="005C0654" w:rsidRPr="002C1B8C" w:rsidRDefault="005C0654" w:rsidP="005C0654">
      <w:pPr>
        <w:rPr>
          <w:rStyle w:val="StyleUnderline"/>
        </w:rPr>
      </w:pPr>
      <w:r w:rsidRPr="002C1B8C">
        <w:rPr>
          <w:rStyle w:val="StyleUnderline"/>
        </w:rPr>
        <w:t>Bataille prefaces his important work, ‘The Psychological Structure of Fascism’, first published in 1933, by declaring his proximity to Marxist critical thought</w:t>
      </w:r>
      <w:r w:rsidRPr="002C1B8C">
        <w:rPr>
          <w:rStyle w:val="Emphasis"/>
        </w:rPr>
        <w:t xml:space="preserve">, yet also noting Marxism’s inability to address society in a sufficiently holistic way, </w:t>
      </w:r>
      <w:proofErr w:type="gramStart"/>
      <w:r w:rsidRPr="002C1B8C">
        <w:rPr>
          <w:rStyle w:val="Emphasis"/>
        </w:rPr>
        <w:t>in particular by</w:t>
      </w:r>
      <w:proofErr w:type="gramEnd"/>
      <w:r w:rsidRPr="002C1B8C">
        <w:rPr>
          <w:rStyle w:val="Emphasis"/>
        </w:rPr>
        <w:t xml:space="preserve"> its failure to understand the intensities of religious sentiments</w:t>
      </w:r>
      <w:r w:rsidRPr="002C1B8C">
        <w:rPr>
          <w:rStyle w:val="StyleUnderline"/>
        </w:rPr>
        <w:t xml:space="preserve">. It isn’t possible to supplement these shortcomings in Marxist theory by adding religion to a list of topics to be examined because, for Bataille (following Durkheimian sociology) the nature of religious practice and belief conditions the entire social system, its forms of representation and </w:t>
      </w:r>
      <w:proofErr w:type="spellStart"/>
      <w:r w:rsidRPr="002C1B8C">
        <w:rPr>
          <w:rStyle w:val="StyleUnderline"/>
        </w:rPr>
        <w:t>symbolisation</w:t>
      </w:r>
      <w:proofErr w:type="spellEnd"/>
      <w:r w:rsidRPr="002C1B8C">
        <w:rPr>
          <w:rStyle w:val="StyleUnderline"/>
        </w:rPr>
        <w:t xml:space="preserve">, its understanding of life and death. All attitudes, assumptions, taken-for-granted </w:t>
      </w:r>
      <w:proofErr w:type="gramStart"/>
      <w:r w:rsidRPr="002C1B8C">
        <w:rPr>
          <w:rStyle w:val="StyleUnderline"/>
        </w:rPr>
        <w:t>notions</w:t>
      </w:r>
      <w:proofErr w:type="gramEnd"/>
      <w:r w:rsidRPr="002C1B8C">
        <w:rPr>
          <w:rStyle w:val="StyleUnderline"/>
        </w:rPr>
        <w:t xml:space="preserve"> and ideas – scientific, cultural, economic, sexual – current in any society are linked to its moral and religious ideas (Durkheim, 1995, pp. 8–18; Durkheim &amp; Mauss, 1961).</w:t>
      </w:r>
    </w:p>
    <w:p w14:paraId="18540087" w14:textId="77777777" w:rsidR="005C0654" w:rsidRPr="002C1B8C" w:rsidRDefault="005C0654" w:rsidP="005C0654">
      <w:pPr>
        <w:rPr>
          <w:sz w:val="16"/>
        </w:rPr>
      </w:pPr>
      <w:r w:rsidRPr="002C1B8C">
        <w:rPr>
          <w:rStyle w:val="StyleUnderline"/>
          <w:highlight w:val="green"/>
        </w:rPr>
        <w:t>Bataille develops</w:t>
      </w:r>
      <w:r w:rsidRPr="002C1B8C">
        <w:rPr>
          <w:rStyle w:val="StyleUnderline"/>
        </w:rPr>
        <w:t xml:space="preserve"> further his </w:t>
      </w:r>
      <w:r w:rsidRPr="002C1B8C">
        <w:rPr>
          <w:rStyle w:val="StyleUnderline"/>
          <w:highlight w:val="green"/>
        </w:rPr>
        <w:t xml:space="preserve">distinction between the homogeneous </w:t>
      </w:r>
      <w:proofErr w:type="spellStart"/>
      <w:r w:rsidRPr="002C1B8C">
        <w:rPr>
          <w:rStyle w:val="StyleUnderline"/>
          <w:highlight w:val="green"/>
        </w:rPr>
        <w:t>ele</w:t>
      </w:r>
      <w:proofErr w:type="spellEnd"/>
      <w:r w:rsidRPr="002C1B8C">
        <w:rPr>
          <w:rStyle w:val="StyleUnderline"/>
          <w:highlight w:val="green"/>
        </w:rPr>
        <w:t xml:space="preserve">- </w:t>
      </w:r>
      <w:proofErr w:type="spellStart"/>
      <w:r w:rsidRPr="002C1B8C">
        <w:rPr>
          <w:rStyle w:val="StyleUnderline"/>
          <w:highlight w:val="green"/>
        </w:rPr>
        <w:t>ments</w:t>
      </w:r>
      <w:proofErr w:type="spellEnd"/>
      <w:r w:rsidRPr="002C1B8C">
        <w:rPr>
          <w:rStyle w:val="StyleUnderline"/>
        </w:rPr>
        <w:t xml:space="preserve"> of society – where most economic activities are located – </w:t>
      </w:r>
      <w:r w:rsidRPr="002C1B8C">
        <w:rPr>
          <w:rStyle w:val="StyleUnderline"/>
          <w:highlight w:val="green"/>
        </w:rPr>
        <w:t>and the heterogeneous elements of society</w:t>
      </w:r>
      <w:r w:rsidRPr="002C1B8C">
        <w:rPr>
          <w:rStyle w:val="StyleUnderline"/>
        </w:rPr>
        <w:t>: ‘</w:t>
      </w:r>
      <w:r w:rsidRPr="002C1B8C">
        <w:rPr>
          <w:rStyle w:val="StyleUnderline"/>
          <w:highlight w:val="green"/>
        </w:rPr>
        <w:t>every useless element is excluded</w:t>
      </w:r>
      <w:r w:rsidRPr="002C1B8C">
        <w:rPr>
          <w:rStyle w:val="StyleUnderline"/>
        </w:rPr>
        <w:t xml:space="preserve">, not from all of society, but </w:t>
      </w:r>
      <w:r w:rsidRPr="002C1B8C">
        <w:rPr>
          <w:rStyle w:val="StyleUnderline"/>
          <w:highlight w:val="green"/>
        </w:rPr>
        <w:t>from its homogeneous part’</w:t>
      </w:r>
      <w:r w:rsidRPr="002C1B8C">
        <w:rPr>
          <w:rStyle w:val="StyleUnderline"/>
        </w:rPr>
        <w:t xml:space="preserve"> (Bataille, 1985, p. 138, emphasis in original). </w:t>
      </w:r>
      <w:r w:rsidRPr="002C1B8C">
        <w:rPr>
          <w:rStyle w:val="StyleUnderline"/>
          <w:highlight w:val="green"/>
        </w:rPr>
        <w:t>The homogeneous sphere reduces human</w:t>
      </w:r>
      <w:r w:rsidRPr="002C1B8C">
        <w:rPr>
          <w:rStyle w:val="StyleUnderline"/>
        </w:rPr>
        <w:t xml:space="preserve"> being </w:t>
      </w:r>
      <w:r w:rsidRPr="002C1B8C">
        <w:rPr>
          <w:rStyle w:val="StyleUnderline"/>
          <w:highlight w:val="green"/>
        </w:rPr>
        <w:t>to a productive function</w:t>
      </w:r>
      <w:r w:rsidRPr="002C1B8C">
        <w:rPr>
          <w:rStyle w:val="StyleUnderline"/>
        </w:rPr>
        <w:t xml:space="preserve">, often measured numerically, such that all beings are, in a sense, interchangeable. For example, the market rate for a cleaner or a teacher is quite independent of the being who occupies these roles, and quite independent of their hopes, </w:t>
      </w:r>
      <w:proofErr w:type="gramStart"/>
      <w:r w:rsidRPr="002C1B8C">
        <w:rPr>
          <w:rStyle w:val="StyleUnderline"/>
        </w:rPr>
        <w:t>aspirations</w:t>
      </w:r>
      <w:proofErr w:type="gramEnd"/>
      <w:r w:rsidRPr="002C1B8C">
        <w:rPr>
          <w:rStyle w:val="StyleUnderline"/>
        </w:rPr>
        <w:t xml:space="preserve"> or financial needs. Homogeneous social structures exercise a deep coercion; however, these structures are, Bataille insists, also highly precarious and vulnerable to those aspects of society that are not reduced to homogeneity</w:t>
      </w:r>
      <w:r w:rsidRPr="002C1B8C">
        <w:rPr>
          <w:sz w:val="16"/>
        </w:rPr>
        <w:t xml:space="preserve">. Such ‘inter- </w:t>
      </w:r>
      <w:proofErr w:type="spellStart"/>
      <w:r w:rsidRPr="002C1B8C">
        <w:rPr>
          <w:sz w:val="16"/>
        </w:rPr>
        <w:t>nal</w:t>
      </w:r>
      <w:proofErr w:type="spellEnd"/>
      <w:r w:rsidRPr="002C1B8C">
        <w:rPr>
          <w:sz w:val="16"/>
        </w:rPr>
        <w:t xml:space="preserve">’ threats include ‘mobs, the warrior, aristocratic and impoverished classes, different types of violent individuals or at least those who refuse the rule (madmen, leaders, poets, </w:t>
      </w:r>
      <w:proofErr w:type="spellStart"/>
      <w:r w:rsidRPr="002C1B8C">
        <w:rPr>
          <w:sz w:val="16"/>
        </w:rPr>
        <w:t>etc</w:t>
      </w:r>
      <w:proofErr w:type="spellEnd"/>
      <w:r w:rsidRPr="002C1B8C">
        <w:rPr>
          <w:sz w:val="16"/>
        </w:rPr>
        <w:t>)’ (Bataille, 1985, p. 142).</w:t>
      </w:r>
    </w:p>
    <w:p w14:paraId="69A4F15D" w14:textId="77777777" w:rsidR="005C0654" w:rsidRPr="002C1B8C" w:rsidRDefault="005C0654" w:rsidP="005C0654">
      <w:pPr>
        <w:rPr>
          <w:u w:val="single"/>
        </w:rPr>
      </w:pPr>
      <w:r w:rsidRPr="002C1B8C">
        <w:rPr>
          <w:rStyle w:val="StyleUnderline"/>
        </w:rPr>
        <w:t xml:space="preserve">If we examine the political realm through the distinction between homogeneous and heterogeneous elements, prophets, </w:t>
      </w:r>
      <w:r w:rsidRPr="002C1B8C">
        <w:rPr>
          <w:rStyle w:val="StyleUnderline"/>
          <w:highlight w:val="green"/>
        </w:rPr>
        <w:t>revolutionaries</w:t>
      </w:r>
      <w:r w:rsidRPr="002C1B8C">
        <w:rPr>
          <w:rStyle w:val="StyleUnderline"/>
        </w:rPr>
        <w:t xml:space="preserve">, </w:t>
      </w:r>
      <w:proofErr w:type="gramStart"/>
      <w:r w:rsidRPr="002C1B8C">
        <w:rPr>
          <w:rStyle w:val="StyleUnderline"/>
        </w:rPr>
        <w:t>heroes</w:t>
      </w:r>
      <w:proofErr w:type="gramEnd"/>
      <w:r w:rsidRPr="002C1B8C">
        <w:rPr>
          <w:rStyle w:val="StyleUnderline"/>
        </w:rPr>
        <w:t xml:space="preserve"> and heroines </w:t>
      </w:r>
      <w:r w:rsidRPr="002C1B8C">
        <w:rPr>
          <w:rStyle w:val="StyleUnderline"/>
          <w:highlight w:val="green"/>
        </w:rPr>
        <w:t>are</w:t>
      </w:r>
      <w:r w:rsidRPr="002C1B8C">
        <w:rPr>
          <w:rStyle w:val="StyleUnderline"/>
        </w:rPr>
        <w:t xml:space="preserve"> decisively </w:t>
      </w:r>
      <w:r w:rsidRPr="002C1B8C">
        <w:rPr>
          <w:rStyle w:val="StyleUnderline"/>
          <w:highlight w:val="green"/>
        </w:rPr>
        <w:t>part of the heterogeneous</w:t>
      </w:r>
      <w:r w:rsidRPr="002C1B8C">
        <w:rPr>
          <w:rStyle w:val="StyleUnderline"/>
        </w:rPr>
        <w:t xml:space="preserve"> realm: </w:t>
      </w:r>
      <w:r w:rsidRPr="002C1B8C">
        <w:rPr>
          <w:rStyle w:val="StyleUnderline"/>
          <w:highlight w:val="green"/>
        </w:rPr>
        <w:t>they</w:t>
      </w:r>
      <w:r w:rsidRPr="002C1B8C">
        <w:rPr>
          <w:rStyle w:val="StyleUnderline"/>
        </w:rPr>
        <w:t xml:space="preserve"> do not serve an existing order but </w:t>
      </w:r>
      <w:r w:rsidRPr="002C1B8C">
        <w:rPr>
          <w:rStyle w:val="StyleUnderline"/>
          <w:highlight w:val="green"/>
        </w:rPr>
        <w:t>sacrifice themselves for a new future</w:t>
      </w:r>
      <w:r w:rsidRPr="002C1B8C">
        <w:rPr>
          <w:rStyle w:val="StyleUnderline"/>
        </w:rPr>
        <w:t xml:space="preserve">, fulfilling a tragic destiny. Unfortunately, in capitalist modernity, some </w:t>
      </w:r>
      <w:r w:rsidRPr="002C1B8C">
        <w:rPr>
          <w:rStyle w:val="StyleUnderline"/>
          <w:highlight w:val="green"/>
        </w:rPr>
        <w:t>fascist leaders</w:t>
      </w:r>
      <w:r w:rsidRPr="002C1B8C">
        <w:rPr>
          <w:rStyle w:val="StyleUnderline"/>
        </w:rPr>
        <w:t xml:space="preserve"> also seem to </w:t>
      </w:r>
      <w:r w:rsidRPr="002C1B8C">
        <w:rPr>
          <w:rStyle w:val="StyleUnderline"/>
          <w:highlight w:val="green"/>
        </w:rPr>
        <w:t>possess</w:t>
      </w:r>
      <w:r w:rsidRPr="002C1B8C">
        <w:rPr>
          <w:rStyle w:val="StyleUnderline"/>
        </w:rPr>
        <w:t xml:space="preserve"> or constitute </w:t>
      </w:r>
      <w:r w:rsidRPr="002C1B8C">
        <w:rPr>
          <w:rStyle w:val="StyleUnderline"/>
          <w:highlight w:val="green"/>
        </w:rPr>
        <w:t>heterogeneous force</w:t>
      </w:r>
      <w:r w:rsidRPr="002C1B8C">
        <w:rPr>
          <w:sz w:val="16"/>
        </w:rPr>
        <w:t xml:space="preserve"> – in contrast to democratic politicians, who, with their vague and platitudinous slogans, tend to be situated exclusively within the homogeneous realm. This is not necessarily the case: </w:t>
      </w:r>
      <w:r w:rsidRPr="002C1B8C">
        <w:rPr>
          <w:rStyle w:val="StyleUnderline"/>
        </w:rPr>
        <w:t xml:space="preserve">Che </w:t>
      </w:r>
      <w:proofErr w:type="spellStart"/>
      <w:r w:rsidRPr="002C1B8C">
        <w:rPr>
          <w:rStyle w:val="StyleUnderline"/>
        </w:rPr>
        <w:t>Guavara</w:t>
      </w:r>
      <w:proofErr w:type="spellEnd"/>
      <w:r w:rsidRPr="002C1B8C">
        <w:rPr>
          <w:rStyle w:val="StyleUnderline"/>
        </w:rPr>
        <w:t xml:space="preserve"> and Nelson Mandela were both treated as heterological objects fit only for confinement or </w:t>
      </w:r>
      <w:proofErr w:type="spellStart"/>
      <w:r w:rsidRPr="002C1B8C">
        <w:rPr>
          <w:rStyle w:val="StyleUnderline"/>
        </w:rPr>
        <w:t>elimina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and they continue to inspire the very passions Bataille associates with the heterogeneous – but there is a tendency in this direction. fascist leaders seem to possess ‘a force that disrupts the regular course of things’ (Bataille, 1985, p. 143), they generate an affective effervescence but not in an open, </w:t>
      </w:r>
      <w:proofErr w:type="gramStart"/>
      <w:r w:rsidRPr="002C1B8C">
        <w:rPr>
          <w:rStyle w:val="StyleUnderline"/>
        </w:rPr>
        <w:t>liberating</w:t>
      </w:r>
      <w:proofErr w:type="gramEnd"/>
      <w:r w:rsidRPr="002C1B8C">
        <w:rPr>
          <w:rStyle w:val="StyleUnderline"/>
        </w:rPr>
        <w:t xml:space="preserve"> or festive manner, rather they narrow, channel and concentrate these energies within their own position as leader or ‘head’.</w:t>
      </w:r>
    </w:p>
    <w:p w14:paraId="77CC7112" w14:textId="77777777" w:rsidR="005C0654" w:rsidRPr="002C1B8C" w:rsidRDefault="005C0654" w:rsidP="005C0654">
      <w:pPr>
        <w:rPr>
          <w:sz w:val="16"/>
        </w:rPr>
      </w:pPr>
      <w:r w:rsidRPr="002C1B8C">
        <w:rPr>
          <w:rStyle w:val="Emphasis"/>
          <w:highlight w:val="green"/>
        </w:rPr>
        <w:t>Fascism places authority above</w:t>
      </w:r>
      <w:r w:rsidRPr="002C1B8C">
        <w:rPr>
          <w:rStyle w:val="Emphasis"/>
        </w:rPr>
        <w:t xml:space="preserve"> all instrumental or </w:t>
      </w:r>
      <w:r w:rsidRPr="002C1B8C">
        <w:rPr>
          <w:rStyle w:val="Emphasis"/>
          <w:highlight w:val="green"/>
        </w:rPr>
        <w:t>utilitarian concerns</w:t>
      </w:r>
      <w:r w:rsidRPr="002C1B8C">
        <w:rPr>
          <w:rStyle w:val="Emphasis"/>
        </w:rPr>
        <w:t xml:space="preserve">; it claims the values of superiority or ‘nobility’ and </w:t>
      </w:r>
      <w:r w:rsidRPr="002C1B8C">
        <w:rPr>
          <w:rStyle w:val="Emphasis"/>
          <w:highlight w:val="green"/>
        </w:rPr>
        <w:t>asserts the power to dominate others</w:t>
      </w:r>
      <w:r w:rsidRPr="002C1B8C">
        <w:rPr>
          <w:rStyle w:val="Emphasis"/>
        </w:rPr>
        <w:t xml:space="preserve">, </w:t>
      </w:r>
      <w:r w:rsidRPr="002C1B8C">
        <w:rPr>
          <w:rStyle w:val="Emphasis"/>
          <w:highlight w:val="green"/>
        </w:rPr>
        <w:t>not through rational criteria</w:t>
      </w:r>
      <w:r w:rsidRPr="002C1B8C">
        <w:rPr>
          <w:rStyle w:val="Emphasis"/>
        </w:rPr>
        <w:t xml:space="preserve"> but due to the special nature or substance of the leader</w:t>
      </w:r>
      <w:r w:rsidRPr="002C1B8C">
        <w:rPr>
          <w:rStyle w:val="StyleUnderline"/>
        </w:rPr>
        <w:t xml:space="preserve">. Fascism is thereby highly dependent upon the </w:t>
      </w:r>
      <w:proofErr w:type="spellStart"/>
      <w:r w:rsidRPr="002C1B8C">
        <w:rPr>
          <w:rStyle w:val="StyleUnderline"/>
        </w:rPr>
        <w:t>operationalisation</w:t>
      </w:r>
      <w:proofErr w:type="spellEnd"/>
      <w:r w:rsidRPr="002C1B8C">
        <w:rPr>
          <w:rStyle w:val="StyleUnderline"/>
        </w:rPr>
        <w:t xml:space="preserve"> of myth to </w:t>
      </w:r>
      <w:proofErr w:type="spellStart"/>
      <w:r w:rsidRPr="002C1B8C">
        <w:rPr>
          <w:rStyle w:val="StyleUnderline"/>
        </w:rPr>
        <w:t>dramatise</w:t>
      </w:r>
      <w:proofErr w:type="spellEnd"/>
      <w:r w:rsidRPr="002C1B8C">
        <w:rPr>
          <w:rStyle w:val="StyleUnderline"/>
        </w:rPr>
        <w:t xml:space="preserve"> and condense a sense of superiority that has no rational basis; it is also highly dependent upon an army, dis- cussed later. Fascism, Bataille argues, seeks to ‘</w:t>
      </w:r>
      <w:proofErr w:type="spellStart"/>
      <w:r w:rsidRPr="002C1B8C">
        <w:rPr>
          <w:rStyle w:val="StyleUnderline"/>
        </w:rPr>
        <w:t>realise</w:t>
      </w:r>
      <w:proofErr w:type="spellEnd"/>
      <w:r w:rsidRPr="002C1B8C">
        <w:rPr>
          <w:rStyle w:val="StyleUnderline"/>
        </w:rPr>
        <w:t xml:space="preserve"> and </w:t>
      </w:r>
      <w:proofErr w:type="spellStart"/>
      <w:r w:rsidRPr="002C1B8C">
        <w:rPr>
          <w:rStyle w:val="StyleUnderline"/>
        </w:rPr>
        <w:t>idealise</w:t>
      </w:r>
      <w:proofErr w:type="spellEnd"/>
      <w:r w:rsidRPr="002C1B8C">
        <w:rPr>
          <w:rStyle w:val="StyleUnderline"/>
        </w:rPr>
        <w:t xml:space="preserve"> order’ and so is necessarily prone to sadistic and cruel treatments of peoples and things which seem to, or can be made to appear to, signify disorder</w:t>
      </w:r>
      <w:r w:rsidRPr="002C1B8C">
        <w:rPr>
          <w:sz w:val="16"/>
        </w:rPr>
        <w:t>.</w:t>
      </w:r>
    </w:p>
    <w:p w14:paraId="791ABC24" w14:textId="77777777" w:rsidR="005C0654" w:rsidRPr="002C1B8C" w:rsidRDefault="005C0654" w:rsidP="005C0654">
      <w:pPr>
        <w:rPr>
          <w:rStyle w:val="StyleUnderline"/>
        </w:rPr>
      </w:pPr>
      <w:r w:rsidRPr="002C1B8C">
        <w:rPr>
          <w:rStyle w:val="StyleUnderline"/>
        </w:rPr>
        <w:t xml:space="preserve">For Bataille, </w:t>
      </w:r>
      <w:r w:rsidRPr="002C1B8C">
        <w:rPr>
          <w:rStyle w:val="StyleUnderline"/>
          <w:highlight w:val="green"/>
        </w:rPr>
        <w:t>fascism emerges</w:t>
      </w:r>
      <w:r w:rsidRPr="002C1B8C">
        <w:rPr>
          <w:rStyle w:val="StyleUnderline"/>
        </w:rPr>
        <w:t xml:space="preserve">, historically, from monarchic </w:t>
      </w:r>
      <w:proofErr w:type="spellStart"/>
      <w:r w:rsidRPr="002C1B8C">
        <w:rPr>
          <w:rStyle w:val="StyleUnderline"/>
        </w:rPr>
        <w:t>sov</w:t>
      </w:r>
      <w:proofErr w:type="spellEnd"/>
      <w:r w:rsidRPr="002C1B8C">
        <w:rPr>
          <w:rStyle w:val="StyleUnderline"/>
        </w:rPr>
        <w:t xml:space="preserve">- </w:t>
      </w:r>
      <w:proofErr w:type="spellStart"/>
      <w:r w:rsidRPr="002C1B8C">
        <w:rPr>
          <w:rStyle w:val="StyleUnderline"/>
        </w:rPr>
        <w:t>ereignty</w:t>
      </w:r>
      <w:proofErr w:type="spellEnd"/>
      <w:r w:rsidRPr="002C1B8C">
        <w:rPr>
          <w:rStyle w:val="StyleUnderline"/>
        </w:rPr>
        <w:t xml:space="preserve">: both forms are dependent </w:t>
      </w:r>
      <w:r w:rsidRPr="002C1B8C">
        <w:rPr>
          <w:rStyle w:val="StyleUnderline"/>
          <w:highlight w:val="green"/>
        </w:rPr>
        <w:t>upon</w:t>
      </w:r>
      <w:r w:rsidRPr="002C1B8C">
        <w:rPr>
          <w:rStyle w:val="StyleUnderline"/>
        </w:rPr>
        <w:t xml:space="preserve"> mastering, purifying and/or </w:t>
      </w:r>
      <w:r w:rsidRPr="002C1B8C">
        <w:rPr>
          <w:rStyle w:val="StyleUnderline"/>
          <w:highlight w:val="green"/>
        </w:rPr>
        <w:t>excluding</w:t>
      </w:r>
      <w:r w:rsidRPr="002C1B8C">
        <w:rPr>
          <w:rStyle w:val="StyleUnderline"/>
        </w:rPr>
        <w:t xml:space="preserve"> what are seen as </w:t>
      </w:r>
      <w:r w:rsidRPr="002C1B8C">
        <w:rPr>
          <w:rStyle w:val="StyleUnderline"/>
          <w:highlight w:val="green"/>
        </w:rPr>
        <w:t>base</w:t>
      </w:r>
      <w:r w:rsidRPr="002C1B8C">
        <w:rPr>
          <w:rStyle w:val="StyleUnderline"/>
        </w:rPr>
        <w:t xml:space="preserve"> or lower </w:t>
      </w:r>
      <w:r w:rsidRPr="002C1B8C">
        <w:rPr>
          <w:rStyle w:val="StyleUnderline"/>
          <w:highlight w:val="green"/>
        </w:rPr>
        <w:t>elements</w:t>
      </w:r>
      <w:r w:rsidRPr="002C1B8C">
        <w:rPr>
          <w:rStyle w:val="StyleUnderline"/>
        </w:rPr>
        <w:t xml:space="preserve">. Further, both </w:t>
      </w:r>
      <w:proofErr w:type="spellStart"/>
      <w:r w:rsidRPr="002C1B8C">
        <w:rPr>
          <w:rStyle w:val="StyleUnderline"/>
        </w:rPr>
        <w:t>fas</w:t>
      </w:r>
      <w:proofErr w:type="spellEnd"/>
      <w:r w:rsidRPr="002C1B8C">
        <w:rPr>
          <w:rStyle w:val="StyleUnderline"/>
        </w:rPr>
        <w:t xml:space="preserve">- </w:t>
      </w:r>
      <w:proofErr w:type="spellStart"/>
      <w:r w:rsidRPr="002C1B8C">
        <w:rPr>
          <w:rStyle w:val="StyleUnderline"/>
        </w:rPr>
        <w:t>cism</w:t>
      </w:r>
      <w:proofErr w:type="spellEnd"/>
      <w:r w:rsidRPr="002C1B8C">
        <w:rPr>
          <w:rStyle w:val="StyleUnderline"/>
        </w:rPr>
        <w:t xml:space="preserve"> and royalty dependent upon a social ‘compromise’ as both seek a ‘connection with homogeneous forms at a certain level’ (Bataille, 1985, p. 146). This is an important point in Bataille’s argument: despite their posturing, fascist and monarchic leaders are not ‘pure’ heterogeneous energies; since they seek to establish and maintain control over the homogeneous sphere of </w:t>
      </w:r>
      <w:proofErr w:type="gramStart"/>
      <w:r w:rsidRPr="002C1B8C">
        <w:rPr>
          <w:rStyle w:val="StyleUnderline"/>
        </w:rPr>
        <w:t>society</w:t>
      </w:r>
      <w:proofErr w:type="gramEnd"/>
      <w:r w:rsidRPr="002C1B8C">
        <w:rPr>
          <w:rStyle w:val="StyleUnderline"/>
        </w:rPr>
        <w:t xml:space="preserve"> they must compromise their </w:t>
      </w:r>
      <w:proofErr w:type="spellStart"/>
      <w:r w:rsidRPr="002C1B8C">
        <w:rPr>
          <w:rStyle w:val="StyleUnderline"/>
        </w:rPr>
        <w:t>heteroge</w:t>
      </w:r>
      <w:proofErr w:type="spellEnd"/>
      <w:r w:rsidRPr="002C1B8C">
        <w:rPr>
          <w:rStyle w:val="StyleUnderline"/>
        </w:rPr>
        <w:t xml:space="preserve">- </w:t>
      </w:r>
      <w:proofErr w:type="spellStart"/>
      <w:r w:rsidRPr="002C1B8C">
        <w:rPr>
          <w:rStyle w:val="StyleUnderline"/>
        </w:rPr>
        <w:t>neity</w:t>
      </w:r>
      <w:proofErr w:type="spellEnd"/>
      <w:r w:rsidRPr="002C1B8C">
        <w:rPr>
          <w:rStyle w:val="StyleUnderline"/>
        </w:rPr>
        <w:t xml:space="preserve"> to achieve this relationship of control and domination. Where the sacred, for Bataille, offers a moment of limitless heterogeneous </w:t>
      </w:r>
      <w:proofErr w:type="spellStart"/>
      <w:r w:rsidRPr="002C1B8C">
        <w:rPr>
          <w:rStyle w:val="StyleUnderline"/>
        </w:rPr>
        <w:t>experi</w:t>
      </w:r>
      <w:proofErr w:type="spellEnd"/>
      <w:r w:rsidRPr="002C1B8C">
        <w:rPr>
          <w:rStyle w:val="StyleUnderline"/>
        </w:rPr>
        <w:t xml:space="preserve">- </w:t>
      </w:r>
      <w:proofErr w:type="spellStart"/>
      <w:r w:rsidRPr="002C1B8C">
        <w:rPr>
          <w:rStyle w:val="StyleUnderline"/>
        </w:rPr>
        <w:t>ence</w:t>
      </w:r>
      <w:proofErr w:type="spellEnd"/>
      <w:r w:rsidRPr="002C1B8C">
        <w:rPr>
          <w:rStyle w:val="StyleUnderline"/>
        </w:rPr>
        <w:t xml:space="preserve">, </w:t>
      </w:r>
      <w:proofErr w:type="spellStart"/>
      <w:r w:rsidRPr="002C1B8C">
        <w:rPr>
          <w:rStyle w:val="StyleUnderline"/>
        </w:rPr>
        <w:t>organised</w:t>
      </w:r>
      <w:proofErr w:type="spellEnd"/>
      <w:r w:rsidRPr="002C1B8C">
        <w:rPr>
          <w:rStyle w:val="StyleUnderline"/>
        </w:rPr>
        <w:t xml:space="preserve"> social, </w:t>
      </w:r>
      <w:proofErr w:type="gramStart"/>
      <w:r w:rsidRPr="002C1B8C">
        <w:rPr>
          <w:rStyle w:val="StyleUnderline"/>
        </w:rPr>
        <w:t>religious</w:t>
      </w:r>
      <w:proofErr w:type="gramEnd"/>
      <w:r w:rsidRPr="002C1B8C">
        <w:rPr>
          <w:rStyle w:val="StyleUnderline"/>
        </w:rPr>
        <w:t xml:space="preserve"> and political movements must tread a careful path through the two worlds – a path which enables them to </w:t>
      </w:r>
      <w:proofErr w:type="spellStart"/>
      <w:r w:rsidRPr="002C1B8C">
        <w:rPr>
          <w:rStyle w:val="StyleUnderline"/>
        </w:rPr>
        <w:t>accu</w:t>
      </w:r>
      <w:proofErr w:type="spellEnd"/>
      <w:r w:rsidRPr="002C1B8C">
        <w:rPr>
          <w:rStyle w:val="StyleUnderline"/>
        </w:rPr>
        <w:t xml:space="preserve">- </w:t>
      </w:r>
      <w:proofErr w:type="spellStart"/>
      <w:r w:rsidRPr="002C1B8C">
        <w:rPr>
          <w:rStyle w:val="StyleUnderline"/>
        </w:rPr>
        <w:t>mulate</w:t>
      </w:r>
      <w:proofErr w:type="spellEnd"/>
      <w:r w:rsidRPr="002C1B8C">
        <w:rPr>
          <w:rStyle w:val="StyleUnderline"/>
        </w:rPr>
        <w:t xml:space="preserve"> power where the sacred, in </w:t>
      </w:r>
      <w:proofErr w:type="spellStart"/>
      <w:r w:rsidRPr="002C1B8C">
        <w:rPr>
          <w:rStyle w:val="StyleUnderline"/>
        </w:rPr>
        <w:t>untrammelled</w:t>
      </w:r>
      <w:proofErr w:type="spellEnd"/>
      <w:r w:rsidRPr="002C1B8C">
        <w:rPr>
          <w:rStyle w:val="StyleUnderline"/>
        </w:rPr>
        <w:t xml:space="preserve"> form, can only give, excrete or expend without profit. Bataille is consistent in this differentia- </w:t>
      </w:r>
      <w:proofErr w:type="spellStart"/>
      <w:r w:rsidRPr="002C1B8C">
        <w:rPr>
          <w:rStyle w:val="StyleUnderline"/>
        </w:rPr>
        <w:t>tion</w:t>
      </w:r>
      <w:proofErr w:type="spellEnd"/>
      <w:r w:rsidRPr="002C1B8C">
        <w:rPr>
          <w:rStyle w:val="StyleUnderline"/>
        </w:rPr>
        <w:t xml:space="preserve"> between the heterogeneity of the sacred and fascism’s staged and scripted </w:t>
      </w:r>
      <w:proofErr w:type="spellStart"/>
      <w:r w:rsidRPr="002C1B8C">
        <w:rPr>
          <w:rStyle w:val="StyleUnderline"/>
        </w:rPr>
        <w:t>channelling</w:t>
      </w:r>
      <w:proofErr w:type="spellEnd"/>
      <w:r w:rsidRPr="002C1B8C">
        <w:rPr>
          <w:rStyle w:val="StyleUnderline"/>
        </w:rPr>
        <w:t xml:space="preserve"> of sacred myth.</w:t>
      </w:r>
    </w:p>
    <w:p w14:paraId="11B0B3FB" w14:textId="77777777" w:rsidR="005C0654" w:rsidRPr="002C1B8C" w:rsidRDefault="005C0654" w:rsidP="005C0654">
      <w:pPr>
        <w:rPr>
          <w:rStyle w:val="StyleUnderline"/>
        </w:rPr>
      </w:pPr>
      <w:r w:rsidRPr="002C1B8C">
        <w:rPr>
          <w:rStyle w:val="StyleUnderline"/>
        </w:rPr>
        <w:t xml:space="preserve">Fascism, like royalty, unites military and religious authority to </w:t>
      </w:r>
      <w:proofErr w:type="gramStart"/>
      <w:r w:rsidRPr="002C1B8C">
        <w:rPr>
          <w:rStyle w:val="StyleUnderline"/>
        </w:rPr>
        <w:t>effect</w:t>
      </w:r>
      <w:proofErr w:type="gramEnd"/>
      <w:r w:rsidRPr="002C1B8C">
        <w:rPr>
          <w:rStyle w:val="StyleUnderline"/>
        </w:rPr>
        <w:t xml:space="preserve"> a more total oppression of the people. Both systems strive for ‘a negation of humanity as a value that depends upon the play of internal </w:t>
      </w:r>
      <w:proofErr w:type="spellStart"/>
      <w:r w:rsidRPr="002C1B8C">
        <w:rPr>
          <w:rStyle w:val="StyleUnderline"/>
        </w:rPr>
        <w:t>opposi</w:t>
      </w:r>
      <w:proofErr w:type="spellEnd"/>
      <w:r w:rsidRPr="002C1B8C">
        <w:rPr>
          <w:rStyle w:val="StyleUnderline"/>
        </w:rPr>
        <w:t xml:space="preserve">- </w:t>
      </w:r>
      <w:proofErr w:type="spellStart"/>
      <w:r w:rsidRPr="002C1B8C">
        <w:rPr>
          <w:rStyle w:val="StyleUnderline"/>
        </w:rPr>
        <w:t>tions</w:t>
      </w:r>
      <w:proofErr w:type="spellEnd"/>
      <w:r w:rsidRPr="002C1B8C">
        <w:rPr>
          <w:rStyle w:val="StyleUnderline"/>
        </w:rPr>
        <w:t xml:space="preserve">’ (Bataille, 1985, p. 149). Monarchs, führers and generals assert a mythic, and rationally unwarrantable, </w:t>
      </w:r>
      <w:proofErr w:type="spellStart"/>
      <w:r w:rsidRPr="002C1B8C">
        <w:rPr>
          <w:rStyle w:val="StyleUnderline"/>
        </w:rPr>
        <w:t>individualisation</w:t>
      </w:r>
      <w:proofErr w:type="spellEnd"/>
      <w:r w:rsidRPr="002C1B8C">
        <w:rPr>
          <w:rStyle w:val="StyleUnderline"/>
        </w:rPr>
        <w:t xml:space="preserve"> of power, the reduction and concentration of social power within ‘a personal entity’ which denies the collective roots and sources of social power and wealth. Fascist leaders also depend, of course, upon a powerful army.</w:t>
      </w:r>
    </w:p>
    <w:p w14:paraId="42F5643F" w14:textId="77777777" w:rsidR="005C0654" w:rsidRPr="002C1B8C" w:rsidRDefault="005C0654" w:rsidP="005C0654">
      <w:pPr>
        <w:rPr>
          <w:rStyle w:val="StyleUnderline"/>
        </w:rPr>
      </w:pPr>
      <w:r w:rsidRPr="002C1B8C">
        <w:rPr>
          <w:rStyle w:val="StyleUnderline"/>
        </w:rPr>
        <w:t xml:space="preserve">The nature of armies and their social vocation of war-waging are under- stood by Bataille through the distinction between the heterogeneous and the homogeneous. His position is both fundamentally critical of the nature of armies </w:t>
      </w:r>
      <w:proofErr w:type="gramStart"/>
      <w:r w:rsidRPr="002C1B8C">
        <w:rPr>
          <w:rStyle w:val="StyleUnderline"/>
        </w:rPr>
        <w:t>and also</w:t>
      </w:r>
      <w:proofErr w:type="gramEnd"/>
      <w:r w:rsidRPr="002C1B8C">
        <w:rPr>
          <w:rStyle w:val="StyleUnderline"/>
        </w:rPr>
        <w:t xml:space="preserve"> enables an understanding of the undoubted glamour and attraction of them. The </w:t>
      </w:r>
      <w:proofErr w:type="gramStart"/>
      <w:r w:rsidRPr="002C1B8C">
        <w:rPr>
          <w:rStyle w:val="StyleUnderline"/>
        </w:rPr>
        <w:t>close proximity</w:t>
      </w:r>
      <w:proofErr w:type="gramEnd"/>
      <w:r w:rsidRPr="002C1B8C">
        <w:rPr>
          <w:rStyle w:val="StyleUnderline"/>
        </w:rPr>
        <w:t xml:space="preserve"> of these two elements of Bataille’s thought can result in misunderstandings</w:t>
      </w:r>
      <w:r w:rsidRPr="002C1B8C">
        <w:rPr>
          <w:rStyle w:val="Emphasis"/>
        </w:rPr>
        <w:t xml:space="preserve">. For Bataille, </w:t>
      </w:r>
      <w:r w:rsidRPr="002C1B8C">
        <w:rPr>
          <w:rStyle w:val="Emphasis"/>
          <w:highlight w:val="green"/>
        </w:rPr>
        <w:t>the chief</w:t>
      </w:r>
      <w:r w:rsidRPr="002C1B8C">
        <w:rPr>
          <w:rStyle w:val="Emphasis"/>
        </w:rPr>
        <w:t xml:space="preserve"> or com- </w:t>
      </w:r>
      <w:proofErr w:type="spellStart"/>
      <w:r w:rsidRPr="002C1B8C">
        <w:rPr>
          <w:rStyle w:val="Emphasis"/>
        </w:rPr>
        <w:t>mander</w:t>
      </w:r>
      <w:proofErr w:type="spellEnd"/>
      <w:r w:rsidRPr="002C1B8C">
        <w:rPr>
          <w:rStyle w:val="Emphasis"/>
        </w:rPr>
        <w:t xml:space="preserve"> </w:t>
      </w:r>
      <w:r w:rsidRPr="002C1B8C">
        <w:rPr>
          <w:rStyle w:val="Emphasis"/>
          <w:highlight w:val="green"/>
        </w:rPr>
        <w:t>of the army effects a unification</w:t>
      </w:r>
      <w:r w:rsidRPr="002C1B8C">
        <w:rPr>
          <w:rStyle w:val="Emphasis"/>
        </w:rPr>
        <w:t xml:space="preserve"> and concentration </w:t>
      </w:r>
      <w:r w:rsidRPr="002C1B8C">
        <w:rPr>
          <w:rStyle w:val="Emphasis"/>
          <w:highlight w:val="green"/>
        </w:rPr>
        <w:t>of the unruly</w:t>
      </w:r>
      <w:r w:rsidRPr="002C1B8C">
        <w:rPr>
          <w:rStyle w:val="Emphasis"/>
        </w:rPr>
        <w:t xml:space="preserve"> and ‘base’ </w:t>
      </w:r>
      <w:r w:rsidRPr="002C1B8C">
        <w:rPr>
          <w:rStyle w:val="Emphasis"/>
          <w:highlight w:val="green"/>
        </w:rPr>
        <w:t>lower class elements</w:t>
      </w:r>
      <w:r w:rsidRPr="002C1B8C">
        <w:rPr>
          <w:rStyle w:val="Emphasis"/>
        </w:rPr>
        <w:t xml:space="preserve"> that make up the fighting force of armies. </w:t>
      </w:r>
      <w:r w:rsidRPr="002C1B8C">
        <w:rPr>
          <w:rStyle w:val="Emphasis"/>
          <w:highlight w:val="green"/>
        </w:rPr>
        <w:t>The</w:t>
      </w:r>
      <w:r w:rsidRPr="002C1B8C">
        <w:rPr>
          <w:rStyle w:val="Emphasis"/>
        </w:rPr>
        <w:t xml:space="preserve"> affective, </w:t>
      </w:r>
      <w:r w:rsidRPr="002C1B8C">
        <w:rPr>
          <w:rStyle w:val="Emphasis"/>
          <w:highlight w:val="green"/>
        </w:rPr>
        <w:t>mythical power of the commander</w:t>
      </w:r>
      <w:r w:rsidRPr="002C1B8C">
        <w:rPr>
          <w:rStyle w:val="Emphasis"/>
        </w:rPr>
        <w:t xml:space="preserve"> – for example Hannibal, El Cid, or ‘Monty’ – </w:t>
      </w:r>
      <w:r w:rsidRPr="002C1B8C">
        <w:rPr>
          <w:rStyle w:val="Emphasis"/>
          <w:highlight w:val="green"/>
        </w:rPr>
        <w:t>provide</w:t>
      </w:r>
      <w:r w:rsidRPr="002C1B8C">
        <w:rPr>
          <w:rStyle w:val="Emphasis"/>
        </w:rPr>
        <w:t xml:space="preserve"> </w:t>
      </w:r>
      <w:r w:rsidRPr="002C1B8C">
        <w:rPr>
          <w:rStyle w:val="Emphasis"/>
          <w:highlight w:val="green"/>
        </w:rPr>
        <w:t xml:space="preserve">a conduit ‘through which disgusting </w:t>
      </w:r>
      <w:proofErr w:type="spellStart"/>
      <w:r w:rsidRPr="002C1B8C">
        <w:rPr>
          <w:rStyle w:val="Emphasis"/>
          <w:highlight w:val="green"/>
        </w:rPr>
        <w:t>slaugh</w:t>
      </w:r>
      <w:proofErr w:type="spellEnd"/>
      <w:r w:rsidRPr="002C1B8C">
        <w:rPr>
          <w:rStyle w:val="Emphasis"/>
          <w:highlight w:val="green"/>
        </w:rPr>
        <w:t xml:space="preserve">- </w:t>
      </w:r>
      <w:proofErr w:type="spellStart"/>
      <w:r w:rsidRPr="002C1B8C">
        <w:rPr>
          <w:rStyle w:val="Emphasis"/>
          <w:highlight w:val="green"/>
        </w:rPr>
        <w:t>ter</w:t>
      </w:r>
      <w:proofErr w:type="spellEnd"/>
      <w:r w:rsidRPr="002C1B8C">
        <w:rPr>
          <w:rStyle w:val="Emphasis"/>
          <w:highlight w:val="green"/>
        </w:rPr>
        <w:t xml:space="preserve"> is</w:t>
      </w:r>
      <w:r w:rsidRPr="002C1B8C">
        <w:rPr>
          <w:rStyle w:val="Emphasis"/>
        </w:rPr>
        <w:t xml:space="preserve"> radically </w:t>
      </w:r>
      <w:r w:rsidRPr="002C1B8C">
        <w:rPr>
          <w:rStyle w:val="Emphasis"/>
          <w:highlight w:val="green"/>
        </w:rPr>
        <w:t>transformed into</w:t>
      </w:r>
      <w:r w:rsidRPr="002C1B8C">
        <w:rPr>
          <w:rStyle w:val="Emphasis"/>
        </w:rPr>
        <w:t xml:space="preserve"> its opposite, </w:t>
      </w:r>
      <w:r w:rsidRPr="002C1B8C">
        <w:rPr>
          <w:rStyle w:val="Emphasis"/>
          <w:highlight w:val="green"/>
        </w:rPr>
        <w:t>glory</w:t>
      </w:r>
      <w:r w:rsidRPr="002C1B8C">
        <w:rPr>
          <w:rStyle w:val="Emphasis"/>
        </w:rPr>
        <w:t xml:space="preserve"> – namely, into a pure and intense attraction</w:t>
      </w:r>
      <w:r w:rsidRPr="002C1B8C">
        <w:rPr>
          <w:sz w:val="16"/>
        </w:rPr>
        <w:t xml:space="preserve">. The glory of the chief essentially constitutes a sort of affective pole opposed to the nature of the soldiers . . . [the soldiers become] like a part of the chief himself’ (Bataille, 1985, pp. 150–151). </w:t>
      </w:r>
      <w:r w:rsidRPr="002C1B8C">
        <w:rPr>
          <w:rStyle w:val="StyleUnderline"/>
        </w:rPr>
        <w:t xml:space="preserve">The chief is much more than a symbol, </w:t>
      </w:r>
      <w:proofErr w:type="gramStart"/>
      <w:r w:rsidRPr="002C1B8C">
        <w:rPr>
          <w:rStyle w:val="StyleUnderline"/>
        </w:rPr>
        <w:t>figurehead</w:t>
      </w:r>
      <w:proofErr w:type="gramEnd"/>
      <w:r w:rsidRPr="002C1B8C">
        <w:rPr>
          <w:rStyle w:val="StyleUnderline"/>
        </w:rPr>
        <w:t xml:space="preserve"> or ideological device: he is akin to a sacred force, simultaneously the highest in rank, yet capable of triumphing amid the very lowest and vilest human carnage. The chief is a force of alternation and transformation: he presides over a universe were depraved acts of violence abhorred in peacetime are rewarded with medals and glory, where ragged, socially excluded and ‘vile’ young men are drilled and battered into a uniformed collective force in the service of monarchic power.</w:t>
      </w:r>
    </w:p>
    <w:p w14:paraId="5B13AA57" w14:textId="77777777" w:rsidR="005C0654" w:rsidRPr="002C1B8C" w:rsidRDefault="005C0654" w:rsidP="005C0654">
      <w:pPr>
        <w:rPr>
          <w:rStyle w:val="StyleUnderline"/>
        </w:rPr>
      </w:pPr>
      <w:r w:rsidRPr="002C1B8C">
        <w:rPr>
          <w:rStyle w:val="StyleUnderline"/>
        </w:rPr>
        <w:t xml:space="preserve">Soldiers are not required to believe in the cause for which they are, officially, fighting; </w:t>
      </w:r>
      <w:proofErr w:type="gramStart"/>
      <w:r w:rsidRPr="002C1B8C">
        <w:rPr>
          <w:rStyle w:val="StyleUnderline"/>
        </w:rPr>
        <w:t>indeed</w:t>
      </w:r>
      <w:proofErr w:type="gramEnd"/>
      <w:r w:rsidRPr="002C1B8C">
        <w:rPr>
          <w:rStyle w:val="StyleUnderline"/>
        </w:rPr>
        <w:t xml:space="preserve"> such reflective thought is strongly </w:t>
      </w:r>
      <w:proofErr w:type="spellStart"/>
      <w:r w:rsidRPr="002C1B8C">
        <w:rPr>
          <w:rStyle w:val="StyleUnderline"/>
        </w:rPr>
        <w:t>discour</w:t>
      </w:r>
      <w:proofErr w:type="spellEnd"/>
      <w:r w:rsidRPr="002C1B8C">
        <w:rPr>
          <w:rStyle w:val="StyleUnderline"/>
        </w:rPr>
        <w:t xml:space="preserve">- aged. Soldiers fight for their chief, and only secondarily for their fellow soldiers – and then only insofar as their comrades possess something of the force of the chief. A ‘cowardly’ or unreliable fellow soldier is vilified precisely because they do not possess the force of their chief. Power can endure only </w:t>
      </w:r>
      <w:proofErr w:type="gramStart"/>
      <w:r w:rsidRPr="002C1B8C">
        <w:rPr>
          <w:rStyle w:val="StyleUnderline"/>
        </w:rPr>
        <w:t>where</w:t>
      </w:r>
      <w:proofErr w:type="gramEnd"/>
      <w:r w:rsidRPr="002C1B8C">
        <w:rPr>
          <w:rStyle w:val="StyleUnderline"/>
        </w:rPr>
        <w:t xml:space="preserve"> protected by an army and, with Bataille’s </w:t>
      </w:r>
      <w:proofErr w:type="spellStart"/>
      <w:r w:rsidRPr="002C1B8C">
        <w:rPr>
          <w:rStyle w:val="StyleUnderline"/>
        </w:rPr>
        <w:t>theorisa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the seductive, </w:t>
      </w:r>
      <w:proofErr w:type="spellStart"/>
      <w:r w:rsidRPr="002C1B8C">
        <w:rPr>
          <w:rStyle w:val="StyleUnderline"/>
        </w:rPr>
        <w:t>honourable</w:t>
      </w:r>
      <w:proofErr w:type="spellEnd"/>
      <w:r w:rsidRPr="002C1B8C">
        <w:rPr>
          <w:rStyle w:val="StyleUnderline"/>
        </w:rPr>
        <w:t xml:space="preserve"> élan of soldiers begins to be a little more comprehensible:</w:t>
      </w:r>
    </w:p>
    <w:p w14:paraId="1C7AA333" w14:textId="77777777" w:rsidR="005C0654" w:rsidRPr="002C1B8C" w:rsidRDefault="005C0654" w:rsidP="005C0654">
      <w:pPr>
        <w:ind w:left="720"/>
        <w:rPr>
          <w:rStyle w:val="StyleUnderline"/>
        </w:rPr>
      </w:pPr>
      <w:r w:rsidRPr="002C1B8C">
        <w:rPr>
          <w:rStyle w:val="StyleUnderline"/>
        </w:rPr>
        <w:t xml:space="preserve">The mode of heterogeneity explicitly undergoes a thorough alter- </w:t>
      </w:r>
      <w:proofErr w:type="spellStart"/>
      <w:r w:rsidRPr="002C1B8C">
        <w:rPr>
          <w:rStyle w:val="StyleUnderline"/>
        </w:rPr>
        <w:t>ation</w:t>
      </w:r>
      <w:proofErr w:type="spellEnd"/>
      <w:r w:rsidRPr="002C1B8C">
        <w:rPr>
          <w:rStyle w:val="StyleUnderline"/>
        </w:rPr>
        <w:t xml:space="preserve">, completing the </w:t>
      </w:r>
      <w:proofErr w:type="spellStart"/>
      <w:r w:rsidRPr="002C1B8C">
        <w:rPr>
          <w:rStyle w:val="StyleUnderline"/>
        </w:rPr>
        <w:t>realisation</w:t>
      </w:r>
      <w:proofErr w:type="spellEnd"/>
      <w:r w:rsidRPr="002C1B8C">
        <w:rPr>
          <w:rStyle w:val="StyleUnderline"/>
        </w:rPr>
        <w:t xml:space="preserve"> of intense homogeneity without a decrease in the fundamental heterogeneity. </w:t>
      </w:r>
      <w:proofErr w:type="gramStart"/>
      <w:r w:rsidRPr="002C1B8C">
        <w:rPr>
          <w:rStyle w:val="StyleUnderline"/>
        </w:rPr>
        <w:t>In the midst of</w:t>
      </w:r>
      <w:proofErr w:type="gramEnd"/>
      <w:r w:rsidRPr="002C1B8C">
        <w:rPr>
          <w:rStyle w:val="StyleUnderline"/>
        </w:rPr>
        <w:t xml:space="preserve"> the population, the army retains the distinction of being wholly other, but with a sovereignty linked to domination, to the imperative and separate character that the chief transmits to his soldiers.</w:t>
      </w:r>
    </w:p>
    <w:p w14:paraId="27D39BF8" w14:textId="77777777" w:rsidR="005C0654" w:rsidRPr="002C1B8C" w:rsidRDefault="005C0654" w:rsidP="005C0654">
      <w:pPr>
        <w:jc w:val="right"/>
        <w:rPr>
          <w:sz w:val="16"/>
        </w:rPr>
      </w:pPr>
      <w:r w:rsidRPr="002C1B8C">
        <w:rPr>
          <w:sz w:val="16"/>
        </w:rPr>
        <w:t>(Bataille, 1985, p. 151, emphasis in original)</w:t>
      </w:r>
    </w:p>
    <w:p w14:paraId="7C1334A9" w14:textId="77777777" w:rsidR="005C0654" w:rsidRPr="002C1B8C" w:rsidRDefault="005C0654" w:rsidP="005C0654">
      <w:pPr>
        <w:rPr>
          <w:sz w:val="16"/>
        </w:rPr>
      </w:pPr>
      <w:r w:rsidRPr="002C1B8C">
        <w:rPr>
          <w:rStyle w:val="StyleUnderline"/>
        </w:rPr>
        <w:t xml:space="preserve">Yet, for Bataille, religious power is more fundamental, </w:t>
      </w:r>
      <w:proofErr w:type="gramStart"/>
      <w:r w:rsidRPr="002C1B8C">
        <w:rPr>
          <w:rStyle w:val="StyleUnderline"/>
        </w:rPr>
        <w:t>older</w:t>
      </w:r>
      <w:proofErr w:type="gramEnd"/>
      <w:r w:rsidRPr="002C1B8C">
        <w:rPr>
          <w:rStyle w:val="StyleUnderline"/>
        </w:rPr>
        <w:t xml:space="preserve"> and more powerful than military force. The sacred can never be assimilated to, or supplanted by, the violence and horror of armies of war</w:t>
      </w:r>
      <w:r w:rsidRPr="002C1B8C">
        <w:rPr>
          <w:sz w:val="16"/>
        </w:rPr>
        <w:t xml:space="preserve"> – this was Caillois’s suggestion in the preface to the second edition of his Man and the Sacred, and it was curtly rejected by Bataille: ‘This interpretation is shocking . . . it lacks understanding of both the sacred and war. And to be blunt it essentially lacks understanding of contemporary man’ (Bataille, 1987, cited in Bailey-Gill, 1995, p. 24). </w:t>
      </w:r>
      <w:r w:rsidRPr="002C1B8C">
        <w:rPr>
          <w:rStyle w:val="StyleUnderline"/>
        </w:rPr>
        <w:t xml:space="preserve">This is because, for Bataille, the source of the sacred is pure or undifferentiated heterogeneity, the force of that which transgresses all limits. Religious authority ‘con- fronts the bare and unlimited form of undifferentiated heterogeneity, before any of its perceptible elements (ones that can be made explicit) have been fixed by a still vague direction’ (Bataille, 1985, p. 152). Undifferentiated heterogeneity provokes dread, </w:t>
      </w:r>
      <w:proofErr w:type="gramStart"/>
      <w:r w:rsidRPr="002C1B8C">
        <w:rPr>
          <w:rStyle w:val="StyleUnderline"/>
        </w:rPr>
        <w:t>awe</w:t>
      </w:r>
      <w:proofErr w:type="gramEnd"/>
      <w:r w:rsidRPr="002C1B8C">
        <w:rPr>
          <w:rStyle w:val="StyleUnderline"/>
        </w:rPr>
        <w:t xml:space="preserve"> and horror. The earliest symbolic representations of the sacred or divine </w:t>
      </w:r>
      <w:proofErr w:type="spellStart"/>
      <w:r w:rsidRPr="002C1B8C">
        <w:rPr>
          <w:rStyle w:val="StyleUnderline"/>
        </w:rPr>
        <w:t>dramatised</w:t>
      </w:r>
      <w:proofErr w:type="spellEnd"/>
      <w:r w:rsidRPr="002C1B8C">
        <w:rPr>
          <w:rStyle w:val="StyleUnderline"/>
        </w:rPr>
        <w:t xml:space="preserve"> its ‘free and irresponsible violence’</w:t>
      </w:r>
      <w:r w:rsidRPr="002C1B8C">
        <w:rPr>
          <w:sz w:val="16"/>
        </w:rPr>
        <w:t xml:space="preserve"> (p. 152). The figure of Kali, as an example of such free and irresponsible violence, was discussed in the previous chapter.</w:t>
      </w:r>
    </w:p>
    <w:p w14:paraId="07D820BF" w14:textId="77777777" w:rsidR="005C0654" w:rsidRPr="002C1B8C" w:rsidRDefault="005C0654" w:rsidP="005C0654">
      <w:pPr>
        <w:rPr>
          <w:rStyle w:val="StyleUnderline"/>
        </w:rPr>
      </w:pPr>
      <w:r w:rsidRPr="002C1B8C">
        <w:rPr>
          <w:rStyle w:val="StyleUnderline"/>
        </w:rPr>
        <w:t xml:space="preserve">Where capitalist democracies have, by and large, been content to allow the erosion of religious power, whilst maintaining a hypocritical enhancement of military forces, </w:t>
      </w:r>
      <w:r w:rsidRPr="002C1B8C">
        <w:rPr>
          <w:rStyle w:val="StyleUnderline"/>
          <w:highlight w:val="green"/>
        </w:rPr>
        <w:t xml:space="preserve">fascist </w:t>
      </w:r>
      <w:proofErr w:type="spellStart"/>
      <w:r w:rsidRPr="002C1B8C">
        <w:rPr>
          <w:rStyle w:val="StyleUnderline"/>
          <w:highlight w:val="green"/>
        </w:rPr>
        <w:t>organisation</w:t>
      </w:r>
      <w:proofErr w:type="spellEnd"/>
      <w:r w:rsidRPr="002C1B8C">
        <w:rPr>
          <w:rStyle w:val="StyleUnderline"/>
          <w:highlight w:val="green"/>
        </w:rPr>
        <w:t xml:space="preserve"> has </w:t>
      </w:r>
      <w:proofErr w:type="spellStart"/>
      <w:r w:rsidRPr="002C1B8C">
        <w:rPr>
          <w:rStyle w:val="StyleUnderline"/>
          <w:highlight w:val="green"/>
        </w:rPr>
        <w:t>recognised</w:t>
      </w:r>
      <w:proofErr w:type="spellEnd"/>
      <w:r w:rsidRPr="002C1B8C">
        <w:rPr>
          <w:rStyle w:val="StyleUnderline"/>
          <w:highlight w:val="green"/>
        </w:rPr>
        <w:t xml:space="preserve"> the power</w:t>
      </w:r>
      <w:r w:rsidRPr="002C1B8C">
        <w:rPr>
          <w:rStyle w:val="StyleUnderline"/>
        </w:rPr>
        <w:t xml:space="preserve"> inherent </w:t>
      </w:r>
      <w:r w:rsidRPr="002C1B8C">
        <w:rPr>
          <w:rStyle w:val="StyleUnderline"/>
          <w:highlight w:val="green"/>
        </w:rPr>
        <w:t>in religious and mythic sentiments</w:t>
      </w:r>
      <w:r w:rsidRPr="002C1B8C">
        <w:rPr>
          <w:rStyle w:val="StyleUnderline"/>
        </w:rPr>
        <w:t>. Indeed, fascism seeks to unite the heterogeneous energies of both religion and the military in the person of the leader. This has made it highly successful in responding to the crises generated by capitalist economics:</w:t>
      </w:r>
    </w:p>
    <w:p w14:paraId="096D01DA" w14:textId="77777777" w:rsidR="005C0654" w:rsidRPr="002C1B8C" w:rsidRDefault="005C0654" w:rsidP="005C0654">
      <w:pPr>
        <w:ind w:left="720"/>
        <w:rPr>
          <w:sz w:val="16"/>
        </w:rPr>
      </w:pPr>
      <w:r w:rsidRPr="002C1B8C">
        <w:rPr>
          <w:rStyle w:val="StyleUnderline"/>
        </w:rPr>
        <w:t xml:space="preserve">Thus, qualities characteristic of the two dominations (internal and external, military and religious) are simultaneously implied: qualities derived from the introjected homogeneity, such as duty, discipline, and obedience; and qualities derived from the essential heterogeneity, imperative violence, and the positioning of the chief as a transcendent object of collective affectivity . . . the fascist </w:t>
      </w:r>
      <w:proofErr w:type="spellStart"/>
      <w:r w:rsidRPr="002C1B8C">
        <w:rPr>
          <w:rStyle w:val="StyleUnderline"/>
        </w:rPr>
        <w:t>uni</w:t>
      </w:r>
      <w:proofErr w:type="spellEnd"/>
      <w:r w:rsidRPr="002C1B8C">
        <w:rPr>
          <w:rStyle w:val="StyleUnderline"/>
        </w:rPr>
        <w:t xml:space="preserve">- </w:t>
      </w:r>
      <w:proofErr w:type="spellStart"/>
      <w:r w:rsidRPr="002C1B8C">
        <w:rPr>
          <w:rStyle w:val="StyleUnderline"/>
        </w:rPr>
        <w:t>fication</w:t>
      </w:r>
      <w:proofErr w:type="spellEnd"/>
      <w:r w:rsidRPr="002C1B8C">
        <w:rPr>
          <w:rStyle w:val="StyleUnderline"/>
        </w:rPr>
        <w:t xml:space="preserve"> is not simply a uniting of powers from different origins and a symbolic uniting of classes: it is also the accomplished uniting of the heterogeneous elements with the homogeneous elements of sovereignty in the strictest sense with the State.</w:t>
      </w:r>
    </w:p>
    <w:p w14:paraId="35ECC018" w14:textId="77777777" w:rsidR="005C0654" w:rsidRPr="002C1B8C" w:rsidRDefault="005C0654" w:rsidP="005C0654">
      <w:pPr>
        <w:jc w:val="right"/>
        <w:rPr>
          <w:sz w:val="16"/>
        </w:rPr>
      </w:pPr>
      <w:r w:rsidRPr="002C1B8C">
        <w:rPr>
          <w:sz w:val="16"/>
        </w:rPr>
        <w:t>(Bataille, 1985, pp. 154–155, emphasis in original)</w:t>
      </w:r>
    </w:p>
    <w:p w14:paraId="56921F86" w14:textId="77777777" w:rsidR="005C0654" w:rsidRPr="00A85AFF" w:rsidRDefault="005C0654" w:rsidP="005C0654">
      <w:pPr>
        <w:rPr>
          <w:u w:val="single"/>
        </w:rPr>
      </w:pPr>
      <w:r w:rsidRPr="002C1B8C">
        <w:rPr>
          <w:sz w:val="16"/>
        </w:rPr>
        <w:t xml:space="preserve">Collective affectivity can lead to revolutionary </w:t>
      </w:r>
      <w:proofErr w:type="spellStart"/>
      <w:r w:rsidRPr="002C1B8C">
        <w:rPr>
          <w:sz w:val="16"/>
        </w:rPr>
        <w:t>fervour</w:t>
      </w:r>
      <w:proofErr w:type="spellEnd"/>
      <w:r w:rsidRPr="002C1B8C">
        <w:rPr>
          <w:sz w:val="16"/>
        </w:rPr>
        <w:t xml:space="preserve"> and even to rad- </w:t>
      </w:r>
      <w:proofErr w:type="spellStart"/>
      <w:r w:rsidRPr="002C1B8C">
        <w:rPr>
          <w:sz w:val="16"/>
        </w:rPr>
        <w:t>ical</w:t>
      </w:r>
      <w:proofErr w:type="spellEnd"/>
      <w:r w:rsidRPr="002C1B8C">
        <w:rPr>
          <w:sz w:val="16"/>
        </w:rPr>
        <w:t xml:space="preserve"> </w:t>
      </w:r>
      <w:proofErr w:type="spellStart"/>
      <w:r w:rsidRPr="002C1B8C">
        <w:rPr>
          <w:sz w:val="16"/>
        </w:rPr>
        <w:t>democratisation</w:t>
      </w:r>
      <w:proofErr w:type="spellEnd"/>
      <w:r w:rsidRPr="002C1B8C">
        <w:rPr>
          <w:sz w:val="16"/>
        </w:rPr>
        <w:t xml:space="preserve">, although there can be no guarantees of the direction or </w:t>
      </w:r>
      <w:proofErr w:type="gramStart"/>
      <w:r w:rsidRPr="002C1B8C">
        <w:rPr>
          <w:sz w:val="16"/>
        </w:rPr>
        <w:t>end result</w:t>
      </w:r>
      <w:proofErr w:type="gramEnd"/>
      <w:r w:rsidRPr="002C1B8C">
        <w:rPr>
          <w:sz w:val="16"/>
        </w:rPr>
        <w:t xml:space="preserve"> of collective </w:t>
      </w:r>
      <w:proofErr w:type="spellStart"/>
      <w:r w:rsidRPr="002C1B8C">
        <w:rPr>
          <w:sz w:val="16"/>
        </w:rPr>
        <w:t>fervour</w:t>
      </w:r>
      <w:proofErr w:type="spellEnd"/>
      <w:r w:rsidRPr="002C1B8C">
        <w:rPr>
          <w:sz w:val="16"/>
        </w:rPr>
        <w:t xml:space="preserve">. Unlike monarchic rulers, fascist lead- </w:t>
      </w:r>
      <w:proofErr w:type="spellStart"/>
      <w:r w:rsidRPr="002C1B8C">
        <w:rPr>
          <w:sz w:val="16"/>
        </w:rPr>
        <w:t>ers</w:t>
      </w:r>
      <w:proofErr w:type="spellEnd"/>
      <w:r w:rsidRPr="002C1B8C">
        <w:rPr>
          <w:sz w:val="16"/>
        </w:rPr>
        <w:t xml:space="preserve"> unleash collective affectivity by uniting rather than dividing classes. The hardening of divisions between classes is also a weakness in most forms of socialism, Bataille suggests. </w:t>
      </w:r>
      <w:r w:rsidRPr="002C1B8C">
        <w:rPr>
          <w:rStyle w:val="StyleUnderline"/>
        </w:rPr>
        <w:t xml:space="preserve">Clearly, </w:t>
      </w:r>
      <w:r w:rsidRPr="002C1B8C">
        <w:rPr>
          <w:rStyle w:val="StyleUnderline"/>
          <w:highlight w:val="green"/>
        </w:rPr>
        <w:t>fascism</w:t>
      </w:r>
      <w:r w:rsidRPr="002C1B8C">
        <w:rPr>
          <w:rStyle w:val="StyleUnderline"/>
        </w:rPr>
        <w:t xml:space="preserve"> does not ‘liberate’ working class people, indeed it </w:t>
      </w:r>
      <w:r w:rsidRPr="002C1B8C">
        <w:rPr>
          <w:rStyle w:val="StyleUnderline"/>
          <w:highlight w:val="green"/>
        </w:rPr>
        <w:t>unites</w:t>
      </w:r>
      <w:r w:rsidRPr="002C1B8C">
        <w:rPr>
          <w:rStyle w:val="StyleUnderline"/>
        </w:rPr>
        <w:t xml:space="preserve"> them only </w:t>
      </w:r>
      <w:r w:rsidRPr="002C1B8C">
        <w:rPr>
          <w:rStyle w:val="StyleUnderline"/>
          <w:highlight w:val="green"/>
        </w:rPr>
        <w:t xml:space="preserve">by ‘the negation of </w:t>
      </w:r>
      <w:r w:rsidRPr="002C1B8C">
        <w:rPr>
          <w:rStyle w:val="StyleUnderline"/>
        </w:rPr>
        <w:t xml:space="preserve">their </w:t>
      </w:r>
      <w:r w:rsidRPr="002C1B8C">
        <w:rPr>
          <w:rStyle w:val="StyleUnderline"/>
          <w:highlight w:val="green"/>
        </w:rPr>
        <w:t>nature’</w:t>
      </w:r>
      <w:r w:rsidRPr="002C1B8C">
        <w:rPr>
          <w:rStyle w:val="StyleUnderline"/>
        </w:rPr>
        <w:t xml:space="preserve"> (Bataille, 1985, p. 154): they become nothing but the raw material to fill uniforms, wave flags, shoot guns and persecute the ‘enemies’ they have posited. Nevertheless, fascism succeeds in transforming the </w:t>
      </w:r>
      <w:proofErr w:type="spellStart"/>
      <w:r w:rsidRPr="002C1B8C">
        <w:rPr>
          <w:rStyle w:val="StyleUnderline"/>
        </w:rPr>
        <w:t>disper</w:t>
      </w:r>
      <w:proofErr w:type="spellEnd"/>
      <w:r w:rsidRPr="002C1B8C">
        <w:rPr>
          <w:rStyle w:val="StyleUnderline"/>
        </w:rPr>
        <w:t xml:space="preserve">- </w:t>
      </w:r>
      <w:proofErr w:type="spellStart"/>
      <w:r w:rsidRPr="002C1B8C">
        <w:rPr>
          <w:rStyle w:val="StyleUnderline"/>
        </w:rPr>
        <w:t>sal</w:t>
      </w:r>
      <w:proofErr w:type="spellEnd"/>
      <w:r w:rsidRPr="002C1B8C">
        <w:rPr>
          <w:rStyle w:val="StyleUnderline"/>
        </w:rPr>
        <w:t xml:space="preserve">, isolation and anomie characteristic of capitalist modernity into their opposites – unity and collective belonging – and in </w:t>
      </w:r>
      <w:proofErr w:type="spellStart"/>
      <w:r w:rsidRPr="002C1B8C">
        <w:rPr>
          <w:rStyle w:val="StyleUnderline"/>
        </w:rPr>
        <w:t>channelling</w:t>
      </w:r>
      <w:proofErr w:type="spellEnd"/>
      <w:r w:rsidRPr="002C1B8C">
        <w:rPr>
          <w:rStyle w:val="StyleUnderline"/>
        </w:rPr>
        <w:t xml:space="preserve"> the latent and largely unacknowledged violence of capitalist </w:t>
      </w:r>
      <w:proofErr w:type="spellStart"/>
      <w:r w:rsidRPr="002C1B8C">
        <w:rPr>
          <w:rStyle w:val="StyleUnderline"/>
        </w:rPr>
        <w:t>organisation</w:t>
      </w:r>
      <w:proofErr w:type="spellEnd"/>
      <w:r w:rsidRPr="002C1B8C">
        <w:rPr>
          <w:rStyle w:val="StyleUnderline"/>
        </w:rPr>
        <w:t xml:space="preserve"> into an active or manifest force. In short, fascism diverts the energy of internal revolution into external war and to ever-escalating internal persecution.</w:t>
      </w:r>
    </w:p>
    <w:p w14:paraId="3ED04A78" w14:textId="77777777" w:rsidR="005C0654" w:rsidRDefault="005C0654" w:rsidP="005C0654">
      <w:pPr>
        <w:pStyle w:val="Heading4"/>
        <w:rPr>
          <w:lang w:val="en-HK"/>
        </w:rPr>
      </w:pPr>
      <w:r>
        <w:rPr>
          <w:lang w:val="en-HK"/>
        </w:rPr>
        <w:t xml:space="preserve">The alt is doomed to fail – it opens the door for domination of the vulnerable and drains trust in </w:t>
      </w:r>
      <w:proofErr w:type="gramStart"/>
      <w:r>
        <w:rPr>
          <w:lang w:val="en-HK"/>
        </w:rPr>
        <w:t>institutions</w:t>
      </w:r>
      <w:proofErr w:type="gramEnd"/>
    </w:p>
    <w:p w14:paraId="57C5C1EC" w14:textId="77777777" w:rsidR="005C0654" w:rsidRDefault="005C0654" w:rsidP="005C0654">
      <w:pPr>
        <w:rPr>
          <w:lang w:val="en-HK"/>
        </w:rPr>
      </w:pPr>
      <w:r>
        <w:rPr>
          <w:rStyle w:val="Style13ptBold"/>
          <w:lang w:val="en-HK"/>
        </w:rPr>
        <w:t>Erez 17</w:t>
      </w:r>
      <w:r w:rsidRPr="00967D22">
        <w:rPr>
          <w:lang w:val="en-HK"/>
        </w:rPr>
        <w:t xml:space="preserve"> — [</w:t>
      </w:r>
      <w:r>
        <w:rPr>
          <w:lang w:val="en-HK"/>
        </w:rPr>
        <w:t>Lior Erez, University of Oxford</w:t>
      </w:r>
      <w:r w:rsidRPr="00967D22">
        <w:rPr>
          <w:lang w:val="en-HK"/>
        </w:rPr>
        <w:t xml:space="preserve">, “Anti-Cosmopolitanism and the Motivational Preconditions for Social Justice,” </w:t>
      </w:r>
      <w:r>
        <w:rPr>
          <w:lang w:val="en-HK"/>
        </w:rPr>
        <w:t>Social Theory and Practice</w:t>
      </w:r>
      <w:r w:rsidRPr="00967D22">
        <w:rPr>
          <w:lang w:val="en-HK"/>
        </w:rPr>
        <w:t xml:space="preserve">, </w:t>
      </w:r>
      <w:r>
        <w:rPr>
          <w:lang w:val="en-HK"/>
        </w:rPr>
        <w:t>2017,</w:t>
      </w:r>
      <w:r w:rsidRPr="00967D22">
        <w:rPr>
          <w:lang w:val="en-HK"/>
        </w:rPr>
        <w:t xml:space="preserve"> https://www.jstor.org/stable/pdf/26381163.pdf?casa_token=UpE6VPDmMzMAAAAA:gLfJQpSe6PuNKF-k8Vu-xFVoYHFRVRxp5B4-JI59lnLCcvVMX4pLIKdD35lCaUul8IpQCn12Gol9gX0RZZKpyx0cLqH-nAesiiVWIsK6dluTrWCBdzsl, accessed 7-13-2023</w:t>
      </w:r>
      <w:r>
        <w:rPr>
          <w:lang w:val="en-HK"/>
        </w:rPr>
        <w:t xml:space="preserve">; </w:t>
      </w:r>
      <w:proofErr w:type="spellStart"/>
      <w:r>
        <w:rPr>
          <w:lang w:val="en-HK"/>
        </w:rPr>
        <w:t>marlborough-mjen</w:t>
      </w:r>
      <w:proofErr w:type="spellEnd"/>
      <w:r w:rsidRPr="00967D22">
        <w:rPr>
          <w:lang w:val="en-HK"/>
        </w:rPr>
        <w:t>]</w:t>
      </w:r>
    </w:p>
    <w:p w14:paraId="58AD5CE4" w14:textId="77777777" w:rsidR="005C0654" w:rsidRPr="005E1D1B" w:rsidRDefault="005C0654" w:rsidP="005C0654">
      <w:pPr>
        <w:rPr>
          <w:lang w:val="en-HK"/>
        </w:rPr>
      </w:pPr>
      <w:r w:rsidRPr="005E1D1B">
        <w:rPr>
          <w:lang w:val="en-HK"/>
        </w:rPr>
        <w:t xml:space="preserve">The first worry is that, </w:t>
      </w:r>
      <w:r w:rsidRPr="00837D94">
        <w:t>absent a global political culture,</w:t>
      </w:r>
      <w:r w:rsidRPr="00837D94">
        <w:rPr>
          <w:rStyle w:val="StyleUnderline"/>
        </w:rPr>
        <w:t xml:space="preserve"> </w:t>
      </w:r>
      <w:r w:rsidRPr="00E07DD4">
        <w:rPr>
          <w:rStyle w:val="StyleUnderline"/>
          <w:highlight w:val="green"/>
        </w:rPr>
        <w:t xml:space="preserve">a cosmopolitan ideal of social justice would </w:t>
      </w:r>
      <w:r w:rsidRPr="00E07DD4">
        <w:rPr>
          <w:rStyle w:val="Emphasis"/>
          <w:highlight w:val="green"/>
        </w:rPr>
        <w:t>require unrealistic levels of altruism</w:t>
      </w:r>
      <w:r w:rsidRPr="005E1D1B">
        <w:rPr>
          <w:lang w:val="en-HK"/>
        </w:rPr>
        <w:t>. As Pettit</w:t>
      </w:r>
      <w:r>
        <w:rPr>
          <w:lang w:val="en-HK"/>
        </w:rPr>
        <w:t xml:space="preserve"> </w:t>
      </w:r>
      <w:r w:rsidRPr="005E1D1B">
        <w:rPr>
          <w:lang w:val="en-HK"/>
        </w:rPr>
        <w:t>writes in his “Republican Law of Peoples,” the cosmopolitan ideal would be</w:t>
      </w:r>
      <w:r>
        <w:rPr>
          <w:lang w:val="en-HK"/>
        </w:rPr>
        <w:t xml:space="preserve"> </w:t>
      </w:r>
      <w:r w:rsidRPr="00837D94">
        <w:rPr>
          <w:rStyle w:val="StyleUnderline"/>
        </w:rPr>
        <w:t>utopian in the sense that states, in particular the richer representative states, would have to be saintly</w:t>
      </w:r>
      <w:r w:rsidRPr="005E1D1B">
        <w:rPr>
          <w:lang w:val="en-HK"/>
        </w:rPr>
        <w:t xml:space="preserve">—in effect, </w:t>
      </w:r>
      <w:r w:rsidRPr="00E07DD4">
        <w:rPr>
          <w:rStyle w:val="StyleUnderline"/>
          <w:highlight w:val="green"/>
        </w:rPr>
        <w:t xml:space="preserve">they would have to be controlled by </w:t>
      </w:r>
      <w:r w:rsidRPr="00E07DD4">
        <w:rPr>
          <w:rStyle w:val="Emphasis"/>
          <w:highlight w:val="green"/>
        </w:rPr>
        <w:t>saintly peoples</w:t>
      </w:r>
      <w:r w:rsidRPr="00E07DD4">
        <w:rPr>
          <w:rStyle w:val="StyleUnderline"/>
          <w:highlight w:val="green"/>
        </w:rPr>
        <w:t>—</w:t>
      </w:r>
      <w:proofErr w:type="gramStart"/>
      <w:r w:rsidRPr="00E07DD4">
        <w:rPr>
          <w:rStyle w:val="StyleUnderline"/>
          <w:highlight w:val="green"/>
        </w:rPr>
        <w:t>in order to</w:t>
      </w:r>
      <w:proofErr w:type="gramEnd"/>
      <w:r w:rsidRPr="00E07DD4">
        <w:rPr>
          <w:rStyle w:val="StyleUnderline"/>
          <w:highlight w:val="green"/>
        </w:rPr>
        <w:t xml:space="preserve"> provide robustly for the satisfaction of the ideal</w:t>
      </w:r>
      <w:r w:rsidRPr="005E1D1B">
        <w:rPr>
          <w:lang w:val="en-HK"/>
        </w:rPr>
        <w:t>. The</w:t>
      </w:r>
      <w:r>
        <w:rPr>
          <w:lang w:val="en-HK"/>
        </w:rPr>
        <w:t xml:space="preserve"> </w:t>
      </w:r>
      <w:r w:rsidRPr="005E1D1B">
        <w:rPr>
          <w:lang w:val="en-HK"/>
        </w:rPr>
        <w:t>world in which states operated like that would be a more perfect world than</w:t>
      </w:r>
      <w:r>
        <w:rPr>
          <w:lang w:val="en-HK"/>
        </w:rPr>
        <w:t xml:space="preserve"> </w:t>
      </w:r>
      <w:r w:rsidRPr="005E1D1B">
        <w:rPr>
          <w:lang w:val="en-HK"/>
        </w:rPr>
        <w:t xml:space="preserve">ours but </w:t>
      </w:r>
      <w:r w:rsidRPr="00837D94">
        <w:rPr>
          <w:rStyle w:val="Emphasis"/>
        </w:rPr>
        <w:t xml:space="preserve">psychological and institutional realities make it into a scenario we can hardly rely on being able to </w:t>
      </w:r>
      <w:proofErr w:type="gramStart"/>
      <w:r w:rsidRPr="00837D94">
        <w:rPr>
          <w:rStyle w:val="Emphasis"/>
        </w:rPr>
        <w:t>attain</w:t>
      </w:r>
      <w:r w:rsidRPr="005E1D1B">
        <w:rPr>
          <w:lang w:val="en-HK"/>
        </w:rPr>
        <w:t>.*</w:t>
      </w:r>
      <w:proofErr w:type="gramEnd"/>
    </w:p>
    <w:p w14:paraId="0DD16EB9" w14:textId="77777777" w:rsidR="005C0654" w:rsidRPr="00A85AFF" w:rsidRDefault="005C0654" w:rsidP="005C0654">
      <w:pPr>
        <w:rPr>
          <w:lang w:val="en-HK"/>
        </w:rPr>
      </w:pPr>
      <w:r w:rsidRPr="005E1D1B">
        <w:rPr>
          <w:lang w:val="en-HK"/>
        </w:rPr>
        <w:t>Pettit does not specify here why cosmopolitan justice, but not social jus-</w:t>
      </w:r>
      <w:r>
        <w:rPr>
          <w:lang w:val="en-HK"/>
        </w:rPr>
        <w:t xml:space="preserve"> </w:t>
      </w:r>
      <w:r w:rsidRPr="005E1D1B">
        <w:rPr>
          <w:lang w:val="en-HK"/>
        </w:rPr>
        <w:t>tice within the state, would require unrealistic levels of altruism. In more re-</w:t>
      </w:r>
      <w:r>
        <w:rPr>
          <w:lang w:val="en-HK"/>
        </w:rPr>
        <w:t xml:space="preserve"> </w:t>
      </w:r>
      <w:proofErr w:type="spellStart"/>
      <w:r w:rsidRPr="005E1D1B">
        <w:rPr>
          <w:lang w:val="en-HK"/>
        </w:rPr>
        <w:t>cently</w:t>
      </w:r>
      <w:proofErr w:type="spellEnd"/>
      <w:r w:rsidRPr="005E1D1B">
        <w:rPr>
          <w:lang w:val="en-HK"/>
        </w:rPr>
        <w:t xml:space="preserve"> published work, however, there are some clues that, importantly, point</w:t>
      </w:r>
      <w:r>
        <w:rPr>
          <w:lang w:val="en-HK"/>
        </w:rPr>
        <w:t xml:space="preserve"> </w:t>
      </w:r>
      <w:r w:rsidRPr="005E1D1B">
        <w:rPr>
          <w:lang w:val="en-HK"/>
        </w:rPr>
        <w:t xml:space="preserve">in the direction of the PMA. First, Pettit sees </w:t>
      </w:r>
      <w:r w:rsidRPr="00837D94">
        <w:rPr>
          <w:rStyle w:val="StyleUnderline"/>
        </w:rPr>
        <w:t>state sovereignty as a necessary condition for non-domination</w:t>
      </w:r>
      <w:r w:rsidRPr="005E1D1B">
        <w:rPr>
          <w:lang w:val="en-HK"/>
        </w:rPr>
        <w:t xml:space="preserve">, as </w:t>
      </w:r>
      <w:r w:rsidRPr="00837D94">
        <w:rPr>
          <w:rStyle w:val="Emphasis"/>
        </w:rPr>
        <w:t xml:space="preserve">it reflects the self-determination of a demo- </w:t>
      </w:r>
      <w:proofErr w:type="spellStart"/>
      <w:r w:rsidRPr="00837D94">
        <w:rPr>
          <w:rStyle w:val="Emphasis"/>
        </w:rPr>
        <w:t>cratic</w:t>
      </w:r>
      <w:proofErr w:type="spellEnd"/>
      <w:r w:rsidRPr="00837D94">
        <w:rPr>
          <w:rStyle w:val="Emphasis"/>
        </w:rPr>
        <w:t xml:space="preserve"> people</w:t>
      </w:r>
      <w:r w:rsidRPr="005E1D1B">
        <w:rPr>
          <w:lang w:val="en-HK"/>
        </w:rPr>
        <w:t xml:space="preserve">. </w:t>
      </w:r>
      <w:r w:rsidRPr="00837D94">
        <w:rPr>
          <w:rStyle w:val="StyleUnderline"/>
        </w:rPr>
        <w:t xml:space="preserve">Since </w:t>
      </w:r>
      <w:r w:rsidRPr="00837D94">
        <w:rPr>
          <w:rStyle w:val="Emphasis"/>
        </w:rPr>
        <w:t>trust is in short supply across cultural divides</w:t>
      </w:r>
      <w:r w:rsidRPr="00837D94">
        <w:rPr>
          <w:rStyle w:val="StyleUnderline"/>
        </w:rPr>
        <w:t>, there will be “less likelihood of establishing those important unelected authorities . . . who could credibly claim to make decisions in line with shared standards</w:t>
      </w:r>
      <w:r w:rsidRPr="005E1D1B">
        <w:rPr>
          <w:lang w:val="en-HK"/>
        </w:rPr>
        <w:t>,” and thus</w:t>
      </w:r>
      <w:r>
        <w:rPr>
          <w:lang w:val="en-HK"/>
        </w:rPr>
        <w:t xml:space="preserve"> </w:t>
      </w:r>
      <w:r w:rsidRPr="00837D94">
        <w:rPr>
          <w:rStyle w:val="StyleUnderline"/>
        </w:rPr>
        <w:t>“</w:t>
      </w:r>
      <w:r w:rsidRPr="00E07DD4">
        <w:rPr>
          <w:rStyle w:val="StyleUnderline"/>
          <w:highlight w:val="green"/>
        </w:rPr>
        <w:t xml:space="preserve">the cause of democracy, articulated in terms of freedom, argues for </w:t>
      </w:r>
      <w:r w:rsidRPr="00E07DD4">
        <w:rPr>
          <w:rStyle w:val="Emphasis"/>
          <w:highlight w:val="green"/>
        </w:rPr>
        <w:t>a world of many states</w:t>
      </w:r>
      <w:r w:rsidRPr="00837D94">
        <w:rPr>
          <w:rStyle w:val="StyleUnderline"/>
        </w:rPr>
        <w:t>.”®</w:t>
      </w:r>
      <w:r w:rsidRPr="005E1D1B">
        <w:rPr>
          <w:lang w:val="en-HK"/>
        </w:rPr>
        <w:t xml:space="preserve"> Following this thought, Pettit argues that </w:t>
      </w:r>
      <w:r w:rsidRPr="00837D94">
        <w:rPr>
          <w:rStyle w:val="StyleUnderline"/>
        </w:rPr>
        <w:t xml:space="preserve">states are obliged not to use their citizens’ tax revenue towards the needs of other people </w:t>
      </w:r>
      <w:r w:rsidRPr="00E07DD4">
        <w:rPr>
          <w:rStyle w:val="StyleUnderline"/>
          <w:highlight w:val="green"/>
        </w:rPr>
        <w:t>“except when those citizens explicitly or implicitly demand this, or support it as an implication of a separate demand</w:t>
      </w:r>
      <w:r w:rsidRPr="005E1D1B">
        <w:rPr>
          <w:lang w:val="en-HK"/>
        </w:rPr>
        <w:t>.”' Given the motivational limits on social</w:t>
      </w:r>
      <w:r>
        <w:rPr>
          <w:lang w:val="en-HK"/>
        </w:rPr>
        <w:t xml:space="preserve"> </w:t>
      </w:r>
      <w:r w:rsidRPr="005E1D1B">
        <w:rPr>
          <w:lang w:val="en-HK"/>
        </w:rPr>
        <w:t>justice, the cosmopolitan ideal is realizable only if people become more other-</w:t>
      </w:r>
      <w:r w:rsidRPr="005E1D1B">
        <w:t xml:space="preserve"> </w:t>
      </w:r>
      <w:r w:rsidRPr="005E1D1B">
        <w:rPr>
          <w:lang w:val="en-HK"/>
        </w:rPr>
        <w:t>regarding than they currently are—in other words, assuming away the stability</w:t>
      </w:r>
      <w:r>
        <w:rPr>
          <w:lang w:val="en-HK"/>
        </w:rPr>
        <w:t xml:space="preserve"> </w:t>
      </w:r>
      <w:r w:rsidRPr="005E1D1B">
        <w:rPr>
          <w:lang w:val="en-HK"/>
        </w:rPr>
        <w:t xml:space="preserve">problem—or if political institutions act against their </w:t>
      </w:r>
      <w:proofErr w:type="gramStart"/>
      <w:r w:rsidRPr="005E1D1B">
        <w:rPr>
          <w:lang w:val="en-HK"/>
        </w:rPr>
        <w:t>people’s</w:t>
      </w:r>
      <w:proofErr w:type="gramEnd"/>
      <w:r w:rsidRPr="005E1D1B">
        <w:rPr>
          <w:lang w:val="en-HK"/>
        </w:rPr>
        <w:t xml:space="preserve"> expressed will.</w:t>
      </w:r>
    </w:p>
    <w:p w14:paraId="36916528" w14:textId="77777777" w:rsidR="005C0654" w:rsidRPr="00CD7CF0" w:rsidRDefault="005C0654" w:rsidP="005C0654">
      <w:pPr>
        <w:pStyle w:val="Heading4"/>
        <w:rPr>
          <w:lang w:eastAsia="ja-JP" w:bidi="ml-IN"/>
        </w:rPr>
      </w:pPr>
      <w:r>
        <w:rPr>
          <w:lang w:eastAsia="ja-JP" w:bidi="ml-IN"/>
        </w:rPr>
        <w:t>Transgressing the political has a proper time and place—otherwise the alt collapses into chaos.</w:t>
      </w:r>
    </w:p>
    <w:p w14:paraId="02E280FB" w14:textId="77777777" w:rsidR="005C0654" w:rsidRDefault="005C0654" w:rsidP="005C0654">
      <w:pPr>
        <w:rPr>
          <w:rFonts w:cstheme="minorHAnsi"/>
          <w:sz w:val="18"/>
          <w:szCs w:val="18"/>
        </w:rPr>
      </w:pPr>
      <w:r w:rsidRPr="00CD7CF0">
        <w:rPr>
          <w:rFonts w:cstheme="minorHAnsi"/>
          <w:b/>
          <w:bCs/>
          <w:sz w:val="24"/>
          <w:szCs w:val="24"/>
        </w:rPr>
        <w:t>Miller ‘22</w:t>
      </w:r>
      <w:r w:rsidRPr="00CD7CF0">
        <w:rPr>
          <w:rFonts w:cstheme="minorHAnsi"/>
          <w:sz w:val="18"/>
          <w:szCs w:val="18"/>
        </w:rPr>
        <w:t xml:space="preserve"> – Patrick Miller, Patrick Miller specializes in 20th century philosophy and social-political thought, with a focus on Georges Bataille, Emmanuel Levinas, Martin Heidegger, and issues related to the self, </w:t>
      </w:r>
      <w:proofErr w:type="gramStart"/>
      <w:r w:rsidRPr="00CD7CF0">
        <w:rPr>
          <w:rFonts w:cstheme="minorHAnsi"/>
          <w:sz w:val="18"/>
          <w:szCs w:val="18"/>
        </w:rPr>
        <w:t>community</w:t>
      </w:r>
      <w:proofErr w:type="gramEnd"/>
      <w:r w:rsidRPr="00CD7CF0">
        <w:rPr>
          <w:rFonts w:cstheme="minorHAnsi"/>
          <w:sz w:val="18"/>
          <w:szCs w:val="18"/>
        </w:rPr>
        <w:t xml:space="preserve"> and the ethical limits of politics. “What is Fascism Without a </w:t>
      </w:r>
      <w:proofErr w:type="gramStart"/>
      <w:r w:rsidRPr="00CD7CF0">
        <w:rPr>
          <w:rFonts w:cstheme="minorHAnsi"/>
          <w:sz w:val="18"/>
          <w:szCs w:val="18"/>
        </w:rPr>
        <w:t>State?:</w:t>
      </w:r>
      <w:proofErr w:type="gramEnd"/>
      <w:r w:rsidRPr="00CD7CF0">
        <w:rPr>
          <w:rFonts w:cstheme="minorHAnsi"/>
          <w:sz w:val="18"/>
          <w:szCs w:val="18"/>
        </w:rPr>
        <w:t xml:space="preserve">Countering Claims of </w:t>
      </w:r>
      <w:proofErr w:type="spellStart"/>
      <w:r w:rsidRPr="00CD7CF0">
        <w:rPr>
          <w:rFonts w:cstheme="minorHAnsi"/>
          <w:sz w:val="18"/>
          <w:szCs w:val="18"/>
        </w:rPr>
        <w:t>Batille’s</w:t>
      </w:r>
      <w:proofErr w:type="spellEnd"/>
      <w:r w:rsidRPr="00CD7CF0">
        <w:rPr>
          <w:rFonts w:cstheme="minorHAnsi"/>
          <w:sz w:val="18"/>
          <w:szCs w:val="18"/>
        </w:rPr>
        <w:t xml:space="preserve"> Left Fascism”. Routledge Taylor and Francis Group. 2022. </w:t>
      </w:r>
      <w:r w:rsidRPr="00C53281">
        <w:rPr>
          <w:rFonts w:cstheme="minorHAnsi"/>
          <w:sz w:val="18"/>
          <w:szCs w:val="18"/>
        </w:rPr>
        <w:t>https://www.tandfonline.com/doi/epdf/10.1080/14409917.2022.2104082?needAccess=true&amp;role=button</w:t>
      </w:r>
      <w:r w:rsidRPr="00CD7CF0">
        <w:rPr>
          <w:rFonts w:cstheme="minorHAnsi"/>
          <w:sz w:val="18"/>
          <w:szCs w:val="18"/>
        </w:rPr>
        <w:t xml:space="preserve">. Accessed 7/14/23 </w:t>
      </w:r>
      <w:r>
        <w:rPr>
          <w:rFonts w:cstheme="minorHAnsi"/>
          <w:sz w:val="18"/>
          <w:szCs w:val="18"/>
        </w:rPr>
        <w:t xml:space="preserve">| </w:t>
      </w:r>
      <w:proofErr w:type="gramStart"/>
      <w:r>
        <w:rPr>
          <w:rFonts w:cstheme="minorHAnsi"/>
          <w:sz w:val="18"/>
          <w:szCs w:val="18"/>
        </w:rPr>
        <w:t>RN</w:t>
      </w:r>
      <w:proofErr w:type="gramEnd"/>
    </w:p>
    <w:p w14:paraId="467AE1AB" w14:textId="77777777" w:rsidR="005C0654" w:rsidRDefault="005C0654" w:rsidP="005C0654">
      <w:pPr>
        <w:rPr>
          <w:b/>
          <w:bCs/>
          <w:u w:val="single"/>
        </w:rPr>
      </w:pPr>
      <w:r w:rsidRPr="00C53281">
        <w:rPr>
          <w:b/>
          <w:bCs/>
          <w:highlight w:val="green"/>
          <w:u w:val="single"/>
        </w:rPr>
        <w:t>Exceeding the political</w:t>
      </w:r>
      <w:r w:rsidRPr="00C53281">
        <w:rPr>
          <w:highlight w:val="green"/>
          <w:u w:val="single"/>
        </w:rPr>
        <w:t xml:space="preserve"> through</w:t>
      </w:r>
      <w:r w:rsidRPr="00C53281">
        <w:rPr>
          <w:u w:val="single"/>
        </w:rPr>
        <w:t xml:space="preserve"> </w:t>
      </w:r>
      <w:r w:rsidRPr="00C53281">
        <w:rPr>
          <w:b/>
          <w:bCs/>
          <w:u w:val="single"/>
        </w:rPr>
        <w:t xml:space="preserve">repressed </w:t>
      </w:r>
      <w:r w:rsidRPr="00C53281">
        <w:rPr>
          <w:b/>
          <w:bCs/>
          <w:highlight w:val="green"/>
          <w:u w:val="single"/>
        </w:rPr>
        <w:t>affectivity</w:t>
      </w:r>
      <w:r w:rsidRPr="00C53281">
        <w:rPr>
          <w:highlight w:val="green"/>
          <w:u w:val="single"/>
        </w:rPr>
        <w:t xml:space="preserve"> need not result in a community of</w:t>
      </w:r>
      <w:r w:rsidRPr="00C53281">
        <w:rPr>
          <w:u w:val="single"/>
        </w:rPr>
        <w:t xml:space="preserve"> fierce </w:t>
      </w:r>
      <w:r w:rsidRPr="00C53281">
        <w:rPr>
          <w:b/>
          <w:bCs/>
          <w:highlight w:val="green"/>
          <w:u w:val="single"/>
        </w:rPr>
        <w:t>beasts</w:t>
      </w:r>
      <w:r w:rsidRPr="00C53281">
        <w:rPr>
          <w:u w:val="single"/>
        </w:rPr>
        <w:t xml:space="preserve">, especially </w:t>
      </w:r>
      <w:r w:rsidRPr="00C53281">
        <w:rPr>
          <w:highlight w:val="green"/>
          <w:u w:val="single"/>
        </w:rPr>
        <w:t>when a</w:t>
      </w:r>
      <w:r w:rsidRPr="00C53281">
        <w:rPr>
          <w:u w:val="single"/>
        </w:rPr>
        <w:t xml:space="preserve"> “proper” </w:t>
      </w:r>
      <w:proofErr w:type="spellStart"/>
      <w:r w:rsidRPr="00C53281">
        <w:rPr>
          <w:highlight w:val="green"/>
          <w:u w:val="single"/>
        </w:rPr>
        <w:t>Bataillean</w:t>
      </w:r>
      <w:proofErr w:type="spellEnd"/>
      <w:r w:rsidRPr="00C53281">
        <w:rPr>
          <w:highlight w:val="green"/>
          <w:u w:val="single"/>
        </w:rPr>
        <w:t xml:space="preserve"> embrace of</w:t>
      </w:r>
      <w:r w:rsidRPr="00C53281">
        <w:rPr>
          <w:u w:val="single"/>
        </w:rPr>
        <w:t xml:space="preserve"> these </w:t>
      </w:r>
      <w:r w:rsidRPr="00C53281">
        <w:rPr>
          <w:highlight w:val="green"/>
          <w:u w:val="single"/>
        </w:rPr>
        <w:t xml:space="preserve">affectivities must </w:t>
      </w:r>
      <w:r w:rsidRPr="00C53281">
        <w:rPr>
          <w:b/>
          <w:bCs/>
          <w:highlight w:val="green"/>
          <w:u w:val="single"/>
        </w:rPr>
        <w:t>avoid authoritarian calcification.</w:t>
      </w:r>
      <w:r w:rsidRPr="00C53281">
        <w:rPr>
          <w:sz w:val="16"/>
        </w:rPr>
        <w:t xml:space="preserve"> Thus, the vague similarities between Bataille and fascist thought should not lead one to reject his comments on fascism, the potential for vibrant communities, and subversion of the state. </w:t>
      </w:r>
      <w:r w:rsidRPr="00C53281">
        <w:rPr>
          <w:highlight w:val="green"/>
          <w:u w:val="single"/>
        </w:rPr>
        <w:t>Bataille’s explanation for</w:t>
      </w:r>
      <w:r w:rsidRPr="00C53281">
        <w:rPr>
          <w:u w:val="single"/>
        </w:rPr>
        <w:t xml:space="preserve"> the development of </w:t>
      </w:r>
      <w:r w:rsidRPr="00C53281">
        <w:rPr>
          <w:highlight w:val="green"/>
          <w:u w:val="single"/>
        </w:rPr>
        <w:t xml:space="preserve">fascism can </w:t>
      </w:r>
      <w:r w:rsidRPr="00C53281">
        <w:rPr>
          <w:b/>
          <w:bCs/>
          <w:highlight w:val="green"/>
          <w:u w:val="single"/>
        </w:rPr>
        <w:t>inform</w:t>
      </w:r>
      <w:r w:rsidRPr="00C53281">
        <w:rPr>
          <w:highlight w:val="green"/>
          <w:u w:val="single"/>
        </w:rPr>
        <w:t xml:space="preserve"> our current situation</w:t>
      </w:r>
      <w:r w:rsidRPr="00C53281">
        <w:rPr>
          <w:u w:val="single"/>
        </w:rPr>
        <w:t xml:space="preserve">: the </w:t>
      </w:r>
      <w:r w:rsidRPr="00C53281">
        <w:rPr>
          <w:b/>
          <w:bCs/>
          <w:u w:val="single"/>
        </w:rPr>
        <w:t>decline in confidence</w:t>
      </w:r>
      <w:r w:rsidRPr="00C53281">
        <w:rPr>
          <w:u w:val="single"/>
        </w:rPr>
        <w:t xml:space="preserve"> of democratic systems and heads of state and the lower classes become more acclimated to </w:t>
      </w:r>
      <w:r w:rsidRPr="00C53281">
        <w:rPr>
          <w:b/>
          <w:bCs/>
          <w:u w:val="single"/>
        </w:rPr>
        <w:t>nationalistic movements.</w:t>
      </w:r>
      <w:r w:rsidRPr="00C53281">
        <w:rPr>
          <w:sz w:val="16"/>
        </w:rPr>
        <w:t xml:space="preserve"> Likewise</w:t>
      </w:r>
      <w:r w:rsidRPr="00C53281">
        <w:rPr>
          <w:sz w:val="16"/>
          <w:szCs w:val="16"/>
        </w:rPr>
        <w:t xml:space="preserve">, </w:t>
      </w:r>
      <w:r w:rsidRPr="00C53281">
        <w:rPr>
          <w:highlight w:val="green"/>
          <w:u w:val="single"/>
        </w:rPr>
        <w:t xml:space="preserve">if we wish for a community that furthers the value of individuals outside of utilitarian concerns, then </w:t>
      </w:r>
      <w:r w:rsidRPr="00C53281">
        <w:rPr>
          <w:b/>
          <w:bCs/>
          <w:sz w:val="26"/>
          <w:szCs w:val="26"/>
          <w:highlight w:val="green"/>
          <w:u w:val="single"/>
          <w:bdr w:val="single" w:sz="4" w:space="0" w:color="auto"/>
        </w:rPr>
        <w:t>there is a time and place</w:t>
      </w:r>
      <w:r w:rsidRPr="00C53281">
        <w:rPr>
          <w:highlight w:val="green"/>
          <w:u w:val="single"/>
        </w:rPr>
        <w:t xml:space="preserve"> to push for </w:t>
      </w:r>
      <w:r w:rsidRPr="00C53281">
        <w:rPr>
          <w:b/>
          <w:bCs/>
          <w:highlight w:val="green"/>
          <w:u w:val="single"/>
        </w:rPr>
        <w:t>subversion of the state</w:t>
      </w:r>
      <w:r w:rsidRPr="00C53281">
        <w:rPr>
          <w:highlight w:val="green"/>
          <w:u w:val="single"/>
        </w:rPr>
        <w:t xml:space="preserve"> structure that will </w:t>
      </w:r>
      <w:r w:rsidRPr="00C53281">
        <w:rPr>
          <w:b/>
          <w:bCs/>
          <w:highlight w:val="green"/>
          <w:u w:val="single"/>
        </w:rPr>
        <w:t>resist sliding into totalitarianism.</w:t>
      </w:r>
      <w:r w:rsidRPr="00C53281">
        <w:rPr>
          <w:b/>
          <w:bCs/>
          <w:u w:val="single"/>
        </w:rPr>
        <w:t xml:space="preserve"> </w:t>
      </w:r>
    </w:p>
    <w:p w14:paraId="570BFFE4" w14:textId="5ECBD678" w:rsidR="00C8521F" w:rsidRDefault="00C8521F" w:rsidP="00C8521F">
      <w:pPr>
        <w:pStyle w:val="Heading3"/>
        <w:rPr>
          <w:rFonts w:cstheme="minorHAnsi"/>
          <w:lang w:eastAsia="ja-JP" w:bidi="ml-IN"/>
        </w:rPr>
      </w:pPr>
      <w:r>
        <w:rPr>
          <w:rFonts w:cstheme="minorHAnsi"/>
          <w:lang w:eastAsia="ja-JP" w:bidi="ml-IN"/>
        </w:rPr>
        <w:t>AT: Racial Cap K</w:t>
      </w:r>
    </w:p>
    <w:p w14:paraId="1950460A" w14:textId="77777777" w:rsidR="00C8521F" w:rsidRPr="00CD7CF0" w:rsidRDefault="00C8521F" w:rsidP="00C8521F">
      <w:pPr>
        <w:pStyle w:val="Heading4"/>
      </w:pPr>
      <w:r>
        <w:t xml:space="preserve">Perm Do the </w:t>
      </w:r>
      <w:proofErr w:type="spellStart"/>
      <w:r>
        <w:t>Aff</w:t>
      </w:r>
      <w:proofErr w:type="spellEnd"/>
      <w:r>
        <w:t xml:space="preserve"> and Sacrifice the Bourgeoisie: the net benefit is that traditional Marxist movements fail to take religion into account in their analysis, which opens them to co-option by Fascist demagogues aiming to harness sacred energies—that’s 1AC Towsend and…</w:t>
      </w:r>
    </w:p>
    <w:p w14:paraId="379BA827" w14:textId="77777777" w:rsidR="00C8521F" w:rsidRPr="00CD7CF0" w:rsidRDefault="00C8521F" w:rsidP="00C8521F">
      <w:proofErr w:type="spellStart"/>
      <w:r w:rsidRPr="00A46941">
        <w:rPr>
          <w:rStyle w:val="Style13ptBold"/>
          <w:szCs w:val="26"/>
        </w:rPr>
        <w:t>Pawlett</w:t>
      </w:r>
      <w:proofErr w:type="spellEnd"/>
      <w:r w:rsidRPr="00A46941">
        <w:rPr>
          <w:rStyle w:val="Style13ptBold"/>
          <w:szCs w:val="26"/>
        </w:rPr>
        <w:t xml:space="preserve"> ‘16</w:t>
      </w:r>
      <w:r w:rsidRPr="00A46941">
        <w:t xml:space="preserve"> </w:t>
      </w:r>
      <w:r>
        <w:t>[</w:t>
      </w:r>
      <w:r w:rsidRPr="00A46941">
        <w:t xml:space="preserve">William </w:t>
      </w:r>
      <w:proofErr w:type="spellStart"/>
      <w:r w:rsidRPr="00A46941">
        <w:t>Pawlett</w:t>
      </w:r>
      <w:proofErr w:type="spellEnd"/>
      <w:r w:rsidRPr="00A46941">
        <w:t xml:space="preserve"> is a senior lecturer in Media and Cultural Studies at the University of Wolverhampton. His main areas of research are social, cultural and media theory; continental philosophy; and the application of these to the issues of sexuality and consumerism, and to violence, hatred and 'otherness', Literature and Theology, vol. 30, no. 4, 2016, pp. 500–02. JSTOR, http://www.jstor.org/stable/44490863. Accessed 20 July 2023</w:t>
      </w:r>
      <w:r>
        <w:t>]</w:t>
      </w:r>
      <w:r w:rsidRPr="00A46941">
        <w:t xml:space="preserve"> EAY</w:t>
      </w:r>
      <w:r w:rsidRPr="00A46941">
        <w:br/>
        <w:t xml:space="preserve">*4pt text is just a description of Bataille’s thoughts on the Sacred and the Profane—I would NEVER hide </w:t>
      </w:r>
      <w:proofErr w:type="spellStart"/>
      <w:r w:rsidRPr="00A46941">
        <w:t>Aff</w:t>
      </w:r>
      <w:proofErr w:type="spellEnd"/>
      <w:r w:rsidRPr="00A46941">
        <w:t xml:space="preserve"> cards </w:t>
      </w:r>
      <w:r w:rsidRPr="00A46941">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0A"/>
          </mc:Choice>
          <mc:Fallback>
            <w:t>😊</w:t>
          </mc:Fallback>
        </mc:AlternateContent>
      </w:r>
    </w:p>
    <w:p w14:paraId="698EB4AF" w14:textId="77777777" w:rsidR="00C8521F" w:rsidRDefault="00C8521F" w:rsidP="00C8521F">
      <w:pPr>
        <w:rPr>
          <w:rStyle w:val="StyleUnderline"/>
        </w:rPr>
      </w:pPr>
      <w:r w:rsidRPr="009E12A5">
        <w:rPr>
          <w:rStyle w:val="StyleUnderline"/>
          <w:highlight w:val="yellow"/>
        </w:rPr>
        <w:t>Bataille draws upon Marx</w:t>
      </w:r>
      <w:r w:rsidRPr="002C1B8C">
        <w:rPr>
          <w:rStyle w:val="StyleUnderline"/>
        </w:rPr>
        <w:t xml:space="preserve"> as a resource </w:t>
      </w:r>
      <w:r w:rsidRPr="009E12A5">
        <w:rPr>
          <w:rStyle w:val="StyleUnderline"/>
          <w:highlight w:val="yellow"/>
        </w:rPr>
        <w:t>against</w:t>
      </w:r>
      <w:r w:rsidRPr="002C1B8C">
        <w:rPr>
          <w:rStyle w:val="StyleUnderline"/>
        </w:rPr>
        <w:t xml:space="preserve"> the </w:t>
      </w:r>
      <w:r w:rsidRPr="009E12A5">
        <w:rPr>
          <w:rStyle w:val="StyleUnderline"/>
          <w:highlight w:val="yellow"/>
        </w:rPr>
        <w:t>surrealists</w:t>
      </w:r>
      <w:r w:rsidRPr="002C1B8C">
        <w:rPr>
          <w:rStyle w:val="StyleUnderline"/>
        </w:rPr>
        <w:t xml:space="preserve"> and their ‘pretentious idealist aberrations’ (1985, p. 32). In a revealing statement Bataille declares</w:t>
      </w:r>
      <w:r w:rsidRPr="00EF37B2">
        <w:rPr>
          <w:sz w:val="14"/>
        </w:rPr>
        <w:t xml:space="preserve">: </w:t>
      </w:r>
      <w:r w:rsidRPr="002C1B8C">
        <w:rPr>
          <w:rStyle w:val="Emphasis"/>
        </w:rPr>
        <w:t>‘It is of course difficult to avoid a feeling of contempt for revolutionaries to whom the revolution is not, before all else, the decisive phase of the class struggle’</w:t>
      </w:r>
      <w:r w:rsidRPr="00EF37B2">
        <w:rPr>
          <w:sz w:val="14"/>
        </w:rPr>
        <w:t xml:space="preserve"> (1985, p. 33, emphasis in original). </w:t>
      </w:r>
      <w:r w:rsidRPr="009E12A5">
        <w:rPr>
          <w:rStyle w:val="Emphasis"/>
          <w:highlight w:val="yellow"/>
        </w:rPr>
        <w:t>Marxism, for Bataille, is the only revolutionary movement that has freed itself from idealism</w:t>
      </w:r>
      <w:r w:rsidRPr="009E12A5">
        <w:rPr>
          <w:rStyle w:val="StyleUnderline"/>
          <w:highlight w:val="yellow"/>
        </w:rPr>
        <w:t>: it does not seek to raise</w:t>
      </w:r>
      <w:r w:rsidRPr="002C1B8C">
        <w:rPr>
          <w:rStyle w:val="StyleUnderline"/>
        </w:rPr>
        <w:t xml:space="preserve"> or elevate all, </w:t>
      </w:r>
      <w:r w:rsidRPr="009E12A5">
        <w:rPr>
          <w:rStyle w:val="StyleUnderline"/>
          <w:highlight w:val="yellow"/>
        </w:rPr>
        <w:t>but to overthrow those who have</w:t>
      </w:r>
      <w:r w:rsidRPr="002C1B8C">
        <w:rPr>
          <w:rStyle w:val="StyleUnderline"/>
        </w:rPr>
        <w:t xml:space="preserve"> asserted </w:t>
      </w:r>
      <w:r w:rsidRPr="009E12A5">
        <w:rPr>
          <w:rStyle w:val="StyleUnderline"/>
          <w:highlight w:val="yellow"/>
        </w:rPr>
        <w:t>an elevated position.</w:t>
      </w:r>
      <w:r>
        <w:rPr>
          <w:rStyle w:val="StyleUnderline"/>
        </w:rPr>
        <w:t xml:space="preserve"> </w:t>
      </w:r>
      <w:r w:rsidRPr="009E12A5">
        <w:rPr>
          <w:rStyle w:val="StyleUnderline"/>
          <w:highlight w:val="yellow"/>
        </w:rPr>
        <w:t>Bataille contrasts idealist and imperialist revolutions</w:t>
      </w:r>
      <w:r w:rsidRPr="002C1B8C">
        <w:rPr>
          <w:rStyle w:val="StyleUnderline"/>
        </w:rPr>
        <w:t xml:space="preserve">, </w:t>
      </w:r>
      <w:proofErr w:type="spellStart"/>
      <w:r w:rsidRPr="002C1B8C">
        <w:rPr>
          <w:rStyle w:val="StyleUnderline"/>
        </w:rPr>
        <w:t>symbolised</w:t>
      </w:r>
      <w:proofErr w:type="spellEnd"/>
      <w:r w:rsidRPr="002C1B8C">
        <w:rPr>
          <w:rStyle w:val="StyleUnderline"/>
        </w:rPr>
        <w:t xml:space="preserve"> by the eagle which soars high and tears apart its victims with its sharp beak, </w:t>
      </w:r>
      <w:r w:rsidRPr="009E12A5">
        <w:rPr>
          <w:rStyle w:val="StyleUnderline"/>
          <w:highlight w:val="yellow"/>
        </w:rPr>
        <w:t>to materialist revolutions which begin low</w:t>
      </w:r>
      <w:r w:rsidRPr="002C1B8C">
        <w:rPr>
          <w:rStyle w:val="StyleUnderline"/>
        </w:rPr>
        <w:t xml:space="preserve"> down, in the earth. The materialist or ‘geological uprising’ is </w:t>
      </w:r>
      <w:proofErr w:type="spellStart"/>
      <w:r w:rsidRPr="002C1B8C">
        <w:rPr>
          <w:rStyle w:val="StyleUnderline"/>
        </w:rPr>
        <w:t>symbolised</w:t>
      </w:r>
      <w:proofErr w:type="spellEnd"/>
      <w:r w:rsidRPr="002C1B8C">
        <w:rPr>
          <w:rStyle w:val="StyleUnderline"/>
        </w:rPr>
        <w:t xml:space="preserve">, for Bataille, by the ‘old mole’, a figure which appears in Marx and Engels’ The </w:t>
      </w:r>
      <w:proofErr w:type="spellStart"/>
      <w:r w:rsidRPr="002C1B8C">
        <w:rPr>
          <w:rStyle w:val="StyleUnderline"/>
        </w:rPr>
        <w:t>Commu</w:t>
      </w:r>
      <w:proofErr w:type="spellEnd"/>
      <w:r w:rsidRPr="002C1B8C">
        <w:rPr>
          <w:rStyle w:val="StyleUnderline"/>
        </w:rPr>
        <w:t xml:space="preserve">- </w:t>
      </w:r>
      <w:proofErr w:type="spellStart"/>
      <w:r w:rsidRPr="002C1B8C">
        <w:rPr>
          <w:rStyle w:val="StyleUnderline"/>
        </w:rPr>
        <w:t>nist</w:t>
      </w:r>
      <w:proofErr w:type="spellEnd"/>
      <w:r w:rsidRPr="002C1B8C">
        <w:rPr>
          <w:rStyle w:val="StyleUnderline"/>
        </w:rPr>
        <w:t xml:space="preserve"> Manifesto (1967, originally published in 1848)</w:t>
      </w:r>
      <w:r w:rsidRPr="00EF37B2">
        <w:rPr>
          <w:sz w:val="14"/>
        </w:rPr>
        <w:t xml:space="preserve">. Bataille often draws attention to human rootedness in dirt: the big toe of the human foot which enables the upright posture does so by pressing into the earth; the ‘dirty’ and ‘defiling’ menstrual blood and seminal fluids are the sub- stances through which humans come into being. </w:t>
      </w:r>
      <w:r w:rsidRPr="002C1B8C">
        <w:rPr>
          <w:rStyle w:val="StyleUnderline"/>
        </w:rPr>
        <w:t>Bataille notes: ‘</w:t>
      </w:r>
      <w:r w:rsidRPr="009E12A5">
        <w:rPr>
          <w:rStyle w:val="StyleUnderline"/>
          <w:highlight w:val="yellow"/>
        </w:rPr>
        <w:t>man experiences</w:t>
      </w:r>
      <w:r w:rsidRPr="002C1B8C">
        <w:rPr>
          <w:rStyle w:val="StyleUnderline"/>
        </w:rPr>
        <w:t xml:space="preserve">, in contradiction to strict morality, </w:t>
      </w:r>
      <w:r w:rsidRPr="009E12A5">
        <w:rPr>
          <w:rStyle w:val="StyleUnderline"/>
          <w:highlight w:val="yellow"/>
        </w:rPr>
        <w:t>urges that draw him to what is low</w:t>
      </w:r>
      <w:r w:rsidRPr="002C1B8C">
        <w:rPr>
          <w:rStyle w:val="StyleUnderline"/>
        </w:rPr>
        <w:t xml:space="preserve">, placing him in antagonism to all forms of spiritual </w:t>
      </w:r>
      <w:proofErr w:type="spellStart"/>
      <w:r w:rsidRPr="002C1B8C">
        <w:rPr>
          <w:rStyle w:val="StyleUnderline"/>
        </w:rPr>
        <w:t>eleva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(1985, p. 36). </w:t>
      </w:r>
      <w:r w:rsidRPr="009E12A5">
        <w:rPr>
          <w:rStyle w:val="StyleUnderline"/>
          <w:highlight w:val="yellow"/>
        </w:rPr>
        <w:t>Just as human beings exist in contradiction, so</w:t>
      </w:r>
      <w:r w:rsidRPr="002C1B8C">
        <w:rPr>
          <w:rStyle w:val="StyleUnderline"/>
        </w:rPr>
        <w:t xml:space="preserve"> too </w:t>
      </w:r>
      <w:r w:rsidRPr="009E12A5">
        <w:rPr>
          <w:rStyle w:val="StyleUnderline"/>
          <w:highlight w:val="yellow"/>
        </w:rPr>
        <w:t>do societies</w:t>
      </w:r>
      <w:r w:rsidRPr="002C1B8C">
        <w:rPr>
          <w:rStyle w:val="StyleUnderline"/>
        </w:rPr>
        <w:t xml:space="preserve">, </w:t>
      </w:r>
      <w:r w:rsidRPr="009E12A5">
        <w:rPr>
          <w:rStyle w:val="StyleUnderline"/>
          <w:highlight w:val="yellow"/>
        </w:rPr>
        <w:t>which are</w:t>
      </w:r>
      <w:r w:rsidRPr="002C1B8C">
        <w:rPr>
          <w:rStyle w:val="StyleUnderline"/>
        </w:rPr>
        <w:t xml:space="preserve"> ‘universally </w:t>
      </w:r>
      <w:r w:rsidRPr="009E12A5">
        <w:rPr>
          <w:rStyle w:val="StyleUnderline"/>
          <w:highlight w:val="yellow"/>
        </w:rPr>
        <w:t>divided into</w:t>
      </w:r>
      <w:r w:rsidRPr="002C1B8C">
        <w:rPr>
          <w:rStyle w:val="StyleUnderline"/>
        </w:rPr>
        <w:t xml:space="preserve"> upper and lower </w:t>
      </w:r>
      <w:r w:rsidRPr="009E12A5">
        <w:rPr>
          <w:rStyle w:val="StyleUnderline"/>
          <w:highlight w:val="yellow"/>
        </w:rPr>
        <w:t>classes’</w:t>
      </w:r>
      <w:r w:rsidRPr="002C1B8C">
        <w:rPr>
          <w:rStyle w:val="StyleUnderline"/>
        </w:rPr>
        <w:t xml:space="preserve"> (p. 36). The upper classes concern themselves with ideas</w:t>
      </w:r>
      <w:r w:rsidRPr="00EF37B2">
        <w:rPr>
          <w:sz w:val="14"/>
        </w:rPr>
        <w:t xml:space="preserve">. Even poor- quality ideas are given a high or elevated place by the institutions which the upper classes dominate: the church, the universities, parliaments. In contrast, the lower classes are ‘base materialist’ in the sense of being steeped in sweat and toil, ravaged by unfulfilled </w:t>
      </w:r>
      <w:proofErr w:type="gramStart"/>
      <w:r w:rsidRPr="00EF37B2">
        <w:rPr>
          <w:sz w:val="14"/>
        </w:rPr>
        <w:t>desires</w:t>
      </w:r>
      <w:proofErr w:type="gramEnd"/>
      <w:r w:rsidRPr="00EF37B2">
        <w:rPr>
          <w:sz w:val="14"/>
        </w:rPr>
        <w:t xml:space="preserve"> and boiling with ‘measureless agitation’ (p. 36). </w:t>
      </w:r>
      <w:r w:rsidRPr="009E12A5">
        <w:rPr>
          <w:rStyle w:val="Emphasis"/>
          <w:highlight w:val="yellow"/>
        </w:rPr>
        <w:t>Yet Bataille</w:t>
      </w:r>
      <w:r w:rsidRPr="002C1B8C">
        <w:rPr>
          <w:rStyle w:val="Emphasis"/>
        </w:rPr>
        <w:t xml:space="preserve">’s position </w:t>
      </w:r>
      <w:r w:rsidRPr="009E12A5">
        <w:rPr>
          <w:rStyle w:val="Emphasis"/>
          <w:highlight w:val="yellow"/>
        </w:rPr>
        <w:t>was never reducible to a Marxist</w:t>
      </w:r>
      <w:r w:rsidRPr="002C1B8C">
        <w:rPr>
          <w:rStyle w:val="Emphasis"/>
        </w:rPr>
        <w:t xml:space="preserve"> revolutionary one, </w:t>
      </w:r>
      <w:r w:rsidRPr="009E12A5">
        <w:rPr>
          <w:rStyle w:val="Emphasis"/>
          <w:highlight w:val="yellow"/>
        </w:rPr>
        <w:t>as</w:t>
      </w:r>
      <w:r w:rsidRPr="002C1B8C">
        <w:rPr>
          <w:rStyle w:val="Emphasis"/>
        </w:rPr>
        <w:t xml:space="preserve"> religion, </w:t>
      </w:r>
      <w:r w:rsidRPr="009E12A5">
        <w:rPr>
          <w:rStyle w:val="Emphasis"/>
          <w:highlight w:val="yellow"/>
        </w:rPr>
        <w:t>the sacred</w:t>
      </w:r>
      <w:r w:rsidRPr="002C1B8C">
        <w:rPr>
          <w:rStyle w:val="Emphasis"/>
        </w:rPr>
        <w:t xml:space="preserve"> and sacrifice </w:t>
      </w:r>
      <w:r w:rsidRPr="009E12A5">
        <w:rPr>
          <w:rStyle w:val="Emphasis"/>
          <w:highlight w:val="yellow"/>
        </w:rPr>
        <w:t>play an essential role</w:t>
      </w:r>
      <w:r w:rsidRPr="002C1B8C">
        <w:rPr>
          <w:rStyle w:val="Emphasis"/>
        </w:rPr>
        <w:t xml:space="preserve">. Bataille argues that </w:t>
      </w:r>
      <w:r w:rsidRPr="009E12A5">
        <w:rPr>
          <w:rStyle w:val="Emphasis"/>
          <w:highlight w:val="yellow"/>
        </w:rPr>
        <w:t>secular thought, including Marxism</w:t>
      </w:r>
      <w:r w:rsidRPr="002C1B8C">
        <w:rPr>
          <w:rStyle w:val="Emphasis"/>
        </w:rPr>
        <w:t xml:space="preserve"> and communism, </w:t>
      </w:r>
      <w:r w:rsidRPr="009E12A5">
        <w:rPr>
          <w:rStyle w:val="Emphasis"/>
          <w:highlight w:val="yellow"/>
        </w:rPr>
        <w:t>is unable to conceive of</w:t>
      </w:r>
      <w:r w:rsidRPr="002C1B8C">
        <w:rPr>
          <w:rStyle w:val="Emphasis"/>
        </w:rPr>
        <w:t xml:space="preserve"> either the ‘</w:t>
      </w:r>
      <w:r w:rsidRPr="009E12A5">
        <w:rPr>
          <w:rStyle w:val="Emphasis"/>
          <w:highlight w:val="yellow"/>
        </w:rPr>
        <w:t>Very-High or the Very-Low’</w:t>
      </w:r>
      <w:r w:rsidRPr="002C1B8C">
        <w:rPr>
          <w:rStyle w:val="Emphasis"/>
        </w:rPr>
        <w:t xml:space="preserve">, concern- </w:t>
      </w:r>
      <w:proofErr w:type="spellStart"/>
      <w:r w:rsidRPr="002C1B8C">
        <w:rPr>
          <w:rStyle w:val="Emphasis"/>
        </w:rPr>
        <w:t>ing</w:t>
      </w:r>
      <w:proofErr w:type="spellEnd"/>
      <w:r w:rsidRPr="002C1B8C">
        <w:rPr>
          <w:rStyle w:val="Emphasis"/>
        </w:rPr>
        <w:t xml:space="preserve"> itself with a restricted, </w:t>
      </w:r>
      <w:proofErr w:type="gramStart"/>
      <w:r w:rsidRPr="002C1B8C">
        <w:rPr>
          <w:rStyle w:val="Emphasis"/>
        </w:rPr>
        <w:t>flattened</w:t>
      </w:r>
      <w:proofErr w:type="gramEnd"/>
      <w:r w:rsidRPr="002C1B8C">
        <w:rPr>
          <w:rStyle w:val="Emphasis"/>
        </w:rPr>
        <w:t xml:space="preserve"> and de-</w:t>
      </w:r>
      <w:proofErr w:type="spellStart"/>
      <w:r w:rsidRPr="002C1B8C">
        <w:rPr>
          <w:rStyle w:val="Emphasis"/>
        </w:rPr>
        <w:t>energised</w:t>
      </w:r>
      <w:proofErr w:type="spellEnd"/>
      <w:r w:rsidRPr="002C1B8C">
        <w:rPr>
          <w:rStyle w:val="Emphasis"/>
        </w:rPr>
        <w:t xml:space="preserve"> band of phenomena between (p. 35). Indeed, for Bataille, </w:t>
      </w:r>
      <w:r w:rsidRPr="009E12A5">
        <w:rPr>
          <w:rStyle w:val="Emphasis"/>
          <w:highlight w:val="yellow"/>
        </w:rPr>
        <w:t>religion is inherently political</w:t>
      </w:r>
      <w:r w:rsidRPr="002C1B8C">
        <w:rPr>
          <w:rStyle w:val="Emphasis"/>
        </w:rPr>
        <w:t xml:space="preserve"> – or rather, </w:t>
      </w:r>
      <w:r w:rsidRPr="009E12A5">
        <w:rPr>
          <w:rStyle w:val="Emphasis"/>
          <w:highlight w:val="yellow"/>
        </w:rPr>
        <w:t>the sacred</w:t>
      </w:r>
      <w:r w:rsidRPr="002C1B8C">
        <w:rPr>
          <w:rStyle w:val="Emphasis"/>
        </w:rPr>
        <w:t xml:space="preserve">, particularly in its ‘pre-monotheist’ form, </w:t>
      </w:r>
      <w:r w:rsidRPr="009E12A5">
        <w:rPr>
          <w:rStyle w:val="Emphasis"/>
          <w:highlight w:val="yellow"/>
        </w:rPr>
        <w:t>expressed a ‘revolt’ against politics</w:t>
      </w:r>
      <w:r w:rsidRPr="002C1B8C">
        <w:rPr>
          <w:rStyle w:val="Emphasis"/>
        </w:rPr>
        <w:t xml:space="preserve"> and power such that they were forced to obey its rhythms</w:t>
      </w:r>
      <w:r w:rsidRPr="00EF37B2">
        <w:rPr>
          <w:sz w:val="14"/>
        </w:rPr>
        <w:t xml:space="preserve">. For many centuries the sacred resisted the emergence of a state and of the profane class hierarchies that the state maintains and protects from the periodic unleashing of sacred violence (Bataille, 1988a; see also </w:t>
      </w:r>
      <w:proofErr w:type="spellStart"/>
      <w:r w:rsidRPr="00EF37B2">
        <w:rPr>
          <w:sz w:val="14"/>
        </w:rPr>
        <w:t>Clastres</w:t>
      </w:r>
      <w:proofErr w:type="spellEnd"/>
      <w:r w:rsidRPr="00EF37B2">
        <w:rPr>
          <w:sz w:val="14"/>
        </w:rPr>
        <w:t xml:space="preserve">, 1977). </w:t>
      </w:r>
      <w:r w:rsidRPr="002C1B8C">
        <w:rPr>
          <w:rStyle w:val="StyleUnderline"/>
        </w:rPr>
        <w:t xml:space="preserve">There can be no transcending of sacred violence: secular states direct their violence outward against external territorial enemies in war and </w:t>
      </w:r>
      <w:proofErr w:type="gramStart"/>
      <w:r w:rsidRPr="002C1B8C">
        <w:rPr>
          <w:rStyle w:val="StyleUnderline"/>
        </w:rPr>
        <w:t>conquest, and</w:t>
      </w:r>
      <w:proofErr w:type="gramEnd"/>
      <w:r w:rsidRPr="002C1B8C">
        <w:rPr>
          <w:rStyle w:val="StyleUnderline"/>
        </w:rPr>
        <w:t xml:space="preserve"> harness the sacred to the glorification of war (Bataille, 1989a, pp. 57–58). For Bataille, </w:t>
      </w:r>
      <w:r w:rsidRPr="009E12A5">
        <w:rPr>
          <w:rStyle w:val="StyleUnderline"/>
          <w:highlight w:val="yellow"/>
        </w:rPr>
        <w:t>a new post-capitalist</w:t>
      </w:r>
      <w:r w:rsidRPr="002C1B8C">
        <w:rPr>
          <w:rStyle w:val="StyleUnderline"/>
        </w:rPr>
        <w:t xml:space="preserve"> ‘</w:t>
      </w:r>
      <w:proofErr w:type="spellStart"/>
      <w:r w:rsidRPr="002C1B8C">
        <w:rPr>
          <w:rStyle w:val="StyleUnderline"/>
        </w:rPr>
        <w:t>impos</w:t>
      </w:r>
      <w:proofErr w:type="spellEnd"/>
      <w:r w:rsidRPr="002C1B8C">
        <w:rPr>
          <w:rStyle w:val="StyleUnderline"/>
        </w:rPr>
        <w:t xml:space="preserve">- </w:t>
      </w:r>
      <w:proofErr w:type="spellStart"/>
      <w:r w:rsidRPr="002C1B8C">
        <w:rPr>
          <w:rStyle w:val="StyleUnderline"/>
        </w:rPr>
        <w:t>sible</w:t>
      </w:r>
      <w:proofErr w:type="spellEnd"/>
      <w:r w:rsidRPr="002C1B8C">
        <w:rPr>
          <w:rStyle w:val="StyleUnderline"/>
        </w:rPr>
        <w:t xml:space="preserve">’ </w:t>
      </w:r>
      <w:r w:rsidRPr="009E12A5">
        <w:rPr>
          <w:rStyle w:val="StyleUnderline"/>
          <w:highlight w:val="yellow"/>
        </w:rPr>
        <w:t>community would</w:t>
      </w:r>
      <w:r w:rsidRPr="002C1B8C">
        <w:rPr>
          <w:rStyle w:val="StyleUnderline"/>
        </w:rPr>
        <w:t xml:space="preserve"> be a religious as well as political formation – or rather, it would </w:t>
      </w:r>
      <w:r w:rsidRPr="009E12A5">
        <w:rPr>
          <w:rStyle w:val="StyleUnderline"/>
          <w:highlight w:val="yellow"/>
        </w:rPr>
        <w:t>dismantle the separation of</w:t>
      </w:r>
      <w:r w:rsidRPr="002C1B8C">
        <w:rPr>
          <w:rStyle w:val="StyleUnderline"/>
        </w:rPr>
        <w:t xml:space="preserve"> social spheres embodied in the notions of </w:t>
      </w:r>
      <w:r w:rsidRPr="009E12A5">
        <w:rPr>
          <w:rStyle w:val="StyleUnderline"/>
          <w:highlight w:val="yellow"/>
        </w:rPr>
        <w:t>‘politics’, ‘religion’ and ‘economy’ as autonomous</w:t>
      </w:r>
      <w:r w:rsidRPr="002C1B8C">
        <w:rPr>
          <w:rStyle w:val="StyleUnderline"/>
        </w:rPr>
        <w:t xml:space="preserve"> social institutions.</w:t>
      </w:r>
      <w:r>
        <w:rPr>
          <w:rStyle w:val="StyleUnderline"/>
        </w:rPr>
        <w:t xml:space="preserve"> </w:t>
      </w:r>
      <w:r w:rsidRPr="00EF37B2">
        <w:rPr>
          <w:sz w:val="14"/>
        </w:rPr>
        <w:t xml:space="preserve">It is instructive to compare Bataille’s axis of high and low with that of the left and right poles of the sacred. There are certainly parallels between the low or base and the left pole of the sacred: both are danger- </w:t>
      </w:r>
      <w:proofErr w:type="spellStart"/>
      <w:r w:rsidRPr="00EF37B2">
        <w:rPr>
          <w:sz w:val="14"/>
        </w:rPr>
        <w:t>ous</w:t>
      </w:r>
      <w:proofErr w:type="spellEnd"/>
      <w:r w:rsidRPr="00EF37B2">
        <w:rPr>
          <w:sz w:val="14"/>
        </w:rPr>
        <w:t xml:space="preserve">, contagious, defiling; both are placed behind barriers or boundary lines; both threaten the established powers and authorities. However, these pairs of terms are by no means identical. </w:t>
      </w:r>
      <w:r w:rsidRPr="002C1B8C">
        <w:rPr>
          <w:rStyle w:val="StyleUnderline"/>
        </w:rPr>
        <w:t xml:space="preserve">The social poles of high and low exist in contradiction, but not in a dialectical relationship, how- ever: </w:t>
      </w:r>
      <w:r w:rsidRPr="009E12A5">
        <w:rPr>
          <w:rStyle w:val="StyleUnderline"/>
          <w:highlight w:val="yellow"/>
        </w:rPr>
        <w:t>the only way that the contradiction can be resolved</w:t>
      </w:r>
      <w:r w:rsidRPr="002C1B8C">
        <w:rPr>
          <w:rStyle w:val="StyleUnderline"/>
        </w:rPr>
        <w:t xml:space="preserve">, for Bataille, </w:t>
      </w:r>
      <w:r w:rsidRPr="009E12A5">
        <w:rPr>
          <w:rStyle w:val="StyleUnderline"/>
          <w:highlight w:val="yellow"/>
        </w:rPr>
        <w:t>is in</w:t>
      </w:r>
      <w:r w:rsidRPr="002C1B8C">
        <w:rPr>
          <w:rStyle w:val="StyleUnderline"/>
        </w:rPr>
        <w:t xml:space="preserve"> the </w:t>
      </w:r>
      <w:proofErr w:type="gramStart"/>
      <w:r w:rsidRPr="002C1B8C">
        <w:rPr>
          <w:rStyle w:val="StyleUnderline"/>
        </w:rPr>
        <w:t xml:space="preserve">total </w:t>
      </w:r>
      <w:r w:rsidRPr="009E12A5">
        <w:rPr>
          <w:rStyle w:val="StyleUnderline"/>
          <w:highlight w:val="yellow"/>
        </w:rPr>
        <w:t>destruction</w:t>
      </w:r>
      <w:proofErr w:type="gramEnd"/>
      <w:r w:rsidRPr="009E12A5">
        <w:rPr>
          <w:rStyle w:val="StyleUnderline"/>
          <w:highlight w:val="yellow"/>
        </w:rPr>
        <w:t xml:space="preserve"> of the upper classes and of all bourgeois values</w:t>
      </w:r>
      <w:r w:rsidRPr="002C1B8C">
        <w:rPr>
          <w:rStyle w:val="StyleUnderline"/>
        </w:rPr>
        <w:t>; that is, Bataille does not seek a Hegelian-style synthesis or sublation of class differences (Bataille, 1985, p. 32</w:t>
      </w:r>
      <w:r w:rsidRPr="002C1B8C">
        <w:rPr>
          <w:rStyle w:val="Emphasis"/>
        </w:rPr>
        <w:t xml:space="preserve">). Indeed, </w:t>
      </w:r>
      <w:r w:rsidRPr="009E12A5">
        <w:rPr>
          <w:rStyle w:val="Emphasis"/>
          <w:highlight w:val="yellow"/>
        </w:rPr>
        <w:t>the bourgeoisie should take the role of the sacrificial victims which found the new communist order</w:t>
      </w:r>
      <w:r w:rsidRPr="002C1B8C">
        <w:rPr>
          <w:rStyle w:val="Emphasis"/>
        </w:rPr>
        <w:t>, just as the French aristocracy were the sacrificial victims on whom the new bourgeois capitalist order was founded in 1789</w:t>
      </w:r>
      <w:r w:rsidRPr="00EF37B2">
        <w:rPr>
          <w:sz w:val="14"/>
        </w:rPr>
        <w:t xml:space="preserve">. Here, Bataille’s notion of the sacred and sacrifice burst the Hegelian dialectic, ‘burst’ in the sense that though these ideas can be figured within the dialectic as discursive constructs, their dramatic, material appearance and the con- </w:t>
      </w:r>
      <w:proofErr w:type="spellStart"/>
      <w:r w:rsidRPr="00EF37B2">
        <w:rPr>
          <w:sz w:val="14"/>
        </w:rPr>
        <w:t>tagious</w:t>
      </w:r>
      <w:proofErr w:type="spellEnd"/>
      <w:r w:rsidRPr="00EF37B2">
        <w:rPr>
          <w:sz w:val="14"/>
        </w:rPr>
        <w:t xml:space="preserve"> emotions they trigger have no place in the dialectic, no place in reason or reality as construed by Hegelianism. </w:t>
      </w:r>
      <w:r w:rsidRPr="00EF37B2">
        <w:rPr>
          <w:sz w:val="14"/>
          <w:szCs w:val="8"/>
        </w:rPr>
        <w:t>POLITICS AND HETEROLOGY With his 1929 paper, ‘The Use Value of D.A.F. De Sade (an open letter to my current comrades)’ Bataille moves away from, or seriously revises, his earlier position. Though addressed to current comrades, the letter reaches beyond them, anticipating future readers, defined as ‘</w:t>
      </w:r>
      <w:proofErr w:type="gramStart"/>
      <w:r w:rsidRPr="00EF37B2">
        <w:rPr>
          <w:sz w:val="14"/>
          <w:szCs w:val="8"/>
        </w:rPr>
        <w:t>masses’</w:t>
      </w:r>
      <w:proofErr w:type="gramEnd"/>
      <w:r w:rsidRPr="00EF37B2">
        <w:rPr>
          <w:sz w:val="14"/>
          <w:szCs w:val="8"/>
        </w:rPr>
        <w:t xml:space="preserve">. Bataille begins his letter: ‘I need to have at least some witnesses to </w:t>
      </w:r>
      <w:proofErr w:type="spellStart"/>
      <w:r w:rsidRPr="00EF37B2">
        <w:rPr>
          <w:sz w:val="14"/>
          <w:szCs w:val="8"/>
        </w:rPr>
        <w:t>estab</w:t>
      </w:r>
      <w:proofErr w:type="spellEnd"/>
      <w:r w:rsidRPr="00EF37B2">
        <w:rPr>
          <w:sz w:val="14"/>
          <w:szCs w:val="8"/>
        </w:rPr>
        <w:t xml:space="preserve">- </w:t>
      </w:r>
      <w:proofErr w:type="spellStart"/>
      <w:r w:rsidRPr="00EF37B2">
        <w:rPr>
          <w:sz w:val="14"/>
          <w:szCs w:val="8"/>
        </w:rPr>
        <w:t>lish</w:t>
      </w:r>
      <w:proofErr w:type="spellEnd"/>
      <w:r w:rsidRPr="00EF37B2">
        <w:rPr>
          <w:sz w:val="14"/>
          <w:szCs w:val="8"/>
        </w:rPr>
        <w:t xml:space="preserve"> so complete a defection’ (1985, p. 91). By witness Bataille signals his concern with the notion of friendship and community (discussed later), and by defection Bataille declares a powerful rejection of modernity, of ‘the prestige of industrial reality [and] material progress’. The gains and short-term satisfactions enabled by </w:t>
      </w:r>
      <w:proofErr w:type="spellStart"/>
      <w:r w:rsidRPr="00EF37B2">
        <w:rPr>
          <w:sz w:val="14"/>
          <w:szCs w:val="8"/>
        </w:rPr>
        <w:t>industrialisation</w:t>
      </w:r>
      <w:proofErr w:type="spellEnd"/>
      <w:r w:rsidRPr="00EF37B2">
        <w:rPr>
          <w:sz w:val="14"/>
          <w:szCs w:val="8"/>
        </w:rPr>
        <w:t xml:space="preserve"> must be rejected because they lead to stagnation and a terrible impoverishment of the human condition. They lead to a society of appropriation, one that cannot excrete, that cannot expel its waste, and so cannot renew itself. Industrial modernity is society without an anus, and societies that cannot </w:t>
      </w:r>
      <w:proofErr w:type="gramStart"/>
      <w:r w:rsidRPr="00EF37B2">
        <w:rPr>
          <w:sz w:val="14"/>
          <w:szCs w:val="8"/>
        </w:rPr>
        <w:t>shit</w:t>
      </w:r>
      <w:proofErr w:type="gramEnd"/>
      <w:r w:rsidRPr="00EF37B2">
        <w:rPr>
          <w:sz w:val="14"/>
          <w:szCs w:val="8"/>
        </w:rPr>
        <w:t xml:space="preserve"> will die – indeed, will turn into shit. As religion is the social institution which </w:t>
      </w:r>
      <w:proofErr w:type="spellStart"/>
      <w:r w:rsidRPr="00EF37B2">
        <w:rPr>
          <w:sz w:val="14"/>
          <w:szCs w:val="8"/>
        </w:rPr>
        <w:t>organises</w:t>
      </w:r>
      <w:proofErr w:type="spellEnd"/>
      <w:r w:rsidRPr="00EF37B2">
        <w:rPr>
          <w:sz w:val="14"/>
          <w:szCs w:val="8"/>
        </w:rPr>
        <w:t xml:space="preserve"> excretion, the modern curtailing of religion – in its reduction to moral and cultural code, the left pole of the sacred relegated to the profane – results in moribund societies becoming </w:t>
      </w:r>
      <w:proofErr w:type="spellStart"/>
      <w:r w:rsidRPr="00EF37B2">
        <w:rPr>
          <w:sz w:val="14"/>
          <w:szCs w:val="8"/>
        </w:rPr>
        <w:t>defenceless</w:t>
      </w:r>
      <w:proofErr w:type="spellEnd"/>
      <w:r w:rsidRPr="00EF37B2">
        <w:rPr>
          <w:sz w:val="14"/>
          <w:szCs w:val="8"/>
        </w:rPr>
        <w:t xml:space="preserve"> against the depredations of capitalist economy. Indeed, for Bataille, religious organ- </w:t>
      </w:r>
      <w:proofErr w:type="spellStart"/>
      <w:r w:rsidRPr="00EF37B2">
        <w:rPr>
          <w:sz w:val="14"/>
          <w:szCs w:val="8"/>
        </w:rPr>
        <w:t>isation</w:t>
      </w:r>
      <w:proofErr w:type="spellEnd"/>
      <w:r w:rsidRPr="00EF37B2">
        <w:rPr>
          <w:sz w:val="14"/>
          <w:szCs w:val="8"/>
        </w:rPr>
        <w:t xml:space="preserve"> ‘represents the freest opening for excremental collective impulses (orgiastic impulses) established in opposition to political, juridical, and economic institutions’ (p. 94). In this work Bataille again turns towards Durkheimian social </w:t>
      </w:r>
      <w:proofErr w:type="spellStart"/>
      <w:r w:rsidRPr="00EF37B2">
        <w:rPr>
          <w:sz w:val="14"/>
          <w:szCs w:val="8"/>
        </w:rPr>
        <w:t>anthro</w:t>
      </w:r>
      <w:proofErr w:type="spellEnd"/>
      <w:r w:rsidRPr="00EF37B2">
        <w:rPr>
          <w:sz w:val="14"/>
          <w:szCs w:val="8"/>
        </w:rPr>
        <w:t xml:space="preserve">- </w:t>
      </w:r>
      <w:proofErr w:type="spellStart"/>
      <w:r w:rsidRPr="00EF37B2">
        <w:rPr>
          <w:sz w:val="14"/>
          <w:szCs w:val="8"/>
        </w:rPr>
        <w:t>pology</w:t>
      </w:r>
      <w:proofErr w:type="spellEnd"/>
      <w:r w:rsidRPr="00EF37B2">
        <w:rPr>
          <w:sz w:val="14"/>
          <w:szCs w:val="8"/>
        </w:rPr>
        <w:t xml:space="preserve"> to effect departure from established forms of revolutionary thinking. Appropriation and excretion are termed ‘social facts’, </w:t>
      </w:r>
      <w:proofErr w:type="spellStart"/>
      <w:r w:rsidRPr="00EF37B2">
        <w:rPr>
          <w:sz w:val="14"/>
          <w:szCs w:val="8"/>
        </w:rPr>
        <w:t>appar</w:t>
      </w:r>
      <w:proofErr w:type="spellEnd"/>
      <w:r w:rsidRPr="00EF37B2">
        <w:rPr>
          <w:sz w:val="14"/>
          <w:szCs w:val="8"/>
        </w:rPr>
        <w:t xml:space="preserve">- </w:t>
      </w:r>
      <w:proofErr w:type="spellStart"/>
      <w:r w:rsidRPr="00EF37B2">
        <w:rPr>
          <w:sz w:val="14"/>
          <w:szCs w:val="8"/>
        </w:rPr>
        <w:t>ently</w:t>
      </w:r>
      <w:proofErr w:type="spellEnd"/>
      <w:r w:rsidRPr="00EF37B2">
        <w:rPr>
          <w:sz w:val="14"/>
          <w:szCs w:val="8"/>
        </w:rPr>
        <w:t xml:space="preserve"> following Durkheim’s The Rules </w:t>
      </w:r>
      <w:proofErr w:type="gramStart"/>
      <w:r w:rsidRPr="00EF37B2">
        <w:rPr>
          <w:sz w:val="14"/>
          <w:szCs w:val="8"/>
        </w:rPr>
        <w:t>Of</w:t>
      </w:r>
      <w:proofErr w:type="gramEnd"/>
      <w:r w:rsidRPr="00EF37B2">
        <w:rPr>
          <w:sz w:val="14"/>
          <w:szCs w:val="8"/>
        </w:rPr>
        <w:t xml:space="preserve"> Sociological Method (1982, originally published in 1895). Yet Bataille is clear that </w:t>
      </w:r>
      <w:proofErr w:type="spellStart"/>
      <w:r w:rsidRPr="00EF37B2">
        <w:rPr>
          <w:sz w:val="14"/>
          <w:szCs w:val="8"/>
        </w:rPr>
        <w:t>Durkheimianism</w:t>
      </w:r>
      <w:proofErr w:type="spellEnd"/>
      <w:r w:rsidRPr="00EF37B2">
        <w:rPr>
          <w:sz w:val="14"/>
          <w:szCs w:val="8"/>
        </w:rPr>
        <w:t xml:space="preserve"> itself is also insufficiently revolutionary because as a (social) science it follows ‘the tendency of science to posit a homogeneous representation </w:t>
      </w:r>
      <w:proofErr w:type="gramStart"/>
      <w:r w:rsidRPr="00EF37B2">
        <w:rPr>
          <w:sz w:val="14"/>
          <w:szCs w:val="8"/>
        </w:rPr>
        <w:t>in order to</w:t>
      </w:r>
      <w:proofErr w:type="gramEnd"/>
      <w:r w:rsidRPr="00EF37B2">
        <w:rPr>
          <w:sz w:val="14"/>
          <w:szCs w:val="8"/>
        </w:rPr>
        <w:t xml:space="preserve"> avoid the discernible presence of fundamentally heterogeneous elements’ (1985, p. 160, n. 4). With this statement Bataille ‘transgresses’ the notion of social facts defined by Durkheim and developed by Mauss, and the influence of phenomenology takes on an increasing importance, particularly during Bataille’s writing of the 1940s. For Bataille, eroticism, religious </w:t>
      </w:r>
      <w:proofErr w:type="gramStart"/>
      <w:r w:rsidRPr="00EF37B2">
        <w:rPr>
          <w:sz w:val="14"/>
          <w:szCs w:val="8"/>
        </w:rPr>
        <w:t>activity</w:t>
      </w:r>
      <w:proofErr w:type="gramEnd"/>
      <w:r w:rsidRPr="00EF37B2">
        <w:rPr>
          <w:sz w:val="14"/>
          <w:szCs w:val="8"/>
        </w:rPr>
        <w:t xml:space="preserve"> and the intimate bodily processes – defecation, urination, also laughter and sobbing – have a deep commonality in that the object of these activities is treated as a foreign body, as heterogeneous, meaning that it must be expelled in order for a closed or limited system to maintain itself. The sacred then is concerned with the movements, </w:t>
      </w:r>
      <w:proofErr w:type="gramStart"/>
      <w:r w:rsidRPr="00EF37B2">
        <w:rPr>
          <w:sz w:val="14"/>
          <w:szCs w:val="8"/>
        </w:rPr>
        <w:t>circulation</w:t>
      </w:r>
      <w:proofErr w:type="gramEnd"/>
      <w:r w:rsidRPr="00EF37B2">
        <w:rPr>
          <w:sz w:val="14"/>
          <w:szCs w:val="8"/>
        </w:rPr>
        <w:t xml:space="preserve"> and transmutation of foreign bodies. In contrast, appropriation is </w:t>
      </w:r>
      <w:proofErr w:type="spellStart"/>
      <w:r w:rsidRPr="00EF37B2">
        <w:rPr>
          <w:sz w:val="14"/>
          <w:szCs w:val="8"/>
        </w:rPr>
        <w:t>characterised</w:t>
      </w:r>
      <w:proofErr w:type="spellEnd"/>
      <w:r w:rsidRPr="00EF37B2">
        <w:rPr>
          <w:sz w:val="14"/>
          <w:szCs w:val="8"/>
        </w:rPr>
        <w:t xml:space="preserve"> by homogeneity and </w:t>
      </w:r>
      <w:proofErr w:type="spellStart"/>
      <w:r w:rsidRPr="00EF37B2">
        <w:rPr>
          <w:sz w:val="14"/>
          <w:szCs w:val="8"/>
        </w:rPr>
        <w:t>stagna</w:t>
      </w:r>
      <w:proofErr w:type="spellEnd"/>
      <w:r w:rsidRPr="00EF37B2">
        <w:rPr>
          <w:sz w:val="14"/>
          <w:szCs w:val="8"/>
        </w:rPr>
        <w:t xml:space="preserve">- </w:t>
      </w:r>
      <w:proofErr w:type="spellStart"/>
      <w:r w:rsidRPr="00EF37B2">
        <w:rPr>
          <w:sz w:val="14"/>
          <w:szCs w:val="8"/>
        </w:rPr>
        <w:t>tion</w:t>
      </w:r>
      <w:proofErr w:type="spellEnd"/>
      <w:r w:rsidRPr="00EF37B2">
        <w:rPr>
          <w:sz w:val="14"/>
          <w:szCs w:val="8"/>
        </w:rPr>
        <w:t xml:space="preserve">. This associating of the sacred with excretion and the profane with appropriation is sometimes hard to apply to traditional societies, Bataille acknowledges, yet this is part of his wider point: in traditional </w:t>
      </w:r>
      <w:proofErr w:type="spellStart"/>
      <w:r w:rsidRPr="00EF37B2">
        <w:rPr>
          <w:sz w:val="14"/>
          <w:szCs w:val="8"/>
        </w:rPr>
        <w:t>societ</w:t>
      </w:r>
      <w:proofErr w:type="spellEnd"/>
      <w:r w:rsidRPr="00EF37B2">
        <w:rPr>
          <w:sz w:val="14"/>
          <w:szCs w:val="8"/>
        </w:rPr>
        <w:t xml:space="preserve">- </w:t>
      </w:r>
      <w:proofErr w:type="spellStart"/>
      <w:r w:rsidRPr="00EF37B2">
        <w:rPr>
          <w:sz w:val="14"/>
          <w:szCs w:val="8"/>
        </w:rPr>
        <w:t>ies</w:t>
      </w:r>
      <w:proofErr w:type="spellEnd"/>
      <w:r w:rsidRPr="00EF37B2">
        <w:rPr>
          <w:sz w:val="14"/>
          <w:szCs w:val="8"/>
        </w:rPr>
        <w:t xml:space="preserve"> there is dynamic or fluid movement between sacred and profane, yet, in industrial modernity, the profane realm achieves dominance and the appearance of stasis. The profane is widely taken to be ‘reality’, while the sacred is relegated to ‘unreality’. Bataille re-examines these themes in The Accursed Share, first published in 1949. Indeed, Bataille’s </w:t>
      </w:r>
      <w:proofErr w:type="spellStart"/>
      <w:r w:rsidRPr="00EF37B2">
        <w:rPr>
          <w:sz w:val="14"/>
          <w:szCs w:val="8"/>
        </w:rPr>
        <w:t>proj</w:t>
      </w:r>
      <w:proofErr w:type="spellEnd"/>
      <w:r w:rsidRPr="00EF37B2">
        <w:rPr>
          <w:sz w:val="14"/>
          <w:szCs w:val="8"/>
        </w:rPr>
        <w:t xml:space="preserve">- </w:t>
      </w:r>
      <w:proofErr w:type="spellStart"/>
      <w:r w:rsidRPr="00EF37B2">
        <w:rPr>
          <w:sz w:val="14"/>
          <w:szCs w:val="8"/>
        </w:rPr>
        <w:t>ect</w:t>
      </w:r>
      <w:proofErr w:type="spellEnd"/>
      <w:r w:rsidRPr="00EF37B2">
        <w:rPr>
          <w:sz w:val="14"/>
          <w:szCs w:val="8"/>
        </w:rPr>
        <w:t xml:space="preserve"> in this work is as political as it is economic and philosophical. The notion that Bataille’s interest in politics waned after the end of the 1930s is mistaken, though influential thinkers such as Jean-Luc Nancy continue to make this claim (in Mitchell &amp; Winfree, 2009, pp. 21–22). Bataille’s notion of ‘practical and theoretical heterology’, developed in the ‘Use Value’ and ‘The Notion of Expenditure’ essays, concerns politics as much as religion and philosophy. For Bataille, ‘Above all, heterology is opposed to any homogeneous representation of the world, in other words, to any philosophical system. The goal of such </w:t>
      </w:r>
      <w:proofErr w:type="spellStart"/>
      <w:r w:rsidRPr="00EF37B2">
        <w:rPr>
          <w:sz w:val="14"/>
          <w:szCs w:val="8"/>
        </w:rPr>
        <w:t>represen</w:t>
      </w:r>
      <w:proofErr w:type="spellEnd"/>
      <w:r w:rsidRPr="00EF37B2">
        <w:rPr>
          <w:sz w:val="14"/>
          <w:szCs w:val="8"/>
        </w:rPr>
        <w:t xml:space="preserve">- </w:t>
      </w:r>
      <w:proofErr w:type="spellStart"/>
      <w:r w:rsidRPr="00EF37B2">
        <w:rPr>
          <w:sz w:val="14"/>
          <w:szCs w:val="8"/>
        </w:rPr>
        <w:t>tations</w:t>
      </w:r>
      <w:proofErr w:type="spellEnd"/>
      <w:r w:rsidRPr="00EF37B2">
        <w:rPr>
          <w:sz w:val="14"/>
          <w:szCs w:val="8"/>
        </w:rPr>
        <w:t xml:space="preserve"> is always the deprivation of our universe’s sources of excitation and the development of a servile human species’ (Bataille, 1985, p. 97). Practical heterology then is the ongoing process of challenging the political system which depends upon confining human beings in servile, productive positions. Bataille’s writings of the early 1940s, such as Inner Experience and Guilty, pursue this goal of undoing or ‘unworking’ the insidious structures of servility, </w:t>
      </w:r>
      <w:proofErr w:type="gramStart"/>
      <w:r w:rsidRPr="00EF37B2">
        <w:rPr>
          <w:sz w:val="14"/>
          <w:szCs w:val="8"/>
        </w:rPr>
        <w:t>utility</w:t>
      </w:r>
      <w:proofErr w:type="gramEnd"/>
      <w:r w:rsidRPr="00EF37B2">
        <w:rPr>
          <w:sz w:val="14"/>
          <w:szCs w:val="8"/>
        </w:rPr>
        <w:t xml:space="preserve"> and productivity. </w:t>
      </w:r>
      <w:r w:rsidRPr="009E12A5">
        <w:rPr>
          <w:rStyle w:val="StyleUnderline"/>
          <w:highlight w:val="yellow"/>
        </w:rPr>
        <w:t>THE FASCIST THREAT</w:t>
      </w:r>
      <w:r>
        <w:rPr>
          <w:rStyle w:val="StyleUnderline"/>
        </w:rPr>
        <w:t xml:space="preserve"> </w:t>
      </w:r>
      <w:r w:rsidRPr="002C1B8C">
        <w:rPr>
          <w:rStyle w:val="StyleUnderline"/>
        </w:rPr>
        <w:t>Bataille prefaces his important work, ‘The Psychological Structure of Fascism’, first published in 1933, by declaring his proximity to Marxist critical thought</w:t>
      </w:r>
      <w:r w:rsidRPr="002C1B8C">
        <w:rPr>
          <w:rStyle w:val="Emphasis"/>
        </w:rPr>
        <w:t xml:space="preserve">, yet also noting Marxism’s inability to address society in a sufficiently holistic way, </w:t>
      </w:r>
      <w:proofErr w:type="gramStart"/>
      <w:r w:rsidRPr="002C1B8C">
        <w:rPr>
          <w:rStyle w:val="Emphasis"/>
        </w:rPr>
        <w:t>in particular by</w:t>
      </w:r>
      <w:proofErr w:type="gramEnd"/>
      <w:r w:rsidRPr="002C1B8C">
        <w:rPr>
          <w:rStyle w:val="Emphasis"/>
        </w:rPr>
        <w:t xml:space="preserve"> its failure to understand the intensities of religious sentiments</w:t>
      </w:r>
      <w:r w:rsidRPr="002C1B8C">
        <w:rPr>
          <w:rStyle w:val="StyleUnderline"/>
        </w:rPr>
        <w:t xml:space="preserve">. It isn’t possible to supplement these shortcomings in Marxist theory by adding religion to a list of topics to be examined because, for Bataille (following Durkheimian sociology) the nature of religious practice and belief conditions the entire social system, its forms of representation and </w:t>
      </w:r>
      <w:proofErr w:type="spellStart"/>
      <w:r w:rsidRPr="002C1B8C">
        <w:rPr>
          <w:rStyle w:val="StyleUnderline"/>
        </w:rPr>
        <w:t>symbolisation</w:t>
      </w:r>
      <w:proofErr w:type="spellEnd"/>
      <w:r w:rsidRPr="002C1B8C">
        <w:rPr>
          <w:rStyle w:val="StyleUnderline"/>
        </w:rPr>
        <w:t xml:space="preserve">, its understanding of life and death. All attitudes, assumptions, taken-for-granted </w:t>
      </w:r>
      <w:proofErr w:type="gramStart"/>
      <w:r w:rsidRPr="002C1B8C">
        <w:rPr>
          <w:rStyle w:val="StyleUnderline"/>
        </w:rPr>
        <w:t>notions</w:t>
      </w:r>
      <w:proofErr w:type="gramEnd"/>
      <w:r w:rsidRPr="002C1B8C">
        <w:rPr>
          <w:rStyle w:val="StyleUnderline"/>
        </w:rPr>
        <w:t xml:space="preserve"> and ideas – scientific, cultural, economic, sexual – current in any society are linked to its moral and religious ideas (Durkheim, 1995, pp. 8–18; Durkheim &amp; Mauss, 1961).</w:t>
      </w:r>
      <w:r>
        <w:rPr>
          <w:rStyle w:val="StyleUnderline"/>
        </w:rPr>
        <w:t xml:space="preserve"> </w:t>
      </w:r>
      <w:r w:rsidRPr="009E12A5">
        <w:rPr>
          <w:rStyle w:val="StyleUnderline"/>
          <w:highlight w:val="yellow"/>
        </w:rPr>
        <w:t>Bataille develops</w:t>
      </w:r>
      <w:r w:rsidRPr="002C1B8C">
        <w:rPr>
          <w:rStyle w:val="StyleUnderline"/>
        </w:rPr>
        <w:t xml:space="preserve"> further his </w:t>
      </w:r>
      <w:r w:rsidRPr="009E12A5">
        <w:rPr>
          <w:rStyle w:val="StyleUnderline"/>
          <w:highlight w:val="yellow"/>
        </w:rPr>
        <w:t xml:space="preserve">distinction between the homogeneous </w:t>
      </w:r>
      <w:proofErr w:type="spellStart"/>
      <w:r w:rsidRPr="009E12A5">
        <w:rPr>
          <w:rStyle w:val="StyleUnderline"/>
          <w:highlight w:val="yellow"/>
        </w:rPr>
        <w:t>ele</w:t>
      </w:r>
      <w:proofErr w:type="spellEnd"/>
      <w:r w:rsidRPr="009E12A5">
        <w:rPr>
          <w:rStyle w:val="StyleUnderline"/>
          <w:highlight w:val="yellow"/>
        </w:rPr>
        <w:t xml:space="preserve">- </w:t>
      </w:r>
      <w:proofErr w:type="spellStart"/>
      <w:r w:rsidRPr="009E12A5">
        <w:rPr>
          <w:rStyle w:val="StyleUnderline"/>
          <w:highlight w:val="yellow"/>
        </w:rPr>
        <w:t>ments</w:t>
      </w:r>
      <w:proofErr w:type="spellEnd"/>
      <w:r w:rsidRPr="002C1B8C">
        <w:rPr>
          <w:rStyle w:val="StyleUnderline"/>
        </w:rPr>
        <w:t xml:space="preserve"> of society – where most economic activities are located – </w:t>
      </w:r>
      <w:r w:rsidRPr="009E12A5">
        <w:rPr>
          <w:rStyle w:val="StyleUnderline"/>
          <w:highlight w:val="yellow"/>
        </w:rPr>
        <w:t>and the heterogeneous elements of society</w:t>
      </w:r>
      <w:r w:rsidRPr="002C1B8C">
        <w:rPr>
          <w:rStyle w:val="StyleUnderline"/>
        </w:rPr>
        <w:t>: ‘</w:t>
      </w:r>
      <w:r w:rsidRPr="009E12A5">
        <w:rPr>
          <w:rStyle w:val="StyleUnderline"/>
          <w:highlight w:val="yellow"/>
        </w:rPr>
        <w:t>every useless element is excluded</w:t>
      </w:r>
      <w:r w:rsidRPr="002C1B8C">
        <w:rPr>
          <w:rStyle w:val="StyleUnderline"/>
        </w:rPr>
        <w:t xml:space="preserve">, not from all of society, but </w:t>
      </w:r>
      <w:r w:rsidRPr="009E12A5">
        <w:rPr>
          <w:rStyle w:val="StyleUnderline"/>
          <w:highlight w:val="yellow"/>
        </w:rPr>
        <w:t>from its homogeneous part’</w:t>
      </w:r>
      <w:r w:rsidRPr="002C1B8C">
        <w:rPr>
          <w:rStyle w:val="StyleUnderline"/>
        </w:rPr>
        <w:t xml:space="preserve"> (Bataille, 1985, p. 138, emphasis in original). </w:t>
      </w:r>
      <w:r w:rsidRPr="009E12A5">
        <w:rPr>
          <w:rStyle w:val="StyleUnderline"/>
          <w:highlight w:val="yellow"/>
        </w:rPr>
        <w:t>The homogeneous sphere reduces human</w:t>
      </w:r>
      <w:r w:rsidRPr="002C1B8C">
        <w:rPr>
          <w:rStyle w:val="StyleUnderline"/>
        </w:rPr>
        <w:t xml:space="preserve"> being </w:t>
      </w:r>
      <w:r w:rsidRPr="009E12A5">
        <w:rPr>
          <w:rStyle w:val="StyleUnderline"/>
          <w:highlight w:val="yellow"/>
        </w:rPr>
        <w:t>to a productive function</w:t>
      </w:r>
      <w:r w:rsidRPr="002C1B8C">
        <w:rPr>
          <w:rStyle w:val="StyleUnderline"/>
        </w:rPr>
        <w:t xml:space="preserve">, often measured numerically, such that all beings are, in a sense, interchangeable. For example, the market rate for a cleaner or a teacher is quite independent of the being who occupies these roles, and quite independent of their hopes, </w:t>
      </w:r>
      <w:proofErr w:type="gramStart"/>
      <w:r w:rsidRPr="002C1B8C">
        <w:rPr>
          <w:rStyle w:val="StyleUnderline"/>
        </w:rPr>
        <w:t>aspirations</w:t>
      </w:r>
      <w:proofErr w:type="gramEnd"/>
      <w:r w:rsidRPr="002C1B8C">
        <w:rPr>
          <w:rStyle w:val="StyleUnderline"/>
        </w:rPr>
        <w:t xml:space="preserve"> or financial needs. Homogeneous social structures exercise a deep coercion; however, these structures are, Bataille insists, also highly precarious and vulnerable to those aspects of society that are not reduced to homogeneity</w:t>
      </w:r>
      <w:r w:rsidRPr="00EF37B2">
        <w:rPr>
          <w:sz w:val="14"/>
        </w:rPr>
        <w:t xml:space="preserve">. Such ‘inter- </w:t>
      </w:r>
      <w:proofErr w:type="spellStart"/>
      <w:r w:rsidRPr="00EF37B2">
        <w:rPr>
          <w:sz w:val="14"/>
        </w:rPr>
        <w:t>nal</w:t>
      </w:r>
      <w:proofErr w:type="spellEnd"/>
      <w:r w:rsidRPr="00EF37B2">
        <w:rPr>
          <w:sz w:val="14"/>
        </w:rPr>
        <w:t xml:space="preserve">’ threats include ‘mobs, the warrior, aristocratic and impoverished classes, different types of violent individuals or at least those who refuse the rule (madmen, leaders, poets, </w:t>
      </w:r>
      <w:proofErr w:type="spellStart"/>
      <w:r w:rsidRPr="00EF37B2">
        <w:rPr>
          <w:sz w:val="14"/>
        </w:rPr>
        <w:t>etc</w:t>
      </w:r>
      <w:proofErr w:type="spellEnd"/>
      <w:r w:rsidRPr="00EF37B2">
        <w:rPr>
          <w:sz w:val="14"/>
        </w:rPr>
        <w:t xml:space="preserve">)’ (Bataille, 1985, p. 142). </w:t>
      </w:r>
      <w:r w:rsidRPr="002C1B8C">
        <w:rPr>
          <w:rStyle w:val="StyleUnderline"/>
        </w:rPr>
        <w:t xml:space="preserve">If we examine the political realm through the distinction between homogeneous and heterogeneous elements, prophets, </w:t>
      </w:r>
      <w:r w:rsidRPr="009E12A5">
        <w:rPr>
          <w:rStyle w:val="StyleUnderline"/>
          <w:highlight w:val="yellow"/>
        </w:rPr>
        <w:t>revolutionaries</w:t>
      </w:r>
      <w:r w:rsidRPr="002C1B8C">
        <w:rPr>
          <w:rStyle w:val="StyleUnderline"/>
        </w:rPr>
        <w:t xml:space="preserve">, </w:t>
      </w:r>
      <w:proofErr w:type="gramStart"/>
      <w:r w:rsidRPr="002C1B8C">
        <w:rPr>
          <w:rStyle w:val="StyleUnderline"/>
        </w:rPr>
        <w:t>heroes</w:t>
      </w:r>
      <w:proofErr w:type="gramEnd"/>
      <w:r w:rsidRPr="002C1B8C">
        <w:rPr>
          <w:rStyle w:val="StyleUnderline"/>
        </w:rPr>
        <w:t xml:space="preserve"> and heroines </w:t>
      </w:r>
      <w:r w:rsidRPr="009E12A5">
        <w:rPr>
          <w:rStyle w:val="StyleUnderline"/>
          <w:highlight w:val="yellow"/>
        </w:rPr>
        <w:t>are</w:t>
      </w:r>
      <w:r w:rsidRPr="002C1B8C">
        <w:rPr>
          <w:rStyle w:val="StyleUnderline"/>
        </w:rPr>
        <w:t xml:space="preserve"> decisively </w:t>
      </w:r>
      <w:r w:rsidRPr="009E12A5">
        <w:rPr>
          <w:rStyle w:val="StyleUnderline"/>
          <w:highlight w:val="yellow"/>
        </w:rPr>
        <w:t>part of the heterogeneous</w:t>
      </w:r>
      <w:r w:rsidRPr="002C1B8C">
        <w:rPr>
          <w:rStyle w:val="StyleUnderline"/>
        </w:rPr>
        <w:t xml:space="preserve"> realm: </w:t>
      </w:r>
      <w:r w:rsidRPr="009E12A5">
        <w:rPr>
          <w:rStyle w:val="StyleUnderline"/>
          <w:highlight w:val="yellow"/>
        </w:rPr>
        <w:t>they</w:t>
      </w:r>
      <w:r w:rsidRPr="002C1B8C">
        <w:rPr>
          <w:rStyle w:val="StyleUnderline"/>
        </w:rPr>
        <w:t xml:space="preserve"> do not serve an existing order but </w:t>
      </w:r>
      <w:r w:rsidRPr="009E12A5">
        <w:rPr>
          <w:rStyle w:val="StyleUnderline"/>
          <w:highlight w:val="yellow"/>
        </w:rPr>
        <w:t>sacrifice themselves for a new future</w:t>
      </w:r>
      <w:r w:rsidRPr="002C1B8C">
        <w:rPr>
          <w:rStyle w:val="StyleUnderline"/>
        </w:rPr>
        <w:t xml:space="preserve">, fulfilling a tragic destiny. Unfortunately, in capitalist modernity, some </w:t>
      </w:r>
      <w:r w:rsidRPr="009E12A5">
        <w:rPr>
          <w:rStyle w:val="StyleUnderline"/>
          <w:highlight w:val="yellow"/>
        </w:rPr>
        <w:t>fascist leaders</w:t>
      </w:r>
      <w:r w:rsidRPr="002C1B8C">
        <w:rPr>
          <w:rStyle w:val="StyleUnderline"/>
        </w:rPr>
        <w:t xml:space="preserve"> also seem to </w:t>
      </w:r>
      <w:r w:rsidRPr="009E12A5">
        <w:rPr>
          <w:rStyle w:val="StyleUnderline"/>
          <w:highlight w:val="yellow"/>
        </w:rPr>
        <w:t>possess</w:t>
      </w:r>
      <w:r w:rsidRPr="002C1B8C">
        <w:rPr>
          <w:rStyle w:val="StyleUnderline"/>
        </w:rPr>
        <w:t xml:space="preserve"> or constitute </w:t>
      </w:r>
      <w:r w:rsidRPr="009E12A5">
        <w:rPr>
          <w:rStyle w:val="StyleUnderline"/>
          <w:highlight w:val="yellow"/>
        </w:rPr>
        <w:t>heterogeneous force</w:t>
      </w:r>
      <w:r w:rsidRPr="00EF37B2">
        <w:rPr>
          <w:sz w:val="14"/>
        </w:rPr>
        <w:t xml:space="preserve"> – in contrast to democratic politicians, who, with their vague and platitudinous slogans, tend to be situated exclusively within the homogeneous realm. This is not necessarily the case: </w:t>
      </w:r>
      <w:r w:rsidRPr="002C1B8C">
        <w:rPr>
          <w:rStyle w:val="StyleUnderline"/>
        </w:rPr>
        <w:t xml:space="preserve">Che </w:t>
      </w:r>
      <w:proofErr w:type="spellStart"/>
      <w:r w:rsidRPr="002C1B8C">
        <w:rPr>
          <w:rStyle w:val="StyleUnderline"/>
        </w:rPr>
        <w:t>Guavara</w:t>
      </w:r>
      <w:proofErr w:type="spellEnd"/>
      <w:r w:rsidRPr="002C1B8C">
        <w:rPr>
          <w:rStyle w:val="StyleUnderline"/>
        </w:rPr>
        <w:t xml:space="preserve"> and Nelson Mandela were both treated as heterological objects fit only for confinement or </w:t>
      </w:r>
      <w:proofErr w:type="spellStart"/>
      <w:r w:rsidRPr="002C1B8C">
        <w:rPr>
          <w:rStyle w:val="StyleUnderline"/>
        </w:rPr>
        <w:t>elimina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and they continue to inspire the very passions Bataille associates with the heterogeneous – but there is a tendency in this direction. fascist leaders seem to possess ‘a force that disrupts the regular course of things’ (Bataille, 1985, p. 143), they generate an affective effervescence but not in an open, </w:t>
      </w:r>
      <w:proofErr w:type="gramStart"/>
      <w:r w:rsidRPr="002C1B8C">
        <w:rPr>
          <w:rStyle w:val="StyleUnderline"/>
        </w:rPr>
        <w:t>liberating</w:t>
      </w:r>
      <w:proofErr w:type="gramEnd"/>
      <w:r w:rsidRPr="002C1B8C">
        <w:rPr>
          <w:rStyle w:val="StyleUnderline"/>
        </w:rPr>
        <w:t xml:space="preserve"> or festive manner, rather they narrow, channel and concentrate these energies within their own position as leader or ‘head’.</w:t>
      </w:r>
      <w:r>
        <w:rPr>
          <w:u w:val="single"/>
        </w:rPr>
        <w:t xml:space="preserve"> </w:t>
      </w:r>
      <w:r w:rsidRPr="009E12A5">
        <w:rPr>
          <w:rStyle w:val="Emphasis"/>
          <w:highlight w:val="yellow"/>
        </w:rPr>
        <w:t>Fascism places authority above</w:t>
      </w:r>
      <w:r w:rsidRPr="002C1B8C">
        <w:rPr>
          <w:rStyle w:val="Emphasis"/>
        </w:rPr>
        <w:t xml:space="preserve"> all instrumental or </w:t>
      </w:r>
      <w:r w:rsidRPr="009E12A5">
        <w:rPr>
          <w:rStyle w:val="Emphasis"/>
          <w:highlight w:val="yellow"/>
        </w:rPr>
        <w:t>utilitarian concerns</w:t>
      </w:r>
      <w:r w:rsidRPr="002C1B8C">
        <w:rPr>
          <w:rStyle w:val="Emphasis"/>
        </w:rPr>
        <w:t xml:space="preserve">; it claims the values of superiority or ‘nobility’ and </w:t>
      </w:r>
      <w:r w:rsidRPr="009E12A5">
        <w:rPr>
          <w:rStyle w:val="Emphasis"/>
          <w:highlight w:val="yellow"/>
        </w:rPr>
        <w:t>asserts the power to dominate others</w:t>
      </w:r>
      <w:r w:rsidRPr="002C1B8C">
        <w:rPr>
          <w:rStyle w:val="Emphasis"/>
        </w:rPr>
        <w:t xml:space="preserve">, </w:t>
      </w:r>
      <w:r w:rsidRPr="009E12A5">
        <w:rPr>
          <w:rStyle w:val="Emphasis"/>
          <w:highlight w:val="yellow"/>
        </w:rPr>
        <w:t>not through rational criteria</w:t>
      </w:r>
      <w:r w:rsidRPr="002C1B8C">
        <w:rPr>
          <w:rStyle w:val="Emphasis"/>
        </w:rPr>
        <w:t xml:space="preserve"> but due to the special nature or substance of the leader</w:t>
      </w:r>
      <w:r w:rsidRPr="002C1B8C">
        <w:rPr>
          <w:rStyle w:val="StyleUnderline"/>
        </w:rPr>
        <w:t xml:space="preserve">. Fascism is thereby highly dependent upon the </w:t>
      </w:r>
      <w:proofErr w:type="spellStart"/>
      <w:r w:rsidRPr="002C1B8C">
        <w:rPr>
          <w:rStyle w:val="StyleUnderline"/>
        </w:rPr>
        <w:t>operationalisation</w:t>
      </w:r>
      <w:proofErr w:type="spellEnd"/>
      <w:r w:rsidRPr="002C1B8C">
        <w:rPr>
          <w:rStyle w:val="StyleUnderline"/>
        </w:rPr>
        <w:t xml:space="preserve"> of myth to </w:t>
      </w:r>
      <w:proofErr w:type="spellStart"/>
      <w:r w:rsidRPr="002C1B8C">
        <w:rPr>
          <w:rStyle w:val="StyleUnderline"/>
        </w:rPr>
        <w:t>dramatise</w:t>
      </w:r>
      <w:proofErr w:type="spellEnd"/>
      <w:r w:rsidRPr="002C1B8C">
        <w:rPr>
          <w:rStyle w:val="StyleUnderline"/>
        </w:rPr>
        <w:t xml:space="preserve"> and condense a sense of superiority that has no rational basis; it is also highly dependent upon an army, dis- cussed later. Fascism, Bataille argues, seeks to ‘</w:t>
      </w:r>
      <w:proofErr w:type="spellStart"/>
      <w:r w:rsidRPr="002C1B8C">
        <w:rPr>
          <w:rStyle w:val="StyleUnderline"/>
        </w:rPr>
        <w:t>realise</w:t>
      </w:r>
      <w:proofErr w:type="spellEnd"/>
      <w:r w:rsidRPr="002C1B8C">
        <w:rPr>
          <w:rStyle w:val="StyleUnderline"/>
        </w:rPr>
        <w:t xml:space="preserve"> and </w:t>
      </w:r>
      <w:proofErr w:type="spellStart"/>
      <w:r w:rsidRPr="002C1B8C">
        <w:rPr>
          <w:rStyle w:val="StyleUnderline"/>
        </w:rPr>
        <w:t>idealise</w:t>
      </w:r>
      <w:proofErr w:type="spellEnd"/>
      <w:r w:rsidRPr="002C1B8C">
        <w:rPr>
          <w:rStyle w:val="StyleUnderline"/>
        </w:rPr>
        <w:t xml:space="preserve"> order’ and so is necessarily prone to sadistic and cruel treatments of peoples and things which seem to, or can be made to appear to, signify disorder</w:t>
      </w:r>
      <w:r w:rsidRPr="00EF37B2">
        <w:rPr>
          <w:sz w:val="14"/>
        </w:rPr>
        <w:t xml:space="preserve">. </w:t>
      </w:r>
      <w:r w:rsidRPr="002C1B8C">
        <w:rPr>
          <w:rStyle w:val="StyleUnderline"/>
        </w:rPr>
        <w:t xml:space="preserve">For Bataille, </w:t>
      </w:r>
      <w:r w:rsidRPr="009E12A5">
        <w:rPr>
          <w:rStyle w:val="StyleUnderline"/>
          <w:highlight w:val="yellow"/>
        </w:rPr>
        <w:t>fascism emerges</w:t>
      </w:r>
      <w:r w:rsidRPr="002C1B8C">
        <w:rPr>
          <w:rStyle w:val="StyleUnderline"/>
        </w:rPr>
        <w:t xml:space="preserve">, historically, from monarchic </w:t>
      </w:r>
      <w:proofErr w:type="spellStart"/>
      <w:r w:rsidRPr="002C1B8C">
        <w:rPr>
          <w:rStyle w:val="StyleUnderline"/>
        </w:rPr>
        <w:t>sov</w:t>
      </w:r>
      <w:proofErr w:type="spellEnd"/>
      <w:r w:rsidRPr="002C1B8C">
        <w:rPr>
          <w:rStyle w:val="StyleUnderline"/>
        </w:rPr>
        <w:t xml:space="preserve">- </w:t>
      </w:r>
      <w:proofErr w:type="spellStart"/>
      <w:r w:rsidRPr="002C1B8C">
        <w:rPr>
          <w:rStyle w:val="StyleUnderline"/>
        </w:rPr>
        <w:t>ereignty</w:t>
      </w:r>
      <w:proofErr w:type="spellEnd"/>
      <w:r w:rsidRPr="002C1B8C">
        <w:rPr>
          <w:rStyle w:val="StyleUnderline"/>
        </w:rPr>
        <w:t xml:space="preserve">: both forms are dependent </w:t>
      </w:r>
      <w:r w:rsidRPr="009E12A5">
        <w:rPr>
          <w:rStyle w:val="StyleUnderline"/>
          <w:highlight w:val="yellow"/>
        </w:rPr>
        <w:t>upon</w:t>
      </w:r>
      <w:r w:rsidRPr="002C1B8C">
        <w:rPr>
          <w:rStyle w:val="StyleUnderline"/>
        </w:rPr>
        <w:t xml:space="preserve"> mastering, purifying and/or </w:t>
      </w:r>
      <w:r w:rsidRPr="009E12A5">
        <w:rPr>
          <w:rStyle w:val="StyleUnderline"/>
          <w:highlight w:val="yellow"/>
        </w:rPr>
        <w:t>excluding</w:t>
      </w:r>
      <w:r w:rsidRPr="002C1B8C">
        <w:rPr>
          <w:rStyle w:val="StyleUnderline"/>
        </w:rPr>
        <w:t xml:space="preserve"> what are seen as </w:t>
      </w:r>
      <w:r w:rsidRPr="009E12A5">
        <w:rPr>
          <w:rStyle w:val="StyleUnderline"/>
          <w:highlight w:val="yellow"/>
        </w:rPr>
        <w:t>base</w:t>
      </w:r>
      <w:r w:rsidRPr="002C1B8C">
        <w:rPr>
          <w:rStyle w:val="StyleUnderline"/>
        </w:rPr>
        <w:t xml:space="preserve"> or lower </w:t>
      </w:r>
      <w:r w:rsidRPr="009E12A5">
        <w:rPr>
          <w:rStyle w:val="StyleUnderline"/>
          <w:highlight w:val="yellow"/>
        </w:rPr>
        <w:t>elements</w:t>
      </w:r>
      <w:r w:rsidRPr="002C1B8C">
        <w:rPr>
          <w:rStyle w:val="StyleUnderline"/>
        </w:rPr>
        <w:t xml:space="preserve">. Further, both </w:t>
      </w:r>
      <w:proofErr w:type="spellStart"/>
      <w:r w:rsidRPr="002C1B8C">
        <w:rPr>
          <w:rStyle w:val="StyleUnderline"/>
        </w:rPr>
        <w:t>fas</w:t>
      </w:r>
      <w:proofErr w:type="spellEnd"/>
      <w:r w:rsidRPr="002C1B8C">
        <w:rPr>
          <w:rStyle w:val="StyleUnderline"/>
        </w:rPr>
        <w:t xml:space="preserve">- </w:t>
      </w:r>
      <w:proofErr w:type="spellStart"/>
      <w:r w:rsidRPr="002C1B8C">
        <w:rPr>
          <w:rStyle w:val="StyleUnderline"/>
        </w:rPr>
        <w:t>cism</w:t>
      </w:r>
      <w:proofErr w:type="spellEnd"/>
      <w:r w:rsidRPr="002C1B8C">
        <w:rPr>
          <w:rStyle w:val="StyleUnderline"/>
        </w:rPr>
        <w:t xml:space="preserve"> and royalty dependent upon a social ‘compromise’ as both seek a ‘connection with homogeneous forms at a certain level’ (Bataille, 1985, p. 146). This is an important point in Bataille’s argument: despite their posturing, fascist and monarchic leaders are not ‘pure’ heterogeneous energies; since they seek to establish and maintain control over the homogeneous sphere of </w:t>
      </w:r>
      <w:proofErr w:type="gramStart"/>
      <w:r w:rsidRPr="002C1B8C">
        <w:rPr>
          <w:rStyle w:val="StyleUnderline"/>
        </w:rPr>
        <w:t>society</w:t>
      </w:r>
      <w:proofErr w:type="gramEnd"/>
      <w:r w:rsidRPr="002C1B8C">
        <w:rPr>
          <w:rStyle w:val="StyleUnderline"/>
        </w:rPr>
        <w:t xml:space="preserve"> they must compromise their </w:t>
      </w:r>
      <w:proofErr w:type="spellStart"/>
      <w:r w:rsidRPr="002C1B8C">
        <w:rPr>
          <w:rStyle w:val="StyleUnderline"/>
        </w:rPr>
        <w:t>heteroge</w:t>
      </w:r>
      <w:proofErr w:type="spellEnd"/>
      <w:r w:rsidRPr="002C1B8C">
        <w:rPr>
          <w:rStyle w:val="StyleUnderline"/>
        </w:rPr>
        <w:t xml:space="preserve">- </w:t>
      </w:r>
      <w:proofErr w:type="spellStart"/>
      <w:r w:rsidRPr="002C1B8C">
        <w:rPr>
          <w:rStyle w:val="StyleUnderline"/>
        </w:rPr>
        <w:t>neity</w:t>
      </w:r>
      <w:proofErr w:type="spellEnd"/>
      <w:r w:rsidRPr="002C1B8C">
        <w:rPr>
          <w:rStyle w:val="StyleUnderline"/>
        </w:rPr>
        <w:t xml:space="preserve"> to achieve this relationship of control and domination. Where the sacred, for Bataille, offers a moment of limitless heterogeneous </w:t>
      </w:r>
      <w:proofErr w:type="spellStart"/>
      <w:r w:rsidRPr="002C1B8C">
        <w:rPr>
          <w:rStyle w:val="StyleUnderline"/>
        </w:rPr>
        <w:t>experi</w:t>
      </w:r>
      <w:proofErr w:type="spellEnd"/>
      <w:r w:rsidRPr="002C1B8C">
        <w:rPr>
          <w:rStyle w:val="StyleUnderline"/>
        </w:rPr>
        <w:t xml:space="preserve">- </w:t>
      </w:r>
      <w:proofErr w:type="spellStart"/>
      <w:r w:rsidRPr="002C1B8C">
        <w:rPr>
          <w:rStyle w:val="StyleUnderline"/>
        </w:rPr>
        <w:t>ence</w:t>
      </w:r>
      <w:proofErr w:type="spellEnd"/>
      <w:r w:rsidRPr="002C1B8C">
        <w:rPr>
          <w:rStyle w:val="StyleUnderline"/>
        </w:rPr>
        <w:t xml:space="preserve">, </w:t>
      </w:r>
      <w:proofErr w:type="spellStart"/>
      <w:r w:rsidRPr="002C1B8C">
        <w:rPr>
          <w:rStyle w:val="StyleUnderline"/>
        </w:rPr>
        <w:t>organised</w:t>
      </w:r>
      <w:proofErr w:type="spellEnd"/>
      <w:r w:rsidRPr="002C1B8C">
        <w:rPr>
          <w:rStyle w:val="StyleUnderline"/>
        </w:rPr>
        <w:t xml:space="preserve"> social, </w:t>
      </w:r>
      <w:proofErr w:type="gramStart"/>
      <w:r w:rsidRPr="002C1B8C">
        <w:rPr>
          <w:rStyle w:val="StyleUnderline"/>
        </w:rPr>
        <w:t>religious</w:t>
      </w:r>
      <w:proofErr w:type="gramEnd"/>
      <w:r w:rsidRPr="002C1B8C">
        <w:rPr>
          <w:rStyle w:val="StyleUnderline"/>
        </w:rPr>
        <w:t xml:space="preserve"> and political movements must tread a careful path through the two worlds – a path which enables them to </w:t>
      </w:r>
      <w:proofErr w:type="spellStart"/>
      <w:r w:rsidRPr="002C1B8C">
        <w:rPr>
          <w:rStyle w:val="StyleUnderline"/>
        </w:rPr>
        <w:t>accu</w:t>
      </w:r>
      <w:proofErr w:type="spellEnd"/>
      <w:r w:rsidRPr="002C1B8C">
        <w:rPr>
          <w:rStyle w:val="StyleUnderline"/>
        </w:rPr>
        <w:t xml:space="preserve">- </w:t>
      </w:r>
      <w:proofErr w:type="spellStart"/>
      <w:r w:rsidRPr="002C1B8C">
        <w:rPr>
          <w:rStyle w:val="StyleUnderline"/>
        </w:rPr>
        <w:t>mulate</w:t>
      </w:r>
      <w:proofErr w:type="spellEnd"/>
      <w:r w:rsidRPr="002C1B8C">
        <w:rPr>
          <w:rStyle w:val="StyleUnderline"/>
        </w:rPr>
        <w:t xml:space="preserve"> power where the sacred, in </w:t>
      </w:r>
      <w:proofErr w:type="spellStart"/>
      <w:r w:rsidRPr="002C1B8C">
        <w:rPr>
          <w:rStyle w:val="StyleUnderline"/>
        </w:rPr>
        <w:t>untrammelled</w:t>
      </w:r>
      <w:proofErr w:type="spellEnd"/>
      <w:r w:rsidRPr="002C1B8C">
        <w:rPr>
          <w:rStyle w:val="StyleUnderline"/>
        </w:rPr>
        <w:t xml:space="preserve"> form, can only give, excrete or expend without profit. Bataille is consistent in this differentia- </w:t>
      </w:r>
      <w:proofErr w:type="spellStart"/>
      <w:r w:rsidRPr="002C1B8C">
        <w:rPr>
          <w:rStyle w:val="StyleUnderline"/>
        </w:rPr>
        <w:t>tion</w:t>
      </w:r>
      <w:proofErr w:type="spellEnd"/>
      <w:r w:rsidRPr="002C1B8C">
        <w:rPr>
          <w:rStyle w:val="StyleUnderline"/>
        </w:rPr>
        <w:t xml:space="preserve"> between the heterogeneity of the sacred and fascism’s staged and scripted </w:t>
      </w:r>
      <w:proofErr w:type="spellStart"/>
      <w:r w:rsidRPr="002C1B8C">
        <w:rPr>
          <w:rStyle w:val="StyleUnderline"/>
        </w:rPr>
        <w:t>channelling</w:t>
      </w:r>
      <w:proofErr w:type="spellEnd"/>
      <w:r w:rsidRPr="002C1B8C">
        <w:rPr>
          <w:rStyle w:val="StyleUnderline"/>
        </w:rPr>
        <w:t xml:space="preserve"> of sacred myth.</w:t>
      </w:r>
      <w:r>
        <w:rPr>
          <w:rStyle w:val="StyleUnderline"/>
        </w:rPr>
        <w:t xml:space="preserve"> </w:t>
      </w:r>
      <w:r w:rsidRPr="002C1B8C">
        <w:rPr>
          <w:rStyle w:val="StyleUnderline"/>
        </w:rPr>
        <w:t xml:space="preserve">Fascism, like royalty, unites military and religious authority to </w:t>
      </w:r>
      <w:proofErr w:type="gramStart"/>
      <w:r w:rsidRPr="002C1B8C">
        <w:rPr>
          <w:rStyle w:val="StyleUnderline"/>
        </w:rPr>
        <w:t>effect</w:t>
      </w:r>
      <w:proofErr w:type="gramEnd"/>
      <w:r w:rsidRPr="002C1B8C">
        <w:rPr>
          <w:rStyle w:val="StyleUnderline"/>
        </w:rPr>
        <w:t xml:space="preserve"> a more total oppression of the people. Both systems strive for ‘a negation of humanity as a value that depends upon the play of internal </w:t>
      </w:r>
      <w:proofErr w:type="spellStart"/>
      <w:r w:rsidRPr="002C1B8C">
        <w:rPr>
          <w:rStyle w:val="StyleUnderline"/>
        </w:rPr>
        <w:t>opposi</w:t>
      </w:r>
      <w:proofErr w:type="spellEnd"/>
      <w:r w:rsidRPr="002C1B8C">
        <w:rPr>
          <w:rStyle w:val="StyleUnderline"/>
        </w:rPr>
        <w:t xml:space="preserve">- </w:t>
      </w:r>
      <w:proofErr w:type="spellStart"/>
      <w:r w:rsidRPr="002C1B8C">
        <w:rPr>
          <w:rStyle w:val="StyleUnderline"/>
        </w:rPr>
        <w:t>tions</w:t>
      </w:r>
      <w:proofErr w:type="spellEnd"/>
      <w:r w:rsidRPr="002C1B8C">
        <w:rPr>
          <w:rStyle w:val="StyleUnderline"/>
        </w:rPr>
        <w:t xml:space="preserve">’ (Bataille, 1985, p. 149). Monarchs, führers and generals assert a mythic, and rationally unwarrantable, </w:t>
      </w:r>
      <w:proofErr w:type="spellStart"/>
      <w:r w:rsidRPr="002C1B8C">
        <w:rPr>
          <w:rStyle w:val="StyleUnderline"/>
        </w:rPr>
        <w:t>individualisation</w:t>
      </w:r>
      <w:proofErr w:type="spellEnd"/>
      <w:r w:rsidRPr="002C1B8C">
        <w:rPr>
          <w:rStyle w:val="StyleUnderline"/>
        </w:rPr>
        <w:t xml:space="preserve"> of power, the reduction and concentration of social power within ‘a personal entity’ which denies the collective roots and sources of social power and wealth. Fascist leaders also depend, of course, upon a powerful army.</w:t>
      </w:r>
      <w:r>
        <w:rPr>
          <w:rStyle w:val="StyleUnderline"/>
        </w:rPr>
        <w:t xml:space="preserve"> </w:t>
      </w:r>
      <w:r w:rsidRPr="002C1B8C">
        <w:rPr>
          <w:rStyle w:val="StyleUnderline"/>
        </w:rPr>
        <w:t xml:space="preserve">The nature of armies and their social vocation of war-waging are under- stood by Bataille through the distinction between the heterogeneous and the homogeneous. His position is both fundamentally critical of the nature of armies </w:t>
      </w:r>
      <w:proofErr w:type="gramStart"/>
      <w:r w:rsidRPr="002C1B8C">
        <w:rPr>
          <w:rStyle w:val="StyleUnderline"/>
        </w:rPr>
        <w:t>and also</w:t>
      </w:r>
      <w:proofErr w:type="gramEnd"/>
      <w:r w:rsidRPr="002C1B8C">
        <w:rPr>
          <w:rStyle w:val="StyleUnderline"/>
        </w:rPr>
        <w:t xml:space="preserve"> enables an understanding of the undoubted glamour and attraction of them. The </w:t>
      </w:r>
      <w:proofErr w:type="gramStart"/>
      <w:r w:rsidRPr="002C1B8C">
        <w:rPr>
          <w:rStyle w:val="StyleUnderline"/>
        </w:rPr>
        <w:t>close proximity</w:t>
      </w:r>
      <w:proofErr w:type="gramEnd"/>
      <w:r w:rsidRPr="002C1B8C">
        <w:rPr>
          <w:rStyle w:val="StyleUnderline"/>
        </w:rPr>
        <w:t xml:space="preserve"> of these two elements of Bataille’s thought can result in misunderstandings</w:t>
      </w:r>
      <w:r w:rsidRPr="002C1B8C">
        <w:rPr>
          <w:rStyle w:val="Emphasis"/>
        </w:rPr>
        <w:t xml:space="preserve">. For Bataille, </w:t>
      </w:r>
      <w:r w:rsidRPr="009E12A5">
        <w:rPr>
          <w:rStyle w:val="Emphasis"/>
          <w:highlight w:val="yellow"/>
        </w:rPr>
        <w:t>the chief</w:t>
      </w:r>
      <w:r w:rsidRPr="002C1B8C">
        <w:rPr>
          <w:rStyle w:val="Emphasis"/>
        </w:rPr>
        <w:t xml:space="preserve"> or com- </w:t>
      </w:r>
      <w:proofErr w:type="spellStart"/>
      <w:r w:rsidRPr="002C1B8C">
        <w:rPr>
          <w:rStyle w:val="Emphasis"/>
        </w:rPr>
        <w:t>mander</w:t>
      </w:r>
      <w:proofErr w:type="spellEnd"/>
      <w:r w:rsidRPr="002C1B8C">
        <w:rPr>
          <w:rStyle w:val="Emphasis"/>
        </w:rPr>
        <w:t xml:space="preserve"> </w:t>
      </w:r>
      <w:r w:rsidRPr="009E12A5">
        <w:rPr>
          <w:rStyle w:val="Emphasis"/>
          <w:highlight w:val="yellow"/>
        </w:rPr>
        <w:t>of the army effects a unification</w:t>
      </w:r>
      <w:r w:rsidRPr="002C1B8C">
        <w:rPr>
          <w:rStyle w:val="Emphasis"/>
        </w:rPr>
        <w:t xml:space="preserve"> and concentration </w:t>
      </w:r>
      <w:r w:rsidRPr="009E12A5">
        <w:rPr>
          <w:rStyle w:val="Emphasis"/>
          <w:highlight w:val="yellow"/>
        </w:rPr>
        <w:t>of the unruly</w:t>
      </w:r>
      <w:r w:rsidRPr="002C1B8C">
        <w:rPr>
          <w:rStyle w:val="Emphasis"/>
        </w:rPr>
        <w:t xml:space="preserve"> and ‘base’ </w:t>
      </w:r>
      <w:r w:rsidRPr="009E12A5">
        <w:rPr>
          <w:rStyle w:val="Emphasis"/>
          <w:highlight w:val="yellow"/>
        </w:rPr>
        <w:t>lower class elements</w:t>
      </w:r>
      <w:r w:rsidRPr="002C1B8C">
        <w:rPr>
          <w:rStyle w:val="Emphasis"/>
        </w:rPr>
        <w:t xml:space="preserve"> that make up the fighting force of armies. </w:t>
      </w:r>
      <w:r w:rsidRPr="009E12A5">
        <w:rPr>
          <w:rStyle w:val="Emphasis"/>
          <w:highlight w:val="yellow"/>
        </w:rPr>
        <w:t>The</w:t>
      </w:r>
      <w:r w:rsidRPr="002C1B8C">
        <w:rPr>
          <w:rStyle w:val="Emphasis"/>
        </w:rPr>
        <w:t xml:space="preserve"> affective, </w:t>
      </w:r>
      <w:r w:rsidRPr="009E12A5">
        <w:rPr>
          <w:rStyle w:val="Emphasis"/>
          <w:highlight w:val="yellow"/>
        </w:rPr>
        <w:t>mythical power of the commander</w:t>
      </w:r>
      <w:r w:rsidRPr="002C1B8C">
        <w:rPr>
          <w:rStyle w:val="Emphasis"/>
        </w:rPr>
        <w:t xml:space="preserve"> – for example Hannibal, El Cid, or ‘Monty’ – </w:t>
      </w:r>
      <w:r w:rsidRPr="009E12A5">
        <w:rPr>
          <w:rStyle w:val="Emphasis"/>
          <w:highlight w:val="yellow"/>
        </w:rPr>
        <w:t>provide</w:t>
      </w:r>
      <w:r w:rsidRPr="002C1B8C">
        <w:rPr>
          <w:rStyle w:val="Emphasis"/>
        </w:rPr>
        <w:t xml:space="preserve"> </w:t>
      </w:r>
      <w:r w:rsidRPr="009E12A5">
        <w:rPr>
          <w:rStyle w:val="Emphasis"/>
          <w:highlight w:val="yellow"/>
        </w:rPr>
        <w:t xml:space="preserve">a conduit ‘through which disgusting </w:t>
      </w:r>
      <w:proofErr w:type="spellStart"/>
      <w:r w:rsidRPr="009E12A5">
        <w:rPr>
          <w:rStyle w:val="Emphasis"/>
          <w:highlight w:val="yellow"/>
        </w:rPr>
        <w:t>slaugh</w:t>
      </w:r>
      <w:proofErr w:type="spellEnd"/>
      <w:r w:rsidRPr="009E12A5">
        <w:rPr>
          <w:rStyle w:val="Emphasis"/>
          <w:highlight w:val="yellow"/>
        </w:rPr>
        <w:t xml:space="preserve">- </w:t>
      </w:r>
      <w:proofErr w:type="spellStart"/>
      <w:r w:rsidRPr="009E12A5">
        <w:rPr>
          <w:rStyle w:val="Emphasis"/>
          <w:highlight w:val="yellow"/>
        </w:rPr>
        <w:t>ter</w:t>
      </w:r>
      <w:proofErr w:type="spellEnd"/>
      <w:r w:rsidRPr="009E12A5">
        <w:rPr>
          <w:rStyle w:val="Emphasis"/>
          <w:highlight w:val="yellow"/>
        </w:rPr>
        <w:t xml:space="preserve"> is</w:t>
      </w:r>
      <w:r w:rsidRPr="002C1B8C">
        <w:rPr>
          <w:rStyle w:val="Emphasis"/>
        </w:rPr>
        <w:t xml:space="preserve"> radically </w:t>
      </w:r>
      <w:r w:rsidRPr="009E12A5">
        <w:rPr>
          <w:rStyle w:val="Emphasis"/>
          <w:highlight w:val="yellow"/>
        </w:rPr>
        <w:t>transformed into</w:t>
      </w:r>
      <w:r w:rsidRPr="002C1B8C">
        <w:rPr>
          <w:rStyle w:val="Emphasis"/>
        </w:rPr>
        <w:t xml:space="preserve"> its opposite, </w:t>
      </w:r>
      <w:r w:rsidRPr="009E12A5">
        <w:rPr>
          <w:rStyle w:val="Emphasis"/>
          <w:highlight w:val="yellow"/>
        </w:rPr>
        <w:t>glory</w:t>
      </w:r>
      <w:r w:rsidRPr="002C1B8C">
        <w:rPr>
          <w:rStyle w:val="Emphasis"/>
        </w:rPr>
        <w:t xml:space="preserve"> – namely, into a pure and intense attraction</w:t>
      </w:r>
      <w:r w:rsidRPr="00EF37B2">
        <w:rPr>
          <w:sz w:val="14"/>
        </w:rPr>
        <w:t xml:space="preserve">. The glory of the chief essentially constitutes a sort of affective pole opposed to the nature of the soldiers . . . [the soldiers become] like a part of the chief himself’ (Bataille, 1985, pp. 150–151). </w:t>
      </w:r>
      <w:r w:rsidRPr="002C1B8C">
        <w:rPr>
          <w:rStyle w:val="StyleUnderline"/>
        </w:rPr>
        <w:t xml:space="preserve">The chief is much more than a symbol, </w:t>
      </w:r>
      <w:proofErr w:type="gramStart"/>
      <w:r w:rsidRPr="002C1B8C">
        <w:rPr>
          <w:rStyle w:val="StyleUnderline"/>
        </w:rPr>
        <w:t>figurehead</w:t>
      </w:r>
      <w:proofErr w:type="gramEnd"/>
      <w:r w:rsidRPr="002C1B8C">
        <w:rPr>
          <w:rStyle w:val="StyleUnderline"/>
        </w:rPr>
        <w:t xml:space="preserve"> or ideological device: he is akin to a sacred force, simultaneously the highest in rank, yet capable of triumphing amid the very lowest and vilest human carnage. The chief is a force of alternation and transformation: he presides over a universe were depraved acts of violence abhorred in peacetime are rewarded with medals and glory, where ragged, socially excluded and ‘vile’ young men are drilled and battered into a uniformed collective force in the service of monarchic power.</w:t>
      </w:r>
      <w:r>
        <w:rPr>
          <w:rStyle w:val="StyleUnderline"/>
        </w:rPr>
        <w:t xml:space="preserve"> </w:t>
      </w:r>
      <w:r w:rsidRPr="002C1B8C">
        <w:rPr>
          <w:rStyle w:val="StyleUnderline"/>
        </w:rPr>
        <w:t xml:space="preserve">Soldiers are not required to believe in the cause for which they are, officially, fighting; </w:t>
      </w:r>
      <w:proofErr w:type="gramStart"/>
      <w:r w:rsidRPr="002C1B8C">
        <w:rPr>
          <w:rStyle w:val="StyleUnderline"/>
        </w:rPr>
        <w:t>indeed</w:t>
      </w:r>
      <w:proofErr w:type="gramEnd"/>
      <w:r w:rsidRPr="002C1B8C">
        <w:rPr>
          <w:rStyle w:val="StyleUnderline"/>
        </w:rPr>
        <w:t xml:space="preserve"> such reflective thought is strongly </w:t>
      </w:r>
      <w:proofErr w:type="spellStart"/>
      <w:r w:rsidRPr="002C1B8C">
        <w:rPr>
          <w:rStyle w:val="StyleUnderline"/>
        </w:rPr>
        <w:t>discour</w:t>
      </w:r>
      <w:proofErr w:type="spellEnd"/>
      <w:r w:rsidRPr="002C1B8C">
        <w:rPr>
          <w:rStyle w:val="StyleUnderline"/>
        </w:rPr>
        <w:t xml:space="preserve">- aged. Soldiers fight for their chief, and only secondarily for their fellow soldiers – and then only insofar as their comrades possess something of the force of the chief. A ‘cowardly’ or unreliable fellow soldier is vilified precisely because they do not possess the force of their chief. Power can endure only </w:t>
      </w:r>
      <w:proofErr w:type="gramStart"/>
      <w:r w:rsidRPr="002C1B8C">
        <w:rPr>
          <w:rStyle w:val="StyleUnderline"/>
        </w:rPr>
        <w:t>where</w:t>
      </w:r>
      <w:proofErr w:type="gramEnd"/>
      <w:r w:rsidRPr="002C1B8C">
        <w:rPr>
          <w:rStyle w:val="StyleUnderline"/>
        </w:rPr>
        <w:t xml:space="preserve"> protected by an army and, with Bataille’s </w:t>
      </w:r>
      <w:proofErr w:type="spellStart"/>
      <w:r w:rsidRPr="002C1B8C">
        <w:rPr>
          <w:rStyle w:val="StyleUnderline"/>
        </w:rPr>
        <w:t>theorisa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the seductive, </w:t>
      </w:r>
      <w:proofErr w:type="spellStart"/>
      <w:r w:rsidRPr="002C1B8C">
        <w:rPr>
          <w:rStyle w:val="StyleUnderline"/>
        </w:rPr>
        <w:t>honourable</w:t>
      </w:r>
      <w:proofErr w:type="spellEnd"/>
      <w:r w:rsidRPr="002C1B8C">
        <w:rPr>
          <w:rStyle w:val="StyleUnderline"/>
        </w:rPr>
        <w:t xml:space="preserve"> élan of soldiers begins to be a little more comprehensible:</w:t>
      </w:r>
      <w:r>
        <w:rPr>
          <w:rStyle w:val="StyleUnderline"/>
        </w:rPr>
        <w:t xml:space="preserve"> </w:t>
      </w:r>
      <w:r w:rsidRPr="002C1B8C">
        <w:rPr>
          <w:rStyle w:val="StyleUnderline"/>
        </w:rPr>
        <w:t xml:space="preserve">The mode of heterogeneity explicitly undergoes a thorough alter- </w:t>
      </w:r>
      <w:proofErr w:type="spellStart"/>
      <w:r w:rsidRPr="002C1B8C">
        <w:rPr>
          <w:rStyle w:val="StyleUnderline"/>
        </w:rPr>
        <w:t>ation</w:t>
      </w:r>
      <w:proofErr w:type="spellEnd"/>
      <w:r w:rsidRPr="002C1B8C">
        <w:rPr>
          <w:rStyle w:val="StyleUnderline"/>
        </w:rPr>
        <w:t xml:space="preserve">, completing the </w:t>
      </w:r>
      <w:proofErr w:type="spellStart"/>
      <w:r w:rsidRPr="002C1B8C">
        <w:rPr>
          <w:rStyle w:val="StyleUnderline"/>
        </w:rPr>
        <w:t>realisation</w:t>
      </w:r>
      <w:proofErr w:type="spellEnd"/>
      <w:r w:rsidRPr="002C1B8C">
        <w:rPr>
          <w:rStyle w:val="StyleUnderline"/>
        </w:rPr>
        <w:t xml:space="preserve"> of intense homogeneity without a decrease in the fundamental heterogeneity. </w:t>
      </w:r>
      <w:proofErr w:type="gramStart"/>
      <w:r w:rsidRPr="002C1B8C">
        <w:rPr>
          <w:rStyle w:val="StyleUnderline"/>
        </w:rPr>
        <w:t>In the midst of</w:t>
      </w:r>
      <w:proofErr w:type="gramEnd"/>
      <w:r w:rsidRPr="002C1B8C">
        <w:rPr>
          <w:rStyle w:val="StyleUnderline"/>
        </w:rPr>
        <w:t xml:space="preserve"> the population, the army retains the distinction of being wholly other, but with a sovereignty linked to domination, to the imperative and separate character that the chief transmits to his soldiers.</w:t>
      </w:r>
      <w:r>
        <w:rPr>
          <w:rStyle w:val="StyleUnderline"/>
        </w:rPr>
        <w:t xml:space="preserve"> </w:t>
      </w:r>
      <w:r w:rsidRPr="00EF37B2">
        <w:rPr>
          <w:sz w:val="14"/>
        </w:rPr>
        <w:t xml:space="preserve">(Bataille, 1985, p. 151, emphasis in original) </w:t>
      </w:r>
      <w:r w:rsidRPr="002C1B8C">
        <w:rPr>
          <w:rStyle w:val="StyleUnderline"/>
        </w:rPr>
        <w:t xml:space="preserve">Yet, for Bataille, religious power is more fundamental, </w:t>
      </w:r>
      <w:proofErr w:type="gramStart"/>
      <w:r w:rsidRPr="002C1B8C">
        <w:rPr>
          <w:rStyle w:val="StyleUnderline"/>
        </w:rPr>
        <w:t>older</w:t>
      </w:r>
      <w:proofErr w:type="gramEnd"/>
      <w:r w:rsidRPr="002C1B8C">
        <w:rPr>
          <w:rStyle w:val="StyleUnderline"/>
        </w:rPr>
        <w:t xml:space="preserve"> and more powerful than military force. The sacred can never be assimilated to, or supplanted by, the violence and horror of armies of war</w:t>
      </w:r>
      <w:r w:rsidRPr="00EF37B2">
        <w:rPr>
          <w:sz w:val="14"/>
        </w:rPr>
        <w:t xml:space="preserve"> – this was Caillois’s suggestion in the preface to the second edition of his Man and the Sacred, and it was curtly rejected by Bataille: ‘This interpretation is shocking . . . it lacks understanding of both the sacred and war. And to be blunt it essentially lacks understanding of contemporary man’ (Bataille, 1987, cited in Bailey-Gill, 1995, p. 24). </w:t>
      </w:r>
      <w:r w:rsidRPr="002C1B8C">
        <w:rPr>
          <w:rStyle w:val="StyleUnderline"/>
        </w:rPr>
        <w:t xml:space="preserve">This is because, for Bataille, the source of the sacred is pure or undifferentiated heterogeneity, the force of that which transgresses all limits. Religious authority ‘con- fronts the bare and unlimited form of undifferentiated heterogeneity, before any of its perceptible elements (ones that can be made explicit) have been fixed by a still vague direction’ (Bataille, 1985, p. 152). Undifferentiated heterogeneity provokes dread, </w:t>
      </w:r>
      <w:proofErr w:type="gramStart"/>
      <w:r w:rsidRPr="002C1B8C">
        <w:rPr>
          <w:rStyle w:val="StyleUnderline"/>
        </w:rPr>
        <w:t>awe</w:t>
      </w:r>
      <w:proofErr w:type="gramEnd"/>
      <w:r w:rsidRPr="002C1B8C">
        <w:rPr>
          <w:rStyle w:val="StyleUnderline"/>
        </w:rPr>
        <w:t xml:space="preserve"> and horror. The earliest symbolic representations of the sacred or divine </w:t>
      </w:r>
      <w:proofErr w:type="spellStart"/>
      <w:r w:rsidRPr="002C1B8C">
        <w:rPr>
          <w:rStyle w:val="StyleUnderline"/>
        </w:rPr>
        <w:t>dramatised</w:t>
      </w:r>
      <w:proofErr w:type="spellEnd"/>
      <w:r w:rsidRPr="002C1B8C">
        <w:rPr>
          <w:rStyle w:val="StyleUnderline"/>
        </w:rPr>
        <w:t xml:space="preserve"> its ‘free and irresponsible violence’</w:t>
      </w:r>
      <w:r w:rsidRPr="00EF37B2">
        <w:rPr>
          <w:sz w:val="14"/>
        </w:rPr>
        <w:t xml:space="preserve"> (p. 152). The figure of Kali, as an example of such free and irresponsible violence, was discussed in the previous chapter. </w:t>
      </w:r>
      <w:r w:rsidRPr="002C1B8C">
        <w:rPr>
          <w:rStyle w:val="StyleUnderline"/>
        </w:rPr>
        <w:t xml:space="preserve">Where capitalist democracies have, by and large, been content to allow the erosion of religious power, whilst maintaining a hypocritical enhancement of military forces, </w:t>
      </w:r>
      <w:r w:rsidRPr="009E12A5">
        <w:rPr>
          <w:rStyle w:val="StyleUnderline"/>
          <w:highlight w:val="yellow"/>
        </w:rPr>
        <w:t xml:space="preserve">fascist </w:t>
      </w:r>
      <w:proofErr w:type="spellStart"/>
      <w:r w:rsidRPr="009E12A5">
        <w:rPr>
          <w:rStyle w:val="StyleUnderline"/>
          <w:highlight w:val="yellow"/>
        </w:rPr>
        <w:t>organisation</w:t>
      </w:r>
      <w:proofErr w:type="spellEnd"/>
      <w:r w:rsidRPr="009E12A5">
        <w:rPr>
          <w:rStyle w:val="StyleUnderline"/>
          <w:highlight w:val="yellow"/>
        </w:rPr>
        <w:t xml:space="preserve"> has </w:t>
      </w:r>
      <w:proofErr w:type="spellStart"/>
      <w:r w:rsidRPr="009E12A5">
        <w:rPr>
          <w:rStyle w:val="StyleUnderline"/>
          <w:highlight w:val="yellow"/>
        </w:rPr>
        <w:t>recognised</w:t>
      </w:r>
      <w:proofErr w:type="spellEnd"/>
      <w:r w:rsidRPr="009E12A5">
        <w:rPr>
          <w:rStyle w:val="StyleUnderline"/>
          <w:highlight w:val="yellow"/>
        </w:rPr>
        <w:t xml:space="preserve"> the power</w:t>
      </w:r>
      <w:r w:rsidRPr="002C1B8C">
        <w:rPr>
          <w:rStyle w:val="StyleUnderline"/>
        </w:rPr>
        <w:t xml:space="preserve"> inherent </w:t>
      </w:r>
      <w:r w:rsidRPr="009E12A5">
        <w:rPr>
          <w:rStyle w:val="StyleUnderline"/>
          <w:highlight w:val="yellow"/>
        </w:rPr>
        <w:t>in religious and mythic sentiments</w:t>
      </w:r>
      <w:r w:rsidRPr="002C1B8C">
        <w:rPr>
          <w:rStyle w:val="StyleUnderline"/>
        </w:rPr>
        <w:t>. Indeed, fascism seeks to unite the heterogeneous energies of both religion and the military in the person of the leader. This has made it highly successful in responding to the crises generated by capitalist economics:</w:t>
      </w:r>
      <w:r>
        <w:rPr>
          <w:rStyle w:val="StyleUnderline"/>
        </w:rPr>
        <w:t xml:space="preserve"> </w:t>
      </w:r>
      <w:r w:rsidRPr="002C1B8C">
        <w:rPr>
          <w:rStyle w:val="StyleUnderline"/>
        </w:rPr>
        <w:t xml:space="preserve">Thus, qualities characteristic of the two dominations (internal and external, military and religious) are simultaneously implied: qualities derived from the introjected homogeneity, such as duty, discipline, and obedience; and qualities derived from the essential heterogeneity, imperative violence, and the positioning of the chief as a transcendent object of collective affectivity . . . the fascist </w:t>
      </w:r>
      <w:proofErr w:type="spellStart"/>
      <w:r w:rsidRPr="002C1B8C">
        <w:rPr>
          <w:rStyle w:val="StyleUnderline"/>
        </w:rPr>
        <w:t>uni</w:t>
      </w:r>
      <w:proofErr w:type="spellEnd"/>
      <w:r w:rsidRPr="002C1B8C">
        <w:rPr>
          <w:rStyle w:val="StyleUnderline"/>
        </w:rPr>
        <w:t xml:space="preserve">- </w:t>
      </w:r>
      <w:proofErr w:type="spellStart"/>
      <w:r w:rsidRPr="002C1B8C">
        <w:rPr>
          <w:rStyle w:val="StyleUnderline"/>
        </w:rPr>
        <w:t>fication</w:t>
      </w:r>
      <w:proofErr w:type="spellEnd"/>
      <w:r w:rsidRPr="002C1B8C">
        <w:rPr>
          <w:rStyle w:val="StyleUnderline"/>
        </w:rPr>
        <w:t xml:space="preserve"> is not simply a uniting of powers from different origins and a symbolic uniting of classes: it is also the accomplished uniting of the heterogeneous elements with the homogeneous elements of sovereignty in the strictest sense with the State.</w:t>
      </w:r>
      <w:r w:rsidRPr="00EF37B2">
        <w:rPr>
          <w:sz w:val="14"/>
        </w:rPr>
        <w:t xml:space="preserve"> (Bataille, 1985, pp. 154–155, emphasis in original) Collective affectivity can lead to revolutionary </w:t>
      </w:r>
      <w:proofErr w:type="spellStart"/>
      <w:r w:rsidRPr="00EF37B2">
        <w:rPr>
          <w:sz w:val="14"/>
        </w:rPr>
        <w:t>fervour</w:t>
      </w:r>
      <w:proofErr w:type="spellEnd"/>
      <w:r w:rsidRPr="00EF37B2">
        <w:rPr>
          <w:sz w:val="14"/>
        </w:rPr>
        <w:t xml:space="preserve"> and even to rad- </w:t>
      </w:r>
      <w:proofErr w:type="spellStart"/>
      <w:r w:rsidRPr="00EF37B2">
        <w:rPr>
          <w:sz w:val="14"/>
        </w:rPr>
        <w:t>ical</w:t>
      </w:r>
      <w:proofErr w:type="spellEnd"/>
      <w:r w:rsidRPr="00EF37B2">
        <w:rPr>
          <w:sz w:val="14"/>
        </w:rPr>
        <w:t xml:space="preserve"> </w:t>
      </w:r>
      <w:proofErr w:type="spellStart"/>
      <w:r w:rsidRPr="00EF37B2">
        <w:rPr>
          <w:sz w:val="14"/>
        </w:rPr>
        <w:t>democratisation</w:t>
      </w:r>
      <w:proofErr w:type="spellEnd"/>
      <w:r w:rsidRPr="00EF37B2">
        <w:rPr>
          <w:sz w:val="14"/>
        </w:rPr>
        <w:t xml:space="preserve">, although there can be no guarantees of the direction or </w:t>
      </w:r>
      <w:proofErr w:type="gramStart"/>
      <w:r w:rsidRPr="00EF37B2">
        <w:rPr>
          <w:sz w:val="14"/>
        </w:rPr>
        <w:t>end result</w:t>
      </w:r>
      <w:proofErr w:type="gramEnd"/>
      <w:r w:rsidRPr="00EF37B2">
        <w:rPr>
          <w:sz w:val="14"/>
        </w:rPr>
        <w:t xml:space="preserve"> of collective </w:t>
      </w:r>
      <w:proofErr w:type="spellStart"/>
      <w:r w:rsidRPr="00EF37B2">
        <w:rPr>
          <w:sz w:val="14"/>
        </w:rPr>
        <w:t>fervour</w:t>
      </w:r>
      <w:proofErr w:type="spellEnd"/>
      <w:r w:rsidRPr="00EF37B2">
        <w:rPr>
          <w:sz w:val="14"/>
        </w:rPr>
        <w:t xml:space="preserve">. Unlike monarchic rulers, fascist lead- </w:t>
      </w:r>
      <w:proofErr w:type="spellStart"/>
      <w:r w:rsidRPr="00EF37B2">
        <w:rPr>
          <w:sz w:val="14"/>
        </w:rPr>
        <w:t>ers</w:t>
      </w:r>
      <w:proofErr w:type="spellEnd"/>
      <w:r w:rsidRPr="00EF37B2">
        <w:rPr>
          <w:sz w:val="14"/>
        </w:rPr>
        <w:t xml:space="preserve"> unleash collective affectivity by uniting rather than dividing classes. The hardening of divisions between classes is also a weakness in most forms of socialism, Bataille suggests. </w:t>
      </w:r>
      <w:r w:rsidRPr="002C1B8C">
        <w:rPr>
          <w:rStyle w:val="StyleUnderline"/>
        </w:rPr>
        <w:t xml:space="preserve">Clearly, </w:t>
      </w:r>
      <w:r w:rsidRPr="009E12A5">
        <w:rPr>
          <w:rStyle w:val="StyleUnderline"/>
          <w:highlight w:val="yellow"/>
        </w:rPr>
        <w:t>fascism</w:t>
      </w:r>
      <w:r w:rsidRPr="002C1B8C">
        <w:rPr>
          <w:rStyle w:val="StyleUnderline"/>
        </w:rPr>
        <w:t xml:space="preserve"> does not ‘liberate’ working class people, indeed it </w:t>
      </w:r>
      <w:r w:rsidRPr="009E12A5">
        <w:rPr>
          <w:rStyle w:val="StyleUnderline"/>
          <w:highlight w:val="yellow"/>
        </w:rPr>
        <w:t>unites</w:t>
      </w:r>
      <w:r w:rsidRPr="002C1B8C">
        <w:rPr>
          <w:rStyle w:val="StyleUnderline"/>
        </w:rPr>
        <w:t xml:space="preserve"> them only </w:t>
      </w:r>
      <w:r w:rsidRPr="009E12A5">
        <w:rPr>
          <w:rStyle w:val="StyleUnderline"/>
          <w:highlight w:val="yellow"/>
        </w:rPr>
        <w:t xml:space="preserve">by ‘the negation of </w:t>
      </w:r>
      <w:r w:rsidRPr="002C1B8C">
        <w:rPr>
          <w:rStyle w:val="StyleUnderline"/>
        </w:rPr>
        <w:t xml:space="preserve">their </w:t>
      </w:r>
      <w:r w:rsidRPr="009E12A5">
        <w:rPr>
          <w:rStyle w:val="StyleUnderline"/>
          <w:highlight w:val="yellow"/>
        </w:rPr>
        <w:t>nature’</w:t>
      </w:r>
      <w:r w:rsidRPr="002C1B8C">
        <w:rPr>
          <w:rStyle w:val="StyleUnderline"/>
        </w:rPr>
        <w:t xml:space="preserve"> (Bataille, 1985, p. 154): they become nothing but the raw material to fill uniforms, wave flags, shoot guns and persecute the ‘enemies’ they have posited. Nevertheless, fascism succeeds in transforming the </w:t>
      </w:r>
      <w:proofErr w:type="spellStart"/>
      <w:r w:rsidRPr="002C1B8C">
        <w:rPr>
          <w:rStyle w:val="StyleUnderline"/>
        </w:rPr>
        <w:t>disper</w:t>
      </w:r>
      <w:proofErr w:type="spellEnd"/>
      <w:r w:rsidRPr="002C1B8C">
        <w:rPr>
          <w:rStyle w:val="StyleUnderline"/>
        </w:rPr>
        <w:t xml:space="preserve">- </w:t>
      </w:r>
      <w:proofErr w:type="spellStart"/>
      <w:r w:rsidRPr="002C1B8C">
        <w:rPr>
          <w:rStyle w:val="StyleUnderline"/>
        </w:rPr>
        <w:t>sal</w:t>
      </w:r>
      <w:proofErr w:type="spellEnd"/>
      <w:r w:rsidRPr="002C1B8C">
        <w:rPr>
          <w:rStyle w:val="StyleUnderline"/>
        </w:rPr>
        <w:t xml:space="preserve">, isolation and anomie characteristic of capitalist modernity into their opposites – unity and collective belonging – and in </w:t>
      </w:r>
      <w:proofErr w:type="spellStart"/>
      <w:r w:rsidRPr="002C1B8C">
        <w:rPr>
          <w:rStyle w:val="StyleUnderline"/>
        </w:rPr>
        <w:t>channelling</w:t>
      </w:r>
      <w:proofErr w:type="spellEnd"/>
      <w:r w:rsidRPr="002C1B8C">
        <w:rPr>
          <w:rStyle w:val="StyleUnderline"/>
        </w:rPr>
        <w:t xml:space="preserve"> the latent and largely unacknowledged violence of capitalist </w:t>
      </w:r>
      <w:proofErr w:type="spellStart"/>
      <w:r w:rsidRPr="002C1B8C">
        <w:rPr>
          <w:rStyle w:val="StyleUnderline"/>
        </w:rPr>
        <w:t>organisation</w:t>
      </w:r>
      <w:proofErr w:type="spellEnd"/>
      <w:r w:rsidRPr="002C1B8C">
        <w:rPr>
          <w:rStyle w:val="StyleUnderline"/>
        </w:rPr>
        <w:t xml:space="preserve"> into an active or manifest force. In short, fascism diverts the energy of internal revolution into external war and to ever-escalating internal persecution.</w:t>
      </w:r>
    </w:p>
    <w:p w14:paraId="522EB435" w14:textId="77777777" w:rsidR="00C8521F" w:rsidRDefault="00C8521F" w:rsidP="00C8521F">
      <w:pPr>
        <w:pStyle w:val="Heading4"/>
        <w:rPr>
          <w:lang w:eastAsia="ja-JP" w:bidi="ml-IN"/>
        </w:rPr>
      </w:pPr>
      <w:r>
        <w:t xml:space="preserve">The </w:t>
      </w:r>
      <w:proofErr w:type="spellStart"/>
      <w:r>
        <w:t>Aff’s</w:t>
      </w:r>
      <w:proofErr w:type="spellEnd"/>
      <w:r>
        <w:t xml:space="preserve"> </w:t>
      </w:r>
      <w:r>
        <w:rPr>
          <w:lang w:eastAsia="ja-JP" w:bidi="ml-IN"/>
        </w:rPr>
        <w:t xml:space="preserve">Emancipation from labor is key to creating </w:t>
      </w:r>
      <w:r w:rsidRPr="006E2AED">
        <w:rPr>
          <w:u w:val="single"/>
          <w:lang w:eastAsia="ja-JP" w:bidi="ml-IN"/>
        </w:rPr>
        <w:t>value to life</w:t>
      </w:r>
      <w:r>
        <w:rPr>
          <w:lang w:eastAsia="ja-JP" w:bidi="ml-IN"/>
        </w:rPr>
        <w:t xml:space="preserve"> and </w:t>
      </w:r>
      <w:r w:rsidRPr="006E2AED">
        <w:rPr>
          <w:u w:val="single"/>
          <w:lang w:eastAsia="ja-JP" w:bidi="ml-IN"/>
        </w:rPr>
        <w:t>new forms of politics</w:t>
      </w:r>
      <w:r>
        <w:rPr>
          <w:lang w:eastAsia="ja-JP" w:bidi="ml-IN"/>
        </w:rPr>
        <w:t xml:space="preserve"> which transcend the </w:t>
      </w:r>
      <w:r>
        <w:rPr>
          <w:u w:val="single"/>
          <w:lang w:eastAsia="ja-JP" w:bidi="ml-IN"/>
        </w:rPr>
        <w:t>capitalist</w:t>
      </w:r>
      <w:r w:rsidRPr="001728F2">
        <w:rPr>
          <w:u w:val="single"/>
          <w:lang w:eastAsia="ja-JP" w:bidi="ml-IN"/>
        </w:rPr>
        <w:t xml:space="preserve"> oppressive</w:t>
      </w:r>
      <w:r w:rsidRPr="006E2AED">
        <w:rPr>
          <w:u w:val="single"/>
          <w:lang w:eastAsia="ja-JP" w:bidi="ml-IN"/>
        </w:rPr>
        <w:t xml:space="preserve"> plane of utility</w:t>
      </w:r>
      <w:r>
        <w:rPr>
          <w:lang w:eastAsia="ja-JP" w:bidi="ml-IN"/>
        </w:rPr>
        <w:t>.</w:t>
      </w:r>
    </w:p>
    <w:p w14:paraId="64C42F3E" w14:textId="77777777" w:rsidR="00C8521F" w:rsidRDefault="00C8521F" w:rsidP="00C8521F">
      <w:pPr>
        <w:rPr>
          <w:lang w:eastAsia="ja-JP" w:bidi="ml-IN"/>
        </w:rPr>
      </w:pPr>
      <w:r w:rsidRPr="00383826">
        <w:rPr>
          <w:b/>
          <w:bCs/>
          <w:sz w:val="24"/>
          <w:lang w:eastAsia="ja-JP" w:bidi="ml-IN"/>
        </w:rPr>
        <w:t>Horizon ‘23</w:t>
      </w:r>
      <w:r w:rsidRPr="00383826">
        <w:rPr>
          <w:sz w:val="18"/>
          <w:szCs w:val="18"/>
          <w:lang w:eastAsia="ja-JP" w:bidi="ml-IN"/>
        </w:rPr>
        <w:t xml:space="preserve"> – Acid Horizon is a collective of Philosophers, Artists, and Writers. Their debut collection, Anti-Oculus: A Philosophy of Escape, releases in October from Repeater Books. “Lazy Politics: Lafargue, Nietzsche, and Bataille Against the Grind” [Transcript], Zer0 Books and Repeater Media, Video Released 07/25/2023, Transcript Released 07/27/2023; Video: https://www.youtube.com/watch?v=kFq9qKRy5fQ Transcript: https://splitinfinities.substack.com/p/lazy-politics Accessed 07/29/2023 | RN</w:t>
      </w:r>
      <w:r>
        <w:rPr>
          <w:sz w:val="18"/>
          <w:szCs w:val="18"/>
          <w:lang w:eastAsia="ja-JP" w:bidi="ml-IN"/>
        </w:rPr>
        <w:br/>
        <w:t xml:space="preserve">*4pt text is a Nietzsche quote—you don’t know how sad I am I couldn’t include </w:t>
      </w:r>
      <w:proofErr w:type="gramStart"/>
      <w:r>
        <w:rPr>
          <w:sz w:val="18"/>
          <w:szCs w:val="18"/>
          <w:lang w:eastAsia="ja-JP" w:bidi="ml-IN"/>
        </w:rPr>
        <w:t>it</w:t>
      </w:r>
      <w:proofErr w:type="gramEnd"/>
    </w:p>
    <w:p w14:paraId="55553D22" w14:textId="77777777" w:rsidR="00C8521F" w:rsidRDefault="00C8521F" w:rsidP="00C8521F">
      <w:pPr>
        <w:rPr>
          <w:sz w:val="14"/>
          <w:lang w:eastAsia="ja-JP" w:bidi="ml-IN"/>
        </w:rPr>
      </w:pPr>
      <w:r w:rsidRPr="00EF37B2">
        <w:rPr>
          <w:sz w:val="14"/>
          <w:lang w:eastAsia="ja-JP" w:bidi="ml-IN"/>
        </w:rPr>
        <w:t>“A strange madness has taken hold of the working class in nations where capitalist civilization reigns…this madness is the love of work, the moribund passion for work, pushed to point where the vital forces of the individual and his progeny are exhausted.” These are the words of Paul Lafargue from “A Right to Be Lazy”, an anti-capitalist, anti-</w:t>
      </w:r>
      <w:proofErr w:type="spellStart"/>
      <w:r w:rsidRPr="00EF37B2">
        <w:rPr>
          <w:sz w:val="14"/>
          <w:lang w:eastAsia="ja-JP" w:bidi="ml-IN"/>
        </w:rPr>
        <w:t>productivist</w:t>
      </w:r>
      <w:proofErr w:type="spellEnd"/>
      <w:r w:rsidRPr="00EF37B2">
        <w:rPr>
          <w:sz w:val="14"/>
          <w:lang w:eastAsia="ja-JP" w:bidi="ml-IN"/>
        </w:rPr>
        <w:t xml:space="preserve">, and anti-work tract published in 1883. </w:t>
      </w:r>
      <w:r w:rsidRPr="00A8745D">
        <w:rPr>
          <w:b/>
          <w:bCs/>
          <w:u w:val="single"/>
          <w:lang w:eastAsia="ja-JP" w:bidi="ml-IN"/>
        </w:rPr>
        <w:t>“The Right to Be Lazy”</w:t>
      </w:r>
      <w:r w:rsidRPr="00A8745D">
        <w:rPr>
          <w:u w:val="single"/>
          <w:lang w:eastAsia="ja-JP" w:bidi="ml-IN"/>
        </w:rPr>
        <w:t xml:space="preserve"> was a piece of writing whose impact and influence in its day was practically on par with Marx and Engels “The Communist Manifesto”.</w:t>
      </w:r>
      <w:r w:rsidRPr="00EF37B2">
        <w:rPr>
          <w:sz w:val="14"/>
          <w:lang w:eastAsia="ja-JP" w:bidi="ml-IN"/>
        </w:rPr>
        <w:t xml:space="preserve"> </w:t>
      </w:r>
      <w:r w:rsidRPr="00A8745D">
        <w:rPr>
          <w:u w:val="single"/>
          <w:lang w:eastAsia="ja-JP" w:bidi="ml-IN"/>
        </w:rPr>
        <w:t xml:space="preserve">Like the “Manifesto” this was not a work of high theory; Lafargue’s intention was to send a </w:t>
      </w:r>
      <w:r w:rsidRPr="00A8745D">
        <w:rPr>
          <w:b/>
          <w:bCs/>
          <w:u w:val="single"/>
          <w:lang w:eastAsia="ja-JP" w:bidi="ml-IN"/>
        </w:rPr>
        <w:t>shockwave throughout the mass of workers</w:t>
      </w:r>
      <w:r w:rsidRPr="00A8745D">
        <w:rPr>
          <w:u w:val="single"/>
          <w:lang w:eastAsia="ja-JP" w:bidi="ml-IN"/>
        </w:rPr>
        <w:t>, opening their eyes to the reality of the soul-crushing grind demanded by life under capitalism.</w:t>
      </w:r>
      <w:r w:rsidRPr="00EF37B2">
        <w:rPr>
          <w:sz w:val="14"/>
          <w:lang w:eastAsia="ja-JP" w:bidi="ml-IN"/>
        </w:rPr>
        <w:t xml:space="preserve"> </w:t>
      </w:r>
      <w:r w:rsidRPr="00A8745D">
        <w:rPr>
          <w:u w:val="single"/>
          <w:lang w:eastAsia="ja-JP" w:bidi="ml-IN"/>
        </w:rPr>
        <w:t xml:space="preserve">In his work, Lafargue observes that </w:t>
      </w:r>
      <w:r w:rsidRPr="009E12A5">
        <w:rPr>
          <w:highlight w:val="yellow"/>
          <w:u w:val="single"/>
          <w:lang w:eastAsia="ja-JP" w:bidi="ml-IN"/>
        </w:rPr>
        <w:t>societies in antiquity</w:t>
      </w:r>
      <w:r w:rsidRPr="00A8745D">
        <w:rPr>
          <w:u w:val="single"/>
          <w:lang w:eastAsia="ja-JP" w:bidi="ml-IN"/>
        </w:rPr>
        <w:t xml:space="preserve"> generally </w:t>
      </w:r>
      <w:r w:rsidRPr="009E12A5">
        <w:rPr>
          <w:highlight w:val="yellow"/>
          <w:u w:val="single"/>
          <w:lang w:eastAsia="ja-JP" w:bidi="ml-IN"/>
        </w:rPr>
        <w:t>manifested</w:t>
      </w:r>
      <w:r w:rsidRPr="00A8745D">
        <w:rPr>
          <w:u w:val="single"/>
          <w:lang w:eastAsia="ja-JP" w:bidi="ml-IN"/>
        </w:rPr>
        <w:t xml:space="preserve"> an </w:t>
      </w:r>
      <w:r w:rsidRPr="004719C4">
        <w:rPr>
          <w:b/>
          <w:bCs/>
          <w:u w:val="single"/>
          <w:lang w:eastAsia="ja-JP" w:bidi="ml-IN"/>
        </w:rPr>
        <w:t xml:space="preserve">absolute </w:t>
      </w:r>
      <w:r w:rsidRPr="009E12A5">
        <w:rPr>
          <w:b/>
          <w:bCs/>
          <w:highlight w:val="yellow"/>
          <w:u w:val="single"/>
          <w:lang w:eastAsia="ja-JP" w:bidi="ml-IN"/>
        </w:rPr>
        <w:t>hatred for work.</w:t>
      </w:r>
      <w:r w:rsidRPr="00EF37B2">
        <w:rPr>
          <w:sz w:val="14"/>
          <w:lang w:eastAsia="ja-JP" w:bidi="ml-IN"/>
        </w:rPr>
        <w:t xml:space="preserve"> He notes, for instance, that in Ancient Greece only it was the slaves who were permitted to work. </w:t>
      </w:r>
      <w:r w:rsidRPr="009E12A5">
        <w:rPr>
          <w:highlight w:val="yellow"/>
          <w:u w:val="single"/>
          <w:lang w:eastAsia="ja-JP" w:bidi="ml-IN"/>
        </w:rPr>
        <w:t>However</w:t>
      </w:r>
      <w:r w:rsidRPr="00A8745D">
        <w:rPr>
          <w:u w:val="single"/>
          <w:lang w:eastAsia="ja-JP" w:bidi="ml-IN"/>
        </w:rPr>
        <w:t xml:space="preserve">, in Lafargue’s view, </w:t>
      </w:r>
      <w:r w:rsidRPr="009E12A5">
        <w:rPr>
          <w:highlight w:val="yellow"/>
          <w:u w:val="single"/>
          <w:lang w:eastAsia="ja-JP" w:bidi="ml-IN"/>
        </w:rPr>
        <w:t>the</w:t>
      </w:r>
      <w:r w:rsidRPr="00A8745D">
        <w:rPr>
          <w:u w:val="single"/>
          <w:lang w:eastAsia="ja-JP" w:bidi="ml-IN"/>
        </w:rPr>
        <w:t xml:space="preserve"> 19th</w:t>
      </w:r>
      <w:r>
        <w:rPr>
          <w:u w:val="single"/>
          <w:lang w:eastAsia="ja-JP" w:bidi="ml-IN"/>
        </w:rPr>
        <w:t xml:space="preserve"> </w:t>
      </w:r>
      <w:r w:rsidRPr="00A8745D">
        <w:rPr>
          <w:u w:val="single"/>
          <w:lang w:eastAsia="ja-JP" w:bidi="ml-IN"/>
        </w:rPr>
        <w:t xml:space="preserve">century </w:t>
      </w:r>
      <w:r w:rsidRPr="009E12A5">
        <w:rPr>
          <w:highlight w:val="yellow"/>
          <w:u w:val="single"/>
          <w:lang w:eastAsia="ja-JP" w:bidi="ml-IN"/>
        </w:rPr>
        <w:t>proletarian</w:t>
      </w:r>
      <w:r w:rsidRPr="00A8745D">
        <w:rPr>
          <w:u w:val="single"/>
          <w:lang w:eastAsia="ja-JP" w:bidi="ml-IN"/>
        </w:rPr>
        <w:t xml:space="preserve"> worker </w:t>
      </w:r>
      <w:r w:rsidRPr="004719C4">
        <w:rPr>
          <w:u w:val="single"/>
          <w:lang w:eastAsia="ja-JP" w:bidi="ml-IN"/>
        </w:rPr>
        <w:t xml:space="preserve">expressed a willingness to </w:t>
      </w:r>
      <w:r w:rsidRPr="009E12A5">
        <w:rPr>
          <w:b/>
          <w:bCs/>
          <w:highlight w:val="yellow"/>
          <w:u w:val="single"/>
          <w:lang w:eastAsia="ja-JP" w:bidi="ml-IN"/>
        </w:rPr>
        <w:t>embrace the servile labor</w:t>
      </w:r>
      <w:r w:rsidRPr="009E12A5">
        <w:rPr>
          <w:highlight w:val="yellow"/>
          <w:u w:val="single"/>
          <w:lang w:eastAsia="ja-JP" w:bidi="ml-IN"/>
        </w:rPr>
        <w:t xml:space="preserve"> demanded</w:t>
      </w:r>
      <w:r w:rsidRPr="004719C4">
        <w:rPr>
          <w:u w:val="single"/>
          <w:lang w:eastAsia="ja-JP" w:bidi="ml-IN"/>
        </w:rPr>
        <w:t xml:space="preserve"> by their capitalist masters.</w:t>
      </w:r>
      <w:r w:rsidRPr="00EF37B2">
        <w:rPr>
          <w:sz w:val="14"/>
          <w:lang w:eastAsia="ja-JP" w:bidi="ml-IN"/>
        </w:rPr>
        <w:t xml:space="preserve"> </w:t>
      </w:r>
      <w:r w:rsidRPr="00A8745D">
        <w:rPr>
          <w:u w:val="single"/>
          <w:lang w:eastAsia="ja-JP" w:bidi="ml-IN"/>
        </w:rPr>
        <w:t>Lafargue writes that the proletariat has been “</w:t>
      </w:r>
      <w:r w:rsidRPr="00A8745D">
        <w:rPr>
          <w:b/>
          <w:bCs/>
          <w:u w:val="single"/>
          <w:lang w:eastAsia="ja-JP" w:bidi="ml-IN"/>
        </w:rPr>
        <w:t>perverted by the dogma of work</w:t>
      </w:r>
      <w:r w:rsidRPr="00A8745D">
        <w:rPr>
          <w:u w:val="single"/>
          <w:lang w:eastAsia="ja-JP" w:bidi="ml-IN"/>
        </w:rPr>
        <w:t>, tempted to abandon its historical mission to emancipate itself from the fetters of capitalism.</w:t>
      </w:r>
      <w:r w:rsidRPr="00EF37B2">
        <w:rPr>
          <w:sz w:val="14"/>
          <w:lang w:eastAsia="ja-JP" w:bidi="ml-IN"/>
        </w:rPr>
        <w:t xml:space="preserve"> </w:t>
      </w:r>
      <w:r w:rsidRPr="00A8745D">
        <w:rPr>
          <w:u w:val="single"/>
          <w:lang w:eastAsia="ja-JP" w:bidi="ml-IN"/>
        </w:rPr>
        <w:t xml:space="preserve">He chastises the working class for allowing themselves to be infected with the </w:t>
      </w:r>
      <w:r w:rsidRPr="00A8745D">
        <w:rPr>
          <w:b/>
          <w:bCs/>
          <w:u w:val="single"/>
          <w:lang w:eastAsia="ja-JP" w:bidi="ml-IN"/>
        </w:rPr>
        <w:t>oppressive moralism of the bourgeoisie.</w:t>
      </w:r>
      <w:r w:rsidRPr="00EF37B2">
        <w:rPr>
          <w:sz w:val="14"/>
          <w:lang w:eastAsia="ja-JP" w:bidi="ml-IN"/>
        </w:rPr>
        <w:t xml:space="preserve"> </w:t>
      </w:r>
      <w:r w:rsidRPr="004719C4">
        <w:rPr>
          <w:u w:val="single"/>
          <w:lang w:eastAsia="ja-JP" w:bidi="ml-IN"/>
        </w:rPr>
        <w:t xml:space="preserve">The European ruling class </w:t>
      </w:r>
      <w:r w:rsidRPr="009E12A5">
        <w:rPr>
          <w:highlight w:val="yellow"/>
          <w:u w:val="single"/>
          <w:lang w:eastAsia="ja-JP" w:bidi="ml-IN"/>
        </w:rPr>
        <w:t>elevated</w:t>
      </w:r>
      <w:r w:rsidRPr="00A8745D">
        <w:rPr>
          <w:u w:val="single"/>
          <w:lang w:eastAsia="ja-JP" w:bidi="ml-IN"/>
        </w:rPr>
        <w:t xml:space="preserve"> the virtues of </w:t>
      </w:r>
      <w:r w:rsidRPr="009E12A5">
        <w:rPr>
          <w:highlight w:val="yellow"/>
          <w:u w:val="single"/>
          <w:lang w:eastAsia="ja-JP" w:bidi="ml-IN"/>
        </w:rPr>
        <w:t xml:space="preserve">work to </w:t>
      </w:r>
      <w:r w:rsidRPr="009E12A5">
        <w:rPr>
          <w:b/>
          <w:bCs/>
          <w:highlight w:val="yellow"/>
          <w:u w:val="single"/>
          <w:lang w:eastAsia="ja-JP" w:bidi="ml-IN"/>
        </w:rPr>
        <w:t>a kind of religion.</w:t>
      </w:r>
      <w:r w:rsidRPr="00EF37B2">
        <w:rPr>
          <w:sz w:val="14"/>
          <w:lang w:eastAsia="ja-JP" w:bidi="ml-IN"/>
        </w:rPr>
        <w:t xml:space="preserve"> Moreover, </w:t>
      </w:r>
      <w:r w:rsidRPr="00A8745D">
        <w:rPr>
          <w:u w:val="single"/>
          <w:lang w:eastAsia="ja-JP" w:bidi="ml-IN"/>
        </w:rPr>
        <w:t>their</w:t>
      </w:r>
      <w:r>
        <w:rPr>
          <w:u w:val="single"/>
          <w:lang w:eastAsia="ja-JP" w:bidi="ml-IN"/>
        </w:rPr>
        <w:t xml:space="preserve"> </w:t>
      </w:r>
      <w:r w:rsidRPr="00A8745D">
        <w:rPr>
          <w:u w:val="single"/>
          <w:lang w:eastAsia="ja-JP" w:bidi="ml-IN"/>
        </w:rPr>
        <w:t>de facto</w:t>
      </w:r>
      <w:r>
        <w:rPr>
          <w:u w:val="single"/>
          <w:lang w:eastAsia="ja-JP" w:bidi="ml-IN"/>
        </w:rPr>
        <w:t xml:space="preserve"> </w:t>
      </w:r>
      <w:r w:rsidRPr="00A8745D">
        <w:rPr>
          <w:u w:val="single"/>
          <w:lang w:eastAsia="ja-JP" w:bidi="ml-IN"/>
        </w:rPr>
        <w:t xml:space="preserve">priesthood advocated for </w:t>
      </w:r>
      <w:r w:rsidRPr="00A8745D">
        <w:rPr>
          <w:b/>
          <w:bCs/>
          <w:u w:val="single"/>
          <w:lang w:eastAsia="ja-JP" w:bidi="ml-IN"/>
        </w:rPr>
        <w:t>putting the poor and dispossessed into workhouses</w:t>
      </w:r>
      <w:r w:rsidRPr="00A8745D">
        <w:rPr>
          <w:u w:val="single"/>
          <w:lang w:eastAsia="ja-JP" w:bidi="ml-IN"/>
        </w:rPr>
        <w:t xml:space="preserve"> where they would suffer the humiliation of working 14-hour days.</w:t>
      </w:r>
      <w:r w:rsidRPr="00EF37B2">
        <w:rPr>
          <w:sz w:val="14"/>
          <w:lang w:eastAsia="ja-JP" w:bidi="ml-IN"/>
        </w:rPr>
        <w:t xml:space="preserve"> </w:t>
      </w:r>
      <w:r w:rsidRPr="00A8745D">
        <w:rPr>
          <w:u w:val="single"/>
          <w:lang w:eastAsia="ja-JP" w:bidi="ml-IN"/>
        </w:rPr>
        <w:t xml:space="preserve">Those imprisoned in workhouses were enslaved under the pretense that poverty and the supposed idleness associated with being poor was </w:t>
      </w:r>
      <w:r w:rsidRPr="00A8745D">
        <w:rPr>
          <w:b/>
          <w:bCs/>
          <w:u w:val="single"/>
          <w:lang w:eastAsia="ja-JP" w:bidi="ml-IN"/>
        </w:rPr>
        <w:t>a kind of moral illness.</w:t>
      </w:r>
      <w:r>
        <w:rPr>
          <w:b/>
          <w:bCs/>
          <w:u w:val="single"/>
          <w:lang w:eastAsia="ja-JP" w:bidi="ml-IN"/>
        </w:rPr>
        <w:t xml:space="preserve"> </w:t>
      </w:r>
      <w:r w:rsidRPr="00A8745D">
        <w:rPr>
          <w:u w:val="single"/>
          <w:lang w:eastAsia="ja-JP" w:bidi="ml-IN"/>
        </w:rPr>
        <w:t xml:space="preserve">Lafargue also excoriates </w:t>
      </w:r>
      <w:r w:rsidRPr="00A8745D">
        <w:rPr>
          <w:b/>
          <w:bCs/>
          <w:u w:val="single"/>
          <w:lang w:eastAsia="ja-JP" w:bidi="ml-IN"/>
        </w:rPr>
        <w:t>the bourgeois ideal of “Progress”.</w:t>
      </w:r>
      <w:r w:rsidRPr="00EF37B2">
        <w:rPr>
          <w:sz w:val="14"/>
          <w:lang w:eastAsia="ja-JP" w:bidi="ml-IN"/>
        </w:rPr>
        <w:t xml:space="preserve"> For Lafargue, </w:t>
      </w:r>
      <w:r w:rsidRPr="00A8745D">
        <w:rPr>
          <w:u w:val="single"/>
          <w:lang w:eastAsia="ja-JP" w:bidi="ml-IN"/>
        </w:rPr>
        <w:t xml:space="preserve">“progress” was </w:t>
      </w:r>
      <w:r w:rsidRPr="00A8745D">
        <w:rPr>
          <w:b/>
          <w:bCs/>
          <w:u w:val="single"/>
          <w:lang w:eastAsia="ja-JP" w:bidi="ml-IN"/>
        </w:rPr>
        <w:t>the capitalist’s empty promise</w:t>
      </w:r>
      <w:r w:rsidRPr="00A8745D">
        <w:rPr>
          <w:u w:val="single"/>
          <w:lang w:eastAsia="ja-JP" w:bidi="ml-IN"/>
        </w:rPr>
        <w:t xml:space="preserve">, a chimera, as what </w:t>
      </w:r>
      <w:proofErr w:type="gramStart"/>
      <w:r w:rsidRPr="00A8745D">
        <w:rPr>
          <w:u w:val="single"/>
          <w:lang w:eastAsia="ja-JP" w:bidi="ml-IN"/>
        </w:rPr>
        <w:t>actually “progressed”</w:t>
      </w:r>
      <w:proofErr w:type="gramEnd"/>
      <w:r w:rsidRPr="00A8745D">
        <w:rPr>
          <w:u w:val="single"/>
          <w:lang w:eastAsia="ja-JP" w:bidi="ml-IN"/>
        </w:rPr>
        <w:t xml:space="preserve"> was the capitalist’s methods of exploitation and his grip on the means of production.</w:t>
      </w:r>
      <w:r w:rsidRPr="00EF37B2">
        <w:rPr>
          <w:sz w:val="14"/>
          <w:lang w:eastAsia="ja-JP" w:bidi="ml-IN"/>
        </w:rPr>
        <w:t xml:space="preserve"> </w:t>
      </w:r>
      <w:r w:rsidRPr="009E12A5">
        <w:rPr>
          <w:highlight w:val="yellow"/>
          <w:u w:val="single"/>
          <w:lang w:eastAsia="ja-JP" w:bidi="ml-IN"/>
        </w:rPr>
        <w:t>Lafargue</w:t>
      </w:r>
      <w:r w:rsidRPr="00A8745D">
        <w:rPr>
          <w:u w:val="single"/>
          <w:lang w:eastAsia="ja-JP" w:bidi="ml-IN"/>
        </w:rPr>
        <w:t xml:space="preserve"> furthermore </w:t>
      </w:r>
      <w:r w:rsidRPr="009E12A5">
        <w:rPr>
          <w:highlight w:val="yellow"/>
          <w:u w:val="single"/>
          <w:lang w:eastAsia="ja-JP" w:bidi="ml-IN"/>
        </w:rPr>
        <w:t>criticizes workers’ demands</w:t>
      </w:r>
      <w:r w:rsidRPr="00A8745D">
        <w:rPr>
          <w:u w:val="single"/>
          <w:lang w:eastAsia="ja-JP" w:bidi="ml-IN"/>
        </w:rPr>
        <w:t xml:space="preserve"> and organizing strategies </w:t>
      </w:r>
      <w:r w:rsidRPr="009E12A5">
        <w:rPr>
          <w:highlight w:val="yellow"/>
          <w:u w:val="single"/>
          <w:lang w:eastAsia="ja-JP" w:bidi="ml-IN"/>
        </w:rPr>
        <w:t xml:space="preserve">amidst </w:t>
      </w:r>
      <w:r w:rsidRPr="009E12A5">
        <w:rPr>
          <w:b/>
          <w:bCs/>
          <w:highlight w:val="yellow"/>
          <w:u w:val="single"/>
          <w:lang w:eastAsia="ja-JP" w:bidi="ml-IN"/>
        </w:rPr>
        <w:t>crises of industrial overproduction</w:t>
      </w:r>
      <w:r w:rsidRPr="00A8745D">
        <w:rPr>
          <w:u w:val="single"/>
          <w:lang w:eastAsia="ja-JP" w:bidi="ml-IN"/>
        </w:rPr>
        <w:t xml:space="preserve"> and ensuing work stoppages of his time</w:t>
      </w:r>
      <w:r w:rsidRPr="004719C4">
        <w:rPr>
          <w:u w:val="single"/>
          <w:lang w:eastAsia="ja-JP" w:bidi="ml-IN"/>
        </w:rPr>
        <w:t>.</w:t>
      </w:r>
      <w:r w:rsidRPr="00EF37B2">
        <w:rPr>
          <w:sz w:val="14"/>
          <w:lang w:eastAsia="ja-JP" w:bidi="ml-IN"/>
        </w:rPr>
        <w:t xml:space="preserve"> </w:t>
      </w:r>
      <w:r w:rsidRPr="004719C4">
        <w:rPr>
          <w:u w:val="single"/>
          <w:lang w:eastAsia="ja-JP" w:bidi="ml-IN"/>
        </w:rPr>
        <w:t xml:space="preserve">Massive </w:t>
      </w:r>
      <w:r w:rsidRPr="004719C4">
        <w:rPr>
          <w:b/>
          <w:bCs/>
          <w:u w:val="single"/>
          <w:lang w:eastAsia="ja-JP" w:bidi="ml-IN"/>
        </w:rPr>
        <w:t>surpluses of commodities</w:t>
      </w:r>
      <w:r w:rsidRPr="004719C4">
        <w:rPr>
          <w:u w:val="single"/>
          <w:lang w:eastAsia="ja-JP" w:bidi="ml-IN"/>
        </w:rPr>
        <w:t xml:space="preserve"> would leave laborers out of work and without</w:t>
      </w:r>
      <w:r w:rsidRPr="00A8745D">
        <w:rPr>
          <w:u w:val="single"/>
          <w:lang w:eastAsia="ja-JP" w:bidi="ml-IN"/>
        </w:rPr>
        <w:t xml:space="preserve"> a wage.</w:t>
      </w:r>
      <w:r w:rsidRPr="00EF37B2">
        <w:rPr>
          <w:sz w:val="14"/>
          <w:lang w:eastAsia="ja-JP" w:bidi="ml-IN"/>
        </w:rPr>
        <w:t xml:space="preserve"> </w:t>
      </w:r>
      <w:r w:rsidRPr="009E12A5">
        <w:rPr>
          <w:highlight w:val="yellow"/>
          <w:u w:val="single"/>
          <w:lang w:eastAsia="ja-JP" w:bidi="ml-IN"/>
        </w:rPr>
        <w:t>However, rather than demand</w:t>
      </w:r>
      <w:r w:rsidRPr="00A8745D">
        <w:rPr>
          <w:u w:val="single"/>
          <w:lang w:eastAsia="ja-JP" w:bidi="ml-IN"/>
        </w:rPr>
        <w:t xml:space="preserve"> equitable distributions of the </w:t>
      </w:r>
      <w:r w:rsidRPr="009E12A5">
        <w:rPr>
          <w:b/>
          <w:bCs/>
          <w:highlight w:val="yellow"/>
          <w:u w:val="single"/>
          <w:lang w:eastAsia="ja-JP" w:bidi="ml-IN"/>
        </w:rPr>
        <w:t>excess</w:t>
      </w:r>
      <w:r w:rsidRPr="00A8745D">
        <w:rPr>
          <w:u w:val="single"/>
          <w:lang w:eastAsia="ja-JP" w:bidi="ml-IN"/>
        </w:rPr>
        <w:t xml:space="preserve"> and </w:t>
      </w:r>
      <w:r w:rsidRPr="00A8745D">
        <w:rPr>
          <w:b/>
          <w:bCs/>
          <w:u w:val="single"/>
          <w:lang w:eastAsia="ja-JP" w:bidi="ml-IN"/>
        </w:rPr>
        <w:t>an extended break</w:t>
      </w:r>
      <w:r w:rsidRPr="00A8745D">
        <w:rPr>
          <w:u w:val="single"/>
          <w:lang w:eastAsia="ja-JP" w:bidi="ml-IN"/>
        </w:rPr>
        <w:t xml:space="preserve"> from the job, </w:t>
      </w:r>
      <w:r w:rsidRPr="009E12A5">
        <w:rPr>
          <w:highlight w:val="yellow"/>
          <w:u w:val="single"/>
          <w:lang w:eastAsia="ja-JP" w:bidi="ml-IN"/>
        </w:rPr>
        <w:t>workers</w:t>
      </w:r>
      <w:r w:rsidRPr="00A8745D">
        <w:rPr>
          <w:u w:val="single"/>
          <w:lang w:eastAsia="ja-JP" w:bidi="ml-IN"/>
        </w:rPr>
        <w:t xml:space="preserve"> would pound on factory doors </w:t>
      </w:r>
      <w:r w:rsidRPr="009E12A5">
        <w:rPr>
          <w:b/>
          <w:bCs/>
          <w:highlight w:val="yellow"/>
          <w:u w:val="single"/>
          <w:lang w:eastAsia="ja-JP" w:bidi="ml-IN"/>
        </w:rPr>
        <w:t>demand</w:t>
      </w:r>
      <w:r w:rsidRPr="00A8745D">
        <w:rPr>
          <w:b/>
          <w:bCs/>
          <w:u w:val="single"/>
          <w:lang w:eastAsia="ja-JP" w:bidi="ml-IN"/>
        </w:rPr>
        <w:t xml:space="preserve">ing </w:t>
      </w:r>
      <w:r w:rsidRPr="009E12A5">
        <w:rPr>
          <w:b/>
          <w:bCs/>
          <w:highlight w:val="yellow"/>
          <w:u w:val="single"/>
          <w:lang w:eastAsia="ja-JP" w:bidi="ml-IN"/>
        </w:rPr>
        <w:t>more work.</w:t>
      </w:r>
      <w:r w:rsidRPr="00EF37B2">
        <w:rPr>
          <w:sz w:val="14"/>
          <w:lang w:eastAsia="ja-JP" w:bidi="ml-IN"/>
        </w:rPr>
        <w:t xml:space="preserve"> </w:t>
      </w:r>
      <w:r w:rsidRPr="0067213E">
        <w:rPr>
          <w:u w:val="single"/>
          <w:lang w:eastAsia="ja-JP" w:bidi="ml-IN"/>
        </w:rPr>
        <w:t xml:space="preserve">Meanwhile, their capitalist counterparts destroyed </w:t>
      </w:r>
      <w:r w:rsidRPr="0067213E">
        <w:rPr>
          <w:b/>
          <w:bCs/>
          <w:u w:val="single"/>
          <w:lang w:eastAsia="ja-JP" w:bidi="ml-IN"/>
        </w:rPr>
        <w:t>stores of surplus commodities</w:t>
      </w:r>
      <w:r w:rsidRPr="0067213E">
        <w:rPr>
          <w:u w:val="single"/>
          <w:lang w:eastAsia="ja-JP" w:bidi="ml-IN"/>
        </w:rPr>
        <w:t xml:space="preserve">, creating an </w:t>
      </w:r>
      <w:r w:rsidRPr="0067213E">
        <w:rPr>
          <w:b/>
          <w:bCs/>
          <w:u w:val="single"/>
          <w:lang w:eastAsia="ja-JP" w:bidi="ml-IN"/>
        </w:rPr>
        <w:t>artificial scarcity</w:t>
      </w:r>
      <w:r w:rsidRPr="0067213E">
        <w:rPr>
          <w:u w:val="single"/>
          <w:lang w:eastAsia="ja-JP" w:bidi="ml-IN"/>
        </w:rPr>
        <w:t xml:space="preserve"> whi</w:t>
      </w:r>
      <w:r w:rsidRPr="00A8745D">
        <w:rPr>
          <w:u w:val="single"/>
          <w:lang w:eastAsia="ja-JP" w:bidi="ml-IN"/>
        </w:rPr>
        <w:t>ch in turn left the proletariat dependent upon wages for survival.</w:t>
      </w:r>
      <w:r w:rsidRPr="00EF37B2">
        <w:rPr>
          <w:sz w:val="14"/>
          <w:lang w:eastAsia="ja-JP" w:bidi="ml-IN"/>
        </w:rPr>
        <w:t xml:space="preserve"> </w:t>
      </w:r>
      <w:r w:rsidRPr="00A8745D">
        <w:rPr>
          <w:u w:val="single"/>
          <w:lang w:eastAsia="ja-JP" w:bidi="ml-IN"/>
        </w:rPr>
        <w:t xml:space="preserve">Buying into the capitalist </w:t>
      </w:r>
      <w:r w:rsidRPr="00A8745D">
        <w:rPr>
          <w:b/>
          <w:bCs/>
          <w:u w:val="single"/>
          <w:lang w:eastAsia="ja-JP" w:bidi="ml-IN"/>
        </w:rPr>
        <w:t>virtues of hard work and progress</w:t>
      </w:r>
      <w:r w:rsidRPr="00A8745D">
        <w:rPr>
          <w:u w:val="single"/>
          <w:lang w:eastAsia="ja-JP" w:bidi="ml-IN"/>
        </w:rPr>
        <w:t xml:space="preserve"> meant a kind of trade off for the working class.</w:t>
      </w:r>
      <w:r w:rsidRPr="00EF37B2">
        <w:rPr>
          <w:sz w:val="14"/>
          <w:lang w:eastAsia="ja-JP" w:bidi="ml-IN"/>
        </w:rPr>
        <w:t xml:space="preserve"> </w:t>
      </w:r>
      <w:r w:rsidRPr="00EF37B2">
        <w:rPr>
          <w:sz w:val="14"/>
          <w:szCs w:val="16"/>
          <w:lang w:eastAsia="ja-JP" w:bidi="ml-IN"/>
        </w:rPr>
        <w:t xml:space="preserve">Rather than reclaiming time for leisure or asserting “the right to be lazy”, the workers enlisted to build the edifice of industrial capitalism remained enslaved to it. </w:t>
      </w:r>
      <w:r w:rsidRPr="00A8745D">
        <w:rPr>
          <w:u w:val="single"/>
          <w:lang w:eastAsia="ja-JP" w:bidi="ml-IN"/>
        </w:rPr>
        <w:t xml:space="preserve">Lafargue finds an ally of sorts in philosopher </w:t>
      </w:r>
      <w:r w:rsidRPr="00A8745D">
        <w:rPr>
          <w:b/>
          <w:bCs/>
          <w:u w:val="single"/>
          <w:lang w:eastAsia="ja-JP" w:bidi="ml-IN"/>
        </w:rPr>
        <w:t xml:space="preserve">Friedrich </w:t>
      </w:r>
      <w:r w:rsidRPr="009E12A5">
        <w:rPr>
          <w:b/>
          <w:bCs/>
          <w:highlight w:val="yellow"/>
          <w:u w:val="single"/>
          <w:lang w:eastAsia="ja-JP" w:bidi="ml-IN"/>
        </w:rPr>
        <w:t>Nietzsche</w:t>
      </w:r>
      <w:r w:rsidRPr="00A8745D">
        <w:rPr>
          <w:u w:val="single"/>
          <w:lang w:eastAsia="ja-JP" w:bidi="ml-IN"/>
        </w:rPr>
        <w:t xml:space="preserve">, another figure who, well, understood the value of time spent </w:t>
      </w:r>
      <w:r w:rsidRPr="00A8745D">
        <w:rPr>
          <w:b/>
          <w:bCs/>
          <w:u w:val="single"/>
          <w:lang w:eastAsia="ja-JP" w:bidi="ml-IN"/>
        </w:rPr>
        <w:t>not selling one’s labor.</w:t>
      </w:r>
      <w:r w:rsidRPr="00EF37B2">
        <w:rPr>
          <w:sz w:val="14"/>
          <w:lang w:eastAsia="ja-JP" w:bidi="ml-IN"/>
        </w:rPr>
        <w:t xml:space="preserve"> There’s a popular image of Nietzsche which is often used to prop up today’s </w:t>
      </w:r>
      <w:proofErr w:type="spellStart"/>
      <w:r w:rsidRPr="00EF37B2">
        <w:rPr>
          <w:sz w:val="14"/>
          <w:lang w:eastAsia="ja-JP" w:bidi="ml-IN"/>
        </w:rPr>
        <w:t>grindset</w:t>
      </w:r>
      <w:proofErr w:type="spellEnd"/>
      <w:r w:rsidRPr="00EF37B2">
        <w:rPr>
          <w:sz w:val="14"/>
          <w:lang w:eastAsia="ja-JP" w:bidi="ml-IN"/>
        </w:rPr>
        <w:t xml:space="preserve"> mentality: a poor conflation of the </w:t>
      </w:r>
      <w:proofErr w:type="spellStart"/>
      <w:r w:rsidRPr="00EF37B2">
        <w:rPr>
          <w:sz w:val="14"/>
          <w:lang w:eastAsia="ja-JP" w:bidi="ml-IN"/>
        </w:rPr>
        <w:t>grindset</w:t>
      </w:r>
      <w:proofErr w:type="spellEnd"/>
      <w:r w:rsidRPr="00EF37B2">
        <w:rPr>
          <w:sz w:val="14"/>
          <w:lang w:eastAsia="ja-JP" w:bidi="ml-IN"/>
        </w:rPr>
        <w:t xml:space="preserve"> mentality with Nietzsche’s </w:t>
      </w:r>
      <w:proofErr w:type="spellStart"/>
      <w:r w:rsidRPr="00EF37B2">
        <w:rPr>
          <w:sz w:val="14"/>
          <w:lang w:eastAsia="ja-JP" w:bidi="ml-IN"/>
        </w:rPr>
        <w:t>übermensch</w:t>
      </w:r>
      <w:proofErr w:type="spellEnd"/>
      <w:r w:rsidRPr="00EF37B2">
        <w:rPr>
          <w:sz w:val="14"/>
          <w:lang w:eastAsia="ja-JP" w:bidi="ml-IN"/>
        </w:rPr>
        <w:t xml:space="preserve">, or Superman, a special individual whose pursuit of personal excellence means spending most of their waking moments involved in goal-oriented activities. This notion of the </w:t>
      </w:r>
      <w:proofErr w:type="spellStart"/>
      <w:r w:rsidRPr="00EF37B2">
        <w:rPr>
          <w:sz w:val="14"/>
          <w:lang w:eastAsia="ja-JP" w:bidi="ml-IN"/>
        </w:rPr>
        <w:t>übermensch</w:t>
      </w:r>
      <w:proofErr w:type="spellEnd"/>
      <w:r w:rsidRPr="00EF37B2">
        <w:rPr>
          <w:sz w:val="14"/>
          <w:lang w:eastAsia="ja-JP" w:bidi="ml-IN"/>
        </w:rPr>
        <w:t xml:space="preserve"> is grossly misunderstood against some of Nietzsche’s other ideas, namely his anti-utilitarianism as well as his broader critique of rationality. </w:t>
      </w:r>
      <w:r w:rsidRPr="00A8745D">
        <w:rPr>
          <w:u w:val="single"/>
          <w:lang w:eastAsia="ja-JP" w:bidi="ml-IN"/>
        </w:rPr>
        <w:t>In Nietzsche’s work</w:t>
      </w:r>
      <w:r>
        <w:rPr>
          <w:u w:val="single"/>
          <w:lang w:eastAsia="ja-JP" w:bidi="ml-IN"/>
        </w:rPr>
        <w:t xml:space="preserve"> </w:t>
      </w:r>
      <w:r w:rsidRPr="00A8745D">
        <w:rPr>
          <w:u w:val="single"/>
          <w:lang w:eastAsia="ja-JP" w:bidi="ml-IN"/>
        </w:rPr>
        <w:t xml:space="preserve">The Gay Science, he </w:t>
      </w:r>
      <w:r w:rsidRPr="009E12A5">
        <w:rPr>
          <w:highlight w:val="yellow"/>
          <w:u w:val="single"/>
          <w:lang w:eastAsia="ja-JP" w:bidi="ml-IN"/>
        </w:rPr>
        <w:t>lambastes the bad conscience</w:t>
      </w:r>
      <w:r w:rsidRPr="00A8745D">
        <w:rPr>
          <w:u w:val="single"/>
          <w:lang w:eastAsia="ja-JP" w:bidi="ml-IN"/>
        </w:rPr>
        <w:t xml:space="preserve"> often </w:t>
      </w:r>
      <w:r w:rsidRPr="009E12A5">
        <w:rPr>
          <w:highlight w:val="yellow"/>
          <w:u w:val="single"/>
          <w:lang w:eastAsia="ja-JP" w:bidi="ml-IN"/>
        </w:rPr>
        <w:t xml:space="preserve">expressed by those </w:t>
      </w:r>
      <w:r w:rsidRPr="009E12A5">
        <w:rPr>
          <w:b/>
          <w:bCs/>
          <w:highlight w:val="yellow"/>
          <w:u w:val="single"/>
          <w:lang w:eastAsia="ja-JP" w:bidi="ml-IN"/>
        </w:rPr>
        <w:t>obsessed with work</w:t>
      </w:r>
      <w:r w:rsidRPr="0067213E">
        <w:rPr>
          <w:b/>
          <w:bCs/>
          <w:u w:val="single"/>
          <w:lang w:eastAsia="ja-JP" w:bidi="ml-IN"/>
        </w:rPr>
        <w:t xml:space="preserve"> and progress.</w:t>
      </w:r>
      <w:r w:rsidRPr="00EF37B2">
        <w:rPr>
          <w:sz w:val="14"/>
          <w:lang w:eastAsia="ja-JP" w:bidi="ml-IN"/>
        </w:rPr>
        <w:t xml:space="preserve"> </w:t>
      </w:r>
      <w:r w:rsidRPr="00A8745D">
        <w:rPr>
          <w:u w:val="single"/>
          <w:lang w:eastAsia="ja-JP" w:bidi="ml-IN"/>
        </w:rPr>
        <w:t xml:space="preserve">He witnesses a tendency among some people to </w:t>
      </w:r>
      <w:r w:rsidRPr="00A8745D">
        <w:rPr>
          <w:b/>
          <w:bCs/>
          <w:u w:val="single"/>
          <w:lang w:eastAsia="ja-JP" w:bidi="ml-IN"/>
        </w:rPr>
        <w:t>feel guilty</w:t>
      </w:r>
      <w:r w:rsidRPr="00A8745D">
        <w:rPr>
          <w:u w:val="single"/>
          <w:lang w:eastAsia="ja-JP" w:bidi="ml-IN"/>
        </w:rPr>
        <w:t xml:space="preserve"> when they aren’t making moves or firing on all cylinders.</w:t>
      </w:r>
      <w:r w:rsidRPr="00EF37B2">
        <w:rPr>
          <w:sz w:val="14"/>
          <w:lang w:eastAsia="ja-JP" w:bidi="ml-IN"/>
        </w:rPr>
        <w:t xml:space="preserve"> </w:t>
      </w:r>
      <w:r w:rsidRPr="00A8745D">
        <w:rPr>
          <w:u w:val="single"/>
          <w:lang w:eastAsia="ja-JP" w:bidi="ml-IN"/>
        </w:rPr>
        <w:t xml:space="preserve">Nietzsche also identifies the phenomenon we now call “fear of missing out” as a symptom of this </w:t>
      </w:r>
      <w:proofErr w:type="gramStart"/>
      <w:r w:rsidRPr="00A8745D">
        <w:rPr>
          <w:b/>
          <w:bCs/>
          <w:u w:val="single"/>
          <w:lang w:eastAsia="ja-JP" w:bidi="ml-IN"/>
        </w:rPr>
        <w:t>particular form</w:t>
      </w:r>
      <w:proofErr w:type="gramEnd"/>
      <w:r w:rsidRPr="00A8745D">
        <w:rPr>
          <w:b/>
          <w:bCs/>
          <w:u w:val="single"/>
          <w:lang w:eastAsia="ja-JP" w:bidi="ml-IN"/>
        </w:rPr>
        <w:t xml:space="preserve"> of bad conscience.</w:t>
      </w:r>
      <w:r w:rsidRPr="00EF37B2">
        <w:rPr>
          <w:sz w:val="14"/>
          <w:lang w:eastAsia="ja-JP" w:bidi="ml-IN"/>
        </w:rPr>
        <w:t xml:space="preserve"> </w:t>
      </w:r>
      <w:r w:rsidRPr="00A8745D">
        <w:rPr>
          <w:u w:val="single"/>
          <w:lang w:eastAsia="ja-JP" w:bidi="ml-IN"/>
        </w:rPr>
        <w:t xml:space="preserve">Consider how the desire to always stay in sync with the times lures us </w:t>
      </w:r>
      <w:r w:rsidRPr="00A8745D">
        <w:rPr>
          <w:b/>
          <w:bCs/>
          <w:u w:val="single"/>
          <w:lang w:eastAsia="ja-JP" w:bidi="ml-IN"/>
        </w:rPr>
        <w:t>onto the hamster wheel</w:t>
      </w:r>
      <w:r w:rsidRPr="00A8745D">
        <w:rPr>
          <w:u w:val="single"/>
          <w:lang w:eastAsia="ja-JP" w:bidi="ml-IN"/>
        </w:rPr>
        <w:t xml:space="preserve"> news feeds and social media.</w:t>
      </w:r>
      <w:r w:rsidRPr="00EF37B2">
        <w:rPr>
          <w:sz w:val="14"/>
          <w:lang w:eastAsia="ja-JP" w:bidi="ml-IN"/>
        </w:rPr>
        <w:t xml:space="preserve"> </w:t>
      </w:r>
      <w:r w:rsidRPr="00A8745D">
        <w:rPr>
          <w:u w:val="single"/>
          <w:lang w:eastAsia="ja-JP" w:bidi="ml-IN"/>
        </w:rPr>
        <w:t xml:space="preserve">Nietzsche also takes aim at those </w:t>
      </w:r>
      <w:r w:rsidRPr="00A8745D">
        <w:rPr>
          <w:b/>
          <w:bCs/>
          <w:u w:val="single"/>
          <w:lang w:eastAsia="ja-JP" w:bidi="ml-IN"/>
        </w:rPr>
        <w:t>devalue leisure</w:t>
      </w:r>
      <w:r w:rsidRPr="00A8745D">
        <w:rPr>
          <w:u w:val="single"/>
          <w:lang w:eastAsia="ja-JP" w:bidi="ml-IN"/>
        </w:rPr>
        <w:t xml:space="preserve"> by placing it firmly </w:t>
      </w:r>
      <w:r w:rsidRPr="00A8745D">
        <w:rPr>
          <w:b/>
          <w:bCs/>
          <w:u w:val="single"/>
          <w:lang w:eastAsia="ja-JP" w:bidi="ml-IN"/>
        </w:rPr>
        <w:t>beneath the value of work.</w:t>
      </w:r>
      <w:r w:rsidRPr="00EF37B2">
        <w:rPr>
          <w:sz w:val="14"/>
          <w:lang w:eastAsia="ja-JP" w:bidi="ml-IN"/>
        </w:rPr>
        <w:t xml:space="preserve"> </w:t>
      </w:r>
      <w:r w:rsidRPr="00A8745D">
        <w:rPr>
          <w:u w:val="single"/>
          <w:lang w:eastAsia="ja-JP" w:bidi="ml-IN"/>
        </w:rPr>
        <w:t xml:space="preserve">For </w:t>
      </w:r>
      <w:r w:rsidRPr="0067213E">
        <w:rPr>
          <w:u w:val="single"/>
          <w:lang w:eastAsia="ja-JP" w:bidi="ml-IN"/>
        </w:rPr>
        <w:t>those committed to an image of personal growth or development, recreation and relaxation are sometimes seen as just a necessary supplement to work--and some folks are even</w:t>
      </w:r>
      <w:r w:rsidRPr="00A8745D">
        <w:rPr>
          <w:u w:val="single"/>
          <w:lang w:eastAsia="ja-JP" w:bidi="ml-IN"/>
        </w:rPr>
        <w:t xml:space="preserve"> </w:t>
      </w:r>
      <w:r w:rsidRPr="009E12A5">
        <w:rPr>
          <w:b/>
          <w:bCs/>
          <w:highlight w:val="yellow"/>
          <w:u w:val="single"/>
          <w:lang w:eastAsia="ja-JP" w:bidi="ml-IN"/>
        </w:rPr>
        <w:t>ashamed if they indulge in rest</w:t>
      </w:r>
      <w:r w:rsidRPr="00A8745D">
        <w:rPr>
          <w:b/>
          <w:bCs/>
          <w:u w:val="single"/>
          <w:lang w:eastAsia="ja-JP" w:bidi="ml-IN"/>
        </w:rPr>
        <w:t xml:space="preserve"> and repose.</w:t>
      </w:r>
      <w:r w:rsidRPr="00EF37B2">
        <w:rPr>
          <w:b/>
          <w:bCs/>
          <w:sz w:val="14"/>
          <w:lang w:eastAsia="ja-JP" w:bidi="ml-IN"/>
        </w:rPr>
        <w:t xml:space="preserve"> </w:t>
      </w:r>
      <w:r w:rsidRPr="00EF37B2">
        <w:rPr>
          <w:sz w:val="14"/>
          <w:lang w:eastAsia="ja-JP" w:bidi="ml-IN"/>
        </w:rPr>
        <w:t xml:space="preserve">Once again, </w:t>
      </w:r>
      <w:r w:rsidRPr="00A8745D">
        <w:rPr>
          <w:u w:val="single"/>
          <w:lang w:eastAsia="ja-JP" w:bidi="ml-IN"/>
        </w:rPr>
        <w:t>for Nietzsche, these are the pangs of bad conscience.</w:t>
      </w:r>
      <w:r w:rsidRPr="00EF37B2">
        <w:rPr>
          <w:sz w:val="14"/>
          <w:lang w:eastAsia="ja-JP" w:bidi="ml-IN"/>
        </w:rPr>
        <w:t xml:space="preserve"> </w:t>
      </w:r>
      <w:r w:rsidRPr="009E12A5">
        <w:rPr>
          <w:highlight w:val="yellow"/>
          <w:u w:val="single"/>
          <w:lang w:eastAsia="ja-JP" w:bidi="ml-IN"/>
        </w:rPr>
        <w:t>Enjoyment becomes</w:t>
      </w:r>
      <w:r w:rsidRPr="00A8745D">
        <w:rPr>
          <w:u w:val="single"/>
          <w:lang w:eastAsia="ja-JP" w:bidi="ml-IN"/>
        </w:rPr>
        <w:t xml:space="preserve"> merely </w:t>
      </w:r>
      <w:r w:rsidRPr="009E12A5">
        <w:rPr>
          <w:highlight w:val="yellow"/>
          <w:u w:val="single"/>
          <w:lang w:eastAsia="ja-JP" w:bidi="ml-IN"/>
        </w:rPr>
        <w:t xml:space="preserve">treated as </w:t>
      </w:r>
      <w:r w:rsidRPr="009E12A5">
        <w:rPr>
          <w:b/>
          <w:bCs/>
          <w:highlight w:val="yellow"/>
          <w:u w:val="single"/>
          <w:lang w:eastAsia="ja-JP" w:bidi="ml-IN"/>
        </w:rPr>
        <w:t>a reward</w:t>
      </w:r>
      <w:r w:rsidRPr="00A8745D">
        <w:rPr>
          <w:b/>
          <w:bCs/>
          <w:u w:val="single"/>
          <w:lang w:eastAsia="ja-JP" w:bidi="ml-IN"/>
        </w:rPr>
        <w:t>:</w:t>
      </w:r>
      <w:r w:rsidRPr="00A8745D">
        <w:rPr>
          <w:u w:val="single"/>
          <w:lang w:eastAsia="ja-JP" w:bidi="ml-IN"/>
        </w:rPr>
        <w:t xml:space="preserve"> “Hey, you’ve worked so hard! You owe it to yourself to take that vacation!” or “You deserve that drink—or that expensive purch</w:t>
      </w:r>
      <w:r w:rsidRPr="0067213E">
        <w:rPr>
          <w:u w:val="single"/>
          <w:lang w:eastAsia="ja-JP" w:bidi="ml-IN"/>
        </w:rPr>
        <w:t>ase!”</w:t>
      </w:r>
      <w:r w:rsidRPr="00EF37B2">
        <w:rPr>
          <w:sz w:val="14"/>
          <w:lang w:eastAsia="ja-JP" w:bidi="ml-IN"/>
        </w:rPr>
        <w:t xml:space="preserve"> </w:t>
      </w:r>
      <w:r w:rsidRPr="0067213E">
        <w:rPr>
          <w:u w:val="single"/>
          <w:lang w:eastAsia="ja-JP" w:bidi="ml-IN"/>
        </w:rPr>
        <w:t xml:space="preserve">We buy back our enjoyment at the price of </w:t>
      </w:r>
      <w:r w:rsidRPr="0067213E">
        <w:rPr>
          <w:b/>
          <w:bCs/>
          <w:u w:val="single"/>
          <w:lang w:eastAsia="ja-JP" w:bidi="ml-IN"/>
        </w:rPr>
        <w:t>remaining servile</w:t>
      </w:r>
      <w:r w:rsidRPr="0067213E">
        <w:rPr>
          <w:u w:val="single"/>
          <w:lang w:eastAsia="ja-JP" w:bidi="ml-IN"/>
        </w:rPr>
        <w:t xml:space="preserve"> to</w:t>
      </w:r>
      <w:r w:rsidRPr="00A8745D">
        <w:rPr>
          <w:u w:val="single"/>
          <w:lang w:eastAsia="ja-JP" w:bidi="ml-IN"/>
        </w:rPr>
        <w:t xml:space="preserve"> a principle of self-improvement.</w:t>
      </w:r>
      <w:r>
        <w:rPr>
          <w:u w:val="single"/>
          <w:lang w:eastAsia="ja-JP" w:bidi="ml-IN"/>
        </w:rPr>
        <w:t xml:space="preserve"> </w:t>
      </w:r>
      <w:r w:rsidRPr="0067213E">
        <w:rPr>
          <w:u w:val="single"/>
          <w:lang w:eastAsia="ja-JP" w:bidi="ml-IN"/>
        </w:rPr>
        <w:t xml:space="preserve">We can see the more extensive </w:t>
      </w:r>
      <w:r w:rsidRPr="0067213E">
        <w:rPr>
          <w:b/>
          <w:bCs/>
          <w:u w:val="single"/>
          <w:lang w:eastAsia="ja-JP" w:bidi="ml-IN"/>
        </w:rPr>
        <w:t>sociopolitical impact</w:t>
      </w:r>
      <w:r w:rsidRPr="0067213E">
        <w:rPr>
          <w:u w:val="single"/>
          <w:lang w:eastAsia="ja-JP" w:bidi="ml-IN"/>
        </w:rPr>
        <w:t xml:space="preserve"> of these attitudes as they form a </w:t>
      </w:r>
      <w:r w:rsidRPr="0067213E">
        <w:rPr>
          <w:b/>
          <w:bCs/>
          <w:u w:val="single"/>
          <w:lang w:eastAsia="ja-JP" w:bidi="ml-IN"/>
        </w:rPr>
        <w:t>broader social circuitry</w:t>
      </w:r>
      <w:r w:rsidRPr="0067213E">
        <w:rPr>
          <w:u w:val="single"/>
          <w:lang w:eastAsia="ja-JP" w:bidi="ml-IN"/>
        </w:rPr>
        <w:t xml:space="preserve"> of punishment and reward.</w:t>
      </w:r>
      <w:r w:rsidRPr="00EF37B2">
        <w:rPr>
          <w:sz w:val="14"/>
          <w:lang w:eastAsia="ja-JP" w:bidi="ml-IN"/>
        </w:rPr>
        <w:t xml:space="preserve"> </w:t>
      </w:r>
      <w:r w:rsidRPr="009E12A5">
        <w:rPr>
          <w:highlight w:val="yellow"/>
          <w:u w:val="single"/>
          <w:lang w:eastAsia="ja-JP" w:bidi="ml-IN"/>
        </w:rPr>
        <w:t xml:space="preserve">The ruling class preys upon </w:t>
      </w:r>
      <w:r w:rsidRPr="009E12A5">
        <w:rPr>
          <w:b/>
          <w:bCs/>
          <w:highlight w:val="yellow"/>
          <w:u w:val="single"/>
          <w:lang w:eastAsia="ja-JP" w:bidi="ml-IN"/>
        </w:rPr>
        <w:t xml:space="preserve">attitudes </w:t>
      </w:r>
      <w:r w:rsidRPr="0067213E">
        <w:rPr>
          <w:b/>
          <w:bCs/>
          <w:u w:val="single"/>
          <w:lang w:eastAsia="ja-JP" w:bidi="ml-IN"/>
        </w:rPr>
        <w:t>and behaviors</w:t>
      </w:r>
      <w:r w:rsidRPr="00A8745D">
        <w:rPr>
          <w:u w:val="single"/>
          <w:lang w:eastAsia="ja-JP" w:bidi="ml-IN"/>
        </w:rPr>
        <w:t xml:space="preserve"> which derive </w:t>
      </w:r>
      <w:r w:rsidRPr="009E12A5">
        <w:rPr>
          <w:highlight w:val="yellow"/>
          <w:u w:val="single"/>
          <w:lang w:eastAsia="ja-JP" w:bidi="ml-IN"/>
        </w:rPr>
        <w:t>from</w:t>
      </w:r>
      <w:r w:rsidRPr="00A8745D">
        <w:rPr>
          <w:u w:val="single"/>
          <w:lang w:eastAsia="ja-JP" w:bidi="ml-IN"/>
        </w:rPr>
        <w:t xml:space="preserve"> the </w:t>
      </w:r>
      <w:r w:rsidRPr="009E12A5">
        <w:rPr>
          <w:highlight w:val="yellow"/>
          <w:u w:val="single"/>
          <w:lang w:eastAsia="ja-JP" w:bidi="ml-IN"/>
        </w:rPr>
        <w:t>normalization of</w:t>
      </w:r>
      <w:r w:rsidRPr="00A8745D">
        <w:rPr>
          <w:u w:val="single"/>
          <w:lang w:eastAsia="ja-JP" w:bidi="ml-IN"/>
        </w:rPr>
        <w:t xml:space="preserve"> our </w:t>
      </w:r>
      <w:r w:rsidRPr="0067213E">
        <w:rPr>
          <w:b/>
          <w:bCs/>
          <w:u w:val="single"/>
          <w:lang w:eastAsia="ja-JP" w:bidi="ml-IN"/>
        </w:rPr>
        <w:t xml:space="preserve">collective </w:t>
      </w:r>
      <w:r w:rsidRPr="009E12A5">
        <w:rPr>
          <w:b/>
          <w:bCs/>
          <w:highlight w:val="yellow"/>
          <w:u w:val="single"/>
          <w:lang w:eastAsia="ja-JP" w:bidi="ml-IN"/>
        </w:rPr>
        <w:t>reward schedules.</w:t>
      </w:r>
      <w:r w:rsidRPr="00EF37B2">
        <w:rPr>
          <w:sz w:val="14"/>
          <w:lang w:eastAsia="ja-JP" w:bidi="ml-IN"/>
        </w:rPr>
        <w:t xml:space="preserve"> But </w:t>
      </w:r>
      <w:r w:rsidRPr="00A8745D">
        <w:rPr>
          <w:u w:val="single"/>
          <w:lang w:eastAsia="ja-JP" w:bidi="ml-IN"/>
        </w:rPr>
        <w:t xml:space="preserve">for Nietzsche, it’s not just about avoiding the </w:t>
      </w:r>
      <w:r w:rsidRPr="00A8745D">
        <w:rPr>
          <w:b/>
          <w:bCs/>
          <w:u w:val="single"/>
          <w:lang w:eastAsia="ja-JP" w:bidi="ml-IN"/>
        </w:rPr>
        <w:t>horror of becoming a cog in machine:</w:t>
      </w:r>
      <w:r w:rsidRPr="00A8745D">
        <w:rPr>
          <w:u w:val="single"/>
          <w:lang w:eastAsia="ja-JP" w:bidi="ml-IN"/>
        </w:rPr>
        <w:t xml:space="preserve"> the material and psychological consequence of our obsession with work diminishes our capacity to savor the </w:t>
      </w:r>
      <w:r w:rsidRPr="00A8745D">
        <w:rPr>
          <w:b/>
          <w:bCs/>
          <w:u w:val="single"/>
          <w:lang w:eastAsia="ja-JP" w:bidi="ml-IN"/>
        </w:rPr>
        <w:t>sublime and unique spirit of idleness.</w:t>
      </w:r>
      <w:r w:rsidRPr="00EF37B2">
        <w:rPr>
          <w:sz w:val="14"/>
          <w:lang w:eastAsia="ja-JP" w:bidi="ml-IN"/>
        </w:rPr>
        <w:t xml:space="preserve"> For example</w:t>
      </w:r>
      <w:r w:rsidRPr="00EF37B2">
        <w:rPr>
          <w:sz w:val="14"/>
          <w:szCs w:val="16"/>
          <w:lang w:eastAsia="ja-JP" w:bidi="ml-IN"/>
        </w:rPr>
        <w:t xml:space="preserve">, </w:t>
      </w:r>
      <w:r w:rsidRPr="00A8745D">
        <w:rPr>
          <w:u w:val="single"/>
          <w:lang w:eastAsia="ja-JP" w:bidi="ml-IN"/>
        </w:rPr>
        <w:t>I live in the woods, and sometimes there’s nothing more fulfilling to me than letting go, hitting the trail, and allowing my senses wander without purpose.</w:t>
      </w:r>
      <w:r w:rsidRPr="00EF37B2">
        <w:rPr>
          <w:sz w:val="14"/>
          <w:lang w:eastAsia="ja-JP" w:bidi="ml-IN"/>
        </w:rPr>
        <w:t xml:space="preserve"> I mean, for me, this is real juice! </w:t>
      </w:r>
      <w:r w:rsidRPr="00A8745D">
        <w:rPr>
          <w:b/>
          <w:bCs/>
          <w:u w:val="single"/>
          <w:bdr w:val="single" w:sz="4" w:space="0" w:color="auto"/>
          <w:lang w:eastAsia="ja-JP" w:bidi="ml-IN"/>
        </w:rPr>
        <w:t>This is just about the best life has to offer!</w:t>
      </w:r>
      <w:r>
        <w:rPr>
          <w:u w:val="single"/>
          <w:lang w:eastAsia="ja-JP" w:bidi="ml-IN"/>
        </w:rPr>
        <w:t xml:space="preserve"> </w:t>
      </w:r>
      <w:r w:rsidRPr="00EF37B2">
        <w:rPr>
          <w:sz w:val="14"/>
          <w:szCs w:val="8"/>
          <w:lang w:eastAsia="ja-JP" w:bidi="ml-IN"/>
        </w:rPr>
        <w:t xml:space="preserve">Lastly, Nietzsche has a specific message for philosophers, scholars, and just anyone who values the pleasure of contemplation. He writes in Human, All Too Human “…an indication that esteem for the meditative life has decreased is that scholars today compete with active men in a kind of hasty enjoyment, so that they seem to value this kind of enjoying more than the kind that </w:t>
      </w:r>
      <w:proofErr w:type="gramStart"/>
      <w:r w:rsidRPr="00EF37B2">
        <w:rPr>
          <w:sz w:val="14"/>
          <w:szCs w:val="8"/>
          <w:lang w:eastAsia="ja-JP" w:bidi="ml-IN"/>
        </w:rPr>
        <w:t>actually befits</w:t>
      </w:r>
      <w:proofErr w:type="gramEnd"/>
      <w:r w:rsidRPr="00EF37B2">
        <w:rPr>
          <w:sz w:val="14"/>
          <w:szCs w:val="8"/>
          <w:lang w:eastAsia="ja-JP" w:bidi="ml-IN"/>
        </w:rPr>
        <w:t xml:space="preserve"> them and, in fact, offers much more enjoyment. Scholars are ashamed of </w:t>
      </w:r>
      <w:proofErr w:type="spellStart"/>
      <w:r w:rsidRPr="00EF37B2">
        <w:rPr>
          <w:sz w:val="14"/>
          <w:szCs w:val="8"/>
          <w:lang w:eastAsia="ja-JP" w:bidi="ml-IN"/>
        </w:rPr>
        <w:t>otium</w:t>
      </w:r>
      <w:proofErr w:type="spellEnd"/>
      <w:r w:rsidRPr="00EF37B2">
        <w:rPr>
          <w:sz w:val="14"/>
          <w:szCs w:val="8"/>
          <w:lang w:eastAsia="ja-JP" w:bidi="ml-IN"/>
        </w:rPr>
        <w:t xml:space="preserve">. But leisure and idleness are a noble thing. If idleness is really the beginning of all vices, it is at least located in the closest vicinity to all the virtues: the idle man is still a better man than the active man. You don't think that by leisure and idling I'm talking about you, do you, </w:t>
      </w:r>
      <w:proofErr w:type="gramStart"/>
      <w:r w:rsidRPr="00EF37B2">
        <w:rPr>
          <w:sz w:val="14"/>
          <w:szCs w:val="8"/>
          <w:lang w:eastAsia="ja-JP" w:bidi="ml-IN"/>
        </w:rPr>
        <w:t>you</w:t>
      </w:r>
      <w:proofErr w:type="gramEnd"/>
      <w:r w:rsidRPr="00EF37B2">
        <w:rPr>
          <w:sz w:val="14"/>
          <w:szCs w:val="8"/>
          <w:lang w:eastAsia="ja-JP" w:bidi="ml-IN"/>
        </w:rPr>
        <w:t xml:space="preserve"> lazybones?” </w:t>
      </w:r>
      <w:r w:rsidRPr="00EF37B2">
        <w:rPr>
          <w:sz w:val="14"/>
          <w:lang w:eastAsia="ja-JP" w:bidi="ml-IN"/>
        </w:rPr>
        <w:t xml:space="preserve">Nietzsche might think that </w:t>
      </w:r>
      <w:r w:rsidRPr="0067213E">
        <w:rPr>
          <w:u w:val="single"/>
          <w:lang w:eastAsia="ja-JP" w:bidi="ml-IN"/>
        </w:rPr>
        <w:t xml:space="preserve">today’s </w:t>
      </w:r>
      <w:r w:rsidRPr="009E12A5">
        <w:rPr>
          <w:highlight w:val="yellow"/>
          <w:u w:val="single"/>
          <w:lang w:eastAsia="ja-JP" w:bidi="ml-IN"/>
        </w:rPr>
        <w:t xml:space="preserve">academics would do well to detach from </w:t>
      </w:r>
      <w:r w:rsidRPr="009E12A5">
        <w:rPr>
          <w:b/>
          <w:bCs/>
          <w:highlight w:val="yellow"/>
          <w:u w:val="single"/>
          <w:lang w:eastAsia="ja-JP" w:bidi="ml-IN"/>
        </w:rPr>
        <w:t>the apparatus</w:t>
      </w:r>
      <w:r w:rsidRPr="0067213E">
        <w:rPr>
          <w:b/>
          <w:bCs/>
          <w:u w:val="single"/>
          <w:lang w:eastAsia="ja-JP" w:bidi="ml-IN"/>
        </w:rPr>
        <w:t xml:space="preserve"> of professionalization</w:t>
      </w:r>
      <w:r w:rsidRPr="0067213E">
        <w:rPr>
          <w:u w:val="single"/>
          <w:lang w:eastAsia="ja-JP" w:bidi="ml-IN"/>
        </w:rPr>
        <w:t xml:space="preserve"> </w:t>
      </w:r>
      <w:r w:rsidRPr="009E12A5">
        <w:rPr>
          <w:highlight w:val="yellow"/>
          <w:u w:val="single"/>
          <w:lang w:eastAsia="ja-JP" w:bidi="ml-IN"/>
        </w:rPr>
        <w:t>which</w:t>
      </w:r>
      <w:r w:rsidRPr="0067213E">
        <w:rPr>
          <w:u w:val="single"/>
          <w:lang w:eastAsia="ja-JP" w:bidi="ml-IN"/>
        </w:rPr>
        <w:t xml:space="preserve"> </w:t>
      </w:r>
      <w:r w:rsidRPr="009E12A5">
        <w:rPr>
          <w:highlight w:val="yellow"/>
          <w:u w:val="single"/>
          <w:lang w:eastAsia="ja-JP" w:bidi="ml-IN"/>
        </w:rPr>
        <w:t>honors</w:t>
      </w:r>
      <w:r w:rsidRPr="00A8745D">
        <w:rPr>
          <w:u w:val="single"/>
          <w:lang w:eastAsia="ja-JP" w:bidi="ml-IN"/>
        </w:rPr>
        <w:t xml:space="preserve"> the virtue of near-constant </w:t>
      </w:r>
      <w:r w:rsidRPr="009E12A5">
        <w:rPr>
          <w:highlight w:val="yellow"/>
          <w:u w:val="single"/>
          <w:lang w:eastAsia="ja-JP" w:bidi="ml-IN"/>
        </w:rPr>
        <w:t>productivity.</w:t>
      </w:r>
      <w:r w:rsidRPr="00EF37B2">
        <w:rPr>
          <w:sz w:val="14"/>
          <w:lang w:eastAsia="ja-JP" w:bidi="ml-IN"/>
        </w:rPr>
        <w:t xml:space="preserve"> </w:t>
      </w:r>
      <w:r w:rsidRPr="0067213E">
        <w:rPr>
          <w:u w:val="single"/>
          <w:lang w:eastAsia="ja-JP" w:bidi="ml-IN"/>
        </w:rPr>
        <w:t xml:space="preserve">The challenge of engaging in </w:t>
      </w:r>
      <w:r w:rsidRPr="0067213E">
        <w:rPr>
          <w:b/>
          <w:bCs/>
          <w:u w:val="single"/>
          <w:lang w:eastAsia="ja-JP" w:bidi="ml-IN"/>
        </w:rPr>
        <w:t>thoughtful reflection</w:t>
      </w:r>
      <w:r w:rsidRPr="0067213E">
        <w:rPr>
          <w:u w:val="single"/>
          <w:lang w:eastAsia="ja-JP" w:bidi="ml-IN"/>
        </w:rPr>
        <w:t xml:space="preserve"> today has been intensified by the speed and character of life under capitalism—so much</w:t>
      </w:r>
      <w:r w:rsidRPr="00A8745D">
        <w:rPr>
          <w:u w:val="single"/>
          <w:lang w:eastAsia="ja-JP" w:bidi="ml-IN"/>
        </w:rPr>
        <w:t xml:space="preserve"> so that those who enjoy the life of the mind become accustomed to a </w:t>
      </w:r>
      <w:r w:rsidRPr="00A8745D">
        <w:rPr>
          <w:b/>
          <w:bCs/>
          <w:u w:val="single"/>
          <w:lang w:eastAsia="ja-JP" w:bidi="ml-IN"/>
        </w:rPr>
        <w:t>frenetic pace</w:t>
      </w:r>
      <w:r w:rsidRPr="00A8745D">
        <w:rPr>
          <w:u w:val="single"/>
          <w:lang w:eastAsia="ja-JP" w:bidi="ml-IN"/>
        </w:rPr>
        <w:t xml:space="preserve"> which undermines their </w:t>
      </w:r>
      <w:r w:rsidRPr="00A8745D">
        <w:rPr>
          <w:b/>
          <w:bCs/>
          <w:u w:val="single"/>
          <w:lang w:eastAsia="ja-JP" w:bidi="ml-IN"/>
        </w:rPr>
        <w:t>enjoyment of contemplation.</w:t>
      </w:r>
      <w:r>
        <w:rPr>
          <w:b/>
          <w:bCs/>
          <w:u w:val="single"/>
          <w:lang w:eastAsia="ja-JP" w:bidi="ml-IN"/>
        </w:rPr>
        <w:t xml:space="preserve"> </w:t>
      </w:r>
      <w:r w:rsidRPr="00A8745D">
        <w:rPr>
          <w:u w:val="single"/>
          <w:lang w:eastAsia="ja-JP" w:bidi="ml-IN"/>
        </w:rPr>
        <w:t xml:space="preserve">Finally, we come to writer and philosopher Georges </w:t>
      </w:r>
      <w:r w:rsidRPr="0067213E">
        <w:rPr>
          <w:u w:val="single"/>
          <w:lang w:eastAsia="ja-JP" w:bidi="ml-IN"/>
        </w:rPr>
        <w:t>Bataille.</w:t>
      </w:r>
      <w:r w:rsidRPr="00EF37B2">
        <w:rPr>
          <w:sz w:val="14"/>
          <w:lang w:eastAsia="ja-JP" w:bidi="ml-IN"/>
        </w:rPr>
        <w:t xml:space="preserve"> </w:t>
      </w:r>
      <w:r w:rsidRPr="0067213E">
        <w:rPr>
          <w:u w:val="single"/>
          <w:lang w:eastAsia="ja-JP" w:bidi="ml-IN"/>
        </w:rPr>
        <w:t xml:space="preserve">Bataille holds a view on laziness which casts it as a sort of </w:t>
      </w:r>
      <w:r w:rsidRPr="0067213E">
        <w:rPr>
          <w:b/>
          <w:bCs/>
          <w:u w:val="single"/>
          <w:lang w:eastAsia="ja-JP" w:bidi="ml-IN"/>
        </w:rPr>
        <w:t>metaphysical counterweight</w:t>
      </w:r>
      <w:r w:rsidRPr="0067213E">
        <w:rPr>
          <w:u w:val="single"/>
          <w:lang w:eastAsia="ja-JP" w:bidi="ml-IN"/>
        </w:rPr>
        <w:t xml:space="preserve"> to the </w:t>
      </w:r>
      <w:r w:rsidRPr="0067213E">
        <w:rPr>
          <w:b/>
          <w:bCs/>
          <w:u w:val="single"/>
          <w:lang w:eastAsia="ja-JP" w:bidi="ml-IN"/>
        </w:rPr>
        <w:t>illusion of solidity</w:t>
      </w:r>
      <w:r w:rsidRPr="0067213E">
        <w:rPr>
          <w:u w:val="single"/>
          <w:lang w:eastAsia="ja-JP" w:bidi="ml-IN"/>
        </w:rPr>
        <w:t xml:space="preserve"> that undergirds human goals and aspirations.</w:t>
      </w:r>
      <w:r w:rsidRPr="00EF37B2">
        <w:rPr>
          <w:sz w:val="14"/>
          <w:lang w:eastAsia="ja-JP" w:bidi="ml-IN"/>
        </w:rPr>
        <w:t xml:space="preserve"> </w:t>
      </w:r>
      <w:r w:rsidRPr="0067213E">
        <w:rPr>
          <w:u w:val="single"/>
          <w:lang w:eastAsia="ja-JP" w:bidi="ml-IN"/>
        </w:rPr>
        <w:t>Bataille regularly noticed within himself the onset of fatigue when in the final stretch of one of his writing</w:t>
      </w:r>
      <w:r w:rsidRPr="00A8745D">
        <w:rPr>
          <w:u w:val="single"/>
          <w:lang w:eastAsia="ja-JP" w:bidi="ml-IN"/>
        </w:rPr>
        <w:t xml:space="preserve"> projects.</w:t>
      </w:r>
      <w:r w:rsidRPr="00EF37B2">
        <w:rPr>
          <w:sz w:val="14"/>
          <w:szCs w:val="16"/>
          <w:lang w:eastAsia="ja-JP" w:bidi="ml-IN"/>
        </w:rPr>
        <w:t xml:space="preserve"> This fatigue induces a kind of stupor; maybe you’ve experienced something similar while trying to complete a long essay, record an intricate song, or finish up some similar creative </w:t>
      </w:r>
      <w:proofErr w:type="gramStart"/>
      <w:r w:rsidRPr="00EF37B2">
        <w:rPr>
          <w:sz w:val="14"/>
          <w:szCs w:val="16"/>
          <w:lang w:eastAsia="ja-JP" w:bidi="ml-IN"/>
        </w:rPr>
        <w:t>task</w:t>
      </w:r>
      <w:proofErr w:type="gramEnd"/>
      <w:r w:rsidRPr="00EF37B2">
        <w:rPr>
          <w:sz w:val="14"/>
          <w:szCs w:val="16"/>
          <w:lang w:eastAsia="ja-JP" w:bidi="ml-IN"/>
        </w:rPr>
        <w:t>. In these moments, it’s almost as if we become detached from the project in a way that causes us to no longer identify with it.</w:t>
      </w:r>
      <w:r w:rsidRPr="00EF37B2">
        <w:rPr>
          <w:sz w:val="14"/>
          <w:lang w:eastAsia="ja-JP" w:bidi="ml-IN"/>
        </w:rPr>
        <w:t xml:space="preserve"> </w:t>
      </w:r>
      <w:r w:rsidRPr="00A8745D">
        <w:rPr>
          <w:u w:val="single"/>
          <w:lang w:eastAsia="ja-JP" w:bidi="ml-IN"/>
        </w:rPr>
        <w:t xml:space="preserve">Bataille writes that </w:t>
      </w:r>
      <w:r w:rsidRPr="009E12A5">
        <w:rPr>
          <w:highlight w:val="yellow"/>
          <w:u w:val="single"/>
          <w:lang w:eastAsia="ja-JP" w:bidi="ml-IN"/>
        </w:rPr>
        <w:t>being overcome by idleness</w:t>
      </w:r>
      <w:r w:rsidRPr="00A8745D">
        <w:rPr>
          <w:u w:val="single"/>
          <w:lang w:eastAsia="ja-JP" w:bidi="ml-IN"/>
        </w:rPr>
        <w:t xml:space="preserve"> opens us to an oceanic feeling marked by </w:t>
      </w:r>
      <w:r w:rsidRPr="00A8745D">
        <w:rPr>
          <w:b/>
          <w:bCs/>
          <w:u w:val="single"/>
          <w:lang w:eastAsia="ja-JP" w:bidi="ml-IN"/>
        </w:rPr>
        <w:t>laziness, denial, forgetfulness, and languishing</w:t>
      </w:r>
      <w:r w:rsidRPr="00A8745D">
        <w:rPr>
          <w:u w:val="single"/>
          <w:lang w:eastAsia="ja-JP" w:bidi="ml-IN"/>
        </w:rPr>
        <w:t xml:space="preserve"> which </w:t>
      </w:r>
      <w:r w:rsidRPr="009E12A5">
        <w:rPr>
          <w:highlight w:val="yellow"/>
          <w:u w:val="single"/>
          <w:lang w:eastAsia="ja-JP" w:bidi="ml-IN"/>
        </w:rPr>
        <w:t>drowns</w:t>
      </w:r>
      <w:r w:rsidRPr="00A8745D">
        <w:rPr>
          <w:u w:val="single"/>
          <w:lang w:eastAsia="ja-JP" w:bidi="ml-IN"/>
        </w:rPr>
        <w:t xml:space="preserve"> within it </w:t>
      </w:r>
      <w:r w:rsidRPr="009E12A5">
        <w:rPr>
          <w:highlight w:val="yellow"/>
          <w:u w:val="single"/>
          <w:lang w:eastAsia="ja-JP" w:bidi="ml-IN"/>
        </w:rPr>
        <w:t>the</w:t>
      </w:r>
      <w:r w:rsidRPr="00A8745D">
        <w:rPr>
          <w:u w:val="single"/>
          <w:lang w:eastAsia="ja-JP" w:bidi="ml-IN"/>
        </w:rPr>
        <w:t xml:space="preserve"> more industrious and </w:t>
      </w:r>
      <w:r w:rsidRPr="009E12A5">
        <w:rPr>
          <w:highlight w:val="yellow"/>
          <w:u w:val="single"/>
          <w:lang w:eastAsia="ja-JP" w:bidi="ml-IN"/>
        </w:rPr>
        <w:t>instrumentalized side of ourselves.</w:t>
      </w:r>
      <w:r w:rsidRPr="00EF37B2">
        <w:rPr>
          <w:sz w:val="14"/>
          <w:lang w:eastAsia="ja-JP" w:bidi="ml-IN"/>
        </w:rPr>
        <w:t xml:space="preserve"> </w:t>
      </w:r>
      <w:r w:rsidRPr="00A8745D">
        <w:rPr>
          <w:u w:val="single"/>
          <w:lang w:eastAsia="ja-JP" w:bidi="ml-IN"/>
        </w:rPr>
        <w:t xml:space="preserve">Despite how detrimental this might be to our personal </w:t>
      </w:r>
      <w:proofErr w:type="gramStart"/>
      <w:r w:rsidRPr="00A8745D">
        <w:rPr>
          <w:u w:val="single"/>
          <w:lang w:eastAsia="ja-JP" w:bidi="ml-IN"/>
        </w:rPr>
        <w:t>projects</w:t>
      </w:r>
      <w:r w:rsidRPr="0067213E">
        <w:rPr>
          <w:u w:val="single"/>
          <w:lang w:eastAsia="ja-JP" w:bidi="ml-IN"/>
        </w:rPr>
        <w:t>,</w:t>
      </w:r>
      <w:proofErr w:type="gramEnd"/>
      <w:r w:rsidRPr="0067213E">
        <w:rPr>
          <w:u w:val="single"/>
          <w:lang w:eastAsia="ja-JP" w:bidi="ml-IN"/>
        </w:rPr>
        <w:t xml:space="preserve"> it reveals a </w:t>
      </w:r>
      <w:r w:rsidRPr="0067213E">
        <w:rPr>
          <w:b/>
          <w:bCs/>
          <w:u w:val="single"/>
          <w:lang w:eastAsia="ja-JP" w:bidi="ml-IN"/>
        </w:rPr>
        <w:t>sublime aspect of idleness</w:t>
      </w:r>
      <w:r w:rsidRPr="0067213E">
        <w:rPr>
          <w:u w:val="single"/>
          <w:lang w:eastAsia="ja-JP" w:bidi="ml-IN"/>
        </w:rPr>
        <w:t xml:space="preserve"> in its ability to estrange us from our work.</w:t>
      </w:r>
      <w:r w:rsidRPr="00EF37B2">
        <w:rPr>
          <w:sz w:val="14"/>
          <w:lang w:eastAsia="ja-JP" w:bidi="ml-IN"/>
        </w:rPr>
        <w:t xml:space="preserve"> For Bataille, </w:t>
      </w:r>
      <w:r w:rsidRPr="0067213E">
        <w:rPr>
          <w:u w:val="single"/>
          <w:lang w:eastAsia="ja-JP" w:bidi="ml-IN"/>
        </w:rPr>
        <w:t xml:space="preserve">there is a deep, </w:t>
      </w:r>
      <w:r w:rsidRPr="0067213E">
        <w:rPr>
          <w:b/>
          <w:bCs/>
          <w:u w:val="single"/>
          <w:lang w:eastAsia="ja-JP" w:bidi="ml-IN"/>
        </w:rPr>
        <w:t>abysmal</w:t>
      </w:r>
      <w:r w:rsidRPr="00A8745D">
        <w:rPr>
          <w:b/>
          <w:bCs/>
          <w:u w:val="single"/>
          <w:lang w:eastAsia="ja-JP" w:bidi="ml-IN"/>
        </w:rPr>
        <w:t xml:space="preserve"> formlessness</w:t>
      </w:r>
      <w:r w:rsidRPr="00A8745D">
        <w:rPr>
          <w:u w:val="single"/>
          <w:lang w:eastAsia="ja-JP" w:bidi="ml-IN"/>
        </w:rPr>
        <w:t xml:space="preserve"> which pulls upon everything that is formed—and this is true even for those things we hold closest to heart.</w:t>
      </w:r>
      <w:r w:rsidRPr="00EF37B2">
        <w:rPr>
          <w:sz w:val="14"/>
          <w:lang w:eastAsia="ja-JP" w:bidi="ml-IN"/>
        </w:rPr>
        <w:t xml:space="preserve"> However, Bataille suggests that </w:t>
      </w:r>
      <w:r w:rsidRPr="009E12A5">
        <w:rPr>
          <w:highlight w:val="yellow"/>
          <w:u w:val="single"/>
          <w:lang w:eastAsia="ja-JP" w:bidi="ml-IN"/>
        </w:rPr>
        <w:t xml:space="preserve">laziness itself could be </w:t>
      </w:r>
      <w:r w:rsidRPr="0067213E">
        <w:rPr>
          <w:b/>
          <w:bCs/>
          <w:u w:val="single"/>
          <w:lang w:eastAsia="ja-JP" w:bidi="ml-IN"/>
        </w:rPr>
        <w:t>“used as an unbreakable energy”:</w:t>
      </w:r>
      <w:r w:rsidRPr="0067213E">
        <w:rPr>
          <w:u w:val="single"/>
          <w:lang w:eastAsia="ja-JP" w:bidi="ml-IN"/>
        </w:rPr>
        <w:t xml:space="preserve"> that</w:t>
      </w:r>
      <w:r w:rsidRPr="00A8745D">
        <w:rPr>
          <w:u w:val="single"/>
          <w:lang w:eastAsia="ja-JP" w:bidi="ml-IN"/>
        </w:rPr>
        <w:t xml:space="preserve"> perhaps there was a way to engender the power of formless and the way its </w:t>
      </w:r>
      <w:r w:rsidRPr="00A8745D">
        <w:rPr>
          <w:b/>
          <w:bCs/>
          <w:u w:val="single"/>
          <w:lang w:eastAsia="ja-JP" w:bidi="ml-IN"/>
        </w:rPr>
        <w:t>continuity prevails upon every intention</w:t>
      </w:r>
      <w:r w:rsidRPr="001728F2">
        <w:rPr>
          <w:b/>
          <w:bCs/>
          <w:u w:val="single"/>
          <w:lang w:eastAsia="ja-JP" w:bidi="ml-IN"/>
        </w:rPr>
        <w:t>.</w:t>
      </w:r>
      <w:r>
        <w:rPr>
          <w:b/>
          <w:bCs/>
          <w:u w:val="single"/>
          <w:lang w:eastAsia="ja-JP" w:bidi="ml-IN"/>
        </w:rPr>
        <w:t xml:space="preserve"> </w:t>
      </w:r>
      <w:r w:rsidRPr="00A8745D">
        <w:rPr>
          <w:u w:val="single"/>
          <w:lang w:eastAsia="ja-JP" w:bidi="ml-IN"/>
        </w:rPr>
        <w:t xml:space="preserve">Coming full circle to Lafargue, we should raise the question of how </w:t>
      </w:r>
      <w:r w:rsidRPr="0067213E">
        <w:rPr>
          <w:b/>
          <w:bCs/>
          <w:u w:val="single"/>
          <w:lang w:eastAsia="ja-JP" w:bidi="ml-IN"/>
        </w:rPr>
        <w:t>“the unbreakable energy of laziness”</w:t>
      </w:r>
      <w:r w:rsidRPr="0067213E">
        <w:rPr>
          <w:u w:val="single"/>
          <w:lang w:eastAsia="ja-JP" w:bidi="ml-IN"/>
        </w:rPr>
        <w:t xml:space="preserve"> might be utilized </w:t>
      </w:r>
      <w:r w:rsidRPr="0067213E">
        <w:rPr>
          <w:b/>
          <w:bCs/>
          <w:u w:val="single"/>
          <w:lang w:eastAsia="ja-JP" w:bidi="ml-IN"/>
        </w:rPr>
        <w:t>politically.</w:t>
      </w:r>
      <w:r w:rsidRPr="00EF37B2">
        <w:rPr>
          <w:sz w:val="14"/>
          <w:lang w:eastAsia="ja-JP" w:bidi="ml-IN"/>
        </w:rPr>
        <w:t xml:space="preserve"> </w:t>
      </w:r>
      <w:r w:rsidRPr="0067213E">
        <w:rPr>
          <w:u w:val="single"/>
          <w:lang w:eastAsia="ja-JP" w:bidi="ml-IN"/>
        </w:rPr>
        <w:t xml:space="preserve">What if we weren’t just unashamed of leisure and idleness, as Nietzsche suggests, but that </w:t>
      </w:r>
      <w:r w:rsidRPr="0067213E">
        <w:rPr>
          <w:b/>
          <w:bCs/>
          <w:u w:val="single"/>
          <w:lang w:eastAsia="ja-JP" w:bidi="ml-IN"/>
        </w:rPr>
        <w:t>affirming the virtue of idleness</w:t>
      </w:r>
      <w:r w:rsidRPr="0067213E">
        <w:rPr>
          <w:u w:val="single"/>
          <w:lang w:eastAsia="ja-JP" w:bidi="ml-IN"/>
        </w:rPr>
        <w:t xml:space="preserve"> was itself </w:t>
      </w:r>
      <w:r w:rsidRPr="009E12A5">
        <w:rPr>
          <w:highlight w:val="yellow"/>
          <w:u w:val="single"/>
          <w:lang w:eastAsia="ja-JP" w:bidi="ml-IN"/>
        </w:rPr>
        <w:t xml:space="preserve">an act of </w:t>
      </w:r>
      <w:r w:rsidRPr="009E12A5">
        <w:rPr>
          <w:b/>
          <w:bCs/>
          <w:highlight w:val="yellow"/>
          <w:u w:val="single"/>
          <w:lang w:eastAsia="ja-JP" w:bidi="ml-IN"/>
        </w:rPr>
        <w:t>political resistance</w:t>
      </w:r>
      <w:r w:rsidRPr="00A8745D">
        <w:rPr>
          <w:u w:val="single"/>
          <w:lang w:eastAsia="ja-JP" w:bidi="ml-IN"/>
        </w:rPr>
        <w:t>, a force angled against the notion of unlimited growth and progress?</w:t>
      </w:r>
      <w:r w:rsidRPr="00EF37B2">
        <w:rPr>
          <w:sz w:val="14"/>
          <w:lang w:eastAsia="ja-JP" w:bidi="ml-IN"/>
        </w:rPr>
        <w:t xml:space="preserve"> </w:t>
      </w:r>
      <w:r w:rsidRPr="00A8745D">
        <w:rPr>
          <w:u w:val="single"/>
          <w:lang w:eastAsia="ja-JP" w:bidi="ml-IN"/>
        </w:rPr>
        <w:t>What if the workers of Lafargue’s day agitated more powerfully to claim their right to surpluses of commodities—not to mention their time?</w:t>
      </w:r>
      <w:r w:rsidRPr="00EF37B2">
        <w:rPr>
          <w:sz w:val="14"/>
          <w:lang w:eastAsia="ja-JP" w:bidi="ml-IN"/>
        </w:rPr>
        <w:t xml:space="preserve"> Could the capitalist system of the 19th century have been brought to a complete halt by a prolonged event of widespread refusal of work? </w:t>
      </w:r>
      <w:r w:rsidRPr="00A8745D">
        <w:rPr>
          <w:u w:val="single"/>
          <w:lang w:eastAsia="ja-JP" w:bidi="ml-IN"/>
        </w:rPr>
        <w:t xml:space="preserve">How might the refusal of work lead to </w:t>
      </w:r>
      <w:r w:rsidRPr="00A8745D">
        <w:rPr>
          <w:b/>
          <w:bCs/>
          <w:u w:val="single"/>
          <w:lang w:eastAsia="ja-JP" w:bidi="ml-IN"/>
        </w:rPr>
        <w:t>other interventions</w:t>
      </w:r>
      <w:r w:rsidRPr="00A8745D">
        <w:rPr>
          <w:u w:val="single"/>
          <w:lang w:eastAsia="ja-JP" w:bidi="ml-IN"/>
        </w:rPr>
        <w:t xml:space="preserve"> against the exploitation of capitalism and the state?</w:t>
      </w:r>
      <w:r w:rsidRPr="00EF37B2">
        <w:rPr>
          <w:sz w:val="14"/>
          <w:lang w:eastAsia="ja-JP" w:bidi="ml-IN"/>
        </w:rPr>
        <w:t xml:space="preserve"> </w:t>
      </w:r>
      <w:r w:rsidRPr="009E12A5">
        <w:rPr>
          <w:highlight w:val="yellow"/>
          <w:u w:val="single"/>
          <w:lang w:eastAsia="ja-JP" w:bidi="ml-IN"/>
        </w:rPr>
        <w:t>Consider</w:t>
      </w:r>
      <w:r w:rsidRPr="00A8745D">
        <w:rPr>
          <w:u w:val="single"/>
          <w:lang w:eastAsia="ja-JP" w:bidi="ml-IN"/>
        </w:rPr>
        <w:t xml:space="preserve"> for a moment </w:t>
      </w:r>
      <w:r w:rsidRPr="009E12A5">
        <w:rPr>
          <w:highlight w:val="yellow"/>
          <w:u w:val="single"/>
          <w:lang w:eastAsia="ja-JP" w:bidi="ml-IN"/>
        </w:rPr>
        <w:t xml:space="preserve">how </w:t>
      </w:r>
      <w:r w:rsidRPr="009E12A5">
        <w:rPr>
          <w:b/>
          <w:bCs/>
          <w:highlight w:val="yellow"/>
          <w:u w:val="single"/>
          <w:lang w:eastAsia="ja-JP" w:bidi="ml-IN"/>
        </w:rPr>
        <w:t>even the brief blip</w:t>
      </w:r>
      <w:r w:rsidRPr="009E12A5">
        <w:rPr>
          <w:highlight w:val="yellow"/>
          <w:u w:val="single"/>
          <w:lang w:eastAsia="ja-JP" w:bidi="ml-IN"/>
        </w:rPr>
        <w:t xml:space="preserve"> in </w:t>
      </w:r>
      <w:r w:rsidRPr="0067213E">
        <w:rPr>
          <w:u w:val="single"/>
          <w:lang w:eastAsia="ja-JP" w:bidi="ml-IN"/>
        </w:rPr>
        <w:t xml:space="preserve">the normal flow of </w:t>
      </w:r>
      <w:r w:rsidRPr="0067213E">
        <w:rPr>
          <w:b/>
          <w:bCs/>
          <w:u w:val="single"/>
          <w:lang w:eastAsia="ja-JP" w:bidi="ml-IN"/>
        </w:rPr>
        <w:t>the</w:t>
      </w:r>
      <w:r w:rsidRPr="00A8745D">
        <w:rPr>
          <w:b/>
          <w:bCs/>
          <w:u w:val="single"/>
          <w:lang w:eastAsia="ja-JP" w:bidi="ml-IN"/>
        </w:rPr>
        <w:t xml:space="preserve"> </w:t>
      </w:r>
      <w:r w:rsidRPr="009E12A5">
        <w:rPr>
          <w:b/>
          <w:bCs/>
          <w:highlight w:val="yellow"/>
          <w:u w:val="single"/>
          <w:lang w:eastAsia="ja-JP" w:bidi="ml-IN"/>
        </w:rPr>
        <w:t>labor</w:t>
      </w:r>
      <w:r w:rsidRPr="00A8745D">
        <w:rPr>
          <w:b/>
          <w:bCs/>
          <w:u w:val="single"/>
          <w:lang w:eastAsia="ja-JP" w:bidi="ml-IN"/>
        </w:rPr>
        <w:t>-to-capital circuit</w:t>
      </w:r>
      <w:r w:rsidRPr="00A8745D">
        <w:rPr>
          <w:u w:val="single"/>
          <w:lang w:eastAsia="ja-JP" w:bidi="ml-IN"/>
        </w:rPr>
        <w:t xml:space="preserve"> </w:t>
      </w:r>
      <w:r w:rsidRPr="009E12A5">
        <w:rPr>
          <w:highlight w:val="yellow"/>
          <w:u w:val="single"/>
          <w:lang w:eastAsia="ja-JP" w:bidi="ml-IN"/>
        </w:rPr>
        <w:t xml:space="preserve">during </w:t>
      </w:r>
      <w:r w:rsidRPr="0067213E">
        <w:rPr>
          <w:u w:val="single"/>
          <w:lang w:eastAsia="ja-JP" w:bidi="ml-IN"/>
        </w:rPr>
        <w:t>the early</w:t>
      </w:r>
      <w:r w:rsidRPr="00A8745D">
        <w:rPr>
          <w:u w:val="single"/>
          <w:lang w:eastAsia="ja-JP" w:bidi="ml-IN"/>
        </w:rPr>
        <w:t xml:space="preserve"> days of </w:t>
      </w:r>
      <w:r w:rsidRPr="00A8745D">
        <w:rPr>
          <w:b/>
          <w:bCs/>
          <w:u w:val="single"/>
          <w:lang w:eastAsia="ja-JP" w:bidi="ml-IN"/>
        </w:rPr>
        <w:t xml:space="preserve">the Covid-19 </w:t>
      </w:r>
      <w:r w:rsidRPr="009E12A5">
        <w:rPr>
          <w:b/>
          <w:bCs/>
          <w:highlight w:val="yellow"/>
          <w:u w:val="single"/>
          <w:lang w:eastAsia="ja-JP" w:bidi="ml-IN"/>
        </w:rPr>
        <w:t>pandemic</w:t>
      </w:r>
      <w:r w:rsidRPr="0067213E">
        <w:rPr>
          <w:u w:val="single"/>
          <w:lang w:eastAsia="ja-JP" w:bidi="ml-IN"/>
        </w:rPr>
        <w:t xml:space="preserve"> brought about a crisis which </w:t>
      </w:r>
      <w:r w:rsidRPr="009E12A5">
        <w:rPr>
          <w:highlight w:val="yellow"/>
          <w:u w:val="single"/>
          <w:lang w:eastAsia="ja-JP" w:bidi="ml-IN"/>
        </w:rPr>
        <w:t xml:space="preserve">demanded the ruling class make </w:t>
      </w:r>
      <w:r w:rsidRPr="009E12A5">
        <w:rPr>
          <w:b/>
          <w:bCs/>
          <w:highlight w:val="yellow"/>
          <w:u w:val="single"/>
          <w:lang w:eastAsia="ja-JP" w:bidi="ml-IN"/>
        </w:rPr>
        <w:t xml:space="preserve">immediate </w:t>
      </w:r>
      <w:r w:rsidRPr="0067213E">
        <w:rPr>
          <w:b/>
          <w:bCs/>
          <w:u w:val="single"/>
          <w:lang w:eastAsia="ja-JP" w:bidi="ml-IN"/>
        </w:rPr>
        <w:t xml:space="preserve">and drastic </w:t>
      </w:r>
      <w:r w:rsidRPr="009E12A5">
        <w:rPr>
          <w:b/>
          <w:bCs/>
          <w:highlight w:val="yellow"/>
          <w:u w:val="single"/>
          <w:lang w:eastAsia="ja-JP" w:bidi="ml-IN"/>
        </w:rPr>
        <w:t>changes</w:t>
      </w:r>
      <w:r w:rsidRPr="009E12A5">
        <w:rPr>
          <w:highlight w:val="yellow"/>
          <w:u w:val="single"/>
          <w:lang w:eastAsia="ja-JP" w:bidi="ml-IN"/>
        </w:rPr>
        <w:t xml:space="preserve"> to preserve itself.</w:t>
      </w:r>
      <w:r w:rsidRPr="00EF37B2">
        <w:rPr>
          <w:sz w:val="14"/>
          <w:lang w:eastAsia="ja-JP" w:bidi="ml-IN"/>
        </w:rPr>
        <w:t xml:space="preserve"> </w:t>
      </w:r>
      <w:r w:rsidRPr="00A8745D">
        <w:rPr>
          <w:u w:val="single"/>
          <w:lang w:eastAsia="ja-JP" w:bidi="ml-IN"/>
        </w:rPr>
        <w:t xml:space="preserve">How might the collective refusal of work and the affirmation of our </w:t>
      </w:r>
      <w:r w:rsidRPr="00A8745D">
        <w:rPr>
          <w:b/>
          <w:bCs/>
          <w:u w:val="single"/>
          <w:lang w:eastAsia="ja-JP" w:bidi="ml-IN"/>
        </w:rPr>
        <w:t>“right to be lazy”</w:t>
      </w:r>
      <w:r w:rsidRPr="00A8745D">
        <w:rPr>
          <w:u w:val="single"/>
          <w:lang w:eastAsia="ja-JP" w:bidi="ml-IN"/>
        </w:rPr>
        <w:t xml:space="preserve"> serve as a step towards liberation?</w:t>
      </w:r>
      <w:r w:rsidRPr="00EF37B2">
        <w:rPr>
          <w:sz w:val="14"/>
          <w:lang w:eastAsia="ja-JP" w:bidi="ml-IN"/>
        </w:rPr>
        <w:t xml:space="preserve"> What do you think?</w:t>
      </w:r>
    </w:p>
    <w:p w14:paraId="42171280" w14:textId="226FE787" w:rsidR="00C8521F" w:rsidRDefault="00C8521F" w:rsidP="00C8521F">
      <w:pPr>
        <w:pStyle w:val="Heading4"/>
      </w:pPr>
      <w:r>
        <w:t>This is a root cause debate— The Dutch East India Company set a racist standard</w:t>
      </w:r>
      <w:r>
        <w:t>.</w:t>
      </w:r>
    </w:p>
    <w:p w14:paraId="0A2D877A" w14:textId="77777777" w:rsidR="00C8521F" w:rsidRPr="00044482" w:rsidRDefault="00C8521F" w:rsidP="00C8521F">
      <w:pPr>
        <w:rPr>
          <w:sz w:val="16"/>
        </w:rPr>
      </w:pPr>
      <w:r w:rsidRPr="00044482">
        <w:rPr>
          <w:rFonts w:eastAsiaTheme="majorEastAsia" w:cstheme="majorBidi"/>
          <w:b/>
          <w:iCs/>
          <w:sz w:val="26"/>
        </w:rPr>
        <w:t>Saldanha</w:t>
      </w:r>
      <w:r w:rsidRPr="00044482">
        <w:rPr>
          <w:rFonts w:eastAsiaTheme="majorEastAsia" w:cstheme="majorBidi"/>
          <w:b/>
          <w:iCs/>
          <w:sz w:val="16"/>
        </w:rPr>
        <w:t xml:space="preserve"> </w:t>
      </w:r>
      <w:proofErr w:type="gramStart"/>
      <w:r w:rsidRPr="00044482">
        <w:rPr>
          <w:rFonts w:eastAsiaTheme="majorEastAsia" w:cstheme="majorBidi"/>
          <w:b/>
          <w:iCs/>
          <w:sz w:val="26"/>
        </w:rPr>
        <w:t>13</w:t>
      </w:r>
      <w:r w:rsidRPr="00044482">
        <w:rPr>
          <w:rFonts w:eastAsiaTheme="majorEastAsia" w:cstheme="majorBidi"/>
          <w:b/>
          <w:iCs/>
          <w:sz w:val="16"/>
        </w:rPr>
        <w:t xml:space="preserve">  </w:t>
      </w:r>
      <w:r w:rsidRPr="00044482">
        <w:rPr>
          <w:sz w:val="16"/>
        </w:rPr>
        <w:t>Arun</w:t>
      </w:r>
      <w:proofErr w:type="gramEnd"/>
      <w:r w:rsidRPr="00044482">
        <w:rPr>
          <w:sz w:val="16"/>
        </w:rPr>
        <w:t xml:space="preserve"> Saldanha is Associate Professor at the Department of Geography, Environment and Society at the University of Minnesota, USA Geographies of Race and Food Fields, Bodies, Markets. </w:t>
      </w:r>
    </w:p>
    <w:p w14:paraId="0FB31808" w14:textId="77777777" w:rsidR="00C8521F" w:rsidRPr="00044482" w:rsidRDefault="00C8521F" w:rsidP="00C8521F">
      <w:pPr>
        <w:rPr>
          <w:sz w:val="16"/>
        </w:rPr>
      </w:pPr>
      <w:r w:rsidRPr="00044482">
        <w:rPr>
          <w:sz w:val="16"/>
        </w:rPr>
        <w:t>S</w:t>
      </w:r>
      <w:r w:rsidRPr="00A260CB">
        <w:rPr>
          <w:rStyle w:val="StyleUnderline"/>
        </w:rPr>
        <w:t xml:space="preserve">ocial scientists committed to anti-racism and anti-capitalism have long criticized the dominant Malthusian framework for understanding </w:t>
      </w:r>
      <w:r w:rsidRPr="00044482">
        <w:rPr>
          <w:rStyle w:val="StyleUnderline"/>
          <w:sz w:val="16"/>
        </w:rPr>
        <w:t>the</w:t>
      </w:r>
      <w:r w:rsidRPr="00A260CB">
        <w:rPr>
          <w:rStyle w:val="StyleUnderline"/>
        </w:rPr>
        <w:t xml:space="preserve"> unequal distribution</w:t>
      </w:r>
      <w:r w:rsidRPr="00044482">
        <w:rPr>
          <w:sz w:val="16"/>
        </w:rPr>
        <w:t xml:space="preserve"> of food. Following Marx’ critique, David Harvey (2001, chapter 3) observes that Malthusianism still drives powerful governments and international institutions. Malthus’ conception of the relationship between resources and population, conceived at the beginning of England’s industrial phase in colonialism, systematically neglects the historical debts Europe’s abundance owes to the rest of the world. This chapter joins the Marxist critiques, bringing into greater clarity the racializing repercussions of the utilitarian philosophy underpinning both Malthus and colonialism. Against Marx, however, I will conceive </w:t>
      </w:r>
      <w:r w:rsidRPr="00A260CB">
        <w:rPr>
          <w:rStyle w:val="StyleUnderline"/>
        </w:rPr>
        <w:t xml:space="preserve">the expansion of food production and the transplanting of populations not as a rationally guided process at all, but with Georges </w:t>
      </w:r>
      <w:r w:rsidRPr="00044482">
        <w:rPr>
          <w:rStyle w:val="StyleUnderline"/>
          <w:highlight w:val="green"/>
        </w:rPr>
        <w:t>Bataille, as soaked with ambiguous desires and outbursts of destructive and self-destructive animosi</w:t>
      </w:r>
      <w:r w:rsidRPr="00A260CB">
        <w:rPr>
          <w:rStyle w:val="StyleUnderline"/>
        </w:rPr>
        <w:t>ty</w:t>
      </w:r>
      <w:r w:rsidRPr="00044482">
        <w:rPr>
          <w:sz w:val="16"/>
        </w:rPr>
        <w:t>. The early Dutch efforts to monopolize the spice trade in the eastern Indonesian archipelago should be seen as the quintessential example of such irrational mercantile usurpation.</w:t>
      </w:r>
    </w:p>
    <w:p w14:paraId="64ADB409" w14:textId="77777777" w:rsidR="00C8521F" w:rsidRPr="00044482" w:rsidRDefault="00C8521F" w:rsidP="00C8521F">
      <w:pPr>
        <w:rPr>
          <w:sz w:val="16"/>
        </w:rPr>
      </w:pPr>
      <w:r w:rsidRPr="00044482">
        <w:rPr>
          <w:sz w:val="16"/>
        </w:rPr>
        <w:t>In the first decades of the seventeenth century there was a strong tendency in the Dutch East India Company towards a division of labor based on visible corporeal difference as well as prejudice and brutality against Indonesians, other Asians, and African slaves. It was not yet racism as we know it today, not yet based on delineated and essentialized ‘</w:t>
      </w:r>
      <w:proofErr w:type="gramStart"/>
      <w:r w:rsidRPr="00044482">
        <w:rPr>
          <w:sz w:val="16"/>
        </w:rPr>
        <w:t>races’</w:t>
      </w:r>
      <w:proofErr w:type="gramEnd"/>
      <w:r w:rsidRPr="00044482">
        <w:rPr>
          <w:sz w:val="16"/>
        </w:rPr>
        <w:t>. We could call it ‘</w:t>
      </w:r>
      <w:proofErr w:type="spellStart"/>
      <w:r w:rsidRPr="00044482">
        <w:rPr>
          <w:sz w:val="16"/>
        </w:rPr>
        <w:t>protoracism</w:t>
      </w:r>
      <w:proofErr w:type="spellEnd"/>
      <w:r w:rsidRPr="00044482">
        <w:rPr>
          <w:sz w:val="16"/>
        </w:rPr>
        <w:t>’ in analogy with J.M. Blaut’s concept of ‘</w:t>
      </w:r>
      <w:proofErr w:type="spellStart"/>
      <w:r w:rsidRPr="00044482">
        <w:rPr>
          <w:sz w:val="16"/>
        </w:rPr>
        <w:t>protocapitalism</w:t>
      </w:r>
      <w:proofErr w:type="spellEnd"/>
      <w:r w:rsidRPr="00044482">
        <w:rPr>
          <w:sz w:val="16"/>
        </w:rPr>
        <w:t xml:space="preserve">’ (1993). As a complex assemblage spanning Europe and the West and East Indies, the colonial-racial system developing with mercantile capitalism would quite rapidly pitch white Europeans against brown and black non-Europeans. It is crucial to theorize this system as one involving new regimes of production, distribution, and consumption of food. Keeping in mind Sidney Mintz’ study of sugar (1986), it is not difficult to show that all exotic foodstuffs imported </w:t>
      </w:r>
      <w:proofErr w:type="spellStart"/>
      <w:r w:rsidRPr="00044482">
        <w:rPr>
          <w:sz w:val="16"/>
        </w:rPr>
        <w:t>en</w:t>
      </w:r>
      <w:proofErr w:type="spellEnd"/>
      <w:r w:rsidRPr="00044482">
        <w:rPr>
          <w:sz w:val="16"/>
        </w:rPr>
        <w:t xml:space="preserve"> masse into Europe also circulated racial stereotypes.</w:t>
      </w:r>
    </w:p>
    <w:p w14:paraId="76E0A1E5" w14:textId="77777777" w:rsidR="00C8521F" w:rsidRPr="00044482" w:rsidRDefault="00C8521F" w:rsidP="00C8521F">
      <w:pPr>
        <w:rPr>
          <w:rStyle w:val="Emphasis"/>
        </w:rPr>
      </w:pPr>
      <w:r w:rsidRPr="00044482">
        <w:rPr>
          <w:rStyle w:val="Emphasis"/>
          <w:highlight w:val="green"/>
        </w:rPr>
        <w:t>Race is not simply a matter of stereotypes</w:t>
      </w:r>
      <w:r w:rsidRPr="00044482">
        <w:rPr>
          <w:sz w:val="16"/>
        </w:rPr>
        <w:t xml:space="preserve">: new luxurious lifestyles enabled by the spices in Amsterdam went hand in hand with the ruthless dispossession of islanders in the Spice Islands on the other side of the Eurasian landmass. A key factor in the success of the world spice markets as it was appropriated by the Portuguese, the Dutch, and the English – and hence in the establishment of modern racism – was that they were predicated on absolute monopoly. Local farmers and merchants could no longer decide which foreign ships they supplied their precious crops to. </w:t>
      </w:r>
      <w:r w:rsidRPr="00044482">
        <w:rPr>
          <w:rStyle w:val="Emphasis"/>
          <w:highlight w:val="green"/>
        </w:rPr>
        <w:t xml:space="preserve">The self-entitled right to monopolization exemplified the trend towards nationalism and </w:t>
      </w:r>
      <w:proofErr w:type="spellStart"/>
      <w:r w:rsidRPr="00044482">
        <w:rPr>
          <w:rStyle w:val="Emphasis"/>
          <w:highlight w:val="green"/>
        </w:rPr>
        <w:t>protoracist</w:t>
      </w:r>
      <w:proofErr w:type="spellEnd"/>
      <w:r w:rsidRPr="00044482">
        <w:rPr>
          <w:rStyle w:val="Emphasis"/>
          <w:highlight w:val="green"/>
        </w:rPr>
        <w:t xml:space="preserve"> violence that early capitalists were investing in.</w:t>
      </w:r>
    </w:p>
    <w:p w14:paraId="22AFCC39" w14:textId="77777777" w:rsidR="00C8521F" w:rsidRPr="00044482" w:rsidRDefault="00C8521F" w:rsidP="00C8521F">
      <w:pPr>
        <w:rPr>
          <w:sz w:val="16"/>
        </w:rPr>
      </w:pPr>
      <w:r w:rsidRPr="00044482">
        <w:rPr>
          <w:sz w:val="16"/>
        </w:rPr>
        <w:t>Food, Sex, and Luxury</w:t>
      </w:r>
    </w:p>
    <w:p w14:paraId="4D3A6E43" w14:textId="77777777" w:rsidR="00C8521F" w:rsidRPr="00044482" w:rsidRDefault="00C8521F" w:rsidP="00C8521F">
      <w:pPr>
        <w:rPr>
          <w:sz w:val="16"/>
        </w:rPr>
      </w:pPr>
      <w:r w:rsidRPr="00044482">
        <w:rPr>
          <w:sz w:val="16"/>
        </w:rPr>
        <w:t>Hegemonic thinking about food and space in rich countries is still heir to the very English pessimism of Thomas Malthus. At the onset of the industrial revolution, his two disarmingly lucid postulates were:</w:t>
      </w:r>
    </w:p>
    <w:p w14:paraId="55A4EC16" w14:textId="77777777" w:rsidR="00C8521F" w:rsidRPr="00044482" w:rsidRDefault="00C8521F" w:rsidP="00C8521F">
      <w:pPr>
        <w:rPr>
          <w:sz w:val="16"/>
        </w:rPr>
      </w:pPr>
      <w:r w:rsidRPr="00044482">
        <w:rPr>
          <w:sz w:val="16"/>
        </w:rPr>
        <w:t xml:space="preserve">First, </w:t>
      </w:r>
      <w:proofErr w:type="gramStart"/>
      <w:r w:rsidRPr="00044482">
        <w:rPr>
          <w:sz w:val="16"/>
        </w:rPr>
        <w:t>That</w:t>
      </w:r>
      <w:proofErr w:type="gramEnd"/>
      <w:r w:rsidRPr="00044482">
        <w:rPr>
          <w:sz w:val="16"/>
        </w:rPr>
        <w:t xml:space="preserve"> food is necessary to the existence of man.</w:t>
      </w:r>
    </w:p>
    <w:p w14:paraId="3301E97A" w14:textId="77777777" w:rsidR="00C8521F" w:rsidRPr="00044482" w:rsidRDefault="00C8521F" w:rsidP="00C8521F">
      <w:pPr>
        <w:rPr>
          <w:sz w:val="16"/>
        </w:rPr>
      </w:pPr>
      <w:r w:rsidRPr="00044482">
        <w:rPr>
          <w:sz w:val="16"/>
        </w:rPr>
        <w:t>Secondly, That the passion between the sexes is necessary, and will remain nearly in its present state. (Malthus 1993, 12)</w:t>
      </w:r>
    </w:p>
    <w:p w14:paraId="6B66ACDB" w14:textId="77777777" w:rsidR="00C8521F" w:rsidRPr="00044482" w:rsidRDefault="00C8521F" w:rsidP="00C8521F">
      <w:pPr>
        <w:rPr>
          <w:sz w:val="16"/>
        </w:rPr>
      </w:pPr>
      <w:r w:rsidRPr="00044482">
        <w:rPr>
          <w:sz w:val="16"/>
        </w:rPr>
        <w:t>It is striking the Malthusian ‘principle of population’ directly links food to sex, but in the perfectly wrong way. Malthus reduces eating and sexual passion to their utility for survival. Given an irrepressible urge to reproduce, the mathematical argument goes, steadily increasing food production cannot catch up with a particular population’s exponentially growing progeny. Unless there is plenty of ‘free land’, as in the colonies, general happiness can only be achieved if the lower classes restrain their desire.</w:t>
      </w:r>
    </w:p>
    <w:p w14:paraId="5D024EF5" w14:textId="77777777" w:rsidR="00C8521F" w:rsidRPr="00044482" w:rsidRDefault="00C8521F" w:rsidP="00C8521F">
      <w:pPr>
        <w:rPr>
          <w:sz w:val="16"/>
        </w:rPr>
      </w:pPr>
      <w:r w:rsidRPr="00044482">
        <w:rPr>
          <w:sz w:val="16"/>
        </w:rPr>
        <w:t xml:space="preserve">While Malthus’ anti-Enlightenment reminder that humans are but animals risking extinction is somewhat progressive, the problem with the postulates lies in that they are formed under the miserable umbrella of necessity. Scarcity is never necessary, while sexual desires aim at far more than reproduction. The moralistic obsession with sex downgrades demographic factors such as migration, war, disease, and individual and collective birth control. Malthus blocks any discussion of the diverse ways human societies (and many animals) enjoy a surplus of food. Humans create rituals and festivals around this abundance food to regularly waste it. Malthus was </w:t>
      </w:r>
      <w:proofErr w:type="gramStart"/>
      <w:r w:rsidRPr="00044482">
        <w:rPr>
          <w:sz w:val="16"/>
        </w:rPr>
        <w:t>well aware</w:t>
      </w:r>
      <w:proofErr w:type="gramEnd"/>
      <w:r w:rsidRPr="00044482">
        <w:rPr>
          <w:sz w:val="16"/>
        </w:rPr>
        <w:t xml:space="preserve"> of the gross socioeconomic inequalities that industrialization was spawning, but he was strikingly blind to how they maintain themselves by colonial displacement and massive class exploitation. Luxury is hoarded by an increasingly small elite; as Mike Davis (2002) argues, any famine is their responsibility.</w:t>
      </w:r>
    </w:p>
    <w:p w14:paraId="3C9C0185" w14:textId="77777777" w:rsidR="00C8521F" w:rsidRPr="00044482" w:rsidRDefault="00C8521F" w:rsidP="00C8521F">
      <w:pPr>
        <w:rPr>
          <w:sz w:val="16"/>
        </w:rPr>
      </w:pPr>
      <w:r w:rsidRPr="00044482">
        <w:rPr>
          <w:sz w:val="16"/>
        </w:rPr>
        <w:t xml:space="preserve">Marxist critiques of Malthus such as </w:t>
      </w:r>
      <w:proofErr w:type="spellStart"/>
      <w:r w:rsidRPr="00044482">
        <w:rPr>
          <w:sz w:val="16"/>
        </w:rPr>
        <w:t>Davis’</w:t>
      </w:r>
      <w:proofErr w:type="spellEnd"/>
      <w:r w:rsidRPr="00044482">
        <w:rPr>
          <w:sz w:val="16"/>
        </w:rPr>
        <w:t xml:space="preserve"> and Harvey’s as well as socialist alternatives have tended to retain the classical presupposition that food is a question of necessity first. The surrealist thinker Georges </w:t>
      </w:r>
      <w:r w:rsidRPr="00044482">
        <w:rPr>
          <w:rStyle w:val="Emphasis"/>
          <w:highlight w:val="green"/>
        </w:rPr>
        <w:t>Bataille vehemently denies that life should be conceived this way</w:t>
      </w:r>
      <w:r w:rsidRPr="00044482">
        <w:rPr>
          <w:sz w:val="16"/>
        </w:rPr>
        <w:t xml:space="preserve">. Under sway of Nietzsche and Freud he wrote in the early 1930s: </w:t>
      </w:r>
      <w:r w:rsidRPr="00044482">
        <w:rPr>
          <w:rStyle w:val="Emphasis"/>
          <w:highlight w:val="green"/>
        </w:rPr>
        <w:t>‘there is nothing that permits one to define what is useful to man</w:t>
      </w:r>
      <w:r w:rsidRPr="00044482">
        <w:rPr>
          <w:rStyle w:val="Emphasis"/>
        </w:rPr>
        <w:t>’</w:t>
      </w:r>
      <w:r w:rsidRPr="00044482">
        <w:rPr>
          <w:sz w:val="16"/>
        </w:rPr>
        <w:t xml:space="preserve"> (1985, 116). Savage pleasures, and the sacrifice or expenditure to obtain them, are what impels so-called civilized societies. </w:t>
      </w:r>
      <w:r w:rsidRPr="00044482">
        <w:rPr>
          <w:rStyle w:val="Emphasis"/>
        </w:rPr>
        <w:t>Bataille mentions intoxication, diamonds, horse races, gambling, dancing, and the Crucifixion itself</w:t>
      </w:r>
      <w:r w:rsidRPr="00044482">
        <w:rPr>
          <w:sz w:val="16"/>
        </w:rPr>
        <w:t xml:space="preserve"> (sacrifice followed by the ceremonial ingestion of the ‘body and blood of Christ’). </w:t>
      </w:r>
      <w:r w:rsidRPr="00044482">
        <w:rPr>
          <w:rStyle w:val="Emphasis"/>
        </w:rPr>
        <w:t xml:space="preserve">Bataille does not simply want to vindicate squandering and ritual against the rationalist pretensions of bourgeois society, but begins to offer a, </w:t>
      </w:r>
      <w:proofErr w:type="gramStart"/>
      <w:r w:rsidRPr="00044482">
        <w:rPr>
          <w:rStyle w:val="Emphasis"/>
        </w:rPr>
        <w:t>in itself normatively</w:t>
      </w:r>
      <w:proofErr w:type="gramEnd"/>
      <w:r w:rsidRPr="00044482">
        <w:rPr>
          <w:rStyle w:val="Emphasis"/>
        </w:rPr>
        <w:t xml:space="preserve"> neutral, heterodox conception of economic analysis</w:t>
      </w:r>
      <w:r w:rsidRPr="00044482">
        <w:rPr>
          <w:sz w:val="16"/>
        </w:rPr>
        <w:t>.</w:t>
      </w:r>
    </w:p>
    <w:p w14:paraId="72F92B76" w14:textId="0FA3D494" w:rsidR="005C0654" w:rsidRDefault="005C0654" w:rsidP="005C0654">
      <w:pPr>
        <w:pStyle w:val="Heading2"/>
        <w:rPr>
          <w:lang w:eastAsia="ja-JP" w:bidi="ml-IN"/>
        </w:rPr>
      </w:pPr>
      <w:proofErr w:type="spellStart"/>
      <w:r>
        <w:rPr>
          <w:lang w:eastAsia="ja-JP" w:bidi="ml-IN"/>
        </w:rPr>
        <w:t>Disads</w:t>
      </w:r>
      <w:proofErr w:type="spellEnd"/>
    </w:p>
    <w:p w14:paraId="1BD622C0" w14:textId="17276552" w:rsidR="005C0654" w:rsidRPr="00CD7CF0" w:rsidRDefault="005C0654" w:rsidP="005C0654">
      <w:pPr>
        <w:pStyle w:val="Heading3"/>
        <w:rPr>
          <w:rFonts w:cstheme="minorHAnsi"/>
          <w:lang w:eastAsia="ja-JP" w:bidi="ml-IN"/>
        </w:rPr>
      </w:pPr>
      <w:r>
        <w:rPr>
          <w:rFonts w:cstheme="minorHAnsi"/>
          <w:lang w:eastAsia="ja-JP" w:bidi="ml-IN"/>
        </w:rPr>
        <w:t>AT: Econ DA</w:t>
      </w:r>
    </w:p>
    <w:p w14:paraId="57CE676A" w14:textId="5D66B6F4" w:rsidR="005C0654" w:rsidRPr="00823AD2" w:rsidRDefault="005C0654" w:rsidP="005C0654">
      <w:pPr>
        <w:pStyle w:val="Heading4"/>
      </w:pPr>
      <w:r w:rsidRPr="00823AD2">
        <w:t xml:space="preserve">A Recession is </w:t>
      </w:r>
      <w:proofErr w:type="gramStart"/>
      <w:r w:rsidRPr="00823AD2">
        <w:t>expected</w:t>
      </w:r>
      <w:proofErr w:type="gramEnd"/>
    </w:p>
    <w:p w14:paraId="24622A32" w14:textId="77777777" w:rsidR="005C0654" w:rsidRPr="00823AD2" w:rsidRDefault="005C0654" w:rsidP="005C0654">
      <w:pPr>
        <w:rPr>
          <w:rFonts w:cstheme="minorHAnsi"/>
          <w:sz w:val="16"/>
        </w:rPr>
      </w:pPr>
      <w:r w:rsidRPr="00823AD2">
        <w:rPr>
          <w:rStyle w:val="Style13ptBold"/>
          <w:rFonts w:cstheme="minorHAnsi"/>
        </w:rPr>
        <w:t>Jimenez 5-25</w:t>
      </w:r>
      <w:r w:rsidRPr="00823AD2">
        <w:rPr>
          <w:rFonts w:cstheme="minorHAnsi"/>
        </w:rPr>
        <w:t xml:space="preserve"> </w:t>
      </w:r>
      <w:r w:rsidRPr="00823AD2">
        <w:rPr>
          <w:rFonts w:cstheme="minorHAnsi"/>
          <w:sz w:val="16"/>
        </w:rPr>
        <w:t>[Miguel Jiménez; 5-25-2023; "Interest rate hikes slow down US economic growth"; EL PAÍS English; https://english.elpais.com/economy-and-business/2023-05-25/interest-rate-hikes-slow-down-us-economic-growth.html;]//LASA-</w:t>
      </w:r>
      <w:proofErr w:type="gramStart"/>
      <w:r w:rsidRPr="00823AD2">
        <w:rPr>
          <w:rFonts w:cstheme="minorHAnsi"/>
          <w:sz w:val="16"/>
        </w:rPr>
        <w:t>بيلال</w:t>
      </w:r>
      <w:proofErr w:type="gramEnd"/>
    </w:p>
    <w:p w14:paraId="64F98E16" w14:textId="77777777" w:rsidR="005C0654" w:rsidRPr="00823AD2" w:rsidRDefault="005C0654" w:rsidP="005C0654">
      <w:pPr>
        <w:rPr>
          <w:rFonts w:cstheme="minorHAnsi"/>
          <w:sz w:val="12"/>
        </w:rPr>
      </w:pPr>
      <w:r w:rsidRPr="00823AD2">
        <w:rPr>
          <w:rFonts w:cstheme="minorHAnsi"/>
          <w:sz w:val="12"/>
        </w:rPr>
        <w:t xml:space="preserve">From January to March, </w:t>
      </w:r>
      <w:proofErr w:type="gramStart"/>
      <w:r w:rsidRPr="00823AD2">
        <w:rPr>
          <w:rStyle w:val="StyleUnderline"/>
          <w:rFonts w:cstheme="minorHAnsi"/>
        </w:rPr>
        <w:t>The</w:t>
      </w:r>
      <w:proofErr w:type="gramEnd"/>
      <w:r w:rsidRPr="00823AD2">
        <w:rPr>
          <w:rStyle w:val="StyleUnderline"/>
          <w:rFonts w:cstheme="minorHAnsi"/>
        </w:rPr>
        <w:t xml:space="preserve"> increase in real GDP reflected increases in consumer spending, exports, federal government spending, state and local government spending, and non-residential fixed investment</w:t>
      </w:r>
      <w:r w:rsidRPr="00823AD2">
        <w:rPr>
          <w:rFonts w:cstheme="minorHAnsi"/>
          <w:sz w:val="12"/>
        </w:rPr>
        <w:t xml:space="preserve"> that were partly offset by decreases in private inventory investment and residential fixed investment. Imports, which are a subtraction in the calculation of GDP, increased, said the Bureau of Economic Analysis.</w:t>
      </w:r>
    </w:p>
    <w:p w14:paraId="54CCDE99" w14:textId="77777777" w:rsidR="005C0654" w:rsidRPr="00823AD2" w:rsidRDefault="005C0654" w:rsidP="005C0654">
      <w:pPr>
        <w:rPr>
          <w:rFonts w:cstheme="minorHAnsi"/>
          <w:sz w:val="12"/>
        </w:rPr>
      </w:pPr>
      <w:r w:rsidRPr="00823AD2">
        <w:rPr>
          <w:rStyle w:val="Emphasis"/>
          <w:rFonts w:cstheme="minorHAnsi"/>
        </w:rPr>
        <w:t>Interest rates</w:t>
      </w:r>
      <w:r w:rsidRPr="00823AD2">
        <w:rPr>
          <w:rStyle w:val="StyleUnderline"/>
          <w:rFonts w:cstheme="minorHAnsi"/>
        </w:rPr>
        <w:t xml:space="preserve"> are</w:t>
      </w:r>
      <w:r w:rsidRPr="00823AD2">
        <w:rPr>
          <w:rFonts w:cstheme="minorHAnsi"/>
          <w:sz w:val="12"/>
        </w:rPr>
        <w:t xml:space="preserve"> mostly </w:t>
      </w:r>
      <w:r w:rsidRPr="00823AD2">
        <w:rPr>
          <w:rStyle w:val="StyleUnderline"/>
          <w:rFonts w:cstheme="minorHAnsi"/>
        </w:rPr>
        <w:t>holding back the construction sector</w:t>
      </w:r>
      <w:r w:rsidRPr="00823AD2">
        <w:rPr>
          <w:rFonts w:cstheme="minorHAnsi"/>
          <w:sz w:val="12"/>
        </w:rPr>
        <w:t xml:space="preserve">, which is very sensitive to the price of money. </w:t>
      </w:r>
      <w:r w:rsidRPr="00823AD2">
        <w:rPr>
          <w:rStyle w:val="StyleUnderline"/>
          <w:rFonts w:cstheme="minorHAnsi"/>
        </w:rPr>
        <w:t xml:space="preserve">Other </w:t>
      </w:r>
      <w:r w:rsidRPr="00823AD2">
        <w:rPr>
          <w:rStyle w:val="StyleUnderline"/>
          <w:rFonts w:cstheme="minorHAnsi"/>
          <w:highlight w:val="green"/>
        </w:rPr>
        <w:t>sectors are seeing</w:t>
      </w:r>
      <w:r w:rsidRPr="00823AD2">
        <w:rPr>
          <w:rStyle w:val="StyleUnderline"/>
          <w:rFonts w:cstheme="minorHAnsi"/>
        </w:rPr>
        <w:t xml:space="preserve"> their </w:t>
      </w:r>
      <w:r w:rsidRPr="00823AD2">
        <w:rPr>
          <w:rStyle w:val="StyleUnderline"/>
          <w:rFonts w:cstheme="minorHAnsi"/>
          <w:highlight w:val="green"/>
        </w:rPr>
        <w:t>activity slow down</w:t>
      </w:r>
      <w:r w:rsidRPr="00823AD2">
        <w:rPr>
          <w:rStyle w:val="StyleUnderline"/>
          <w:rFonts w:cstheme="minorHAnsi"/>
        </w:rPr>
        <w:t xml:space="preserve"> amid more restrictive financial conditions as well as inflation that is eroding consumers’ purchasing power</w:t>
      </w:r>
      <w:r w:rsidRPr="00823AD2">
        <w:rPr>
          <w:rFonts w:cstheme="minorHAnsi"/>
          <w:sz w:val="12"/>
        </w:rPr>
        <w:t>. The labor market, however, remains very strong, with the unemployment rate at 3.4%, its lowest in more than half a century.</w:t>
      </w:r>
    </w:p>
    <w:p w14:paraId="5284700B" w14:textId="77777777" w:rsidR="005C0654" w:rsidRDefault="005C0654" w:rsidP="005C0654">
      <w:pPr>
        <w:rPr>
          <w:rFonts w:cstheme="minorHAnsi"/>
          <w:sz w:val="12"/>
        </w:rPr>
      </w:pPr>
      <w:r w:rsidRPr="00823AD2">
        <w:rPr>
          <w:rStyle w:val="Emphasis"/>
          <w:rFonts w:cstheme="minorHAnsi"/>
        </w:rPr>
        <w:t xml:space="preserve">The </w:t>
      </w:r>
      <w:r w:rsidRPr="00823AD2">
        <w:rPr>
          <w:rStyle w:val="Emphasis"/>
          <w:rFonts w:cstheme="minorHAnsi"/>
          <w:highlight w:val="green"/>
        </w:rPr>
        <w:t>Federal Reserve expects</w:t>
      </w:r>
      <w:r w:rsidRPr="00823AD2">
        <w:rPr>
          <w:rStyle w:val="Emphasis"/>
          <w:rFonts w:cstheme="minorHAnsi"/>
        </w:rPr>
        <w:t xml:space="preserve"> the U.S. economy to enter a </w:t>
      </w:r>
      <w:r w:rsidRPr="00823AD2">
        <w:rPr>
          <w:rStyle w:val="Emphasis"/>
          <w:rFonts w:cstheme="minorHAnsi"/>
          <w:highlight w:val="green"/>
        </w:rPr>
        <w:t>recession</w:t>
      </w:r>
      <w:r w:rsidRPr="00823AD2">
        <w:rPr>
          <w:rFonts w:cstheme="minorHAnsi"/>
          <w:sz w:val="12"/>
        </w:rPr>
        <w:t xml:space="preserve"> at the end of this year, according to the minutes of its last meeting, released this Wednesday, which assumed that “</w:t>
      </w:r>
      <w:r w:rsidRPr="00823AD2">
        <w:rPr>
          <w:rStyle w:val="StyleUnderline"/>
          <w:rFonts w:cstheme="minorHAnsi"/>
        </w:rPr>
        <w:t>the effects of the expected further tightening in bank credit conditions, amid already tight financial conditions, would lead to a mild recession starting later this year</w:t>
      </w:r>
      <w:r w:rsidRPr="00823AD2">
        <w:rPr>
          <w:rFonts w:cstheme="minorHAnsi"/>
          <w:sz w:val="12"/>
        </w:rPr>
        <w:t xml:space="preserve">, followed by a moderately paced </w:t>
      </w:r>
      <w:proofErr w:type="gramStart"/>
      <w:r w:rsidRPr="00823AD2">
        <w:rPr>
          <w:rFonts w:cstheme="minorHAnsi"/>
          <w:sz w:val="12"/>
        </w:rPr>
        <w:t>recovery.“</w:t>
      </w:r>
      <w:proofErr w:type="gramEnd"/>
    </w:p>
    <w:p w14:paraId="3DCB3561" w14:textId="31F41A73" w:rsidR="005C0654" w:rsidRPr="00AD2CD2" w:rsidRDefault="005C0654" w:rsidP="005C0654">
      <w:pPr>
        <w:pStyle w:val="Heading4"/>
      </w:pPr>
      <w:r w:rsidRPr="00823AD2">
        <w:t xml:space="preserve">US economic growth is </w:t>
      </w:r>
      <w:proofErr w:type="gramStart"/>
      <w:r w:rsidRPr="00823AD2">
        <w:t>weakened  –</w:t>
      </w:r>
      <w:proofErr w:type="gramEnd"/>
      <w:r w:rsidRPr="00823AD2">
        <w:t xml:space="preserve"> </w:t>
      </w:r>
      <w:r w:rsidRPr="00AD2CD2">
        <w:t xml:space="preserve">and its </w:t>
      </w:r>
      <w:proofErr w:type="spellStart"/>
      <w:r w:rsidRPr="00AD2CD2">
        <w:t>gonna</w:t>
      </w:r>
      <w:proofErr w:type="spellEnd"/>
      <w:r w:rsidRPr="00AD2CD2">
        <w:t xml:space="preserve"> stay that way for a minute.</w:t>
      </w:r>
    </w:p>
    <w:p w14:paraId="37CBACD8" w14:textId="77777777" w:rsidR="005C0654" w:rsidRPr="00823AD2" w:rsidRDefault="005C0654" w:rsidP="005C0654">
      <w:pPr>
        <w:rPr>
          <w:rFonts w:cstheme="minorHAnsi"/>
        </w:rPr>
      </w:pPr>
      <w:r w:rsidRPr="00823AD2">
        <w:rPr>
          <w:rStyle w:val="Style13ptBold"/>
          <w:rFonts w:cstheme="minorHAnsi"/>
        </w:rPr>
        <w:t xml:space="preserve">Pan 6-14 </w:t>
      </w:r>
      <w:r w:rsidRPr="00823AD2">
        <w:rPr>
          <w:rFonts w:cstheme="minorHAnsi"/>
          <w:sz w:val="16"/>
        </w:rPr>
        <w:t xml:space="preserve">[Jing Pan; Writer for Yahoo Finance; 6-14-2023; "World Bank Just Halved Its US Growth Forecast For 2024, Saying </w:t>
      </w:r>
      <w:proofErr w:type="gramStart"/>
      <w:r w:rsidRPr="00823AD2">
        <w:rPr>
          <w:rFonts w:cstheme="minorHAnsi"/>
          <w:sz w:val="16"/>
        </w:rPr>
        <w:t>The</w:t>
      </w:r>
      <w:proofErr w:type="gramEnd"/>
      <w:r w:rsidRPr="00823AD2">
        <w:rPr>
          <w:rFonts w:cstheme="minorHAnsi"/>
          <w:sz w:val="16"/>
        </w:rPr>
        <w:t xml:space="preserve"> Economy 'Is Likely To Remain Weak' — 3 Investment Strategies Tailored For A Sluggish Economy"; Yahoo Finance; https://finance.yahoo.com/news/world-bank-just-halved-us-183350526.html;]//LASA-بيلال</w:t>
      </w:r>
    </w:p>
    <w:p w14:paraId="1BB2B5CF" w14:textId="77777777" w:rsidR="005C0654" w:rsidRPr="00823AD2" w:rsidRDefault="005C0654" w:rsidP="005C0654">
      <w:pPr>
        <w:rPr>
          <w:rStyle w:val="StyleUnderline"/>
          <w:rFonts w:cstheme="minorHAnsi"/>
        </w:rPr>
      </w:pPr>
      <w:r w:rsidRPr="00823AD2">
        <w:rPr>
          <w:rStyle w:val="StyleUnderline"/>
          <w:rFonts w:cstheme="minorHAnsi"/>
        </w:rPr>
        <w:t xml:space="preserve">The </w:t>
      </w:r>
      <w:r w:rsidRPr="00823AD2">
        <w:rPr>
          <w:rStyle w:val="StyleUnderline"/>
          <w:rFonts w:cstheme="minorHAnsi"/>
          <w:highlight w:val="green"/>
        </w:rPr>
        <w:t>World Bank</w:t>
      </w:r>
      <w:r w:rsidRPr="00823AD2">
        <w:rPr>
          <w:rFonts w:cstheme="minorHAnsi"/>
          <w:sz w:val="16"/>
        </w:rPr>
        <w:t xml:space="preserve"> just </w:t>
      </w:r>
      <w:r w:rsidRPr="00823AD2">
        <w:rPr>
          <w:rStyle w:val="StyleUnderline"/>
          <w:rFonts w:cstheme="minorHAnsi"/>
          <w:highlight w:val="green"/>
        </w:rPr>
        <w:t>slashed its forecast for U.S.</w:t>
      </w:r>
      <w:r w:rsidRPr="00823AD2">
        <w:rPr>
          <w:rStyle w:val="StyleUnderline"/>
          <w:rFonts w:cstheme="minorHAnsi"/>
        </w:rPr>
        <w:t xml:space="preserve"> economic </w:t>
      </w:r>
      <w:r w:rsidRPr="00823AD2">
        <w:rPr>
          <w:rStyle w:val="Emphasis"/>
          <w:rFonts w:cstheme="minorHAnsi"/>
          <w:highlight w:val="green"/>
        </w:rPr>
        <w:t>growth</w:t>
      </w:r>
      <w:r w:rsidRPr="00823AD2">
        <w:rPr>
          <w:rStyle w:val="StyleUnderline"/>
          <w:rFonts w:cstheme="minorHAnsi"/>
          <w:highlight w:val="green"/>
        </w:rPr>
        <w:t xml:space="preserve"> for 2024.</w:t>
      </w:r>
    </w:p>
    <w:p w14:paraId="31F589C9" w14:textId="77777777" w:rsidR="005C0654" w:rsidRPr="00823AD2" w:rsidRDefault="005C0654" w:rsidP="005C0654">
      <w:pPr>
        <w:rPr>
          <w:rFonts w:cstheme="minorHAnsi"/>
          <w:sz w:val="16"/>
        </w:rPr>
      </w:pPr>
      <w:r w:rsidRPr="00823AD2">
        <w:rPr>
          <w:rStyle w:val="StyleUnderline"/>
          <w:rFonts w:cstheme="minorHAnsi"/>
        </w:rPr>
        <w:t xml:space="preserve">Real </w:t>
      </w:r>
      <w:r w:rsidRPr="00823AD2">
        <w:rPr>
          <w:rFonts w:cstheme="minorHAnsi"/>
          <w:sz w:val="16"/>
        </w:rPr>
        <w:t>gross domestic product (</w:t>
      </w:r>
      <w:r w:rsidRPr="00823AD2">
        <w:rPr>
          <w:rStyle w:val="StyleUnderline"/>
          <w:rFonts w:cstheme="minorHAnsi"/>
        </w:rPr>
        <w:t>GDP</w:t>
      </w:r>
      <w:r w:rsidRPr="00823AD2">
        <w:rPr>
          <w:rFonts w:cstheme="minorHAnsi"/>
          <w:sz w:val="16"/>
        </w:rPr>
        <w:t xml:space="preserve">) in the country </w:t>
      </w:r>
      <w:r w:rsidRPr="00823AD2">
        <w:rPr>
          <w:rStyle w:val="StyleUnderline"/>
          <w:rFonts w:cstheme="minorHAnsi"/>
        </w:rPr>
        <w:t>is</w:t>
      </w:r>
      <w:r w:rsidRPr="00823AD2">
        <w:rPr>
          <w:rFonts w:cstheme="minorHAnsi"/>
          <w:sz w:val="16"/>
        </w:rPr>
        <w:t xml:space="preserve"> now </w:t>
      </w:r>
      <w:r w:rsidRPr="00823AD2">
        <w:rPr>
          <w:rStyle w:val="StyleUnderline"/>
          <w:rFonts w:cstheme="minorHAnsi"/>
        </w:rPr>
        <w:t>projected to grow by 0.8% in 2024</w:t>
      </w:r>
      <w:r w:rsidRPr="00823AD2">
        <w:rPr>
          <w:rFonts w:cstheme="minorHAnsi"/>
          <w:sz w:val="16"/>
        </w:rPr>
        <w:t xml:space="preserve">, according to the international lending institution’s latest Global Economic Prospects report. </w:t>
      </w:r>
      <w:r w:rsidRPr="00823AD2">
        <w:rPr>
          <w:rStyle w:val="StyleUnderline"/>
          <w:rFonts w:cstheme="minorHAnsi"/>
        </w:rPr>
        <w:t>Previously</w:t>
      </w:r>
      <w:r w:rsidRPr="00823AD2">
        <w:rPr>
          <w:rFonts w:cstheme="minorHAnsi"/>
          <w:sz w:val="16"/>
        </w:rPr>
        <w:t xml:space="preserve">, its </w:t>
      </w:r>
      <w:r w:rsidRPr="00823AD2">
        <w:rPr>
          <w:rStyle w:val="StyleUnderline"/>
          <w:rFonts w:cstheme="minorHAnsi"/>
        </w:rPr>
        <w:t>forecast was 1.6%.</w:t>
      </w:r>
    </w:p>
    <w:p w14:paraId="33B3B7B7" w14:textId="77777777" w:rsidR="005C0654" w:rsidRPr="00823AD2" w:rsidRDefault="005C0654" w:rsidP="005C0654">
      <w:pPr>
        <w:rPr>
          <w:rFonts w:cstheme="minorHAnsi"/>
          <w:sz w:val="16"/>
        </w:rPr>
      </w:pPr>
      <w:r w:rsidRPr="00823AD2">
        <w:rPr>
          <w:rFonts w:cstheme="minorHAnsi"/>
          <w:sz w:val="16"/>
        </w:rPr>
        <w:t xml:space="preserve">“In the United States, </w:t>
      </w:r>
      <w:r w:rsidRPr="00823AD2">
        <w:rPr>
          <w:rStyle w:val="StyleUnderline"/>
          <w:rFonts w:cstheme="minorHAnsi"/>
          <w:highlight w:val="green"/>
        </w:rPr>
        <w:t xml:space="preserve">growth is expected to </w:t>
      </w:r>
      <w:r w:rsidRPr="00823AD2">
        <w:rPr>
          <w:rStyle w:val="Emphasis"/>
          <w:rFonts w:cstheme="minorHAnsi"/>
          <w:highlight w:val="green"/>
        </w:rPr>
        <w:t>weaken significantly</w:t>
      </w:r>
      <w:r w:rsidRPr="00823AD2">
        <w:rPr>
          <w:rStyle w:val="StyleUnderline"/>
          <w:rFonts w:cstheme="minorHAnsi"/>
        </w:rPr>
        <w:t xml:space="preserve"> through 2023 and early 2024</w:t>
      </w:r>
      <w:r w:rsidRPr="00823AD2">
        <w:rPr>
          <w:rFonts w:cstheme="minorHAnsi"/>
          <w:sz w:val="16"/>
        </w:rPr>
        <w:t xml:space="preserve">, mainly </w:t>
      </w:r>
      <w:r w:rsidRPr="00823AD2">
        <w:rPr>
          <w:rStyle w:val="StyleUnderline"/>
          <w:rFonts w:cstheme="minorHAnsi"/>
        </w:rPr>
        <w:t>as a result of the lagged effects of the sharp rise in policy rates over the past year and a half aimed at bringing down the highest inflation rates since the early 1980s</w:t>
      </w:r>
      <w:r w:rsidRPr="00823AD2">
        <w:rPr>
          <w:rFonts w:cstheme="minorHAnsi"/>
          <w:sz w:val="16"/>
        </w:rPr>
        <w:t>,” the report stated.</w:t>
      </w:r>
    </w:p>
    <w:p w14:paraId="109BBD34" w14:textId="77777777" w:rsidR="005C0654" w:rsidRPr="00823AD2" w:rsidRDefault="005C0654" w:rsidP="005C0654">
      <w:pPr>
        <w:rPr>
          <w:rFonts w:cstheme="minorHAnsi"/>
          <w:sz w:val="16"/>
        </w:rPr>
      </w:pPr>
      <w:r w:rsidRPr="00823AD2">
        <w:rPr>
          <w:rFonts w:cstheme="minorHAnsi"/>
          <w:sz w:val="16"/>
        </w:rPr>
        <w:t xml:space="preserve">The World Bank noted that while </w:t>
      </w:r>
      <w:r w:rsidRPr="00823AD2">
        <w:rPr>
          <w:rStyle w:val="StyleUnderline"/>
          <w:rFonts w:cstheme="minorHAnsi"/>
          <w:highlight w:val="green"/>
        </w:rPr>
        <w:t>consumption</w:t>
      </w:r>
      <w:r w:rsidRPr="00823AD2">
        <w:rPr>
          <w:rFonts w:cstheme="minorHAnsi"/>
          <w:sz w:val="16"/>
        </w:rPr>
        <w:t xml:space="preserve"> has been resilient </w:t>
      </w:r>
      <w:r w:rsidRPr="00823AD2">
        <w:rPr>
          <w:rStyle w:val="StyleUnderline"/>
          <w:rFonts w:cstheme="minorHAnsi"/>
        </w:rPr>
        <w:t>in America</w:t>
      </w:r>
      <w:r w:rsidRPr="00823AD2">
        <w:rPr>
          <w:rFonts w:cstheme="minorHAnsi"/>
          <w:sz w:val="16"/>
        </w:rPr>
        <w:t xml:space="preserve">, it </w:t>
      </w:r>
      <w:r w:rsidRPr="00823AD2">
        <w:rPr>
          <w:rStyle w:val="Emphasis"/>
          <w:rFonts w:cstheme="minorHAnsi"/>
          <w:highlight w:val="green"/>
        </w:rPr>
        <w:t>is “expected to slow down</w:t>
      </w:r>
      <w:r w:rsidRPr="00823AD2">
        <w:rPr>
          <w:rStyle w:val="Emphasis"/>
          <w:rFonts w:cstheme="minorHAnsi"/>
        </w:rPr>
        <w:t xml:space="preserve"> substantially</w:t>
      </w:r>
      <w:r w:rsidRPr="00823AD2">
        <w:rPr>
          <w:rFonts w:cstheme="minorHAnsi"/>
          <w:sz w:val="16"/>
        </w:rPr>
        <w:t xml:space="preserve">.” </w:t>
      </w:r>
      <w:proofErr w:type="gramStart"/>
      <w:r w:rsidRPr="00823AD2">
        <w:rPr>
          <w:rFonts w:cstheme="minorHAnsi"/>
          <w:sz w:val="16"/>
        </w:rPr>
        <w:t xml:space="preserve">In particular, </w:t>
      </w:r>
      <w:r w:rsidRPr="00823AD2">
        <w:rPr>
          <w:rStyle w:val="Emphasis"/>
          <w:rFonts w:cstheme="minorHAnsi"/>
        </w:rPr>
        <w:t>hig</w:t>
      </w:r>
      <w:r w:rsidRPr="00823AD2">
        <w:rPr>
          <w:rStyle w:val="Emphasis"/>
          <w:rFonts w:cstheme="minorHAnsi"/>
          <w:highlight w:val="green"/>
        </w:rPr>
        <w:t>her</w:t>
      </w:r>
      <w:proofErr w:type="gramEnd"/>
      <w:r w:rsidRPr="00823AD2">
        <w:rPr>
          <w:rStyle w:val="Emphasis"/>
          <w:rFonts w:cstheme="minorHAnsi"/>
          <w:highlight w:val="green"/>
        </w:rPr>
        <w:t xml:space="preserve"> borrowing costs and tighter financial condition</w:t>
      </w:r>
      <w:r w:rsidRPr="00823AD2">
        <w:rPr>
          <w:rStyle w:val="Emphasis"/>
          <w:rFonts w:cstheme="minorHAnsi"/>
        </w:rPr>
        <w:t>s</w:t>
      </w:r>
      <w:r w:rsidRPr="00823AD2">
        <w:rPr>
          <w:rStyle w:val="StyleUnderline"/>
          <w:rFonts w:cstheme="minorHAnsi"/>
        </w:rPr>
        <w:t xml:space="preserve"> could impact household spending</w:t>
      </w:r>
      <w:r w:rsidRPr="00823AD2">
        <w:rPr>
          <w:rFonts w:cstheme="minorHAnsi"/>
          <w:sz w:val="16"/>
        </w:rPr>
        <w:t xml:space="preserve">. At the same time, </w:t>
      </w:r>
      <w:r w:rsidRPr="00823AD2">
        <w:rPr>
          <w:rStyle w:val="StyleUnderline"/>
          <w:rFonts w:cstheme="minorHAnsi"/>
        </w:rPr>
        <w:t>Americans will run out of savings that they accumulated during the pandemic</w:t>
      </w:r>
      <w:r w:rsidRPr="00823AD2">
        <w:rPr>
          <w:rFonts w:cstheme="minorHAnsi"/>
          <w:sz w:val="16"/>
        </w:rPr>
        <w:t>.</w:t>
      </w:r>
    </w:p>
    <w:p w14:paraId="41B61F93" w14:textId="77777777" w:rsidR="005C0654" w:rsidRPr="00823AD2" w:rsidRDefault="005C0654" w:rsidP="005C0654">
      <w:pPr>
        <w:rPr>
          <w:rFonts w:cstheme="minorHAnsi"/>
          <w:sz w:val="16"/>
        </w:rPr>
      </w:pPr>
      <w:r w:rsidRPr="00823AD2">
        <w:rPr>
          <w:rFonts w:cstheme="minorHAnsi"/>
          <w:sz w:val="16"/>
        </w:rPr>
        <w:t xml:space="preserve">The outlook is concerning. </w:t>
      </w:r>
      <w:r w:rsidRPr="00823AD2">
        <w:rPr>
          <w:rStyle w:val="StyleUnderline"/>
          <w:rFonts w:cstheme="minorHAnsi"/>
        </w:rPr>
        <w:t xml:space="preserve">More than </w:t>
      </w:r>
      <w:r w:rsidRPr="00823AD2">
        <w:rPr>
          <w:rStyle w:val="StyleUnderline"/>
          <w:rFonts w:cstheme="minorHAnsi"/>
          <w:highlight w:val="green"/>
        </w:rPr>
        <w:t>two-thirds of</w:t>
      </w:r>
      <w:r w:rsidRPr="00823AD2">
        <w:rPr>
          <w:rStyle w:val="StyleUnderline"/>
          <w:rFonts w:cstheme="minorHAnsi"/>
        </w:rPr>
        <w:t xml:space="preserve"> U.S. </w:t>
      </w:r>
      <w:r w:rsidRPr="00823AD2">
        <w:rPr>
          <w:rStyle w:val="StyleUnderline"/>
          <w:rFonts w:cstheme="minorHAnsi"/>
          <w:highlight w:val="green"/>
        </w:rPr>
        <w:t>GDP is made up of</w:t>
      </w:r>
      <w:r w:rsidRPr="00823AD2">
        <w:rPr>
          <w:rStyle w:val="StyleUnderline"/>
          <w:rFonts w:cstheme="minorHAnsi"/>
        </w:rPr>
        <w:t xml:space="preserve"> personal </w:t>
      </w:r>
      <w:r w:rsidRPr="00823AD2">
        <w:rPr>
          <w:rStyle w:val="StyleUnderline"/>
          <w:rFonts w:cstheme="minorHAnsi"/>
          <w:highlight w:val="green"/>
        </w:rPr>
        <w:t>consumption</w:t>
      </w:r>
      <w:r w:rsidRPr="00823AD2">
        <w:rPr>
          <w:rFonts w:cstheme="minorHAnsi"/>
          <w:sz w:val="16"/>
        </w:rPr>
        <w:t>. If consumers don’t spend, it doesn’t bode well for the economy.</w:t>
      </w:r>
    </w:p>
    <w:p w14:paraId="02E62046" w14:textId="77777777" w:rsidR="005C0654" w:rsidRPr="00823AD2" w:rsidRDefault="005C0654" w:rsidP="005C0654">
      <w:pPr>
        <w:rPr>
          <w:rFonts w:cstheme="minorHAnsi"/>
        </w:rPr>
      </w:pPr>
      <w:r w:rsidRPr="00823AD2">
        <w:rPr>
          <w:rFonts w:cstheme="minorHAnsi"/>
          <w:sz w:val="16"/>
        </w:rPr>
        <w:t>“</w:t>
      </w:r>
      <w:r w:rsidRPr="00823AD2">
        <w:rPr>
          <w:rStyle w:val="StyleUnderline"/>
          <w:rFonts w:cstheme="minorHAnsi"/>
        </w:rPr>
        <w:t>After growing 1.1% in 2023, the U.S. economy is likely to remain weak in 2024,”</w:t>
      </w:r>
      <w:r w:rsidRPr="00823AD2">
        <w:rPr>
          <w:rFonts w:cstheme="minorHAnsi"/>
          <w:sz w:val="16"/>
        </w:rPr>
        <w:t xml:space="preserve"> the World Bank predicts.</w:t>
      </w:r>
    </w:p>
    <w:p w14:paraId="5170D70C" w14:textId="372C5EF4" w:rsidR="005C0654" w:rsidRPr="00823AD2" w:rsidRDefault="005C0654" w:rsidP="005C0654">
      <w:pPr>
        <w:pStyle w:val="Heading4"/>
      </w:pPr>
      <w:r w:rsidRPr="00823AD2">
        <w:t>Link turn – implementing UBI would generate strong a potential growth effect for permanent consumption and income.</w:t>
      </w:r>
    </w:p>
    <w:p w14:paraId="70F6DB59" w14:textId="77777777" w:rsidR="005C0654" w:rsidRPr="00823AD2" w:rsidRDefault="005C0654" w:rsidP="005C0654">
      <w:pPr>
        <w:rPr>
          <w:rFonts w:cstheme="minorHAnsi"/>
          <w:sz w:val="16"/>
        </w:rPr>
      </w:pPr>
      <w:r w:rsidRPr="00823AD2">
        <w:rPr>
          <w:rStyle w:val="Style13ptBold"/>
          <w:rFonts w:cstheme="minorHAnsi"/>
        </w:rPr>
        <w:t>Miller 21,</w:t>
      </w:r>
      <w:r w:rsidRPr="00823AD2">
        <w:rPr>
          <w:rFonts w:cstheme="minorHAnsi"/>
        </w:rPr>
        <w:t xml:space="preserve"> (Joshua Z. Miller is a writer and research assistant for the UBI center.) “Universal basic income and inflation: reviewing theory and evidence” UBI Center, June 2021, https://deliverypdf.ssrn.com/delivery.php?ID=</w:t>
      </w:r>
      <w:r w:rsidRPr="00823AD2">
        <w:rPr>
          <w:rFonts w:cstheme="minorHAnsi"/>
          <w:sz w:val="16"/>
        </w:rPr>
        <w:t xml:space="preserve">855089082102112067098098095081105113102082065014007039108087069002094126076005090111050117107034029039046028092029126117001105039086075069039068008115108028093096119020043021064094071091119021123028004012076117117088118122093070105085076117110104018027&amp;EXT=pdf&amp;INDEX=TRUE// </w:t>
      </w:r>
      <w:proofErr w:type="gramStart"/>
      <w:r w:rsidRPr="00823AD2">
        <w:rPr>
          <w:rFonts w:cstheme="minorHAnsi"/>
          <w:sz w:val="16"/>
        </w:rPr>
        <w:t>EE</w:t>
      </w:r>
      <w:proofErr w:type="gramEnd"/>
      <w:r w:rsidRPr="00823AD2">
        <w:rPr>
          <w:rFonts w:cstheme="minorHAnsi"/>
          <w:sz w:val="16"/>
        </w:rPr>
        <w:t xml:space="preserve">  </w:t>
      </w:r>
    </w:p>
    <w:p w14:paraId="4949DD11" w14:textId="77777777" w:rsidR="005C0654" w:rsidRPr="00527479" w:rsidRDefault="005C0654" w:rsidP="005C0654">
      <w:pPr>
        <w:rPr>
          <w:rFonts w:cstheme="minorHAnsi"/>
          <w:u w:val="single"/>
        </w:rPr>
      </w:pPr>
      <w:r w:rsidRPr="00823AD2">
        <w:rPr>
          <w:rStyle w:val="StyleUnderline"/>
          <w:rFonts w:cstheme="minorHAnsi"/>
        </w:rPr>
        <w:t xml:space="preserve">The most important </w:t>
      </w:r>
      <w:r w:rsidRPr="00823AD2">
        <w:rPr>
          <w:rStyle w:val="StyleUnderline"/>
          <w:rFonts w:cstheme="minorHAnsi"/>
          <w:highlight w:val="green"/>
        </w:rPr>
        <w:t>studies</w:t>
      </w:r>
      <w:r w:rsidRPr="00823AD2">
        <w:rPr>
          <w:rStyle w:val="StyleUnderline"/>
          <w:rFonts w:cstheme="minorHAnsi"/>
        </w:rPr>
        <w:t xml:space="preserve"> done in the realm of measuring the price effects </w:t>
      </w:r>
      <w:r w:rsidRPr="00823AD2">
        <w:rPr>
          <w:rStyle w:val="StyleUnderline"/>
          <w:rFonts w:cstheme="minorHAnsi"/>
          <w:highlight w:val="green"/>
        </w:rPr>
        <w:t>of</w:t>
      </w:r>
      <w:r w:rsidRPr="00823AD2">
        <w:rPr>
          <w:rStyle w:val="StyleUnderline"/>
          <w:rFonts w:cstheme="minorHAnsi"/>
        </w:rPr>
        <w:t xml:space="preserve"> </w:t>
      </w:r>
      <w:r w:rsidRPr="00823AD2">
        <w:rPr>
          <w:rStyle w:val="StyleUnderline"/>
          <w:rFonts w:cstheme="minorHAnsi"/>
          <w:highlight w:val="green"/>
        </w:rPr>
        <w:t>u</w:t>
      </w:r>
      <w:r w:rsidRPr="00823AD2">
        <w:rPr>
          <w:rStyle w:val="StyleUnderline"/>
          <w:rFonts w:cstheme="minorHAnsi"/>
        </w:rPr>
        <w:t xml:space="preserve">niversal </w:t>
      </w:r>
      <w:r w:rsidRPr="00823AD2">
        <w:rPr>
          <w:rStyle w:val="StyleUnderline"/>
          <w:rFonts w:cstheme="minorHAnsi"/>
          <w:highlight w:val="green"/>
        </w:rPr>
        <w:t>b</w:t>
      </w:r>
      <w:r w:rsidRPr="00823AD2">
        <w:rPr>
          <w:rStyle w:val="StyleUnderline"/>
          <w:rFonts w:cstheme="minorHAnsi"/>
        </w:rPr>
        <w:t xml:space="preserve">asic </w:t>
      </w:r>
      <w:r w:rsidRPr="00823AD2">
        <w:rPr>
          <w:rStyle w:val="StyleUnderline"/>
          <w:rFonts w:cstheme="minorHAnsi"/>
          <w:highlight w:val="green"/>
        </w:rPr>
        <w:t>i</w:t>
      </w:r>
      <w:r w:rsidRPr="00823AD2">
        <w:rPr>
          <w:rStyle w:val="StyleUnderline"/>
          <w:rFonts w:cstheme="minorHAnsi"/>
        </w:rPr>
        <w:t xml:space="preserve">ncome have been two general equilibrium studies, one looking at transfers from the NGO </w:t>
      </w:r>
      <w:proofErr w:type="spellStart"/>
      <w:r w:rsidRPr="00823AD2">
        <w:rPr>
          <w:rStyle w:val="StyleUnderline"/>
          <w:rFonts w:cstheme="minorHAnsi"/>
        </w:rPr>
        <w:t>GiveDirectly</w:t>
      </w:r>
      <w:proofErr w:type="spellEnd"/>
      <w:r w:rsidRPr="00823AD2">
        <w:rPr>
          <w:rStyle w:val="StyleUnderline"/>
          <w:rFonts w:cstheme="minorHAnsi"/>
        </w:rPr>
        <w:t xml:space="preserve"> in Kenya25 and the other studying the Mexican food assistance program “</w:t>
      </w:r>
      <w:proofErr w:type="spellStart"/>
      <w:r w:rsidRPr="00823AD2">
        <w:rPr>
          <w:rStyle w:val="StyleUnderline"/>
          <w:rFonts w:cstheme="minorHAnsi"/>
        </w:rPr>
        <w:t>Programa</w:t>
      </w:r>
      <w:proofErr w:type="spellEnd"/>
      <w:r w:rsidRPr="00823AD2">
        <w:rPr>
          <w:rStyle w:val="StyleUnderline"/>
          <w:rFonts w:cstheme="minorHAnsi"/>
        </w:rPr>
        <w:t xml:space="preserve"> de </w:t>
      </w:r>
      <w:proofErr w:type="spellStart"/>
      <w:r w:rsidRPr="00823AD2">
        <w:rPr>
          <w:rStyle w:val="StyleUnderline"/>
          <w:rFonts w:cstheme="minorHAnsi"/>
        </w:rPr>
        <w:t>Apoyo</w:t>
      </w:r>
      <w:proofErr w:type="spellEnd"/>
      <w:r w:rsidRPr="00823AD2">
        <w:rPr>
          <w:rStyle w:val="StyleUnderline"/>
          <w:rFonts w:cstheme="minorHAnsi"/>
        </w:rPr>
        <w:t xml:space="preserve"> Alimentario”.26</w:t>
      </w:r>
      <w:r w:rsidRPr="00823AD2">
        <w:rPr>
          <w:rFonts w:cstheme="minorHAnsi"/>
          <w:sz w:val="16"/>
        </w:rPr>
        <w:t xml:space="preserve"> </w:t>
      </w:r>
      <w:r w:rsidRPr="00823AD2">
        <w:rPr>
          <w:rStyle w:val="StyleUnderline"/>
          <w:rFonts w:cstheme="minorHAnsi"/>
        </w:rPr>
        <w:t>Both studies evaluated transfer programs to very impoverished places and the latter to a relatively closed economy, so obviously we can expect discrepancies between the evidence and what would happen in reality given a universal basic income in North America. Egger et al</w:t>
      </w:r>
      <w:r w:rsidRPr="00823AD2">
        <w:rPr>
          <w:rStyle w:val="Emphasis"/>
          <w:rFonts w:cstheme="minorHAnsi"/>
        </w:rPr>
        <w:t xml:space="preserve">. </w:t>
      </w:r>
      <w:r w:rsidRPr="00823AD2">
        <w:rPr>
          <w:rStyle w:val="Emphasis"/>
          <w:rFonts w:cstheme="minorHAnsi"/>
          <w:highlight w:val="green"/>
        </w:rPr>
        <w:t>find</w:t>
      </w:r>
      <w:r w:rsidRPr="00823AD2">
        <w:rPr>
          <w:rStyle w:val="Emphasis"/>
          <w:rFonts w:cstheme="minorHAnsi"/>
        </w:rPr>
        <w:t xml:space="preserve"> that there was </w:t>
      </w:r>
      <w:r w:rsidRPr="00823AD2">
        <w:rPr>
          <w:rStyle w:val="Emphasis"/>
          <w:rFonts w:cstheme="minorHAnsi"/>
          <w:highlight w:val="green"/>
        </w:rPr>
        <w:t>less than 1% price inflation</w:t>
      </w:r>
      <w:r w:rsidRPr="00823AD2">
        <w:rPr>
          <w:rStyle w:val="Emphasis"/>
          <w:rFonts w:cstheme="minorHAnsi"/>
        </w:rPr>
        <w:t xml:space="preserve"> on average </w:t>
      </w:r>
      <w:proofErr w:type="gramStart"/>
      <w:r w:rsidRPr="00823AD2">
        <w:rPr>
          <w:rStyle w:val="Emphasis"/>
          <w:rFonts w:cstheme="minorHAnsi"/>
        </w:rPr>
        <w:t>as a result of</w:t>
      </w:r>
      <w:proofErr w:type="gramEnd"/>
      <w:r w:rsidRPr="00823AD2">
        <w:rPr>
          <w:rStyle w:val="Emphasis"/>
          <w:rFonts w:cstheme="minorHAnsi"/>
        </w:rPr>
        <w:t xml:space="preserve"> the transfers</w:t>
      </w:r>
      <w:r w:rsidRPr="00823AD2">
        <w:rPr>
          <w:rFonts w:cstheme="minorHAnsi"/>
          <w:sz w:val="16"/>
        </w:rPr>
        <w:t xml:space="preserve">. </w:t>
      </w:r>
      <w:r w:rsidRPr="00823AD2">
        <w:rPr>
          <w:rStyle w:val="StyleUnderline"/>
          <w:rFonts w:cstheme="minorHAnsi"/>
        </w:rPr>
        <w:t xml:space="preserve">The greatest price effect is to </w:t>
      </w:r>
      <w:proofErr w:type="gramStart"/>
      <w:r w:rsidRPr="00823AD2">
        <w:rPr>
          <w:rStyle w:val="StyleUnderline"/>
          <w:rFonts w:cstheme="minorHAnsi"/>
        </w:rPr>
        <w:t>housing</w:t>
      </w:r>
      <w:proofErr w:type="gramEnd"/>
      <w:r w:rsidRPr="00823AD2">
        <w:rPr>
          <w:rStyle w:val="StyleUnderline"/>
          <w:rFonts w:cstheme="minorHAnsi"/>
        </w:rPr>
        <w:t xml:space="preserve">, which the authors do not find statistically significant. There is a strong increase in consumption and firm profits, akin to an aggregate demand increase, with spillover effects, and little-to-positive </w:t>
      </w:r>
      <w:proofErr w:type="spellStart"/>
      <w:r w:rsidRPr="00823AD2">
        <w:rPr>
          <w:rStyle w:val="StyleUnderline"/>
          <w:rFonts w:cstheme="minorHAnsi"/>
        </w:rPr>
        <w:t>labour</w:t>
      </w:r>
      <w:proofErr w:type="spellEnd"/>
      <w:r w:rsidRPr="00823AD2">
        <w:rPr>
          <w:rStyle w:val="StyleUnderline"/>
          <w:rFonts w:cstheme="minorHAnsi"/>
        </w:rPr>
        <w:t xml:space="preserve"> hours change. </w:t>
      </w:r>
      <w:r w:rsidRPr="00823AD2">
        <w:rPr>
          <w:rFonts w:cstheme="minorHAnsi"/>
          <w:sz w:val="16"/>
        </w:rPr>
        <w:t xml:space="preserve">The authors believe they found a transfer multiplier effect of over 2. </w:t>
      </w:r>
      <w:r w:rsidRPr="00823AD2">
        <w:rPr>
          <w:rStyle w:val="StyleUnderline"/>
          <w:rFonts w:cstheme="minorHAnsi"/>
        </w:rPr>
        <w:t xml:space="preserve">Additionally, </w:t>
      </w:r>
      <w:r w:rsidRPr="00823AD2">
        <w:rPr>
          <w:rStyle w:val="StyleUnderline"/>
          <w:rFonts w:cstheme="minorHAnsi"/>
          <w:highlight w:val="green"/>
        </w:rPr>
        <w:t>there was a</w:t>
      </w:r>
      <w:r w:rsidRPr="00823AD2">
        <w:rPr>
          <w:rStyle w:val="StyleUnderline"/>
          <w:rFonts w:cstheme="minorHAnsi"/>
        </w:rPr>
        <w:t xml:space="preserve"> formation of a </w:t>
      </w:r>
      <w:r w:rsidRPr="00823AD2">
        <w:rPr>
          <w:rStyle w:val="StyleUnderline"/>
          <w:rFonts w:cstheme="minorHAnsi"/>
          <w:highlight w:val="green"/>
        </w:rPr>
        <w:t>strong potential growth effect</w:t>
      </w:r>
      <w:r w:rsidRPr="00823AD2">
        <w:rPr>
          <w:rStyle w:val="StyleUnderline"/>
          <w:rFonts w:cstheme="minorHAnsi"/>
        </w:rPr>
        <w:t xml:space="preserve"> in terms of permanent consumption and income as estimated by the authors. This overall aligns with my model; that is that is, cash transfers caused growth in both permanent output and output level and almost-nonexistent price change. </w:t>
      </w:r>
      <w:r w:rsidRPr="00823AD2">
        <w:rPr>
          <w:rFonts w:cstheme="minorHAnsi"/>
          <w:sz w:val="16"/>
        </w:rPr>
        <w:t>This checks out intuitively</w:t>
      </w:r>
      <w:r w:rsidRPr="00823AD2">
        <w:rPr>
          <w:rStyle w:val="StyleUnderline"/>
          <w:rFonts w:cstheme="minorHAnsi"/>
        </w:rPr>
        <w:t xml:space="preserve">: an </w:t>
      </w:r>
      <w:r w:rsidRPr="00823AD2">
        <w:rPr>
          <w:rStyle w:val="StyleUnderline"/>
          <w:rFonts w:cstheme="minorHAnsi"/>
          <w:highlight w:val="green"/>
        </w:rPr>
        <w:t>increase in income resulted in more consumption</w:t>
      </w:r>
      <w:r w:rsidRPr="00823AD2">
        <w:rPr>
          <w:rStyle w:val="StyleUnderline"/>
          <w:rFonts w:cstheme="minorHAnsi"/>
        </w:rPr>
        <w:t xml:space="preserve"> and more output in an economy that has room to grow, so there will not be additional money-per-unit-of-output that ultimately underlies the Quantity Theory of Money</w:t>
      </w:r>
      <w:r w:rsidRPr="00823AD2">
        <w:rPr>
          <w:rFonts w:cstheme="minorHAnsi"/>
          <w:sz w:val="16"/>
        </w:rPr>
        <w:t xml:space="preserve">. The Cunha, Georgi, and Jayachandra study finds again a </w:t>
      </w:r>
      <w:proofErr w:type="spellStart"/>
      <w:r w:rsidRPr="00823AD2">
        <w:rPr>
          <w:rFonts w:cstheme="minorHAnsi"/>
          <w:sz w:val="16"/>
        </w:rPr>
        <w:t>neglible</w:t>
      </w:r>
      <w:proofErr w:type="spellEnd"/>
      <w:r w:rsidRPr="00823AD2">
        <w:rPr>
          <w:rFonts w:cstheme="minorHAnsi"/>
          <w:sz w:val="16"/>
        </w:rPr>
        <w:t xml:space="preserve"> price inflation effect. However, they do find that in-</w:t>
      </w:r>
      <w:r w:rsidRPr="00823AD2">
        <w:rPr>
          <w:rStyle w:val="StyleUnderline"/>
          <w:rFonts w:cstheme="minorHAnsi"/>
        </w:rPr>
        <w:t xml:space="preserve">kind transfers provide deflation compared to cash transfers in isolated villages. Isolated villages likely suffer from imperfect </w:t>
      </w:r>
      <w:proofErr w:type="spellStart"/>
      <w:r w:rsidRPr="00823AD2">
        <w:rPr>
          <w:rStyle w:val="StyleUnderline"/>
          <w:rFonts w:cstheme="minorHAnsi"/>
        </w:rPr>
        <w:t>competion</w:t>
      </w:r>
      <w:proofErr w:type="spellEnd"/>
      <w:r w:rsidRPr="00823AD2">
        <w:rPr>
          <w:rStyle w:val="StyleUnderline"/>
          <w:rFonts w:cstheme="minorHAnsi"/>
        </w:rPr>
        <w:t xml:space="preserve"> and aren’t factored </w:t>
      </w:r>
      <w:proofErr w:type="gramStart"/>
      <w:r w:rsidRPr="00823AD2">
        <w:rPr>
          <w:rStyle w:val="StyleUnderline"/>
          <w:rFonts w:cstheme="minorHAnsi"/>
        </w:rPr>
        <w:t>in to</w:t>
      </w:r>
      <w:proofErr w:type="gramEnd"/>
      <w:r w:rsidRPr="00823AD2">
        <w:rPr>
          <w:rStyle w:val="StyleUnderline"/>
          <w:rFonts w:cstheme="minorHAnsi"/>
        </w:rPr>
        <w:t xml:space="preserve"> the monetary partial equilibrium. In the more-developed world with stronger market institutions, we would likely see different. Unfortunately, data for programs like these in the developed world is scarce.</w:t>
      </w:r>
    </w:p>
    <w:p w14:paraId="31B2B935" w14:textId="5AD7136E" w:rsidR="005C0654" w:rsidRPr="00823AD2" w:rsidRDefault="005C0654" w:rsidP="005C0654">
      <w:pPr>
        <w:pStyle w:val="Heading4"/>
      </w:pPr>
      <w:r w:rsidRPr="00823AD2">
        <w:t xml:space="preserve">UBI doesn’t cause any more inflation than anything </w:t>
      </w:r>
      <w:proofErr w:type="gramStart"/>
      <w:r w:rsidRPr="00823AD2">
        <w:t>else</w:t>
      </w:r>
      <w:proofErr w:type="gramEnd"/>
      <w:r>
        <w:t xml:space="preserve"> </w:t>
      </w:r>
    </w:p>
    <w:p w14:paraId="3077EC8A" w14:textId="77777777" w:rsidR="005C0654" w:rsidRPr="00823AD2" w:rsidRDefault="005C0654" w:rsidP="005C0654">
      <w:pPr>
        <w:rPr>
          <w:rStyle w:val="Hyperlink"/>
          <w:rFonts w:cstheme="minorHAnsi"/>
          <w:color w:val="000000" w:themeColor="text1"/>
        </w:rPr>
      </w:pPr>
      <w:r w:rsidRPr="00823AD2">
        <w:rPr>
          <w:rStyle w:val="Hyperlink"/>
          <w:rFonts w:eastAsiaTheme="majorEastAsia" w:cstheme="minorHAnsi"/>
          <w:b/>
          <w:bCs/>
          <w:color w:val="000000" w:themeColor="text1"/>
          <w:sz w:val="26"/>
          <w:szCs w:val="26"/>
        </w:rPr>
        <w:t xml:space="preserve">360info 23 </w:t>
      </w:r>
      <w:r w:rsidRPr="00823AD2">
        <w:rPr>
          <w:rStyle w:val="Hyperlink"/>
          <w:rFonts w:cstheme="minorHAnsi"/>
          <w:color w:val="000000" w:themeColor="text1"/>
        </w:rPr>
        <w:t>[360info, is an open access global information agency of journalists working with academics to address the world's biggest challenges and offer practical solutions, "Universal Basic Income does not cause inflation",4-10-2023, Newsroom, https://www.newsroom.co.nz/universal-basic-income-does-not-cause-inflation, 1LEE]</w:t>
      </w:r>
    </w:p>
    <w:p w14:paraId="03BA2C26" w14:textId="77777777" w:rsidR="005C0654" w:rsidRPr="00123CCF" w:rsidRDefault="005C0654" w:rsidP="005C0654">
      <w:pPr>
        <w:rPr>
          <w:rFonts w:cstheme="minorHAnsi"/>
          <w:sz w:val="16"/>
        </w:rPr>
      </w:pPr>
      <w:r w:rsidRPr="00123CCF">
        <w:rPr>
          <w:rFonts w:cstheme="minorHAnsi"/>
          <w:sz w:val="16"/>
        </w:rPr>
        <w:t xml:space="preserve">There is, however, </w:t>
      </w:r>
      <w:r w:rsidRPr="00823AD2">
        <w:rPr>
          <w:rStyle w:val="StyleUnderline"/>
          <w:rFonts w:cstheme="minorHAnsi"/>
        </w:rPr>
        <w:t>widespread belief</w:t>
      </w:r>
      <w:r w:rsidRPr="00123CCF">
        <w:rPr>
          <w:rFonts w:cstheme="minorHAnsi"/>
          <w:sz w:val="16"/>
        </w:rPr>
        <w:t xml:space="preserve"> </w:t>
      </w:r>
      <w:r w:rsidRPr="00823AD2">
        <w:rPr>
          <w:rStyle w:val="StyleUnderline"/>
          <w:rFonts w:cstheme="minorHAnsi"/>
        </w:rPr>
        <w:t>that</w:t>
      </w:r>
      <w:r w:rsidRPr="00123CCF">
        <w:rPr>
          <w:rFonts w:cstheme="minorHAnsi"/>
          <w:sz w:val="16"/>
        </w:rPr>
        <w:t xml:space="preserve"> any </w:t>
      </w:r>
      <w:r w:rsidRPr="00823AD2">
        <w:rPr>
          <w:rStyle w:val="StyleUnderline"/>
          <w:rFonts w:cstheme="minorHAnsi"/>
          <w:highlight w:val="green"/>
        </w:rPr>
        <w:t>monetary</w:t>
      </w:r>
      <w:r w:rsidRPr="00123CCF">
        <w:rPr>
          <w:rFonts w:cstheme="minorHAnsi"/>
          <w:sz w:val="16"/>
          <w:highlight w:val="green"/>
        </w:rPr>
        <w:t xml:space="preserve"> </w:t>
      </w:r>
      <w:r w:rsidRPr="00823AD2">
        <w:rPr>
          <w:rStyle w:val="StyleUnderline"/>
          <w:rFonts w:cstheme="minorHAnsi"/>
          <w:highlight w:val="green"/>
        </w:rPr>
        <w:t>intervention</w:t>
      </w:r>
      <w:r w:rsidRPr="00123CCF">
        <w:rPr>
          <w:rFonts w:cstheme="minorHAnsi"/>
          <w:sz w:val="16"/>
          <w:highlight w:val="green"/>
        </w:rPr>
        <w:t xml:space="preserve"> </w:t>
      </w:r>
      <w:r w:rsidRPr="00823AD2">
        <w:rPr>
          <w:rStyle w:val="Emphasis"/>
          <w:rFonts w:cstheme="minorHAnsi"/>
          <w:highlight w:val="green"/>
        </w:rPr>
        <w:t>stimulates hyper-inflation</w:t>
      </w:r>
      <w:r w:rsidRPr="00123CCF">
        <w:rPr>
          <w:rFonts w:cstheme="minorHAnsi"/>
          <w:sz w:val="16"/>
        </w:rPr>
        <w:t xml:space="preserve"> of the form found in 1920s Germany, 1990s Argentina and 2000s Zimbabwe. This is because people believe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w:t>
      </w:r>
      <w:proofErr w:type="gramStart"/>
      <w:r w:rsidRPr="00123CCF">
        <w:rPr>
          <w:rFonts w:cstheme="minorHAnsi"/>
          <w:sz w:val="16"/>
        </w:rPr>
        <w:t>actually reducing</w:t>
      </w:r>
      <w:proofErr w:type="gramEnd"/>
      <w:r w:rsidRPr="00123CCF">
        <w:rPr>
          <w:rFonts w:cstheme="minorHAnsi"/>
          <w:sz w:val="16"/>
        </w:rPr>
        <w:t xml:space="preserve"> the standard of living overall. </w:t>
      </w:r>
    </w:p>
    <w:p w14:paraId="183C6242" w14:textId="77777777" w:rsidR="005C0654" w:rsidRPr="00123CCF" w:rsidRDefault="005C0654" w:rsidP="005C0654">
      <w:pPr>
        <w:rPr>
          <w:rFonts w:cstheme="minorHAnsi"/>
          <w:sz w:val="16"/>
        </w:rPr>
      </w:pPr>
      <w:r w:rsidRPr="00123CCF">
        <w:rPr>
          <w:rFonts w:cstheme="minorHAnsi"/>
          <w:sz w:val="16"/>
        </w:rPr>
        <w:t xml:space="preserve">UBI is a redistributive economic policy that can be funded by taxing those resources that contribute little to society: wealth and passive income from shares as well as income at the very top end of </w:t>
      </w:r>
      <w:proofErr w:type="gramStart"/>
      <w:r w:rsidRPr="00123CCF">
        <w:rPr>
          <w:rFonts w:cstheme="minorHAnsi"/>
          <w:sz w:val="16"/>
        </w:rPr>
        <w:t>society</w:t>
      </w:r>
      <w:proofErr w:type="gramEnd"/>
    </w:p>
    <w:p w14:paraId="5F923725" w14:textId="77777777" w:rsidR="005C0654" w:rsidRPr="00823AD2" w:rsidRDefault="005C0654" w:rsidP="005C0654">
      <w:pPr>
        <w:rPr>
          <w:rStyle w:val="StyleUnderline"/>
          <w:rFonts w:cstheme="minorHAnsi"/>
        </w:rPr>
      </w:pPr>
      <w:r w:rsidRPr="00123CCF">
        <w:rPr>
          <w:rFonts w:cstheme="minorHAnsi"/>
          <w:sz w:val="16"/>
        </w:rPr>
        <w:t xml:space="preserve">There </w:t>
      </w:r>
      <w:r w:rsidRPr="00823AD2">
        <w:rPr>
          <w:rStyle w:val="Emphasis"/>
          <w:rFonts w:cstheme="minorHAnsi"/>
        </w:rPr>
        <w:t xml:space="preserve">is </w:t>
      </w:r>
      <w:r w:rsidRPr="00823AD2">
        <w:rPr>
          <w:rStyle w:val="Emphasis"/>
          <w:rFonts w:cstheme="minorHAnsi"/>
          <w:highlight w:val="green"/>
        </w:rPr>
        <w:t>little evidence to support this view</w:t>
      </w:r>
      <w:r w:rsidRPr="00123CCF">
        <w:rPr>
          <w:rFonts w:cstheme="minorHAnsi"/>
          <w:sz w:val="16"/>
        </w:rPr>
        <w:t xml:space="preserve">. </w:t>
      </w:r>
      <w:r w:rsidRPr="00823AD2">
        <w:rPr>
          <w:rStyle w:val="StyleUnderline"/>
          <w:rFonts w:cstheme="minorHAnsi"/>
          <w:highlight w:val="green"/>
        </w:rPr>
        <w:t>UBI is no more</w:t>
      </w:r>
      <w:r w:rsidRPr="00823AD2">
        <w:rPr>
          <w:rStyle w:val="StyleUnderline"/>
          <w:rFonts w:cstheme="minorHAnsi"/>
        </w:rPr>
        <w:t xml:space="preserve"> or less </w:t>
      </w:r>
      <w:r w:rsidRPr="00823AD2">
        <w:rPr>
          <w:rStyle w:val="StyleUnderline"/>
          <w:rFonts w:cstheme="minorHAnsi"/>
          <w:highlight w:val="green"/>
        </w:rPr>
        <w:t>inflationary</w:t>
      </w:r>
      <w:r w:rsidRPr="00123CCF">
        <w:rPr>
          <w:rFonts w:cstheme="minorHAnsi"/>
          <w:sz w:val="16"/>
          <w:highlight w:val="green"/>
        </w:rPr>
        <w:t xml:space="preserve"> </w:t>
      </w:r>
      <w:r w:rsidRPr="00823AD2">
        <w:rPr>
          <w:rStyle w:val="Emphasis"/>
          <w:rFonts w:cstheme="minorHAnsi"/>
          <w:highlight w:val="green"/>
        </w:rPr>
        <w:t>than anything else</w:t>
      </w:r>
      <w:r w:rsidRPr="00123CCF">
        <w:rPr>
          <w:rFonts w:cstheme="minorHAnsi"/>
          <w:sz w:val="16"/>
          <w:highlight w:val="green"/>
        </w:rPr>
        <w:t xml:space="preserve"> </w:t>
      </w:r>
      <w:r w:rsidRPr="00823AD2">
        <w:rPr>
          <w:rStyle w:val="StyleUnderline"/>
          <w:rFonts w:cstheme="minorHAnsi"/>
          <w:highlight w:val="green"/>
        </w:rPr>
        <w:t>that raises incomes</w:t>
      </w:r>
      <w:r w:rsidRPr="00123CCF">
        <w:rPr>
          <w:rFonts w:cstheme="minorHAnsi"/>
          <w:sz w:val="16"/>
        </w:rPr>
        <w:t xml:space="preserve"> – its </w:t>
      </w:r>
      <w:r w:rsidRPr="00823AD2">
        <w:rPr>
          <w:rStyle w:val="StyleUnderline"/>
          <w:rFonts w:cstheme="minorHAnsi"/>
          <w:highlight w:val="green"/>
        </w:rPr>
        <w:t>impact would depend on</w:t>
      </w:r>
      <w:r w:rsidRPr="00823AD2">
        <w:rPr>
          <w:rStyle w:val="StyleUnderline"/>
          <w:rFonts w:cstheme="minorHAnsi"/>
        </w:rPr>
        <w:t xml:space="preserve"> whether the economy is at full employment, whether taxes are raised to pay for the scheme and various </w:t>
      </w:r>
      <w:r w:rsidRPr="00823AD2">
        <w:rPr>
          <w:rStyle w:val="StyleUnderline"/>
          <w:rFonts w:cstheme="minorHAnsi"/>
          <w:highlight w:val="green"/>
        </w:rPr>
        <w:t>other factors</w:t>
      </w:r>
      <w:r w:rsidRPr="00823AD2">
        <w:rPr>
          <w:rStyle w:val="StyleUnderline"/>
          <w:rFonts w:cstheme="minorHAnsi"/>
        </w:rPr>
        <w:t xml:space="preserve">. </w:t>
      </w:r>
    </w:p>
    <w:p w14:paraId="075A76FD" w14:textId="77777777" w:rsidR="005C0654" w:rsidRPr="00123CCF" w:rsidRDefault="005C0654" w:rsidP="005C0654">
      <w:pPr>
        <w:rPr>
          <w:rFonts w:cstheme="minorHAnsi"/>
          <w:sz w:val="16"/>
        </w:rPr>
      </w:pPr>
      <w:r w:rsidRPr="00123CCF">
        <w:rPr>
          <w:rFonts w:cstheme="minorHAnsi"/>
          <w:sz w:val="16"/>
        </w:rPr>
        <w:t xml:space="preserve">Where </w:t>
      </w:r>
      <w:r w:rsidRPr="00823AD2">
        <w:rPr>
          <w:rStyle w:val="Emphasis"/>
          <w:rFonts w:cstheme="minorHAnsi"/>
          <w:highlight w:val="green"/>
        </w:rPr>
        <w:t>hyperinflation</w:t>
      </w:r>
      <w:r w:rsidRPr="00123CCF">
        <w:rPr>
          <w:rFonts w:cstheme="minorHAnsi"/>
          <w:sz w:val="16"/>
        </w:rPr>
        <w:t xml:space="preserve"> has occurred, it has </w:t>
      </w:r>
      <w:r w:rsidRPr="00823AD2">
        <w:rPr>
          <w:rStyle w:val="StyleUnderline"/>
          <w:rFonts w:cstheme="minorHAnsi"/>
          <w:highlight w:val="green"/>
        </w:rPr>
        <w:t>been</w:t>
      </w:r>
      <w:r w:rsidRPr="00123CCF">
        <w:rPr>
          <w:rFonts w:cstheme="minorHAnsi"/>
          <w:sz w:val="16"/>
          <w:highlight w:val="green"/>
        </w:rPr>
        <w:t xml:space="preserve"> </w:t>
      </w:r>
      <w:r w:rsidRPr="00823AD2">
        <w:rPr>
          <w:rStyle w:val="StyleUnderline"/>
          <w:rFonts w:cstheme="minorHAnsi"/>
          <w:highlight w:val="green"/>
        </w:rPr>
        <w:t>because</w:t>
      </w:r>
      <w:r w:rsidRPr="00123CCF">
        <w:rPr>
          <w:rFonts w:cstheme="minorHAnsi"/>
          <w:sz w:val="16"/>
          <w:highlight w:val="green"/>
        </w:rPr>
        <w:t xml:space="preserve"> </w:t>
      </w:r>
      <w:r w:rsidRPr="00823AD2">
        <w:rPr>
          <w:rStyle w:val="StyleUnderline"/>
          <w:rFonts w:cstheme="minorHAnsi"/>
          <w:highlight w:val="green"/>
        </w:rPr>
        <w:t>essential goods are scarce</w:t>
      </w:r>
      <w:r w:rsidRPr="00123CCF">
        <w:rPr>
          <w:rFonts w:cstheme="minorHAnsi"/>
          <w:sz w:val="16"/>
        </w:rPr>
        <w:t xml:space="preserve">, raising their value overall, </w:t>
      </w:r>
      <w:r w:rsidRPr="00823AD2">
        <w:rPr>
          <w:rStyle w:val="StyleUnderline"/>
          <w:rFonts w:cstheme="minorHAnsi"/>
        </w:rPr>
        <w:t>and debt has been held in foreign currencies</w:t>
      </w:r>
      <w:r w:rsidRPr="00123CCF">
        <w:rPr>
          <w:rFonts w:cstheme="minorHAnsi"/>
          <w:sz w:val="16"/>
        </w:rPr>
        <w:t xml:space="preserve"> and paid in currencies declining in value by virtue of countries’ domestic production being disrupted or declining. Our current levels of inflation are caused by similar pressures as those in the 1970s: war leading to an increase in the cost of fossil fuels. </w:t>
      </w:r>
    </w:p>
    <w:p w14:paraId="349374A5" w14:textId="77777777" w:rsidR="005C0654" w:rsidRPr="00123CCF" w:rsidRDefault="005C0654" w:rsidP="005C0654">
      <w:pPr>
        <w:rPr>
          <w:rFonts w:cstheme="minorHAnsi"/>
          <w:sz w:val="16"/>
        </w:rPr>
      </w:pPr>
      <w:r w:rsidRPr="00123CCF">
        <w:rPr>
          <w:rFonts w:cstheme="minorHAnsi"/>
          <w:sz w:val="16"/>
        </w:rPr>
        <w:t xml:space="preserve">If the logic behind objecting to a UBI </w:t>
      </w:r>
      <w:proofErr w:type="gramStart"/>
      <w:r w:rsidRPr="00123CCF">
        <w:rPr>
          <w:rFonts w:cstheme="minorHAnsi"/>
          <w:sz w:val="16"/>
        </w:rPr>
        <w:t>on the basis of</w:t>
      </w:r>
      <w:proofErr w:type="gramEnd"/>
      <w:r w:rsidRPr="00123CCF">
        <w:rPr>
          <w:rFonts w:cstheme="minorHAnsi"/>
          <w:sz w:val="16"/>
        </w:rPr>
        <w:t xml:space="preserve"> inflation were correct, </w:t>
      </w:r>
      <w:r w:rsidRPr="00823AD2">
        <w:rPr>
          <w:rStyle w:val="StyleUnderline"/>
          <w:rFonts w:cstheme="minorHAnsi"/>
        </w:rPr>
        <w:t>then there ought to be absolutely no attempt to introduce new jobs or increase wage</w:t>
      </w:r>
      <w:r w:rsidRPr="00123CCF">
        <w:rPr>
          <w:rFonts w:cstheme="minorHAnsi"/>
          <w:sz w:val="16"/>
        </w:rPr>
        <w:t xml:space="preserve">s, </w:t>
      </w:r>
      <w:r w:rsidRPr="00823AD2">
        <w:rPr>
          <w:rStyle w:val="Emphasis"/>
          <w:rFonts w:cstheme="minorHAnsi"/>
        </w:rPr>
        <w:t>as both increase purchasing power</w:t>
      </w:r>
      <w:r w:rsidRPr="00123CCF">
        <w:rPr>
          <w:rFonts w:cstheme="minorHAnsi"/>
          <w:sz w:val="16"/>
        </w:rPr>
        <w:t xml:space="preserve">. </w:t>
      </w:r>
      <w:r w:rsidRPr="00823AD2">
        <w:rPr>
          <w:rStyle w:val="Emphasis"/>
          <w:rFonts w:cstheme="minorHAnsi"/>
        </w:rPr>
        <w:t>If inflation is our sole concern,</w:t>
      </w:r>
      <w:r w:rsidRPr="00123CCF">
        <w:rPr>
          <w:rFonts w:cstheme="minorHAnsi"/>
          <w:sz w:val="16"/>
        </w:rPr>
        <w:t xml:space="preserve"> </w:t>
      </w:r>
      <w:r w:rsidRPr="00823AD2">
        <w:rPr>
          <w:rStyle w:val="Emphasis"/>
          <w:rFonts w:cstheme="minorHAnsi"/>
        </w:rPr>
        <w:t>governments ought to slash wages</w:t>
      </w:r>
      <w:r w:rsidRPr="00123CCF">
        <w:rPr>
          <w:rFonts w:cstheme="minorHAnsi"/>
          <w:sz w:val="16"/>
        </w:rPr>
        <w:t xml:space="preserve"> </w:t>
      </w:r>
      <w:r w:rsidRPr="00823AD2">
        <w:rPr>
          <w:rStyle w:val="StyleUnderline"/>
          <w:rFonts w:cstheme="minorHAnsi"/>
        </w:rPr>
        <w:t xml:space="preserve">and </w:t>
      </w:r>
      <w:r w:rsidRPr="00823AD2">
        <w:rPr>
          <w:rStyle w:val="Emphasis"/>
          <w:rFonts w:cstheme="minorHAnsi"/>
        </w:rPr>
        <w:t>massively</w:t>
      </w:r>
      <w:r w:rsidRPr="00823AD2">
        <w:rPr>
          <w:rStyle w:val="StyleUnderline"/>
          <w:rFonts w:cstheme="minorHAnsi"/>
        </w:rPr>
        <w:t xml:space="preserve"> increase taxes</w:t>
      </w:r>
      <w:r w:rsidRPr="00123CCF">
        <w:rPr>
          <w:rFonts w:cstheme="minorHAnsi"/>
          <w:sz w:val="16"/>
        </w:rPr>
        <w:t xml:space="preserve">. The point is that </w:t>
      </w:r>
      <w:r w:rsidRPr="00823AD2">
        <w:rPr>
          <w:rStyle w:val="Emphasis"/>
          <w:rFonts w:cstheme="minorHAnsi"/>
        </w:rPr>
        <w:t>nobody wants either</w:t>
      </w:r>
      <w:r w:rsidRPr="00823AD2">
        <w:rPr>
          <w:rStyle w:val="StyleUnderline"/>
          <w:rFonts w:cstheme="minorHAnsi"/>
        </w:rPr>
        <w:t xml:space="preserve"> of those options </w:t>
      </w:r>
      <w:r w:rsidRPr="00123CCF">
        <w:rPr>
          <w:rFonts w:cstheme="minorHAnsi"/>
          <w:sz w:val="16"/>
        </w:rPr>
        <w:t xml:space="preserve">because, even if they did reduce inflation, people would not want to have their wages reduced.  </w:t>
      </w:r>
    </w:p>
    <w:p w14:paraId="17EEA247" w14:textId="77777777" w:rsidR="005C0654" w:rsidRPr="00123CCF" w:rsidRDefault="005C0654" w:rsidP="005C0654">
      <w:pPr>
        <w:rPr>
          <w:rFonts w:cstheme="minorHAnsi"/>
          <w:sz w:val="16"/>
        </w:rPr>
      </w:pPr>
      <w:r w:rsidRPr="00823AD2">
        <w:rPr>
          <w:rStyle w:val="StyleUnderline"/>
          <w:rFonts w:cstheme="minorHAnsi"/>
          <w:highlight w:val="green"/>
        </w:rPr>
        <w:t>UBI</w:t>
      </w:r>
      <w:r w:rsidRPr="00823AD2">
        <w:rPr>
          <w:rStyle w:val="StyleUnderline"/>
          <w:rFonts w:cstheme="minorHAnsi"/>
        </w:rPr>
        <w:t xml:space="preserve"> is a redistributive economic policy</w:t>
      </w:r>
      <w:r w:rsidRPr="00123CCF">
        <w:rPr>
          <w:rFonts w:cstheme="minorHAnsi"/>
          <w:sz w:val="16"/>
        </w:rPr>
        <w:t xml:space="preserve"> </w:t>
      </w:r>
      <w:r w:rsidRPr="00823AD2">
        <w:rPr>
          <w:rStyle w:val="Emphasis"/>
          <w:rFonts w:cstheme="minorHAnsi"/>
        </w:rPr>
        <w:t xml:space="preserve">that </w:t>
      </w:r>
      <w:r w:rsidRPr="00823AD2">
        <w:rPr>
          <w:rStyle w:val="Emphasis"/>
          <w:rFonts w:cstheme="minorHAnsi"/>
          <w:highlight w:val="green"/>
        </w:rPr>
        <w:t>can be funded by taxing</w:t>
      </w:r>
      <w:r w:rsidRPr="00823AD2">
        <w:rPr>
          <w:rStyle w:val="Emphasis"/>
          <w:rFonts w:cstheme="minorHAnsi"/>
        </w:rPr>
        <w:t xml:space="preserve"> those </w:t>
      </w:r>
      <w:r w:rsidRPr="00823AD2">
        <w:rPr>
          <w:rStyle w:val="Emphasis"/>
          <w:rFonts w:cstheme="minorHAnsi"/>
          <w:highlight w:val="green"/>
        </w:rPr>
        <w:t>resources</w:t>
      </w:r>
      <w:r w:rsidRPr="00123CCF">
        <w:rPr>
          <w:rFonts w:cstheme="minorHAnsi"/>
          <w:sz w:val="16"/>
          <w:highlight w:val="green"/>
        </w:rPr>
        <w:t xml:space="preserve"> </w:t>
      </w:r>
      <w:r w:rsidRPr="00823AD2">
        <w:rPr>
          <w:rStyle w:val="StyleUnderline"/>
          <w:rFonts w:cstheme="minorHAnsi"/>
          <w:highlight w:val="green"/>
        </w:rPr>
        <w:t>that contribute little to society</w:t>
      </w:r>
      <w:r w:rsidRPr="00123CCF">
        <w:rPr>
          <w:rFonts w:cstheme="minorHAnsi"/>
          <w:sz w:val="16"/>
        </w:rPr>
        <w:t xml:space="preserve">: wealth and passive income from shares as well as income at the very top end of society. </w:t>
      </w:r>
    </w:p>
    <w:p w14:paraId="38D44A72" w14:textId="77777777" w:rsidR="005C0654" w:rsidRPr="00123CCF" w:rsidRDefault="005C0654" w:rsidP="005C0654">
      <w:pPr>
        <w:rPr>
          <w:rFonts w:cstheme="minorHAnsi"/>
          <w:sz w:val="16"/>
        </w:rPr>
      </w:pPr>
      <w:r w:rsidRPr="00123CCF">
        <w:rPr>
          <w:rFonts w:cstheme="minorHAnsi"/>
          <w:sz w:val="16"/>
        </w:rPr>
        <w:t xml:space="preserve">The resources of the rich are generally </w:t>
      </w:r>
      <w:proofErr w:type="gramStart"/>
      <w:r w:rsidRPr="00123CCF">
        <w:rPr>
          <w:rFonts w:cstheme="minorHAnsi"/>
          <w:sz w:val="16"/>
        </w:rPr>
        <w:t>off-shored</w:t>
      </w:r>
      <w:proofErr w:type="gramEnd"/>
      <w:r w:rsidRPr="00123CCF">
        <w:rPr>
          <w:rFonts w:cstheme="minorHAnsi"/>
          <w:sz w:val="16"/>
        </w:rPr>
        <w:t xml:space="preserve"> and contribute little to a country’s financial wellbeing. Analysis of the distributive impacts of UBI in the UK suggest its introduction would shift resources to those people and areas that need the investment most. That may increase the cost of housing and other goods in parts of countries that have been left behind, but this is a central means of enhancing community wealth and ‘Levelling Up’.</w:t>
      </w:r>
    </w:p>
    <w:p w14:paraId="4338CA49" w14:textId="77777777" w:rsidR="005C0654" w:rsidRPr="00123CCF" w:rsidRDefault="005C0654" w:rsidP="005C0654">
      <w:pPr>
        <w:rPr>
          <w:rFonts w:cstheme="minorHAnsi"/>
          <w:sz w:val="16"/>
        </w:rPr>
      </w:pPr>
      <w:r w:rsidRPr="00123CCF">
        <w:rPr>
          <w:rFonts w:cstheme="minorHAnsi"/>
          <w:sz w:val="16"/>
        </w:rPr>
        <w:t xml:space="preserve">It is also a means of developing entrepreneurship and production within areas that have been </w:t>
      </w:r>
      <w:proofErr w:type="spellStart"/>
      <w:r w:rsidRPr="00123CCF">
        <w:rPr>
          <w:rFonts w:cstheme="minorHAnsi"/>
          <w:sz w:val="16"/>
        </w:rPr>
        <w:t>deindustrialised</w:t>
      </w:r>
      <w:proofErr w:type="spellEnd"/>
      <w:r w:rsidRPr="00123CCF">
        <w:rPr>
          <w:rFonts w:cstheme="minorHAnsi"/>
          <w:sz w:val="16"/>
        </w:rPr>
        <w:t xml:space="preserve">. This support for production is, again, an essential means of supporting a bulwark against hyperinflation. </w:t>
      </w:r>
    </w:p>
    <w:p w14:paraId="74B5284F" w14:textId="77777777" w:rsidR="005C0654" w:rsidRPr="00527479" w:rsidRDefault="005C0654" w:rsidP="005C0654">
      <w:pPr>
        <w:rPr>
          <w:rFonts w:cstheme="minorHAnsi"/>
          <w:sz w:val="16"/>
        </w:rPr>
      </w:pPr>
      <w:r w:rsidRPr="00123CCF">
        <w:rPr>
          <w:rFonts w:cstheme="minorHAnsi"/>
          <w:sz w:val="16"/>
        </w:rPr>
        <w:t xml:space="preserve">Given that we live in market societies, the </w:t>
      </w:r>
      <w:r w:rsidRPr="00823AD2">
        <w:rPr>
          <w:rStyle w:val="StyleUnderline"/>
          <w:rFonts w:cstheme="minorHAnsi"/>
        </w:rPr>
        <w:t xml:space="preserve">fear this will lead to unchecked inflation </w:t>
      </w:r>
      <w:r w:rsidRPr="00823AD2">
        <w:rPr>
          <w:rStyle w:val="Emphasis"/>
          <w:rFonts w:cstheme="minorHAnsi"/>
        </w:rPr>
        <w:t>is counterintuitive</w:t>
      </w:r>
      <w:r w:rsidRPr="00123CCF">
        <w:rPr>
          <w:rFonts w:cstheme="minorHAnsi"/>
          <w:sz w:val="16"/>
        </w:rPr>
        <w:t xml:space="preserve">, as </w:t>
      </w:r>
      <w:r w:rsidRPr="00823AD2">
        <w:rPr>
          <w:rStyle w:val="StyleUnderline"/>
          <w:rFonts w:cstheme="minorHAnsi"/>
        </w:rPr>
        <w:t xml:space="preserve">competition is </w:t>
      </w:r>
      <w:r w:rsidRPr="00823AD2">
        <w:rPr>
          <w:rStyle w:val="Emphasis"/>
          <w:rFonts w:cstheme="minorHAnsi"/>
        </w:rPr>
        <w:t>supported by rising purchasing power</w:t>
      </w:r>
      <w:r w:rsidRPr="00123CCF">
        <w:rPr>
          <w:rFonts w:cstheme="minorHAnsi"/>
          <w:sz w:val="16"/>
        </w:rPr>
        <w:t xml:space="preserve"> and serves to check price increases. The alternative is simply to leave all but the metropolitan </w:t>
      </w:r>
      <w:proofErr w:type="spellStart"/>
      <w:r w:rsidRPr="00123CCF">
        <w:rPr>
          <w:rFonts w:cstheme="minorHAnsi"/>
          <w:sz w:val="16"/>
        </w:rPr>
        <w:t>centres</w:t>
      </w:r>
      <w:proofErr w:type="spellEnd"/>
      <w:r w:rsidRPr="00123CCF">
        <w:rPr>
          <w:rFonts w:cstheme="minorHAnsi"/>
          <w:sz w:val="16"/>
        </w:rPr>
        <w:t xml:space="preserve"> to wither away and to be dependent on the whims of finance. </w:t>
      </w:r>
    </w:p>
    <w:p w14:paraId="40A91BE2" w14:textId="18B6F554" w:rsidR="005C0654" w:rsidRDefault="005C0654" w:rsidP="005C0654">
      <w:pPr>
        <w:pStyle w:val="Heading3"/>
        <w:rPr>
          <w:rFonts w:cstheme="minorHAnsi"/>
          <w:lang w:eastAsia="ja-JP" w:bidi="ml-IN"/>
        </w:rPr>
      </w:pPr>
      <w:r>
        <w:rPr>
          <w:rFonts w:cstheme="minorHAnsi"/>
          <w:lang w:eastAsia="ja-JP" w:bidi="ml-IN"/>
        </w:rPr>
        <w:t>AT: Farm Bill DA</w:t>
      </w:r>
    </w:p>
    <w:p w14:paraId="329F793B" w14:textId="44387B31" w:rsidR="005C0654" w:rsidRPr="00823AD2" w:rsidRDefault="005C0654" w:rsidP="005C0654">
      <w:pPr>
        <w:pStyle w:val="Heading4"/>
      </w:pPr>
      <w:r>
        <w:rPr>
          <w:lang w:eastAsia="ja-JP" w:bidi="ml-IN"/>
        </w:rPr>
        <w:t>We indict the framing of this DA</w:t>
      </w:r>
      <w:r w:rsidRPr="00823AD2">
        <w:rPr>
          <w:lang w:eastAsia="ja-JP" w:bidi="ml-IN"/>
        </w:rPr>
        <w:t>:</w:t>
      </w:r>
      <w:r w:rsidRPr="00823AD2">
        <w:rPr>
          <w:rFonts w:eastAsia="Calibri"/>
        </w:rPr>
        <w:t xml:space="preserve"> politics </w:t>
      </w:r>
      <w:r w:rsidRPr="00823AD2">
        <w:rPr>
          <w:rFonts w:eastAsia="Calibri"/>
          <w:u w:val="single"/>
        </w:rPr>
        <w:t>subordinate</w:t>
      </w:r>
      <w:r w:rsidRPr="00823AD2">
        <w:rPr>
          <w:rFonts w:eastAsia="Calibri"/>
        </w:rPr>
        <w:t xml:space="preserve"> humanity to </w:t>
      </w:r>
      <w:r w:rsidRPr="00823AD2">
        <w:rPr>
          <w:rFonts w:eastAsia="Calibri"/>
          <w:u w:val="single"/>
        </w:rPr>
        <w:t>productivity</w:t>
      </w:r>
      <w:r w:rsidRPr="00823AD2">
        <w:rPr>
          <w:rFonts w:eastAsia="Calibri"/>
        </w:rPr>
        <w:t xml:space="preserve"> which, while claiming to </w:t>
      </w:r>
      <w:r w:rsidRPr="00823AD2">
        <w:rPr>
          <w:rFonts w:eastAsia="Calibri"/>
          <w:u w:val="single"/>
        </w:rPr>
        <w:t>represent</w:t>
      </w:r>
      <w:r w:rsidRPr="00823AD2">
        <w:rPr>
          <w:rFonts w:eastAsia="Calibri"/>
        </w:rPr>
        <w:t xml:space="preserve"> the </w:t>
      </w:r>
      <w:proofErr w:type="gramStart"/>
      <w:r w:rsidRPr="00823AD2">
        <w:rPr>
          <w:rFonts w:eastAsia="Calibri"/>
        </w:rPr>
        <w:t>people</w:t>
      </w:r>
      <w:proofErr w:type="gramEnd"/>
      <w:r w:rsidRPr="00823AD2">
        <w:rPr>
          <w:rFonts w:eastAsia="Calibri"/>
        </w:rPr>
        <w:t xml:space="preserve"> </w:t>
      </w:r>
    </w:p>
    <w:p w14:paraId="2AFA94E4" w14:textId="77777777" w:rsidR="005C0654" w:rsidRPr="00823AD2" w:rsidRDefault="005C0654" w:rsidP="005C0654">
      <w:pPr>
        <w:rPr>
          <w:rFonts w:cstheme="minorHAnsi"/>
        </w:rPr>
      </w:pPr>
      <w:proofErr w:type="spellStart"/>
      <w:r w:rsidRPr="00823AD2">
        <w:rPr>
          <w:rFonts w:cstheme="minorHAnsi"/>
          <w:b/>
          <w:bCs/>
          <w:sz w:val="24"/>
          <w:szCs w:val="24"/>
        </w:rPr>
        <w:t>Pawlett</w:t>
      </w:r>
      <w:proofErr w:type="spellEnd"/>
      <w:r w:rsidRPr="00823AD2">
        <w:rPr>
          <w:rFonts w:cstheme="minorHAnsi"/>
          <w:b/>
          <w:bCs/>
          <w:sz w:val="24"/>
          <w:szCs w:val="24"/>
        </w:rPr>
        <w:t xml:space="preserve"> ‘15</w:t>
      </w:r>
      <w:r w:rsidRPr="00823AD2">
        <w:rPr>
          <w:rFonts w:cstheme="minorHAnsi"/>
          <w:sz w:val="18"/>
          <w:szCs w:val="18"/>
        </w:rPr>
        <w:t xml:space="preserve"> – William </w:t>
      </w:r>
      <w:proofErr w:type="spellStart"/>
      <w:r w:rsidRPr="00823AD2">
        <w:rPr>
          <w:rFonts w:cstheme="minorHAnsi"/>
          <w:sz w:val="18"/>
          <w:szCs w:val="18"/>
        </w:rPr>
        <w:t>Pawlett</w:t>
      </w:r>
      <w:proofErr w:type="spellEnd"/>
      <w:r w:rsidRPr="00823AD2">
        <w:rPr>
          <w:rFonts w:cstheme="minorHAnsi"/>
          <w:sz w:val="18"/>
          <w:szCs w:val="18"/>
        </w:rPr>
        <w:t xml:space="preserve"> is a senior lecturer in Media and Cultural Studies at the University of Wolverhampton. </w:t>
      </w:r>
      <w:r w:rsidRPr="00823AD2">
        <w:rPr>
          <w:rFonts w:cstheme="minorHAnsi"/>
          <w:i/>
          <w:iCs/>
          <w:sz w:val="18"/>
          <w:szCs w:val="18"/>
        </w:rPr>
        <w:t>Georges Bataille: The Sacred and Society</w:t>
      </w:r>
      <w:r w:rsidRPr="00823AD2">
        <w:rPr>
          <w:rFonts w:cstheme="minorHAnsi"/>
          <w:sz w:val="18"/>
          <w:szCs w:val="18"/>
        </w:rPr>
        <w:t>, “Chapter 3: Politics and Community”, published by Taylor &amp; Francis, 07/24/2015, pg. 61-62 ID.ELC</w:t>
      </w:r>
      <w:r w:rsidRPr="00823AD2">
        <w:rPr>
          <w:rFonts w:cstheme="minorHAnsi"/>
          <w:sz w:val="18"/>
          <w:szCs w:val="18"/>
        </w:rPr>
        <w:br/>
        <w:t xml:space="preserve">*bracketed for problematic </w:t>
      </w:r>
      <w:proofErr w:type="gramStart"/>
      <w:r w:rsidRPr="00823AD2">
        <w:rPr>
          <w:rFonts w:cstheme="minorHAnsi"/>
          <w:sz w:val="18"/>
          <w:szCs w:val="18"/>
        </w:rPr>
        <w:t>language</w:t>
      </w:r>
      <w:proofErr w:type="gramEnd"/>
    </w:p>
    <w:p w14:paraId="6A2EBB1A" w14:textId="77777777" w:rsidR="005C0654" w:rsidRPr="00823AD2" w:rsidRDefault="005C0654" w:rsidP="005C0654">
      <w:pPr>
        <w:rPr>
          <w:rFonts w:eastAsia="Calibri" w:cstheme="minorHAnsi"/>
          <w:sz w:val="16"/>
        </w:rPr>
      </w:pPr>
      <w:r w:rsidRPr="00823AD2">
        <w:rPr>
          <w:rFonts w:eastAsia="Calibri" w:cstheme="minorHAnsi"/>
          <w:sz w:val="16"/>
        </w:rPr>
        <w:t>Bataille’s publications on politics ridicule ethical and moral thinking as the props and alibis of liberal capitalist exploitation, stating that all thought that does not immediately challenge capitalism has a ‘</w:t>
      </w:r>
      <w:proofErr w:type="spellStart"/>
      <w:r w:rsidRPr="00823AD2">
        <w:rPr>
          <w:rFonts w:eastAsia="Calibri" w:cstheme="minorHAnsi"/>
          <w:sz w:val="16"/>
        </w:rPr>
        <w:t>demeanour</w:t>
      </w:r>
      <w:proofErr w:type="spellEnd"/>
      <w:r w:rsidRPr="00823AD2">
        <w:rPr>
          <w:rFonts w:eastAsia="Calibri" w:cstheme="minorHAnsi"/>
          <w:sz w:val="16"/>
        </w:rPr>
        <w:t xml:space="preserve"> of senile trickery and comical smugness’ (Bataille, 1985, p. 32).</w:t>
      </w:r>
      <w:r w:rsidRPr="00823AD2">
        <w:rPr>
          <w:rFonts w:eastAsia="Calibri" w:cstheme="minorHAnsi"/>
          <w:b/>
          <w:bCs/>
          <w:u w:val="single"/>
        </w:rPr>
        <w:t xml:space="preserve"> </w:t>
      </w:r>
      <w:r w:rsidRPr="009F507D">
        <w:rPr>
          <w:rFonts w:eastAsia="Calibri" w:cstheme="minorHAnsi"/>
          <w:b/>
          <w:bCs/>
          <w:highlight w:val="green"/>
          <w:u w:val="single"/>
        </w:rPr>
        <w:t>Mainstream political debate and ethical discussion is ruled by</w:t>
      </w:r>
      <w:r w:rsidRPr="00823AD2">
        <w:rPr>
          <w:rFonts w:eastAsia="Calibri" w:cstheme="minorHAnsi"/>
          <w:b/>
          <w:bCs/>
          <w:u w:val="single"/>
        </w:rPr>
        <w:t xml:space="preserve"> such </w:t>
      </w:r>
      <w:r w:rsidRPr="009F507D">
        <w:rPr>
          <w:rFonts w:eastAsia="Calibri" w:cstheme="minorHAnsi"/>
          <w:b/>
          <w:bCs/>
          <w:highlight w:val="green"/>
          <w:u w:val="single"/>
        </w:rPr>
        <w:t>trickery and smugness to this day.</w:t>
      </w:r>
      <w:r w:rsidRPr="00823AD2">
        <w:rPr>
          <w:rFonts w:eastAsia="Calibri" w:cstheme="minorHAnsi"/>
          <w:b/>
          <w:bCs/>
          <w:u w:val="single"/>
        </w:rPr>
        <w:t xml:space="preserve"> There has been absolutely no rejuvenation of political thought since Bataille’s day, </w:t>
      </w:r>
      <w:r w:rsidRPr="00823AD2">
        <w:rPr>
          <w:rFonts w:eastAsia="Calibri" w:cstheme="minorHAnsi"/>
          <w:u w:val="single"/>
        </w:rPr>
        <w:t xml:space="preserve">indeed if the </w:t>
      </w:r>
      <w:r w:rsidRPr="009F507D">
        <w:rPr>
          <w:rFonts w:eastAsia="Calibri" w:cstheme="minorHAnsi"/>
          <w:highlight w:val="green"/>
          <w:u w:val="single"/>
        </w:rPr>
        <w:t>dominant liberal traditions</w:t>
      </w:r>
      <w:r w:rsidRPr="00823AD2">
        <w:rPr>
          <w:rFonts w:eastAsia="Calibri" w:cstheme="minorHAnsi"/>
          <w:u w:val="single"/>
        </w:rPr>
        <w:t xml:space="preserve"> were senile in Bataille’s age, they </w:t>
      </w:r>
      <w:r w:rsidRPr="009F507D">
        <w:rPr>
          <w:rFonts w:eastAsia="Calibri" w:cstheme="minorHAnsi"/>
          <w:highlight w:val="green"/>
          <w:u w:val="single"/>
        </w:rPr>
        <w:t>are zombified</w:t>
      </w:r>
      <w:r w:rsidRPr="00823AD2">
        <w:rPr>
          <w:rFonts w:eastAsia="Calibri" w:cstheme="minorHAnsi"/>
          <w:u w:val="single"/>
        </w:rPr>
        <w:t xml:space="preserve"> today, preserved in a media void, neither dead nor alive and leaving the majority utterly indifferent. Yet, Bataille’s position was an optimistic one</w:t>
      </w:r>
      <w:r w:rsidRPr="00823AD2">
        <w:rPr>
          <w:rFonts w:eastAsia="Calibri" w:cstheme="minorHAnsi"/>
          <w:sz w:val="16"/>
          <w:szCs w:val="16"/>
        </w:rPr>
        <w:t xml:space="preserve">: the ‘uprising of the lower classes’ promised a new society </w:t>
      </w:r>
      <w:r w:rsidRPr="00823AD2">
        <w:rPr>
          <w:rFonts w:eastAsia="Calibri" w:cstheme="minorHAnsi"/>
          <w:sz w:val="16"/>
        </w:rPr>
        <w:t xml:space="preserve">beyond bourgeois liberal capitalism. The agitation of the lower classes is analogous to the left pole of the sacred: they must bring down the elevated and powerful </w:t>
      </w:r>
      <w:proofErr w:type="gramStart"/>
      <w:r w:rsidRPr="00823AD2">
        <w:rPr>
          <w:rFonts w:eastAsia="Calibri" w:cstheme="minorHAnsi"/>
          <w:sz w:val="16"/>
        </w:rPr>
        <w:t>in order to</w:t>
      </w:r>
      <w:proofErr w:type="gramEnd"/>
      <w:r w:rsidRPr="00823AD2">
        <w:rPr>
          <w:rFonts w:eastAsia="Calibri" w:cstheme="minorHAnsi"/>
          <w:sz w:val="16"/>
        </w:rPr>
        <w:t xml:space="preserve"> rejuvenate the whole. </w:t>
      </w:r>
      <w:r w:rsidRPr="00823AD2">
        <w:rPr>
          <w:rFonts w:eastAsia="Calibri" w:cstheme="minorHAnsi"/>
          <w:u w:val="single"/>
        </w:rPr>
        <w:t xml:space="preserve">Bataille finds in Nietzsche powerful support for his growing dis- trust of political </w:t>
      </w:r>
      <w:proofErr w:type="spellStart"/>
      <w:r w:rsidRPr="00823AD2">
        <w:rPr>
          <w:rFonts w:eastAsia="Calibri" w:cstheme="minorHAnsi"/>
          <w:u w:val="single"/>
        </w:rPr>
        <w:t>organisation</w:t>
      </w:r>
      <w:proofErr w:type="spellEnd"/>
      <w:r w:rsidRPr="00823AD2">
        <w:rPr>
          <w:rFonts w:eastAsia="Calibri" w:cstheme="minorHAnsi"/>
          <w:u w:val="single"/>
        </w:rPr>
        <w:t xml:space="preserve"> and action. For Bataille, </w:t>
      </w:r>
      <w:r w:rsidRPr="009F507D">
        <w:rPr>
          <w:rFonts w:eastAsia="Calibri" w:cstheme="minorHAnsi"/>
          <w:b/>
          <w:bCs/>
          <w:highlight w:val="green"/>
          <w:u w:val="single"/>
        </w:rPr>
        <w:t>politics</w:t>
      </w:r>
      <w:r w:rsidRPr="00823AD2">
        <w:rPr>
          <w:rFonts w:eastAsia="Calibri" w:cstheme="minorHAnsi"/>
          <w:b/>
          <w:bCs/>
          <w:u w:val="single"/>
        </w:rPr>
        <w:t xml:space="preserve"> (in the accepted or restricted sense) is </w:t>
      </w:r>
      <w:r w:rsidRPr="009F507D">
        <w:rPr>
          <w:rFonts w:eastAsia="Calibri" w:cstheme="minorHAnsi"/>
          <w:b/>
          <w:bCs/>
          <w:highlight w:val="green"/>
          <w:u w:val="single"/>
        </w:rPr>
        <w:t>always</w:t>
      </w:r>
      <w:r w:rsidRPr="00823AD2">
        <w:rPr>
          <w:rFonts w:eastAsia="Calibri" w:cstheme="minorHAnsi"/>
          <w:b/>
          <w:bCs/>
          <w:u w:val="single"/>
        </w:rPr>
        <w:t xml:space="preserve"> tied to temporality</w:t>
      </w:r>
      <w:r w:rsidRPr="00823AD2">
        <w:rPr>
          <w:rFonts w:eastAsia="Calibri" w:cstheme="minorHAnsi"/>
          <w:u w:val="single"/>
        </w:rPr>
        <w:t>, to objects</w:t>
      </w:r>
      <w:r w:rsidRPr="00823AD2">
        <w:rPr>
          <w:rFonts w:eastAsia="Calibri" w:cstheme="minorHAnsi"/>
          <w:sz w:val="16"/>
        </w:rPr>
        <w:t xml:space="preserve"> Politics and community 61 62 Politics and community and </w:t>
      </w:r>
      <w:r w:rsidRPr="00823AD2">
        <w:rPr>
          <w:rFonts w:eastAsia="Calibri" w:cstheme="minorHAnsi"/>
          <w:sz w:val="16"/>
          <w:szCs w:val="16"/>
        </w:rPr>
        <w:t xml:space="preserve">goals: </w:t>
      </w:r>
      <w:r w:rsidRPr="00823AD2">
        <w:rPr>
          <w:rFonts w:eastAsia="Calibri" w:cstheme="minorHAnsi"/>
          <w:u w:val="single"/>
        </w:rPr>
        <w:t xml:space="preserve">it </w:t>
      </w:r>
      <w:r w:rsidRPr="00823AD2">
        <w:rPr>
          <w:rFonts w:eastAsia="Calibri" w:cstheme="minorHAnsi"/>
          <w:b/>
          <w:bCs/>
          <w:u w:val="single"/>
        </w:rPr>
        <w:t xml:space="preserve">reflects on the past, finds it deficient and seeks improve- </w:t>
      </w:r>
      <w:proofErr w:type="spellStart"/>
      <w:r w:rsidRPr="00823AD2">
        <w:rPr>
          <w:rFonts w:eastAsia="Calibri" w:cstheme="minorHAnsi"/>
          <w:b/>
          <w:bCs/>
          <w:u w:val="single"/>
        </w:rPr>
        <w:t>ments</w:t>
      </w:r>
      <w:proofErr w:type="spellEnd"/>
      <w:r w:rsidRPr="00823AD2">
        <w:rPr>
          <w:rFonts w:eastAsia="Calibri" w:cstheme="minorHAnsi"/>
          <w:b/>
          <w:bCs/>
          <w:u w:val="single"/>
        </w:rPr>
        <w:t xml:space="preserve"> for the future.</w:t>
      </w:r>
      <w:r w:rsidRPr="00823AD2">
        <w:rPr>
          <w:rFonts w:eastAsia="Calibri" w:cstheme="minorHAnsi"/>
          <w:u w:val="single"/>
        </w:rPr>
        <w:t xml:space="preserve"> This is what</w:t>
      </w:r>
      <w:r w:rsidRPr="00823AD2">
        <w:rPr>
          <w:rFonts w:eastAsia="Calibri" w:cstheme="minorHAnsi"/>
          <w:sz w:val="16"/>
          <w:szCs w:val="16"/>
        </w:rPr>
        <w:t xml:space="preserve"> </w:t>
      </w:r>
      <w:r w:rsidRPr="00823AD2">
        <w:rPr>
          <w:rFonts w:eastAsia="Calibri" w:cstheme="minorHAnsi"/>
          <w:strike/>
          <w:sz w:val="16"/>
          <w:szCs w:val="16"/>
        </w:rPr>
        <w:t>enslaves</w:t>
      </w:r>
      <w:r w:rsidRPr="00823AD2">
        <w:rPr>
          <w:rFonts w:eastAsia="Calibri" w:cstheme="minorHAnsi"/>
          <w:sz w:val="16"/>
          <w:szCs w:val="16"/>
        </w:rPr>
        <w:t xml:space="preserve"> </w:t>
      </w:r>
      <w:r w:rsidRPr="00823AD2">
        <w:rPr>
          <w:rFonts w:eastAsia="Calibri" w:cstheme="minorHAnsi"/>
          <w:u w:val="single"/>
        </w:rPr>
        <w:t>[subordinates] politics to time or duration, just as it</w:t>
      </w:r>
      <w:r w:rsidRPr="00823AD2">
        <w:rPr>
          <w:rFonts w:eastAsia="Calibri" w:cstheme="minorHAnsi"/>
          <w:sz w:val="16"/>
          <w:szCs w:val="16"/>
        </w:rPr>
        <w:t xml:space="preserve"> </w:t>
      </w:r>
      <w:r w:rsidRPr="00823AD2">
        <w:rPr>
          <w:rFonts w:eastAsia="Calibri" w:cstheme="minorHAnsi"/>
          <w:strike/>
          <w:sz w:val="16"/>
          <w:szCs w:val="16"/>
        </w:rPr>
        <w:t>enslaves</w:t>
      </w:r>
      <w:r w:rsidRPr="00823AD2">
        <w:rPr>
          <w:rFonts w:eastAsia="Calibri" w:cstheme="minorHAnsi"/>
          <w:sz w:val="16"/>
          <w:szCs w:val="16"/>
        </w:rPr>
        <w:t xml:space="preserve"> </w:t>
      </w:r>
      <w:r w:rsidRPr="009F507D">
        <w:rPr>
          <w:rFonts w:eastAsia="Calibri" w:cstheme="minorHAnsi"/>
          <w:b/>
          <w:bCs/>
          <w:highlight w:val="green"/>
          <w:u w:val="single"/>
        </w:rPr>
        <w:t>[subordinates] human beings</w:t>
      </w:r>
      <w:r w:rsidRPr="009F507D">
        <w:rPr>
          <w:rFonts w:eastAsia="Calibri" w:cstheme="minorHAnsi"/>
          <w:highlight w:val="green"/>
          <w:u w:val="single"/>
        </w:rPr>
        <w:t xml:space="preserve"> to a condition of </w:t>
      </w:r>
      <w:r w:rsidRPr="009F507D">
        <w:rPr>
          <w:rFonts w:eastAsia="Calibri" w:cstheme="minorHAnsi"/>
          <w:b/>
          <w:bCs/>
          <w:highlight w:val="green"/>
          <w:u w:val="single"/>
        </w:rPr>
        <w:t>working for and anticipating ends and goals</w:t>
      </w:r>
      <w:r w:rsidRPr="00823AD2">
        <w:rPr>
          <w:rFonts w:eastAsia="Calibri" w:cstheme="minorHAnsi"/>
          <w:u w:val="single"/>
        </w:rPr>
        <w:t>, and</w:t>
      </w:r>
      <w:r w:rsidRPr="00823AD2">
        <w:rPr>
          <w:rFonts w:eastAsia="Calibri" w:cstheme="minorHAnsi"/>
          <w:b/>
          <w:bCs/>
          <w:u w:val="single"/>
        </w:rPr>
        <w:t xml:space="preserve"> </w:t>
      </w:r>
      <w:r w:rsidRPr="009F507D">
        <w:rPr>
          <w:rFonts w:eastAsia="Calibri" w:cstheme="minorHAnsi"/>
          <w:b/>
          <w:bCs/>
          <w:highlight w:val="green"/>
          <w:u w:val="single"/>
          <w:bdr w:val="single" w:sz="4" w:space="0" w:color="auto"/>
        </w:rPr>
        <w:t>the elusive search for happiness.</w:t>
      </w:r>
      <w:r w:rsidRPr="00823AD2">
        <w:rPr>
          <w:rFonts w:eastAsia="Calibri" w:cstheme="minorHAnsi"/>
          <w:sz w:val="16"/>
        </w:rPr>
        <w:t xml:space="preserve"> </w:t>
      </w:r>
      <w:r w:rsidRPr="009F507D">
        <w:rPr>
          <w:rFonts w:eastAsia="Calibri" w:cstheme="minorHAnsi"/>
          <w:highlight w:val="green"/>
          <w:u w:val="single"/>
        </w:rPr>
        <w:t>The present</w:t>
      </w:r>
      <w:r w:rsidRPr="00823AD2">
        <w:rPr>
          <w:rFonts w:eastAsia="Calibri" w:cstheme="minorHAnsi"/>
          <w:u w:val="single"/>
        </w:rPr>
        <w:t xml:space="preserve"> moment </w:t>
      </w:r>
      <w:r w:rsidRPr="009F507D">
        <w:rPr>
          <w:rFonts w:eastAsia="Calibri" w:cstheme="minorHAnsi"/>
          <w:highlight w:val="green"/>
          <w:u w:val="single"/>
        </w:rPr>
        <w:t xml:space="preserve">is </w:t>
      </w:r>
      <w:r w:rsidRPr="009F507D">
        <w:rPr>
          <w:rFonts w:eastAsia="Calibri" w:cstheme="minorHAnsi"/>
          <w:b/>
          <w:bCs/>
          <w:highlight w:val="green"/>
          <w:u w:val="single"/>
        </w:rPr>
        <w:t>denied or suppressed.</w:t>
      </w:r>
      <w:r w:rsidRPr="00823AD2">
        <w:rPr>
          <w:rFonts w:eastAsia="Calibri" w:cstheme="minorHAnsi"/>
          <w:u w:val="single"/>
        </w:rPr>
        <w:t xml:space="preserve"> Being is thus fragmented by role, career, position, place, time. For Bataille, the present – an eternal moment of infinite freedom, must not be denied. </w:t>
      </w:r>
      <w:r w:rsidRPr="009F507D">
        <w:rPr>
          <w:rFonts w:eastAsia="Calibri" w:cstheme="minorHAnsi"/>
          <w:highlight w:val="green"/>
          <w:u w:val="single"/>
        </w:rPr>
        <w:t xml:space="preserve">Given this constitutive fragmentation, politics, in the conventional sense, </w:t>
      </w:r>
      <w:r w:rsidRPr="009F507D">
        <w:rPr>
          <w:rFonts w:eastAsia="Calibri" w:cstheme="minorHAnsi"/>
          <w:b/>
          <w:bCs/>
          <w:highlight w:val="green"/>
          <w:u w:val="single"/>
        </w:rPr>
        <w:t>can only fail.</w:t>
      </w:r>
      <w:r w:rsidRPr="00823AD2">
        <w:rPr>
          <w:rFonts w:eastAsia="Calibri" w:cstheme="minorHAnsi"/>
          <w:u w:val="single"/>
        </w:rPr>
        <w:t xml:space="preserve"> It must fail because, in a sense, </w:t>
      </w:r>
      <w:r w:rsidRPr="009F507D">
        <w:rPr>
          <w:rFonts w:eastAsia="Calibri" w:cstheme="minorHAnsi"/>
          <w:b/>
          <w:bCs/>
          <w:highlight w:val="green"/>
          <w:u w:val="single"/>
        </w:rPr>
        <w:t>it is designed to</w:t>
      </w:r>
      <w:r w:rsidRPr="00823AD2">
        <w:rPr>
          <w:rFonts w:eastAsia="Calibri" w:cstheme="minorHAnsi"/>
          <w:b/>
          <w:bCs/>
          <w:u w:val="single"/>
        </w:rPr>
        <w:t xml:space="preserve"> fail</w:t>
      </w:r>
      <w:r w:rsidRPr="00823AD2">
        <w:rPr>
          <w:rFonts w:eastAsia="Calibri" w:cstheme="minorHAnsi"/>
          <w:u w:val="single"/>
        </w:rPr>
        <w:t>,</w:t>
      </w:r>
      <w:r w:rsidRPr="00823AD2">
        <w:rPr>
          <w:rFonts w:eastAsia="Calibri" w:cstheme="minorHAnsi"/>
          <w:sz w:val="16"/>
        </w:rPr>
        <w:t xml:space="preserve"> just as ethics always fails </w:t>
      </w:r>
      <w:r w:rsidRPr="00823AD2">
        <w:rPr>
          <w:rFonts w:eastAsia="Calibri" w:cstheme="minorHAnsi"/>
          <w:u w:val="single"/>
        </w:rPr>
        <w:t xml:space="preserve">– </w:t>
      </w:r>
      <w:r w:rsidRPr="009F507D">
        <w:rPr>
          <w:rFonts w:eastAsia="Calibri" w:cstheme="minorHAnsi"/>
          <w:highlight w:val="green"/>
          <w:u w:val="single"/>
        </w:rPr>
        <w:t xml:space="preserve">neither really help the </w:t>
      </w:r>
      <w:r w:rsidRPr="009F507D">
        <w:rPr>
          <w:rFonts w:eastAsia="Calibri" w:cstheme="minorHAnsi"/>
          <w:b/>
          <w:bCs/>
          <w:highlight w:val="green"/>
          <w:u w:val="single"/>
        </w:rPr>
        <w:t xml:space="preserve">lowly </w:t>
      </w:r>
      <w:proofErr w:type="gramStart"/>
      <w:r w:rsidRPr="009F507D">
        <w:rPr>
          <w:rFonts w:eastAsia="Calibri" w:cstheme="minorHAnsi"/>
          <w:b/>
          <w:bCs/>
          <w:highlight w:val="green"/>
          <w:u w:val="single"/>
        </w:rPr>
        <w:t>or</w:t>
      </w:r>
      <w:proofErr w:type="gramEnd"/>
      <w:r w:rsidRPr="009F507D">
        <w:rPr>
          <w:rFonts w:eastAsia="Calibri" w:cstheme="minorHAnsi"/>
          <w:b/>
          <w:bCs/>
          <w:highlight w:val="green"/>
          <w:u w:val="single"/>
        </w:rPr>
        <w:t xml:space="preserve"> excluded.</w:t>
      </w:r>
      <w:r w:rsidRPr="00823AD2">
        <w:rPr>
          <w:rFonts w:eastAsia="Calibri" w:cstheme="minorHAnsi"/>
          <w:u w:val="single"/>
        </w:rPr>
        <w:t xml:space="preserve"> They fail because </w:t>
      </w:r>
      <w:r w:rsidRPr="009F507D">
        <w:rPr>
          <w:rFonts w:eastAsia="Calibri" w:cstheme="minorHAnsi"/>
          <w:highlight w:val="green"/>
          <w:u w:val="single"/>
        </w:rPr>
        <w:t>the</w:t>
      </w:r>
      <w:r w:rsidRPr="00823AD2">
        <w:rPr>
          <w:rFonts w:eastAsia="Calibri" w:cstheme="minorHAnsi"/>
          <w:u w:val="single"/>
        </w:rPr>
        <w:t xml:space="preserve">ir </w:t>
      </w:r>
      <w:r w:rsidRPr="009F507D">
        <w:rPr>
          <w:rFonts w:eastAsia="Calibri" w:cstheme="minorHAnsi"/>
          <w:highlight w:val="green"/>
          <w:u w:val="single"/>
        </w:rPr>
        <w:t>purpose is</w:t>
      </w:r>
      <w:r w:rsidRPr="00823AD2">
        <w:rPr>
          <w:rFonts w:eastAsia="Calibri" w:cstheme="minorHAnsi"/>
          <w:u w:val="single"/>
        </w:rPr>
        <w:t xml:space="preserve"> to defuse the incendiary nature of being, to deny the scream of life, to prescribe a slow, </w:t>
      </w:r>
      <w:r w:rsidRPr="009F507D">
        <w:rPr>
          <w:rFonts w:eastAsia="Calibri" w:cstheme="minorHAnsi"/>
          <w:highlight w:val="green"/>
          <w:u w:val="single"/>
        </w:rPr>
        <w:t xml:space="preserve">torturous </w:t>
      </w:r>
      <w:proofErr w:type="spellStart"/>
      <w:r w:rsidRPr="009F507D">
        <w:rPr>
          <w:rFonts w:eastAsia="Calibri" w:cstheme="minorHAnsi"/>
          <w:b/>
          <w:bCs/>
          <w:highlight w:val="green"/>
          <w:u w:val="single"/>
        </w:rPr>
        <w:t>neutralisation</w:t>
      </w:r>
      <w:proofErr w:type="spellEnd"/>
      <w:r w:rsidRPr="009F507D">
        <w:rPr>
          <w:rFonts w:eastAsia="Calibri" w:cstheme="minorHAnsi"/>
          <w:b/>
          <w:bCs/>
          <w:highlight w:val="green"/>
          <w:u w:val="single"/>
        </w:rPr>
        <w:t xml:space="preserve"> of life</w:t>
      </w:r>
      <w:r w:rsidRPr="009F507D">
        <w:rPr>
          <w:rFonts w:eastAsia="Calibri" w:cstheme="minorHAnsi"/>
          <w:highlight w:val="green"/>
          <w:u w:val="single"/>
        </w:rPr>
        <w:t xml:space="preserve"> mortgaged against the future</w:t>
      </w:r>
      <w:r w:rsidRPr="00823AD2">
        <w:rPr>
          <w:rFonts w:eastAsia="Calibri" w:cstheme="minorHAnsi"/>
          <w:sz w:val="16"/>
        </w:rPr>
        <w:t xml:space="preserve">. </w:t>
      </w:r>
      <w:r w:rsidRPr="00823AD2">
        <w:rPr>
          <w:rFonts w:eastAsia="Calibri" w:cstheme="minorHAnsi"/>
          <w:u w:val="single"/>
        </w:rPr>
        <w:t>The future always belongs to those with power; it is the now which must be seized</w:t>
      </w:r>
      <w:r w:rsidRPr="00823AD2">
        <w:rPr>
          <w:rFonts w:eastAsia="Calibri" w:cstheme="minorHAnsi"/>
          <w:sz w:val="16"/>
        </w:rPr>
        <w:t xml:space="preserve">. Bataille’s ‘politics’ is a politics of community, of an ‘impossible’ community. Though Bataille rejects parliamentary democracy and its political systems, </w:t>
      </w:r>
      <w:proofErr w:type="gramStart"/>
      <w:r w:rsidRPr="00823AD2">
        <w:rPr>
          <w:rFonts w:eastAsia="Calibri" w:cstheme="minorHAnsi"/>
          <w:sz w:val="16"/>
        </w:rPr>
        <w:t>parties</w:t>
      </w:r>
      <w:proofErr w:type="gramEnd"/>
      <w:r w:rsidRPr="00823AD2">
        <w:rPr>
          <w:rFonts w:eastAsia="Calibri" w:cstheme="minorHAnsi"/>
          <w:sz w:val="16"/>
        </w:rPr>
        <w:t xml:space="preserve"> and </w:t>
      </w:r>
      <w:proofErr w:type="spellStart"/>
      <w:r w:rsidRPr="00823AD2">
        <w:rPr>
          <w:rFonts w:eastAsia="Calibri" w:cstheme="minorHAnsi"/>
          <w:sz w:val="16"/>
        </w:rPr>
        <w:t>organisations</w:t>
      </w:r>
      <w:proofErr w:type="spellEnd"/>
      <w:r w:rsidRPr="00823AD2">
        <w:rPr>
          <w:rFonts w:eastAsia="Calibri" w:cstheme="minorHAnsi"/>
          <w:sz w:val="16"/>
        </w:rPr>
        <w:t xml:space="preserve"> as barriers to freedom, along with all utopian attempts to reform or ameliorate the existing system, it does not follow that his thought is apolitical as some have charged. Bataille’s revolutionary thinking on the political envisages a different world, a fundamentally altered society, and an altered or ‘other’ </w:t>
      </w:r>
      <w:proofErr w:type="spellStart"/>
      <w:r w:rsidRPr="00823AD2">
        <w:rPr>
          <w:rFonts w:eastAsia="Calibri" w:cstheme="minorHAnsi"/>
          <w:sz w:val="16"/>
        </w:rPr>
        <w:t>commu</w:t>
      </w:r>
      <w:proofErr w:type="spellEnd"/>
      <w:r w:rsidRPr="00823AD2">
        <w:rPr>
          <w:rFonts w:eastAsia="Calibri" w:cstheme="minorHAnsi"/>
          <w:sz w:val="16"/>
        </w:rPr>
        <w:t xml:space="preserve">- </w:t>
      </w:r>
      <w:proofErr w:type="spellStart"/>
      <w:r w:rsidRPr="00823AD2">
        <w:rPr>
          <w:rFonts w:eastAsia="Calibri" w:cstheme="minorHAnsi"/>
          <w:sz w:val="16"/>
        </w:rPr>
        <w:t>nism</w:t>
      </w:r>
      <w:proofErr w:type="spellEnd"/>
      <w:r w:rsidRPr="00823AD2">
        <w:rPr>
          <w:rFonts w:eastAsia="Calibri" w:cstheme="minorHAnsi"/>
          <w:sz w:val="16"/>
        </w:rPr>
        <w:t xml:space="preserve"> (Bataille, in Mitchell &amp; Winfree, 2009, p. 205). Far from giving up on these hopes, Bataille turned to mysticism and to eroticism to deepen this search for revolutionary transformation. Mysticism and eroticism do indeed open new worlds, worlds radically other than that of productive, servile </w:t>
      </w:r>
      <w:proofErr w:type="spellStart"/>
      <w:r w:rsidRPr="00823AD2">
        <w:rPr>
          <w:rFonts w:eastAsia="Calibri" w:cstheme="minorHAnsi"/>
          <w:sz w:val="16"/>
        </w:rPr>
        <w:t>labour</w:t>
      </w:r>
      <w:proofErr w:type="spellEnd"/>
      <w:r w:rsidRPr="00823AD2">
        <w:rPr>
          <w:rFonts w:eastAsia="Calibri" w:cstheme="minorHAnsi"/>
          <w:sz w:val="16"/>
        </w:rPr>
        <w:t xml:space="preserve"> and the demands of capitalist accumulation.</w:t>
      </w:r>
    </w:p>
    <w:p w14:paraId="09D90A3E" w14:textId="45DAEEE0" w:rsidR="005C0654" w:rsidRPr="00823AD2" w:rsidRDefault="005C0654" w:rsidP="005C0654">
      <w:pPr>
        <w:pStyle w:val="Heading4"/>
      </w:pPr>
      <w:r>
        <w:t xml:space="preserve">1NC 1 the </w:t>
      </w:r>
      <w:r w:rsidRPr="00823AD2">
        <w:t>Farm bill won’t pass</w:t>
      </w:r>
      <w:r>
        <w:t xml:space="preserve"> due to thumpers and if it does the republicans will intervene anyways—your card just says they’re having “</w:t>
      </w:r>
      <w:r w:rsidRPr="009F507D">
        <w:rPr>
          <w:highlight w:val="green"/>
          <w:u w:val="single"/>
        </w:rPr>
        <w:t xml:space="preserve">hearings and </w:t>
      </w:r>
      <w:proofErr w:type="gramStart"/>
      <w:r w:rsidRPr="009F507D">
        <w:rPr>
          <w:highlight w:val="green"/>
          <w:u w:val="single"/>
        </w:rPr>
        <w:t>roundtables</w:t>
      </w:r>
      <w:proofErr w:type="gramEnd"/>
      <w:r>
        <w:t xml:space="preserve">” </w:t>
      </w:r>
    </w:p>
    <w:p w14:paraId="666AA983" w14:textId="77777777" w:rsidR="005C0654" w:rsidRPr="00823AD2" w:rsidRDefault="005C0654" w:rsidP="005C0654">
      <w:pPr>
        <w:rPr>
          <w:rFonts w:cstheme="minorHAnsi"/>
        </w:rPr>
      </w:pPr>
      <w:r w:rsidRPr="00823AD2">
        <w:rPr>
          <w:rFonts w:cstheme="minorHAnsi"/>
        </w:rPr>
        <w:t xml:space="preserve">Jim </w:t>
      </w:r>
      <w:proofErr w:type="spellStart"/>
      <w:r w:rsidRPr="00823AD2">
        <w:rPr>
          <w:rStyle w:val="Style13ptBold"/>
          <w:rFonts w:cstheme="minorHAnsi"/>
        </w:rPr>
        <w:t>Wiesemeyer</w:t>
      </w:r>
      <w:proofErr w:type="spellEnd"/>
      <w:r w:rsidRPr="00823AD2">
        <w:rPr>
          <w:rStyle w:val="Style13ptBold"/>
          <w:rFonts w:cstheme="minorHAnsi"/>
        </w:rPr>
        <w:t xml:space="preserve"> 6-5</w:t>
      </w:r>
      <w:r w:rsidRPr="00823AD2">
        <w:rPr>
          <w:rFonts w:cstheme="minorHAnsi"/>
        </w:rPr>
        <w:t xml:space="preserve">. Washington analyst for Pro Farmer, previously a Washington editor with Doane’s Agricultural Report and Washington editor and managing editor of the Washington </w:t>
      </w:r>
      <w:proofErr w:type="spellStart"/>
      <w:r w:rsidRPr="00823AD2">
        <w:rPr>
          <w:rFonts w:cstheme="minorHAnsi"/>
        </w:rPr>
        <w:t>Farmletter</w:t>
      </w:r>
      <w:proofErr w:type="spellEnd"/>
      <w:r w:rsidRPr="00823AD2">
        <w:rPr>
          <w:rFonts w:cstheme="minorHAnsi"/>
        </w:rPr>
        <w:t>. "</w:t>
      </w:r>
      <w:r w:rsidRPr="009F507D">
        <w:rPr>
          <w:rStyle w:val="Emphasis"/>
          <w:rFonts w:cstheme="minorHAnsi"/>
          <w:highlight w:val="green"/>
        </w:rPr>
        <w:t>3 Reasons the Farm Bill is Behind Schedule</w:t>
      </w:r>
      <w:r w:rsidRPr="00823AD2">
        <w:rPr>
          <w:rFonts w:cstheme="minorHAnsi"/>
        </w:rPr>
        <w:t>". Drovers. 6-5-2023. https://www.drovers.com/news/ag-policy/3-reasons-farm-bill-behind-schedule</w:t>
      </w:r>
    </w:p>
    <w:p w14:paraId="24F60140" w14:textId="77777777" w:rsidR="005C0654" w:rsidRPr="00823AD2" w:rsidRDefault="005C0654" w:rsidP="005C0654">
      <w:pPr>
        <w:rPr>
          <w:rFonts w:cstheme="minorHAnsi"/>
          <w:sz w:val="16"/>
        </w:rPr>
      </w:pPr>
      <w:r w:rsidRPr="009F507D">
        <w:rPr>
          <w:rStyle w:val="StyleUnderline"/>
          <w:rFonts w:cstheme="minorHAnsi"/>
          <w:highlight w:val="green"/>
        </w:rPr>
        <w:t>The</w:t>
      </w:r>
      <w:r w:rsidRPr="002C3F07">
        <w:rPr>
          <w:rStyle w:val="StyleUnderline"/>
          <w:rFonts w:cstheme="minorHAnsi"/>
        </w:rPr>
        <w:t xml:space="preserve"> Senate and</w:t>
      </w:r>
      <w:r w:rsidRPr="00823AD2">
        <w:rPr>
          <w:rStyle w:val="StyleUnderline"/>
          <w:rFonts w:cstheme="minorHAnsi"/>
        </w:rPr>
        <w:t xml:space="preserve"> House </w:t>
      </w:r>
      <w:r w:rsidRPr="009F507D">
        <w:rPr>
          <w:rStyle w:val="StyleUnderline"/>
          <w:rFonts w:cstheme="minorHAnsi"/>
          <w:highlight w:val="green"/>
        </w:rPr>
        <w:t xml:space="preserve">Ag committees are </w:t>
      </w:r>
      <w:r w:rsidRPr="009F507D">
        <w:rPr>
          <w:rStyle w:val="Emphasis"/>
          <w:rFonts w:cstheme="minorHAnsi"/>
          <w:highlight w:val="green"/>
        </w:rPr>
        <w:t>facing delays</w:t>
      </w:r>
      <w:r w:rsidRPr="009F507D">
        <w:rPr>
          <w:rStyle w:val="StyleUnderline"/>
          <w:rFonts w:cstheme="minorHAnsi"/>
          <w:highlight w:val="green"/>
        </w:rPr>
        <w:t xml:space="preserve"> in </w:t>
      </w:r>
      <w:r w:rsidRPr="009F507D">
        <w:rPr>
          <w:rStyle w:val="Emphasis"/>
          <w:rFonts w:cstheme="minorHAnsi"/>
          <w:highlight w:val="green"/>
        </w:rPr>
        <w:t>drafting</w:t>
      </w:r>
      <w:r w:rsidRPr="009F507D">
        <w:rPr>
          <w:rStyle w:val="StyleUnderline"/>
          <w:rFonts w:cstheme="minorHAnsi"/>
          <w:highlight w:val="green"/>
        </w:rPr>
        <w:t xml:space="preserve"> the</w:t>
      </w:r>
      <w:r w:rsidRPr="002C3F07">
        <w:rPr>
          <w:rStyle w:val="StyleUnderline"/>
          <w:rFonts w:cstheme="minorHAnsi"/>
        </w:rPr>
        <w:t xml:space="preserve"> </w:t>
      </w:r>
      <w:r w:rsidRPr="002C3F07">
        <w:rPr>
          <w:rStyle w:val="Emphasis"/>
          <w:rFonts w:cstheme="minorHAnsi"/>
        </w:rPr>
        <w:t>next fa</w:t>
      </w:r>
      <w:r w:rsidRPr="00823AD2">
        <w:rPr>
          <w:rStyle w:val="Emphasis"/>
          <w:rFonts w:cstheme="minorHAnsi"/>
        </w:rPr>
        <w:t xml:space="preserve">rm </w:t>
      </w:r>
      <w:r w:rsidRPr="009F507D">
        <w:rPr>
          <w:rStyle w:val="Emphasis"/>
          <w:rFonts w:cstheme="minorHAnsi"/>
          <w:highlight w:val="green"/>
        </w:rPr>
        <w:t>bill</w:t>
      </w:r>
      <w:r w:rsidRPr="00823AD2">
        <w:rPr>
          <w:rFonts w:cstheme="minorHAnsi"/>
          <w:sz w:val="16"/>
        </w:rPr>
        <w:t xml:space="preserve">, </w:t>
      </w:r>
      <w:r w:rsidRPr="00823AD2">
        <w:rPr>
          <w:rStyle w:val="StyleUnderline"/>
          <w:rFonts w:cstheme="minorHAnsi"/>
        </w:rPr>
        <w:t>and it is expected to be the most expensive farm bill to date,</w:t>
      </w:r>
      <w:r w:rsidRPr="00823AD2">
        <w:rPr>
          <w:rFonts w:cstheme="minorHAnsi"/>
          <w:sz w:val="16"/>
        </w:rPr>
        <w:t xml:space="preserve"> clocking in at around $1.5 trillion.</w:t>
      </w:r>
    </w:p>
    <w:p w14:paraId="0C9AB4FE" w14:textId="77777777" w:rsidR="005C0654" w:rsidRPr="00823AD2" w:rsidRDefault="005C0654" w:rsidP="005C0654">
      <w:pPr>
        <w:rPr>
          <w:rStyle w:val="Emphasis"/>
          <w:rFonts w:cstheme="minorHAnsi"/>
        </w:rPr>
      </w:pPr>
      <w:r w:rsidRPr="009F507D">
        <w:rPr>
          <w:rStyle w:val="StyleUnderline"/>
          <w:rFonts w:cstheme="minorHAnsi"/>
          <w:highlight w:val="green"/>
        </w:rPr>
        <w:t>The process is “</w:t>
      </w:r>
      <w:r w:rsidRPr="009F507D">
        <w:rPr>
          <w:rStyle w:val="Emphasis"/>
          <w:rFonts w:cstheme="minorHAnsi"/>
          <w:highlight w:val="green"/>
        </w:rPr>
        <w:t>behind schedule</w:t>
      </w:r>
      <w:r w:rsidRPr="002C3F07">
        <w:rPr>
          <w:rStyle w:val="StyleUnderline"/>
          <w:rFonts w:cstheme="minorHAnsi"/>
        </w:rPr>
        <w:t xml:space="preserve">” judging by </w:t>
      </w:r>
      <w:r w:rsidRPr="002C3F07">
        <w:rPr>
          <w:rStyle w:val="Emphasis"/>
          <w:rFonts w:cstheme="minorHAnsi"/>
        </w:rPr>
        <w:t>past experiences</w:t>
      </w:r>
      <w:r w:rsidRPr="002C3F07">
        <w:rPr>
          <w:rStyle w:val="StyleUnderline"/>
          <w:rFonts w:cstheme="minorHAnsi"/>
        </w:rPr>
        <w:t xml:space="preserve"> with previous</w:t>
      </w:r>
      <w:r w:rsidRPr="00823AD2">
        <w:rPr>
          <w:rStyle w:val="StyleUnderline"/>
          <w:rFonts w:cstheme="minorHAnsi"/>
        </w:rPr>
        <w:t xml:space="preserve"> farm</w:t>
      </w:r>
      <w:r w:rsidRPr="00823AD2">
        <w:rPr>
          <w:rFonts w:cstheme="minorHAnsi"/>
          <w:sz w:val="16"/>
        </w:rPr>
        <w:t xml:space="preserve"> bills. </w:t>
      </w:r>
      <w:r w:rsidRPr="009F507D">
        <w:rPr>
          <w:rStyle w:val="StyleUnderline"/>
          <w:rFonts w:cstheme="minorHAnsi"/>
          <w:highlight w:val="green"/>
        </w:rPr>
        <w:t>Neither</w:t>
      </w:r>
      <w:r w:rsidRPr="00823AD2">
        <w:rPr>
          <w:rStyle w:val="StyleUnderline"/>
          <w:rFonts w:cstheme="minorHAnsi"/>
        </w:rPr>
        <w:t xml:space="preserve"> of the </w:t>
      </w:r>
      <w:r w:rsidRPr="009F507D">
        <w:rPr>
          <w:rStyle w:val="StyleUnderline"/>
          <w:rFonts w:cstheme="minorHAnsi"/>
          <w:highlight w:val="green"/>
        </w:rPr>
        <w:t>committees have</w:t>
      </w:r>
      <w:r w:rsidRPr="00823AD2">
        <w:rPr>
          <w:rStyle w:val="StyleUnderline"/>
          <w:rFonts w:cstheme="minorHAnsi"/>
        </w:rPr>
        <w:t xml:space="preserve"> established </w:t>
      </w:r>
      <w:r w:rsidRPr="009F507D">
        <w:rPr>
          <w:rStyle w:val="StyleUnderline"/>
          <w:rFonts w:cstheme="minorHAnsi"/>
          <w:highlight w:val="green"/>
        </w:rPr>
        <w:t xml:space="preserve">a </w:t>
      </w:r>
      <w:r w:rsidRPr="009F507D">
        <w:rPr>
          <w:rStyle w:val="Emphasis"/>
          <w:rFonts w:cstheme="minorHAnsi"/>
          <w:highlight w:val="green"/>
        </w:rPr>
        <w:t>timeline for crafting</w:t>
      </w:r>
      <w:r w:rsidRPr="00823AD2">
        <w:rPr>
          <w:rStyle w:val="StyleUnderline"/>
          <w:rFonts w:cstheme="minorHAnsi"/>
        </w:rPr>
        <w:t xml:space="preserve"> the </w:t>
      </w:r>
      <w:r w:rsidRPr="009F507D">
        <w:rPr>
          <w:rStyle w:val="Emphasis"/>
          <w:rFonts w:cstheme="minorHAnsi"/>
          <w:highlight w:val="green"/>
        </w:rPr>
        <w:t>legislation</w:t>
      </w:r>
      <w:r w:rsidRPr="00823AD2">
        <w:rPr>
          <w:rFonts w:cstheme="minorHAnsi"/>
          <w:sz w:val="16"/>
        </w:rPr>
        <w:t xml:space="preserve">, </w:t>
      </w:r>
      <w:r w:rsidRPr="00823AD2">
        <w:rPr>
          <w:rStyle w:val="StyleUnderline"/>
          <w:rFonts w:cstheme="minorHAnsi"/>
        </w:rPr>
        <w:t xml:space="preserve">although whispers have a draft </w:t>
      </w:r>
      <w:r w:rsidRPr="00823AD2">
        <w:rPr>
          <w:rStyle w:val="Emphasis"/>
          <w:rFonts w:cstheme="minorHAnsi"/>
        </w:rPr>
        <w:t>coming</w:t>
      </w:r>
      <w:r w:rsidRPr="00823AD2">
        <w:rPr>
          <w:rStyle w:val="StyleUnderline"/>
          <w:rFonts w:cstheme="minorHAnsi"/>
        </w:rPr>
        <w:t xml:space="preserve"> before the </w:t>
      </w:r>
      <w:r w:rsidRPr="00823AD2">
        <w:rPr>
          <w:rStyle w:val="Emphasis"/>
          <w:rFonts w:cstheme="minorHAnsi"/>
        </w:rPr>
        <w:t>August recess,</w:t>
      </w:r>
      <w:r w:rsidRPr="00823AD2">
        <w:rPr>
          <w:rStyle w:val="StyleUnderline"/>
          <w:rFonts w:cstheme="minorHAnsi"/>
        </w:rPr>
        <w:t xml:space="preserve"> or </w:t>
      </w:r>
      <w:r w:rsidRPr="00823AD2">
        <w:rPr>
          <w:rStyle w:val="Emphasis"/>
          <w:rFonts w:cstheme="minorHAnsi"/>
        </w:rPr>
        <w:t>no later than September.</w:t>
      </w:r>
    </w:p>
    <w:p w14:paraId="261E255A" w14:textId="77777777" w:rsidR="005C0654" w:rsidRPr="00823AD2" w:rsidRDefault="005C0654" w:rsidP="005C0654">
      <w:pPr>
        <w:rPr>
          <w:rStyle w:val="Emphasis"/>
          <w:rFonts w:cstheme="minorHAnsi"/>
        </w:rPr>
      </w:pPr>
      <w:r w:rsidRPr="00823AD2">
        <w:rPr>
          <w:rStyle w:val="Emphasis"/>
          <w:rFonts w:cstheme="minorHAnsi"/>
        </w:rPr>
        <w:t xml:space="preserve">1. </w:t>
      </w:r>
      <w:r w:rsidRPr="009F507D">
        <w:rPr>
          <w:rStyle w:val="Emphasis"/>
          <w:rFonts w:cstheme="minorHAnsi"/>
          <w:highlight w:val="green"/>
        </w:rPr>
        <w:t>Budget issues</w:t>
      </w:r>
    </w:p>
    <w:p w14:paraId="6D8BC68F" w14:textId="77777777" w:rsidR="005C0654" w:rsidRPr="00823AD2" w:rsidRDefault="005C0654" w:rsidP="005C0654">
      <w:pPr>
        <w:rPr>
          <w:rStyle w:val="Emphasis"/>
          <w:rFonts w:cstheme="minorHAnsi"/>
        </w:rPr>
      </w:pPr>
      <w:r w:rsidRPr="00823AD2">
        <w:rPr>
          <w:rStyle w:val="Emphasis"/>
          <w:rFonts w:cstheme="minorHAnsi"/>
        </w:rPr>
        <w:t xml:space="preserve">2. </w:t>
      </w:r>
      <w:r w:rsidRPr="009F507D">
        <w:rPr>
          <w:rStyle w:val="Emphasis"/>
          <w:rFonts w:cstheme="minorHAnsi"/>
          <w:highlight w:val="green"/>
        </w:rPr>
        <w:t>Debt ceiling negotiations</w:t>
      </w:r>
    </w:p>
    <w:p w14:paraId="264D4620" w14:textId="77777777" w:rsidR="005C0654" w:rsidRPr="00823AD2" w:rsidRDefault="005C0654" w:rsidP="005C0654">
      <w:pPr>
        <w:rPr>
          <w:rStyle w:val="Emphasis"/>
          <w:rFonts w:cstheme="minorHAnsi"/>
        </w:rPr>
      </w:pPr>
      <w:r w:rsidRPr="00823AD2">
        <w:rPr>
          <w:rStyle w:val="Emphasis"/>
          <w:rFonts w:cstheme="minorHAnsi"/>
        </w:rPr>
        <w:t xml:space="preserve">3. </w:t>
      </w:r>
      <w:r w:rsidRPr="009F507D">
        <w:rPr>
          <w:rStyle w:val="Emphasis"/>
          <w:rFonts w:cstheme="minorHAnsi"/>
          <w:highlight w:val="green"/>
        </w:rPr>
        <w:t>Updated CBO projections</w:t>
      </w:r>
    </w:p>
    <w:p w14:paraId="7D87FBEF" w14:textId="77777777" w:rsidR="005C0654" w:rsidRPr="00823AD2" w:rsidRDefault="005C0654" w:rsidP="005C0654">
      <w:pPr>
        <w:rPr>
          <w:rFonts w:cstheme="minorHAnsi"/>
          <w:sz w:val="16"/>
        </w:rPr>
      </w:pPr>
      <w:r w:rsidRPr="00823AD2">
        <w:rPr>
          <w:rFonts w:cstheme="minorHAnsi"/>
          <w:sz w:val="16"/>
        </w:rPr>
        <w:t xml:space="preserve">House Speaker Kevin </w:t>
      </w:r>
      <w:r w:rsidRPr="009F507D">
        <w:rPr>
          <w:rStyle w:val="Emphasis"/>
          <w:rFonts w:cstheme="minorHAnsi"/>
          <w:highlight w:val="green"/>
        </w:rPr>
        <w:t>McCarthy</w:t>
      </w:r>
      <w:r w:rsidRPr="00823AD2">
        <w:rPr>
          <w:rFonts w:cstheme="minorHAnsi"/>
          <w:sz w:val="16"/>
        </w:rPr>
        <w:t xml:space="preserve"> last week </w:t>
      </w:r>
      <w:r w:rsidRPr="009F507D">
        <w:rPr>
          <w:rStyle w:val="Emphasis"/>
          <w:rFonts w:cstheme="minorHAnsi"/>
          <w:highlight w:val="green"/>
        </w:rPr>
        <w:t>signaled</w:t>
      </w:r>
      <w:r w:rsidRPr="00823AD2">
        <w:rPr>
          <w:rFonts w:cstheme="minorHAnsi"/>
          <w:sz w:val="16"/>
        </w:rPr>
        <w:t xml:space="preserve"> </w:t>
      </w:r>
      <w:r w:rsidRPr="00823AD2">
        <w:rPr>
          <w:rStyle w:val="StyleUnderline"/>
          <w:rFonts w:cstheme="minorHAnsi"/>
        </w:rPr>
        <w:t xml:space="preserve">that House </w:t>
      </w:r>
      <w:r w:rsidRPr="009F507D">
        <w:rPr>
          <w:rStyle w:val="StyleUnderline"/>
          <w:rFonts w:cstheme="minorHAnsi"/>
          <w:highlight w:val="green"/>
        </w:rPr>
        <w:t>Republicans would</w:t>
      </w:r>
      <w:r w:rsidRPr="00823AD2">
        <w:rPr>
          <w:rStyle w:val="StyleUnderline"/>
          <w:rFonts w:cstheme="minorHAnsi"/>
        </w:rPr>
        <w:t xml:space="preserve"> likely </w:t>
      </w:r>
      <w:r w:rsidRPr="009F507D">
        <w:rPr>
          <w:rStyle w:val="StyleUnderline"/>
          <w:rFonts w:cstheme="minorHAnsi"/>
          <w:highlight w:val="green"/>
        </w:rPr>
        <w:t>seek further changes</w:t>
      </w:r>
      <w:r w:rsidRPr="00823AD2">
        <w:rPr>
          <w:rStyle w:val="StyleUnderline"/>
          <w:rFonts w:cstheme="minorHAnsi"/>
        </w:rPr>
        <w:t xml:space="preserve"> in work requirements or other reforms relative to some </w:t>
      </w:r>
      <w:r w:rsidRPr="002C3F07">
        <w:rPr>
          <w:rStyle w:val="StyleUnderline"/>
          <w:rFonts w:cstheme="minorHAnsi"/>
        </w:rPr>
        <w:t>programs.</w:t>
      </w:r>
      <w:r w:rsidRPr="002C3F07">
        <w:rPr>
          <w:rFonts w:cstheme="minorHAnsi"/>
          <w:sz w:val="16"/>
        </w:rPr>
        <w:t xml:space="preserve"> </w:t>
      </w:r>
      <w:r w:rsidRPr="002C3F07">
        <w:rPr>
          <w:rStyle w:val="StyleUnderline"/>
          <w:rFonts w:cstheme="minorHAnsi"/>
        </w:rPr>
        <w:t>Previously</w:t>
      </w:r>
      <w:r w:rsidRPr="002C3F07">
        <w:rPr>
          <w:rFonts w:cstheme="minorHAnsi"/>
          <w:sz w:val="16"/>
        </w:rPr>
        <w:t xml:space="preserve">, </w:t>
      </w:r>
      <w:r w:rsidRPr="002C3F07">
        <w:rPr>
          <w:rStyle w:val="StyleUnderline"/>
          <w:rFonts w:cstheme="minorHAnsi"/>
        </w:rPr>
        <w:t xml:space="preserve">the 2014 and 2018 Farm Bills experienced </w:t>
      </w:r>
      <w:r w:rsidRPr="002C3F07">
        <w:rPr>
          <w:rStyle w:val="Emphasis"/>
          <w:rFonts w:cstheme="minorHAnsi"/>
        </w:rPr>
        <w:t>delays</w:t>
      </w:r>
      <w:r w:rsidRPr="002C3F07">
        <w:rPr>
          <w:rStyle w:val="StyleUnderline"/>
          <w:rFonts w:cstheme="minorHAnsi"/>
        </w:rPr>
        <w:t>,</w:t>
      </w:r>
      <w:r w:rsidRPr="00823AD2">
        <w:rPr>
          <w:rStyle w:val="StyleUnderline"/>
          <w:rFonts w:cstheme="minorHAnsi"/>
        </w:rPr>
        <w:t xml:space="preserve"> both </w:t>
      </w:r>
      <w:r w:rsidRPr="009F507D">
        <w:rPr>
          <w:rStyle w:val="StyleUnderline"/>
          <w:rFonts w:cstheme="minorHAnsi"/>
          <w:highlight w:val="green"/>
        </w:rPr>
        <w:t xml:space="preserve">due to </w:t>
      </w:r>
      <w:r w:rsidRPr="009F507D">
        <w:rPr>
          <w:rStyle w:val="Emphasis"/>
          <w:rFonts w:cstheme="minorHAnsi"/>
          <w:highlight w:val="green"/>
        </w:rPr>
        <w:t>conflicts</w:t>
      </w:r>
      <w:r w:rsidRPr="009F507D">
        <w:rPr>
          <w:rStyle w:val="StyleUnderline"/>
          <w:rFonts w:cstheme="minorHAnsi"/>
          <w:highlight w:val="green"/>
        </w:rPr>
        <w:t xml:space="preserve"> over</w:t>
      </w:r>
      <w:r w:rsidRPr="00823AD2">
        <w:rPr>
          <w:rStyle w:val="StyleUnderline"/>
          <w:rFonts w:cstheme="minorHAnsi"/>
        </w:rPr>
        <w:t xml:space="preserve"> the</w:t>
      </w:r>
      <w:r w:rsidRPr="00823AD2">
        <w:rPr>
          <w:rFonts w:cstheme="minorHAnsi"/>
          <w:sz w:val="16"/>
        </w:rPr>
        <w:t xml:space="preserve"> </w:t>
      </w:r>
      <w:r w:rsidRPr="009F507D">
        <w:rPr>
          <w:rStyle w:val="Emphasis"/>
          <w:rFonts w:cstheme="minorHAnsi"/>
          <w:highlight w:val="green"/>
        </w:rPr>
        <w:t>SNAP</w:t>
      </w:r>
      <w:r w:rsidRPr="00823AD2">
        <w:rPr>
          <w:rStyle w:val="Emphasis"/>
          <w:rFonts w:cstheme="minorHAnsi"/>
        </w:rPr>
        <w:t xml:space="preserve"> program</w:t>
      </w:r>
      <w:r w:rsidRPr="00823AD2">
        <w:rPr>
          <w:rFonts w:cstheme="minorHAnsi"/>
          <w:sz w:val="16"/>
        </w:rPr>
        <w:t>, which represents $4 out of every $5 in the legislation.</w:t>
      </w:r>
    </w:p>
    <w:p w14:paraId="2C853542" w14:textId="7B0AECAD" w:rsidR="005C0654" w:rsidRPr="00823AD2" w:rsidRDefault="005C0654" w:rsidP="005C0654">
      <w:pPr>
        <w:pStyle w:val="Heading4"/>
      </w:pPr>
      <w:r w:rsidRPr="00823AD2">
        <w:rPr>
          <w:u w:val="single"/>
        </w:rPr>
        <w:t>Especially</w:t>
      </w:r>
      <w:r w:rsidRPr="00823AD2">
        <w:t xml:space="preserve"> because the farm bill won’t be voted on for </w:t>
      </w:r>
      <w:r w:rsidRPr="00823AD2">
        <w:rPr>
          <w:u w:val="single"/>
        </w:rPr>
        <w:t>nearly a year</w:t>
      </w:r>
      <w:r w:rsidRPr="00823AD2">
        <w:t>.</w:t>
      </w:r>
    </w:p>
    <w:p w14:paraId="0D58EA24" w14:textId="77777777" w:rsidR="005C0654" w:rsidRPr="00823AD2" w:rsidRDefault="005C0654" w:rsidP="005C0654">
      <w:pPr>
        <w:rPr>
          <w:rFonts w:cstheme="minorHAnsi"/>
        </w:rPr>
      </w:pPr>
      <w:r w:rsidRPr="00823AD2">
        <w:rPr>
          <w:rStyle w:val="Style13ptBold"/>
          <w:rFonts w:cstheme="minorHAnsi"/>
        </w:rPr>
        <w:t>Chase 7-12-23</w:t>
      </w:r>
      <w:r w:rsidRPr="00823AD2">
        <w:rPr>
          <w:rFonts w:cstheme="minorHAnsi"/>
        </w:rPr>
        <w:t xml:space="preserve"> (Spencer, is the managing editor for Agri-</w:t>
      </w:r>
      <w:proofErr w:type="gramStart"/>
      <w:r w:rsidRPr="00823AD2">
        <w:rPr>
          <w:rFonts w:cstheme="minorHAnsi"/>
        </w:rPr>
        <w:t>Pulse</w:t>
      </w:r>
      <w:proofErr w:type="gramEnd"/>
      <w:r w:rsidRPr="00823AD2">
        <w:rPr>
          <w:rFonts w:cstheme="minorHAnsi"/>
        </w:rPr>
        <w:t> which is a trusted source in Washington, D.C., with the largest editorial team focused on food and farm policy coverage. 7-12-23 “Every farm bill is unique. So is the process to pass it.” https://www.agri-pulse.com/articles/19614-every-farm-bill-is-unique-so-is-the-process-to-pass-it)//BH-NB//</w:t>
      </w:r>
    </w:p>
    <w:p w14:paraId="271B0D4B" w14:textId="77777777" w:rsidR="005C0654" w:rsidRPr="00823AD2" w:rsidRDefault="005C0654" w:rsidP="005C0654">
      <w:pPr>
        <w:rPr>
          <w:rFonts w:cstheme="minorHAnsi"/>
          <w:u w:val="single"/>
        </w:rPr>
      </w:pPr>
      <w:r w:rsidRPr="009F507D">
        <w:rPr>
          <w:rFonts w:cstheme="minorHAnsi"/>
          <w:highlight w:val="green"/>
          <w:u w:val="single"/>
        </w:rPr>
        <w:t xml:space="preserve">Congress is taking so long to start writing a new farm bill </w:t>
      </w:r>
      <w:r w:rsidRPr="00823AD2">
        <w:rPr>
          <w:rFonts w:cstheme="minorHAnsi"/>
          <w:u w:val="single"/>
        </w:rPr>
        <w:t xml:space="preserve">that </w:t>
      </w:r>
      <w:r w:rsidRPr="00787111">
        <w:rPr>
          <w:rFonts w:cstheme="minorHAnsi"/>
          <w:u w:val="single"/>
        </w:rPr>
        <w:t>the l</w:t>
      </w:r>
      <w:r w:rsidRPr="009F507D">
        <w:rPr>
          <w:rFonts w:cstheme="minorHAnsi"/>
          <w:highlight w:val="green"/>
          <w:u w:val="single"/>
        </w:rPr>
        <w:t>egislation won't be enacted until</w:t>
      </w:r>
      <w:r w:rsidRPr="00823AD2">
        <w:rPr>
          <w:rFonts w:cstheme="minorHAnsi"/>
          <w:u w:val="single"/>
        </w:rPr>
        <w:t xml:space="preserve"> well into </w:t>
      </w:r>
      <w:r w:rsidRPr="009F507D">
        <w:rPr>
          <w:rFonts w:cstheme="minorHAnsi"/>
          <w:highlight w:val="green"/>
          <w:u w:val="single"/>
        </w:rPr>
        <w:t>2024, or</w:t>
      </w:r>
      <w:r w:rsidRPr="00823AD2">
        <w:rPr>
          <w:rFonts w:cstheme="minorHAnsi"/>
          <w:u w:val="single"/>
        </w:rPr>
        <w:t xml:space="preserve"> even </w:t>
      </w:r>
      <w:r w:rsidRPr="009F507D">
        <w:rPr>
          <w:rFonts w:cstheme="minorHAnsi"/>
          <w:highlight w:val="green"/>
          <w:u w:val="single"/>
        </w:rPr>
        <w:t>later</w:t>
      </w:r>
      <w:r w:rsidRPr="00823AD2">
        <w:rPr>
          <w:rFonts w:cstheme="minorHAnsi"/>
          <w:u w:val="single"/>
        </w:rPr>
        <w:t>,</w:t>
      </w:r>
      <w:r w:rsidRPr="00823AD2">
        <w:rPr>
          <w:rFonts w:cstheme="minorHAnsi"/>
          <w:sz w:val="16"/>
        </w:rPr>
        <w:t xml:space="preserve"> </w:t>
      </w:r>
      <w:r w:rsidRPr="00823AD2">
        <w:rPr>
          <w:rFonts w:cstheme="minorHAnsi"/>
          <w:u w:val="single"/>
        </w:rPr>
        <w:t>if</w:t>
      </w:r>
      <w:r w:rsidRPr="00823AD2">
        <w:rPr>
          <w:rFonts w:cstheme="minorHAnsi"/>
          <w:sz w:val="16"/>
        </w:rPr>
        <w:t xml:space="preserve"> </w:t>
      </w:r>
      <w:r w:rsidRPr="00823AD2">
        <w:rPr>
          <w:rFonts w:cstheme="minorHAnsi"/>
          <w:u w:val="single"/>
        </w:rPr>
        <w:t xml:space="preserve">the timelines for the four most recent farm bills are any guide.  </w:t>
      </w:r>
      <w:r w:rsidRPr="00823AD2">
        <w:rPr>
          <w:rFonts w:cstheme="minorHAnsi"/>
          <w:sz w:val="16"/>
        </w:rPr>
        <w:t xml:space="preserve">If President Joe Biden were to sign a farm bill by the end of this September — when authorization for many of the programs in the 2018 farm bill is set to expire — </w:t>
      </w:r>
      <w:r w:rsidRPr="009F507D">
        <w:rPr>
          <w:rFonts w:cstheme="minorHAnsi"/>
          <w:highlight w:val="green"/>
          <w:u w:val="single"/>
        </w:rPr>
        <w:t xml:space="preserve">Congress would have achieved in </w:t>
      </w:r>
      <w:r w:rsidRPr="00823AD2">
        <w:rPr>
          <w:rFonts w:cstheme="minorHAnsi"/>
          <w:u w:val="single"/>
        </w:rPr>
        <w:t xml:space="preserve">less than </w:t>
      </w:r>
      <w:r w:rsidRPr="009F507D">
        <w:rPr>
          <w:rFonts w:cstheme="minorHAnsi"/>
          <w:highlight w:val="green"/>
          <w:u w:val="single"/>
        </w:rPr>
        <w:t xml:space="preserve">80 days what has </w:t>
      </w:r>
      <w:r w:rsidRPr="00823AD2">
        <w:rPr>
          <w:rFonts w:cstheme="minorHAnsi"/>
          <w:u w:val="single"/>
        </w:rPr>
        <w:t xml:space="preserve">previously </w:t>
      </w:r>
      <w:r w:rsidRPr="009F507D">
        <w:rPr>
          <w:rFonts w:cstheme="minorHAnsi"/>
          <w:highlight w:val="green"/>
          <w:u w:val="single"/>
        </w:rPr>
        <w:t xml:space="preserve">taken </w:t>
      </w:r>
      <w:r w:rsidRPr="00823AD2">
        <w:rPr>
          <w:rFonts w:cstheme="minorHAnsi"/>
          <w:u w:val="single"/>
        </w:rPr>
        <w:t xml:space="preserve">an average of about </w:t>
      </w:r>
      <w:r w:rsidRPr="009F507D">
        <w:rPr>
          <w:rFonts w:cstheme="minorHAnsi"/>
          <w:highlight w:val="green"/>
          <w:u w:val="single"/>
        </w:rPr>
        <w:t>18 months.</w:t>
      </w:r>
      <w:r w:rsidRPr="00823AD2">
        <w:rPr>
          <w:rFonts w:cstheme="minorHAnsi"/>
          <w:u w:val="single"/>
        </w:rPr>
        <w:t xml:space="preserve"> How Congress ultimately approaches </w:t>
      </w:r>
      <w:r w:rsidRPr="009F507D">
        <w:rPr>
          <w:rFonts w:cstheme="minorHAnsi"/>
          <w:b/>
          <w:bCs/>
          <w:highlight w:val="green"/>
          <w:u w:val="single"/>
        </w:rPr>
        <w:t xml:space="preserve">the </w:t>
      </w:r>
      <w:r w:rsidRPr="00823AD2">
        <w:rPr>
          <w:rFonts w:cstheme="minorHAnsi"/>
          <w:b/>
          <w:bCs/>
          <w:u w:val="single"/>
        </w:rPr>
        <w:t xml:space="preserve">reauthorization of the </w:t>
      </w:r>
      <w:r w:rsidRPr="009F507D">
        <w:rPr>
          <w:rFonts w:cstheme="minorHAnsi"/>
          <w:b/>
          <w:bCs/>
          <w:highlight w:val="green"/>
          <w:u w:val="single"/>
        </w:rPr>
        <w:t xml:space="preserve">2018 </w:t>
      </w:r>
      <w:r w:rsidRPr="00823AD2">
        <w:rPr>
          <w:rFonts w:cstheme="minorHAnsi"/>
          <w:b/>
          <w:bCs/>
          <w:u w:val="single"/>
        </w:rPr>
        <w:t xml:space="preserve">farm </w:t>
      </w:r>
      <w:r w:rsidRPr="009F507D">
        <w:rPr>
          <w:rFonts w:cstheme="minorHAnsi"/>
          <w:b/>
          <w:bCs/>
          <w:highlight w:val="green"/>
          <w:u w:val="single"/>
        </w:rPr>
        <w:t>bill is yet to be determined</w:t>
      </w:r>
      <w:r w:rsidRPr="00823AD2">
        <w:rPr>
          <w:rFonts w:cstheme="minorHAnsi"/>
          <w:u w:val="single"/>
        </w:rPr>
        <w:t xml:space="preserve">, but </w:t>
      </w:r>
      <w:r w:rsidRPr="009F507D">
        <w:rPr>
          <w:rFonts w:cstheme="minorHAnsi"/>
          <w:b/>
          <w:bCs/>
          <w:highlight w:val="green"/>
          <w:u w:val="single"/>
        </w:rPr>
        <w:t>it's certainly not going to happen in 2023,</w:t>
      </w:r>
      <w:r w:rsidRPr="009F507D">
        <w:rPr>
          <w:rFonts w:cstheme="minorHAnsi"/>
          <w:highlight w:val="green"/>
          <w:u w:val="single"/>
        </w:rPr>
        <w:t xml:space="preserve"> based on how long the process has taken in the past.</w:t>
      </w:r>
      <w:r w:rsidRPr="00823AD2">
        <w:rPr>
          <w:rFonts w:cstheme="minorHAnsi"/>
          <w:u w:val="single"/>
        </w:rPr>
        <w:t xml:space="preserve">  </w:t>
      </w:r>
      <w:r w:rsidRPr="00823AD2">
        <w:rPr>
          <w:rFonts w:cstheme="minorHAnsi"/>
          <w:sz w:val="16"/>
        </w:rPr>
        <w:t xml:space="preserve">“I don't know if I can compare [the current process] to anything else because I can't remember any of the farm bills that I've been involved with that we haven't done a markup in full committee — in either committee — before Labor Day,” Randy Russell, who has worked on farm bills as a congressional staffer, USDA official, and lobbyist over his four-decade-long tenure in farm policy, told Agri-Pulse. The last time a farm bill was enacted into law in an odd-numbered year — the first year of a new Congress — was 1985. The last time the farm bill passed without an extension — or following the expiration of many of its authorized programs, as was the case with the 2018 law — was in 2002. </w:t>
      </w:r>
      <w:r w:rsidRPr="009F507D">
        <w:rPr>
          <w:rFonts w:cstheme="minorHAnsi"/>
          <w:highlight w:val="green"/>
          <w:u w:val="single"/>
        </w:rPr>
        <w:t>The reauthorization process for the last four</w:t>
      </w:r>
      <w:r w:rsidRPr="00823AD2">
        <w:rPr>
          <w:rFonts w:cstheme="minorHAnsi"/>
          <w:u w:val="single"/>
        </w:rPr>
        <w:t xml:space="preserve"> farm </w:t>
      </w:r>
      <w:r w:rsidRPr="009F507D">
        <w:rPr>
          <w:rFonts w:cstheme="minorHAnsi"/>
          <w:highlight w:val="green"/>
          <w:u w:val="single"/>
        </w:rPr>
        <w:t>bills</w:t>
      </w:r>
      <w:r w:rsidRPr="00823AD2">
        <w:rPr>
          <w:rFonts w:cstheme="minorHAnsi"/>
          <w:u w:val="single"/>
        </w:rPr>
        <w:t xml:space="preserve"> has </w:t>
      </w:r>
      <w:r w:rsidRPr="009F507D">
        <w:rPr>
          <w:rFonts w:cstheme="minorHAnsi"/>
          <w:highlight w:val="green"/>
          <w:u w:val="single"/>
        </w:rPr>
        <w:t>averaged</w:t>
      </w:r>
      <w:r w:rsidRPr="00823AD2">
        <w:rPr>
          <w:rFonts w:cstheme="minorHAnsi"/>
          <w:u w:val="single"/>
        </w:rPr>
        <w:t xml:space="preserve"> just over </w:t>
      </w:r>
      <w:r w:rsidRPr="009F507D">
        <w:rPr>
          <w:rFonts w:cstheme="minorHAnsi"/>
          <w:highlight w:val="green"/>
          <w:u w:val="single"/>
        </w:rPr>
        <w:t xml:space="preserve">550 days </w:t>
      </w:r>
      <w:r w:rsidRPr="00823AD2">
        <w:rPr>
          <w:rFonts w:cstheme="minorHAnsi"/>
          <w:u w:val="single"/>
        </w:rPr>
        <w:t>from start to finish; the shortest of those timelines was the 252-day process for the 2018 bill.</w:t>
      </w:r>
    </w:p>
    <w:p w14:paraId="53D9C226" w14:textId="6A4A68A4" w:rsidR="005C0654" w:rsidRPr="00823AD2" w:rsidRDefault="005C0654" w:rsidP="005C0654">
      <w:pPr>
        <w:pStyle w:val="Heading4"/>
      </w:pPr>
      <w:r w:rsidRPr="00823AD2">
        <w:t>Farm bill can’t solve---</w:t>
      </w:r>
      <w:r>
        <w:t>immigration thumps, 1NC 3 is about UKRAINE which doesn’t solve</w:t>
      </w:r>
      <w:r w:rsidRPr="00823AD2">
        <w:t>.</w:t>
      </w:r>
    </w:p>
    <w:p w14:paraId="63FA05B7" w14:textId="77777777" w:rsidR="005C0654" w:rsidRPr="00823AD2" w:rsidRDefault="005C0654" w:rsidP="005C0654">
      <w:pPr>
        <w:rPr>
          <w:rFonts w:cstheme="minorHAnsi"/>
        </w:rPr>
      </w:pPr>
      <w:r w:rsidRPr="00823AD2">
        <w:rPr>
          <w:rFonts w:cstheme="minorHAnsi"/>
        </w:rPr>
        <w:t xml:space="preserve">Joby </w:t>
      </w:r>
      <w:r w:rsidRPr="00823AD2">
        <w:rPr>
          <w:rStyle w:val="Style13ptBold"/>
          <w:rFonts w:cstheme="minorHAnsi"/>
        </w:rPr>
        <w:t>Young 23</w:t>
      </w:r>
      <w:r w:rsidRPr="00823AD2">
        <w:rPr>
          <w:rFonts w:cstheme="minorHAnsi"/>
        </w:rPr>
        <w:t>.  Executive vice president at the American Farm Bureau Federation. "2022’s Top Ag Issues and A Look Ahead". American Farm Bureau Federation. 1-4-2023. https://www.fb.org/focus-on-agriculture/2022s-top-ag-issues-and-a-look-ahead</w:t>
      </w:r>
    </w:p>
    <w:p w14:paraId="09BA3C7D" w14:textId="77777777" w:rsidR="005C0654" w:rsidRPr="00823AD2" w:rsidRDefault="005C0654" w:rsidP="005C0654">
      <w:pPr>
        <w:rPr>
          <w:rFonts w:cstheme="minorHAnsi"/>
          <w:sz w:val="16"/>
        </w:rPr>
      </w:pPr>
      <w:r w:rsidRPr="009F507D">
        <w:rPr>
          <w:rStyle w:val="StyleUnderline"/>
          <w:rFonts w:cstheme="minorHAnsi"/>
          <w:highlight w:val="green"/>
        </w:rPr>
        <w:t xml:space="preserve">The lack of farmworkers continues to be </w:t>
      </w:r>
      <w:r w:rsidRPr="009F507D">
        <w:rPr>
          <w:rStyle w:val="Emphasis"/>
          <w:rFonts w:cstheme="minorHAnsi"/>
          <w:highlight w:val="green"/>
        </w:rPr>
        <w:t>U.S. agriculture’s</w:t>
      </w:r>
      <w:r w:rsidRPr="009F507D">
        <w:rPr>
          <w:rStyle w:val="StyleUnderline"/>
          <w:rFonts w:cstheme="minorHAnsi"/>
          <w:highlight w:val="green"/>
        </w:rPr>
        <w:t xml:space="preserve"> most </w:t>
      </w:r>
      <w:r w:rsidRPr="009F507D">
        <w:rPr>
          <w:rStyle w:val="Emphasis"/>
          <w:rFonts w:cstheme="minorHAnsi"/>
          <w:highlight w:val="green"/>
        </w:rPr>
        <w:t>frustrating challenge</w:t>
      </w:r>
      <w:r w:rsidRPr="00823AD2">
        <w:rPr>
          <w:rFonts w:cstheme="minorHAnsi"/>
          <w:sz w:val="16"/>
        </w:rPr>
        <w:t xml:space="preserve">. </w:t>
      </w:r>
      <w:r w:rsidRPr="009F507D">
        <w:rPr>
          <w:rStyle w:val="StyleUnderline"/>
          <w:rFonts w:cstheme="minorHAnsi"/>
          <w:highlight w:val="green"/>
        </w:rPr>
        <w:t>With rising</w:t>
      </w:r>
      <w:r w:rsidRPr="00823AD2">
        <w:rPr>
          <w:rStyle w:val="StyleUnderline"/>
          <w:rFonts w:cstheme="minorHAnsi"/>
        </w:rPr>
        <w:t xml:space="preserve"> wage </w:t>
      </w:r>
      <w:r w:rsidRPr="009F507D">
        <w:rPr>
          <w:rStyle w:val="StyleUnderline"/>
          <w:rFonts w:cstheme="minorHAnsi"/>
          <w:highlight w:val="green"/>
        </w:rPr>
        <w:t>rates and record</w:t>
      </w:r>
      <w:r w:rsidRPr="00823AD2">
        <w:rPr>
          <w:rStyle w:val="StyleUnderline"/>
          <w:rFonts w:cstheme="minorHAnsi"/>
        </w:rPr>
        <w:t xml:space="preserve"> usage of the </w:t>
      </w:r>
      <w:r w:rsidRPr="009F507D">
        <w:rPr>
          <w:rStyle w:val="Emphasis"/>
          <w:rFonts w:cstheme="minorHAnsi"/>
          <w:highlight w:val="green"/>
        </w:rPr>
        <w:t>H-2A</w:t>
      </w:r>
      <w:r w:rsidRPr="00823AD2">
        <w:rPr>
          <w:rStyle w:val="Emphasis"/>
          <w:rFonts w:cstheme="minorHAnsi"/>
        </w:rPr>
        <w:t xml:space="preserve"> visa </w:t>
      </w:r>
      <w:r w:rsidRPr="009F507D">
        <w:rPr>
          <w:rStyle w:val="Emphasis"/>
          <w:rFonts w:cstheme="minorHAnsi"/>
          <w:highlight w:val="green"/>
        </w:rPr>
        <w:t>program</w:t>
      </w:r>
      <w:r w:rsidRPr="009F507D">
        <w:rPr>
          <w:rStyle w:val="StyleUnderline"/>
          <w:rFonts w:cstheme="minorHAnsi"/>
          <w:highlight w:val="green"/>
        </w:rPr>
        <w:t xml:space="preserve">, </w:t>
      </w:r>
      <w:r w:rsidRPr="009F507D">
        <w:rPr>
          <w:rStyle w:val="Emphasis"/>
          <w:rFonts w:cstheme="minorHAnsi"/>
          <w:highlight w:val="green"/>
        </w:rPr>
        <w:t>labor shortages</w:t>
      </w:r>
      <w:r w:rsidRPr="009F507D">
        <w:rPr>
          <w:rStyle w:val="StyleUnderline"/>
          <w:rFonts w:cstheme="minorHAnsi"/>
          <w:highlight w:val="green"/>
        </w:rPr>
        <w:t xml:space="preserve"> must be </w:t>
      </w:r>
      <w:r w:rsidRPr="009F507D">
        <w:rPr>
          <w:rStyle w:val="Emphasis"/>
          <w:rFonts w:cstheme="minorHAnsi"/>
          <w:highlight w:val="green"/>
        </w:rPr>
        <w:t>addressed</w:t>
      </w:r>
      <w:r w:rsidRPr="00823AD2">
        <w:rPr>
          <w:rFonts w:cstheme="minorHAnsi"/>
          <w:sz w:val="16"/>
        </w:rPr>
        <w:t xml:space="preserve">. </w:t>
      </w:r>
      <w:r w:rsidRPr="00823AD2">
        <w:rPr>
          <w:rStyle w:val="StyleUnderline"/>
          <w:rFonts w:cstheme="minorHAnsi"/>
        </w:rPr>
        <w:t xml:space="preserve">We spent a great deal of time trying to negotiate a bipartisan solution. Unfortunately, negotiators were </w:t>
      </w:r>
      <w:r w:rsidRPr="00823AD2">
        <w:rPr>
          <w:rStyle w:val="Emphasis"/>
          <w:rFonts w:cstheme="minorHAnsi"/>
        </w:rPr>
        <w:t>unable to reach agreement.</w:t>
      </w:r>
      <w:r w:rsidRPr="00823AD2">
        <w:rPr>
          <w:rFonts w:cstheme="minorHAnsi"/>
          <w:sz w:val="16"/>
        </w:rPr>
        <w:t xml:space="preserve"> We are right back at the table with a new Congress as we work to make the H-2A program accessible and affordable.</w:t>
      </w:r>
    </w:p>
    <w:p w14:paraId="48AF3651" w14:textId="77777777" w:rsidR="005C0654" w:rsidRPr="00823AD2" w:rsidRDefault="005C0654" w:rsidP="005C0654">
      <w:pPr>
        <w:rPr>
          <w:rFonts w:cstheme="minorHAnsi"/>
          <w:sz w:val="16"/>
        </w:rPr>
      </w:pPr>
      <w:r w:rsidRPr="00823AD2">
        <w:rPr>
          <w:rFonts w:cstheme="minorHAnsi"/>
          <w:sz w:val="16"/>
        </w:rPr>
        <w:t>Trade</w:t>
      </w:r>
    </w:p>
    <w:p w14:paraId="04C39008" w14:textId="77777777" w:rsidR="005C0654" w:rsidRPr="00823AD2" w:rsidRDefault="005C0654" w:rsidP="005C0654">
      <w:pPr>
        <w:rPr>
          <w:rFonts w:cstheme="minorHAnsi"/>
          <w:sz w:val="16"/>
        </w:rPr>
      </w:pPr>
      <w:r w:rsidRPr="009F507D">
        <w:rPr>
          <w:rStyle w:val="StyleUnderline"/>
          <w:rFonts w:cstheme="minorHAnsi"/>
          <w:highlight w:val="green"/>
        </w:rPr>
        <w:t>We are</w:t>
      </w:r>
      <w:r w:rsidRPr="00823AD2">
        <w:rPr>
          <w:rStyle w:val="StyleUnderline"/>
          <w:rFonts w:cstheme="minorHAnsi"/>
        </w:rPr>
        <w:t xml:space="preserve"> very </w:t>
      </w:r>
      <w:r w:rsidRPr="009F507D">
        <w:rPr>
          <w:rStyle w:val="StyleUnderline"/>
          <w:rFonts w:cstheme="minorHAnsi"/>
          <w:highlight w:val="green"/>
        </w:rPr>
        <w:t xml:space="preserve">concerned about Mexico’s push to phase out the </w:t>
      </w:r>
      <w:r w:rsidRPr="009F507D">
        <w:rPr>
          <w:rStyle w:val="Emphasis"/>
          <w:rFonts w:cstheme="minorHAnsi"/>
          <w:highlight w:val="green"/>
        </w:rPr>
        <w:t>importation</w:t>
      </w:r>
      <w:r w:rsidRPr="009F507D">
        <w:rPr>
          <w:rStyle w:val="StyleUnderline"/>
          <w:rFonts w:cstheme="minorHAnsi"/>
          <w:highlight w:val="green"/>
        </w:rPr>
        <w:t xml:space="preserve"> of </w:t>
      </w:r>
      <w:r w:rsidRPr="009F507D">
        <w:rPr>
          <w:rStyle w:val="Emphasis"/>
          <w:rFonts w:cstheme="minorHAnsi"/>
          <w:highlight w:val="green"/>
        </w:rPr>
        <w:t>biotech corn and</w:t>
      </w:r>
      <w:r w:rsidRPr="009F507D">
        <w:rPr>
          <w:rFonts w:cstheme="minorHAnsi"/>
          <w:sz w:val="16"/>
          <w:highlight w:val="green"/>
        </w:rPr>
        <w:t xml:space="preserve"> </w:t>
      </w:r>
      <w:r w:rsidRPr="009F507D">
        <w:rPr>
          <w:rStyle w:val="Emphasis"/>
          <w:rFonts w:cstheme="minorHAnsi"/>
          <w:highlight w:val="green"/>
        </w:rPr>
        <w:t>agriculture products</w:t>
      </w:r>
      <w:r w:rsidRPr="00823AD2">
        <w:rPr>
          <w:rFonts w:cstheme="minorHAnsi"/>
          <w:sz w:val="16"/>
        </w:rPr>
        <w:t xml:space="preserve">. </w:t>
      </w:r>
      <w:r w:rsidRPr="009F507D">
        <w:rPr>
          <w:rStyle w:val="StyleUnderline"/>
          <w:rFonts w:cstheme="minorHAnsi"/>
          <w:highlight w:val="green"/>
        </w:rPr>
        <w:t>This</w:t>
      </w:r>
      <w:r w:rsidRPr="00823AD2">
        <w:rPr>
          <w:rStyle w:val="StyleUnderline"/>
          <w:rFonts w:cstheme="minorHAnsi"/>
        </w:rPr>
        <w:t xml:space="preserve"> import </w:t>
      </w:r>
      <w:r w:rsidRPr="009F507D">
        <w:rPr>
          <w:rStyle w:val="StyleUnderline"/>
          <w:rFonts w:cstheme="minorHAnsi"/>
          <w:highlight w:val="green"/>
        </w:rPr>
        <w:t>ban would hurt</w:t>
      </w:r>
      <w:r w:rsidRPr="00823AD2">
        <w:rPr>
          <w:rStyle w:val="StyleUnderline"/>
          <w:rFonts w:cstheme="minorHAnsi"/>
        </w:rPr>
        <w:t xml:space="preserve"> the people of Mexico as well as </w:t>
      </w:r>
      <w:r w:rsidRPr="009F507D">
        <w:rPr>
          <w:rStyle w:val="StyleUnderline"/>
          <w:rFonts w:cstheme="minorHAnsi"/>
          <w:highlight w:val="green"/>
        </w:rPr>
        <w:t>America’s farmers</w:t>
      </w:r>
      <w:r w:rsidRPr="00823AD2">
        <w:rPr>
          <w:rStyle w:val="StyleUnderline"/>
          <w:rFonts w:cstheme="minorHAnsi"/>
        </w:rPr>
        <w:t>,</w:t>
      </w:r>
      <w:r w:rsidRPr="00823AD2">
        <w:rPr>
          <w:rFonts w:cstheme="minorHAnsi"/>
          <w:sz w:val="16"/>
        </w:rPr>
        <w:t xml:space="preserve"> who are dedicated to growing safe and affordable food for families on both sides of the border. We appreciate Secretary Vilsack for standing firm in support of American agriculture – fair trade with Mexico is a must. With the U.S. falling behind other ag exporting countries, agricultural trade leaders have their work cut out for them to catch up with meaningful trade agreements.</w:t>
      </w:r>
    </w:p>
    <w:p w14:paraId="0B849DAB" w14:textId="77777777" w:rsidR="005C0654" w:rsidRPr="00F05F13" w:rsidRDefault="005C0654" w:rsidP="005C0654">
      <w:pPr>
        <w:pStyle w:val="Heading4"/>
      </w:pPr>
      <w:r>
        <w:t xml:space="preserve">Turn – too many resources lead to conflict means we </w:t>
      </w:r>
      <w:proofErr w:type="spellStart"/>
      <w:r>
        <w:t>gotta</w:t>
      </w:r>
      <w:proofErr w:type="spellEnd"/>
      <w:r>
        <w:t xml:space="preserve"> obliterate them, proves Bataille </w:t>
      </w:r>
      <w:proofErr w:type="spellStart"/>
      <w:r>
        <w:t>huling</w:t>
      </w:r>
      <w:proofErr w:type="spellEnd"/>
      <w:r>
        <w:t xml:space="preserve"> </w:t>
      </w:r>
      <w:proofErr w:type="gramStart"/>
      <w:r>
        <w:t>19</w:t>
      </w:r>
      <w:proofErr w:type="gramEnd"/>
    </w:p>
    <w:p w14:paraId="79A16583" w14:textId="77777777" w:rsidR="005C0654" w:rsidRPr="00831DFB" w:rsidRDefault="005C0654" w:rsidP="005C0654">
      <w:pPr>
        <w:rPr>
          <w:rStyle w:val="Style13ptBold"/>
          <w:b w:val="0"/>
          <w:bCs w:val="0"/>
          <w:sz w:val="24"/>
          <w:szCs w:val="24"/>
        </w:rPr>
      </w:pPr>
      <w:proofErr w:type="spellStart"/>
      <w:r w:rsidRPr="00831DFB">
        <w:rPr>
          <w:rStyle w:val="Style13ptBold"/>
          <w:sz w:val="24"/>
          <w:szCs w:val="24"/>
        </w:rPr>
        <w:t>Salehyan</w:t>
      </w:r>
      <w:proofErr w:type="spellEnd"/>
      <w:r w:rsidRPr="00831DFB">
        <w:rPr>
          <w:rStyle w:val="Style13ptBold"/>
          <w:sz w:val="24"/>
          <w:szCs w:val="24"/>
        </w:rPr>
        <w:t xml:space="preserve"> 7 (Idean, Professor of Political Science – University of North Texas, “The New Myth About Climate Change”, Foreign Policy, Summer, http://www.foreignpolicy.com/story/cms.php?story_id=3922)//EKW</w:t>
      </w:r>
    </w:p>
    <w:p w14:paraId="3FC03BDD" w14:textId="77777777" w:rsidR="005C0654" w:rsidRPr="00831DFB" w:rsidRDefault="005C0654" w:rsidP="005C0654">
      <w:pPr>
        <w:rPr>
          <w:sz w:val="16"/>
        </w:rPr>
      </w:pPr>
      <w:r w:rsidRPr="00831DFB">
        <w:rPr>
          <w:sz w:val="16"/>
        </w:rPr>
        <w:t xml:space="preserve">First, aside from a few anecdotes, </w:t>
      </w:r>
      <w:r w:rsidRPr="00831DFB">
        <w:rPr>
          <w:u w:val="single"/>
        </w:rPr>
        <w:t xml:space="preserve">there is </w:t>
      </w:r>
      <w:r w:rsidRPr="00831DFB">
        <w:rPr>
          <w:highlight w:val="yellow"/>
          <w:u w:val="single"/>
        </w:rPr>
        <w:t>little systematic empirical evidence that resource scarcity</w:t>
      </w:r>
      <w:r w:rsidRPr="00831DFB">
        <w:rPr>
          <w:u w:val="single"/>
        </w:rPr>
        <w:t xml:space="preserve"> and changing environmental conditions </w:t>
      </w:r>
      <w:r w:rsidRPr="00831DFB">
        <w:rPr>
          <w:highlight w:val="yellow"/>
          <w:u w:val="single"/>
        </w:rPr>
        <w:t>lead to conflict.</w:t>
      </w:r>
      <w:r w:rsidRPr="00831DFB">
        <w:rPr>
          <w:u w:val="single"/>
        </w:rPr>
        <w:t xml:space="preserve"> In fact, several </w:t>
      </w:r>
      <w:r w:rsidRPr="00831DFB">
        <w:rPr>
          <w:highlight w:val="yellow"/>
          <w:u w:val="single"/>
        </w:rPr>
        <w:t xml:space="preserve">studies have shown that an abundance of natural resources </w:t>
      </w:r>
      <w:r w:rsidRPr="00831DFB">
        <w:rPr>
          <w:u w:val="single"/>
        </w:rPr>
        <w:t>is more likely t</w:t>
      </w:r>
      <w:r w:rsidRPr="00831DFB">
        <w:rPr>
          <w:highlight w:val="yellow"/>
          <w:u w:val="single"/>
        </w:rPr>
        <w:t>o contribute to conflict</w:t>
      </w:r>
      <w:r w:rsidRPr="00831DFB">
        <w:rPr>
          <w:sz w:val="16"/>
          <w:highlight w:val="yellow"/>
        </w:rPr>
        <w:t>.</w:t>
      </w:r>
      <w:r w:rsidRPr="00831DFB">
        <w:rPr>
          <w:sz w:val="16"/>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w:t>
      </w:r>
      <w:proofErr w:type="gramStart"/>
      <w:r w:rsidRPr="00831DFB">
        <w:rPr>
          <w:sz w:val="16"/>
        </w:rPr>
        <w:t>100 armed</w:t>
      </w:r>
      <w:proofErr w:type="gramEnd"/>
      <w:r w:rsidRPr="00831DFB">
        <w:rPr>
          <w:sz w:val="16"/>
        </w:rPr>
        <w:t xml:space="preserve">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w:t>
      </w:r>
      <w:proofErr w:type="spellStart"/>
      <w:r w:rsidRPr="00831DFB">
        <w:rPr>
          <w:sz w:val="16"/>
        </w:rPr>
        <w:t>Programme</w:t>
      </w:r>
      <w:proofErr w:type="spellEnd"/>
      <w:r w:rsidRPr="00831DFB">
        <w:rPr>
          <w:sz w:val="16"/>
        </w:rPr>
        <w:t xml:space="preserve"> warns </w:t>
      </w:r>
      <w:r w:rsidRPr="00831DFB">
        <w:rPr>
          <w:sz w:val="16"/>
          <w:highlight w:val="yellow"/>
        </w:rPr>
        <w:t xml:space="preserve">that </w:t>
      </w:r>
      <w:r w:rsidRPr="00831DFB">
        <w:rPr>
          <w:highlight w:val="yellow"/>
          <w:u w:val="single"/>
        </w:rPr>
        <w:t>5 million people in Mala</w:t>
      </w:r>
      <w:r w:rsidRPr="00831DFB">
        <w:rPr>
          <w:u w:val="single"/>
        </w:rPr>
        <w:t xml:space="preserve">wi have been </w:t>
      </w:r>
      <w:r w:rsidRPr="00831DFB">
        <w:rPr>
          <w:highlight w:val="yellow"/>
          <w:u w:val="single"/>
        </w:rPr>
        <w:t xml:space="preserve">experiencing chronic food shortages for </w:t>
      </w:r>
      <w:r w:rsidRPr="00831DFB">
        <w:rPr>
          <w:u w:val="single"/>
        </w:rPr>
        <w:t xml:space="preserve">several </w:t>
      </w:r>
      <w:r w:rsidRPr="00831DFB">
        <w:rPr>
          <w:highlight w:val="yellow"/>
          <w:u w:val="single"/>
        </w:rPr>
        <w:t>years</w:t>
      </w:r>
      <w:r w:rsidRPr="00831DFB">
        <w:rPr>
          <w:u w:val="single"/>
        </w:rPr>
        <w:t xml:space="preserve">. But famine-wracked Malawi has </w:t>
      </w:r>
      <w:r w:rsidRPr="00831DFB">
        <w:rPr>
          <w:highlight w:val="yellow"/>
          <w:u w:val="single"/>
        </w:rPr>
        <w:t>yet to experience a major civil war</w:t>
      </w:r>
      <w:r w:rsidRPr="00831DFB">
        <w:rPr>
          <w:sz w:val="16"/>
        </w:rPr>
        <w:t xml:space="preserve">. Similarly, </w:t>
      </w:r>
      <w:r w:rsidRPr="00831DFB">
        <w:rPr>
          <w:highlight w:val="yellow"/>
          <w:u w:val="single"/>
        </w:rPr>
        <w:t>the Asian tsunami in 2004</w:t>
      </w:r>
      <w:r w:rsidRPr="00831DFB">
        <w:rPr>
          <w:u w:val="single"/>
        </w:rPr>
        <w:t xml:space="preserve"> killed hundreds of thousands of people, </w:t>
      </w:r>
      <w:r w:rsidRPr="00831DFB">
        <w:rPr>
          <w:highlight w:val="yellow"/>
          <w:u w:val="single"/>
        </w:rPr>
        <w:t>generated</w:t>
      </w:r>
      <w:r w:rsidRPr="00831DFB">
        <w:rPr>
          <w:u w:val="single"/>
        </w:rPr>
        <w:t xml:space="preserve"> millions of environmental refugees, and led to severe </w:t>
      </w:r>
      <w:r w:rsidRPr="00831DFB">
        <w:rPr>
          <w:highlight w:val="yellow"/>
          <w:u w:val="single"/>
        </w:rPr>
        <w:t>shortages of shelter, food, clean water,</w:t>
      </w:r>
      <w:r w:rsidRPr="00831DFB">
        <w:rPr>
          <w:u w:val="single"/>
        </w:rPr>
        <w:t xml:space="preserve"> and electricity. Yet the tsunami, one of the most extreme catastrophes in recent history, </w:t>
      </w:r>
      <w:r w:rsidRPr="00831DFB">
        <w:rPr>
          <w:highlight w:val="yellow"/>
          <w:u w:val="single"/>
        </w:rPr>
        <w:t>did not lead to an outbreak of resource wars</w:t>
      </w:r>
      <w:r w:rsidRPr="00831DFB">
        <w:rPr>
          <w:u w:val="single"/>
        </w:rPr>
        <w:t xml:space="preserve">. Clearly then, </w:t>
      </w:r>
      <w:r w:rsidRPr="00831DFB">
        <w:rPr>
          <w:b/>
          <w:bCs/>
          <w:highlight w:val="yellow"/>
          <w:u w:val="single"/>
        </w:rPr>
        <w:t>there is much more to armed conflict than resource scarcity</w:t>
      </w:r>
      <w:r w:rsidRPr="00831DFB">
        <w:rPr>
          <w:u w:val="single"/>
        </w:rPr>
        <w:t xml:space="preserve"> and natural disasters. </w:t>
      </w:r>
    </w:p>
    <w:p w14:paraId="2D07D900" w14:textId="24B46F09" w:rsidR="005C0654" w:rsidRDefault="005C0654" w:rsidP="005C0654">
      <w:pPr>
        <w:pStyle w:val="Heading3"/>
        <w:rPr>
          <w:rFonts w:cstheme="minorHAnsi"/>
          <w:lang w:eastAsia="ja-JP" w:bidi="ml-IN"/>
        </w:rPr>
      </w:pPr>
      <w:r>
        <w:rPr>
          <w:rFonts w:cstheme="minorHAnsi"/>
          <w:lang w:eastAsia="ja-JP" w:bidi="ml-IN"/>
        </w:rPr>
        <w:t>A</w:t>
      </w:r>
      <w:r>
        <w:rPr>
          <w:rFonts w:cstheme="minorHAnsi"/>
          <w:lang w:eastAsia="ja-JP" w:bidi="ml-IN"/>
        </w:rPr>
        <w:t xml:space="preserve">T: </w:t>
      </w:r>
      <w:r>
        <w:rPr>
          <w:rFonts w:cstheme="minorHAnsi"/>
          <w:lang w:eastAsia="ja-JP" w:bidi="ml-IN"/>
        </w:rPr>
        <w:t>McCarthy DA</w:t>
      </w:r>
    </w:p>
    <w:p w14:paraId="513DA14E" w14:textId="2CB08924" w:rsidR="005C0654" w:rsidRDefault="005C0654" w:rsidP="005C0654">
      <w:pPr>
        <w:pStyle w:val="Heading4"/>
      </w:pPr>
      <w:r>
        <w:t xml:space="preserve">This DA is </w:t>
      </w:r>
      <w:r w:rsidRPr="009B747F">
        <w:rPr>
          <w:u w:val="single"/>
        </w:rPr>
        <w:t>terrible</w:t>
      </w:r>
      <w:r>
        <w:t xml:space="preserve">: bills </w:t>
      </w:r>
      <w:r w:rsidRPr="009B747F">
        <w:rPr>
          <w:u w:val="single"/>
        </w:rPr>
        <w:t>passing now</w:t>
      </w:r>
      <w:r>
        <w:t xml:space="preserve"> means UBI isn’t </w:t>
      </w:r>
      <w:r w:rsidRPr="009B747F">
        <w:rPr>
          <w:u w:val="single"/>
        </w:rPr>
        <w:t>enough to thump</w:t>
      </w:r>
      <w:r>
        <w:t xml:space="preserve">, extensions </w:t>
      </w:r>
      <w:r w:rsidRPr="009B747F">
        <w:rPr>
          <w:u w:val="single"/>
        </w:rPr>
        <w:t>prevent</w:t>
      </w:r>
      <w:r>
        <w:t xml:space="preserve"> shutdown, there’s </w:t>
      </w:r>
      <w:r w:rsidRPr="009B747F">
        <w:rPr>
          <w:u w:val="single"/>
        </w:rPr>
        <w:t>bipartisan commitment</w:t>
      </w:r>
      <w:r>
        <w:t xml:space="preserve">, and the main controversy is from </w:t>
      </w:r>
      <w:r w:rsidRPr="009B747F">
        <w:rPr>
          <w:u w:val="single"/>
        </w:rPr>
        <w:t>within the Republican camp</w:t>
      </w:r>
      <w:r>
        <w:t xml:space="preserve">—McCarthy’s PC for passing a </w:t>
      </w:r>
      <w:r w:rsidRPr="000D413C">
        <w:rPr>
          <w:u w:val="single"/>
        </w:rPr>
        <w:t>single</w:t>
      </w:r>
      <w:r>
        <w:t xml:space="preserve"> of </w:t>
      </w:r>
      <w:r w:rsidRPr="000D413C">
        <w:rPr>
          <w:u w:val="single"/>
        </w:rPr>
        <w:t>12 bills</w:t>
      </w:r>
      <w:r>
        <w:t xml:space="preserve"> isn’t sapped by a </w:t>
      </w:r>
      <w:r w:rsidRPr="009B747F">
        <w:rPr>
          <w:u w:val="single"/>
        </w:rPr>
        <w:t>Democrat UBI</w:t>
      </w:r>
      <w:r>
        <w:t>.</w:t>
      </w:r>
    </w:p>
    <w:p w14:paraId="446218EF" w14:textId="77777777" w:rsidR="005C0654" w:rsidRPr="006B64B1" w:rsidRDefault="005C0654" w:rsidP="005C0654">
      <w:r w:rsidRPr="006B64B1">
        <w:rPr>
          <w:b/>
          <w:bCs/>
          <w:sz w:val="24"/>
          <w:szCs w:val="24"/>
        </w:rPr>
        <w:t>Morgan and Walker ‘07/27</w:t>
      </w:r>
      <w:r w:rsidRPr="006B64B1">
        <w:rPr>
          <w:sz w:val="18"/>
          <w:szCs w:val="18"/>
        </w:rPr>
        <w:t xml:space="preserve"> – David Morgan, Politics Reporter for Thomson Reuters and Josephine Walker, National Politics Reporter at Reuters. “US House approves first 2024 spending bill, delays a second”, Reuters, 07/27/2023; https://www.reuters.com/world/us/us-house-votes-approve-first-2024-spending-bill-2023-07-27/ Accessed 07/30/2023 | </w:t>
      </w:r>
      <w:proofErr w:type="gramStart"/>
      <w:r w:rsidRPr="006B64B1">
        <w:rPr>
          <w:sz w:val="18"/>
          <w:szCs w:val="18"/>
        </w:rPr>
        <w:t>RN</w:t>
      </w:r>
      <w:proofErr w:type="gramEnd"/>
    </w:p>
    <w:p w14:paraId="02635C60" w14:textId="77777777" w:rsidR="005C0654" w:rsidRPr="00C25C71" w:rsidRDefault="005C0654" w:rsidP="005C0654">
      <w:pPr>
        <w:rPr>
          <w:u w:val="single"/>
          <w:lang w:eastAsia="ja-JP" w:bidi="ml-IN"/>
        </w:rPr>
      </w:pPr>
      <w:r w:rsidRPr="00C25C71">
        <w:rPr>
          <w:sz w:val="16"/>
          <w:lang w:eastAsia="ja-JP" w:bidi="ml-IN"/>
        </w:rPr>
        <w:t xml:space="preserve">WASHINGTON, July 27 (Reuters) - </w:t>
      </w:r>
      <w:r w:rsidRPr="00C25C71">
        <w:rPr>
          <w:highlight w:val="green"/>
          <w:u w:val="single"/>
          <w:lang w:eastAsia="ja-JP" w:bidi="ml-IN"/>
        </w:rPr>
        <w:t>The</w:t>
      </w:r>
      <w:r w:rsidRPr="00C25C71">
        <w:rPr>
          <w:u w:val="single"/>
          <w:lang w:eastAsia="ja-JP" w:bidi="ml-IN"/>
        </w:rPr>
        <w:t xml:space="preserve"> </w:t>
      </w:r>
      <w:r w:rsidRPr="00C25C71">
        <w:rPr>
          <w:b/>
          <w:bCs/>
          <w:u w:val="single"/>
          <w:lang w:eastAsia="ja-JP" w:bidi="ml-IN"/>
        </w:rPr>
        <w:t xml:space="preserve">U.S. </w:t>
      </w:r>
      <w:r w:rsidRPr="00C25C71">
        <w:rPr>
          <w:b/>
          <w:bCs/>
          <w:highlight w:val="green"/>
          <w:u w:val="single"/>
          <w:lang w:eastAsia="ja-JP" w:bidi="ml-IN"/>
        </w:rPr>
        <w:t>House</w:t>
      </w:r>
      <w:r w:rsidRPr="00C25C71">
        <w:rPr>
          <w:b/>
          <w:bCs/>
          <w:u w:val="single"/>
          <w:lang w:eastAsia="ja-JP" w:bidi="ml-IN"/>
        </w:rPr>
        <w:t xml:space="preserve"> of Representatives</w:t>
      </w:r>
      <w:r w:rsidRPr="00C25C71">
        <w:rPr>
          <w:u w:val="single"/>
          <w:lang w:eastAsia="ja-JP" w:bidi="ml-IN"/>
        </w:rPr>
        <w:t xml:space="preserve"> </w:t>
      </w:r>
      <w:r w:rsidRPr="00C25C71">
        <w:rPr>
          <w:highlight w:val="green"/>
          <w:u w:val="single"/>
          <w:lang w:eastAsia="ja-JP" w:bidi="ml-IN"/>
        </w:rPr>
        <w:t xml:space="preserve">on Thursday passed the </w:t>
      </w:r>
      <w:r w:rsidRPr="00C06BA7">
        <w:rPr>
          <w:b/>
          <w:bCs/>
          <w:highlight w:val="green"/>
          <w:u w:val="single"/>
          <w:lang w:eastAsia="ja-JP" w:bidi="ml-IN"/>
        </w:rPr>
        <w:t>first of 12</w:t>
      </w:r>
      <w:r w:rsidRPr="00C25C71">
        <w:rPr>
          <w:b/>
          <w:bCs/>
          <w:u w:val="single"/>
          <w:lang w:eastAsia="ja-JP" w:bidi="ml-IN"/>
        </w:rPr>
        <w:t xml:space="preserve"> fiscal 2024 </w:t>
      </w:r>
      <w:r w:rsidRPr="00C25C71">
        <w:rPr>
          <w:b/>
          <w:bCs/>
          <w:highlight w:val="green"/>
          <w:u w:val="single"/>
          <w:lang w:eastAsia="ja-JP" w:bidi="ml-IN"/>
        </w:rPr>
        <w:t>spending measure</w:t>
      </w:r>
      <w:r w:rsidRPr="00C25C71">
        <w:rPr>
          <w:b/>
          <w:bCs/>
          <w:u w:val="single"/>
          <w:lang w:eastAsia="ja-JP" w:bidi="ml-IN"/>
        </w:rPr>
        <w:t>s</w:t>
      </w:r>
      <w:r w:rsidRPr="00C25C71">
        <w:rPr>
          <w:u w:val="single"/>
          <w:lang w:eastAsia="ja-JP" w:bidi="ml-IN"/>
        </w:rPr>
        <w:t xml:space="preserve"> that Congress must enact</w:t>
      </w:r>
      <w:r w:rsidRPr="00C25C71">
        <w:rPr>
          <w:sz w:val="16"/>
          <w:lang w:eastAsia="ja-JP" w:bidi="ml-IN"/>
        </w:rPr>
        <w:t xml:space="preserve"> by Sept. 30 or risk a government shutdown, </w:t>
      </w:r>
      <w:r w:rsidRPr="00C25C71">
        <w:rPr>
          <w:u w:val="single"/>
          <w:lang w:eastAsia="ja-JP" w:bidi="ml-IN"/>
        </w:rPr>
        <w:t xml:space="preserve">but </w:t>
      </w:r>
      <w:r w:rsidRPr="00C25C71">
        <w:rPr>
          <w:b/>
          <w:bCs/>
          <w:highlight w:val="green"/>
          <w:u w:val="single"/>
          <w:lang w:eastAsia="ja-JP" w:bidi="ml-IN"/>
        </w:rPr>
        <w:t>Republican infighting</w:t>
      </w:r>
      <w:r w:rsidRPr="00C25C71">
        <w:rPr>
          <w:b/>
          <w:bCs/>
          <w:u w:val="single"/>
          <w:lang w:eastAsia="ja-JP" w:bidi="ml-IN"/>
        </w:rPr>
        <w:t xml:space="preserve"> over spending levels</w:t>
      </w:r>
      <w:r w:rsidRPr="00C25C71">
        <w:rPr>
          <w:u w:val="single"/>
          <w:lang w:eastAsia="ja-JP" w:bidi="ml-IN"/>
        </w:rPr>
        <w:t xml:space="preserve"> </w:t>
      </w:r>
      <w:r w:rsidRPr="00C25C71">
        <w:rPr>
          <w:highlight w:val="green"/>
          <w:u w:val="single"/>
          <w:lang w:eastAsia="ja-JP" w:bidi="ml-IN"/>
        </w:rPr>
        <w:t>clouded the path</w:t>
      </w:r>
      <w:r w:rsidRPr="00C25C71">
        <w:rPr>
          <w:u w:val="single"/>
          <w:lang w:eastAsia="ja-JP" w:bidi="ml-IN"/>
        </w:rPr>
        <w:t xml:space="preserve"> ahead </w:t>
      </w:r>
      <w:r w:rsidRPr="00C25C71">
        <w:rPr>
          <w:highlight w:val="green"/>
          <w:u w:val="single"/>
          <w:lang w:eastAsia="ja-JP" w:bidi="ml-IN"/>
        </w:rPr>
        <w:t>for the other bills.</w:t>
      </w:r>
    </w:p>
    <w:p w14:paraId="38DB704B" w14:textId="77777777" w:rsidR="005C0654" w:rsidRPr="00C25C71" w:rsidRDefault="005C0654" w:rsidP="005C0654">
      <w:pPr>
        <w:rPr>
          <w:sz w:val="16"/>
          <w:lang w:eastAsia="ja-JP" w:bidi="ml-IN"/>
        </w:rPr>
      </w:pPr>
      <w:r w:rsidRPr="00C25C71">
        <w:rPr>
          <w:sz w:val="16"/>
          <w:lang w:eastAsia="ja-JP" w:bidi="ml-IN"/>
        </w:rPr>
        <w:t>The House voted 219-211 to approve the $155.7 billion military construction and veterans affairs bill, forwarding it to the Democratic-led Senate, which has already crafted its own version of the legislation.</w:t>
      </w:r>
    </w:p>
    <w:p w14:paraId="556FC789" w14:textId="77777777" w:rsidR="005C0654" w:rsidRPr="00C25C71" w:rsidRDefault="005C0654" w:rsidP="005C0654">
      <w:pPr>
        <w:rPr>
          <w:sz w:val="16"/>
          <w:lang w:eastAsia="ja-JP" w:bidi="ml-IN"/>
        </w:rPr>
      </w:pPr>
      <w:r w:rsidRPr="00C25C71">
        <w:rPr>
          <w:sz w:val="16"/>
          <w:lang w:eastAsia="ja-JP" w:bidi="ml-IN"/>
        </w:rPr>
        <w:t xml:space="preserve">House Republican leaders had expected to pass two spending bills ahead of a six-week August recess. But </w:t>
      </w:r>
      <w:r w:rsidRPr="00C25C71">
        <w:rPr>
          <w:b/>
          <w:bCs/>
          <w:u w:val="single"/>
          <w:lang w:eastAsia="ja-JP" w:bidi="ml-IN"/>
        </w:rPr>
        <w:t>disagreements over spending</w:t>
      </w:r>
      <w:r w:rsidRPr="00C25C71">
        <w:rPr>
          <w:u w:val="single"/>
          <w:lang w:eastAsia="ja-JP" w:bidi="ml-IN"/>
        </w:rPr>
        <w:t xml:space="preserve"> between </w:t>
      </w:r>
      <w:r w:rsidRPr="00C25C71">
        <w:rPr>
          <w:b/>
          <w:bCs/>
          <w:u w:val="single"/>
          <w:lang w:eastAsia="ja-JP" w:bidi="ml-IN"/>
        </w:rPr>
        <w:t>Republican hardline conservatives and moderates</w:t>
      </w:r>
      <w:r w:rsidRPr="00C25C71">
        <w:rPr>
          <w:sz w:val="16"/>
          <w:lang w:eastAsia="ja-JP" w:bidi="ml-IN"/>
        </w:rPr>
        <w:t xml:space="preserve"> forced them to delay consideration of a $25.3 billion spending bill covering agriculture, rural development and the Food and Drug Administration until September.</w:t>
      </w:r>
    </w:p>
    <w:p w14:paraId="3C46BEE4" w14:textId="77777777" w:rsidR="005C0654" w:rsidRPr="00C25C71" w:rsidRDefault="005C0654" w:rsidP="005C0654">
      <w:pPr>
        <w:rPr>
          <w:sz w:val="16"/>
          <w:lang w:eastAsia="ja-JP" w:bidi="ml-IN"/>
        </w:rPr>
      </w:pPr>
      <w:r w:rsidRPr="00C25C71">
        <w:rPr>
          <w:sz w:val="16"/>
          <w:lang w:eastAsia="ja-JP" w:bidi="ml-IN"/>
        </w:rPr>
        <w:t>House lawmakers, who began departing Washington on Thursday, were due to return on Sept. 12, leaving them only three weeks to enact the remaining 11 appropriations bills and hammer out compromises with the Senate before current funding expires on Sept. 30.</w:t>
      </w:r>
    </w:p>
    <w:p w14:paraId="01160ECB" w14:textId="77777777" w:rsidR="005C0654" w:rsidRPr="00C25C71" w:rsidRDefault="005C0654" w:rsidP="005C0654">
      <w:pPr>
        <w:rPr>
          <w:b/>
          <w:bCs/>
          <w:u w:val="single"/>
          <w:lang w:eastAsia="ja-JP" w:bidi="ml-IN"/>
        </w:rPr>
      </w:pPr>
      <w:r w:rsidRPr="00C25C71">
        <w:rPr>
          <w:sz w:val="16"/>
          <w:lang w:eastAsia="ja-JP" w:bidi="ml-IN"/>
        </w:rPr>
        <w:t xml:space="preserve">House Speaker Kevin </w:t>
      </w:r>
      <w:r w:rsidRPr="00C25C71">
        <w:rPr>
          <w:highlight w:val="green"/>
          <w:u w:val="single"/>
          <w:lang w:eastAsia="ja-JP" w:bidi="ml-IN"/>
        </w:rPr>
        <w:t xml:space="preserve">McCarthy </w:t>
      </w:r>
      <w:r w:rsidRPr="00C25C71">
        <w:rPr>
          <w:b/>
          <w:bCs/>
          <w:highlight w:val="green"/>
          <w:u w:val="single"/>
          <w:lang w:eastAsia="ja-JP" w:bidi="ml-IN"/>
        </w:rPr>
        <w:t>brushed aside questions</w:t>
      </w:r>
      <w:r w:rsidRPr="00C25C71">
        <w:rPr>
          <w:highlight w:val="green"/>
          <w:u w:val="single"/>
          <w:lang w:eastAsia="ja-JP" w:bidi="ml-IN"/>
        </w:rPr>
        <w:t xml:space="preserve"> about the delay, telling reporters that Republicans would</w:t>
      </w:r>
      <w:r w:rsidRPr="00C25C71">
        <w:rPr>
          <w:u w:val="single"/>
          <w:lang w:eastAsia="ja-JP" w:bidi="ml-IN"/>
        </w:rPr>
        <w:t xml:space="preserve"> ultimately </w:t>
      </w:r>
      <w:r w:rsidRPr="00C25C71">
        <w:rPr>
          <w:b/>
          <w:bCs/>
          <w:highlight w:val="green"/>
          <w:u w:val="single"/>
          <w:lang w:eastAsia="ja-JP" w:bidi="ml-IN"/>
        </w:rPr>
        <w:t>pass all 12</w:t>
      </w:r>
      <w:r w:rsidRPr="00C25C71">
        <w:rPr>
          <w:b/>
          <w:bCs/>
          <w:u w:val="single"/>
          <w:lang w:eastAsia="ja-JP" w:bidi="ml-IN"/>
        </w:rPr>
        <w:t xml:space="preserve"> appropriations </w:t>
      </w:r>
      <w:r w:rsidRPr="00C25C71">
        <w:rPr>
          <w:b/>
          <w:bCs/>
          <w:highlight w:val="green"/>
          <w:u w:val="single"/>
          <w:lang w:eastAsia="ja-JP" w:bidi="ml-IN"/>
        </w:rPr>
        <w:t>bills on time.</w:t>
      </w:r>
    </w:p>
    <w:p w14:paraId="46422CAE" w14:textId="77777777" w:rsidR="005C0654" w:rsidRPr="00C25C71" w:rsidRDefault="005C0654" w:rsidP="005C0654">
      <w:pPr>
        <w:rPr>
          <w:sz w:val="16"/>
          <w:lang w:eastAsia="ja-JP" w:bidi="ml-IN"/>
        </w:rPr>
      </w:pPr>
      <w:r w:rsidRPr="00C25C71">
        <w:rPr>
          <w:u w:val="single"/>
          <w:lang w:eastAsia="ja-JP" w:bidi="ml-IN"/>
        </w:rPr>
        <w:t xml:space="preserve">"If we've got to </w:t>
      </w:r>
      <w:r w:rsidRPr="00C25C71">
        <w:rPr>
          <w:b/>
          <w:bCs/>
          <w:u w:val="single"/>
          <w:lang w:eastAsia="ja-JP" w:bidi="ml-IN"/>
        </w:rPr>
        <w:t>take a couple extra days to go through</w:t>
      </w:r>
      <w:r w:rsidRPr="00C25C71">
        <w:rPr>
          <w:u w:val="single"/>
          <w:lang w:eastAsia="ja-JP" w:bidi="ml-IN"/>
        </w:rPr>
        <w:t xml:space="preserve">, it's not </w:t>
      </w:r>
      <w:proofErr w:type="spellStart"/>
      <w:r w:rsidRPr="00C25C71">
        <w:rPr>
          <w:u w:val="single"/>
          <w:lang w:eastAsia="ja-JP" w:bidi="ml-IN"/>
        </w:rPr>
        <w:t>til</w:t>
      </w:r>
      <w:proofErr w:type="spellEnd"/>
      <w:r w:rsidRPr="00C25C71">
        <w:rPr>
          <w:u w:val="single"/>
          <w:lang w:eastAsia="ja-JP" w:bidi="ml-IN"/>
        </w:rPr>
        <w:t xml:space="preserve"> Sept 30. We're going to take that opportunity,"</w:t>
      </w:r>
      <w:r w:rsidRPr="00C25C71">
        <w:rPr>
          <w:sz w:val="16"/>
          <w:lang w:eastAsia="ja-JP" w:bidi="ml-IN"/>
        </w:rPr>
        <w:t xml:space="preserve"> the California Republican said.</w:t>
      </w:r>
    </w:p>
    <w:p w14:paraId="73B8EC1F" w14:textId="77777777" w:rsidR="005C0654" w:rsidRPr="00C25C71" w:rsidRDefault="005C0654" w:rsidP="005C0654">
      <w:pPr>
        <w:rPr>
          <w:sz w:val="16"/>
          <w:lang w:eastAsia="ja-JP" w:bidi="ml-IN"/>
        </w:rPr>
      </w:pPr>
      <w:r w:rsidRPr="00C25C71">
        <w:rPr>
          <w:sz w:val="16"/>
          <w:lang w:eastAsia="ja-JP" w:bidi="ml-IN"/>
        </w:rPr>
        <w:t>The House and Senate must each pass identical appropriations bills before they can be signed into law by Democratic President Joe Biden and avert a government shutdown.</w:t>
      </w:r>
    </w:p>
    <w:p w14:paraId="18474F8F" w14:textId="77777777" w:rsidR="005C0654" w:rsidRPr="00C25C71" w:rsidRDefault="005C0654" w:rsidP="005C0654">
      <w:pPr>
        <w:rPr>
          <w:sz w:val="16"/>
          <w:lang w:eastAsia="ja-JP" w:bidi="ml-IN"/>
        </w:rPr>
      </w:pPr>
      <w:r w:rsidRPr="00C25C71">
        <w:rPr>
          <w:highlight w:val="green"/>
          <w:u w:val="single"/>
          <w:lang w:eastAsia="ja-JP" w:bidi="ml-IN"/>
        </w:rPr>
        <w:t xml:space="preserve">McCarthy and </w:t>
      </w:r>
      <w:r w:rsidRPr="00C25C71">
        <w:rPr>
          <w:b/>
          <w:bCs/>
          <w:highlight w:val="green"/>
          <w:u w:val="single"/>
          <w:lang w:eastAsia="ja-JP" w:bidi="ml-IN"/>
        </w:rPr>
        <w:t>Senate</w:t>
      </w:r>
      <w:r w:rsidRPr="00C25C71">
        <w:rPr>
          <w:b/>
          <w:bCs/>
          <w:u w:val="single"/>
          <w:lang w:eastAsia="ja-JP" w:bidi="ml-IN"/>
        </w:rPr>
        <w:t xml:space="preserve"> Majority </w:t>
      </w:r>
      <w:r w:rsidRPr="00C25C71">
        <w:rPr>
          <w:b/>
          <w:bCs/>
          <w:highlight w:val="green"/>
          <w:u w:val="single"/>
          <w:lang w:eastAsia="ja-JP" w:bidi="ml-IN"/>
        </w:rPr>
        <w:t>Leader</w:t>
      </w:r>
      <w:r w:rsidRPr="00C25C71">
        <w:rPr>
          <w:b/>
          <w:bCs/>
          <w:u w:val="single"/>
          <w:lang w:eastAsia="ja-JP" w:bidi="ml-IN"/>
        </w:rPr>
        <w:t xml:space="preserve"> Chuck </w:t>
      </w:r>
      <w:r w:rsidRPr="00C25C71">
        <w:rPr>
          <w:b/>
          <w:bCs/>
          <w:highlight w:val="green"/>
          <w:u w:val="single"/>
          <w:lang w:eastAsia="ja-JP" w:bidi="ml-IN"/>
        </w:rPr>
        <w:t>Schumer</w:t>
      </w:r>
      <w:r w:rsidRPr="00C25C71">
        <w:rPr>
          <w:highlight w:val="green"/>
          <w:u w:val="single"/>
          <w:lang w:eastAsia="ja-JP" w:bidi="ml-IN"/>
        </w:rPr>
        <w:t xml:space="preserve"> met to discuss</w:t>
      </w:r>
      <w:r w:rsidRPr="00C25C71">
        <w:rPr>
          <w:u w:val="single"/>
          <w:lang w:eastAsia="ja-JP" w:bidi="ml-IN"/>
        </w:rPr>
        <w:t xml:space="preserve"> the prospects for </w:t>
      </w:r>
      <w:r w:rsidRPr="00C25C71">
        <w:rPr>
          <w:b/>
          <w:bCs/>
          <w:u w:val="single"/>
          <w:lang w:eastAsia="ja-JP" w:bidi="ml-IN"/>
        </w:rPr>
        <w:t xml:space="preserve">compromise </w:t>
      </w:r>
      <w:r w:rsidRPr="00C25C71">
        <w:rPr>
          <w:b/>
          <w:bCs/>
          <w:highlight w:val="green"/>
          <w:u w:val="single"/>
          <w:lang w:eastAsia="ja-JP" w:bidi="ml-IN"/>
        </w:rPr>
        <w:t>spending</w:t>
      </w:r>
      <w:r w:rsidRPr="00C25C71">
        <w:rPr>
          <w:b/>
          <w:bCs/>
          <w:u w:val="single"/>
          <w:lang w:eastAsia="ja-JP" w:bidi="ml-IN"/>
        </w:rPr>
        <w:t xml:space="preserve"> measures</w:t>
      </w:r>
      <w:r w:rsidRPr="00C25C71">
        <w:rPr>
          <w:u w:val="single"/>
          <w:lang w:eastAsia="ja-JP" w:bidi="ml-IN"/>
        </w:rPr>
        <w:t xml:space="preserve"> and other legislation on Thursday.</w:t>
      </w:r>
      <w:r w:rsidRPr="00C25C71">
        <w:rPr>
          <w:sz w:val="16"/>
          <w:lang w:eastAsia="ja-JP" w:bidi="ml-IN"/>
        </w:rPr>
        <w:t xml:space="preserve"> </w:t>
      </w:r>
      <w:r w:rsidRPr="00C25C71">
        <w:rPr>
          <w:u w:val="single"/>
          <w:lang w:eastAsia="ja-JP" w:bidi="ml-IN"/>
        </w:rPr>
        <w:t xml:space="preserve">The speaker later said they </w:t>
      </w:r>
      <w:r w:rsidRPr="00C25C71">
        <w:rPr>
          <w:b/>
          <w:bCs/>
          <w:highlight w:val="green"/>
          <w:u w:val="single"/>
          <w:lang w:eastAsia="ja-JP" w:bidi="ml-IN"/>
        </w:rPr>
        <w:t>both committed to passing appropriations</w:t>
      </w:r>
      <w:r w:rsidRPr="00C25C71">
        <w:rPr>
          <w:b/>
          <w:bCs/>
          <w:u w:val="single"/>
          <w:lang w:eastAsia="ja-JP" w:bidi="ml-IN"/>
        </w:rPr>
        <w:t xml:space="preserve"> bills </w:t>
      </w:r>
      <w:r w:rsidRPr="00C25C71">
        <w:rPr>
          <w:b/>
          <w:bCs/>
          <w:highlight w:val="green"/>
          <w:u w:val="single"/>
          <w:lang w:eastAsia="ja-JP" w:bidi="ml-IN"/>
        </w:rPr>
        <w:t>on time</w:t>
      </w:r>
      <w:r w:rsidRPr="00C25C71">
        <w:rPr>
          <w:sz w:val="16"/>
          <w:lang w:eastAsia="ja-JP" w:bidi="ml-IN"/>
        </w:rPr>
        <w:t xml:space="preserve"> and discussed the possibility of early bicameral negotiations.</w:t>
      </w:r>
    </w:p>
    <w:p w14:paraId="02C3E2D1" w14:textId="77777777" w:rsidR="005C0654" w:rsidRPr="00C25C71" w:rsidRDefault="005C0654" w:rsidP="005C0654">
      <w:pPr>
        <w:rPr>
          <w:u w:val="single"/>
          <w:lang w:eastAsia="ja-JP" w:bidi="ml-IN"/>
        </w:rPr>
      </w:pPr>
      <w:r w:rsidRPr="00C25C71">
        <w:rPr>
          <w:u w:val="single"/>
          <w:lang w:eastAsia="ja-JP" w:bidi="ml-IN"/>
        </w:rPr>
        <w:t>Schumer, a Democrat, said in a statement to Reuters that the meeting covered many topics, including appropriations, and "We talked about how we want to work together to get things done."</w:t>
      </w:r>
    </w:p>
    <w:p w14:paraId="2FE11271" w14:textId="77777777" w:rsidR="005C0654" w:rsidRPr="00C25C71" w:rsidRDefault="005C0654" w:rsidP="005C0654">
      <w:pPr>
        <w:rPr>
          <w:sz w:val="16"/>
          <w:lang w:eastAsia="ja-JP" w:bidi="ml-IN"/>
        </w:rPr>
      </w:pPr>
      <w:r w:rsidRPr="00C25C71">
        <w:rPr>
          <w:sz w:val="16"/>
          <w:lang w:eastAsia="ja-JP" w:bidi="ml-IN"/>
        </w:rPr>
        <w:t>Schumer's office was not immediately available to comment on the meeting.</w:t>
      </w:r>
    </w:p>
    <w:p w14:paraId="688D3A77" w14:textId="77777777" w:rsidR="005C0654" w:rsidRPr="00C25C71" w:rsidRDefault="005C0654" w:rsidP="005C0654">
      <w:pPr>
        <w:rPr>
          <w:b/>
          <w:bCs/>
          <w:u w:val="single"/>
          <w:lang w:eastAsia="ja-JP" w:bidi="ml-IN"/>
        </w:rPr>
      </w:pPr>
      <w:r w:rsidRPr="00C25C71">
        <w:rPr>
          <w:u w:val="single"/>
          <w:lang w:eastAsia="ja-JP" w:bidi="ml-IN"/>
        </w:rPr>
        <w:t xml:space="preserve">With the two chambers at least $120 billion apart, </w:t>
      </w:r>
      <w:r w:rsidRPr="00C25C71">
        <w:rPr>
          <w:highlight w:val="green"/>
          <w:u w:val="single"/>
          <w:lang w:eastAsia="ja-JP" w:bidi="ml-IN"/>
        </w:rPr>
        <w:t>some</w:t>
      </w:r>
      <w:r w:rsidRPr="00C25C71">
        <w:rPr>
          <w:u w:val="single"/>
          <w:lang w:eastAsia="ja-JP" w:bidi="ml-IN"/>
        </w:rPr>
        <w:t xml:space="preserve"> lawmakers </w:t>
      </w:r>
      <w:r w:rsidRPr="00C25C71">
        <w:rPr>
          <w:highlight w:val="green"/>
          <w:u w:val="single"/>
          <w:lang w:eastAsia="ja-JP" w:bidi="ml-IN"/>
        </w:rPr>
        <w:t>expect Congress to avoid a shutdown</w:t>
      </w:r>
      <w:r w:rsidRPr="00C25C71">
        <w:rPr>
          <w:u w:val="single"/>
          <w:lang w:eastAsia="ja-JP" w:bidi="ml-IN"/>
        </w:rPr>
        <w:t xml:space="preserve"> on Oct. 1 </w:t>
      </w:r>
      <w:r w:rsidRPr="00C25C71">
        <w:rPr>
          <w:highlight w:val="green"/>
          <w:u w:val="single"/>
          <w:lang w:eastAsia="ja-JP" w:bidi="ml-IN"/>
        </w:rPr>
        <w:t xml:space="preserve">by passing a </w:t>
      </w:r>
      <w:r w:rsidRPr="00C25C71">
        <w:rPr>
          <w:b/>
          <w:bCs/>
          <w:highlight w:val="green"/>
          <w:u w:val="single"/>
          <w:lang w:eastAsia="ja-JP" w:bidi="ml-IN"/>
        </w:rPr>
        <w:t>stopgap measure</w:t>
      </w:r>
      <w:r w:rsidRPr="00C25C71">
        <w:rPr>
          <w:highlight w:val="green"/>
          <w:u w:val="single"/>
          <w:lang w:eastAsia="ja-JP" w:bidi="ml-IN"/>
        </w:rPr>
        <w:t xml:space="preserve"> that would give lawmakers </w:t>
      </w:r>
      <w:r w:rsidRPr="00C25C71">
        <w:rPr>
          <w:b/>
          <w:bCs/>
          <w:highlight w:val="green"/>
          <w:u w:val="single"/>
          <w:lang w:eastAsia="ja-JP" w:bidi="ml-IN"/>
        </w:rPr>
        <w:t>time to negotiate into the fall and winter.</w:t>
      </w:r>
    </w:p>
    <w:p w14:paraId="24E095D5" w14:textId="75FAA858" w:rsidR="005C0654" w:rsidRDefault="005C0654" w:rsidP="005C0654">
      <w:pPr>
        <w:pStyle w:val="Heading4"/>
      </w:pPr>
      <w:r w:rsidRPr="00F65852">
        <w:rPr>
          <w:u w:val="single"/>
        </w:rPr>
        <w:t>Historical</w:t>
      </w:r>
      <w:r>
        <w:t xml:space="preserve"> and </w:t>
      </w:r>
      <w:r w:rsidRPr="00F65852">
        <w:rPr>
          <w:u w:val="single"/>
        </w:rPr>
        <w:t>state</w:t>
      </w:r>
      <w:r>
        <w:t xml:space="preserve"> examples prove that appropriations delays are </w:t>
      </w:r>
      <w:proofErr w:type="gramStart"/>
      <w:r w:rsidRPr="00F65852">
        <w:rPr>
          <w:u w:val="single"/>
        </w:rPr>
        <w:t>routine</w:t>
      </w:r>
      <w:proofErr w:type="gramEnd"/>
      <w:r>
        <w:t xml:space="preserve"> and auto-CR </w:t>
      </w:r>
      <w:r w:rsidRPr="00F65852">
        <w:rPr>
          <w:u w:val="single"/>
        </w:rPr>
        <w:t>doesn’t impact spending</w:t>
      </w:r>
      <w:r>
        <w:t xml:space="preserve">, </w:t>
      </w:r>
      <w:r w:rsidRPr="00F65852">
        <w:rPr>
          <w:u w:val="single"/>
        </w:rPr>
        <w:t>minimizes cost</w:t>
      </w:r>
      <w:r>
        <w:t xml:space="preserve">, is </w:t>
      </w:r>
      <w:r w:rsidRPr="00F65852">
        <w:rPr>
          <w:u w:val="single"/>
        </w:rPr>
        <w:t>quickly resolved</w:t>
      </w:r>
      <w:r>
        <w:t xml:space="preserve">, and is </w:t>
      </w:r>
      <w:r w:rsidRPr="00F65852">
        <w:rPr>
          <w:u w:val="single"/>
        </w:rPr>
        <w:t>key</w:t>
      </w:r>
      <w:r>
        <w:t xml:space="preserve"> to government functioning.</w:t>
      </w:r>
    </w:p>
    <w:p w14:paraId="56E0D462" w14:textId="77777777" w:rsidR="005C0654" w:rsidRPr="00F65852" w:rsidRDefault="005C0654" w:rsidP="005C0654">
      <w:r w:rsidRPr="00F65852">
        <w:rPr>
          <w:b/>
          <w:bCs/>
          <w:sz w:val="24"/>
          <w:szCs w:val="24"/>
        </w:rPr>
        <w:t>CRFB ‘20</w:t>
      </w:r>
      <w:r w:rsidRPr="00F65852">
        <w:rPr>
          <w:sz w:val="18"/>
          <w:szCs w:val="18"/>
        </w:rPr>
        <w:t xml:space="preserve"> – The Committee for a Responsible Federal Budget is a nonpartisan, non-profit organization committed to educating the public on issues with significant fiscal policy impact. “Better Budget Process Initiative: Automatic CRs Can Improve the Appropriations Process”, Committee for a Responsible Federal Budget, 09/17/2020; https://www.crfb.org/papers/better-budget-process-initiative-automatic-crs-can-improve-appropriations-process Accessed 07/30/2023 | </w:t>
      </w:r>
      <w:proofErr w:type="gramStart"/>
      <w:r w:rsidRPr="00F65852">
        <w:rPr>
          <w:sz w:val="18"/>
          <w:szCs w:val="18"/>
        </w:rPr>
        <w:t>RN</w:t>
      </w:r>
      <w:proofErr w:type="gramEnd"/>
    </w:p>
    <w:p w14:paraId="0A40A2CC" w14:textId="77777777" w:rsidR="005C0654" w:rsidRPr="00F65852" w:rsidRDefault="005C0654" w:rsidP="005C0654">
      <w:pPr>
        <w:rPr>
          <w:b/>
          <w:bCs/>
          <w:u w:val="single"/>
        </w:rPr>
      </w:pPr>
      <w:proofErr w:type="gramStart"/>
      <w:r w:rsidRPr="00F65852">
        <w:rPr>
          <w:sz w:val="16"/>
        </w:rPr>
        <w:t>Unfortunately</w:t>
      </w:r>
      <w:proofErr w:type="gramEnd"/>
      <w:r w:rsidRPr="00F65852">
        <w:rPr>
          <w:sz w:val="16"/>
        </w:rPr>
        <w:t xml:space="preserve"> this end-of-fiscal-year impasse is not unusual. </w:t>
      </w:r>
      <w:r w:rsidRPr="00F65852">
        <w:rPr>
          <w:highlight w:val="green"/>
          <w:u w:val="single"/>
        </w:rPr>
        <w:t xml:space="preserve">Congress has </w:t>
      </w:r>
      <w:r w:rsidRPr="00F65852">
        <w:rPr>
          <w:b/>
          <w:bCs/>
          <w:highlight w:val="green"/>
          <w:u w:val="single"/>
        </w:rPr>
        <w:t>only</w:t>
      </w:r>
      <w:r w:rsidRPr="00F65852">
        <w:rPr>
          <w:highlight w:val="green"/>
          <w:u w:val="single"/>
        </w:rPr>
        <w:t> passed</w:t>
      </w:r>
      <w:r w:rsidRPr="00F65852">
        <w:rPr>
          <w:u w:val="single"/>
        </w:rPr>
        <w:t xml:space="preserve"> all </w:t>
      </w:r>
      <w:r w:rsidRPr="00F65852">
        <w:rPr>
          <w:highlight w:val="green"/>
          <w:u w:val="single"/>
        </w:rPr>
        <w:t>appropriations</w:t>
      </w:r>
      <w:r w:rsidRPr="00F65852">
        <w:rPr>
          <w:u w:val="single"/>
        </w:rPr>
        <w:t xml:space="preserve"> bills </w:t>
      </w:r>
      <w:r w:rsidRPr="00F65852">
        <w:rPr>
          <w:highlight w:val="green"/>
          <w:u w:val="single"/>
        </w:rPr>
        <w:t>on time </w:t>
      </w:r>
      <w:r w:rsidRPr="00F65852">
        <w:rPr>
          <w:b/>
          <w:bCs/>
          <w:highlight w:val="green"/>
          <w:u w:val="single"/>
        </w:rPr>
        <w:t>3 of the last 44 fiscal years.</w:t>
      </w:r>
      <w:r w:rsidRPr="00F65852">
        <w:rPr>
          <w:sz w:val="16"/>
        </w:rPr>
        <w:t xml:space="preserve"> And </w:t>
      </w:r>
      <w:r w:rsidRPr="00F65852">
        <w:rPr>
          <w:highlight w:val="green"/>
          <w:u w:val="single"/>
        </w:rPr>
        <w:t>in several instances</w:t>
      </w:r>
      <w:r w:rsidRPr="00F65852">
        <w:rPr>
          <w:sz w:val="16"/>
        </w:rPr>
        <w:t xml:space="preserve"> – most recently between December 22, 2018, and January 25, 2019 – </w:t>
      </w:r>
      <w:r w:rsidRPr="00F65852">
        <w:rPr>
          <w:highlight w:val="green"/>
          <w:u w:val="single"/>
        </w:rPr>
        <w:t>failure</w:t>
      </w:r>
      <w:r w:rsidRPr="00F65852">
        <w:rPr>
          <w:u w:val="single"/>
        </w:rPr>
        <w:t xml:space="preserve"> to reach agreement </w:t>
      </w:r>
      <w:r w:rsidRPr="00F65852">
        <w:rPr>
          <w:highlight w:val="green"/>
          <w:u w:val="single"/>
        </w:rPr>
        <w:t>has resulted in</w:t>
      </w:r>
      <w:r w:rsidRPr="00F65852">
        <w:rPr>
          <w:u w:val="single"/>
        </w:rPr>
        <w:t xml:space="preserve"> a </w:t>
      </w:r>
      <w:r w:rsidRPr="00F65852">
        <w:rPr>
          <w:b/>
          <w:bCs/>
          <w:u w:val="single"/>
        </w:rPr>
        <w:t xml:space="preserve">full or partial government </w:t>
      </w:r>
      <w:r w:rsidRPr="00F65852">
        <w:rPr>
          <w:b/>
          <w:bCs/>
          <w:highlight w:val="green"/>
          <w:u w:val="single"/>
        </w:rPr>
        <w:t>shutdown.</w:t>
      </w:r>
    </w:p>
    <w:p w14:paraId="6CB234DD" w14:textId="77777777" w:rsidR="005C0654" w:rsidRPr="00F65852" w:rsidRDefault="005C0654" w:rsidP="005C0654">
      <w:pPr>
        <w:rPr>
          <w:sz w:val="16"/>
        </w:rPr>
      </w:pPr>
      <w:r w:rsidRPr="00F65852">
        <w:rPr>
          <w:sz w:val="16"/>
        </w:rPr>
        <w:t xml:space="preserve">Fortunately, </w:t>
      </w:r>
      <w:r w:rsidRPr="00F65852">
        <w:rPr>
          <w:b/>
          <w:bCs/>
          <w:highlight w:val="green"/>
          <w:u w:val="single"/>
        </w:rPr>
        <w:t>we can avoid such disruptions</w:t>
      </w:r>
      <w:r w:rsidRPr="00F65852">
        <w:rPr>
          <w:b/>
          <w:bCs/>
          <w:u w:val="single"/>
        </w:rPr>
        <w:t>.</w:t>
      </w:r>
      <w:r w:rsidRPr="00F65852">
        <w:rPr>
          <w:sz w:val="16"/>
        </w:rPr>
        <w:t xml:space="preserve"> In the wake of the U.S. government’s most recent shutdown, </w:t>
      </w:r>
      <w:r w:rsidRPr="00F65852">
        <w:rPr>
          <w:u w:val="single"/>
        </w:rPr>
        <w:t xml:space="preserve">bipartisan support surged for legislation to provide for </w:t>
      </w:r>
      <w:r w:rsidRPr="00F65852">
        <w:rPr>
          <w:b/>
          <w:bCs/>
          <w:highlight w:val="green"/>
          <w:u w:val="single"/>
        </w:rPr>
        <w:t>auto</w:t>
      </w:r>
      <w:r w:rsidRPr="00F65852">
        <w:rPr>
          <w:b/>
          <w:bCs/>
          <w:u w:val="single"/>
        </w:rPr>
        <w:t xml:space="preserve">matic </w:t>
      </w:r>
      <w:r w:rsidRPr="00F65852">
        <w:rPr>
          <w:b/>
          <w:bCs/>
          <w:highlight w:val="green"/>
          <w:u w:val="single"/>
        </w:rPr>
        <w:t>c</w:t>
      </w:r>
      <w:r w:rsidRPr="00F65852">
        <w:rPr>
          <w:b/>
          <w:bCs/>
          <w:u w:val="single"/>
        </w:rPr>
        <w:t xml:space="preserve">ontinuing </w:t>
      </w:r>
      <w:r w:rsidRPr="00F65852">
        <w:rPr>
          <w:b/>
          <w:bCs/>
          <w:highlight w:val="green"/>
          <w:u w:val="single"/>
        </w:rPr>
        <w:t>r</w:t>
      </w:r>
      <w:r w:rsidRPr="00F65852">
        <w:rPr>
          <w:b/>
          <w:bCs/>
          <w:u w:val="single"/>
        </w:rPr>
        <w:t>esolution</w:t>
      </w:r>
      <w:r w:rsidRPr="00F65852">
        <w:rPr>
          <w:b/>
          <w:bCs/>
          <w:highlight w:val="green"/>
          <w:u w:val="single"/>
        </w:rPr>
        <w:t>s</w:t>
      </w:r>
      <w:r w:rsidRPr="00F65852">
        <w:rPr>
          <w:sz w:val="16"/>
        </w:rPr>
        <w:t xml:space="preserve"> (auto-CRs). Under current law, if Congress fails to pass new appropriations bills or a CR before the prior funding expires, parts of the government cease operations. Auto-CRs ensure that funding for programs will continue, thereby preventing such government shutdowns.</w:t>
      </w:r>
    </w:p>
    <w:p w14:paraId="0BA2EA70" w14:textId="77777777" w:rsidR="005C0654" w:rsidRPr="00F65852" w:rsidRDefault="005C0654" w:rsidP="005C0654">
      <w:pPr>
        <w:rPr>
          <w:b/>
          <w:bCs/>
          <w:u w:val="single"/>
        </w:rPr>
      </w:pPr>
      <w:r w:rsidRPr="00F65852">
        <w:rPr>
          <w:highlight w:val="green"/>
          <w:u w:val="single"/>
        </w:rPr>
        <w:t xml:space="preserve">Shutdowns </w:t>
      </w:r>
      <w:r w:rsidRPr="00F65852">
        <w:rPr>
          <w:b/>
          <w:bCs/>
          <w:highlight w:val="green"/>
          <w:u w:val="single"/>
        </w:rPr>
        <w:t>impose unnecessary costs</w:t>
      </w:r>
      <w:r w:rsidRPr="00F65852">
        <w:rPr>
          <w:u w:val="single"/>
        </w:rPr>
        <w:t xml:space="preserve"> on the public, on federal workers, and on Congress.</w:t>
      </w:r>
      <w:r w:rsidRPr="00F65852">
        <w:rPr>
          <w:sz w:val="16"/>
        </w:rPr>
        <w:t xml:space="preserve"> </w:t>
      </w:r>
      <w:r w:rsidRPr="00F65852">
        <w:rPr>
          <w:u w:val="single"/>
        </w:rPr>
        <w:t>They are also unnecessary.</w:t>
      </w:r>
      <w:r w:rsidRPr="00F65852">
        <w:rPr>
          <w:sz w:val="16"/>
        </w:rPr>
        <w:t xml:space="preserve"> </w:t>
      </w:r>
      <w:r w:rsidRPr="00F65852">
        <w:rPr>
          <w:b/>
          <w:bCs/>
          <w:u w:val="single"/>
        </w:rPr>
        <w:t xml:space="preserve">Many </w:t>
      </w:r>
      <w:r w:rsidRPr="00F65852">
        <w:rPr>
          <w:b/>
          <w:bCs/>
          <w:highlight w:val="green"/>
          <w:u w:val="single"/>
        </w:rPr>
        <w:t>state governments have auto-CR</w:t>
      </w:r>
      <w:r w:rsidRPr="00F65852">
        <w:rPr>
          <w:b/>
          <w:bCs/>
          <w:u w:val="single"/>
        </w:rPr>
        <w:t>s.</w:t>
      </w:r>
      <w:r w:rsidRPr="00F65852">
        <w:rPr>
          <w:sz w:val="16"/>
          <w:szCs w:val="16"/>
        </w:rPr>
        <w:t xml:space="preserve"> </w:t>
      </w:r>
      <w:r w:rsidRPr="00F65852">
        <w:rPr>
          <w:highlight w:val="green"/>
          <w:u w:val="single"/>
        </w:rPr>
        <w:t xml:space="preserve">States </w:t>
      </w:r>
      <w:r w:rsidRPr="00F65852">
        <w:rPr>
          <w:b/>
          <w:bCs/>
          <w:highlight w:val="green"/>
          <w:u w:val="single"/>
        </w:rPr>
        <w:t>continue to enact appropriations</w:t>
      </w:r>
      <w:r w:rsidRPr="00F65852">
        <w:rPr>
          <w:u w:val="single"/>
        </w:rPr>
        <w:t xml:space="preserve"> nonetheless, and they reap the benefits of a more coherent process.</w:t>
      </w:r>
      <w:r w:rsidRPr="00F65852">
        <w:rPr>
          <w:sz w:val="16"/>
        </w:rPr>
        <w:t xml:space="preserve"> </w:t>
      </w:r>
      <w:r w:rsidRPr="00F65852">
        <w:rPr>
          <w:u w:val="single"/>
        </w:rPr>
        <w:t xml:space="preserve">Auto-CRs have the potential to improve Congress as an institution while producing </w:t>
      </w:r>
      <w:r w:rsidRPr="00F65852">
        <w:rPr>
          <w:b/>
          <w:bCs/>
          <w:u w:val="single"/>
        </w:rPr>
        <w:t>tangible policy benefits.</w:t>
      </w:r>
    </w:p>
    <w:p w14:paraId="040890C0" w14:textId="77777777" w:rsidR="005C0654" w:rsidRPr="00F65852" w:rsidRDefault="005C0654" w:rsidP="005C0654">
      <w:pPr>
        <w:rPr>
          <w:sz w:val="16"/>
        </w:rPr>
      </w:pPr>
      <w:r w:rsidRPr="00F65852">
        <w:rPr>
          <w:sz w:val="16"/>
        </w:rPr>
        <w:t xml:space="preserve">Despite some concerns, </w:t>
      </w:r>
      <w:r w:rsidRPr="00F65852">
        <w:rPr>
          <w:u w:val="single"/>
        </w:rPr>
        <w:t>the benefits are likely to outweigh the risks.</w:t>
      </w:r>
      <w:r w:rsidRPr="00F65852">
        <w:rPr>
          <w:sz w:val="16"/>
        </w:rPr>
        <w:t xml:space="preserve"> </w:t>
      </w:r>
      <w:r w:rsidRPr="00F65852">
        <w:rPr>
          <w:highlight w:val="green"/>
          <w:u w:val="single"/>
        </w:rPr>
        <w:t>Auto-CRs would</w:t>
      </w:r>
      <w:r w:rsidRPr="00F65852">
        <w:rPr>
          <w:u w:val="single"/>
        </w:rPr>
        <w:t xml:space="preserve"> probably </w:t>
      </w:r>
      <w:r w:rsidRPr="00F65852">
        <w:rPr>
          <w:highlight w:val="green"/>
          <w:u w:val="single"/>
        </w:rPr>
        <w:t xml:space="preserve">have </w:t>
      </w:r>
      <w:r w:rsidRPr="00F65852">
        <w:rPr>
          <w:b/>
          <w:bCs/>
          <w:highlight w:val="green"/>
          <w:u w:val="single"/>
        </w:rPr>
        <w:t xml:space="preserve">minimal influence on total spending levels </w:t>
      </w:r>
      <w:r w:rsidRPr="00F65852">
        <w:rPr>
          <w:highlight w:val="green"/>
          <w:u w:val="single"/>
        </w:rPr>
        <w:t>and are</w:t>
      </w:r>
      <w:r w:rsidRPr="00F65852">
        <w:rPr>
          <w:u w:val="single"/>
        </w:rPr>
        <w:t xml:space="preserve"> highly </w:t>
      </w:r>
      <w:r w:rsidRPr="00F65852">
        <w:rPr>
          <w:b/>
          <w:bCs/>
          <w:highlight w:val="green"/>
          <w:u w:val="single"/>
        </w:rPr>
        <w:t>unlikely to continue at length.</w:t>
      </w:r>
      <w:r w:rsidRPr="00F65852">
        <w:rPr>
          <w:sz w:val="16"/>
        </w:rPr>
        <w:t xml:space="preserve"> </w:t>
      </w:r>
      <w:r w:rsidRPr="00F65852">
        <w:rPr>
          <w:u w:val="single"/>
        </w:rPr>
        <w:t xml:space="preserve">Moreover, </w:t>
      </w:r>
      <w:r w:rsidRPr="00F65852">
        <w:rPr>
          <w:highlight w:val="green"/>
          <w:u w:val="single"/>
        </w:rPr>
        <w:t xml:space="preserve">policymakers have tools to </w:t>
      </w:r>
      <w:r w:rsidRPr="00F65852">
        <w:rPr>
          <w:b/>
          <w:bCs/>
          <w:highlight w:val="green"/>
          <w:u w:val="single"/>
        </w:rPr>
        <w:t>mitigate</w:t>
      </w:r>
      <w:r w:rsidRPr="00F65852">
        <w:rPr>
          <w:b/>
          <w:bCs/>
          <w:u w:val="single"/>
        </w:rPr>
        <w:t xml:space="preserve"> potential </w:t>
      </w:r>
      <w:r w:rsidRPr="00F65852">
        <w:rPr>
          <w:b/>
          <w:bCs/>
          <w:highlight w:val="green"/>
          <w:u w:val="single"/>
        </w:rPr>
        <w:t>disincentives</w:t>
      </w:r>
      <w:r w:rsidRPr="00F65852">
        <w:rPr>
          <w:u w:val="single"/>
        </w:rPr>
        <w:t xml:space="preserve"> to do regular appropriations.</w:t>
      </w:r>
      <w:r w:rsidRPr="00F65852">
        <w:rPr>
          <w:sz w:val="16"/>
        </w:rPr>
        <w:t xml:space="preserve"> Adopting auto-CRs is one of several important improvements to the budget process that Congress should consider.</w:t>
      </w:r>
    </w:p>
    <w:p w14:paraId="0D3132BD" w14:textId="2C193553" w:rsidR="005C0654" w:rsidRDefault="005C0654" w:rsidP="005C0654">
      <w:pPr>
        <w:pStyle w:val="Heading4"/>
      </w:pPr>
      <w:r>
        <w:t xml:space="preserve">Turn: the appropriations bill </w:t>
      </w:r>
      <w:r w:rsidRPr="009B747F">
        <w:rPr>
          <w:u w:val="single"/>
        </w:rPr>
        <w:t>guts</w:t>
      </w:r>
      <w:r>
        <w:t xml:space="preserve"> readiness—</w:t>
      </w:r>
      <w:r w:rsidRPr="009B747F">
        <w:rPr>
          <w:u w:val="single"/>
        </w:rPr>
        <w:t>climate</w:t>
      </w:r>
      <w:r>
        <w:t xml:space="preserve">, </w:t>
      </w:r>
      <w:r w:rsidRPr="009B747F">
        <w:rPr>
          <w:u w:val="single"/>
        </w:rPr>
        <w:t>civilian work</w:t>
      </w:r>
      <w:r>
        <w:t xml:space="preserve">, </w:t>
      </w:r>
      <w:r w:rsidRPr="009B747F">
        <w:rPr>
          <w:u w:val="single"/>
        </w:rPr>
        <w:t>gutted military equality</w:t>
      </w:r>
      <w:r>
        <w:t xml:space="preserve">, and </w:t>
      </w:r>
      <w:r>
        <w:rPr>
          <w:u w:val="single"/>
        </w:rPr>
        <w:t>cost</w:t>
      </w:r>
      <w:r>
        <w:t>.</w:t>
      </w:r>
    </w:p>
    <w:p w14:paraId="337434B5" w14:textId="77777777" w:rsidR="005C0654" w:rsidRPr="009B747F" w:rsidRDefault="005C0654" w:rsidP="005C0654">
      <w:r w:rsidRPr="009B747F">
        <w:rPr>
          <w:b/>
          <w:bCs/>
          <w:sz w:val="24"/>
          <w:szCs w:val="24"/>
        </w:rPr>
        <w:t>Kauffman ‘06/15</w:t>
      </w:r>
      <w:r w:rsidRPr="009B747F">
        <w:rPr>
          <w:sz w:val="18"/>
          <w:szCs w:val="18"/>
        </w:rPr>
        <w:t xml:space="preserve"> – Tim Kauffman, communications specialist with the American Federation of Government Employees and former </w:t>
      </w:r>
      <w:r w:rsidRPr="00F65852">
        <w:rPr>
          <w:sz w:val="18"/>
          <w:szCs w:val="18"/>
        </w:rPr>
        <w:t>Journalist. “House Defense Funding Bill Would Harm Readiness and National Security, AFGE Says”, Press Release, American Federation</w:t>
      </w:r>
      <w:r w:rsidRPr="009B747F">
        <w:rPr>
          <w:sz w:val="18"/>
          <w:szCs w:val="18"/>
        </w:rPr>
        <w:t xml:space="preserve"> of Government Employees, 06/15/2023; https://www.afge.org/publication/house-defense-funding-bill-would-harm-readiness-and-national-security-afge-says/ Accessed 07/30/2023 | </w:t>
      </w:r>
      <w:proofErr w:type="gramStart"/>
      <w:r w:rsidRPr="009B747F">
        <w:rPr>
          <w:sz w:val="18"/>
          <w:szCs w:val="18"/>
        </w:rPr>
        <w:t>RN</w:t>
      </w:r>
      <w:proofErr w:type="gramEnd"/>
    </w:p>
    <w:p w14:paraId="0C16D880" w14:textId="77777777" w:rsidR="005C0654" w:rsidRPr="009B747F" w:rsidRDefault="005C0654" w:rsidP="005C0654">
      <w:pPr>
        <w:rPr>
          <w:b/>
          <w:bCs/>
          <w:u w:val="single"/>
        </w:rPr>
      </w:pPr>
      <w:r w:rsidRPr="00F65852">
        <w:rPr>
          <w:highlight w:val="green"/>
          <w:u w:val="single"/>
        </w:rPr>
        <w:t>The</w:t>
      </w:r>
      <w:r w:rsidRPr="009B747F">
        <w:rPr>
          <w:u w:val="single"/>
        </w:rPr>
        <w:t xml:space="preserve"> draft </w:t>
      </w:r>
      <w:r w:rsidRPr="00F65852">
        <w:rPr>
          <w:highlight w:val="green"/>
          <w:u w:val="single"/>
        </w:rPr>
        <w:t>appropriations bill</w:t>
      </w:r>
      <w:r w:rsidRPr="009B747F">
        <w:rPr>
          <w:sz w:val="16"/>
        </w:rPr>
        <w:t xml:space="preserve"> funding the Department of Defense for the fiscal year that begins Oct. 1 </w:t>
      </w:r>
      <w:r w:rsidRPr="00F65852">
        <w:rPr>
          <w:highlight w:val="green"/>
          <w:u w:val="single"/>
        </w:rPr>
        <w:t xml:space="preserve">would cut </w:t>
      </w:r>
      <w:r w:rsidRPr="00F65852">
        <w:rPr>
          <w:b/>
          <w:bCs/>
          <w:highlight w:val="green"/>
          <w:u w:val="single"/>
        </w:rPr>
        <w:t>$1.1 billion from civilian personnel</w:t>
      </w:r>
      <w:r w:rsidRPr="00F65852">
        <w:rPr>
          <w:u w:val="single"/>
        </w:rPr>
        <w:t xml:space="preserve"> who are </w:t>
      </w:r>
      <w:r w:rsidRPr="00F65852">
        <w:rPr>
          <w:b/>
          <w:bCs/>
          <w:u w:val="single"/>
        </w:rPr>
        <w:t>vital to military operations</w:t>
      </w:r>
      <w:r w:rsidRPr="00F65852">
        <w:rPr>
          <w:u w:val="single"/>
        </w:rPr>
        <w:t xml:space="preserve"> </w:t>
      </w:r>
      <w:r w:rsidRPr="00F65852">
        <w:rPr>
          <w:highlight w:val="green"/>
          <w:u w:val="single"/>
        </w:rPr>
        <w:t>and</w:t>
      </w:r>
      <w:r w:rsidRPr="009B747F">
        <w:rPr>
          <w:u w:val="single"/>
        </w:rPr>
        <w:t xml:space="preserve"> another </w:t>
      </w:r>
      <w:r w:rsidRPr="00F65852">
        <w:rPr>
          <w:b/>
          <w:bCs/>
          <w:highlight w:val="green"/>
          <w:u w:val="single"/>
        </w:rPr>
        <w:t>$714.8 million in programs targeting climate change</w:t>
      </w:r>
      <w:r w:rsidRPr="00F65852">
        <w:rPr>
          <w:highlight w:val="green"/>
          <w:u w:val="single"/>
        </w:rPr>
        <w:t xml:space="preserve">, which the Pentagon has identified as a </w:t>
      </w:r>
      <w:r w:rsidRPr="00F65852">
        <w:rPr>
          <w:b/>
          <w:bCs/>
          <w:highlight w:val="green"/>
          <w:u w:val="single"/>
        </w:rPr>
        <w:t>critical national security issue.</w:t>
      </w:r>
    </w:p>
    <w:p w14:paraId="637C6AAF" w14:textId="77777777" w:rsidR="005C0654" w:rsidRPr="009B747F" w:rsidRDefault="005C0654" w:rsidP="005C0654">
      <w:pPr>
        <w:rPr>
          <w:u w:val="single"/>
        </w:rPr>
      </w:pPr>
      <w:r w:rsidRPr="00F65852">
        <w:rPr>
          <w:highlight w:val="green"/>
          <w:u w:val="single"/>
        </w:rPr>
        <w:t>The bill removes a section</w:t>
      </w:r>
      <w:r w:rsidRPr="00F65852">
        <w:rPr>
          <w:u w:val="single"/>
        </w:rPr>
        <w:t xml:space="preserve"> from previousl</w:t>
      </w:r>
      <w:r w:rsidRPr="009B747F">
        <w:rPr>
          <w:u w:val="single"/>
        </w:rPr>
        <w:t xml:space="preserve">y </w:t>
      </w:r>
      <w:r w:rsidRPr="00F65852">
        <w:rPr>
          <w:u w:val="single"/>
        </w:rPr>
        <w:t>passed</w:t>
      </w:r>
      <w:r w:rsidRPr="009B747F">
        <w:rPr>
          <w:u w:val="single"/>
        </w:rPr>
        <w:t xml:space="preserve"> </w:t>
      </w:r>
      <w:r w:rsidRPr="00F65852">
        <w:rPr>
          <w:u w:val="single"/>
        </w:rPr>
        <w:t xml:space="preserve">bills </w:t>
      </w:r>
      <w:r w:rsidRPr="00F65852">
        <w:rPr>
          <w:highlight w:val="green"/>
          <w:u w:val="single"/>
        </w:rPr>
        <w:t>that prohibits</w:t>
      </w:r>
      <w:r w:rsidRPr="009B747F">
        <w:rPr>
          <w:u w:val="single"/>
        </w:rPr>
        <w:t xml:space="preserve"> </w:t>
      </w:r>
      <w:r w:rsidRPr="009B747F">
        <w:rPr>
          <w:b/>
          <w:bCs/>
          <w:u w:val="single"/>
        </w:rPr>
        <w:t xml:space="preserve">across-the-board </w:t>
      </w:r>
      <w:r w:rsidRPr="00F65852">
        <w:rPr>
          <w:b/>
          <w:bCs/>
          <w:highlight w:val="green"/>
          <w:u w:val="single"/>
        </w:rPr>
        <w:t>caps in civilian personnel</w:t>
      </w:r>
      <w:r w:rsidRPr="00F65852">
        <w:rPr>
          <w:u w:val="single"/>
        </w:rPr>
        <w:t xml:space="preserve"> and requires DoD to </w:t>
      </w:r>
      <w:r w:rsidRPr="00F65852">
        <w:rPr>
          <w:b/>
          <w:bCs/>
          <w:u w:val="single"/>
        </w:rPr>
        <w:t>analyze the impact</w:t>
      </w:r>
      <w:r w:rsidRPr="00F65852">
        <w:rPr>
          <w:u w:val="single"/>
        </w:rPr>
        <w:t xml:space="preserve"> on </w:t>
      </w:r>
      <w:r w:rsidRPr="00F65852">
        <w:rPr>
          <w:b/>
          <w:bCs/>
          <w:u w:val="single"/>
        </w:rPr>
        <w:t>military readiness, force structure, workload, lethality, stress on the force, and fully burdened costs</w:t>
      </w:r>
      <w:r w:rsidRPr="00F65852">
        <w:rPr>
          <w:u w:val="single"/>
        </w:rPr>
        <w:t xml:space="preserve"> before downsizing the</w:t>
      </w:r>
      <w:r w:rsidRPr="009B747F">
        <w:rPr>
          <w:u w:val="single"/>
        </w:rPr>
        <w:t xml:space="preserve"> civilian workforce</w:t>
      </w:r>
      <w:r w:rsidRPr="00F65852">
        <w:rPr>
          <w:u w:val="single"/>
        </w:rPr>
        <w:t>.</w:t>
      </w:r>
      <w:r w:rsidRPr="00F65852">
        <w:rPr>
          <w:sz w:val="16"/>
        </w:rPr>
        <w:t xml:space="preserve"> </w:t>
      </w:r>
      <w:r w:rsidRPr="00F65852">
        <w:rPr>
          <w:u w:val="single"/>
        </w:rPr>
        <w:t xml:space="preserve">It also would limit how Pentagon leaders can </w:t>
      </w:r>
      <w:r w:rsidRPr="00F65852">
        <w:rPr>
          <w:b/>
          <w:bCs/>
          <w:u w:val="single"/>
        </w:rPr>
        <w:t>manage their workforces</w:t>
      </w:r>
      <w:r w:rsidRPr="00F65852">
        <w:rPr>
          <w:u w:val="single"/>
        </w:rPr>
        <w:t xml:space="preserve"> by imposing restrictions on </w:t>
      </w:r>
      <w:r w:rsidRPr="00F65852">
        <w:rPr>
          <w:b/>
          <w:bCs/>
          <w:highlight w:val="green"/>
          <w:u w:val="single"/>
        </w:rPr>
        <w:t>diversity</w:t>
      </w:r>
      <w:r w:rsidRPr="009B747F">
        <w:rPr>
          <w:b/>
          <w:bCs/>
          <w:u w:val="single"/>
        </w:rPr>
        <w:t xml:space="preserve"> initiatives, </w:t>
      </w:r>
      <w:r w:rsidRPr="00F65852">
        <w:rPr>
          <w:b/>
          <w:bCs/>
          <w:highlight w:val="green"/>
          <w:u w:val="single"/>
        </w:rPr>
        <w:t>paid leave for service members</w:t>
      </w:r>
      <w:r w:rsidRPr="009B747F">
        <w:rPr>
          <w:b/>
          <w:bCs/>
          <w:u w:val="single"/>
        </w:rPr>
        <w:t xml:space="preserve"> obtaining reproductive health care, </w:t>
      </w:r>
      <w:r w:rsidRPr="00F65852">
        <w:rPr>
          <w:b/>
          <w:bCs/>
          <w:highlight w:val="green"/>
          <w:u w:val="single"/>
        </w:rPr>
        <w:t>and a host of other issues</w:t>
      </w:r>
      <w:r w:rsidRPr="00F65852">
        <w:rPr>
          <w:highlight w:val="green"/>
          <w:u w:val="single"/>
        </w:rPr>
        <w:t xml:space="preserve"> that impact</w:t>
      </w:r>
      <w:r w:rsidRPr="009B747F">
        <w:rPr>
          <w:u w:val="single"/>
        </w:rPr>
        <w:t xml:space="preserve"> military </w:t>
      </w:r>
      <w:r w:rsidRPr="00F65852">
        <w:rPr>
          <w:highlight w:val="green"/>
          <w:u w:val="single"/>
        </w:rPr>
        <w:t>readiness.</w:t>
      </w:r>
    </w:p>
    <w:p w14:paraId="3715A0A7" w14:textId="77777777" w:rsidR="005C0654" w:rsidRPr="009B747F" w:rsidRDefault="005C0654" w:rsidP="005C0654">
      <w:pPr>
        <w:rPr>
          <w:sz w:val="16"/>
        </w:rPr>
      </w:pPr>
      <w:r w:rsidRPr="009B747F">
        <w:rPr>
          <w:u w:val="single"/>
        </w:rPr>
        <w:t>“</w:t>
      </w:r>
      <w:r w:rsidRPr="00F65852">
        <w:rPr>
          <w:highlight w:val="green"/>
          <w:u w:val="single"/>
        </w:rPr>
        <w:t>The</w:t>
      </w:r>
      <w:r w:rsidRPr="009B747F">
        <w:rPr>
          <w:u w:val="single"/>
        </w:rPr>
        <w:t xml:space="preserve"> indiscriminate spending </w:t>
      </w:r>
      <w:r w:rsidRPr="00F65852">
        <w:rPr>
          <w:highlight w:val="green"/>
          <w:u w:val="single"/>
        </w:rPr>
        <w:t>cuts</w:t>
      </w:r>
      <w:r w:rsidRPr="009B747F">
        <w:rPr>
          <w:u w:val="single"/>
        </w:rPr>
        <w:t xml:space="preserve"> and personnel restrictions proposed in this bill </w:t>
      </w:r>
      <w:r w:rsidRPr="00F65852">
        <w:rPr>
          <w:highlight w:val="green"/>
          <w:u w:val="single"/>
        </w:rPr>
        <w:t xml:space="preserve">would </w:t>
      </w:r>
      <w:r w:rsidRPr="00F65852">
        <w:rPr>
          <w:b/>
          <w:bCs/>
          <w:highlight w:val="green"/>
          <w:u w:val="single"/>
        </w:rPr>
        <w:t>weaken</w:t>
      </w:r>
      <w:r w:rsidRPr="009B747F">
        <w:rPr>
          <w:b/>
          <w:bCs/>
          <w:u w:val="single"/>
        </w:rPr>
        <w:t xml:space="preserve"> our military </w:t>
      </w:r>
      <w:r w:rsidRPr="00F65852">
        <w:rPr>
          <w:b/>
          <w:bCs/>
          <w:highlight w:val="green"/>
          <w:u w:val="single"/>
        </w:rPr>
        <w:t>readiness and threaten national security</w:t>
      </w:r>
      <w:r w:rsidRPr="00F65852">
        <w:rPr>
          <w:highlight w:val="green"/>
          <w:u w:val="single"/>
        </w:rPr>
        <w:t xml:space="preserve"> while doing </w:t>
      </w:r>
      <w:r w:rsidRPr="00F65852">
        <w:rPr>
          <w:b/>
          <w:bCs/>
          <w:highlight w:val="green"/>
          <w:u w:val="single"/>
        </w:rPr>
        <w:t>nothing to reign in out-of-control price gouging</w:t>
      </w:r>
      <w:r w:rsidRPr="00F65852">
        <w:rPr>
          <w:highlight w:val="green"/>
          <w:u w:val="single"/>
        </w:rPr>
        <w:t xml:space="preserve"> by</w:t>
      </w:r>
      <w:r w:rsidRPr="009B747F">
        <w:rPr>
          <w:u w:val="single"/>
        </w:rPr>
        <w:t xml:space="preserve"> military </w:t>
      </w:r>
      <w:r w:rsidRPr="00F65852">
        <w:rPr>
          <w:highlight w:val="green"/>
          <w:u w:val="single"/>
        </w:rPr>
        <w:t>contractors</w:t>
      </w:r>
      <w:r w:rsidRPr="009B747F">
        <w:rPr>
          <w:u w:val="single"/>
        </w:rPr>
        <w:t>,”</w:t>
      </w:r>
      <w:r w:rsidRPr="009B747F">
        <w:rPr>
          <w:sz w:val="16"/>
        </w:rPr>
        <w:t xml:space="preserve"> American Federation of Government Employees National President Everett Kelley said.</w:t>
      </w:r>
    </w:p>
    <w:p w14:paraId="53C101C8" w14:textId="77777777" w:rsidR="005C0654" w:rsidRPr="009B747F" w:rsidRDefault="005C0654" w:rsidP="005C0654">
      <w:pPr>
        <w:rPr>
          <w:u w:val="single"/>
        </w:rPr>
      </w:pPr>
      <w:r w:rsidRPr="009B747F">
        <w:rPr>
          <w:u w:val="single"/>
        </w:rPr>
        <w:t>“</w:t>
      </w:r>
      <w:r w:rsidRPr="00F65852">
        <w:rPr>
          <w:u w:val="single"/>
        </w:rPr>
        <w:t xml:space="preserve">Civilian employees are </w:t>
      </w:r>
      <w:r w:rsidRPr="00F65852">
        <w:rPr>
          <w:b/>
          <w:bCs/>
          <w:u w:val="single"/>
        </w:rPr>
        <w:t>critical to</w:t>
      </w:r>
      <w:r w:rsidRPr="009B747F">
        <w:rPr>
          <w:b/>
          <w:bCs/>
          <w:u w:val="single"/>
        </w:rPr>
        <w:t xml:space="preserve"> our military </w:t>
      </w:r>
      <w:r w:rsidRPr="00F65852">
        <w:rPr>
          <w:b/>
          <w:bCs/>
          <w:u w:val="single"/>
        </w:rPr>
        <w:t>defense</w:t>
      </w:r>
      <w:r w:rsidRPr="009B747F">
        <w:rPr>
          <w:u w:val="single"/>
        </w:rPr>
        <w:t xml:space="preserve"> and actually should be </w:t>
      </w:r>
      <w:r w:rsidRPr="009B747F">
        <w:rPr>
          <w:b/>
          <w:bCs/>
          <w:u w:val="single"/>
        </w:rPr>
        <w:t>taking on more responsibilities, not less</w:t>
      </w:r>
      <w:r w:rsidRPr="009B747F">
        <w:rPr>
          <w:u w:val="single"/>
        </w:rPr>
        <w:t xml:space="preserve">, to </w:t>
      </w:r>
      <w:r w:rsidRPr="009B747F">
        <w:rPr>
          <w:b/>
          <w:bCs/>
          <w:u w:val="single"/>
        </w:rPr>
        <w:t>free up our service members</w:t>
      </w:r>
      <w:r w:rsidRPr="009B747F">
        <w:rPr>
          <w:u w:val="single"/>
        </w:rPr>
        <w:t xml:space="preserve"> to focus on their war-fighting duties,”</w:t>
      </w:r>
      <w:r w:rsidRPr="009B747F">
        <w:rPr>
          <w:sz w:val="16"/>
        </w:rPr>
        <w:t xml:space="preserve"> Kelley said. </w:t>
      </w:r>
      <w:r w:rsidRPr="009B747F">
        <w:rPr>
          <w:u w:val="single"/>
        </w:rPr>
        <w:t>“</w:t>
      </w:r>
      <w:r w:rsidRPr="00F65852">
        <w:rPr>
          <w:highlight w:val="green"/>
          <w:u w:val="single"/>
        </w:rPr>
        <w:t>Cutting civilian employees</w:t>
      </w:r>
      <w:r w:rsidRPr="00F65852">
        <w:rPr>
          <w:u w:val="single"/>
        </w:rPr>
        <w:t xml:space="preserve"> without reducing workloads </w:t>
      </w:r>
      <w:r w:rsidRPr="00F65852">
        <w:rPr>
          <w:highlight w:val="green"/>
          <w:u w:val="single"/>
        </w:rPr>
        <w:t>means more</w:t>
      </w:r>
      <w:r w:rsidRPr="009B747F">
        <w:rPr>
          <w:u w:val="single"/>
        </w:rPr>
        <w:t xml:space="preserve"> of that </w:t>
      </w:r>
      <w:r w:rsidRPr="00F65852">
        <w:rPr>
          <w:highlight w:val="green"/>
          <w:u w:val="single"/>
        </w:rPr>
        <w:t>work gets shifted to</w:t>
      </w:r>
      <w:r w:rsidRPr="009B747F">
        <w:rPr>
          <w:u w:val="single"/>
        </w:rPr>
        <w:t xml:space="preserve"> our </w:t>
      </w:r>
      <w:r w:rsidRPr="00F65852">
        <w:rPr>
          <w:highlight w:val="green"/>
          <w:u w:val="single"/>
        </w:rPr>
        <w:t xml:space="preserve">already </w:t>
      </w:r>
      <w:r w:rsidRPr="00F65852">
        <w:rPr>
          <w:b/>
          <w:bCs/>
          <w:highlight w:val="green"/>
          <w:u w:val="single"/>
        </w:rPr>
        <w:t>overburdened service members</w:t>
      </w:r>
      <w:r w:rsidRPr="00F65852">
        <w:rPr>
          <w:highlight w:val="green"/>
          <w:u w:val="single"/>
        </w:rPr>
        <w:t xml:space="preserve"> or </w:t>
      </w:r>
      <w:r w:rsidRPr="00F65852">
        <w:rPr>
          <w:b/>
          <w:bCs/>
          <w:highlight w:val="green"/>
          <w:u w:val="single"/>
        </w:rPr>
        <w:t>unregulated and costlier contractors.</w:t>
      </w:r>
      <w:r w:rsidRPr="009B747F">
        <w:rPr>
          <w:u w:val="single"/>
        </w:rPr>
        <w:t>”</w:t>
      </w:r>
    </w:p>
    <w:p w14:paraId="5368F516" w14:textId="5E1F86A5" w:rsidR="005C0654" w:rsidRDefault="005C0654" w:rsidP="005C0654">
      <w:pPr>
        <w:pStyle w:val="Heading4"/>
      </w:pPr>
      <w:r>
        <w:t xml:space="preserve">Appropriations bill comes </w:t>
      </w:r>
      <w:r w:rsidRPr="00EC39D6">
        <w:rPr>
          <w:u w:val="single"/>
        </w:rPr>
        <w:t>loaded</w:t>
      </w:r>
      <w:r>
        <w:t xml:space="preserve"> with </w:t>
      </w:r>
      <w:r w:rsidRPr="00EC39D6">
        <w:rPr>
          <w:u w:val="single"/>
        </w:rPr>
        <w:t>extinction riders</w:t>
      </w:r>
      <w:r>
        <w:t xml:space="preserve">—that </w:t>
      </w:r>
      <w:r w:rsidRPr="00EC39D6">
        <w:rPr>
          <w:u w:val="single"/>
        </w:rPr>
        <w:t>kills</w:t>
      </w:r>
      <w:r>
        <w:t xml:space="preserve"> prairie chicken and sage grouse populations.</w:t>
      </w:r>
    </w:p>
    <w:p w14:paraId="7C8F2195" w14:textId="77777777" w:rsidR="005C0654" w:rsidRDefault="005C0654" w:rsidP="005C0654">
      <w:r w:rsidRPr="00EC39D6">
        <w:rPr>
          <w:b/>
          <w:bCs/>
          <w:sz w:val="24"/>
          <w:szCs w:val="24"/>
        </w:rPr>
        <w:t>CBD ‘07/17</w:t>
      </w:r>
      <w:r w:rsidRPr="00EC39D6">
        <w:rPr>
          <w:sz w:val="18"/>
          <w:szCs w:val="18"/>
        </w:rPr>
        <w:t xml:space="preserve"> – The Center for Biological Diversity is a nonprofit membership organization known for its work protecting endangered species through legal action, scientific petitions, creative </w:t>
      </w:r>
      <w:proofErr w:type="gramStart"/>
      <w:r w:rsidRPr="00EC39D6">
        <w:rPr>
          <w:sz w:val="18"/>
          <w:szCs w:val="18"/>
        </w:rPr>
        <w:t>media</w:t>
      </w:r>
      <w:proofErr w:type="gramEnd"/>
      <w:r w:rsidRPr="00EC39D6">
        <w:rPr>
          <w:sz w:val="18"/>
          <w:szCs w:val="18"/>
        </w:rPr>
        <w:t xml:space="preserve"> and grassroots activism. “House ‘Extinction Rider’ Seeks to Gut Imperiled Birds’ Protections: Legislation Would Harm Lesser Prairie Chickens, Sage Grouse”, Press Release, 07/17/2023; https://biologicaldiversity.org/w/news/press-releases/congressional-extinction-rider-seeks-to-gut-imperiled-birds-protections-2023-07-17/ Accessed 07/30/2023 | </w:t>
      </w:r>
      <w:proofErr w:type="gramStart"/>
      <w:r w:rsidRPr="00EC39D6">
        <w:rPr>
          <w:sz w:val="18"/>
          <w:szCs w:val="18"/>
        </w:rPr>
        <w:t>RN</w:t>
      </w:r>
      <w:proofErr w:type="gramEnd"/>
    </w:p>
    <w:p w14:paraId="1A08541B" w14:textId="77777777" w:rsidR="005C0654" w:rsidRPr="00EC39D6" w:rsidRDefault="005C0654" w:rsidP="005C0654">
      <w:pPr>
        <w:rPr>
          <w:b/>
          <w:bCs/>
          <w:u w:val="single"/>
        </w:rPr>
      </w:pPr>
      <w:r w:rsidRPr="00EC39D6">
        <w:rPr>
          <w:sz w:val="16"/>
        </w:rPr>
        <w:t xml:space="preserve">WASHINGTON― </w:t>
      </w:r>
      <w:r w:rsidRPr="00980CF8">
        <w:rPr>
          <w:u w:val="single"/>
        </w:rPr>
        <w:t>U.S. Rep. Mike Simpson</w:t>
      </w:r>
      <w:r w:rsidRPr="00EC39D6">
        <w:rPr>
          <w:sz w:val="16"/>
        </w:rPr>
        <w:t xml:space="preserve"> (R-ID) </w:t>
      </w:r>
      <w:r w:rsidRPr="00980CF8">
        <w:rPr>
          <w:u w:val="single"/>
        </w:rPr>
        <w:t xml:space="preserve">has introduced </w:t>
      </w:r>
      <w:r w:rsidRPr="00F650BC">
        <w:rPr>
          <w:highlight w:val="green"/>
          <w:u w:val="single"/>
        </w:rPr>
        <w:t xml:space="preserve">a </w:t>
      </w:r>
      <w:r w:rsidRPr="00F650BC">
        <w:rPr>
          <w:b/>
          <w:bCs/>
          <w:highlight w:val="green"/>
          <w:u w:val="single"/>
        </w:rPr>
        <w:t>must-pass</w:t>
      </w:r>
      <w:r w:rsidRPr="00EC39D6">
        <w:rPr>
          <w:b/>
          <w:bCs/>
          <w:u w:val="single"/>
        </w:rPr>
        <w:t xml:space="preserve"> Interior Department </w:t>
      </w:r>
      <w:r w:rsidRPr="00F650BC">
        <w:rPr>
          <w:b/>
          <w:bCs/>
          <w:highlight w:val="green"/>
          <w:u w:val="single"/>
        </w:rPr>
        <w:t>appropriations bill</w:t>
      </w:r>
      <w:r w:rsidRPr="00F650BC">
        <w:rPr>
          <w:highlight w:val="green"/>
          <w:u w:val="single"/>
        </w:rPr>
        <w:t xml:space="preserve"> with </w:t>
      </w:r>
      <w:r w:rsidRPr="00F650BC">
        <w:rPr>
          <w:b/>
          <w:bCs/>
          <w:highlight w:val="green"/>
          <w:u w:val="single"/>
          <w:bdr w:val="single" w:sz="4" w:space="0" w:color="auto"/>
        </w:rPr>
        <w:t>riders</w:t>
      </w:r>
      <w:r w:rsidRPr="00980CF8">
        <w:rPr>
          <w:u w:val="single"/>
        </w:rPr>
        <w:t xml:space="preserve"> that </w:t>
      </w:r>
      <w:r w:rsidRPr="00F650BC">
        <w:rPr>
          <w:highlight w:val="green"/>
          <w:u w:val="single"/>
        </w:rPr>
        <w:t>would gut</w:t>
      </w:r>
      <w:r w:rsidRPr="00F650BC">
        <w:rPr>
          <w:u w:val="single"/>
        </w:rPr>
        <w:t xml:space="preserve"> </w:t>
      </w:r>
      <w:r w:rsidRPr="00F650BC">
        <w:rPr>
          <w:b/>
          <w:bCs/>
          <w:u w:val="single"/>
        </w:rPr>
        <w:t>Endangered Species</w:t>
      </w:r>
      <w:r w:rsidRPr="00EC39D6">
        <w:rPr>
          <w:b/>
          <w:bCs/>
          <w:u w:val="single"/>
        </w:rPr>
        <w:t xml:space="preserve"> Act </w:t>
      </w:r>
      <w:r w:rsidRPr="00F650BC">
        <w:rPr>
          <w:b/>
          <w:bCs/>
          <w:highlight w:val="green"/>
          <w:u w:val="single"/>
        </w:rPr>
        <w:t>protections</w:t>
      </w:r>
      <w:r w:rsidRPr="00F650BC">
        <w:rPr>
          <w:highlight w:val="green"/>
          <w:u w:val="single"/>
        </w:rPr>
        <w:t xml:space="preserve"> for</w:t>
      </w:r>
      <w:r w:rsidRPr="00F650BC">
        <w:rPr>
          <w:u w:val="single"/>
        </w:rPr>
        <w:t xml:space="preserve"> the </w:t>
      </w:r>
      <w:r w:rsidRPr="00F650BC">
        <w:rPr>
          <w:b/>
          <w:bCs/>
          <w:u w:val="single"/>
        </w:rPr>
        <w:t>lesser prairie chicken</w:t>
      </w:r>
      <w:r w:rsidRPr="00EC39D6">
        <w:rPr>
          <w:b/>
          <w:bCs/>
          <w:u w:val="single"/>
        </w:rPr>
        <w:t xml:space="preserve"> </w:t>
      </w:r>
      <w:r w:rsidRPr="00980CF8">
        <w:rPr>
          <w:u w:val="single"/>
        </w:rPr>
        <w:t xml:space="preserve">and </w:t>
      </w:r>
      <w:r w:rsidRPr="00EC39D6">
        <w:rPr>
          <w:b/>
          <w:bCs/>
          <w:u w:val="single"/>
        </w:rPr>
        <w:t xml:space="preserve">imperiled populations of </w:t>
      </w:r>
      <w:r w:rsidRPr="00F650BC">
        <w:rPr>
          <w:b/>
          <w:bCs/>
          <w:u w:val="single"/>
        </w:rPr>
        <w:t>sage grouse.</w:t>
      </w:r>
      <w:r w:rsidRPr="00EC39D6">
        <w:rPr>
          <w:sz w:val="16"/>
        </w:rPr>
        <w:t xml:space="preserve"> </w:t>
      </w:r>
      <w:r w:rsidRPr="00F650BC">
        <w:rPr>
          <w:u w:val="single"/>
        </w:rPr>
        <w:t xml:space="preserve">The </w:t>
      </w:r>
      <w:r w:rsidRPr="00F650BC">
        <w:rPr>
          <w:highlight w:val="green"/>
          <w:u w:val="single"/>
        </w:rPr>
        <w:t>birds</w:t>
      </w:r>
      <w:r w:rsidRPr="00F650BC">
        <w:rPr>
          <w:u w:val="single"/>
        </w:rPr>
        <w:t xml:space="preserve"> all teeter </w:t>
      </w:r>
      <w:r w:rsidRPr="00F650BC">
        <w:rPr>
          <w:highlight w:val="green"/>
          <w:u w:val="single"/>
        </w:rPr>
        <w:t xml:space="preserve">on </w:t>
      </w:r>
      <w:r w:rsidRPr="00F650BC">
        <w:rPr>
          <w:b/>
          <w:bCs/>
          <w:highlight w:val="green"/>
          <w:u w:val="single"/>
          <w:bdr w:val="single" w:sz="4" w:space="0" w:color="auto"/>
        </w:rPr>
        <w:t>the brink of extinction.</w:t>
      </w:r>
    </w:p>
    <w:p w14:paraId="4C8F56C4" w14:textId="77777777" w:rsidR="005C0654" w:rsidRPr="00980CF8" w:rsidRDefault="005C0654" w:rsidP="005C0654">
      <w:pPr>
        <w:rPr>
          <w:u w:val="single"/>
        </w:rPr>
      </w:pPr>
      <w:r w:rsidRPr="00F650BC">
        <w:rPr>
          <w:highlight w:val="green"/>
          <w:u w:val="single"/>
        </w:rPr>
        <w:t>The</w:t>
      </w:r>
      <w:r w:rsidRPr="00980CF8">
        <w:rPr>
          <w:u w:val="single"/>
        </w:rPr>
        <w:t xml:space="preserve"> House Interior Department appropriations </w:t>
      </w:r>
      <w:r w:rsidRPr="00F650BC">
        <w:rPr>
          <w:highlight w:val="green"/>
          <w:u w:val="single"/>
        </w:rPr>
        <w:t>bill </w:t>
      </w:r>
      <w:r w:rsidRPr="00F650BC">
        <w:rPr>
          <w:b/>
          <w:bCs/>
          <w:highlight w:val="green"/>
          <w:u w:val="single"/>
        </w:rPr>
        <w:t>cuts funding for the</w:t>
      </w:r>
      <w:r w:rsidRPr="00EC39D6">
        <w:rPr>
          <w:b/>
          <w:bCs/>
          <w:u w:val="single"/>
        </w:rPr>
        <w:t xml:space="preserve"> U.S. Fish and </w:t>
      </w:r>
      <w:r w:rsidRPr="00F650BC">
        <w:rPr>
          <w:b/>
          <w:bCs/>
          <w:highlight w:val="green"/>
          <w:u w:val="single"/>
        </w:rPr>
        <w:t>Wildlife Service</w:t>
      </w:r>
      <w:r w:rsidRPr="00EC39D6">
        <w:rPr>
          <w:sz w:val="16"/>
        </w:rPr>
        <w:t xml:space="preserve"> by $236 million below fiscal year 2023 levels. </w:t>
      </w:r>
      <w:r w:rsidRPr="00980CF8">
        <w:rPr>
          <w:u w:val="single"/>
        </w:rPr>
        <w:t xml:space="preserve">The House bill </w:t>
      </w:r>
      <w:r w:rsidRPr="00F650BC">
        <w:rPr>
          <w:highlight w:val="green"/>
          <w:u w:val="single"/>
        </w:rPr>
        <w:t>continues a</w:t>
      </w:r>
      <w:r w:rsidRPr="00980CF8">
        <w:rPr>
          <w:u w:val="single"/>
        </w:rPr>
        <w:t xml:space="preserve"> long-</w:t>
      </w:r>
      <w:r w:rsidRPr="00F650BC">
        <w:rPr>
          <w:u w:val="single"/>
        </w:rPr>
        <w:t>standing</w:t>
      </w:r>
      <w:r w:rsidRPr="00980CF8">
        <w:rPr>
          <w:u w:val="single"/>
        </w:rPr>
        <w:t xml:space="preserve"> </w:t>
      </w:r>
      <w:r w:rsidRPr="00F650BC">
        <w:rPr>
          <w:highlight w:val="green"/>
          <w:u w:val="single"/>
        </w:rPr>
        <w:t>rider preventing</w:t>
      </w:r>
      <w:r w:rsidRPr="00980CF8">
        <w:rPr>
          <w:u w:val="single"/>
        </w:rPr>
        <w:t xml:space="preserve"> Endangered Species Act </w:t>
      </w:r>
      <w:r w:rsidRPr="00F650BC">
        <w:rPr>
          <w:highlight w:val="green"/>
          <w:u w:val="single"/>
        </w:rPr>
        <w:t>protections for the</w:t>
      </w:r>
      <w:r w:rsidRPr="00980CF8">
        <w:rPr>
          <w:u w:val="single"/>
        </w:rPr>
        <w:t xml:space="preserve"> </w:t>
      </w:r>
      <w:r w:rsidRPr="00EC39D6">
        <w:rPr>
          <w:b/>
          <w:bCs/>
          <w:u w:val="single"/>
        </w:rPr>
        <w:t xml:space="preserve">greater </w:t>
      </w:r>
      <w:r w:rsidRPr="00F650BC">
        <w:rPr>
          <w:b/>
          <w:bCs/>
          <w:highlight w:val="green"/>
          <w:u w:val="single"/>
        </w:rPr>
        <w:t>sage grouse</w:t>
      </w:r>
      <w:r w:rsidRPr="00EC39D6">
        <w:rPr>
          <w:sz w:val="16"/>
          <w:szCs w:val="16"/>
        </w:rPr>
        <w:t xml:space="preserve"> and the Columbia basin distinct population segment of the greater sage-grouse.</w:t>
      </w:r>
      <w:r w:rsidRPr="00EC39D6">
        <w:rPr>
          <w:sz w:val="16"/>
        </w:rPr>
        <w:t xml:space="preserve"> </w:t>
      </w:r>
      <w:r w:rsidRPr="00980CF8">
        <w:rPr>
          <w:u w:val="single"/>
        </w:rPr>
        <w:t xml:space="preserve">The bill also </w:t>
      </w:r>
      <w:r w:rsidRPr="00F650BC">
        <w:rPr>
          <w:highlight w:val="green"/>
          <w:u w:val="single"/>
        </w:rPr>
        <w:t>blocks</w:t>
      </w:r>
      <w:r w:rsidRPr="00980CF8">
        <w:rPr>
          <w:u w:val="single"/>
        </w:rPr>
        <w:t xml:space="preserve"> the Interior secretary from </w:t>
      </w:r>
      <w:r w:rsidRPr="00F650BC">
        <w:rPr>
          <w:highlight w:val="green"/>
          <w:u w:val="single"/>
        </w:rPr>
        <w:t>using</w:t>
      </w:r>
      <w:r w:rsidRPr="00980CF8">
        <w:rPr>
          <w:u w:val="single"/>
        </w:rPr>
        <w:t xml:space="preserve"> appropriated </w:t>
      </w:r>
      <w:r w:rsidRPr="00F650BC">
        <w:rPr>
          <w:highlight w:val="green"/>
          <w:u w:val="single"/>
        </w:rPr>
        <w:t>money to</w:t>
      </w:r>
      <w:r w:rsidRPr="00980CF8">
        <w:rPr>
          <w:u w:val="single"/>
        </w:rPr>
        <w:t xml:space="preserve"> list </w:t>
      </w:r>
      <w:r w:rsidRPr="00F650BC">
        <w:rPr>
          <w:highlight w:val="green"/>
          <w:u w:val="single"/>
        </w:rPr>
        <w:t>the</w:t>
      </w:r>
      <w:r w:rsidRPr="00980CF8">
        <w:rPr>
          <w:u w:val="single"/>
        </w:rPr>
        <w:t xml:space="preserve"> </w:t>
      </w:r>
      <w:r w:rsidRPr="00EC39D6">
        <w:rPr>
          <w:b/>
          <w:bCs/>
          <w:u w:val="single"/>
        </w:rPr>
        <w:t xml:space="preserve">bi-state distinct </w:t>
      </w:r>
      <w:r w:rsidRPr="00F650BC">
        <w:rPr>
          <w:b/>
          <w:bCs/>
          <w:highlight w:val="green"/>
          <w:u w:val="single"/>
        </w:rPr>
        <w:t>population of</w:t>
      </w:r>
      <w:r w:rsidRPr="00EC39D6">
        <w:rPr>
          <w:b/>
          <w:bCs/>
          <w:u w:val="single"/>
        </w:rPr>
        <w:t xml:space="preserve"> greater </w:t>
      </w:r>
      <w:r w:rsidRPr="00F650BC">
        <w:rPr>
          <w:b/>
          <w:bCs/>
          <w:highlight w:val="green"/>
          <w:u w:val="single"/>
        </w:rPr>
        <w:t>sage grouse</w:t>
      </w:r>
      <w:r w:rsidRPr="00980CF8">
        <w:rPr>
          <w:u w:val="single"/>
        </w:rPr>
        <w:t xml:space="preserve"> found in a small area of the Eastern Sierra of California and adjacent Nevada.</w:t>
      </w:r>
    </w:p>
    <w:p w14:paraId="32007791" w14:textId="77777777" w:rsidR="005C0654" w:rsidRPr="00EC39D6" w:rsidRDefault="005C0654" w:rsidP="005C0654">
      <w:pPr>
        <w:rPr>
          <w:sz w:val="16"/>
        </w:rPr>
      </w:pPr>
      <w:r w:rsidRPr="00980CF8">
        <w:rPr>
          <w:u w:val="single"/>
        </w:rPr>
        <w:t xml:space="preserve">The bill also includes a rider that </w:t>
      </w:r>
      <w:r w:rsidRPr="00F650BC">
        <w:rPr>
          <w:highlight w:val="green"/>
          <w:u w:val="single"/>
        </w:rPr>
        <w:t xml:space="preserve">would </w:t>
      </w:r>
      <w:r w:rsidRPr="00F650BC">
        <w:rPr>
          <w:b/>
          <w:bCs/>
          <w:highlight w:val="green"/>
          <w:u w:val="single"/>
        </w:rPr>
        <w:t>block funding for protection</w:t>
      </w:r>
      <w:r w:rsidRPr="00EC39D6">
        <w:rPr>
          <w:b/>
          <w:bCs/>
          <w:u w:val="single"/>
        </w:rPr>
        <w:t xml:space="preserve"> measures</w:t>
      </w:r>
      <w:r w:rsidRPr="00980CF8">
        <w:rPr>
          <w:u w:val="single"/>
        </w:rPr>
        <w:t xml:space="preserve"> </w:t>
      </w:r>
      <w:r w:rsidRPr="00F650BC">
        <w:rPr>
          <w:highlight w:val="green"/>
          <w:u w:val="single"/>
        </w:rPr>
        <w:t>for the</w:t>
      </w:r>
      <w:r w:rsidRPr="00980CF8">
        <w:rPr>
          <w:u w:val="single"/>
        </w:rPr>
        <w:t xml:space="preserve"> </w:t>
      </w:r>
      <w:r w:rsidRPr="00EC39D6">
        <w:rPr>
          <w:b/>
          <w:bCs/>
          <w:u w:val="single"/>
        </w:rPr>
        <w:t xml:space="preserve">imperiled lesser </w:t>
      </w:r>
      <w:r w:rsidRPr="00F650BC">
        <w:rPr>
          <w:b/>
          <w:bCs/>
          <w:highlight w:val="green"/>
          <w:u w:val="single"/>
        </w:rPr>
        <w:t>prairie chicken</w:t>
      </w:r>
      <w:r w:rsidRPr="00EC39D6">
        <w:rPr>
          <w:sz w:val="16"/>
        </w:rPr>
        <w:t>, already listed under the Act, that inhabits the southern plains states.</w:t>
      </w:r>
    </w:p>
    <w:p w14:paraId="56F7D1C3" w14:textId="77777777" w:rsidR="005C0654" w:rsidRPr="00980CF8" w:rsidRDefault="005C0654" w:rsidP="005C0654">
      <w:pPr>
        <w:rPr>
          <w:u w:val="single"/>
        </w:rPr>
      </w:pPr>
      <w:r w:rsidRPr="00980CF8">
        <w:rPr>
          <w:u w:val="single"/>
        </w:rPr>
        <w:t>“</w:t>
      </w:r>
      <w:r w:rsidRPr="00F650BC">
        <w:rPr>
          <w:b/>
          <w:bCs/>
          <w:highlight w:val="green"/>
          <w:u w:val="single"/>
          <w:bdr w:val="single" w:sz="4" w:space="0" w:color="auto"/>
        </w:rPr>
        <w:t xml:space="preserve">This is an extinction </w:t>
      </w:r>
      <w:r w:rsidRPr="00C25C71">
        <w:rPr>
          <w:b/>
          <w:bCs/>
          <w:highlight w:val="green"/>
          <w:u w:val="single"/>
          <w:bdr w:val="single" w:sz="4" w:space="0" w:color="auto"/>
        </w:rPr>
        <w:t>rider</w:t>
      </w:r>
      <w:r w:rsidRPr="00C25C71">
        <w:rPr>
          <w:highlight w:val="green"/>
          <w:u w:val="single"/>
        </w:rPr>
        <w:t>, attempting to</w:t>
      </w:r>
      <w:r w:rsidRPr="00980CF8">
        <w:rPr>
          <w:u w:val="single"/>
        </w:rPr>
        <w:t xml:space="preserve"> subvert a federal scientific review of the declining bi-state and Columbia Basin sage grouse, and </w:t>
      </w:r>
      <w:r w:rsidRPr="00C25C71">
        <w:rPr>
          <w:highlight w:val="green"/>
          <w:u w:val="single"/>
        </w:rPr>
        <w:t xml:space="preserve">strip away </w:t>
      </w:r>
      <w:r w:rsidRPr="00C25C71">
        <w:rPr>
          <w:b/>
          <w:bCs/>
          <w:highlight w:val="green"/>
          <w:u w:val="single"/>
        </w:rPr>
        <w:t>E</w:t>
      </w:r>
      <w:r w:rsidRPr="00EC39D6">
        <w:rPr>
          <w:b/>
          <w:bCs/>
          <w:u w:val="single"/>
        </w:rPr>
        <w:t xml:space="preserve">ndangered </w:t>
      </w:r>
      <w:r w:rsidRPr="00C25C71">
        <w:rPr>
          <w:b/>
          <w:bCs/>
          <w:highlight w:val="green"/>
          <w:u w:val="single"/>
        </w:rPr>
        <w:t>S</w:t>
      </w:r>
      <w:r w:rsidRPr="00EC39D6">
        <w:rPr>
          <w:b/>
          <w:bCs/>
          <w:u w:val="single"/>
        </w:rPr>
        <w:t xml:space="preserve">pecies Act </w:t>
      </w:r>
      <w:r w:rsidRPr="00C25C71">
        <w:rPr>
          <w:b/>
          <w:bCs/>
          <w:highlight w:val="green"/>
          <w:u w:val="single"/>
        </w:rPr>
        <w:t>p</w:t>
      </w:r>
      <w:r w:rsidRPr="00EC39D6">
        <w:rPr>
          <w:b/>
          <w:bCs/>
          <w:u w:val="single"/>
        </w:rPr>
        <w:t>rotections</w:t>
      </w:r>
      <w:r w:rsidRPr="00980CF8">
        <w:rPr>
          <w:u w:val="single"/>
        </w:rPr>
        <w:t xml:space="preserve"> </w:t>
      </w:r>
      <w:r w:rsidRPr="00C25C71">
        <w:rPr>
          <w:highlight w:val="green"/>
          <w:u w:val="single"/>
        </w:rPr>
        <w:t>already in place to support the</w:t>
      </w:r>
      <w:r w:rsidRPr="00980CF8">
        <w:rPr>
          <w:u w:val="single"/>
        </w:rPr>
        <w:t xml:space="preserve"> recovery of the </w:t>
      </w:r>
      <w:r w:rsidRPr="00C25C71">
        <w:rPr>
          <w:b/>
          <w:bCs/>
          <w:highlight w:val="green"/>
          <w:u w:val="single"/>
        </w:rPr>
        <w:t>critically imperiled</w:t>
      </w:r>
      <w:r w:rsidRPr="00C25C71">
        <w:rPr>
          <w:highlight w:val="green"/>
          <w:u w:val="single"/>
        </w:rPr>
        <w:t xml:space="preserve"> lesser prairie chicken</w:t>
      </w:r>
      <w:r w:rsidRPr="00980CF8">
        <w:rPr>
          <w:u w:val="single"/>
        </w:rPr>
        <w:t>,”</w:t>
      </w:r>
      <w:r w:rsidRPr="00EC39D6">
        <w:rPr>
          <w:sz w:val="16"/>
        </w:rPr>
        <w:t xml:space="preserve"> said Laura Cunningham, California director for Western Watersheds Project. </w:t>
      </w:r>
      <w:r w:rsidRPr="00980CF8">
        <w:rPr>
          <w:u w:val="single"/>
        </w:rPr>
        <w:t xml:space="preserve">“It’s an attempt at an </w:t>
      </w:r>
      <w:r w:rsidRPr="00EC39D6">
        <w:rPr>
          <w:b/>
          <w:bCs/>
          <w:u w:val="single"/>
        </w:rPr>
        <w:t>end run</w:t>
      </w:r>
      <w:r w:rsidRPr="00980CF8">
        <w:rPr>
          <w:u w:val="single"/>
        </w:rPr>
        <w:t xml:space="preserve"> around federal law and the public interest in </w:t>
      </w:r>
      <w:r w:rsidRPr="00EC39D6">
        <w:rPr>
          <w:b/>
          <w:bCs/>
          <w:u w:val="single"/>
        </w:rPr>
        <w:t>recovering rare wildlife</w:t>
      </w:r>
      <w:r w:rsidRPr="00980CF8">
        <w:rPr>
          <w:u w:val="single"/>
        </w:rPr>
        <w:t xml:space="preserve">, using </w:t>
      </w:r>
      <w:r w:rsidRPr="00C25C71">
        <w:rPr>
          <w:highlight w:val="green"/>
          <w:u w:val="single"/>
        </w:rPr>
        <w:t xml:space="preserve">a rider </w:t>
      </w:r>
      <w:r w:rsidRPr="00C25C71">
        <w:rPr>
          <w:b/>
          <w:bCs/>
          <w:highlight w:val="green"/>
          <w:u w:val="single"/>
        </w:rPr>
        <w:t>buried in a budget</w:t>
      </w:r>
      <w:r w:rsidRPr="00C25C71">
        <w:rPr>
          <w:highlight w:val="green"/>
          <w:u w:val="single"/>
        </w:rPr>
        <w:t xml:space="preserve"> bill that has </w:t>
      </w:r>
      <w:r w:rsidRPr="00C25C71">
        <w:rPr>
          <w:b/>
          <w:bCs/>
          <w:highlight w:val="green"/>
          <w:u w:val="single"/>
        </w:rPr>
        <w:t>nothing to do with endangered species</w:t>
      </w:r>
      <w:r w:rsidRPr="00EC39D6">
        <w:rPr>
          <w:b/>
          <w:bCs/>
          <w:u w:val="single"/>
        </w:rPr>
        <w:t xml:space="preserve"> protections.”</w:t>
      </w:r>
    </w:p>
    <w:p w14:paraId="7C3708BE" w14:textId="77777777" w:rsidR="005C0654" w:rsidRPr="00EC39D6" w:rsidRDefault="005C0654" w:rsidP="005C0654">
      <w:pPr>
        <w:rPr>
          <w:u w:val="single"/>
        </w:rPr>
      </w:pPr>
      <w:r w:rsidRPr="00EC39D6">
        <w:rPr>
          <w:sz w:val="16"/>
        </w:rPr>
        <w:t>“The science is clear. These iconic, beautiful American birds are headed for extinction even without this horrible rider,” said Ileene Anderson, a senior scientist at the Center for Biological Diversity</w:t>
      </w:r>
      <w:r w:rsidRPr="00EC39D6">
        <w:rPr>
          <w:b/>
          <w:bCs/>
          <w:sz w:val="16"/>
        </w:rPr>
        <w:t xml:space="preserve">. </w:t>
      </w:r>
      <w:r w:rsidRPr="00C25C71">
        <w:rPr>
          <w:b/>
          <w:bCs/>
          <w:highlight w:val="green"/>
          <w:u w:val="single"/>
          <w:bdr w:val="single" w:sz="4" w:space="0" w:color="auto"/>
        </w:rPr>
        <w:t>“If we strip</w:t>
      </w:r>
      <w:r w:rsidRPr="00C25C71">
        <w:rPr>
          <w:b/>
          <w:bCs/>
          <w:u w:val="single"/>
          <w:bdr w:val="single" w:sz="4" w:space="0" w:color="auto"/>
        </w:rPr>
        <w:t xml:space="preserve"> away </w:t>
      </w:r>
      <w:r w:rsidRPr="00C25C71">
        <w:rPr>
          <w:b/>
          <w:bCs/>
          <w:highlight w:val="green"/>
          <w:u w:val="single"/>
          <w:bdr w:val="single" w:sz="4" w:space="0" w:color="auto"/>
        </w:rPr>
        <w:t>protections for these</w:t>
      </w:r>
      <w:r w:rsidRPr="00EC39D6">
        <w:rPr>
          <w:b/>
          <w:bCs/>
          <w:u w:val="single"/>
          <w:bdr w:val="single" w:sz="4" w:space="0" w:color="auto"/>
        </w:rPr>
        <w:t xml:space="preserve"> imperiled </w:t>
      </w:r>
      <w:r w:rsidRPr="00C25C71">
        <w:rPr>
          <w:b/>
          <w:bCs/>
          <w:highlight w:val="green"/>
          <w:u w:val="single"/>
          <w:bdr w:val="single" w:sz="4" w:space="0" w:color="auto"/>
        </w:rPr>
        <w:t>birds, they won’t have any chance of survival.”</w:t>
      </w:r>
    </w:p>
    <w:p w14:paraId="6657583B" w14:textId="097136E1" w:rsidR="005C0654" w:rsidRPr="009B37E4" w:rsidRDefault="005C0654" w:rsidP="005C0654">
      <w:pPr>
        <w:pStyle w:val="Heading4"/>
      </w:pPr>
      <w:r>
        <w:t xml:space="preserve">Loss of </w:t>
      </w:r>
      <w:r w:rsidRPr="00EC39D6">
        <w:t>even one species</w:t>
      </w:r>
      <w:r w:rsidRPr="009B37E4">
        <w:t xml:space="preserve"> </w:t>
      </w:r>
      <w:r>
        <w:t xml:space="preserve">causes </w:t>
      </w:r>
      <w:r w:rsidRPr="00EC39D6">
        <w:t>extinction cascades</w:t>
      </w:r>
      <w:r>
        <w:t xml:space="preserve">: it’s </w:t>
      </w:r>
      <w:r w:rsidRPr="00EC39D6">
        <w:t>try-or-die</w:t>
      </w:r>
      <w:r>
        <w:t>.</w:t>
      </w:r>
      <w:r w:rsidRPr="009B37E4">
        <w:t xml:space="preserve"> </w:t>
      </w:r>
    </w:p>
    <w:p w14:paraId="3FE0CF56" w14:textId="77777777" w:rsidR="005C0654" w:rsidRPr="00700A98" w:rsidRDefault="005C0654" w:rsidP="005C0654">
      <w:r w:rsidRPr="00EC39D6">
        <w:rPr>
          <w:rFonts w:eastAsiaTheme="majorEastAsia" w:cstheme="majorBidi"/>
          <w:b/>
          <w:bCs/>
          <w:sz w:val="24"/>
          <w:szCs w:val="24"/>
        </w:rPr>
        <w:t xml:space="preserve">University </w:t>
      </w:r>
      <w:r>
        <w:rPr>
          <w:rFonts w:eastAsiaTheme="majorEastAsia" w:cstheme="majorBidi"/>
          <w:b/>
          <w:bCs/>
          <w:sz w:val="24"/>
          <w:szCs w:val="24"/>
        </w:rPr>
        <w:t>o</w:t>
      </w:r>
      <w:r w:rsidRPr="00EC39D6">
        <w:rPr>
          <w:rFonts w:eastAsiaTheme="majorEastAsia" w:cstheme="majorBidi"/>
          <w:b/>
          <w:bCs/>
          <w:sz w:val="24"/>
          <w:szCs w:val="24"/>
        </w:rPr>
        <w:t xml:space="preserve">f Exeter </w:t>
      </w:r>
      <w:r>
        <w:rPr>
          <w:rFonts w:eastAsiaTheme="majorEastAsia" w:cstheme="majorBidi"/>
          <w:b/>
          <w:bCs/>
          <w:sz w:val="24"/>
          <w:szCs w:val="24"/>
        </w:rPr>
        <w:t>‘</w:t>
      </w:r>
      <w:r w:rsidRPr="00EC39D6">
        <w:rPr>
          <w:rFonts w:eastAsiaTheme="majorEastAsia" w:cstheme="majorBidi"/>
          <w:b/>
          <w:bCs/>
          <w:sz w:val="24"/>
          <w:szCs w:val="24"/>
        </w:rPr>
        <w:t>18</w:t>
      </w:r>
      <w:r w:rsidRPr="00EC39D6">
        <w:rPr>
          <w:sz w:val="18"/>
          <w:szCs w:val="18"/>
        </w:rPr>
        <w:t xml:space="preserve"> – The University of Exeter. "Biodiversity loss raises risk of 'extinction cascades'," ScienceDaily, published 2-19-2018, accessed 7-15-2023, https://www.sciencedaily.com/releases/2018/02/180219155019.htm //</w:t>
      </w:r>
      <w:proofErr w:type="spellStart"/>
      <w:r w:rsidRPr="00EC39D6">
        <w:rPr>
          <w:sz w:val="18"/>
          <w:szCs w:val="18"/>
        </w:rPr>
        <w:t>penelope</w:t>
      </w:r>
      <w:proofErr w:type="spellEnd"/>
      <w:r w:rsidRPr="00EC39D6">
        <w:rPr>
          <w:sz w:val="18"/>
          <w:szCs w:val="18"/>
        </w:rPr>
        <w:t>/</w:t>
      </w:r>
    </w:p>
    <w:p w14:paraId="2E7EF268" w14:textId="77777777" w:rsidR="005C0654" w:rsidRPr="00F650BC" w:rsidRDefault="005C0654" w:rsidP="005C0654">
      <w:pPr>
        <w:rPr>
          <w:b/>
          <w:bCs/>
          <w:u w:val="single"/>
        </w:rPr>
      </w:pPr>
      <w:r w:rsidRPr="009B37E4">
        <w:rPr>
          <w:sz w:val="16"/>
        </w:rPr>
        <w:t xml:space="preserve">New research shows that the </w:t>
      </w:r>
      <w:r w:rsidRPr="00C25C71">
        <w:rPr>
          <w:highlight w:val="green"/>
          <w:u w:val="single"/>
        </w:rPr>
        <w:t xml:space="preserve">loss of biodiversity can increase the risk of </w:t>
      </w:r>
      <w:r w:rsidRPr="00C25C71">
        <w:rPr>
          <w:b/>
          <w:bCs/>
          <w:highlight w:val="green"/>
          <w:u w:val="single"/>
          <w:bdr w:val="single" w:sz="4" w:space="0" w:color="auto"/>
        </w:rPr>
        <w:t>"extinction cascades,"</w:t>
      </w:r>
      <w:r w:rsidRPr="009B37E4">
        <w:rPr>
          <w:sz w:val="16"/>
        </w:rPr>
        <w:t xml:space="preserve"> where an </w:t>
      </w:r>
      <w:r w:rsidRPr="00C25C71">
        <w:rPr>
          <w:highlight w:val="green"/>
          <w:u w:val="single"/>
        </w:rPr>
        <w:t xml:space="preserve">initial species loss leads to a </w:t>
      </w:r>
      <w:r w:rsidRPr="00C25C71">
        <w:rPr>
          <w:b/>
          <w:bCs/>
          <w:highlight w:val="green"/>
          <w:u w:val="single"/>
        </w:rPr>
        <w:t>domino effect</w:t>
      </w:r>
      <w:r w:rsidRPr="00F650BC">
        <w:rPr>
          <w:b/>
          <w:bCs/>
          <w:u w:val="single"/>
        </w:rPr>
        <w:t xml:space="preserve"> of further extinctions.</w:t>
      </w:r>
    </w:p>
    <w:p w14:paraId="5726434A" w14:textId="77777777" w:rsidR="005C0654" w:rsidRPr="009B37E4" w:rsidRDefault="005C0654" w:rsidP="005C0654">
      <w:pPr>
        <w:rPr>
          <w:sz w:val="16"/>
        </w:rPr>
      </w:pPr>
      <w:r w:rsidRPr="009B37E4">
        <w:rPr>
          <w:sz w:val="16"/>
        </w:rPr>
        <w:t xml:space="preserve">The </w:t>
      </w:r>
      <w:r w:rsidRPr="00C25C71">
        <w:rPr>
          <w:highlight w:val="green"/>
          <w:u w:val="single"/>
        </w:rPr>
        <w:t>researchers</w:t>
      </w:r>
      <w:r w:rsidRPr="00F650BC">
        <w:rPr>
          <w:u w:val="single"/>
        </w:rPr>
        <w:t xml:space="preserve">, from the University of Exeter, </w:t>
      </w:r>
      <w:r w:rsidRPr="00C25C71">
        <w:rPr>
          <w:highlight w:val="green"/>
          <w:u w:val="single"/>
        </w:rPr>
        <w:t xml:space="preserve">showed there is a </w:t>
      </w:r>
      <w:r w:rsidRPr="00C25C71">
        <w:rPr>
          <w:b/>
          <w:bCs/>
          <w:highlight w:val="green"/>
          <w:u w:val="single"/>
        </w:rPr>
        <w:t>high</w:t>
      </w:r>
      <w:r w:rsidRPr="00F650BC">
        <w:rPr>
          <w:b/>
          <w:bCs/>
          <w:u w:val="single"/>
        </w:rPr>
        <w:t xml:space="preserve">er </w:t>
      </w:r>
      <w:r w:rsidRPr="00C25C71">
        <w:rPr>
          <w:b/>
          <w:bCs/>
          <w:highlight w:val="green"/>
          <w:u w:val="single"/>
        </w:rPr>
        <w:t>risk</w:t>
      </w:r>
      <w:r w:rsidRPr="00F650BC">
        <w:rPr>
          <w:u w:val="single"/>
        </w:rPr>
        <w:t xml:space="preserve"> of extinction cascades when other species are not present to fill the "gap"</w:t>
      </w:r>
      <w:r w:rsidRPr="009B37E4">
        <w:rPr>
          <w:sz w:val="16"/>
        </w:rPr>
        <w:t xml:space="preserve"> created by the loss of a species.</w:t>
      </w:r>
    </w:p>
    <w:p w14:paraId="71F060F8" w14:textId="77777777" w:rsidR="005C0654" w:rsidRPr="009B37E4" w:rsidRDefault="005C0654" w:rsidP="005C0654">
      <w:pPr>
        <w:rPr>
          <w:u w:val="single"/>
        </w:rPr>
      </w:pPr>
      <w:r w:rsidRPr="009B37E4">
        <w:rPr>
          <w:sz w:val="16"/>
        </w:rPr>
        <w:t xml:space="preserve">Even if </w:t>
      </w:r>
      <w:r w:rsidRPr="009B37E4">
        <w:rPr>
          <w:u w:val="single"/>
        </w:rPr>
        <w:t xml:space="preserve">the </w:t>
      </w:r>
      <w:r w:rsidRPr="00C25C71">
        <w:rPr>
          <w:b/>
          <w:bCs/>
          <w:highlight w:val="green"/>
          <w:u w:val="single"/>
        </w:rPr>
        <w:t>loss of one species</w:t>
      </w:r>
      <w:r w:rsidRPr="009B37E4">
        <w:rPr>
          <w:sz w:val="16"/>
        </w:rPr>
        <w:t xml:space="preserve"> does not directly cause knock-on extinctions, the study shows that this </w:t>
      </w:r>
      <w:r w:rsidRPr="009B37E4">
        <w:rPr>
          <w:u w:val="single"/>
        </w:rPr>
        <w:t>leads to simpler ecological communities that are at greater risk of "</w:t>
      </w:r>
      <w:r w:rsidRPr="00F650BC">
        <w:rPr>
          <w:b/>
          <w:bCs/>
          <w:u w:val="single"/>
        </w:rPr>
        <w:t>run-away extinction cascades"</w:t>
      </w:r>
      <w:r>
        <w:rPr>
          <w:sz w:val="16"/>
        </w:rPr>
        <w:t xml:space="preserve"> w</w:t>
      </w:r>
      <w:r w:rsidRPr="009B37E4">
        <w:rPr>
          <w:sz w:val="16"/>
        </w:rPr>
        <w:t>ith the potential loss of many species.</w:t>
      </w:r>
    </w:p>
    <w:p w14:paraId="2DC50A4C" w14:textId="77777777" w:rsidR="005C0654" w:rsidRPr="009B37E4" w:rsidRDefault="005C0654" w:rsidP="005C0654">
      <w:pPr>
        <w:rPr>
          <w:u w:val="single"/>
        </w:rPr>
      </w:pPr>
      <w:r w:rsidRPr="009B37E4">
        <w:rPr>
          <w:sz w:val="16"/>
        </w:rPr>
        <w:t xml:space="preserve">With extinction rates at their highest levels ever and numerous species under threat due to human activity, the </w:t>
      </w:r>
      <w:r w:rsidRPr="00F650BC">
        <w:rPr>
          <w:u w:val="single"/>
        </w:rPr>
        <w:t>findings are a</w:t>
      </w:r>
      <w:r>
        <w:rPr>
          <w:sz w:val="16"/>
        </w:rPr>
        <w:t xml:space="preserve"> f</w:t>
      </w:r>
      <w:r w:rsidRPr="009B37E4">
        <w:rPr>
          <w:sz w:val="16"/>
        </w:rPr>
        <w:t xml:space="preserve">urther </w:t>
      </w:r>
      <w:r w:rsidRPr="009B37E4">
        <w:rPr>
          <w:u w:val="single"/>
        </w:rPr>
        <w:t>warning about the consequences of eroding biodiversity.</w:t>
      </w:r>
    </w:p>
    <w:p w14:paraId="7B28D75A" w14:textId="77777777" w:rsidR="005C0654" w:rsidRPr="009B37E4" w:rsidRDefault="005C0654" w:rsidP="005C0654">
      <w:pPr>
        <w:rPr>
          <w:sz w:val="16"/>
        </w:rPr>
      </w:pPr>
      <w:r w:rsidRPr="009B37E4">
        <w:rPr>
          <w:sz w:val="16"/>
        </w:rPr>
        <w:t>"</w:t>
      </w:r>
      <w:r w:rsidRPr="00C25C71">
        <w:rPr>
          <w:b/>
          <w:bCs/>
          <w:highlight w:val="green"/>
          <w:u w:val="single"/>
        </w:rPr>
        <w:t>Interactions between species</w:t>
      </w:r>
      <w:r w:rsidRPr="00C25C71">
        <w:rPr>
          <w:highlight w:val="green"/>
          <w:u w:val="single"/>
        </w:rPr>
        <w:t xml:space="preserve"> are important</w:t>
      </w:r>
      <w:r w:rsidRPr="009B37E4">
        <w:rPr>
          <w:u w:val="single"/>
        </w:rPr>
        <w:t xml:space="preserve"> for ecosystem</w:t>
      </w:r>
      <w:r w:rsidRPr="009B37E4">
        <w:rPr>
          <w:sz w:val="16"/>
        </w:rPr>
        <w:t xml:space="preserve"> (a community of interacting species) stability," said Dr Dirk Sanders, of the Centre for Ecology and Conservation at the University of Exeter's Penryn Campus in Cornwall. "And because species are interconnected through multiple interactions, </w:t>
      </w:r>
      <w:r w:rsidRPr="009B37E4">
        <w:rPr>
          <w:u w:val="single"/>
        </w:rPr>
        <w:t xml:space="preserve">an </w:t>
      </w:r>
      <w:r w:rsidRPr="00F650BC">
        <w:rPr>
          <w:b/>
          <w:bCs/>
          <w:u w:val="single"/>
        </w:rPr>
        <w:t xml:space="preserve">impact on </w:t>
      </w:r>
      <w:r w:rsidRPr="00C25C71">
        <w:rPr>
          <w:b/>
          <w:bCs/>
          <w:highlight w:val="green"/>
          <w:u w:val="single"/>
        </w:rPr>
        <w:t>one species</w:t>
      </w:r>
      <w:r w:rsidRPr="00C25C71">
        <w:rPr>
          <w:highlight w:val="green"/>
          <w:u w:val="single"/>
        </w:rPr>
        <w:t xml:space="preserve"> can affect others</w:t>
      </w:r>
      <w:r w:rsidRPr="009B37E4">
        <w:rPr>
          <w:sz w:val="16"/>
        </w:rPr>
        <w:t xml:space="preserve"> as well.</w:t>
      </w:r>
    </w:p>
    <w:p w14:paraId="68DA9E6A" w14:textId="77777777" w:rsidR="005C0654" w:rsidRPr="009B37E4" w:rsidRDefault="005C0654" w:rsidP="005C0654">
      <w:pPr>
        <w:rPr>
          <w:sz w:val="16"/>
        </w:rPr>
      </w:pPr>
      <w:r w:rsidRPr="009B37E4">
        <w:rPr>
          <w:sz w:val="16"/>
        </w:rPr>
        <w:t>"It has been predicted that more complex food webs will be less vulnerable to extinction cascades because there is a greater chance that other species can step in and buffer against the effects of species loss.</w:t>
      </w:r>
    </w:p>
    <w:p w14:paraId="25FC3920" w14:textId="77777777" w:rsidR="005C0654" w:rsidRPr="009B37E4" w:rsidRDefault="005C0654" w:rsidP="005C0654">
      <w:pPr>
        <w:rPr>
          <w:sz w:val="16"/>
        </w:rPr>
      </w:pPr>
      <w:r w:rsidRPr="009B37E4">
        <w:rPr>
          <w:sz w:val="16"/>
        </w:rPr>
        <w:t>"In our experiment, we used communities of plants and insects to test this prediction."</w:t>
      </w:r>
    </w:p>
    <w:p w14:paraId="58285AB0" w14:textId="77777777" w:rsidR="005C0654" w:rsidRPr="009B37E4" w:rsidRDefault="005C0654" w:rsidP="005C0654">
      <w:pPr>
        <w:rPr>
          <w:sz w:val="16"/>
        </w:rPr>
      </w:pPr>
      <w:r w:rsidRPr="009B37E4">
        <w:rPr>
          <w:u w:val="single"/>
        </w:rPr>
        <w:t xml:space="preserve">The </w:t>
      </w:r>
      <w:r w:rsidRPr="00C25C71">
        <w:rPr>
          <w:highlight w:val="green"/>
          <w:u w:val="single"/>
        </w:rPr>
        <w:t>researchers removed one species of wasp and found</w:t>
      </w:r>
      <w:r w:rsidRPr="009B37E4">
        <w:rPr>
          <w:u w:val="single"/>
        </w:rPr>
        <w:t xml:space="preserve"> that </w:t>
      </w:r>
      <w:r w:rsidRPr="00C25C71">
        <w:rPr>
          <w:highlight w:val="green"/>
          <w:u w:val="single"/>
        </w:rPr>
        <w:t xml:space="preserve">it led to </w:t>
      </w:r>
      <w:r w:rsidRPr="00C25C71">
        <w:rPr>
          <w:b/>
          <w:bCs/>
          <w:highlight w:val="green"/>
          <w:u w:val="single"/>
        </w:rPr>
        <w:t>secondary extinction</w:t>
      </w:r>
      <w:r w:rsidRPr="00F650BC">
        <w:rPr>
          <w:b/>
          <w:bCs/>
          <w:u w:val="single"/>
        </w:rPr>
        <w:t>s</w:t>
      </w:r>
      <w:r w:rsidRPr="009B37E4">
        <w:rPr>
          <w:u w:val="single"/>
        </w:rPr>
        <w:t xml:space="preserve"> of other, indirectly linked, species </w:t>
      </w:r>
      <w:r w:rsidRPr="009B37E4">
        <w:rPr>
          <w:sz w:val="16"/>
        </w:rPr>
        <w:t>at the same level of the food web.</w:t>
      </w:r>
    </w:p>
    <w:p w14:paraId="1F2BF884" w14:textId="77777777" w:rsidR="005C0654" w:rsidRPr="009B37E4" w:rsidRDefault="005C0654" w:rsidP="005C0654">
      <w:pPr>
        <w:rPr>
          <w:sz w:val="16"/>
        </w:rPr>
      </w:pPr>
      <w:r w:rsidRPr="009B37E4">
        <w:rPr>
          <w:sz w:val="16"/>
        </w:rPr>
        <w:t>This effect was much stronger in simple communities than for the same species within a more complex food web.</w:t>
      </w:r>
    </w:p>
    <w:p w14:paraId="74E9ACFA" w14:textId="77777777" w:rsidR="005C0654" w:rsidRDefault="005C0654" w:rsidP="005C0654">
      <w:pPr>
        <w:rPr>
          <w:sz w:val="16"/>
        </w:rPr>
      </w:pPr>
      <w:r w:rsidRPr="009B37E4">
        <w:rPr>
          <w:sz w:val="16"/>
        </w:rPr>
        <w:t xml:space="preserve">Dr Sanders added: "Our results demonstrate that </w:t>
      </w:r>
      <w:r w:rsidRPr="00C25C71">
        <w:rPr>
          <w:highlight w:val="green"/>
          <w:u w:val="single"/>
        </w:rPr>
        <w:t>biodiversity loss</w:t>
      </w:r>
      <w:r w:rsidRPr="009B37E4">
        <w:rPr>
          <w:u w:val="single"/>
        </w:rPr>
        <w:t xml:space="preserve"> can increase the </w:t>
      </w:r>
      <w:r w:rsidRPr="00F650BC">
        <w:rPr>
          <w:b/>
          <w:bCs/>
          <w:u w:val="single"/>
        </w:rPr>
        <w:t>vulnerability of ecosystems</w:t>
      </w:r>
      <w:r w:rsidRPr="009B37E4">
        <w:rPr>
          <w:u w:val="single"/>
        </w:rPr>
        <w:t xml:space="preserve"> to secondary extinctions</w:t>
      </w:r>
      <w:r w:rsidRPr="009B37E4">
        <w:rPr>
          <w:sz w:val="16"/>
        </w:rPr>
        <w:t xml:space="preserve"> which, when they occur, </w:t>
      </w:r>
      <w:r w:rsidRPr="00C25C71">
        <w:rPr>
          <w:highlight w:val="green"/>
          <w:u w:val="single"/>
        </w:rPr>
        <w:t>can</w:t>
      </w:r>
      <w:r w:rsidRPr="009B37E4">
        <w:rPr>
          <w:u w:val="single"/>
        </w:rPr>
        <w:t xml:space="preserve"> then </w:t>
      </w:r>
      <w:r w:rsidRPr="00C25C71">
        <w:rPr>
          <w:highlight w:val="green"/>
          <w:u w:val="single"/>
        </w:rPr>
        <w:t>lead to</w:t>
      </w:r>
      <w:r w:rsidRPr="009B37E4">
        <w:rPr>
          <w:sz w:val="16"/>
        </w:rPr>
        <w:t xml:space="preserve"> further simplification causing </w:t>
      </w:r>
      <w:r w:rsidRPr="00C25C71">
        <w:rPr>
          <w:b/>
          <w:bCs/>
          <w:highlight w:val="green"/>
          <w:u w:val="single"/>
        </w:rPr>
        <w:t>run-away extinction cascades</w:t>
      </w:r>
      <w:r w:rsidRPr="009B37E4">
        <w:rPr>
          <w:sz w:val="16"/>
        </w:rPr>
        <w:t>."</w:t>
      </w:r>
    </w:p>
    <w:p w14:paraId="439DE888" w14:textId="3C64C24C" w:rsidR="005C0654" w:rsidRPr="009B37E4" w:rsidRDefault="005C0654" w:rsidP="005C0654">
      <w:pPr>
        <w:pStyle w:val="Heading4"/>
      </w:pPr>
      <w:r>
        <w:t>B</w:t>
      </w:r>
      <w:r w:rsidRPr="009B37E4">
        <w:t xml:space="preserve">iodiversity loss causes </w:t>
      </w:r>
      <w:r w:rsidRPr="00F650BC">
        <w:rPr>
          <w:u w:val="single"/>
        </w:rPr>
        <w:t>extinction</w:t>
      </w:r>
      <w:r>
        <w:t>—</w:t>
      </w:r>
      <w:r w:rsidRPr="009B37E4">
        <w:t xml:space="preserve">action needed </w:t>
      </w:r>
      <w:r w:rsidRPr="00F650BC">
        <w:rPr>
          <w:u w:val="single"/>
        </w:rPr>
        <w:t>now</w:t>
      </w:r>
      <w:r>
        <w:t>.</w:t>
      </w:r>
    </w:p>
    <w:p w14:paraId="1BEE9109" w14:textId="77777777" w:rsidR="005C0654" w:rsidRPr="009B37E4" w:rsidRDefault="005C0654" w:rsidP="005C0654">
      <w:r w:rsidRPr="00EC39D6">
        <w:rPr>
          <w:rFonts w:eastAsiaTheme="majorEastAsia" w:cstheme="majorBidi"/>
          <w:b/>
          <w:bCs/>
          <w:sz w:val="24"/>
          <w:szCs w:val="24"/>
        </w:rPr>
        <w:t>Watts ‘18</w:t>
      </w:r>
      <w:r w:rsidRPr="00EC39D6">
        <w:rPr>
          <w:sz w:val="18"/>
          <w:szCs w:val="18"/>
        </w:rPr>
        <w:t xml:space="preserve"> – Jonathan Watts is the Guardian's global environment editor. "Stop biodiversity loss or we could face our own extinction, warns UN," published 11-6-2018, accessed 7-15-2023, </w:t>
      </w:r>
      <w:hyperlink r:id="rId8" w:history="1">
        <w:r w:rsidRPr="00EC39D6">
          <w:rPr>
            <w:rStyle w:val="Hyperlink"/>
            <w:sz w:val="18"/>
            <w:szCs w:val="18"/>
          </w:rPr>
          <w:t>https://www.theguardian.com/environment/2018/nov/03/stop-biodiversity-loss-or-we-could-face-our-own-extinction-warns-un</w:t>
        </w:r>
      </w:hyperlink>
      <w:r w:rsidRPr="00EC39D6">
        <w:rPr>
          <w:sz w:val="18"/>
          <w:szCs w:val="18"/>
        </w:rPr>
        <w:t xml:space="preserve"> //</w:t>
      </w:r>
      <w:proofErr w:type="spellStart"/>
      <w:r w:rsidRPr="00EC39D6">
        <w:rPr>
          <w:sz w:val="18"/>
          <w:szCs w:val="18"/>
        </w:rPr>
        <w:t>penelope</w:t>
      </w:r>
      <w:proofErr w:type="spellEnd"/>
      <w:r w:rsidRPr="00EC39D6">
        <w:rPr>
          <w:sz w:val="18"/>
          <w:szCs w:val="18"/>
        </w:rPr>
        <w:t>/</w:t>
      </w:r>
    </w:p>
    <w:p w14:paraId="2A3EC1C4" w14:textId="77777777" w:rsidR="005C0654" w:rsidRPr="00F650BC" w:rsidRDefault="005C0654" w:rsidP="005C0654">
      <w:pPr>
        <w:rPr>
          <w:b/>
          <w:bCs/>
          <w:u w:val="single"/>
        </w:rPr>
      </w:pPr>
      <w:r w:rsidRPr="009B37E4">
        <w:rPr>
          <w:sz w:val="16"/>
        </w:rPr>
        <w:t xml:space="preserve">Conservationists are desperate for a </w:t>
      </w:r>
      <w:r w:rsidRPr="00F650BC">
        <w:rPr>
          <w:highlight w:val="green"/>
          <w:u w:val="single"/>
        </w:rPr>
        <w:t>biodiversity</w:t>
      </w:r>
      <w:r w:rsidRPr="009B37E4">
        <w:rPr>
          <w:sz w:val="16"/>
        </w:rPr>
        <w:t xml:space="preserve"> accord that will carry the same weight as the Paris climate agreement. But so far, this subject </w:t>
      </w:r>
      <w:r w:rsidRPr="009B37E4">
        <w:rPr>
          <w:u w:val="single"/>
        </w:rPr>
        <w:t xml:space="preserve">has </w:t>
      </w:r>
      <w:r w:rsidRPr="00EC39D6">
        <w:rPr>
          <w:u w:val="single"/>
        </w:rPr>
        <w:t>received </w:t>
      </w:r>
      <w:r w:rsidRPr="00EC39D6">
        <w:rPr>
          <w:rFonts w:eastAsiaTheme="majorEastAsia"/>
          <w:u w:val="single"/>
        </w:rPr>
        <w:t>miserably little attention</w:t>
      </w:r>
      <w:r w:rsidRPr="00EC39D6">
        <w:rPr>
          <w:u w:val="single"/>
        </w:rPr>
        <w:t> even</w:t>
      </w:r>
      <w:r w:rsidRPr="009B37E4">
        <w:rPr>
          <w:u w:val="single"/>
        </w:rPr>
        <w:t xml:space="preserve"> though many scientists say it </w:t>
      </w:r>
      <w:r w:rsidRPr="00F650BC">
        <w:rPr>
          <w:highlight w:val="green"/>
          <w:u w:val="single"/>
        </w:rPr>
        <w:t>poses</w:t>
      </w:r>
      <w:r w:rsidRPr="00EC39D6">
        <w:rPr>
          <w:u w:val="single"/>
        </w:rPr>
        <w:t xml:space="preserve"> at least </w:t>
      </w:r>
      <w:r w:rsidRPr="00F650BC">
        <w:rPr>
          <w:highlight w:val="green"/>
          <w:u w:val="single"/>
        </w:rPr>
        <w:t>a</w:t>
      </w:r>
      <w:r w:rsidRPr="00EC39D6">
        <w:rPr>
          <w:u w:val="single"/>
        </w:rPr>
        <w:t xml:space="preserve">n </w:t>
      </w:r>
      <w:r w:rsidRPr="00F650BC">
        <w:rPr>
          <w:b/>
          <w:bCs/>
          <w:u w:val="single"/>
        </w:rPr>
        <w:t xml:space="preserve">equal </w:t>
      </w:r>
      <w:r w:rsidRPr="00F650BC">
        <w:rPr>
          <w:b/>
          <w:bCs/>
          <w:highlight w:val="green"/>
          <w:u w:val="single"/>
        </w:rPr>
        <w:t>threat to humanity.</w:t>
      </w:r>
    </w:p>
    <w:p w14:paraId="449C3839" w14:textId="77777777" w:rsidR="005C0654" w:rsidRPr="009B37E4" w:rsidRDefault="005C0654" w:rsidP="005C0654">
      <w:pPr>
        <w:rPr>
          <w:sz w:val="16"/>
        </w:rPr>
      </w:pPr>
      <w:r w:rsidRPr="009B37E4">
        <w:rPr>
          <w:sz w:val="16"/>
        </w:rPr>
        <w:t>The last two major biodiversity agreements – in 2002 and 2010 – have failed to stem the </w:t>
      </w:r>
      <w:r w:rsidRPr="00EC39D6">
        <w:rPr>
          <w:rFonts w:eastAsiaTheme="majorEastAsia"/>
          <w:sz w:val="16"/>
        </w:rPr>
        <w:t>worst loss of life on Earth since the demise of the dinosaurs</w:t>
      </w:r>
      <w:r w:rsidRPr="009B37E4">
        <w:rPr>
          <w:sz w:val="16"/>
        </w:rPr>
        <w:t>.</w:t>
      </w:r>
    </w:p>
    <w:p w14:paraId="3825A924" w14:textId="77777777" w:rsidR="005C0654" w:rsidRPr="009B37E4" w:rsidRDefault="005C0654" w:rsidP="005C0654">
      <w:pPr>
        <w:rPr>
          <w:sz w:val="16"/>
        </w:rPr>
      </w:pPr>
      <w:r w:rsidRPr="009B37E4">
        <w:rPr>
          <w:sz w:val="16"/>
        </w:rPr>
        <w:t>Eight years ago, under the </w:t>
      </w:r>
      <w:r w:rsidRPr="00EC39D6">
        <w:rPr>
          <w:rFonts w:eastAsiaTheme="majorEastAsia"/>
          <w:sz w:val="16"/>
        </w:rPr>
        <w:t>Aichi Biodiversity Targets</w:t>
      </w:r>
      <w:r w:rsidRPr="009B37E4">
        <w:rPr>
          <w:sz w:val="16"/>
        </w:rPr>
        <w:t xml:space="preserve">, nations promised to at least halve the loss of natural habitats, ensure sustainable fishing in all waters, and expand nature reserves from 10% to 17% of the world’s land by 2020. But </w:t>
      </w:r>
      <w:r w:rsidRPr="009B37E4">
        <w:rPr>
          <w:u w:val="single"/>
        </w:rPr>
        <w:t>many nations have fallen behind</w:t>
      </w:r>
      <w:r w:rsidRPr="009B37E4">
        <w:rPr>
          <w:sz w:val="16"/>
        </w:rPr>
        <w:t xml:space="preserve">, and </w:t>
      </w:r>
      <w:r w:rsidRPr="009B37E4">
        <w:rPr>
          <w:u w:val="single"/>
        </w:rPr>
        <w:t>those that have created more protected areas have done little to police them</w:t>
      </w:r>
      <w:r w:rsidRPr="009B37E4">
        <w:rPr>
          <w:sz w:val="16"/>
        </w:rPr>
        <w:t>. “Paper reserves” can now be found from Brazil to China.</w:t>
      </w:r>
    </w:p>
    <w:p w14:paraId="17D69A08" w14:textId="77777777" w:rsidR="005C0654" w:rsidRPr="009B37E4" w:rsidRDefault="005C0654" w:rsidP="005C0654">
      <w:pPr>
        <w:rPr>
          <w:sz w:val="16"/>
        </w:rPr>
      </w:pPr>
      <w:r w:rsidRPr="009B37E4">
        <w:rPr>
          <w:sz w:val="16"/>
        </w:rPr>
        <w:t>The issue is also low on the political agenda. Compared to climate summits, few heads of state attend biodiversity talks. Even before Donald Trump, the US refused to ratify the treaty and only sends an observer. Along with the Vatican, it is </w:t>
      </w:r>
      <w:r w:rsidRPr="00EC39D6">
        <w:rPr>
          <w:rFonts w:eastAsiaTheme="majorEastAsia"/>
          <w:sz w:val="16"/>
        </w:rPr>
        <w:t>the only UN state not to participate</w:t>
      </w:r>
      <w:r w:rsidRPr="009B37E4">
        <w:rPr>
          <w:sz w:val="16"/>
        </w:rPr>
        <w:t>.</w:t>
      </w:r>
    </w:p>
    <w:p w14:paraId="1EDFD11E" w14:textId="77777777" w:rsidR="005C0654" w:rsidRPr="009B37E4" w:rsidRDefault="005C0654" w:rsidP="005C0654">
      <w:pPr>
        <w:rPr>
          <w:sz w:val="16"/>
        </w:rPr>
      </w:pPr>
      <w:proofErr w:type="spellStart"/>
      <w:r w:rsidRPr="009B37E4">
        <w:rPr>
          <w:sz w:val="16"/>
        </w:rPr>
        <w:t>Pașca</w:t>
      </w:r>
      <w:proofErr w:type="spellEnd"/>
      <w:r w:rsidRPr="009B37E4">
        <w:rPr>
          <w:sz w:val="16"/>
        </w:rPr>
        <w:t xml:space="preserve"> Palmer says there are glimmers of hope. Several species in Africa and Asia have recovered (though most are in decline) and forest cover in Asia has increased by 2.5% (though it has decreased elsewhere at a faster rate). Marine protected areas have also widened.</w:t>
      </w:r>
    </w:p>
    <w:p w14:paraId="0B6625D2" w14:textId="77777777" w:rsidR="005C0654" w:rsidRPr="009B37E4" w:rsidRDefault="005C0654" w:rsidP="005C0654">
      <w:pPr>
        <w:rPr>
          <w:u w:val="single"/>
        </w:rPr>
      </w:pPr>
      <w:r w:rsidRPr="009B37E4">
        <w:rPr>
          <w:sz w:val="16"/>
        </w:rPr>
        <w:t xml:space="preserve">But overall, she says, the picture is </w:t>
      </w:r>
      <w:r w:rsidRPr="009B37E4">
        <w:rPr>
          <w:u w:val="single"/>
        </w:rPr>
        <w:t>worrying</w:t>
      </w:r>
      <w:r w:rsidRPr="009B37E4">
        <w:rPr>
          <w:sz w:val="16"/>
        </w:rPr>
        <w:t xml:space="preserve">. The already </w:t>
      </w:r>
      <w:r w:rsidRPr="00F650BC">
        <w:rPr>
          <w:b/>
          <w:bCs/>
          <w:highlight w:val="green"/>
          <w:u w:val="single"/>
        </w:rPr>
        <w:t>high rates of biodiversity</w:t>
      </w:r>
      <w:r w:rsidRPr="00F650BC">
        <w:rPr>
          <w:highlight w:val="green"/>
          <w:u w:val="single"/>
        </w:rPr>
        <w:t xml:space="preserve"> loss</w:t>
      </w:r>
      <w:r w:rsidRPr="009B37E4">
        <w:rPr>
          <w:u w:val="single"/>
        </w:rPr>
        <w:t xml:space="preserve"> from habitat destruction</w:t>
      </w:r>
      <w:r w:rsidRPr="009B37E4">
        <w:rPr>
          <w:sz w:val="16"/>
        </w:rPr>
        <w:t xml:space="preserve">, chemical pollution and invasive species </w:t>
      </w:r>
      <w:r w:rsidRPr="00F650BC">
        <w:rPr>
          <w:highlight w:val="green"/>
          <w:u w:val="single"/>
        </w:rPr>
        <w:t xml:space="preserve">will </w:t>
      </w:r>
      <w:r w:rsidRPr="00F650BC">
        <w:rPr>
          <w:b/>
          <w:bCs/>
          <w:highlight w:val="green"/>
          <w:u w:val="single"/>
        </w:rPr>
        <w:t>accelerate in the coming 30 years</w:t>
      </w:r>
      <w:r w:rsidRPr="009B37E4">
        <w:rPr>
          <w:u w:val="single"/>
        </w:rPr>
        <w:t xml:space="preserve"> </w:t>
      </w:r>
      <w:proofErr w:type="gramStart"/>
      <w:r w:rsidRPr="009B37E4">
        <w:rPr>
          <w:u w:val="single"/>
        </w:rPr>
        <w:t>as a result of</w:t>
      </w:r>
      <w:proofErr w:type="gramEnd"/>
      <w:r w:rsidRPr="009B37E4">
        <w:rPr>
          <w:u w:val="single"/>
        </w:rPr>
        <w:t xml:space="preserve"> climate change and growing human populations</w:t>
      </w:r>
      <w:r w:rsidRPr="009B37E4">
        <w:rPr>
          <w:sz w:val="16"/>
        </w:rPr>
        <w:t xml:space="preserve">. By 2050, Africa is expected to lose 50% of its birds and mammals, and Asian fisheries to completely collapse. </w:t>
      </w:r>
      <w:r w:rsidRPr="009B37E4">
        <w:rPr>
          <w:u w:val="single"/>
        </w:rPr>
        <w:t>The loss of plants and sea life will reduce the Earth’s ability to absorb carbon, creating a vicious cycle.</w:t>
      </w:r>
    </w:p>
    <w:p w14:paraId="68C5AC6C" w14:textId="77777777" w:rsidR="005C0654" w:rsidRPr="00F650BC" w:rsidRDefault="005C0654" w:rsidP="005C0654">
      <w:pPr>
        <w:rPr>
          <w:u w:val="single"/>
        </w:rPr>
      </w:pPr>
      <w:r w:rsidRPr="00F650BC">
        <w:rPr>
          <w:b/>
          <w:bCs/>
          <w:highlight w:val="green"/>
          <w:u w:val="single"/>
        </w:rPr>
        <w:t>“The numbers are staggering,”</w:t>
      </w:r>
      <w:r w:rsidRPr="00F650BC">
        <w:rPr>
          <w:u w:val="single"/>
        </w:rPr>
        <w:t xml:space="preserve"> says the former Romanian environment minister. </w:t>
      </w:r>
      <w:r w:rsidRPr="00F650BC">
        <w:rPr>
          <w:highlight w:val="green"/>
          <w:u w:val="single"/>
        </w:rPr>
        <w:t xml:space="preserve">“I hope we aren’t </w:t>
      </w:r>
      <w:r w:rsidRPr="00F650BC">
        <w:rPr>
          <w:b/>
          <w:bCs/>
          <w:highlight w:val="green"/>
          <w:u w:val="single"/>
        </w:rPr>
        <w:t>the first species to document our own extinction.</w:t>
      </w:r>
      <w:r w:rsidRPr="00F650BC">
        <w:rPr>
          <w:highlight w:val="green"/>
          <w:u w:val="single"/>
        </w:rPr>
        <w:t>”</w:t>
      </w:r>
    </w:p>
    <w:p w14:paraId="0274A1DA" w14:textId="77777777" w:rsidR="005C0654" w:rsidRPr="009B37E4" w:rsidRDefault="005C0654" w:rsidP="005C0654">
      <w:pPr>
        <w:rPr>
          <w:rStyle w:val="Hyperlink"/>
          <w:sz w:val="16"/>
        </w:rPr>
      </w:pPr>
      <w:r w:rsidRPr="009B37E4">
        <w:rPr>
          <w:sz w:val="16"/>
        </w:rPr>
        <w:t>Despite the weak government response to such an existential threat, she said her optimism about what she called “the infrastructure of life” was undimmed.</w:t>
      </w:r>
      <w:r w:rsidRPr="009B37E4">
        <w:rPr>
          <w:sz w:val="16"/>
        </w:rPr>
        <w:fldChar w:fldCharType="begin"/>
      </w:r>
      <w:r w:rsidRPr="009B37E4">
        <w:rPr>
          <w:sz w:val="16"/>
        </w:rPr>
        <w:instrText xml:space="preserve"> HYPERLINK "https://www.theguardian.com/environment/2018/oct/30/humanity-wiped-out-animals-since-1970-major-report-finds" </w:instrText>
      </w:r>
      <w:r w:rsidRPr="009B37E4">
        <w:rPr>
          <w:sz w:val="16"/>
        </w:rPr>
      </w:r>
      <w:r w:rsidRPr="009B37E4">
        <w:rPr>
          <w:sz w:val="16"/>
        </w:rPr>
        <w:fldChar w:fldCharType="separate"/>
      </w:r>
    </w:p>
    <w:p w14:paraId="4F71C9EA" w14:textId="77777777" w:rsidR="005C0654" w:rsidRPr="009B37E4" w:rsidRDefault="005C0654" w:rsidP="005C0654">
      <w:pPr>
        <w:rPr>
          <w:sz w:val="16"/>
        </w:rPr>
      </w:pPr>
      <w:r w:rsidRPr="009B37E4">
        <w:rPr>
          <w:sz w:val="16"/>
        </w:rPr>
        <w:fldChar w:fldCharType="end"/>
      </w:r>
      <w:r w:rsidRPr="009B37E4">
        <w:rPr>
          <w:sz w:val="16"/>
        </w:rPr>
        <w:t xml:space="preserve">One cause for hope was a convergence of scientific concerns and growing interest from the business community. Last month, the UN’s top climate and biodiversity institutions and scientists held their first joint meeting. They found that </w:t>
      </w:r>
      <w:r w:rsidRPr="009B37E4">
        <w:rPr>
          <w:u w:val="single"/>
        </w:rPr>
        <w:t>nature-based solutions – such as forest protection, tree planting, land restoration and soil management – could provide up to a third of the carbon absorption needed</w:t>
      </w:r>
      <w:r w:rsidRPr="009B37E4">
        <w:rPr>
          <w:sz w:val="16"/>
        </w:rPr>
        <w:t xml:space="preserve"> to keep global warming within the Paris agreement parameters. In future the two UN arms of climate and biodiversity should issue joint assessments. She also noted that although politics in some countries were moving in the wrong direction, there were also positive developments such as French president, Emmanuel Macron, recently being the first world leader to note that </w:t>
      </w:r>
      <w:r w:rsidRPr="009B37E4">
        <w:rPr>
          <w:u w:val="single"/>
        </w:rPr>
        <w:t xml:space="preserve">the </w:t>
      </w:r>
      <w:r w:rsidRPr="00F650BC">
        <w:rPr>
          <w:highlight w:val="green"/>
          <w:u w:val="single"/>
        </w:rPr>
        <w:t>climate</w:t>
      </w:r>
      <w:r w:rsidRPr="009B37E4">
        <w:rPr>
          <w:u w:val="single"/>
        </w:rPr>
        <w:t xml:space="preserve"> issue </w:t>
      </w:r>
      <w:r w:rsidRPr="00F650BC">
        <w:rPr>
          <w:highlight w:val="green"/>
          <w:u w:val="single"/>
        </w:rPr>
        <w:t xml:space="preserve">cannot be solved without a </w:t>
      </w:r>
      <w:r w:rsidRPr="00F650BC">
        <w:rPr>
          <w:b/>
          <w:bCs/>
          <w:highlight w:val="green"/>
          <w:u w:val="single"/>
        </w:rPr>
        <w:t>halt in biodiversity loss</w:t>
      </w:r>
      <w:r w:rsidRPr="009B37E4">
        <w:rPr>
          <w:sz w:val="16"/>
        </w:rPr>
        <w:t>. This will be on the agenda of the next G7 summit in France.</w:t>
      </w:r>
    </w:p>
    <w:p w14:paraId="5B5BE5CF" w14:textId="77777777" w:rsidR="005C0654" w:rsidRPr="007454FB" w:rsidRDefault="005C0654" w:rsidP="005C0654">
      <w:pPr>
        <w:rPr>
          <w:sz w:val="16"/>
        </w:rPr>
      </w:pPr>
      <w:r w:rsidRPr="009B37E4">
        <w:rPr>
          <w:sz w:val="16"/>
        </w:rPr>
        <w:t xml:space="preserve">“Things are moving. There is a lot of goodwill,” she said. “We should be aware of the dangers but not </w:t>
      </w:r>
      <w:proofErr w:type="spellStart"/>
      <w:r w:rsidRPr="009B37E4">
        <w:rPr>
          <w:sz w:val="16"/>
        </w:rPr>
        <w:t>paralysed</w:t>
      </w:r>
      <w:proofErr w:type="spellEnd"/>
      <w:r w:rsidRPr="009B37E4">
        <w:rPr>
          <w:sz w:val="16"/>
        </w:rPr>
        <w:t xml:space="preserve"> by inaction. It’s still in our hands but the window for action is narrowing. </w:t>
      </w:r>
      <w:r w:rsidRPr="00F650BC">
        <w:rPr>
          <w:highlight w:val="green"/>
          <w:u w:val="single"/>
        </w:rPr>
        <w:t xml:space="preserve">We need higher levels of </w:t>
      </w:r>
      <w:r w:rsidRPr="00F650BC">
        <w:rPr>
          <w:b/>
          <w:bCs/>
          <w:highlight w:val="green"/>
          <w:u w:val="single"/>
        </w:rPr>
        <w:t xml:space="preserve">political and citizen </w:t>
      </w:r>
      <w:proofErr w:type="gramStart"/>
      <w:r w:rsidRPr="00F650BC">
        <w:rPr>
          <w:b/>
          <w:bCs/>
          <w:highlight w:val="green"/>
          <w:u w:val="single"/>
        </w:rPr>
        <w:t>will to</w:t>
      </w:r>
      <w:proofErr w:type="gramEnd"/>
      <w:r w:rsidRPr="00F650BC">
        <w:rPr>
          <w:b/>
          <w:bCs/>
          <w:highlight w:val="green"/>
          <w:u w:val="single"/>
        </w:rPr>
        <w:t xml:space="preserve"> support nature</w:t>
      </w:r>
      <w:r w:rsidRPr="00F650BC">
        <w:rPr>
          <w:sz w:val="16"/>
        </w:rPr>
        <w:t>.</w:t>
      </w:r>
      <w:r w:rsidRPr="009B37E4">
        <w:rPr>
          <w:sz w:val="16"/>
        </w:rPr>
        <w:t>”</w:t>
      </w:r>
    </w:p>
    <w:p w14:paraId="14CFB0CD" w14:textId="1EA99F07" w:rsidR="00C8521F" w:rsidRDefault="00C8521F" w:rsidP="00C8521F">
      <w:pPr>
        <w:pStyle w:val="Heading3"/>
        <w:rPr>
          <w:lang w:eastAsia="ja-JP" w:bidi="ml-IN"/>
        </w:rPr>
      </w:pPr>
      <w:r>
        <w:rPr>
          <w:lang w:eastAsia="ja-JP" w:bidi="ml-IN"/>
        </w:rPr>
        <w:t>AT: Politics DA</w:t>
      </w:r>
    </w:p>
    <w:p w14:paraId="09E826DD" w14:textId="007EA013" w:rsidR="005C0654" w:rsidRPr="00CD7CF0" w:rsidRDefault="005C0654" w:rsidP="005C0654">
      <w:pPr>
        <w:pStyle w:val="Heading4"/>
      </w:pPr>
      <w:r>
        <w:rPr>
          <w:lang w:eastAsia="ja-JP" w:bidi="ml-IN"/>
        </w:rPr>
        <w:t>Your Politics are bad:</w:t>
      </w:r>
      <w:r w:rsidRPr="00915B09">
        <w:rPr>
          <w:rFonts w:eastAsia="Calibri"/>
        </w:rPr>
        <w:t xml:space="preserve"> </w:t>
      </w:r>
      <w:r w:rsidRPr="00CD7CF0">
        <w:rPr>
          <w:rFonts w:eastAsia="Calibri"/>
        </w:rPr>
        <w:t xml:space="preserve">Today’s politics </w:t>
      </w:r>
      <w:r w:rsidRPr="00CD7CF0">
        <w:rPr>
          <w:rFonts w:eastAsia="Calibri"/>
          <w:u w:val="single"/>
        </w:rPr>
        <w:t>subordinate</w:t>
      </w:r>
      <w:r w:rsidRPr="00CD7CF0">
        <w:rPr>
          <w:rFonts w:eastAsia="Calibri"/>
        </w:rPr>
        <w:t xml:space="preserve"> humanity to this </w:t>
      </w:r>
      <w:r w:rsidRPr="00CD7CF0">
        <w:rPr>
          <w:rFonts w:eastAsia="Calibri"/>
          <w:u w:val="single"/>
        </w:rPr>
        <w:t>illusory logic of productivity</w:t>
      </w:r>
      <w:r w:rsidRPr="00CD7CF0">
        <w:rPr>
          <w:rFonts w:eastAsia="Calibri"/>
        </w:rPr>
        <w:t xml:space="preserve"> which, while claiming to </w:t>
      </w:r>
      <w:r w:rsidRPr="00CD7CF0">
        <w:rPr>
          <w:rFonts w:eastAsia="Calibri"/>
          <w:u w:val="single"/>
        </w:rPr>
        <w:t>represent</w:t>
      </w:r>
      <w:r w:rsidRPr="00CD7CF0">
        <w:rPr>
          <w:rFonts w:eastAsia="Calibri"/>
        </w:rPr>
        <w:t xml:space="preserve"> the people, makes </w:t>
      </w:r>
      <w:r w:rsidRPr="00CD7CF0">
        <w:rPr>
          <w:rFonts w:eastAsia="Calibri"/>
          <w:u w:val="single"/>
        </w:rPr>
        <w:t>value to life</w:t>
      </w:r>
      <w:r w:rsidRPr="00CD7CF0">
        <w:rPr>
          <w:rFonts w:eastAsia="Calibri"/>
        </w:rPr>
        <w:t xml:space="preserve"> impossible. </w:t>
      </w:r>
    </w:p>
    <w:p w14:paraId="2A27B006" w14:textId="77777777" w:rsidR="005C0654" w:rsidRPr="00CD7CF0" w:rsidRDefault="005C0654" w:rsidP="005C0654">
      <w:pPr>
        <w:rPr>
          <w:rFonts w:cstheme="minorHAnsi"/>
        </w:rPr>
      </w:pPr>
      <w:proofErr w:type="spellStart"/>
      <w:r w:rsidRPr="00CD7CF0">
        <w:rPr>
          <w:rFonts w:cstheme="minorHAnsi"/>
          <w:b/>
          <w:bCs/>
          <w:sz w:val="24"/>
          <w:szCs w:val="24"/>
        </w:rPr>
        <w:t>Pawlett</w:t>
      </w:r>
      <w:proofErr w:type="spellEnd"/>
      <w:r w:rsidRPr="00CD7CF0">
        <w:rPr>
          <w:rFonts w:cstheme="minorHAnsi"/>
          <w:b/>
          <w:bCs/>
          <w:sz w:val="24"/>
          <w:szCs w:val="24"/>
        </w:rPr>
        <w:t xml:space="preserve"> ‘15</w:t>
      </w:r>
      <w:r w:rsidRPr="00CD7CF0">
        <w:rPr>
          <w:rFonts w:cstheme="minorHAnsi"/>
          <w:sz w:val="18"/>
          <w:szCs w:val="18"/>
        </w:rPr>
        <w:t xml:space="preserve"> – William </w:t>
      </w:r>
      <w:proofErr w:type="spellStart"/>
      <w:r w:rsidRPr="00CD7CF0">
        <w:rPr>
          <w:rFonts w:cstheme="minorHAnsi"/>
          <w:sz w:val="18"/>
          <w:szCs w:val="18"/>
        </w:rPr>
        <w:t>Pawlett</w:t>
      </w:r>
      <w:proofErr w:type="spellEnd"/>
      <w:r w:rsidRPr="00CD7CF0">
        <w:rPr>
          <w:rFonts w:cstheme="minorHAnsi"/>
          <w:sz w:val="18"/>
          <w:szCs w:val="18"/>
        </w:rPr>
        <w:t xml:space="preserve"> is a senior lecturer in Media and Cultural Studies at the University of Wolverhampton. </w:t>
      </w:r>
      <w:r w:rsidRPr="00CD7CF0">
        <w:rPr>
          <w:rFonts w:cstheme="minorHAnsi"/>
          <w:i/>
          <w:iCs/>
          <w:sz w:val="18"/>
          <w:szCs w:val="18"/>
        </w:rPr>
        <w:t>Georges Bataille: The Sacred and Society</w:t>
      </w:r>
      <w:r w:rsidRPr="00CD7CF0">
        <w:rPr>
          <w:rFonts w:cstheme="minorHAnsi"/>
          <w:sz w:val="18"/>
          <w:szCs w:val="18"/>
        </w:rPr>
        <w:t>, “Chapter 3: Politics and Community”, published by Taylor &amp; Francis, 07/24/2015, pg. 61-62 ID.ELC</w:t>
      </w:r>
      <w:r w:rsidRPr="00CD7CF0">
        <w:rPr>
          <w:rFonts w:cstheme="minorHAnsi"/>
          <w:sz w:val="18"/>
          <w:szCs w:val="18"/>
        </w:rPr>
        <w:br/>
        <w:t xml:space="preserve">*bracketed for problematic </w:t>
      </w:r>
      <w:proofErr w:type="gramStart"/>
      <w:r w:rsidRPr="00CD7CF0">
        <w:rPr>
          <w:rFonts w:cstheme="minorHAnsi"/>
          <w:sz w:val="18"/>
          <w:szCs w:val="18"/>
        </w:rPr>
        <w:t>language</w:t>
      </w:r>
      <w:proofErr w:type="gramEnd"/>
    </w:p>
    <w:p w14:paraId="4F989CF3" w14:textId="77777777" w:rsidR="005C0654" w:rsidRPr="00915B09" w:rsidRDefault="005C0654" w:rsidP="005C0654">
      <w:pPr>
        <w:rPr>
          <w:rFonts w:eastAsia="Calibri" w:cstheme="minorHAnsi"/>
          <w:sz w:val="16"/>
        </w:rPr>
      </w:pPr>
      <w:r w:rsidRPr="00CD7CF0">
        <w:rPr>
          <w:rFonts w:eastAsia="Calibri" w:cstheme="minorHAnsi"/>
          <w:sz w:val="16"/>
        </w:rPr>
        <w:t>Bataille’s publications on politics ridicule ethical and moral thinking as the props and alibis of liberal capitalist exploitation, stating that all thought that does not immediately challenge capitalism has a ‘</w:t>
      </w:r>
      <w:proofErr w:type="spellStart"/>
      <w:r w:rsidRPr="00CD7CF0">
        <w:rPr>
          <w:rFonts w:eastAsia="Calibri" w:cstheme="minorHAnsi"/>
          <w:sz w:val="16"/>
        </w:rPr>
        <w:t>demeanour</w:t>
      </w:r>
      <w:proofErr w:type="spellEnd"/>
      <w:r w:rsidRPr="00CD7CF0">
        <w:rPr>
          <w:rFonts w:eastAsia="Calibri" w:cstheme="minorHAnsi"/>
          <w:sz w:val="16"/>
        </w:rPr>
        <w:t xml:space="preserve"> of senile trickery and comical smugness’ (Bataille, 1985, p. 32).</w:t>
      </w:r>
      <w:r w:rsidRPr="00CD7CF0">
        <w:rPr>
          <w:rFonts w:eastAsia="Calibri" w:cstheme="minorHAnsi"/>
          <w:b/>
          <w:bCs/>
          <w:u w:val="single"/>
        </w:rPr>
        <w:t xml:space="preserve"> </w:t>
      </w:r>
      <w:r w:rsidRPr="00CD7CF0">
        <w:rPr>
          <w:rFonts w:eastAsia="Calibri" w:cstheme="minorHAnsi"/>
          <w:b/>
          <w:bCs/>
          <w:highlight w:val="green"/>
          <w:u w:val="single"/>
        </w:rPr>
        <w:t>Mainstream political debate and ethical discussion is ruled by</w:t>
      </w:r>
      <w:r w:rsidRPr="00CD7CF0">
        <w:rPr>
          <w:rFonts w:eastAsia="Calibri" w:cstheme="minorHAnsi"/>
          <w:b/>
          <w:bCs/>
          <w:u w:val="single"/>
        </w:rPr>
        <w:t xml:space="preserve"> such </w:t>
      </w:r>
      <w:r w:rsidRPr="00CD7CF0">
        <w:rPr>
          <w:rFonts w:eastAsia="Calibri" w:cstheme="minorHAnsi"/>
          <w:b/>
          <w:bCs/>
          <w:highlight w:val="green"/>
          <w:u w:val="single"/>
        </w:rPr>
        <w:t>trickery and smugness to this day.</w:t>
      </w:r>
      <w:r w:rsidRPr="00CD7CF0">
        <w:rPr>
          <w:rFonts w:eastAsia="Calibri" w:cstheme="minorHAnsi"/>
          <w:b/>
          <w:bCs/>
          <w:u w:val="single"/>
        </w:rPr>
        <w:t xml:space="preserve"> There has been absolutely no rejuvenation of political thought since Bataille’s day, </w:t>
      </w:r>
      <w:r w:rsidRPr="00CD7CF0">
        <w:rPr>
          <w:rFonts w:eastAsia="Calibri" w:cstheme="minorHAnsi"/>
          <w:u w:val="single"/>
        </w:rPr>
        <w:t xml:space="preserve">indeed if the </w:t>
      </w:r>
      <w:r w:rsidRPr="00CD7CF0">
        <w:rPr>
          <w:rFonts w:eastAsia="Calibri" w:cstheme="minorHAnsi"/>
          <w:highlight w:val="green"/>
          <w:u w:val="single"/>
        </w:rPr>
        <w:t>dominant liberal traditions</w:t>
      </w:r>
      <w:r w:rsidRPr="00CD7CF0">
        <w:rPr>
          <w:rFonts w:eastAsia="Calibri" w:cstheme="minorHAnsi"/>
          <w:u w:val="single"/>
        </w:rPr>
        <w:t xml:space="preserve"> were senile in Bataille’s age, they </w:t>
      </w:r>
      <w:r w:rsidRPr="00CD7CF0">
        <w:rPr>
          <w:rFonts w:eastAsia="Calibri" w:cstheme="minorHAnsi"/>
          <w:highlight w:val="green"/>
          <w:u w:val="single"/>
        </w:rPr>
        <w:t>are zombified</w:t>
      </w:r>
      <w:r w:rsidRPr="00CD7CF0">
        <w:rPr>
          <w:rFonts w:eastAsia="Calibri" w:cstheme="minorHAnsi"/>
          <w:u w:val="single"/>
        </w:rPr>
        <w:t xml:space="preserve"> today, preserved in a media void, neither dead nor alive and leaving the majority utterly indifferent. Yet, Bataille’s position was an optimistic one</w:t>
      </w:r>
      <w:r w:rsidRPr="00CD7CF0">
        <w:rPr>
          <w:rFonts w:eastAsia="Calibri" w:cstheme="minorHAnsi"/>
          <w:sz w:val="16"/>
          <w:szCs w:val="16"/>
        </w:rPr>
        <w:t xml:space="preserve">: the ‘uprising of the lower classes’ promised a new society </w:t>
      </w:r>
      <w:r w:rsidRPr="00CD7CF0">
        <w:rPr>
          <w:rFonts w:eastAsia="Calibri" w:cstheme="minorHAnsi"/>
          <w:sz w:val="16"/>
        </w:rPr>
        <w:t xml:space="preserve">beyond bourgeois liberal capitalism. The agitation of the lower classes is analogous to the left pole of the sacred: they must bring down the elevated and powerful </w:t>
      </w:r>
      <w:proofErr w:type="gramStart"/>
      <w:r w:rsidRPr="00CD7CF0">
        <w:rPr>
          <w:rFonts w:eastAsia="Calibri" w:cstheme="minorHAnsi"/>
          <w:sz w:val="16"/>
        </w:rPr>
        <w:t>in order to</w:t>
      </w:r>
      <w:proofErr w:type="gramEnd"/>
      <w:r w:rsidRPr="00CD7CF0">
        <w:rPr>
          <w:rFonts w:eastAsia="Calibri" w:cstheme="minorHAnsi"/>
          <w:sz w:val="16"/>
        </w:rPr>
        <w:t xml:space="preserve"> rejuvenate the whole. </w:t>
      </w:r>
      <w:r w:rsidRPr="00CD7CF0">
        <w:rPr>
          <w:rFonts w:eastAsia="Calibri" w:cstheme="minorHAnsi"/>
          <w:u w:val="single"/>
        </w:rPr>
        <w:t xml:space="preserve">Bataille finds in Nietzsche powerful support for his growing dis- trust of political </w:t>
      </w:r>
      <w:proofErr w:type="spellStart"/>
      <w:r w:rsidRPr="00CD7CF0">
        <w:rPr>
          <w:rFonts w:eastAsia="Calibri" w:cstheme="minorHAnsi"/>
          <w:u w:val="single"/>
        </w:rPr>
        <w:t>organisation</w:t>
      </w:r>
      <w:proofErr w:type="spellEnd"/>
      <w:r w:rsidRPr="00CD7CF0">
        <w:rPr>
          <w:rFonts w:eastAsia="Calibri" w:cstheme="minorHAnsi"/>
          <w:u w:val="single"/>
        </w:rPr>
        <w:t xml:space="preserve"> and action. For Bataille, </w:t>
      </w:r>
      <w:r w:rsidRPr="00CD7CF0">
        <w:rPr>
          <w:rFonts w:eastAsia="Calibri" w:cstheme="minorHAnsi"/>
          <w:b/>
          <w:bCs/>
          <w:highlight w:val="green"/>
          <w:u w:val="single"/>
        </w:rPr>
        <w:t>politics</w:t>
      </w:r>
      <w:r w:rsidRPr="00CD7CF0">
        <w:rPr>
          <w:rFonts w:eastAsia="Calibri" w:cstheme="minorHAnsi"/>
          <w:b/>
          <w:bCs/>
          <w:u w:val="single"/>
        </w:rPr>
        <w:t xml:space="preserve"> (in the accepted or restricted sense) is </w:t>
      </w:r>
      <w:r w:rsidRPr="00CD7CF0">
        <w:rPr>
          <w:rFonts w:eastAsia="Calibri" w:cstheme="minorHAnsi"/>
          <w:b/>
          <w:bCs/>
          <w:highlight w:val="green"/>
          <w:u w:val="single"/>
        </w:rPr>
        <w:t>always</w:t>
      </w:r>
      <w:r w:rsidRPr="00CD7CF0">
        <w:rPr>
          <w:rFonts w:eastAsia="Calibri" w:cstheme="minorHAnsi"/>
          <w:b/>
          <w:bCs/>
          <w:u w:val="single"/>
        </w:rPr>
        <w:t xml:space="preserve"> tied to temporality</w:t>
      </w:r>
      <w:r w:rsidRPr="00CD7CF0">
        <w:rPr>
          <w:rFonts w:eastAsia="Calibri" w:cstheme="minorHAnsi"/>
          <w:u w:val="single"/>
        </w:rPr>
        <w:t>, to objects</w:t>
      </w:r>
      <w:r w:rsidRPr="00CD7CF0">
        <w:rPr>
          <w:rFonts w:eastAsia="Calibri" w:cstheme="minorHAnsi"/>
          <w:sz w:val="16"/>
        </w:rPr>
        <w:t xml:space="preserve"> Politics and community 61 62 Politics and community and </w:t>
      </w:r>
      <w:r w:rsidRPr="00CD7CF0">
        <w:rPr>
          <w:rFonts w:eastAsia="Calibri" w:cstheme="minorHAnsi"/>
          <w:sz w:val="16"/>
          <w:szCs w:val="16"/>
        </w:rPr>
        <w:t xml:space="preserve">goals: </w:t>
      </w:r>
      <w:r w:rsidRPr="00CD7CF0">
        <w:rPr>
          <w:rFonts w:eastAsia="Calibri" w:cstheme="minorHAnsi"/>
          <w:u w:val="single"/>
        </w:rPr>
        <w:t xml:space="preserve">it </w:t>
      </w:r>
      <w:r w:rsidRPr="00CD7CF0">
        <w:rPr>
          <w:rFonts w:eastAsia="Calibri" w:cstheme="minorHAnsi"/>
          <w:b/>
          <w:bCs/>
          <w:u w:val="single"/>
        </w:rPr>
        <w:t xml:space="preserve">reflects on the past, finds it deficient and seeks improve- </w:t>
      </w:r>
      <w:proofErr w:type="spellStart"/>
      <w:r w:rsidRPr="00CD7CF0">
        <w:rPr>
          <w:rFonts w:eastAsia="Calibri" w:cstheme="minorHAnsi"/>
          <w:b/>
          <w:bCs/>
          <w:u w:val="single"/>
        </w:rPr>
        <w:t>ments</w:t>
      </w:r>
      <w:proofErr w:type="spellEnd"/>
      <w:r w:rsidRPr="00CD7CF0">
        <w:rPr>
          <w:rFonts w:eastAsia="Calibri" w:cstheme="minorHAnsi"/>
          <w:b/>
          <w:bCs/>
          <w:u w:val="single"/>
        </w:rPr>
        <w:t xml:space="preserve"> for the future.</w:t>
      </w:r>
      <w:r w:rsidRPr="00CD7CF0">
        <w:rPr>
          <w:rFonts w:eastAsia="Calibri" w:cstheme="minorHAnsi"/>
          <w:u w:val="single"/>
        </w:rPr>
        <w:t xml:space="preserve"> This is what</w:t>
      </w:r>
      <w:r w:rsidRPr="00CD7CF0">
        <w:rPr>
          <w:rFonts w:eastAsia="Calibri" w:cstheme="minorHAnsi"/>
          <w:sz w:val="16"/>
          <w:szCs w:val="16"/>
        </w:rPr>
        <w:t xml:space="preserve"> </w:t>
      </w:r>
      <w:r w:rsidRPr="00CD7CF0">
        <w:rPr>
          <w:rFonts w:eastAsia="Calibri" w:cstheme="minorHAnsi"/>
          <w:strike/>
          <w:sz w:val="16"/>
          <w:szCs w:val="16"/>
        </w:rPr>
        <w:t>enslaves</w:t>
      </w:r>
      <w:r w:rsidRPr="00CD7CF0">
        <w:rPr>
          <w:rFonts w:eastAsia="Calibri" w:cstheme="minorHAnsi"/>
          <w:sz w:val="16"/>
          <w:szCs w:val="16"/>
        </w:rPr>
        <w:t xml:space="preserve"> </w:t>
      </w:r>
      <w:r w:rsidRPr="00CD7CF0">
        <w:rPr>
          <w:rFonts w:eastAsia="Calibri" w:cstheme="minorHAnsi"/>
          <w:u w:val="single"/>
        </w:rPr>
        <w:t>[subordinates] politics to time or duration, just as it</w:t>
      </w:r>
      <w:r w:rsidRPr="00CD7CF0">
        <w:rPr>
          <w:rFonts w:eastAsia="Calibri" w:cstheme="minorHAnsi"/>
          <w:sz w:val="16"/>
          <w:szCs w:val="16"/>
        </w:rPr>
        <w:t xml:space="preserve"> </w:t>
      </w:r>
      <w:r w:rsidRPr="00CD7CF0">
        <w:rPr>
          <w:rFonts w:eastAsia="Calibri" w:cstheme="minorHAnsi"/>
          <w:strike/>
          <w:sz w:val="16"/>
          <w:szCs w:val="16"/>
        </w:rPr>
        <w:t>enslaves</w:t>
      </w:r>
      <w:r w:rsidRPr="00CD7CF0">
        <w:rPr>
          <w:rFonts w:eastAsia="Calibri" w:cstheme="minorHAnsi"/>
          <w:sz w:val="16"/>
          <w:szCs w:val="16"/>
        </w:rPr>
        <w:t xml:space="preserve"> </w:t>
      </w:r>
      <w:r w:rsidRPr="00CD7CF0">
        <w:rPr>
          <w:rFonts w:eastAsia="Calibri" w:cstheme="minorHAnsi"/>
          <w:b/>
          <w:bCs/>
          <w:highlight w:val="green"/>
          <w:u w:val="single"/>
        </w:rPr>
        <w:t>[subordinates] human beings</w:t>
      </w:r>
      <w:r w:rsidRPr="00CD7CF0">
        <w:rPr>
          <w:rFonts w:eastAsia="Calibri" w:cstheme="minorHAnsi"/>
          <w:highlight w:val="green"/>
          <w:u w:val="single"/>
        </w:rPr>
        <w:t xml:space="preserve"> to a condition of </w:t>
      </w:r>
      <w:r w:rsidRPr="00CD7CF0">
        <w:rPr>
          <w:rFonts w:eastAsia="Calibri" w:cstheme="minorHAnsi"/>
          <w:b/>
          <w:bCs/>
          <w:highlight w:val="green"/>
          <w:u w:val="single"/>
        </w:rPr>
        <w:t>working for and anticipating ends and goals</w:t>
      </w:r>
      <w:r w:rsidRPr="00CD7CF0">
        <w:rPr>
          <w:rFonts w:eastAsia="Calibri" w:cstheme="minorHAnsi"/>
          <w:u w:val="single"/>
        </w:rPr>
        <w:t>, and</w:t>
      </w:r>
      <w:r w:rsidRPr="00CD7CF0">
        <w:rPr>
          <w:rFonts w:eastAsia="Calibri" w:cstheme="minorHAnsi"/>
          <w:b/>
          <w:bCs/>
          <w:u w:val="single"/>
        </w:rPr>
        <w:t xml:space="preserve"> </w:t>
      </w:r>
      <w:r w:rsidRPr="00CD7CF0">
        <w:rPr>
          <w:rFonts w:eastAsia="Calibri" w:cstheme="minorHAnsi"/>
          <w:b/>
          <w:bCs/>
          <w:highlight w:val="green"/>
          <w:u w:val="single"/>
          <w:bdr w:val="single" w:sz="4" w:space="0" w:color="auto"/>
        </w:rPr>
        <w:t>the elusive search for happiness.</w:t>
      </w:r>
      <w:r w:rsidRPr="00CD7CF0">
        <w:rPr>
          <w:rFonts w:eastAsia="Calibri" w:cstheme="minorHAnsi"/>
          <w:sz w:val="16"/>
        </w:rPr>
        <w:t xml:space="preserve"> </w:t>
      </w:r>
      <w:r w:rsidRPr="00CD7CF0">
        <w:rPr>
          <w:rFonts w:eastAsia="Calibri" w:cstheme="minorHAnsi"/>
          <w:highlight w:val="green"/>
          <w:u w:val="single"/>
        </w:rPr>
        <w:t>The present</w:t>
      </w:r>
      <w:r w:rsidRPr="00CD7CF0">
        <w:rPr>
          <w:rFonts w:eastAsia="Calibri" w:cstheme="minorHAnsi"/>
          <w:u w:val="single"/>
        </w:rPr>
        <w:t xml:space="preserve"> moment </w:t>
      </w:r>
      <w:r w:rsidRPr="00CD7CF0">
        <w:rPr>
          <w:rFonts w:eastAsia="Calibri" w:cstheme="minorHAnsi"/>
          <w:highlight w:val="green"/>
          <w:u w:val="single"/>
        </w:rPr>
        <w:t xml:space="preserve">is </w:t>
      </w:r>
      <w:r w:rsidRPr="00CD7CF0">
        <w:rPr>
          <w:rFonts w:eastAsia="Calibri" w:cstheme="minorHAnsi"/>
          <w:b/>
          <w:bCs/>
          <w:highlight w:val="green"/>
          <w:u w:val="single"/>
        </w:rPr>
        <w:t>denied or suppressed.</w:t>
      </w:r>
      <w:r w:rsidRPr="00CD7CF0">
        <w:rPr>
          <w:rFonts w:eastAsia="Calibri" w:cstheme="minorHAnsi"/>
          <w:u w:val="single"/>
        </w:rPr>
        <w:t xml:space="preserve"> Being is thus fragmented by role, career, position, place, time. For Bataille, the present – an eternal moment of infinite freedom, must not be denied. </w:t>
      </w:r>
      <w:r w:rsidRPr="00CD7CF0">
        <w:rPr>
          <w:rFonts w:eastAsia="Calibri" w:cstheme="minorHAnsi"/>
          <w:highlight w:val="green"/>
          <w:u w:val="single"/>
        </w:rPr>
        <w:t xml:space="preserve">Given this constitutive fragmentation, politics, in the conventional sense, </w:t>
      </w:r>
      <w:r w:rsidRPr="00CD7CF0">
        <w:rPr>
          <w:rFonts w:eastAsia="Calibri" w:cstheme="minorHAnsi"/>
          <w:b/>
          <w:bCs/>
          <w:highlight w:val="green"/>
          <w:u w:val="single"/>
        </w:rPr>
        <w:t>can only fail.</w:t>
      </w:r>
      <w:r w:rsidRPr="00CD7CF0">
        <w:rPr>
          <w:rFonts w:eastAsia="Calibri" w:cstheme="minorHAnsi"/>
          <w:u w:val="single"/>
        </w:rPr>
        <w:t xml:space="preserve"> It must fail because, in a sense, </w:t>
      </w:r>
      <w:r w:rsidRPr="00CD7CF0">
        <w:rPr>
          <w:rFonts w:eastAsia="Calibri" w:cstheme="minorHAnsi"/>
          <w:b/>
          <w:bCs/>
          <w:highlight w:val="green"/>
          <w:u w:val="single"/>
        </w:rPr>
        <w:t>it is designed to</w:t>
      </w:r>
      <w:r w:rsidRPr="00CD7CF0">
        <w:rPr>
          <w:rFonts w:eastAsia="Calibri" w:cstheme="minorHAnsi"/>
          <w:b/>
          <w:bCs/>
          <w:u w:val="single"/>
        </w:rPr>
        <w:t xml:space="preserve"> fail</w:t>
      </w:r>
      <w:r w:rsidRPr="00CD7CF0">
        <w:rPr>
          <w:rFonts w:eastAsia="Calibri" w:cstheme="minorHAnsi"/>
          <w:u w:val="single"/>
        </w:rPr>
        <w:t>,</w:t>
      </w:r>
      <w:r w:rsidRPr="00CD7CF0">
        <w:rPr>
          <w:rFonts w:eastAsia="Calibri" w:cstheme="minorHAnsi"/>
          <w:sz w:val="16"/>
        </w:rPr>
        <w:t xml:space="preserve"> just as ethics always fails </w:t>
      </w:r>
      <w:r w:rsidRPr="00CD7CF0">
        <w:rPr>
          <w:rFonts w:eastAsia="Calibri" w:cstheme="minorHAnsi"/>
          <w:u w:val="single"/>
        </w:rPr>
        <w:t xml:space="preserve">– </w:t>
      </w:r>
      <w:r w:rsidRPr="00CD7CF0">
        <w:rPr>
          <w:rFonts w:eastAsia="Calibri" w:cstheme="minorHAnsi"/>
          <w:highlight w:val="green"/>
          <w:u w:val="single"/>
        </w:rPr>
        <w:t xml:space="preserve">neither really help the </w:t>
      </w:r>
      <w:r w:rsidRPr="00CD7CF0">
        <w:rPr>
          <w:rFonts w:eastAsia="Calibri" w:cstheme="minorHAnsi"/>
          <w:b/>
          <w:bCs/>
          <w:highlight w:val="green"/>
          <w:u w:val="single"/>
        </w:rPr>
        <w:t xml:space="preserve">lowly </w:t>
      </w:r>
      <w:proofErr w:type="gramStart"/>
      <w:r w:rsidRPr="00CD7CF0">
        <w:rPr>
          <w:rFonts w:eastAsia="Calibri" w:cstheme="minorHAnsi"/>
          <w:b/>
          <w:bCs/>
          <w:highlight w:val="green"/>
          <w:u w:val="single"/>
        </w:rPr>
        <w:t>or</w:t>
      </w:r>
      <w:proofErr w:type="gramEnd"/>
      <w:r w:rsidRPr="00CD7CF0">
        <w:rPr>
          <w:rFonts w:eastAsia="Calibri" w:cstheme="minorHAnsi"/>
          <w:b/>
          <w:bCs/>
          <w:highlight w:val="green"/>
          <w:u w:val="single"/>
        </w:rPr>
        <w:t xml:space="preserve"> excluded.</w:t>
      </w:r>
      <w:r w:rsidRPr="00CD7CF0">
        <w:rPr>
          <w:rFonts w:eastAsia="Calibri" w:cstheme="minorHAnsi"/>
          <w:u w:val="single"/>
        </w:rPr>
        <w:t xml:space="preserve"> They fail because </w:t>
      </w:r>
      <w:r w:rsidRPr="00CD7CF0">
        <w:rPr>
          <w:rFonts w:eastAsia="Calibri" w:cstheme="minorHAnsi"/>
          <w:highlight w:val="green"/>
          <w:u w:val="single"/>
        </w:rPr>
        <w:t>the</w:t>
      </w:r>
      <w:r w:rsidRPr="00CD7CF0">
        <w:rPr>
          <w:rFonts w:eastAsia="Calibri" w:cstheme="minorHAnsi"/>
          <w:u w:val="single"/>
        </w:rPr>
        <w:t xml:space="preserve">ir </w:t>
      </w:r>
      <w:r w:rsidRPr="00CD7CF0">
        <w:rPr>
          <w:rFonts w:eastAsia="Calibri" w:cstheme="minorHAnsi"/>
          <w:highlight w:val="green"/>
          <w:u w:val="single"/>
        </w:rPr>
        <w:t>purpose is</w:t>
      </w:r>
      <w:r w:rsidRPr="00CD7CF0">
        <w:rPr>
          <w:rFonts w:eastAsia="Calibri" w:cstheme="minorHAnsi"/>
          <w:u w:val="single"/>
        </w:rPr>
        <w:t xml:space="preserve"> to defuse the incendiary nature of being, to deny the scream of life, to prescribe a slow, </w:t>
      </w:r>
      <w:r w:rsidRPr="00CD7CF0">
        <w:rPr>
          <w:rFonts w:eastAsia="Calibri" w:cstheme="minorHAnsi"/>
          <w:highlight w:val="green"/>
          <w:u w:val="single"/>
        </w:rPr>
        <w:t xml:space="preserve">torturous </w:t>
      </w:r>
      <w:proofErr w:type="spellStart"/>
      <w:r w:rsidRPr="00CD7CF0">
        <w:rPr>
          <w:rFonts w:eastAsia="Calibri" w:cstheme="minorHAnsi"/>
          <w:b/>
          <w:bCs/>
          <w:highlight w:val="green"/>
          <w:u w:val="single"/>
        </w:rPr>
        <w:t>neutralisation</w:t>
      </w:r>
      <w:proofErr w:type="spellEnd"/>
      <w:r w:rsidRPr="00CD7CF0">
        <w:rPr>
          <w:rFonts w:eastAsia="Calibri" w:cstheme="minorHAnsi"/>
          <w:b/>
          <w:bCs/>
          <w:highlight w:val="green"/>
          <w:u w:val="single"/>
        </w:rPr>
        <w:t xml:space="preserve"> of life</w:t>
      </w:r>
      <w:r w:rsidRPr="00CD7CF0">
        <w:rPr>
          <w:rFonts w:eastAsia="Calibri" w:cstheme="minorHAnsi"/>
          <w:highlight w:val="green"/>
          <w:u w:val="single"/>
        </w:rPr>
        <w:t xml:space="preserve"> mortgaged against the future</w:t>
      </w:r>
      <w:r w:rsidRPr="00CD7CF0">
        <w:rPr>
          <w:rFonts w:eastAsia="Calibri" w:cstheme="minorHAnsi"/>
          <w:sz w:val="16"/>
        </w:rPr>
        <w:t xml:space="preserve">. </w:t>
      </w:r>
      <w:r w:rsidRPr="00CD7CF0">
        <w:rPr>
          <w:rFonts w:eastAsia="Calibri" w:cstheme="minorHAnsi"/>
          <w:u w:val="single"/>
        </w:rPr>
        <w:t>The future always belongs to those with power; it is the now which must be seized</w:t>
      </w:r>
      <w:r w:rsidRPr="00CD7CF0">
        <w:rPr>
          <w:rFonts w:eastAsia="Calibri" w:cstheme="minorHAnsi"/>
          <w:sz w:val="16"/>
        </w:rPr>
        <w:t xml:space="preserve">. Bataille’s ‘politics’ is a politics of community, of an ‘impossible’ community. Though Bataille rejects parliamentary democracy and its political systems, </w:t>
      </w:r>
      <w:proofErr w:type="gramStart"/>
      <w:r w:rsidRPr="00CD7CF0">
        <w:rPr>
          <w:rFonts w:eastAsia="Calibri" w:cstheme="minorHAnsi"/>
          <w:sz w:val="16"/>
        </w:rPr>
        <w:t>parties</w:t>
      </w:r>
      <w:proofErr w:type="gramEnd"/>
      <w:r w:rsidRPr="00CD7CF0">
        <w:rPr>
          <w:rFonts w:eastAsia="Calibri" w:cstheme="minorHAnsi"/>
          <w:sz w:val="16"/>
        </w:rPr>
        <w:t xml:space="preserve"> and </w:t>
      </w:r>
      <w:proofErr w:type="spellStart"/>
      <w:r w:rsidRPr="00CD7CF0">
        <w:rPr>
          <w:rFonts w:eastAsia="Calibri" w:cstheme="minorHAnsi"/>
          <w:sz w:val="16"/>
        </w:rPr>
        <w:t>organisations</w:t>
      </w:r>
      <w:proofErr w:type="spellEnd"/>
      <w:r w:rsidRPr="00CD7CF0">
        <w:rPr>
          <w:rFonts w:eastAsia="Calibri" w:cstheme="minorHAnsi"/>
          <w:sz w:val="16"/>
        </w:rPr>
        <w:t xml:space="preserve"> as barriers to freedom, along with all utopian attempts to reform or ameliorate the existing system, it does not follow that his thought is apolitical as some have charged. Bataille’s revolutionary thinking on the political envisages a different world, a fundamentally altered society, and an altered or ‘other’ </w:t>
      </w:r>
      <w:proofErr w:type="spellStart"/>
      <w:r w:rsidRPr="00CD7CF0">
        <w:rPr>
          <w:rFonts w:eastAsia="Calibri" w:cstheme="minorHAnsi"/>
          <w:sz w:val="16"/>
        </w:rPr>
        <w:t>commu</w:t>
      </w:r>
      <w:proofErr w:type="spellEnd"/>
      <w:r w:rsidRPr="00CD7CF0">
        <w:rPr>
          <w:rFonts w:eastAsia="Calibri" w:cstheme="minorHAnsi"/>
          <w:sz w:val="16"/>
        </w:rPr>
        <w:t xml:space="preserve">- </w:t>
      </w:r>
      <w:proofErr w:type="spellStart"/>
      <w:r w:rsidRPr="00CD7CF0">
        <w:rPr>
          <w:rFonts w:eastAsia="Calibri" w:cstheme="minorHAnsi"/>
          <w:sz w:val="16"/>
        </w:rPr>
        <w:t>nism</w:t>
      </w:r>
      <w:proofErr w:type="spellEnd"/>
      <w:r w:rsidRPr="00CD7CF0">
        <w:rPr>
          <w:rFonts w:eastAsia="Calibri" w:cstheme="minorHAnsi"/>
          <w:sz w:val="16"/>
        </w:rPr>
        <w:t xml:space="preserve"> (Bataille, in Mitchell &amp; Winfree, 2009, p. 205). Far from giving up on these hopes, Bataille turned to mysticism and to eroticism to deepen this search for revolutionary transformation. Mysticism and eroticism do indeed open new worlds, worlds radically other than that of productive, servile </w:t>
      </w:r>
      <w:proofErr w:type="spellStart"/>
      <w:r w:rsidRPr="00CD7CF0">
        <w:rPr>
          <w:rFonts w:eastAsia="Calibri" w:cstheme="minorHAnsi"/>
          <w:sz w:val="16"/>
        </w:rPr>
        <w:t>labour</w:t>
      </w:r>
      <w:proofErr w:type="spellEnd"/>
      <w:r w:rsidRPr="00CD7CF0">
        <w:rPr>
          <w:rFonts w:eastAsia="Calibri" w:cstheme="minorHAnsi"/>
          <w:sz w:val="16"/>
        </w:rPr>
        <w:t xml:space="preserve"> and the demands of capitalist accumulation.</w:t>
      </w:r>
    </w:p>
    <w:p w14:paraId="5B2B8578" w14:textId="16A10D10" w:rsidR="00C8521F" w:rsidRDefault="00C8521F" w:rsidP="00C8521F">
      <w:pPr>
        <w:pStyle w:val="Heading2"/>
        <w:rPr>
          <w:lang w:eastAsia="ja-JP" w:bidi="ml-IN"/>
        </w:rPr>
      </w:pPr>
      <w:r>
        <w:rPr>
          <w:lang w:eastAsia="ja-JP" w:bidi="ml-IN"/>
        </w:rPr>
        <w:t>Counterplans</w:t>
      </w:r>
    </w:p>
    <w:p w14:paraId="573232DA" w14:textId="78631CF8" w:rsidR="005C0654" w:rsidRPr="00CD7CF0" w:rsidRDefault="00C8521F" w:rsidP="005C0654">
      <w:pPr>
        <w:pStyle w:val="Heading3"/>
        <w:rPr>
          <w:rFonts w:cstheme="minorHAnsi"/>
          <w:lang w:eastAsia="ja-JP" w:bidi="ml-IN"/>
        </w:rPr>
      </w:pPr>
      <w:r>
        <w:rPr>
          <w:rFonts w:cstheme="minorHAnsi"/>
          <w:lang w:eastAsia="ja-JP" w:bidi="ml-IN"/>
        </w:rPr>
        <w:t>AT: States CP</w:t>
      </w:r>
    </w:p>
    <w:p w14:paraId="0E752BC8" w14:textId="0D5B3C00" w:rsidR="005C0654" w:rsidRPr="00BB5AC2" w:rsidRDefault="005C0654" w:rsidP="005C0654">
      <w:pPr>
        <w:pStyle w:val="Heading4"/>
      </w:pPr>
      <w:r>
        <w:t>F</w:t>
      </w:r>
      <w:r w:rsidRPr="00BB5AC2">
        <w:t>ederalism enables fascism</w:t>
      </w:r>
      <w:r>
        <w:t>—giving states increased power allows for the tyranny of a divisive minority that continuously suppresses rights, proven by</w:t>
      </w:r>
      <w:r w:rsidRPr="00BB5AC2">
        <w:t xml:space="preserve"> Fugitive Slave Laws, George Wallace, and abortion bans.</w:t>
      </w:r>
    </w:p>
    <w:p w14:paraId="401D5DA4" w14:textId="77777777" w:rsidR="005C0654" w:rsidRDefault="005C0654" w:rsidP="005C0654">
      <w:r w:rsidRPr="00F7186A">
        <w:rPr>
          <w:rStyle w:val="Style13ptBold"/>
        </w:rPr>
        <w:t>Stoehr 22</w:t>
      </w:r>
      <w:r w:rsidRPr="00AA3F54">
        <w:t xml:space="preserve"> [John Stoehr</w:t>
      </w:r>
      <w:r>
        <w:t xml:space="preserve"> says “</w:t>
      </w:r>
      <w:r w:rsidRPr="00AA3F54">
        <w:t xml:space="preserve">I’m currently a visiting professor of public policy and liberal studies at Wesleyan University; a fellow at Yale’s Ezra Stiles College; a contributing writer for the Washington Monthly; a contributing editor for Religion Dispatches; and senior editor at </w:t>
      </w:r>
      <w:proofErr w:type="spellStart"/>
      <w:r w:rsidRPr="00AA3F54">
        <w:t>Alternet</w:t>
      </w:r>
      <w:proofErr w:type="spellEnd"/>
      <w:r w:rsidRPr="00AA3F54">
        <w:t>. My byline has been in news outlets big and small, mostly small. I live in the greatest city on the east coast, New Haven</w:t>
      </w:r>
      <w:r>
        <w:t>.”</w:t>
      </w:r>
      <w:r w:rsidRPr="00AA3F54">
        <w:t>, “</w:t>
      </w:r>
      <w:r w:rsidRPr="00F7186A">
        <w:rPr>
          <w:rStyle w:val="Emphasis"/>
          <w:highlight w:val="green"/>
        </w:rPr>
        <w:t xml:space="preserve">Federalism is the source of fascism, </w:t>
      </w:r>
      <w:proofErr w:type="gramStart"/>
      <w:r w:rsidRPr="00F7186A">
        <w:rPr>
          <w:rStyle w:val="Emphasis"/>
          <w:highlight w:val="green"/>
        </w:rPr>
        <w:t>American-style</w:t>
      </w:r>
      <w:proofErr w:type="gramEnd"/>
      <w:r w:rsidRPr="00AA3F54">
        <w:t>,” Editorial Board., 1-31-2022, https://www.editorialboard.com/federalism-is-the-source-of-fascism-american-style/, accessed 7-30-2023]</w:t>
      </w:r>
      <w:r>
        <w:t xml:space="preserve"> EAY</w:t>
      </w:r>
    </w:p>
    <w:p w14:paraId="419E2915" w14:textId="77777777" w:rsidR="005C0654" w:rsidRPr="00BB5AC2" w:rsidRDefault="005C0654" w:rsidP="005C0654">
      <w:pPr>
        <w:rPr>
          <w:sz w:val="16"/>
        </w:rPr>
      </w:pPr>
      <w:r w:rsidRPr="00F7186A">
        <w:rPr>
          <w:sz w:val="16"/>
        </w:rPr>
        <w:t xml:space="preserve">Anyone who’s taken a class on US history knows the framers feared the concentration of power. They believed Lord Acton’s aphorism, that power tends to corrupt and absolute power corrupts absolutely. </w:t>
      </w:r>
      <w:proofErr w:type="gramStart"/>
      <w:r w:rsidRPr="00F7186A">
        <w:rPr>
          <w:sz w:val="16"/>
        </w:rPr>
        <w:t>So</w:t>
      </w:r>
      <w:proofErr w:type="gramEnd"/>
      <w:r w:rsidRPr="00F7186A">
        <w:rPr>
          <w:sz w:val="16"/>
        </w:rPr>
        <w:t xml:space="preserve"> the United States Constitution separates powers three ways at the federal level (legislative, executive and judicial branches) and another way with each state added to the union. This is called federalism. </w:t>
      </w:r>
      <w:r w:rsidRPr="00AA3F54">
        <w:rPr>
          <w:rStyle w:val="StyleUnderline"/>
        </w:rPr>
        <w:t>Federalism as it has been practiced in the US has never been what we were taught. It does not prevent tyranny. It creates it. It does not create freedom. It prevents it. Federalism is not a device for the political minority to check and balance rule by the political majority.</w:t>
      </w:r>
      <w:r>
        <w:rPr>
          <w:rStyle w:val="StyleUnderline"/>
        </w:rPr>
        <w:t xml:space="preserve"> </w:t>
      </w:r>
      <w:r w:rsidRPr="00F7186A">
        <w:rPr>
          <w:sz w:val="16"/>
        </w:rPr>
        <w:t>Another thing you know from your history class – federalism prevents tyranny and hence creates freedom. The thinking was that with the federal government constitutionally restrained, states and localities were free to create governments and public spaces as they saw fit. But federalism as it has been practiced in the US has never been what we were taught. It does not prevent tyranny. It creates it. It does not create freedom. It prevents it. Federalism is not a device for the political minority to check and balance rule by the political majority. On the contrary, as William H. Riker once wrote, “</w:t>
      </w:r>
      <w:r w:rsidRPr="00F7186A">
        <w:rPr>
          <w:rStyle w:val="StyleUnderline"/>
          <w:highlight w:val="green"/>
        </w:rPr>
        <w:t>it is impossible to interpret federalism</w:t>
      </w:r>
      <w:r w:rsidRPr="00AA3F54">
        <w:rPr>
          <w:rStyle w:val="StyleUnderline"/>
        </w:rPr>
        <w:t xml:space="preserve"> as </w:t>
      </w:r>
      <w:r w:rsidRPr="00F7186A">
        <w:rPr>
          <w:rStyle w:val="StyleUnderline"/>
          <w:highlight w:val="green"/>
        </w:rPr>
        <w:t xml:space="preserve">other than </w:t>
      </w:r>
      <w:r w:rsidRPr="00F7186A">
        <w:rPr>
          <w:rStyle w:val="Emphasis"/>
          <w:highlight w:val="green"/>
        </w:rPr>
        <w:t>a device for minority tyranny</w:t>
      </w:r>
      <w:r w:rsidRPr="00F7186A">
        <w:rPr>
          <w:sz w:val="16"/>
        </w:rPr>
        <w:t xml:space="preserve">.” In his classic 1964 study, Federalism: Origin, Operation, Significance, he said: </w:t>
      </w:r>
      <w:r w:rsidRPr="00AA3F54">
        <w:rPr>
          <w:rStyle w:val="StyleUnderline"/>
        </w:rPr>
        <w:t xml:space="preserve">If one approves of the goals and values of the privileged minority, one should approve of federalism. Thus, </w:t>
      </w:r>
      <w:r w:rsidRPr="00F7186A">
        <w:rPr>
          <w:rStyle w:val="StyleUnderline"/>
          <w:highlight w:val="green"/>
        </w:rPr>
        <w:t>if</w:t>
      </w:r>
      <w:r w:rsidRPr="00AA3F54">
        <w:rPr>
          <w:rStyle w:val="StyleUnderline"/>
        </w:rPr>
        <w:t xml:space="preserve"> in the United States </w:t>
      </w:r>
      <w:r w:rsidRPr="00F7186A">
        <w:rPr>
          <w:rStyle w:val="StyleUnderline"/>
          <w:highlight w:val="green"/>
        </w:rPr>
        <w:t>one approves of Southern white racists</w:t>
      </w:r>
      <w:r w:rsidRPr="00AA3F54">
        <w:rPr>
          <w:rStyle w:val="StyleUnderline"/>
        </w:rPr>
        <w:t xml:space="preserve">, then </w:t>
      </w:r>
      <w:r w:rsidRPr="00F7186A">
        <w:rPr>
          <w:rStyle w:val="StyleUnderline"/>
          <w:highlight w:val="green"/>
        </w:rPr>
        <w:t>one should approve of</w:t>
      </w:r>
      <w:r w:rsidRPr="00AA3F54">
        <w:rPr>
          <w:rStyle w:val="StyleUnderline"/>
        </w:rPr>
        <w:t xml:space="preserve"> American </w:t>
      </w:r>
      <w:r w:rsidRPr="00F7186A">
        <w:rPr>
          <w:rStyle w:val="StyleUnderline"/>
          <w:highlight w:val="green"/>
        </w:rPr>
        <w:t>federalism</w:t>
      </w:r>
      <w:r w:rsidRPr="00F7186A">
        <w:rPr>
          <w:sz w:val="16"/>
        </w:rPr>
        <w:t xml:space="preserve">. If, on the other hand, one disapproves of the values of the privileged minority, one should disapprove of federalism. </w:t>
      </w:r>
      <w:r w:rsidRPr="00F7186A">
        <w:rPr>
          <w:rStyle w:val="StyleUnderline"/>
        </w:rPr>
        <w:t>Thus, if in the United States one disapproves of racism, one</w:t>
      </w:r>
      <w:r w:rsidRPr="00AA3F54">
        <w:rPr>
          <w:rStyle w:val="StyleUnderline"/>
        </w:rPr>
        <w:t xml:space="preserve"> should disapprove of federalism.</w:t>
      </w:r>
      <w:r>
        <w:rPr>
          <w:rStyle w:val="StyleUnderline"/>
        </w:rPr>
        <w:t xml:space="preserve"> </w:t>
      </w:r>
      <w:r w:rsidRPr="00F7186A">
        <w:rPr>
          <w:sz w:val="16"/>
        </w:rPr>
        <w:t>Riker said he doesn’t think we need to take “very seriously” the traditional argument in favor of federalism. It’s “at best folk wisdom.” But Lisa Corrigan thinks it’s more. A professor of communication and Director of the Gender Studies Program at the University of Arkansas, she said “</w:t>
      </w:r>
      <w:r w:rsidRPr="00F7186A">
        <w:rPr>
          <w:rStyle w:val="Emphasis"/>
          <w:highlight w:val="green"/>
        </w:rPr>
        <w:t>conflict between the fed</w:t>
      </w:r>
      <w:r w:rsidRPr="00AA3F54">
        <w:rPr>
          <w:rStyle w:val="Emphasis"/>
        </w:rPr>
        <w:t xml:space="preserve">eral government </w:t>
      </w:r>
      <w:r w:rsidRPr="00F7186A">
        <w:rPr>
          <w:rStyle w:val="Emphasis"/>
          <w:highlight w:val="green"/>
        </w:rPr>
        <w:t>and</w:t>
      </w:r>
      <w:r w:rsidRPr="00AA3F54">
        <w:rPr>
          <w:rStyle w:val="Emphasis"/>
        </w:rPr>
        <w:t xml:space="preserve"> the </w:t>
      </w:r>
      <w:r w:rsidRPr="00F7186A">
        <w:rPr>
          <w:rStyle w:val="Emphasis"/>
          <w:highlight w:val="green"/>
        </w:rPr>
        <w:t>states is the central problem</w:t>
      </w:r>
      <w:r w:rsidRPr="00F7186A">
        <w:rPr>
          <w:rStyle w:val="StyleUnderline"/>
          <w:highlight w:val="green"/>
        </w:rPr>
        <w:t xml:space="preserve"> of the U</w:t>
      </w:r>
      <w:r w:rsidRPr="00AA3F54">
        <w:rPr>
          <w:rStyle w:val="StyleUnderline"/>
        </w:rPr>
        <w:t xml:space="preserve">nited </w:t>
      </w:r>
      <w:r w:rsidRPr="00F7186A">
        <w:rPr>
          <w:rStyle w:val="StyleUnderline"/>
          <w:highlight w:val="green"/>
        </w:rPr>
        <w:t>S</w:t>
      </w:r>
      <w:r w:rsidRPr="00AA3F54">
        <w:rPr>
          <w:rStyle w:val="StyleUnderline"/>
        </w:rPr>
        <w:t>tates</w:t>
      </w:r>
      <w:r w:rsidRPr="00F7186A">
        <w:rPr>
          <w:sz w:val="16"/>
        </w:rPr>
        <w:t xml:space="preserve">.” Indeed, she said during an interview, </w:t>
      </w:r>
      <w:r w:rsidRPr="00F7186A">
        <w:rPr>
          <w:rStyle w:val="StyleUnderline"/>
          <w:highlight w:val="green"/>
        </w:rPr>
        <w:t>the Republican Party exploits federalism to</w:t>
      </w:r>
      <w:r w:rsidRPr="00AA3F54">
        <w:rPr>
          <w:rStyle w:val="StyleUnderline"/>
        </w:rPr>
        <w:t xml:space="preserve"> encumber or even </w:t>
      </w:r>
      <w:r w:rsidRPr="00F7186A">
        <w:rPr>
          <w:rStyle w:val="StyleUnderline"/>
          <w:highlight w:val="green"/>
        </w:rPr>
        <w:t>dismantle democracy</w:t>
      </w:r>
      <w:r w:rsidRPr="00AA3F54">
        <w:rPr>
          <w:rStyle w:val="StyleUnderline"/>
        </w:rPr>
        <w:t xml:space="preserve">, together making them the principal source of fascism, </w:t>
      </w:r>
      <w:proofErr w:type="gramStart"/>
      <w:r w:rsidRPr="00AA3F54">
        <w:rPr>
          <w:rStyle w:val="StyleUnderline"/>
        </w:rPr>
        <w:t>American-style</w:t>
      </w:r>
      <w:proofErr w:type="gramEnd"/>
      <w:r w:rsidRPr="00AA3F54">
        <w:rPr>
          <w:rStyle w:val="StyleUnderline"/>
        </w:rPr>
        <w:t>.</w:t>
      </w:r>
      <w:r>
        <w:rPr>
          <w:rStyle w:val="StyleUnderline"/>
        </w:rPr>
        <w:t xml:space="preserve"> </w:t>
      </w:r>
      <w:r w:rsidRPr="00AA3F54">
        <w:rPr>
          <w:rStyle w:val="StyleUnderline"/>
        </w:rPr>
        <w:t>Why do you say the GOP is fascist?</w:t>
      </w:r>
      <w:r>
        <w:rPr>
          <w:rStyle w:val="StyleUnderline"/>
        </w:rPr>
        <w:t xml:space="preserve"> </w:t>
      </w:r>
      <w:r w:rsidRPr="00AA3F54">
        <w:rPr>
          <w:rStyle w:val="StyleUnderline"/>
        </w:rPr>
        <w:t>Because they are manufacturing a political ecosystem in which there’s no need for debate, the popular will, or free and fair elections. They are framing democracy itself as a threat to the people and undermining voting rights and public participation in the formal political process. These are all hallmark signs of fascism.</w:t>
      </w:r>
      <w:r>
        <w:rPr>
          <w:rStyle w:val="StyleUnderline"/>
        </w:rPr>
        <w:t xml:space="preserve"> </w:t>
      </w:r>
      <w:r w:rsidRPr="00F7186A">
        <w:rPr>
          <w:rStyle w:val="StyleUnderline"/>
          <w:highlight w:val="green"/>
        </w:rPr>
        <w:t>Fascism</w:t>
      </w:r>
      <w:r w:rsidRPr="00AA3F54">
        <w:rPr>
          <w:rStyle w:val="StyleUnderline"/>
        </w:rPr>
        <w:t xml:space="preserve"> is a structure that </w:t>
      </w:r>
      <w:r w:rsidRPr="00F7186A">
        <w:rPr>
          <w:rStyle w:val="StyleUnderline"/>
          <w:highlight w:val="green"/>
        </w:rPr>
        <w:t>withholds public goods and</w:t>
      </w:r>
      <w:r w:rsidRPr="00AA3F54">
        <w:rPr>
          <w:rStyle w:val="StyleUnderline"/>
        </w:rPr>
        <w:t xml:space="preserve"> services or that </w:t>
      </w:r>
      <w:r w:rsidRPr="00F7186A">
        <w:rPr>
          <w:rStyle w:val="StyleUnderline"/>
          <w:highlight w:val="green"/>
        </w:rPr>
        <w:t>steers them into</w:t>
      </w:r>
      <w:r w:rsidRPr="00AA3F54">
        <w:rPr>
          <w:rStyle w:val="StyleUnderline"/>
        </w:rPr>
        <w:t xml:space="preserve"> the hands of </w:t>
      </w:r>
      <w:r w:rsidRPr="00F7186A">
        <w:rPr>
          <w:rStyle w:val="StyleUnderline"/>
          <w:highlight w:val="green"/>
        </w:rPr>
        <w:t>the ultra-wealthy</w:t>
      </w:r>
      <w:r w:rsidRPr="00AA3F54">
        <w:rPr>
          <w:rStyle w:val="StyleUnderline"/>
        </w:rPr>
        <w:t>. Supporting public goods and expanding public welfare is what creates the support for elected officials who want to defend and expand democracy.</w:t>
      </w:r>
      <w:r>
        <w:rPr>
          <w:rStyle w:val="StyleUnderline"/>
        </w:rPr>
        <w:t xml:space="preserve"> </w:t>
      </w:r>
      <w:r w:rsidRPr="00F7186A">
        <w:rPr>
          <w:sz w:val="16"/>
        </w:rPr>
        <w:t xml:space="preserve">They say they are “conserving,” but that’s a framework for the distribution of resources from the bottom to the top through regressive tax policy that doesn’t deliver public goods to the people. </w:t>
      </w:r>
      <w:r w:rsidRPr="00AA3F54">
        <w:rPr>
          <w:rStyle w:val="StyleUnderline"/>
        </w:rPr>
        <w:t>Are you suggesting that when conservatives said government is the problem, not the solution, that that’s a kind of fascism.</w:t>
      </w:r>
      <w:r>
        <w:rPr>
          <w:rStyle w:val="StyleUnderline"/>
        </w:rPr>
        <w:t xml:space="preserve"> </w:t>
      </w:r>
      <w:r w:rsidRPr="00F7186A">
        <w:rPr>
          <w:sz w:val="16"/>
        </w:rPr>
        <w:t xml:space="preserve">Yes. The rhetorical source for contemporary fascism is the Barry Goldwater-Ronald Reagan line of argument in which the government is the source of the nation’s problems. </w:t>
      </w:r>
      <w:r w:rsidRPr="00AA3F54">
        <w:rPr>
          <w:rStyle w:val="StyleUnderline"/>
        </w:rPr>
        <w:t xml:space="preserve">But </w:t>
      </w:r>
      <w:r w:rsidRPr="00F7186A">
        <w:rPr>
          <w:rStyle w:val="StyleUnderline"/>
          <w:highlight w:val="green"/>
        </w:rPr>
        <w:t>without centralized power, there is no equal distribution of resources</w:t>
      </w:r>
      <w:r w:rsidRPr="00AA3F54">
        <w:rPr>
          <w:rStyle w:val="StyleUnderline"/>
        </w:rPr>
        <w:t xml:space="preserve"> or civil rights.</w:t>
      </w:r>
      <w:r w:rsidRPr="00F7186A">
        <w:rPr>
          <w:sz w:val="16"/>
        </w:rPr>
        <w:t xml:space="preserve"> To undermine federal power is to push authority to the states, which is where the incoherence of policy becomes grievance (Trumpism). The country hasn’t had an orientation toward abundance or shared resources in your lifetime. But that doesn’t mean it’s impossible. The answer can be found in expanding social goods. Reagan demonized social welfare. But I went to public schools and happily used my public library. I utilize highways. I can access emergency rooms. I live in a state that benefits from huge agricultural subsidies. “Fascism is a structure that withholds public goods and services or that steers them into the hands of the ultra-wealthy. Supporting public goods and connecting with people to expand public welfare is what creates the support for elected officials who want to defend and expand democracy.” We all benefit from social welfare and expanding the social goods subsidized by our tax dollars. It creates an incentive to participate in democracy. When we pay taxes and benefit from them, we are more invested in the democratic process. As privatization of public services expands, people have less incentive to participate in the public. When people are not collaborating to manage public goods and services, they wield power against one another. Scarcity creates resource wars over everything from food to electricity to education. You mention how decentralized power prevents the equal distribution of resources and creates conditions for scarcity. </w:t>
      </w:r>
      <w:r w:rsidRPr="00F7186A">
        <w:rPr>
          <w:rStyle w:val="StyleUnderline"/>
        </w:rPr>
        <w:t xml:space="preserve">Does that mean </w:t>
      </w:r>
      <w:r w:rsidRPr="00F7186A">
        <w:rPr>
          <w:rStyle w:val="StyleUnderline"/>
          <w:highlight w:val="green"/>
        </w:rPr>
        <w:t>federalism</w:t>
      </w:r>
      <w:r w:rsidRPr="00F7186A">
        <w:rPr>
          <w:rStyle w:val="StyleUnderline"/>
        </w:rPr>
        <w:t xml:space="preserve"> as practiced </w:t>
      </w:r>
      <w:r w:rsidRPr="00F7186A">
        <w:rPr>
          <w:rStyle w:val="StyleUnderline"/>
          <w:highlight w:val="green"/>
        </w:rPr>
        <w:t>in the US is conducive to fascism</w:t>
      </w:r>
      <w:r w:rsidRPr="00F7186A">
        <w:rPr>
          <w:rStyle w:val="StyleUnderline"/>
        </w:rPr>
        <w:t>?</w:t>
      </w:r>
      <w:r>
        <w:rPr>
          <w:rStyle w:val="StyleUnderline"/>
        </w:rPr>
        <w:t xml:space="preserve"> </w:t>
      </w:r>
      <w:r w:rsidRPr="00F7186A">
        <w:rPr>
          <w:rStyle w:val="StyleUnderline"/>
        </w:rPr>
        <w:t>I do mean this. My rights in this country are indexed by my zip code. I can drive an hour north or west and have a totally different set of rights and different access to resources. This is further complicated by redlining and segregation, which index geographical rights on race.</w:t>
      </w:r>
      <w:r>
        <w:rPr>
          <w:rStyle w:val="StyleUnderline"/>
        </w:rPr>
        <w:t xml:space="preserve"> </w:t>
      </w:r>
      <w:r w:rsidRPr="00F7186A">
        <w:rPr>
          <w:rStyle w:val="StyleUnderline"/>
        </w:rPr>
        <w:t xml:space="preserve">This is why you are seeing </w:t>
      </w:r>
      <w:r w:rsidRPr="00F7186A">
        <w:rPr>
          <w:rStyle w:val="StyleUnderline"/>
          <w:highlight w:val="green"/>
        </w:rPr>
        <w:t>state legislatures</w:t>
      </w:r>
      <w:r w:rsidRPr="00F7186A">
        <w:rPr>
          <w:rStyle w:val="StyleUnderline"/>
        </w:rPr>
        <w:t xml:space="preserve"> like Texas’ returning to vigilantism and </w:t>
      </w:r>
      <w:r w:rsidRPr="00F7186A">
        <w:rPr>
          <w:rStyle w:val="StyleUnderline"/>
          <w:highlight w:val="green"/>
        </w:rPr>
        <w:t>writing versions of the Fugitive Slave Laws into</w:t>
      </w:r>
      <w:r w:rsidRPr="00F7186A">
        <w:rPr>
          <w:rStyle w:val="StyleUnderline"/>
        </w:rPr>
        <w:t xml:space="preserve"> their </w:t>
      </w:r>
      <w:r w:rsidRPr="00F7186A">
        <w:rPr>
          <w:rStyle w:val="StyleUnderline"/>
          <w:highlight w:val="green"/>
        </w:rPr>
        <w:t>legislation</w:t>
      </w:r>
      <w:r w:rsidRPr="00F7186A">
        <w:rPr>
          <w:rStyle w:val="StyleUnderline"/>
        </w:rPr>
        <w:t xml:space="preserve"> with respect to reproductive health care and abortion.</w:t>
      </w:r>
      <w:r>
        <w:rPr>
          <w:rStyle w:val="StyleUnderline"/>
        </w:rPr>
        <w:t xml:space="preserve"> </w:t>
      </w:r>
      <w:r w:rsidRPr="00F7186A">
        <w:rPr>
          <w:sz w:val="16"/>
        </w:rPr>
        <w:t xml:space="preserve">Our political moment is the culmination of Richard Nixon’s southern strategy. The animation of racism combined with austerity is predictable and destructive. </w:t>
      </w:r>
      <w:r w:rsidRPr="00F7186A">
        <w:rPr>
          <w:rStyle w:val="StyleUnderline"/>
        </w:rPr>
        <w:t>Watching southern states withhold covid relief or take credit for and benefit from federal infrastructure funding that they said they opposed is a symptom of that culmination</w:t>
      </w:r>
      <w:r w:rsidRPr="00F7186A">
        <w:rPr>
          <w:sz w:val="16"/>
        </w:rPr>
        <w:t xml:space="preserve">. There are no minority rights when the minority rules. Restrictions on voting rights and erosion of freedom of speech are essential to state rule. Nixon’s “silent majority” was really a silent minority. The political minority is where the authoritarian impulses find expression. If a major party bucks </w:t>
      </w:r>
      <w:proofErr w:type="gramStart"/>
      <w:r w:rsidRPr="00F7186A">
        <w:rPr>
          <w:sz w:val="16"/>
        </w:rPr>
        <w:t>all of</w:t>
      </w:r>
      <w:proofErr w:type="gramEnd"/>
      <w:r w:rsidRPr="00F7186A">
        <w:rPr>
          <w:sz w:val="16"/>
        </w:rPr>
        <w:t xml:space="preserve"> the politically popular issues of the day and pushes ahead towards disenfranchisement, they are the new fascism. Let’s bring the Supreme Court into this. Three justices are beneficiaries of a president who colluded with a foreign enemy to sabotage a rival to “win” the election. Now that court is prepared to reverse rights interpreted through the 14th Amendment. Thoughts? The goal is to return the country to pre-Brown days (1954) prior to the civil rights movement, desegregation, the women’s movement, the advent of birth control, the birth of the modern labor movement and the student movement. This is the southern strategy in a nutshell. I think the Supreme Court poses a problem for the Democrats and they know it. They ignored the judiciary as a branch of government, despite the clarion call of the Reagan Administration to move the judiciary and SCOTUS to the right and they had no counter. SCOTUS will be a huge conversation after the midterms, I suspect. “They say they are ‘conserving,’ but that’s a framework for the distribution of resources from the bottom to the top through regressive tax policy that doesn’t deliver public goods to the people.” I also think people need to understand that investigations of sitting members of all three branches of government will also draw massive blowback when the GOP regains power in its current form. They will weaponize investigative power against members of the Democratic Party just for being members, not necessarily for malfeasance. </w:t>
      </w:r>
      <w:r w:rsidRPr="00F7186A">
        <w:rPr>
          <w:rStyle w:val="StyleUnderline"/>
        </w:rPr>
        <w:t xml:space="preserve">The Democrats should expect it. But the public should understand that </w:t>
      </w:r>
      <w:r w:rsidRPr="00F7186A">
        <w:rPr>
          <w:rStyle w:val="StyleUnderline"/>
          <w:highlight w:val="green"/>
        </w:rPr>
        <w:t>fascists weaponize</w:t>
      </w:r>
      <w:r w:rsidRPr="00F7186A">
        <w:rPr>
          <w:rStyle w:val="StyleUnderline"/>
        </w:rPr>
        <w:t xml:space="preserve"> investigative </w:t>
      </w:r>
      <w:r w:rsidRPr="00F7186A">
        <w:rPr>
          <w:rStyle w:val="StyleUnderline"/>
          <w:highlight w:val="green"/>
        </w:rPr>
        <w:t>power to imprison enemies</w:t>
      </w:r>
      <w:r w:rsidRPr="00F7186A">
        <w:rPr>
          <w:sz w:val="16"/>
        </w:rPr>
        <w:t>. Not for malfeasance but to control the landscape. That will be the pivot for a resurgent GOP controlling all three branches of government.</w:t>
      </w:r>
    </w:p>
    <w:p w14:paraId="6B9ACF90" w14:textId="77777777" w:rsidR="005C0654" w:rsidRPr="00CD7CF0" w:rsidRDefault="005C0654" w:rsidP="005C0654">
      <w:pPr>
        <w:pStyle w:val="Heading4"/>
      </w:pPr>
      <w:r>
        <w:t>The counterplan enables fascist leaders to posit that they provide an outlet for unproductive energies, gaining them mass legitimacy, which then allows them to displace that energy back onto racialized others, mass production, and the rollback of welfare programs—think of how Nazis called themselves National Socialists to gain legitimacy under the guise that they would provide for the masses—that’s 1AC Towsend and</w:t>
      </w:r>
    </w:p>
    <w:p w14:paraId="2D19A559" w14:textId="77777777" w:rsidR="005C0654" w:rsidRPr="00BB5AC2" w:rsidRDefault="005C0654" w:rsidP="005C0654">
      <w:proofErr w:type="spellStart"/>
      <w:r w:rsidRPr="00BB5AC2">
        <w:rPr>
          <w:rStyle w:val="Style13ptBold"/>
        </w:rPr>
        <w:t>Pawlett</w:t>
      </w:r>
      <w:proofErr w:type="spellEnd"/>
      <w:r w:rsidRPr="00BB5AC2">
        <w:rPr>
          <w:rStyle w:val="Style13ptBold"/>
        </w:rPr>
        <w:t xml:space="preserve"> ‘16</w:t>
      </w:r>
      <w:r w:rsidRPr="00BB5AC2">
        <w:t xml:space="preserve"> </w:t>
      </w:r>
      <w:r>
        <w:t>[</w:t>
      </w:r>
      <w:r w:rsidRPr="00BB5AC2">
        <w:t xml:space="preserve">William </w:t>
      </w:r>
      <w:proofErr w:type="spellStart"/>
      <w:r w:rsidRPr="00BB5AC2">
        <w:t>Pawlett</w:t>
      </w:r>
      <w:proofErr w:type="spellEnd"/>
      <w:r w:rsidRPr="00BB5AC2">
        <w:t xml:space="preserve"> is a senior lecturer in Media and Cultural Studies at the University of Wolverhampton. His main areas of research are social, cultural and media theory; continental philosophy; and the application of these to the issues of sexuality and consumerism, and to violence, hatred and 'otherness', Literature and Theology, vol. 30, no. 4, 2016, pp. 500–02. JSTOR, http://www.jstor.org/stable/44490863. Accessed 20 July 2023] </w:t>
      </w:r>
      <w:proofErr w:type="gramStart"/>
      <w:r w:rsidRPr="00BB5AC2">
        <w:t>EAY</w:t>
      </w:r>
      <w:proofErr w:type="gramEnd"/>
    </w:p>
    <w:p w14:paraId="4BE91FAC" w14:textId="77777777" w:rsidR="005C0654" w:rsidRPr="002C1B8C" w:rsidRDefault="005C0654" w:rsidP="005C0654">
      <w:pPr>
        <w:rPr>
          <w:rStyle w:val="StyleUnderline"/>
        </w:rPr>
      </w:pPr>
      <w:r w:rsidRPr="002C1B8C">
        <w:rPr>
          <w:rStyle w:val="StyleUnderline"/>
          <w:highlight w:val="green"/>
        </w:rPr>
        <w:t>THE FASCIST THREAT</w:t>
      </w:r>
    </w:p>
    <w:p w14:paraId="4970E93E" w14:textId="77777777" w:rsidR="005C0654" w:rsidRPr="002C1B8C" w:rsidRDefault="005C0654" w:rsidP="005C0654">
      <w:pPr>
        <w:rPr>
          <w:rStyle w:val="StyleUnderline"/>
        </w:rPr>
      </w:pPr>
      <w:r w:rsidRPr="002C1B8C">
        <w:rPr>
          <w:rStyle w:val="StyleUnderline"/>
        </w:rPr>
        <w:t>Bataille prefaces his important work, ‘The Psychological Structure of Fascism’, first published in 1933, by declaring his proximity to Marxist critical thought</w:t>
      </w:r>
      <w:r w:rsidRPr="002C1B8C">
        <w:rPr>
          <w:rStyle w:val="Emphasis"/>
        </w:rPr>
        <w:t xml:space="preserve">, yet also noting Marxism’s inability to address society in a sufficiently holistic way, </w:t>
      </w:r>
      <w:proofErr w:type="gramStart"/>
      <w:r w:rsidRPr="002C1B8C">
        <w:rPr>
          <w:rStyle w:val="Emphasis"/>
        </w:rPr>
        <w:t>in particular by</w:t>
      </w:r>
      <w:proofErr w:type="gramEnd"/>
      <w:r w:rsidRPr="002C1B8C">
        <w:rPr>
          <w:rStyle w:val="Emphasis"/>
        </w:rPr>
        <w:t xml:space="preserve"> its failure to understand the intensities of religious sentiments</w:t>
      </w:r>
      <w:r w:rsidRPr="002C1B8C">
        <w:rPr>
          <w:rStyle w:val="StyleUnderline"/>
        </w:rPr>
        <w:t xml:space="preserve">. It isn’t possible to supplement these shortcomings in Marxist theory by adding religion to a list of topics to be examined because, for Bataille (following Durkheimian sociology) the nature of religious practice and belief conditions the entire social system, its forms of representation and </w:t>
      </w:r>
      <w:proofErr w:type="spellStart"/>
      <w:r w:rsidRPr="002C1B8C">
        <w:rPr>
          <w:rStyle w:val="StyleUnderline"/>
        </w:rPr>
        <w:t>symbolisation</w:t>
      </w:r>
      <w:proofErr w:type="spellEnd"/>
      <w:r w:rsidRPr="002C1B8C">
        <w:rPr>
          <w:rStyle w:val="StyleUnderline"/>
        </w:rPr>
        <w:t xml:space="preserve">, its understanding of life and death. All attitudes, assumptions, taken-for-granted </w:t>
      </w:r>
      <w:proofErr w:type="gramStart"/>
      <w:r w:rsidRPr="002C1B8C">
        <w:rPr>
          <w:rStyle w:val="StyleUnderline"/>
        </w:rPr>
        <w:t>notions</w:t>
      </w:r>
      <w:proofErr w:type="gramEnd"/>
      <w:r w:rsidRPr="002C1B8C">
        <w:rPr>
          <w:rStyle w:val="StyleUnderline"/>
        </w:rPr>
        <w:t xml:space="preserve"> and ideas – scientific, cultural, economic, sexual – current in any society are linked to its moral and religious ideas (Durkheim, 1995, pp. 8–18; Durkheim &amp; Mauss, 1961).</w:t>
      </w:r>
    </w:p>
    <w:p w14:paraId="0BB0CE9C" w14:textId="77777777" w:rsidR="005C0654" w:rsidRPr="002C1B8C" w:rsidRDefault="005C0654" w:rsidP="005C0654">
      <w:pPr>
        <w:rPr>
          <w:sz w:val="16"/>
        </w:rPr>
      </w:pPr>
      <w:r w:rsidRPr="002C1B8C">
        <w:rPr>
          <w:rStyle w:val="StyleUnderline"/>
          <w:highlight w:val="green"/>
        </w:rPr>
        <w:t>Bataille develops</w:t>
      </w:r>
      <w:r w:rsidRPr="002C1B8C">
        <w:rPr>
          <w:rStyle w:val="StyleUnderline"/>
        </w:rPr>
        <w:t xml:space="preserve"> further his </w:t>
      </w:r>
      <w:r w:rsidRPr="002C1B8C">
        <w:rPr>
          <w:rStyle w:val="StyleUnderline"/>
          <w:highlight w:val="green"/>
        </w:rPr>
        <w:t xml:space="preserve">distinction between the homogeneous </w:t>
      </w:r>
      <w:proofErr w:type="spellStart"/>
      <w:r w:rsidRPr="002C1B8C">
        <w:rPr>
          <w:rStyle w:val="StyleUnderline"/>
          <w:highlight w:val="green"/>
        </w:rPr>
        <w:t>ele</w:t>
      </w:r>
      <w:proofErr w:type="spellEnd"/>
      <w:r w:rsidRPr="002C1B8C">
        <w:rPr>
          <w:rStyle w:val="StyleUnderline"/>
          <w:highlight w:val="green"/>
        </w:rPr>
        <w:t xml:space="preserve">- </w:t>
      </w:r>
      <w:proofErr w:type="spellStart"/>
      <w:r w:rsidRPr="002C1B8C">
        <w:rPr>
          <w:rStyle w:val="StyleUnderline"/>
          <w:highlight w:val="green"/>
        </w:rPr>
        <w:t>ments</w:t>
      </w:r>
      <w:proofErr w:type="spellEnd"/>
      <w:r w:rsidRPr="002C1B8C">
        <w:rPr>
          <w:rStyle w:val="StyleUnderline"/>
        </w:rPr>
        <w:t xml:space="preserve"> of society – where most economic activities are located – </w:t>
      </w:r>
      <w:r w:rsidRPr="002C1B8C">
        <w:rPr>
          <w:rStyle w:val="StyleUnderline"/>
          <w:highlight w:val="green"/>
        </w:rPr>
        <w:t>and the heterogeneous elements of society</w:t>
      </w:r>
      <w:r w:rsidRPr="002C1B8C">
        <w:rPr>
          <w:rStyle w:val="StyleUnderline"/>
        </w:rPr>
        <w:t>: ‘</w:t>
      </w:r>
      <w:r w:rsidRPr="002C1B8C">
        <w:rPr>
          <w:rStyle w:val="StyleUnderline"/>
          <w:highlight w:val="green"/>
        </w:rPr>
        <w:t>every useless element is excluded</w:t>
      </w:r>
      <w:r w:rsidRPr="002C1B8C">
        <w:rPr>
          <w:rStyle w:val="StyleUnderline"/>
        </w:rPr>
        <w:t xml:space="preserve">, not from all of society, but </w:t>
      </w:r>
      <w:r w:rsidRPr="002C1B8C">
        <w:rPr>
          <w:rStyle w:val="StyleUnderline"/>
          <w:highlight w:val="green"/>
        </w:rPr>
        <w:t>from its homogeneous part’</w:t>
      </w:r>
      <w:r w:rsidRPr="002C1B8C">
        <w:rPr>
          <w:rStyle w:val="StyleUnderline"/>
        </w:rPr>
        <w:t xml:space="preserve"> (Bataille, 1985, p. 138, emphasis in original). </w:t>
      </w:r>
      <w:r w:rsidRPr="002C1B8C">
        <w:rPr>
          <w:rStyle w:val="StyleUnderline"/>
          <w:highlight w:val="green"/>
        </w:rPr>
        <w:t>The homogeneous sphere reduces human</w:t>
      </w:r>
      <w:r w:rsidRPr="002C1B8C">
        <w:rPr>
          <w:rStyle w:val="StyleUnderline"/>
        </w:rPr>
        <w:t xml:space="preserve"> being </w:t>
      </w:r>
      <w:r w:rsidRPr="002C1B8C">
        <w:rPr>
          <w:rStyle w:val="StyleUnderline"/>
          <w:highlight w:val="green"/>
        </w:rPr>
        <w:t>to a productive function</w:t>
      </w:r>
      <w:r w:rsidRPr="002C1B8C">
        <w:rPr>
          <w:rStyle w:val="StyleUnderline"/>
        </w:rPr>
        <w:t xml:space="preserve">, often measured numerically, such that all beings are, in a sense, interchangeable. For example, the market rate for a cleaner or a teacher is quite independent of the being who occupies these roles, and quite independent of their hopes, </w:t>
      </w:r>
      <w:proofErr w:type="gramStart"/>
      <w:r w:rsidRPr="002C1B8C">
        <w:rPr>
          <w:rStyle w:val="StyleUnderline"/>
        </w:rPr>
        <w:t>aspirations</w:t>
      </w:r>
      <w:proofErr w:type="gramEnd"/>
      <w:r w:rsidRPr="002C1B8C">
        <w:rPr>
          <w:rStyle w:val="StyleUnderline"/>
        </w:rPr>
        <w:t xml:space="preserve"> or financial needs. Homogeneous social structures exercise a deep coercion; however, these structures are, Bataille insists, also highly precarious and vulnerable to those aspects of society that are not reduced to homogeneity</w:t>
      </w:r>
      <w:r w:rsidRPr="002C1B8C">
        <w:rPr>
          <w:sz w:val="16"/>
        </w:rPr>
        <w:t xml:space="preserve">. Such ‘inter- </w:t>
      </w:r>
      <w:proofErr w:type="spellStart"/>
      <w:r w:rsidRPr="002C1B8C">
        <w:rPr>
          <w:sz w:val="16"/>
        </w:rPr>
        <w:t>nal</w:t>
      </w:r>
      <w:proofErr w:type="spellEnd"/>
      <w:r w:rsidRPr="002C1B8C">
        <w:rPr>
          <w:sz w:val="16"/>
        </w:rPr>
        <w:t xml:space="preserve">’ threats include ‘mobs, the warrior, aristocratic and impoverished classes, different types of violent individuals or at least those who refuse the rule (madmen, leaders, poets, </w:t>
      </w:r>
      <w:proofErr w:type="spellStart"/>
      <w:r w:rsidRPr="002C1B8C">
        <w:rPr>
          <w:sz w:val="16"/>
        </w:rPr>
        <w:t>etc</w:t>
      </w:r>
      <w:proofErr w:type="spellEnd"/>
      <w:r w:rsidRPr="002C1B8C">
        <w:rPr>
          <w:sz w:val="16"/>
        </w:rPr>
        <w:t>)’ (Bataille, 1985, p. 142).</w:t>
      </w:r>
    </w:p>
    <w:p w14:paraId="18F2FD68" w14:textId="77777777" w:rsidR="005C0654" w:rsidRPr="002C1B8C" w:rsidRDefault="005C0654" w:rsidP="005C0654">
      <w:pPr>
        <w:rPr>
          <w:u w:val="single"/>
        </w:rPr>
      </w:pPr>
      <w:r w:rsidRPr="002C1B8C">
        <w:rPr>
          <w:rStyle w:val="StyleUnderline"/>
        </w:rPr>
        <w:t xml:space="preserve">If we examine the political realm through the distinction between homogeneous and heterogeneous elements, prophets, </w:t>
      </w:r>
      <w:r w:rsidRPr="002C1B8C">
        <w:rPr>
          <w:rStyle w:val="StyleUnderline"/>
          <w:highlight w:val="green"/>
        </w:rPr>
        <w:t>revolutionaries</w:t>
      </w:r>
      <w:r w:rsidRPr="002C1B8C">
        <w:rPr>
          <w:rStyle w:val="StyleUnderline"/>
        </w:rPr>
        <w:t xml:space="preserve">, </w:t>
      </w:r>
      <w:proofErr w:type="gramStart"/>
      <w:r w:rsidRPr="002C1B8C">
        <w:rPr>
          <w:rStyle w:val="StyleUnderline"/>
        </w:rPr>
        <w:t>heroes</w:t>
      </w:r>
      <w:proofErr w:type="gramEnd"/>
      <w:r w:rsidRPr="002C1B8C">
        <w:rPr>
          <w:rStyle w:val="StyleUnderline"/>
        </w:rPr>
        <w:t xml:space="preserve"> and heroines </w:t>
      </w:r>
      <w:r w:rsidRPr="002C1B8C">
        <w:rPr>
          <w:rStyle w:val="StyleUnderline"/>
          <w:highlight w:val="green"/>
        </w:rPr>
        <w:t>are</w:t>
      </w:r>
      <w:r w:rsidRPr="002C1B8C">
        <w:rPr>
          <w:rStyle w:val="StyleUnderline"/>
        </w:rPr>
        <w:t xml:space="preserve"> decisively </w:t>
      </w:r>
      <w:r w:rsidRPr="002C1B8C">
        <w:rPr>
          <w:rStyle w:val="StyleUnderline"/>
          <w:highlight w:val="green"/>
        </w:rPr>
        <w:t>part of the heterogeneous</w:t>
      </w:r>
      <w:r w:rsidRPr="002C1B8C">
        <w:rPr>
          <w:rStyle w:val="StyleUnderline"/>
        </w:rPr>
        <w:t xml:space="preserve"> realm: </w:t>
      </w:r>
      <w:r w:rsidRPr="002C1B8C">
        <w:rPr>
          <w:rStyle w:val="StyleUnderline"/>
          <w:highlight w:val="green"/>
        </w:rPr>
        <w:t>they</w:t>
      </w:r>
      <w:r w:rsidRPr="002C1B8C">
        <w:rPr>
          <w:rStyle w:val="StyleUnderline"/>
        </w:rPr>
        <w:t xml:space="preserve"> do not serve an existing order but </w:t>
      </w:r>
      <w:r w:rsidRPr="002C1B8C">
        <w:rPr>
          <w:rStyle w:val="StyleUnderline"/>
          <w:highlight w:val="green"/>
        </w:rPr>
        <w:t>sacrifice themselves for a new future</w:t>
      </w:r>
      <w:r w:rsidRPr="002C1B8C">
        <w:rPr>
          <w:rStyle w:val="StyleUnderline"/>
        </w:rPr>
        <w:t xml:space="preserve">, fulfilling a tragic destiny. Unfortunately, in capitalist modernity, some </w:t>
      </w:r>
      <w:r w:rsidRPr="002C1B8C">
        <w:rPr>
          <w:rStyle w:val="StyleUnderline"/>
          <w:highlight w:val="green"/>
        </w:rPr>
        <w:t>fascist leaders</w:t>
      </w:r>
      <w:r w:rsidRPr="002C1B8C">
        <w:rPr>
          <w:rStyle w:val="StyleUnderline"/>
        </w:rPr>
        <w:t xml:space="preserve"> also seem to </w:t>
      </w:r>
      <w:r w:rsidRPr="002C1B8C">
        <w:rPr>
          <w:rStyle w:val="StyleUnderline"/>
          <w:highlight w:val="green"/>
        </w:rPr>
        <w:t>possess</w:t>
      </w:r>
      <w:r w:rsidRPr="002C1B8C">
        <w:rPr>
          <w:rStyle w:val="StyleUnderline"/>
        </w:rPr>
        <w:t xml:space="preserve"> or constitute </w:t>
      </w:r>
      <w:r w:rsidRPr="002C1B8C">
        <w:rPr>
          <w:rStyle w:val="StyleUnderline"/>
          <w:highlight w:val="green"/>
        </w:rPr>
        <w:t>heterogeneous force</w:t>
      </w:r>
      <w:r w:rsidRPr="002C1B8C">
        <w:rPr>
          <w:sz w:val="16"/>
        </w:rPr>
        <w:t xml:space="preserve"> – in contrast to democratic politicians, who, with their vague and platitudinous slogans, tend to be situated exclusively within the homogeneous realm. This is not necessarily the case: </w:t>
      </w:r>
      <w:r w:rsidRPr="002C1B8C">
        <w:rPr>
          <w:rStyle w:val="StyleUnderline"/>
        </w:rPr>
        <w:t xml:space="preserve">Che </w:t>
      </w:r>
      <w:proofErr w:type="spellStart"/>
      <w:r w:rsidRPr="002C1B8C">
        <w:rPr>
          <w:rStyle w:val="StyleUnderline"/>
        </w:rPr>
        <w:t>Guavara</w:t>
      </w:r>
      <w:proofErr w:type="spellEnd"/>
      <w:r w:rsidRPr="002C1B8C">
        <w:rPr>
          <w:rStyle w:val="StyleUnderline"/>
        </w:rPr>
        <w:t xml:space="preserve"> and Nelson Mandela were both treated as heterological objects fit only for confinement or </w:t>
      </w:r>
      <w:proofErr w:type="spellStart"/>
      <w:r w:rsidRPr="002C1B8C">
        <w:rPr>
          <w:rStyle w:val="StyleUnderline"/>
        </w:rPr>
        <w:t>elimina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and they continue to inspire the very passions Bataille associates with the heterogeneous – but there is a tendency in this direction. fascist leaders seem to possess ‘a force that disrupts the regular course of things’ (Bataille, 1985, p. 143), they generate an affective effervescence but not in an open, </w:t>
      </w:r>
      <w:proofErr w:type="gramStart"/>
      <w:r w:rsidRPr="002C1B8C">
        <w:rPr>
          <w:rStyle w:val="StyleUnderline"/>
        </w:rPr>
        <w:t>liberating</w:t>
      </w:r>
      <w:proofErr w:type="gramEnd"/>
      <w:r w:rsidRPr="002C1B8C">
        <w:rPr>
          <w:rStyle w:val="StyleUnderline"/>
        </w:rPr>
        <w:t xml:space="preserve"> or festive manner, rather they narrow, channel and concentrate these energies within their own position as leader or ‘head’.</w:t>
      </w:r>
    </w:p>
    <w:p w14:paraId="3CF0443E" w14:textId="77777777" w:rsidR="005C0654" w:rsidRPr="002C1B8C" w:rsidRDefault="005C0654" w:rsidP="005C0654">
      <w:pPr>
        <w:rPr>
          <w:sz w:val="16"/>
        </w:rPr>
      </w:pPr>
      <w:r w:rsidRPr="002C1B8C">
        <w:rPr>
          <w:rStyle w:val="Emphasis"/>
          <w:highlight w:val="green"/>
        </w:rPr>
        <w:t>Fascism places authority above</w:t>
      </w:r>
      <w:r w:rsidRPr="002C1B8C">
        <w:rPr>
          <w:rStyle w:val="Emphasis"/>
        </w:rPr>
        <w:t xml:space="preserve"> all instrumental or </w:t>
      </w:r>
      <w:r w:rsidRPr="002C1B8C">
        <w:rPr>
          <w:rStyle w:val="Emphasis"/>
          <w:highlight w:val="green"/>
        </w:rPr>
        <w:t>utilitarian concerns</w:t>
      </w:r>
      <w:r w:rsidRPr="002C1B8C">
        <w:rPr>
          <w:rStyle w:val="Emphasis"/>
        </w:rPr>
        <w:t xml:space="preserve">; it claims the values of superiority or ‘nobility’ and </w:t>
      </w:r>
      <w:r w:rsidRPr="002C1B8C">
        <w:rPr>
          <w:rStyle w:val="Emphasis"/>
          <w:highlight w:val="green"/>
        </w:rPr>
        <w:t>asserts the power to dominate others</w:t>
      </w:r>
      <w:r w:rsidRPr="002C1B8C">
        <w:rPr>
          <w:rStyle w:val="Emphasis"/>
        </w:rPr>
        <w:t xml:space="preserve">, </w:t>
      </w:r>
      <w:r w:rsidRPr="002C1B8C">
        <w:rPr>
          <w:rStyle w:val="Emphasis"/>
          <w:highlight w:val="green"/>
        </w:rPr>
        <w:t>not through rational criteria</w:t>
      </w:r>
      <w:r w:rsidRPr="002C1B8C">
        <w:rPr>
          <w:rStyle w:val="Emphasis"/>
        </w:rPr>
        <w:t xml:space="preserve"> but due to the special nature or substance of the leader</w:t>
      </w:r>
      <w:r w:rsidRPr="002C1B8C">
        <w:rPr>
          <w:rStyle w:val="StyleUnderline"/>
        </w:rPr>
        <w:t xml:space="preserve">. Fascism is thereby highly dependent upon the </w:t>
      </w:r>
      <w:proofErr w:type="spellStart"/>
      <w:r w:rsidRPr="002C1B8C">
        <w:rPr>
          <w:rStyle w:val="StyleUnderline"/>
        </w:rPr>
        <w:t>operationalisation</w:t>
      </w:r>
      <w:proofErr w:type="spellEnd"/>
      <w:r w:rsidRPr="002C1B8C">
        <w:rPr>
          <w:rStyle w:val="StyleUnderline"/>
        </w:rPr>
        <w:t xml:space="preserve"> of myth to </w:t>
      </w:r>
      <w:proofErr w:type="spellStart"/>
      <w:r w:rsidRPr="002C1B8C">
        <w:rPr>
          <w:rStyle w:val="StyleUnderline"/>
        </w:rPr>
        <w:t>dramatise</w:t>
      </w:r>
      <w:proofErr w:type="spellEnd"/>
      <w:r w:rsidRPr="002C1B8C">
        <w:rPr>
          <w:rStyle w:val="StyleUnderline"/>
        </w:rPr>
        <w:t xml:space="preserve"> and condense a sense of superiority that has no rational basis; it is also highly dependent upon an army, dis- cussed later. Fascism, Bataille argues, seeks to ‘</w:t>
      </w:r>
      <w:proofErr w:type="spellStart"/>
      <w:r w:rsidRPr="002C1B8C">
        <w:rPr>
          <w:rStyle w:val="StyleUnderline"/>
        </w:rPr>
        <w:t>realise</w:t>
      </w:r>
      <w:proofErr w:type="spellEnd"/>
      <w:r w:rsidRPr="002C1B8C">
        <w:rPr>
          <w:rStyle w:val="StyleUnderline"/>
        </w:rPr>
        <w:t xml:space="preserve"> and </w:t>
      </w:r>
      <w:proofErr w:type="spellStart"/>
      <w:r w:rsidRPr="002C1B8C">
        <w:rPr>
          <w:rStyle w:val="StyleUnderline"/>
        </w:rPr>
        <w:t>idealise</w:t>
      </w:r>
      <w:proofErr w:type="spellEnd"/>
      <w:r w:rsidRPr="002C1B8C">
        <w:rPr>
          <w:rStyle w:val="StyleUnderline"/>
        </w:rPr>
        <w:t xml:space="preserve"> order’ and so is necessarily prone to sadistic and cruel treatments of peoples and things which seem to, or can be made to appear to, signify disorder</w:t>
      </w:r>
      <w:r w:rsidRPr="002C1B8C">
        <w:rPr>
          <w:sz w:val="16"/>
        </w:rPr>
        <w:t>.</w:t>
      </w:r>
    </w:p>
    <w:p w14:paraId="6876C09C" w14:textId="77777777" w:rsidR="005C0654" w:rsidRPr="002C1B8C" w:rsidRDefault="005C0654" w:rsidP="005C0654">
      <w:pPr>
        <w:rPr>
          <w:rStyle w:val="StyleUnderline"/>
        </w:rPr>
      </w:pPr>
      <w:r w:rsidRPr="002C1B8C">
        <w:rPr>
          <w:rStyle w:val="StyleUnderline"/>
        </w:rPr>
        <w:t xml:space="preserve">For Bataille, </w:t>
      </w:r>
      <w:r w:rsidRPr="002C1B8C">
        <w:rPr>
          <w:rStyle w:val="StyleUnderline"/>
          <w:highlight w:val="green"/>
        </w:rPr>
        <w:t>fascism emerges</w:t>
      </w:r>
      <w:r w:rsidRPr="002C1B8C">
        <w:rPr>
          <w:rStyle w:val="StyleUnderline"/>
        </w:rPr>
        <w:t xml:space="preserve">, historically, from monarchic </w:t>
      </w:r>
      <w:proofErr w:type="spellStart"/>
      <w:r w:rsidRPr="002C1B8C">
        <w:rPr>
          <w:rStyle w:val="StyleUnderline"/>
        </w:rPr>
        <w:t>sov</w:t>
      </w:r>
      <w:proofErr w:type="spellEnd"/>
      <w:r w:rsidRPr="002C1B8C">
        <w:rPr>
          <w:rStyle w:val="StyleUnderline"/>
        </w:rPr>
        <w:t xml:space="preserve">- </w:t>
      </w:r>
      <w:proofErr w:type="spellStart"/>
      <w:r w:rsidRPr="002C1B8C">
        <w:rPr>
          <w:rStyle w:val="StyleUnderline"/>
        </w:rPr>
        <w:t>ereignty</w:t>
      </w:r>
      <w:proofErr w:type="spellEnd"/>
      <w:r w:rsidRPr="002C1B8C">
        <w:rPr>
          <w:rStyle w:val="StyleUnderline"/>
        </w:rPr>
        <w:t xml:space="preserve">: both forms are dependent </w:t>
      </w:r>
      <w:r w:rsidRPr="002C1B8C">
        <w:rPr>
          <w:rStyle w:val="StyleUnderline"/>
          <w:highlight w:val="green"/>
        </w:rPr>
        <w:t>upon</w:t>
      </w:r>
      <w:r w:rsidRPr="002C1B8C">
        <w:rPr>
          <w:rStyle w:val="StyleUnderline"/>
        </w:rPr>
        <w:t xml:space="preserve"> mastering, purifying and/or </w:t>
      </w:r>
      <w:r w:rsidRPr="002C1B8C">
        <w:rPr>
          <w:rStyle w:val="StyleUnderline"/>
          <w:highlight w:val="green"/>
        </w:rPr>
        <w:t>excluding</w:t>
      </w:r>
      <w:r w:rsidRPr="002C1B8C">
        <w:rPr>
          <w:rStyle w:val="StyleUnderline"/>
        </w:rPr>
        <w:t xml:space="preserve"> what are seen as </w:t>
      </w:r>
      <w:r w:rsidRPr="002C1B8C">
        <w:rPr>
          <w:rStyle w:val="StyleUnderline"/>
          <w:highlight w:val="green"/>
        </w:rPr>
        <w:t>base</w:t>
      </w:r>
      <w:r w:rsidRPr="002C1B8C">
        <w:rPr>
          <w:rStyle w:val="StyleUnderline"/>
        </w:rPr>
        <w:t xml:space="preserve"> or lower </w:t>
      </w:r>
      <w:r w:rsidRPr="002C1B8C">
        <w:rPr>
          <w:rStyle w:val="StyleUnderline"/>
          <w:highlight w:val="green"/>
        </w:rPr>
        <w:t>elements</w:t>
      </w:r>
      <w:r w:rsidRPr="002C1B8C">
        <w:rPr>
          <w:rStyle w:val="StyleUnderline"/>
        </w:rPr>
        <w:t xml:space="preserve">. Further, both </w:t>
      </w:r>
      <w:proofErr w:type="spellStart"/>
      <w:r w:rsidRPr="002C1B8C">
        <w:rPr>
          <w:rStyle w:val="StyleUnderline"/>
        </w:rPr>
        <w:t>fas</w:t>
      </w:r>
      <w:proofErr w:type="spellEnd"/>
      <w:r w:rsidRPr="002C1B8C">
        <w:rPr>
          <w:rStyle w:val="StyleUnderline"/>
        </w:rPr>
        <w:t xml:space="preserve">- </w:t>
      </w:r>
      <w:proofErr w:type="spellStart"/>
      <w:r w:rsidRPr="002C1B8C">
        <w:rPr>
          <w:rStyle w:val="StyleUnderline"/>
        </w:rPr>
        <w:t>cism</w:t>
      </w:r>
      <w:proofErr w:type="spellEnd"/>
      <w:r w:rsidRPr="002C1B8C">
        <w:rPr>
          <w:rStyle w:val="StyleUnderline"/>
        </w:rPr>
        <w:t xml:space="preserve"> and royalty dependent upon a social ‘compromise’ as both seek a ‘connection with homogeneous forms at a certain level’ (Bataille, 1985, p. 146). This is an important point in Bataille’s argument: despite their posturing, fascist and monarchic leaders are not ‘pure’ heterogeneous energies; since they seek to establish and maintain control over the homogeneous sphere of </w:t>
      </w:r>
      <w:proofErr w:type="gramStart"/>
      <w:r w:rsidRPr="002C1B8C">
        <w:rPr>
          <w:rStyle w:val="StyleUnderline"/>
        </w:rPr>
        <w:t>society</w:t>
      </w:r>
      <w:proofErr w:type="gramEnd"/>
      <w:r w:rsidRPr="002C1B8C">
        <w:rPr>
          <w:rStyle w:val="StyleUnderline"/>
        </w:rPr>
        <w:t xml:space="preserve"> they must compromise their </w:t>
      </w:r>
      <w:proofErr w:type="spellStart"/>
      <w:r w:rsidRPr="002C1B8C">
        <w:rPr>
          <w:rStyle w:val="StyleUnderline"/>
        </w:rPr>
        <w:t>heteroge</w:t>
      </w:r>
      <w:proofErr w:type="spellEnd"/>
      <w:r w:rsidRPr="002C1B8C">
        <w:rPr>
          <w:rStyle w:val="StyleUnderline"/>
        </w:rPr>
        <w:t xml:space="preserve">- </w:t>
      </w:r>
      <w:proofErr w:type="spellStart"/>
      <w:r w:rsidRPr="002C1B8C">
        <w:rPr>
          <w:rStyle w:val="StyleUnderline"/>
        </w:rPr>
        <w:t>neity</w:t>
      </w:r>
      <w:proofErr w:type="spellEnd"/>
      <w:r w:rsidRPr="002C1B8C">
        <w:rPr>
          <w:rStyle w:val="StyleUnderline"/>
        </w:rPr>
        <w:t xml:space="preserve"> to achieve this relationship of control and domination. Where the sacred, for Bataille, offers a moment of limitless heterogeneous </w:t>
      </w:r>
      <w:proofErr w:type="spellStart"/>
      <w:r w:rsidRPr="002C1B8C">
        <w:rPr>
          <w:rStyle w:val="StyleUnderline"/>
        </w:rPr>
        <w:t>experi</w:t>
      </w:r>
      <w:proofErr w:type="spellEnd"/>
      <w:r w:rsidRPr="002C1B8C">
        <w:rPr>
          <w:rStyle w:val="StyleUnderline"/>
        </w:rPr>
        <w:t xml:space="preserve">- </w:t>
      </w:r>
      <w:proofErr w:type="spellStart"/>
      <w:r w:rsidRPr="002C1B8C">
        <w:rPr>
          <w:rStyle w:val="StyleUnderline"/>
        </w:rPr>
        <w:t>ence</w:t>
      </w:r>
      <w:proofErr w:type="spellEnd"/>
      <w:r w:rsidRPr="002C1B8C">
        <w:rPr>
          <w:rStyle w:val="StyleUnderline"/>
        </w:rPr>
        <w:t xml:space="preserve">, </w:t>
      </w:r>
      <w:proofErr w:type="spellStart"/>
      <w:r w:rsidRPr="002C1B8C">
        <w:rPr>
          <w:rStyle w:val="StyleUnderline"/>
        </w:rPr>
        <w:t>organised</w:t>
      </w:r>
      <w:proofErr w:type="spellEnd"/>
      <w:r w:rsidRPr="002C1B8C">
        <w:rPr>
          <w:rStyle w:val="StyleUnderline"/>
        </w:rPr>
        <w:t xml:space="preserve"> social, </w:t>
      </w:r>
      <w:proofErr w:type="gramStart"/>
      <w:r w:rsidRPr="002C1B8C">
        <w:rPr>
          <w:rStyle w:val="StyleUnderline"/>
        </w:rPr>
        <w:t>religious</w:t>
      </w:r>
      <w:proofErr w:type="gramEnd"/>
      <w:r w:rsidRPr="002C1B8C">
        <w:rPr>
          <w:rStyle w:val="StyleUnderline"/>
        </w:rPr>
        <w:t xml:space="preserve"> and political movements must tread a careful path through the two worlds – a path which enables them to </w:t>
      </w:r>
      <w:proofErr w:type="spellStart"/>
      <w:r w:rsidRPr="002C1B8C">
        <w:rPr>
          <w:rStyle w:val="StyleUnderline"/>
        </w:rPr>
        <w:t>accu</w:t>
      </w:r>
      <w:proofErr w:type="spellEnd"/>
      <w:r w:rsidRPr="002C1B8C">
        <w:rPr>
          <w:rStyle w:val="StyleUnderline"/>
        </w:rPr>
        <w:t xml:space="preserve">- </w:t>
      </w:r>
      <w:proofErr w:type="spellStart"/>
      <w:r w:rsidRPr="002C1B8C">
        <w:rPr>
          <w:rStyle w:val="StyleUnderline"/>
        </w:rPr>
        <w:t>mulate</w:t>
      </w:r>
      <w:proofErr w:type="spellEnd"/>
      <w:r w:rsidRPr="002C1B8C">
        <w:rPr>
          <w:rStyle w:val="StyleUnderline"/>
        </w:rPr>
        <w:t xml:space="preserve"> power where the sacred, in </w:t>
      </w:r>
      <w:proofErr w:type="spellStart"/>
      <w:r w:rsidRPr="002C1B8C">
        <w:rPr>
          <w:rStyle w:val="StyleUnderline"/>
        </w:rPr>
        <w:t>untrammelled</w:t>
      </w:r>
      <w:proofErr w:type="spellEnd"/>
      <w:r w:rsidRPr="002C1B8C">
        <w:rPr>
          <w:rStyle w:val="StyleUnderline"/>
        </w:rPr>
        <w:t xml:space="preserve"> form, can only give, excrete or expend without profit. Bataille is consistent in this differentia- </w:t>
      </w:r>
      <w:proofErr w:type="spellStart"/>
      <w:r w:rsidRPr="002C1B8C">
        <w:rPr>
          <w:rStyle w:val="StyleUnderline"/>
        </w:rPr>
        <w:t>tion</w:t>
      </w:r>
      <w:proofErr w:type="spellEnd"/>
      <w:r w:rsidRPr="002C1B8C">
        <w:rPr>
          <w:rStyle w:val="StyleUnderline"/>
        </w:rPr>
        <w:t xml:space="preserve"> between the heterogeneity of the sacred and fascism’s staged and scripted </w:t>
      </w:r>
      <w:proofErr w:type="spellStart"/>
      <w:r w:rsidRPr="002C1B8C">
        <w:rPr>
          <w:rStyle w:val="StyleUnderline"/>
        </w:rPr>
        <w:t>channelling</w:t>
      </w:r>
      <w:proofErr w:type="spellEnd"/>
      <w:r w:rsidRPr="002C1B8C">
        <w:rPr>
          <w:rStyle w:val="StyleUnderline"/>
        </w:rPr>
        <w:t xml:space="preserve"> of sacred myth.</w:t>
      </w:r>
    </w:p>
    <w:p w14:paraId="2EC80274" w14:textId="77777777" w:rsidR="005C0654" w:rsidRPr="002C1B8C" w:rsidRDefault="005C0654" w:rsidP="005C0654">
      <w:pPr>
        <w:rPr>
          <w:rStyle w:val="StyleUnderline"/>
        </w:rPr>
      </w:pPr>
      <w:r w:rsidRPr="002C1B8C">
        <w:rPr>
          <w:rStyle w:val="StyleUnderline"/>
        </w:rPr>
        <w:t xml:space="preserve">Fascism, like royalty, unites military and religious authority to </w:t>
      </w:r>
      <w:proofErr w:type="gramStart"/>
      <w:r w:rsidRPr="002C1B8C">
        <w:rPr>
          <w:rStyle w:val="StyleUnderline"/>
        </w:rPr>
        <w:t>effect</w:t>
      </w:r>
      <w:proofErr w:type="gramEnd"/>
      <w:r w:rsidRPr="002C1B8C">
        <w:rPr>
          <w:rStyle w:val="StyleUnderline"/>
        </w:rPr>
        <w:t xml:space="preserve"> a more total oppression of the people. Both systems strive for ‘a negation of humanity as a value that depends upon the play of internal </w:t>
      </w:r>
      <w:proofErr w:type="spellStart"/>
      <w:r w:rsidRPr="002C1B8C">
        <w:rPr>
          <w:rStyle w:val="StyleUnderline"/>
        </w:rPr>
        <w:t>opposi</w:t>
      </w:r>
      <w:proofErr w:type="spellEnd"/>
      <w:r w:rsidRPr="002C1B8C">
        <w:rPr>
          <w:rStyle w:val="StyleUnderline"/>
        </w:rPr>
        <w:t xml:space="preserve">- </w:t>
      </w:r>
      <w:proofErr w:type="spellStart"/>
      <w:r w:rsidRPr="002C1B8C">
        <w:rPr>
          <w:rStyle w:val="StyleUnderline"/>
        </w:rPr>
        <w:t>tions</w:t>
      </w:r>
      <w:proofErr w:type="spellEnd"/>
      <w:r w:rsidRPr="002C1B8C">
        <w:rPr>
          <w:rStyle w:val="StyleUnderline"/>
        </w:rPr>
        <w:t xml:space="preserve">’ (Bataille, 1985, p. 149). Monarchs, führers and generals assert a mythic, and rationally unwarrantable, </w:t>
      </w:r>
      <w:proofErr w:type="spellStart"/>
      <w:r w:rsidRPr="002C1B8C">
        <w:rPr>
          <w:rStyle w:val="StyleUnderline"/>
        </w:rPr>
        <w:t>individualisation</w:t>
      </w:r>
      <w:proofErr w:type="spellEnd"/>
      <w:r w:rsidRPr="002C1B8C">
        <w:rPr>
          <w:rStyle w:val="StyleUnderline"/>
        </w:rPr>
        <w:t xml:space="preserve"> of power, the reduction and concentration of social power within ‘a personal entity’ which denies the collective roots and sources of social power and wealth. Fascist leaders also depend, of course, upon a powerful army.</w:t>
      </w:r>
    </w:p>
    <w:p w14:paraId="4A12F78E" w14:textId="77777777" w:rsidR="005C0654" w:rsidRPr="002C1B8C" w:rsidRDefault="005C0654" w:rsidP="005C0654">
      <w:pPr>
        <w:rPr>
          <w:rStyle w:val="StyleUnderline"/>
        </w:rPr>
      </w:pPr>
      <w:r w:rsidRPr="002C1B8C">
        <w:rPr>
          <w:rStyle w:val="StyleUnderline"/>
        </w:rPr>
        <w:t xml:space="preserve">The nature of armies and their social vocation of war-waging are under- stood by Bataille through the distinction between the heterogeneous and the homogeneous. His position is both fundamentally critical of the nature of armies </w:t>
      </w:r>
      <w:proofErr w:type="gramStart"/>
      <w:r w:rsidRPr="002C1B8C">
        <w:rPr>
          <w:rStyle w:val="StyleUnderline"/>
        </w:rPr>
        <w:t>and also</w:t>
      </w:r>
      <w:proofErr w:type="gramEnd"/>
      <w:r w:rsidRPr="002C1B8C">
        <w:rPr>
          <w:rStyle w:val="StyleUnderline"/>
        </w:rPr>
        <w:t xml:space="preserve"> enables an understanding of the undoubted glamour and attraction of them. The </w:t>
      </w:r>
      <w:proofErr w:type="gramStart"/>
      <w:r w:rsidRPr="002C1B8C">
        <w:rPr>
          <w:rStyle w:val="StyleUnderline"/>
        </w:rPr>
        <w:t>close proximity</w:t>
      </w:r>
      <w:proofErr w:type="gramEnd"/>
      <w:r w:rsidRPr="002C1B8C">
        <w:rPr>
          <w:rStyle w:val="StyleUnderline"/>
        </w:rPr>
        <w:t xml:space="preserve"> of these two elements of Bataille’s thought can result in misunderstandings</w:t>
      </w:r>
      <w:r w:rsidRPr="002C1B8C">
        <w:rPr>
          <w:rStyle w:val="Emphasis"/>
        </w:rPr>
        <w:t xml:space="preserve">. For Bataille, </w:t>
      </w:r>
      <w:r w:rsidRPr="002C1B8C">
        <w:rPr>
          <w:rStyle w:val="Emphasis"/>
          <w:highlight w:val="green"/>
        </w:rPr>
        <w:t>the chief</w:t>
      </w:r>
      <w:r w:rsidRPr="002C1B8C">
        <w:rPr>
          <w:rStyle w:val="Emphasis"/>
        </w:rPr>
        <w:t xml:space="preserve"> or com- </w:t>
      </w:r>
      <w:proofErr w:type="spellStart"/>
      <w:r w:rsidRPr="002C1B8C">
        <w:rPr>
          <w:rStyle w:val="Emphasis"/>
        </w:rPr>
        <w:t>mander</w:t>
      </w:r>
      <w:proofErr w:type="spellEnd"/>
      <w:r w:rsidRPr="002C1B8C">
        <w:rPr>
          <w:rStyle w:val="Emphasis"/>
        </w:rPr>
        <w:t xml:space="preserve"> </w:t>
      </w:r>
      <w:r w:rsidRPr="002C1B8C">
        <w:rPr>
          <w:rStyle w:val="Emphasis"/>
          <w:highlight w:val="green"/>
        </w:rPr>
        <w:t>of the army effects a unification</w:t>
      </w:r>
      <w:r w:rsidRPr="002C1B8C">
        <w:rPr>
          <w:rStyle w:val="Emphasis"/>
        </w:rPr>
        <w:t xml:space="preserve"> and concentration </w:t>
      </w:r>
      <w:r w:rsidRPr="002C1B8C">
        <w:rPr>
          <w:rStyle w:val="Emphasis"/>
          <w:highlight w:val="green"/>
        </w:rPr>
        <w:t>of the unruly</w:t>
      </w:r>
      <w:r w:rsidRPr="002C1B8C">
        <w:rPr>
          <w:rStyle w:val="Emphasis"/>
        </w:rPr>
        <w:t xml:space="preserve"> and ‘base’ </w:t>
      </w:r>
      <w:r w:rsidRPr="002C1B8C">
        <w:rPr>
          <w:rStyle w:val="Emphasis"/>
          <w:highlight w:val="green"/>
        </w:rPr>
        <w:t>lower class elements</w:t>
      </w:r>
      <w:r w:rsidRPr="002C1B8C">
        <w:rPr>
          <w:rStyle w:val="Emphasis"/>
        </w:rPr>
        <w:t xml:space="preserve"> that make up the fighting force of armies. </w:t>
      </w:r>
      <w:r w:rsidRPr="002C1B8C">
        <w:rPr>
          <w:rStyle w:val="Emphasis"/>
          <w:highlight w:val="green"/>
        </w:rPr>
        <w:t>The</w:t>
      </w:r>
      <w:r w:rsidRPr="002C1B8C">
        <w:rPr>
          <w:rStyle w:val="Emphasis"/>
        </w:rPr>
        <w:t xml:space="preserve"> affective, </w:t>
      </w:r>
      <w:r w:rsidRPr="002C1B8C">
        <w:rPr>
          <w:rStyle w:val="Emphasis"/>
          <w:highlight w:val="green"/>
        </w:rPr>
        <w:t>mythical power of the commander</w:t>
      </w:r>
      <w:r w:rsidRPr="002C1B8C">
        <w:rPr>
          <w:rStyle w:val="Emphasis"/>
        </w:rPr>
        <w:t xml:space="preserve"> – for example Hannibal, El Cid, or ‘Monty’ – </w:t>
      </w:r>
      <w:r w:rsidRPr="002C1B8C">
        <w:rPr>
          <w:rStyle w:val="Emphasis"/>
          <w:highlight w:val="green"/>
        </w:rPr>
        <w:t>provide</w:t>
      </w:r>
      <w:r w:rsidRPr="002C1B8C">
        <w:rPr>
          <w:rStyle w:val="Emphasis"/>
        </w:rPr>
        <w:t xml:space="preserve"> </w:t>
      </w:r>
      <w:r w:rsidRPr="002C1B8C">
        <w:rPr>
          <w:rStyle w:val="Emphasis"/>
          <w:highlight w:val="green"/>
        </w:rPr>
        <w:t xml:space="preserve">a conduit ‘through which disgusting </w:t>
      </w:r>
      <w:proofErr w:type="spellStart"/>
      <w:r w:rsidRPr="002C1B8C">
        <w:rPr>
          <w:rStyle w:val="Emphasis"/>
          <w:highlight w:val="green"/>
        </w:rPr>
        <w:t>slaugh</w:t>
      </w:r>
      <w:proofErr w:type="spellEnd"/>
      <w:r w:rsidRPr="002C1B8C">
        <w:rPr>
          <w:rStyle w:val="Emphasis"/>
          <w:highlight w:val="green"/>
        </w:rPr>
        <w:t xml:space="preserve">- </w:t>
      </w:r>
      <w:proofErr w:type="spellStart"/>
      <w:r w:rsidRPr="002C1B8C">
        <w:rPr>
          <w:rStyle w:val="Emphasis"/>
          <w:highlight w:val="green"/>
        </w:rPr>
        <w:t>ter</w:t>
      </w:r>
      <w:proofErr w:type="spellEnd"/>
      <w:r w:rsidRPr="002C1B8C">
        <w:rPr>
          <w:rStyle w:val="Emphasis"/>
          <w:highlight w:val="green"/>
        </w:rPr>
        <w:t xml:space="preserve"> is</w:t>
      </w:r>
      <w:r w:rsidRPr="002C1B8C">
        <w:rPr>
          <w:rStyle w:val="Emphasis"/>
        </w:rPr>
        <w:t xml:space="preserve"> radically </w:t>
      </w:r>
      <w:r w:rsidRPr="002C1B8C">
        <w:rPr>
          <w:rStyle w:val="Emphasis"/>
          <w:highlight w:val="green"/>
        </w:rPr>
        <w:t>transformed into</w:t>
      </w:r>
      <w:r w:rsidRPr="002C1B8C">
        <w:rPr>
          <w:rStyle w:val="Emphasis"/>
        </w:rPr>
        <w:t xml:space="preserve"> its opposite, </w:t>
      </w:r>
      <w:r w:rsidRPr="002C1B8C">
        <w:rPr>
          <w:rStyle w:val="Emphasis"/>
          <w:highlight w:val="green"/>
        </w:rPr>
        <w:t>glory</w:t>
      </w:r>
      <w:r w:rsidRPr="002C1B8C">
        <w:rPr>
          <w:rStyle w:val="Emphasis"/>
        </w:rPr>
        <w:t xml:space="preserve"> – namely, into a pure and intense attraction</w:t>
      </w:r>
      <w:r w:rsidRPr="002C1B8C">
        <w:rPr>
          <w:sz w:val="16"/>
        </w:rPr>
        <w:t xml:space="preserve">. The glory of the chief essentially constitutes a sort of affective pole opposed to the nature of the soldiers . . . [the soldiers become] like a part of the chief himself’ (Bataille, 1985, pp. 150–151). </w:t>
      </w:r>
      <w:r w:rsidRPr="002C1B8C">
        <w:rPr>
          <w:rStyle w:val="StyleUnderline"/>
        </w:rPr>
        <w:t xml:space="preserve">The chief is much more than a symbol, </w:t>
      </w:r>
      <w:proofErr w:type="gramStart"/>
      <w:r w:rsidRPr="002C1B8C">
        <w:rPr>
          <w:rStyle w:val="StyleUnderline"/>
        </w:rPr>
        <w:t>figurehead</w:t>
      </w:r>
      <w:proofErr w:type="gramEnd"/>
      <w:r w:rsidRPr="002C1B8C">
        <w:rPr>
          <w:rStyle w:val="StyleUnderline"/>
        </w:rPr>
        <w:t xml:space="preserve"> or ideological device: he is akin to a sacred force, simultaneously the highest in rank, yet capable of triumphing amid the very lowest and vilest human carnage. The chief is a force of alternation and transformation: he presides over a universe were depraved acts of violence abhorred in peacetime are rewarded with medals and glory, where ragged, socially excluded and ‘vile’ young men are drilled and battered into a uniformed collective force in the service of monarchic power.</w:t>
      </w:r>
    </w:p>
    <w:p w14:paraId="54AFCD23" w14:textId="77777777" w:rsidR="005C0654" w:rsidRPr="002C1B8C" w:rsidRDefault="005C0654" w:rsidP="005C0654">
      <w:pPr>
        <w:rPr>
          <w:rStyle w:val="StyleUnderline"/>
        </w:rPr>
      </w:pPr>
      <w:r w:rsidRPr="002C1B8C">
        <w:rPr>
          <w:rStyle w:val="StyleUnderline"/>
        </w:rPr>
        <w:t xml:space="preserve">Soldiers are not required to believe in the cause for which they are, officially, fighting; </w:t>
      </w:r>
      <w:proofErr w:type="gramStart"/>
      <w:r w:rsidRPr="002C1B8C">
        <w:rPr>
          <w:rStyle w:val="StyleUnderline"/>
        </w:rPr>
        <w:t>indeed</w:t>
      </w:r>
      <w:proofErr w:type="gramEnd"/>
      <w:r w:rsidRPr="002C1B8C">
        <w:rPr>
          <w:rStyle w:val="StyleUnderline"/>
        </w:rPr>
        <w:t xml:space="preserve"> such reflective thought is strongly </w:t>
      </w:r>
      <w:proofErr w:type="spellStart"/>
      <w:r w:rsidRPr="002C1B8C">
        <w:rPr>
          <w:rStyle w:val="StyleUnderline"/>
        </w:rPr>
        <w:t>discour</w:t>
      </w:r>
      <w:proofErr w:type="spellEnd"/>
      <w:r w:rsidRPr="002C1B8C">
        <w:rPr>
          <w:rStyle w:val="StyleUnderline"/>
        </w:rPr>
        <w:t xml:space="preserve">- aged. Soldiers fight for their chief, and only secondarily for their fellow soldiers – and then only insofar as their comrades possess something of the force of the chief. A ‘cowardly’ or unreliable fellow soldier is vilified precisely because they do not possess the force of their chief. Power can endure only </w:t>
      </w:r>
      <w:proofErr w:type="gramStart"/>
      <w:r w:rsidRPr="002C1B8C">
        <w:rPr>
          <w:rStyle w:val="StyleUnderline"/>
        </w:rPr>
        <w:t>where</w:t>
      </w:r>
      <w:proofErr w:type="gramEnd"/>
      <w:r w:rsidRPr="002C1B8C">
        <w:rPr>
          <w:rStyle w:val="StyleUnderline"/>
        </w:rPr>
        <w:t xml:space="preserve"> protected by an army and, with Bataille’s </w:t>
      </w:r>
      <w:proofErr w:type="spellStart"/>
      <w:r w:rsidRPr="002C1B8C">
        <w:rPr>
          <w:rStyle w:val="StyleUnderline"/>
        </w:rPr>
        <w:t>theorisa</w:t>
      </w:r>
      <w:proofErr w:type="spellEnd"/>
      <w:r w:rsidRPr="002C1B8C">
        <w:rPr>
          <w:rStyle w:val="StyleUnderline"/>
        </w:rPr>
        <w:t xml:space="preserve">- </w:t>
      </w:r>
      <w:proofErr w:type="spellStart"/>
      <w:r w:rsidRPr="002C1B8C">
        <w:rPr>
          <w:rStyle w:val="StyleUnderline"/>
        </w:rPr>
        <w:t>tion</w:t>
      </w:r>
      <w:proofErr w:type="spellEnd"/>
      <w:r w:rsidRPr="002C1B8C">
        <w:rPr>
          <w:rStyle w:val="StyleUnderline"/>
        </w:rPr>
        <w:t xml:space="preserve">, the seductive, </w:t>
      </w:r>
      <w:proofErr w:type="spellStart"/>
      <w:r w:rsidRPr="002C1B8C">
        <w:rPr>
          <w:rStyle w:val="StyleUnderline"/>
        </w:rPr>
        <w:t>honourable</w:t>
      </w:r>
      <w:proofErr w:type="spellEnd"/>
      <w:r w:rsidRPr="002C1B8C">
        <w:rPr>
          <w:rStyle w:val="StyleUnderline"/>
        </w:rPr>
        <w:t xml:space="preserve"> élan of soldiers begins to be a little more comprehensible:</w:t>
      </w:r>
    </w:p>
    <w:p w14:paraId="775DADA6" w14:textId="77777777" w:rsidR="005C0654" w:rsidRPr="002C1B8C" w:rsidRDefault="005C0654" w:rsidP="005C0654">
      <w:pPr>
        <w:ind w:left="720"/>
        <w:rPr>
          <w:rStyle w:val="StyleUnderline"/>
        </w:rPr>
      </w:pPr>
      <w:r w:rsidRPr="002C1B8C">
        <w:rPr>
          <w:rStyle w:val="StyleUnderline"/>
        </w:rPr>
        <w:t xml:space="preserve">The mode of heterogeneity explicitly undergoes a thorough alter- </w:t>
      </w:r>
      <w:proofErr w:type="spellStart"/>
      <w:r w:rsidRPr="002C1B8C">
        <w:rPr>
          <w:rStyle w:val="StyleUnderline"/>
        </w:rPr>
        <w:t>ation</w:t>
      </w:r>
      <w:proofErr w:type="spellEnd"/>
      <w:r w:rsidRPr="002C1B8C">
        <w:rPr>
          <w:rStyle w:val="StyleUnderline"/>
        </w:rPr>
        <w:t xml:space="preserve">, completing the </w:t>
      </w:r>
      <w:proofErr w:type="spellStart"/>
      <w:r w:rsidRPr="002C1B8C">
        <w:rPr>
          <w:rStyle w:val="StyleUnderline"/>
        </w:rPr>
        <w:t>realisation</w:t>
      </w:r>
      <w:proofErr w:type="spellEnd"/>
      <w:r w:rsidRPr="002C1B8C">
        <w:rPr>
          <w:rStyle w:val="StyleUnderline"/>
        </w:rPr>
        <w:t xml:space="preserve"> of intense homogeneity without a decrease in the fundamental heterogeneity. </w:t>
      </w:r>
      <w:proofErr w:type="gramStart"/>
      <w:r w:rsidRPr="002C1B8C">
        <w:rPr>
          <w:rStyle w:val="StyleUnderline"/>
        </w:rPr>
        <w:t>In the midst of</w:t>
      </w:r>
      <w:proofErr w:type="gramEnd"/>
      <w:r w:rsidRPr="002C1B8C">
        <w:rPr>
          <w:rStyle w:val="StyleUnderline"/>
        </w:rPr>
        <w:t xml:space="preserve"> the population, the army retains the distinction of being wholly other, but with a sovereignty linked to domination, to the imperative and separate character that the chief transmits to his soldiers.</w:t>
      </w:r>
    </w:p>
    <w:p w14:paraId="5FDBB5C2" w14:textId="77777777" w:rsidR="005C0654" w:rsidRPr="002C1B8C" w:rsidRDefault="005C0654" w:rsidP="005C0654">
      <w:pPr>
        <w:jc w:val="right"/>
        <w:rPr>
          <w:sz w:val="16"/>
        </w:rPr>
      </w:pPr>
      <w:r w:rsidRPr="002C1B8C">
        <w:rPr>
          <w:sz w:val="16"/>
        </w:rPr>
        <w:t>(Bataille, 1985, p. 151, emphasis in original)</w:t>
      </w:r>
    </w:p>
    <w:p w14:paraId="0AD8C871" w14:textId="77777777" w:rsidR="005C0654" w:rsidRPr="002C1B8C" w:rsidRDefault="005C0654" w:rsidP="005C0654">
      <w:pPr>
        <w:rPr>
          <w:sz w:val="16"/>
        </w:rPr>
      </w:pPr>
      <w:r w:rsidRPr="002C1B8C">
        <w:rPr>
          <w:rStyle w:val="StyleUnderline"/>
        </w:rPr>
        <w:t xml:space="preserve">Yet, for Bataille, religious power is more fundamental, </w:t>
      </w:r>
      <w:proofErr w:type="gramStart"/>
      <w:r w:rsidRPr="002C1B8C">
        <w:rPr>
          <w:rStyle w:val="StyleUnderline"/>
        </w:rPr>
        <w:t>older</w:t>
      </w:r>
      <w:proofErr w:type="gramEnd"/>
      <w:r w:rsidRPr="002C1B8C">
        <w:rPr>
          <w:rStyle w:val="StyleUnderline"/>
        </w:rPr>
        <w:t xml:space="preserve"> and more powerful than military force. The sacred can never be assimilated to, or supplanted by, the violence and horror of armies of war</w:t>
      </w:r>
      <w:r w:rsidRPr="002C1B8C">
        <w:rPr>
          <w:sz w:val="16"/>
        </w:rPr>
        <w:t xml:space="preserve"> – this was Caillois’s suggestion in the preface to the second edition of his Man and the Sacred, and it was curtly rejected by Bataille: ‘This interpretation is shocking . . . it lacks understanding of both the sacred and war. And to be blunt it essentially lacks understanding of contemporary man’ (Bataille, 1987, cited in Bailey-Gill, 1995, p. 24). </w:t>
      </w:r>
      <w:r w:rsidRPr="002C1B8C">
        <w:rPr>
          <w:rStyle w:val="StyleUnderline"/>
        </w:rPr>
        <w:t xml:space="preserve">This is because, for Bataille, the source of the sacred is pure or undifferentiated heterogeneity, the force of that which transgresses all limits. Religious authority ‘con- fronts the bare and unlimited form of undifferentiated heterogeneity, before any of its perceptible elements (ones that can be made explicit) have been fixed by a still vague direction’ (Bataille, 1985, p. 152). Undifferentiated heterogeneity provokes dread, </w:t>
      </w:r>
      <w:proofErr w:type="gramStart"/>
      <w:r w:rsidRPr="002C1B8C">
        <w:rPr>
          <w:rStyle w:val="StyleUnderline"/>
        </w:rPr>
        <w:t>awe</w:t>
      </w:r>
      <w:proofErr w:type="gramEnd"/>
      <w:r w:rsidRPr="002C1B8C">
        <w:rPr>
          <w:rStyle w:val="StyleUnderline"/>
        </w:rPr>
        <w:t xml:space="preserve"> and horror. The earliest symbolic representations of the sacred or divine </w:t>
      </w:r>
      <w:proofErr w:type="spellStart"/>
      <w:r w:rsidRPr="002C1B8C">
        <w:rPr>
          <w:rStyle w:val="StyleUnderline"/>
        </w:rPr>
        <w:t>dramatised</w:t>
      </w:r>
      <w:proofErr w:type="spellEnd"/>
      <w:r w:rsidRPr="002C1B8C">
        <w:rPr>
          <w:rStyle w:val="StyleUnderline"/>
        </w:rPr>
        <w:t xml:space="preserve"> its ‘free and irresponsible violence’</w:t>
      </w:r>
      <w:r w:rsidRPr="002C1B8C">
        <w:rPr>
          <w:sz w:val="16"/>
        </w:rPr>
        <w:t xml:space="preserve"> (p. 152). The figure of Kali, as an example of such free and irresponsible violence, was discussed in the previous chapter.</w:t>
      </w:r>
    </w:p>
    <w:p w14:paraId="398E5F48" w14:textId="77777777" w:rsidR="005C0654" w:rsidRPr="002C1B8C" w:rsidRDefault="005C0654" w:rsidP="005C0654">
      <w:pPr>
        <w:rPr>
          <w:rStyle w:val="StyleUnderline"/>
        </w:rPr>
      </w:pPr>
      <w:r w:rsidRPr="002C1B8C">
        <w:rPr>
          <w:rStyle w:val="StyleUnderline"/>
        </w:rPr>
        <w:t xml:space="preserve">Where capitalist democracies have, by and large, been content to allow the erosion of religious power, whilst maintaining a hypocritical enhancement of military forces, </w:t>
      </w:r>
      <w:r w:rsidRPr="002C1B8C">
        <w:rPr>
          <w:rStyle w:val="StyleUnderline"/>
          <w:highlight w:val="green"/>
        </w:rPr>
        <w:t xml:space="preserve">fascist </w:t>
      </w:r>
      <w:proofErr w:type="spellStart"/>
      <w:r w:rsidRPr="002C1B8C">
        <w:rPr>
          <w:rStyle w:val="StyleUnderline"/>
          <w:highlight w:val="green"/>
        </w:rPr>
        <w:t>organisation</w:t>
      </w:r>
      <w:proofErr w:type="spellEnd"/>
      <w:r w:rsidRPr="002C1B8C">
        <w:rPr>
          <w:rStyle w:val="StyleUnderline"/>
          <w:highlight w:val="green"/>
        </w:rPr>
        <w:t xml:space="preserve"> has </w:t>
      </w:r>
      <w:proofErr w:type="spellStart"/>
      <w:r w:rsidRPr="002C1B8C">
        <w:rPr>
          <w:rStyle w:val="StyleUnderline"/>
          <w:highlight w:val="green"/>
        </w:rPr>
        <w:t>recognised</w:t>
      </w:r>
      <w:proofErr w:type="spellEnd"/>
      <w:r w:rsidRPr="002C1B8C">
        <w:rPr>
          <w:rStyle w:val="StyleUnderline"/>
          <w:highlight w:val="green"/>
        </w:rPr>
        <w:t xml:space="preserve"> the power</w:t>
      </w:r>
      <w:r w:rsidRPr="002C1B8C">
        <w:rPr>
          <w:rStyle w:val="StyleUnderline"/>
        </w:rPr>
        <w:t xml:space="preserve"> inherent </w:t>
      </w:r>
      <w:r w:rsidRPr="002C1B8C">
        <w:rPr>
          <w:rStyle w:val="StyleUnderline"/>
          <w:highlight w:val="green"/>
        </w:rPr>
        <w:t>in religious and mythic sentiments</w:t>
      </w:r>
      <w:r w:rsidRPr="002C1B8C">
        <w:rPr>
          <w:rStyle w:val="StyleUnderline"/>
        </w:rPr>
        <w:t>. Indeed, fascism seeks to unite the heterogeneous energies of both religion and the military in the person of the leader. This has made it highly successful in responding to the crises generated by capitalist economics:</w:t>
      </w:r>
    </w:p>
    <w:p w14:paraId="25EA2AE5" w14:textId="77777777" w:rsidR="005C0654" w:rsidRPr="002C1B8C" w:rsidRDefault="005C0654" w:rsidP="005C0654">
      <w:pPr>
        <w:ind w:left="720"/>
        <w:rPr>
          <w:sz w:val="16"/>
        </w:rPr>
      </w:pPr>
      <w:r w:rsidRPr="002C1B8C">
        <w:rPr>
          <w:rStyle w:val="StyleUnderline"/>
        </w:rPr>
        <w:t xml:space="preserve">Thus, qualities characteristic of the two dominations (internal and external, military and religious) are simultaneously implied: qualities derived from the introjected homogeneity, such as duty, discipline, and obedience; and qualities derived from the essential heterogeneity, imperative violence, and the positioning of the chief as a transcendent object of collective affectivity . . . the fascist </w:t>
      </w:r>
      <w:proofErr w:type="spellStart"/>
      <w:r w:rsidRPr="002C1B8C">
        <w:rPr>
          <w:rStyle w:val="StyleUnderline"/>
        </w:rPr>
        <w:t>uni</w:t>
      </w:r>
      <w:proofErr w:type="spellEnd"/>
      <w:r w:rsidRPr="002C1B8C">
        <w:rPr>
          <w:rStyle w:val="StyleUnderline"/>
        </w:rPr>
        <w:t xml:space="preserve">- </w:t>
      </w:r>
      <w:proofErr w:type="spellStart"/>
      <w:r w:rsidRPr="002C1B8C">
        <w:rPr>
          <w:rStyle w:val="StyleUnderline"/>
        </w:rPr>
        <w:t>fication</w:t>
      </w:r>
      <w:proofErr w:type="spellEnd"/>
      <w:r w:rsidRPr="002C1B8C">
        <w:rPr>
          <w:rStyle w:val="StyleUnderline"/>
        </w:rPr>
        <w:t xml:space="preserve"> is not simply a uniting of powers from different origins and a symbolic uniting of classes: it is also the accomplished uniting of the heterogeneous elements with the homogeneous elements of sovereignty in the strictest sense with the State.</w:t>
      </w:r>
    </w:p>
    <w:p w14:paraId="237C4F96" w14:textId="77777777" w:rsidR="005C0654" w:rsidRPr="002C1B8C" w:rsidRDefault="005C0654" w:rsidP="005C0654">
      <w:pPr>
        <w:jc w:val="right"/>
        <w:rPr>
          <w:sz w:val="16"/>
        </w:rPr>
      </w:pPr>
      <w:r w:rsidRPr="002C1B8C">
        <w:rPr>
          <w:sz w:val="16"/>
        </w:rPr>
        <w:t>(Bataille, 1985, pp. 154–155, emphasis in original)</w:t>
      </w:r>
    </w:p>
    <w:p w14:paraId="7305F066" w14:textId="77777777" w:rsidR="005C0654" w:rsidRDefault="005C0654" w:rsidP="005C0654">
      <w:pPr>
        <w:rPr>
          <w:rStyle w:val="StyleUnderline"/>
        </w:rPr>
      </w:pPr>
      <w:r w:rsidRPr="002C1B8C">
        <w:rPr>
          <w:sz w:val="16"/>
        </w:rPr>
        <w:t xml:space="preserve">Collective affectivity can lead to revolutionary </w:t>
      </w:r>
      <w:proofErr w:type="spellStart"/>
      <w:r w:rsidRPr="002C1B8C">
        <w:rPr>
          <w:sz w:val="16"/>
        </w:rPr>
        <w:t>fervour</w:t>
      </w:r>
      <w:proofErr w:type="spellEnd"/>
      <w:r w:rsidRPr="002C1B8C">
        <w:rPr>
          <w:sz w:val="16"/>
        </w:rPr>
        <w:t xml:space="preserve"> and even to rad- </w:t>
      </w:r>
      <w:proofErr w:type="spellStart"/>
      <w:r w:rsidRPr="002C1B8C">
        <w:rPr>
          <w:sz w:val="16"/>
        </w:rPr>
        <w:t>ical</w:t>
      </w:r>
      <w:proofErr w:type="spellEnd"/>
      <w:r w:rsidRPr="002C1B8C">
        <w:rPr>
          <w:sz w:val="16"/>
        </w:rPr>
        <w:t xml:space="preserve"> </w:t>
      </w:r>
      <w:proofErr w:type="spellStart"/>
      <w:r w:rsidRPr="002C1B8C">
        <w:rPr>
          <w:sz w:val="16"/>
        </w:rPr>
        <w:t>democratisation</w:t>
      </w:r>
      <w:proofErr w:type="spellEnd"/>
      <w:r w:rsidRPr="002C1B8C">
        <w:rPr>
          <w:sz w:val="16"/>
        </w:rPr>
        <w:t xml:space="preserve">, although there can be no guarantees of the direction or </w:t>
      </w:r>
      <w:proofErr w:type="gramStart"/>
      <w:r w:rsidRPr="002C1B8C">
        <w:rPr>
          <w:sz w:val="16"/>
        </w:rPr>
        <w:t>end result</w:t>
      </w:r>
      <w:proofErr w:type="gramEnd"/>
      <w:r w:rsidRPr="002C1B8C">
        <w:rPr>
          <w:sz w:val="16"/>
        </w:rPr>
        <w:t xml:space="preserve"> of collective </w:t>
      </w:r>
      <w:proofErr w:type="spellStart"/>
      <w:r w:rsidRPr="002C1B8C">
        <w:rPr>
          <w:sz w:val="16"/>
        </w:rPr>
        <w:t>fervour</w:t>
      </w:r>
      <w:proofErr w:type="spellEnd"/>
      <w:r w:rsidRPr="002C1B8C">
        <w:rPr>
          <w:sz w:val="16"/>
        </w:rPr>
        <w:t xml:space="preserve">. Unlike monarchic rulers, fascist lead- </w:t>
      </w:r>
      <w:proofErr w:type="spellStart"/>
      <w:r w:rsidRPr="002C1B8C">
        <w:rPr>
          <w:sz w:val="16"/>
        </w:rPr>
        <w:t>ers</w:t>
      </w:r>
      <w:proofErr w:type="spellEnd"/>
      <w:r w:rsidRPr="002C1B8C">
        <w:rPr>
          <w:sz w:val="16"/>
        </w:rPr>
        <w:t xml:space="preserve"> unleash collective affectivity by uniting rather than dividing classes. The hardening of divisions between classes is also a weakness in most forms of socialism, Bataille suggests. </w:t>
      </w:r>
      <w:r w:rsidRPr="002C1B8C">
        <w:rPr>
          <w:rStyle w:val="StyleUnderline"/>
        </w:rPr>
        <w:t xml:space="preserve">Clearly, </w:t>
      </w:r>
      <w:r w:rsidRPr="002C1B8C">
        <w:rPr>
          <w:rStyle w:val="StyleUnderline"/>
          <w:highlight w:val="green"/>
        </w:rPr>
        <w:t>fascism</w:t>
      </w:r>
      <w:r w:rsidRPr="002C1B8C">
        <w:rPr>
          <w:rStyle w:val="StyleUnderline"/>
        </w:rPr>
        <w:t xml:space="preserve"> does not ‘liberate’ working class people, indeed it </w:t>
      </w:r>
      <w:r w:rsidRPr="002C1B8C">
        <w:rPr>
          <w:rStyle w:val="StyleUnderline"/>
          <w:highlight w:val="green"/>
        </w:rPr>
        <w:t>unites</w:t>
      </w:r>
      <w:r w:rsidRPr="002C1B8C">
        <w:rPr>
          <w:rStyle w:val="StyleUnderline"/>
        </w:rPr>
        <w:t xml:space="preserve"> them only </w:t>
      </w:r>
      <w:r w:rsidRPr="002C1B8C">
        <w:rPr>
          <w:rStyle w:val="StyleUnderline"/>
          <w:highlight w:val="green"/>
        </w:rPr>
        <w:t xml:space="preserve">by ‘the negation of </w:t>
      </w:r>
      <w:r w:rsidRPr="002C1B8C">
        <w:rPr>
          <w:rStyle w:val="StyleUnderline"/>
        </w:rPr>
        <w:t xml:space="preserve">their </w:t>
      </w:r>
      <w:r w:rsidRPr="002C1B8C">
        <w:rPr>
          <w:rStyle w:val="StyleUnderline"/>
          <w:highlight w:val="green"/>
        </w:rPr>
        <w:t>nature’</w:t>
      </w:r>
      <w:r w:rsidRPr="002C1B8C">
        <w:rPr>
          <w:rStyle w:val="StyleUnderline"/>
        </w:rPr>
        <w:t xml:space="preserve"> (Bataille, 1985, p. 154): they become nothing but the raw material to fill uniforms, wave flags, shoot guns and persecute the ‘enemies’ they have posited. Nevertheless, fascism succeeds in transforming the </w:t>
      </w:r>
      <w:proofErr w:type="spellStart"/>
      <w:r w:rsidRPr="002C1B8C">
        <w:rPr>
          <w:rStyle w:val="StyleUnderline"/>
        </w:rPr>
        <w:t>disper</w:t>
      </w:r>
      <w:proofErr w:type="spellEnd"/>
      <w:r w:rsidRPr="002C1B8C">
        <w:rPr>
          <w:rStyle w:val="StyleUnderline"/>
        </w:rPr>
        <w:t xml:space="preserve">- </w:t>
      </w:r>
      <w:proofErr w:type="spellStart"/>
      <w:r w:rsidRPr="002C1B8C">
        <w:rPr>
          <w:rStyle w:val="StyleUnderline"/>
        </w:rPr>
        <w:t>sal</w:t>
      </w:r>
      <w:proofErr w:type="spellEnd"/>
      <w:r w:rsidRPr="002C1B8C">
        <w:rPr>
          <w:rStyle w:val="StyleUnderline"/>
        </w:rPr>
        <w:t xml:space="preserve">, isolation and anomie characteristic of capitalist modernity into their opposites – unity and collective belonging – and in </w:t>
      </w:r>
      <w:proofErr w:type="spellStart"/>
      <w:r w:rsidRPr="002C1B8C">
        <w:rPr>
          <w:rStyle w:val="StyleUnderline"/>
        </w:rPr>
        <w:t>channelling</w:t>
      </w:r>
      <w:proofErr w:type="spellEnd"/>
      <w:r w:rsidRPr="002C1B8C">
        <w:rPr>
          <w:rStyle w:val="StyleUnderline"/>
        </w:rPr>
        <w:t xml:space="preserve"> the latent and largely unacknowledged violence of capitalist </w:t>
      </w:r>
      <w:proofErr w:type="spellStart"/>
      <w:r w:rsidRPr="002C1B8C">
        <w:rPr>
          <w:rStyle w:val="StyleUnderline"/>
        </w:rPr>
        <w:t>organisation</w:t>
      </w:r>
      <w:proofErr w:type="spellEnd"/>
      <w:r w:rsidRPr="002C1B8C">
        <w:rPr>
          <w:rStyle w:val="StyleUnderline"/>
        </w:rPr>
        <w:t xml:space="preserve"> into an active or manifest force. In short, fascism diverts the energy of internal revolution into external war and to ever-escalating internal persecution.</w:t>
      </w:r>
    </w:p>
    <w:p w14:paraId="6A3A7D11" w14:textId="790BE396" w:rsidR="005C0654" w:rsidRDefault="00C8521F" w:rsidP="005C0654">
      <w:pPr>
        <w:pStyle w:val="Heading4"/>
      </w:pPr>
      <w:r>
        <w:t>Turns the net benefit.</w:t>
      </w:r>
    </w:p>
    <w:p w14:paraId="60DCEA36" w14:textId="77777777" w:rsidR="005C0654" w:rsidRDefault="005C0654" w:rsidP="005C0654">
      <w:r>
        <w:t>--</w:t>
      </w:r>
      <w:proofErr w:type="gramStart"/>
      <w:r>
        <w:t>definitely turns</w:t>
      </w:r>
      <w:proofErr w:type="gramEnd"/>
      <w:r>
        <w:t xml:space="preserve"> federalism because federalism doesn’t set a good example/create collaboration if some states are evil and fascist</w:t>
      </w:r>
    </w:p>
    <w:p w14:paraId="16120F2F" w14:textId="77777777" w:rsidR="005C0654" w:rsidRDefault="005C0654" w:rsidP="005C0654">
      <w:r>
        <w:t xml:space="preserve">--turns farm bill because if the states become fascist then they </w:t>
      </w:r>
      <w:proofErr w:type="spellStart"/>
      <w:r>
        <w:t>wont</w:t>
      </w:r>
      <w:proofErr w:type="spellEnd"/>
      <w:r>
        <w:t xml:space="preserve"> give </w:t>
      </w:r>
    </w:p>
    <w:p w14:paraId="4DDD3153" w14:textId="77777777" w:rsidR="005C0654" w:rsidRDefault="005C0654" w:rsidP="005C0654">
      <w:r>
        <w:t>--changes the senators which means they strike down bills by the time we vote on bills, or puts fascist pressure on them</w:t>
      </w:r>
    </w:p>
    <w:p w14:paraId="39BA2048" w14:textId="77777777" w:rsidR="005C0654" w:rsidRDefault="005C0654" w:rsidP="005C0654">
      <w:pPr>
        <w:rPr>
          <w:lang w:eastAsia="ja-JP" w:bidi="ml-IN"/>
        </w:rPr>
      </w:pPr>
      <w:r>
        <w:rPr>
          <w:lang w:eastAsia="ja-JP" w:bidi="ml-IN"/>
        </w:rPr>
        <w:t xml:space="preserve">--States implement snap and can mess with eligibility, fascist states will prob not do that or start gatekeeping it to minorities, </w:t>
      </w:r>
      <w:proofErr w:type="spellStart"/>
      <w:r>
        <w:rPr>
          <w:lang w:eastAsia="ja-JP" w:bidi="ml-IN"/>
        </w:rPr>
        <w:t>etc</w:t>
      </w:r>
      <w:proofErr w:type="spellEnd"/>
    </w:p>
    <w:p w14:paraId="34754FE9" w14:textId="77777777" w:rsidR="005C0654" w:rsidRDefault="005C0654" w:rsidP="005C0654">
      <w:pPr>
        <w:rPr>
          <w:lang w:eastAsia="ja-JP" w:bidi="ml-IN"/>
        </w:rPr>
      </w:pPr>
      <w:r w:rsidRPr="006D795E">
        <w:rPr>
          <w:b/>
          <w:bCs/>
          <w:sz w:val="24"/>
          <w:szCs w:val="24"/>
          <w:lang w:eastAsia="ja-JP" w:bidi="ml-IN"/>
        </w:rPr>
        <w:t>CBPP ‘22</w:t>
      </w:r>
      <w:r w:rsidRPr="006D795E">
        <w:rPr>
          <w:sz w:val="18"/>
          <w:szCs w:val="18"/>
          <w:lang w:eastAsia="ja-JP" w:bidi="ml-IN"/>
        </w:rPr>
        <w:t xml:space="preserve"> – The Center on Budget and Policy Priorities is a nonpartisan research and policy institute that advances federal and state policies to help build a nation where everyone has the resources they need to thrive and share in the nation’s prosperity. “Policy Basics: The Supplemental Nutrition Assistance Program (SNAP)”, Last Updated 06/09/2022; https://www.cbpp.org/research/food-assistance/the-supplemental-nutrition-assistance-program-snap Accessed 07/20/2023</w:t>
      </w:r>
      <w:r>
        <w:rPr>
          <w:sz w:val="18"/>
          <w:szCs w:val="18"/>
          <w:lang w:eastAsia="ja-JP" w:bidi="ml-IN"/>
        </w:rPr>
        <w:t xml:space="preserve"> | </w:t>
      </w:r>
      <w:proofErr w:type="gramStart"/>
      <w:r>
        <w:rPr>
          <w:sz w:val="18"/>
          <w:szCs w:val="18"/>
          <w:lang w:eastAsia="ja-JP" w:bidi="ml-IN"/>
        </w:rPr>
        <w:t>RN</w:t>
      </w:r>
      <w:proofErr w:type="gramEnd"/>
    </w:p>
    <w:p w14:paraId="13876AC0" w14:textId="77777777" w:rsidR="005C0654" w:rsidRPr="006D795E" w:rsidRDefault="005C0654" w:rsidP="005C0654">
      <w:pPr>
        <w:rPr>
          <w:sz w:val="16"/>
          <w:lang w:eastAsia="ja-JP" w:bidi="ml-IN"/>
        </w:rPr>
      </w:pPr>
      <w:r w:rsidRPr="006D795E">
        <w:rPr>
          <w:highlight w:val="green"/>
          <w:u w:val="single"/>
          <w:lang w:eastAsia="ja-JP" w:bidi="ml-IN"/>
        </w:rPr>
        <w:t>The fed</w:t>
      </w:r>
      <w:r w:rsidRPr="006D795E">
        <w:rPr>
          <w:u w:val="single"/>
          <w:lang w:eastAsia="ja-JP" w:bidi="ml-IN"/>
        </w:rPr>
        <w:t xml:space="preserve">eral government </w:t>
      </w:r>
      <w:r w:rsidRPr="006D795E">
        <w:rPr>
          <w:b/>
          <w:bCs/>
          <w:highlight w:val="green"/>
          <w:u w:val="single"/>
          <w:lang w:eastAsia="ja-JP" w:bidi="ml-IN"/>
        </w:rPr>
        <w:t>pays the</w:t>
      </w:r>
      <w:r w:rsidRPr="006D795E">
        <w:rPr>
          <w:b/>
          <w:bCs/>
          <w:u w:val="single"/>
          <w:lang w:eastAsia="ja-JP" w:bidi="ml-IN"/>
        </w:rPr>
        <w:t xml:space="preserve"> full </w:t>
      </w:r>
      <w:r w:rsidRPr="006D795E">
        <w:rPr>
          <w:b/>
          <w:bCs/>
          <w:highlight w:val="green"/>
          <w:u w:val="single"/>
          <w:lang w:eastAsia="ja-JP" w:bidi="ml-IN"/>
        </w:rPr>
        <w:t>cost</w:t>
      </w:r>
      <w:r w:rsidRPr="006D795E">
        <w:rPr>
          <w:highlight w:val="green"/>
          <w:u w:val="single"/>
          <w:lang w:eastAsia="ja-JP" w:bidi="ml-IN"/>
        </w:rPr>
        <w:t xml:space="preserve"> of SNAP</w:t>
      </w:r>
      <w:r w:rsidRPr="006D795E">
        <w:rPr>
          <w:sz w:val="16"/>
          <w:lang w:eastAsia="ja-JP" w:bidi="ml-IN"/>
        </w:rPr>
        <w:t xml:space="preserve"> benefits </w:t>
      </w:r>
      <w:r w:rsidRPr="006D795E">
        <w:rPr>
          <w:u w:val="single"/>
          <w:lang w:eastAsia="ja-JP" w:bidi="ml-IN"/>
        </w:rPr>
        <w:t xml:space="preserve">and splits the </w:t>
      </w:r>
      <w:r w:rsidRPr="006D795E">
        <w:rPr>
          <w:b/>
          <w:bCs/>
          <w:u w:val="single"/>
          <w:lang w:eastAsia="ja-JP" w:bidi="ml-IN"/>
        </w:rPr>
        <w:t>cost of administering</w:t>
      </w:r>
      <w:r w:rsidRPr="006D795E">
        <w:rPr>
          <w:u w:val="single"/>
          <w:lang w:eastAsia="ja-JP" w:bidi="ml-IN"/>
        </w:rPr>
        <w:t xml:space="preserve"> the program with the </w:t>
      </w:r>
      <w:r w:rsidRPr="006D795E">
        <w:rPr>
          <w:b/>
          <w:bCs/>
          <w:highlight w:val="green"/>
          <w:u w:val="single"/>
          <w:bdr w:val="single" w:sz="4" w:space="0" w:color="auto"/>
          <w:lang w:eastAsia="ja-JP" w:bidi="ml-IN"/>
        </w:rPr>
        <w:t>states</w:t>
      </w:r>
      <w:r w:rsidRPr="006D795E">
        <w:rPr>
          <w:b/>
          <w:bCs/>
          <w:u w:val="single"/>
          <w:lang w:eastAsia="ja-JP" w:bidi="ml-IN"/>
        </w:rPr>
        <w:t xml:space="preserve">, which </w:t>
      </w:r>
      <w:r w:rsidRPr="006D795E">
        <w:rPr>
          <w:b/>
          <w:bCs/>
          <w:highlight w:val="green"/>
          <w:u w:val="single"/>
          <w:lang w:eastAsia="ja-JP" w:bidi="ml-IN"/>
        </w:rPr>
        <w:t>operate it.</w:t>
      </w:r>
      <w:r w:rsidRPr="006D795E">
        <w:rPr>
          <w:sz w:val="16"/>
          <w:lang w:eastAsia="ja-JP" w:bidi="ml-IN"/>
        </w:rPr>
        <w:t xml:space="preserve"> SNAP operates in the 50 states, the District of Columbia, Guam, and the Virgin Islands, but not in Puerto Rico, American Samoa, or the Commonwealth of the Northern Mariana Islands. Despite higher levels of poverty than the rest of the U.S., these three territories are excluded from SNAP and instead receive capped block grants for nutrition assistance.</w:t>
      </w:r>
    </w:p>
    <w:p w14:paraId="4D16F7B4" w14:textId="77777777" w:rsidR="005C0654" w:rsidRPr="006D795E" w:rsidRDefault="005C0654" w:rsidP="005C0654">
      <w:pPr>
        <w:rPr>
          <w:sz w:val="16"/>
          <w:lang w:eastAsia="ja-JP" w:bidi="ml-IN"/>
        </w:rPr>
      </w:pPr>
      <w:r w:rsidRPr="006D795E">
        <w:rPr>
          <w:sz w:val="16"/>
          <w:lang w:eastAsia="ja-JP" w:bidi="ml-IN"/>
        </w:rPr>
        <w:t>Who Is Eligible for SNAP?</w:t>
      </w:r>
      <w:hyperlink r:id="rId9" w:anchor="who-is-eligible-for-snap-cbpp-anchor" w:history="1"/>
    </w:p>
    <w:p w14:paraId="052997D3" w14:textId="77777777" w:rsidR="005C0654" w:rsidRPr="006D795E" w:rsidRDefault="005C0654" w:rsidP="005C0654">
      <w:pPr>
        <w:rPr>
          <w:sz w:val="16"/>
          <w:lang w:eastAsia="ja-JP" w:bidi="ml-IN"/>
        </w:rPr>
      </w:pPr>
      <w:r w:rsidRPr="006D795E">
        <w:rPr>
          <w:sz w:val="16"/>
          <w:lang w:eastAsia="ja-JP" w:bidi="ml-IN"/>
        </w:rPr>
        <w:t xml:space="preserve">Unlike most means-tested benefit programs, which are restricted to </w:t>
      </w:r>
      <w:proofErr w:type="gramStart"/>
      <w:r w:rsidRPr="006D795E">
        <w:rPr>
          <w:sz w:val="16"/>
          <w:lang w:eastAsia="ja-JP" w:bidi="ml-IN"/>
        </w:rPr>
        <w:t>particular categories</w:t>
      </w:r>
      <w:proofErr w:type="gramEnd"/>
      <w:r w:rsidRPr="006D795E">
        <w:rPr>
          <w:sz w:val="16"/>
          <w:lang w:eastAsia="ja-JP" w:bidi="ml-IN"/>
        </w:rPr>
        <w:t xml:space="preserve"> of low-income individuals, SNAP is broadly available to households with low incomes. SNAP eligibility rules and benefit levels are, for the most part, set at the federal level and uniform across the nation, though </w:t>
      </w:r>
      <w:r w:rsidRPr="006D795E">
        <w:rPr>
          <w:highlight w:val="green"/>
          <w:u w:val="single"/>
          <w:lang w:eastAsia="ja-JP" w:bidi="ml-IN"/>
        </w:rPr>
        <w:t xml:space="preserve">states have </w:t>
      </w:r>
      <w:r w:rsidRPr="006D795E">
        <w:rPr>
          <w:b/>
          <w:bCs/>
          <w:highlight w:val="green"/>
          <w:u w:val="single"/>
          <w:lang w:eastAsia="ja-JP" w:bidi="ml-IN"/>
        </w:rPr>
        <w:t>flexibility to tailor aspects</w:t>
      </w:r>
      <w:r w:rsidRPr="006D795E">
        <w:rPr>
          <w:highlight w:val="green"/>
          <w:u w:val="single"/>
          <w:lang w:eastAsia="ja-JP" w:bidi="ml-IN"/>
        </w:rPr>
        <w:t>, such as the</w:t>
      </w:r>
      <w:r w:rsidRPr="006D795E">
        <w:rPr>
          <w:u w:val="single"/>
          <w:lang w:eastAsia="ja-JP" w:bidi="ml-IN"/>
        </w:rPr>
        <w:t xml:space="preserve"> value of a vehicle a </w:t>
      </w:r>
      <w:r w:rsidRPr="006D795E">
        <w:rPr>
          <w:highlight w:val="green"/>
          <w:u w:val="single"/>
          <w:lang w:eastAsia="ja-JP" w:bidi="ml-IN"/>
        </w:rPr>
        <w:t>household may</w:t>
      </w:r>
      <w:r w:rsidRPr="006D795E">
        <w:rPr>
          <w:u w:val="single"/>
          <w:lang w:eastAsia="ja-JP" w:bidi="ml-IN"/>
        </w:rPr>
        <w:t xml:space="preserve"> own and still </w:t>
      </w:r>
      <w:r w:rsidRPr="006D795E">
        <w:rPr>
          <w:b/>
          <w:bCs/>
          <w:highlight w:val="green"/>
          <w:u w:val="single"/>
          <w:lang w:eastAsia="ja-JP" w:bidi="ml-IN"/>
        </w:rPr>
        <w:t>qualify for benefits.</w:t>
      </w:r>
      <w:r w:rsidRPr="006D795E">
        <w:rPr>
          <w:sz w:val="16"/>
          <w:lang w:eastAsia="ja-JP" w:bidi="ml-IN"/>
        </w:rPr>
        <w:t xml:space="preserve"> </w:t>
      </w:r>
      <w:r w:rsidRPr="006D795E">
        <w:rPr>
          <w:u w:val="single"/>
          <w:lang w:eastAsia="ja-JP" w:bidi="ml-IN"/>
        </w:rPr>
        <w:t xml:space="preserve">To qualify for SNAP benefits under </w:t>
      </w:r>
      <w:r w:rsidRPr="006D795E">
        <w:rPr>
          <w:highlight w:val="green"/>
          <w:u w:val="single"/>
          <w:lang w:eastAsia="ja-JP" w:bidi="ml-IN"/>
        </w:rPr>
        <w:t>federal</w:t>
      </w:r>
      <w:r w:rsidRPr="006D795E">
        <w:rPr>
          <w:u w:val="single"/>
          <w:lang w:eastAsia="ja-JP" w:bidi="ml-IN"/>
        </w:rPr>
        <w:t xml:space="preserve"> rules, a household must meet three </w:t>
      </w:r>
      <w:r w:rsidRPr="006D795E">
        <w:rPr>
          <w:highlight w:val="green"/>
          <w:u w:val="single"/>
          <w:lang w:eastAsia="ja-JP" w:bidi="ml-IN"/>
        </w:rPr>
        <w:t>criteria</w:t>
      </w:r>
      <w:r w:rsidRPr="006D795E">
        <w:rPr>
          <w:u w:val="single"/>
          <w:lang w:eastAsia="ja-JP" w:bidi="ml-IN"/>
        </w:rPr>
        <w:t xml:space="preserve"> (although </w:t>
      </w:r>
      <w:r w:rsidRPr="006D795E">
        <w:rPr>
          <w:highlight w:val="green"/>
          <w:u w:val="single"/>
          <w:lang w:eastAsia="ja-JP" w:bidi="ml-IN"/>
        </w:rPr>
        <w:t xml:space="preserve">states have flexibility to </w:t>
      </w:r>
      <w:r w:rsidRPr="006D795E">
        <w:rPr>
          <w:b/>
          <w:bCs/>
          <w:highlight w:val="green"/>
          <w:u w:val="single"/>
          <w:lang w:eastAsia="ja-JP" w:bidi="ml-IN"/>
        </w:rPr>
        <w:t>adjust</w:t>
      </w:r>
      <w:r w:rsidRPr="006D795E">
        <w:rPr>
          <w:b/>
          <w:bCs/>
          <w:u w:val="single"/>
          <w:lang w:eastAsia="ja-JP" w:bidi="ml-IN"/>
        </w:rPr>
        <w:t xml:space="preserve"> these limits</w:t>
      </w:r>
      <w:r w:rsidRPr="006D795E">
        <w:rPr>
          <w:u w:val="single"/>
          <w:lang w:eastAsia="ja-JP" w:bidi="ml-IN"/>
        </w:rPr>
        <w:t>):</w:t>
      </w:r>
    </w:p>
    <w:p w14:paraId="27B22E8E" w14:textId="77777777" w:rsidR="005C0654" w:rsidRPr="006D795E" w:rsidRDefault="005C0654" w:rsidP="005C0654">
      <w:pPr>
        <w:pStyle w:val="ListParagraph"/>
        <w:numPr>
          <w:ilvl w:val="0"/>
          <w:numId w:val="26"/>
        </w:numPr>
        <w:rPr>
          <w:sz w:val="16"/>
          <w:lang w:eastAsia="ja-JP" w:bidi="ml-IN"/>
        </w:rPr>
      </w:pPr>
      <w:r w:rsidRPr="006D795E">
        <w:rPr>
          <w:sz w:val="16"/>
          <w:lang w:eastAsia="ja-JP" w:bidi="ml-IN"/>
        </w:rPr>
        <w:t>Its gross monthly income generally must be at or below 130 percent of the poverty line, or $2,379 a month (about $28,550 a year) for a three-person household in fiscal year 2022. Households with a member who is age 60 or older or has a disability need not meet this limit.</w:t>
      </w:r>
    </w:p>
    <w:p w14:paraId="79B0BA33" w14:textId="77777777" w:rsidR="005C0654" w:rsidRPr="006D795E" w:rsidRDefault="005C0654" w:rsidP="005C0654">
      <w:pPr>
        <w:pStyle w:val="ListParagraph"/>
        <w:numPr>
          <w:ilvl w:val="0"/>
          <w:numId w:val="26"/>
        </w:numPr>
        <w:rPr>
          <w:sz w:val="16"/>
          <w:lang w:eastAsia="ja-JP" w:bidi="ml-IN"/>
        </w:rPr>
      </w:pPr>
      <w:r w:rsidRPr="006D795E">
        <w:rPr>
          <w:sz w:val="16"/>
          <w:lang w:eastAsia="ja-JP" w:bidi="ml-IN"/>
        </w:rPr>
        <w:t xml:space="preserve">Its net monthly income, or income after deductions are applied for items such as housing costs and </w:t>
      </w:r>
      <w:proofErr w:type="gramStart"/>
      <w:r w:rsidRPr="006D795E">
        <w:rPr>
          <w:sz w:val="16"/>
          <w:lang w:eastAsia="ja-JP" w:bidi="ml-IN"/>
        </w:rPr>
        <w:t>child care</w:t>
      </w:r>
      <w:proofErr w:type="gramEnd"/>
      <w:r w:rsidRPr="006D795E">
        <w:rPr>
          <w:sz w:val="16"/>
          <w:lang w:eastAsia="ja-JP" w:bidi="ml-IN"/>
        </w:rPr>
        <w:t>, must be less than or equal to the poverty line ($1,830 a month or about $21,960 a year for a three-person household in fiscal year 2022).</w:t>
      </w:r>
    </w:p>
    <w:p w14:paraId="0BE434B6" w14:textId="77777777" w:rsidR="005C0654" w:rsidRPr="00E8786E" w:rsidRDefault="005C0654" w:rsidP="005C0654">
      <w:pPr>
        <w:pStyle w:val="ListParagraph"/>
        <w:numPr>
          <w:ilvl w:val="0"/>
          <w:numId w:val="26"/>
        </w:numPr>
        <w:rPr>
          <w:sz w:val="16"/>
          <w:lang w:eastAsia="ja-JP" w:bidi="ml-IN"/>
        </w:rPr>
      </w:pPr>
      <w:r w:rsidRPr="006D795E">
        <w:rPr>
          <w:sz w:val="16"/>
          <w:lang w:eastAsia="ja-JP" w:bidi="ml-IN"/>
        </w:rPr>
        <w:t>Its assets must fall below certain limits: in fiscal year 2022 the limits are $2,500 for households without a member who is age 60 or older or has a disability and $3,750 for those with an older or disabled member.</w:t>
      </w:r>
    </w:p>
    <w:p w14:paraId="038369A7" w14:textId="5826E3C2" w:rsidR="005C0654" w:rsidRDefault="005C0654" w:rsidP="005C0654">
      <w:pPr>
        <w:pStyle w:val="Heading4"/>
      </w:pPr>
      <w:r>
        <w:t>The counterplan is functionally a PIC out of everyone who lives on federal lands—states have no jurisdiction there.</w:t>
      </w:r>
    </w:p>
    <w:p w14:paraId="6378EFC7" w14:textId="77777777" w:rsidR="005C0654" w:rsidRPr="007F4AAE" w:rsidRDefault="005C0654" w:rsidP="005C0654">
      <w:pPr>
        <w:spacing w:before="40" w:after="0" w:line="276" w:lineRule="auto"/>
      </w:pPr>
      <w:r w:rsidRPr="007F4AAE">
        <w:rPr>
          <w:rStyle w:val="Style13ptBold"/>
        </w:rPr>
        <w:t>Library of Congress ND</w:t>
      </w:r>
      <w:r w:rsidRPr="007F4AAE">
        <w:t xml:space="preserve"> [</w:t>
      </w:r>
      <w:r>
        <w:t>Library of Congress,</w:t>
      </w:r>
      <w:r w:rsidRPr="007F4AAE">
        <w:t xml:space="preserve"> “Federal and State Power Over Public Lands,” </w:t>
      </w:r>
      <w:r>
        <w:t>Constitution Annotated</w:t>
      </w:r>
      <w:r w:rsidRPr="007F4AAE">
        <w:t>, https://constitution.congress.gov/browse/essay/artIV-S3-C2-2/ALDE_00013510/, accessed 7-28-2023]</w:t>
      </w:r>
      <w:r>
        <w:t xml:space="preserve"> </w:t>
      </w:r>
      <w:proofErr w:type="gramStart"/>
      <w:r>
        <w:t>EAY</w:t>
      </w:r>
      <w:proofErr w:type="gramEnd"/>
    </w:p>
    <w:p w14:paraId="31938367" w14:textId="77777777" w:rsidR="005C0654" w:rsidRPr="00634956" w:rsidRDefault="005C0654" w:rsidP="005C0654">
      <w:pPr>
        <w:spacing w:before="40" w:after="0" w:line="276" w:lineRule="auto"/>
        <w:rPr>
          <w:rStyle w:val="StyleUnderline"/>
        </w:rPr>
      </w:pPr>
      <w:r w:rsidRPr="00634956">
        <w:rPr>
          <w:rStyle w:val="StyleUnderline"/>
        </w:rPr>
        <w:t>Article IV, Section 3, Clause 2:</w:t>
      </w:r>
    </w:p>
    <w:p w14:paraId="0324E5A8" w14:textId="77777777" w:rsidR="005C0654" w:rsidRPr="00F87F47" w:rsidRDefault="005C0654" w:rsidP="005C0654">
      <w:pPr>
        <w:spacing w:before="40" w:after="0" w:line="276" w:lineRule="auto"/>
        <w:rPr>
          <w:rStyle w:val="StyleUnderline"/>
        </w:rPr>
      </w:pPr>
      <w:r w:rsidRPr="00F87F47">
        <w:rPr>
          <w:rStyle w:val="StyleUnderline"/>
        </w:rPr>
        <w:t xml:space="preserve">The </w:t>
      </w:r>
      <w:r w:rsidRPr="00F87F47">
        <w:rPr>
          <w:rStyle w:val="StyleUnderline"/>
          <w:highlight w:val="green"/>
        </w:rPr>
        <w:t>Congress shall have Power to</w:t>
      </w:r>
      <w:r w:rsidRPr="00F87F47">
        <w:rPr>
          <w:rStyle w:val="StyleUnderline"/>
        </w:rPr>
        <w:t xml:space="preserve"> dispose of and </w:t>
      </w:r>
      <w:r w:rsidRPr="00F87F47">
        <w:rPr>
          <w:rStyle w:val="StyleUnderline"/>
          <w:highlight w:val="green"/>
        </w:rPr>
        <w:t>make all</w:t>
      </w:r>
      <w:r w:rsidRPr="00F87F47">
        <w:rPr>
          <w:rStyle w:val="StyleUnderline"/>
        </w:rPr>
        <w:t xml:space="preserve"> needful Rules and </w:t>
      </w:r>
      <w:r w:rsidRPr="00F87F47">
        <w:rPr>
          <w:rStyle w:val="StyleUnderline"/>
          <w:highlight w:val="green"/>
        </w:rPr>
        <w:t>Regulations respecting the</w:t>
      </w:r>
      <w:r w:rsidRPr="00F87F47">
        <w:rPr>
          <w:rStyle w:val="StyleUnderline"/>
        </w:rPr>
        <w:t xml:space="preserve"> Territory or other </w:t>
      </w:r>
      <w:r w:rsidRPr="00F87F47">
        <w:rPr>
          <w:rStyle w:val="StyleUnderline"/>
          <w:highlight w:val="green"/>
        </w:rPr>
        <w:t>Property belonging to the United States</w:t>
      </w:r>
      <w:r w:rsidRPr="00F87F47">
        <w:rPr>
          <w:rStyle w:val="StyleUnderline"/>
        </w:rPr>
        <w:t xml:space="preserve">; and </w:t>
      </w:r>
      <w:r w:rsidRPr="00F87F47">
        <w:rPr>
          <w:rStyle w:val="StyleUnderline"/>
          <w:highlight w:val="green"/>
        </w:rPr>
        <w:t>nothing in this Constitution shall be</w:t>
      </w:r>
      <w:r w:rsidRPr="00F87F47">
        <w:rPr>
          <w:rStyle w:val="StyleUnderline"/>
        </w:rPr>
        <w:t xml:space="preserve"> so </w:t>
      </w:r>
      <w:r w:rsidRPr="00F87F47">
        <w:rPr>
          <w:rStyle w:val="StyleUnderline"/>
          <w:highlight w:val="green"/>
        </w:rPr>
        <w:t>construed</w:t>
      </w:r>
      <w:r w:rsidRPr="00F87F47">
        <w:rPr>
          <w:rStyle w:val="StyleUnderline"/>
        </w:rPr>
        <w:t xml:space="preserve"> as </w:t>
      </w:r>
      <w:r w:rsidRPr="00F87F47">
        <w:rPr>
          <w:rStyle w:val="StyleUnderline"/>
          <w:highlight w:val="green"/>
        </w:rPr>
        <w:t>to Prejudice</w:t>
      </w:r>
      <w:r w:rsidRPr="00F87F47">
        <w:rPr>
          <w:rStyle w:val="StyleUnderline"/>
        </w:rPr>
        <w:t xml:space="preserve"> any </w:t>
      </w:r>
      <w:r w:rsidRPr="00F87F47">
        <w:rPr>
          <w:rStyle w:val="StyleUnderline"/>
          <w:highlight w:val="green"/>
        </w:rPr>
        <w:t>Claims</w:t>
      </w:r>
      <w:r w:rsidRPr="00F87F47">
        <w:rPr>
          <w:rStyle w:val="StyleUnderline"/>
        </w:rPr>
        <w:t xml:space="preserve"> of the United States, or </w:t>
      </w:r>
      <w:r w:rsidRPr="00F87F47">
        <w:rPr>
          <w:rStyle w:val="StyleUnderline"/>
          <w:highlight w:val="green"/>
        </w:rPr>
        <w:t xml:space="preserve">of any </w:t>
      </w:r>
      <w:proofErr w:type="gramStart"/>
      <w:r w:rsidRPr="00F87F47">
        <w:rPr>
          <w:rStyle w:val="StyleUnderline"/>
          <w:highlight w:val="green"/>
        </w:rPr>
        <w:t>particular State</w:t>
      </w:r>
      <w:proofErr w:type="gramEnd"/>
      <w:r w:rsidRPr="00F87F47">
        <w:rPr>
          <w:rStyle w:val="StyleUnderline"/>
          <w:highlight w:val="green"/>
        </w:rPr>
        <w:t>.</w:t>
      </w:r>
    </w:p>
    <w:p w14:paraId="398B0C56" w14:textId="77777777" w:rsidR="005C0654" w:rsidRPr="007F4AAE" w:rsidRDefault="005C0654" w:rsidP="005C0654">
      <w:pPr>
        <w:spacing w:before="40" w:after="0" w:line="276" w:lineRule="auto"/>
        <w:rPr>
          <w:sz w:val="14"/>
        </w:rPr>
      </w:pPr>
      <w:r w:rsidRPr="00F87F47">
        <w:rPr>
          <w:rStyle w:val="StyleUnderline"/>
          <w:highlight w:val="green"/>
        </w:rPr>
        <w:t>The Property Clause provides that public lands may only be disposed of with congressional authorization</w:t>
      </w:r>
      <w:r w:rsidRPr="00F87F47">
        <w:rPr>
          <w:rStyle w:val="StyleUnderline"/>
        </w:rPr>
        <w:t xml:space="preserve">.1 The Supreme Court has held that </w:t>
      </w:r>
      <w:r w:rsidRPr="007F4AAE">
        <w:rPr>
          <w:rStyle w:val="StyleUnderline"/>
          <w:highlight w:val="green"/>
        </w:rPr>
        <w:t>the power of Congress is exclusive</w:t>
      </w:r>
      <w:r w:rsidRPr="00F87F47">
        <w:rPr>
          <w:rStyle w:val="StyleUnderline"/>
        </w:rPr>
        <w:t>, and that only through its exercise in some form can rights in lands belonging to the United States be acquired</w:t>
      </w:r>
      <w:r w:rsidRPr="007F4AAE">
        <w:rPr>
          <w:sz w:val="14"/>
        </w:rPr>
        <w:t>.2 However, the Court held that, by being aware of and doing nothing to halt the long-time practice of presidents withdrawing land from the public domain by Executive Orders, Congress had acquiesced to the practice.3 In 1976, Congress reversed course by passing legislation establishing procedures for land withdrawals and explicitly repealing congressional acquiescence to the practice, as well as any implicit executive withdrawal authority.4</w:t>
      </w:r>
    </w:p>
    <w:p w14:paraId="266522D3" w14:textId="77777777" w:rsidR="005C0654" w:rsidRPr="007F4AAE" w:rsidRDefault="005C0654" w:rsidP="005C0654">
      <w:pPr>
        <w:spacing w:before="40" w:after="0" w:line="276" w:lineRule="auto"/>
        <w:rPr>
          <w:sz w:val="14"/>
        </w:rPr>
      </w:pPr>
      <w:r w:rsidRPr="007F4AAE">
        <w:rPr>
          <w:sz w:val="14"/>
        </w:rPr>
        <w:t xml:space="preserve">Congress may dispose of public property in a manner that furthers public policy, as determined exclusively by Congress.5 </w:t>
      </w:r>
      <w:r w:rsidRPr="00F87F47">
        <w:rPr>
          <w:rStyle w:val="StyleUnderline"/>
        </w:rPr>
        <w:t>The Court has likened congressional authority over federal land within states to that of states’ police power</w:t>
      </w:r>
      <w:r w:rsidRPr="007F4AAE">
        <w:rPr>
          <w:sz w:val="14"/>
        </w:rPr>
        <w:t>.6 The Court has explained that [t]he general government doubtless has a power over its own property analogous to the police power of the several states, and the extent to which it may go in the exercise of such power is measured by the exigencies of the particular case.7 In its 1976 Kleppe v. New Mexico decision, the Court restated the applicable principles governing Congress’s power under the Property Clause unanimously upholding a federal law to protect wild-roaming horses and burros on federal lands.8 The Court explained that the Property Clause, in broad terms, gives Congress the power to determine what are 'needful’ rules ‘respecting’ the public lands.9 The Court continued that, while the outer limits of this authority is unsettled, we have repeatedly observed that '[t]he power over the public land thus entrusted to Congress is without limitations.’10</w:t>
      </w:r>
    </w:p>
    <w:p w14:paraId="10F5D27F" w14:textId="77777777" w:rsidR="005C0654" w:rsidRPr="007F4AAE" w:rsidRDefault="005C0654" w:rsidP="005C0654">
      <w:pPr>
        <w:spacing w:before="40" w:after="0" w:line="276" w:lineRule="auto"/>
        <w:rPr>
          <w:sz w:val="14"/>
        </w:rPr>
      </w:pPr>
      <w:r w:rsidRPr="00F87F47">
        <w:rPr>
          <w:rStyle w:val="StyleUnderline"/>
        </w:rPr>
        <w:t>Over the course of the Nation’s history, the Court has held that Congress’s authority over public land includes: the right to prescribe the times, the conditions, and the mode of transferring this property, or any part of it, and to designate the persons to whom the transfer shall be made11</w:t>
      </w:r>
      <w:r w:rsidRPr="007F4AAE">
        <w:rPr>
          <w:sz w:val="14"/>
        </w:rPr>
        <w:t>; to declare the dignity and effect of titles emanating from the United States12; to determine the validity of grants which precede the government’s acquisition of the property13; to exempt lands privately acquired under the homestead laws from previously contracted debts14; to withdraw land from settlement and to prohibit grazing thereon15; to restrict the construction of fencing on private land that abuts public land to prevent the unlawful occupation of public property16; to limit destruction of federal property17; to define and abate nuisances that affect the property18; to prohibit the introduction of liquor on lands purchased by the federal government for an Indian reservation19; and to protect wildlife located on public land.20</w:t>
      </w:r>
    </w:p>
    <w:p w14:paraId="4198FD72" w14:textId="77777777" w:rsidR="005C0654" w:rsidRPr="007F4AAE" w:rsidRDefault="005C0654" w:rsidP="005C0654">
      <w:pPr>
        <w:spacing w:before="40" w:after="0" w:line="276" w:lineRule="auto"/>
        <w:rPr>
          <w:sz w:val="14"/>
        </w:rPr>
      </w:pPr>
      <w:r w:rsidRPr="007F4AAE">
        <w:rPr>
          <w:sz w:val="14"/>
        </w:rPr>
        <w:t xml:space="preserve">In Kleppe, the Court recognized that Congress’s power over federal lands includes power to regulate the lands, stating Absent consent or cession a State undoubtedly retains jurisdiction over federal lands within its territory, but Congress equally surely retains the power to enact legislation respecting those lands pursuant the Property Clause.21 </w:t>
      </w:r>
      <w:r w:rsidRPr="007F4AAE">
        <w:rPr>
          <w:rStyle w:val="StyleUnderline"/>
          <w:highlight w:val="green"/>
        </w:rPr>
        <w:t>No state</w:t>
      </w:r>
      <w:r w:rsidRPr="00F87F47">
        <w:rPr>
          <w:rStyle w:val="StyleUnderline"/>
        </w:rPr>
        <w:t xml:space="preserve"> may tax federal property pursuant to state authority,22 nor </w:t>
      </w:r>
      <w:r w:rsidRPr="007F4AAE">
        <w:rPr>
          <w:rStyle w:val="StyleUnderline"/>
          <w:highlight w:val="green"/>
        </w:rPr>
        <w:t>may</w:t>
      </w:r>
      <w:r w:rsidRPr="00F87F47">
        <w:rPr>
          <w:rStyle w:val="StyleUnderline"/>
        </w:rPr>
        <w:t xml:space="preserve"> state legislation </w:t>
      </w:r>
      <w:r w:rsidRPr="007F4AAE">
        <w:rPr>
          <w:rStyle w:val="StyleUnderline"/>
          <w:highlight w:val="green"/>
        </w:rPr>
        <w:t>interfere with the power</w:t>
      </w:r>
      <w:r w:rsidRPr="00F87F47">
        <w:rPr>
          <w:rStyle w:val="StyleUnderline"/>
        </w:rPr>
        <w:t xml:space="preserve"> </w:t>
      </w:r>
      <w:r w:rsidRPr="007F4AAE">
        <w:rPr>
          <w:rStyle w:val="StyleUnderline"/>
          <w:highlight w:val="green"/>
        </w:rPr>
        <w:t>of Congress</w:t>
      </w:r>
      <w:r w:rsidRPr="00F87F47">
        <w:rPr>
          <w:rStyle w:val="StyleUnderline"/>
        </w:rPr>
        <w:t xml:space="preserve"> under the Property Clause or embarrass its exercise.23 Moreover, when Congress acts with respect to lands covered by the Clause, its </w:t>
      </w:r>
      <w:r w:rsidRPr="007F4AAE">
        <w:rPr>
          <w:rStyle w:val="StyleUnderline"/>
          <w:highlight w:val="green"/>
        </w:rPr>
        <w:t>legislation preempts conflicting state laws</w:t>
      </w:r>
      <w:r w:rsidRPr="007F4AAE">
        <w:rPr>
          <w:sz w:val="14"/>
        </w:rPr>
        <w:t>.24 Thus, by virtue of the Treaty of 1868 through which the federal government agreed to allow an Indian tribe living on a reservation in Arizona to engage in self-governance, the tribal court, rather than Arizona state courts, had jurisdiction over a suit for a debt owed by a tribal resident to a non-Indian operating a federally licensed store on the reservation.25</w:t>
      </w:r>
    </w:p>
    <w:p w14:paraId="253FD7CE" w14:textId="77777777" w:rsidR="005C0654" w:rsidRPr="00DE284A" w:rsidRDefault="005C0654" w:rsidP="005C0654">
      <w:pPr>
        <w:spacing w:before="40" w:after="0" w:line="276" w:lineRule="auto"/>
        <w:rPr>
          <w:rStyle w:val="Style13ptBold"/>
          <w:b w:val="0"/>
          <w:bCs w:val="0"/>
          <w:sz w:val="14"/>
        </w:rPr>
      </w:pPr>
      <w:r w:rsidRPr="007F4AAE">
        <w:rPr>
          <w:sz w:val="14"/>
        </w:rPr>
        <w:t>Federal law resolves questions of whether title to land formerly owned by the United States has been conveyed to another.26 After title has passed from the United States, however, that property, like all other property in the state, is subject to the state legislation; so far as that legislation is consistent with the admission that the title passed and vested according to the laws of the United States.27 Courts also will look to state law to address questions of precisely what property the federal government conveyed to a grantee.28 However, a state statute enacted after a federal grant of property cannot operate to vest in the state rights that either remained in the United States or passed to its grantee.29</w:t>
      </w:r>
    </w:p>
    <w:p w14:paraId="1D46C810" w14:textId="77777777" w:rsidR="005C0654" w:rsidRPr="00A857C0" w:rsidRDefault="005C0654" w:rsidP="005C0654">
      <w:pPr>
        <w:pStyle w:val="Heading4"/>
      </w:pPr>
      <w:r>
        <w:t>People live on federal land.</w:t>
      </w:r>
    </w:p>
    <w:p w14:paraId="3F75D991" w14:textId="77777777" w:rsidR="005C0654" w:rsidRPr="008E0968" w:rsidRDefault="005C0654" w:rsidP="005C0654">
      <w:r w:rsidRPr="00A857C0">
        <w:rPr>
          <w:rStyle w:val="Style13ptBold"/>
        </w:rPr>
        <w:t>Koryl ND</w:t>
      </w:r>
      <w:r>
        <w:t xml:space="preserve"> </w:t>
      </w:r>
      <w:r w:rsidRPr="008E0968">
        <w:t>[</w:t>
      </w:r>
      <w:r>
        <w:t>John Koryl says “I a professional educator, and researcher. Motivated by the events of September 11, 2001, I became committed to working to educate others on emergency preparedness. My articles have been featured in various survival and prepper sites and have been published in the Journal of Civil Defense”</w:t>
      </w:r>
      <w:r w:rsidRPr="008E0968">
        <w:t>, “Can You Live on Federal Land: The Enlightening Truth,” Newbie Prepper, https://newbieprepper.com/can-you-live-on-federal-land/, accessed 7-29-2023]</w:t>
      </w:r>
      <w:r>
        <w:t xml:space="preserve"> </w:t>
      </w:r>
      <w:proofErr w:type="gramStart"/>
      <w:r>
        <w:t>EAY</w:t>
      </w:r>
      <w:proofErr w:type="gramEnd"/>
    </w:p>
    <w:p w14:paraId="27285BA8" w14:textId="77777777" w:rsidR="005C0654" w:rsidRPr="008E0968" w:rsidRDefault="005C0654" w:rsidP="005C0654">
      <w:pPr>
        <w:rPr>
          <w:rStyle w:val="StyleUnderline"/>
        </w:rPr>
      </w:pPr>
      <w:r w:rsidRPr="008E0968">
        <w:rPr>
          <w:rStyle w:val="StyleUnderline"/>
        </w:rPr>
        <w:t>Can You Live on Federal Land: The Enlightening Truth</w:t>
      </w:r>
    </w:p>
    <w:p w14:paraId="5250F68D" w14:textId="77777777" w:rsidR="005C0654" w:rsidRPr="008E0968" w:rsidRDefault="005C0654" w:rsidP="005C0654">
      <w:pPr>
        <w:rPr>
          <w:sz w:val="14"/>
        </w:rPr>
      </w:pPr>
      <w:r w:rsidRPr="008E0968">
        <w:rPr>
          <w:sz w:val="14"/>
        </w:rPr>
        <w:t xml:space="preserve">The US government owns about 30% of the land in the US while the rest is privately held. The BLM alone cares for more than 247.3 million acres. That’s about one-eighth of the country’s landmass. </w:t>
      </w:r>
      <w:proofErr w:type="gramStart"/>
      <w:r w:rsidRPr="008E0968">
        <w:rPr>
          <w:sz w:val="14"/>
        </w:rPr>
        <w:t>Surely</w:t>
      </w:r>
      <w:proofErr w:type="gramEnd"/>
      <w:r w:rsidRPr="008E0968">
        <w:rPr>
          <w:sz w:val="14"/>
        </w:rPr>
        <w:t xml:space="preserve"> they wouldn’t mind if you set up a little spot somewhere out of the way, would they? It seems sensible enough that you should be able to take over a small unoccupied corner of the wilderness and call it your own.</w:t>
      </w:r>
    </w:p>
    <w:p w14:paraId="070F53BF" w14:textId="77777777" w:rsidR="005C0654" w:rsidRPr="00751EB0" w:rsidRDefault="005C0654" w:rsidP="005C0654">
      <w:pPr>
        <w:rPr>
          <w:u w:val="single"/>
        </w:rPr>
      </w:pPr>
      <w:r w:rsidRPr="008E0968">
        <w:rPr>
          <w:rStyle w:val="StyleUnderline"/>
          <w:highlight w:val="green"/>
        </w:rPr>
        <w:t>Can you live on federal land? The</w:t>
      </w:r>
      <w:r w:rsidRPr="008E0968">
        <w:rPr>
          <w:rStyle w:val="StyleUnderline"/>
        </w:rPr>
        <w:t xml:space="preserve"> short </w:t>
      </w:r>
      <w:r w:rsidRPr="008E0968">
        <w:rPr>
          <w:rStyle w:val="StyleUnderline"/>
          <w:highlight w:val="green"/>
        </w:rPr>
        <w:t>answer is yes</w:t>
      </w:r>
      <w:r w:rsidRPr="008E0968">
        <w:rPr>
          <w:sz w:val="14"/>
        </w:rPr>
        <w:t xml:space="preserve">, but the longer answer is complicated. </w:t>
      </w:r>
      <w:r w:rsidRPr="008E0968">
        <w:rPr>
          <w:rStyle w:val="StyleUnderline"/>
        </w:rPr>
        <w:t>There are several ways to live on federal land</w:t>
      </w:r>
      <w:r w:rsidRPr="008E0968">
        <w:rPr>
          <w:sz w:val="14"/>
        </w:rPr>
        <w:t xml:space="preserve">, but none of them involve grabbing your tent and going where you want to stay forever. </w:t>
      </w:r>
      <w:r w:rsidRPr="008E0968">
        <w:rPr>
          <w:rStyle w:val="StyleUnderline"/>
        </w:rPr>
        <w:t>I’ll detail the ways to live (legally) on Federal land below.</w:t>
      </w:r>
    </w:p>
    <w:p w14:paraId="630AEC33" w14:textId="66FC6377" w:rsidR="005C0654" w:rsidRDefault="005C0654" w:rsidP="005C0654">
      <w:pPr>
        <w:pStyle w:val="Heading4"/>
      </w:pPr>
      <w:r>
        <w:t>The logic of viewing some populations as disposable in the pursuit of utilitarian ends results in biopolitical exclusion—especially because the Neg</w:t>
      </w:r>
      <w:r w:rsidRPr="00536A11">
        <w:t xml:space="preserve"> is </w:t>
      </w:r>
      <w:r>
        <w:t>fine</w:t>
      </w:r>
      <w:r w:rsidRPr="00536A11">
        <w:t xml:space="preserve"> with forcing </w:t>
      </w:r>
      <w:r>
        <w:t>people outside state jurisdiction</w:t>
      </w:r>
      <w:r w:rsidRPr="00536A11">
        <w:t xml:space="preserve"> to have to continue to work for pragmatic reasons</w:t>
      </w:r>
      <w:r>
        <w:t>, instead of providing them a respite from productivity through a UBI—that’s Cabaña and Vilensky and Braga.</w:t>
      </w:r>
    </w:p>
    <w:p w14:paraId="35143AAB" w14:textId="77777777" w:rsidR="005C0654" w:rsidRPr="00F344C0" w:rsidRDefault="005C0654" w:rsidP="005C0654">
      <w:r w:rsidRPr="00F344C0">
        <w:rPr>
          <w:rStyle w:val="Style13ptBold"/>
        </w:rPr>
        <w:t>Murray 08</w:t>
      </w:r>
      <w:r>
        <w:t xml:space="preserve"> [</w:t>
      </w:r>
      <w:r w:rsidRPr="00F344C0">
        <w:t xml:space="preserve">Stuart J. Murray is Professor of Rhetoric and Ethics in the Department of English Language and Literature at Carleton University in Ottawa, Canada. He holds affiliate appointments in the Department of Health Sciences and the Institute for Comparative Studies in Literature, Art, and Culture (2008) </w:t>
      </w:r>
      <w:proofErr w:type="spellStart"/>
      <w:r w:rsidRPr="00F344C0">
        <w:t>Thanatopolitics</w:t>
      </w:r>
      <w:proofErr w:type="spellEnd"/>
      <w:r w:rsidRPr="00F344C0">
        <w:t>: Reading in Agamben a Rejoinder to Biopolitical Life, Communication and Critical/Cultural Studies, 5:2, 203-207, DOI: 10.1080/14791420802024350</w:t>
      </w:r>
      <w:r>
        <w:t xml:space="preserve">] </w:t>
      </w:r>
      <w:proofErr w:type="gramStart"/>
      <w:r>
        <w:t>EAY</w:t>
      </w:r>
      <w:proofErr w:type="gramEnd"/>
    </w:p>
    <w:p w14:paraId="641B794D" w14:textId="77777777" w:rsidR="005C0654" w:rsidRPr="00715CEB" w:rsidRDefault="005C0654" w:rsidP="005C0654">
      <w:pPr>
        <w:rPr>
          <w:sz w:val="16"/>
        </w:rPr>
      </w:pPr>
      <w:r w:rsidRPr="00FF7765">
        <w:rPr>
          <w:rStyle w:val="StyleUnderline"/>
        </w:rPr>
        <w:t xml:space="preserve">Foucault marks the </w:t>
      </w:r>
      <w:r w:rsidRPr="00F344C0">
        <w:rPr>
          <w:rStyle w:val="StyleUnderline"/>
          <w:highlight w:val="green"/>
        </w:rPr>
        <w:t>important shift</w:t>
      </w:r>
      <w:r w:rsidRPr="00FF7765">
        <w:rPr>
          <w:rStyle w:val="StyleUnderline"/>
        </w:rPr>
        <w:t xml:space="preserve"> from classical biopower </w:t>
      </w:r>
      <w:r w:rsidRPr="00F344C0">
        <w:rPr>
          <w:rStyle w:val="StyleUnderline"/>
          <w:highlight w:val="green"/>
        </w:rPr>
        <w:t>to modern biopolitics</w:t>
      </w:r>
      <w:r w:rsidRPr="00FF7765">
        <w:rPr>
          <w:rStyle w:val="StyleUnderline"/>
        </w:rPr>
        <w:t>.</w:t>
      </w:r>
      <w:r>
        <w:rPr>
          <w:rStyle w:val="StyleUnderline"/>
        </w:rPr>
        <w:t xml:space="preserve"> </w:t>
      </w:r>
      <w:r w:rsidRPr="00F344C0">
        <w:rPr>
          <w:rStyle w:val="StyleUnderline"/>
          <w:highlight w:val="green"/>
        </w:rPr>
        <w:t>Classical biopower is</w:t>
      </w:r>
      <w:r w:rsidRPr="00FF7765">
        <w:rPr>
          <w:rStyle w:val="StyleUnderline"/>
        </w:rPr>
        <w:t xml:space="preserve"> summed up as </w:t>
      </w:r>
      <w:r w:rsidRPr="00F344C0">
        <w:rPr>
          <w:rStyle w:val="StyleUnderline"/>
          <w:highlight w:val="green"/>
        </w:rPr>
        <w:t>the sovereign decision ‘‘to take life or let live,’’</w:t>
      </w:r>
      <w:r>
        <w:rPr>
          <w:rStyle w:val="StyleUnderline"/>
        </w:rPr>
        <w:t xml:space="preserve"> </w:t>
      </w:r>
      <w:r w:rsidRPr="00F344C0">
        <w:rPr>
          <w:rStyle w:val="StyleUnderline"/>
          <w:highlight w:val="green"/>
        </w:rPr>
        <w:t>whereas modern biopolitics is</w:t>
      </w:r>
      <w:r w:rsidRPr="00FF7765">
        <w:rPr>
          <w:rStyle w:val="StyleUnderline"/>
        </w:rPr>
        <w:t xml:space="preserve"> conceived as </w:t>
      </w:r>
      <w:r w:rsidRPr="00F344C0">
        <w:rPr>
          <w:rStyle w:val="StyleUnderline"/>
          <w:highlight w:val="green"/>
        </w:rPr>
        <w:t>‘‘the power to ‘make’ live and ‘let’ die.’’</w:t>
      </w:r>
      <w:r w:rsidRPr="00FF7765">
        <w:rPr>
          <w:rStyle w:val="StyleUnderline"/>
        </w:rPr>
        <w:t>8</w:t>
      </w:r>
      <w:r>
        <w:rPr>
          <w:rStyle w:val="StyleUnderline"/>
        </w:rPr>
        <w:t xml:space="preserve"> </w:t>
      </w:r>
      <w:r w:rsidRPr="00F344C0">
        <w:rPr>
          <w:sz w:val="14"/>
        </w:rPr>
        <w:t>The decision to kill or let live is replaced with a productive biopolitics that is twofold,</w:t>
      </w:r>
      <w:r>
        <w:rPr>
          <w:sz w:val="14"/>
        </w:rPr>
        <w:t xml:space="preserve"> </w:t>
      </w:r>
      <w:r w:rsidRPr="00F344C0">
        <w:rPr>
          <w:sz w:val="14"/>
        </w:rPr>
        <w:t>that ‘‘makes live’’ and ‘‘</w:t>
      </w:r>
      <w:proofErr w:type="spellStart"/>
      <w:r w:rsidRPr="00F344C0">
        <w:rPr>
          <w:sz w:val="14"/>
        </w:rPr>
        <w:t>lets</w:t>
      </w:r>
      <w:proofErr w:type="spellEnd"/>
      <w:r w:rsidRPr="00F344C0">
        <w:rPr>
          <w:sz w:val="14"/>
        </w:rPr>
        <w:t xml:space="preserve"> die.’’ </w:t>
      </w:r>
      <w:r w:rsidRPr="00F344C0">
        <w:rPr>
          <w:rStyle w:val="StyleUnderline"/>
          <w:highlight w:val="green"/>
        </w:rPr>
        <w:t>Death becomes a consequence</w:t>
      </w:r>
      <w:r w:rsidRPr="00FF7765">
        <w:rPr>
          <w:rStyle w:val="StyleUnderline"/>
        </w:rPr>
        <w:t>*a necessary part*</w:t>
      </w:r>
      <w:r w:rsidRPr="00F344C0">
        <w:rPr>
          <w:rStyle w:val="StyleUnderline"/>
          <w:highlight w:val="green"/>
        </w:rPr>
        <w:t>of</w:t>
      </w:r>
      <w:r>
        <w:rPr>
          <w:rStyle w:val="StyleUnderline"/>
          <w:highlight w:val="green"/>
        </w:rPr>
        <w:t xml:space="preserve"> </w:t>
      </w:r>
      <w:r w:rsidRPr="00F344C0">
        <w:rPr>
          <w:rStyle w:val="StyleUnderline"/>
          <w:highlight w:val="green"/>
        </w:rPr>
        <w:t>living</w:t>
      </w:r>
      <w:r w:rsidRPr="00FF7765">
        <w:rPr>
          <w:rStyle w:val="StyleUnderline"/>
        </w:rPr>
        <w:t xml:space="preserve">. Such death is too </w:t>
      </w:r>
      <w:r w:rsidRPr="00F344C0">
        <w:rPr>
          <w:rStyle w:val="StyleUnderline"/>
          <w:highlight w:val="green"/>
        </w:rPr>
        <w:t>easily</w:t>
      </w:r>
      <w:r w:rsidRPr="00FF7765">
        <w:rPr>
          <w:rStyle w:val="StyleUnderline"/>
        </w:rPr>
        <w:t xml:space="preserve"> elided and </w:t>
      </w:r>
      <w:r w:rsidRPr="00F344C0">
        <w:rPr>
          <w:rStyle w:val="StyleUnderline"/>
          <w:highlight w:val="green"/>
        </w:rPr>
        <w:t>dismissed</w:t>
      </w:r>
      <w:r w:rsidRPr="00FF7765">
        <w:rPr>
          <w:rStyle w:val="StyleUnderline"/>
        </w:rPr>
        <w:t xml:space="preserve">. </w:t>
      </w:r>
      <w:r w:rsidRPr="00F344C0">
        <w:rPr>
          <w:rStyle w:val="StyleUnderline"/>
        </w:rPr>
        <w:t>Nobody is killed, at least not</w:t>
      </w:r>
      <w:r>
        <w:rPr>
          <w:rStyle w:val="StyleUnderline"/>
        </w:rPr>
        <w:t xml:space="preserve"> </w:t>
      </w:r>
      <w:r w:rsidRPr="00F344C0">
        <w:rPr>
          <w:rStyle w:val="StyleUnderline"/>
        </w:rPr>
        <w:t>directly, and nobody’</w:t>
      </w:r>
      <w:r w:rsidRPr="00FF7765">
        <w:rPr>
          <w:rStyle w:val="StyleUnderline"/>
        </w:rPr>
        <w:t>s hands are bloodied, at least not that we can see</w:t>
      </w:r>
      <w:r w:rsidRPr="00F344C0">
        <w:rPr>
          <w:sz w:val="14"/>
        </w:rPr>
        <w:t>; the crimes are</w:t>
      </w:r>
      <w:r>
        <w:rPr>
          <w:sz w:val="14"/>
        </w:rPr>
        <w:t xml:space="preserve"> </w:t>
      </w:r>
      <w:r w:rsidRPr="00F344C0">
        <w:rPr>
          <w:sz w:val="14"/>
        </w:rPr>
        <w:t>outsourced to penal colonies, through ‘‘extraordinary rendition’’ become ordinary,</w:t>
      </w:r>
      <w:r>
        <w:rPr>
          <w:sz w:val="14"/>
        </w:rPr>
        <w:t xml:space="preserve"> </w:t>
      </w:r>
      <w:r w:rsidRPr="00F344C0">
        <w:rPr>
          <w:sz w:val="14"/>
        </w:rPr>
        <w:t>obfuscated by State bureaucracy, and covered up by one media spectacle after</w:t>
      </w:r>
      <w:r>
        <w:rPr>
          <w:sz w:val="14"/>
        </w:rPr>
        <w:t xml:space="preserve"> </w:t>
      </w:r>
      <w:r w:rsidRPr="00F344C0">
        <w:rPr>
          <w:sz w:val="14"/>
        </w:rPr>
        <w:t xml:space="preserve">another. </w:t>
      </w:r>
      <w:r w:rsidRPr="00F344C0">
        <w:rPr>
          <w:rStyle w:val="StyleUnderline"/>
          <w:highlight w:val="green"/>
        </w:rPr>
        <w:t>These deaths are never ‘‘caused’’</w:t>
      </w:r>
      <w:r w:rsidRPr="00FF7765">
        <w:rPr>
          <w:rStyle w:val="StyleUnderline"/>
        </w:rPr>
        <w:t xml:space="preserve"> as such; officially, </w:t>
      </w:r>
      <w:r w:rsidRPr="00F344C0">
        <w:rPr>
          <w:rStyle w:val="StyleUnderline"/>
          <w:highlight w:val="green"/>
        </w:rPr>
        <w:t>they are merely ‘‘allowed,’’</w:t>
      </w:r>
      <w:r>
        <w:rPr>
          <w:rStyle w:val="StyleUnderline"/>
        </w:rPr>
        <w:t xml:space="preserve"> </w:t>
      </w:r>
      <w:r w:rsidRPr="00FF7765">
        <w:rPr>
          <w:rStyle w:val="StyleUnderline"/>
        </w:rPr>
        <w:t>a passive event, collateral damage</w:t>
      </w:r>
      <w:r w:rsidRPr="00F344C0">
        <w:rPr>
          <w:sz w:val="14"/>
        </w:rPr>
        <w:t xml:space="preserve">. But biopolitical logic requires them. </w:t>
      </w:r>
      <w:r w:rsidRPr="00F344C0">
        <w:rPr>
          <w:rStyle w:val="StyleUnderline"/>
          <w:highlight w:val="green"/>
        </w:rPr>
        <w:t>In order</w:t>
      </w:r>
      <w:r w:rsidRPr="00FF7765">
        <w:rPr>
          <w:rStyle w:val="StyleUnderline"/>
        </w:rPr>
        <w:t xml:space="preserve"> that</w:t>
      </w:r>
      <w:r>
        <w:rPr>
          <w:rStyle w:val="StyleUnderline"/>
        </w:rPr>
        <w:t xml:space="preserve"> </w:t>
      </w:r>
      <w:r w:rsidRPr="00F344C0">
        <w:rPr>
          <w:rStyle w:val="StyleUnderline"/>
          <w:highlight w:val="green"/>
        </w:rPr>
        <w:t>‘‘we’’ may live</w:t>
      </w:r>
      <w:r w:rsidRPr="00FF7765">
        <w:rPr>
          <w:rStyle w:val="StyleUnderline"/>
        </w:rPr>
        <w:t xml:space="preserve">, live </w:t>
      </w:r>
      <w:proofErr w:type="gramStart"/>
      <w:r w:rsidRPr="00FF7765">
        <w:rPr>
          <w:rStyle w:val="StyleUnderline"/>
        </w:rPr>
        <w:t>well</w:t>
      </w:r>
      <w:proofErr w:type="gramEnd"/>
      <w:r w:rsidRPr="00FF7765">
        <w:rPr>
          <w:rStyle w:val="StyleUnderline"/>
        </w:rPr>
        <w:t xml:space="preserve"> and live fully, </w:t>
      </w:r>
      <w:r w:rsidRPr="00F344C0">
        <w:rPr>
          <w:rStyle w:val="StyleUnderline"/>
          <w:highlight w:val="green"/>
        </w:rPr>
        <w:t>‘‘they’’ must die</w:t>
      </w:r>
      <w:r w:rsidRPr="00FF7765">
        <w:rPr>
          <w:rStyle w:val="StyleUnderline"/>
        </w:rPr>
        <w:t xml:space="preserve">, </w:t>
      </w:r>
      <w:r w:rsidRPr="00F344C0">
        <w:rPr>
          <w:rStyle w:val="StyleUnderline"/>
          <w:highlight w:val="green"/>
        </w:rPr>
        <w:t>the distinction between</w:t>
      </w:r>
      <w:r w:rsidRPr="00FF7765">
        <w:rPr>
          <w:rStyle w:val="StyleUnderline"/>
        </w:rPr>
        <w:t xml:space="preserve"> the</w:t>
      </w:r>
      <w:r>
        <w:rPr>
          <w:rStyle w:val="StyleUnderline"/>
        </w:rPr>
        <w:t xml:space="preserve"> </w:t>
      </w:r>
      <w:r w:rsidRPr="00F344C0">
        <w:rPr>
          <w:rStyle w:val="StyleUnderline"/>
          <w:highlight w:val="green"/>
        </w:rPr>
        <w:t>virtuous citizen and</w:t>
      </w:r>
      <w:r w:rsidRPr="00FF7765">
        <w:rPr>
          <w:rStyle w:val="StyleUnderline"/>
        </w:rPr>
        <w:t xml:space="preserve"> the other excluded as </w:t>
      </w:r>
      <w:r w:rsidRPr="00F344C0">
        <w:rPr>
          <w:rStyle w:val="StyleUnderline"/>
          <w:highlight w:val="green"/>
        </w:rPr>
        <w:t>bare life</w:t>
      </w:r>
      <w:r w:rsidRPr="00FF7765">
        <w:rPr>
          <w:rStyle w:val="StyleUnderline"/>
        </w:rPr>
        <w:t>, disposable life</w:t>
      </w:r>
      <w:r w:rsidRPr="00F344C0">
        <w:rPr>
          <w:sz w:val="14"/>
        </w:rPr>
        <w:t>. Here we might</w:t>
      </w:r>
      <w:r>
        <w:rPr>
          <w:sz w:val="14"/>
        </w:rPr>
        <w:t xml:space="preserve"> </w:t>
      </w:r>
      <w:r w:rsidRPr="00F344C0">
        <w:rPr>
          <w:sz w:val="14"/>
        </w:rPr>
        <w:t>think of the neomort kept ‘‘alive’’ for organ harvesting, the deaths resulting from</w:t>
      </w:r>
      <w:r>
        <w:rPr>
          <w:sz w:val="14"/>
        </w:rPr>
        <w:t xml:space="preserve"> </w:t>
      </w:r>
      <w:r w:rsidRPr="00F344C0">
        <w:rPr>
          <w:sz w:val="14"/>
        </w:rPr>
        <w:t>pharmaceutical testing in poorer parts of the globe, or the repatriated corpses of US</w:t>
      </w:r>
      <w:r>
        <w:rPr>
          <w:sz w:val="14"/>
        </w:rPr>
        <w:t xml:space="preserve"> </w:t>
      </w:r>
      <w:r w:rsidRPr="00F344C0">
        <w:rPr>
          <w:sz w:val="14"/>
        </w:rPr>
        <w:t>soldiers forbidden from entering ‘‘public speech’’ through a media moratorium.</w:t>
      </w:r>
      <w:r>
        <w:rPr>
          <w:sz w:val="14"/>
        </w:rPr>
        <w:t xml:space="preserve"> </w:t>
      </w:r>
      <w:r w:rsidRPr="00F344C0">
        <w:rPr>
          <w:sz w:val="14"/>
        </w:rPr>
        <w:t xml:space="preserve">In the space that remains, I will take up the question of death </w:t>
      </w:r>
      <w:proofErr w:type="gramStart"/>
      <w:r w:rsidRPr="00F344C0">
        <w:rPr>
          <w:sz w:val="14"/>
        </w:rPr>
        <w:t>in order to</w:t>
      </w:r>
      <w:proofErr w:type="gramEnd"/>
      <w:r w:rsidRPr="00F344C0">
        <w:rPr>
          <w:sz w:val="14"/>
        </w:rPr>
        <w:t xml:space="preserve"> protest</w:t>
      </w:r>
      <w:r>
        <w:rPr>
          <w:sz w:val="14"/>
        </w:rPr>
        <w:t xml:space="preserve"> </w:t>
      </w:r>
      <w:r w:rsidRPr="00F344C0">
        <w:rPr>
          <w:sz w:val="14"/>
        </w:rPr>
        <w:t>the biopolitical logic that continues to define its terms. I believe that Agamben’s</w:t>
      </w:r>
      <w:r>
        <w:rPr>
          <w:sz w:val="14"/>
        </w:rPr>
        <w:t xml:space="preserve"> </w:t>
      </w:r>
      <w:r w:rsidRPr="00F344C0">
        <w:rPr>
          <w:sz w:val="14"/>
        </w:rPr>
        <w:t>conception of biopolitics is not radical enough because it is informed by the logic of</w:t>
      </w:r>
      <w:r>
        <w:rPr>
          <w:sz w:val="14"/>
        </w:rPr>
        <w:t xml:space="preserve"> </w:t>
      </w:r>
      <w:r w:rsidRPr="00F344C0">
        <w:rPr>
          <w:sz w:val="14"/>
        </w:rPr>
        <w:t xml:space="preserve">the exception*essentially a juridical logic derived from Schmitt. </w:t>
      </w:r>
      <w:r w:rsidRPr="00F344C0">
        <w:rPr>
          <w:rStyle w:val="StyleUnderline"/>
        </w:rPr>
        <w:t>Agamben states that</w:t>
      </w:r>
      <w:r>
        <w:rPr>
          <w:rStyle w:val="StyleUnderline"/>
        </w:rPr>
        <w:t xml:space="preserve"> </w:t>
      </w:r>
      <w:r w:rsidRPr="00F344C0">
        <w:rPr>
          <w:rStyle w:val="StyleUnderline"/>
          <w:highlight w:val="green"/>
        </w:rPr>
        <w:t>the exception is an inclusive-exclusion or an exclusive-inclusion</w:t>
      </w:r>
      <w:r w:rsidRPr="00F344C0">
        <w:rPr>
          <w:rStyle w:val="StyleUnderline"/>
        </w:rPr>
        <w:t xml:space="preserve">,9 </w:t>
      </w:r>
      <w:r w:rsidRPr="00F344C0">
        <w:rPr>
          <w:rStyle w:val="StyleUnderline"/>
          <w:highlight w:val="green"/>
        </w:rPr>
        <w:t>both included and</w:t>
      </w:r>
      <w:r>
        <w:rPr>
          <w:rStyle w:val="StyleUnderline"/>
          <w:highlight w:val="green"/>
        </w:rPr>
        <w:t xml:space="preserve"> </w:t>
      </w:r>
      <w:r w:rsidRPr="00F344C0">
        <w:rPr>
          <w:rStyle w:val="StyleUnderline"/>
          <w:highlight w:val="green"/>
        </w:rPr>
        <w:t>excluded from the juridica</w:t>
      </w:r>
      <w:r w:rsidRPr="00F344C0">
        <w:rPr>
          <w:rStyle w:val="StyleUnderline"/>
        </w:rPr>
        <w:t xml:space="preserve">l.10 Here the juridical appears to be more </w:t>
      </w:r>
      <w:proofErr w:type="spellStart"/>
      <w:r w:rsidRPr="00F344C0">
        <w:rPr>
          <w:rStyle w:val="StyleUnderline"/>
        </w:rPr>
        <w:t>originary</w:t>
      </w:r>
      <w:proofErr w:type="spellEnd"/>
      <w:r w:rsidRPr="00F344C0">
        <w:rPr>
          <w:rStyle w:val="StyleUnderline"/>
        </w:rPr>
        <w:t xml:space="preserve"> and</w:t>
      </w:r>
      <w:r>
        <w:rPr>
          <w:rStyle w:val="StyleUnderline"/>
        </w:rPr>
        <w:t xml:space="preserve"> </w:t>
      </w:r>
      <w:r w:rsidRPr="00F344C0">
        <w:rPr>
          <w:rStyle w:val="StyleUnderline"/>
        </w:rPr>
        <w:t>encompassing than the politica</w:t>
      </w:r>
      <w:r w:rsidRPr="00F344C0">
        <w:rPr>
          <w:sz w:val="14"/>
        </w:rPr>
        <w:t>l. This follows from what some might call a</w:t>
      </w:r>
      <w:r>
        <w:rPr>
          <w:sz w:val="14"/>
        </w:rPr>
        <w:t xml:space="preserve"> </w:t>
      </w:r>
      <w:r w:rsidRPr="00F344C0">
        <w:rPr>
          <w:sz w:val="14"/>
        </w:rPr>
        <w:t>problematic reading of Aristotle on Agamben’s part, and so I will return to Aristotle</w:t>
      </w:r>
      <w:r>
        <w:rPr>
          <w:sz w:val="14"/>
        </w:rPr>
        <w:t xml:space="preserve"> </w:t>
      </w:r>
      <w:r w:rsidRPr="00F344C0">
        <w:rPr>
          <w:sz w:val="14"/>
        </w:rPr>
        <w:t>to suggest how both the living and the dead fall within the sphere of the political,</w:t>
      </w:r>
      <w:r>
        <w:rPr>
          <w:sz w:val="14"/>
        </w:rPr>
        <w:t xml:space="preserve"> </w:t>
      </w:r>
      <w:r w:rsidRPr="00F344C0">
        <w:rPr>
          <w:sz w:val="14"/>
        </w:rPr>
        <w:t>marking a ‘‘threshold’’ (one of Agamben’s frequently used terms) that is perhaps not</w:t>
      </w:r>
      <w:r>
        <w:rPr>
          <w:sz w:val="14"/>
        </w:rPr>
        <w:t xml:space="preserve"> </w:t>
      </w:r>
      <w:r w:rsidRPr="00F344C0">
        <w:rPr>
          <w:sz w:val="14"/>
        </w:rPr>
        <w:t>just within the sovereign’s power to bridge juridically. In other words, Aristotle’s</w:t>
      </w:r>
      <w:r>
        <w:rPr>
          <w:sz w:val="14"/>
        </w:rPr>
        <w:t xml:space="preserve"> </w:t>
      </w:r>
      <w:r w:rsidRPr="00F344C0">
        <w:rPr>
          <w:sz w:val="14"/>
        </w:rPr>
        <w:t>more radical conception of the political allows us to see how death exceeds, in some</w:t>
      </w:r>
      <w:r>
        <w:rPr>
          <w:sz w:val="14"/>
        </w:rPr>
        <w:t xml:space="preserve"> </w:t>
      </w:r>
      <w:r w:rsidRPr="00F344C0">
        <w:rPr>
          <w:sz w:val="14"/>
        </w:rPr>
        <w:t>sense, the juridical logic of the exception. Following recent work,11 we might look</w:t>
      </w:r>
      <w:r>
        <w:rPr>
          <w:sz w:val="14"/>
        </w:rPr>
        <w:t xml:space="preserve"> </w:t>
      </w:r>
      <w:r w:rsidRPr="00F344C0">
        <w:rPr>
          <w:sz w:val="14"/>
        </w:rPr>
        <w:t xml:space="preserve">toward what I would call the productive bafflement of death </w:t>
      </w:r>
      <w:proofErr w:type="gramStart"/>
      <w:r w:rsidRPr="00F344C0">
        <w:rPr>
          <w:sz w:val="14"/>
        </w:rPr>
        <w:t>as a way to</w:t>
      </w:r>
      <w:proofErr w:type="gramEnd"/>
      <w:r w:rsidRPr="00F344C0">
        <w:rPr>
          <w:sz w:val="14"/>
        </w:rPr>
        <w:t xml:space="preserve"> interrupt, to</w:t>
      </w:r>
      <w:r>
        <w:rPr>
          <w:sz w:val="14"/>
        </w:rPr>
        <w:t xml:space="preserve"> </w:t>
      </w:r>
      <w:r w:rsidRPr="00F344C0">
        <w:rPr>
          <w:sz w:val="16"/>
        </w:rPr>
        <w:t>momentarily suspend, or to meaningfully subvert biopolitical logic through</w:t>
      </w:r>
      <w:r>
        <w:rPr>
          <w:sz w:val="16"/>
        </w:rPr>
        <w:t xml:space="preserve"> </w:t>
      </w:r>
      <w:proofErr w:type="spellStart"/>
      <w:r w:rsidRPr="00F344C0">
        <w:rPr>
          <w:sz w:val="16"/>
        </w:rPr>
        <w:t>thanatopolitics</w:t>
      </w:r>
      <w:proofErr w:type="spellEnd"/>
      <w:r w:rsidRPr="00F344C0">
        <w:rPr>
          <w:sz w:val="16"/>
        </w:rPr>
        <w:t>.</w:t>
      </w:r>
    </w:p>
    <w:p w14:paraId="077011A8" w14:textId="77777777" w:rsidR="005C0654" w:rsidRDefault="005C0654" w:rsidP="005C0654">
      <w:pPr>
        <w:pStyle w:val="Heading4"/>
        <w:rPr>
          <w:lang w:eastAsia="ja-JP" w:bidi="ml-IN"/>
        </w:rPr>
      </w:pPr>
      <w:r>
        <w:rPr>
          <w:lang w:eastAsia="ja-JP" w:bidi="ml-IN"/>
        </w:rPr>
        <w:t xml:space="preserve">States can’t declare themselves monetary sovereigns because it involves a going back to the logic of “this NEW sovereign will solve things” and involves an assumption of power over the ppl which they didn’t have previously whereas state sovereignty solves </w:t>
      </w:r>
      <w:proofErr w:type="spellStart"/>
      <w:r>
        <w:rPr>
          <w:lang w:eastAsia="ja-JP" w:bidi="ml-IN"/>
        </w:rPr>
        <w:t>bcuz</w:t>
      </w:r>
      <w:proofErr w:type="spellEnd"/>
      <w:r>
        <w:rPr>
          <w:lang w:eastAsia="ja-JP" w:bidi="ml-IN"/>
        </w:rPr>
        <w:t xml:space="preserve"> the state is expected to die for the ppl, means they link into Townsend and causing violence—what’s important is the state, which already has that power, </w:t>
      </w:r>
      <w:r>
        <w:rPr>
          <w:u w:val="single"/>
          <w:lang w:eastAsia="ja-JP" w:bidi="ml-IN"/>
        </w:rPr>
        <w:t>ceding</w:t>
      </w:r>
      <w:r>
        <w:rPr>
          <w:lang w:eastAsia="ja-JP" w:bidi="ml-IN"/>
        </w:rPr>
        <w:t xml:space="preserve"> it.</w:t>
      </w:r>
    </w:p>
    <w:p w14:paraId="71621C31" w14:textId="77777777" w:rsidR="005C0654" w:rsidRPr="000327A9" w:rsidRDefault="005C0654" w:rsidP="005C0654">
      <w:pPr>
        <w:rPr>
          <w:rFonts w:cstheme="minorHAnsi"/>
        </w:rPr>
      </w:pPr>
      <w:proofErr w:type="spellStart"/>
      <w:r w:rsidRPr="00CD7CF0">
        <w:rPr>
          <w:rFonts w:cstheme="minorHAnsi"/>
          <w:b/>
          <w:bCs/>
          <w:sz w:val="24"/>
          <w:szCs w:val="24"/>
        </w:rPr>
        <w:t>Pawlett</w:t>
      </w:r>
      <w:proofErr w:type="spellEnd"/>
      <w:r w:rsidRPr="00CD7CF0">
        <w:rPr>
          <w:rFonts w:cstheme="minorHAnsi"/>
          <w:b/>
          <w:bCs/>
          <w:sz w:val="24"/>
          <w:szCs w:val="24"/>
        </w:rPr>
        <w:t xml:space="preserve"> ‘15</w:t>
      </w:r>
      <w:r w:rsidRPr="00CD7CF0">
        <w:rPr>
          <w:rFonts w:cstheme="minorHAnsi"/>
          <w:sz w:val="18"/>
          <w:szCs w:val="18"/>
        </w:rPr>
        <w:t xml:space="preserve"> – William </w:t>
      </w:r>
      <w:proofErr w:type="spellStart"/>
      <w:r w:rsidRPr="00CD7CF0">
        <w:rPr>
          <w:rFonts w:cstheme="minorHAnsi"/>
          <w:sz w:val="18"/>
          <w:szCs w:val="18"/>
        </w:rPr>
        <w:t>Pawlett</w:t>
      </w:r>
      <w:proofErr w:type="spellEnd"/>
      <w:r w:rsidRPr="00CD7CF0">
        <w:rPr>
          <w:rFonts w:cstheme="minorHAnsi"/>
          <w:sz w:val="18"/>
          <w:szCs w:val="18"/>
        </w:rPr>
        <w:t xml:space="preserve"> is a senior lecturer in Media and Cultural Studies at the University of Wolverhampton. </w:t>
      </w:r>
      <w:r w:rsidRPr="00CD7CF0">
        <w:rPr>
          <w:rFonts w:cstheme="minorHAnsi"/>
          <w:i/>
          <w:iCs/>
          <w:sz w:val="18"/>
          <w:szCs w:val="18"/>
        </w:rPr>
        <w:t>Georges Bataille: The Sacred and Society</w:t>
      </w:r>
      <w:r w:rsidRPr="00CD7CF0">
        <w:rPr>
          <w:rFonts w:cstheme="minorHAnsi"/>
          <w:sz w:val="18"/>
          <w:szCs w:val="18"/>
        </w:rPr>
        <w:t>, “</w:t>
      </w:r>
      <w:r>
        <w:rPr>
          <w:rFonts w:cstheme="minorHAnsi"/>
          <w:sz w:val="18"/>
          <w:szCs w:val="18"/>
        </w:rPr>
        <w:t>CHAPTER</w:t>
      </w:r>
      <w:r w:rsidRPr="00CD7CF0">
        <w:rPr>
          <w:rFonts w:cstheme="minorHAnsi"/>
          <w:sz w:val="18"/>
          <w:szCs w:val="18"/>
        </w:rPr>
        <w:t xml:space="preserve">”, published by Taylor &amp; Francis, 07/24/2015, </w:t>
      </w:r>
      <w:r>
        <w:rPr>
          <w:rFonts w:cstheme="minorHAnsi"/>
          <w:sz w:val="18"/>
          <w:szCs w:val="18"/>
        </w:rPr>
        <w:t>PAGES</w:t>
      </w:r>
      <w:r w:rsidRPr="00CD7CF0">
        <w:rPr>
          <w:rFonts w:cstheme="minorHAnsi"/>
          <w:sz w:val="18"/>
          <w:szCs w:val="18"/>
        </w:rPr>
        <w:t xml:space="preserve"> ID.ELC</w:t>
      </w:r>
      <w:r w:rsidRPr="00CD7CF0">
        <w:rPr>
          <w:rFonts w:cstheme="minorHAnsi"/>
          <w:sz w:val="18"/>
          <w:szCs w:val="18"/>
        </w:rPr>
        <w:br/>
        <w:t xml:space="preserve">*bracketed for problematic </w:t>
      </w:r>
      <w:proofErr w:type="gramStart"/>
      <w:r w:rsidRPr="00CD7CF0">
        <w:rPr>
          <w:rFonts w:cstheme="minorHAnsi"/>
          <w:sz w:val="18"/>
          <w:szCs w:val="18"/>
        </w:rPr>
        <w:t>language</w:t>
      </w:r>
      <w:proofErr w:type="gramEnd"/>
    </w:p>
    <w:p w14:paraId="5BE06C8D" w14:textId="77777777" w:rsidR="005C0654" w:rsidRPr="000327A9" w:rsidRDefault="005C0654" w:rsidP="005C0654">
      <w:pPr>
        <w:rPr>
          <w:sz w:val="16"/>
        </w:rPr>
      </w:pPr>
      <w:r w:rsidRPr="00437324">
        <w:rPr>
          <w:highlight w:val="green"/>
          <w:u w:val="single"/>
        </w:rPr>
        <w:t>What does Bataille mean by sovereignty?</w:t>
      </w:r>
      <w:r w:rsidRPr="000327A9">
        <w:rPr>
          <w:sz w:val="16"/>
        </w:rPr>
        <w:t xml:space="preserve"> How can an ultra-leftist be so passionate about a notion that is so closely associated with the power of monarchy? Bataille’s concern is not the sovereignty of nation states enshrined in international law; nor is it monarchic sovereignty: </w:t>
      </w:r>
      <w:r w:rsidRPr="00437324">
        <w:rPr>
          <w:highlight w:val="green"/>
          <w:u w:val="single"/>
        </w:rPr>
        <w:t>it is</w:t>
      </w:r>
      <w:r w:rsidRPr="000327A9">
        <w:rPr>
          <w:u w:val="single"/>
        </w:rPr>
        <w:t xml:space="preserve"> not the sovereign but </w:t>
      </w:r>
      <w:r w:rsidRPr="00437324">
        <w:rPr>
          <w:highlight w:val="green"/>
          <w:u w:val="single"/>
        </w:rPr>
        <w:t>the experience of sovereignty that fascinates him.</w:t>
      </w:r>
      <w:r w:rsidRPr="000327A9">
        <w:rPr>
          <w:sz w:val="16"/>
        </w:rPr>
        <w:t xml:space="preserve"> </w:t>
      </w:r>
      <w:r w:rsidRPr="00437324">
        <w:rPr>
          <w:highlight w:val="green"/>
          <w:u w:val="single"/>
        </w:rPr>
        <w:t>Bataille hoped for a new sense of</w:t>
      </w:r>
      <w:r w:rsidRPr="000327A9">
        <w:rPr>
          <w:u w:val="single"/>
        </w:rPr>
        <w:t xml:space="preserve"> universal </w:t>
      </w:r>
      <w:r w:rsidRPr="00437324">
        <w:rPr>
          <w:highlight w:val="green"/>
          <w:u w:val="single"/>
        </w:rPr>
        <w:t>sovereignty which would reveal priestly</w:t>
      </w:r>
      <w:r w:rsidRPr="000327A9">
        <w:rPr>
          <w:u w:val="single"/>
        </w:rPr>
        <w:t xml:space="preserve"> and monarchic </w:t>
      </w:r>
      <w:r w:rsidRPr="00437324">
        <w:rPr>
          <w:highlight w:val="green"/>
          <w:u w:val="single"/>
        </w:rPr>
        <w:t>forms to be ‘an enormous failure . . . we can only go further, without imagining for a moment the possibility of going back’</w:t>
      </w:r>
      <w:r w:rsidRPr="000327A9">
        <w:rPr>
          <w:sz w:val="16"/>
        </w:rPr>
        <w:t xml:space="preserve"> (1991, p. 228). </w:t>
      </w:r>
      <w:r w:rsidRPr="00437324">
        <w:rPr>
          <w:highlight w:val="green"/>
          <w:u w:val="single"/>
        </w:rPr>
        <w:t>Nevertheless, Bataille’s position depends on a reading of</w:t>
      </w:r>
      <w:r w:rsidRPr="000327A9">
        <w:rPr>
          <w:u w:val="single"/>
        </w:rPr>
        <w:t xml:space="preserve"> monarchic power and s</w:t>
      </w:r>
      <w:r w:rsidRPr="00437324">
        <w:rPr>
          <w:highlight w:val="green"/>
          <w:u w:val="single"/>
        </w:rPr>
        <w:t>acred kingship</w:t>
      </w:r>
      <w:r w:rsidRPr="000327A9">
        <w:rPr>
          <w:sz w:val="16"/>
        </w:rPr>
        <w:t xml:space="preserve">, particularly in the feudal era, that departs sharply from Marxist and communist modes of understanding sovereignty and of power more generally. </w:t>
      </w:r>
      <w:r w:rsidRPr="00437324">
        <w:rPr>
          <w:highlight w:val="green"/>
          <w:u w:val="single"/>
        </w:rPr>
        <w:t>Sacred kingship</w:t>
      </w:r>
      <w:r w:rsidRPr="000327A9">
        <w:rPr>
          <w:u w:val="single"/>
        </w:rPr>
        <w:t xml:space="preserve"> should not be confused with the ‘divine right’ of the kings of European states; </w:t>
      </w:r>
      <w:proofErr w:type="gramStart"/>
      <w:r w:rsidRPr="000327A9">
        <w:rPr>
          <w:u w:val="single"/>
        </w:rPr>
        <w:t>instead</w:t>
      </w:r>
      <w:proofErr w:type="gramEnd"/>
      <w:r w:rsidRPr="000327A9">
        <w:rPr>
          <w:u w:val="single"/>
        </w:rPr>
        <w:t xml:space="preserve"> it </w:t>
      </w:r>
      <w:r w:rsidRPr="00437324">
        <w:rPr>
          <w:highlight w:val="green"/>
          <w:u w:val="single"/>
        </w:rPr>
        <w:t>refers to the</w:t>
      </w:r>
      <w:r w:rsidRPr="000327A9">
        <w:rPr>
          <w:u w:val="single"/>
        </w:rPr>
        <w:t xml:space="preserve"> tragic </w:t>
      </w:r>
      <w:r w:rsidRPr="00437324">
        <w:rPr>
          <w:highlight w:val="green"/>
          <w:u w:val="single"/>
        </w:rPr>
        <w:t>status of kings who are expected and required to die or be sacrificed on behalf of their people</w:t>
      </w:r>
      <w:r w:rsidRPr="000327A9">
        <w:rPr>
          <w:sz w:val="16"/>
        </w:rPr>
        <w:t xml:space="preserve"> (see Girard, 1977; De </w:t>
      </w:r>
      <w:proofErr w:type="spellStart"/>
      <w:r w:rsidRPr="000327A9">
        <w:rPr>
          <w:sz w:val="16"/>
        </w:rPr>
        <w:t>Heusch</w:t>
      </w:r>
      <w:proofErr w:type="spellEnd"/>
      <w:r w:rsidRPr="000327A9">
        <w:rPr>
          <w:sz w:val="16"/>
        </w:rPr>
        <w:t xml:space="preserve">, 1985; Bataille, 1986). Bataille’s arguments on the nature of sovereignty remain inimical to the liberal left and continue to be presented as ‘evidence’ of the failure of his political positions (Habermas, 1987, pp. 211–223; Nancy, 1991, pp. 16–42; Agamben, 1998, pp. 61–62, 112–114; </w:t>
      </w:r>
      <w:proofErr w:type="spellStart"/>
      <w:r w:rsidRPr="000327A9">
        <w:rPr>
          <w:sz w:val="16"/>
        </w:rPr>
        <w:t>Arppe</w:t>
      </w:r>
      <w:proofErr w:type="spellEnd"/>
      <w:r w:rsidRPr="000327A9">
        <w:rPr>
          <w:sz w:val="16"/>
        </w:rPr>
        <w:t>, 2009).</w:t>
      </w:r>
    </w:p>
    <w:p w14:paraId="4BB134AA" w14:textId="77777777" w:rsidR="005C0654" w:rsidRPr="000327A9" w:rsidRDefault="005C0654" w:rsidP="005C0654">
      <w:pPr>
        <w:rPr>
          <w:sz w:val="16"/>
        </w:rPr>
      </w:pPr>
      <w:r w:rsidRPr="000327A9">
        <w:rPr>
          <w:u w:val="single"/>
        </w:rPr>
        <w:t>It is not difficult to present what Bataille means by sovereignty</w:t>
      </w:r>
      <w:r w:rsidRPr="000327A9">
        <w:rPr>
          <w:sz w:val="16"/>
        </w:rPr>
        <w:t xml:space="preserve"> in general outline. </w:t>
      </w:r>
      <w:r w:rsidRPr="000327A9">
        <w:rPr>
          <w:u w:val="single"/>
        </w:rPr>
        <w:t xml:space="preserve">It is that which is opposed to servility, </w:t>
      </w:r>
      <w:proofErr w:type="gramStart"/>
      <w:r w:rsidRPr="000327A9">
        <w:rPr>
          <w:u w:val="single"/>
        </w:rPr>
        <w:t>utility</w:t>
      </w:r>
      <w:proofErr w:type="gramEnd"/>
      <w:r w:rsidRPr="000327A9">
        <w:rPr>
          <w:u w:val="single"/>
        </w:rPr>
        <w:t xml:space="preserve"> and subordination</w:t>
      </w:r>
      <w:r w:rsidRPr="000327A9">
        <w:rPr>
          <w:sz w:val="16"/>
        </w:rPr>
        <w:t xml:space="preserve">: ‘Life beyond utility is the domain of sovereignty’ (Bataille, 1991, p. 198). Bataille even presents an extensive list of things sovereign: </w:t>
      </w:r>
    </w:p>
    <w:p w14:paraId="683E369F" w14:textId="77777777" w:rsidR="005C0654" w:rsidRPr="000327A9" w:rsidRDefault="005C0654" w:rsidP="005C0654">
      <w:pPr>
        <w:ind w:left="720"/>
        <w:rPr>
          <w:u w:val="single"/>
        </w:rPr>
      </w:pPr>
      <w:r w:rsidRPr="000327A9">
        <w:rPr>
          <w:u w:val="single"/>
        </w:rPr>
        <w:t>Laughter, tears, poetry, tragedy and comedy</w:t>
      </w:r>
      <w:r w:rsidRPr="000327A9">
        <w:rPr>
          <w:sz w:val="16"/>
        </w:rPr>
        <w:t xml:space="preserve"> – and more generally, every art form involving tragic, comic or poetic aspects – </w:t>
      </w:r>
      <w:r w:rsidRPr="000327A9">
        <w:rPr>
          <w:u w:val="single"/>
        </w:rPr>
        <w:t>play, anger, intoxication, ecstasy, dance, music, combat, the funereal horror, the magic of childhood, the sacred</w:t>
      </w:r>
      <w:r w:rsidRPr="000327A9">
        <w:rPr>
          <w:sz w:val="16"/>
        </w:rPr>
        <w:t xml:space="preserve"> – of which sacrifice is the most intense aspect – </w:t>
      </w:r>
      <w:r w:rsidRPr="000327A9">
        <w:rPr>
          <w:u w:val="single"/>
        </w:rPr>
        <w:t>the divine and the diabolical, eroticism</w:t>
      </w:r>
      <w:r w:rsidRPr="000327A9">
        <w:rPr>
          <w:sz w:val="16"/>
        </w:rPr>
        <w:t xml:space="preserve"> (individual or not, spiritual or sensual, corrupt, cerebral or violent, or delicate) </w:t>
      </w:r>
      <w:r w:rsidRPr="000327A9">
        <w:rPr>
          <w:u w:val="single"/>
        </w:rPr>
        <w:t>beauty</w:t>
      </w:r>
      <w:r w:rsidRPr="000327A9">
        <w:rPr>
          <w:sz w:val="16"/>
        </w:rPr>
        <w:t xml:space="preserve"> (most often linked to all the forms previously enumerated and whose opposite possesses an equally an equally intense power), </w:t>
      </w:r>
      <w:r w:rsidRPr="000327A9">
        <w:rPr>
          <w:u w:val="single"/>
        </w:rPr>
        <w:t xml:space="preserve">crime, cruelty, fear, disgust. </w:t>
      </w:r>
    </w:p>
    <w:p w14:paraId="35C25BF0" w14:textId="77777777" w:rsidR="005C0654" w:rsidRPr="000327A9" w:rsidRDefault="005C0654" w:rsidP="005C0654">
      <w:pPr>
        <w:ind w:left="720"/>
        <w:jc w:val="right"/>
        <w:rPr>
          <w:sz w:val="16"/>
          <w:lang w:eastAsia="ja-JP" w:bidi="ml-IN"/>
        </w:rPr>
      </w:pPr>
      <w:r w:rsidRPr="000327A9">
        <w:rPr>
          <w:sz w:val="16"/>
        </w:rPr>
        <w:t xml:space="preserve">(Bataille, 1991, p. 230) </w:t>
      </w:r>
    </w:p>
    <w:p w14:paraId="77A5E80C" w14:textId="7B306267" w:rsidR="00C8521F" w:rsidRDefault="00C8521F" w:rsidP="00C8521F">
      <w:pPr>
        <w:pStyle w:val="Heading3"/>
        <w:rPr>
          <w:rFonts w:cstheme="minorHAnsi"/>
          <w:lang w:eastAsia="ja-JP" w:bidi="ml-IN"/>
        </w:rPr>
      </w:pPr>
      <w:r w:rsidRPr="00CD7CF0">
        <w:rPr>
          <w:rFonts w:cstheme="minorHAnsi"/>
          <w:lang w:eastAsia="ja-JP" w:bidi="ml-IN"/>
        </w:rPr>
        <w:t>A</w:t>
      </w:r>
      <w:r>
        <w:rPr>
          <w:rFonts w:cstheme="minorHAnsi"/>
          <w:lang w:eastAsia="ja-JP" w:bidi="ml-IN"/>
        </w:rPr>
        <w:t>T:</w:t>
      </w:r>
      <w:r w:rsidRPr="00CD7CF0">
        <w:rPr>
          <w:rFonts w:cstheme="minorHAnsi"/>
          <w:lang w:eastAsia="ja-JP" w:bidi="ml-IN"/>
        </w:rPr>
        <w:t xml:space="preserve"> Universality PIC</w:t>
      </w:r>
    </w:p>
    <w:p w14:paraId="774E0BBC" w14:textId="4A5B316A" w:rsidR="00C8521F" w:rsidRDefault="00C8521F" w:rsidP="00C8521F">
      <w:pPr>
        <w:pStyle w:val="Heading4"/>
      </w:pPr>
      <w:r>
        <w:t>Not giving everyone basic income recreates violent structures like Chinese Social credit scor</w:t>
      </w:r>
      <w:r>
        <w:t>e.</w:t>
      </w:r>
    </w:p>
    <w:p w14:paraId="08252B0E" w14:textId="77777777" w:rsidR="00C8521F" w:rsidRDefault="00C8521F" w:rsidP="00C8521F">
      <w:proofErr w:type="spellStart"/>
      <w:r w:rsidRPr="0069332B">
        <w:rPr>
          <w:rFonts w:eastAsiaTheme="majorEastAsia" w:cstheme="majorBidi"/>
          <w:b/>
          <w:iCs/>
          <w:sz w:val="26"/>
        </w:rPr>
        <w:t>Sammeroff</w:t>
      </w:r>
      <w:proofErr w:type="spellEnd"/>
      <w:r>
        <w:t xml:space="preserve"> </w:t>
      </w:r>
      <w:r w:rsidRPr="0069332B">
        <w:rPr>
          <w:rFonts w:eastAsiaTheme="majorEastAsia" w:cstheme="majorBidi"/>
          <w:b/>
          <w:iCs/>
          <w:sz w:val="26"/>
        </w:rPr>
        <w:t>19</w:t>
      </w:r>
      <w:r>
        <w:t xml:space="preserve"> Antony </w:t>
      </w:r>
      <w:proofErr w:type="spellStart"/>
      <w:r>
        <w:t>Sammeroff</w:t>
      </w:r>
      <w:proofErr w:type="spellEnd"/>
      <w:r>
        <w:t xml:space="preserve"> </w:t>
      </w:r>
      <w:r w:rsidRPr="0069332B">
        <w:t>November 14, 2019.</w:t>
      </w:r>
      <w:r>
        <w:t xml:space="preserve"> </w:t>
      </w:r>
      <w:r w:rsidRPr="0069332B">
        <w:t xml:space="preserve">Antony </w:t>
      </w:r>
      <w:proofErr w:type="spellStart"/>
      <w:r w:rsidRPr="0069332B">
        <w:t>Sammeroff</w:t>
      </w:r>
      <w:proofErr w:type="spellEnd"/>
      <w:r w:rsidRPr="0069332B">
        <w:t xml:space="preserve"> co-hosts the Scottish Liberty Podcast and has featured prominently on other libertarian themed shows including The Tom Woods Show, Lions of Liberty, School Sucks Podcast, and many more. His book Universal Basic Income </w:t>
      </w:r>
      <w:r>
        <w:t>Universal Basic Income: A Dream Come True for Despots (</w:t>
      </w:r>
      <w:r w:rsidRPr="0069332B">
        <w:t>https://mises.org/wire/universal-basic-income-dream-come-true-despots</w:t>
      </w:r>
      <w:r>
        <w:t>)</w:t>
      </w:r>
    </w:p>
    <w:p w14:paraId="14F16007" w14:textId="77777777" w:rsidR="00C8521F" w:rsidRPr="000A7ED4" w:rsidRDefault="00C8521F" w:rsidP="00C8521F">
      <w:pPr>
        <w:rPr>
          <w:u w:val="single"/>
        </w:rPr>
      </w:pPr>
      <w:r w:rsidRPr="008974BB">
        <w:rPr>
          <w:rStyle w:val="StyleUnderline"/>
        </w:rPr>
        <w:t>In China people can have their social credit score docked for posting fake news online.</w:t>
      </w:r>
      <w:r w:rsidRPr="001938E4">
        <w:rPr>
          <w:sz w:val="16"/>
        </w:rPr>
        <w:t xml:space="preserve"> We may, of course, ask, fake according to whom? After all, the Chinese government maintains that the Tienanmen Square Massacre of 1989 was “fake news” drummed up by the West to undermine the regime. Closer to home, the mainstream media was entirely complicit in selling the war on Iraq to the public, but I very much doubt we will see people being sanctioned for posting news from mainstream sources such as the BBC or MSNBC. Our leaders are above falsifying our historic records and sending embarrassing incidents down the memory hole for permanent deletion</w:t>
      </w:r>
      <w:r w:rsidRPr="008974BB">
        <w:rPr>
          <w:rStyle w:val="StyleUnderline"/>
        </w:rPr>
        <w:t>. The purse strings of the universal basic income also present a grave threat to freedom of speech</w:t>
      </w:r>
      <w:r w:rsidRPr="001938E4">
        <w:rPr>
          <w:sz w:val="16"/>
        </w:rPr>
        <w:t xml:space="preserve">. Anyone who has been following the “woke wars” on Twitter and other social media platforms will have heard of people receiving lifetime bans for tweeting things like “Men are never women.” Now whether you believe such a message is transphobic or otherwise, you may at least believe that someone has the right to tweet </w:t>
      </w:r>
      <w:proofErr w:type="gramStart"/>
      <w:r w:rsidRPr="001938E4">
        <w:rPr>
          <w:sz w:val="16"/>
        </w:rPr>
        <w:t>it, and</w:t>
      </w:r>
      <w:proofErr w:type="gramEnd"/>
      <w:r w:rsidRPr="001938E4">
        <w:rPr>
          <w:sz w:val="16"/>
        </w:rPr>
        <w:t xml:space="preserve"> be duly educated as to the wrongs of their action by other users. </w:t>
      </w:r>
      <w:r w:rsidRPr="008974BB">
        <w:rPr>
          <w:rStyle w:val="StyleUnderline"/>
        </w:rPr>
        <w:t>The universal basic income could easily become the new weapon to wield against those who hold unpopular opinions or those that are simply no longer politically correct</w:t>
      </w:r>
      <w:r w:rsidRPr="001938E4">
        <w:rPr>
          <w:sz w:val="16"/>
        </w:rPr>
        <w:t xml:space="preserve">. It will be first used to strike against unpopular groups such as racists, misogynists, homophobes, and bigots. </w:t>
      </w:r>
      <w:r w:rsidRPr="008974BB">
        <w:rPr>
          <w:rStyle w:val="Emphasis"/>
        </w:rPr>
        <w:t xml:space="preserve">Not many people will come to their defense when they lose their basic income for spreading hate. </w:t>
      </w:r>
      <w:r w:rsidRPr="008974BB">
        <w:rPr>
          <w:rStyle w:val="StyleUnderline"/>
        </w:rPr>
        <w:t xml:space="preserve">But one day you yourself may hold an unpopular opinion that is relatively benign. Maybe you will say that people shouldn’t have their basic income docked just because they say unpopular things on the internet. You will not just be slapped with a Twitter </w:t>
      </w:r>
      <w:proofErr w:type="gramStart"/>
      <w:r w:rsidRPr="008974BB">
        <w:rPr>
          <w:rStyle w:val="StyleUnderline"/>
        </w:rPr>
        <w:t>ban,</w:t>
      </w:r>
      <w:proofErr w:type="gramEnd"/>
      <w:r w:rsidRPr="008974BB">
        <w:rPr>
          <w:rStyle w:val="StyleUnderline"/>
        </w:rPr>
        <w:t xml:space="preserve"> you will potentially lose $1000 a month.</w:t>
      </w:r>
    </w:p>
    <w:p w14:paraId="761FF185" w14:textId="77777777" w:rsidR="00C8521F" w:rsidRPr="00CD7CF0" w:rsidRDefault="00C8521F" w:rsidP="00C8521F">
      <w:pPr>
        <w:pStyle w:val="Heading4"/>
      </w:pPr>
      <w:r w:rsidRPr="00CD7CF0">
        <w:t xml:space="preserve">The other. + Why it’s </w:t>
      </w:r>
      <w:proofErr w:type="gramStart"/>
      <w:r w:rsidRPr="00CD7CF0">
        <w:t>bad</w:t>
      </w:r>
      <w:proofErr w:type="gramEnd"/>
      <w:r w:rsidRPr="00CD7CF0">
        <w:t xml:space="preserve"> </w:t>
      </w:r>
    </w:p>
    <w:p w14:paraId="42816A10" w14:textId="77777777" w:rsidR="00C8521F" w:rsidRPr="00CD7CF0" w:rsidRDefault="00C8521F" w:rsidP="00C8521F">
      <w:pPr>
        <w:tabs>
          <w:tab w:val="left" w:pos="938"/>
        </w:tabs>
      </w:pPr>
      <w:bookmarkStart w:id="0" w:name="_Hlk72176053"/>
      <w:r w:rsidRPr="00CD7CF0">
        <w:rPr>
          <w:rStyle w:val="Style13ptBold"/>
        </w:rPr>
        <w:t xml:space="preserve">Lewis '20 </w:t>
      </w:r>
      <w:r w:rsidRPr="00CD7CF0">
        <w:t>[Jess; 12/7/20; Writer @ the Ethics Center, A not-for-profit organization; "Ethics Explainer: The Other," https://ethics.org.au/ethics-explainer-the-other//IC/MDC]</w:t>
      </w:r>
      <w:bookmarkEnd w:id="0"/>
    </w:p>
    <w:p w14:paraId="79CEAD45" w14:textId="77777777" w:rsidR="00C8521F" w:rsidRPr="00CD7CF0" w:rsidRDefault="00C8521F" w:rsidP="00C8521F">
      <w:r w:rsidRPr="00CD7CF0">
        <w:rPr>
          <w:rStyle w:val="StyleUnderline"/>
        </w:rPr>
        <w:t>As we become preoccupied with the busy, everydayness of our lives, we can often take the people around us for granted</w:t>
      </w:r>
      <w:r w:rsidRPr="00CD7CF0">
        <w:t xml:space="preserve">. In some cases, this mean </w:t>
      </w:r>
      <w:r w:rsidRPr="00CD7CF0">
        <w:rPr>
          <w:rStyle w:val="StyleUnderline"/>
        </w:rPr>
        <w:t>we fail to be polite to them, or be grateful for the things they do to help us</w:t>
      </w:r>
      <w:r w:rsidRPr="00CD7CF0">
        <w:t xml:space="preserve">. In more extreme cases, </w:t>
      </w:r>
      <w:r w:rsidRPr="00CD7CF0">
        <w:rPr>
          <w:highlight w:val="green"/>
          <w:shd w:val="clear" w:color="auto" w:fill="FC9EF7"/>
        </w:rPr>
        <w:t>we</w:t>
      </w:r>
      <w:r w:rsidRPr="00CD7CF0">
        <w:t xml:space="preserve"> </w:t>
      </w:r>
      <w:r w:rsidRPr="00CD7CF0">
        <w:rPr>
          <w:rStyle w:val="Emphasis"/>
        </w:rPr>
        <w:t xml:space="preserve">can </w:t>
      </w:r>
      <w:r w:rsidRPr="00CD7CF0">
        <w:rPr>
          <w:rStyle w:val="Emphasis"/>
          <w:highlight w:val="green"/>
        </w:rPr>
        <w:t>objectify or commodify the people around us</w:t>
      </w:r>
      <w:r w:rsidRPr="00CD7CF0">
        <w:rPr>
          <w:u w:val="single"/>
        </w:rPr>
        <w:t xml:space="preserve"> – treating them </w:t>
      </w:r>
      <w:r w:rsidRPr="00CD7CF0">
        <w:rPr>
          <w:rStyle w:val="Emphasis"/>
          <w:highlight w:val="green"/>
        </w:rPr>
        <w:t>as though they were just tools</w:t>
      </w:r>
      <w:r w:rsidRPr="00CD7CF0">
        <w:rPr>
          <w:u w:val="single"/>
        </w:rPr>
        <w:t xml:space="preserve"> for our own purposes, </w:t>
      </w:r>
      <w:r w:rsidRPr="00CD7CF0">
        <w:rPr>
          <w:rStyle w:val="Emphasis"/>
          <w:highlight w:val="green"/>
        </w:rPr>
        <w:t>rather than people with rights and goals</w:t>
      </w:r>
      <w:r w:rsidRPr="00CD7CF0">
        <w:rPr>
          <w:u w:val="single"/>
        </w:rPr>
        <w:t xml:space="preserve"> of their own</w:t>
      </w:r>
      <w:r w:rsidRPr="00CD7CF0">
        <w:t>. This runs against the moral imperative advocated by German philosopher Immanuel Kant to never treat people as a mere means to our own ends.</w:t>
      </w:r>
    </w:p>
    <w:p w14:paraId="08DA1885" w14:textId="77777777" w:rsidR="00C8521F" w:rsidRPr="00CD7CF0" w:rsidRDefault="00C8521F" w:rsidP="00C8521F">
      <w:r w:rsidRPr="00CD7CF0">
        <w:rPr>
          <w:highlight w:val="green"/>
          <w:u w:val="single"/>
        </w:rPr>
        <w:t>A</w:t>
      </w:r>
      <w:r w:rsidRPr="00CD7CF0">
        <w:rPr>
          <w:u w:val="single"/>
        </w:rPr>
        <w:t xml:space="preserve"> common </w:t>
      </w:r>
      <w:r w:rsidRPr="00CD7CF0">
        <w:rPr>
          <w:highlight w:val="green"/>
          <w:u w:val="single"/>
        </w:rPr>
        <w:t xml:space="preserve">solution to this </w:t>
      </w:r>
      <w:r w:rsidRPr="00CD7CF0">
        <w:rPr>
          <w:rStyle w:val="Emphasis"/>
          <w:highlight w:val="green"/>
        </w:rPr>
        <w:t>moral problem</w:t>
      </w:r>
      <w:r w:rsidRPr="00CD7CF0">
        <w:rPr>
          <w:highlight w:val="green"/>
          <w:u w:val="single"/>
        </w:rPr>
        <w:t xml:space="preserve"> is to</w:t>
      </w:r>
      <w:r w:rsidRPr="00CD7CF0">
        <w:rPr>
          <w:u w:val="single"/>
        </w:rPr>
        <w:t xml:space="preserve"> try to </w:t>
      </w:r>
      <w:r w:rsidRPr="00CD7CF0">
        <w:rPr>
          <w:highlight w:val="green"/>
          <w:u w:val="single"/>
        </w:rPr>
        <w:t>remind people of our ‘shared humanity’</w:t>
      </w:r>
      <w:r w:rsidRPr="00CD7CF0">
        <w:rPr>
          <w:u w:val="single"/>
        </w:rPr>
        <w:t>.</w:t>
      </w:r>
      <w:r w:rsidRPr="00CD7CF0">
        <w:t xml:space="preserve"> We are advised to </w:t>
      </w:r>
      <w:r w:rsidRPr="00CD7CF0">
        <w:rPr>
          <w:highlight w:val="green"/>
        </w:rPr>
        <w:t>show empathy</w:t>
      </w:r>
      <w:r w:rsidRPr="00CD7CF0">
        <w:t>, imagine how other people might experience our words and actions and put ourselves in other people’s shoes. These strategies all boil down to one basic belief:</w:t>
      </w:r>
      <w:r w:rsidRPr="00CD7CF0">
        <w:rPr>
          <w:u w:val="single"/>
        </w:rPr>
        <w:t xml:space="preserve"> if we can just </w:t>
      </w:r>
      <w:proofErr w:type="spellStart"/>
      <w:r w:rsidRPr="00CD7CF0">
        <w:rPr>
          <w:highlight w:val="green"/>
          <w:u w:val="single"/>
        </w:rPr>
        <w:t>realise</w:t>
      </w:r>
      <w:proofErr w:type="spellEnd"/>
      <w:r w:rsidRPr="00CD7CF0">
        <w:rPr>
          <w:highlight w:val="green"/>
          <w:u w:val="single"/>
        </w:rPr>
        <w:t xml:space="preserve"> how similar we are to the people around us</w:t>
      </w:r>
      <w:r w:rsidRPr="00CD7CF0">
        <w:rPr>
          <w:u w:val="single"/>
        </w:rPr>
        <w:t xml:space="preserve">, we’ll </w:t>
      </w:r>
      <w:r w:rsidRPr="00CD7CF0">
        <w:rPr>
          <w:rStyle w:val="Emphasis"/>
          <w:highlight w:val="green"/>
        </w:rPr>
        <w:t>stop treating them poorly</w:t>
      </w:r>
      <w:r w:rsidRPr="00CD7CF0">
        <w:t>. For example, the Scottish philosopher David Hume believed sympathy was the foundation of ethics.</w:t>
      </w:r>
    </w:p>
    <w:p w14:paraId="31EB61E3" w14:textId="77777777" w:rsidR="00C8521F" w:rsidRPr="00CD7CF0" w:rsidRDefault="00C8521F" w:rsidP="00C8521F">
      <w:pPr>
        <w:rPr>
          <w:rStyle w:val="StyleUnderline"/>
        </w:rPr>
      </w:pPr>
      <w:r w:rsidRPr="00CD7CF0">
        <w:t xml:space="preserve">However, </w:t>
      </w:r>
      <w:r w:rsidRPr="00CD7CF0">
        <w:rPr>
          <w:rStyle w:val="StyleUnderline"/>
        </w:rPr>
        <w:t xml:space="preserve">we should ask seriously </w:t>
      </w:r>
      <w:r w:rsidRPr="00CD7CF0">
        <w:rPr>
          <w:rStyle w:val="Emphasis"/>
        </w:rPr>
        <w:t>how accessible other people’s minds are to us</w:t>
      </w:r>
      <w:r w:rsidRPr="00CD7CF0">
        <w:t xml:space="preserve">. </w:t>
      </w:r>
      <w:r w:rsidRPr="00CD7CF0">
        <w:rPr>
          <w:rStyle w:val="StyleUnderline"/>
        </w:rPr>
        <w:t xml:space="preserve">Can a middle-aged white man really put himself in the shoes of a </w:t>
      </w:r>
      <w:proofErr w:type="spellStart"/>
      <w:r w:rsidRPr="00CD7CF0">
        <w:rPr>
          <w:rStyle w:val="StyleUnderline"/>
        </w:rPr>
        <w:t>Rohingan</w:t>
      </w:r>
      <w:proofErr w:type="spellEnd"/>
      <w:r w:rsidRPr="00CD7CF0">
        <w:rPr>
          <w:rStyle w:val="StyleUnderline"/>
        </w:rPr>
        <w:t xml:space="preserve"> woman being persecuted because of her faith, responsible for three children, none of whom have eaten in days?</w:t>
      </w:r>
      <w:r w:rsidRPr="00CD7CF0">
        <w:t xml:space="preserve"> Perhaps not, and so </w:t>
      </w:r>
      <w:r w:rsidRPr="00CD7CF0">
        <w:rPr>
          <w:rStyle w:val="StyleUnderline"/>
        </w:rPr>
        <w:t>it’s a problem if we argue that our moral concern needs to be grounded in a recognition of what we have in common. Because sometimes, we have nothing in common.</w:t>
      </w:r>
    </w:p>
    <w:p w14:paraId="2E170474" w14:textId="77777777" w:rsidR="00C8521F" w:rsidRPr="00CD7CF0" w:rsidRDefault="00C8521F" w:rsidP="00C8521F">
      <w:pPr>
        <w:rPr>
          <w:rStyle w:val="StyleUnderline"/>
        </w:rPr>
      </w:pPr>
      <w:r w:rsidRPr="00CD7CF0">
        <w:rPr>
          <w:rStyle w:val="Emphasis"/>
          <w:highlight w:val="green"/>
        </w:rPr>
        <w:t>The Other is a term used to capture the ways other people are different from us.</w:t>
      </w:r>
      <w:r w:rsidRPr="00CD7CF0">
        <w:rPr>
          <w:rStyle w:val="StyleUnderline"/>
        </w:rPr>
        <w:t xml:space="preserve"> It’s also used to describe the people who we keep distant from us because we decide they’re not like us.</w:t>
      </w:r>
      <w:r w:rsidRPr="00CD7CF0">
        <w:t xml:space="preserve"> The process of </w:t>
      </w:r>
      <w:r w:rsidRPr="00CD7CF0">
        <w:rPr>
          <w:rStyle w:val="StyleUnderline"/>
          <w:highlight w:val="green"/>
        </w:rPr>
        <w:t xml:space="preserve">Othering occurs when we </w:t>
      </w:r>
      <w:r w:rsidRPr="00CD7CF0">
        <w:rPr>
          <w:rStyle w:val="Emphasis"/>
          <w:highlight w:val="green"/>
        </w:rPr>
        <w:t xml:space="preserve">turn fellow humans into abstract </w:t>
      </w:r>
      <w:proofErr w:type="gramStart"/>
      <w:r w:rsidRPr="00CD7CF0">
        <w:rPr>
          <w:rStyle w:val="Emphasis"/>
          <w:highlight w:val="green"/>
        </w:rPr>
        <w:t>entities</w:t>
      </w:r>
      <w:proofErr w:type="gramEnd"/>
      <w:r w:rsidRPr="00CD7CF0">
        <w:rPr>
          <w:rStyle w:val="StyleUnderline"/>
        </w:rPr>
        <w:t xml:space="preserve"> we can distance ourselves from or treat as less-than-human.</w:t>
      </w:r>
    </w:p>
    <w:p w14:paraId="44129874" w14:textId="77777777" w:rsidR="00C8521F" w:rsidRPr="00CD7CF0" w:rsidRDefault="00C8521F" w:rsidP="00C8521F">
      <w:pPr>
        <w:rPr>
          <w:rStyle w:val="Emphasis"/>
        </w:rPr>
      </w:pPr>
      <w:r w:rsidRPr="00CD7CF0">
        <w:rPr>
          <w:rStyle w:val="StyleUnderline"/>
          <w:highlight w:val="green"/>
        </w:rPr>
        <w:t xml:space="preserve">We </w:t>
      </w:r>
      <w:r w:rsidRPr="00CD7CF0">
        <w:rPr>
          <w:rStyle w:val="StyleUnderline"/>
        </w:rPr>
        <w:t xml:space="preserve">often </w:t>
      </w:r>
      <w:r w:rsidRPr="00CD7CF0">
        <w:rPr>
          <w:rStyle w:val="StyleUnderline"/>
          <w:highlight w:val="green"/>
        </w:rPr>
        <w:t xml:space="preserve">think of our </w:t>
      </w:r>
      <w:r w:rsidRPr="00CD7CF0">
        <w:rPr>
          <w:rStyle w:val="Emphasis"/>
          <w:highlight w:val="green"/>
        </w:rPr>
        <w:t>social relationships</w:t>
      </w:r>
      <w:r w:rsidRPr="00CD7CF0">
        <w:rPr>
          <w:rStyle w:val="StyleUnderline"/>
        </w:rPr>
        <w:t xml:space="preserve"> in terms of groups – we have an ‘in group’ and an ‘out group’.</w:t>
      </w:r>
      <w:r w:rsidRPr="00CD7CF0">
        <w:t xml:space="preserve"> These </w:t>
      </w:r>
      <w:r w:rsidRPr="00CD7CF0">
        <w:rPr>
          <w:rStyle w:val="StyleUnderline"/>
        </w:rPr>
        <w:t xml:space="preserve">groups are </w:t>
      </w:r>
      <w:r w:rsidRPr="00CD7CF0">
        <w:rPr>
          <w:rStyle w:val="StyleUnderline"/>
          <w:highlight w:val="green"/>
        </w:rPr>
        <w:t xml:space="preserve">distinguished by </w:t>
      </w:r>
      <w:r w:rsidRPr="00CD7CF0">
        <w:rPr>
          <w:rStyle w:val="Emphasis"/>
          <w:highlight w:val="green"/>
        </w:rPr>
        <w:t>who we identify ourselves with</w:t>
      </w:r>
      <w:r w:rsidRPr="00CD7CF0">
        <w:rPr>
          <w:rStyle w:val="StyleUnderline"/>
        </w:rPr>
        <w:t xml:space="preserve"> and </w:t>
      </w:r>
      <w:r w:rsidRPr="00CD7CF0">
        <w:rPr>
          <w:rStyle w:val="Emphasis"/>
        </w:rPr>
        <w:t>who we identify ourselves against</w:t>
      </w:r>
      <w:r w:rsidRPr="00CD7CF0">
        <w:rPr>
          <w:rStyle w:val="StyleUnderline"/>
        </w:rPr>
        <w:t xml:space="preserve">. </w:t>
      </w:r>
      <w:r w:rsidRPr="00CD7CF0">
        <w:rPr>
          <w:rStyle w:val="Emphasis"/>
          <w:highlight w:val="green"/>
        </w:rPr>
        <w:t xml:space="preserve">Othering happens when we treat the members of the out group – the people we don’t identify with – as though they were less important than the members of </w:t>
      </w:r>
      <w:proofErr w:type="gramStart"/>
      <w:r w:rsidRPr="00CD7CF0">
        <w:rPr>
          <w:rStyle w:val="Emphasis"/>
          <w:highlight w:val="green"/>
        </w:rPr>
        <w:t>our</w:t>
      </w:r>
      <w:proofErr w:type="gramEnd"/>
      <w:r w:rsidRPr="00CD7CF0">
        <w:rPr>
          <w:rStyle w:val="Emphasis"/>
          <w:highlight w:val="green"/>
        </w:rPr>
        <w:t xml:space="preserve"> in group.</w:t>
      </w:r>
    </w:p>
    <w:p w14:paraId="186F6A77" w14:textId="77777777" w:rsidR="00C8521F" w:rsidRPr="00CD7CF0" w:rsidRDefault="00C8521F" w:rsidP="00C8521F">
      <w:pPr>
        <w:rPr>
          <w:rStyle w:val="Emphasis"/>
        </w:rPr>
      </w:pPr>
      <w:r w:rsidRPr="00CD7CF0">
        <w:rPr>
          <w:rStyle w:val="StyleUnderline"/>
        </w:rPr>
        <w:t xml:space="preserve">Philosopher Simone de </w:t>
      </w:r>
      <w:r w:rsidRPr="00CD7CF0">
        <w:rPr>
          <w:rStyle w:val="Emphasis"/>
        </w:rPr>
        <w:t>Beauvoir</w:t>
      </w:r>
      <w:r w:rsidRPr="00CD7CF0">
        <w:rPr>
          <w:rStyle w:val="StyleUnderline"/>
        </w:rPr>
        <w:t> thought “</w:t>
      </w:r>
      <w:r w:rsidRPr="00CD7CF0">
        <w:rPr>
          <w:rStyle w:val="Emphasis"/>
          <w:highlight w:val="green"/>
        </w:rPr>
        <w:t>Otherness is a basic category of human thought</w:t>
      </w:r>
      <w:r w:rsidRPr="00CD7CF0">
        <w:rPr>
          <w:rStyle w:val="StyleUnderline"/>
        </w:rPr>
        <w:t xml:space="preserve">”. As soon as we think about what something is, we think about the opposite – the Other. However, </w:t>
      </w:r>
      <w:proofErr w:type="gramStart"/>
      <w:r w:rsidRPr="00CD7CF0">
        <w:rPr>
          <w:rStyle w:val="StyleUnderline"/>
        </w:rPr>
        <w:t>natural</w:t>
      </w:r>
      <w:proofErr w:type="gramEnd"/>
      <w:r w:rsidRPr="00CD7CF0">
        <w:rPr>
          <w:rStyle w:val="StyleUnderline"/>
        </w:rPr>
        <w:t xml:space="preserve"> or not, </w:t>
      </w:r>
      <w:r w:rsidRPr="00CD7CF0">
        <w:rPr>
          <w:rStyle w:val="Emphasis"/>
        </w:rPr>
        <w:t xml:space="preserve">Othering isn’t a neutral process </w:t>
      </w:r>
      <w:r w:rsidRPr="00CD7CF0">
        <w:rPr>
          <w:rStyle w:val="StyleUnderline"/>
        </w:rPr>
        <w:t xml:space="preserve">– it tends to lead to the </w:t>
      </w:r>
      <w:r w:rsidRPr="00CD7CF0">
        <w:rPr>
          <w:rStyle w:val="Emphasis"/>
        </w:rPr>
        <w:t>mistreatment of the people we decide are Other.</w:t>
      </w:r>
    </w:p>
    <w:p w14:paraId="05542649" w14:textId="77777777" w:rsidR="00C8521F" w:rsidRPr="00CD7CF0" w:rsidRDefault="00C8521F" w:rsidP="00C8521F">
      <w:pPr>
        <w:rPr>
          <w:u w:val="single"/>
        </w:rPr>
      </w:pPr>
      <w:r w:rsidRPr="00CD7CF0">
        <w:rPr>
          <w:rStyle w:val="StyleUnderline"/>
        </w:rPr>
        <w:t xml:space="preserve">Once we </w:t>
      </w:r>
      <w:r w:rsidRPr="00CD7CF0">
        <w:rPr>
          <w:rStyle w:val="Emphasis"/>
        </w:rPr>
        <w:t>identify the Other</w:t>
      </w:r>
      <w:r w:rsidRPr="00CD7CF0">
        <w:rPr>
          <w:rStyle w:val="StyleUnderline"/>
        </w:rPr>
        <w:t xml:space="preserve"> it becomes </w:t>
      </w:r>
      <w:r w:rsidRPr="00CD7CF0">
        <w:rPr>
          <w:rStyle w:val="Emphasis"/>
        </w:rPr>
        <w:t xml:space="preserve">easier to justify treating them in </w:t>
      </w:r>
      <w:proofErr w:type="gramStart"/>
      <w:r w:rsidRPr="00CD7CF0">
        <w:rPr>
          <w:rStyle w:val="Emphasis"/>
        </w:rPr>
        <w:t>ways</w:t>
      </w:r>
      <w:proofErr w:type="gramEnd"/>
      <w:r w:rsidRPr="00CD7CF0">
        <w:rPr>
          <w:rStyle w:val="Emphasis"/>
        </w:rPr>
        <w:t xml:space="preserve"> we wouldn’t treat a </w:t>
      </w:r>
      <w:r w:rsidRPr="00CD7CF0">
        <w:t>fellow</w:t>
      </w:r>
      <w:r w:rsidRPr="00CD7CF0">
        <w:rPr>
          <w:rStyle w:val="Emphasis"/>
        </w:rPr>
        <w:t xml:space="preserve"> person</w:t>
      </w:r>
      <w:r w:rsidRPr="00CD7CF0">
        <w:rPr>
          <w:rStyle w:val="StyleUnderline"/>
        </w:rPr>
        <w:t xml:space="preserve">. We can </w:t>
      </w:r>
      <w:r w:rsidRPr="00CD7CF0">
        <w:rPr>
          <w:rStyle w:val="Emphasis"/>
        </w:rPr>
        <w:t>abuse</w:t>
      </w:r>
      <w:r w:rsidRPr="00CD7CF0">
        <w:rPr>
          <w:rStyle w:val="StyleUnderline"/>
        </w:rPr>
        <w:t xml:space="preserve">, </w:t>
      </w:r>
      <w:proofErr w:type="gramStart"/>
      <w:r w:rsidRPr="00CD7CF0">
        <w:rPr>
          <w:rStyle w:val="Emphasis"/>
        </w:rPr>
        <w:t>exploit</w:t>
      </w:r>
      <w:proofErr w:type="gramEnd"/>
      <w:r w:rsidRPr="00CD7CF0">
        <w:rPr>
          <w:rStyle w:val="StyleUnderline"/>
        </w:rPr>
        <w:t xml:space="preserve"> or </w:t>
      </w:r>
      <w:r w:rsidRPr="00CD7CF0">
        <w:rPr>
          <w:rStyle w:val="Emphasis"/>
        </w:rPr>
        <w:t>persecute</w:t>
      </w:r>
      <w:r w:rsidRPr="00CD7CF0">
        <w:rPr>
          <w:rStyle w:val="StyleUnderline"/>
        </w:rPr>
        <w:t xml:space="preserve"> them </w:t>
      </w:r>
      <w:r w:rsidRPr="00CD7CF0">
        <w:rPr>
          <w:rStyle w:val="Emphasis"/>
        </w:rPr>
        <w:t>without feeling guilty</w:t>
      </w:r>
      <w:r w:rsidRPr="00CD7CF0">
        <w:rPr>
          <w:rStyle w:val="StyleUnderline"/>
        </w:rPr>
        <w:t xml:space="preserve">. Othering was a factor in enabling the Holocaust, the slave </w:t>
      </w:r>
      <w:proofErr w:type="gramStart"/>
      <w:r w:rsidRPr="00CD7CF0">
        <w:rPr>
          <w:rStyle w:val="StyleUnderline"/>
        </w:rPr>
        <w:t>trade</w:t>
      </w:r>
      <w:proofErr w:type="gramEnd"/>
      <w:r w:rsidRPr="00CD7CF0">
        <w:rPr>
          <w:rStyle w:val="StyleUnderline"/>
        </w:rPr>
        <w:t xml:space="preserve"> and the Rwandan genocide. In each case, the victims’ </w:t>
      </w:r>
      <w:r w:rsidRPr="00CD7CF0">
        <w:rPr>
          <w:rStyle w:val="Emphasis"/>
        </w:rPr>
        <w:t xml:space="preserve">humanity became invisible </w:t>
      </w:r>
      <w:r w:rsidRPr="00CD7CF0">
        <w:rPr>
          <w:rStyle w:val="StyleUnderline"/>
        </w:rPr>
        <w:t xml:space="preserve">because people </w:t>
      </w:r>
      <w:proofErr w:type="spellStart"/>
      <w:r w:rsidRPr="00CD7CF0">
        <w:rPr>
          <w:rStyle w:val="StyleUnderline"/>
        </w:rPr>
        <w:t>focussed</w:t>
      </w:r>
      <w:proofErr w:type="spellEnd"/>
      <w:r w:rsidRPr="00CD7CF0">
        <w:rPr>
          <w:rStyle w:val="StyleUnderline"/>
        </w:rPr>
        <w:t xml:space="preserve"> on what </w:t>
      </w:r>
      <w:r w:rsidRPr="00CD7CF0">
        <w:rPr>
          <w:rStyle w:val="Emphasis"/>
        </w:rPr>
        <w:t>made them different</w:t>
      </w:r>
      <w:r w:rsidRPr="00CD7CF0">
        <w:rPr>
          <w:rStyle w:val="StyleUnderline"/>
        </w:rPr>
        <w:t>.</w:t>
      </w:r>
      <w:r w:rsidRPr="00CD7CF0">
        <w:br w:type="page"/>
      </w:r>
    </w:p>
    <w:p w14:paraId="084D63D6" w14:textId="77777777" w:rsidR="00C8521F" w:rsidRPr="00CD7CF0" w:rsidRDefault="00C8521F" w:rsidP="00C8521F">
      <w:pPr>
        <w:pStyle w:val="Heading4"/>
      </w:pPr>
      <w:r w:rsidRPr="00CD7CF0">
        <w:t>The other. Solution.  (</w:t>
      </w:r>
      <w:proofErr w:type="gramStart"/>
      <w:r w:rsidRPr="00CD7CF0">
        <w:t>rethink</w:t>
      </w:r>
      <w:proofErr w:type="gramEnd"/>
      <w:r w:rsidRPr="00CD7CF0">
        <w:t xml:space="preserve"> </w:t>
      </w:r>
      <w:proofErr w:type="spellStart"/>
      <w:r w:rsidRPr="00CD7CF0">
        <w:t>ig</w:t>
      </w:r>
      <w:proofErr w:type="spellEnd"/>
      <w:r w:rsidRPr="00CD7CF0">
        <w:t>)</w:t>
      </w:r>
    </w:p>
    <w:p w14:paraId="1BFBCDC1" w14:textId="77777777" w:rsidR="00C8521F" w:rsidRPr="00CD7CF0" w:rsidRDefault="00C8521F" w:rsidP="00C8521F">
      <w:pPr>
        <w:tabs>
          <w:tab w:val="left" w:pos="938"/>
        </w:tabs>
      </w:pPr>
      <w:r w:rsidRPr="00CD7CF0">
        <w:rPr>
          <w:rStyle w:val="Style13ptBold"/>
        </w:rPr>
        <w:t xml:space="preserve">Lewis '20 </w:t>
      </w:r>
      <w:r w:rsidRPr="00CD7CF0">
        <w:t>[Jess; 12/7/20; Writer @ the Ethics Center, A not-for-profit organization; "Ethics Explainer: The Other," https://ethics.org.au/ethics-explainer-the-other//IC/MDC]</w:t>
      </w:r>
    </w:p>
    <w:p w14:paraId="261123C1" w14:textId="77777777" w:rsidR="00C8521F" w:rsidRPr="00CD7CF0" w:rsidRDefault="00C8521F" w:rsidP="00C8521F">
      <w:r w:rsidRPr="00CD7CF0">
        <w:t xml:space="preserve">Given this, </w:t>
      </w:r>
      <w:r w:rsidRPr="00CD7CF0">
        <w:rPr>
          <w:rStyle w:val="StyleUnderline"/>
        </w:rPr>
        <w:t xml:space="preserve">it would seem like the solution to Othering would be, as David Hume suggests, to focus on what we have in common rather than what sets us apart. But this isn’t a perfect solution either, because the process of distinguishing who we are from who </w:t>
      </w:r>
      <w:proofErr w:type="gramStart"/>
      <w:r w:rsidRPr="00CD7CF0">
        <w:rPr>
          <w:rStyle w:val="StyleUnderline"/>
        </w:rPr>
        <w:t>we’re not is</w:t>
      </w:r>
      <w:proofErr w:type="gramEnd"/>
      <w:r w:rsidRPr="00CD7CF0">
        <w:rPr>
          <w:rStyle w:val="StyleUnderline"/>
        </w:rPr>
        <w:t xml:space="preserve"> part of the way we develop our identity.</w:t>
      </w:r>
    </w:p>
    <w:p w14:paraId="7A957741" w14:textId="77777777" w:rsidR="00C8521F" w:rsidRPr="00CD7CF0" w:rsidRDefault="00C8521F" w:rsidP="00C8521F">
      <w:r w:rsidRPr="00CD7CF0">
        <w:rPr>
          <w:rStyle w:val="StyleUnderline"/>
          <w:highlight w:val="green"/>
        </w:rPr>
        <w:t xml:space="preserve">By focusing only on what is similar between us and other people, we </w:t>
      </w:r>
      <w:r w:rsidRPr="00CD7CF0">
        <w:rPr>
          <w:rStyle w:val="Emphasis"/>
          <w:highlight w:val="green"/>
        </w:rPr>
        <w:t>lose</w:t>
      </w:r>
      <w:r w:rsidRPr="00CD7CF0">
        <w:rPr>
          <w:rStyle w:val="StyleUnderline"/>
        </w:rPr>
        <w:t xml:space="preserve"> an important tool in </w:t>
      </w:r>
      <w:r w:rsidRPr="00CD7CF0">
        <w:rPr>
          <w:rStyle w:val="Emphasis"/>
          <w:highlight w:val="green"/>
        </w:rPr>
        <w:t>discovering our personal identity</w:t>
      </w:r>
      <w:r w:rsidRPr="00CD7CF0">
        <w:rPr>
          <w:rStyle w:val="StyleUnderline"/>
        </w:rPr>
        <w:t xml:space="preserve">. Oftentimes </w:t>
      </w:r>
      <w:r w:rsidRPr="00CD7CF0">
        <w:rPr>
          <w:rStyle w:val="StyleUnderline"/>
          <w:highlight w:val="green"/>
        </w:rPr>
        <w:t>it’s our differences that make us unique</w:t>
      </w:r>
      <w:r w:rsidRPr="00CD7CF0">
        <w:rPr>
          <w:highlight w:val="green"/>
        </w:rPr>
        <w:t>.</w:t>
      </w:r>
    </w:p>
    <w:p w14:paraId="530CF824" w14:textId="77777777" w:rsidR="00C8521F" w:rsidRPr="00CD7CF0" w:rsidRDefault="00C8521F" w:rsidP="00C8521F">
      <w:pPr>
        <w:rPr>
          <w:rStyle w:val="StyleUnderline"/>
        </w:rPr>
      </w:pPr>
      <w:r w:rsidRPr="00CD7CF0">
        <w:t xml:space="preserve">When </w:t>
      </w:r>
      <w:r w:rsidRPr="00CD7CF0">
        <w:rPr>
          <w:rStyle w:val="StyleUnderline"/>
        </w:rPr>
        <w:t>we look at people as being ‘like us’, it can help us to relate but it can also be a little bit narcissistic</w:t>
      </w:r>
      <w:r w:rsidRPr="00CD7CF0">
        <w:t xml:space="preserve">. Instead of looking on the </w:t>
      </w:r>
      <w:r w:rsidRPr="00CD7CF0">
        <w:rPr>
          <w:rStyle w:val="StyleUnderline"/>
        </w:rPr>
        <w:t xml:space="preserve">Other as someone unique, </w:t>
      </w:r>
      <w:proofErr w:type="gramStart"/>
      <w:r w:rsidRPr="00CD7CF0">
        <w:rPr>
          <w:rStyle w:val="StyleUnderline"/>
        </w:rPr>
        <w:t>complicated</w:t>
      </w:r>
      <w:proofErr w:type="gramEnd"/>
      <w:r w:rsidRPr="00CD7CF0">
        <w:rPr>
          <w:rStyle w:val="StyleUnderline"/>
        </w:rPr>
        <w:t xml:space="preserve"> and different, we treat them like a mirror. </w:t>
      </w:r>
      <w:r w:rsidRPr="00CD7CF0">
        <w:rPr>
          <w:rStyle w:val="StyleUnderline"/>
          <w:highlight w:val="green"/>
        </w:rPr>
        <w:t>We</w:t>
      </w:r>
      <w:r w:rsidRPr="00CD7CF0">
        <w:rPr>
          <w:rStyle w:val="StyleUnderline"/>
        </w:rPr>
        <w:t xml:space="preserve"> try to </w:t>
      </w:r>
      <w:r w:rsidRPr="00CD7CF0">
        <w:rPr>
          <w:rStyle w:val="StyleUnderline"/>
          <w:highlight w:val="green"/>
        </w:rPr>
        <w:t>find ourselves in other people instead of trying to find what defines them as them.</w:t>
      </w:r>
    </w:p>
    <w:p w14:paraId="33985CEA" w14:textId="77777777" w:rsidR="00C8521F" w:rsidRPr="00CD7CF0" w:rsidRDefault="00C8521F" w:rsidP="00C8521F">
      <w:pPr>
        <w:rPr>
          <w:rStyle w:val="StyleUnderline"/>
        </w:rPr>
      </w:pPr>
      <w:r w:rsidRPr="00CD7CF0">
        <w:t xml:space="preserve">The </w:t>
      </w:r>
      <w:r w:rsidRPr="00CD7CF0">
        <w:rPr>
          <w:rStyle w:val="StyleUnderline"/>
        </w:rPr>
        <w:t>philosopher Emmanuel Levinas</w:t>
      </w:r>
      <w:r w:rsidRPr="00CD7CF0">
        <w:t xml:space="preserve"> thought process </w:t>
      </w:r>
      <w:r w:rsidRPr="00CD7CF0">
        <w:rPr>
          <w:rStyle w:val="StyleUnderline"/>
        </w:rPr>
        <w:t>of engaging with the Other and acknowledging the differences between us and them was the basis of ethics</w:t>
      </w:r>
      <w:r w:rsidRPr="00CD7CF0">
        <w:t xml:space="preserve">. All our theories, </w:t>
      </w:r>
      <w:proofErr w:type="gramStart"/>
      <w:r w:rsidRPr="00CD7CF0">
        <w:t>concepts</w:t>
      </w:r>
      <w:proofErr w:type="gramEnd"/>
      <w:r w:rsidRPr="00CD7CF0">
        <w:t xml:space="preserve"> and ideas about what to do and how to live start by acknowledging that we must engage with other people who are different from us.</w:t>
      </w:r>
      <w:r w:rsidRPr="00CD7CF0">
        <w:rPr>
          <w:rStyle w:val="StyleUnderline"/>
        </w:rPr>
        <w:t xml:space="preserve"> Levinas believed that this </w:t>
      </w:r>
      <w:r w:rsidRPr="00CD7CF0">
        <w:rPr>
          <w:rStyle w:val="StyleUnderline"/>
          <w:highlight w:val="green"/>
        </w:rPr>
        <w:t>otherness</w:t>
      </w:r>
      <w:r w:rsidRPr="00CD7CF0">
        <w:rPr>
          <w:rStyle w:val="StyleUnderline"/>
        </w:rPr>
        <w:t xml:space="preserve"> – which he called alterity – </w:t>
      </w:r>
      <w:r w:rsidRPr="00CD7CF0">
        <w:rPr>
          <w:rStyle w:val="StyleUnderline"/>
          <w:highlight w:val="green"/>
        </w:rPr>
        <w:t>was something to celebrate</w:t>
      </w:r>
      <w:r w:rsidRPr="00CD7CF0">
        <w:rPr>
          <w:rStyle w:val="StyleUnderline"/>
        </w:rPr>
        <w:t xml:space="preserve">. Rather than looking for commonality to ground our moral concern, we should </w:t>
      </w:r>
      <w:proofErr w:type="spellStart"/>
      <w:r w:rsidRPr="00CD7CF0">
        <w:rPr>
          <w:rStyle w:val="StyleUnderline"/>
        </w:rPr>
        <w:t>recognise</w:t>
      </w:r>
      <w:proofErr w:type="spellEnd"/>
      <w:r w:rsidRPr="00CD7CF0">
        <w:rPr>
          <w:rStyle w:val="StyleUnderline"/>
        </w:rPr>
        <w:t xml:space="preserve"> that another person is a universe of mystery to us. Something to fill us with awe, </w:t>
      </w:r>
      <w:proofErr w:type="gramStart"/>
      <w:r w:rsidRPr="00CD7CF0">
        <w:rPr>
          <w:rStyle w:val="StyleUnderline"/>
        </w:rPr>
        <w:t>care</w:t>
      </w:r>
      <w:proofErr w:type="gramEnd"/>
      <w:r w:rsidRPr="00CD7CF0">
        <w:rPr>
          <w:rStyle w:val="StyleUnderline"/>
        </w:rPr>
        <w:t xml:space="preserve"> and concern.</w:t>
      </w:r>
    </w:p>
    <w:p w14:paraId="77313CB2" w14:textId="77777777" w:rsidR="00C8521F" w:rsidRPr="00CD7CF0" w:rsidRDefault="00C8521F" w:rsidP="00C8521F">
      <w:r w:rsidRPr="00CD7CF0">
        <w:rPr>
          <w:rStyle w:val="StyleUnderline"/>
        </w:rPr>
        <w:t xml:space="preserve">Encountering the Other is difficult. </w:t>
      </w:r>
      <w:r w:rsidRPr="00CD7CF0">
        <w:rPr>
          <w:rStyle w:val="StyleUnderline"/>
          <w:highlight w:val="green"/>
        </w:rPr>
        <w:t>The Other challenges our way of doing things, demands our attention and holds us responsible for our actions</w:t>
      </w:r>
      <w:r w:rsidRPr="00CD7CF0">
        <w:rPr>
          <w:rStyle w:val="StyleUnderline"/>
        </w:rPr>
        <w:t xml:space="preserve">. Their presence forces us to </w:t>
      </w:r>
      <w:r w:rsidRPr="00CD7CF0">
        <w:rPr>
          <w:rStyle w:val="StyleUnderline"/>
          <w:highlight w:val="green"/>
        </w:rPr>
        <w:t>rethink our understanding of the way the world works</w:t>
      </w:r>
      <w:r w:rsidRPr="00CD7CF0">
        <w:rPr>
          <w:rStyle w:val="StyleUnderline"/>
        </w:rPr>
        <w:t>. It’s much easier to overlook that difference by looking for similarities or make those differences seem evil than it is to genuinely engage with them</w:t>
      </w:r>
      <w:r w:rsidRPr="00CD7CF0">
        <w:t>. Yet this is exactly what Levinas wanted us to do.</w:t>
      </w:r>
    </w:p>
    <w:p w14:paraId="36F261A4" w14:textId="77777777" w:rsidR="00C8521F" w:rsidRPr="00CD7CF0" w:rsidRDefault="00C8521F" w:rsidP="00C8521F">
      <w:pPr>
        <w:rPr>
          <w:rStyle w:val="StyleUnderline"/>
        </w:rPr>
      </w:pPr>
      <w:r w:rsidRPr="00CD7CF0">
        <w:t xml:space="preserve">In fact, </w:t>
      </w:r>
      <w:r w:rsidRPr="00CD7CF0">
        <w:rPr>
          <w:rStyle w:val="StyleUnderline"/>
        </w:rPr>
        <w:t xml:space="preserve">Levinas wanted us to look the Other in the face. In doing so, we look upon the face of someone completely different from us. We also start to </w:t>
      </w:r>
      <w:proofErr w:type="spellStart"/>
      <w:r w:rsidRPr="00CD7CF0">
        <w:rPr>
          <w:rStyle w:val="StyleUnderline"/>
        </w:rPr>
        <w:t>recognise</w:t>
      </w:r>
      <w:proofErr w:type="spellEnd"/>
      <w:r w:rsidRPr="00CD7CF0">
        <w:rPr>
          <w:rStyle w:val="StyleUnderline"/>
        </w:rPr>
        <w:t xml:space="preserve"> our ethical responsibility toward them, which is a </w:t>
      </w:r>
      <w:proofErr w:type="gramStart"/>
      <w:r w:rsidRPr="00CD7CF0">
        <w:rPr>
          <w:rStyle w:val="StyleUnderline"/>
        </w:rPr>
        <w:t>really simply</w:t>
      </w:r>
      <w:proofErr w:type="gramEnd"/>
      <w:r w:rsidRPr="00CD7CF0">
        <w:rPr>
          <w:rStyle w:val="StyleUnderline"/>
        </w:rPr>
        <w:t xml:space="preserve"> one: don’t kill them.</w:t>
      </w:r>
    </w:p>
    <w:p w14:paraId="0B98967D" w14:textId="77777777" w:rsidR="00C8521F" w:rsidRPr="00CD7CF0" w:rsidRDefault="00C8521F" w:rsidP="00C8521F">
      <w:r w:rsidRPr="00CD7CF0">
        <w:t xml:space="preserve">Think of all the films and stories where someone is about to commit an act of murder until at the last </w:t>
      </w:r>
      <w:proofErr w:type="gramStart"/>
      <w:r w:rsidRPr="00CD7CF0">
        <w:t>minute</w:t>
      </w:r>
      <w:proofErr w:type="gramEnd"/>
      <w:r w:rsidRPr="00CD7CF0">
        <w:t xml:space="preserve"> they see the eyes of the person they’re going to kill. Suddenly, they can’t do it. One explanation for these changes of heart is that in looking into the Other’s face, these people </w:t>
      </w:r>
      <w:proofErr w:type="spellStart"/>
      <w:r w:rsidRPr="00CD7CF0">
        <w:t>realise</w:t>
      </w:r>
      <w:proofErr w:type="spellEnd"/>
      <w:r w:rsidRPr="00CD7CF0">
        <w:t xml:space="preserve"> their ethical responsibilities.</w:t>
      </w:r>
    </w:p>
    <w:p w14:paraId="77D1FEF1" w14:textId="77777777" w:rsidR="00C8521F" w:rsidRPr="00CD7CF0" w:rsidRDefault="00C8521F" w:rsidP="00C8521F">
      <w:pPr>
        <w:rPr>
          <w:u w:val="single"/>
        </w:rPr>
      </w:pPr>
      <w:r w:rsidRPr="00CD7CF0">
        <w:t xml:space="preserve">This philosophy of the </w:t>
      </w:r>
      <w:r w:rsidRPr="00CD7CF0">
        <w:rPr>
          <w:rStyle w:val="StyleUnderline"/>
          <w:highlight w:val="green"/>
        </w:rPr>
        <w:t>Other</w:t>
      </w:r>
      <w:r w:rsidRPr="00CD7CF0">
        <w:rPr>
          <w:rStyle w:val="StyleUnderline"/>
        </w:rPr>
        <w:t xml:space="preserve"> is powerful because it </w:t>
      </w:r>
      <w:r w:rsidRPr="00CD7CF0">
        <w:rPr>
          <w:rStyle w:val="StyleUnderline"/>
          <w:highlight w:val="green"/>
        </w:rPr>
        <w:t>encourages us to rethink our attitude toward difference</w:t>
      </w:r>
      <w:r w:rsidRPr="00CD7CF0">
        <w:rPr>
          <w:rStyle w:val="StyleUnderline"/>
        </w:rPr>
        <w:t xml:space="preserve">. It acknowledges there are real and sometimes insurmountable differences between us but tells us that’s OK. Instead of getting caught up searching for what we have in common or </w:t>
      </w:r>
      <w:proofErr w:type="spellStart"/>
      <w:r w:rsidRPr="00CD7CF0">
        <w:rPr>
          <w:rStyle w:val="StyleUnderline"/>
        </w:rPr>
        <w:t>stigmatising</w:t>
      </w:r>
      <w:proofErr w:type="spellEnd"/>
      <w:r w:rsidRPr="00CD7CF0">
        <w:rPr>
          <w:rStyle w:val="StyleUnderline"/>
        </w:rPr>
        <w:t xml:space="preserve"> the things that set us apart, we should be open to learning from every individual we come across – no matter how much or how little of ourselves we see in them.</w:t>
      </w:r>
    </w:p>
    <w:sectPr w:rsidR="00C8521F" w:rsidRPr="00CD7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710CA4"/>
    <w:multiLevelType w:val="hybridMultilevel"/>
    <w:tmpl w:val="524810F0"/>
    <w:lvl w:ilvl="0" w:tplc="F0DAA5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7D1D91"/>
    <w:multiLevelType w:val="hybridMultilevel"/>
    <w:tmpl w:val="86DAD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B5903"/>
    <w:multiLevelType w:val="hybridMultilevel"/>
    <w:tmpl w:val="57F84482"/>
    <w:lvl w:ilvl="0" w:tplc="EEE421D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CA72AE"/>
    <w:multiLevelType w:val="hybridMultilevel"/>
    <w:tmpl w:val="C6DA4C9A"/>
    <w:lvl w:ilvl="0" w:tplc="0B8EA2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E302BC"/>
    <w:multiLevelType w:val="hybridMultilevel"/>
    <w:tmpl w:val="1C184E38"/>
    <w:lvl w:ilvl="0" w:tplc="BD18C7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3D75AF"/>
    <w:multiLevelType w:val="hybridMultilevel"/>
    <w:tmpl w:val="5F4673F4"/>
    <w:lvl w:ilvl="0" w:tplc="DE82D4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2051D"/>
    <w:multiLevelType w:val="hybridMultilevel"/>
    <w:tmpl w:val="87A6573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EB1F50"/>
    <w:multiLevelType w:val="hybridMultilevel"/>
    <w:tmpl w:val="C456B6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B1F5D"/>
    <w:multiLevelType w:val="multilevel"/>
    <w:tmpl w:val="EBD87E24"/>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38485A"/>
    <w:multiLevelType w:val="hybridMultilevel"/>
    <w:tmpl w:val="A41A2410"/>
    <w:lvl w:ilvl="0" w:tplc="2070C4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C60C3"/>
    <w:multiLevelType w:val="hybridMultilevel"/>
    <w:tmpl w:val="200E4310"/>
    <w:lvl w:ilvl="0" w:tplc="805CB5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671D7D"/>
    <w:multiLevelType w:val="hybridMultilevel"/>
    <w:tmpl w:val="E75A0572"/>
    <w:lvl w:ilvl="0" w:tplc="CB5056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0F4037"/>
    <w:multiLevelType w:val="multilevel"/>
    <w:tmpl w:val="A4A6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355228470">
    <w:abstractNumId w:val="20"/>
  </w:num>
  <w:num w:numId="12" w16cid:durableId="839200369">
    <w:abstractNumId w:val="15"/>
  </w:num>
  <w:num w:numId="13" w16cid:durableId="1838377081">
    <w:abstractNumId w:val="13"/>
  </w:num>
  <w:num w:numId="14" w16cid:durableId="1226834390">
    <w:abstractNumId w:val="11"/>
  </w:num>
  <w:num w:numId="15" w16cid:durableId="620915130">
    <w:abstractNumId w:val="24"/>
  </w:num>
  <w:num w:numId="16" w16cid:durableId="1554270756">
    <w:abstractNumId w:val="14"/>
  </w:num>
  <w:num w:numId="17" w16cid:durableId="31343257">
    <w:abstractNumId w:val="26"/>
  </w:num>
  <w:num w:numId="18" w16cid:durableId="1016227067">
    <w:abstractNumId w:val="22"/>
  </w:num>
  <w:num w:numId="19" w16cid:durableId="890844549">
    <w:abstractNumId w:val="10"/>
  </w:num>
  <w:num w:numId="20" w16cid:durableId="2076929049">
    <w:abstractNumId w:val="18"/>
  </w:num>
  <w:num w:numId="21" w16cid:durableId="1272933317">
    <w:abstractNumId w:val="25"/>
  </w:num>
  <w:num w:numId="22" w16cid:durableId="864947128">
    <w:abstractNumId w:val="23"/>
  </w:num>
  <w:num w:numId="23" w16cid:durableId="992174641">
    <w:abstractNumId w:val="17"/>
  </w:num>
  <w:num w:numId="24" w16cid:durableId="933128018">
    <w:abstractNumId w:val="19"/>
  </w:num>
  <w:num w:numId="25" w16cid:durableId="2097047525">
    <w:abstractNumId w:val="12"/>
  </w:num>
  <w:num w:numId="26" w16cid:durableId="456993807">
    <w:abstractNumId w:val="16"/>
  </w:num>
  <w:num w:numId="27" w16cid:durableId="18498319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5C0654"/>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5C0654"/>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8521F"/>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F7A0"/>
  <w15:chartTrackingRefBased/>
  <w15:docId w15:val="{E0811836-3145-4BB9-AA68-4B73A2C5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C0654"/>
  </w:style>
  <w:style w:type="paragraph" w:styleId="Heading1">
    <w:name w:val="heading 1"/>
    <w:aliases w:val="Pocket"/>
    <w:basedOn w:val="Normal"/>
    <w:next w:val="Normal"/>
    <w:link w:val="Heading1Char"/>
    <w:autoRedefine/>
    <w:qFormat/>
    <w:rsid w:val="005C06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C06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autoRedefine/>
    <w:uiPriority w:val="2"/>
    <w:unhideWhenUsed/>
    <w:qFormat/>
    <w:rsid w:val="005C06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small space,nonunderlined,No Spacing211,No Spacing4,No Spacing11111,No Spacing5,No Spacing21,T,t"/>
    <w:basedOn w:val="Normal"/>
    <w:next w:val="Normal"/>
    <w:link w:val="Heading4Char"/>
    <w:autoRedefine/>
    <w:uiPriority w:val="3"/>
    <w:unhideWhenUsed/>
    <w:qFormat/>
    <w:rsid w:val="005C06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065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C06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0654"/>
  </w:style>
  <w:style w:type="character" w:customStyle="1" w:styleId="Heading1Char">
    <w:name w:val="Heading 1 Char"/>
    <w:aliases w:val="Pocket Char"/>
    <w:basedOn w:val="DefaultParagraphFont"/>
    <w:link w:val="Heading1"/>
    <w:rsid w:val="005C065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C0654"/>
    <w:rPr>
      <w:rFonts w:eastAsiaTheme="majorEastAsia"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1,Cite 1 Char"/>
    <w:basedOn w:val="DefaultParagraphFont"/>
    <w:link w:val="Heading3"/>
    <w:uiPriority w:val="2"/>
    <w:rsid w:val="005C0654"/>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small space Char"/>
    <w:basedOn w:val="DefaultParagraphFont"/>
    <w:link w:val="Heading4"/>
    <w:uiPriority w:val="3"/>
    <w:rsid w:val="005C0654"/>
    <w:rPr>
      <w:rFonts w:eastAsiaTheme="majorEastAsia"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7"/>
    <w:qFormat/>
    <w:rsid w:val="005C0654"/>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C0654"/>
    <w:rPr>
      <w:b/>
      <w:bCs/>
      <w:sz w:val="26"/>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link w:val="UnderlinePara"/>
    <w:uiPriority w:val="6"/>
    <w:qFormat/>
    <w:rsid w:val="005C0654"/>
    <w:rPr>
      <w:u w:val="single"/>
    </w:rPr>
  </w:style>
  <w:style w:type="character" w:styleId="Hyperlink">
    <w:name w:val="Hyperlink"/>
    <w:aliases w:val="Note Level 2 Char,Small Text Char,Card Format Char,Note Level 21 Char,ClearFormatting Char,Clear Char,DDI Tag Char,Tag Title Char,No Spacing51 Char,No Spacing11211 Char,card Char,Medium Grid 21 Char,No Spacing31 Char,No Spacing13 Char"/>
    <w:basedOn w:val="DefaultParagraphFont"/>
    <w:uiPriority w:val="99"/>
    <w:unhideWhenUsed/>
    <w:rsid w:val="005C0654"/>
    <w:rPr>
      <w:color w:val="auto"/>
      <w:u w:val="none"/>
    </w:rPr>
  </w:style>
  <w:style w:type="character" w:styleId="FollowedHyperlink">
    <w:name w:val="FollowedHyperlink"/>
    <w:basedOn w:val="DefaultParagraphFont"/>
    <w:uiPriority w:val="99"/>
    <w:semiHidden/>
    <w:unhideWhenUsed/>
    <w:rsid w:val="005C0654"/>
    <w:rPr>
      <w:color w:val="auto"/>
      <w:u w:val="none"/>
    </w:rPr>
  </w:style>
  <w:style w:type="character" w:customStyle="1" w:styleId="Heading5Char">
    <w:name w:val="Heading 5 Char"/>
    <w:basedOn w:val="DefaultParagraphFont"/>
    <w:link w:val="Heading5"/>
    <w:uiPriority w:val="9"/>
    <w:semiHidden/>
    <w:rsid w:val="005C0654"/>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5C0654"/>
    <w:rPr>
      <w:b/>
      <w:bCs/>
    </w:rPr>
  </w:style>
  <w:style w:type="character" w:styleId="BookTitle">
    <w:name w:val="Book Title"/>
    <w:basedOn w:val="DefaultParagraphFont"/>
    <w:uiPriority w:val="33"/>
    <w:qFormat/>
    <w:rsid w:val="005C0654"/>
    <w:rPr>
      <w:b/>
      <w:bCs/>
      <w:i/>
      <w:iCs/>
      <w:spacing w:val="5"/>
    </w:rPr>
  </w:style>
  <w:style w:type="numbering" w:styleId="111111">
    <w:name w:val="Outline List 2"/>
    <w:basedOn w:val="NoList"/>
    <w:uiPriority w:val="99"/>
    <w:semiHidden/>
    <w:unhideWhenUsed/>
    <w:rsid w:val="005C0654"/>
  </w:style>
  <w:style w:type="paragraph" w:styleId="Header">
    <w:name w:val="header"/>
    <w:basedOn w:val="Normal"/>
    <w:link w:val="HeaderChar"/>
    <w:uiPriority w:val="99"/>
    <w:semiHidden/>
    <w:rsid w:val="005C06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0654"/>
  </w:style>
  <w:style w:type="paragraph" w:styleId="Footer">
    <w:name w:val="footer"/>
    <w:basedOn w:val="Normal"/>
    <w:link w:val="FooterChar"/>
    <w:uiPriority w:val="99"/>
    <w:semiHidden/>
    <w:rsid w:val="005C06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0654"/>
  </w:style>
  <w:style w:type="paragraph" w:styleId="BodyText">
    <w:name w:val="Body Text"/>
    <w:basedOn w:val="Normal"/>
    <w:link w:val="BodyTextChar"/>
    <w:uiPriority w:val="99"/>
    <w:semiHidden/>
    <w:unhideWhenUsed/>
    <w:rsid w:val="005C0654"/>
    <w:pPr>
      <w:spacing w:after="120"/>
    </w:pPr>
  </w:style>
  <w:style w:type="character" w:customStyle="1" w:styleId="BodyTextChar">
    <w:name w:val="Body Text Char"/>
    <w:basedOn w:val="DefaultParagraphFont"/>
    <w:link w:val="BodyText"/>
    <w:uiPriority w:val="99"/>
    <w:semiHidden/>
    <w:rsid w:val="005C0654"/>
  </w:style>
  <w:style w:type="paragraph" w:styleId="NoSpacing">
    <w:name w:val="No Spacing"/>
    <w:aliases w:val="Note Level 2,Small Text,Card Format,Note Level 21,ClearFormatting,Clear,DDI Tag,Tag Title,No Spacing51,No Spacing11211,card,Medium Grid 21,No Spacing31,No Spacing22,No Spacing3,tag,Dont use,No Spacing41,No Spacing111112,No Spacing2,Card,Tags"/>
    <w:link w:val="NoSpacingChar"/>
    <w:uiPriority w:val="99"/>
    <w:unhideWhenUsed/>
    <w:qFormat/>
    <w:rsid w:val="005C0654"/>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card Char1,Medium Grid 21 Char1,No Spacing31 Char1"/>
    <w:basedOn w:val="DefaultParagraphFont"/>
    <w:link w:val="NoSpacing"/>
    <w:uiPriority w:val="99"/>
    <w:rsid w:val="005C0654"/>
    <w:rPr>
      <w:rFonts w:ascii="Calibri" w:hAnsi="Calibri" w:cs="Calibri"/>
    </w:rPr>
  </w:style>
  <w:style w:type="character" w:styleId="UnresolvedMention">
    <w:name w:val="Unresolved Mention"/>
    <w:basedOn w:val="DefaultParagraphFont"/>
    <w:uiPriority w:val="99"/>
    <w:semiHidden/>
    <w:unhideWhenUsed/>
    <w:rsid w:val="005C0654"/>
    <w:rPr>
      <w:color w:val="605E5C"/>
      <w:shd w:val="clear" w:color="auto" w:fill="E1DFDD"/>
    </w:rPr>
  </w:style>
  <w:style w:type="paragraph" w:styleId="NormalWeb">
    <w:name w:val="Normal (Web)"/>
    <w:basedOn w:val="Normal"/>
    <w:uiPriority w:val="99"/>
    <w:unhideWhenUsed/>
    <w:rsid w:val="005C0654"/>
    <w:pPr>
      <w:spacing w:before="100" w:beforeAutospacing="1" w:after="100" w:afterAutospacing="1" w:line="240" w:lineRule="auto"/>
    </w:pPr>
    <w:rPr>
      <w:rFonts w:ascii="Times New Roman" w:eastAsia="Times New Roman" w:hAnsi="Times New Roman" w:cs="Times New Roman"/>
      <w:sz w:val="24"/>
      <w:szCs w:val="24"/>
      <w:lang w:eastAsia="ja-JP" w:bidi="ml-IN"/>
    </w:rPr>
  </w:style>
  <w:style w:type="paragraph" w:customStyle="1" w:styleId="msonormal0">
    <w:name w:val="msonormal"/>
    <w:basedOn w:val="Normal"/>
    <w:rsid w:val="005C0654"/>
    <w:pPr>
      <w:spacing w:before="100" w:beforeAutospacing="1" w:after="100" w:afterAutospacing="1" w:line="240" w:lineRule="auto"/>
    </w:pPr>
    <w:rPr>
      <w:rFonts w:ascii="Times New Roman" w:eastAsia="Times New Roman" w:hAnsi="Times New Roman" w:cs="Times New Roman"/>
      <w:sz w:val="24"/>
      <w:szCs w:val="24"/>
      <w:lang w:eastAsia="ja-JP" w:bidi="ml-IN"/>
    </w:rPr>
  </w:style>
  <w:style w:type="paragraph" w:styleId="ListParagraph">
    <w:name w:val="List Paragraph"/>
    <w:basedOn w:val="Normal"/>
    <w:uiPriority w:val="34"/>
    <w:unhideWhenUsed/>
    <w:qFormat/>
    <w:rsid w:val="005C0654"/>
    <w:pPr>
      <w:ind w:left="720"/>
      <w:contextualSpacing/>
    </w:pPr>
  </w:style>
  <w:style w:type="paragraph" w:customStyle="1" w:styleId="UnderlinePara">
    <w:name w:val="Underline Para"/>
    <w:basedOn w:val="Normal"/>
    <w:link w:val="StyleUnderline"/>
    <w:uiPriority w:val="6"/>
    <w:qFormat/>
    <w:rsid w:val="005C0654"/>
    <w:pPr>
      <w:widowControl w:val="0"/>
      <w:suppressAutoHyphens/>
      <w:spacing w:after="200"/>
      <w:contextualSpacing/>
    </w:pPr>
    <w:rPr>
      <w:u w:val="single"/>
    </w:rPr>
  </w:style>
  <w:style w:type="table" w:styleId="TableGrid">
    <w:name w:val="Table Grid"/>
    <w:basedOn w:val="TableNormal"/>
    <w:uiPriority w:val="59"/>
    <w:rsid w:val="005C065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bold">
    <w:name w:val="text bold"/>
    <w:basedOn w:val="Normal"/>
    <w:link w:val="Emphasis"/>
    <w:uiPriority w:val="7"/>
    <w:qFormat/>
    <w:rsid w:val="005C065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environment/2018/nov/03/stop-biodiversity-loss-or-we-could-face-our-own-extinction-warns-un" TargetMode="External"/><Relationship Id="rId3" Type="http://schemas.openxmlformats.org/officeDocument/2006/relationships/settings" Target="settings.xml"/><Relationship Id="rId7" Type="http://schemas.openxmlformats.org/officeDocument/2006/relationships/hyperlink" Target="https://www.tandfonline.com/doi/epdf/10.1080/14409917.2022.2104082?needAccess=true&amp;role=butt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stor.org/stable/44490863.%20Accessed%2020%20July%202023" TargetMode="External"/><Relationship Id="rId11" Type="http://schemas.openxmlformats.org/officeDocument/2006/relationships/theme" Target="theme/theme1.xml"/><Relationship Id="rId5" Type="http://schemas.openxmlformats.org/officeDocument/2006/relationships/hyperlink" Target="https://www.tandfonline.com/doi/epdf/10.1080/14409917.2022.2104082?needAccess=true&amp;role=butt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bpp.org/research/food-assistance/the-supplemental-nutrition-assistance-program-sna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49122</Words>
  <Characters>279999</Characters>
  <Application>Microsoft Office Word</Application>
  <DocSecurity>0</DocSecurity>
  <Lines>2333</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2023-08-12T19:05:00Z</dcterms:created>
  <dcterms:modified xsi:type="dcterms:W3CDTF">2023-08-12T19:20:00Z</dcterms:modified>
</cp:coreProperties>
</file>