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49939" w14:textId="5EBAD8DB" w:rsidR="00917D3D" w:rsidRPr="00810DE7" w:rsidRDefault="007D30C9" w:rsidP="007D30C9">
      <w:pPr>
        <w:pStyle w:val="Heading1"/>
        <w:rPr>
          <w:rFonts w:cstheme="minorHAnsi"/>
        </w:rPr>
      </w:pPr>
      <w:r w:rsidRPr="00810DE7">
        <w:rPr>
          <w:rFonts w:cstheme="minorHAnsi"/>
        </w:rPr>
        <w:t>Cap</w:t>
      </w:r>
      <w:r w:rsidR="00304698">
        <w:rPr>
          <w:rFonts w:cstheme="minorHAnsi"/>
        </w:rPr>
        <w:t>italism</w:t>
      </w:r>
      <w:r w:rsidRPr="00810DE7">
        <w:rPr>
          <w:rFonts w:cstheme="minorHAnsi"/>
        </w:rPr>
        <w:t xml:space="preserve"> K </w:t>
      </w:r>
    </w:p>
    <w:p w14:paraId="6ED31CA4" w14:textId="47A80856" w:rsidR="00C7227A" w:rsidRPr="00810DE7" w:rsidRDefault="00C7227A" w:rsidP="00C7227A">
      <w:pPr>
        <w:pStyle w:val="Heading3"/>
        <w:rPr>
          <w:rFonts w:cstheme="minorHAnsi"/>
        </w:rPr>
      </w:pPr>
      <w:r w:rsidRPr="00810DE7">
        <w:rPr>
          <w:rFonts w:cstheme="minorHAnsi"/>
        </w:rPr>
        <w:lastRenderedPageBreak/>
        <w:t xml:space="preserve">1nc – shell - </w:t>
      </w:r>
      <w:r w:rsidR="00B820CA" w:rsidRPr="00810DE7">
        <w:rPr>
          <w:rFonts w:cstheme="minorHAnsi"/>
        </w:rPr>
        <w:t>redistribution</w:t>
      </w:r>
    </w:p>
    <w:p w14:paraId="682DA5A0" w14:textId="25FD488B" w:rsidR="007B5B50" w:rsidRPr="00810DE7" w:rsidRDefault="007B5B50" w:rsidP="001F296B">
      <w:pPr>
        <w:pStyle w:val="Heading4"/>
      </w:pPr>
      <w:r w:rsidRPr="00810DE7">
        <w:t xml:space="preserve">Redistribution is a smokescreen used to subdue proletariat </w:t>
      </w:r>
      <w:r w:rsidR="00DE1A8F" w:rsidRPr="00810DE7">
        <w:t xml:space="preserve">demands </w:t>
      </w:r>
      <w:r w:rsidRPr="00810DE7">
        <w:t>as the bourgeoise loses</w:t>
      </w:r>
      <w:r w:rsidR="00C53141" w:rsidRPr="00810DE7">
        <w:t xml:space="preserve"> mere</w:t>
      </w:r>
      <w:r w:rsidRPr="00810DE7">
        <w:t xml:space="preserve"> pocket </w:t>
      </w:r>
      <w:proofErr w:type="gramStart"/>
      <w:r w:rsidRPr="00810DE7">
        <w:t>money</w:t>
      </w:r>
      <w:proofErr w:type="gramEnd"/>
    </w:p>
    <w:p w14:paraId="53632E1A" w14:textId="340AE5A7" w:rsidR="00E7417C" w:rsidRPr="00810DE7" w:rsidRDefault="00E7417C" w:rsidP="00E7417C">
      <w:pPr>
        <w:rPr>
          <w:rStyle w:val="Style13ptBold"/>
          <w:rFonts w:cstheme="minorHAnsi"/>
        </w:rPr>
      </w:pPr>
      <w:r w:rsidRPr="00810DE7">
        <w:rPr>
          <w:rStyle w:val="Style13ptBold"/>
          <w:rFonts w:cstheme="minorHAnsi"/>
        </w:rPr>
        <w:t>Internationalist Communist Tendency 21</w:t>
      </w:r>
    </w:p>
    <w:p w14:paraId="3A37CDF5" w14:textId="77777777" w:rsidR="007B5B50" w:rsidRPr="00810DE7" w:rsidRDefault="007B5B50" w:rsidP="007B5B50">
      <w:pPr>
        <w:rPr>
          <w:rFonts w:cstheme="minorHAnsi"/>
        </w:rPr>
      </w:pPr>
      <w:r w:rsidRPr="00810DE7">
        <w:rPr>
          <w:rFonts w:cstheme="minorHAnsi"/>
        </w:rPr>
        <w:t xml:space="preserve">Internationalist Communist Tendency. </w:t>
      </w:r>
      <w:proofErr w:type="spellStart"/>
      <w:r w:rsidRPr="00810DE7">
        <w:rPr>
          <w:rFonts w:cstheme="minorHAnsi"/>
        </w:rPr>
        <w:t>Libcom</w:t>
      </w:r>
      <w:proofErr w:type="spellEnd"/>
      <w:r w:rsidRPr="00810DE7">
        <w:rPr>
          <w:rFonts w:cstheme="minorHAnsi"/>
        </w:rPr>
        <w:t xml:space="preserve">. Wealth Tax: Expropriation of the Rich or Capitalist </w:t>
      </w:r>
      <w:proofErr w:type="gramStart"/>
      <w:r w:rsidRPr="00810DE7">
        <w:rPr>
          <w:rFonts w:cstheme="minorHAnsi"/>
        </w:rPr>
        <w:t>Smokescreen?.</w:t>
      </w:r>
      <w:proofErr w:type="gramEnd"/>
      <w:r w:rsidRPr="00810DE7">
        <w:rPr>
          <w:rFonts w:cstheme="minorHAnsi"/>
        </w:rPr>
        <w:t xml:space="preserve"> </w:t>
      </w:r>
      <w:hyperlink r:id="rId8" w:history="1">
        <w:r w:rsidRPr="00810DE7">
          <w:rPr>
            <w:rStyle w:val="Hyperlink"/>
            <w:rFonts w:cstheme="minorHAnsi"/>
          </w:rPr>
          <w:t>https://libcom.org/article/wealth-tax-expropriation-rich-or-capitalist-smokescreen</w:t>
        </w:r>
      </w:hyperlink>
      <w:r w:rsidRPr="00810DE7">
        <w:rPr>
          <w:rFonts w:cstheme="minorHAnsi"/>
        </w:rPr>
        <w:t>. January 16, 2021. DOA: 06/18/23. AR.</w:t>
      </w:r>
    </w:p>
    <w:p w14:paraId="305330B0" w14:textId="70518A40" w:rsidR="007B5B50" w:rsidRPr="00810DE7" w:rsidRDefault="007B5B50" w:rsidP="007B5B50">
      <w:pPr>
        <w:rPr>
          <w:rFonts w:cstheme="minorHAnsi"/>
        </w:rPr>
      </w:pPr>
      <w:r w:rsidRPr="00810DE7">
        <w:rPr>
          <w:rFonts w:cstheme="minorHAnsi"/>
        </w:rPr>
        <w:t xml:space="preserve">A </w:t>
      </w:r>
      <w:proofErr w:type="spellStart"/>
      <w:r w:rsidRPr="00810DE7">
        <w:rPr>
          <w:rFonts w:cstheme="minorHAnsi"/>
        </w:rPr>
        <w:t>spectre</w:t>
      </w:r>
      <w:proofErr w:type="spellEnd"/>
      <w:r w:rsidRPr="00810DE7">
        <w:rPr>
          <w:rFonts w:cstheme="minorHAnsi"/>
        </w:rPr>
        <w:t xml:space="preserve"> is haunting Europe: </w:t>
      </w:r>
      <w:r w:rsidRPr="00FD5499">
        <w:rPr>
          <w:rFonts w:cstheme="minorHAnsi"/>
          <w:b/>
          <w:bCs/>
          <w:highlight w:val="yellow"/>
          <w:u w:val="single"/>
        </w:rPr>
        <w:t>the ‘Wealth Tax’</w:t>
      </w:r>
      <w:r w:rsidRPr="00810DE7">
        <w:rPr>
          <w:rFonts w:cstheme="minorHAnsi"/>
        </w:rPr>
        <w:t xml:space="preserve"> (known in Italy as the Patrimonial). This </w:t>
      </w:r>
      <w:r w:rsidRPr="00FD5499">
        <w:rPr>
          <w:rFonts w:cstheme="minorHAnsi"/>
          <w:b/>
          <w:bCs/>
          <w:highlight w:val="yellow"/>
          <w:u w:val="single"/>
        </w:rPr>
        <w:t>joke sums up what has now become a stock demand of so many of the "left</w:t>
      </w:r>
      <w:r w:rsidRPr="00810DE7">
        <w:rPr>
          <w:rFonts w:cstheme="minorHAnsi"/>
          <w:b/>
          <w:bCs/>
          <w:u w:val="single"/>
        </w:rPr>
        <w:t>",</w:t>
      </w:r>
      <w:r w:rsidRPr="00810DE7">
        <w:rPr>
          <w:rFonts w:cstheme="minorHAnsi"/>
        </w:rPr>
        <w:t xml:space="preserve"> both inside and, above all, outside parliament and not just in Italy. By definition, </w:t>
      </w:r>
      <w:r w:rsidRPr="00810DE7">
        <w:rPr>
          <w:rFonts w:cstheme="minorHAnsi"/>
          <w:u w:val="single"/>
        </w:rPr>
        <w:t>a wealth tax is a form of taxation aimed at the rich, particularly the very rich, via a progressive rate that increases with the level of inherited wealth itself</w:t>
      </w:r>
      <w:r w:rsidRPr="00810DE7">
        <w:rPr>
          <w:rFonts w:cstheme="minorHAnsi"/>
        </w:rPr>
        <w:t xml:space="preserve">. For many this would be a measure of social justice: a means to redistribute some of the wealth that is presently concentrated in the hands of a few to the most </w:t>
      </w:r>
      <w:proofErr w:type="gramStart"/>
      <w:r w:rsidRPr="00810DE7">
        <w:rPr>
          <w:rFonts w:cstheme="minorHAnsi"/>
        </w:rPr>
        <w:t>economically disadvantaged</w:t>
      </w:r>
      <w:proofErr w:type="gramEnd"/>
      <w:r w:rsidRPr="00810DE7">
        <w:rPr>
          <w:rFonts w:cstheme="minorHAnsi"/>
        </w:rPr>
        <w:t xml:space="preserve"> sectors of the population. This is especially important in the present period, dominated as it is by the dramatic effects of the pandemic. In any case, its parliamentary supporters argue, </w:t>
      </w:r>
      <w:r w:rsidRPr="00FD5499">
        <w:rPr>
          <w:rFonts w:cstheme="minorHAnsi"/>
          <w:b/>
          <w:bCs/>
          <w:highlight w:val="yellow"/>
          <w:u w:val="single"/>
        </w:rPr>
        <w:t xml:space="preserve">this would by no means amount to a subversive </w:t>
      </w:r>
      <w:proofErr w:type="spellStart"/>
      <w:r w:rsidRPr="00FD5499">
        <w:rPr>
          <w:rFonts w:cstheme="minorHAnsi"/>
          <w:b/>
          <w:bCs/>
          <w:highlight w:val="yellow"/>
          <w:u w:val="single"/>
        </w:rPr>
        <w:t>manoeuvre</w:t>
      </w:r>
      <w:proofErr w:type="spellEnd"/>
      <w:r w:rsidRPr="00FD5499">
        <w:rPr>
          <w:rFonts w:cstheme="minorHAnsi"/>
          <w:b/>
          <w:bCs/>
          <w:highlight w:val="yellow"/>
          <w:u w:val="single"/>
        </w:rPr>
        <w:t xml:space="preserve"> to expropriate the bourgeoisie</w:t>
      </w:r>
      <w:r w:rsidRPr="00810DE7">
        <w:rPr>
          <w:rFonts w:cstheme="minorHAnsi"/>
          <w:b/>
          <w:bCs/>
          <w:u w:val="single"/>
        </w:rPr>
        <w:t xml:space="preserve">. </w:t>
      </w:r>
      <w:r w:rsidRPr="00810DE7">
        <w:rPr>
          <w:rFonts w:cstheme="minorHAnsi"/>
        </w:rPr>
        <w:t>It would simply mean implementing a provision in the constitution, by which citizens must contribute to public well-being in proportion to their economic circumstances.</w:t>
      </w:r>
    </w:p>
    <w:p w14:paraId="75E071A0" w14:textId="0331AC0B" w:rsidR="007B5B50" w:rsidRPr="00810DE7" w:rsidRDefault="007B5B50" w:rsidP="007B5B50">
      <w:pPr>
        <w:rPr>
          <w:rFonts w:cstheme="minorHAnsi"/>
        </w:rPr>
      </w:pPr>
      <w:r w:rsidRPr="00810DE7">
        <w:rPr>
          <w:rFonts w:cstheme="minorHAnsi"/>
        </w:rPr>
        <w:t xml:space="preserve">Be that as it may, two deputies, </w:t>
      </w:r>
      <w:proofErr w:type="spellStart"/>
      <w:r w:rsidRPr="00810DE7">
        <w:rPr>
          <w:rFonts w:cstheme="minorHAnsi"/>
        </w:rPr>
        <w:t>Fratoianni</w:t>
      </w:r>
      <w:proofErr w:type="spellEnd"/>
      <w:r w:rsidRPr="00810DE7">
        <w:rPr>
          <w:rFonts w:cstheme="minorHAnsi"/>
        </w:rPr>
        <w:t xml:space="preserve"> of LEU (Liberi e </w:t>
      </w:r>
      <w:proofErr w:type="spellStart"/>
      <w:r w:rsidRPr="00810DE7">
        <w:rPr>
          <w:rFonts w:cstheme="minorHAnsi"/>
        </w:rPr>
        <w:t>Uguali</w:t>
      </w:r>
      <w:proofErr w:type="spellEnd"/>
      <w:r w:rsidRPr="00810DE7">
        <w:rPr>
          <w:rFonts w:cstheme="minorHAnsi"/>
        </w:rPr>
        <w:t xml:space="preserve">, or Free and Equal) and </w:t>
      </w:r>
      <w:proofErr w:type="spellStart"/>
      <w:r w:rsidRPr="00810DE7">
        <w:rPr>
          <w:rFonts w:cstheme="minorHAnsi"/>
        </w:rPr>
        <w:t>Orfini</w:t>
      </w:r>
      <w:proofErr w:type="spellEnd"/>
      <w:r w:rsidRPr="00810DE7">
        <w:rPr>
          <w:rFonts w:cstheme="minorHAnsi"/>
        </w:rPr>
        <w:t xml:space="preserve"> of PD (</w:t>
      </w:r>
      <w:proofErr w:type="spellStart"/>
      <w:r w:rsidRPr="00810DE7">
        <w:rPr>
          <w:rFonts w:cstheme="minorHAnsi"/>
        </w:rPr>
        <w:t>Partito</w:t>
      </w:r>
      <w:proofErr w:type="spellEnd"/>
      <w:r w:rsidRPr="00810DE7">
        <w:rPr>
          <w:rFonts w:cstheme="minorHAnsi"/>
        </w:rPr>
        <w:t xml:space="preserve"> Democratico, or Democratic Party), had their proposal for such a ‘wealth tax’ immediately rejected by the government coalition of which they are part and, needless to say, by the </w:t>
      </w:r>
      <w:proofErr w:type="spellStart"/>
      <w:r w:rsidRPr="00810DE7">
        <w:rPr>
          <w:rFonts w:cstheme="minorHAnsi"/>
        </w:rPr>
        <w:t>centre</w:t>
      </w:r>
      <w:proofErr w:type="spellEnd"/>
      <w:r w:rsidRPr="00810DE7">
        <w:rPr>
          <w:rFonts w:cstheme="minorHAnsi"/>
        </w:rPr>
        <w:t xml:space="preserve">-right, who rejected it for various reasons, not excluding some laughable ones, given the surrealist inconsistency of their arguments. And, yes, the proposal was very moderate, especially since other taxes were being abolished — including the IMU (equivalent of the Council Tax in the UK) on a second home. So, the proposal was for a tax of 0.2% starting from a base of €500,000, to reach 2% for assets over €50 million. The number of people it would have affected varies with each estimate, </w:t>
      </w:r>
      <w:proofErr w:type="gramStart"/>
      <w:r w:rsidRPr="00810DE7">
        <w:rPr>
          <w:rFonts w:cstheme="minorHAnsi"/>
        </w:rPr>
        <w:t xml:space="preserve">but in any case </w:t>
      </w:r>
      <w:proofErr w:type="gramEnd"/>
      <w:r w:rsidRPr="00810DE7">
        <w:rPr>
          <w:rFonts w:cstheme="minorHAnsi"/>
        </w:rPr>
        <w:t xml:space="preserve">it seems that it would have involved around 6% of taxpayers and garnered a tax revenue of more or less ten billion. It would have been </w:t>
      </w:r>
      <w:proofErr w:type="gramStart"/>
      <w:r w:rsidRPr="00810DE7">
        <w:rPr>
          <w:rFonts w:cstheme="minorHAnsi"/>
        </w:rPr>
        <w:t>similar to</w:t>
      </w:r>
      <w:proofErr w:type="gramEnd"/>
      <w:r w:rsidRPr="00810DE7">
        <w:rPr>
          <w:rFonts w:cstheme="minorHAnsi"/>
        </w:rPr>
        <w:t xml:space="preserve"> the measure taken by the Spanish "left" government, which is also very timid, perhaps even more so; or that taken by the Bolivian left, which recently returned to government after the parliamentary coup in November 2019.</w:t>
      </w:r>
    </w:p>
    <w:p w14:paraId="055B1DFC" w14:textId="23A1DFF7" w:rsidR="007B5B50" w:rsidRPr="00864E3E" w:rsidRDefault="007B5B50" w:rsidP="007B5B50">
      <w:pPr>
        <w:rPr>
          <w:rFonts w:cstheme="minorHAnsi"/>
          <w:b/>
          <w:bCs/>
          <w:u w:val="single"/>
        </w:rPr>
      </w:pPr>
      <w:r w:rsidRPr="00810DE7">
        <w:rPr>
          <w:rFonts w:cstheme="minorHAnsi"/>
        </w:rPr>
        <w:t xml:space="preserve">The fact is that, despite </w:t>
      </w:r>
      <w:r w:rsidRPr="00FD5499">
        <w:rPr>
          <w:rFonts w:cstheme="minorHAnsi"/>
          <w:b/>
          <w:bCs/>
          <w:highlight w:val="yellow"/>
          <w:u w:val="single"/>
        </w:rPr>
        <w:t>its timidity</w:t>
      </w:r>
      <w:r w:rsidRPr="00810DE7">
        <w:rPr>
          <w:rFonts w:cstheme="minorHAnsi"/>
          <w:b/>
          <w:bCs/>
          <w:u w:val="single"/>
        </w:rPr>
        <w:t>,</w:t>
      </w:r>
      <w:r w:rsidRPr="00810DE7">
        <w:rPr>
          <w:rFonts w:cstheme="minorHAnsi"/>
        </w:rPr>
        <w:t xml:space="preserve"> the entire parliament did not even begin to consider a measure that, at most, </w:t>
      </w:r>
      <w:r w:rsidRPr="00810DE7">
        <w:rPr>
          <w:rFonts w:cstheme="minorHAnsi"/>
          <w:b/>
          <w:bCs/>
          <w:u w:val="single"/>
        </w:rPr>
        <w:t xml:space="preserve">would have only </w:t>
      </w:r>
      <w:r w:rsidRPr="00FD5499">
        <w:rPr>
          <w:rFonts w:cstheme="minorHAnsi"/>
          <w:b/>
          <w:bCs/>
          <w:highlight w:val="yellow"/>
          <w:u w:val="single"/>
        </w:rPr>
        <w:t>gently relieved the</w:t>
      </w:r>
      <w:r w:rsidRPr="00810DE7">
        <w:rPr>
          <w:rFonts w:cstheme="minorHAnsi"/>
          <w:b/>
          <w:bCs/>
          <w:u w:val="single"/>
        </w:rPr>
        <w:t xml:space="preserve"> </w:t>
      </w:r>
      <w:r w:rsidRPr="00FD5499">
        <w:rPr>
          <w:rFonts w:cstheme="minorHAnsi"/>
          <w:b/>
          <w:bCs/>
          <w:highlight w:val="yellow"/>
          <w:u w:val="single"/>
        </w:rPr>
        <w:t>super-rich of</w:t>
      </w:r>
      <w:r w:rsidRPr="00810DE7">
        <w:rPr>
          <w:rFonts w:cstheme="minorHAnsi"/>
          <w:b/>
          <w:bCs/>
          <w:u w:val="single"/>
        </w:rPr>
        <w:t xml:space="preserve"> what amounts to no more than a bit of </w:t>
      </w:r>
      <w:r w:rsidRPr="00FD5499">
        <w:rPr>
          <w:rFonts w:cstheme="minorHAnsi"/>
          <w:b/>
          <w:bCs/>
          <w:highlight w:val="yellow"/>
          <w:u w:val="single"/>
        </w:rPr>
        <w:t>pocket-money.</w:t>
      </w:r>
      <w:r w:rsidRPr="00810DE7">
        <w:rPr>
          <w:rFonts w:cstheme="minorHAnsi"/>
        </w:rPr>
        <w:t xml:space="preserve"> One more proof, if you like, </w:t>
      </w:r>
      <w:r w:rsidRPr="00810DE7">
        <w:rPr>
          <w:rFonts w:cstheme="minorHAnsi"/>
          <w:b/>
          <w:bCs/>
          <w:u w:val="single"/>
        </w:rPr>
        <w:t xml:space="preserve">that despite all their talk about ‘the people’ and whose interests they claim to represent, the set of adventurers and parasites sitting on the parliamentary benches </w:t>
      </w:r>
      <w:proofErr w:type="gramStart"/>
      <w:r w:rsidRPr="00810DE7">
        <w:rPr>
          <w:rFonts w:cstheme="minorHAnsi"/>
          <w:b/>
          <w:bCs/>
          <w:u w:val="single"/>
        </w:rPr>
        <w:t>actually only</w:t>
      </w:r>
      <w:proofErr w:type="gramEnd"/>
      <w:r w:rsidRPr="00810DE7">
        <w:rPr>
          <w:rFonts w:cstheme="minorHAnsi"/>
          <w:b/>
          <w:bCs/>
          <w:u w:val="single"/>
        </w:rPr>
        <w:t xml:space="preserve"> represent one class: the bourgeois one, starting at the top.</w:t>
      </w:r>
    </w:p>
    <w:p w14:paraId="147029D5" w14:textId="1419C287" w:rsidR="007B5B50" w:rsidRPr="00810DE7" w:rsidRDefault="007B5B50" w:rsidP="007B5B50">
      <w:pPr>
        <w:rPr>
          <w:rFonts w:cstheme="minorHAnsi"/>
        </w:rPr>
      </w:pPr>
      <w:r w:rsidRPr="00810DE7">
        <w:rPr>
          <w:rFonts w:cstheme="minorHAnsi"/>
        </w:rPr>
        <w:t>Then again, raising taxes on higher income/assets would mean reversing the fiscal policy followed by governments around the world for some fifty years. Thus,</w:t>
      </w:r>
    </w:p>
    <w:p w14:paraId="0AB65F89" w14:textId="3B487D93" w:rsidR="007B5B50" w:rsidRPr="00810DE7" w:rsidRDefault="007B5B50" w:rsidP="007B5B50">
      <w:pPr>
        <w:rPr>
          <w:rFonts w:cstheme="minorHAnsi"/>
        </w:rPr>
      </w:pPr>
      <w:r w:rsidRPr="00810DE7">
        <w:rPr>
          <w:rFonts w:cstheme="minorHAnsi"/>
        </w:rPr>
        <w:t>"</w:t>
      </w:r>
      <w:proofErr w:type="gramStart"/>
      <w:r w:rsidRPr="00810DE7">
        <w:rPr>
          <w:rFonts w:cstheme="minorHAnsi"/>
        </w:rPr>
        <w:t>if</w:t>
      </w:r>
      <w:proofErr w:type="gramEnd"/>
      <w:r w:rsidRPr="00810DE7">
        <w:rPr>
          <w:rFonts w:cstheme="minorHAnsi"/>
        </w:rPr>
        <w:t xml:space="preserve"> we had maintained the criteria of the time [up until 1974 — CB], today personal income tax rates would range from 12% to 86%, instead of the current shameful range that goes from 23% to 43%." (Marco Bersani, ‘E' </w:t>
      </w:r>
      <w:proofErr w:type="spellStart"/>
      <w:r w:rsidRPr="00810DE7">
        <w:rPr>
          <w:rFonts w:cstheme="minorHAnsi"/>
        </w:rPr>
        <w:t>ora</w:t>
      </w:r>
      <w:proofErr w:type="spellEnd"/>
      <w:r w:rsidRPr="00810DE7">
        <w:rPr>
          <w:rFonts w:cstheme="minorHAnsi"/>
        </w:rPr>
        <w:t xml:space="preserve"> </w:t>
      </w:r>
      <w:proofErr w:type="spellStart"/>
      <w:r w:rsidRPr="00810DE7">
        <w:rPr>
          <w:rFonts w:cstheme="minorHAnsi"/>
        </w:rPr>
        <w:t>che</w:t>
      </w:r>
      <w:proofErr w:type="spellEnd"/>
      <w:r w:rsidRPr="00810DE7">
        <w:rPr>
          <w:rFonts w:cstheme="minorHAnsi"/>
        </w:rPr>
        <w:t xml:space="preserve"> </w:t>
      </w:r>
      <w:proofErr w:type="spellStart"/>
      <w:r w:rsidRPr="00810DE7">
        <w:rPr>
          <w:rFonts w:cstheme="minorHAnsi"/>
        </w:rPr>
        <w:t>paghino</w:t>
      </w:r>
      <w:proofErr w:type="spellEnd"/>
      <w:r w:rsidRPr="00810DE7">
        <w:rPr>
          <w:rFonts w:cstheme="minorHAnsi"/>
        </w:rPr>
        <w:t xml:space="preserve"> </w:t>
      </w:r>
      <w:proofErr w:type="spellStart"/>
      <w:r w:rsidRPr="00810DE7">
        <w:rPr>
          <w:rFonts w:cstheme="minorHAnsi"/>
        </w:rPr>
        <w:t>i</w:t>
      </w:r>
      <w:proofErr w:type="spellEnd"/>
      <w:r w:rsidRPr="00810DE7">
        <w:rPr>
          <w:rFonts w:cstheme="minorHAnsi"/>
        </w:rPr>
        <w:t xml:space="preserve"> </w:t>
      </w:r>
      <w:proofErr w:type="spellStart"/>
      <w:r w:rsidRPr="00810DE7">
        <w:rPr>
          <w:rFonts w:cstheme="minorHAnsi"/>
        </w:rPr>
        <w:t>ricchi</w:t>
      </w:r>
      <w:proofErr w:type="spellEnd"/>
      <w:r w:rsidRPr="00810DE7">
        <w:rPr>
          <w:rFonts w:cstheme="minorHAnsi"/>
        </w:rPr>
        <w:t>’, Il Manifesto, 28 November 2020)</w:t>
      </w:r>
    </w:p>
    <w:p w14:paraId="55800E90" w14:textId="670643A5" w:rsidR="007B5B50" w:rsidRPr="00810DE7" w:rsidRDefault="007B5B50" w:rsidP="007B5B50">
      <w:pPr>
        <w:rPr>
          <w:rFonts w:cstheme="minorHAnsi"/>
        </w:rPr>
      </w:pPr>
      <w:r w:rsidRPr="00810DE7">
        <w:rPr>
          <w:rFonts w:cstheme="minorHAnsi"/>
        </w:rPr>
        <w:lastRenderedPageBreak/>
        <w:t xml:space="preserve">And in fact, </w:t>
      </w:r>
      <w:r w:rsidRPr="00810DE7">
        <w:rPr>
          <w:rFonts w:cstheme="minorHAnsi"/>
          <w:u w:val="single"/>
        </w:rPr>
        <w:t>ever since the 1970s taxes have been reduced for people in the highest income brackets, while they have risen for the lowest earners. T</w:t>
      </w:r>
      <w:r w:rsidRPr="00810DE7">
        <w:rPr>
          <w:rFonts w:cstheme="minorHAnsi"/>
        </w:rPr>
        <w:t xml:space="preserve">his is not surprising. In the face of reappearance of difficulties in the global cycle of accumulation, due to the fall in the rate of profit, the bourgeoisie tries to compensate in every way it can. One of these is exactly to lower taxation of the rich (including capital, of course), at the same time as asserting — at least that’s how it is presented — that if taxes are lowered at the top, the wealth saved will ‘trickle down’, benefiting every social class, because entrepreneurs would start investing again, thus creating wealth for everyone. In terms of a certain formal logic, such reasoning would be flawless, were it not for the fact that capital is only invested in the "real economy" when a rate of profit adequate to the size of the investment and a particular organic composition is ensured. </w:t>
      </w:r>
      <w:r w:rsidRPr="00810DE7">
        <w:rPr>
          <w:rFonts w:cstheme="minorHAnsi"/>
          <w:b/>
          <w:bCs/>
          <w:u w:val="single"/>
        </w:rPr>
        <w:t xml:space="preserve">In practice, the level of investment remains </w:t>
      </w:r>
      <w:proofErr w:type="gramStart"/>
      <w:r w:rsidRPr="00810DE7">
        <w:rPr>
          <w:rFonts w:cstheme="minorHAnsi"/>
          <w:b/>
          <w:bCs/>
          <w:u w:val="single"/>
        </w:rPr>
        <w:t>low</w:t>
      </w:r>
      <w:proofErr w:type="gramEnd"/>
      <w:r w:rsidRPr="00810DE7">
        <w:rPr>
          <w:rFonts w:cstheme="minorHAnsi"/>
          <w:b/>
          <w:bCs/>
          <w:u w:val="single"/>
        </w:rPr>
        <w:t xml:space="preserve"> and the money saved by tax relief mostly goes into financial speculation. In recent decades </w:t>
      </w:r>
      <w:r w:rsidRPr="00FD5499">
        <w:rPr>
          <w:rFonts w:cstheme="minorHAnsi"/>
          <w:b/>
          <w:bCs/>
          <w:highlight w:val="yellow"/>
          <w:u w:val="single"/>
        </w:rPr>
        <w:t>exploitation of the workforce has increased</w:t>
      </w:r>
      <w:r w:rsidRPr="00810DE7">
        <w:rPr>
          <w:rFonts w:cstheme="minorHAnsi"/>
          <w:b/>
          <w:bCs/>
          <w:u w:val="single"/>
        </w:rPr>
        <w:t xml:space="preserve"> on all fronts </w:t>
      </w:r>
      <w:r w:rsidRPr="00FD5499">
        <w:rPr>
          <w:rFonts w:cstheme="minorHAnsi"/>
          <w:b/>
          <w:bCs/>
          <w:highlight w:val="yellow"/>
          <w:u w:val="single"/>
        </w:rPr>
        <w:t>while the conditions of existence of the proletariat are becoming constantly worse</w:t>
      </w:r>
      <w:r w:rsidRPr="00810DE7">
        <w:rPr>
          <w:rFonts w:cstheme="minorHAnsi"/>
        </w:rPr>
        <w:t xml:space="preserve">. It may seem a paradox, but it is not, that this is not enough to revive accumulation or, in other words, bring about a new phase of "prosperity". Lower taxes for the rich at the same time as increased taxation for those who have least — the proletariat and part of the petty bourgeoisie — have contributed to the enormous rise in social inequality, </w:t>
      </w:r>
      <w:proofErr w:type="gramStart"/>
      <w:r w:rsidRPr="00810DE7">
        <w:rPr>
          <w:rFonts w:cstheme="minorHAnsi"/>
        </w:rPr>
        <w:t>poverty</w:t>
      </w:r>
      <w:proofErr w:type="gramEnd"/>
      <w:r w:rsidRPr="00810DE7">
        <w:rPr>
          <w:rFonts w:cstheme="minorHAnsi"/>
        </w:rPr>
        <w:t xml:space="preserve"> and impoverishment, but "lower taxes for everyone” continues to be one of the most effective mantras for </w:t>
      </w:r>
      <w:proofErr w:type="spellStart"/>
      <w:r w:rsidRPr="00810DE7">
        <w:rPr>
          <w:rFonts w:cstheme="minorHAnsi"/>
        </w:rPr>
        <w:t>hypnotising</w:t>
      </w:r>
      <w:proofErr w:type="spellEnd"/>
      <w:r w:rsidRPr="00810DE7">
        <w:rPr>
          <w:rFonts w:cstheme="minorHAnsi"/>
        </w:rPr>
        <w:t xml:space="preserve"> the electorate, even the “popular” one.</w:t>
      </w:r>
    </w:p>
    <w:p w14:paraId="33112396" w14:textId="765E0993" w:rsidR="007B5B50" w:rsidRPr="00864E3E" w:rsidRDefault="007B5B50" w:rsidP="007B5B50">
      <w:pPr>
        <w:rPr>
          <w:rFonts w:cstheme="minorHAnsi"/>
          <w:b/>
          <w:bCs/>
          <w:u w:val="single"/>
        </w:rPr>
      </w:pPr>
      <w:r w:rsidRPr="00810DE7">
        <w:rPr>
          <w:rFonts w:cstheme="minorHAnsi"/>
        </w:rPr>
        <w:t xml:space="preserve">Yet, if </w:t>
      </w:r>
      <w:r w:rsidRPr="00FD5499">
        <w:rPr>
          <w:rFonts w:cstheme="minorHAnsi"/>
          <w:b/>
          <w:bCs/>
          <w:highlight w:val="yellow"/>
          <w:u w:val="single"/>
        </w:rPr>
        <w:t>this</w:t>
      </w:r>
      <w:r w:rsidRPr="00810DE7">
        <w:rPr>
          <w:rFonts w:cstheme="minorHAnsi"/>
          <w:b/>
          <w:bCs/>
          <w:u w:val="single"/>
        </w:rPr>
        <w:t xml:space="preserve"> is the "</w:t>
      </w:r>
      <w:r w:rsidRPr="00FD5499">
        <w:rPr>
          <w:rFonts w:cstheme="minorHAnsi"/>
          <w:b/>
          <w:bCs/>
          <w:highlight w:val="yellow"/>
          <w:u w:val="single"/>
        </w:rPr>
        <w:t>fiscal doctrine" of</w:t>
      </w:r>
      <w:r w:rsidRPr="00810DE7">
        <w:rPr>
          <w:rFonts w:cstheme="minorHAnsi"/>
          <w:b/>
          <w:bCs/>
          <w:u w:val="single"/>
        </w:rPr>
        <w:t xml:space="preserve"> so-called </w:t>
      </w:r>
      <w:r w:rsidRPr="00FD5499">
        <w:rPr>
          <w:rFonts w:cstheme="minorHAnsi"/>
          <w:b/>
          <w:bCs/>
          <w:highlight w:val="yellow"/>
          <w:u w:val="single"/>
        </w:rPr>
        <w:t>neoliberalism</w:t>
      </w:r>
      <w:r w:rsidRPr="00810DE7">
        <w:rPr>
          <w:rFonts w:cstheme="minorHAnsi"/>
        </w:rPr>
        <w:t xml:space="preserve">, there is a whole panoply of ​​left-wing reformists who are convinced that doing the opposite, </w:t>
      </w:r>
      <w:proofErr w:type="gramStart"/>
      <w:r w:rsidRPr="00810DE7">
        <w:rPr>
          <w:rFonts w:cstheme="minorHAnsi"/>
        </w:rPr>
        <w:t>i.e.</w:t>
      </w:r>
      <w:proofErr w:type="gramEnd"/>
      <w:r w:rsidRPr="00810DE7">
        <w:rPr>
          <w:rFonts w:cstheme="minorHAnsi"/>
        </w:rPr>
        <w:t xml:space="preserve"> increasing taxes on higher incomes/assets, is the way to go to get out of the crisis and the economic and social havoc caused by the coronavirus. </w:t>
      </w:r>
      <w:r w:rsidRPr="00810DE7">
        <w:rPr>
          <w:rFonts w:cstheme="minorHAnsi"/>
          <w:b/>
          <w:bCs/>
          <w:u w:val="single"/>
        </w:rPr>
        <w:t xml:space="preserve">Bigger tax revenues can be used to restore social services (starting with health care), </w:t>
      </w:r>
      <w:proofErr w:type="gramStart"/>
      <w:r w:rsidRPr="00810DE7">
        <w:rPr>
          <w:rFonts w:cstheme="minorHAnsi"/>
          <w:b/>
          <w:bCs/>
          <w:u w:val="single"/>
        </w:rPr>
        <w:t>establish</w:t>
      </w:r>
      <w:proofErr w:type="gramEnd"/>
      <w:r w:rsidRPr="00810DE7">
        <w:rPr>
          <w:rFonts w:cstheme="minorHAnsi"/>
          <w:b/>
          <w:bCs/>
          <w:u w:val="single"/>
        </w:rPr>
        <w:t xml:space="preserve"> or strengthen forms of income support, especially for the unemployed and the underemployed (the whole gamut of precarious existence), as well as "Greening" industry.</w:t>
      </w:r>
      <w:r w:rsidRPr="00810DE7">
        <w:rPr>
          <w:rFonts w:cstheme="minorHAnsi"/>
        </w:rPr>
        <w:t xml:space="preserve"> The upshot will be a gigantic increase in spending power and, therefore, an economic recovery on a fairer and more sustainable basis. </w:t>
      </w:r>
      <w:r w:rsidRPr="00810DE7">
        <w:rPr>
          <w:rFonts w:cstheme="minorHAnsi"/>
          <w:b/>
          <w:bCs/>
          <w:u w:val="single"/>
        </w:rPr>
        <w:t xml:space="preserve">All of this </w:t>
      </w:r>
      <w:r w:rsidRPr="00FD5499">
        <w:rPr>
          <w:rFonts w:cstheme="minorHAnsi"/>
          <w:b/>
          <w:bCs/>
          <w:highlight w:val="yellow"/>
          <w:u w:val="single"/>
        </w:rPr>
        <w:t>would,</w:t>
      </w:r>
      <w:r w:rsidRPr="00810DE7">
        <w:rPr>
          <w:rFonts w:cstheme="minorHAnsi"/>
          <w:b/>
          <w:bCs/>
          <w:u w:val="single"/>
        </w:rPr>
        <w:t xml:space="preserve"> of course, </w:t>
      </w:r>
      <w:r w:rsidRPr="00FD5499">
        <w:rPr>
          <w:rFonts w:cstheme="minorHAnsi"/>
          <w:b/>
          <w:bCs/>
          <w:highlight w:val="yellow"/>
          <w:u w:val="single"/>
        </w:rPr>
        <w:t>see a grand return of classic state capitalism</w:t>
      </w:r>
      <w:r w:rsidRPr="00810DE7">
        <w:rPr>
          <w:rFonts w:cstheme="minorHAnsi"/>
          <w:b/>
          <w:bCs/>
          <w:u w:val="single"/>
        </w:rPr>
        <w:t xml:space="preserve">, </w:t>
      </w:r>
      <w:proofErr w:type="gramStart"/>
      <w:r w:rsidRPr="00810DE7">
        <w:rPr>
          <w:rFonts w:cstheme="minorHAnsi"/>
          <w:b/>
          <w:bCs/>
          <w:u w:val="single"/>
        </w:rPr>
        <w:t>that is to say the</w:t>
      </w:r>
      <w:proofErr w:type="gramEnd"/>
      <w:r w:rsidRPr="00810DE7">
        <w:rPr>
          <w:rFonts w:cstheme="minorHAnsi"/>
          <w:b/>
          <w:bCs/>
          <w:u w:val="single"/>
        </w:rPr>
        <w:t xml:space="preserve"> direct management of certain key sectors of the economy by the state.</w:t>
      </w:r>
    </w:p>
    <w:p w14:paraId="12BDE187" w14:textId="10A2372E" w:rsidR="007B5B50" w:rsidRPr="00810DE7" w:rsidRDefault="007B5B50" w:rsidP="007B5B50">
      <w:pPr>
        <w:rPr>
          <w:rFonts w:cstheme="minorHAnsi"/>
        </w:rPr>
      </w:pPr>
      <w:r w:rsidRPr="00810DE7">
        <w:rPr>
          <w:rFonts w:cstheme="minorHAnsi"/>
        </w:rPr>
        <w:t xml:space="preserve">Even in this version, however, </w:t>
      </w:r>
      <w:r w:rsidRPr="00810DE7">
        <w:rPr>
          <w:rFonts w:cstheme="minorHAnsi"/>
          <w:b/>
          <w:bCs/>
          <w:u w:val="single"/>
        </w:rPr>
        <w:t xml:space="preserve">bourgeois thinking is an empty boast, even if unwitting. Like their neoliberal counterparts, </w:t>
      </w:r>
      <w:r w:rsidRPr="00FD5499">
        <w:rPr>
          <w:rFonts w:cstheme="minorHAnsi"/>
          <w:b/>
          <w:bCs/>
          <w:highlight w:val="yellow"/>
          <w:u w:val="single"/>
        </w:rPr>
        <w:t xml:space="preserve">the left reformists cannot see that the root of the crisis lies in the insufficient </w:t>
      </w:r>
      <w:proofErr w:type="spellStart"/>
      <w:r w:rsidRPr="00FD5499">
        <w:rPr>
          <w:rFonts w:cstheme="minorHAnsi"/>
          <w:b/>
          <w:bCs/>
          <w:highlight w:val="yellow"/>
          <w:u w:val="single"/>
        </w:rPr>
        <w:t>valorisation</w:t>
      </w:r>
      <w:proofErr w:type="spellEnd"/>
      <w:r w:rsidRPr="00FD5499">
        <w:rPr>
          <w:rFonts w:cstheme="minorHAnsi"/>
          <w:b/>
          <w:bCs/>
          <w:highlight w:val="yellow"/>
          <w:u w:val="single"/>
        </w:rPr>
        <w:t xml:space="preserve"> of capital</w:t>
      </w:r>
      <w:r w:rsidRPr="00810DE7">
        <w:rPr>
          <w:rFonts w:cstheme="minorHAnsi"/>
          <w:b/>
          <w:bCs/>
          <w:u w:val="single"/>
        </w:rPr>
        <w:t>.</w:t>
      </w:r>
      <w:r w:rsidRPr="00810DE7">
        <w:rPr>
          <w:rFonts w:cstheme="minorHAnsi"/>
        </w:rPr>
        <w:t xml:space="preserve"> In other words, </w:t>
      </w:r>
      <w:r w:rsidRPr="00FD5499">
        <w:rPr>
          <w:rFonts w:cstheme="minorHAnsi"/>
          <w:b/>
          <w:bCs/>
          <w:highlight w:val="yellow"/>
          <w:u w:val="single"/>
        </w:rPr>
        <w:t>too low an extortion of surplus value from the workforce</w:t>
      </w:r>
      <w:r w:rsidRPr="00810DE7">
        <w:rPr>
          <w:rFonts w:cstheme="minorHAnsi"/>
          <w:b/>
          <w:bCs/>
          <w:u w:val="single"/>
        </w:rPr>
        <w:t>. Both skip over the starting point and evade the basic question,</w:t>
      </w:r>
      <w:r w:rsidRPr="00810DE7">
        <w:rPr>
          <w:rFonts w:cstheme="minorHAnsi"/>
        </w:rPr>
        <w:t xml:space="preserve"> which they believe they can solve with a fiscal sleight of hand: </w:t>
      </w:r>
      <w:r w:rsidRPr="00810DE7">
        <w:rPr>
          <w:rFonts w:cstheme="minorHAnsi"/>
          <w:b/>
          <w:bCs/>
          <w:u w:val="single"/>
        </w:rPr>
        <w:t xml:space="preserve">now in </w:t>
      </w:r>
      <w:proofErr w:type="spellStart"/>
      <w:r w:rsidRPr="00810DE7">
        <w:rPr>
          <w:rFonts w:cstheme="minorHAnsi"/>
          <w:b/>
          <w:bCs/>
          <w:u w:val="single"/>
        </w:rPr>
        <w:t>favour</w:t>
      </w:r>
      <w:proofErr w:type="spellEnd"/>
      <w:r w:rsidRPr="00810DE7">
        <w:rPr>
          <w:rFonts w:cstheme="minorHAnsi"/>
          <w:b/>
          <w:bCs/>
          <w:u w:val="single"/>
        </w:rPr>
        <w:t xml:space="preserve"> of supply, now in </w:t>
      </w:r>
      <w:proofErr w:type="spellStart"/>
      <w:r w:rsidRPr="00810DE7">
        <w:rPr>
          <w:rFonts w:cstheme="minorHAnsi"/>
          <w:b/>
          <w:bCs/>
          <w:u w:val="single"/>
        </w:rPr>
        <w:t>favour</w:t>
      </w:r>
      <w:proofErr w:type="spellEnd"/>
      <w:r w:rsidRPr="00810DE7">
        <w:rPr>
          <w:rFonts w:cstheme="minorHAnsi"/>
          <w:b/>
          <w:bCs/>
          <w:u w:val="single"/>
        </w:rPr>
        <w:t xml:space="preserve"> of demand (to use bourgeois language)</w:t>
      </w:r>
      <w:r w:rsidRPr="00810DE7">
        <w:rPr>
          <w:rFonts w:cstheme="minorHAnsi"/>
        </w:rPr>
        <w:t>. After years of preaching ruthless "supply" policies (tax cuts for the rich, wage cuts, job cuts, etc.), promptly implemented by governments, the IMF itself is beginning to backtrack and now thinks that the profits of the most successful firms should be taxed more to keep the world capitalist system on track, which includes helping the population at the bottom of the social ladder to cope with the effects of the pandemic:</w:t>
      </w:r>
    </w:p>
    <w:p w14:paraId="1E9AFF1F" w14:textId="3A2B8D0B" w:rsidR="007B5B50" w:rsidRPr="00810DE7" w:rsidRDefault="007B5B50" w:rsidP="007B5B50">
      <w:pPr>
        <w:rPr>
          <w:rFonts w:cstheme="minorHAnsi"/>
        </w:rPr>
      </w:pPr>
      <w:r w:rsidRPr="00810DE7">
        <w:rPr>
          <w:rFonts w:cstheme="minorHAnsi"/>
        </w:rPr>
        <w:t>"This [the increase in taxes for rich] would help pay for essential services, such as health care and social welfare networks during a crisis that has disproportionately affected the poorest segments of society." (ANSA, National Associated Press Agency in Italy, 14 October 2020)</w:t>
      </w:r>
    </w:p>
    <w:p w14:paraId="3B082CFF" w14:textId="33CEB4B7" w:rsidR="007B5B50" w:rsidRPr="00864E3E" w:rsidRDefault="007B5B50" w:rsidP="007B5B50">
      <w:pPr>
        <w:rPr>
          <w:rFonts w:cstheme="minorHAnsi"/>
          <w:u w:val="single"/>
        </w:rPr>
      </w:pPr>
      <w:r w:rsidRPr="00810DE7">
        <w:rPr>
          <w:rFonts w:cstheme="minorHAnsi"/>
        </w:rPr>
        <w:t xml:space="preserve">If the IMF, a representative of “capital in general", says things that certainly irritate the "many capitals" (the individual bosses; both expressions are used by Marx), it means that one of the thinking heads of </w:t>
      </w:r>
      <w:r w:rsidRPr="00810DE7">
        <w:rPr>
          <w:rFonts w:cstheme="minorHAnsi"/>
        </w:rPr>
        <w:lastRenderedPageBreak/>
        <w:t xml:space="preserve">the bourgeoisie, whose concern is for the overall interest of the system, is worried about possible social explosions. However, the IMF is equally worried about the not very encouraging economic outlook and for this reason, while it anticipates continued state intervention (and central banks), it argues that state aid must be selective, </w:t>
      </w:r>
      <w:proofErr w:type="gramStart"/>
      <w:r w:rsidRPr="00810DE7">
        <w:rPr>
          <w:rFonts w:cstheme="minorHAnsi"/>
        </w:rPr>
        <w:t>i.e.</w:t>
      </w:r>
      <w:proofErr w:type="gramEnd"/>
      <w:r w:rsidRPr="00810DE7">
        <w:rPr>
          <w:rFonts w:cstheme="minorHAnsi"/>
        </w:rPr>
        <w:t xml:space="preserve"> it must go to companies who are able to stand on their own feet, while the others — the so-called zombie companies — must meet their destiny, i.e. go bankrupt. In fact, it envisages a decisive devaluation of existing capital according to the rules of "economic Darwinism" (survival of the fittest), accompanied by selective state aid to "deserving" enterprises (another form of state capitalism) and by the implementation or maintenance of social safety nets to prevent or control any outbursts of social anger. Naturally, unproductive expenses will have to be cut as much as possible, starting</w:t>
      </w:r>
      <w:proofErr w:type="gramStart"/>
      <w:r w:rsidRPr="00810DE7">
        <w:rPr>
          <w:rFonts w:cstheme="minorHAnsi"/>
        </w:rPr>
        <w:t>, needless to say, with</w:t>
      </w:r>
      <w:proofErr w:type="gramEnd"/>
      <w:r w:rsidRPr="00810DE7">
        <w:rPr>
          <w:rFonts w:cstheme="minorHAnsi"/>
        </w:rPr>
        <w:t xml:space="preserve"> public sector workers. Incidentally, the recommendations of the IMF are not very different from the conclusions of a document drawn up at the end of December by the Group of </w:t>
      </w:r>
      <w:proofErr w:type="gramStart"/>
      <w:r w:rsidRPr="00810DE7">
        <w:rPr>
          <w:rFonts w:cstheme="minorHAnsi"/>
        </w:rPr>
        <w:t>301 ,</w:t>
      </w:r>
      <w:proofErr w:type="gramEnd"/>
      <w:r w:rsidRPr="00810DE7">
        <w:rPr>
          <w:rFonts w:cstheme="minorHAnsi"/>
        </w:rPr>
        <w:t xml:space="preserve"> of which Draghi is the best known exponent. They echo what the financier Soros has been saying for years, namely that to hold together a company that is creaking on all sides, it is necessary for those at the top to start paying taxes at least at the same level as their employees, who currently face a higher rate of taxation. Naturally, the most vulgar politicos, such as Salvini-style populists, regard Soros as a reincarnation of the eternal Jewish plot to take over the world. </w:t>
      </w:r>
      <w:r w:rsidRPr="00810DE7">
        <w:rPr>
          <w:rFonts w:cstheme="minorHAnsi"/>
          <w:u w:val="single"/>
        </w:rPr>
        <w:t>Their ‘old fashioned’ pronouncements reveal the hatred and terror of so many bourgeois that, if they were to pay ‘fair’ taxes, their profit margins would be reduced, along with their standard of living which would become “beyond one's means”. So, it is doubtful that governments — sovereign or non-sovereign — can really clamp down their fiscal hand on the rich</w:t>
      </w:r>
      <w:r w:rsidRPr="00810DE7">
        <w:rPr>
          <w:rFonts w:cstheme="minorHAnsi"/>
        </w:rPr>
        <w:t xml:space="preserve">. </w:t>
      </w:r>
      <w:r w:rsidRPr="00FD5499">
        <w:rPr>
          <w:rFonts w:cstheme="minorHAnsi"/>
          <w:highlight w:val="yellow"/>
        </w:rPr>
        <w:t xml:space="preserve">At </w:t>
      </w:r>
      <w:r w:rsidRPr="00FD5499">
        <w:rPr>
          <w:rFonts w:cstheme="minorHAnsi"/>
          <w:b/>
          <w:bCs/>
          <w:highlight w:val="yellow"/>
          <w:u w:val="single"/>
        </w:rPr>
        <w:t>stake, among other things, is the</w:t>
      </w:r>
      <w:r w:rsidRPr="00810DE7">
        <w:rPr>
          <w:rFonts w:cstheme="minorHAnsi"/>
          <w:u w:val="single"/>
        </w:rPr>
        <w:t xml:space="preserve"> comfortable parliamentary seat that no "representative of the people" feels like risking by approving </w:t>
      </w:r>
      <w:r w:rsidRPr="00FD5499">
        <w:rPr>
          <w:rFonts w:cstheme="minorHAnsi"/>
          <w:highlight w:val="yellow"/>
          <w:u w:val="single"/>
        </w:rPr>
        <w:t>laws which</w:t>
      </w:r>
      <w:r w:rsidRPr="00810DE7">
        <w:rPr>
          <w:rFonts w:cstheme="minorHAnsi"/>
          <w:u w:val="single"/>
        </w:rPr>
        <w:t xml:space="preserve"> bosses of </w:t>
      </w:r>
      <w:r w:rsidRPr="00FD5499">
        <w:rPr>
          <w:rFonts w:cstheme="minorHAnsi"/>
          <w:highlight w:val="yellow"/>
          <w:u w:val="single"/>
        </w:rPr>
        <w:t xml:space="preserve">every description </w:t>
      </w:r>
      <w:proofErr w:type="spellStart"/>
      <w:r w:rsidRPr="00FD5499">
        <w:rPr>
          <w:rFonts w:cstheme="minorHAnsi"/>
          <w:highlight w:val="yellow"/>
          <w:u w:val="single"/>
        </w:rPr>
        <w:t>recognise</w:t>
      </w:r>
      <w:proofErr w:type="spellEnd"/>
      <w:r w:rsidRPr="00FD5499">
        <w:rPr>
          <w:rFonts w:cstheme="minorHAnsi"/>
          <w:highlight w:val="yellow"/>
          <w:u w:val="single"/>
        </w:rPr>
        <w:t xml:space="preserve"> as a </w:t>
      </w:r>
      <w:r w:rsidRPr="00FD5499">
        <w:rPr>
          <w:rFonts w:cstheme="minorHAnsi"/>
          <w:b/>
          <w:bCs/>
          <w:highlight w:val="yellow"/>
          <w:u w:val="single"/>
        </w:rPr>
        <w:t>smokescreen</w:t>
      </w:r>
      <w:r w:rsidRPr="00810DE7">
        <w:rPr>
          <w:rFonts w:cstheme="minorHAnsi"/>
          <w:b/>
          <w:bCs/>
          <w:u w:val="single"/>
        </w:rPr>
        <w:t>,</w:t>
      </w:r>
      <w:r w:rsidRPr="00810DE7">
        <w:rPr>
          <w:rFonts w:cstheme="minorHAnsi"/>
          <w:u w:val="single"/>
        </w:rPr>
        <w:t xml:space="preserve"> even if they aim </w:t>
      </w:r>
      <w:r w:rsidRPr="00FD5499">
        <w:rPr>
          <w:rFonts w:cstheme="minorHAnsi"/>
          <w:b/>
          <w:bCs/>
          <w:highlight w:val="yellow"/>
          <w:u w:val="single"/>
        </w:rPr>
        <w:t>to preserve their social system</w:t>
      </w:r>
      <w:r w:rsidRPr="00810DE7">
        <w:rPr>
          <w:rFonts w:cstheme="minorHAnsi"/>
          <w:u w:val="single"/>
        </w:rPr>
        <w:t>.</w:t>
      </w:r>
    </w:p>
    <w:p w14:paraId="43B301E9" w14:textId="77777777" w:rsidR="007B5B50" w:rsidRPr="00810DE7" w:rsidRDefault="007B5B50" w:rsidP="007B5B50">
      <w:pPr>
        <w:rPr>
          <w:rFonts w:cstheme="minorHAnsi"/>
        </w:rPr>
      </w:pPr>
      <w:r w:rsidRPr="00810DE7">
        <w:rPr>
          <w:rFonts w:cstheme="minorHAnsi"/>
        </w:rPr>
        <w:t>Part Two</w:t>
      </w:r>
    </w:p>
    <w:p w14:paraId="21DD1815" w14:textId="1BF7A288" w:rsidR="007B5B50" w:rsidRPr="00810DE7" w:rsidRDefault="007B5B50" w:rsidP="007B5B50">
      <w:pPr>
        <w:rPr>
          <w:rFonts w:cstheme="minorHAnsi"/>
          <w:u w:val="single"/>
        </w:rPr>
      </w:pPr>
      <w:r w:rsidRPr="00810DE7">
        <w:rPr>
          <w:rFonts w:cstheme="minorHAnsi"/>
          <w:u w:val="single"/>
        </w:rPr>
        <w:t>While the bourgeoisie is wracking its brains to find solutions to this epochal crisis</w:t>
      </w:r>
      <w:r w:rsidRPr="00810DE7">
        <w:rPr>
          <w:rFonts w:cstheme="minorHAnsi"/>
        </w:rPr>
        <w:t xml:space="preserve">, even considering a partial revision of the fiscal policies of the last decades, </w:t>
      </w:r>
      <w:r w:rsidRPr="00810DE7">
        <w:rPr>
          <w:rFonts w:cstheme="minorHAnsi"/>
          <w:u w:val="single"/>
        </w:rPr>
        <w:t>the tax lever has become one of the main tools which reformists on the left believe will put an end to capitalist aggression and bring substantial benefits for the depleted pockets of the proletariat.</w:t>
      </w:r>
    </w:p>
    <w:p w14:paraId="052FF546" w14:textId="0622EAEA" w:rsidR="007B5B50" w:rsidRPr="00810DE7" w:rsidRDefault="007B5B50" w:rsidP="007B5B50">
      <w:pPr>
        <w:rPr>
          <w:rFonts w:cstheme="minorHAnsi"/>
        </w:rPr>
      </w:pPr>
      <w:r w:rsidRPr="00810DE7">
        <w:rPr>
          <w:rFonts w:cstheme="minorHAnsi"/>
        </w:rPr>
        <w:t xml:space="preserve">We are referring, of course, to the political elements gravitating around </w:t>
      </w:r>
      <w:proofErr w:type="spellStart"/>
      <w:r w:rsidRPr="00810DE7">
        <w:rPr>
          <w:rFonts w:cstheme="minorHAnsi"/>
        </w:rPr>
        <w:t>SiCobas</w:t>
      </w:r>
      <w:proofErr w:type="spellEnd"/>
      <w:r w:rsidRPr="00810DE7">
        <w:rPr>
          <w:rFonts w:cstheme="minorHAnsi"/>
        </w:rPr>
        <w:t xml:space="preserve">, which has recently given birth to hybrid organisms with a combination of union and political features. Even given the different acronyms, they are often animated by the same people with very similar, or even </w:t>
      </w:r>
      <w:proofErr w:type="gramStart"/>
      <w:r w:rsidRPr="00810DE7">
        <w:rPr>
          <w:rFonts w:cstheme="minorHAnsi"/>
        </w:rPr>
        <w:t>exactly the same</w:t>
      </w:r>
      <w:proofErr w:type="gramEnd"/>
      <w:r w:rsidRPr="00810DE7">
        <w:rPr>
          <w:rFonts w:cstheme="minorHAnsi"/>
        </w:rPr>
        <w:t xml:space="preserve">, </w:t>
      </w:r>
      <w:proofErr w:type="spellStart"/>
      <w:r w:rsidRPr="00810DE7">
        <w:rPr>
          <w:rFonts w:cstheme="minorHAnsi"/>
        </w:rPr>
        <w:t>programmes</w:t>
      </w:r>
      <w:proofErr w:type="spellEnd"/>
      <w:r w:rsidRPr="00810DE7">
        <w:rPr>
          <w:rFonts w:cstheme="minorHAnsi"/>
        </w:rPr>
        <w:t xml:space="preserve">. </w:t>
      </w:r>
      <w:proofErr w:type="gramStart"/>
      <w:r w:rsidRPr="00810DE7">
        <w:rPr>
          <w:rFonts w:cstheme="minorHAnsi"/>
        </w:rPr>
        <w:t>From the Pact of Unity of Anti-Capitalist Action,</w:t>
      </w:r>
      <w:proofErr w:type="gramEnd"/>
      <w:r w:rsidRPr="00810DE7">
        <w:rPr>
          <w:rFonts w:cstheme="minorHAnsi"/>
        </w:rPr>
        <w:t xml:space="preserve"> to the Assembly of Combative Workers and others, a shopping list of objectives to be achieved, here and now, has been drawn up. It represents "at best" the essence of radical reformism.</w:t>
      </w:r>
    </w:p>
    <w:p w14:paraId="5B7D1223" w14:textId="2B668A62" w:rsidR="007B5B50" w:rsidRPr="00810DE7" w:rsidRDefault="007B5B50" w:rsidP="00C7227A">
      <w:pPr>
        <w:rPr>
          <w:rFonts w:cstheme="minorHAnsi"/>
        </w:rPr>
      </w:pPr>
      <w:r w:rsidRPr="00810DE7">
        <w:rPr>
          <w:rFonts w:cstheme="minorHAnsi"/>
        </w:rPr>
        <w:t xml:space="preserve">By its very nature, </w:t>
      </w:r>
      <w:r w:rsidRPr="00810DE7">
        <w:rPr>
          <w:rFonts w:cstheme="minorHAnsi"/>
          <w:b/>
          <w:bCs/>
          <w:u w:val="single"/>
        </w:rPr>
        <w:t>t</w:t>
      </w:r>
      <w:r w:rsidRPr="00FD5499">
        <w:rPr>
          <w:rFonts w:cstheme="minorHAnsi"/>
          <w:b/>
          <w:bCs/>
          <w:highlight w:val="yellow"/>
          <w:u w:val="single"/>
        </w:rPr>
        <w:t>his vision of the anti-capitalist struggle thinks that communism can make headway</w:t>
      </w:r>
      <w:r w:rsidRPr="00810DE7">
        <w:rPr>
          <w:rFonts w:cstheme="minorHAnsi"/>
          <w:b/>
          <w:bCs/>
          <w:u w:val="single"/>
        </w:rPr>
        <w:t xml:space="preserve"> not only within the current relations of production (and therefore of distribution), not only within the current political-institutional structures — the capitalist state — but even </w:t>
      </w:r>
      <w:proofErr w:type="gramStart"/>
      <w:r w:rsidRPr="00FD5499">
        <w:rPr>
          <w:rFonts w:cstheme="minorHAnsi"/>
          <w:b/>
          <w:bCs/>
          <w:highlight w:val="yellow"/>
          <w:u w:val="single"/>
        </w:rPr>
        <w:t>in the midst of</w:t>
      </w:r>
      <w:proofErr w:type="gramEnd"/>
      <w:r w:rsidRPr="00FD5499">
        <w:rPr>
          <w:rFonts w:cstheme="minorHAnsi"/>
          <w:b/>
          <w:bCs/>
          <w:highlight w:val="yellow"/>
          <w:u w:val="single"/>
        </w:rPr>
        <w:t xml:space="preserve"> one of the most devastating crises in the history of capital.</w:t>
      </w:r>
      <w:r w:rsidRPr="00810DE7">
        <w:rPr>
          <w:rFonts w:cstheme="minorHAnsi"/>
          <w:b/>
          <w:bCs/>
          <w:u w:val="single"/>
        </w:rPr>
        <w:t xml:space="preserve"> </w:t>
      </w:r>
      <w:r w:rsidRPr="00FD5499">
        <w:rPr>
          <w:rFonts w:cstheme="minorHAnsi"/>
          <w:b/>
          <w:bCs/>
          <w:highlight w:val="yellow"/>
          <w:u w:val="single"/>
        </w:rPr>
        <w:t>It is</w:t>
      </w:r>
      <w:r w:rsidRPr="00810DE7">
        <w:rPr>
          <w:rFonts w:cstheme="minorHAnsi"/>
          <w:b/>
          <w:bCs/>
          <w:u w:val="single"/>
        </w:rPr>
        <w:t xml:space="preserve"> an extremely harmful vision, one that is </w:t>
      </w:r>
      <w:r w:rsidRPr="00FD5499">
        <w:rPr>
          <w:rFonts w:cstheme="minorHAnsi"/>
          <w:b/>
          <w:bCs/>
          <w:highlight w:val="yellow"/>
          <w:u w:val="single"/>
        </w:rPr>
        <w:t>catastrophic for</w:t>
      </w:r>
      <w:r w:rsidRPr="00810DE7">
        <w:rPr>
          <w:rFonts w:cstheme="minorHAnsi"/>
          <w:b/>
          <w:bCs/>
          <w:u w:val="single"/>
        </w:rPr>
        <w:t xml:space="preserve"> the purposes of the </w:t>
      </w:r>
      <w:r w:rsidRPr="00FD5499">
        <w:rPr>
          <w:rFonts w:cstheme="minorHAnsi"/>
          <w:b/>
          <w:bCs/>
          <w:highlight w:val="yellow"/>
          <w:u w:val="single"/>
        </w:rPr>
        <w:t>class struggle</w:t>
      </w:r>
      <w:r w:rsidRPr="00810DE7">
        <w:rPr>
          <w:rFonts w:cstheme="minorHAnsi"/>
          <w:b/>
          <w:bCs/>
          <w:u w:val="single"/>
        </w:rPr>
        <w:t>.</w:t>
      </w:r>
      <w:r w:rsidRPr="00810DE7">
        <w:rPr>
          <w:rFonts w:cstheme="minorHAnsi"/>
        </w:rPr>
        <w:t xml:space="preserve"> First, because </w:t>
      </w:r>
      <w:r w:rsidRPr="00FD5499">
        <w:rPr>
          <w:rFonts w:cstheme="minorHAnsi"/>
          <w:b/>
          <w:bCs/>
          <w:highlight w:val="yellow"/>
          <w:u w:val="single"/>
        </w:rPr>
        <w:t>it</w:t>
      </w:r>
      <w:r w:rsidRPr="00810DE7">
        <w:rPr>
          <w:rFonts w:cstheme="minorHAnsi"/>
          <w:b/>
          <w:bCs/>
          <w:u w:val="single"/>
        </w:rPr>
        <w:t xml:space="preserve"> has nothing to do with the real world and, as they say, </w:t>
      </w:r>
      <w:r w:rsidRPr="00FD5499">
        <w:rPr>
          <w:rFonts w:cstheme="minorHAnsi"/>
          <w:b/>
          <w:bCs/>
          <w:highlight w:val="yellow"/>
          <w:u w:val="single"/>
        </w:rPr>
        <w:t>mistakes</w:t>
      </w:r>
      <w:r w:rsidRPr="00810DE7">
        <w:rPr>
          <w:rFonts w:cstheme="minorHAnsi"/>
          <w:b/>
          <w:bCs/>
          <w:u w:val="single"/>
        </w:rPr>
        <w:t xml:space="preserve"> the </w:t>
      </w:r>
      <w:r w:rsidRPr="00FD5499">
        <w:rPr>
          <w:rFonts w:cstheme="minorHAnsi"/>
          <w:b/>
          <w:bCs/>
          <w:highlight w:val="yellow"/>
          <w:u w:val="single"/>
        </w:rPr>
        <w:t>desire for reality</w:t>
      </w:r>
      <w:r w:rsidRPr="00810DE7">
        <w:rPr>
          <w:rFonts w:cstheme="minorHAnsi"/>
        </w:rPr>
        <w:t xml:space="preserve">. Also, but not </w:t>
      </w:r>
      <w:r w:rsidRPr="00810DE7">
        <w:rPr>
          <w:rFonts w:cstheme="minorHAnsi"/>
          <w:b/>
          <w:bCs/>
          <w:u w:val="single"/>
        </w:rPr>
        <w:t>secondarily</w:t>
      </w:r>
      <w:r w:rsidRPr="00810DE7">
        <w:rPr>
          <w:rFonts w:cstheme="minorHAnsi"/>
        </w:rPr>
        <w:t xml:space="preserve">, because </w:t>
      </w:r>
      <w:r w:rsidRPr="00FD5499">
        <w:rPr>
          <w:rFonts w:cstheme="minorHAnsi"/>
          <w:b/>
          <w:bCs/>
          <w:highlight w:val="yellow"/>
          <w:u w:val="single"/>
        </w:rPr>
        <w:t>it entangles</w:t>
      </w:r>
      <w:r w:rsidRPr="00810DE7">
        <w:rPr>
          <w:rFonts w:cstheme="minorHAnsi"/>
          <w:b/>
          <w:bCs/>
          <w:u w:val="single"/>
        </w:rPr>
        <w:t xml:space="preserve"> significant </w:t>
      </w:r>
      <w:r w:rsidRPr="00FD5499">
        <w:rPr>
          <w:rFonts w:cstheme="minorHAnsi"/>
          <w:b/>
          <w:bCs/>
          <w:highlight w:val="yellow"/>
          <w:u w:val="single"/>
        </w:rPr>
        <w:t>fringes of the more combative or less resigned proletariat in</w:t>
      </w:r>
      <w:r w:rsidRPr="00810DE7">
        <w:rPr>
          <w:rFonts w:cstheme="minorHAnsi"/>
          <w:b/>
          <w:bCs/>
          <w:u w:val="single"/>
        </w:rPr>
        <w:t xml:space="preserve"> these </w:t>
      </w:r>
      <w:r w:rsidRPr="00FD5499">
        <w:rPr>
          <w:rFonts w:cstheme="minorHAnsi"/>
          <w:b/>
          <w:bCs/>
          <w:highlight w:val="yellow"/>
          <w:u w:val="single"/>
        </w:rPr>
        <w:t>cheap illusions</w:t>
      </w:r>
      <w:r w:rsidRPr="00810DE7">
        <w:rPr>
          <w:rFonts w:cstheme="minorHAnsi"/>
          <w:b/>
          <w:bCs/>
          <w:u w:val="single"/>
        </w:rPr>
        <w:t>, let alone beguiling various comrades and those who are sincerely convinced that this kind of "revolutionary trade unionism"</w:t>
      </w:r>
      <w:r w:rsidRPr="00810DE7">
        <w:rPr>
          <w:rFonts w:cstheme="minorHAnsi"/>
        </w:rPr>
        <w:t xml:space="preserve"> (a contradiction in terms) is really practicable. The "shopping list" is well known and, in </w:t>
      </w:r>
      <w:r w:rsidRPr="00810DE7">
        <w:rPr>
          <w:rFonts w:cstheme="minorHAnsi"/>
        </w:rPr>
        <w:lastRenderedPageBreak/>
        <w:t xml:space="preserve">any case, easily available online (for example, on the </w:t>
      </w:r>
      <w:proofErr w:type="spellStart"/>
      <w:r w:rsidRPr="00810DE7">
        <w:rPr>
          <w:rFonts w:cstheme="minorHAnsi"/>
        </w:rPr>
        <w:t>SiCobas</w:t>
      </w:r>
      <w:proofErr w:type="spellEnd"/>
      <w:r w:rsidRPr="00810DE7">
        <w:rPr>
          <w:rFonts w:cstheme="minorHAnsi"/>
        </w:rPr>
        <w:t xml:space="preserve"> website). </w:t>
      </w:r>
      <w:r w:rsidRPr="00810DE7">
        <w:rPr>
          <w:rFonts w:cstheme="minorHAnsi"/>
          <w:u w:val="single"/>
        </w:rPr>
        <w:t xml:space="preserve">It ranges from the "guaranteed average wage for unemployed, underemployed, precarious and laid-off workers", to the classic "drastic and </w:t>
      </w:r>
      <w:proofErr w:type="spellStart"/>
      <w:r w:rsidRPr="00810DE7">
        <w:rPr>
          <w:rFonts w:cstheme="minorHAnsi"/>
          <w:u w:val="single"/>
        </w:rPr>
        <w:t>generalised</w:t>
      </w:r>
      <w:proofErr w:type="spellEnd"/>
      <w:r w:rsidRPr="00810DE7">
        <w:rPr>
          <w:rFonts w:cstheme="minorHAnsi"/>
          <w:u w:val="single"/>
        </w:rPr>
        <w:t xml:space="preserve"> reduction in working hours for equal pay: work less, work for all; for socially necessary work</w:t>
      </w:r>
      <w:r w:rsidRPr="00810DE7">
        <w:rPr>
          <w:rFonts w:cstheme="minorHAnsi"/>
        </w:rPr>
        <w:t>”</w:t>
      </w:r>
      <w:proofErr w:type="gramStart"/>
      <w:r w:rsidRPr="00810DE7">
        <w:rPr>
          <w:rFonts w:cstheme="minorHAnsi"/>
        </w:rPr>
        <w:t>2 ,</w:t>
      </w:r>
      <w:proofErr w:type="gramEnd"/>
      <w:r w:rsidRPr="00810DE7">
        <w:rPr>
          <w:rFonts w:cstheme="minorHAnsi"/>
        </w:rPr>
        <w:t xml:space="preserve"> up to a “Wealth Tax”, naturally much more drastic than the one proposed by the </w:t>
      </w:r>
      <w:proofErr w:type="spellStart"/>
      <w:r w:rsidRPr="00810DE7">
        <w:rPr>
          <w:rFonts w:cstheme="minorHAnsi"/>
        </w:rPr>
        <w:t>centre</w:t>
      </w:r>
      <w:proofErr w:type="spellEnd"/>
      <w:r w:rsidRPr="00810DE7">
        <w:rPr>
          <w:rFonts w:cstheme="minorHAnsi"/>
        </w:rPr>
        <w:t xml:space="preserve">-left parties. In fact, point 4 of the Action Pact </w:t>
      </w:r>
      <w:proofErr w:type="gramStart"/>
      <w:r w:rsidRPr="00810DE7">
        <w:rPr>
          <w:rFonts w:cstheme="minorHAnsi"/>
        </w:rPr>
        <w:t>document</w:t>
      </w:r>
      <w:proofErr w:type="gramEnd"/>
      <w:r w:rsidRPr="00810DE7">
        <w:rPr>
          <w:rFonts w:cstheme="minorHAnsi"/>
        </w:rPr>
        <w:t xml:space="preserve"> says: "The costs of the pandemic and the crisis must be paid for by the bosses, starting with a 10% tax increase on the richest 10% of the population whose proceeds are to be used to cover 100% of all wages and a guaranteed average wage for unemployed and precarious workers. Refusal to accept the state debt as an instrument to stifle proletarian and social demands.” </w:t>
      </w:r>
      <w:r w:rsidRPr="00810DE7">
        <w:rPr>
          <w:rFonts w:cstheme="minorHAnsi"/>
          <w:b/>
          <w:bCs/>
          <w:u w:val="single"/>
        </w:rPr>
        <w:t>Apart from the fact that the state debt, rather than a tool to stifle proletarian and social demands</w:t>
      </w:r>
      <w:proofErr w:type="gramStart"/>
      <w:r w:rsidRPr="00810DE7">
        <w:rPr>
          <w:rFonts w:cstheme="minorHAnsi"/>
          <w:b/>
          <w:bCs/>
          <w:u w:val="single"/>
        </w:rPr>
        <w:t>3 ,</w:t>
      </w:r>
      <w:proofErr w:type="gramEnd"/>
      <w:r w:rsidRPr="00810DE7">
        <w:rPr>
          <w:rFonts w:cstheme="minorHAnsi"/>
          <w:b/>
          <w:bCs/>
          <w:u w:val="single"/>
        </w:rPr>
        <w:t xml:space="preserve"> is a tool to rob the proletariat and sections of the petty bourgeoisie</w:t>
      </w:r>
      <w:r w:rsidRPr="00810DE7">
        <w:rPr>
          <w:rFonts w:cstheme="minorHAnsi"/>
        </w:rPr>
        <w:t xml:space="preserve">, how could these measures be imposed on the bourgeoisie? Il </w:t>
      </w:r>
      <w:proofErr w:type="spellStart"/>
      <w:r w:rsidRPr="00810DE7">
        <w:rPr>
          <w:rFonts w:cstheme="minorHAnsi"/>
        </w:rPr>
        <w:t>Pungolo</w:t>
      </w:r>
      <w:proofErr w:type="spellEnd"/>
      <w:r w:rsidRPr="00810DE7">
        <w:rPr>
          <w:rFonts w:cstheme="minorHAnsi"/>
        </w:rPr>
        <w:t xml:space="preserve"> Rosso (Red Spur), one of the components of the Pact and member of </w:t>
      </w:r>
      <w:proofErr w:type="spellStart"/>
      <w:r w:rsidRPr="00810DE7">
        <w:rPr>
          <w:rFonts w:cstheme="minorHAnsi"/>
        </w:rPr>
        <w:t>SiCobas</w:t>
      </w:r>
      <w:proofErr w:type="spellEnd"/>
      <w:r w:rsidRPr="00810DE7">
        <w:rPr>
          <w:rFonts w:cstheme="minorHAnsi"/>
        </w:rPr>
        <w:t xml:space="preserve">, argues that it is possible "by attacking the power of the bourgeoisie with the force of an extraordinary class </w:t>
      </w:r>
      <w:proofErr w:type="spellStart"/>
      <w:r w:rsidRPr="00810DE7">
        <w:rPr>
          <w:rFonts w:cstheme="minorHAnsi"/>
        </w:rPr>
        <w:t>mobilisation</w:t>
      </w:r>
      <w:proofErr w:type="spellEnd"/>
      <w:r w:rsidRPr="00810DE7">
        <w:rPr>
          <w:rFonts w:cstheme="minorHAnsi"/>
        </w:rPr>
        <w:t xml:space="preserve">, to deprive them of their freedom to appropriate and dispose of the general wealth produced by the proletarians”.4 What does "extraordinary </w:t>
      </w:r>
      <w:proofErr w:type="spellStart"/>
      <w:r w:rsidRPr="00810DE7">
        <w:rPr>
          <w:rFonts w:cstheme="minorHAnsi"/>
        </w:rPr>
        <w:t>mobilisation</w:t>
      </w:r>
      <w:proofErr w:type="spellEnd"/>
      <w:r w:rsidRPr="00810DE7">
        <w:rPr>
          <w:rFonts w:cstheme="minorHAnsi"/>
        </w:rPr>
        <w:t xml:space="preserve">" mean? </w:t>
      </w:r>
      <w:r w:rsidRPr="00810DE7">
        <w:rPr>
          <w:rFonts w:cstheme="minorHAnsi"/>
          <w:u w:val="single"/>
        </w:rPr>
        <w:t xml:space="preserve">Strikes proclaimed two months earlier or perhaps, in a "more" incisive way, all-out strikes, permanent marches, occupation of factories and companies in general? Depriving the bourgeoisie of the "freedom to appropriate wealth ..." means killing it as a class, drying up the source that gives life to the capitalist mode of production, but at this point an economic-trade union </w:t>
      </w:r>
      <w:proofErr w:type="spellStart"/>
      <w:r w:rsidRPr="00810DE7">
        <w:rPr>
          <w:rFonts w:cstheme="minorHAnsi"/>
          <w:u w:val="single"/>
        </w:rPr>
        <w:t>mobilisation</w:t>
      </w:r>
      <w:proofErr w:type="spellEnd"/>
      <w:r w:rsidRPr="00810DE7">
        <w:rPr>
          <w:rFonts w:cstheme="minorHAnsi"/>
          <w:u w:val="single"/>
        </w:rPr>
        <w:t>, however extraordinary and radical, is grossly insufficient. "Taking over the streets" or "taking control of the factory" is not enough if large sectors of the proletariat, the most conscious, do not take power: power, through its revolutionary organisms (the councils), not the appointment of some minister in a ‘left’ government emanating from some bourgeois parliament.</w:t>
      </w:r>
      <w:r w:rsidRPr="00810DE7">
        <w:rPr>
          <w:rFonts w:cstheme="minorHAnsi"/>
        </w:rPr>
        <w:t xml:space="preserve"> (It goes without saying that for us the active presence of the revolutionary party in the class is indispensable, so that awareness of the need for the revolutionary leap can mature inside significant sectors of it.)</w:t>
      </w:r>
    </w:p>
    <w:p w14:paraId="211C323E" w14:textId="77777777" w:rsidR="00864E3E" w:rsidRDefault="00864E3E" w:rsidP="00864E3E">
      <w:pPr>
        <w:pStyle w:val="Heading4"/>
      </w:pPr>
      <w:r>
        <w:t xml:space="preserve">The crisis of capitalism is inevitable and existential – at best the Aff delays a reckoning by suppressing class struggle and facilitating a new round of productive expansion that magnifies the </w:t>
      </w:r>
      <w:proofErr w:type="gramStart"/>
      <w:r>
        <w:t>risk</w:t>
      </w:r>
      <w:proofErr w:type="gramEnd"/>
    </w:p>
    <w:p w14:paraId="51C03F14" w14:textId="77777777" w:rsidR="00864E3E" w:rsidRDefault="00864E3E" w:rsidP="00864E3E">
      <w:pPr>
        <w:rPr>
          <w:rStyle w:val="Style13ptBold"/>
          <w:b w:val="0"/>
          <w:bCs w:val="0"/>
        </w:rPr>
      </w:pPr>
      <w:r>
        <w:rPr>
          <w:rStyle w:val="Style13ptBold"/>
        </w:rPr>
        <w:t>Robinson 22</w:t>
      </w:r>
      <w:r>
        <w:rPr>
          <w:rStyle w:val="Style13ptBold"/>
          <w:b w:val="0"/>
          <w:bCs w:val="0"/>
        </w:rPr>
        <w:t xml:space="preserve"> [William, Distinguished professor of sociology, global </w:t>
      </w:r>
      <w:proofErr w:type="gramStart"/>
      <w:r>
        <w:rPr>
          <w:rStyle w:val="Style13ptBold"/>
          <w:b w:val="0"/>
          <w:bCs w:val="0"/>
        </w:rPr>
        <w:t>studies</w:t>
      </w:r>
      <w:proofErr w:type="gramEnd"/>
      <w:r>
        <w:rPr>
          <w:rStyle w:val="Style13ptBold"/>
          <w:b w:val="0"/>
          <w:bCs w:val="0"/>
        </w:rPr>
        <w:t xml:space="preserve"> and Latin American studies at UC Santa Barbara, </w:t>
      </w:r>
      <w:r>
        <w:rPr>
          <w:rStyle w:val="Style13ptBold"/>
          <w:b w:val="0"/>
          <w:bCs w:val="0"/>
          <w:i/>
          <w:iCs/>
        </w:rPr>
        <w:t>Can Global Capitalism Endure?</w:t>
      </w:r>
      <w:r>
        <w:rPr>
          <w:rStyle w:val="Style13ptBold"/>
          <w:b w:val="0"/>
          <w:bCs w:val="0"/>
        </w:rPr>
        <w:t xml:space="preserve"> </w:t>
      </w:r>
      <w:proofErr w:type="spellStart"/>
      <w:r>
        <w:rPr>
          <w:rStyle w:val="Style13ptBold"/>
          <w:b w:val="0"/>
          <w:bCs w:val="0"/>
        </w:rPr>
        <w:t>Epub</w:t>
      </w:r>
      <w:proofErr w:type="spellEnd"/>
      <w:r>
        <w:rPr>
          <w:rStyle w:val="Style13ptBold"/>
          <w:b w:val="0"/>
          <w:bCs w:val="0"/>
        </w:rPr>
        <w:t>]</w:t>
      </w:r>
    </w:p>
    <w:p w14:paraId="5740B1D7" w14:textId="77777777" w:rsidR="00864E3E" w:rsidRPr="0098212E" w:rsidRDefault="00864E3E" w:rsidP="00864E3E">
      <w:pPr>
        <w:rPr>
          <w:sz w:val="16"/>
        </w:rPr>
      </w:pPr>
      <w:r w:rsidRPr="0098212E">
        <w:rPr>
          <w:sz w:val="16"/>
        </w:rPr>
        <w:t xml:space="preserve">Who can deny that </w:t>
      </w:r>
      <w:r w:rsidRPr="00864E3E">
        <w:rPr>
          <w:rStyle w:val="StyleUnderline"/>
          <w:highlight w:val="yellow"/>
        </w:rPr>
        <w:t>global capitalism is in deep crisis</w:t>
      </w:r>
      <w:r w:rsidRPr="0098212E">
        <w:rPr>
          <w:sz w:val="16"/>
        </w:rPr>
        <w:t xml:space="preserve">? </w:t>
      </w:r>
      <w:r w:rsidRPr="004E4F2C">
        <w:rPr>
          <w:rStyle w:val="StyleUnderline"/>
        </w:rPr>
        <w:t xml:space="preserve">The global economy is mired in prolonged stagnation. Civil strife and social upheaval are </w:t>
      </w:r>
      <w:r w:rsidRPr="00864E3E">
        <w:rPr>
          <w:rStyle w:val="StyleUnderline"/>
          <w:highlight w:val="yellow"/>
        </w:rPr>
        <w:t>tearing up political systems and</w:t>
      </w:r>
      <w:r w:rsidRPr="0098212E">
        <w:rPr>
          <w:sz w:val="16"/>
        </w:rPr>
        <w:t xml:space="preserve">, in some cases, </w:t>
      </w:r>
      <w:r w:rsidRPr="004E4F2C">
        <w:rPr>
          <w:rStyle w:val="StyleUnderline"/>
        </w:rPr>
        <w:t xml:space="preserve">leading to </w:t>
      </w:r>
      <w:r w:rsidRPr="00864E3E">
        <w:rPr>
          <w:rStyle w:val="StyleUnderline"/>
          <w:highlight w:val="yellow"/>
        </w:rPr>
        <w:t>the collapse of states. The planetary ecosystem is breaking</w:t>
      </w:r>
      <w:r w:rsidRPr="004E4F2C">
        <w:rPr>
          <w:rStyle w:val="StyleUnderline"/>
        </w:rPr>
        <w:t xml:space="preserve"> down. </w:t>
      </w:r>
      <w:r w:rsidRPr="00864E3E">
        <w:rPr>
          <w:rStyle w:val="StyleUnderline"/>
          <w:highlight w:val="yellow"/>
        </w:rPr>
        <w:t>Millions are fleeing, displaced by climate</w:t>
      </w:r>
      <w:r w:rsidRPr="004E4F2C">
        <w:rPr>
          <w:rStyle w:val="StyleUnderline"/>
        </w:rPr>
        <w:t xml:space="preserve"> change, transnational corporate land grabs, </w:t>
      </w:r>
      <w:proofErr w:type="gramStart"/>
      <w:r w:rsidRPr="00864E3E">
        <w:rPr>
          <w:rStyle w:val="StyleUnderline"/>
          <w:highlight w:val="yellow"/>
        </w:rPr>
        <w:t>wars</w:t>
      </w:r>
      <w:proofErr w:type="gramEnd"/>
      <w:r w:rsidRPr="00864E3E">
        <w:rPr>
          <w:rStyle w:val="StyleUnderline"/>
          <w:highlight w:val="yellow"/>
        </w:rPr>
        <w:t xml:space="preserve"> and</w:t>
      </w:r>
      <w:r w:rsidRPr="004E4F2C">
        <w:rPr>
          <w:rStyle w:val="StyleUnderline"/>
        </w:rPr>
        <w:t xml:space="preserve"> political </w:t>
      </w:r>
      <w:r w:rsidRPr="00864E3E">
        <w:rPr>
          <w:rStyle w:val="StyleUnderline"/>
          <w:highlight w:val="yellow"/>
        </w:rPr>
        <w:t>persecution. Hunger and disease are on the rise</w:t>
      </w:r>
      <w:r w:rsidRPr="0098212E">
        <w:rPr>
          <w:sz w:val="16"/>
        </w:rPr>
        <w:t xml:space="preserve"> in many countries. </w:t>
      </w:r>
      <w:r w:rsidRPr="00A05385">
        <w:rPr>
          <w:rStyle w:val="StyleUnderline"/>
        </w:rPr>
        <w:t>The worldwide social fabric is in decay.</w:t>
      </w:r>
      <w:r w:rsidRPr="0098212E">
        <w:rPr>
          <w:sz w:val="16"/>
        </w:rPr>
        <w:t xml:space="preserve"> The coronavirus contagion exposed governments, unable to cope with the fallout from the health emergency, as callous instruments of wealth and corruption. </w:t>
      </w:r>
      <w:proofErr w:type="gramStart"/>
      <w:r w:rsidRPr="0098212E">
        <w:rPr>
          <w:sz w:val="16"/>
        </w:rPr>
        <w:t xml:space="preserve">It is clear that </w:t>
      </w:r>
      <w:r w:rsidRPr="00864E3E">
        <w:rPr>
          <w:rStyle w:val="Emphasis"/>
          <w:highlight w:val="yellow"/>
        </w:rPr>
        <w:t>the</w:t>
      </w:r>
      <w:proofErr w:type="gramEnd"/>
      <w:r w:rsidRPr="00864E3E">
        <w:rPr>
          <w:rStyle w:val="Emphasis"/>
          <w:highlight w:val="yellow"/>
        </w:rPr>
        <w:t xml:space="preserve"> crisis is far more encompassing than</w:t>
      </w:r>
      <w:r w:rsidRPr="00A05385">
        <w:rPr>
          <w:rStyle w:val="Emphasis"/>
        </w:rPr>
        <w:t xml:space="preserve"> its </w:t>
      </w:r>
      <w:r w:rsidRPr="00864E3E">
        <w:rPr>
          <w:rStyle w:val="Emphasis"/>
          <w:highlight w:val="yellow"/>
        </w:rPr>
        <w:t>economic</w:t>
      </w:r>
      <w:r w:rsidRPr="00A05385">
        <w:rPr>
          <w:rStyle w:val="Emphasis"/>
        </w:rPr>
        <w:t xml:space="preserve"> dimension alone; </w:t>
      </w:r>
      <w:r w:rsidRPr="00864E3E">
        <w:rPr>
          <w:rStyle w:val="Emphasis"/>
          <w:highlight w:val="yellow"/>
        </w:rPr>
        <w:t>it is civilizational and existential</w:t>
      </w:r>
      <w:r w:rsidRPr="00A05385">
        <w:rPr>
          <w:rStyle w:val="Emphasis"/>
        </w:rPr>
        <w:t>.</w:t>
      </w:r>
      <w:r w:rsidRPr="0098212E">
        <w:rPr>
          <w:sz w:val="16"/>
        </w:rPr>
        <w:t xml:space="preserve"> Yet the varied dimensions of this crisis of humanity have a common denominator: a socioeconomic system that relentlessly pursues private profit at all costs. The ruling groups appear clueless as to how to resolve the mounting crisis beyond ramping up a global police state to contain mounting unrest. This should come as no surprise. The political elites are beholden to the system of global capitalism that by its very nature places the endless accumulation of capital above all else. I have been writing about global capitalist crisis since the turn of the century from the perspective of my theory of global capitalism as a qualitatively new stage in the ongoing and open-ended evolution of world capitalism, characterized above all by the rise of truly transnational capital and the integration of every country into a globally-integrated productive, </w:t>
      </w:r>
      <w:proofErr w:type="gramStart"/>
      <w:r w:rsidRPr="0098212E">
        <w:rPr>
          <w:sz w:val="16"/>
        </w:rPr>
        <w:t>financial</w:t>
      </w:r>
      <w:proofErr w:type="gramEnd"/>
      <w:r w:rsidRPr="0098212E">
        <w:rPr>
          <w:sz w:val="16"/>
        </w:rPr>
        <w:t xml:space="preserve"> and service system. The work before you </w:t>
      </w:r>
      <w:proofErr w:type="gramStart"/>
      <w:r w:rsidRPr="0098212E">
        <w:rPr>
          <w:sz w:val="16"/>
        </w:rPr>
        <w:t>is</w:t>
      </w:r>
      <w:proofErr w:type="gramEnd"/>
      <w:r w:rsidRPr="0098212E">
        <w:rPr>
          <w:sz w:val="16"/>
        </w:rPr>
        <w:t xml:space="preserve"> an attempt to provide a concise summary of this theory and to further advance the analysis of the crisis originally laid out in my 2014 book, Global Capitalism and the Crisis of Humanity. My aim is to present a “big picture” snapshot in a shorter work and from the vantage point of global capitalism theory that </w:t>
      </w:r>
      <w:proofErr w:type="gramStart"/>
      <w:r w:rsidRPr="0098212E">
        <w:rPr>
          <w:sz w:val="16"/>
        </w:rPr>
        <w:t>takes into account</w:t>
      </w:r>
      <w:proofErr w:type="gramEnd"/>
      <w:r w:rsidRPr="0098212E">
        <w:rPr>
          <w:sz w:val="16"/>
        </w:rPr>
        <w:t xml:space="preserve"> some elements of global capitalism that have come further into focus in recent </w:t>
      </w:r>
      <w:r w:rsidRPr="0098212E">
        <w:rPr>
          <w:sz w:val="16"/>
        </w:rPr>
        <w:lastRenderedPageBreak/>
        <w:t xml:space="preserve">years, especially the ever-deeper financialization and digitalization of the global economy and society. As the title indicates, </w:t>
      </w:r>
      <w:r w:rsidRPr="00AF7A3F">
        <w:rPr>
          <w:rStyle w:val="StyleUnderline"/>
        </w:rPr>
        <w:t xml:space="preserve">it is not clear how far into the future global capitalism can endure. </w:t>
      </w:r>
      <w:proofErr w:type="gramStart"/>
      <w:r w:rsidRPr="00864E3E">
        <w:rPr>
          <w:rStyle w:val="StyleUnderline"/>
          <w:highlight w:val="yellow"/>
        </w:rPr>
        <w:t>A collapse</w:t>
      </w:r>
      <w:proofErr w:type="gramEnd"/>
      <w:r w:rsidRPr="00864E3E">
        <w:rPr>
          <w:rStyle w:val="StyleUnderline"/>
          <w:highlight w:val="yellow"/>
        </w:rPr>
        <w:t xml:space="preserve"> of world civilization cannot be ruled out</w:t>
      </w:r>
      <w:r w:rsidRPr="00AF7A3F">
        <w:rPr>
          <w:rStyle w:val="StyleUnderline"/>
        </w:rPr>
        <w:t>.</w:t>
      </w:r>
      <w:r w:rsidRPr="0098212E">
        <w:rPr>
          <w:sz w:val="16"/>
        </w:rPr>
        <w:t xml:space="preserve"> To the contrary, </w:t>
      </w:r>
      <w:r w:rsidRPr="00AF7A3F">
        <w:rPr>
          <w:rStyle w:val="StyleUnderline"/>
        </w:rPr>
        <w:t>the current course of events is leading to just that.</w:t>
      </w:r>
      <w:r w:rsidRPr="0098212E">
        <w:rPr>
          <w:sz w:val="16"/>
        </w:rPr>
        <w:t xml:space="preserve"> Indeed, there are plenty of historical cases of societal collapse, with the distinction this time that what we understand as society is now irreversibly global. These days it is not particularly controversial to observe that capitalism has outlived whatever usefulness it may once have had. But just because the system is now archaic does not mean that it cannot hang on well into the future. The survival of global capitalism beyond the present crisis requires a substantial restructuring involving a measure of transnational regulation of the global economy and a redistribution of wealth downward. Even at that, though, </w:t>
      </w:r>
      <w:r w:rsidRPr="00864E3E">
        <w:rPr>
          <w:rStyle w:val="StyleUnderline"/>
          <w:highlight w:val="yellow"/>
        </w:rPr>
        <w:t>a new period of economic</w:t>
      </w:r>
      <w:r w:rsidRPr="00921111">
        <w:rPr>
          <w:rStyle w:val="StyleUnderline"/>
        </w:rPr>
        <w:t xml:space="preserve"> reactivation and </w:t>
      </w:r>
      <w:r w:rsidRPr="00864E3E">
        <w:rPr>
          <w:rStyle w:val="StyleUnderline"/>
          <w:highlight w:val="yellow"/>
        </w:rPr>
        <w:t xml:space="preserve">prosperity will not </w:t>
      </w:r>
      <w:proofErr w:type="gramStart"/>
      <w:r w:rsidRPr="00864E3E">
        <w:rPr>
          <w:rStyle w:val="StyleUnderline"/>
          <w:highlight w:val="yellow"/>
        </w:rPr>
        <w:t>bring to an end</w:t>
      </w:r>
      <w:proofErr w:type="gramEnd"/>
      <w:r w:rsidRPr="00864E3E">
        <w:rPr>
          <w:rStyle w:val="StyleUnderline"/>
          <w:highlight w:val="yellow"/>
        </w:rPr>
        <w:t xml:space="preserve"> the threat to our survival</w:t>
      </w:r>
      <w:r w:rsidRPr="00921111">
        <w:rPr>
          <w:rStyle w:val="StyleUnderline"/>
        </w:rPr>
        <w:t>.</w:t>
      </w:r>
      <w:r w:rsidRPr="0098212E">
        <w:rPr>
          <w:sz w:val="16"/>
        </w:rPr>
        <w:t xml:space="preserve"> For that, </w:t>
      </w:r>
      <w:r w:rsidRPr="00921111">
        <w:rPr>
          <w:rStyle w:val="StyleUnderline"/>
        </w:rPr>
        <w:t xml:space="preserve">we must do away with a system whose drive to accumulate capital puts it at war with the mass of humanity and with nature. </w:t>
      </w:r>
      <w:r w:rsidRPr="0098212E">
        <w:rPr>
          <w:sz w:val="16"/>
        </w:rPr>
        <w:t xml:space="preserve">Only </w:t>
      </w:r>
      <w:proofErr w:type="gramStart"/>
      <w:r w:rsidRPr="0098212E">
        <w:rPr>
          <w:sz w:val="16"/>
        </w:rPr>
        <w:t xml:space="preserve">an </w:t>
      </w:r>
      <w:proofErr w:type="spellStart"/>
      <w:r w:rsidRPr="0098212E">
        <w:rPr>
          <w:sz w:val="16"/>
        </w:rPr>
        <w:t>ecosocialism</w:t>
      </w:r>
      <w:proofErr w:type="spellEnd"/>
      <w:proofErr w:type="gramEnd"/>
      <w:r w:rsidRPr="0098212E">
        <w:rPr>
          <w:sz w:val="16"/>
        </w:rPr>
        <w:t xml:space="preserve"> can ultimately lift us from the threat. There is a vast literature on capitalist crisis and a rich history of debate among political economists, </w:t>
      </w:r>
      <w:proofErr w:type="gramStart"/>
      <w:r w:rsidRPr="0098212E">
        <w:rPr>
          <w:sz w:val="16"/>
        </w:rPr>
        <w:t>Marxists</w:t>
      </w:r>
      <w:proofErr w:type="gramEnd"/>
      <w:r w:rsidRPr="0098212E">
        <w:rPr>
          <w:sz w:val="16"/>
        </w:rPr>
        <w:t xml:space="preserve"> and non-Marxists alike. The theme of capitalist breakdown is recurrent in the social sciences, going back to the writings of Karl Marx in the second half of the nineteenth century and to the Polish-German socialist, Rosa Luxemburg, among others writing in the early twentieth century. The famed Austrian economist, Joseph Schumpeter, not a Marxist himself, titled one of the chapters in his celebrated 1942 study, Capitalism, Socialism and Democracy, “Can Capitalism Survive?” (He feared it could not).16 The January 1, 1975 issue of Time magazine, published in the midst of the previous major crisis of world capitalism blared the same question on its front cover.17 In that decade and subsequent to it, Marxists have reexamined the classical literature and hotly debated the nature of crises.18 In particular, Marxist economists debate whether capitalism can expand indefinitely, and if capitalist crises are caused by a fall in the rate of profit or by what is known as overproduction and underconsumption. I </w:t>
      </w:r>
      <w:proofErr w:type="gramStart"/>
      <w:r w:rsidRPr="0098212E">
        <w:rPr>
          <w:sz w:val="16"/>
        </w:rPr>
        <w:t>indicate</w:t>
      </w:r>
      <w:proofErr w:type="gramEnd"/>
      <w:r w:rsidRPr="0098212E">
        <w:rPr>
          <w:sz w:val="16"/>
        </w:rPr>
        <w:t xml:space="preserve"> my position with respect to this debate in the first section of this work. However, I am as much or more concerned here, as elsewhere, with a sociological study that takes up the social, political, </w:t>
      </w:r>
      <w:proofErr w:type="gramStart"/>
      <w:r w:rsidRPr="0098212E">
        <w:rPr>
          <w:sz w:val="16"/>
        </w:rPr>
        <w:t>ideological</w:t>
      </w:r>
      <w:proofErr w:type="gramEnd"/>
      <w:r w:rsidRPr="0098212E">
        <w:rPr>
          <w:sz w:val="16"/>
        </w:rPr>
        <w:t xml:space="preserve"> and cultural dimensions of the crisis as I am with its specifically economic dimension. </w:t>
      </w:r>
      <w:r w:rsidRPr="001D1430">
        <w:rPr>
          <w:rStyle w:val="StyleUnderline"/>
        </w:rPr>
        <w:t xml:space="preserve">The entire edifice of </w:t>
      </w:r>
      <w:proofErr w:type="gramStart"/>
      <w:r w:rsidRPr="001D1430">
        <w:rPr>
          <w:rStyle w:val="StyleUnderline"/>
        </w:rPr>
        <w:t>a global</w:t>
      </w:r>
      <w:proofErr w:type="gramEnd"/>
      <w:r w:rsidRPr="001D1430">
        <w:rPr>
          <w:rStyle w:val="StyleUnderline"/>
        </w:rPr>
        <w:t xml:space="preserve"> capitalism in crisis rests on an intensification of exploitation and of control over the exploited</w:t>
      </w:r>
      <w:r w:rsidRPr="0098212E">
        <w:rPr>
          <w:sz w:val="16"/>
        </w:rPr>
        <w:t xml:space="preserve">, which is what makes all economics political and a matter of social and class struggle. The 2008 Great Recession triggered a veritable tsunami of mass rebellion around the world not seen in decades. Far from letting up, worldwide protest escalated throughout the coronavirus contagion. </w:t>
      </w:r>
      <w:r w:rsidRPr="00864E3E">
        <w:rPr>
          <w:rStyle w:val="StyleUnderline"/>
          <w:highlight w:val="yellow"/>
        </w:rPr>
        <w:t>As humanity descends into global civil war, the ruling groups</w:t>
      </w:r>
      <w:r w:rsidRPr="002D65E0">
        <w:rPr>
          <w:rStyle w:val="StyleUnderline"/>
        </w:rPr>
        <w:t xml:space="preserve"> have utilized the pandemic to </w:t>
      </w:r>
      <w:r w:rsidRPr="00864E3E">
        <w:rPr>
          <w:rStyle w:val="StyleUnderline"/>
          <w:highlight w:val="yellow"/>
        </w:rPr>
        <w:t>launch all-out class warfare aimed at</w:t>
      </w:r>
      <w:r w:rsidRPr="002D65E0">
        <w:rPr>
          <w:rStyle w:val="StyleUnderline"/>
        </w:rPr>
        <w:t xml:space="preserve"> an exponential increase in profit-making opportunities and at </w:t>
      </w:r>
      <w:r w:rsidRPr="00864E3E">
        <w:rPr>
          <w:rStyle w:val="StyleUnderline"/>
          <w:highlight w:val="yellow"/>
        </w:rPr>
        <w:t>ramping up</w:t>
      </w:r>
      <w:r w:rsidRPr="002D65E0">
        <w:rPr>
          <w:rStyle w:val="StyleUnderline"/>
        </w:rPr>
        <w:t xml:space="preserve"> the </w:t>
      </w:r>
      <w:r w:rsidRPr="00864E3E">
        <w:rPr>
          <w:rStyle w:val="StyleUnderline"/>
          <w:highlight w:val="yellow"/>
        </w:rPr>
        <w:t>social control</w:t>
      </w:r>
      <w:r w:rsidRPr="002D65E0">
        <w:rPr>
          <w:rStyle w:val="StyleUnderline"/>
        </w:rPr>
        <w:t xml:space="preserve"> of restive masses.</w:t>
      </w:r>
      <w:r w:rsidRPr="0098212E">
        <w:rPr>
          <w:sz w:val="16"/>
        </w:rPr>
        <w:t xml:space="preserve">19 All systems are in a perpetual state of motion, transformation, and eventual demise, whether through collapse or supersession. </w:t>
      </w:r>
      <w:r w:rsidRPr="002D65E0">
        <w:rPr>
          <w:rStyle w:val="StyleUnderline"/>
        </w:rPr>
        <w:t>The challenge for radical political economy</w:t>
      </w:r>
      <w:r w:rsidRPr="0098212E">
        <w:rPr>
          <w:sz w:val="16"/>
        </w:rPr>
        <w:t xml:space="preserve"> of the type I aspire to here </w:t>
      </w:r>
      <w:r w:rsidRPr="002D65E0">
        <w:rPr>
          <w:rStyle w:val="StyleUnderline"/>
        </w:rPr>
        <w:t>is to capture the motion of structural change and</w:t>
      </w:r>
      <w:r w:rsidRPr="0098212E">
        <w:rPr>
          <w:sz w:val="16"/>
        </w:rPr>
        <w:t xml:space="preserve"> to identify possible trajectories and outcomes that are always contingent on politics </w:t>
      </w:r>
      <w:r w:rsidRPr="002D65E0">
        <w:rPr>
          <w:rStyle w:val="StyleUnderline"/>
        </w:rPr>
        <w:t>and class struggle.</w:t>
      </w:r>
      <w:r w:rsidRPr="0098212E">
        <w:rPr>
          <w:sz w:val="16"/>
        </w:rPr>
        <w:t xml:space="preserve"> And the challenge for radical intellectuals is to contribute through theory and analysis to exposing the contradictions of the prevailing system as input into the burning struggles of our day. As I attempt to take up these challenges, several caveats apply. Our explorations of the world are always an open-ended process of clarification and revision. The account here is necessarily a simplification, as are all synopses of complex reality that attempt to present a “big picture” in such broad brushstrokes. Moreover, I have set out to both analyze the present and to speculate as to what the future may hold. This is an exploratory work with some of its arguments tentative in nature. As such, conclusions are preliminary. Indeed, I conclude with a set of open-ended questions whose answers I do not provide because I do not have them. In the introduction of his magnus opus, Capital, Karl Marx famously cautioned that “there is no royal road to science, and only those who do not dread the fatiguing climb of its steep paths have a chance of gaining its luminous summits.” There are a few dense passages in the present work that I have tried, with a limited degree of success, to make intelligible to an audience not versed in political economy. I recommend Hadas </w:t>
      </w:r>
      <w:proofErr w:type="spellStart"/>
      <w:r w:rsidRPr="0098212E">
        <w:rPr>
          <w:sz w:val="16"/>
        </w:rPr>
        <w:t>Their’s</w:t>
      </w:r>
      <w:proofErr w:type="spellEnd"/>
      <w:r w:rsidRPr="0098212E">
        <w:rPr>
          <w:sz w:val="16"/>
        </w:rPr>
        <w:t xml:space="preserve"> </w:t>
      </w:r>
      <w:proofErr w:type="gramStart"/>
      <w:r w:rsidRPr="0098212E">
        <w:rPr>
          <w:sz w:val="16"/>
        </w:rPr>
        <w:t>A</w:t>
      </w:r>
      <w:proofErr w:type="gramEnd"/>
      <w:r w:rsidRPr="0098212E">
        <w:rPr>
          <w:sz w:val="16"/>
        </w:rPr>
        <w:t xml:space="preserve"> People’s Guide to Capitalism to those readers who seek an eminently readable introduction to the political economy of capitalism.20 In recent years there have been dozens, perhaps hundreds, of studies on the crisis that began with the 2008 global financial meltdown that build on over a century of literature from a Marxist perspective on capitalist crisis. Among those the reader may find useful is Michael Roberts’ </w:t>
      </w:r>
      <w:proofErr w:type="gramStart"/>
      <w:r w:rsidRPr="0098212E">
        <w:rPr>
          <w:sz w:val="16"/>
        </w:rPr>
        <w:t>The</w:t>
      </w:r>
      <w:proofErr w:type="gramEnd"/>
      <w:r w:rsidRPr="0098212E">
        <w:rPr>
          <w:sz w:val="16"/>
        </w:rPr>
        <w:t xml:space="preserve"> Long Depression.21 I have strived here to find a balance in which this short work is accessible to a general readership concerned with the urgent political affairs of our day yet also satisfying to scholars of global political economy. Both sets of readers will have to decide if I have achieved this goal. If the history of capitalism is one of never-ending transformation, crises often mark before-and-after turning points. The period from 2008, when the global financial system collapsed, into the third decade of </w:t>
      </w:r>
      <w:r w:rsidRPr="00864E3E">
        <w:rPr>
          <w:rStyle w:val="StyleUnderline"/>
          <w:highlight w:val="yellow"/>
        </w:rPr>
        <w:t>the</w:t>
      </w:r>
      <w:r w:rsidRPr="00B00374">
        <w:rPr>
          <w:rStyle w:val="StyleUnderline"/>
        </w:rPr>
        <w:t xml:space="preserve"> twenty-first century has been one long protracted </w:t>
      </w:r>
      <w:r w:rsidRPr="00864E3E">
        <w:rPr>
          <w:rStyle w:val="StyleUnderline"/>
          <w:highlight w:val="yellow"/>
        </w:rPr>
        <w:t>crisis</w:t>
      </w:r>
      <w:r w:rsidRPr="00B00374">
        <w:rPr>
          <w:rStyle w:val="StyleUnderline"/>
        </w:rPr>
        <w:t xml:space="preserve"> that</w:t>
      </w:r>
      <w:r w:rsidRPr="0098212E">
        <w:rPr>
          <w:sz w:val="16"/>
        </w:rPr>
        <w:t xml:space="preserve">, far from being resolved, became aggravated by the coronavirus pandemic. This crisis is as much economic, or structural, as it is political, or one of state legitimacy and capitalist hegemony.22 It </w:t>
      </w:r>
      <w:r w:rsidRPr="00864E3E">
        <w:rPr>
          <w:rStyle w:val="StyleUnderline"/>
          <w:highlight w:val="yellow"/>
        </w:rPr>
        <w:t>is also existential because of</w:t>
      </w:r>
      <w:r w:rsidRPr="003F3134">
        <w:rPr>
          <w:rStyle w:val="StyleUnderline"/>
        </w:rPr>
        <w:t xml:space="preserve"> the danger of ecological collapse as well as </w:t>
      </w:r>
      <w:r w:rsidRPr="00864E3E">
        <w:rPr>
          <w:rStyle w:val="StyleUnderline"/>
          <w:highlight w:val="yellow"/>
        </w:rPr>
        <w:t>the renewed threat of nuclear war</w:t>
      </w:r>
      <w:r w:rsidRPr="003F3134">
        <w:rPr>
          <w:rStyle w:val="StyleUnderline"/>
        </w:rPr>
        <w:t>, to which we must add the risk of future pandemics</w:t>
      </w:r>
      <w:r w:rsidRPr="0098212E">
        <w:rPr>
          <w:sz w:val="16"/>
        </w:rPr>
        <w:t xml:space="preserve"> that may involve much deadlier microbes than coronaviruses. It is an organic crisis insofar as it is not static: </w:t>
      </w:r>
      <w:r w:rsidRPr="00864E3E">
        <w:rPr>
          <w:rStyle w:val="StyleUnderline"/>
          <w:highlight w:val="yellow"/>
        </w:rPr>
        <w:t>it comes from deep within the contradictions of capitalist development</w:t>
      </w:r>
      <w:r w:rsidRPr="0098212E">
        <w:rPr>
          <w:sz w:val="16"/>
        </w:rPr>
        <w:t xml:space="preserve"> and its multiple dimensions presuppose one another. Can global capitalism endure? Indeed, will humanity survive? These are, to be sure, two distinct questions. </w:t>
      </w:r>
      <w:r w:rsidRPr="00AD65EB">
        <w:rPr>
          <w:rStyle w:val="StyleUnderline"/>
        </w:rPr>
        <w:t xml:space="preserve">It is entirely possible that the system itself endures even as </w:t>
      </w:r>
      <w:proofErr w:type="gramStart"/>
      <w:r w:rsidRPr="00AD65EB">
        <w:rPr>
          <w:rStyle w:val="StyleUnderline"/>
        </w:rPr>
        <w:t>a majority of</w:t>
      </w:r>
      <w:proofErr w:type="gramEnd"/>
      <w:r w:rsidRPr="00AD65EB">
        <w:rPr>
          <w:rStyle w:val="StyleUnderline"/>
        </w:rPr>
        <w:t xml:space="preserve"> humanity faces desperate struggles for survival that lead many to perish in the coming years and decades. </w:t>
      </w:r>
      <w:r w:rsidRPr="00864E3E">
        <w:rPr>
          <w:rStyle w:val="StyleUnderline"/>
          <w:highlight w:val="yellow"/>
        </w:rPr>
        <w:t>Crises are endemic</w:t>
      </w:r>
      <w:r w:rsidRPr="007D7CA7">
        <w:rPr>
          <w:rStyle w:val="StyleUnderline"/>
        </w:rPr>
        <w:t xml:space="preserve"> to capitalism. </w:t>
      </w:r>
      <w:r w:rsidRPr="007D7CA7">
        <w:rPr>
          <w:rStyle w:val="StyleUnderline"/>
        </w:rPr>
        <w:lastRenderedPageBreak/>
        <w:t>The entire 500-plus year history of world capitalism is marked by successive crises that have at their height shaken the system to its core.</w:t>
      </w:r>
      <w:r w:rsidRPr="0098212E">
        <w:rPr>
          <w:sz w:val="16"/>
        </w:rPr>
        <w:t xml:space="preserve"> Each major crisis has involved predictions that the system would collapse </w:t>
      </w:r>
      <w:proofErr w:type="gramStart"/>
      <w:r w:rsidRPr="0098212E">
        <w:rPr>
          <w:sz w:val="16"/>
        </w:rPr>
        <w:t>in on</w:t>
      </w:r>
      <w:proofErr w:type="gramEnd"/>
      <w:r w:rsidRPr="0098212E">
        <w:rPr>
          <w:sz w:val="16"/>
        </w:rPr>
        <w:t xml:space="preserve"> itself in the face of intractable contradictions. Yet capitalism has repeatedly proved to be more resilient and adaptable than its doomsday forecasters. As we shall explore in this short work, the system has been undergoing a new round of restructuring and transformation since the financial collapse of 2008, based on a much more advanced digitalization of the entire global economy and society. The coronavirus contagion has turbo-charged these transformations </w:t>
      </w:r>
      <w:proofErr w:type="gramStart"/>
      <w:r w:rsidRPr="0098212E">
        <w:rPr>
          <w:sz w:val="16"/>
        </w:rPr>
        <w:t>and also</w:t>
      </w:r>
      <w:proofErr w:type="gramEnd"/>
      <w:r w:rsidRPr="0098212E">
        <w:rPr>
          <w:sz w:val="16"/>
        </w:rPr>
        <w:t xml:space="preserve"> allowed the ruling groups to ramp up their surveillance and control of restive populations.23 </w:t>
      </w:r>
      <w:r w:rsidRPr="00AB4463">
        <w:rPr>
          <w:rStyle w:val="StyleUnderline"/>
        </w:rPr>
        <w:t xml:space="preserve">The </w:t>
      </w:r>
      <w:r w:rsidRPr="00864E3E">
        <w:rPr>
          <w:rStyle w:val="StyleUnderline"/>
          <w:highlight w:val="yellow"/>
        </w:rPr>
        <w:t>agents of</w:t>
      </w:r>
      <w:r w:rsidRPr="00AB4463">
        <w:rPr>
          <w:rStyle w:val="StyleUnderline"/>
        </w:rPr>
        <w:t xml:space="preserve"> global </w:t>
      </w:r>
      <w:r w:rsidRPr="00864E3E">
        <w:rPr>
          <w:rStyle w:val="StyleUnderline"/>
          <w:highlight w:val="yellow"/>
        </w:rPr>
        <w:t>capitalism are</w:t>
      </w:r>
      <w:r w:rsidRPr="00AB4463">
        <w:rPr>
          <w:rStyle w:val="StyleUnderline"/>
        </w:rPr>
        <w:t xml:space="preserve"> now </w:t>
      </w:r>
      <w:r w:rsidRPr="00864E3E">
        <w:rPr>
          <w:rStyle w:val="StyleUnderline"/>
          <w:highlight w:val="yellow"/>
        </w:rPr>
        <w:t>attempting to purchase a new lease on life for the system through</w:t>
      </w:r>
      <w:r w:rsidRPr="0098212E">
        <w:rPr>
          <w:sz w:val="16"/>
        </w:rPr>
        <w:t xml:space="preserve"> this digital restructuring and through </w:t>
      </w:r>
      <w:r w:rsidRPr="00864E3E">
        <w:rPr>
          <w:rStyle w:val="StyleUnderline"/>
          <w:highlight w:val="yellow"/>
        </w:rPr>
        <w:t>reforms</w:t>
      </w:r>
      <w:r w:rsidRPr="0098212E">
        <w:rPr>
          <w:sz w:val="16"/>
        </w:rPr>
        <w:t xml:space="preserve"> that some among the global elite are advocating </w:t>
      </w:r>
      <w:r w:rsidRPr="00992A94">
        <w:rPr>
          <w:rStyle w:val="StyleUnderline"/>
        </w:rPr>
        <w:t xml:space="preserve">in the face of mass pressures from below. </w:t>
      </w:r>
      <w:r w:rsidRPr="00864E3E">
        <w:rPr>
          <w:rStyle w:val="StyleUnderline"/>
          <w:highlight w:val="yellow"/>
        </w:rPr>
        <w:t>If some</w:t>
      </w:r>
      <w:r w:rsidRPr="00992A94">
        <w:rPr>
          <w:rStyle w:val="StyleUnderline"/>
        </w:rPr>
        <w:t xml:space="preserve"> regulatory or redistributive </w:t>
      </w:r>
      <w:r w:rsidRPr="00864E3E">
        <w:rPr>
          <w:rStyle w:val="StyleUnderline"/>
          <w:highlight w:val="yellow"/>
        </w:rPr>
        <w:t>reform actually comes to pass, restructuring may</w:t>
      </w:r>
      <w:r w:rsidRPr="0098212E">
        <w:rPr>
          <w:sz w:val="16"/>
        </w:rPr>
        <w:t>—depending on the play of social and class forces—</w:t>
      </w:r>
      <w:r w:rsidRPr="00864E3E">
        <w:rPr>
          <w:rStyle w:val="StyleUnderline"/>
          <w:highlight w:val="yellow"/>
        </w:rPr>
        <w:t>unleash a new round of productive expansion</w:t>
      </w:r>
      <w:r w:rsidRPr="00992A94">
        <w:rPr>
          <w:rStyle w:val="StyleUnderline"/>
        </w:rPr>
        <w:t xml:space="preserve"> that attenuates the crisis. In the long run</w:t>
      </w:r>
      <w:r w:rsidRPr="0098212E">
        <w:rPr>
          <w:sz w:val="16"/>
        </w:rPr>
        <w:t xml:space="preserve">, however, </w:t>
      </w:r>
      <w:r w:rsidRPr="00992A94">
        <w:rPr>
          <w:rStyle w:val="StyleUnderline"/>
        </w:rPr>
        <w:t>it is difficult to see how global capitalism can continue to reproduce itself</w:t>
      </w:r>
      <w:r w:rsidRPr="0098212E">
        <w:rPr>
          <w:sz w:val="16"/>
        </w:rPr>
        <w:t xml:space="preserve"> without a much more profound overhaul than is currently on the horizon, if not the outright overthrow of the system. In the history of capitalism there have been periodic crises of two types, cyclical and structural. Cyclical crises, sometimes called the business cycle, occur about once a decade and show up as recessions. There were recessions in the early 1980s, the early 1990s, and at the turn of the twenty-first century. World capitalism has experienced over the past two centuries several episodes of structural </w:t>
      </w:r>
      <w:proofErr w:type="gramStart"/>
      <w:r w:rsidRPr="0098212E">
        <w:rPr>
          <w:sz w:val="16"/>
        </w:rPr>
        <w:t>crisis</w:t>
      </w:r>
      <w:proofErr w:type="gramEnd"/>
      <w:r w:rsidRPr="0098212E">
        <w:rPr>
          <w:sz w:val="16"/>
        </w:rPr>
        <w:t xml:space="preserve">, or what I call restructuring crises, so-called because the resolution of such crises requires a major restructuring of the system. Here “resolution” means displacement in time and space through restructuring that paves the way for a new burst of sustained accumulation and outward expansion after a period of stagnation and malaise. </w:t>
      </w:r>
      <w:r w:rsidRPr="00864E3E">
        <w:rPr>
          <w:rStyle w:val="StyleUnderline"/>
          <w:highlight w:val="yellow"/>
        </w:rPr>
        <w:t>Eventually the underlying contradictions of the system build up and erupt into new crises</w:t>
      </w:r>
      <w:r w:rsidRPr="00F434AA">
        <w:rPr>
          <w:rStyle w:val="StyleUnderline"/>
        </w:rPr>
        <w:t>, often triggered by a precipitating event, such as the bursting of a speculative bubble or a political watershed moment.</w:t>
      </w:r>
      <w:r w:rsidRPr="0098212E">
        <w:rPr>
          <w:sz w:val="16"/>
        </w:rPr>
        <w:t xml:space="preserve"> The first Great Depression from the 1870s into the 1890s led to the great wave of late nineteenth century imperialism, the rise of powerful national corporations, and ultimately to the First World War and the Bolshevik Revolution. The Great Depression in the 1930s sparked intense worldwide class struggles and political upheavals, bringing in their wake fascism, the Second World War, and eventually the consolidation of a new model of redistributive or regulated capitalism. Known as the New Deal in the United States and elsewhere as social democracy, what we can call more technically Fordist-Keynesian capitalism established the basis for the post-WWII boom, the so-called golden age of capitalism. Fordism refers to the system of standardized mass production and mass consumption introduced originally by Henry Ford. Keynesianism refers to the economic doctrine of John Maynard Keynes, who had broken with the assumptions of classical economic theory that the natural state of the economy was an equilibrium so long as market forces were allowed to operate unimpeded. Instead, he argued, the state had to intervene to regulate the market and generate aggregate demand through credit and employment creation, progressive taxation, and government spending on public works and social programs. The two combined—Fordism and Keynesianism—involved regulation and redistribution in what came to be considered a “class compromise,” mediated by the state, between the working classes and capital.24 Structural crisis hit again in the 1970s, characterized this time by “stagflation,” or the combination of stagnation and inflation. The Fordist-Keynesian “class compromise” was imposed on </w:t>
      </w:r>
      <w:proofErr w:type="gramStart"/>
      <w:r w:rsidRPr="0098212E">
        <w:rPr>
          <w:sz w:val="16"/>
        </w:rPr>
        <w:t>capital</w:t>
      </w:r>
      <w:proofErr w:type="gramEnd"/>
      <w:r w:rsidRPr="0098212E">
        <w:rPr>
          <w:sz w:val="16"/>
        </w:rPr>
        <w:t xml:space="preserve"> through decades of intense worldwide class and social struggles and the devastation of two world wars. But eventually, redistribution and regulation cut into capitalist power. As stagnation set in, the working and popular classes in each nation-state resisted the effort by capitalists and governments to place the burden of the crisis on their shoulders.25 As class struggle intensified, capitalists and bureaucratic elites from around the world strove to beat back the power of organized labor, radical social movements, and Third World liberation struggles. Capitalists turned to leveraging globalization as a strategy to undercut the power that working and popular classes could exercise within the state; to break free of state constraints to its freedom to accumulate. At its core, globalization is class warfare from above: capital’s drive to revert the global correlation of class and social forces to its advantage. As capital went global, a transnational capitalist class (TCC) emerged in the late twentieth century, forged out of the transnational integration of the leading sectors among national capitalist classes, and consisting of the owners and managers of the giant transnational corporations and financial conglomerates that now drive the global economy.26 Globalization allowed this TCC and its political and bureaucratic agents in states and international agencies to dismantle diverse forms of redistributive or social democratic capitalism and to restore the class power of capital by reorganizing the worldwide circuits of accumulation. This restructuring process has involved above all the rise of a globally integrated production, financial and service system into which every country has been integrated. Global trade as a share of global output jumped from 30 percent in 1970 to 60 percent in the early 2010s.27 But this trade was less in finished goods than in the movement of intermediate goods through numerous nodes in global supply and production chains—a functional integration in which intermediate goods accounted for nearly 60 percent of all trade by the 2010s.28 Hence, unlike the situation in earlier structural crises, in this age of global capitalism the world economy is now inextricably integrated and functions as a single unit in real time. The global fragmentation and decentralization of production and finance around the world brought about by globalization has been marked by the inverse centralization of command and control in a handful of ever more powerful transnational corporations and financial conglomerates at the command of the TCC. As we shall see momentarily, </w:t>
      </w:r>
      <w:r w:rsidRPr="00864E3E">
        <w:rPr>
          <w:rStyle w:val="StyleUnderline"/>
          <w:highlight w:val="yellow"/>
        </w:rPr>
        <w:t>the current crisis is set apart from all earlier ones</w:t>
      </w:r>
      <w:r w:rsidRPr="00FE07F8">
        <w:rPr>
          <w:rStyle w:val="StyleUnderline"/>
        </w:rPr>
        <w:t xml:space="preserve"> insofar </w:t>
      </w:r>
      <w:r w:rsidRPr="00864E3E">
        <w:rPr>
          <w:rStyle w:val="StyleUnderline"/>
          <w:highlight w:val="yellow"/>
        </w:rPr>
        <w:t xml:space="preserve">as it is internal to global </w:t>
      </w:r>
      <w:proofErr w:type="gramStart"/>
      <w:r w:rsidRPr="00864E3E">
        <w:rPr>
          <w:rStyle w:val="StyleUnderline"/>
          <w:highlight w:val="yellow"/>
        </w:rPr>
        <w:t>capitalism as a whole</w:t>
      </w:r>
      <w:proofErr w:type="gramEnd"/>
      <w:r w:rsidRPr="00FE07F8">
        <w:rPr>
          <w:rStyle w:val="StyleUnderline"/>
        </w:rPr>
        <w:t xml:space="preserve">. </w:t>
      </w:r>
      <w:r w:rsidRPr="0098212E">
        <w:rPr>
          <w:sz w:val="16"/>
        </w:rPr>
        <w:t xml:space="preserve">National withdrawal from the global economy is entirely out of the question, as are “national” solutions to the global crisis. Liberation from the nation-state may have enhanced the structural power of capital over working and popular classes struggling within the bounds of the nation-state. But at the same time, </w:t>
      </w:r>
      <w:r w:rsidRPr="00864E3E">
        <w:rPr>
          <w:rStyle w:val="StyleUnderline"/>
          <w:highlight w:val="yellow"/>
        </w:rPr>
        <w:t>globalization has</w:t>
      </w:r>
      <w:r w:rsidRPr="00FE07F8">
        <w:rPr>
          <w:rStyle w:val="StyleUnderline"/>
        </w:rPr>
        <w:t xml:space="preserve"> ended up exacerbating the underlying contradictions of </w:t>
      </w:r>
      <w:r w:rsidRPr="00FE07F8">
        <w:rPr>
          <w:rStyle w:val="StyleUnderline"/>
        </w:rPr>
        <w:lastRenderedPageBreak/>
        <w:t>capitalism.</w:t>
      </w:r>
      <w:r w:rsidRPr="0098212E">
        <w:rPr>
          <w:sz w:val="16"/>
        </w:rPr>
        <w:t xml:space="preserve"> Moreover, </w:t>
      </w:r>
      <w:r w:rsidRPr="00FE07F8">
        <w:rPr>
          <w:rStyle w:val="StyleUnderline"/>
        </w:rPr>
        <w:t xml:space="preserve">it has </w:t>
      </w:r>
      <w:r w:rsidRPr="00864E3E">
        <w:rPr>
          <w:rStyle w:val="StyleUnderline"/>
          <w:highlight w:val="yellow"/>
        </w:rPr>
        <w:t>made it</w:t>
      </w:r>
      <w:r w:rsidRPr="00FE07F8">
        <w:rPr>
          <w:rStyle w:val="StyleUnderline"/>
        </w:rPr>
        <w:t xml:space="preserve"> more </w:t>
      </w:r>
      <w:r w:rsidRPr="00864E3E">
        <w:rPr>
          <w:rStyle w:val="StyleUnderline"/>
          <w:highlight w:val="yellow"/>
        </w:rPr>
        <w:t>difficult</w:t>
      </w:r>
      <w:r w:rsidRPr="00FE07F8">
        <w:rPr>
          <w:rStyle w:val="StyleUnderline"/>
        </w:rPr>
        <w:t xml:space="preserve"> for states </w:t>
      </w:r>
      <w:r w:rsidRPr="00864E3E">
        <w:rPr>
          <w:rStyle w:val="StyleUnderline"/>
          <w:highlight w:val="yellow"/>
        </w:rPr>
        <w:t>to</w:t>
      </w:r>
      <w:r w:rsidRPr="00FE07F8">
        <w:rPr>
          <w:rStyle w:val="StyleUnderline"/>
        </w:rPr>
        <w:t xml:space="preserve"> impose any modicum of regulation on the global market that could help ameliorate the crisis and </w:t>
      </w:r>
      <w:r w:rsidRPr="00864E3E">
        <w:rPr>
          <w:rStyle w:val="StyleUnderline"/>
          <w:highlight w:val="yellow"/>
        </w:rPr>
        <w:t>restabilize the system.</w:t>
      </w:r>
    </w:p>
    <w:p w14:paraId="67F35B32" w14:textId="77777777" w:rsidR="00864E3E" w:rsidRPr="00810DE7" w:rsidRDefault="00864E3E" w:rsidP="00864E3E">
      <w:pPr>
        <w:rPr>
          <w:rFonts w:cstheme="minorHAnsi"/>
          <w:sz w:val="16"/>
        </w:rPr>
      </w:pPr>
    </w:p>
    <w:p w14:paraId="180C86F4" w14:textId="77777777" w:rsidR="00C649BE" w:rsidRPr="00810DE7" w:rsidRDefault="00C649BE" w:rsidP="001F296B">
      <w:pPr>
        <w:pStyle w:val="Heading4"/>
      </w:pPr>
      <w:r w:rsidRPr="00810DE7">
        <w:t xml:space="preserve">The alternative is to affirm the </w:t>
      </w:r>
      <w:r w:rsidRPr="00810DE7">
        <w:rPr>
          <w:u w:val="single"/>
        </w:rPr>
        <w:t>Party</w:t>
      </w:r>
      <w:r w:rsidRPr="00810DE7">
        <w:t xml:space="preserve"> – only the Party can provide </w:t>
      </w:r>
      <w:r w:rsidRPr="00810DE7">
        <w:rPr>
          <w:u w:val="single"/>
        </w:rPr>
        <w:t>effective accountability mechanisms</w:t>
      </w:r>
      <w:r w:rsidRPr="00810DE7">
        <w:t xml:space="preserve"> to correct unproductive tendencies, educate and </w:t>
      </w:r>
      <w:r w:rsidRPr="00810DE7">
        <w:rPr>
          <w:u w:val="single"/>
        </w:rPr>
        <w:t>mobilize marginalized communities</w:t>
      </w:r>
      <w:r w:rsidRPr="00810DE7">
        <w:t xml:space="preserve">, and connect local struggles to a movement for international </w:t>
      </w:r>
      <w:proofErr w:type="gramStart"/>
      <w:r w:rsidRPr="00810DE7">
        <w:t>liberation</w:t>
      </w:r>
      <w:proofErr w:type="gramEnd"/>
    </w:p>
    <w:p w14:paraId="33A2060C" w14:textId="77777777" w:rsidR="00C649BE" w:rsidRPr="00810DE7" w:rsidRDefault="00C649BE" w:rsidP="00C649BE">
      <w:pPr>
        <w:rPr>
          <w:rFonts w:cstheme="minorHAnsi"/>
          <w:sz w:val="16"/>
        </w:rPr>
      </w:pPr>
      <w:r w:rsidRPr="00810DE7">
        <w:rPr>
          <w:rStyle w:val="Style13ptBold"/>
          <w:rFonts w:cstheme="minorHAnsi"/>
        </w:rPr>
        <w:t>Alyson Escalante 18</w:t>
      </w:r>
      <w:r w:rsidRPr="00810DE7">
        <w:rPr>
          <w:rFonts w:cstheme="minorHAnsi"/>
        </w:rPr>
        <w:t>, a Marxist-Leninist, Materialist Feminist and Anti-Imperialist activist. (“PARTY ORGANIZING IN THE 21ST CENTURY” September 21</w:t>
      </w:r>
      <w:r w:rsidRPr="00810DE7">
        <w:rPr>
          <w:rFonts w:cstheme="minorHAnsi"/>
          <w:vertAlign w:val="superscript"/>
        </w:rPr>
        <w:t>st</w:t>
      </w:r>
      <w:r w:rsidRPr="00810DE7">
        <w:rPr>
          <w:rFonts w:cstheme="minorHAnsi"/>
        </w:rPr>
        <w:t xml:space="preserve">, </w:t>
      </w:r>
      <w:proofErr w:type="gramStart"/>
      <w:r w:rsidRPr="00810DE7">
        <w:rPr>
          <w:rFonts w:cstheme="minorHAnsi"/>
        </w:rPr>
        <w:t>2018</w:t>
      </w:r>
      <w:proofErr w:type="gramEnd"/>
      <w:r w:rsidRPr="00810DE7">
        <w:rPr>
          <w:rFonts w:cstheme="minorHAnsi"/>
        </w:rPr>
        <w:t xml:space="preserve"> </w:t>
      </w:r>
      <w:hyperlink r:id="rId9" w:history="1">
        <w:r w:rsidRPr="00810DE7">
          <w:rPr>
            <w:rStyle w:val="Hyperlink"/>
            <w:rFonts w:cstheme="minorHAnsi"/>
          </w:rPr>
          <w:t>https://theforgenews.org/2018/09/21/party-organizing-in-the-21st-century/</w:t>
        </w:r>
      </w:hyperlink>
      <w:r w:rsidRPr="00810DE7">
        <w:rPr>
          <w:rFonts w:cstheme="minorHAnsi"/>
        </w:rPr>
        <w:t>)</w:t>
      </w:r>
    </w:p>
    <w:p w14:paraId="69CED82B" w14:textId="77777777" w:rsidR="00C649BE" w:rsidRPr="00810DE7" w:rsidRDefault="00C649BE" w:rsidP="00C649BE">
      <w:pPr>
        <w:rPr>
          <w:rFonts w:cstheme="minorHAnsi"/>
          <w:sz w:val="16"/>
        </w:rPr>
      </w:pPr>
      <w:r w:rsidRPr="00810DE7">
        <w:rPr>
          <w:rFonts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FD5499">
        <w:rPr>
          <w:rStyle w:val="StyleUnderline"/>
          <w:rFonts w:cstheme="minorHAnsi"/>
          <w:highlight w:val="yellow"/>
        </w:rPr>
        <w:t>base building and dual power strategy can be best forwarded through party organizing</w:t>
      </w:r>
      <w:r w:rsidRPr="00810DE7">
        <w:rPr>
          <w:rStyle w:val="StyleUnderline"/>
          <w:rFonts w:cstheme="minorHAnsi"/>
        </w:rPr>
        <w:t xml:space="preserve">, and that </w:t>
      </w:r>
      <w:r w:rsidRPr="00FD5499">
        <w:rPr>
          <w:rStyle w:val="StyleUnderline"/>
          <w:rFonts w:cstheme="minorHAnsi"/>
          <w:highlight w:val="yellow"/>
        </w:rPr>
        <w:t>party organizing can allow this</w:t>
      </w:r>
      <w:r w:rsidRPr="00810DE7">
        <w:rPr>
          <w:rStyle w:val="StyleUnderline"/>
          <w:rFonts w:cstheme="minorHAnsi"/>
        </w:rPr>
        <w:t xml:space="preserve"> emerging </w:t>
      </w:r>
      <w:r w:rsidRPr="00FD5499">
        <w:rPr>
          <w:rStyle w:val="StyleUnderline"/>
          <w:rFonts w:cstheme="minorHAnsi"/>
          <w:highlight w:val="yellow"/>
        </w:rPr>
        <w:t>movement to solidify into a</w:t>
      </w:r>
      <w:r w:rsidRPr="00810DE7">
        <w:rPr>
          <w:rStyle w:val="StyleUnderline"/>
          <w:rFonts w:cstheme="minorHAnsi"/>
        </w:rPr>
        <w:t xml:space="preserve"> powerful </w:t>
      </w:r>
      <w:r w:rsidRPr="00FD5499">
        <w:rPr>
          <w:rStyle w:val="StyleUnderline"/>
          <w:rFonts w:cstheme="minorHAnsi"/>
          <w:highlight w:val="yellow"/>
        </w:rPr>
        <w:t>revolutionary socialist tendency</w:t>
      </w:r>
      <w:r w:rsidRPr="00810DE7">
        <w:rPr>
          <w:rStyle w:val="StyleUnderline"/>
          <w:rFonts w:cstheme="minorHAnsi"/>
        </w:rPr>
        <w:t xml:space="preserve"> in the United States. </w:t>
      </w:r>
      <w:r w:rsidRPr="00810DE7">
        <w:rPr>
          <w:rFonts w:cstheme="minorHAnsi"/>
          <w:sz w:val="16"/>
        </w:rPr>
        <w:t xml:space="preserve">One of the crucial insights of the base building movement is that </w:t>
      </w:r>
      <w:r w:rsidRPr="00810DE7">
        <w:rPr>
          <w:rStyle w:val="StyleUnderline"/>
          <w:rFonts w:cstheme="minorHAnsi"/>
        </w:rPr>
        <w:t xml:space="preserve">the current state of the left in the United States is one in which </w:t>
      </w:r>
      <w:r w:rsidRPr="00FD5499">
        <w:rPr>
          <w:rStyle w:val="StyleUnderline"/>
          <w:rFonts w:cstheme="minorHAnsi"/>
          <w:highlight w:val="yellow"/>
        </w:rPr>
        <w:t>revolution is not currently possible.</w:t>
      </w:r>
      <w:r w:rsidRPr="00810DE7">
        <w:rPr>
          <w:rFonts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810DE7">
        <w:rPr>
          <w:rStyle w:val="StyleUnderline"/>
          <w:rFonts w:cstheme="minorHAnsi"/>
        </w:rPr>
        <w:t xml:space="preserve">The base building emphasis on </w:t>
      </w:r>
      <w:r w:rsidRPr="00FD5499">
        <w:rPr>
          <w:rStyle w:val="StyleUnderline"/>
          <w:rFonts w:cstheme="minorHAnsi"/>
          <w:highlight w:val="yellow"/>
        </w:rPr>
        <w:t>dual power responds</w:t>
      </w:r>
      <w:r w:rsidRPr="00810DE7">
        <w:rPr>
          <w:rStyle w:val="StyleUnderline"/>
          <w:rFonts w:cstheme="minorHAnsi"/>
        </w:rPr>
        <w:t xml:space="preserve"> directly to this insight. </w:t>
      </w:r>
      <w:r w:rsidRPr="00FD5499">
        <w:rPr>
          <w:rStyle w:val="StyleUnderline"/>
          <w:rFonts w:cstheme="minorHAnsi"/>
          <w:highlight w:val="yellow"/>
        </w:rPr>
        <w:t>By building institutions which can meet people’s needs, we</w:t>
      </w:r>
      <w:r w:rsidRPr="00810DE7">
        <w:rPr>
          <w:rStyle w:val="StyleUnderline"/>
          <w:rFonts w:cstheme="minorHAnsi"/>
        </w:rPr>
        <w:t xml:space="preserve"> are able to concretely demonstrate that communists can </w:t>
      </w:r>
      <w:r w:rsidRPr="00FD5499">
        <w:rPr>
          <w:rStyle w:val="StyleUnderline"/>
          <w:rFonts w:cstheme="minorHAnsi"/>
          <w:highlight w:val="yellow"/>
        </w:rPr>
        <w:t>offer</w:t>
      </w:r>
      <w:r w:rsidRPr="00810DE7">
        <w:rPr>
          <w:rStyle w:val="StyleUnderline"/>
          <w:rFonts w:cstheme="minorHAnsi"/>
        </w:rPr>
        <w:t xml:space="preserve"> the oppressed </w:t>
      </w:r>
      <w:r w:rsidRPr="00FD5499">
        <w:rPr>
          <w:rStyle w:val="StyleUnderline"/>
          <w:rFonts w:cstheme="minorHAnsi"/>
          <w:highlight w:val="yellow"/>
        </w:rPr>
        <w:t>relief from</w:t>
      </w:r>
      <w:r w:rsidRPr="00810DE7">
        <w:rPr>
          <w:rStyle w:val="StyleUnderline"/>
          <w:rFonts w:cstheme="minorHAnsi"/>
        </w:rPr>
        <w:t xml:space="preserve"> the horrific conditions of </w:t>
      </w:r>
      <w:r w:rsidRPr="00FD5499">
        <w:rPr>
          <w:rStyle w:val="StyleUnderline"/>
          <w:rFonts w:cstheme="minorHAnsi"/>
          <w:highlight w:val="yellow"/>
        </w:rPr>
        <w:t>capitalism.</w:t>
      </w:r>
      <w:r w:rsidRPr="00810DE7">
        <w:rPr>
          <w:rFonts w:cstheme="minorHAnsi"/>
          <w:sz w:val="16"/>
        </w:rPr>
        <w:t xml:space="preserve"> Base building strategy recognizes that </w:t>
      </w:r>
      <w:proofErr w:type="gramStart"/>
      <w:r w:rsidRPr="00810DE7">
        <w:rPr>
          <w:rFonts w:cstheme="minorHAnsi"/>
          <w:sz w:val="16"/>
        </w:rPr>
        <w:t>actually doing</w:t>
      </w:r>
      <w:proofErr w:type="gramEnd"/>
      <w:r w:rsidRPr="00810DE7">
        <w:rPr>
          <w:rFonts w:cstheme="minorHAns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810DE7">
        <w:rPr>
          <w:rStyle w:val="StyleUnderline"/>
          <w:rFonts w:cstheme="minorHAnsi"/>
        </w:rPr>
        <w:t xml:space="preserve">If it turns out that establishing socialist institutions to meet people’s needs does in fact create sympathy towards the cause of communism, how can we mobilize that base? </w:t>
      </w:r>
      <w:r w:rsidRPr="00810DE7">
        <w:rPr>
          <w:rFonts w:cstheme="minorHAnsi"/>
          <w:sz w:val="16"/>
        </w:rPr>
        <w:t xml:space="preserve">Put simply: </w:t>
      </w:r>
      <w:proofErr w:type="gramStart"/>
      <w:r w:rsidRPr="00FD5499">
        <w:rPr>
          <w:rStyle w:val="Emphasis"/>
          <w:rFonts w:cstheme="minorHAnsi"/>
          <w:highlight w:val="yellow"/>
        </w:rPr>
        <w:t>in order to</w:t>
      </w:r>
      <w:proofErr w:type="gramEnd"/>
      <w:r w:rsidRPr="00FD5499">
        <w:rPr>
          <w:rStyle w:val="Emphasis"/>
          <w:rFonts w:cstheme="minorHAnsi"/>
          <w:highlight w:val="yellow"/>
        </w:rPr>
        <w:t xml:space="preserve"> mobilize the base</w:t>
      </w:r>
      <w:r w:rsidRPr="00810DE7">
        <w:rPr>
          <w:rStyle w:val="Emphasis"/>
          <w:rFonts w:cstheme="minorHAnsi"/>
        </w:rPr>
        <w:t xml:space="preserve"> which base builders hope to create, </w:t>
      </w:r>
      <w:r w:rsidRPr="00FD5499">
        <w:rPr>
          <w:rStyle w:val="Emphasis"/>
          <w:rFonts w:cstheme="minorHAnsi"/>
          <w:highlight w:val="yellow"/>
        </w:rPr>
        <w:t>we need to have already done the work of building a communist party.</w:t>
      </w:r>
      <w:r w:rsidRPr="00FD5499">
        <w:rPr>
          <w:rFonts w:cstheme="minorHAnsi"/>
          <w:sz w:val="16"/>
          <w:highlight w:val="yellow"/>
        </w:rPr>
        <w:t xml:space="preserve"> </w:t>
      </w:r>
      <w:r w:rsidRPr="00FD5499">
        <w:rPr>
          <w:rStyle w:val="StyleUnderline"/>
          <w:rFonts w:cstheme="minorHAnsi"/>
          <w:highlight w:val="yellow"/>
        </w:rPr>
        <w:t>It is not enough to</w:t>
      </w:r>
      <w:r w:rsidRPr="00810DE7">
        <w:rPr>
          <w:rStyle w:val="StyleUnderline"/>
          <w:rFonts w:cstheme="minorHAnsi"/>
        </w:rPr>
        <w:t xml:space="preserve"> simply </w:t>
      </w:r>
      <w:r w:rsidRPr="00FD5499">
        <w:rPr>
          <w:rStyle w:val="StyleUnderline"/>
          <w:rFonts w:cstheme="minorHAnsi"/>
          <w:highlight w:val="yellow"/>
        </w:rPr>
        <w:t>meet</w:t>
      </w:r>
      <w:r w:rsidRPr="00810DE7">
        <w:rPr>
          <w:rStyle w:val="StyleUnderline"/>
          <w:rFonts w:cstheme="minorHAnsi"/>
        </w:rPr>
        <w:t xml:space="preserve"> </w:t>
      </w:r>
      <w:proofErr w:type="spellStart"/>
      <w:proofErr w:type="gramStart"/>
      <w:r w:rsidRPr="00810DE7">
        <w:rPr>
          <w:rStyle w:val="StyleUnderline"/>
          <w:rFonts w:cstheme="minorHAnsi"/>
        </w:rPr>
        <w:t>peoples</w:t>
      </w:r>
      <w:proofErr w:type="spellEnd"/>
      <w:proofErr w:type="gramEnd"/>
      <w:r w:rsidRPr="00810DE7">
        <w:rPr>
          <w:rStyle w:val="StyleUnderline"/>
          <w:rFonts w:cstheme="minorHAnsi"/>
        </w:rPr>
        <w:t xml:space="preserve"> </w:t>
      </w:r>
      <w:r w:rsidRPr="00FD5499">
        <w:rPr>
          <w:rStyle w:val="StyleUnderline"/>
          <w:rFonts w:cstheme="minorHAnsi"/>
          <w:highlight w:val="yellow"/>
        </w:rPr>
        <w:t>needs.</w:t>
      </w:r>
      <w:r w:rsidRPr="00810DE7">
        <w:rPr>
          <w:rStyle w:val="StyleUnderline"/>
          <w:rFonts w:cstheme="minorHAnsi"/>
        </w:rPr>
        <w:t xml:space="preserve"> Rather, </w:t>
      </w:r>
      <w:r w:rsidRPr="00FD5499">
        <w:rPr>
          <w:rStyle w:val="StyleUnderline"/>
          <w:rFonts w:cstheme="minorHAnsi"/>
          <w:highlight w:val="yellow"/>
        </w:rPr>
        <w:t>we must build</w:t>
      </w:r>
      <w:r w:rsidRPr="00810DE7">
        <w:rPr>
          <w:rStyle w:val="StyleUnderline"/>
          <w:rFonts w:cstheme="minorHAnsi"/>
        </w:rPr>
        <w:t xml:space="preserve"> the </w:t>
      </w:r>
      <w:r w:rsidRPr="00FD5499">
        <w:rPr>
          <w:rStyle w:val="StyleUnderline"/>
          <w:rFonts w:cstheme="minorHAnsi"/>
          <w:highlight w:val="yellow"/>
        </w:rPr>
        <w:t>institutions of dual power</w:t>
      </w:r>
      <w:r w:rsidRPr="00810DE7">
        <w:rPr>
          <w:rStyle w:val="StyleUnderline"/>
          <w:rFonts w:cstheme="minorHAnsi"/>
        </w:rPr>
        <w:t xml:space="preserve"> in the name of communism.</w:t>
      </w:r>
      <w:r w:rsidRPr="00810DE7">
        <w:rPr>
          <w:rFonts w:cstheme="minorHAnsi"/>
          <w:sz w:val="16"/>
        </w:rPr>
        <w:t xml:space="preserve"> </w:t>
      </w:r>
      <w:r w:rsidRPr="00FD5499">
        <w:rPr>
          <w:rStyle w:val="StyleUnderline"/>
          <w:rFonts w:cstheme="minorHAnsi"/>
          <w:highlight w:val="yellow"/>
        </w:rPr>
        <w:t xml:space="preserve">We </w:t>
      </w:r>
      <w:r w:rsidRPr="00FD5499">
        <w:rPr>
          <w:rStyle w:val="Emphasis"/>
          <w:rFonts w:cstheme="minorHAnsi"/>
          <w:highlight w:val="yellow"/>
        </w:rPr>
        <w:t>must refuse</w:t>
      </w:r>
      <w:r w:rsidRPr="00810DE7">
        <w:rPr>
          <w:rStyle w:val="StyleUnderline"/>
          <w:rFonts w:cstheme="minorHAnsi"/>
        </w:rPr>
        <w:t xml:space="preserve"> </w:t>
      </w:r>
      <w:r w:rsidRPr="00FD5499">
        <w:rPr>
          <w:rStyle w:val="Emphasis"/>
          <w:rFonts w:cstheme="minorHAnsi"/>
          <w:highlight w:val="yellow"/>
        </w:rPr>
        <w:t>covert front organizing and instead have</w:t>
      </w:r>
      <w:r w:rsidRPr="00FD5499">
        <w:rPr>
          <w:rStyle w:val="StyleUnderline"/>
          <w:rFonts w:cstheme="minorHAnsi"/>
          <w:highlight w:val="yellow"/>
        </w:rPr>
        <w:t xml:space="preserve"> a public face as a communist party.</w:t>
      </w:r>
      <w:r w:rsidRPr="00810DE7">
        <w:rPr>
          <w:rStyle w:val="StyleUnderline"/>
          <w:rFonts w:cstheme="minorHAnsi"/>
        </w:rPr>
        <w:t xml:space="preserve"> </w:t>
      </w:r>
      <w:r w:rsidRPr="00810DE7">
        <w:rPr>
          <w:rFonts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810DE7">
        <w:rPr>
          <w:rStyle w:val="StyleUnderline"/>
          <w:rFonts w:cstheme="minorHAnsi"/>
        </w:rPr>
        <w:t xml:space="preserve">We must be clear that our strategy is revolutionary and </w:t>
      </w:r>
      <w:proofErr w:type="gramStart"/>
      <w:r w:rsidRPr="00810DE7">
        <w:rPr>
          <w:rStyle w:val="StyleUnderline"/>
          <w:rFonts w:cstheme="minorHAnsi"/>
        </w:rPr>
        <w:t>in order to</w:t>
      </w:r>
      <w:proofErr w:type="gramEnd"/>
      <w:r w:rsidRPr="00810DE7">
        <w:rPr>
          <w:rStyle w:val="StyleUnderline"/>
          <w:rFonts w:cstheme="minorHAnsi"/>
        </w:rPr>
        <w:t xml:space="preserve"> make this clear we must adopt party organizing. By “party organizing” I mean an organizational strategy which adopts the party model. Such organizing focuses on building a party whose </w:t>
      </w:r>
      <w:r w:rsidRPr="00FD5499">
        <w:rPr>
          <w:rStyle w:val="StyleUnderline"/>
          <w:rFonts w:cstheme="minorHAnsi"/>
          <w:highlight w:val="yellow"/>
        </w:rPr>
        <w:t>membership is formally unified around a party line determined by democratic centralist decision making.</w:t>
      </w:r>
      <w:r w:rsidRPr="00810DE7">
        <w:rPr>
          <w:rFonts w:cstheme="minorHAnsi"/>
          <w:sz w:val="16"/>
        </w:rPr>
        <w:t xml:space="preserve"> </w:t>
      </w:r>
      <w:r w:rsidRPr="00810DE7">
        <w:rPr>
          <w:rStyle w:val="StyleUnderline"/>
          <w:rFonts w:cstheme="minorHAnsi"/>
        </w:rPr>
        <w:t xml:space="preserve">The party model creates internal methods for </w:t>
      </w:r>
      <w:r w:rsidRPr="00FD5499">
        <w:rPr>
          <w:rStyle w:val="Emphasis"/>
          <w:rFonts w:cstheme="minorHAnsi"/>
          <w:highlight w:val="yellow"/>
        </w:rPr>
        <w:t>holding party members accountable</w:t>
      </w:r>
      <w:r w:rsidRPr="00FD5499">
        <w:rPr>
          <w:rStyle w:val="StyleUnderline"/>
          <w:rFonts w:cstheme="minorHAnsi"/>
          <w:highlight w:val="yellow"/>
        </w:rPr>
        <w:t>, unifying</w:t>
      </w:r>
      <w:r w:rsidRPr="00810DE7">
        <w:rPr>
          <w:rStyle w:val="StyleUnderline"/>
          <w:rFonts w:cstheme="minorHAnsi"/>
        </w:rPr>
        <w:t xml:space="preserve"> party member </w:t>
      </w:r>
      <w:r w:rsidRPr="00FD5499">
        <w:rPr>
          <w:rStyle w:val="StyleUnderline"/>
          <w:rFonts w:cstheme="minorHAnsi"/>
          <w:highlight w:val="yellow"/>
        </w:rPr>
        <w:t>action</w:t>
      </w:r>
      <w:r w:rsidRPr="00810DE7">
        <w:rPr>
          <w:rStyle w:val="StyleUnderline"/>
          <w:rFonts w:cstheme="minorHAnsi"/>
        </w:rPr>
        <w:t xml:space="preserve"> around democratically determined goals, </w:t>
      </w:r>
      <w:r w:rsidRPr="00FD5499">
        <w:rPr>
          <w:rStyle w:val="StyleUnderline"/>
          <w:rFonts w:cstheme="minorHAnsi"/>
          <w:highlight w:val="yellow"/>
        </w:rPr>
        <w:t>and for educating</w:t>
      </w:r>
      <w:r w:rsidRPr="00810DE7">
        <w:rPr>
          <w:rStyle w:val="StyleUnderline"/>
          <w:rFonts w:cstheme="minorHAnsi"/>
        </w:rPr>
        <w:t xml:space="preserve"> party members in communist theory and praxis.</w:t>
      </w:r>
      <w:r w:rsidRPr="00810DE7">
        <w:rPr>
          <w:rFonts w:cstheme="minorHAnsi"/>
          <w:sz w:val="16"/>
        </w:rPr>
        <w:t xml:space="preserve"> A communist organization utilizing the party model works to build dual power institutions while simultaneously educating the communities they hope to serve. </w:t>
      </w:r>
      <w:r w:rsidRPr="00810DE7">
        <w:rPr>
          <w:rStyle w:val="StyleUnderline"/>
          <w:rFonts w:cstheme="minorHAnsi"/>
        </w:rPr>
        <w:t xml:space="preserve">Organizations which adopt the party model focus on propagandizing around the need for revolutionary socialism. </w:t>
      </w:r>
      <w:r w:rsidRPr="00FD5499">
        <w:rPr>
          <w:rStyle w:val="StyleUnderline"/>
          <w:rFonts w:cstheme="minorHAnsi"/>
          <w:highlight w:val="yellow"/>
        </w:rPr>
        <w:t xml:space="preserve">They </w:t>
      </w:r>
      <w:r w:rsidRPr="00810DE7">
        <w:rPr>
          <w:rStyle w:val="StyleUnderline"/>
          <w:rFonts w:cstheme="minorHAnsi"/>
        </w:rPr>
        <w:t xml:space="preserve">function as the forefront of political organizing, </w:t>
      </w:r>
      <w:r w:rsidRPr="00FD5499">
        <w:rPr>
          <w:rStyle w:val="StyleUnderline"/>
          <w:rFonts w:cstheme="minorHAnsi"/>
          <w:highlight w:val="yellow"/>
        </w:rPr>
        <w:t>empower</w:t>
      </w:r>
      <w:r w:rsidRPr="00810DE7">
        <w:rPr>
          <w:rStyle w:val="StyleUnderline"/>
          <w:rFonts w:cstheme="minorHAnsi"/>
        </w:rPr>
        <w:t xml:space="preserve">ing local </w:t>
      </w:r>
      <w:r w:rsidRPr="00FD5499">
        <w:rPr>
          <w:rStyle w:val="StyleUnderline"/>
          <w:rFonts w:cstheme="minorHAnsi"/>
          <w:highlight w:val="yellow"/>
        </w:rPr>
        <w:t>communities to theorize</w:t>
      </w:r>
      <w:r w:rsidRPr="00810DE7">
        <w:rPr>
          <w:rStyle w:val="StyleUnderline"/>
          <w:rFonts w:cstheme="minorHAnsi"/>
        </w:rPr>
        <w:t xml:space="preserve"> their liberation </w:t>
      </w:r>
      <w:r w:rsidRPr="00FD5499">
        <w:rPr>
          <w:rStyle w:val="StyleUnderline"/>
          <w:rFonts w:cstheme="minorHAnsi"/>
          <w:highlight w:val="yellow"/>
        </w:rPr>
        <w:t>through communist theory while organizing</w:t>
      </w:r>
      <w:r w:rsidRPr="00810DE7">
        <w:rPr>
          <w:rStyle w:val="StyleUnderline"/>
          <w:rFonts w:cstheme="minorHAnsi"/>
        </w:rPr>
        <w:t xml:space="preserve"> communities </w:t>
      </w:r>
      <w:r w:rsidRPr="00FD5499">
        <w:rPr>
          <w:rStyle w:val="StyleUnderline"/>
          <w:rFonts w:cstheme="minorHAnsi"/>
          <w:highlight w:val="yellow"/>
        </w:rPr>
        <w:t>to</w:t>
      </w:r>
      <w:r w:rsidRPr="00810DE7">
        <w:rPr>
          <w:rStyle w:val="StyleUnderline"/>
          <w:rFonts w:cstheme="minorHAnsi"/>
        </w:rPr>
        <w:t xml:space="preserve"> literally </w:t>
      </w:r>
      <w:r w:rsidRPr="00FD5499">
        <w:rPr>
          <w:rStyle w:val="StyleUnderline"/>
          <w:rFonts w:cstheme="minorHAnsi"/>
          <w:highlight w:val="yellow"/>
        </w:rPr>
        <w:t>fight for their liberation.</w:t>
      </w:r>
      <w:r w:rsidRPr="00810DE7">
        <w:rPr>
          <w:rFonts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w:t>
      </w:r>
      <w:proofErr w:type="gramStart"/>
      <w:r w:rsidRPr="00810DE7">
        <w:rPr>
          <w:rFonts w:cstheme="minorHAnsi"/>
          <w:sz w:val="16"/>
        </w:rPr>
        <w:t>particular</w:t>
      </w:r>
      <w:proofErr w:type="gramEnd"/>
      <w:r w:rsidRPr="00810DE7">
        <w:rPr>
          <w:rFonts w:cstheme="minorHAnsi"/>
          <w:sz w:val="16"/>
        </w:rPr>
        <w:t xml:space="preserve"> and unique form at the local level, we need to remember that </w:t>
      </w:r>
      <w:r w:rsidRPr="00810DE7">
        <w:rPr>
          <w:rStyle w:val="StyleUnderline"/>
          <w:rFonts w:cstheme="minorHAnsi"/>
        </w:rPr>
        <w:t xml:space="preserve">our struggle is against a material base which functions not only at </w:t>
      </w:r>
      <w:r w:rsidRPr="00810DE7">
        <w:rPr>
          <w:rStyle w:val="StyleUnderline"/>
          <w:rFonts w:cstheme="minorHAnsi"/>
        </w:rPr>
        <w:lastRenderedPageBreak/>
        <w:t xml:space="preserve">the national but at the international level. The </w:t>
      </w:r>
      <w:r w:rsidRPr="00FD5499">
        <w:rPr>
          <w:rStyle w:val="StyleUnderline"/>
          <w:rFonts w:cstheme="minorHAnsi"/>
          <w:highlight w:val="yellow"/>
        </w:rPr>
        <w:t>formal structures</w:t>
      </w:r>
      <w:r w:rsidRPr="00810DE7">
        <w:rPr>
          <w:rStyle w:val="StyleUnderline"/>
          <w:rFonts w:cstheme="minorHAnsi"/>
        </w:rPr>
        <w:t xml:space="preserve"> provided by a democratic centralist party model </w:t>
      </w:r>
      <w:r w:rsidRPr="00FD5499">
        <w:rPr>
          <w:rStyle w:val="StyleUnderline"/>
          <w:rFonts w:cstheme="minorHAnsi"/>
          <w:highlight w:val="yellow"/>
        </w:rPr>
        <w:t>allow individual locals to have a voice in open debate, but also</w:t>
      </w:r>
      <w:r w:rsidRPr="00810DE7">
        <w:rPr>
          <w:rStyle w:val="StyleUnderline"/>
          <w:rFonts w:cstheme="minorHAnsi"/>
        </w:rPr>
        <w:t xml:space="preserve"> allow for </w:t>
      </w:r>
      <w:r w:rsidRPr="00FD5499">
        <w:rPr>
          <w:rStyle w:val="StyleUnderline"/>
          <w:rFonts w:cstheme="minorHAnsi"/>
          <w:highlight w:val="yellow"/>
        </w:rPr>
        <w:t>a unified strategy</w:t>
      </w:r>
      <w:r w:rsidRPr="00810DE7">
        <w:rPr>
          <w:rStyle w:val="StyleUnderline"/>
          <w:rFonts w:cstheme="minorHAnsi"/>
        </w:rPr>
        <w:t xml:space="preserve"> to emerge from democratic consensus. </w:t>
      </w:r>
      <w:r w:rsidRPr="00810DE7">
        <w:rPr>
          <w:rFonts w:cstheme="minorHAnsi"/>
          <w:sz w:val="16"/>
        </w:rPr>
        <w:t xml:space="preserve">Furthermore, </w:t>
      </w:r>
      <w:r w:rsidRPr="00FD5499">
        <w:rPr>
          <w:rStyle w:val="Emphasis"/>
          <w:rFonts w:cstheme="minorHAnsi"/>
          <w:highlight w:val="yellow"/>
        </w:rPr>
        <w:t>party organizing allows for</w:t>
      </w:r>
      <w:r w:rsidRPr="00810DE7">
        <w:rPr>
          <w:rStyle w:val="Emphasis"/>
          <w:rFonts w:cstheme="minorHAnsi"/>
        </w:rPr>
        <w:t xml:space="preserve"> local organizations and individual </w:t>
      </w:r>
      <w:r w:rsidRPr="00FD5499">
        <w:rPr>
          <w:rStyle w:val="Emphasis"/>
          <w:rFonts w:cstheme="minorHAnsi"/>
          <w:highlight w:val="yellow"/>
        </w:rPr>
        <w:t>organizers to be held accountable</w:t>
      </w:r>
      <w:r w:rsidRPr="00810DE7">
        <w:rPr>
          <w:rStyle w:val="Emphasis"/>
          <w:rFonts w:cstheme="minorHAnsi"/>
        </w:rPr>
        <w:t xml:space="preserve"> for their actions.</w:t>
      </w:r>
      <w:r w:rsidRPr="00810DE7">
        <w:rPr>
          <w:rFonts w:cstheme="minorHAnsi"/>
          <w:sz w:val="16"/>
        </w:rPr>
        <w:t xml:space="preserve"> </w:t>
      </w:r>
      <w:r w:rsidRPr="00810DE7">
        <w:rPr>
          <w:rStyle w:val="StyleUnderline"/>
          <w:rFonts w:cstheme="minorHAnsi"/>
        </w:rPr>
        <w:t xml:space="preserve">It allows criticism to function not as one independent group criticizing another independent group, but rather as comrades </w:t>
      </w:r>
      <w:r w:rsidRPr="00FD5499">
        <w:rPr>
          <w:rStyle w:val="StyleUnderline"/>
          <w:rFonts w:cstheme="minorHAnsi"/>
          <w:highlight w:val="yellow"/>
        </w:rPr>
        <w:t>with</w:t>
      </w:r>
      <w:r w:rsidRPr="00810DE7">
        <w:rPr>
          <w:rStyle w:val="StyleUnderline"/>
          <w:rFonts w:cstheme="minorHAnsi"/>
        </w:rPr>
        <w:t xml:space="preserve"> a formal organizational </w:t>
      </w:r>
      <w:r w:rsidRPr="00FD5499">
        <w:rPr>
          <w:rStyle w:val="StyleUnderline"/>
          <w:rFonts w:cstheme="minorHAnsi"/>
          <w:highlight w:val="yellow"/>
        </w:rPr>
        <w:t>unity working together to sharpen</w:t>
      </w:r>
      <w:r w:rsidRPr="00810DE7">
        <w:rPr>
          <w:rStyle w:val="StyleUnderline"/>
          <w:rFonts w:cstheme="minorHAnsi"/>
        </w:rPr>
        <w:t xml:space="preserve"> </w:t>
      </w:r>
      <w:proofErr w:type="spellStart"/>
      <w:r w:rsidRPr="00810DE7">
        <w:rPr>
          <w:rStyle w:val="StyleUnderline"/>
          <w:rFonts w:cstheme="minorHAnsi"/>
        </w:rPr>
        <w:t xml:space="preserve">each </w:t>
      </w:r>
      <w:proofErr w:type="gramStart"/>
      <w:r w:rsidRPr="00810DE7">
        <w:rPr>
          <w:rStyle w:val="StyleUnderline"/>
          <w:rFonts w:cstheme="minorHAnsi"/>
        </w:rPr>
        <w:t>others</w:t>
      </w:r>
      <w:proofErr w:type="spellEnd"/>
      <w:proofErr w:type="gramEnd"/>
      <w:r w:rsidRPr="00810DE7">
        <w:rPr>
          <w:rStyle w:val="StyleUnderline"/>
          <w:rFonts w:cstheme="minorHAnsi"/>
        </w:rPr>
        <w:t xml:space="preserve"> </w:t>
      </w:r>
      <w:r w:rsidRPr="00FD5499">
        <w:rPr>
          <w:rStyle w:val="StyleUnderline"/>
          <w:rFonts w:cstheme="minorHAnsi"/>
          <w:highlight w:val="yellow"/>
        </w:rPr>
        <w:t>strategies and to help correct chauvinist ideas</w:t>
      </w:r>
      <w:r w:rsidRPr="00810DE7">
        <w:rPr>
          <w:rStyle w:val="StyleUnderline"/>
          <w:rFonts w:cstheme="minorHAnsi"/>
        </w:rPr>
        <w:t xml:space="preserve"> and actions. </w:t>
      </w:r>
      <w:r w:rsidRPr="00810DE7">
        <w:rPr>
          <w:rFonts w:cstheme="minorHAnsi"/>
          <w:sz w:val="16"/>
        </w:rPr>
        <w:t xml:space="preserve">In the context of the socialist movement within the United States, such </w:t>
      </w:r>
      <w:r w:rsidRPr="00FD5499">
        <w:rPr>
          <w:rStyle w:val="Emphasis"/>
          <w:rFonts w:cstheme="minorHAnsi"/>
          <w:highlight w:val="yellow"/>
        </w:rPr>
        <w:t>accountability is crucial</w:t>
      </w:r>
      <w:r w:rsidRPr="00FD5499">
        <w:rPr>
          <w:rStyle w:val="StyleUnderline"/>
          <w:rFonts w:cstheme="minorHAnsi"/>
          <w:highlight w:val="yellow"/>
        </w:rPr>
        <w:t>.</w:t>
      </w:r>
      <w:r w:rsidRPr="00810DE7">
        <w:rPr>
          <w:rFonts w:cstheme="minorHAnsi"/>
          <w:sz w:val="16"/>
        </w:rPr>
        <w:t xml:space="preserve"> </w:t>
      </w:r>
      <w:r w:rsidRPr="00810DE7">
        <w:rPr>
          <w:rStyle w:val="StyleUnderline"/>
          <w:rFonts w:cstheme="minorHAnsi"/>
        </w:rPr>
        <w:t xml:space="preserve">As a movement which operates within a settler colonial society, </w:t>
      </w:r>
      <w:r w:rsidRPr="00FD5499">
        <w:rPr>
          <w:rStyle w:val="StyleUnderline"/>
          <w:rFonts w:cstheme="minorHAnsi"/>
          <w:highlight w:val="yellow"/>
        </w:rPr>
        <w:t xml:space="preserve">imperialist and colonial </w:t>
      </w:r>
      <w:proofErr w:type="gramStart"/>
      <w:r w:rsidRPr="00FD5499">
        <w:rPr>
          <w:rStyle w:val="StyleUnderline"/>
          <w:rFonts w:cstheme="minorHAnsi"/>
          <w:highlight w:val="yellow"/>
        </w:rPr>
        <w:t>ideal</w:t>
      </w:r>
      <w:proofErr w:type="gramEnd"/>
      <w:r w:rsidRPr="00FD5499">
        <w:rPr>
          <w:rStyle w:val="StyleUnderline"/>
          <w:rFonts w:cstheme="minorHAnsi"/>
          <w:highlight w:val="yellow"/>
        </w:rPr>
        <w:t xml:space="preserve"> frequently infect leftist organizing</w:t>
      </w:r>
      <w:r w:rsidRPr="00810DE7">
        <w:rPr>
          <w:rStyle w:val="StyleUnderline"/>
          <w:rFonts w:cstheme="minorHAnsi"/>
        </w:rPr>
        <w:t xml:space="preserve">. Creating </w:t>
      </w:r>
      <w:r w:rsidRPr="00FD5499">
        <w:rPr>
          <w:rStyle w:val="StyleUnderline"/>
          <w:rFonts w:cstheme="minorHAnsi"/>
          <w:highlight w:val="yellow"/>
        </w:rPr>
        <w:t>formal</w:t>
      </w:r>
      <w:r w:rsidRPr="00810DE7">
        <w:rPr>
          <w:rStyle w:val="StyleUnderline"/>
          <w:rFonts w:cstheme="minorHAnsi"/>
        </w:rPr>
        <w:t xml:space="preserve"> unity and party </w:t>
      </w:r>
      <w:r w:rsidRPr="00FD5499">
        <w:rPr>
          <w:rStyle w:val="StyleUnderline"/>
          <w:rFonts w:cstheme="minorHAnsi"/>
          <w:highlight w:val="yellow"/>
        </w:rPr>
        <w:t>procedure</w:t>
      </w:r>
      <w:r w:rsidRPr="00810DE7">
        <w:rPr>
          <w:rStyle w:val="StyleUnderline"/>
          <w:rFonts w:cstheme="minorHAnsi"/>
        </w:rPr>
        <w:t xml:space="preserve"> for dealing with and correcting these ideas </w:t>
      </w:r>
      <w:r w:rsidRPr="00FD5499">
        <w:rPr>
          <w:rStyle w:val="StyleUnderline"/>
          <w:rFonts w:cstheme="minorHAnsi"/>
          <w:highlight w:val="yellow"/>
        </w:rPr>
        <w:t>allows us to address these</w:t>
      </w:r>
      <w:r w:rsidRPr="00810DE7">
        <w:rPr>
          <w:rStyle w:val="StyleUnderline"/>
          <w:rFonts w:cstheme="minorHAnsi"/>
        </w:rPr>
        <w:t xml:space="preserve"> consistent problems within American socialist organizing. </w:t>
      </w:r>
      <w:r w:rsidRPr="00810DE7">
        <w:rPr>
          <w:rFonts w:cstheme="minorHAnsi"/>
          <w:sz w:val="16"/>
        </w:rPr>
        <w:t xml:space="preserve">Having a formal party which unifies the various dual power projects being undertaken at the local level also allows for base builders to not simply meet </w:t>
      </w:r>
      <w:proofErr w:type="spellStart"/>
      <w:proofErr w:type="gramStart"/>
      <w:r w:rsidRPr="00810DE7">
        <w:rPr>
          <w:rFonts w:cstheme="minorHAnsi"/>
          <w:sz w:val="16"/>
        </w:rPr>
        <w:t>peoples</w:t>
      </w:r>
      <w:proofErr w:type="spellEnd"/>
      <w:proofErr w:type="gramEnd"/>
      <w:r w:rsidRPr="00810DE7">
        <w:rPr>
          <w:rFonts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w:t>
      </w:r>
      <w:proofErr w:type="gramStart"/>
      <w:r w:rsidRPr="00810DE7">
        <w:rPr>
          <w:rFonts w:cstheme="minorHAnsi"/>
          <w:sz w:val="16"/>
        </w:rPr>
        <w:t>and also</w:t>
      </w:r>
      <w:proofErr w:type="gramEnd"/>
      <w:r w:rsidRPr="00810DE7">
        <w:rPr>
          <w:rFonts w:cstheme="minorHAnsi"/>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810DE7">
        <w:rPr>
          <w:rFonts w:cstheme="minorHAnsi"/>
          <w:sz w:val="16"/>
        </w:rPr>
        <w:t>a number of</w:t>
      </w:r>
      <w:proofErr w:type="gramEnd"/>
      <w:r w:rsidRPr="00810DE7">
        <w:rPr>
          <w:rFonts w:cstheme="minorHAns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w:t>
      </w:r>
      <w:proofErr w:type="gramStart"/>
      <w:r w:rsidRPr="00810DE7">
        <w:rPr>
          <w:rFonts w:cstheme="minorHAnsi"/>
          <w:sz w:val="16"/>
        </w:rPr>
        <w:t>in</w:t>
      </w:r>
      <w:proofErr w:type="gramEnd"/>
      <w:r w:rsidRPr="00810DE7">
        <w:rPr>
          <w:rFonts w:cstheme="minorHAnsi"/>
          <w:sz w:val="16"/>
        </w:rPr>
        <w:t xml:space="preserve">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w:t>
      </w:r>
      <w:proofErr w:type="gramStart"/>
      <w:r w:rsidRPr="00810DE7">
        <w:rPr>
          <w:rFonts w:cstheme="minorHAnsi"/>
          <w:sz w:val="16"/>
        </w:rPr>
        <w:t>positive</w:t>
      </w:r>
      <w:proofErr w:type="gramEnd"/>
      <w:r w:rsidRPr="00810DE7">
        <w:rPr>
          <w:rFonts w:cstheme="minorHAnsi"/>
          <w:sz w:val="16"/>
        </w:rPr>
        <w:t xml:space="preser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810DE7">
        <w:rPr>
          <w:rFonts w:cstheme="minorHAnsi"/>
          <w:sz w:val="16"/>
        </w:rPr>
        <w:t>long term</w:t>
      </w:r>
      <w:proofErr w:type="gramEnd"/>
      <w:r w:rsidRPr="00810DE7">
        <w:rPr>
          <w:rFonts w:cstheme="minorHAnsi"/>
          <w:sz w:val="16"/>
        </w:rPr>
        <w:t xml:space="preserve"> goal. In the meantime, </w:t>
      </w:r>
      <w:r w:rsidRPr="00810DE7">
        <w:rPr>
          <w:rStyle w:val="StyleUnderline"/>
          <w:rFonts w:cstheme="minorHAnsi"/>
        </w:rPr>
        <w:t xml:space="preserve">individual base building </w:t>
      </w:r>
      <w:r w:rsidRPr="00FD5499">
        <w:rPr>
          <w:rStyle w:val="StyleUnderline"/>
          <w:rFonts w:cstheme="minorHAnsi"/>
          <w:highlight w:val="yellow"/>
        </w:rPr>
        <w:t>organizations ought to adopt</w:t>
      </w:r>
      <w:r w:rsidRPr="00810DE7">
        <w:rPr>
          <w:rStyle w:val="StyleUnderline"/>
          <w:rFonts w:cstheme="minorHAnsi"/>
        </w:rPr>
        <w:t xml:space="preserve"> party models for their local organizing. Local organizations ought to be building dual power alongside </w:t>
      </w:r>
      <w:r w:rsidRPr="00FD5499">
        <w:rPr>
          <w:rStyle w:val="StyleUnderline"/>
          <w:rFonts w:cstheme="minorHAnsi"/>
          <w:highlight w:val="yellow"/>
        </w:rPr>
        <w:t>recruitment</w:t>
      </w:r>
      <w:r w:rsidRPr="00810DE7">
        <w:rPr>
          <w:rStyle w:val="StyleUnderline"/>
          <w:rFonts w:cstheme="minorHAnsi"/>
        </w:rPr>
        <w:t xml:space="preserve"> into their organizations, </w:t>
      </w:r>
      <w:r w:rsidRPr="00FD5499">
        <w:rPr>
          <w:rStyle w:val="StyleUnderline"/>
          <w:rFonts w:cstheme="minorHAnsi"/>
          <w:highlight w:val="yellow"/>
        </w:rPr>
        <w:t>education</w:t>
      </w:r>
      <w:r w:rsidRPr="00810DE7">
        <w:rPr>
          <w:rStyle w:val="StyleUnderline"/>
          <w:rFonts w:cstheme="minorHAnsi"/>
        </w:rPr>
        <w:t xml:space="preserve"> of community members </w:t>
      </w:r>
      <w:r w:rsidRPr="00FD5499">
        <w:rPr>
          <w:rStyle w:val="StyleUnderline"/>
          <w:rFonts w:cstheme="minorHAnsi"/>
          <w:highlight w:val="yellow"/>
        </w:rPr>
        <w:t>in communist theory and praxis, and</w:t>
      </w:r>
      <w:r w:rsidRPr="00810DE7">
        <w:rPr>
          <w:rStyle w:val="StyleUnderline"/>
          <w:rFonts w:cstheme="minorHAnsi"/>
        </w:rPr>
        <w:t xml:space="preserve"> the establishment of armed and </w:t>
      </w:r>
      <w:r w:rsidRPr="00FD5499">
        <w:rPr>
          <w:rStyle w:val="StyleUnderline"/>
          <w:rFonts w:cstheme="minorHAnsi"/>
          <w:highlight w:val="yellow"/>
        </w:rPr>
        <w:t>militant party cadres capable of defending</w:t>
      </w:r>
      <w:r w:rsidRPr="00810DE7">
        <w:rPr>
          <w:rStyle w:val="StyleUnderline"/>
          <w:rFonts w:cstheme="minorHAnsi"/>
        </w:rPr>
        <w:t xml:space="preserve"> dual power </w:t>
      </w:r>
      <w:r w:rsidRPr="00FD5499">
        <w:rPr>
          <w:rStyle w:val="StyleUnderline"/>
          <w:rFonts w:cstheme="minorHAnsi"/>
          <w:highlight w:val="yellow"/>
        </w:rPr>
        <w:t>institutions from state terror.</w:t>
      </w:r>
      <w:r w:rsidRPr="00810DE7">
        <w:rPr>
          <w:rFonts w:cstheme="minorHAnsi"/>
          <w:sz w:val="16"/>
        </w:rPr>
        <w:t xml:space="preserve"> Dual power institutions must be unified openly and transparently around these organizations </w:t>
      </w:r>
      <w:proofErr w:type="gramStart"/>
      <w:r w:rsidRPr="00810DE7">
        <w:rPr>
          <w:rFonts w:cstheme="minorHAnsi"/>
          <w:sz w:val="16"/>
        </w:rPr>
        <w:t>in order for</w:t>
      </w:r>
      <w:proofErr w:type="gramEnd"/>
      <w:r w:rsidRPr="00810DE7">
        <w:rPr>
          <w:rFonts w:cstheme="minorHAnsi"/>
          <w:sz w:val="16"/>
        </w:rPr>
        <w:t xml:space="preserve"> them to operate as more than “red charities.” Serving the people means meeting their material needs while also educating and propagandizing. It means radicalizing, recruiting, and organizing. </w:t>
      </w:r>
      <w:r w:rsidRPr="00810DE7">
        <w:rPr>
          <w:rStyle w:val="StyleUnderline"/>
          <w:rFonts w:cstheme="minorHAnsi"/>
        </w:rPr>
        <w:t xml:space="preserve">The party model remains the most useful method for achieving these ends. </w:t>
      </w:r>
      <w:r w:rsidRPr="00810DE7">
        <w:rPr>
          <w:rFonts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810DE7">
        <w:rPr>
          <w:rStyle w:val="StyleUnderline"/>
          <w:rFonts w:cstheme="minorHAnsi"/>
        </w:rPr>
        <w:t>It is my hope that we will see future unification of the various local base building organizations into a national party,</w:t>
      </w:r>
      <w:r w:rsidRPr="00810DE7">
        <w:rPr>
          <w:rFonts w:cstheme="minorHAnsi"/>
          <w:sz w:val="16"/>
        </w:rPr>
        <w:t xml:space="preserve"> but in the </w:t>
      </w:r>
      <w:proofErr w:type="gramStart"/>
      <w:r w:rsidRPr="00810DE7">
        <w:rPr>
          <w:rFonts w:cstheme="minorHAnsi"/>
          <w:sz w:val="16"/>
        </w:rPr>
        <w:t>meantime</w:t>
      </w:r>
      <w:proofErr w:type="gramEnd"/>
      <w:r w:rsidRPr="00810DE7">
        <w:rPr>
          <w:rFonts w:cstheme="minorHAnsi"/>
          <w:sz w:val="16"/>
        </w:rPr>
        <w:t xml:space="preserve"> we must push for party organizing at the local level. If local organizations adopt party organizing, </w:t>
      </w:r>
      <w:r w:rsidRPr="00810DE7">
        <w:rPr>
          <w:rStyle w:val="StyleUnderline"/>
          <w:rFonts w:cstheme="minorHAnsi"/>
        </w:rPr>
        <w:t>it ought to become clear that</w:t>
      </w:r>
      <w:r w:rsidRPr="00810DE7">
        <w:rPr>
          <w:rFonts w:cstheme="minorHAnsi"/>
          <w:sz w:val="16"/>
        </w:rPr>
        <w:t xml:space="preserve"> </w:t>
      </w:r>
      <w:r w:rsidRPr="00FD5499">
        <w:rPr>
          <w:rStyle w:val="Emphasis"/>
          <w:rFonts w:cstheme="minorHAnsi"/>
          <w:highlight w:val="yellow"/>
        </w:rPr>
        <w:t>a unified national party will</w:t>
      </w:r>
      <w:r w:rsidRPr="00810DE7">
        <w:rPr>
          <w:rStyle w:val="Emphasis"/>
          <w:rFonts w:cstheme="minorHAnsi"/>
        </w:rPr>
        <w:t xml:space="preserve"> have to </w:t>
      </w:r>
      <w:r w:rsidRPr="00FD5499">
        <w:rPr>
          <w:rStyle w:val="Emphasis"/>
          <w:rFonts w:cstheme="minorHAnsi"/>
          <w:highlight w:val="yellow"/>
        </w:rPr>
        <w:t xml:space="preserve">be the </w:t>
      </w:r>
      <w:proofErr w:type="gramStart"/>
      <w:r w:rsidRPr="00FD5499">
        <w:rPr>
          <w:rStyle w:val="Emphasis"/>
          <w:rFonts w:cstheme="minorHAnsi"/>
          <w:highlight w:val="yellow"/>
        </w:rPr>
        <w:t>long term</w:t>
      </w:r>
      <w:proofErr w:type="gramEnd"/>
      <w:r w:rsidRPr="00FD5499">
        <w:rPr>
          <w:rStyle w:val="Emphasis"/>
          <w:rFonts w:cstheme="minorHAnsi"/>
          <w:highlight w:val="yellow"/>
        </w:rPr>
        <w:t xml:space="preserve"> goal</w:t>
      </w:r>
      <w:r w:rsidRPr="00810DE7">
        <w:rPr>
          <w:rStyle w:val="Emphasis"/>
          <w:rFonts w:cstheme="minorHAnsi"/>
        </w:rPr>
        <w:t xml:space="preserve"> of the base building movement.</w:t>
      </w:r>
      <w:r w:rsidRPr="00810DE7">
        <w:rPr>
          <w:rFonts w:cstheme="minorHAnsi"/>
        </w:rPr>
        <w:t xml:space="preserve"> </w:t>
      </w:r>
      <w:r w:rsidRPr="00810DE7">
        <w:rPr>
          <w:rFonts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810DE7">
        <w:rPr>
          <w:rFonts w:cstheme="minorHAnsi"/>
          <w:sz w:val="16"/>
        </w:rPr>
        <w:t>capitalism, but</w:t>
      </w:r>
      <w:proofErr w:type="gramEnd"/>
      <w:r w:rsidRPr="00810DE7">
        <w:rPr>
          <w:rFonts w:cstheme="minorHAnsi"/>
          <w:sz w:val="16"/>
        </w:rPr>
        <w:t xml:space="preserve"> is pursuing a revolutionary socialist strategy capable of fighting capitalism. The </w:t>
      </w:r>
      <w:proofErr w:type="gramStart"/>
      <w:r w:rsidRPr="00810DE7">
        <w:rPr>
          <w:rFonts w:cstheme="minorHAnsi"/>
          <w:sz w:val="16"/>
        </w:rPr>
        <w:t>long term</w:t>
      </w:r>
      <w:proofErr w:type="gramEnd"/>
      <w:r w:rsidRPr="00810DE7">
        <w:rPr>
          <w:rFonts w:cstheme="minorHAnsi"/>
          <w:sz w:val="16"/>
        </w:rPr>
        <w:t xml:space="preserve"> details of base building and dual power organizing will arise organically in response to the conditions the movement finds itself operating within. </w:t>
      </w:r>
      <w:r w:rsidRPr="00810DE7">
        <w:rPr>
          <w:rStyle w:val="StyleUnderline"/>
          <w:rFonts w:cstheme="minorHAnsi"/>
        </w:rPr>
        <w:t xml:space="preserve">I hope that I have put forward a useful contribution to the discussion about base building </w:t>
      </w:r>
      <w:proofErr w:type="gramStart"/>
      <w:r w:rsidRPr="00810DE7">
        <w:rPr>
          <w:rStyle w:val="StyleUnderline"/>
          <w:rFonts w:cstheme="minorHAnsi"/>
        </w:rPr>
        <w:t>organizing, and</w:t>
      </w:r>
      <w:proofErr w:type="gramEnd"/>
      <w:r w:rsidRPr="00810DE7">
        <w:rPr>
          <w:rStyle w:val="StyleUnderline"/>
          <w:rFonts w:cstheme="minorHAnsi"/>
        </w:rPr>
        <w:t xml:space="preserve"> have demonstrated the need for party organizing in order to ensure that the base building tendency maintains a revolutionary orientation.</w:t>
      </w:r>
      <w:r w:rsidRPr="00810DE7">
        <w:rPr>
          <w:rFonts w:cstheme="minorHAnsi"/>
          <w:sz w:val="16"/>
        </w:rPr>
        <w:t xml:space="preserve"> The finer details of revolutionary strategy will be worked out over time and are not a good subject for public discussion. I strongly believe party organizing offers the best path for ensuring that such </w:t>
      </w:r>
      <w:proofErr w:type="gramStart"/>
      <w:r w:rsidRPr="00810DE7">
        <w:rPr>
          <w:rFonts w:cstheme="minorHAnsi"/>
          <w:sz w:val="16"/>
        </w:rPr>
        <w:t>strategy</w:t>
      </w:r>
      <w:proofErr w:type="gramEnd"/>
      <w:r w:rsidRPr="00810DE7">
        <w:rPr>
          <w:rFonts w:cstheme="minorHAnsi"/>
          <w:sz w:val="16"/>
        </w:rPr>
        <w:t xml:space="preserve">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8CA89E9" w14:textId="77777777" w:rsidR="00C7227A" w:rsidRPr="00810DE7" w:rsidRDefault="00C7227A" w:rsidP="00C7227A">
      <w:pPr>
        <w:rPr>
          <w:rFonts w:cstheme="minorHAnsi"/>
        </w:rPr>
      </w:pPr>
    </w:p>
    <w:p w14:paraId="1BFFCCAB" w14:textId="328D09FA" w:rsidR="008F3FBA" w:rsidRPr="00810DE7" w:rsidRDefault="008F3FBA" w:rsidP="00C7227A">
      <w:pPr>
        <w:pStyle w:val="Heading2"/>
        <w:rPr>
          <w:rFonts w:cstheme="minorHAnsi"/>
        </w:rPr>
      </w:pPr>
      <w:r w:rsidRPr="00810DE7">
        <w:rPr>
          <w:rFonts w:cstheme="minorHAnsi"/>
        </w:rPr>
        <w:lastRenderedPageBreak/>
        <w:t>FW</w:t>
      </w:r>
    </w:p>
    <w:p w14:paraId="10E93DB7" w14:textId="42EB3930" w:rsidR="008F3FBA" w:rsidRPr="00810DE7" w:rsidRDefault="008F3FBA" w:rsidP="008F3FBA">
      <w:pPr>
        <w:pStyle w:val="Heading3"/>
        <w:rPr>
          <w:rFonts w:cstheme="minorHAnsi"/>
        </w:rPr>
      </w:pPr>
      <w:r w:rsidRPr="00810DE7">
        <w:rPr>
          <w:rFonts w:cstheme="minorHAnsi"/>
        </w:rPr>
        <w:lastRenderedPageBreak/>
        <w:t xml:space="preserve">2nc- </w:t>
      </w:r>
      <w:proofErr w:type="spellStart"/>
      <w:r w:rsidRPr="00810DE7">
        <w:rPr>
          <w:rFonts w:cstheme="minorHAnsi"/>
        </w:rPr>
        <w:t>fw</w:t>
      </w:r>
      <w:proofErr w:type="spellEnd"/>
      <w:r w:rsidRPr="00810DE7">
        <w:rPr>
          <w:rFonts w:cstheme="minorHAnsi"/>
        </w:rPr>
        <w:t xml:space="preserve">- </w:t>
      </w:r>
      <w:proofErr w:type="spellStart"/>
      <w:r w:rsidRPr="00810DE7">
        <w:rPr>
          <w:rFonts w:cstheme="minorHAnsi"/>
        </w:rPr>
        <w:t>interp</w:t>
      </w:r>
      <w:proofErr w:type="spellEnd"/>
    </w:p>
    <w:p w14:paraId="01F1EAA3" w14:textId="32E27495" w:rsidR="008F3FBA" w:rsidRPr="00810DE7" w:rsidRDefault="008F3FBA" w:rsidP="008F3FBA">
      <w:pPr>
        <w:pStyle w:val="Heading4"/>
        <w:tabs>
          <w:tab w:val="num" w:pos="0"/>
          <w:tab w:val="num" w:pos="360"/>
        </w:tabs>
      </w:pPr>
      <w:bookmarkStart w:id="0" w:name="_Hlk83979341"/>
      <w:r w:rsidRPr="00810DE7">
        <w:t xml:space="preserve">Counter </w:t>
      </w:r>
      <w:proofErr w:type="spellStart"/>
      <w:r w:rsidRPr="00810DE7">
        <w:t>interp</w:t>
      </w:r>
      <w:proofErr w:type="spellEnd"/>
      <w:r w:rsidRPr="00810DE7">
        <w:t xml:space="preserve"> – the 1ac is an object of research and the role of the negative is to disprove it – they can weigh their epistemology against the links which solves </w:t>
      </w:r>
      <w:proofErr w:type="gramStart"/>
      <w:r w:rsidRPr="00810DE7">
        <w:t>all of</w:t>
      </w:r>
      <w:proofErr w:type="gramEnd"/>
      <w:r w:rsidRPr="00810DE7">
        <w:t xml:space="preserve"> their standards but is the only way to adequately criticize current structures</w:t>
      </w:r>
      <w:r w:rsidR="00890449" w:rsidRPr="00810DE7">
        <w:t xml:space="preserve"> and problematic ideological commitments.</w:t>
      </w:r>
      <w:r w:rsidRPr="00810DE7">
        <w:t xml:space="preserve"> </w:t>
      </w:r>
      <w:r w:rsidR="00890449" w:rsidRPr="00810DE7">
        <w:t xml:space="preserve">The judge should prioritize rejecting capitalist assumptions in the 1AC. </w:t>
      </w:r>
    </w:p>
    <w:p w14:paraId="72448453" w14:textId="77777777" w:rsidR="0085086C" w:rsidRPr="00810DE7" w:rsidRDefault="0085086C" w:rsidP="0085086C">
      <w:pPr>
        <w:pStyle w:val="Heading4"/>
        <w:numPr>
          <w:ilvl w:val="0"/>
          <w:numId w:val="14"/>
        </w:numPr>
        <w:tabs>
          <w:tab w:val="num" w:pos="0"/>
          <w:tab w:val="num" w:pos="360"/>
        </w:tabs>
        <w:ind w:left="0" w:firstLine="0"/>
      </w:pPr>
      <w:r w:rsidRPr="00810DE7">
        <w:t xml:space="preserve">Education- </w:t>
      </w:r>
    </w:p>
    <w:p w14:paraId="07402DE5" w14:textId="72160B11" w:rsidR="0085086C" w:rsidRPr="00810DE7" w:rsidRDefault="0085086C" w:rsidP="0085086C">
      <w:pPr>
        <w:pStyle w:val="Heading4"/>
      </w:pPr>
      <w:r w:rsidRPr="00810DE7">
        <w:t xml:space="preserve">A) Affs should be held responsible for the way their knowledge is constructed - produces better research and advocacy skills. Stronger internal link to education – plan focus is bad -- no way to deliberate over a 10 second plan text without getting into the scholarship it comes. </w:t>
      </w:r>
    </w:p>
    <w:p w14:paraId="31920A02" w14:textId="21131268" w:rsidR="0085086C" w:rsidRPr="00810DE7" w:rsidRDefault="0085086C" w:rsidP="0085086C">
      <w:pPr>
        <w:pStyle w:val="Heading4"/>
      </w:pPr>
      <w:r w:rsidRPr="00810DE7">
        <w:t xml:space="preserve">B) Most real world- violent ideologies are a sequencing question that comes before their model. The way in which we present and consume information in educational spaces causes us to internalize the narratives most intimately tied to our advocacy which dictates political futures and plans. </w:t>
      </w:r>
    </w:p>
    <w:p w14:paraId="674B28FC" w14:textId="1916FBB6" w:rsidR="00D92F09" w:rsidRPr="00810DE7" w:rsidRDefault="00D92F09" w:rsidP="00D92F09">
      <w:pPr>
        <w:pStyle w:val="Heading3"/>
        <w:rPr>
          <w:rFonts w:cstheme="minorHAnsi"/>
        </w:rPr>
      </w:pPr>
      <w:r w:rsidRPr="00810DE7">
        <w:rPr>
          <w:rFonts w:cstheme="minorHAnsi"/>
        </w:rPr>
        <w:lastRenderedPageBreak/>
        <w:t xml:space="preserve">2nc- </w:t>
      </w:r>
      <w:proofErr w:type="spellStart"/>
      <w:r w:rsidRPr="00810DE7">
        <w:rPr>
          <w:rFonts w:cstheme="minorHAnsi"/>
        </w:rPr>
        <w:t>fw</w:t>
      </w:r>
      <w:proofErr w:type="spellEnd"/>
      <w:r w:rsidRPr="00810DE7">
        <w:rPr>
          <w:rFonts w:cstheme="minorHAnsi"/>
        </w:rPr>
        <w:t xml:space="preserve"> at- extinction first </w:t>
      </w:r>
    </w:p>
    <w:p w14:paraId="631FF21E" w14:textId="6B0477C4" w:rsidR="00D92F09" w:rsidRPr="00810DE7" w:rsidRDefault="00AA389E" w:rsidP="00D92F09">
      <w:pPr>
        <w:pStyle w:val="Heading4"/>
      </w:pPr>
      <w:r w:rsidRPr="00810DE7">
        <w:t>“</w:t>
      </w:r>
      <w:r w:rsidR="00D92F09" w:rsidRPr="00810DE7">
        <w:t>Extinction first</w:t>
      </w:r>
      <w:r w:rsidRPr="00810DE7">
        <w:t>” framing</w:t>
      </w:r>
      <w:r w:rsidR="00D92F09" w:rsidRPr="00810DE7">
        <w:t xml:space="preserve"> </w:t>
      </w:r>
      <w:r w:rsidR="00D92F09" w:rsidRPr="00810DE7">
        <w:rPr>
          <w:u w:val="single"/>
        </w:rPr>
        <w:t>justifies genocide</w:t>
      </w:r>
      <w:r w:rsidR="00D92F09" w:rsidRPr="00810DE7">
        <w:t xml:space="preserve">. Prioritize </w:t>
      </w:r>
      <w:r w:rsidR="00D92F09" w:rsidRPr="00810DE7">
        <w:rPr>
          <w:u w:val="single"/>
        </w:rPr>
        <w:t>ethics</w:t>
      </w:r>
      <w:r w:rsidR="00D92F09" w:rsidRPr="00810DE7">
        <w:t>.</w:t>
      </w:r>
    </w:p>
    <w:p w14:paraId="68BA37A8" w14:textId="5D18AC96" w:rsidR="00D92F09" w:rsidRPr="00810DE7" w:rsidRDefault="00D92F09" w:rsidP="00D92F09">
      <w:pPr>
        <w:rPr>
          <w:rFonts w:cstheme="minorHAnsi"/>
        </w:rPr>
      </w:pPr>
      <w:r w:rsidRPr="00810DE7">
        <w:rPr>
          <w:rStyle w:val="Style13ptBold"/>
          <w:rFonts w:cstheme="minorHAnsi"/>
        </w:rPr>
        <w:t>Torres</w:t>
      </w:r>
      <w:r w:rsidRPr="00810DE7">
        <w:rPr>
          <w:rFonts w:cstheme="minorHAnsi"/>
        </w:rPr>
        <w:t xml:space="preserve">, PhD candidate in philosophy at Leibniz Universität Hannover, </w:t>
      </w:r>
      <w:r w:rsidRPr="00810DE7">
        <w:rPr>
          <w:rStyle w:val="Style13ptBold"/>
          <w:rFonts w:cstheme="minorHAnsi"/>
        </w:rPr>
        <w:t>21</w:t>
      </w:r>
    </w:p>
    <w:p w14:paraId="5B984AAE" w14:textId="08B03BBC" w:rsidR="00D92F09" w:rsidRPr="00810DE7" w:rsidRDefault="00D92F09" w:rsidP="00D92F09">
      <w:pPr>
        <w:rPr>
          <w:rFonts w:cstheme="minorHAnsi"/>
        </w:rPr>
      </w:pPr>
      <w:r w:rsidRPr="00810DE7">
        <w:rPr>
          <w:rFonts w:cstheme="minorHAnsi"/>
        </w:rPr>
        <w:t xml:space="preserve">Emile P. Torres, Aeon, Against </w:t>
      </w:r>
      <w:proofErr w:type="spellStart"/>
      <w:r w:rsidRPr="00810DE7">
        <w:rPr>
          <w:rFonts w:cstheme="minorHAnsi"/>
        </w:rPr>
        <w:t>longtermism</w:t>
      </w:r>
      <w:proofErr w:type="spellEnd"/>
      <w:r w:rsidRPr="00810DE7">
        <w:rPr>
          <w:rFonts w:cstheme="minorHAnsi"/>
        </w:rPr>
        <w:t xml:space="preserve">, </w:t>
      </w:r>
      <w:hyperlink r:id="rId10" w:history="1">
        <w:r w:rsidRPr="00810DE7">
          <w:rPr>
            <w:rStyle w:val="Hyperlink"/>
            <w:rFonts w:cstheme="minorHAnsi"/>
          </w:rPr>
          <w:t>https://aeon.co/essays/why-longtermism-is-the-worlds-most-dangerous-secular-credo</w:t>
        </w:r>
      </w:hyperlink>
      <w:r w:rsidRPr="00810DE7">
        <w:rPr>
          <w:rFonts w:cstheme="minorHAnsi"/>
        </w:rPr>
        <w:t xml:space="preserve">. October 19,2021. DOA: 06/19/23. AR. </w:t>
      </w:r>
    </w:p>
    <w:p w14:paraId="7C75D09F" w14:textId="77777777" w:rsidR="00D92F09" w:rsidRPr="00810DE7" w:rsidRDefault="00D92F09" w:rsidP="00D92F09">
      <w:pPr>
        <w:rPr>
          <w:rFonts w:cstheme="minorHAnsi"/>
        </w:rPr>
      </w:pPr>
      <w:r w:rsidRPr="00FD5499">
        <w:rPr>
          <w:rStyle w:val="StyleUnderline"/>
          <w:rFonts w:cstheme="minorHAnsi"/>
          <w:highlight w:val="yellow"/>
        </w:rPr>
        <w:t>This way</w:t>
      </w:r>
      <w:r w:rsidRPr="00810DE7">
        <w:rPr>
          <w:rStyle w:val="StyleUnderline"/>
          <w:rFonts w:cstheme="minorHAnsi"/>
        </w:rPr>
        <w:t xml:space="preserve"> of seeing the world</w:t>
      </w:r>
      <w:r w:rsidRPr="00810DE7">
        <w:rPr>
          <w:rFonts w:cstheme="minorHAnsi"/>
        </w:rPr>
        <w:t xml:space="preserve">, of assessing the badness of AIDS and the Holocaust, </w:t>
      </w:r>
      <w:r w:rsidRPr="00FD5499">
        <w:rPr>
          <w:rStyle w:val="StyleUnderline"/>
          <w:rFonts w:cstheme="minorHAnsi"/>
          <w:highlight w:val="yellow"/>
        </w:rPr>
        <w:t>implies</w:t>
      </w:r>
      <w:r w:rsidRPr="00810DE7">
        <w:rPr>
          <w:rStyle w:val="StyleUnderline"/>
          <w:rFonts w:cstheme="minorHAnsi"/>
        </w:rPr>
        <w:t xml:space="preserve"> that future </w:t>
      </w:r>
      <w:r w:rsidRPr="00FD5499">
        <w:rPr>
          <w:rStyle w:val="StyleUnderline"/>
          <w:rFonts w:cstheme="minorHAnsi"/>
          <w:highlight w:val="yellow"/>
        </w:rPr>
        <w:t>disasters of</w:t>
      </w:r>
      <w:r w:rsidRPr="00810DE7">
        <w:rPr>
          <w:rFonts w:cstheme="minorHAnsi"/>
        </w:rPr>
        <w:t xml:space="preserve"> the same </w:t>
      </w:r>
      <w:r w:rsidRPr="00FD5499">
        <w:rPr>
          <w:rStyle w:val="Emphasis"/>
          <w:rFonts w:cstheme="minorHAnsi"/>
          <w:highlight w:val="yellow"/>
        </w:rPr>
        <w:t>(non-existential) scope</w:t>
      </w:r>
      <w:r w:rsidRPr="00810DE7">
        <w:rPr>
          <w:rFonts w:cstheme="minorHAnsi"/>
        </w:rPr>
        <w:t xml:space="preserve"> and intensity </w:t>
      </w:r>
      <w:r w:rsidRPr="00810DE7">
        <w:rPr>
          <w:rStyle w:val="StyleUnderline"/>
          <w:rFonts w:cstheme="minorHAnsi"/>
        </w:rPr>
        <w:t>should</w:t>
      </w:r>
      <w:r w:rsidRPr="00810DE7">
        <w:rPr>
          <w:rFonts w:cstheme="minorHAnsi"/>
        </w:rPr>
        <w:t xml:space="preserve"> also </w:t>
      </w:r>
      <w:r w:rsidRPr="00810DE7">
        <w:rPr>
          <w:rStyle w:val="StyleUnderline"/>
          <w:rFonts w:cstheme="minorHAnsi"/>
        </w:rPr>
        <w:t xml:space="preserve">be </w:t>
      </w:r>
      <w:proofErr w:type="spellStart"/>
      <w:r w:rsidRPr="00810DE7">
        <w:rPr>
          <w:rStyle w:val="StyleUnderline"/>
          <w:rFonts w:cstheme="minorHAnsi"/>
        </w:rPr>
        <w:t>categorised</w:t>
      </w:r>
      <w:proofErr w:type="spellEnd"/>
      <w:r w:rsidRPr="00810DE7">
        <w:rPr>
          <w:rStyle w:val="StyleUnderline"/>
          <w:rFonts w:cstheme="minorHAnsi"/>
        </w:rPr>
        <w:t xml:space="preserve"> as</w:t>
      </w:r>
      <w:r w:rsidRPr="00810DE7">
        <w:rPr>
          <w:rFonts w:cstheme="minorHAnsi"/>
        </w:rPr>
        <w:t xml:space="preserve"> </w:t>
      </w:r>
      <w:r w:rsidRPr="00FD5499">
        <w:rPr>
          <w:rStyle w:val="Emphasis"/>
          <w:rFonts w:cstheme="minorHAnsi"/>
          <w:highlight w:val="yellow"/>
        </w:rPr>
        <w:t xml:space="preserve">‘mere </w:t>
      </w:r>
      <w:proofErr w:type="gramStart"/>
      <w:r w:rsidRPr="00FD5499">
        <w:rPr>
          <w:rStyle w:val="Emphasis"/>
          <w:rFonts w:cstheme="minorHAnsi"/>
          <w:highlight w:val="yellow"/>
        </w:rPr>
        <w:t>ripples’</w:t>
      </w:r>
      <w:proofErr w:type="gramEnd"/>
      <w:r w:rsidRPr="00810DE7">
        <w:rPr>
          <w:rFonts w:cstheme="minorHAnsi"/>
        </w:rPr>
        <w:t xml:space="preserve">. </w:t>
      </w:r>
      <w:r w:rsidRPr="00810DE7">
        <w:rPr>
          <w:rStyle w:val="StyleUnderline"/>
          <w:rFonts w:cstheme="minorHAnsi"/>
        </w:rPr>
        <w:t xml:space="preserve">If they don’t pose a direct existential risk, then </w:t>
      </w:r>
      <w:r w:rsidRPr="00FD5499">
        <w:rPr>
          <w:rStyle w:val="StyleUnderline"/>
          <w:rFonts w:cstheme="minorHAnsi"/>
          <w:highlight w:val="yellow"/>
        </w:rPr>
        <w:t xml:space="preserve">we </w:t>
      </w:r>
      <w:r w:rsidRPr="00FD5499">
        <w:rPr>
          <w:rStyle w:val="Emphasis"/>
          <w:rFonts w:cstheme="minorHAnsi"/>
          <w:highlight w:val="yellow"/>
        </w:rPr>
        <w:t>ought not</w:t>
      </w:r>
      <w:r w:rsidRPr="00810DE7">
        <w:rPr>
          <w:rFonts w:cstheme="minorHAnsi"/>
        </w:rPr>
        <w:t xml:space="preserve"> to </w:t>
      </w:r>
      <w:r w:rsidRPr="00FD5499">
        <w:rPr>
          <w:rStyle w:val="Emphasis"/>
          <w:rFonts w:cstheme="minorHAnsi"/>
          <w:highlight w:val="yellow"/>
        </w:rPr>
        <w:t>worry much</w:t>
      </w:r>
      <w:r w:rsidRPr="00810DE7">
        <w:rPr>
          <w:rFonts w:cstheme="minorHAnsi"/>
        </w:rPr>
        <w:t xml:space="preserve"> about them, </w:t>
      </w:r>
      <w:r w:rsidRPr="00810DE7">
        <w:rPr>
          <w:rStyle w:val="StyleUnderline"/>
          <w:rFonts w:cstheme="minorHAnsi"/>
        </w:rPr>
        <w:t>however tragic they might be to individuals</w:t>
      </w:r>
      <w:r w:rsidRPr="00810DE7">
        <w:rPr>
          <w:rFonts w:cstheme="minorHAnsi"/>
        </w:rPr>
        <w:t xml:space="preserve">. As Bostrom wrote in 2003, ‘priority number one, two, three and four should … be to reduce existential risk.’ </w:t>
      </w:r>
      <w:r w:rsidRPr="00810DE7">
        <w:rPr>
          <w:rStyle w:val="StyleUnderline"/>
          <w:rFonts w:cstheme="minorHAnsi"/>
        </w:rPr>
        <w:t xml:space="preserve">He reiterated this several years later in </w:t>
      </w:r>
      <w:r w:rsidRPr="00FD5499">
        <w:rPr>
          <w:rStyle w:val="StyleUnderline"/>
          <w:rFonts w:cstheme="minorHAnsi"/>
          <w:highlight w:val="yellow"/>
        </w:rPr>
        <w:t xml:space="preserve">arguing that </w:t>
      </w:r>
      <w:r w:rsidRPr="00FD5499">
        <w:rPr>
          <w:rStyle w:val="Emphasis"/>
          <w:rFonts w:cstheme="minorHAnsi"/>
          <w:highlight w:val="yellow"/>
        </w:rPr>
        <w:t>we mustn’t ‘fritter … away’ our finite resources on</w:t>
      </w:r>
      <w:r w:rsidRPr="00810DE7">
        <w:rPr>
          <w:rFonts w:cstheme="minorHAnsi"/>
        </w:rPr>
        <w:t xml:space="preserve"> ‘feel-good projects of suboptimal efficacy’ such as </w:t>
      </w:r>
      <w:r w:rsidRPr="00FD5499">
        <w:rPr>
          <w:rStyle w:val="Emphasis"/>
          <w:rFonts w:cstheme="minorHAnsi"/>
          <w:highlight w:val="yellow"/>
        </w:rPr>
        <w:t>alleviating global poverty</w:t>
      </w:r>
      <w:r w:rsidRPr="00810DE7">
        <w:rPr>
          <w:rFonts w:cstheme="minorHAnsi"/>
        </w:rPr>
        <w:t xml:space="preserve"> </w:t>
      </w:r>
      <w:r w:rsidRPr="00810DE7">
        <w:rPr>
          <w:rStyle w:val="StyleUnderline"/>
          <w:rFonts w:cstheme="minorHAnsi"/>
        </w:rPr>
        <w:t xml:space="preserve">and reducing animal suffering, since neither threatens our </w:t>
      </w:r>
      <w:proofErr w:type="spellStart"/>
      <w:r w:rsidRPr="00810DE7">
        <w:rPr>
          <w:rStyle w:val="StyleUnderline"/>
          <w:rFonts w:cstheme="minorHAnsi"/>
        </w:rPr>
        <w:t>longterm</w:t>
      </w:r>
      <w:proofErr w:type="spellEnd"/>
      <w:r w:rsidRPr="00810DE7">
        <w:rPr>
          <w:rStyle w:val="StyleUnderline"/>
          <w:rFonts w:cstheme="minorHAnsi"/>
        </w:rPr>
        <w:t xml:space="preserve"> potential</w:t>
      </w:r>
      <w:r w:rsidRPr="00810DE7">
        <w:rPr>
          <w:rFonts w:cstheme="minorHAnsi"/>
        </w:rPr>
        <w:t xml:space="preserve">, and our </w:t>
      </w:r>
      <w:proofErr w:type="spellStart"/>
      <w:r w:rsidRPr="00810DE7">
        <w:rPr>
          <w:rFonts w:cstheme="minorHAnsi"/>
        </w:rPr>
        <w:t>longterm</w:t>
      </w:r>
      <w:proofErr w:type="spellEnd"/>
      <w:r w:rsidRPr="00810DE7">
        <w:rPr>
          <w:rFonts w:cstheme="minorHAnsi"/>
        </w:rPr>
        <w:t xml:space="preserve"> potential is what really matters.</w:t>
      </w:r>
    </w:p>
    <w:p w14:paraId="4ED154AE" w14:textId="77777777" w:rsidR="00D92F09" w:rsidRPr="00810DE7" w:rsidRDefault="00D92F09" w:rsidP="00D92F09">
      <w:pPr>
        <w:rPr>
          <w:rFonts w:cstheme="minorHAnsi"/>
        </w:rPr>
      </w:pPr>
      <w:r w:rsidRPr="00810DE7">
        <w:rPr>
          <w:rStyle w:val="StyleUnderline"/>
          <w:rFonts w:cstheme="minorHAnsi"/>
        </w:rPr>
        <w:t>Ord echoes these views in arguing that</w:t>
      </w:r>
      <w:r w:rsidRPr="00810DE7">
        <w:rPr>
          <w:rFonts w:cstheme="minorHAnsi"/>
        </w:rPr>
        <w:t xml:space="preserve">, of all the problems facing humanity, </w:t>
      </w:r>
      <w:r w:rsidRPr="00810DE7">
        <w:rPr>
          <w:rStyle w:val="StyleUnderline"/>
          <w:rFonts w:cstheme="minorHAnsi"/>
        </w:rPr>
        <w:t>our ‘first great task … is</w:t>
      </w:r>
      <w:r w:rsidRPr="00810DE7">
        <w:rPr>
          <w:rFonts w:cstheme="minorHAnsi"/>
        </w:rPr>
        <w:t xml:space="preserve"> to reach a place of safety – a place where </w:t>
      </w:r>
      <w:r w:rsidRPr="00810DE7">
        <w:rPr>
          <w:rStyle w:val="StyleUnderline"/>
          <w:rFonts w:cstheme="minorHAnsi"/>
        </w:rPr>
        <w:t>existential risk’</w:t>
      </w:r>
      <w:r w:rsidRPr="00810DE7">
        <w:rPr>
          <w:rFonts w:cstheme="minorHAnsi"/>
        </w:rPr>
        <w:t xml:space="preserve"> – as he defines it – ‘is low and stays low’, which he dubs ‘existential security’. More than anything else, what matters is doing everything necessary to ‘preserve’ and ‘protect’ our potential by ‘extracting ourselves from immediate danger’ and devising robust ‘safeguards that will defend humanity from dangers over the </w:t>
      </w:r>
      <w:proofErr w:type="spellStart"/>
      <w:r w:rsidRPr="00810DE7">
        <w:rPr>
          <w:rFonts w:cstheme="minorHAnsi"/>
        </w:rPr>
        <w:t>longterm</w:t>
      </w:r>
      <w:proofErr w:type="spellEnd"/>
      <w:r w:rsidRPr="00810DE7">
        <w:rPr>
          <w:rFonts w:cstheme="minorHAnsi"/>
        </w:rPr>
        <w:t xml:space="preserve"> future, so that it becomes impossible to fail.’ Although </w:t>
      </w:r>
      <w:r w:rsidRPr="00810DE7">
        <w:rPr>
          <w:rStyle w:val="StyleUnderline"/>
          <w:rFonts w:cstheme="minorHAnsi"/>
        </w:rPr>
        <w:t>Ord gives a nod to climate change, he also claims</w:t>
      </w:r>
      <w:r w:rsidRPr="00810DE7">
        <w:rPr>
          <w:rFonts w:cstheme="minorHAnsi"/>
        </w:rPr>
        <w:t xml:space="preserve"> – based on a dubious methodology – </w:t>
      </w:r>
      <w:r w:rsidRPr="00810DE7">
        <w:rPr>
          <w:rStyle w:val="StyleUnderline"/>
          <w:rFonts w:cstheme="minorHAnsi"/>
        </w:rPr>
        <w:t xml:space="preserve">that the chance of climate change causing an existential catastrophe is only </w:t>
      </w:r>
      <w:r w:rsidRPr="00810DE7">
        <w:rPr>
          <w:rStyle w:val="StyleUnderline"/>
          <w:rFonts w:ascii="Cambria Math" w:hAnsi="Cambria Math" w:cs="Cambria Math"/>
        </w:rPr>
        <w:t>∼</w:t>
      </w:r>
      <w:r w:rsidRPr="00810DE7">
        <w:rPr>
          <w:rStyle w:val="StyleUnderline"/>
          <w:rFonts w:cstheme="minorHAnsi"/>
        </w:rPr>
        <w:t>1 in 1,000</w:t>
      </w:r>
      <w:r w:rsidRPr="00810DE7">
        <w:rPr>
          <w:rFonts w:cstheme="minorHAnsi"/>
        </w:rPr>
        <w:t>, which is a whole two orders of magnitude lower than the probability of superintelligent machines destroying humanity this century, according to Ord.</w:t>
      </w:r>
    </w:p>
    <w:p w14:paraId="4FAA66DC" w14:textId="77777777" w:rsidR="00D92F09" w:rsidRPr="00810DE7" w:rsidRDefault="00D92F09" w:rsidP="00D92F09">
      <w:pPr>
        <w:rPr>
          <w:rFonts w:cstheme="minorHAnsi"/>
        </w:rPr>
      </w:pPr>
      <w:r w:rsidRPr="00810DE7">
        <w:rPr>
          <w:rFonts w:cstheme="minorHAnsi"/>
        </w:rPr>
        <w:t xml:space="preserve">What’s </w:t>
      </w:r>
      <w:proofErr w:type="gramStart"/>
      <w:r w:rsidRPr="00810DE7">
        <w:rPr>
          <w:rFonts w:cstheme="minorHAnsi"/>
        </w:rPr>
        <w:t>really notable</w:t>
      </w:r>
      <w:proofErr w:type="gramEnd"/>
      <w:r w:rsidRPr="00810DE7">
        <w:rPr>
          <w:rFonts w:cstheme="minorHAnsi"/>
        </w:rPr>
        <w:t xml:space="preserve"> here is that </w:t>
      </w:r>
      <w:r w:rsidRPr="00810DE7">
        <w:rPr>
          <w:rStyle w:val="StyleUnderline"/>
          <w:rFonts w:cstheme="minorHAnsi"/>
        </w:rPr>
        <w:t>the central concern isn’t the effect of the climate catastrophe on actual people around the world</w:t>
      </w:r>
      <w:r w:rsidRPr="00810DE7">
        <w:rPr>
          <w:rFonts w:cstheme="minorHAnsi"/>
        </w:rPr>
        <w:t xml:space="preserve"> (remember, in the grand scheme, this would be, in Bostrom’s words, a ‘small misstep for mankind’) </w:t>
      </w:r>
      <w:r w:rsidRPr="00810DE7">
        <w:rPr>
          <w:rStyle w:val="StyleUnderline"/>
          <w:rFonts w:cstheme="minorHAnsi"/>
        </w:rPr>
        <w:t xml:space="preserve">but the slim possibility that, as Ord puts it in The Precipice, this catastrophe ‘poses a risk of an unrecoverable collapse of </w:t>
      </w:r>
      <w:proofErr w:type="spellStart"/>
      <w:r w:rsidRPr="00810DE7">
        <w:rPr>
          <w:rStyle w:val="StyleUnderline"/>
          <w:rFonts w:cstheme="minorHAnsi"/>
        </w:rPr>
        <w:t>civilisation</w:t>
      </w:r>
      <w:proofErr w:type="spellEnd"/>
      <w:r w:rsidRPr="00810DE7">
        <w:rPr>
          <w:rFonts w:cstheme="minorHAnsi"/>
        </w:rPr>
        <w:t xml:space="preserve"> or even the complete extinction of humanity’. </w:t>
      </w:r>
      <w:r w:rsidRPr="00810DE7">
        <w:rPr>
          <w:rStyle w:val="StyleUnderline"/>
          <w:rFonts w:cstheme="minorHAnsi"/>
        </w:rPr>
        <w:t xml:space="preserve">Again, the </w:t>
      </w:r>
      <w:proofErr w:type="gramStart"/>
      <w:r w:rsidRPr="00FD5499">
        <w:rPr>
          <w:rStyle w:val="StyleUnderline"/>
          <w:rFonts w:cstheme="minorHAnsi"/>
          <w:highlight w:val="yellow"/>
        </w:rPr>
        <w:t>harms</w:t>
      </w:r>
      <w:proofErr w:type="gramEnd"/>
      <w:r w:rsidRPr="00FD5499">
        <w:rPr>
          <w:rStyle w:val="StyleUnderline"/>
          <w:rFonts w:cstheme="minorHAnsi"/>
          <w:highlight w:val="yellow"/>
        </w:rPr>
        <w:t xml:space="preserve"> caused to</w:t>
      </w:r>
      <w:r w:rsidRPr="00810DE7">
        <w:rPr>
          <w:rFonts w:cstheme="minorHAnsi"/>
        </w:rPr>
        <w:t xml:space="preserve"> actual people (especially those in </w:t>
      </w:r>
      <w:r w:rsidRPr="00FD5499">
        <w:rPr>
          <w:rStyle w:val="Emphasis"/>
          <w:rFonts w:cstheme="minorHAnsi"/>
          <w:highlight w:val="yellow"/>
        </w:rPr>
        <w:t>the Global South</w:t>
      </w:r>
      <w:r w:rsidRPr="00810DE7">
        <w:rPr>
          <w:rFonts w:cstheme="minorHAnsi"/>
        </w:rPr>
        <w:t xml:space="preserve">) </w:t>
      </w:r>
      <w:r w:rsidRPr="00810DE7">
        <w:rPr>
          <w:rStyle w:val="StyleUnderline"/>
          <w:rFonts w:cstheme="minorHAnsi"/>
        </w:rPr>
        <w:t xml:space="preserve">might be significant in absolute terms, but when compared to the ‘vastness’ and ‘glory’ of our </w:t>
      </w:r>
      <w:proofErr w:type="spellStart"/>
      <w:r w:rsidRPr="00810DE7">
        <w:rPr>
          <w:rStyle w:val="StyleUnderline"/>
          <w:rFonts w:cstheme="minorHAnsi"/>
        </w:rPr>
        <w:t>longterm</w:t>
      </w:r>
      <w:proofErr w:type="spellEnd"/>
      <w:r w:rsidRPr="00810DE7">
        <w:rPr>
          <w:rStyle w:val="StyleUnderline"/>
          <w:rFonts w:cstheme="minorHAnsi"/>
        </w:rPr>
        <w:t xml:space="preserve"> potential in the cosmos, they</w:t>
      </w:r>
      <w:r w:rsidRPr="00810DE7">
        <w:rPr>
          <w:rFonts w:cstheme="minorHAnsi"/>
        </w:rPr>
        <w:t xml:space="preserve"> </w:t>
      </w:r>
      <w:r w:rsidRPr="00FD5499">
        <w:rPr>
          <w:rStyle w:val="Emphasis"/>
          <w:rFonts w:cstheme="minorHAnsi"/>
          <w:highlight w:val="yellow"/>
        </w:rPr>
        <w:t>hardly even register</w:t>
      </w:r>
      <w:r w:rsidRPr="00810DE7">
        <w:rPr>
          <w:rFonts w:cstheme="minorHAnsi"/>
        </w:rPr>
        <w:t>.</w:t>
      </w:r>
    </w:p>
    <w:p w14:paraId="5738E2FB" w14:textId="77777777" w:rsidR="00D92F09" w:rsidRPr="00810DE7" w:rsidRDefault="00D92F09" w:rsidP="00D92F09">
      <w:pPr>
        <w:rPr>
          <w:rFonts w:cstheme="minorHAnsi"/>
        </w:rPr>
      </w:pPr>
      <w:r w:rsidRPr="00810DE7">
        <w:rPr>
          <w:rFonts w:cstheme="minorHAnsi"/>
        </w:rPr>
        <w:t xml:space="preserve">Yet the implications of </w:t>
      </w:r>
      <w:proofErr w:type="spellStart"/>
      <w:r w:rsidRPr="00810DE7">
        <w:rPr>
          <w:rFonts w:cstheme="minorHAnsi"/>
        </w:rPr>
        <w:t>longtermism</w:t>
      </w:r>
      <w:proofErr w:type="spellEnd"/>
      <w:r w:rsidRPr="00810DE7">
        <w:rPr>
          <w:rFonts w:cstheme="minorHAnsi"/>
        </w:rPr>
        <w:t xml:space="preserve"> are far more worrisome. </w:t>
      </w:r>
      <w:r w:rsidRPr="00810DE7">
        <w:rPr>
          <w:rStyle w:val="StyleUnderline"/>
          <w:rFonts w:cstheme="minorHAnsi"/>
        </w:rPr>
        <w:t>If our top</w:t>
      </w:r>
      <w:r w:rsidRPr="00810DE7">
        <w:rPr>
          <w:rFonts w:cstheme="minorHAnsi"/>
        </w:rPr>
        <w:t xml:space="preserve"> four </w:t>
      </w:r>
      <w:r w:rsidRPr="00810DE7">
        <w:rPr>
          <w:rStyle w:val="StyleUnderline"/>
          <w:rFonts w:cstheme="minorHAnsi"/>
        </w:rPr>
        <w:t>priorities are to avoid an existential catastrophe</w:t>
      </w:r>
      <w:r w:rsidRPr="00810DE7">
        <w:rPr>
          <w:rFonts w:cstheme="minorHAnsi"/>
        </w:rPr>
        <w:t xml:space="preserve"> – </w:t>
      </w:r>
      <w:proofErr w:type="spellStart"/>
      <w:r w:rsidRPr="00810DE7">
        <w:rPr>
          <w:rFonts w:cstheme="minorHAnsi"/>
        </w:rPr>
        <w:t>ie</w:t>
      </w:r>
      <w:proofErr w:type="spellEnd"/>
      <w:r w:rsidRPr="00810DE7">
        <w:rPr>
          <w:rFonts w:cstheme="minorHAnsi"/>
        </w:rPr>
        <w:t xml:space="preserve">, to fulfil ‘our potential’ – </w:t>
      </w:r>
      <w:r w:rsidRPr="00810DE7">
        <w:rPr>
          <w:rStyle w:val="StyleUnderline"/>
          <w:rFonts w:cstheme="minorHAnsi"/>
        </w:rPr>
        <w:t>then what’s not on the table for making this happen?</w:t>
      </w:r>
      <w:r w:rsidRPr="00810DE7">
        <w:rPr>
          <w:rFonts w:cstheme="minorHAnsi"/>
        </w:rPr>
        <w:t xml:space="preserve"> Consider Thomas Nagel’s comment about how the notion of </w:t>
      </w:r>
      <w:r w:rsidRPr="00FD5499">
        <w:rPr>
          <w:rStyle w:val="StyleUnderline"/>
          <w:rFonts w:cstheme="minorHAnsi"/>
          <w:highlight w:val="yellow"/>
        </w:rPr>
        <w:t>what we might call the</w:t>
      </w:r>
      <w:r w:rsidRPr="00FD5499">
        <w:rPr>
          <w:rFonts w:cstheme="minorHAnsi"/>
          <w:highlight w:val="yellow"/>
        </w:rPr>
        <w:t xml:space="preserve"> </w:t>
      </w:r>
      <w:r w:rsidRPr="00FD5499">
        <w:rPr>
          <w:rStyle w:val="Emphasis"/>
          <w:rFonts w:cstheme="minorHAnsi"/>
          <w:highlight w:val="yellow"/>
        </w:rPr>
        <w:t>‘greater good’</w:t>
      </w:r>
      <w:r w:rsidRPr="00FD5499">
        <w:rPr>
          <w:rFonts w:cstheme="minorHAnsi"/>
          <w:highlight w:val="yellow"/>
        </w:rPr>
        <w:t xml:space="preserve"> </w:t>
      </w:r>
      <w:r w:rsidRPr="00FD5499">
        <w:rPr>
          <w:rStyle w:val="StyleUnderline"/>
          <w:rFonts w:cstheme="minorHAnsi"/>
          <w:highlight w:val="yellow"/>
        </w:rPr>
        <w:t>has been used to</w:t>
      </w:r>
      <w:r w:rsidRPr="00FD5499">
        <w:rPr>
          <w:rFonts w:cstheme="minorHAnsi"/>
          <w:highlight w:val="yellow"/>
        </w:rPr>
        <w:t xml:space="preserve"> </w:t>
      </w:r>
      <w:r w:rsidRPr="00FD5499">
        <w:rPr>
          <w:rStyle w:val="Emphasis"/>
          <w:rFonts w:cstheme="minorHAnsi"/>
          <w:highlight w:val="yellow"/>
        </w:rPr>
        <w:t>‘justify’</w:t>
      </w:r>
      <w:r w:rsidRPr="00810DE7">
        <w:rPr>
          <w:rFonts w:cstheme="minorHAnsi"/>
        </w:rPr>
        <w:t xml:space="preserve"> certain </w:t>
      </w:r>
      <w:r w:rsidRPr="00FD5499">
        <w:rPr>
          <w:rStyle w:val="Emphasis"/>
          <w:rFonts w:cstheme="minorHAnsi"/>
          <w:highlight w:val="yellow"/>
        </w:rPr>
        <w:t>atrocities</w:t>
      </w:r>
      <w:r w:rsidRPr="00810DE7">
        <w:rPr>
          <w:rFonts w:cstheme="minorHAnsi"/>
        </w:rPr>
        <w:t xml:space="preserve"> (</w:t>
      </w:r>
      <w:proofErr w:type="spellStart"/>
      <w:r w:rsidRPr="00810DE7">
        <w:rPr>
          <w:rFonts w:cstheme="minorHAnsi"/>
        </w:rPr>
        <w:t>eg</w:t>
      </w:r>
      <w:proofErr w:type="spellEnd"/>
      <w:r w:rsidRPr="00810DE7">
        <w:rPr>
          <w:rFonts w:cstheme="minorHAnsi"/>
        </w:rPr>
        <w:t xml:space="preserve">, during war). </w:t>
      </w:r>
      <w:r w:rsidRPr="00FD5499">
        <w:rPr>
          <w:rStyle w:val="StyleUnderline"/>
          <w:rFonts w:cstheme="minorHAnsi"/>
          <w:highlight w:val="yellow"/>
        </w:rPr>
        <w:t>If the</w:t>
      </w:r>
      <w:r w:rsidRPr="00FD5499">
        <w:rPr>
          <w:rFonts w:cstheme="minorHAnsi"/>
          <w:highlight w:val="yellow"/>
        </w:rPr>
        <w:t xml:space="preserve"> </w:t>
      </w:r>
      <w:r w:rsidRPr="00FD5499">
        <w:rPr>
          <w:rStyle w:val="Emphasis"/>
          <w:rFonts w:cstheme="minorHAnsi"/>
          <w:highlight w:val="yellow"/>
        </w:rPr>
        <w:t>ends ‘justify’ the means</w:t>
      </w:r>
      <w:r w:rsidRPr="00810DE7">
        <w:rPr>
          <w:rFonts w:cstheme="minorHAnsi"/>
        </w:rPr>
        <w:t xml:space="preserve">, he argues, </w:t>
      </w:r>
      <w:r w:rsidRPr="00810DE7">
        <w:rPr>
          <w:rStyle w:val="StyleUnderline"/>
          <w:rFonts w:cstheme="minorHAnsi"/>
        </w:rPr>
        <w:t>and the ends are thought to be sufficiently large</w:t>
      </w:r>
      <w:r w:rsidRPr="00810DE7">
        <w:rPr>
          <w:rFonts w:cstheme="minorHAnsi"/>
        </w:rPr>
        <w:t xml:space="preserve"> (</w:t>
      </w:r>
      <w:proofErr w:type="spellStart"/>
      <w:r w:rsidRPr="00810DE7">
        <w:rPr>
          <w:rFonts w:cstheme="minorHAnsi"/>
        </w:rPr>
        <w:t>eg</w:t>
      </w:r>
      <w:proofErr w:type="spellEnd"/>
      <w:r w:rsidRPr="00810DE7">
        <w:rPr>
          <w:rFonts w:cstheme="minorHAnsi"/>
        </w:rPr>
        <w:t xml:space="preserve">, national security), then this ‘can be brought to bear to ease the consciences of those responsible for a certain number of charred </w:t>
      </w:r>
      <w:proofErr w:type="gramStart"/>
      <w:r w:rsidRPr="00810DE7">
        <w:rPr>
          <w:rFonts w:cstheme="minorHAnsi"/>
        </w:rPr>
        <w:t>babies’</w:t>
      </w:r>
      <w:proofErr w:type="gramEnd"/>
      <w:r w:rsidRPr="00810DE7">
        <w:rPr>
          <w:rFonts w:cstheme="minorHAnsi"/>
        </w:rPr>
        <w:t xml:space="preserve">. Now </w:t>
      </w:r>
      <w:r w:rsidRPr="00FD5499">
        <w:rPr>
          <w:rStyle w:val="StyleUnderline"/>
          <w:rFonts w:cstheme="minorHAnsi"/>
          <w:highlight w:val="yellow"/>
        </w:rPr>
        <w:t>imagine what might be ‘justified’ if the ‘greater good’ is</w:t>
      </w:r>
      <w:r w:rsidRPr="00810DE7">
        <w:rPr>
          <w:rFonts w:cstheme="minorHAnsi"/>
        </w:rPr>
        <w:t xml:space="preserve">n’t national security but </w:t>
      </w:r>
      <w:r w:rsidRPr="00FD5499">
        <w:rPr>
          <w:rStyle w:val="StyleUnderline"/>
          <w:rFonts w:cstheme="minorHAnsi"/>
          <w:highlight w:val="yellow"/>
        </w:rPr>
        <w:t xml:space="preserve">the </w:t>
      </w:r>
      <w:r w:rsidRPr="00FD5499">
        <w:rPr>
          <w:rStyle w:val="Emphasis"/>
          <w:rFonts w:cstheme="minorHAnsi"/>
          <w:highlight w:val="yellow"/>
        </w:rPr>
        <w:t>cosmic potential</w:t>
      </w:r>
      <w:r w:rsidRPr="00810DE7">
        <w:rPr>
          <w:rFonts w:cstheme="minorHAnsi"/>
        </w:rPr>
        <w:t xml:space="preserve"> </w:t>
      </w:r>
      <w:r w:rsidRPr="00810DE7">
        <w:rPr>
          <w:rStyle w:val="StyleUnderline"/>
          <w:rFonts w:cstheme="minorHAnsi"/>
        </w:rPr>
        <w:t xml:space="preserve">of Earth-originating intelligent life </w:t>
      </w:r>
      <w:r w:rsidRPr="00FD5499">
        <w:rPr>
          <w:rStyle w:val="StyleUnderline"/>
          <w:rFonts w:cstheme="minorHAnsi"/>
          <w:highlight w:val="yellow"/>
        </w:rPr>
        <w:t>over</w:t>
      </w:r>
      <w:r w:rsidRPr="00810DE7">
        <w:rPr>
          <w:rFonts w:cstheme="minorHAnsi"/>
        </w:rPr>
        <w:t xml:space="preserve"> the coming </w:t>
      </w:r>
      <w:r w:rsidRPr="00FD5499">
        <w:rPr>
          <w:rStyle w:val="Emphasis"/>
          <w:rFonts w:cstheme="minorHAnsi"/>
          <w:highlight w:val="yellow"/>
        </w:rPr>
        <w:t>trillions of years</w:t>
      </w:r>
      <w:r w:rsidRPr="00810DE7">
        <w:rPr>
          <w:rFonts w:cstheme="minorHAnsi"/>
        </w:rPr>
        <w:t xml:space="preserve">? During the Second World War, 40 million civilians perished, but compare this number to </w:t>
      </w:r>
      <w:proofErr w:type="gramStart"/>
      <w:r w:rsidRPr="00810DE7">
        <w:rPr>
          <w:rFonts w:cstheme="minorHAnsi"/>
        </w:rPr>
        <w:t>the 1054</w:t>
      </w:r>
      <w:proofErr w:type="gramEnd"/>
      <w:r w:rsidRPr="00810DE7">
        <w:rPr>
          <w:rFonts w:cstheme="minorHAnsi"/>
        </w:rPr>
        <w:t xml:space="preserve"> or more people (in Bostrom’s estimate) who could come to exist if we can avoid an existential catastrophe. What shouldn’t we do to ‘protect’ and ‘preserve’ this potential? To ensure that these unborn people come to </w:t>
      </w:r>
      <w:proofErr w:type="gramStart"/>
      <w:r w:rsidRPr="00810DE7">
        <w:rPr>
          <w:rFonts w:cstheme="minorHAnsi"/>
        </w:rPr>
        <w:t>exist?</w:t>
      </w:r>
      <w:proofErr w:type="gramEnd"/>
      <w:r w:rsidRPr="00810DE7">
        <w:rPr>
          <w:rFonts w:cstheme="minorHAnsi"/>
        </w:rPr>
        <w:t xml:space="preserve"> What means can’t be ‘justified’ by this cosmically significant moral end?</w:t>
      </w:r>
    </w:p>
    <w:p w14:paraId="3C68A7F4" w14:textId="77777777" w:rsidR="00D92F09" w:rsidRPr="00810DE7" w:rsidRDefault="00D92F09" w:rsidP="00D92F09">
      <w:pPr>
        <w:rPr>
          <w:rFonts w:cstheme="minorHAnsi"/>
        </w:rPr>
      </w:pPr>
      <w:r w:rsidRPr="00810DE7">
        <w:rPr>
          <w:rStyle w:val="StyleUnderline"/>
          <w:rFonts w:cstheme="minorHAnsi"/>
        </w:rPr>
        <w:lastRenderedPageBreak/>
        <w:t xml:space="preserve">Bostrom himself argued that we should seriously consider </w:t>
      </w:r>
      <w:r w:rsidRPr="00FD5499">
        <w:rPr>
          <w:rStyle w:val="StyleUnderline"/>
          <w:rFonts w:cstheme="minorHAnsi"/>
          <w:highlight w:val="yellow"/>
        </w:rPr>
        <w:t>establishing a</w:t>
      </w:r>
      <w:r w:rsidRPr="00FD5499">
        <w:rPr>
          <w:rFonts w:cstheme="minorHAnsi"/>
          <w:highlight w:val="yellow"/>
        </w:rPr>
        <w:t xml:space="preserve"> </w:t>
      </w:r>
      <w:r w:rsidRPr="00FD5499">
        <w:rPr>
          <w:rStyle w:val="Emphasis"/>
          <w:rFonts w:cstheme="minorHAnsi"/>
          <w:highlight w:val="yellow"/>
        </w:rPr>
        <w:t>global, invasive surveillance system</w:t>
      </w:r>
      <w:r w:rsidRPr="00810DE7">
        <w:rPr>
          <w:rFonts w:cstheme="minorHAnsi"/>
        </w:rPr>
        <w:t xml:space="preserve"> that monitors every person on the planet in </w:t>
      </w:r>
      <w:proofErr w:type="spellStart"/>
      <w:r w:rsidRPr="00810DE7">
        <w:rPr>
          <w:rFonts w:cstheme="minorHAnsi"/>
        </w:rPr>
        <w:t>realtime</w:t>
      </w:r>
      <w:proofErr w:type="spellEnd"/>
      <w:r w:rsidRPr="00810DE7">
        <w:rPr>
          <w:rFonts w:cstheme="minorHAnsi"/>
        </w:rPr>
        <w:t xml:space="preserve">, </w:t>
      </w:r>
      <w:r w:rsidRPr="00810DE7">
        <w:rPr>
          <w:rStyle w:val="StyleUnderline"/>
          <w:rFonts w:cstheme="minorHAnsi"/>
        </w:rPr>
        <w:t xml:space="preserve">to amplify the ‘capacities for preventive policing’ </w:t>
      </w:r>
      <w:r w:rsidRPr="00810DE7">
        <w:rPr>
          <w:rFonts w:cstheme="minorHAnsi"/>
        </w:rPr>
        <w:t>(</w:t>
      </w:r>
      <w:proofErr w:type="spellStart"/>
      <w:r w:rsidRPr="00810DE7">
        <w:rPr>
          <w:rFonts w:cstheme="minorHAnsi"/>
        </w:rPr>
        <w:t>eg</w:t>
      </w:r>
      <w:proofErr w:type="spellEnd"/>
      <w:r w:rsidRPr="00810DE7">
        <w:rPr>
          <w:rFonts w:cstheme="minorHAnsi"/>
        </w:rPr>
        <w:t xml:space="preserve">, to prevent </w:t>
      </w:r>
      <w:proofErr w:type="spellStart"/>
      <w:r w:rsidRPr="00810DE7">
        <w:rPr>
          <w:rFonts w:cstheme="minorHAnsi"/>
        </w:rPr>
        <w:t>omnicidal</w:t>
      </w:r>
      <w:proofErr w:type="spellEnd"/>
      <w:r w:rsidRPr="00810DE7">
        <w:rPr>
          <w:rFonts w:cstheme="minorHAnsi"/>
        </w:rPr>
        <w:t xml:space="preserve"> terrorist attacks that could devastate </w:t>
      </w:r>
      <w:proofErr w:type="spellStart"/>
      <w:r w:rsidRPr="00810DE7">
        <w:rPr>
          <w:rFonts w:cstheme="minorHAnsi"/>
        </w:rPr>
        <w:t>civilisation</w:t>
      </w:r>
      <w:proofErr w:type="spellEnd"/>
      <w:r w:rsidRPr="00810DE7">
        <w:rPr>
          <w:rFonts w:cstheme="minorHAnsi"/>
        </w:rPr>
        <w:t xml:space="preserve">). </w:t>
      </w:r>
      <w:r w:rsidRPr="00810DE7">
        <w:rPr>
          <w:rStyle w:val="StyleUnderline"/>
          <w:rFonts w:cstheme="minorHAnsi"/>
        </w:rPr>
        <w:t>Elsewhere, he’s written that states should use</w:t>
      </w:r>
      <w:r w:rsidRPr="00810DE7">
        <w:rPr>
          <w:rFonts w:cstheme="minorHAnsi"/>
        </w:rPr>
        <w:t xml:space="preserve"> </w:t>
      </w:r>
      <w:r w:rsidRPr="00FD5499">
        <w:rPr>
          <w:rStyle w:val="Emphasis"/>
          <w:rFonts w:cstheme="minorHAnsi"/>
          <w:highlight w:val="yellow"/>
        </w:rPr>
        <w:t>preemptive</w:t>
      </w:r>
      <w:r w:rsidRPr="00810DE7">
        <w:rPr>
          <w:rFonts w:cstheme="minorHAnsi"/>
        </w:rPr>
        <w:t xml:space="preserve"> violence/</w:t>
      </w:r>
      <w:r w:rsidRPr="00FD5499">
        <w:rPr>
          <w:rStyle w:val="Emphasis"/>
          <w:rFonts w:cstheme="minorHAnsi"/>
          <w:highlight w:val="yellow"/>
        </w:rPr>
        <w:t>war</w:t>
      </w:r>
      <w:r w:rsidRPr="00810DE7">
        <w:rPr>
          <w:rFonts w:cstheme="minorHAnsi"/>
        </w:rPr>
        <w:t xml:space="preserve"> to avoid existential </w:t>
      </w:r>
      <w:proofErr w:type="gramStart"/>
      <w:r w:rsidRPr="00810DE7">
        <w:rPr>
          <w:rFonts w:cstheme="minorHAnsi"/>
        </w:rPr>
        <w:t>catastrophes, and</w:t>
      </w:r>
      <w:proofErr w:type="gramEnd"/>
      <w:r w:rsidRPr="00810DE7">
        <w:rPr>
          <w:rFonts w:cstheme="minorHAnsi"/>
        </w:rPr>
        <w:t xml:space="preserve"> argued that saving billions of actual people is the moral equivalent of reducing existential risk by utterly minuscule amounts. In his words, even if there is ‘a mere 1 per cent chance’ of 1054 people existing in the future, then ‘the expected value of reducing existential risk by a mere one billionth of one billionth of one percentage point is worth 100 billion times as much as a billion human lives.’ Such fanaticism – a word that some </w:t>
      </w:r>
      <w:proofErr w:type="spellStart"/>
      <w:r w:rsidRPr="00810DE7">
        <w:rPr>
          <w:rFonts w:cstheme="minorHAnsi"/>
        </w:rPr>
        <w:t>longtermists</w:t>
      </w:r>
      <w:proofErr w:type="spellEnd"/>
      <w:r w:rsidRPr="00810DE7">
        <w:rPr>
          <w:rFonts w:cstheme="minorHAnsi"/>
        </w:rPr>
        <w:t xml:space="preserve"> embrace – has led a growing number of critics to worry about what might happen if political leaders in the real world were to take Bostrom’s view seriously. To quote the mathematical statistician Olle Häggström, who – perplexingly – tends otherwise to speak </w:t>
      </w:r>
      <w:proofErr w:type="spellStart"/>
      <w:r w:rsidRPr="00810DE7">
        <w:rPr>
          <w:rFonts w:cstheme="minorHAnsi"/>
        </w:rPr>
        <w:t>favourably</w:t>
      </w:r>
      <w:proofErr w:type="spellEnd"/>
      <w:r w:rsidRPr="00810DE7">
        <w:rPr>
          <w:rFonts w:cstheme="minorHAnsi"/>
        </w:rPr>
        <w:t xml:space="preserve"> of </w:t>
      </w:r>
      <w:proofErr w:type="spellStart"/>
      <w:r w:rsidRPr="00810DE7">
        <w:rPr>
          <w:rFonts w:cstheme="minorHAnsi"/>
        </w:rPr>
        <w:t>longtermism</w:t>
      </w:r>
      <w:proofErr w:type="spellEnd"/>
      <w:r w:rsidRPr="00810DE7">
        <w:rPr>
          <w:rFonts w:cstheme="minorHAnsi"/>
        </w:rPr>
        <w:t>:</w:t>
      </w:r>
    </w:p>
    <w:p w14:paraId="15FFFD48" w14:textId="77777777" w:rsidR="00D92F09" w:rsidRPr="00810DE7" w:rsidRDefault="00D92F09" w:rsidP="00D92F09">
      <w:pPr>
        <w:rPr>
          <w:rFonts w:cstheme="minorHAnsi"/>
        </w:rPr>
      </w:pPr>
      <w:r w:rsidRPr="00FD5499">
        <w:rPr>
          <w:rStyle w:val="StyleUnderline"/>
          <w:rFonts w:cstheme="minorHAnsi"/>
          <w:highlight w:val="yellow"/>
        </w:rPr>
        <w:t>I feel extremely uneasy about</w:t>
      </w:r>
      <w:r w:rsidRPr="00810DE7">
        <w:rPr>
          <w:rStyle w:val="StyleUnderline"/>
          <w:rFonts w:cstheme="minorHAnsi"/>
        </w:rPr>
        <w:t xml:space="preserve"> the prospect that [the </w:t>
      </w:r>
      <w:r w:rsidRPr="00FD5499">
        <w:rPr>
          <w:rStyle w:val="StyleUnderline"/>
          <w:rFonts w:cstheme="minorHAnsi"/>
          <w:highlight w:val="yellow"/>
        </w:rPr>
        <w:t>calculations</w:t>
      </w:r>
      <w:r w:rsidRPr="00810DE7">
        <w:rPr>
          <w:rStyle w:val="StyleUnderline"/>
          <w:rFonts w:cstheme="minorHAnsi"/>
        </w:rPr>
        <w:t xml:space="preserve"> above] might become </w:t>
      </w:r>
      <w:proofErr w:type="spellStart"/>
      <w:r w:rsidRPr="00810DE7">
        <w:rPr>
          <w:rStyle w:val="StyleUnderline"/>
          <w:rFonts w:cstheme="minorHAnsi"/>
        </w:rPr>
        <w:t>recognised</w:t>
      </w:r>
      <w:proofErr w:type="spellEnd"/>
      <w:r w:rsidRPr="00810DE7">
        <w:rPr>
          <w:rStyle w:val="StyleUnderline"/>
          <w:rFonts w:cstheme="minorHAnsi"/>
        </w:rPr>
        <w:t xml:space="preserve"> among politicians and decision-makers </w:t>
      </w:r>
      <w:r w:rsidRPr="00FD5499">
        <w:rPr>
          <w:rStyle w:val="StyleUnderline"/>
          <w:rFonts w:cstheme="minorHAnsi"/>
          <w:highlight w:val="yellow"/>
        </w:rPr>
        <w:t>as a</w:t>
      </w:r>
      <w:r w:rsidRPr="00FD5499">
        <w:rPr>
          <w:rFonts w:cstheme="minorHAnsi"/>
          <w:highlight w:val="yellow"/>
        </w:rPr>
        <w:t xml:space="preserve"> </w:t>
      </w:r>
      <w:r w:rsidRPr="00FD5499">
        <w:rPr>
          <w:rStyle w:val="Emphasis"/>
          <w:rFonts w:cstheme="minorHAnsi"/>
          <w:highlight w:val="yellow"/>
        </w:rPr>
        <w:t>guide to policy</w:t>
      </w:r>
      <w:r w:rsidRPr="00810DE7">
        <w:rPr>
          <w:rFonts w:cstheme="minorHAnsi"/>
        </w:rPr>
        <w:t xml:space="preserve"> worth taking literally. </w:t>
      </w:r>
      <w:r w:rsidRPr="00810DE7">
        <w:rPr>
          <w:rStyle w:val="StyleUnderline"/>
          <w:rFonts w:cstheme="minorHAnsi"/>
        </w:rPr>
        <w:t>It is simply too reminiscent of the old saying</w:t>
      </w:r>
      <w:r w:rsidRPr="00810DE7">
        <w:rPr>
          <w:rFonts w:cstheme="minorHAnsi"/>
        </w:rPr>
        <w:t xml:space="preserve"> </w:t>
      </w:r>
      <w:r w:rsidRPr="00FD5499">
        <w:rPr>
          <w:rStyle w:val="Emphasis"/>
          <w:rFonts w:cstheme="minorHAnsi"/>
          <w:highlight w:val="yellow"/>
        </w:rPr>
        <w:t xml:space="preserve">‘If you want to make an </w:t>
      </w:r>
      <w:proofErr w:type="spellStart"/>
      <w:r w:rsidRPr="00FD5499">
        <w:rPr>
          <w:rStyle w:val="Emphasis"/>
          <w:rFonts w:cstheme="minorHAnsi"/>
          <w:highlight w:val="yellow"/>
        </w:rPr>
        <w:t>omelette</w:t>
      </w:r>
      <w:proofErr w:type="spellEnd"/>
      <w:r w:rsidRPr="00FD5499">
        <w:rPr>
          <w:rStyle w:val="Emphasis"/>
          <w:rFonts w:cstheme="minorHAnsi"/>
          <w:highlight w:val="yellow"/>
        </w:rPr>
        <w:t>, you must be willing to break a few eggs,’</w:t>
      </w:r>
      <w:r w:rsidRPr="00810DE7">
        <w:rPr>
          <w:rFonts w:cstheme="minorHAnsi"/>
        </w:rPr>
        <w:t xml:space="preserve"> </w:t>
      </w:r>
      <w:r w:rsidRPr="00810DE7">
        <w:rPr>
          <w:rStyle w:val="StyleUnderline"/>
          <w:rFonts w:cstheme="minorHAnsi"/>
        </w:rPr>
        <w:t xml:space="preserve">which has typically been </w:t>
      </w:r>
      <w:r w:rsidRPr="00FD5499">
        <w:rPr>
          <w:rStyle w:val="StyleUnderline"/>
          <w:rFonts w:cstheme="minorHAnsi"/>
          <w:highlight w:val="yellow"/>
        </w:rPr>
        <w:t xml:space="preserve">used to explain that </w:t>
      </w:r>
      <w:r w:rsidRPr="00FD5499">
        <w:rPr>
          <w:rStyle w:val="Emphasis"/>
          <w:rFonts w:cstheme="minorHAnsi"/>
          <w:highlight w:val="yellow"/>
        </w:rPr>
        <w:t>a bit of genocide</w:t>
      </w:r>
      <w:r w:rsidRPr="00810DE7">
        <w:rPr>
          <w:rFonts w:cstheme="minorHAnsi"/>
        </w:rPr>
        <w:t xml:space="preserve"> or so </w:t>
      </w:r>
      <w:r w:rsidRPr="00FD5499">
        <w:rPr>
          <w:rStyle w:val="Emphasis"/>
          <w:rFonts w:cstheme="minorHAnsi"/>
          <w:highlight w:val="yellow"/>
        </w:rPr>
        <w:t>might be a good thing</w:t>
      </w:r>
      <w:r w:rsidRPr="00810DE7">
        <w:rPr>
          <w:rFonts w:cstheme="minorHAnsi"/>
        </w:rPr>
        <w:t xml:space="preserve">, </w:t>
      </w:r>
      <w:r w:rsidRPr="00810DE7">
        <w:rPr>
          <w:rStyle w:val="StyleUnderline"/>
          <w:rFonts w:cstheme="minorHAnsi"/>
        </w:rPr>
        <w:t>if it can contribute to the goal of creating a future utopia</w:t>
      </w:r>
      <w:r w:rsidRPr="00810DE7">
        <w:rPr>
          <w:rFonts w:cstheme="minorHAnsi"/>
        </w:rPr>
        <w:t xml:space="preserve">. </w:t>
      </w:r>
      <w:r w:rsidRPr="00810DE7">
        <w:rPr>
          <w:rStyle w:val="StyleUnderline"/>
          <w:rFonts w:cstheme="minorHAnsi"/>
        </w:rPr>
        <w:t>Imagine a situation where the head of the CIA explains to the US president that they have credible evidence that somewhere in Germany, there is a lunatic who is working on a doomsday weapon</w:t>
      </w:r>
      <w:r w:rsidRPr="00810DE7">
        <w:rPr>
          <w:rFonts w:cstheme="minorHAnsi"/>
        </w:rPr>
        <w:t xml:space="preserve"> and intends to use it to wipe out humanity, </w:t>
      </w:r>
      <w:r w:rsidRPr="00810DE7">
        <w:rPr>
          <w:rStyle w:val="StyleUnderline"/>
          <w:rFonts w:cstheme="minorHAnsi"/>
        </w:rPr>
        <w:t>and that this lunatic has a one-in-a-million chance of succeeding</w:t>
      </w:r>
      <w:r w:rsidRPr="00810DE7">
        <w:rPr>
          <w:rFonts w:cstheme="minorHAnsi"/>
        </w:rPr>
        <w:t xml:space="preserve">. They have no further information on the identity or whereabouts of this lunatic. </w:t>
      </w:r>
      <w:r w:rsidRPr="00810DE7">
        <w:rPr>
          <w:rStyle w:val="StyleUnderline"/>
          <w:rFonts w:cstheme="minorHAnsi"/>
        </w:rPr>
        <w:t>If the president has taken Bostrom’s argument to heart</w:t>
      </w:r>
      <w:r w:rsidRPr="00810DE7">
        <w:rPr>
          <w:rFonts w:cstheme="minorHAnsi"/>
        </w:rPr>
        <w:t xml:space="preserve">, and if he knows how to do the arithmetic, </w:t>
      </w:r>
      <w:r w:rsidRPr="00810DE7">
        <w:rPr>
          <w:rStyle w:val="StyleUnderline"/>
          <w:rFonts w:cstheme="minorHAnsi"/>
        </w:rPr>
        <w:t>he may conclude that it is worthwhile conducting a full-scale nuclear assault on Germany to kill every single person within its borders</w:t>
      </w:r>
      <w:r w:rsidRPr="00810DE7">
        <w:rPr>
          <w:rFonts w:cstheme="minorHAnsi"/>
        </w:rPr>
        <w:t>.</w:t>
      </w:r>
    </w:p>
    <w:p w14:paraId="59DBDFA7" w14:textId="67AC1C97" w:rsidR="00D92F09" w:rsidRPr="00810DE7" w:rsidRDefault="0085086C" w:rsidP="0085086C">
      <w:pPr>
        <w:pStyle w:val="Heading3"/>
        <w:rPr>
          <w:rFonts w:cstheme="minorHAnsi"/>
        </w:rPr>
      </w:pPr>
      <w:r w:rsidRPr="00810DE7">
        <w:rPr>
          <w:rFonts w:cstheme="minorHAnsi"/>
        </w:rPr>
        <w:lastRenderedPageBreak/>
        <w:t xml:space="preserve">2nc- </w:t>
      </w:r>
      <w:proofErr w:type="spellStart"/>
      <w:r w:rsidRPr="00810DE7">
        <w:rPr>
          <w:rFonts w:cstheme="minorHAnsi"/>
        </w:rPr>
        <w:t>fw</w:t>
      </w:r>
      <w:proofErr w:type="spellEnd"/>
      <w:r w:rsidRPr="00810DE7">
        <w:rPr>
          <w:rFonts w:cstheme="minorHAnsi"/>
        </w:rPr>
        <w:t xml:space="preserve"> at- policy key</w:t>
      </w:r>
    </w:p>
    <w:p w14:paraId="783BF1CC" w14:textId="77777777" w:rsidR="0085086C" w:rsidRPr="00810DE7" w:rsidRDefault="0085086C" w:rsidP="0085086C">
      <w:pPr>
        <w:pStyle w:val="Heading4"/>
        <w:tabs>
          <w:tab w:val="num" w:pos="360"/>
        </w:tabs>
      </w:pPr>
      <w:r w:rsidRPr="00810DE7">
        <w:t xml:space="preserve">Focus on policy agenda influence ignores the concrete material praxis needed for broad social </w:t>
      </w:r>
      <w:proofErr w:type="gramStart"/>
      <w:r w:rsidRPr="00810DE7">
        <w:t>transformation</w:t>
      </w:r>
      <w:proofErr w:type="gramEnd"/>
    </w:p>
    <w:p w14:paraId="2EB81679" w14:textId="77777777" w:rsidR="0085086C" w:rsidRPr="00810DE7" w:rsidRDefault="0085086C" w:rsidP="0085086C">
      <w:pPr>
        <w:rPr>
          <w:rStyle w:val="Style13ptBold"/>
          <w:rFonts w:cstheme="minorHAnsi"/>
          <w:b w:val="0"/>
          <w:bCs w:val="0"/>
        </w:rPr>
      </w:pPr>
      <w:r w:rsidRPr="00810DE7">
        <w:rPr>
          <w:rStyle w:val="Style13ptBold"/>
          <w:rFonts w:cstheme="minorHAnsi"/>
        </w:rPr>
        <w:t xml:space="preserve">Wigger 18 </w:t>
      </w:r>
      <w:r w:rsidRPr="00810DE7">
        <w:rPr>
          <w:rFonts w:cstheme="minorHAnsi"/>
        </w:rPr>
        <w:t xml:space="preserve">[Angela, Assoc Prof in Global Political Economy at Radboud Univ, “From dissent to resistance: Locating patterns of </w:t>
      </w:r>
      <w:proofErr w:type="spellStart"/>
      <w:r w:rsidRPr="00810DE7">
        <w:rPr>
          <w:rFonts w:cstheme="minorHAnsi"/>
        </w:rPr>
        <w:t>horizontalist</w:t>
      </w:r>
      <w:proofErr w:type="spellEnd"/>
      <w:r w:rsidRPr="00810DE7">
        <w:rPr>
          <w:rFonts w:cstheme="minorHAnsi"/>
        </w:rPr>
        <w:t xml:space="preserve"> self-management crisis responses in Spain,” Comparative European Politics 16.1, p.34-5, JCR]</w:t>
      </w:r>
    </w:p>
    <w:p w14:paraId="6742E111" w14:textId="77777777" w:rsidR="0085086C" w:rsidRPr="00810DE7" w:rsidRDefault="0085086C" w:rsidP="0085086C">
      <w:pPr>
        <w:rPr>
          <w:rFonts w:cstheme="minorHAnsi"/>
          <w:sz w:val="16"/>
        </w:rPr>
      </w:pPr>
      <w:r w:rsidRPr="00810DE7">
        <w:rPr>
          <w:rStyle w:val="StyleUnderline"/>
          <w:rFonts w:cstheme="minorHAnsi"/>
        </w:rPr>
        <w:t xml:space="preserve">A historical materialist approach gives ontological primacy to historically specific socio-economic realities constituted by the social relations of production and the collective class agency emanating from it. </w:t>
      </w:r>
      <w:r w:rsidRPr="00810DE7">
        <w:rPr>
          <w:rFonts w:cstheme="minorHAnsi"/>
          <w:sz w:val="16"/>
        </w:rPr>
        <w:t xml:space="preserve">It allows for systematically </w:t>
      </w:r>
      <w:proofErr w:type="spellStart"/>
      <w:r w:rsidRPr="00810DE7">
        <w:rPr>
          <w:rFonts w:cstheme="minorHAnsi"/>
          <w:sz w:val="16"/>
        </w:rPr>
        <w:t>analysing</w:t>
      </w:r>
      <w:proofErr w:type="spellEnd"/>
      <w:r w:rsidRPr="00810DE7">
        <w:rPr>
          <w:rFonts w:cstheme="minorHAnsi"/>
          <w:sz w:val="16"/>
        </w:rPr>
        <w:t xml:space="preserve"> clusters of class action in a historical context of broader ideational and material structures of power and counterpower. </w:t>
      </w:r>
      <w:r w:rsidRPr="00810DE7">
        <w:rPr>
          <w:rStyle w:val="StyleUnderline"/>
          <w:rFonts w:cstheme="minorHAnsi"/>
        </w:rPr>
        <w:t xml:space="preserve">As an emancipatory project, changing the social relations of production </w:t>
      </w:r>
      <w:r w:rsidRPr="00810DE7">
        <w:rPr>
          <w:rFonts w:cstheme="minorHAnsi"/>
          <w:sz w:val="16"/>
        </w:rPr>
        <w:t>is considered</w:t>
      </w:r>
      <w:r w:rsidRPr="00810DE7">
        <w:rPr>
          <w:rStyle w:val="StyleUnderline"/>
          <w:rFonts w:cstheme="minorHAnsi"/>
        </w:rPr>
        <w:t xml:space="preserve"> the groundwork for a wider social transformation.</w:t>
      </w:r>
      <w:r w:rsidRPr="00810DE7">
        <w:rPr>
          <w:rFonts w:cstheme="minorHAnsi"/>
          <w:sz w:val="16"/>
        </w:rPr>
        <w:t xml:space="preserve"> Analyses in the historical materialist tradition however often suffer from an elitist bias by focusing overwhelmingly on the role and internal fractionation of capital (Wigger and Horn, 2014). Social struggles consequently tend to be reduced to top-down institutional arrangements securing domination within the state apparatus, while dissent, disruption, </w:t>
      </w:r>
      <w:proofErr w:type="gramStart"/>
      <w:r w:rsidRPr="00810DE7">
        <w:rPr>
          <w:rFonts w:cstheme="minorHAnsi"/>
          <w:sz w:val="16"/>
        </w:rPr>
        <w:t>protest</w:t>
      </w:r>
      <w:proofErr w:type="gramEnd"/>
      <w:r w:rsidRPr="00810DE7">
        <w:rPr>
          <w:rFonts w:cstheme="minorHAnsi"/>
          <w:sz w:val="16"/>
        </w:rPr>
        <w:t xml:space="preserve"> and resistance outside the remit of the state institutional realm, such as demonstrations, strikes, square occupations, as well as more concrete material economic practices, remain analytically and theoretically marginalized (Huke et al, 2015). Emerging forms of resistance are consequently often perceived as limited or as reactive only (Featherstone, 2015</w:t>
      </w:r>
      <w:r w:rsidRPr="00FD5499">
        <w:rPr>
          <w:rFonts w:cstheme="minorHAnsi"/>
          <w:sz w:val="16"/>
          <w:highlight w:val="yellow"/>
        </w:rPr>
        <w:t xml:space="preserve">). </w:t>
      </w:r>
      <w:r w:rsidRPr="00FD5499">
        <w:rPr>
          <w:rStyle w:val="StyleUnderline"/>
          <w:rFonts w:cstheme="minorHAnsi"/>
          <w:highlight w:val="yellow"/>
        </w:rPr>
        <w:t>Social movement literatures</w:t>
      </w:r>
      <w:r w:rsidRPr="00810DE7">
        <w:rPr>
          <w:rFonts w:cstheme="minorHAnsi"/>
          <w:sz w:val="16"/>
        </w:rPr>
        <w:t xml:space="preserve"> in contrast clearly give primacy to bottom-up political struggles but </w:t>
      </w:r>
      <w:r w:rsidRPr="00FD5499">
        <w:rPr>
          <w:rStyle w:val="StyleUnderline"/>
          <w:rFonts w:cstheme="minorHAnsi"/>
          <w:highlight w:val="yellow"/>
        </w:rPr>
        <w:t>often suffer from a similar state-centric bias by focusing</w:t>
      </w:r>
      <w:r w:rsidRPr="00FD5499">
        <w:rPr>
          <w:rFonts w:cstheme="minorHAnsi"/>
          <w:sz w:val="16"/>
          <w:highlight w:val="yellow"/>
        </w:rPr>
        <w:t xml:space="preserve"> </w:t>
      </w:r>
      <w:r w:rsidRPr="00810DE7">
        <w:rPr>
          <w:rFonts w:cstheme="minorHAnsi"/>
          <w:sz w:val="16"/>
        </w:rPr>
        <w:t xml:space="preserve">predominantly </w:t>
      </w:r>
      <w:r w:rsidRPr="00FD5499">
        <w:rPr>
          <w:rStyle w:val="StyleUnderline"/>
          <w:rFonts w:cstheme="minorHAnsi"/>
          <w:highlight w:val="yellow"/>
        </w:rPr>
        <w:t>on political demands by social movements</w:t>
      </w:r>
      <w:r w:rsidRPr="00810DE7">
        <w:rPr>
          <w:rFonts w:cstheme="minorHAnsi"/>
          <w:sz w:val="16"/>
        </w:rPr>
        <w:t xml:space="preserve"> vis-a-vis the established state institutional arena, </w:t>
      </w:r>
      <w:r w:rsidRPr="00810DE7">
        <w:rPr>
          <w:rStyle w:val="StyleUnderline"/>
          <w:rFonts w:cstheme="minorHAnsi"/>
        </w:rPr>
        <w:t>and</w:t>
      </w:r>
      <w:r w:rsidRPr="00810DE7">
        <w:rPr>
          <w:rFonts w:cstheme="minorHAnsi"/>
          <w:sz w:val="16"/>
        </w:rPr>
        <w:t xml:space="preserve"> henceforth, </w:t>
      </w:r>
      <w:r w:rsidRPr="00FD5499">
        <w:rPr>
          <w:rStyle w:val="StyleUnderline"/>
          <w:rFonts w:cstheme="minorHAnsi"/>
          <w:highlight w:val="yellow"/>
        </w:rPr>
        <w:t>their successes in influencing the policy agenda</w:t>
      </w:r>
      <w:r w:rsidRPr="00810DE7">
        <w:rPr>
          <w:rFonts w:cstheme="minorHAnsi"/>
          <w:sz w:val="16"/>
        </w:rPr>
        <w:t xml:space="preserve"> (McAdam et al, 2001; Tarrow, 2012; Della Porta, 2013). Tarrow (2011: 9), for example, conceptualizes social movements as ‘collective challenges, based on common purposes and social solidarities, in sustained interaction with elites, opponents, and </w:t>
      </w:r>
      <w:proofErr w:type="gramStart"/>
      <w:r w:rsidRPr="00810DE7">
        <w:rPr>
          <w:rFonts w:cstheme="minorHAnsi"/>
          <w:sz w:val="16"/>
        </w:rPr>
        <w:t>authorities’</w:t>
      </w:r>
      <w:proofErr w:type="gramEnd"/>
      <w:r w:rsidRPr="00810DE7">
        <w:rPr>
          <w:rFonts w:cstheme="minorHAnsi"/>
          <w:sz w:val="16"/>
        </w:rPr>
        <w:t xml:space="preserve">. </w:t>
      </w:r>
      <w:r w:rsidRPr="00FD5499">
        <w:rPr>
          <w:rStyle w:val="StyleUnderline"/>
          <w:rFonts w:cstheme="minorHAnsi"/>
          <w:highlight w:val="yellow"/>
        </w:rPr>
        <w:t>Such a state-centric institutional reductionism</w:t>
      </w:r>
      <w:r w:rsidRPr="00810DE7">
        <w:rPr>
          <w:rFonts w:cstheme="minorHAnsi"/>
          <w:sz w:val="16"/>
        </w:rPr>
        <w:t xml:space="preserve"> is problematic insofar as it </w:t>
      </w:r>
      <w:r w:rsidRPr="00810DE7">
        <w:rPr>
          <w:rStyle w:val="StyleUnderline"/>
          <w:rFonts w:cstheme="minorHAnsi"/>
        </w:rPr>
        <w:t xml:space="preserve">tends to </w:t>
      </w:r>
      <w:r w:rsidRPr="00FD5499">
        <w:rPr>
          <w:rStyle w:val="StyleUnderline"/>
          <w:rFonts w:cstheme="minorHAnsi"/>
          <w:highlight w:val="yellow"/>
        </w:rPr>
        <w:t>ignore forms of concrete material radical praxis that takes place outside the realm of state institutional pressure politics</w:t>
      </w:r>
      <w:r w:rsidRPr="00810DE7">
        <w:rPr>
          <w:rFonts w:cstheme="minorHAnsi"/>
          <w:sz w:val="16"/>
        </w:rPr>
        <w:t xml:space="preserve"> of political parties, trade unions, interest groups, advocacy networks or NGOs </w:t>
      </w:r>
      <w:r w:rsidRPr="00FD5499">
        <w:rPr>
          <w:rStyle w:val="StyleUnderline"/>
          <w:rFonts w:cstheme="minorHAnsi"/>
          <w:highlight w:val="yellow"/>
        </w:rPr>
        <w:t>and that challenges the very status quo of how the (re-)production of everyday life through work is organized</w:t>
      </w:r>
      <w:r w:rsidRPr="00810DE7">
        <w:rPr>
          <w:rStyle w:val="StyleUnderline"/>
          <w:rFonts w:cstheme="minorHAnsi"/>
        </w:rPr>
        <w:t>.</w:t>
      </w:r>
      <w:r w:rsidRPr="00810DE7">
        <w:rPr>
          <w:rFonts w:cstheme="minorHAnsi"/>
          <w:sz w:val="16"/>
        </w:rPr>
        <w:t xml:space="preserve"> As a result, the traditional social movement literature has paid little attention to forms of resistance in the form of alternative social relations of (re-)production and the redistribution of material resources. Collective action is moreover frequently portrayed as classless. Certainly, not all forms of collective action are necessarily rooted in class or class awareness; </w:t>
      </w:r>
      <w:proofErr w:type="gramStart"/>
      <w:r w:rsidRPr="00810DE7">
        <w:rPr>
          <w:rFonts w:cstheme="minorHAnsi"/>
          <w:sz w:val="16"/>
        </w:rPr>
        <w:t>yet,</w:t>
      </w:r>
      <w:proofErr w:type="gramEnd"/>
      <w:r w:rsidRPr="00810DE7">
        <w:rPr>
          <w:rFonts w:cstheme="minorHAnsi"/>
          <w:sz w:val="16"/>
        </w:rPr>
        <w:t xml:space="preserve"> such agency may nonetheless have ‘</w:t>
      </w:r>
      <w:proofErr w:type="spellStart"/>
      <w:r w:rsidRPr="00810DE7">
        <w:rPr>
          <w:rFonts w:cstheme="minorHAnsi"/>
          <w:sz w:val="16"/>
        </w:rPr>
        <w:t>conjuncturally</w:t>
      </w:r>
      <w:proofErr w:type="spellEnd"/>
      <w:r w:rsidRPr="00810DE7">
        <w:rPr>
          <w:rFonts w:cstheme="minorHAnsi"/>
          <w:sz w:val="16"/>
        </w:rPr>
        <w:t xml:space="preserve"> determined’ class relevance (Jessop, 2002: 32).</w:t>
      </w:r>
    </w:p>
    <w:p w14:paraId="7EF9F7B0" w14:textId="77777777" w:rsidR="00650EE2" w:rsidRPr="00810DE7" w:rsidRDefault="00650EE2" w:rsidP="00650EE2">
      <w:pPr>
        <w:pStyle w:val="Heading4"/>
      </w:pPr>
      <w:proofErr w:type="gramStart"/>
      <w:r w:rsidRPr="00810DE7">
        <w:t>Only</w:t>
      </w:r>
      <w:proofErr w:type="gramEnd"/>
      <w:r w:rsidRPr="00810DE7">
        <w:t xml:space="preserve"> question is if our assumptions are desirable. Policy frameworks make slavery and extinction certain. </w:t>
      </w:r>
    </w:p>
    <w:p w14:paraId="02493FCE" w14:textId="660CF0CB" w:rsidR="00887FAD" w:rsidRDefault="00650EE2" w:rsidP="00650EE2">
      <w:pPr>
        <w:rPr>
          <w:rFonts w:cstheme="minorHAnsi"/>
        </w:rPr>
      </w:pPr>
      <w:r w:rsidRPr="00810DE7">
        <w:rPr>
          <w:rStyle w:val="Style13ptBold"/>
          <w:rFonts w:cstheme="minorHAnsi"/>
        </w:rPr>
        <w:t>Falk</w:t>
      </w:r>
      <w:r w:rsidR="00887FAD">
        <w:rPr>
          <w:rStyle w:val="Style13ptBold"/>
          <w:rFonts w:cstheme="minorHAnsi"/>
        </w:rPr>
        <w:t>, Professor Emeritus of International Law at Princeton University,</w:t>
      </w:r>
      <w:r w:rsidRPr="00810DE7">
        <w:rPr>
          <w:rStyle w:val="Style13ptBold"/>
          <w:rFonts w:cstheme="minorHAnsi"/>
        </w:rPr>
        <w:t xml:space="preserve"> 21</w:t>
      </w:r>
      <w:r w:rsidRPr="00810DE7">
        <w:rPr>
          <w:rFonts w:cstheme="minorHAnsi"/>
        </w:rPr>
        <w:t xml:space="preserve"> </w:t>
      </w:r>
    </w:p>
    <w:p w14:paraId="56A01345" w14:textId="55D25D11" w:rsidR="00650EE2" w:rsidRPr="00810DE7" w:rsidRDefault="00650EE2" w:rsidP="00650EE2">
      <w:pPr>
        <w:rPr>
          <w:rFonts w:cstheme="minorHAnsi"/>
        </w:rPr>
      </w:pPr>
      <w:r w:rsidRPr="00810DE7">
        <w:rPr>
          <w:rFonts w:cstheme="minorHAnsi"/>
        </w:rPr>
        <w:t xml:space="preserve">Richard  is a Professor Emeritus of International Law at Princeton University and Fellow of the Orfalea Center of Global Studies at the University of California, Santa Barbara, “Global Solidarity: Toward a Politics of Impossibility,” Opening Essay for a GTI Forum, </w:t>
      </w:r>
      <w:hyperlink r:id="rId11" w:history="1">
        <w:r w:rsidRPr="00810DE7">
          <w:rPr>
            <w:rStyle w:val="Hyperlink"/>
            <w:rFonts w:cstheme="minorHAnsi"/>
          </w:rPr>
          <w:t>https://greattransition.org/gti-forum/global-solidarity-falk</w:t>
        </w:r>
      </w:hyperlink>
      <w:r w:rsidRPr="00810DE7">
        <w:rPr>
          <w:rFonts w:cstheme="minorHAnsi"/>
        </w:rPr>
        <w:t>, TZ)</w:t>
      </w:r>
    </w:p>
    <w:p w14:paraId="45FFE3D2" w14:textId="0CFA0E59" w:rsidR="00650EE2" w:rsidRPr="00810DE7" w:rsidRDefault="00650EE2" w:rsidP="0085086C">
      <w:pPr>
        <w:rPr>
          <w:rFonts w:cstheme="minorHAnsi"/>
          <w:bCs/>
          <w:iCs/>
          <w:sz w:val="16"/>
        </w:rPr>
      </w:pPr>
      <w:r w:rsidRPr="00810DE7">
        <w:rPr>
          <w:rStyle w:val="Emphasis"/>
          <w:rFonts w:cstheme="minorHAnsi"/>
          <w:bCs/>
        </w:rPr>
        <w:t xml:space="preserve">We must start by </w:t>
      </w:r>
      <w:r w:rsidRPr="00FD5499">
        <w:rPr>
          <w:rStyle w:val="Emphasis"/>
          <w:rFonts w:cstheme="minorHAnsi"/>
          <w:bCs/>
          <w:highlight w:val="yellow"/>
        </w:rPr>
        <w:t>reject</w:t>
      </w:r>
      <w:r w:rsidRPr="00810DE7">
        <w:rPr>
          <w:rStyle w:val="Emphasis"/>
          <w:rFonts w:cstheme="minorHAnsi"/>
          <w:bCs/>
        </w:rPr>
        <w:t xml:space="preserve">ing conventional </w:t>
      </w:r>
      <w:r w:rsidRPr="00FD5499">
        <w:rPr>
          <w:rStyle w:val="Emphasis"/>
          <w:rFonts w:cstheme="minorHAnsi"/>
          <w:bCs/>
          <w:highlight w:val="yellow"/>
        </w:rPr>
        <w:t>foreclosures of</w:t>
      </w:r>
      <w:r w:rsidRPr="00810DE7">
        <w:rPr>
          <w:rStyle w:val="Emphasis"/>
          <w:rFonts w:cstheme="minorHAnsi"/>
          <w:bCs/>
        </w:rPr>
        <w:t xml:space="preserve"> the </w:t>
      </w:r>
      <w:r w:rsidRPr="00FD5499">
        <w:rPr>
          <w:rStyle w:val="Emphasis"/>
          <w:rFonts w:cstheme="minorHAnsi"/>
          <w:bCs/>
          <w:highlight w:val="yellow"/>
        </w:rPr>
        <w:t>imagination</w:t>
      </w:r>
      <w:r w:rsidRPr="00810DE7">
        <w:rPr>
          <w:rStyle w:val="Emphasis"/>
          <w:rFonts w:cstheme="minorHAnsi"/>
          <w:bCs/>
        </w:rPr>
        <w:t xml:space="preserve">. We </w:t>
      </w:r>
      <w:r w:rsidRPr="00FD5499">
        <w:rPr>
          <w:rStyle w:val="Emphasis"/>
          <w:rFonts w:cstheme="minorHAnsi"/>
          <w:bCs/>
          <w:highlight w:val="yellow"/>
        </w:rPr>
        <w:t>cannot</w:t>
      </w:r>
      <w:r w:rsidRPr="00810DE7">
        <w:rPr>
          <w:rStyle w:val="Emphasis"/>
          <w:rFonts w:cstheme="minorHAnsi"/>
          <w:bCs/>
        </w:rPr>
        <w:t xml:space="preserve"> accept that politics is “the art of the possible” if the “possible” remains circumscribed by the play of current forces of stasis, </w:t>
      </w:r>
      <w:r w:rsidRPr="00FD5499">
        <w:rPr>
          <w:rStyle w:val="Emphasis"/>
          <w:rFonts w:cstheme="minorHAnsi"/>
          <w:bCs/>
          <w:highlight w:val="yellow"/>
        </w:rPr>
        <w:t>confin</w:t>
      </w:r>
      <w:r w:rsidRPr="00810DE7">
        <w:rPr>
          <w:rStyle w:val="Emphasis"/>
          <w:rFonts w:cstheme="minorHAnsi"/>
          <w:bCs/>
        </w:rPr>
        <w:t xml:space="preserve">ing the </w:t>
      </w:r>
      <w:r w:rsidRPr="00FD5499">
        <w:rPr>
          <w:rStyle w:val="Emphasis"/>
          <w:rFonts w:cstheme="minorHAnsi"/>
          <w:bCs/>
          <w:highlight w:val="yellow"/>
        </w:rPr>
        <w:t xml:space="preserve">idea </w:t>
      </w:r>
      <w:r w:rsidRPr="00810DE7">
        <w:rPr>
          <w:rStyle w:val="Emphasis"/>
          <w:rFonts w:cstheme="minorHAnsi"/>
          <w:bCs/>
        </w:rPr>
        <w:t xml:space="preserve">of change </w:t>
      </w:r>
      <w:r w:rsidRPr="00FD5499">
        <w:rPr>
          <w:rStyle w:val="Emphasis"/>
          <w:rFonts w:cstheme="minorHAnsi"/>
          <w:bCs/>
          <w:highlight w:val="yellow"/>
        </w:rPr>
        <w:t xml:space="preserve">to policy </w:t>
      </w:r>
      <w:r w:rsidRPr="00810DE7">
        <w:rPr>
          <w:rStyle w:val="Emphasis"/>
          <w:rFonts w:cstheme="minorHAnsi"/>
          <w:bCs/>
        </w:rPr>
        <w:t xml:space="preserve">shifts at the margin </w:t>
      </w:r>
      <w:r w:rsidRPr="00FD5499">
        <w:rPr>
          <w:rStyle w:val="Emphasis"/>
          <w:rFonts w:cstheme="minorHAnsi"/>
          <w:bCs/>
          <w:highlight w:val="yellow"/>
        </w:rPr>
        <w:t>or</w:t>
      </w:r>
      <w:r w:rsidRPr="00810DE7">
        <w:rPr>
          <w:rStyle w:val="Emphasis"/>
          <w:rFonts w:cstheme="minorHAnsi"/>
          <w:bCs/>
        </w:rPr>
        <w:t>—at the most ambitious—</w:t>
      </w:r>
      <w:r w:rsidRPr="00FD5499">
        <w:rPr>
          <w:rStyle w:val="Emphasis"/>
          <w:rFonts w:cstheme="minorHAnsi"/>
          <w:bCs/>
          <w:highlight w:val="yellow"/>
        </w:rPr>
        <w:t>elite-driven national revolutions</w:t>
      </w:r>
      <w:r w:rsidRPr="00810DE7">
        <w:rPr>
          <w:rStyle w:val="Emphasis"/>
          <w:rFonts w:cstheme="minorHAnsi"/>
          <w:bCs/>
        </w:rPr>
        <w:t xml:space="preserve">. The structures of state and </w:t>
      </w:r>
      <w:r w:rsidRPr="00FD5499">
        <w:rPr>
          <w:rStyle w:val="Emphasis"/>
          <w:rFonts w:cstheme="minorHAnsi"/>
          <w:bCs/>
          <w:highlight w:val="yellow"/>
        </w:rPr>
        <w:t>market remain</w:t>
      </w:r>
      <w:r w:rsidRPr="00810DE7">
        <w:rPr>
          <w:rStyle w:val="Emphasis"/>
          <w:rFonts w:cstheme="minorHAnsi"/>
          <w:bCs/>
        </w:rPr>
        <w:t xml:space="preserve"> essentially </w:t>
      </w:r>
      <w:r w:rsidRPr="00FD5499">
        <w:rPr>
          <w:rStyle w:val="Emphasis"/>
          <w:rFonts w:cstheme="minorHAnsi"/>
          <w:bCs/>
          <w:highlight w:val="yellow"/>
        </w:rPr>
        <w:t>untouched</w:t>
      </w:r>
      <w:r w:rsidRPr="00810DE7">
        <w:rPr>
          <w:rStyle w:val="Emphasis"/>
          <w:rFonts w:cstheme="minorHAnsi"/>
          <w:bCs/>
        </w:rPr>
        <w:t xml:space="preserve"> and continue to run the show. </w:t>
      </w:r>
      <w:proofErr w:type="gramStart"/>
      <w:r w:rsidRPr="00810DE7">
        <w:rPr>
          <w:rStyle w:val="Emphasis"/>
          <w:rFonts w:cstheme="minorHAnsi"/>
          <w:bCs/>
        </w:rPr>
        <w:t>As long as</w:t>
      </w:r>
      <w:proofErr w:type="gramEnd"/>
      <w:r w:rsidRPr="00810DE7">
        <w:rPr>
          <w:rStyle w:val="Emphasis"/>
          <w:rFonts w:cstheme="minorHAnsi"/>
          <w:bCs/>
        </w:rPr>
        <w:t xml:space="preserve"> these constraints are not removed, the Great Transition will be stymied. The first </w:t>
      </w:r>
      <w:r w:rsidRPr="00FD5499">
        <w:rPr>
          <w:rStyle w:val="Emphasis"/>
          <w:rFonts w:cstheme="minorHAnsi"/>
          <w:bCs/>
          <w:highlight w:val="yellow"/>
        </w:rPr>
        <w:t>challenge</w:t>
      </w:r>
      <w:r w:rsidRPr="00810DE7">
        <w:rPr>
          <w:rStyle w:val="Emphasis"/>
          <w:rFonts w:cstheme="minorHAnsi"/>
          <w:bCs/>
        </w:rPr>
        <w:t xml:space="preserve"> is </w:t>
      </w:r>
      <w:r w:rsidRPr="00FD5499">
        <w:rPr>
          <w:rStyle w:val="Emphasis"/>
          <w:rFonts w:cstheme="minorHAnsi"/>
          <w:bCs/>
          <w:highlight w:val="yellow"/>
        </w:rPr>
        <w:t xml:space="preserve">to </w:t>
      </w:r>
      <w:r w:rsidRPr="00810DE7">
        <w:rPr>
          <w:rStyle w:val="Emphasis"/>
          <w:rFonts w:cstheme="minorHAnsi"/>
          <w:bCs/>
        </w:rPr>
        <w:t xml:space="preserve">find effective ways to </w:t>
      </w:r>
      <w:r w:rsidRPr="00FD5499">
        <w:rPr>
          <w:rStyle w:val="Emphasis"/>
          <w:rFonts w:cstheme="minorHAnsi"/>
          <w:bCs/>
          <w:highlight w:val="yellow"/>
        </w:rPr>
        <w:t>subvert</w:t>
      </w:r>
      <w:r w:rsidRPr="00810DE7">
        <w:rPr>
          <w:rStyle w:val="Emphasis"/>
          <w:rFonts w:cstheme="minorHAnsi"/>
          <w:bCs/>
        </w:rPr>
        <w:t xml:space="preserve"> and transform these primordial </w:t>
      </w:r>
      <w:r w:rsidRPr="00FD5499">
        <w:rPr>
          <w:rStyle w:val="Emphasis"/>
          <w:rFonts w:cstheme="minorHAnsi"/>
          <w:bCs/>
          <w:highlight w:val="yellow"/>
        </w:rPr>
        <w:t>structures</w:t>
      </w:r>
      <w:r w:rsidRPr="00810DE7">
        <w:rPr>
          <w:rStyle w:val="Emphasis"/>
          <w:rFonts w:cstheme="minorHAnsi"/>
          <w:bCs/>
        </w:rPr>
        <w:t xml:space="preserve">. Meeting this challenge starts with </w:t>
      </w:r>
      <w:r w:rsidRPr="00FD5499">
        <w:rPr>
          <w:rStyle w:val="Emphasis"/>
          <w:rFonts w:cstheme="minorHAnsi"/>
          <w:bCs/>
          <w:highlight w:val="yellow"/>
        </w:rPr>
        <w:t>liberating</w:t>
      </w:r>
      <w:r w:rsidRPr="00810DE7">
        <w:rPr>
          <w:rStyle w:val="Emphasis"/>
          <w:rFonts w:cstheme="minorHAnsi"/>
          <w:bCs/>
        </w:rPr>
        <w:t xml:space="preserve"> </w:t>
      </w:r>
      <w:r w:rsidRPr="00FD5499">
        <w:rPr>
          <w:rStyle w:val="Emphasis"/>
          <w:rFonts w:cstheme="minorHAnsi"/>
          <w:bCs/>
          <w:highlight w:val="yellow"/>
        </w:rPr>
        <w:t xml:space="preserve">the mind from </w:t>
      </w:r>
      <w:r w:rsidRPr="00810DE7">
        <w:rPr>
          <w:rStyle w:val="Emphasis"/>
          <w:rFonts w:cstheme="minorHAnsi"/>
          <w:bCs/>
        </w:rPr>
        <w:t xml:space="preserve">ingrained conventions that solidify the </w:t>
      </w:r>
      <w:r w:rsidRPr="00FD5499">
        <w:rPr>
          <w:rStyle w:val="Emphasis"/>
          <w:rFonts w:cstheme="minorHAnsi"/>
          <w:bCs/>
          <w:highlight w:val="yellow"/>
        </w:rPr>
        <w:t>ideological biases</w:t>
      </w:r>
      <w:r w:rsidRPr="00810DE7">
        <w:rPr>
          <w:rStyle w:val="Emphasis"/>
          <w:rFonts w:cstheme="minorHAnsi"/>
          <w:bCs/>
        </w:rPr>
        <w:t xml:space="preserve"> of modernity. If we carefully consider our own lives, we are likely to </w:t>
      </w:r>
      <w:r w:rsidRPr="00FD5499">
        <w:rPr>
          <w:rStyle w:val="Emphasis"/>
          <w:rFonts w:cstheme="minorHAnsi"/>
          <w:bCs/>
          <w:highlight w:val="yellow"/>
        </w:rPr>
        <w:lastRenderedPageBreak/>
        <w:t>appreciate</w:t>
      </w:r>
      <w:r w:rsidRPr="00810DE7">
        <w:rPr>
          <w:rStyle w:val="Emphasis"/>
          <w:rFonts w:cstheme="minorHAnsi"/>
          <w:bCs/>
        </w:rPr>
        <w:t xml:space="preserve"> how many epochal public </w:t>
      </w:r>
      <w:r w:rsidRPr="00FD5499">
        <w:rPr>
          <w:rStyle w:val="Emphasis"/>
          <w:rFonts w:cstheme="minorHAnsi"/>
          <w:bCs/>
          <w:highlight w:val="yellow"/>
        </w:rPr>
        <w:t>happenings</w:t>
      </w:r>
      <w:r w:rsidRPr="00810DE7">
        <w:rPr>
          <w:rStyle w:val="Emphasis"/>
          <w:rFonts w:cstheme="minorHAnsi"/>
          <w:bCs/>
        </w:rPr>
        <w:t xml:space="preserve"> had been </w:t>
      </w:r>
      <w:r w:rsidRPr="00FD5499">
        <w:rPr>
          <w:rStyle w:val="Emphasis"/>
          <w:rFonts w:cstheme="minorHAnsi"/>
          <w:bCs/>
          <w:highlight w:val="yellow"/>
        </w:rPr>
        <w:t>previously deemed “impossible</w:t>
      </w:r>
      <w:r w:rsidRPr="00810DE7">
        <w:rPr>
          <w:rStyle w:val="Emphasis"/>
          <w:rFonts w:cstheme="minorHAnsi"/>
          <w:bCs/>
        </w:rPr>
        <w:t>,” or only seemed possible after the fact.</w:t>
      </w:r>
      <w:r w:rsidRPr="00810DE7">
        <w:rPr>
          <w:rStyle w:val="Emphasis"/>
          <w:rFonts w:cstheme="minorHAnsi"/>
          <w:bCs/>
          <w:sz w:val="16"/>
          <w:u w:val="none"/>
        </w:rPr>
        <w:t xml:space="preserve"> A potent illustration of the tyranny of a status quo bias is Winston Churchill’s derisive attitude toward Gandhi during the early stages of the rise of Indian nationalism. </w:t>
      </w:r>
      <w:r w:rsidRPr="00810DE7">
        <w:rPr>
          <w:rStyle w:val="Emphasis"/>
          <w:rFonts w:cstheme="minorHAnsi"/>
          <w:bCs/>
        </w:rPr>
        <w:t xml:space="preserve">Dismissive of any threat to Indian colonial rule, </w:t>
      </w:r>
      <w:r w:rsidRPr="00FD5499">
        <w:rPr>
          <w:rStyle w:val="Emphasis"/>
          <w:rFonts w:cstheme="minorHAnsi"/>
          <w:bCs/>
          <w:highlight w:val="yellow"/>
        </w:rPr>
        <w:t xml:space="preserve">Churchill described Gandhi as </w:t>
      </w:r>
      <w:r w:rsidRPr="00810DE7">
        <w:rPr>
          <w:rStyle w:val="Emphasis"/>
          <w:rFonts w:cstheme="minorHAnsi"/>
          <w:bCs/>
        </w:rPr>
        <w:t xml:space="preserve">a “malignant subversive </w:t>
      </w:r>
      <w:r w:rsidRPr="00FD5499">
        <w:rPr>
          <w:rStyle w:val="Emphasis"/>
          <w:rFonts w:cstheme="minorHAnsi"/>
          <w:bCs/>
          <w:highlight w:val="yellow"/>
        </w:rPr>
        <w:t>fanatic</w:t>
      </w:r>
      <w:r w:rsidRPr="00810DE7">
        <w:rPr>
          <w:rStyle w:val="Emphasis"/>
          <w:rFonts w:cstheme="minorHAnsi"/>
          <w:bCs/>
        </w:rPr>
        <w:t>” and “a seditious Middle Temple lawyer</w:t>
      </w:r>
      <w:r w:rsidRPr="00810DE7">
        <w:rPr>
          <w:rStyle w:val="Emphasis"/>
          <w:rFonts w:cstheme="minorHAnsi"/>
          <w:bCs/>
          <w:sz w:val="16"/>
          <w:u w:val="none"/>
        </w:rPr>
        <w:t xml:space="preserve">,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 </w:t>
      </w:r>
      <w:r w:rsidRPr="00FD5499">
        <w:rPr>
          <w:rStyle w:val="Emphasis"/>
          <w:rFonts w:cstheme="minorHAnsi"/>
          <w:bCs/>
          <w:highlight w:val="yellow"/>
        </w:rPr>
        <w:t>Similar patterns</w:t>
      </w:r>
      <w:r w:rsidRPr="00810DE7">
        <w:rPr>
          <w:rStyle w:val="Emphasis"/>
          <w:rFonts w:cstheme="minorHAnsi"/>
          <w:bCs/>
        </w:rPr>
        <w:t xml:space="preserve"> </w:t>
      </w:r>
      <w:r w:rsidRPr="00FD5499">
        <w:rPr>
          <w:rStyle w:val="Emphasis"/>
          <w:rFonts w:cstheme="minorHAnsi"/>
          <w:bCs/>
          <w:highlight w:val="yellow"/>
        </w:rPr>
        <w:t>of</w:t>
      </w:r>
      <w:r w:rsidRPr="00810DE7">
        <w:rPr>
          <w:rStyle w:val="Emphasis"/>
          <w:rFonts w:cstheme="minorHAnsi"/>
          <w:bCs/>
        </w:rPr>
        <w:t xml:space="preserve"> the seemingly </w:t>
      </w:r>
      <w:r w:rsidRPr="00FD5499">
        <w:rPr>
          <w:rStyle w:val="Emphasis"/>
          <w:rFonts w:cstheme="minorHAnsi"/>
          <w:bCs/>
          <w:highlight w:val="yellow"/>
        </w:rPr>
        <w:t>impossible</w:t>
      </w:r>
      <w:r w:rsidRPr="00810DE7">
        <w:rPr>
          <w:rStyle w:val="Emphasis"/>
          <w:rFonts w:cstheme="minorHAnsi"/>
          <w:bCs/>
        </w:rPr>
        <w:t xml:space="preserve"> happening are evident in contemporary </w:t>
      </w:r>
      <w:r w:rsidRPr="00FD5499">
        <w:rPr>
          <w:rStyle w:val="Emphasis"/>
          <w:rFonts w:cstheme="minorHAnsi"/>
          <w:bCs/>
          <w:highlight w:val="yellow"/>
        </w:rPr>
        <w:t>history</w:t>
      </w:r>
      <w:r w:rsidRPr="00810DE7">
        <w:rPr>
          <w:rStyle w:val="Emphasis"/>
          <w:rFonts w:cstheme="minorHAnsi"/>
          <w:bCs/>
        </w:rPr>
        <w:t xml:space="preserve">, </w:t>
      </w:r>
      <w:r w:rsidRPr="00FD5499">
        <w:rPr>
          <w:rStyle w:val="Emphasis"/>
          <w:rFonts w:cstheme="minorHAnsi"/>
          <w:bCs/>
          <w:highlight w:val="yellow"/>
        </w:rPr>
        <w:t>such as</w:t>
      </w:r>
      <w:r w:rsidRPr="00810DE7">
        <w:rPr>
          <w:rStyle w:val="Emphasis"/>
          <w:rFonts w:cstheme="minorHAnsi"/>
          <w:bCs/>
        </w:rPr>
        <w:t xml:space="preserve"> the </w:t>
      </w:r>
      <w:r w:rsidRPr="00FD5499">
        <w:rPr>
          <w:rStyle w:val="Emphasis"/>
          <w:rFonts w:cstheme="minorHAnsi"/>
          <w:bCs/>
          <w:highlight w:val="yellow"/>
        </w:rPr>
        <w:t>peaceful ending of the Cold War</w:t>
      </w:r>
      <w:r w:rsidRPr="00810DE7">
        <w:rPr>
          <w:rStyle w:val="Emphasis"/>
          <w:rFonts w:cstheme="minorHAnsi"/>
          <w:bCs/>
        </w:rPr>
        <w:t xml:space="preserve"> followed by the collapse of the Soviet Union; the </w:t>
      </w:r>
      <w:r w:rsidRPr="00FD5499">
        <w:rPr>
          <w:rStyle w:val="Emphasis"/>
          <w:rFonts w:cstheme="minorHAnsi"/>
          <w:bCs/>
          <w:highlight w:val="yellow"/>
        </w:rPr>
        <w:t xml:space="preserve">American defeat in </w:t>
      </w:r>
      <w:r w:rsidRPr="00810DE7">
        <w:rPr>
          <w:rStyle w:val="Emphasis"/>
          <w:rFonts w:cstheme="minorHAnsi"/>
          <w:bCs/>
        </w:rPr>
        <w:t xml:space="preserve">the </w:t>
      </w:r>
      <w:r w:rsidRPr="00FD5499">
        <w:rPr>
          <w:rStyle w:val="Emphasis"/>
          <w:rFonts w:cstheme="minorHAnsi"/>
          <w:bCs/>
          <w:highlight w:val="yellow"/>
        </w:rPr>
        <w:t xml:space="preserve">Vietnam </w:t>
      </w:r>
      <w:r w:rsidRPr="00810DE7">
        <w:rPr>
          <w:rStyle w:val="Emphasis"/>
          <w:rFonts w:cstheme="minorHAnsi"/>
          <w:bCs/>
        </w:rPr>
        <w:t xml:space="preserve">War despite overwhelming military superiority; </w:t>
      </w:r>
      <w:r w:rsidRPr="00FD5499">
        <w:rPr>
          <w:rStyle w:val="Emphasis"/>
          <w:rFonts w:cstheme="minorHAnsi"/>
          <w:bCs/>
          <w:highlight w:val="yellow"/>
        </w:rPr>
        <w:t>China’s</w:t>
      </w:r>
      <w:r w:rsidRPr="00810DE7">
        <w:rPr>
          <w:rStyle w:val="Emphasis"/>
          <w:rFonts w:cstheme="minorHAnsi"/>
          <w:bCs/>
        </w:rPr>
        <w:t xml:space="preserve"> half-century </w:t>
      </w:r>
      <w:r w:rsidRPr="00FD5499">
        <w:rPr>
          <w:rStyle w:val="Emphasis"/>
          <w:rFonts w:cstheme="minorHAnsi"/>
          <w:bCs/>
          <w:highlight w:val="yellow"/>
        </w:rPr>
        <w:t>rise</w:t>
      </w:r>
      <w:r w:rsidRPr="00810DE7">
        <w:rPr>
          <w:rStyle w:val="Emphasis"/>
          <w:rFonts w:cstheme="minorHAnsi"/>
          <w:bCs/>
        </w:rPr>
        <w:t xml:space="preserve"> from mass impoverishment and backwardness to prime geopolitical challenger, including threatening Western mastery of innovative technology such as AI, G5 connectivity, robotics, and genetic engineering; and the </w:t>
      </w:r>
      <w:r w:rsidRPr="00FD5499">
        <w:rPr>
          <w:rStyle w:val="Emphasis"/>
          <w:rFonts w:cstheme="minorHAnsi"/>
          <w:bCs/>
          <w:highlight w:val="yellow"/>
        </w:rPr>
        <w:t>abandonment of apartheid by</w:t>
      </w:r>
      <w:r w:rsidRPr="00810DE7">
        <w:rPr>
          <w:rStyle w:val="Emphasis"/>
          <w:rFonts w:cstheme="minorHAnsi"/>
          <w:bCs/>
        </w:rPr>
        <w:t xml:space="preserve"> South Africa in the face of </w:t>
      </w:r>
      <w:r w:rsidRPr="00FD5499">
        <w:rPr>
          <w:rStyle w:val="Emphasis"/>
          <w:rFonts w:cstheme="minorHAnsi"/>
          <w:bCs/>
          <w:highlight w:val="yellow"/>
        </w:rPr>
        <w:t>nonviolent resistance</w:t>
      </w:r>
      <w:r w:rsidRPr="00810DE7">
        <w:rPr>
          <w:rStyle w:val="Emphasis"/>
          <w:rFonts w:cstheme="minorHAnsi"/>
          <w:bCs/>
        </w:rPr>
        <w:t xml:space="preserve"> from within and anti-apartheid solidarity from without. What these examples demonstrate is that our understanding of </w:t>
      </w:r>
      <w:r w:rsidRPr="00FD5499">
        <w:rPr>
          <w:rStyle w:val="Emphasis"/>
          <w:rFonts w:cstheme="minorHAnsi"/>
          <w:bCs/>
          <w:highlight w:val="yellow"/>
        </w:rPr>
        <w:t xml:space="preserve">the </w:t>
      </w:r>
      <w:r w:rsidRPr="00810DE7">
        <w:rPr>
          <w:rStyle w:val="Emphasis"/>
          <w:rFonts w:cstheme="minorHAnsi"/>
          <w:bCs/>
        </w:rPr>
        <w:t xml:space="preserve">scope of the </w:t>
      </w:r>
      <w:r w:rsidRPr="00FD5499">
        <w:rPr>
          <w:rStyle w:val="Emphasis"/>
          <w:rFonts w:cstheme="minorHAnsi"/>
          <w:bCs/>
          <w:highlight w:val="yellow"/>
        </w:rPr>
        <w:t>possible has</w:t>
      </w:r>
      <w:r w:rsidRPr="00810DE7">
        <w:rPr>
          <w:rStyle w:val="Emphasis"/>
          <w:rFonts w:cstheme="minorHAnsi"/>
          <w:bCs/>
        </w:rPr>
        <w:t xml:space="preserve"> </w:t>
      </w:r>
      <w:r w:rsidRPr="00FD5499">
        <w:rPr>
          <w:rStyle w:val="Emphasis"/>
          <w:rFonts w:cstheme="minorHAnsi"/>
          <w:bCs/>
          <w:highlight w:val="yellow"/>
        </w:rPr>
        <w:t>been artificially circumscribed</w:t>
      </w:r>
      <w:r w:rsidRPr="00810DE7">
        <w:rPr>
          <w:rStyle w:val="Emphasis"/>
          <w:rFonts w:cstheme="minorHAnsi"/>
          <w:bCs/>
        </w:rPr>
        <w:t xml:space="preserve"> in ways that protect the interests of various elites in the maintenance of the status quo, making it seem reckless and futile to mount structural challenges however justified they may be morally or bio-politically. Such </w:t>
      </w:r>
      <w:r w:rsidRPr="00FD5499">
        <w:rPr>
          <w:rStyle w:val="Emphasis"/>
          <w:rFonts w:cstheme="minorHAnsi"/>
          <w:bCs/>
          <w:highlight w:val="yellow"/>
        </w:rPr>
        <w:t>foreclosures of imagined futures</w:t>
      </w:r>
      <w:r w:rsidRPr="00810DE7">
        <w:rPr>
          <w:rStyle w:val="Emphasis"/>
          <w:rFonts w:cstheme="minorHAnsi"/>
          <w:bCs/>
        </w:rPr>
        <w:t xml:space="preserve"> </w:t>
      </w:r>
      <w:r w:rsidRPr="00FD5499">
        <w:rPr>
          <w:rStyle w:val="Emphasis"/>
          <w:rFonts w:cstheme="minorHAnsi"/>
          <w:bCs/>
          <w:highlight w:val="yellow"/>
        </w:rPr>
        <w:t xml:space="preserve">have been key to </w:t>
      </w:r>
      <w:r w:rsidRPr="00810DE7">
        <w:rPr>
          <w:rStyle w:val="Emphasis"/>
          <w:rFonts w:cstheme="minorHAnsi"/>
          <w:bCs/>
        </w:rPr>
        <w:t xml:space="preserve">the </w:t>
      </w:r>
      <w:r w:rsidRPr="00FD5499">
        <w:rPr>
          <w:rStyle w:val="Emphasis"/>
          <w:rFonts w:cstheme="minorHAnsi"/>
          <w:bCs/>
          <w:highlight w:val="yellow"/>
        </w:rPr>
        <w:t>protection of</w:t>
      </w:r>
      <w:r w:rsidRPr="00810DE7">
        <w:rPr>
          <w:rStyle w:val="Emphasis"/>
          <w:rFonts w:cstheme="minorHAnsi"/>
          <w:bCs/>
        </w:rPr>
        <w:t xml:space="preserve"> institutions like </w:t>
      </w:r>
      <w:r w:rsidRPr="00FD5499">
        <w:rPr>
          <w:rStyle w:val="Emphasis"/>
          <w:rFonts w:cstheme="minorHAnsi"/>
          <w:bCs/>
          <w:highlight w:val="yellow"/>
        </w:rPr>
        <w:t>slavery</w:t>
      </w:r>
      <w:r w:rsidRPr="00810DE7">
        <w:rPr>
          <w:rStyle w:val="Emphasis"/>
          <w:rFonts w:cstheme="minorHAnsi"/>
          <w:bCs/>
        </w:rPr>
        <w:t xml:space="preserve">, discrimination, </w:t>
      </w:r>
      <w:r w:rsidRPr="00FD5499">
        <w:rPr>
          <w:rStyle w:val="Emphasis"/>
          <w:rFonts w:cstheme="minorHAnsi"/>
          <w:bCs/>
          <w:highlight w:val="yellow"/>
        </w:rPr>
        <w:t>and war</w:t>
      </w:r>
      <w:r w:rsidRPr="00810DE7">
        <w:rPr>
          <w:rStyle w:val="Emphasis"/>
          <w:rFonts w:cstheme="minorHAnsi"/>
          <w:bCs/>
        </w:rPr>
        <w:t xml:space="preserve">fare but often remain limited in scope to specific locales or policy areas. </w:t>
      </w:r>
      <w:r w:rsidRPr="00810DE7">
        <w:rPr>
          <w:rStyle w:val="Emphasis"/>
          <w:rFonts w:cstheme="minorHAnsi"/>
          <w:bCs/>
          <w:sz w:val="16"/>
          <w:u w:val="none"/>
        </w:rPr>
        <w:t xml:space="preserve">The uniqueness of the Anthropocene is to restrict the possible to unsustainable and dysfunctional structures and modes of behavior, while bringing to a head the question of finding more viable ways of organizing life on the planet and living together in a manner that protects future generations. </w:t>
      </w:r>
      <w:r w:rsidRPr="00810DE7">
        <w:rPr>
          <w:rStyle w:val="Emphasis"/>
          <w:rFonts w:cstheme="minorHAnsi"/>
          <w:bCs/>
        </w:rPr>
        <w:t xml:space="preserve">Such </w:t>
      </w:r>
      <w:r w:rsidRPr="00FD5499">
        <w:rPr>
          <w:rStyle w:val="Emphasis"/>
          <w:rFonts w:cstheme="minorHAnsi"/>
          <w:bCs/>
          <w:highlight w:val="yellow"/>
        </w:rPr>
        <w:t xml:space="preserve">foreclosures </w:t>
      </w:r>
      <w:r w:rsidRPr="00810DE7">
        <w:rPr>
          <w:rStyle w:val="Emphasis"/>
          <w:rFonts w:cstheme="minorHAnsi"/>
          <w:bCs/>
        </w:rPr>
        <w:t xml:space="preserve">of the imagination inflict damage both by </w:t>
      </w:r>
      <w:r w:rsidRPr="00FD5499">
        <w:rPr>
          <w:rStyle w:val="Emphasis"/>
          <w:rFonts w:cstheme="minorHAnsi"/>
          <w:bCs/>
          <w:highlight w:val="yellow"/>
        </w:rPr>
        <w:t>shorten</w:t>
      </w:r>
      <w:r w:rsidRPr="00810DE7">
        <w:rPr>
          <w:rStyle w:val="Emphasis"/>
          <w:rFonts w:cstheme="minorHAnsi"/>
          <w:bCs/>
        </w:rPr>
        <w:t xml:space="preserve">ing our </w:t>
      </w:r>
      <w:r w:rsidRPr="00FD5499">
        <w:rPr>
          <w:rStyle w:val="Emphasis"/>
          <w:rFonts w:cstheme="minorHAnsi"/>
          <w:bCs/>
          <w:highlight w:val="yellow"/>
        </w:rPr>
        <w:t>temporal vision</w:t>
      </w:r>
      <w:r w:rsidRPr="00810DE7">
        <w:rPr>
          <w:rStyle w:val="Emphasis"/>
          <w:rFonts w:cstheme="minorHAnsi"/>
          <w:bCs/>
        </w:rPr>
        <w:t xml:space="preserve"> and by constraining our understanding of useful knowledge. </w:t>
      </w:r>
      <w:r w:rsidRPr="00810DE7">
        <w:rPr>
          <w:rStyle w:val="Emphasis"/>
          <w:rFonts w:cstheme="minorHAnsi"/>
          <w:bCs/>
          <w:sz w:val="16"/>
          <w:u w:val="none"/>
        </w:rPr>
        <w:t xml:space="preserve">Despite what science and rationality tell us about the future, our leaders—and, indeed, most of us—give scant practical attention to what is needed to preserve and improve the life prospects for future generations. Given the scope and depth of the challenges, responsible anthropocentrism in the twenty-first century should incorporate a sense of urgency to temporal axes of concern. </w:t>
      </w:r>
      <w:r w:rsidRPr="00810DE7">
        <w:rPr>
          <w:rStyle w:val="Emphasis"/>
          <w:rFonts w:cstheme="minorHAnsi"/>
          <w:bCs/>
        </w:rPr>
        <w:t xml:space="preserve">We now </w:t>
      </w:r>
      <w:r w:rsidRPr="00FD5499">
        <w:rPr>
          <w:rStyle w:val="Emphasis"/>
          <w:rFonts w:cstheme="minorHAnsi"/>
          <w:bCs/>
          <w:highlight w:val="yellow"/>
        </w:rPr>
        <w:t>need</w:t>
      </w:r>
      <w:r w:rsidRPr="00810DE7">
        <w:rPr>
          <w:rStyle w:val="Emphasis"/>
          <w:rFonts w:cstheme="minorHAnsi"/>
          <w:bCs/>
        </w:rPr>
        <w:t xml:space="preserve"> a “</w:t>
      </w:r>
      <w:r w:rsidRPr="00FD5499">
        <w:rPr>
          <w:rStyle w:val="Emphasis"/>
          <w:rFonts w:cstheme="minorHAnsi"/>
          <w:bCs/>
          <w:highlight w:val="yellow"/>
        </w:rPr>
        <w:t>politics of the impossible</w:t>
      </w:r>
      <w:r w:rsidRPr="00810DE7">
        <w:rPr>
          <w:rStyle w:val="Emphasis"/>
          <w:rFonts w:cstheme="minorHAnsi"/>
          <w:bCs/>
        </w:rPr>
        <w:t xml:space="preserve">,” </w:t>
      </w:r>
      <w:r w:rsidRPr="00FD5499">
        <w:rPr>
          <w:rStyle w:val="Emphasis"/>
          <w:rFonts w:cstheme="minorHAnsi"/>
          <w:bCs/>
          <w:highlight w:val="yellow"/>
        </w:rPr>
        <w:t>a necessary utopianism</w:t>
      </w:r>
      <w:r w:rsidRPr="00810DE7">
        <w:rPr>
          <w:rStyle w:val="Emphasis"/>
          <w:rFonts w:cstheme="minorHAnsi"/>
          <w:bCs/>
        </w:rPr>
        <w:t xml:space="preserve"> that stands as an avowal of the attainability of the Great Transition.</w:t>
      </w:r>
      <w:r w:rsidRPr="00810DE7">
        <w:rPr>
          <w:rStyle w:val="Emphasis"/>
          <w:rFonts w:cstheme="minorHAnsi"/>
          <w:bCs/>
          <w:sz w:val="16"/>
          <w:u w:val="none"/>
        </w:rPr>
        <w:t xml:space="preserve"> We must begin by interrogating the semantics of the possible as a cultural, political, economic, and ideological construct binding humanity to a system that is increasingly bio-politically self-destructive for the species and its natural habitat. Closely connected to this foreclosure of our temporal vision has been </w:t>
      </w:r>
      <w:r w:rsidRPr="00810DE7">
        <w:rPr>
          <w:rStyle w:val="Emphasis"/>
          <w:rFonts w:cstheme="minorHAnsi"/>
          <w:bCs/>
        </w:rPr>
        <w:t xml:space="preserve">a scientifically conditioned epistemology </w:t>
      </w:r>
      <w:r w:rsidRPr="00FD5499">
        <w:rPr>
          <w:rStyle w:val="Emphasis"/>
          <w:rFonts w:cstheme="minorHAnsi"/>
          <w:bCs/>
          <w:highlight w:val="yellow"/>
        </w:rPr>
        <w:t xml:space="preserve">asserting </w:t>
      </w:r>
      <w:r w:rsidRPr="00810DE7">
        <w:rPr>
          <w:rStyle w:val="Emphasis"/>
          <w:rFonts w:cstheme="minorHAnsi"/>
          <w:bCs/>
        </w:rPr>
        <w:t xml:space="preserve">the </w:t>
      </w:r>
      <w:r w:rsidRPr="00FD5499">
        <w:rPr>
          <w:rStyle w:val="Emphasis"/>
          <w:rFonts w:cstheme="minorHAnsi"/>
          <w:bCs/>
          <w:highlight w:val="yellow"/>
        </w:rPr>
        <w:t xml:space="preserve">limits of </w:t>
      </w:r>
      <w:r w:rsidRPr="00810DE7">
        <w:rPr>
          <w:rStyle w:val="Emphasis"/>
          <w:rFonts w:cstheme="minorHAnsi"/>
          <w:bCs/>
        </w:rPr>
        <w:t xml:space="preserve">useful </w:t>
      </w:r>
      <w:r w:rsidRPr="00FD5499">
        <w:rPr>
          <w:rStyle w:val="Emphasis"/>
          <w:rFonts w:cstheme="minorHAnsi"/>
          <w:bCs/>
          <w:highlight w:val="yellow"/>
        </w:rPr>
        <w:t>knowledge</w:t>
      </w:r>
      <w:r w:rsidRPr="00810DE7">
        <w:rPr>
          <w:rStyle w:val="Emphasis"/>
          <w:rFonts w:cstheme="minorHAnsi"/>
          <w:bCs/>
        </w:rPr>
        <w:t xml:space="preserve">. Within the most influential epistemic communities, an Enlightenment ideology prevails that </w:t>
      </w:r>
      <w:r w:rsidRPr="00FD5499">
        <w:rPr>
          <w:rStyle w:val="Emphasis"/>
          <w:rFonts w:cstheme="minorHAnsi"/>
          <w:bCs/>
          <w:highlight w:val="yellow"/>
        </w:rPr>
        <w:t xml:space="preserve">sets boundaries limiting </w:t>
      </w:r>
      <w:r w:rsidRPr="00810DE7">
        <w:rPr>
          <w:rStyle w:val="Emphasis"/>
          <w:rFonts w:cstheme="minorHAnsi"/>
          <w:bCs/>
        </w:rPr>
        <w:t xml:space="preserve">productive intellectual </w:t>
      </w:r>
      <w:r w:rsidRPr="00FD5499">
        <w:rPr>
          <w:rStyle w:val="Emphasis"/>
          <w:rFonts w:cstheme="minorHAnsi"/>
          <w:bCs/>
          <w:highlight w:val="yellow"/>
        </w:rPr>
        <w:t>inquiry</w:t>
      </w:r>
      <w:r w:rsidRPr="00810DE7">
        <w:rPr>
          <w:rStyle w:val="Emphasis"/>
          <w:rFonts w:cstheme="minorHAnsi"/>
          <w:bCs/>
          <w:sz w:val="16"/>
          <w:u w:val="none"/>
        </w:rPr>
        <w:t xml:space="preserve">.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 </w:t>
      </w:r>
      <w:r w:rsidRPr="00810DE7">
        <w:rPr>
          <w:rStyle w:val="Emphasis"/>
          <w:rFonts w:cstheme="minorHAnsi"/>
          <w:bCs/>
        </w:rPr>
        <w:t xml:space="preserve">We </w:t>
      </w:r>
      <w:r w:rsidRPr="00FD5499">
        <w:rPr>
          <w:rStyle w:val="Emphasis"/>
          <w:rFonts w:cstheme="minorHAnsi"/>
          <w:bCs/>
          <w:highlight w:val="yellow"/>
        </w:rPr>
        <w:t>need a moral epistemology</w:t>
      </w:r>
      <w:r w:rsidRPr="00810DE7">
        <w:rPr>
          <w:rStyle w:val="Emphasis"/>
          <w:rFonts w:cstheme="minorHAnsi"/>
          <w:bCs/>
        </w:rPr>
        <w:t xml:space="preserve"> </w:t>
      </w:r>
      <w:r w:rsidRPr="00810DE7">
        <w:rPr>
          <w:rStyle w:val="Emphasis"/>
          <w:rFonts w:cstheme="minorHAnsi"/>
          <w:bCs/>
          <w:sz w:val="16"/>
          <w:u w:val="none"/>
        </w:rPr>
        <w:t xml:space="preserve">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w:t>
      </w:r>
      <w:r w:rsidRPr="00FD5499">
        <w:rPr>
          <w:rStyle w:val="Emphasis"/>
          <w:rFonts w:cstheme="minorHAnsi"/>
          <w:bCs/>
          <w:highlight w:val="yellow"/>
        </w:rPr>
        <w:t>to</w:t>
      </w:r>
      <w:r w:rsidRPr="00810DE7">
        <w:rPr>
          <w:rStyle w:val="Emphasis"/>
          <w:rFonts w:cstheme="minorHAnsi"/>
          <w:bCs/>
          <w:sz w:val="16"/>
          <w:u w:val="none"/>
        </w:rPr>
        <w:t xml:space="preserve"> the need for a holistic understanding of the complexities and solidarities with which we must grapple </w:t>
      </w:r>
      <w:proofErr w:type="gramStart"/>
      <w:r w:rsidRPr="00810DE7">
        <w:rPr>
          <w:rStyle w:val="Emphasis"/>
          <w:rFonts w:cstheme="minorHAnsi"/>
          <w:bCs/>
          <w:sz w:val="16"/>
          <w:u w:val="none"/>
        </w:rPr>
        <w:t>in order for</w:t>
      </w:r>
      <w:proofErr w:type="gramEnd"/>
      <w:r w:rsidRPr="00810DE7">
        <w:rPr>
          <w:rStyle w:val="Emphasis"/>
          <w:rFonts w:cstheme="minorHAnsi"/>
          <w:bCs/>
          <w:sz w:val="16"/>
          <w:u w:val="none"/>
        </w:rPr>
        <w:t xml:space="preserve"> humanity to extricate itself from present structures that divide and fragment the human experience, strangling possibilities. It may be helpful to distinguish “the feasible,” “the necessary,” and “the desirable” to further illuminate “the pursuit of the impossible.” In short, “the feasible” from the perspective of the status quo seems incapable, under the best of circumstances, of achieving “the necessary” and “the desirable.” We will need to pursue “the desirable” to mobilize the capabilities needed to engage effectively in realizing “the necessary.” If existing conditions continue, the bio-political destiny of the human species seems destined for dark times. In the past, before the Nuclear Age, we could ignore the future and address the material, security, and spiritual needs of bounded communities, and success or failure had no ramifications for larger systems. Now </w:t>
      </w:r>
      <w:r w:rsidRPr="00FD5499">
        <w:rPr>
          <w:rStyle w:val="Emphasis"/>
          <w:rFonts w:cstheme="minorHAnsi"/>
          <w:bCs/>
          <w:highlight w:val="yellow"/>
        </w:rPr>
        <w:t>we must</w:t>
      </w:r>
      <w:r w:rsidRPr="00810DE7">
        <w:rPr>
          <w:rStyle w:val="Emphasis"/>
          <w:rFonts w:cstheme="minorHAnsi"/>
          <w:bCs/>
        </w:rPr>
        <w:t xml:space="preserve"> </w:t>
      </w:r>
      <w:r w:rsidRPr="00810DE7">
        <w:rPr>
          <w:rStyle w:val="Emphasis"/>
          <w:rFonts w:cstheme="minorHAnsi"/>
          <w:bCs/>
          <w:sz w:val="16"/>
          <w:u w:val="none"/>
        </w:rPr>
        <w:t xml:space="preserve">find ways to attend to the whole, or the parts will perish and likely destroy one another in the process. St. Francis found some fitting words for such an emancipatory path: </w:t>
      </w:r>
      <w:r w:rsidRPr="00FD5499">
        <w:rPr>
          <w:rStyle w:val="Emphasis"/>
          <w:rFonts w:cstheme="minorHAnsi"/>
          <w:bCs/>
          <w:highlight w:val="yellow"/>
        </w:rPr>
        <w:t>“Start by doing what is necessary, then what is possible, and suddenly you are doing the impossible.”</w:t>
      </w:r>
    </w:p>
    <w:bookmarkEnd w:id="0"/>
    <w:p w14:paraId="5E10632F" w14:textId="3BED5C6E" w:rsidR="001D044E" w:rsidRPr="00810DE7" w:rsidRDefault="001D044E" w:rsidP="00C7227A">
      <w:pPr>
        <w:pStyle w:val="Heading2"/>
        <w:rPr>
          <w:rFonts w:cstheme="minorHAnsi"/>
        </w:rPr>
      </w:pPr>
      <w:r w:rsidRPr="00810DE7">
        <w:rPr>
          <w:rFonts w:cstheme="minorHAnsi"/>
        </w:rPr>
        <w:lastRenderedPageBreak/>
        <w:t xml:space="preserve">Impacts </w:t>
      </w:r>
    </w:p>
    <w:p w14:paraId="368861A9" w14:textId="26A5B67C" w:rsidR="00C24E19" w:rsidRPr="00810DE7" w:rsidRDefault="00C24E19" w:rsidP="00C24E19">
      <w:pPr>
        <w:pStyle w:val="Heading3"/>
        <w:rPr>
          <w:rFonts w:cstheme="minorHAnsi"/>
        </w:rPr>
      </w:pPr>
      <w:r w:rsidRPr="00810DE7">
        <w:rPr>
          <w:rFonts w:cstheme="minorHAnsi"/>
        </w:rPr>
        <w:lastRenderedPageBreak/>
        <w:t>2nc</w:t>
      </w:r>
      <w:proofErr w:type="gramStart"/>
      <w:r w:rsidRPr="00810DE7">
        <w:rPr>
          <w:rFonts w:cstheme="minorHAnsi"/>
        </w:rPr>
        <w:t>- !</w:t>
      </w:r>
      <w:proofErr w:type="gramEnd"/>
      <w:r w:rsidRPr="00810DE7">
        <w:rPr>
          <w:rFonts w:cstheme="minorHAnsi"/>
        </w:rPr>
        <w:t xml:space="preserve"> overview </w:t>
      </w:r>
    </w:p>
    <w:p w14:paraId="653C5486" w14:textId="43BA6FA8" w:rsidR="001A34CD" w:rsidRPr="00810DE7" w:rsidRDefault="001A34CD" w:rsidP="001A34CD">
      <w:pPr>
        <w:pStyle w:val="Heading4"/>
      </w:pPr>
      <w:r w:rsidRPr="00810DE7">
        <w:t xml:space="preserve">Impact outweighs and turns the case- capitalism is unsustainable and crisis prone. Crises of over-accumulation cause extinction through nuclear war, economic stagnation, inequality, climate change, and fascist authoritarianism- that’s 1NC Foster. The only hope for resolving the contradictions of </w:t>
      </w:r>
      <w:proofErr w:type="gramStart"/>
      <w:r w:rsidRPr="00810DE7">
        <w:t>capitalism</w:t>
      </w:r>
      <w:proofErr w:type="gramEnd"/>
    </w:p>
    <w:p w14:paraId="2B53D77E" w14:textId="77777777" w:rsidR="00377BCC" w:rsidRPr="00810DE7" w:rsidRDefault="00377BCC" w:rsidP="00377BCC">
      <w:pPr>
        <w:rPr>
          <w:rFonts w:cstheme="minorHAnsi"/>
        </w:rPr>
      </w:pPr>
    </w:p>
    <w:p w14:paraId="16A1B215" w14:textId="7322D2DE" w:rsidR="00C24E19" w:rsidRPr="00810DE7" w:rsidRDefault="00C24E19" w:rsidP="00C24E19">
      <w:pPr>
        <w:pStyle w:val="Heading3"/>
        <w:rPr>
          <w:rFonts w:cstheme="minorHAnsi"/>
        </w:rPr>
      </w:pPr>
      <w:r w:rsidRPr="00810DE7">
        <w:rPr>
          <w:rFonts w:cstheme="minorHAnsi"/>
        </w:rPr>
        <w:lastRenderedPageBreak/>
        <w:t>2nc</w:t>
      </w:r>
      <w:proofErr w:type="gramStart"/>
      <w:r w:rsidRPr="00810DE7">
        <w:rPr>
          <w:rFonts w:cstheme="minorHAnsi"/>
        </w:rPr>
        <w:t>- !</w:t>
      </w:r>
      <w:proofErr w:type="gramEnd"/>
      <w:r w:rsidRPr="00810DE7">
        <w:rPr>
          <w:rFonts w:cstheme="minorHAnsi"/>
        </w:rPr>
        <w:t xml:space="preserve">- </w:t>
      </w:r>
      <w:r w:rsidR="008111A4" w:rsidRPr="00810DE7">
        <w:rPr>
          <w:rFonts w:cstheme="minorHAnsi"/>
        </w:rPr>
        <w:t>laundry list</w:t>
      </w:r>
      <w:r w:rsidRPr="00810DE7">
        <w:rPr>
          <w:rFonts w:cstheme="minorHAnsi"/>
        </w:rPr>
        <w:t xml:space="preserve"> </w:t>
      </w:r>
    </w:p>
    <w:p w14:paraId="37BD52D0" w14:textId="77777777" w:rsidR="00864E3E" w:rsidRPr="00810DE7" w:rsidRDefault="00864E3E" w:rsidP="00864E3E">
      <w:pPr>
        <w:pStyle w:val="Heading4"/>
      </w:pPr>
      <w:r w:rsidRPr="00810DE7">
        <w:t>Capitalism controls all the impacts</w:t>
      </w:r>
    </w:p>
    <w:p w14:paraId="751EBB65" w14:textId="77777777" w:rsidR="00864E3E" w:rsidRPr="00810DE7" w:rsidRDefault="00864E3E" w:rsidP="00864E3E">
      <w:pPr>
        <w:rPr>
          <w:rStyle w:val="Style13ptBold"/>
          <w:rFonts w:cstheme="minorHAnsi"/>
          <w:b w:val="0"/>
          <w:bCs w:val="0"/>
        </w:rPr>
      </w:pPr>
      <w:r w:rsidRPr="00810DE7">
        <w:rPr>
          <w:rStyle w:val="Style13ptBold"/>
          <w:rFonts w:cstheme="minorHAnsi"/>
        </w:rPr>
        <w:t xml:space="preserve">Foster 19 </w:t>
      </w:r>
      <w:r w:rsidRPr="00810DE7">
        <w:rPr>
          <w:rFonts w:cstheme="minorHAnsi"/>
        </w:rPr>
        <w:t xml:space="preserve">[John, Prof of Sociology at the Univ of Oregon, “Capitalism Has Failed – What Next?” Monthly Review, 02/01/19, </w:t>
      </w:r>
      <w:hyperlink r:id="rId12" w:history="1">
        <w:r w:rsidRPr="00810DE7">
          <w:rPr>
            <w:rStyle w:val="Hyperlink"/>
            <w:rFonts w:cstheme="minorHAnsi"/>
          </w:rPr>
          <w:t>https://monthlyreview.org/2019/02/01/capitalism-has-failed-what-next/</w:t>
        </w:r>
      </w:hyperlink>
      <w:r w:rsidRPr="00810DE7">
        <w:rPr>
          <w:rFonts w:cstheme="minorHAnsi"/>
        </w:rPr>
        <w:t>, accessed 08/22/21, JCR]</w:t>
      </w:r>
    </w:p>
    <w:p w14:paraId="3707F69F" w14:textId="77777777" w:rsidR="00864E3E" w:rsidRPr="00810DE7" w:rsidRDefault="00864E3E" w:rsidP="00864E3E">
      <w:pPr>
        <w:rPr>
          <w:rFonts w:cstheme="minorHAnsi"/>
          <w:sz w:val="16"/>
        </w:rPr>
      </w:pPr>
      <w:r w:rsidRPr="00810DE7">
        <w:rPr>
          <w:rFonts w:cstheme="minorHAnsi"/>
          <w:sz w:val="16"/>
        </w:rPr>
        <w:t xml:space="preserve">Less than two decades into the twenty-first century, it is evident that </w:t>
      </w:r>
      <w:r w:rsidRPr="00FD5499">
        <w:rPr>
          <w:rStyle w:val="StyleUnderline"/>
          <w:rFonts w:cstheme="minorHAnsi"/>
          <w:highlight w:val="yellow"/>
        </w:rPr>
        <w:t>capitalism has failed</w:t>
      </w:r>
      <w:r w:rsidRPr="00810DE7">
        <w:rPr>
          <w:rStyle w:val="StyleUnderline"/>
          <w:rFonts w:cstheme="minorHAnsi"/>
        </w:rPr>
        <w:t xml:space="preserve"> as a social system. The world is </w:t>
      </w:r>
      <w:r w:rsidRPr="00FD5499">
        <w:rPr>
          <w:rStyle w:val="StyleUnderline"/>
          <w:rFonts w:cstheme="minorHAnsi"/>
          <w:highlight w:val="yellow"/>
        </w:rPr>
        <w:t>mired in economic stagnation</w:t>
      </w:r>
      <w:r w:rsidRPr="00810DE7">
        <w:rPr>
          <w:rStyle w:val="StyleUnderline"/>
          <w:rFonts w:cstheme="minorHAnsi"/>
        </w:rPr>
        <w:t xml:space="preserve">, financialization, and the most </w:t>
      </w:r>
      <w:r w:rsidRPr="00FD5499">
        <w:rPr>
          <w:rStyle w:val="StyleUnderline"/>
          <w:rFonts w:cstheme="minorHAnsi"/>
          <w:highlight w:val="yellow"/>
        </w:rPr>
        <w:t>extreme inequality</w:t>
      </w:r>
      <w:r w:rsidRPr="00810DE7">
        <w:rPr>
          <w:rStyle w:val="StyleUnderline"/>
          <w:rFonts w:cstheme="minorHAnsi"/>
        </w:rPr>
        <w:t xml:space="preserve"> in human history, accompanied by </w:t>
      </w:r>
      <w:r w:rsidRPr="00FD5499">
        <w:rPr>
          <w:rStyle w:val="StyleUnderline"/>
          <w:rFonts w:cstheme="minorHAnsi"/>
          <w:highlight w:val="yellow"/>
        </w:rPr>
        <w:t>mass unemployment</w:t>
      </w:r>
      <w:r w:rsidRPr="00810DE7">
        <w:rPr>
          <w:rStyle w:val="StyleUnderline"/>
          <w:rFonts w:cstheme="minorHAnsi"/>
        </w:rPr>
        <w:t xml:space="preserve"> and underemployment, precariousness, </w:t>
      </w:r>
      <w:r w:rsidRPr="00FD5499">
        <w:rPr>
          <w:rStyle w:val="StyleUnderline"/>
          <w:rFonts w:cstheme="minorHAnsi"/>
          <w:highlight w:val="yellow"/>
        </w:rPr>
        <w:t>poverty, hunger,</w:t>
      </w:r>
      <w:r w:rsidRPr="00810DE7">
        <w:rPr>
          <w:rStyle w:val="StyleUnderline"/>
          <w:rFonts w:cstheme="minorHAnsi"/>
        </w:rPr>
        <w:t xml:space="preserve"> wasted output and lives, </w:t>
      </w:r>
      <w:r w:rsidRPr="00FD5499">
        <w:rPr>
          <w:rStyle w:val="StyleUnderline"/>
          <w:rFonts w:cstheme="minorHAnsi"/>
          <w:highlight w:val="yellow"/>
        </w:rPr>
        <w:t>and</w:t>
      </w:r>
      <w:r w:rsidRPr="00810DE7">
        <w:rPr>
          <w:rFonts w:cstheme="minorHAnsi"/>
          <w:sz w:val="16"/>
        </w:rPr>
        <w:t xml:space="preserve"> what at this point can only be called </w:t>
      </w:r>
      <w:r w:rsidRPr="00FD5499">
        <w:rPr>
          <w:rStyle w:val="StyleUnderline"/>
          <w:rFonts w:cstheme="minorHAnsi"/>
          <w:highlight w:val="yellow"/>
        </w:rPr>
        <w:t>a planetary ecological “death spiral.”</w:t>
      </w:r>
      <w:r w:rsidRPr="00810DE7">
        <w:rPr>
          <w:rFonts w:cstheme="minorHAnsi"/>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810DE7">
        <w:rPr>
          <w:rStyle w:val="StyleUnderline"/>
          <w:rFonts w:cstheme="minorHAnsi"/>
        </w:rPr>
        <w:t xml:space="preserve">The institutions of liberal democracy are at the point of collapse, while </w:t>
      </w:r>
      <w:r w:rsidRPr="00FD5499">
        <w:rPr>
          <w:rStyle w:val="StyleUnderline"/>
          <w:rFonts w:cstheme="minorHAnsi"/>
          <w:highlight w:val="yellow"/>
        </w:rPr>
        <w:t>fascism</w:t>
      </w:r>
      <w:r w:rsidRPr="00810DE7">
        <w:rPr>
          <w:rFonts w:cstheme="minorHAnsi"/>
          <w:sz w:val="16"/>
        </w:rPr>
        <w:t xml:space="preserve">, the rear guard of the capitalist system, </w:t>
      </w:r>
      <w:r w:rsidRPr="00FD5499">
        <w:rPr>
          <w:rStyle w:val="StyleUnderline"/>
          <w:rFonts w:cstheme="minorHAnsi"/>
          <w:highlight w:val="yellow"/>
        </w:rPr>
        <w:t>is</w:t>
      </w:r>
      <w:r w:rsidRPr="00810DE7">
        <w:rPr>
          <w:rStyle w:val="StyleUnderline"/>
          <w:rFonts w:cstheme="minorHAnsi"/>
        </w:rPr>
        <w:t xml:space="preserve"> again </w:t>
      </w:r>
      <w:r w:rsidRPr="00FD5499">
        <w:rPr>
          <w:rStyle w:val="StyleUnderline"/>
          <w:rFonts w:cstheme="minorHAnsi"/>
          <w:highlight w:val="yellow"/>
        </w:rPr>
        <w:t>on the march, along with patriarchy, racism, imperialism, and war.</w:t>
      </w:r>
      <w:r w:rsidRPr="00810DE7">
        <w:rPr>
          <w:rFonts w:cstheme="minorHAnsi"/>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810DE7">
        <w:rPr>
          <w:rStyle w:val="StyleUnderline"/>
          <w:rFonts w:cstheme="minorHAnsi"/>
        </w:rPr>
        <w:t xml:space="preserve">Indications of this failure of capitalism are everywhere. </w:t>
      </w:r>
      <w:r w:rsidRPr="00FD5499">
        <w:rPr>
          <w:rStyle w:val="StyleUnderline"/>
          <w:rFonts w:cstheme="minorHAnsi"/>
          <w:highlight w:val="yellow"/>
        </w:rPr>
        <w:t>Stagnation of investment punctuated by bubbles</w:t>
      </w:r>
      <w:r w:rsidRPr="00810DE7">
        <w:rPr>
          <w:rStyle w:val="StyleUnderline"/>
          <w:rFonts w:cstheme="minorHAnsi"/>
        </w:rPr>
        <w:t xml:space="preserve"> of financial expansion, </w:t>
      </w:r>
      <w:r w:rsidRPr="00FD5499">
        <w:rPr>
          <w:rStyle w:val="StyleUnderline"/>
          <w:rFonts w:cstheme="minorHAnsi"/>
          <w:highlight w:val="yellow"/>
        </w:rPr>
        <w:t>which</w:t>
      </w:r>
      <w:r w:rsidRPr="00810DE7">
        <w:rPr>
          <w:rStyle w:val="StyleUnderline"/>
          <w:rFonts w:cstheme="minorHAnsi"/>
        </w:rPr>
        <w:t xml:space="preserve"> then </w:t>
      </w:r>
      <w:r w:rsidRPr="00FD5499">
        <w:rPr>
          <w:rStyle w:val="StyleUnderline"/>
          <w:rFonts w:cstheme="minorHAnsi"/>
          <w:highlight w:val="yellow"/>
        </w:rPr>
        <w:t>inevitably burst</w:t>
      </w:r>
      <w:r w:rsidRPr="00FD5499">
        <w:rPr>
          <w:rFonts w:cstheme="minorHAnsi"/>
          <w:sz w:val="16"/>
          <w:highlight w:val="yellow"/>
        </w:rPr>
        <w:t>,</w:t>
      </w:r>
      <w:r w:rsidRPr="00810DE7">
        <w:rPr>
          <w:rFonts w:cstheme="minorHAnsi"/>
          <w:sz w:val="16"/>
        </w:rPr>
        <w:t xml:space="preserve"> now characterizes the so-called free market.4 Soaring inequality in income and wealth has its counterpart in the declining material circumstances of </w:t>
      </w:r>
      <w:proofErr w:type="gramStart"/>
      <w:r w:rsidRPr="00810DE7">
        <w:rPr>
          <w:rFonts w:cstheme="minorHAnsi"/>
          <w:sz w:val="16"/>
        </w:rPr>
        <w:t>a majority of</w:t>
      </w:r>
      <w:proofErr w:type="gramEnd"/>
      <w:r w:rsidRPr="00810DE7">
        <w:rPr>
          <w:rFonts w:cstheme="minorHAnsi"/>
          <w:sz w:val="16"/>
        </w:rPr>
        <w:t xml:space="preserve"> the population. </w:t>
      </w:r>
      <w:r w:rsidRPr="00810DE7">
        <w:rPr>
          <w:rStyle w:val="StyleUnderline"/>
          <w:rFonts w:cstheme="minorHAnsi"/>
        </w:rPr>
        <w:t>Real wages for most workers in the United States have barely budged in forty years</w:t>
      </w:r>
      <w:r w:rsidRPr="00810DE7">
        <w:rPr>
          <w:rFonts w:cstheme="minorHAnsi"/>
          <w:sz w:val="16"/>
        </w:rPr>
        <w:t xml:space="preserve"> despite steadily rising productivity.5 </w:t>
      </w:r>
      <w:r w:rsidRPr="00810DE7">
        <w:rPr>
          <w:rStyle w:val="StyleUnderline"/>
          <w:rFonts w:cstheme="minorHAnsi"/>
        </w:rPr>
        <w:t>Work intensity has increased, while work and safety protections on the job have been systematically jettisoned. Unemployment data has become more and more meaningless</w:t>
      </w:r>
      <w:r w:rsidRPr="00810DE7">
        <w:rPr>
          <w:rFonts w:cstheme="minorHAnsi"/>
          <w:sz w:val="16"/>
        </w:rPr>
        <w:t xml:space="preserve"> due to a new institutionalized underemployment in the form of contract labor in the gig economy.6 </w:t>
      </w:r>
      <w:r w:rsidRPr="00810DE7">
        <w:rPr>
          <w:rStyle w:val="StyleUnderline"/>
          <w:rFonts w:cstheme="minorHAnsi"/>
        </w:rPr>
        <w:t>Unions have been reduced to mere shadows of their former glory as capitalism has asserted totalitarian control over workplaces.</w:t>
      </w:r>
      <w:r w:rsidRPr="00810DE7">
        <w:rPr>
          <w:rFonts w:cstheme="minorHAnsi"/>
          <w:sz w:val="16"/>
        </w:rPr>
        <w:t xml:space="preserve"> With the demise of Soviet-type societies, social democracy in Europe has perished in the new atmosphere of “liberated capitalism.”7 </w:t>
      </w:r>
      <w:r w:rsidRPr="00FD5499">
        <w:rPr>
          <w:rStyle w:val="StyleUnderline"/>
          <w:rFonts w:cstheme="minorHAnsi"/>
          <w:highlight w:val="yellow"/>
        </w:rPr>
        <w:t>The capture of</w:t>
      </w:r>
      <w:r w:rsidRPr="00810DE7">
        <w:rPr>
          <w:rStyle w:val="StyleUnderline"/>
          <w:rFonts w:cstheme="minorHAnsi"/>
        </w:rPr>
        <w:t xml:space="preserve"> the </w:t>
      </w:r>
      <w:r w:rsidRPr="00FD5499">
        <w:rPr>
          <w:rStyle w:val="StyleUnderline"/>
          <w:rFonts w:cstheme="minorHAnsi"/>
          <w:highlight w:val="yellow"/>
        </w:rPr>
        <w:t>surplus value</w:t>
      </w:r>
      <w:r w:rsidRPr="00810DE7">
        <w:rPr>
          <w:rStyle w:val="StyleUnderline"/>
          <w:rFonts w:cstheme="minorHAnsi"/>
        </w:rPr>
        <w:t xml:space="preserve"> produced by overexploited populations in the poorest regions of the world</w:t>
      </w:r>
      <w:r w:rsidRPr="00810DE7">
        <w:rPr>
          <w:rFonts w:cstheme="minorHAnsi"/>
          <w:sz w:val="16"/>
        </w:rPr>
        <w:t xml:space="preserve">, via the global labor arbitrage instituted by multinational corporations, </w:t>
      </w:r>
      <w:r w:rsidRPr="00FD5499">
        <w:rPr>
          <w:rStyle w:val="StyleUnderline"/>
          <w:rFonts w:cstheme="minorHAnsi"/>
          <w:highlight w:val="yellow"/>
        </w:rPr>
        <w:t>is leading to an unprecedented amassing of financial wealth at the center of the world economy</w:t>
      </w:r>
      <w:r w:rsidRPr="00810DE7">
        <w:rPr>
          <w:rStyle w:val="StyleUnderline"/>
          <w:rFonts w:cstheme="minorHAnsi"/>
        </w:rPr>
        <w:t xml:space="preserve"> and relative poverty in the periphery.</w:t>
      </w:r>
      <w:r w:rsidRPr="00810DE7">
        <w:rPr>
          <w:rFonts w:cstheme="minorHAnsi"/>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FD5499">
        <w:rPr>
          <w:rStyle w:val="StyleUnderline"/>
          <w:rFonts w:cstheme="minorHAnsi"/>
          <w:highlight w:val="yellow"/>
        </w:rPr>
        <w:t>In every region of the world, inequality has increased sharply</w:t>
      </w:r>
      <w:r w:rsidRPr="00810DE7">
        <w:rPr>
          <w:rStyle w:val="StyleUnderline"/>
          <w:rFonts w:cstheme="minorHAnsi"/>
        </w:rPr>
        <w:t xml:space="preserve"> in recent decades.</w:t>
      </w:r>
      <w:r w:rsidRPr="00810DE7">
        <w:rPr>
          <w:rFonts w:cstheme="minorHAnsi"/>
          <w:sz w:val="16"/>
        </w:rPr>
        <w:t xml:space="preserve">11 </w:t>
      </w:r>
      <w:r w:rsidRPr="00810DE7">
        <w:rPr>
          <w:rStyle w:val="StyleUnderline"/>
          <w:rFonts w:cstheme="minorHAnsi"/>
        </w:rPr>
        <w:t>The gap in per capita income and wealth between the richest and poorest nations</w:t>
      </w:r>
      <w:r w:rsidRPr="00810DE7">
        <w:rPr>
          <w:rFonts w:cstheme="minorHAnsi"/>
          <w:sz w:val="16"/>
        </w:rPr>
        <w:t xml:space="preserve">, which has been the dominant trend for centuries, </w:t>
      </w:r>
      <w:r w:rsidRPr="00810DE7">
        <w:rPr>
          <w:rStyle w:val="StyleUnderline"/>
          <w:rFonts w:cstheme="minorHAnsi"/>
        </w:rPr>
        <w:t>is rapidly widening once again.</w:t>
      </w:r>
      <w:r w:rsidRPr="00810DE7">
        <w:rPr>
          <w:rFonts w:cstheme="minorHAnsi"/>
          <w:sz w:val="16"/>
        </w:rPr>
        <w:t xml:space="preserve">12 </w:t>
      </w:r>
      <w:r w:rsidRPr="00810DE7">
        <w:rPr>
          <w:rStyle w:val="StyleUnderline"/>
          <w:rFonts w:cstheme="minorHAnsi"/>
        </w:rPr>
        <w:t>More than 60 percent of the world’s employed population</w:t>
      </w:r>
      <w:r w:rsidRPr="00810DE7">
        <w:rPr>
          <w:rFonts w:cstheme="minorHAnsi"/>
          <w:sz w:val="16"/>
        </w:rPr>
        <w:t xml:space="preserve">, some two billion people, </w:t>
      </w:r>
      <w:r w:rsidRPr="00810DE7">
        <w:rPr>
          <w:rStyle w:val="StyleUnderline"/>
          <w:rFonts w:cstheme="minorHAnsi"/>
        </w:rPr>
        <w:t>now work in the impoverished informal sector</w:t>
      </w:r>
      <w:r w:rsidRPr="00810DE7">
        <w:rPr>
          <w:rFonts w:cstheme="minorHAnsi"/>
          <w:sz w:val="16"/>
        </w:rPr>
        <w:t xml:space="preserve">, forming a massive global proletariat. The global reserve army of labor is some 70 percent larger than the active labor army of formally employed workers.13 </w:t>
      </w:r>
      <w:r w:rsidRPr="00810DE7">
        <w:rPr>
          <w:rStyle w:val="StyleUnderline"/>
          <w:rFonts w:cstheme="minorHAnsi"/>
        </w:rPr>
        <w:t xml:space="preserve">Adequate </w:t>
      </w:r>
      <w:r w:rsidRPr="00FD5499">
        <w:rPr>
          <w:rStyle w:val="StyleUnderline"/>
          <w:rFonts w:cstheme="minorHAnsi"/>
          <w:highlight w:val="yellow"/>
        </w:rPr>
        <w:t>health care, housing, education, and clean water and air are</w:t>
      </w:r>
      <w:r w:rsidRPr="00810DE7">
        <w:rPr>
          <w:rStyle w:val="StyleUnderline"/>
          <w:rFonts w:cstheme="minorHAnsi"/>
        </w:rPr>
        <w:t xml:space="preserve"> increasingly </w:t>
      </w:r>
      <w:r w:rsidRPr="00FD5499">
        <w:rPr>
          <w:rStyle w:val="StyleUnderline"/>
          <w:rFonts w:cstheme="minorHAnsi"/>
          <w:highlight w:val="yellow"/>
        </w:rPr>
        <w:t>out of reach</w:t>
      </w:r>
      <w:r w:rsidRPr="00810DE7">
        <w:rPr>
          <w:rFonts w:cstheme="minorHAnsi"/>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810DE7">
        <w:rPr>
          <w:rStyle w:val="StyleUnderline"/>
          <w:rFonts w:cstheme="minorHAnsi"/>
        </w:rPr>
        <w:t>life expectancy is in decline, with a remarkable resurgence of Victorian illnesses related to poverty and exploitation.</w:t>
      </w:r>
      <w:r w:rsidRPr="00810DE7">
        <w:rPr>
          <w:rFonts w:cstheme="minorHAnsi"/>
          <w:sz w:val="16"/>
        </w:rPr>
        <w:t xml:space="preserve"> In Britain, gout, scarlet fever, whooping cough, and even scurvy </w:t>
      </w:r>
      <w:proofErr w:type="gramStart"/>
      <w:r w:rsidRPr="00810DE7">
        <w:rPr>
          <w:rFonts w:cstheme="minorHAnsi"/>
          <w:sz w:val="16"/>
        </w:rPr>
        <w:t>are</w:t>
      </w:r>
      <w:proofErr w:type="gramEnd"/>
      <w:r w:rsidRPr="00810DE7">
        <w:rPr>
          <w:rFonts w:cstheme="minorHAnsi"/>
          <w:sz w:val="16"/>
        </w:rPr>
        <w:t xml:space="preserve"> now resurgent, along with tuberculosis. With inadequate enforcement of work health and safety regulations, black lung disease has returned with a vengeance in U.S. coal country.16 </w:t>
      </w:r>
      <w:r w:rsidRPr="00FD5499">
        <w:rPr>
          <w:rStyle w:val="StyleUnderline"/>
          <w:rFonts w:cstheme="minorHAnsi"/>
          <w:highlight w:val="yellow"/>
        </w:rPr>
        <w:t>Overuse of antibiotics</w:t>
      </w:r>
      <w:r w:rsidRPr="00810DE7">
        <w:rPr>
          <w:rStyle w:val="StyleUnderline"/>
          <w:rFonts w:cstheme="minorHAnsi"/>
        </w:rPr>
        <w:t xml:space="preserve">, particularly </w:t>
      </w:r>
      <w:r w:rsidRPr="00810DE7">
        <w:rPr>
          <w:rStyle w:val="StyleUnderline"/>
          <w:rFonts w:cstheme="minorHAnsi"/>
        </w:rPr>
        <w:lastRenderedPageBreak/>
        <w:t xml:space="preserve">by capitalist agribusiness, </w:t>
      </w:r>
      <w:r w:rsidRPr="00FD5499">
        <w:rPr>
          <w:rStyle w:val="StyleUnderline"/>
          <w:rFonts w:cstheme="minorHAnsi"/>
          <w:highlight w:val="yellow"/>
        </w:rPr>
        <w:t>is leading to</w:t>
      </w:r>
      <w:r w:rsidRPr="00810DE7">
        <w:rPr>
          <w:rStyle w:val="StyleUnderline"/>
          <w:rFonts w:cstheme="minorHAnsi"/>
        </w:rPr>
        <w:t xml:space="preserve"> an antibiotic-resistance crisis, with the dangerous growth of </w:t>
      </w:r>
      <w:r w:rsidRPr="00FD5499">
        <w:rPr>
          <w:rStyle w:val="StyleUnderline"/>
          <w:rFonts w:cstheme="minorHAnsi"/>
          <w:highlight w:val="yellow"/>
        </w:rPr>
        <w:t>superbugs</w:t>
      </w:r>
      <w:r w:rsidRPr="00810DE7">
        <w:rPr>
          <w:rFonts w:cstheme="minorHAnsi"/>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810DE7">
        <w:rPr>
          <w:rFonts w:cstheme="minorHAnsi"/>
          <w:sz w:val="16"/>
        </w:rPr>
        <w:t>philanthrocapitalist</w:t>
      </w:r>
      <w:proofErr w:type="spellEnd"/>
      <w:r w:rsidRPr="00810DE7">
        <w:rPr>
          <w:rFonts w:cstheme="minorHAnsi"/>
          <w:sz w:val="16"/>
        </w:rPr>
        <w:t xml:space="preserve"> foundations, and neoliberal governments, </w:t>
      </w:r>
      <w:r w:rsidRPr="00810DE7">
        <w:rPr>
          <w:rStyle w:val="StyleUnderline"/>
          <w:rFonts w:cstheme="minorHAnsi"/>
        </w:rPr>
        <w:t>public education has been restructured around corporate-designed testing based on the implementation of robotic common-core standards.</w:t>
      </w:r>
      <w:r w:rsidRPr="00810DE7">
        <w:rPr>
          <w:rFonts w:cstheme="minorHAnsi"/>
          <w:sz w:val="16"/>
        </w:rPr>
        <w:t xml:space="preserve"> This is generating massive databases on the student population, much of which are now being surreptitiously marketed and sold.19 </w:t>
      </w:r>
      <w:r w:rsidRPr="00810DE7">
        <w:rPr>
          <w:rStyle w:val="StyleUnderline"/>
          <w:rFonts w:cstheme="minorHAnsi"/>
        </w:rPr>
        <w:t>The corporatization and privatization of education is feeding the progressive subordination of children’s needs to the cash nexus of the commodity market.</w:t>
      </w:r>
      <w:r w:rsidRPr="00810DE7">
        <w:rPr>
          <w:rFonts w:cstheme="minorHAnsi"/>
          <w:sz w:val="16"/>
        </w:rPr>
        <w:t xml:space="preserve"> We are thus seeing a dramatic return of Thomas Gradgrind’s and Mr. </w:t>
      </w:r>
      <w:proofErr w:type="spellStart"/>
      <w:r w:rsidRPr="00810DE7">
        <w:rPr>
          <w:rFonts w:cstheme="minorHAnsi"/>
          <w:sz w:val="16"/>
        </w:rPr>
        <w:t>M’Choakumchild’s</w:t>
      </w:r>
      <w:proofErr w:type="spellEnd"/>
      <w:r w:rsidRPr="00810DE7">
        <w:rPr>
          <w:rFonts w:cstheme="minorHAnsi"/>
          <w:sz w:val="16"/>
        </w:rPr>
        <w:t xml:space="preserve"> crass utilitarian philosophy dramatized in Charles Dickens’s Hard Times: “Facts are alone wanted in life” and “You are never to fancy.”20 Having been reduced to intellectual dungeons, </w:t>
      </w:r>
      <w:r w:rsidRPr="00810DE7">
        <w:rPr>
          <w:rStyle w:val="StyleUnderline"/>
          <w:rFonts w:cstheme="minorHAnsi"/>
        </w:rPr>
        <w:t xml:space="preserve">many of the poorest, most </w:t>
      </w:r>
      <w:r w:rsidRPr="00FD5499">
        <w:rPr>
          <w:rStyle w:val="StyleUnderline"/>
          <w:rFonts w:cstheme="minorHAnsi"/>
          <w:highlight w:val="yellow"/>
        </w:rPr>
        <w:t>racially segregated schools</w:t>
      </w:r>
      <w:r w:rsidRPr="00810DE7">
        <w:rPr>
          <w:rStyle w:val="StyleUnderline"/>
          <w:rFonts w:cstheme="minorHAnsi"/>
        </w:rPr>
        <w:t xml:space="preserve"> in the United States </w:t>
      </w:r>
      <w:r w:rsidRPr="00FD5499">
        <w:rPr>
          <w:rStyle w:val="StyleUnderline"/>
          <w:rFonts w:cstheme="minorHAnsi"/>
          <w:highlight w:val="yellow"/>
        </w:rPr>
        <w:t>are</w:t>
      </w:r>
      <w:r w:rsidRPr="00810DE7">
        <w:rPr>
          <w:rStyle w:val="StyleUnderline"/>
          <w:rFonts w:cstheme="minorHAnsi"/>
        </w:rPr>
        <w:t xml:space="preserve"> mere </w:t>
      </w:r>
      <w:r w:rsidRPr="00FD5499">
        <w:rPr>
          <w:rStyle w:val="StyleUnderline"/>
          <w:rFonts w:cstheme="minorHAnsi"/>
          <w:highlight w:val="yellow"/>
        </w:rPr>
        <w:t>pipelines for prisons or the military.</w:t>
      </w:r>
      <w:r w:rsidRPr="00810DE7">
        <w:rPr>
          <w:rFonts w:cstheme="minorHAnsi"/>
          <w:sz w:val="16"/>
        </w:rPr>
        <w:t xml:space="preserve">21 </w:t>
      </w:r>
      <w:r w:rsidRPr="00810DE7">
        <w:rPr>
          <w:rStyle w:val="StyleUnderline"/>
          <w:rFonts w:cstheme="minorHAnsi"/>
        </w:rPr>
        <w:t xml:space="preserve">More than two million people in the United States are behind bars, a higher rate of incarceration than any other country in the world, </w:t>
      </w:r>
      <w:r w:rsidRPr="00FD5499">
        <w:rPr>
          <w:rStyle w:val="StyleUnderline"/>
          <w:rFonts w:cstheme="minorHAnsi"/>
          <w:highlight w:val="yellow"/>
        </w:rPr>
        <w:t>constituting a new Jim Crow</w:t>
      </w:r>
      <w:r w:rsidRPr="00810DE7">
        <w:rPr>
          <w:rStyle w:val="StyleUnderline"/>
          <w:rFonts w:cstheme="minorHAnsi"/>
        </w:rPr>
        <w:t>.</w:t>
      </w:r>
      <w:r w:rsidRPr="00810DE7">
        <w:rPr>
          <w:rFonts w:cstheme="minorHAnsi"/>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810DE7">
        <w:rPr>
          <w:rStyle w:val="StyleUnderline"/>
          <w:rFonts w:cstheme="minorHAnsi"/>
        </w:rPr>
        <w:t>Nearly 50 percent of American adults</w:t>
      </w:r>
      <w:r w:rsidRPr="00810DE7">
        <w:rPr>
          <w:rFonts w:cstheme="minorHAnsi"/>
          <w:sz w:val="16"/>
        </w:rPr>
        <w:t xml:space="preserve">, and a much higher percentage among African Americans and Native Americans, </w:t>
      </w:r>
      <w:r w:rsidRPr="00810DE7">
        <w:rPr>
          <w:rStyle w:val="StyleUnderline"/>
          <w:rFonts w:cstheme="minorHAnsi"/>
        </w:rPr>
        <w:t xml:space="preserve">have an immediate family member who has spent or is currently spending time behind bars. </w:t>
      </w:r>
      <w:r w:rsidRPr="00810DE7">
        <w:rPr>
          <w:rFonts w:cstheme="minorHAnsi"/>
          <w:sz w:val="16"/>
        </w:rPr>
        <w:t xml:space="preserve">Both black men and Native American men in the United States are nearly three times, Hispanic men nearly two times, more likely to die of police shootings than white men.22 </w:t>
      </w:r>
      <w:r w:rsidRPr="00FD5499">
        <w:rPr>
          <w:rStyle w:val="StyleUnderline"/>
          <w:rFonts w:cstheme="minorHAnsi"/>
          <w:highlight w:val="yellow"/>
        </w:rPr>
        <w:t>Racial divides are now widening across the</w:t>
      </w:r>
      <w:r w:rsidRPr="00810DE7">
        <w:rPr>
          <w:rStyle w:val="StyleUnderline"/>
          <w:rFonts w:cstheme="minorHAnsi"/>
        </w:rPr>
        <w:t xml:space="preserve"> entire </w:t>
      </w:r>
      <w:r w:rsidRPr="00FD5499">
        <w:rPr>
          <w:rStyle w:val="StyleUnderline"/>
          <w:rFonts w:cstheme="minorHAnsi"/>
          <w:highlight w:val="yellow"/>
        </w:rPr>
        <w:t>planet.</w:t>
      </w:r>
      <w:r w:rsidRPr="00FD5499">
        <w:rPr>
          <w:rFonts w:cstheme="minorHAnsi"/>
          <w:sz w:val="16"/>
          <w:highlight w:val="yellow"/>
        </w:rPr>
        <w:t xml:space="preserve"> </w:t>
      </w:r>
      <w:r w:rsidRPr="00FD5499">
        <w:rPr>
          <w:rStyle w:val="StyleUnderline"/>
          <w:rFonts w:cstheme="minorHAnsi"/>
          <w:highlight w:val="yellow"/>
        </w:rPr>
        <w:t>Violence against women and</w:t>
      </w:r>
      <w:r w:rsidRPr="00810DE7">
        <w:rPr>
          <w:rStyle w:val="StyleUnderline"/>
          <w:rFonts w:cstheme="minorHAnsi"/>
        </w:rPr>
        <w:t xml:space="preserve"> the </w:t>
      </w:r>
      <w:r w:rsidRPr="00FD5499">
        <w:rPr>
          <w:rStyle w:val="StyleUnderline"/>
          <w:rFonts w:cstheme="minorHAnsi"/>
          <w:highlight w:val="yellow"/>
        </w:rPr>
        <w:t>expropriation of their</w:t>
      </w:r>
      <w:r w:rsidRPr="00810DE7">
        <w:rPr>
          <w:rStyle w:val="StyleUnderline"/>
          <w:rFonts w:cstheme="minorHAnsi"/>
        </w:rPr>
        <w:t xml:space="preserve"> unpaid </w:t>
      </w:r>
      <w:r w:rsidRPr="00FD5499">
        <w:rPr>
          <w:rStyle w:val="StyleUnderline"/>
          <w:rFonts w:cstheme="minorHAnsi"/>
          <w:highlight w:val="yellow"/>
        </w:rPr>
        <w:t>labor</w:t>
      </w:r>
      <w:r w:rsidRPr="00810DE7">
        <w:rPr>
          <w:rStyle w:val="StyleUnderline"/>
          <w:rFonts w:cstheme="minorHAnsi"/>
        </w:rPr>
        <w:t xml:space="preserve">, as well as the higher level of exploitation of their paid labor, </w:t>
      </w:r>
      <w:r w:rsidRPr="00FD5499">
        <w:rPr>
          <w:rStyle w:val="StyleUnderline"/>
          <w:rFonts w:cstheme="minorHAnsi"/>
          <w:highlight w:val="yellow"/>
        </w:rPr>
        <w:t>are integral to</w:t>
      </w:r>
      <w:r w:rsidRPr="00810DE7">
        <w:rPr>
          <w:rStyle w:val="StyleUnderline"/>
          <w:rFonts w:cstheme="minorHAnsi"/>
        </w:rPr>
        <w:t xml:space="preserve"> the way in which power is organized in </w:t>
      </w:r>
      <w:r w:rsidRPr="00FD5499">
        <w:rPr>
          <w:rStyle w:val="StyleUnderline"/>
          <w:rFonts w:cstheme="minorHAnsi"/>
          <w:highlight w:val="yellow"/>
        </w:rPr>
        <w:t>capitalist society</w:t>
      </w:r>
      <w:r w:rsidRPr="00810DE7">
        <w:rPr>
          <w:rFonts w:cstheme="minorHAnsi"/>
          <w:sz w:val="16"/>
        </w:rPr>
        <w:t xml:space="preserve">—and how it seeks to divide rather than unify the population. </w:t>
      </w:r>
      <w:r w:rsidRPr="00810DE7">
        <w:rPr>
          <w:rStyle w:val="StyleUnderline"/>
          <w:rFonts w:cstheme="minorHAnsi"/>
        </w:rPr>
        <w:t>More than a third of women worldwide have experienced physical/sexual violence. Women’s bodies</w:t>
      </w:r>
      <w:proofErr w:type="gramStart"/>
      <w:r w:rsidRPr="00810DE7">
        <w:rPr>
          <w:rFonts w:cstheme="minorHAnsi"/>
          <w:sz w:val="16"/>
        </w:rPr>
        <w:t xml:space="preserve">, in particular, </w:t>
      </w:r>
      <w:r w:rsidRPr="00810DE7">
        <w:rPr>
          <w:rStyle w:val="StyleUnderline"/>
          <w:rFonts w:cstheme="minorHAnsi"/>
        </w:rPr>
        <w:t>are</w:t>
      </w:r>
      <w:proofErr w:type="gramEnd"/>
      <w:r w:rsidRPr="00810DE7">
        <w:rPr>
          <w:rStyle w:val="StyleUnderline"/>
          <w:rFonts w:cstheme="minorHAnsi"/>
        </w:rPr>
        <w:t xml:space="preserve"> objectified, reified, and commodified as part of the normal workings of monopoly-capitalist marketing.</w:t>
      </w:r>
      <w:r w:rsidRPr="00810DE7">
        <w:rPr>
          <w:rFonts w:cstheme="minorHAnsi"/>
          <w:sz w:val="16"/>
        </w:rPr>
        <w:t>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w:t>
      </w:r>
      <w:r w:rsidRPr="00FD5499">
        <w:rPr>
          <w:rFonts w:cstheme="minorHAnsi"/>
          <w:sz w:val="16"/>
          <w:highlight w:val="yellow"/>
        </w:rPr>
        <w:t xml:space="preserve">. </w:t>
      </w:r>
      <w:r w:rsidRPr="00FD5499">
        <w:rPr>
          <w:rStyle w:val="StyleUnderline"/>
          <w:rFonts w:cstheme="minorHAnsi"/>
          <w:highlight w:val="yellow"/>
        </w:rPr>
        <w:t>Elections are increasingly prey to</w:t>
      </w:r>
      <w:r w:rsidRPr="00810DE7">
        <w:rPr>
          <w:rStyle w:val="StyleUnderline"/>
          <w:rFonts w:cstheme="minorHAnsi"/>
        </w:rPr>
        <w:t xml:space="preserve"> unregulated </w:t>
      </w:r>
      <w:r w:rsidRPr="00FD5499">
        <w:rPr>
          <w:rStyle w:val="StyleUnderline"/>
          <w:rFonts w:cstheme="minorHAnsi"/>
          <w:highlight w:val="yellow"/>
        </w:rPr>
        <w:t>“dark money”</w:t>
      </w:r>
      <w:r w:rsidRPr="00810DE7">
        <w:rPr>
          <w:rStyle w:val="StyleUnderline"/>
          <w:rFonts w:cstheme="minorHAnsi"/>
        </w:rPr>
        <w:t xml:space="preserve"> emanating </w:t>
      </w:r>
      <w:r w:rsidRPr="00FD5499">
        <w:rPr>
          <w:rStyle w:val="StyleUnderline"/>
          <w:rFonts w:cstheme="minorHAnsi"/>
          <w:highlight w:val="yellow"/>
        </w:rPr>
        <w:t>from the</w:t>
      </w:r>
      <w:r w:rsidRPr="00810DE7">
        <w:rPr>
          <w:rStyle w:val="StyleUnderline"/>
          <w:rFonts w:cstheme="minorHAnsi"/>
        </w:rPr>
        <w:t xml:space="preserve"> coffers of corporations and the </w:t>
      </w:r>
      <w:r w:rsidRPr="00FD5499">
        <w:rPr>
          <w:rStyle w:val="StyleUnderline"/>
          <w:rFonts w:cstheme="minorHAnsi"/>
          <w:highlight w:val="yellow"/>
        </w:rPr>
        <w:t>billionaire class.</w:t>
      </w:r>
      <w:r w:rsidRPr="00810DE7">
        <w:rPr>
          <w:rFonts w:cstheme="minorHAnsi"/>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FD5499">
        <w:rPr>
          <w:rStyle w:val="StyleUnderline"/>
          <w:rFonts w:cstheme="minorHAnsi"/>
          <w:highlight w:val="yellow"/>
        </w:rPr>
        <w:t>War</w:t>
      </w:r>
      <w:r w:rsidRPr="00810DE7">
        <w:rPr>
          <w:rStyle w:val="StyleUnderline"/>
          <w:rFonts w:cstheme="minorHAnsi"/>
        </w:rPr>
        <w:t xml:space="preserve">, engineered by the United States and other major powers at the apex of the system, </w:t>
      </w:r>
      <w:r w:rsidRPr="00FD5499">
        <w:rPr>
          <w:rStyle w:val="StyleUnderline"/>
          <w:rFonts w:cstheme="minorHAnsi"/>
          <w:highlight w:val="yellow"/>
        </w:rPr>
        <w:t>has become perpetual</w:t>
      </w:r>
      <w:r w:rsidRPr="00810DE7">
        <w:rPr>
          <w:rStyle w:val="StyleUnderline"/>
          <w:rFonts w:cstheme="minorHAnsi"/>
        </w:rPr>
        <w:t xml:space="preserve"> in strategic oil regions</w:t>
      </w:r>
      <w:r w:rsidRPr="00810DE7">
        <w:rPr>
          <w:rFonts w:cstheme="minorHAnsi"/>
          <w:sz w:val="16"/>
        </w:rPr>
        <w:t xml:space="preserve"> such as the Middle East, </w:t>
      </w:r>
      <w:r w:rsidRPr="00FD5499">
        <w:rPr>
          <w:rStyle w:val="StyleUnderline"/>
          <w:rFonts w:cstheme="minorHAnsi"/>
          <w:highlight w:val="yellow"/>
        </w:rPr>
        <w:t>and threatens to escalate into a global thermonuclear exchange</w:t>
      </w:r>
      <w:r w:rsidRPr="00810DE7">
        <w:rPr>
          <w:rStyle w:val="StyleUnderline"/>
          <w:rFonts w:cstheme="minorHAnsi"/>
        </w:rPr>
        <w:t>.</w:t>
      </w:r>
      <w:r w:rsidRPr="00810DE7">
        <w:rPr>
          <w:rFonts w:cstheme="minorHAnsi"/>
          <w:sz w:val="16"/>
        </w:rPr>
        <w:t xml:space="preserve"> During the Obama administration, the United States was engaged in wars/bombings in seven different countries—Afghanistan, Iraq, Syria, Libya, Yemen, Somalia, and Pakistan.28 </w:t>
      </w:r>
      <w:r w:rsidRPr="00FD5499">
        <w:rPr>
          <w:rStyle w:val="StyleUnderline"/>
          <w:rFonts w:cstheme="minorHAnsi"/>
          <w:highlight w:val="yellow"/>
        </w:rPr>
        <w:t>Torture and assassinations have been reinstituted</w:t>
      </w:r>
      <w:r w:rsidRPr="00810DE7">
        <w:rPr>
          <w:rFonts w:cstheme="minorHAnsi"/>
          <w:sz w:val="16"/>
        </w:rPr>
        <w:t xml:space="preserve"> by Washington </w:t>
      </w:r>
      <w:r w:rsidRPr="00810DE7">
        <w:rPr>
          <w:rStyle w:val="StyleUnderline"/>
          <w:rFonts w:cstheme="minorHAnsi"/>
        </w:rPr>
        <w:t xml:space="preserve">as acceptable instruments of war </w:t>
      </w:r>
      <w:r w:rsidRPr="00810DE7">
        <w:rPr>
          <w:rFonts w:cstheme="minorHAnsi"/>
          <w:sz w:val="16"/>
        </w:rPr>
        <w:t xml:space="preserve">against those now innumerable individuals, group networks, </w:t>
      </w:r>
      <w:r w:rsidRPr="00810DE7">
        <w:rPr>
          <w:rStyle w:val="StyleUnderline"/>
          <w:rFonts w:cstheme="minorHAnsi"/>
        </w:rPr>
        <w:t xml:space="preserve">and whole societies that are branded as terrorist. </w:t>
      </w:r>
      <w:r w:rsidRPr="00FD5499">
        <w:rPr>
          <w:rStyle w:val="StyleUnderline"/>
          <w:rFonts w:cstheme="minorHAnsi"/>
          <w:highlight w:val="yellow"/>
        </w:rPr>
        <w:t>A new Cold War and nuclear arms race is in the making</w:t>
      </w:r>
      <w:r w:rsidRPr="00810DE7">
        <w:rPr>
          <w:rStyle w:val="StyleUnderline"/>
          <w:rFonts w:cstheme="minorHAnsi"/>
        </w:rPr>
        <w:t xml:space="preserve"> between the United States and Russia</w:t>
      </w:r>
      <w:r w:rsidRPr="00810DE7">
        <w:rPr>
          <w:rFonts w:cstheme="minorHAnsi"/>
          <w:sz w:val="16"/>
        </w:rPr>
        <w:t xml:space="preserve">, while Washington is seeking to place </w:t>
      </w:r>
      <w:proofErr w:type="gramStart"/>
      <w:r w:rsidRPr="00810DE7">
        <w:rPr>
          <w:rFonts w:cstheme="minorHAnsi"/>
          <w:sz w:val="16"/>
        </w:rPr>
        <w:t>road blocks</w:t>
      </w:r>
      <w:proofErr w:type="gramEnd"/>
      <w:r w:rsidRPr="00810DE7">
        <w:rPr>
          <w:rFonts w:cstheme="minorHAnsi"/>
          <w:sz w:val="16"/>
        </w:rPr>
        <w:t xml:space="preserve"> to the continued rise of China. The Trump administration has created a new space force as a separate branch of the military </w:t>
      </w:r>
      <w:proofErr w:type="gramStart"/>
      <w:r w:rsidRPr="00810DE7">
        <w:rPr>
          <w:rFonts w:cstheme="minorHAnsi"/>
          <w:sz w:val="16"/>
        </w:rPr>
        <w:t>in an attempt to</w:t>
      </w:r>
      <w:proofErr w:type="gramEnd"/>
      <w:r w:rsidRPr="00810DE7">
        <w:rPr>
          <w:rFonts w:cstheme="minorHAnsi"/>
          <w:sz w:val="16"/>
        </w:rPr>
        <w:t xml:space="preserve"> ensure U.S. dominance in the militarization of space. </w:t>
      </w:r>
      <w:r w:rsidRPr="00810DE7">
        <w:rPr>
          <w:rStyle w:val="StyleUnderline"/>
          <w:rFonts w:cstheme="minorHAnsi"/>
        </w:rPr>
        <w:t>Sounding the alarm on the increasing dangers of a nuclear war and of climate destabilization, the</w:t>
      </w:r>
      <w:r w:rsidRPr="00810DE7">
        <w:rPr>
          <w:rFonts w:cstheme="minorHAnsi"/>
          <w:sz w:val="16"/>
        </w:rPr>
        <w:t xml:space="preserve"> distinguished </w:t>
      </w:r>
      <w:r w:rsidRPr="00810DE7">
        <w:rPr>
          <w:rStyle w:val="StyleUnderline"/>
          <w:rFonts w:cstheme="minorHAnsi"/>
        </w:rPr>
        <w:t>Bulletin of Atomic Scientists moved its doomsday clock</w:t>
      </w:r>
      <w:r w:rsidRPr="00810DE7">
        <w:rPr>
          <w:rFonts w:cstheme="minorHAnsi"/>
          <w:sz w:val="16"/>
        </w:rPr>
        <w:t xml:space="preserve"> in 2018 </w:t>
      </w:r>
      <w:r w:rsidRPr="00810DE7">
        <w:rPr>
          <w:rStyle w:val="StyleUnderline"/>
          <w:rFonts w:cstheme="minorHAnsi"/>
        </w:rPr>
        <w:t>to two minutes to midnight, the closest since</w:t>
      </w:r>
      <w:r w:rsidRPr="00810DE7">
        <w:rPr>
          <w:rFonts w:cstheme="minorHAnsi"/>
          <w:sz w:val="16"/>
        </w:rPr>
        <w:t xml:space="preserve"> 1953, when it marked </w:t>
      </w:r>
      <w:r w:rsidRPr="00810DE7">
        <w:rPr>
          <w:rStyle w:val="StyleUnderline"/>
          <w:rFonts w:cstheme="minorHAnsi"/>
        </w:rPr>
        <w:t>the advent of thermonuclear weapons.</w:t>
      </w:r>
      <w:r w:rsidRPr="00810DE7">
        <w:rPr>
          <w:rFonts w:cstheme="minorHAnsi"/>
          <w:sz w:val="16"/>
        </w:rPr>
        <w:t xml:space="preserve">29 Increasingly severe economic sanctions are being imposed by the United States on countries like Venezuela and Nicaragua, despite their democratic elections—or because of them. </w:t>
      </w:r>
      <w:r w:rsidRPr="00810DE7">
        <w:rPr>
          <w:rStyle w:val="StyleUnderline"/>
          <w:rFonts w:cstheme="minorHAnsi"/>
        </w:rPr>
        <w:t xml:space="preserve">Trade and currency wars are being actively promoted by core states, while </w:t>
      </w:r>
      <w:r w:rsidRPr="00FD5499">
        <w:rPr>
          <w:rStyle w:val="StyleUnderline"/>
          <w:rFonts w:cstheme="minorHAnsi"/>
          <w:highlight w:val="yellow"/>
        </w:rPr>
        <w:t>racist barriers against immigration continue to be erected</w:t>
      </w:r>
      <w:r w:rsidRPr="00810DE7">
        <w:rPr>
          <w:rFonts w:cstheme="minorHAnsi"/>
          <w:sz w:val="16"/>
        </w:rPr>
        <w:t xml:space="preserve"> in Europe and the United States as some 60 million refugees and internally displaced peoples flee devastated environments. </w:t>
      </w:r>
      <w:r w:rsidRPr="00810DE7">
        <w:rPr>
          <w:rStyle w:val="StyleUnderline"/>
          <w:rFonts w:cstheme="minorHAnsi"/>
        </w:rPr>
        <w:t xml:space="preserve">Migrant populations </w:t>
      </w:r>
      <w:r w:rsidRPr="00810DE7">
        <w:rPr>
          <w:rStyle w:val="StyleUnderline"/>
          <w:rFonts w:cstheme="minorHAnsi"/>
        </w:rPr>
        <w:lastRenderedPageBreak/>
        <w:t>worldwide have risen</w:t>
      </w:r>
      <w:r w:rsidRPr="00810DE7">
        <w:rPr>
          <w:rFonts w:cstheme="minorHAnsi"/>
          <w:sz w:val="16"/>
        </w:rPr>
        <w:t xml:space="preserve"> to 250 million, with those residing in high-income countries constituting more than 14 percent of the populations of those countries, up from less than 10 percent in 2000. Meanwhile, </w:t>
      </w:r>
      <w:r w:rsidRPr="00810DE7">
        <w:rPr>
          <w:rStyle w:val="StyleUnderline"/>
          <w:rFonts w:cstheme="minorHAnsi"/>
        </w:rPr>
        <w:t>ruling circles and wealthy countries seek to wall off islands of power and privilege from the mass of humanity, who are to be left to their fate.</w:t>
      </w:r>
      <w:r w:rsidRPr="00810DE7">
        <w:rPr>
          <w:rFonts w:cstheme="minorHAnsi"/>
          <w:sz w:val="16"/>
        </w:rPr>
        <w:t xml:space="preserve">30 More than three-quarters of a billion people, </w:t>
      </w:r>
      <w:r w:rsidRPr="00810DE7">
        <w:rPr>
          <w:rStyle w:val="StyleUnderline"/>
          <w:rFonts w:cstheme="minorHAnsi"/>
        </w:rPr>
        <w:t>over 10 percent of the world population, are chronically malnourished.</w:t>
      </w:r>
      <w:r w:rsidRPr="00810DE7">
        <w:rPr>
          <w:rFonts w:cstheme="minorHAnsi"/>
          <w:sz w:val="16"/>
        </w:rPr>
        <w:t xml:space="preserve">31 </w:t>
      </w:r>
      <w:r w:rsidRPr="00810DE7">
        <w:rPr>
          <w:rStyle w:val="StyleUnderline"/>
          <w:rFonts w:cstheme="minorHAnsi"/>
        </w:rPr>
        <w:t>Food stress in the United States keeps climbing, leading to</w:t>
      </w:r>
      <w:r w:rsidRPr="00810DE7">
        <w:rPr>
          <w:rFonts w:cstheme="minorHAnsi"/>
          <w:sz w:val="16"/>
        </w:rPr>
        <w:t xml:space="preserve"> the rapid growth of cheap dollar stores selling </w:t>
      </w:r>
      <w:r w:rsidRPr="00810DE7">
        <w:rPr>
          <w:rStyle w:val="StyleUnderline"/>
          <w:rFonts w:cstheme="minorHAnsi"/>
        </w:rPr>
        <w:t>poor quality and toxic food.</w:t>
      </w:r>
      <w:r w:rsidRPr="00810DE7">
        <w:rPr>
          <w:rFonts w:cstheme="minorHAnsi"/>
          <w:sz w:val="16"/>
        </w:rPr>
        <w:t xml:space="preserve"> Around </w:t>
      </w:r>
      <w:r w:rsidRPr="00810DE7">
        <w:rPr>
          <w:rStyle w:val="StyleUnderline"/>
          <w:rFonts w:cstheme="minorHAnsi"/>
        </w:rPr>
        <w:t>forty million Americans</w:t>
      </w:r>
      <w:r w:rsidRPr="00810DE7">
        <w:rPr>
          <w:rFonts w:cstheme="minorHAnsi"/>
          <w:sz w:val="16"/>
        </w:rPr>
        <w:t xml:space="preserve">, representing one out of eight households, including nearly thirteen million children, </w:t>
      </w:r>
      <w:r w:rsidRPr="00810DE7">
        <w:rPr>
          <w:rStyle w:val="StyleUnderline"/>
          <w:rFonts w:cstheme="minorHAnsi"/>
        </w:rPr>
        <w:t>are food insecure.</w:t>
      </w:r>
      <w:r w:rsidRPr="00810DE7">
        <w:rPr>
          <w:rFonts w:cstheme="minorHAnsi"/>
          <w:sz w:val="16"/>
        </w:rPr>
        <w:t xml:space="preserve">32 </w:t>
      </w:r>
      <w:r w:rsidRPr="00810DE7">
        <w:rPr>
          <w:rStyle w:val="StyleUnderline"/>
          <w:rFonts w:cstheme="minorHAnsi"/>
        </w:rPr>
        <w:t>Subsistence farmers are being pushed off their lands by agribusiness</w:t>
      </w:r>
      <w:r w:rsidRPr="00810DE7">
        <w:rPr>
          <w:rFonts w:cstheme="minorHAnsi"/>
          <w:sz w:val="16"/>
        </w:rPr>
        <w:t xml:space="preserve">, private capital, and sovereign wealth funds in a global </w:t>
      </w:r>
      <w:proofErr w:type="spellStart"/>
      <w:r w:rsidRPr="00810DE7">
        <w:rPr>
          <w:rFonts w:cstheme="minorHAnsi"/>
          <w:sz w:val="16"/>
        </w:rPr>
        <w:t>depeasantization</w:t>
      </w:r>
      <w:proofErr w:type="spellEnd"/>
      <w:r w:rsidRPr="00810DE7">
        <w:rPr>
          <w:rFonts w:cstheme="minorHAnsi"/>
          <w:sz w:val="16"/>
        </w:rPr>
        <w:t xml:space="preserve"> process that constitutes the greatest movement of people in history.33 </w:t>
      </w:r>
      <w:r w:rsidRPr="00810DE7">
        <w:rPr>
          <w:rStyle w:val="StyleUnderline"/>
          <w:rFonts w:cstheme="minorHAnsi"/>
        </w:rPr>
        <w:t xml:space="preserve">Urban overcrowding and </w:t>
      </w:r>
      <w:r w:rsidRPr="00FD5499">
        <w:rPr>
          <w:rStyle w:val="StyleUnderline"/>
          <w:rFonts w:cstheme="minorHAnsi"/>
          <w:highlight w:val="yellow"/>
        </w:rPr>
        <w:t>poverty across</w:t>
      </w:r>
      <w:r w:rsidRPr="00810DE7">
        <w:rPr>
          <w:rStyle w:val="StyleUnderline"/>
          <w:rFonts w:cstheme="minorHAnsi"/>
        </w:rPr>
        <w:t xml:space="preserve"> much of </w:t>
      </w:r>
      <w:r w:rsidRPr="00FD5499">
        <w:rPr>
          <w:rStyle w:val="StyleUnderline"/>
          <w:rFonts w:cstheme="minorHAnsi"/>
          <w:highlight w:val="yellow"/>
        </w:rPr>
        <w:t>the globe is so severe that one can</w:t>
      </w:r>
      <w:r w:rsidRPr="00810DE7">
        <w:rPr>
          <w:rStyle w:val="StyleUnderline"/>
          <w:rFonts w:cstheme="minorHAnsi"/>
        </w:rPr>
        <w:t xml:space="preserve"> now reasonably </w:t>
      </w:r>
      <w:r w:rsidRPr="00FD5499">
        <w:rPr>
          <w:rStyle w:val="StyleUnderline"/>
          <w:rFonts w:cstheme="minorHAnsi"/>
          <w:highlight w:val="yellow"/>
        </w:rPr>
        <w:t>refer to a “planet of slums.”</w:t>
      </w:r>
      <w:r w:rsidRPr="00810DE7">
        <w:rPr>
          <w:rFonts w:cstheme="minorHAnsi"/>
          <w:sz w:val="16"/>
        </w:rPr>
        <w:t xml:space="preserve">34 Meanwhile, the world housing market is estimated to be worth up to $163 trillion (as compared to the value of gold mined over all recorded history, estimated at $7.5 trillion).35 </w:t>
      </w:r>
      <w:r w:rsidRPr="00810DE7">
        <w:rPr>
          <w:rStyle w:val="StyleUnderline"/>
          <w:rFonts w:cstheme="minorHAnsi"/>
        </w:rPr>
        <w:t>The Anthropocene</w:t>
      </w:r>
      <w:r w:rsidRPr="00810DE7">
        <w:rPr>
          <w:rFonts w:cstheme="minorHAnsi"/>
          <w:sz w:val="16"/>
        </w:rPr>
        <w:t xml:space="preserve"> epoch, first ushered in by the Great Acceleration of the world economy immediately after the Second World War, </w:t>
      </w:r>
      <w:r w:rsidRPr="00810DE7">
        <w:rPr>
          <w:rStyle w:val="StyleUnderline"/>
          <w:rFonts w:cstheme="minorHAnsi"/>
        </w:rPr>
        <w:t xml:space="preserve">has generated enormous rifts in planetary boundaries, extending </w:t>
      </w:r>
      <w:r w:rsidRPr="00FD5499">
        <w:rPr>
          <w:rStyle w:val="StyleUnderline"/>
          <w:rFonts w:cstheme="minorHAnsi"/>
          <w:highlight w:val="yellow"/>
        </w:rPr>
        <w:t>from climate change to ocean acidification</w:t>
      </w:r>
      <w:r w:rsidRPr="00810DE7">
        <w:rPr>
          <w:rStyle w:val="StyleUnderline"/>
          <w:rFonts w:cstheme="minorHAnsi"/>
        </w:rPr>
        <w:t xml:space="preserve">, to the sixth extinction, to disruption of the global nitrogen and phosphorus cycles, to the loss of freshwater, to the disappearance of forests, </w:t>
      </w:r>
      <w:r w:rsidRPr="00FD5499">
        <w:rPr>
          <w:rStyle w:val="StyleUnderline"/>
          <w:rFonts w:cstheme="minorHAnsi"/>
          <w:highlight w:val="yellow"/>
        </w:rPr>
        <w:t>to widespread</w:t>
      </w:r>
      <w:r w:rsidRPr="00810DE7">
        <w:rPr>
          <w:rStyle w:val="StyleUnderline"/>
          <w:rFonts w:cstheme="minorHAnsi"/>
        </w:rPr>
        <w:t xml:space="preserve"> toxic-chemical and radioactive </w:t>
      </w:r>
      <w:r w:rsidRPr="00FD5499">
        <w:rPr>
          <w:rStyle w:val="StyleUnderline"/>
          <w:rFonts w:cstheme="minorHAnsi"/>
          <w:highlight w:val="yellow"/>
        </w:rPr>
        <w:t>pollution</w:t>
      </w:r>
      <w:r w:rsidRPr="00810DE7">
        <w:rPr>
          <w:rStyle w:val="StyleUnderline"/>
          <w:rFonts w:cstheme="minorHAnsi"/>
        </w:rPr>
        <w:t>.</w:t>
      </w:r>
      <w:r w:rsidRPr="00810DE7">
        <w:rPr>
          <w:rFonts w:cstheme="minorHAnsi"/>
          <w:sz w:val="16"/>
        </w:rPr>
        <w:t xml:space="preserve">36 It is now estimated that </w:t>
      </w:r>
      <w:r w:rsidRPr="00810DE7">
        <w:rPr>
          <w:rStyle w:val="StyleUnderline"/>
          <w:rFonts w:cstheme="minorHAnsi"/>
        </w:rPr>
        <w:t>60 percent of the world’s wildlife vertebrate population</w:t>
      </w:r>
      <w:r w:rsidRPr="00810DE7">
        <w:rPr>
          <w:rFonts w:cstheme="minorHAnsi"/>
          <w:sz w:val="16"/>
        </w:rPr>
        <w:t xml:space="preserve"> (including mammals, reptiles, amphibians, birds, and fish) </w:t>
      </w:r>
      <w:r w:rsidRPr="00810DE7">
        <w:rPr>
          <w:rStyle w:val="StyleUnderline"/>
          <w:rFonts w:cstheme="minorHAnsi"/>
        </w:rPr>
        <w:t>have been wiped out</w:t>
      </w:r>
      <w:r w:rsidRPr="00810DE7">
        <w:rPr>
          <w:rFonts w:cstheme="minorHAnsi"/>
          <w:sz w:val="16"/>
        </w:rPr>
        <w:t xml:space="preserve"> since 1970, </w:t>
      </w:r>
      <w:r w:rsidRPr="00810DE7">
        <w:rPr>
          <w:rStyle w:val="StyleUnderline"/>
          <w:rFonts w:cstheme="minorHAnsi"/>
        </w:rPr>
        <w:t>while the worldwide abundance of invertebrates has declined by 45 percent</w:t>
      </w:r>
      <w:r w:rsidRPr="00810DE7">
        <w:rPr>
          <w:rFonts w:cstheme="minorHAnsi"/>
          <w:sz w:val="16"/>
        </w:rPr>
        <w:t xml:space="preserve"> in recent decades.37 What climatologist James Hansen calls the </w:t>
      </w:r>
      <w:r w:rsidRPr="00810DE7">
        <w:rPr>
          <w:rStyle w:val="StyleUnderline"/>
          <w:rFonts w:cstheme="minorHAnsi"/>
        </w:rPr>
        <w:t>“</w:t>
      </w:r>
      <w:r w:rsidRPr="00FD5499">
        <w:rPr>
          <w:rStyle w:val="StyleUnderline"/>
          <w:rFonts w:cstheme="minorHAnsi"/>
          <w:highlight w:val="yellow"/>
        </w:rPr>
        <w:t>species exterminations” resulting from</w:t>
      </w:r>
      <w:r w:rsidRPr="00810DE7">
        <w:rPr>
          <w:rStyle w:val="StyleUnderline"/>
          <w:rFonts w:cstheme="minorHAnsi"/>
        </w:rPr>
        <w:t xml:space="preserve"> accelerating </w:t>
      </w:r>
      <w:r w:rsidRPr="00FD5499">
        <w:rPr>
          <w:rStyle w:val="StyleUnderline"/>
          <w:rFonts w:cstheme="minorHAnsi"/>
          <w:highlight w:val="yellow"/>
        </w:rPr>
        <w:t>climate change</w:t>
      </w:r>
      <w:r w:rsidRPr="00810DE7">
        <w:rPr>
          <w:rStyle w:val="StyleUnderline"/>
          <w:rFonts w:cstheme="minorHAnsi"/>
        </w:rPr>
        <w:t xml:space="preserve"> and rapidly shifting climate zones </w:t>
      </w:r>
      <w:r w:rsidRPr="00FD5499">
        <w:rPr>
          <w:rStyle w:val="StyleUnderline"/>
          <w:rFonts w:cstheme="minorHAnsi"/>
          <w:highlight w:val="yellow"/>
        </w:rPr>
        <w:t>are</w:t>
      </w:r>
      <w:r w:rsidRPr="00810DE7">
        <w:rPr>
          <w:rStyle w:val="StyleUnderline"/>
          <w:rFonts w:cstheme="minorHAnsi"/>
        </w:rPr>
        <w:t xml:space="preserve"> only </w:t>
      </w:r>
      <w:r w:rsidRPr="00FD5499">
        <w:rPr>
          <w:rStyle w:val="StyleUnderline"/>
          <w:rFonts w:cstheme="minorHAnsi"/>
          <w:highlight w:val="yellow"/>
        </w:rPr>
        <w:t>compounding</w:t>
      </w:r>
      <w:r w:rsidRPr="00810DE7">
        <w:rPr>
          <w:rStyle w:val="StyleUnderline"/>
          <w:rFonts w:cstheme="minorHAnsi"/>
        </w:rPr>
        <w:t xml:space="preserve"> this general process of </w:t>
      </w:r>
      <w:r w:rsidRPr="00FD5499">
        <w:rPr>
          <w:rStyle w:val="StyleUnderline"/>
          <w:rFonts w:cstheme="minorHAnsi"/>
          <w:highlight w:val="yellow"/>
        </w:rPr>
        <w:t>biodiversity loss.</w:t>
      </w:r>
      <w:r w:rsidRPr="00810DE7">
        <w:rPr>
          <w:rStyle w:val="StyleUnderline"/>
          <w:rFonts w:cstheme="minorHAnsi"/>
        </w:rPr>
        <w:t xml:space="preserve"> Biologists expect that </w:t>
      </w:r>
      <w:r w:rsidRPr="00FD5499">
        <w:rPr>
          <w:rStyle w:val="StyleUnderline"/>
          <w:rFonts w:cstheme="minorHAnsi"/>
          <w:highlight w:val="yellow"/>
        </w:rPr>
        <w:t>half of all species will be facing extinction by the end of the century.</w:t>
      </w:r>
      <w:r w:rsidRPr="00810DE7">
        <w:rPr>
          <w:rFonts w:cstheme="minorHAnsi"/>
          <w:sz w:val="16"/>
        </w:rPr>
        <w:t xml:space="preserve">38 </w:t>
      </w:r>
      <w:r w:rsidRPr="00810DE7">
        <w:rPr>
          <w:rStyle w:val="StyleUnderline"/>
          <w:rFonts w:cstheme="minorHAnsi"/>
        </w:rPr>
        <w:t xml:space="preserve">If present climate-change trends continue, the “global carbon budget” associated with a 2°C increase in average global temperature will be broken in sixteen years </w:t>
      </w:r>
      <w:r w:rsidRPr="00810DE7">
        <w:rPr>
          <w:rFonts w:cstheme="minorHAnsi"/>
          <w:sz w:val="16"/>
        </w:rPr>
        <w:t xml:space="preserve">(while a 1.5°C increase in global average temperature—staying beneath which is the key to long-term stabilization of the climate—will be reached in a decade). Earth System scientists warn that </w:t>
      </w:r>
      <w:r w:rsidRPr="00FD5499">
        <w:rPr>
          <w:rStyle w:val="StyleUnderline"/>
          <w:rFonts w:cstheme="minorHAnsi"/>
          <w:highlight w:val="yellow"/>
        </w:rPr>
        <w:t>the world is</w:t>
      </w:r>
      <w:r w:rsidRPr="00810DE7">
        <w:rPr>
          <w:rStyle w:val="StyleUnderline"/>
          <w:rFonts w:cstheme="minorHAnsi"/>
        </w:rPr>
        <w:t xml:space="preserve"> now perilously </w:t>
      </w:r>
      <w:r w:rsidRPr="00FD5499">
        <w:rPr>
          <w:rStyle w:val="StyleUnderline"/>
          <w:rFonts w:cstheme="minorHAnsi"/>
          <w:highlight w:val="yellow"/>
        </w:rPr>
        <w:t>close to a Hothouse</w:t>
      </w:r>
      <w:r w:rsidRPr="00810DE7">
        <w:rPr>
          <w:rStyle w:val="StyleUnderline"/>
          <w:rFonts w:cstheme="minorHAnsi"/>
        </w:rPr>
        <w:t xml:space="preserve"> Earth, </w:t>
      </w:r>
      <w:r w:rsidRPr="00FD5499">
        <w:rPr>
          <w:rStyle w:val="StyleUnderline"/>
          <w:rFonts w:cstheme="minorHAnsi"/>
          <w:highlight w:val="yellow"/>
        </w:rPr>
        <w:t>in which</w:t>
      </w:r>
      <w:r w:rsidRPr="00810DE7">
        <w:rPr>
          <w:rStyle w:val="StyleUnderline"/>
          <w:rFonts w:cstheme="minorHAnsi"/>
        </w:rPr>
        <w:t xml:space="preserve"> catastrophic </w:t>
      </w:r>
      <w:r w:rsidRPr="00FD5499">
        <w:rPr>
          <w:rStyle w:val="StyleUnderline"/>
          <w:rFonts w:cstheme="minorHAnsi"/>
          <w:highlight w:val="yellow"/>
        </w:rPr>
        <w:t>climate change will be locked in and irreversible.</w:t>
      </w:r>
      <w:r w:rsidRPr="00810DE7">
        <w:rPr>
          <w:rFonts w:cstheme="minorHAnsi"/>
          <w:sz w:val="16"/>
        </w:rPr>
        <w:t xml:space="preserve">39 </w:t>
      </w:r>
      <w:r w:rsidRPr="00810DE7">
        <w:rPr>
          <w:rStyle w:val="StyleUnderline"/>
          <w:rFonts w:cstheme="minorHAnsi"/>
        </w:rPr>
        <w:t>The ecological, social, and economic costs to humanity of continuing to increase carbon emissions</w:t>
      </w:r>
      <w:r w:rsidRPr="00810DE7">
        <w:rPr>
          <w:rFonts w:cstheme="minorHAnsi"/>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810DE7">
        <w:rPr>
          <w:rStyle w:val="StyleUnderline"/>
          <w:rFonts w:cstheme="minorHAnsi"/>
        </w:rPr>
        <w:t>are simply incalculable.</w:t>
      </w:r>
      <w:r w:rsidRPr="00810DE7">
        <w:rPr>
          <w:rFonts w:cstheme="minorHAnsi"/>
          <w:sz w:val="16"/>
        </w:rPr>
        <w:t xml:space="preserve">40 Nevertheless, </w:t>
      </w:r>
      <w:r w:rsidRPr="00810DE7">
        <w:rPr>
          <w:rStyle w:val="StyleUnderline"/>
          <w:rFonts w:cstheme="minorHAnsi"/>
        </w:rPr>
        <w:t>major energy corporations</w:t>
      </w:r>
      <w:r w:rsidRPr="00810DE7">
        <w:rPr>
          <w:rFonts w:cstheme="minorHAnsi"/>
          <w:sz w:val="16"/>
        </w:rPr>
        <w:t xml:space="preserve"> continue to lie about climate change, promoting and bankrolling climate denialism—while admitting the truth in their internal documents. These corporations </w:t>
      </w:r>
      <w:r w:rsidRPr="00810DE7">
        <w:rPr>
          <w:rStyle w:val="StyleUnderline"/>
          <w:rFonts w:cstheme="minorHAnsi"/>
        </w:rPr>
        <w:t>are working to accelerate the extraction and production of fossil fuels, including the dirtiest, most greenhouse gas-generating varieties,</w:t>
      </w:r>
      <w:r w:rsidRPr="00810DE7">
        <w:rPr>
          <w:rFonts w:cstheme="minorHAnsi"/>
          <w:sz w:val="16"/>
        </w:rPr>
        <w:t xml:space="preserve"> reaping enormous profits in the process. The melting of the Arctic ice from global warming is seen by </w:t>
      </w:r>
      <w:proofErr w:type="gramStart"/>
      <w:r w:rsidRPr="00810DE7">
        <w:rPr>
          <w:rFonts w:cstheme="minorHAnsi"/>
          <w:sz w:val="16"/>
        </w:rPr>
        <w:t>capital</w:t>
      </w:r>
      <w:proofErr w:type="gramEnd"/>
      <w:r w:rsidRPr="00810DE7">
        <w:rPr>
          <w:rFonts w:cstheme="minorHAnsi"/>
          <w:sz w:val="16"/>
        </w:rPr>
        <w:t xml:space="preserve"> as a new El Dorado, </w:t>
      </w:r>
      <w:proofErr w:type="gramStart"/>
      <w:r w:rsidRPr="00810DE7">
        <w:rPr>
          <w:rFonts w:cstheme="minorHAnsi"/>
          <w:sz w:val="16"/>
        </w:rPr>
        <w:t>opening up</w:t>
      </w:r>
      <w:proofErr w:type="gramEnd"/>
      <w:r w:rsidRPr="00810DE7">
        <w:rPr>
          <w:rFonts w:cstheme="minorHAnsi"/>
          <w:sz w:val="16"/>
        </w:rPr>
        <w:t xml:space="preserve"> massive additional oil and gas reserves to be exploited without regard to the consequences for the earth’s climate. In response to scientific reports on climate change, Exxon Mobil declared that it intends to extract and sell </w:t>
      </w:r>
      <w:proofErr w:type="gramStart"/>
      <w:r w:rsidRPr="00810DE7">
        <w:rPr>
          <w:rFonts w:cstheme="minorHAnsi"/>
          <w:sz w:val="16"/>
        </w:rPr>
        <w:t>all of</w:t>
      </w:r>
      <w:proofErr w:type="gramEnd"/>
      <w:r w:rsidRPr="00810DE7">
        <w:rPr>
          <w:rFonts w:cstheme="minorHAnsi"/>
          <w:sz w:val="16"/>
        </w:rPr>
        <w:t xml:space="preserve"> the fossil-fuel reserves at its disposal.41 </w:t>
      </w:r>
      <w:r w:rsidRPr="00810DE7">
        <w:rPr>
          <w:rStyle w:val="StyleUnderline"/>
          <w:rFonts w:cstheme="minorHAnsi"/>
        </w:rPr>
        <w:t xml:space="preserve">Energy </w:t>
      </w:r>
      <w:r w:rsidRPr="00FD5499">
        <w:rPr>
          <w:rStyle w:val="StyleUnderline"/>
          <w:rFonts w:cstheme="minorHAnsi"/>
          <w:highlight w:val="yellow"/>
        </w:rPr>
        <w:t>corporations continue to intervene in climate negotiations to ensure that any agreements</w:t>
      </w:r>
      <w:r w:rsidRPr="00810DE7">
        <w:rPr>
          <w:rStyle w:val="StyleUnderline"/>
          <w:rFonts w:cstheme="minorHAnsi"/>
        </w:rPr>
        <w:t xml:space="preserve"> to limit carbon emissions </w:t>
      </w:r>
      <w:r w:rsidRPr="00FD5499">
        <w:rPr>
          <w:rStyle w:val="StyleUnderline"/>
          <w:rFonts w:cstheme="minorHAnsi"/>
          <w:highlight w:val="yellow"/>
        </w:rPr>
        <w:t>are defanged.</w:t>
      </w:r>
      <w:r w:rsidRPr="00810DE7">
        <w:rPr>
          <w:rStyle w:val="StyleUnderline"/>
          <w:rFonts w:cstheme="minorHAnsi"/>
        </w:rPr>
        <w:t xml:space="preserve"> Capitalist countries</w:t>
      </w:r>
      <w:r w:rsidRPr="00810DE7">
        <w:rPr>
          <w:rFonts w:cstheme="minorHAnsi"/>
          <w:sz w:val="16"/>
        </w:rPr>
        <w:t xml:space="preserve"> across the board </w:t>
      </w:r>
      <w:r w:rsidRPr="00810DE7">
        <w:rPr>
          <w:rStyle w:val="StyleUnderline"/>
          <w:rFonts w:cstheme="minorHAnsi"/>
        </w:rPr>
        <w:t xml:space="preserve">are putting the accumulation of wealth for a few above combatting climate destabilization, </w:t>
      </w:r>
      <w:r w:rsidRPr="00FD5499">
        <w:rPr>
          <w:rStyle w:val="StyleUnderline"/>
          <w:rFonts w:cstheme="minorHAnsi"/>
          <w:highlight w:val="yellow"/>
        </w:rPr>
        <w:t xml:space="preserve">threatening the </w:t>
      </w:r>
      <w:r w:rsidRPr="00810DE7">
        <w:rPr>
          <w:rStyle w:val="StyleUnderline"/>
          <w:rFonts w:cstheme="minorHAnsi"/>
        </w:rPr>
        <w:t xml:space="preserve">very </w:t>
      </w:r>
      <w:r w:rsidRPr="00FD5499">
        <w:rPr>
          <w:rStyle w:val="StyleUnderline"/>
          <w:rFonts w:cstheme="minorHAnsi"/>
          <w:highlight w:val="yellow"/>
        </w:rPr>
        <w:t>future of humanity.</w:t>
      </w:r>
      <w:r w:rsidRPr="00810DE7">
        <w:rPr>
          <w:rFonts w:cstheme="minorHAnsi"/>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810DE7">
        <w:rPr>
          <w:rStyle w:val="StyleUnderline"/>
          <w:rFonts w:cstheme="minorHAnsi"/>
        </w:rPr>
        <w:t>the greater part of the social and environmental costs of production outside the market are excluded in this form of valuation and are treated as mere negative “externalities,” unrelated to the capitalist economy itself</w:t>
      </w:r>
      <w:r w:rsidRPr="00810DE7">
        <w:rPr>
          <w:rFonts w:cstheme="minorHAnsi"/>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which </w:t>
      </w:r>
      <w:r w:rsidRPr="00810DE7">
        <w:rPr>
          <w:rStyle w:val="StyleUnderline"/>
          <w:rFonts w:cstheme="minorHAnsi"/>
        </w:rPr>
        <w:t xml:space="preserve">the externalities of this irrational system, such as </w:t>
      </w:r>
      <w:r w:rsidRPr="00FD5499">
        <w:rPr>
          <w:rStyle w:val="StyleUnderline"/>
          <w:rFonts w:cstheme="minorHAnsi"/>
          <w:highlight w:val="yellow"/>
        </w:rPr>
        <w:t xml:space="preserve">the costs of war, </w:t>
      </w:r>
      <w:r w:rsidRPr="00810DE7">
        <w:rPr>
          <w:rStyle w:val="StyleUnderline"/>
          <w:rFonts w:cstheme="minorHAnsi"/>
        </w:rPr>
        <w:t xml:space="preserve">the </w:t>
      </w:r>
      <w:r w:rsidRPr="00FD5499">
        <w:rPr>
          <w:rStyle w:val="StyleUnderline"/>
          <w:rFonts w:cstheme="minorHAnsi"/>
          <w:highlight w:val="yellow"/>
        </w:rPr>
        <w:t>depletion of</w:t>
      </w:r>
      <w:r w:rsidRPr="00810DE7">
        <w:rPr>
          <w:rStyle w:val="StyleUnderline"/>
          <w:rFonts w:cstheme="minorHAnsi"/>
        </w:rPr>
        <w:t xml:space="preserve"> natural </w:t>
      </w:r>
      <w:r w:rsidRPr="00FD5499">
        <w:rPr>
          <w:rStyle w:val="StyleUnderline"/>
          <w:rFonts w:cstheme="minorHAnsi"/>
          <w:highlight w:val="yellow"/>
        </w:rPr>
        <w:t xml:space="preserve">resources, </w:t>
      </w:r>
      <w:r w:rsidRPr="00810DE7">
        <w:rPr>
          <w:rStyle w:val="StyleUnderline"/>
          <w:rFonts w:cstheme="minorHAnsi"/>
        </w:rPr>
        <w:t xml:space="preserve">the </w:t>
      </w:r>
      <w:r w:rsidRPr="00FD5499">
        <w:rPr>
          <w:rStyle w:val="StyleUnderline"/>
          <w:rFonts w:cstheme="minorHAnsi"/>
          <w:highlight w:val="yellow"/>
        </w:rPr>
        <w:t>waste of</w:t>
      </w:r>
      <w:r w:rsidRPr="00810DE7">
        <w:rPr>
          <w:rStyle w:val="StyleUnderline"/>
          <w:rFonts w:cstheme="minorHAnsi"/>
        </w:rPr>
        <w:t xml:space="preserve"> human </w:t>
      </w:r>
      <w:r w:rsidRPr="00FD5499">
        <w:rPr>
          <w:rStyle w:val="StyleUnderline"/>
          <w:rFonts w:cstheme="minorHAnsi"/>
          <w:highlight w:val="yellow"/>
        </w:rPr>
        <w:t xml:space="preserve">lives, and </w:t>
      </w:r>
      <w:r w:rsidRPr="00810DE7">
        <w:rPr>
          <w:rStyle w:val="StyleUnderline"/>
          <w:rFonts w:cstheme="minorHAnsi"/>
        </w:rPr>
        <w:t xml:space="preserve">the </w:t>
      </w:r>
      <w:r w:rsidRPr="00FD5499">
        <w:rPr>
          <w:rStyle w:val="StyleUnderline"/>
          <w:rFonts w:cstheme="minorHAnsi"/>
          <w:highlight w:val="yellow"/>
        </w:rPr>
        <w:t>disruption of the</w:t>
      </w:r>
      <w:r w:rsidRPr="00810DE7">
        <w:rPr>
          <w:rStyle w:val="StyleUnderline"/>
          <w:rFonts w:cstheme="minorHAnsi"/>
        </w:rPr>
        <w:t xml:space="preserve"> planetary </w:t>
      </w:r>
      <w:r w:rsidRPr="00FD5499">
        <w:rPr>
          <w:rStyle w:val="StyleUnderline"/>
          <w:rFonts w:cstheme="minorHAnsi"/>
          <w:highlight w:val="yellow"/>
        </w:rPr>
        <w:t>environment</w:t>
      </w:r>
      <w:r w:rsidRPr="00810DE7">
        <w:rPr>
          <w:rStyle w:val="StyleUnderline"/>
          <w:rFonts w:cstheme="minorHAnsi"/>
        </w:rPr>
        <w:t xml:space="preserve">, now </w:t>
      </w:r>
      <w:r w:rsidRPr="00FD5499">
        <w:rPr>
          <w:rStyle w:val="StyleUnderline"/>
          <w:rFonts w:cstheme="minorHAnsi"/>
          <w:highlight w:val="yellow"/>
        </w:rPr>
        <w:t>far exceed any</w:t>
      </w:r>
      <w:r w:rsidRPr="00810DE7">
        <w:rPr>
          <w:rStyle w:val="StyleUnderline"/>
          <w:rFonts w:cstheme="minorHAnsi"/>
        </w:rPr>
        <w:t xml:space="preserve"> future economic </w:t>
      </w:r>
      <w:r w:rsidRPr="00FD5499">
        <w:rPr>
          <w:rStyle w:val="StyleUnderline"/>
          <w:rFonts w:cstheme="minorHAnsi"/>
          <w:highlight w:val="yellow"/>
        </w:rPr>
        <w:t xml:space="preserve">benefits </w:t>
      </w:r>
      <w:r w:rsidRPr="00FD5499">
        <w:rPr>
          <w:rStyle w:val="StyleUnderline"/>
          <w:rFonts w:cstheme="minorHAnsi"/>
          <w:highlight w:val="yellow"/>
        </w:rPr>
        <w:lastRenderedPageBreak/>
        <w:t>that capitalism offers</w:t>
      </w:r>
      <w:r w:rsidRPr="00810DE7">
        <w:rPr>
          <w:rStyle w:val="StyleUnderline"/>
          <w:rFonts w:cstheme="minorHAnsi"/>
        </w:rPr>
        <w:t xml:space="preserve"> to society as a whole.</w:t>
      </w:r>
      <w:r w:rsidRPr="00810DE7">
        <w:rPr>
          <w:rFonts w:cstheme="minorHAnsi"/>
          <w:sz w:val="16"/>
        </w:rPr>
        <w:t xml:space="preserve"> The accumulation of capital and the amassing of wealth are increasingly occurring at the expense of an irrevocable rift in the social and environmental conditions governing human life on earth.43</w:t>
      </w:r>
    </w:p>
    <w:p w14:paraId="53177159" w14:textId="77777777" w:rsidR="00C24E19" w:rsidRPr="00810DE7" w:rsidRDefault="00C24E19" w:rsidP="00C24E19">
      <w:pPr>
        <w:pStyle w:val="Heading4"/>
      </w:pPr>
      <w:r w:rsidRPr="00810DE7">
        <w:t xml:space="preserve">Capitalism is </w:t>
      </w:r>
      <w:r w:rsidRPr="00810DE7">
        <w:rPr>
          <w:u w:val="single"/>
        </w:rPr>
        <w:t>unsustainable</w:t>
      </w:r>
      <w:r w:rsidRPr="00810DE7">
        <w:t xml:space="preserve"> and plunging the world into a </w:t>
      </w:r>
      <w:r w:rsidRPr="00810DE7">
        <w:rPr>
          <w:u w:val="single"/>
        </w:rPr>
        <w:t>global civil war</w:t>
      </w:r>
      <w:r w:rsidRPr="00810DE7">
        <w:t xml:space="preserve"> – ramping up tensions with Russia and China to distract from crises accelerates the tendency to </w:t>
      </w:r>
      <w:r w:rsidRPr="00810DE7">
        <w:rPr>
          <w:u w:val="single"/>
        </w:rPr>
        <w:t>over-accumulate</w:t>
      </w:r>
      <w:r w:rsidRPr="00810DE7">
        <w:t xml:space="preserve">, causing </w:t>
      </w:r>
      <w:r w:rsidRPr="00810DE7">
        <w:rPr>
          <w:u w:val="single"/>
        </w:rPr>
        <w:t>extinction</w:t>
      </w:r>
      <w:r w:rsidRPr="00810DE7">
        <w:t xml:space="preserve"> through </w:t>
      </w:r>
      <w:r w:rsidRPr="00810DE7">
        <w:rPr>
          <w:u w:val="single"/>
        </w:rPr>
        <w:t>nuclear war</w:t>
      </w:r>
      <w:r w:rsidRPr="00810DE7">
        <w:t xml:space="preserve">, </w:t>
      </w:r>
      <w:r w:rsidRPr="00810DE7">
        <w:rPr>
          <w:u w:val="single"/>
        </w:rPr>
        <w:t>climate change</w:t>
      </w:r>
      <w:r w:rsidRPr="00810DE7">
        <w:t xml:space="preserve">, </w:t>
      </w:r>
      <w:r w:rsidRPr="00810DE7">
        <w:rPr>
          <w:u w:val="single"/>
        </w:rPr>
        <w:t>super-viruses</w:t>
      </w:r>
      <w:r w:rsidRPr="00810DE7">
        <w:t xml:space="preserve">, the </w:t>
      </w:r>
      <w:r w:rsidRPr="00810DE7">
        <w:rPr>
          <w:u w:val="single"/>
        </w:rPr>
        <w:t>rise of fascism</w:t>
      </w:r>
      <w:r w:rsidRPr="00810DE7">
        <w:t xml:space="preserve">, and </w:t>
      </w:r>
      <w:r w:rsidRPr="00810DE7">
        <w:rPr>
          <w:u w:val="single"/>
        </w:rPr>
        <w:t>rampant inequality</w:t>
      </w:r>
      <w:r w:rsidRPr="00810DE7">
        <w:t>.</w:t>
      </w:r>
    </w:p>
    <w:p w14:paraId="1247F95B" w14:textId="77777777" w:rsidR="008111A4" w:rsidRPr="00810DE7" w:rsidRDefault="00C24E19" w:rsidP="00C24E19">
      <w:pPr>
        <w:rPr>
          <w:rFonts w:cstheme="minorHAnsi"/>
        </w:rPr>
      </w:pPr>
      <w:r w:rsidRPr="00810DE7">
        <w:rPr>
          <w:rStyle w:val="Style13ptBold"/>
          <w:rFonts w:cstheme="minorHAnsi"/>
        </w:rPr>
        <w:t xml:space="preserve">Robinson, 21 </w:t>
      </w:r>
    </w:p>
    <w:p w14:paraId="456436CD" w14:textId="2F72610E" w:rsidR="00C24E19" w:rsidRPr="00810DE7" w:rsidRDefault="00C24E19" w:rsidP="00C24E19">
      <w:pPr>
        <w:rPr>
          <w:rFonts w:cstheme="minorHAnsi"/>
          <w:b/>
          <w:bCs/>
          <w:sz w:val="26"/>
        </w:rPr>
      </w:pPr>
      <w:r w:rsidRPr="00810DE7">
        <w:rPr>
          <w:rFonts w:cstheme="minorHAnsi"/>
        </w:rPr>
        <w:t>William I.</w:t>
      </w:r>
      <w:r w:rsidR="008111A4" w:rsidRPr="00810DE7">
        <w:rPr>
          <w:rFonts w:cstheme="minorHAnsi"/>
        </w:rPr>
        <w:t xml:space="preserve"> Robinson</w:t>
      </w:r>
      <w:r w:rsidRPr="00810DE7">
        <w:rPr>
          <w:rFonts w:cstheme="minorHAnsi"/>
        </w:rPr>
        <w:t>, prof. sociology and global studies @ UCSB: "What are the real reasons behind the New Cold War?" ROAR Magazine, published 5-6-21, https://roarmag.org/essays/new-cold-war-crisis-capitalism/?fbclid=IwAR2RzXn0SMlPSiLfXcXNtTcDIybQa6GxH_eodUmyEww2i59lh5qHpZpcwhk</w:t>
      </w:r>
    </w:p>
    <w:p w14:paraId="30973DA6" w14:textId="77777777" w:rsidR="00C24E19" w:rsidRPr="00810DE7" w:rsidRDefault="00C24E19" w:rsidP="00C24E19">
      <w:pPr>
        <w:rPr>
          <w:rFonts w:cstheme="minorHAnsi"/>
          <w:b/>
          <w:u w:val="single"/>
        </w:rPr>
      </w:pPr>
      <w:r w:rsidRPr="00FD5499">
        <w:rPr>
          <w:rStyle w:val="StyleUnderline"/>
          <w:rFonts w:cstheme="minorHAnsi"/>
          <w:highlight w:val="yellow"/>
        </w:rPr>
        <w:t>The US is launching a</w:t>
      </w:r>
      <w:r w:rsidRPr="00810DE7">
        <w:rPr>
          <w:rStyle w:val="StyleUnderline"/>
          <w:rFonts w:cstheme="minorHAnsi"/>
        </w:rPr>
        <w:t xml:space="preserve"> New </w:t>
      </w:r>
      <w:r w:rsidRPr="00FD5499">
        <w:rPr>
          <w:rStyle w:val="StyleUnderline"/>
          <w:rFonts w:cstheme="minorHAnsi"/>
          <w:highlight w:val="yellow"/>
        </w:rPr>
        <w:t>Cold War against Russia and China</w:t>
      </w:r>
      <w:r w:rsidRPr="00810DE7">
        <w:rPr>
          <w:rFonts w:cstheme="minorHAnsi"/>
          <w:sz w:val="16"/>
        </w:rPr>
        <w:t xml:space="preserve"> </w:t>
      </w:r>
      <w:proofErr w:type="gramStart"/>
      <w:r w:rsidRPr="00810DE7">
        <w:rPr>
          <w:rFonts w:cstheme="minorHAnsi"/>
          <w:sz w:val="16"/>
        </w:rPr>
        <w:t xml:space="preserve">in an attempt </w:t>
      </w:r>
      <w:r w:rsidRPr="00FD5499">
        <w:rPr>
          <w:rStyle w:val="StyleUnderline"/>
          <w:rFonts w:cstheme="minorHAnsi"/>
          <w:highlight w:val="yellow"/>
        </w:rPr>
        <w:t>to</w:t>
      </w:r>
      <w:proofErr w:type="gramEnd"/>
      <w:r w:rsidRPr="00FD5499">
        <w:rPr>
          <w:rStyle w:val="StyleUnderline"/>
          <w:rFonts w:cstheme="minorHAnsi"/>
          <w:highlight w:val="yellow"/>
        </w:rPr>
        <w:t xml:space="preserve"> deflect</w:t>
      </w:r>
      <w:r w:rsidRPr="00810DE7">
        <w:rPr>
          <w:rStyle w:val="StyleUnderline"/>
          <w:rFonts w:cstheme="minorHAnsi"/>
        </w:rPr>
        <w:t xml:space="preserve"> our </w:t>
      </w:r>
      <w:r w:rsidRPr="00FD5499">
        <w:rPr>
          <w:rStyle w:val="StyleUnderline"/>
          <w:rFonts w:cstheme="minorHAnsi"/>
          <w:highlight w:val="yellow"/>
        </w:rPr>
        <w:t>attention from</w:t>
      </w:r>
      <w:r w:rsidRPr="00810DE7">
        <w:rPr>
          <w:rStyle w:val="StyleUnderline"/>
          <w:rFonts w:cstheme="minorHAnsi"/>
        </w:rPr>
        <w:t xml:space="preserve"> the </w:t>
      </w:r>
      <w:r w:rsidRPr="00FD5499">
        <w:rPr>
          <w:rStyle w:val="StyleUnderline"/>
          <w:rFonts w:cstheme="minorHAnsi"/>
          <w:highlight w:val="yellow"/>
        </w:rPr>
        <w:t xml:space="preserve">escalating crisis of </w:t>
      </w:r>
      <w:r w:rsidRPr="00810DE7">
        <w:rPr>
          <w:rStyle w:val="StyleUnderline"/>
          <w:rFonts w:cstheme="minorHAnsi"/>
        </w:rPr>
        <w:t xml:space="preserve">global </w:t>
      </w:r>
      <w:r w:rsidRPr="00FD5499">
        <w:rPr>
          <w:rStyle w:val="StyleUnderline"/>
          <w:rFonts w:cstheme="minorHAnsi"/>
          <w:highlight w:val="yellow"/>
        </w:rPr>
        <w:t>capitalism</w:t>
      </w:r>
      <w:r w:rsidRPr="00810DE7">
        <w:rPr>
          <w:rStyle w:val="StyleUnderline"/>
          <w:rFonts w:cstheme="minorHAnsi"/>
        </w:rPr>
        <w:t>.</w:t>
      </w:r>
    </w:p>
    <w:p w14:paraId="3524E7B7" w14:textId="77777777" w:rsidR="00C24E19" w:rsidRPr="00810DE7" w:rsidRDefault="00C24E19" w:rsidP="00C24E19">
      <w:pPr>
        <w:rPr>
          <w:rFonts w:cstheme="minorHAnsi"/>
          <w:b/>
          <w:u w:val="single"/>
        </w:rPr>
      </w:pPr>
      <w:r w:rsidRPr="00810DE7">
        <w:rPr>
          <w:rFonts w:cstheme="minorHAnsi"/>
          <w:sz w:val="16"/>
        </w:rPr>
        <w:t xml:space="preserve">The announcement on April 15 by President Biden that this administration was expelling 10 Kremlin diplomats and imposing new sanctions for alleged Russian interference in the 2020 US elections — to which Russia replied with a tit for tat — came just days after the Pentagon conducted military drills in the South China Sea. These actions were but the latest escalation of </w:t>
      </w:r>
      <w:r w:rsidRPr="00FD5499">
        <w:rPr>
          <w:rStyle w:val="StyleUnderline"/>
          <w:rFonts w:cstheme="minorHAnsi"/>
          <w:highlight w:val="yellow"/>
        </w:rPr>
        <w:t>aggressive posturing</w:t>
      </w:r>
      <w:r w:rsidRPr="00810DE7">
        <w:rPr>
          <w:rFonts w:cstheme="minorHAnsi"/>
          <w:sz w:val="16"/>
        </w:rPr>
        <w:t xml:space="preserve"> as Washington ramps up its “New Cold War” </w:t>
      </w:r>
      <w:r w:rsidRPr="00810DE7">
        <w:rPr>
          <w:rStyle w:val="StyleUnderline"/>
          <w:rFonts w:cstheme="minorHAnsi"/>
        </w:rPr>
        <w:t xml:space="preserve">against Russia and China, </w:t>
      </w:r>
      <w:r w:rsidRPr="00FD5499">
        <w:rPr>
          <w:rStyle w:val="Emphasis"/>
          <w:rFonts w:cstheme="minorHAnsi"/>
          <w:highlight w:val="yellow"/>
        </w:rPr>
        <w:t>pushing the world</w:t>
      </w:r>
      <w:r w:rsidRPr="00810DE7">
        <w:rPr>
          <w:rStyle w:val="Emphasis"/>
          <w:rFonts w:cstheme="minorHAnsi"/>
        </w:rPr>
        <w:t xml:space="preserve"> dangerously </w:t>
      </w:r>
      <w:r w:rsidRPr="00FD5499">
        <w:rPr>
          <w:rStyle w:val="Emphasis"/>
          <w:rFonts w:cstheme="minorHAnsi"/>
          <w:highlight w:val="yellow"/>
        </w:rPr>
        <w:t>towards</w:t>
      </w:r>
      <w:r w:rsidRPr="00810DE7">
        <w:rPr>
          <w:rStyle w:val="Emphasis"/>
          <w:rFonts w:cstheme="minorHAnsi"/>
        </w:rPr>
        <w:t xml:space="preserve"> international political and </w:t>
      </w:r>
      <w:r w:rsidRPr="00FD5499">
        <w:rPr>
          <w:rStyle w:val="Emphasis"/>
          <w:rFonts w:cstheme="minorHAnsi"/>
          <w:highlight w:val="yellow"/>
        </w:rPr>
        <w:t>military conflagration</w:t>
      </w:r>
      <w:r w:rsidRPr="00810DE7">
        <w:rPr>
          <w:rStyle w:val="StyleUnderline"/>
          <w:rFonts w:cstheme="minorHAnsi"/>
        </w:rPr>
        <w:t>.</w:t>
      </w:r>
    </w:p>
    <w:p w14:paraId="63DA2C39" w14:textId="77777777" w:rsidR="00C24E19" w:rsidRPr="00810DE7" w:rsidRDefault="00C24E19" w:rsidP="00C24E19">
      <w:pPr>
        <w:rPr>
          <w:rFonts w:cstheme="minorHAnsi"/>
          <w:b/>
          <w:u w:val="single"/>
        </w:rPr>
      </w:pPr>
      <w:r w:rsidRPr="00810DE7">
        <w:rPr>
          <w:rStyle w:val="StyleUnderline"/>
          <w:rFonts w:cstheme="minorHAnsi"/>
        </w:rPr>
        <w:t>Most observers attribute this US-instigated war to rivalry and competition over hegemony and international economic control.</w:t>
      </w:r>
      <w:r w:rsidRPr="00810DE7">
        <w:rPr>
          <w:rFonts w:cstheme="minorHAnsi"/>
          <w:sz w:val="16"/>
        </w:rPr>
        <w:t xml:space="preserve"> These factors are important, but </w:t>
      </w:r>
      <w:r w:rsidRPr="00810DE7">
        <w:rPr>
          <w:rStyle w:val="StyleUnderline"/>
          <w:rFonts w:cstheme="minorHAnsi"/>
        </w:rPr>
        <w:t xml:space="preserve">there is a bigger picture that has been largely overlooked of what is </w:t>
      </w:r>
      <w:r w:rsidRPr="00FD5499">
        <w:rPr>
          <w:rStyle w:val="Emphasis"/>
          <w:rFonts w:cstheme="minorHAnsi"/>
          <w:highlight w:val="yellow"/>
        </w:rPr>
        <w:t>driving this process: the crisis of</w:t>
      </w:r>
      <w:r w:rsidRPr="00810DE7">
        <w:rPr>
          <w:rStyle w:val="Emphasis"/>
          <w:rFonts w:cstheme="minorHAnsi"/>
        </w:rPr>
        <w:t xml:space="preserve"> global </w:t>
      </w:r>
      <w:r w:rsidRPr="00FD5499">
        <w:rPr>
          <w:rStyle w:val="Emphasis"/>
          <w:rFonts w:cstheme="minorHAnsi"/>
          <w:highlight w:val="yellow"/>
        </w:rPr>
        <w:t>capitalism</w:t>
      </w:r>
      <w:r w:rsidRPr="00810DE7">
        <w:rPr>
          <w:rStyle w:val="StyleUnderline"/>
          <w:rFonts w:cstheme="minorHAnsi"/>
        </w:rPr>
        <w:t>.</w:t>
      </w:r>
    </w:p>
    <w:p w14:paraId="43DF7141" w14:textId="77777777" w:rsidR="00C24E19" w:rsidRPr="00810DE7" w:rsidRDefault="00C24E19" w:rsidP="00C24E19">
      <w:pPr>
        <w:rPr>
          <w:rFonts w:cstheme="minorHAnsi"/>
          <w:sz w:val="16"/>
        </w:rPr>
      </w:pPr>
      <w:r w:rsidRPr="00810DE7">
        <w:rPr>
          <w:rStyle w:val="StyleUnderline"/>
          <w:rFonts w:cstheme="minorHAnsi"/>
        </w:rPr>
        <w:t>This crisis is</w:t>
      </w:r>
      <w:r w:rsidRPr="00810DE7">
        <w:rPr>
          <w:rFonts w:cstheme="minorHAnsi"/>
          <w:sz w:val="16"/>
        </w:rPr>
        <w:t xml:space="preserve"> economic, or structural. One of </w:t>
      </w:r>
      <w:r w:rsidRPr="00810DE7">
        <w:rPr>
          <w:rStyle w:val="StyleUnderline"/>
          <w:rFonts w:cstheme="minorHAnsi"/>
        </w:rPr>
        <w:t>chronic stagnation in the global economy</w:t>
      </w:r>
      <w:r w:rsidRPr="00810DE7">
        <w:rPr>
          <w:rFonts w:cstheme="minorHAnsi"/>
          <w:sz w:val="16"/>
        </w:rPr>
        <w:t xml:space="preserve">. </w:t>
      </w:r>
      <w:r w:rsidRPr="00810DE7">
        <w:rPr>
          <w:rStyle w:val="StyleUnderline"/>
          <w:rFonts w:cstheme="minorHAnsi"/>
        </w:rPr>
        <w:t>But</w:t>
      </w:r>
      <w:r w:rsidRPr="00810DE7">
        <w:rPr>
          <w:rFonts w:cstheme="minorHAnsi"/>
          <w:sz w:val="16"/>
        </w:rPr>
        <w:t xml:space="preserve"> it is </w:t>
      </w:r>
      <w:r w:rsidRPr="00810DE7">
        <w:rPr>
          <w:rStyle w:val="StyleUnderline"/>
          <w:rFonts w:cstheme="minorHAnsi"/>
        </w:rPr>
        <w:t>also</w:t>
      </w:r>
      <w:r w:rsidRPr="00810DE7">
        <w:rPr>
          <w:rFonts w:cstheme="minorHAnsi"/>
          <w:sz w:val="16"/>
        </w:rPr>
        <w:t xml:space="preserve"> political: a crisis of </w:t>
      </w:r>
      <w:r w:rsidRPr="00810DE7">
        <w:rPr>
          <w:rStyle w:val="StyleUnderline"/>
          <w:rFonts w:cstheme="minorHAnsi"/>
        </w:rPr>
        <w:t>state legitimacy and capitalist hegemony.</w:t>
      </w:r>
      <w:r w:rsidRPr="00810DE7">
        <w:rPr>
          <w:rFonts w:cstheme="minorHAnsi"/>
          <w:sz w:val="16"/>
        </w:rPr>
        <w:t xml:space="preserve"> The system is moving towards what we call “a general crisis of capitalist rule” as billions of people around the world face uncertain struggles for survival and question a system they no longer see as legitimate.</w:t>
      </w:r>
    </w:p>
    <w:p w14:paraId="6E08AFB0" w14:textId="77777777" w:rsidR="00C24E19" w:rsidRPr="00810DE7" w:rsidRDefault="00C24E19" w:rsidP="00C24E19">
      <w:pPr>
        <w:rPr>
          <w:rFonts w:cstheme="minorHAnsi"/>
          <w:sz w:val="16"/>
        </w:rPr>
      </w:pPr>
      <w:r w:rsidRPr="00810DE7">
        <w:rPr>
          <w:rStyle w:val="StyleUnderline"/>
          <w:rFonts w:cstheme="minorHAnsi"/>
        </w:rPr>
        <w:t xml:space="preserve">In </w:t>
      </w:r>
      <w:r w:rsidRPr="00FD5499">
        <w:rPr>
          <w:rStyle w:val="StyleUnderline"/>
          <w:rFonts w:cstheme="minorHAnsi"/>
          <w:highlight w:val="yellow"/>
        </w:rPr>
        <w:t>the U</w:t>
      </w:r>
      <w:r w:rsidRPr="00810DE7">
        <w:rPr>
          <w:rStyle w:val="StyleUnderline"/>
          <w:rFonts w:cstheme="minorHAnsi"/>
        </w:rPr>
        <w:t xml:space="preserve">nited </w:t>
      </w:r>
      <w:r w:rsidRPr="00FD5499">
        <w:rPr>
          <w:rStyle w:val="StyleUnderline"/>
          <w:rFonts w:cstheme="minorHAnsi"/>
          <w:highlight w:val="yellow"/>
        </w:rPr>
        <w:t>S</w:t>
      </w:r>
      <w:r w:rsidRPr="00810DE7">
        <w:rPr>
          <w:rStyle w:val="StyleUnderline"/>
          <w:rFonts w:cstheme="minorHAnsi"/>
        </w:rPr>
        <w:t>tates</w:t>
      </w:r>
      <w:r w:rsidRPr="00810DE7">
        <w:rPr>
          <w:rFonts w:cstheme="minorHAnsi"/>
          <w:sz w:val="16"/>
        </w:rPr>
        <w:t xml:space="preserve">, the </w:t>
      </w:r>
      <w:r w:rsidRPr="00810DE7">
        <w:rPr>
          <w:rStyle w:val="StyleUnderline"/>
          <w:rFonts w:cstheme="minorHAnsi"/>
        </w:rPr>
        <w:t xml:space="preserve">ruling groups </w:t>
      </w:r>
      <w:r w:rsidRPr="00FD5499">
        <w:rPr>
          <w:rStyle w:val="StyleUnderline"/>
          <w:rFonts w:cstheme="minorHAnsi"/>
          <w:highlight w:val="yellow"/>
        </w:rPr>
        <w:t>must channel fear over</w:t>
      </w:r>
      <w:r w:rsidRPr="00810DE7">
        <w:rPr>
          <w:rStyle w:val="StyleUnderline"/>
          <w:rFonts w:cstheme="minorHAnsi"/>
        </w:rPr>
        <w:t xml:space="preserve"> tenuous </w:t>
      </w:r>
      <w:r w:rsidRPr="00FD5499">
        <w:rPr>
          <w:rStyle w:val="StyleUnderline"/>
          <w:rFonts w:cstheme="minorHAnsi"/>
          <w:highlight w:val="yellow"/>
        </w:rPr>
        <w:t>survival away from the system and towards</w:t>
      </w:r>
      <w:r w:rsidRPr="00810DE7">
        <w:rPr>
          <w:rFonts w:cstheme="minorHAnsi"/>
          <w:sz w:val="16"/>
        </w:rPr>
        <w:t xml:space="preserve"> scapegoated communities, such as immigrants or Asians blamed for the pandemic, and towards </w:t>
      </w:r>
      <w:r w:rsidRPr="00FD5499">
        <w:rPr>
          <w:rStyle w:val="StyleUnderline"/>
          <w:rFonts w:cstheme="minorHAnsi"/>
          <w:highlight w:val="yellow"/>
        </w:rPr>
        <w:t>external enemies</w:t>
      </w:r>
      <w:r w:rsidRPr="00810DE7">
        <w:rPr>
          <w:rStyle w:val="StyleUnderline"/>
          <w:rFonts w:cstheme="minorHAnsi"/>
        </w:rPr>
        <w:t xml:space="preserve"> such as </w:t>
      </w:r>
      <w:r w:rsidRPr="00FD5499">
        <w:rPr>
          <w:rStyle w:val="StyleUnderline"/>
          <w:rFonts w:cstheme="minorHAnsi"/>
          <w:highlight w:val="yellow"/>
        </w:rPr>
        <w:t>China and Russia</w:t>
      </w:r>
      <w:r w:rsidRPr="00810DE7">
        <w:rPr>
          <w:rStyle w:val="StyleUnderline"/>
          <w:rFonts w:cstheme="minorHAnsi"/>
        </w:rPr>
        <w:t xml:space="preserve">. At the same time, </w:t>
      </w:r>
      <w:r w:rsidRPr="00FD5499">
        <w:rPr>
          <w:rStyle w:val="StyleUnderline"/>
          <w:rFonts w:cstheme="minorHAnsi"/>
          <w:highlight w:val="yellow"/>
        </w:rPr>
        <w:t>rising</w:t>
      </w:r>
      <w:r w:rsidRPr="00810DE7">
        <w:rPr>
          <w:rStyle w:val="StyleUnderline"/>
          <w:rFonts w:cstheme="minorHAnsi"/>
        </w:rPr>
        <w:t xml:space="preserve"> international </w:t>
      </w:r>
      <w:r w:rsidRPr="00FD5499">
        <w:rPr>
          <w:rStyle w:val="StyleUnderline"/>
          <w:rFonts w:cstheme="minorHAnsi"/>
          <w:highlight w:val="yellow"/>
        </w:rPr>
        <w:t>tensions legitimate</w:t>
      </w:r>
      <w:r w:rsidRPr="00810DE7">
        <w:rPr>
          <w:rStyle w:val="StyleUnderline"/>
          <w:rFonts w:cstheme="minorHAnsi"/>
        </w:rPr>
        <w:t xml:space="preserve"> expanding military and security budgets and </w:t>
      </w:r>
      <w:proofErr w:type="gramStart"/>
      <w:r w:rsidRPr="00810DE7">
        <w:rPr>
          <w:rStyle w:val="Emphasis"/>
          <w:rFonts w:cstheme="minorHAnsi"/>
        </w:rPr>
        <w:t>open up</w:t>
      </w:r>
      <w:proofErr w:type="gramEnd"/>
      <w:r w:rsidRPr="00810DE7">
        <w:rPr>
          <w:rStyle w:val="Emphasis"/>
          <w:rFonts w:cstheme="minorHAnsi"/>
        </w:rPr>
        <w:t xml:space="preserve"> new opportunities for </w:t>
      </w:r>
      <w:r w:rsidRPr="00FD5499">
        <w:rPr>
          <w:rStyle w:val="Emphasis"/>
          <w:rFonts w:cstheme="minorHAnsi"/>
          <w:highlight w:val="yellow"/>
        </w:rPr>
        <w:t>profit</w:t>
      </w:r>
      <w:r w:rsidRPr="00810DE7">
        <w:rPr>
          <w:rStyle w:val="Emphasis"/>
          <w:rFonts w:cstheme="minorHAnsi"/>
        </w:rPr>
        <w:t xml:space="preserve"> making </w:t>
      </w:r>
      <w:r w:rsidRPr="00FD5499">
        <w:rPr>
          <w:rStyle w:val="Emphasis"/>
          <w:rFonts w:cstheme="minorHAnsi"/>
          <w:highlight w:val="yellow"/>
        </w:rPr>
        <w:t>through war</w:t>
      </w:r>
      <w:r w:rsidRPr="00810DE7">
        <w:rPr>
          <w:rFonts w:cstheme="minorHAnsi"/>
          <w:sz w:val="16"/>
        </w:rPr>
        <w:t xml:space="preserve">, political conflict </w:t>
      </w:r>
      <w:r w:rsidRPr="00810DE7">
        <w:rPr>
          <w:rStyle w:val="StyleUnderline"/>
          <w:rFonts w:cstheme="minorHAnsi"/>
        </w:rPr>
        <w:t>and repression in the face of stagnation</w:t>
      </w:r>
      <w:r w:rsidRPr="00810DE7">
        <w:rPr>
          <w:rFonts w:cstheme="minorHAnsi"/>
          <w:sz w:val="16"/>
        </w:rPr>
        <w:t xml:space="preserve"> in the civilian economy.</w:t>
      </w:r>
    </w:p>
    <w:p w14:paraId="5E48F469" w14:textId="77777777" w:rsidR="00C24E19" w:rsidRPr="00810DE7" w:rsidRDefault="00C24E19" w:rsidP="00C24E19">
      <w:pPr>
        <w:rPr>
          <w:rFonts w:cstheme="minorHAnsi"/>
          <w:b/>
          <w:u w:val="single"/>
        </w:rPr>
      </w:pPr>
      <w:r w:rsidRPr="00810DE7">
        <w:rPr>
          <w:rFonts w:cstheme="minorHAnsi"/>
          <w:sz w:val="16"/>
        </w:rPr>
        <w:t xml:space="preserve">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w:t>
      </w:r>
      <w:r w:rsidRPr="00810DE7">
        <w:rPr>
          <w:rStyle w:val="StyleUnderline"/>
          <w:rFonts w:cstheme="minorHAnsi"/>
        </w:rPr>
        <w:t>the New Cold War will become a cornerstone in the arsenal of US rulers and transnational elites to maintain a grip on power as the crisis deepens.</w:t>
      </w:r>
    </w:p>
    <w:p w14:paraId="2FD55B8E" w14:textId="77777777" w:rsidR="00C24E19" w:rsidRPr="00810DE7" w:rsidRDefault="00C24E19" w:rsidP="00C24E19">
      <w:pPr>
        <w:rPr>
          <w:rFonts w:cstheme="minorHAnsi"/>
          <w:sz w:val="16"/>
        </w:rPr>
      </w:pPr>
      <w:r w:rsidRPr="00810DE7">
        <w:rPr>
          <w:rFonts w:cstheme="minorHAnsi"/>
          <w:sz w:val="16"/>
        </w:rPr>
        <w:t>THE CRISIS OF GLOBAL CAPITALISM</w:t>
      </w:r>
    </w:p>
    <w:p w14:paraId="27261048" w14:textId="77777777" w:rsidR="00C24E19" w:rsidRPr="00810DE7" w:rsidRDefault="00C24E19" w:rsidP="00C24E19">
      <w:pPr>
        <w:rPr>
          <w:rFonts w:cstheme="minorHAnsi"/>
          <w:sz w:val="16"/>
        </w:rPr>
      </w:pPr>
      <w:r w:rsidRPr="00810DE7">
        <w:rPr>
          <w:rFonts w:cstheme="minorHAnsi"/>
          <w:sz w:val="16"/>
        </w:rPr>
        <w:t xml:space="preserve">Economically, </w:t>
      </w:r>
      <w:r w:rsidRPr="00810DE7">
        <w:rPr>
          <w:rStyle w:val="StyleUnderline"/>
          <w:rFonts w:cstheme="minorHAnsi"/>
        </w:rPr>
        <w:t>global capitalism faces</w:t>
      </w:r>
      <w:r w:rsidRPr="00810DE7">
        <w:rPr>
          <w:rFonts w:cstheme="minorHAnsi"/>
          <w:sz w:val="16"/>
        </w:rPr>
        <w:t xml:space="preserve"> what is known in technical language as </w:t>
      </w:r>
      <w:r w:rsidRPr="00810DE7">
        <w:rPr>
          <w:rStyle w:val="StyleUnderline"/>
          <w:rFonts w:cstheme="minorHAnsi"/>
        </w:rPr>
        <w:t>“</w:t>
      </w:r>
      <w:r w:rsidRPr="00FD5499">
        <w:rPr>
          <w:rStyle w:val="StyleUnderline"/>
          <w:rFonts w:cstheme="minorHAnsi"/>
          <w:highlight w:val="yellow"/>
        </w:rPr>
        <w:t>overaccumulation</w:t>
      </w:r>
      <w:r w:rsidRPr="00810DE7">
        <w:rPr>
          <w:rStyle w:val="StyleUnderline"/>
          <w:rFonts w:cstheme="minorHAnsi"/>
        </w:rPr>
        <w:t>”</w:t>
      </w:r>
      <w:r w:rsidRPr="00810DE7">
        <w:rPr>
          <w:rFonts w:cstheme="minorHAnsi"/>
          <w:sz w:val="16"/>
        </w:rPr>
        <w:t xml:space="preserve">: a situation in which </w:t>
      </w:r>
      <w:r w:rsidRPr="00810DE7">
        <w:rPr>
          <w:rStyle w:val="StyleUnderline"/>
          <w:rFonts w:cstheme="minorHAnsi"/>
        </w:rPr>
        <w:t xml:space="preserve">the economy has </w:t>
      </w:r>
      <w:r w:rsidRPr="00FD5499">
        <w:rPr>
          <w:rStyle w:val="StyleUnderline"/>
          <w:rFonts w:cstheme="minorHAnsi"/>
          <w:highlight w:val="yellow"/>
        </w:rPr>
        <w:t>produced</w:t>
      </w:r>
      <w:r w:rsidRPr="00810DE7">
        <w:rPr>
          <w:rFonts w:cstheme="minorHAnsi"/>
          <w:sz w:val="16"/>
        </w:rPr>
        <w:t xml:space="preserve"> — or has the capacity to produce — </w:t>
      </w:r>
      <w:r w:rsidRPr="00FD5499">
        <w:rPr>
          <w:rStyle w:val="StyleUnderline"/>
          <w:rFonts w:cstheme="minorHAnsi"/>
          <w:highlight w:val="yellow"/>
        </w:rPr>
        <w:t>great</w:t>
      </w:r>
      <w:r w:rsidRPr="00810DE7">
        <w:rPr>
          <w:rStyle w:val="StyleUnderline"/>
          <w:rFonts w:cstheme="minorHAnsi"/>
        </w:rPr>
        <w:t xml:space="preserve"> quantities of </w:t>
      </w:r>
      <w:r w:rsidRPr="00FD5499">
        <w:rPr>
          <w:rStyle w:val="StyleUnderline"/>
          <w:rFonts w:cstheme="minorHAnsi"/>
          <w:highlight w:val="yellow"/>
        </w:rPr>
        <w:t>wealth but</w:t>
      </w:r>
      <w:r w:rsidRPr="00810DE7">
        <w:rPr>
          <w:rStyle w:val="StyleUnderline"/>
          <w:rFonts w:cstheme="minorHAnsi"/>
        </w:rPr>
        <w:t xml:space="preserve"> the </w:t>
      </w:r>
      <w:r w:rsidRPr="00FD5499">
        <w:rPr>
          <w:rStyle w:val="StyleUnderline"/>
          <w:rFonts w:cstheme="minorHAnsi"/>
          <w:highlight w:val="yellow"/>
        </w:rPr>
        <w:t>market cannot absorb</w:t>
      </w:r>
      <w:r w:rsidRPr="00810DE7">
        <w:rPr>
          <w:rStyle w:val="StyleUnderline"/>
          <w:rFonts w:cstheme="minorHAnsi"/>
        </w:rPr>
        <w:t xml:space="preserve"> this</w:t>
      </w:r>
      <w:r w:rsidRPr="00810DE7">
        <w:rPr>
          <w:rFonts w:cstheme="minorHAnsi"/>
          <w:sz w:val="16"/>
        </w:rPr>
        <w:t xml:space="preserve"> wealth </w:t>
      </w:r>
      <w:r w:rsidRPr="00FD5499">
        <w:rPr>
          <w:rStyle w:val="StyleUnderline"/>
          <w:rFonts w:cstheme="minorHAnsi"/>
          <w:highlight w:val="yellow"/>
        </w:rPr>
        <w:t>because of</w:t>
      </w:r>
      <w:r w:rsidRPr="00810DE7">
        <w:rPr>
          <w:rStyle w:val="StyleUnderline"/>
          <w:rFonts w:cstheme="minorHAnsi"/>
        </w:rPr>
        <w:t xml:space="preserve"> escalating inequality. Capitalism</w:t>
      </w:r>
      <w:r w:rsidRPr="00810DE7">
        <w:rPr>
          <w:rFonts w:cstheme="minorHAnsi"/>
          <w:sz w:val="16"/>
        </w:rPr>
        <w:t xml:space="preserve"> by its very nature </w:t>
      </w:r>
      <w:r w:rsidRPr="00810DE7">
        <w:rPr>
          <w:rStyle w:val="StyleUnderline"/>
          <w:rFonts w:cstheme="minorHAnsi"/>
        </w:rPr>
        <w:t>will produce</w:t>
      </w:r>
      <w:r w:rsidRPr="00810DE7">
        <w:rPr>
          <w:rFonts w:cstheme="minorHAnsi"/>
          <w:sz w:val="16"/>
        </w:rPr>
        <w:t xml:space="preserve"> abundant </w:t>
      </w:r>
      <w:r w:rsidRPr="00810DE7">
        <w:rPr>
          <w:rStyle w:val="StyleUnderline"/>
          <w:rFonts w:cstheme="minorHAnsi"/>
        </w:rPr>
        <w:t xml:space="preserve">wealth yet polarize that wealth and generate ever greater </w:t>
      </w:r>
      <w:r w:rsidRPr="00810DE7">
        <w:rPr>
          <w:rFonts w:cstheme="minorHAnsi"/>
          <w:sz w:val="16"/>
        </w:rPr>
        <w:t xml:space="preserve">levels of social </w:t>
      </w:r>
      <w:r w:rsidRPr="00FD5499">
        <w:rPr>
          <w:rStyle w:val="StyleUnderline"/>
          <w:rFonts w:cstheme="minorHAnsi"/>
          <w:highlight w:val="yellow"/>
        </w:rPr>
        <w:t>inequality</w:t>
      </w:r>
      <w:r w:rsidRPr="00810DE7">
        <w:rPr>
          <w:rFonts w:cstheme="minorHAnsi"/>
          <w:sz w:val="16"/>
        </w:rPr>
        <w:t xml:space="preserve"> unless offset by redistributive policies. The level of global social polarization and inequality now experienced is </w:t>
      </w:r>
      <w:r w:rsidRPr="00FD5499">
        <w:rPr>
          <w:rStyle w:val="Emphasis"/>
          <w:rFonts w:cstheme="minorHAnsi"/>
          <w:highlight w:val="yellow"/>
        </w:rPr>
        <w:t>without precedent</w:t>
      </w:r>
      <w:r w:rsidRPr="00810DE7">
        <w:rPr>
          <w:rStyle w:val="Emphasis"/>
          <w:rFonts w:cstheme="minorHAnsi"/>
        </w:rPr>
        <w:t>.</w:t>
      </w:r>
      <w:r w:rsidRPr="00810DE7">
        <w:rPr>
          <w:rFonts w:cstheme="minorHAnsi"/>
          <w:sz w:val="16"/>
        </w:rPr>
        <w:t xml:space="preserve"> In 2018, the richest one percent of humanity controlled more than half of the world’s wealth while the bottom 80 percent had to make do with just five percent.</w:t>
      </w:r>
    </w:p>
    <w:p w14:paraId="7A4B6EBF" w14:textId="77777777" w:rsidR="00C24E19" w:rsidRPr="00810DE7" w:rsidRDefault="00C24E19" w:rsidP="00C24E19">
      <w:pPr>
        <w:rPr>
          <w:rFonts w:cstheme="minorHAnsi"/>
          <w:b/>
          <w:u w:val="single"/>
        </w:rPr>
      </w:pPr>
      <w:r w:rsidRPr="00810DE7">
        <w:rPr>
          <w:rStyle w:val="StyleUnderline"/>
          <w:rFonts w:cstheme="minorHAnsi"/>
        </w:rPr>
        <w:lastRenderedPageBreak/>
        <w:t xml:space="preserve">Such inequalities end up </w:t>
      </w:r>
      <w:r w:rsidRPr="00FD5499">
        <w:rPr>
          <w:rStyle w:val="StyleUnderline"/>
          <w:rFonts w:cstheme="minorHAnsi"/>
          <w:highlight w:val="yellow"/>
        </w:rPr>
        <w:t>undermining</w:t>
      </w:r>
      <w:r w:rsidRPr="00810DE7">
        <w:rPr>
          <w:rStyle w:val="StyleUnderline"/>
          <w:rFonts w:cstheme="minorHAnsi"/>
        </w:rPr>
        <w:t xml:space="preserve"> the </w:t>
      </w:r>
      <w:r w:rsidRPr="00FD5499">
        <w:rPr>
          <w:rStyle w:val="StyleUnderline"/>
          <w:rFonts w:cstheme="minorHAnsi"/>
          <w:highlight w:val="yellow"/>
        </w:rPr>
        <w:t>stability of the system</w:t>
      </w:r>
      <w:r w:rsidRPr="00810DE7">
        <w:rPr>
          <w:rStyle w:val="StyleUnderline"/>
          <w:rFonts w:cstheme="minorHAnsi"/>
        </w:rPr>
        <w:t xml:space="preserve"> as the gap grows between what is</w:t>
      </w:r>
      <w:r w:rsidRPr="00810DE7">
        <w:rPr>
          <w:rFonts w:cstheme="minorHAnsi"/>
          <w:sz w:val="16"/>
        </w:rPr>
        <w:t xml:space="preserve"> — or could be — </w:t>
      </w:r>
      <w:r w:rsidRPr="00810DE7">
        <w:rPr>
          <w:rStyle w:val="StyleUnderline"/>
          <w:rFonts w:cstheme="minorHAnsi"/>
        </w:rPr>
        <w:t xml:space="preserve">produced and what the market can absorb. </w:t>
      </w:r>
      <w:r w:rsidRPr="00810DE7">
        <w:rPr>
          <w:rFonts w:cstheme="minorHAnsi"/>
          <w:sz w:val="16"/>
        </w:rPr>
        <w:t xml:space="preserve">The </w:t>
      </w:r>
      <w:r w:rsidRPr="00810DE7">
        <w:rPr>
          <w:rStyle w:val="StyleUnderline"/>
          <w:rFonts w:cstheme="minorHAnsi"/>
        </w:rPr>
        <w:t xml:space="preserve">extreme </w:t>
      </w:r>
      <w:r w:rsidRPr="00FD5499">
        <w:rPr>
          <w:rStyle w:val="StyleUnderline"/>
          <w:rFonts w:cstheme="minorHAnsi"/>
          <w:highlight w:val="yellow"/>
        </w:rPr>
        <w:t>concentration of</w:t>
      </w:r>
      <w:r w:rsidRPr="00810DE7">
        <w:rPr>
          <w:rStyle w:val="StyleUnderline"/>
          <w:rFonts w:cstheme="minorHAnsi"/>
        </w:rPr>
        <w:t xml:space="preserve"> the planet’s </w:t>
      </w:r>
      <w:r w:rsidRPr="00FD5499">
        <w:rPr>
          <w:rStyle w:val="StyleUnderline"/>
          <w:rFonts w:cstheme="minorHAnsi"/>
          <w:highlight w:val="yellow"/>
        </w:rPr>
        <w:t>wealth</w:t>
      </w:r>
      <w:r w:rsidRPr="00810DE7">
        <w:rPr>
          <w:rFonts w:cstheme="minorHAnsi"/>
          <w:sz w:val="16"/>
        </w:rPr>
        <w:t xml:space="preserve"> in the hands of the few </w:t>
      </w:r>
      <w:r w:rsidRPr="00FD5499">
        <w:rPr>
          <w:rStyle w:val="StyleUnderline"/>
          <w:rFonts w:cstheme="minorHAnsi"/>
          <w:highlight w:val="yellow"/>
        </w:rPr>
        <w:t>and</w:t>
      </w:r>
      <w:r w:rsidRPr="00810DE7">
        <w:rPr>
          <w:rFonts w:cstheme="minorHAnsi"/>
          <w:sz w:val="16"/>
        </w:rPr>
        <w:t xml:space="preserve"> the </w:t>
      </w:r>
      <w:r w:rsidRPr="00FD5499">
        <w:rPr>
          <w:rStyle w:val="StyleUnderline"/>
          <w:rFonts w:cstheme="minorHAnsi"/>
          <w:highlight w:val="yellow"/>
        </w:rPr>
        <w:t>accelerated</w:t>
      </w:r>
      <w:r w:rsidRPr="00810DE7">
        <w:rPr>
          <w:rFonts w:cstheme="minorHAnsi"/>
          <w:sz w:val="16"/>
        </w:rPr>
        <w:t xml:space="preserve"> impoverishment and </w:t>
      </w:r>
      <w:r w:rsidRPr="00FD5499">
        <w:rPr>
          <w:rStyle w:val="StyleUnderline"/>
          <w:rFonts w:cstheme="minorHAnsi"/>
          <w:highlight w:val="yellow"/>
        </w:rPr>
        <w:t>dispossession</w:t>
      </w:r>
      <w:r w:rsidRPr="00810DE7">
        <w:rPr>
          <w:rFonts w:cstheme="minorHAnsi"/>
          <w:sz w:val="16"/>
        </w:rPr>
        <w:t xml:space="preserve"> of the majority </w:t>
      </w:r>
      <w:r w:rsidRPr="00FD5499">
        <w:rPr>
          <w:rStyle w:val="StyleUnderline"/>
          <w:rFonts w:cstheme="minorHAnsi"/>
          <w:highlight w:val="yellow"/>
        </w:rPr>
        <w:t>means</w:t>
      </w:r>
      <w:r w:rsidRPr="00810DE7">
        <w:rPr>
          <w:rFonts w:cstheme="minorHAnsi"/>
          <w:sz w:val="16"/>
        </w:rPr>
        <w:t xml:space="preserve"> that </w:t>
      </w:r>
      <w:r w:rsidRPr="00FD5499">
        <w:rPr>
          <w:rStyle w:val="StyleUnderline"/>
          <w:rFonts w:cstheme="minorHAnsi"/>
          <w:highlight w:val="yellow"/>
        </w:rPr>
        <w:t>the</w:t>
      </w:r>
      <w:r w:rsidRPr="00810DE7">
        <w:rPr>
          <w:rFonts w:cstheme="minorHAnsi"/>
          <w:sz w:val="16"/>
        </w:rPr>
        <w:t xml:space="preserve"> transnational capitalist class, or </w:t>
      </w:r>
      <w:r w:rsidRPr="00FD5499">
        <w:rPr>
          <w:rStyle w:val="StyleUnderline"/>
          <w:rFonts w:cstheme="minorHAnsi"/>
          <w:highlight w:val="yellow"/>
        </w:rPr>
        <w:t>TCC</w:t>
      </w:r>
      <w:r w:rsidRPr="00810DE7">
        <w:rPr>
          <w:rFonts w:cstheme="minorHAnsi"/>
          <w:sz w:val="16"/>
        </w:rPr>
        <w:t xml:space="preserve">, </w:t>
      </w:r>
      <w:r w:rsidRPr="00FD5499">
        <w:rPr>
          <w:rStyle w:val="StyleUnderline"/>
          <w:rFonts w:cstheme="minorHAnsi"/>
          <w:highlight w:val="yellow"/>
        </w:rPr>
        <w:t>has</w:t>
      </w:r>
      <w:r w:rsidRPr="00810DE7">
        <w:rPr>
          <w:rFonts w:cstheme="minorHAnsi"/>
          <w:sz w:val="16"/>
        </w:rPr>
        <w:t xml:space="preserve"> increasing </w:t>
      </w:r>
      <w:r w:rsidRPr="00FD5499">
        <w:rPr>
          <w:rStyle w:val="StyleUnderline"/>
          <w:rFonts w:cstheme="minorHAnsi"/>
          <w:highlight w:val="yellow"/>
        </w:rPr>
        <w:t>difficulty</w:t>
      </w:r>
      <w:r w:rsidRPr="00810DE7">
        <w:rPr>
          <w:rFonts w:cstheme="minorHAnsi"/>
          <w:sz w:val="16"/>
        </w:rPr>
        <w:t xml:space="preserve"> in </w:t>
      </w:r>
      <w:r w:rsidRPr="00FD5499">
        <w:rPr>
          <w:rStyle w:val="StyleUnderline"/>
          <w:rFonts w:cstheme="minorHAnsi"/>
          <w:highlight w:val="yellow"/>
        </w:rPr>
        <w:t>finding</w:t>
      </w:r>
      <w:r w:rsidRPr="00810DE7">
        <w:rPr>
          <w:rStyle w:val="StyleUnderline"/>
          <w:rFonts w:cstheme="minorHAnsi"/>
        </w:rPr>
        <w:t xml:space="preserve"> productive </w:t>
      </w:r>
      <w:r w:rsidRPr="00FD5499">
        <w:rPr>
          <w:rStyle w:val="StyleUnderline"/>
          <w:rFonts w:cstheme="minorHAnsi"/>
          <w:highlight w:val="yellow"/>
        </w:rPr>
        <w:t>outlets to unload</w:t>
      </w:r>
      <w:r w:rsidRPr="00810DE7">
        <w:rPr>
          <w:rStyle w:val="StyleUnderline"/>
          <w:rFonts w:cstheme="minorHAnsi"/>
        </w:rPr>
        <w:t xml:space="preserve"> enormous amounts of </w:t>
      </w:r>
      <w:r w:rsidRPr="00FD5499">
        <w:rPr>
          <w:rStyle w:val="StyleUnderline"/>
          <w:rFonts w:cstheme="minorHAnsi"/>
          <w:highlight w:val="yellow"/>
        </w:rPr>
        <w:t>surplus</w:t>
      </w:r>
      <w:r w:rsidRPr="00810DE7">
        <w:rPr>
          <w:rStyle w:val="StyleUnderline"/>
          <w:rFonts w:cstheme="minorHAnsi"/>
        </w:rPr>
        <w:t xml:space="preserve"> it accumulated.</w:t>
      </w:r>
    </w:p>
    <w:p w14:paraId="3AE4985D" w14:textId="77777777" w:rsidR="00C24E19" w:rsidRPr="00810DE7" w:rsidRDefault="00C24E19" w:rsidP="00C24E19">
      <w:pPr>
        <w:rPr>
          <w:rFonts w:cstheme="minorHAnsi"/>
          <w:sz w:val="16"/>
        </w:rPr>
      </w:pPr>
      <w:r w:rsidRPr="00810DE7">
        <w:rPr>
          <w:rFonts w:cstheme="minorHAnsi"/>
          <w:sz w:val="16"/>
        </w:rPr>
        <w:t xml:space="preserve">The more global inequalities expand, the more constricted the world market becomes and the more the system faces a structural crisis of overaccumulation. </w:t>
      </w:r>
      <w:r w:rsidRPr="00810DE7">
        <w:rPr>
          <w:rStyle w:val="StyleUnderline"/>
          <w:rFonts w:cstheme="minorHAnsi"/>
        </w:rPr>
        <w:t>If</w:t>
      </w:r>
      <w:r w:rsidRPr="00810DE7">
        <w:rPr>
          <w:rFonts w:cstheme="minorHAnsi"/>
          <w:sz w:val="16"/>
        </w:rPr>
        <w:t xml:space="preserve"> left </w:t>
      </w:r>
      <w:r w:rsidRPr="00810DE7">
        <w:rPr>
          <w:rStyle w:val="StyleUnderline"/>
          <w:rFonts w:cstheme="minorHAnsi"/>
        </w:rPr>
        <w:t xml:space="preserve">unchecked, expanding social polarization </w:t>
      </w:r>
      <w:r w:rsidRPr="00FD5499">
        <w:rPr>
          <w:rStyle w:val="StyleUnderline"/>
          <w:rFonts w:cstheme="minorHAnsi"/>
          <w:highlight w:val="yellow"/>
        </w:rPr>
        <w:t xml:space="preserve">results in </w:t>
      </w:r>
      <w:r w:rsidRPr="00FD5499">
        <w:rPr>
          <w:rStyle w:val="Emphasis"/>
          <w:rFonts w:cstheme="minorHAnsi"/>
          <w:highlight w:val="yellow"/>
        </w:rPr>
        <w:t>crisis</w:t>
      </w:r>
      <w:r w:rsidRPr="00810DE7">
        <w:rPr>
          <w:rFonts w:cstheme="minorHAnsi"/>
          <w:sz w:val="16"/>
        </w:rPr>
        <w:t xml:space="preserve"> — in </w:t>
      </w:r>
      <w:r w:rsidRPr="00810DE7">
        <w:rPr>
          <w:rStyle w:val="StyleUnderline"/>
          <w:rFonts w:cstheme="minorHAnsi"/>
        </w:rPr>
        <w:t>stagnation</w:t>
      </w:r>
      <w:r w:rsidRPr="00810DE7">
        <w:rPr>
          <w:rFonts w:cstheme="minorHAnsi"/>
          <w:sz w:val="16"/>
        </w:rPr>
        <w:t xml:space="preserve">, recessions, </w:t>
      </w:r>
      <w:r w:rsidRPr="00810DE7">
        <w:rPr>
          <w:rStyle w:val="StyleUnderline"/>
          <w:rFonts w:cstheme="minorHAnsi"/>
        </w:rPr>
        <w:t xml:space="preserve">depressions, social </w:t>
      </w:r>
      <w:proofErr w:type="gramStart"/>
      <w:r w:rsidRPr="00810DE7">
        <w:rPr>
          <w:rStyle w:val="StyleUnderline"/>
          <w:rFonts w:cstheme="minorHAnsi"/>
        </w:rPr>
        <w:t>upheavals</w:t>
      </w:r>
      <w:proofErr w:type="gramEnd"/>
      <w:r w:rsidRPr="00810DE7">
        <w:rPr>
          <w:rStyle w:val="StyleUnderline"/>
          <w:rFonts w:cstheme="minorHAnsi"/>
        </w:rPr>
        <w:t xml:space="preserve"> and war</w:t>
      </w:r>
      <w:r w:rsidRPr="00810DE7">
        <w:rPr>
          <w:rFonts w:cstheme="minorHAnsi"/>
          <w:sz w:val="16"/>
        </w:rPr>
        <w:t xml:space="preserve"> — just what we are experiencing right now.</w:t>
      </w:r>
    </w:p>
    <w:p w14:paraId="6EB5EEBD" w14:textId="77777777" w:rsidR="00C24E19" w:rsidRPr="00810DE7" w:rsidRDefault="00C24E19" w:rsidP="00C24E19">
      <w:pPr>
        <w:rPr>
          <w:rFonts w:cstheme="minorHAnsi"/>
          <w:b/>
          <w:u w:val="single"/>
        </w:rPr>
      </w:pPr>
      <w:r w:rsidRPr="00810DE7">
        <w:rPr>
          <w:rFonts w:cstheme="minorHAnsi"/>
          <w:sz w:val="16"/>
        </w:rPr>
        <w:t xml:space="preserve">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w:t>
      </w:r>
      <w:r w:rsidRPr="00810DE7">
        <w:rPr>
          <w:rStyle w:val="StyleUnderline"/>
          <w:rFonts w:cstheme="minorHAnsi"/>
        </w:rPr>
        <w:t>The writing was on the wall. The contagion was</w:t>
      </w:r>
      <w:r w:rsidRPr="00810DE7">
        <w:rPr>
          <w:rFonts w:cstheme="minorHAnsi"/>
          <w:sz w:val="16"/>
        </w:rPr>
        <w:t xml:space="preserve"> but </w:t>
      </w:r>
      <w:r w:rsidRPr="00FD5499">
        <w:rPr>
          <w:rStyle w:val="StyleUnderline"/>
          <w:rFonts w:cstheme="minorHAnsi"/>
          <w:highlight w:val="yellow"/>
        </w:rPr>
        <w:t>the</w:t>
      </w:r>
      <w:r w:rsidRPr="00810DE7">
        <w:rPr>
          <w:rStyle w:val="StyleUnderline"/>
          <w:rFonts w:cstheme="minorHAnsi"/>
        </w:rPr>
        <w:t xml:space="preserve"> spark that ignited the combustible of a global </w:t>
      </w:r>
      <w:r w:rsidRPr="00FD5499">
        <w:rPr>
          <w:rStyle w:val="StyleUnderline"/>
          <w:rFonts w:cstheme="minorHAnsi"/>
          <w:highlight w:val="yellow"/>
        </w:rPr>
        <w:t>economy</w:t>
      </w:r>
      <w:r w:rsidRPr="00810DE7">
        <w:rPr>
          <w:rStyle w:val="StyleUnderline"/>
          <w:rFonts w:cstheme="minorHAnsi"/>
        </w:rPr>
        <w:t xml:space="preserve"> that </w:t>
      </w:r>
      <w:r w:rsidRPr="00FD5499">
        <w:rPr>
          <w:rStyle w:val="Emphasis"/>
          <w:rFonts w:cstheme="minorHAnsi"/>
          <w:highlight w:val="yellow"/>
        </w:rPr>
        <w:t>never</w:t>
      </w:r>
      <w:r w:rsidRPr="00810DE7">
        <w:rPr>
          <w:rStyle w:val="Emphasis"/>
          <w:rFonts w:cstheme="minorHAnsi"/>
        </w:rPr>
        <w:t xml:space="preserve"> fully </w:t>
      </w:r>
      <w:r w:rsidRPr="00FD5499">
        <w:rPr>
          <w:rStyle w:val="Emphasis"/>
          <w:rFonts w:cstheme="minorHAnsi"/>
          <w:highlight w:val="yellow"/>
        </w:rPr>
        <w:t>recovered from</w:t>
      </w:r>
      <w:r w:rsidRPr="00810DE7">
        <w:rPr>
          <w:rStyle w:val="Emphasis"/>
          <w:rFonts w:cstheme="minorHAnsi"/>
        </w:rPr>
        <w:t xml:space="preserve"> the 20</w:t>
      </w:r>
      <w:r w:rsidRPr="00FD5499">
        <w:rPr>
          <w:rStyle w:val="Emphasis"/>
          <w:rFonts w:cstheme="minorHAnsi"/>
          <w:highlight w:val="yellow"/>
        </w:rPr>
        <w:t>08</w:t>
      </w:r>
      <w:r w:rsidRPr="00810DE7">
        <w:rPr>
          <w:rStyle w:val="Emphasis"/>
          <w:rFonts w:cstheme="minorHAnsi"/>
        </w:rPr>
        <w:t xml:space="preserve"> financial collapse</w:t>
      </w:r>
      <w:r w:rsidRPr="00810DE7">
        <w:rPr>
          <w:rStyle w:val="StyleUnderline"/>
          <w:rFonts w:cstheme="minorHAnsi"/>
        </w:rPr>
        <w:t xml:space="preserve"> and had been </w:t>
      </w:r>
      <w:r w:rsidRPr="00FD5499">
        <w:rPr>
          <w:rStyle w:val="Emphasis"/>
          <w:rFonts w:cstheme="minorHAnsi"/>
          <w:highlight w:val="yellow"/>
        </w:rPr>
        <w:t>teetering on the brink of</w:t>
      </w:r>
      <w:r w:rsidRPr="00810DE7">
        <w:rPr>
          <w:rStyle w:val="Emphasis"/>
          <w:rFonts w:cstheme="minorHAnsi"/>
        </w:rPr>
        <w:t xml:space="preserve"> renewed </w:t>
      </w:r>
      <w:r w:rsidRPr="00FD5499">
        <w:rPr>
          <w:rStyle w:val="Emphasis"/>
          <w:rFonts w:cstheme="minorHAnsi"/>
          <w:highlight w:val="yellow"/>
        </w:rPr>
        <w:t>crisis ever since</w:t>
      </w:r>
      <w:r w:rsidRPr="00810DE7">
        <w:rPr>
          <w:rStyle w:val="StyleUnderline"/>
          <w:rFonts w:cstheme="minorHAnsi"/>
        </w:rPr>
        <w:t>.</w:t>
      </w:r>
    </w:p>
    <w:p w14:paraId="5494C963" w14:textId="77777777" w:rsidR="00C24E19" w:rsidRPr="00810DE7" w:rsidRDefault="00C24E19" w:rsidP="00C24E19">
      <w:pPr>
        <w:rPr>
          <w:rFonts w:cstheme="minorHAnsi"/>
          <w:sz w:val="16"/>
        </w:rPr>
      </w:pPr>
      <w:r w:rsidRPr="00810DE7">
        <w:rPr>
          <w:rStyle w:val="StyleUnderline"/>
          <w:rFonts w:cstheme="minorHAnsi"/>
        </w:rPr>
        <w:t>Even if there is a momentary recovery</w:t>
      </w:r>
      <w:r w:rsidRPr="00810DE7">
        <w:rPr>
          <w:rFonts w:cstheme="minorHAnsi"/>
          <w:sz w:val="16"/>
        </w:rPr>
        <w:t xml:space="preserve"> as the world slowly emerges from the pandemic, </w:t>
      </w:r>
      <w:r w:rsidRPr="00810DE7">
        <w:rPr>
          <w:rStyle w:val="Emphasis"/>
          <w:rFonts w:cstheme="minorHAnsi"/>
        </w:rPr>
        <w:t xml:space="preserve">global capitalism will remain mired in this </w:t>
      </w:r>
      <w:r w:rsidRPr="00FD5499">
        <w:rPr>
          <w:rStyle w:val="Emphasis"/>
          <w:rFonts w:cstheme="minorHAnsi"/>
          <w:highlight w:val="yellow"/>
        </w:rPr>
        <w:t>structural crisis of overaccumulation</w:t>
      </w:r>
      <w:r w:rsidRPr="00810DE7">
        <w:rPr>
          <w:rStyle w:val="Emphasis"/>
          <w:rFonts w:cstheme="minorHAnsi"/>
        </w:rPr>
        <w:t>.</w:t>
      </w:r>
      <w:r w:rsidRPr="00810DE7">
        <w:rPr>
          <w:rFonts w:cstheme="minorHAnsi"/>
          <w:sz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w:t>
      </w:r>
      <w:proofErr w:type="gramStart"/>
      <w:r w:rsidRPr="00810DE7">
        <w:rPr>
          <w:rFonts w:cstheme="minorHAnsi"/>
          <w:sz w:val="16"/>
        </w:rPr>
        <w:t>at the same time that</w:t>
      </w:r>
      <w:proofErr w:type="gramEnd"/>
      <w:r w:rsidRPr="00810DE7">
        <w:rPr>
          <w:rFonts w:cstheme="minorHAnsi"/>
          <w:sz w:val="16"/>
        </w:rPr>
        <w:t xml:space="preserve"> corporate investment declined.</w:t>
      </w:r>
    </w:p>
    <w:p w14:paraId="6AFEB733" w14:textId="77777777" w:rsidR="00C24E19" w:rsidRPr="00810DE7" w:rsidRDefault="00C24E19" w:rsidP="00C24E19">
      <w:pPr>
        <w:rPr>
          <w:rFonts w:cstheme="minorHAnsi"/>
          <w:b/>
          <w:u w:val="single"/>
        </w:rPr>
      </w:pPr>
      <w:r w:rsidRPr="00810DE7">
        <w:rPr>
          <w:rFonts w:cstheme="minorHAnsi"/>
          <w:sz w:val="16"/>
        </w:rPr>
        <w:t xml:space="preserve">The total cash held in reserves of the world’s 2,000 biggest non-financial corporations increased from $6.6 trillion in 2010 to $14.2 trillion in 2020 — considerably more than the foreign exchange reserves of the world’s central governments — as the global economy stagnated. </w:t>
      </w:r>
      <w:r w:rsidRPr="00810DE7">
        <w:rPr>
          <w:rStyle w:val="StyleUnderline"/>
          <w:rFonts w:cstheme="minorHAnsi"/>
        </w:rPr>
        <w:t xml:space="preserve">Wild financial speculation and mounting government corporate, and consumer debt </w:t>
      </w:r>
      <w:r w:rsidRPr="00810DE7">
        <w:rPr>
          <w:rFonts w:cstheme="minorHAnsi"/>
          <w:sz w:val="16"/>
        </w:rPr>
        <w:t xml:space="preserve">drove growth in the first two decades of the 21st century, but these </w:t>
      </w:r>
      <w:r w:rsidRPr="00FD5499">
        <w:rPr>
          <w:rStyle w:val="StyleUnderline"/>
          <w:rFonts w:cstheme="minorHAnsi"/>
          <w:highlight w:val="yellow"/>
        </w:rPr>
        <w:t>are</w:t>
      </w:r>
      <w:r w:rsidRPr="00810DE7">
        <w:rPr>
          <w:rStyle w:val="StyleUnderline"/>
          <w:rFonts w:cstheme="minorHAnsi"/>
        </w:rPr>
        <w:t xml:space="preserve"> temporary and </w:t>
      </w:r>
      <w:r w:rsidRPr="00FD5499">
        <w:rPr>
          <w:rStyle w:val="Emphasis"/>
          <w:rFonts w:cstheme="minorHAnsi"/>
          <w:highlight w:val="yellow"/>
        </w:rPr>
        <w:t>unsustainable</w:t>
      </w:r>
      <w:r w:rsidRPr="00810DE7">
        <w:rPr>
          <w:rStyle w:val="StyleUnderline"/>
          <w:rFonts w:cstheme="minorHAnsi"/>
        </w:rPr>
        <w:t xml:space="preserve"> solutions to long-term stagnation.</w:t>
      </w:r>
    </w:p>
    <w:p w14:paraId="48C7105F" w14:textId="77777777" w:rsidR="00C24E19" w:rsidRPr="00810DE7" w:rsidRDefault="00C24E19" w:rsidP="00C24E19">
      <w:pPr>
        <w:rPr>
          <w:rFonts w:cstheme="minorHAnsi"/>
          <w:sz w:val="16"/>
        </w:rPr>
      </w:pPr>
      <w:r w:rsidRPr="00810DE7">
        <w:rPr>
          <w:rFonts w:cstheme="minorHAnsi"/>
          <w:sz w:val="16"/>
        </w:rPr>
        <w:t>THE GLOBAL WAR ECONOMY</w:t>
      </w:r>
    </w:p>
    <w:p w14:paraId="17CBD545" w14:textId="77777777" w:rsidR="00C24E19" w:rsidRPr="00810DE7" w:rsidRDefault="00C24E19" w:rsidP="00C24E19">
      <w:pPr>
        <w:rPr>
          <w:rFonts w:cstheme="minorHAnsi"/>
          <w:b/>
          <w:u w:val="single"/>
        </w:rPr>
      </w:pPr>
      <w:r w:rsidRPr="00810DE7">
        <w:rPr>
          <w:rFonts w:cstheme="minorHAnsi"/>
          <w:sz w:val="16"/>
        </w:rPr>
        <w:t xml:space="preserve">As I showed in my 2020 book, The Global Police State, </w:t>
      </w:r>
      <w:r w:rsidRPr="00810DE7">
        <w:rPr>
          <w:rStyle w:val="StyleUnderline"/>
          <w:rFonts w:cstheme="minorHAnsi"/>
        </w:rPr>
        <w:t xml:space="preserve">the global economy has become ever more dependent on the development and deployment of systems of warfare, social </w:t>
      </w:r>
      <w:proofErr w:type="gramStart"/>
      <w:r w:rsidRPr="00810DE7">
        <w:rPr>
          <w:rStyle w:val="StyleUnderline"/>
          <w:rFonts w:cstheme="minorHAnsi"/>
        </w:rPr>
        <w:t>control</w:t>
      </w:r>
      <w:proofErr w:type="gramEnd"/>
      <w:r w:rsidRPr="00810DE7">
        <w:rPr>
          <w:rStyle w:val="StyleUnderline"/>
          <w:rFonts w:cstheme="minorHAnsi"/>
        </w:rPr>
        <w:t xml:space="preserve"> and repression simply as a means of making profit and continuing to accumulate capital in the face of chronic stagnation</w:t>
      </w:r>
      <w:r w:rsidRPr="00810DE7">
        <w:rPr>
          <w:rFonts w:cstheme="minorHAnsi"/>
          <w:sz w:val="16"/>
        </w:rPr>
        <w:t xml:space="preserve"> and saturation of global markets. </w:t>
      </w:r>
      <w:r w:rsidRPr="00810DE7">
        <w:rPr>
          <w:rStyle w:val="StyleUnderline"/>
          <w:rFonts w:cstheme="minorHAnsi"/>
        </w:rPr>
        <w:t xml:space="preserve">This is known as “militarized accumulation” and refers to a situation in which a global war economy relies on perpetual state organized war making, social control and repression — driven now by new digital technologies — </w:t>
      </w:r>
      <w:proofErr w:type="gramStart"/>
      <w:r w:rsidRPr="00810DE7">
        <w:rPr>
          <w:rStyle w:val="StyleUnderline"/>
          <w:rFonts w:cstheme="minorHAnsi"/>
        </w:rPr>
        <w:t>in order to</w:t>
      </w:r>
      <w:proofErr w:type="gramEnd"/>
      <w:r w:rsidRPr="00810DE7">
        <w:rPr>
          <w:rStyle w:val="StyleUnderline"/>
          <w:rFonts w:cstheme="minorHAnsi"/>
        </w:rPr>
        <w:t xml:space="preserve"> sustain the process of capital accumulation.</w:t>
      </w:r>
    </w:p>
    <w:p w14:paraId="01C179DC" w14:textId="77777777" w:rsidR="00C24E19" w:rsidRPr="00810DE7" w:rsidRDefault="00C24E19" w:rsidP="00C24E19">
      <w:pPr>
        <w:rPr>
          <w:rFonts w:cstheme="minorHAnsi"/>
          <w:sz w:val="16"/>
        </w:rPr>
      </w:pPr>
      <w:r w:rsidRPr="00810DE7">
        <w:rPr>
          <w:rFonts w:cstheme="minorHAnsi"/>
          <w:sz w:val="16"/>
        </w:rPr>
        <w:t xml:space="preserve">The events of </w:t>
      </w:r>
      <w:r w:rsidRPr="00810DE7">
        <w:rPr>
          <w:rStyle w:val="StyleUnderline"/>
          <w:rFonts w:cstheme="minorHAnsi"/>
        </w:rPr>
        <w:t xml:space="preserve">September 11, </w:t>
      </w:r>
      <w:proofErr w:type="gramStart"/>
      <w:r w:rsidRPr="00810DE7">
        <w:rPr>
          <w:rStyle w:val="StyleUnderline"/>
          <w:rFonts w:cstheme="minorHAnsi"/>
        </w:rPr>
        <w:t>2001</w:t>
      </w:r>
      <w:proofErr w:type="gramEnd"/>
      <w:r w:rsidRPr="00810DE7">
        <w:rPr>
          <w:rStyle w:val="StyleUnderline"/>
          <w:rFonts w:cstheme="minorHAnsi"/>
        </w:rPr>
        <w:t xml:space="preserve"> marked the start of </w:t>
      </w:r>
      <w:r w:rsidRPr="00FD5499">
        <w:rPr>
          <w:rStyle w:val="StyleUnderline"/>
          <w:rFonts w:cstheme="minorHAnsi"/>
          <w:highlight w:val="yellow"/>
        </w:rPr>
        <w:t>an era of</w:t>
      </w:r>
      <w:r w:rsidRPr="00810DE7">
        <w:rPr>
          <w:rStyle w:val="StyleUnderline"/>
          <w:rFonts w:cstheme="minorHAnsi"/>
        </w:rPr>
        <w:t xml:space="preserve"> a </w:t>
      </w:r>
      <w:r w:rsidRPr="00FD5499">
        <w:rPr>
          <w:rStyle w:val="Emphasis"/>
          <w:rFonts w:cstheme="minorHAnsi"/>
          <w:highlight w:val="yellow"/>
        </w:rPr>
        <w:t>permanent global war</w:t>
      </w:r>
      <w:r w:rsidRPr="00810DE7">
        <w:rPr>
          <w:rStyle w:val="StyleUnderline"/>
          <w:rFonts w:cstheme="minorHAnsi"/>
        </w:rPr>
        <w:t xml:space="preserve"> in which logistics, warfare, intelligence, repression, surveillance and even military personnel are more and more the privatized domain of transnational capital.</w:t>
      </w:r>
      <w:r w:rsidRPr="00810DE7">
        <w:rPr>
          <w:rFonts w:cstheme="minorHAnsi"/>
          <w:sz w:val="16"/>
        </w:rPr>
        <w:t xml:space="preserve"> The Pentagon budget increased 91 percent in real terms between 1998 and 2011, while worldwide, total state military budgets outlays grew by 50 percent from 2006 to 2015, from $1.4 trillion to more than $2 trillion, although this figure did not </w:t>
      </w:r>
      <w:proofErr w:type="gramStart"/>
      <w:r w:rsidRPr="00810DE7">
        <w:rPr>
          <w:rFonts w:cstheme="minorHAnsi"/>
          <w:sz w:val="16"/>
        </w:rPr>
        <w:t>take into account</w:t>
      </w:r>
      <w:proofErr w:type="gramEnd"/>
      <w:r w:rsidRPr="00810DE7">
        <w:rPr>
          <w:rFonts w:cstheme="minorHAnsi"/>
          <w:sz w:val="16"/>
        </w:rPr>
        <w:t xml:space="preserve"> the hundreds of billions of dollars spent on intelligence, contingency operations, policing, bogus wars against immigrants, terrorism and drugs, and “homeland security.” During this time, military-industrial complex profits quadrupled.</w:t>
      </w:r>
    </w:p>
    <w:p w14:paraId="766C8C77" w14:textId="77777777" w:rsidR="00C24E19" w:rsidRPr="00810DE7" w:rsidRDefault="00C24E19" w:rsidP="00C24E19">
      <w:pPr>
        <w:rPr>
          <w:rFonts w:cstheme="minorHAnsi"/>
          <w:sz w:val="16"/>
        </w:rPr>
      </w:pPr>
      <w:r w:rsidRPr="00810DE7">
        <w:rPr>
          <w:rFonts w:cstheme="minorHAnsi"/>
          <w:sz w:val="16"/>
        </w:rPr>
        <w:t xml:space="preserve">But focusing just on state military budgets only gives us a part of the picture of the global war economy. The </w:t>
      </w:r>
      <w:r w:rsidRPr="00810DE7">
        <w:rPr>
          <w:rStyle w:val="StyleUnderline"/>
          <w:rFonts w:cstheme="minorHAnsi"/>
        </w:rPr>
        <w:t>various wars, conflicts and campaigns of social control and repression around the world involve the fusion of private accumulation with state militarization.</w:t>
      </w:r>
      <w:r w:rsidRPr="00810DE7">
        <w:rPr>
          <w:rFonts w:cstheme="minorHAnsi"/>
          <w:sz w:val="16"/>
        </w:rPr>
        <w:t xml:space="preserve">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w:t>
      </w:r>
    </w:p>
    <w:p w14:paraId="3D559D21" w14:textId="77777777" w:rsidR="00C24E19" w:rsidRPr="00810DE7" w:rsidRDefault="00C24E19" w:rsidP="00C24E19">
      <w:pPr>
        <w:rPr>
          <w:rFonts w:cstheme="minorHAnsi"/>
          <w:sz w:val="16"/>
        </w:rPr>
      </w:pPr>
      <w:r w:rsidRPr="00810DE7">
        <w:rPr>
          <w:rFonts w:cstheme="minorHAnsi"/>
          <w:sz w:val="16"/>
        </w:rPr>
        <w:t xml:space="preserve">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w:t>
      </w:r>
      <w:r w:rsidRPr="00810DE7">
        <w:rPr>
          <w:rFonts w:cstheme="minorHAnsi"/>
          <w:sz w:val="16"/>
        </w:rPr>
        <w:lastRenderedPageBreak/>
        <w:t>higher than that spent in the public sphere, and three times as many persons were employed in private forces as in official law enforcement agencies. In half of the world’s countries, private security agents outnumber police officers.</w:t>
      </w:r>
    </w:p>
    <w:p w14:paraId="1879DB20" w14:textId="77777777" w:rsidR="00C24E19" w:rsidRPr="00810DE7" w:rsidRDefault="00C24E19" w:rsidP="00C24E19">
      <w:pPr>
        <w:rPr>
          <w:rFonts w:cstheme="minorHAnsi"/>
          <w:sz w:val="16"/>
        </w:rPr>
      </w:pPr>
      <w:r w:rsidRPr="00810DE7">
        <w:rPr>
          <w:rFonts w:cstheme="minorHAnsi"/>
          <w:sz w:val="16"/>
        </w:rPr>
        <w:t xml:space="preserve">These corporate soldiers and police were deployed to guard corporate property, provide personal security for TCC executives and their families, collect data, conduct police, paramilitary, </w:t>
      </w:r>
      <w:proofErr w:type="gramStart"/>
      <w:r w:rsidRPr="00810DE7">
        <w:rPr>
          <w:rFonts w:cstheme="minorHAnsi"/>
          <w:sz w:val="16"/>
        </w:rPr>
        <w:t>counterinsurgency</w:t>
      </w:r>
      <w:proofErr w:type="gramEnd"/>
      <w:r w:rsidRPr="00810DE7">
        <w:rPr>
          <w:rFonts w:cstheme="minorHAnsi"/>
          <w:sz w:val="16"/>
        </w:rPr>
        <w:t xml:space="preserve"> and surveillance operations, carry out mass crowd control and repression of protesters, run private detention and interrogation facilities, manage prisons and participate in outright warfare.</w:t>
      </w:r>
    </w:p>
    <w:p w14:paraId="15D80FD4" w14:textId="77777777" w:rsidR="00C24E19" w:rsidRPr="00810DE7" w:rsidRDefault="00C24E19" w:rsidP="00C24E19">
      <w:pPr>
        <w:rPr>
          <w:rFonts w:cstheme="minorHAnsi"/>
          <w:sz w:val="16"/>
        </w:rPr>
      </w:pPr>
      <w:r w:rsidRPr="00810DE7">
        <w:rPr>
          <w:rFonts w:cstheme="minorHAnsi"/>
          <w:sz w:val="16"/>
        </w:rPr>
        <w:t xml:space="preserve">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w:t>
      </w:r>
      <w:proofErr w:type="gramStart"/>
      <w:r w:rsidRPr="00810DE7">
        <w:rPr>
          <w:rFonts w:cstheme="minorHAnsi"/>
          <w:sz w:val="16"/>
        </w:rPr>
        <w:t>as a way to</w:t>
      </w:r>
      <w:proofErr w:type="gramEnd"/>
      <w:r w:rsidRPr="00810DE7">
        <w:rPr>
          <w:rFonts w:cstheme="minorHAnsi"/>
          <w:sz w:val="16"/>
        </w:rPr>
        <w:t xml:space="preserve"> hype military spending on satellites and other space systems.</w:t>
      </w:r>
    </w:p>
    <w:p w14:paraId="1CE3EA25" w14:textId="77777777" w:rsidR="00C24E19" w:rsidRPr="00810DE7" w:rsidRDefault="00C24E19" w:rsidP="00C24E19">
      <w:pPr>
        <w:rPr>
          <w:rFonts w:cstheme="minorHAnsi"/>
          <w:sz w:val="16"/>
        </w:rPr>
      </w:pPr>
      <w:r w:rsidRPr="00810DE7">
        <w:rPr>
          <w:rFonts w:cstheme="minorHAnsi"/>
          <w:sz w:val="16"/>
        </w:rPr>
        <w:t>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6E9A54C5" w14:textId="77777777" w:rsidR="00C24E19" w:rsidRPr="00810DE7" w:rsidRDefault="00C24E19" w:rsidP="00C24E19">
      <w:pPr>
        <w:rPr>
          <w:rFonts w:cstheme="minorHAnsi"/>
          <w:sz w:val="16"/>
        </w:rPr>
      </w:pPr>
      <w:r w:rsidRPr="00810DE7">
        <w:rPr>
          <w:rStyle w:val="StyleUnderline"/>
          <w:rFonts w:cstheme="minorHAnsi"/>
        </w:rPr>
        <w:t xml:space="preserve">The so-called wars on drugs and terrorism, the undeclared wars on immigrants, refugees and gangs — and poor, dark-skinned and working-class youth more generally — the construction of </w:t>
      </w:r>
      <w:r w:rsidRPr="00FD5499">
        <w:rPr>
          <w:rStyle w:val="StyleUnderline"/>
          <w:rFonts w:cstheme="minorHAnsi"/>
          <w:highlight w:val="yellow"/>
        </w:rPr>
        <w:t>border walls, immigrant detention centers, prison-industrial complexes</w:t>
      </w:r>
      <w:r w:rsidRPr="00810DE7">
        <w:rPr>
          <w:rStyle w:val="StyleUnderline"/>
          <w:rFonts w:cstheme="minorHAnsi"/>
        </w:rPr>
        <w:t xml:space="preserve">, systems of </w:t>
      </w:r>
      <w:r w:rsidRPr="00FD5499">
        <w:rPr>
          <w:rStyle w:val="StyleUnderline"/>
          <w:rFonts w:cstheme="minorHAnsi"/>
          <w:highlight w:val="yellow"/>
        </w:rPr>
        <w:t>mass surveillance</w:t>
      </w:r>
      <w:r w:rsidRPr="00810DE7">
        <w:rPr>
          <w:rStyle w:val="StyleUnderline"/>
          <w:rFonts w:cstheme="minorHAnsi"/>
        </w:rPr>
        <w:t xml:space="preserve"> and the spread of private security guard and mercenary companies, have </w:t>
      </w:r>
      <w:r w:rsidRPr="00FD5499">
        <w:rPr>
          <w:rStyle w:val="StyleUnderline"/>
          <w:rFonts w:cstheme="minorHAnsi"/>
          <w:highlight w:val="yellow"/>
        </w:rPr>
        <w:t>all</w:t>
      </w:r>
      <w:r w:rsidRPr="00810DE7">
        <w:rPr>
          <w:rStyle w:val="StyleUnderline"/>
          <w:rFonts w:cstheme="minorHAnsi"/>
        </w:rPr>
        <w:t xml:space="preserve"> become major sources of profit-making and they will </w:t>
      </w:r>
      <w:r w:rsidRPr="00FD5499">
        <w:rPr>
          <w:rStyle w:val="StyleUnderline"/>
          <w:rFonts w:cstheme="minorHAnsi"/>
          <w:highlight w:val="yellow"/>
        </w:rPr>
        <w:t xml:space="preserve">become more important to the system </w:t>
      </w:r>
      <w:r w:rsidRPr="00810DE7">
        <w:rPr>
          <w:rStyle w:val="StyleUnderline"/>
          <w:rFonts w:cstheme="minorHAnsi"/>
        </w:rPr>
        <w:t xml:space="preserve">as stagnation becomes the new normal. </w:t>
      </w:r>
      <w:r w:rsidRPr="00810DE7">
        <w:rPr>
          <w:rFonts w:cstheme="minorHAnsi"/>
          <w:sz w:val="16"/>
        </w:rPr>
        <w:t>In sum, the global police state is big business at a time when other opportunities for transnational corporate profit-making are limited.</w:t>
      </w:r>
    </w:p>
    <w:p w14:paraId="31B306C6" w14:textId="77777777" w:rsidR="00C24E19" w:rsidRPr="00810DE7" w:rsidRDefault="00C24E19" w:rsidP="00C24E19">
      <w:pPr>
        <w:rPr>
          <w:rFonts w:cstheme="minorHAnsi"/>
          <w:b/>
          <w:u w:val="single"/>
        </w:rPr>
      </w:pPr>
      <w:r w:rsidRPr="00810DE7">
        <w:rPr>
          <w:rFonts w:cstheme="minorHAnsi"/>
          <w:sz w:val="16"/>
        </w:rPr>
        <w:t xml:space="preserve">But </w:t>
      </w:r>
      <w:r w:rsidRPr="00810DE7">
        <w:rPr>
          <w:rStyle w:val="StyleUnderline"/>
          <w:rFonts w:cstheme="minorHAnsi"/>
        </w:rPr>
        <w:t>if corporate profit</w:t>
      </w:r>
      <w:r w:rsidRPr="00810DE7">
        <w:rPr>
          <w:rFonts w:cstheme="minorHAnsi"/>
          <w:sz w:val="16"/>
        </w:rPr>
        <w:t xml:space="preserve">, and not an external threat, </w:t>
      </w:r>
      <w:r w:rsidRPr="00810DE7">
        <w:rPr>
          <w:rStyle w:val="StyleUnderline"/>
          <w:rFonts w:cstheme="minorHAnsi"/>
        </w:rPr>
        <w:t xml:space="preserve">is the reason for expanding the US state and corporate war machine and the global police state, </w:t>
      </w:r>
      <w:r w:rsidRPr="00FD5499">
        <w:rPr>
          <w:rStyle w:val="Emphasis"/>
          <w:rFonts w:cstheme="minorHAnsi"/>
          <w:highlight w:val="yellow"/>
        </w:rPr>
        <w:t>this must</w:t>
      </w:r>
      <w:r w:rsidRPr="00810DE7">
        <w:rPr>
          <w:rStyle w:val="Emphasis"/>
          <w:rFonts w:cstheme="minorHAnsi"/>
        </w:rPr>
        <w:t xml:space="preserve"> still </w:t>
      </w:r>
      <w:r w:rsidRPr="00FD5499">
        <w:rPr>
          <w:rStyle w:val="Emphasis"/>
          <w:rFonts w:cstheme="minorHAnsi"/>
          <w:highlight w:val="yellow"/>
        </w:rPr>
        <w:t>be justified to the public</w:t>
      </w:r>
      <w:r w:rsidRPr="00810DE7">
        <w:rPr>
          <w:rStyle w:val="Emphasis"/>
          <w:rFonts w:cstheme="minorHAnsi"/>
        </w:rPr>
        <w:t xml:space="preserve">. The official state propaganda narrative about </w:t>
      </w:r>
      <w:r w:rsidRPr="00FD5499">
        <w:rPr>
          <w:rStyle w:val="Emphasis"/>
          <w:rFonts w:cstheme="minorHAnsi"/>
          <w:highlight w:val="yellow"/>
        </w:rPr>
        <w:t>the “</w:t>
      </w:r>
      <w:r w:rsidRPr="00810DE7">
        <w:rPr>
          <w:rStyle w:val="Emphasis"/>
          <w:rFonts w:cstheme="minorHAnsi"/>
        </w:rPr>
        <w:t xml:space="preserve">New </w:t>
      </w:r>
      <w:r w:rsidRPr="00FD5499">
        <w:rPr>
          <w:rStyle w:val="Emphasis"/>
          <w:rFonts w:cstheme="minorHAnsi"/>
          <w:highlight w:val="yellow"/>
        </w:rPr>
        <w:t>Cold War” serves this purpose</w:t>
      </w:r>
      <w:r w:rsidRPr="00810DE7">
        <w:rPr>
          <w:rStyle w:val="StyleUnderline"/>
          <w:rFonts w:cstheme="minorHAnsi"/>
        </w:rPr>
        <w:t>.</w:t>
      </w:r>
    </w:p>
    <w:p w14:paraId="3C17A17D" w14:textId="77777777" w:rsidR="00C24E19" w:rsidRPr="00810DE7" w:rsidRDefault="00C24E19" w:rsidP="00C24E19">
      <w:pPr>
        <w:rPr>
          <w:rFonts w:cstheme="minorHAnsi"/>
          <w:sz w:val="16"/>
        </w:rPr>
      </w:pPr>
      <w:r w:rsidRPr="00810DE7">
        <w:rPr>
          <w:rFonts w:cstheme="minorHAnsi"/>
          <w:sz w:val="16"/>
        </w:rPr>
        <w:t>CONJURING UP EXTERNAL ENEMIES</w:t>
      </w:r>
    </w:p>
    <w:p w14:paraId="719AFDCB" w14:textId="77777777" w:rsidR="00C24E19" w:rsidRPr="00810DE7" w:rsidRDefault="00C24E19" w:rsidP="00C24E19">
      <w:pPr>
        <w:rPr>
          <w:rFonts w:cstheme="minorHAnsi"/>
          <w:sz w:val="16"/>
        </w:rPr>
      </w:pPr>
      <w:r w:rsidRPr="00810DE7">
        <w:rPr>
          <w:rStyle w:val="StyleUnderline"/>
          <w:rFonts w:cstheme="minorHAnsi"/>
        </w:rPr>
        <w:t xml:space="preserve">There is another dynamic at work in explaining the New Cold War: the crisis of </w:t>
      </w:r>
      <w:r w:rsidRPr="00810DE7">
        <w:rPr>
          <w:rFonts w:cstheme="minorHAnsi"/>
          <w:sz w:val="16"/>
        </w:rPr>
        <w:t xml:space="preserve">state legitimacy and </w:t>
      </w:r>
      <w:r w:rsidRPr="00810DE7">
        <w:rPr>
          <w:rStyle w:val="StyleUnderline"/>
          <w:rFonts w:cstheme="minorHAnsi"/>
        </w:rPr>
        <w:t>capitalist hegemony.</w:t>
      </w:r>
      <w:r w:rsidRPr="00810DE7">
        <w:rPr>
          <w:rFonts w:cstheme="minorHAnsi"/>
          <w:sz w:val="16"/>
        </w:rPr>
        <w:t xml:space="preserve"> </w:t>
      </w:r>
      <w:r w:rsidRPr="00FD5499">
        <w:rPr>
          <w:rStyle w:val="Emphasis"/>
          <w:rFonts w:cstheme="minorHAnsi"/>
          <w:highlight w:val="yellow"/>
        </w:rPr>
        <w:t>International tensions derive from</w:t>
      </w:r>
      <w:r w:rsidRPr="00810DE7">
        <w:rPr>
          <w:rStyle w:val="Emphasis"/>
          <w:rFonts w:cstheme="minorHAnsi"/>
        </w:rPr>
        <w:t xml:space="preserve"> the acute political </w:t>
      </w:r>
      <w:r w:rsidRPr="00FD5499">
        <w:rPr>
          <w:rStyle w:val="Emphasis"/>
          <w:rFonts w:cstheme="minorHAnsi"/>
          <w:highlight w:val="yellow"/>
        </w:rPr>
        <w:t xml:space="preserve">contradiction in </w:t>
      </w:r>
      <w:r w:rsidRPr="00810DE7">
        <w:rPr>
          <w:rStyle w:val="Emphasis"/>
          <w:rFonts w:cstheme="minorHAnsi"/>
        </w:rPr>
        <w:t xml:space="preserve">global </w:t>
      </w:r>
      <w:r w:rsidRPr="00FD5499">
        <w:rPr>
          <w:rStyle w:val="Emphasis"/>
          <w:rFonts w:cstheme="minorHAnsi"/>
          <w:highlight w:val="yellow"/>
        </w:rPr>
        <w:t>capitalism</w:t>
      </w:r>
      <w:r w:rsidRPr="00810DE7">
        <w:rPr>
          <w:rFonts w:cstheme="minorHAnsi"/>
          <w:sz w:val="16"/>
        </w:rPr>
        <w:t xml:space="preserve"> </w:t>
      </w:r>
      <w:r w:rsidRPr="00810DE7">
        <w:rPr>
          <w:rStyle w:val="StyleUnderline"/>
          <w:rFonts w:cstheme="minorHAnsi"/>
        </w:rPr>
        <w:t xml:space="preserve">in which economic globalization takes </w:t>
      </w:r>
      <w:proofErr w:type="gramStart"/>
      <w:r w:rsidRPr="00810DE7">
        <w:rPr>
          <w:rStyle w:val="StyleUnderline"/>
          <w:rFonts w:cstheme="minorHAnsi"/>
        </w:rPr>
        <w:t>places</w:t>
      </w:r>
      <w:proofErr w:type="gramEnd"/>
      <w:r w:rsidRPr="00810DE7">
        <w:rPr>
          <w:rStyle w:val="StyleUnderline"/>
          <w:rFonts w:cstheme="minorHAnsi"/>
        </w:rPr>
        <w:t xml:space="preserve"> within a nation-state-based system of political authority.</w:t>
      </w:r>
      <w:r w:rsidRPr="00810DE7">
        <w:rPr>
          <w:rFonts w:cstheme="minorHAnsi"/>
          <w:sz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w:t>
      </w:r>
    </w:p>
    <w:p w14:paraId="6207363A" w14:textId="77777777" w:rsidR="00C24E19" w:rsidRPr="00810DE7" w:rsidRDefault="00C24E19" w:rsidP="00C24E19">
      <w:pPr>
        <w:rPr>
          <w:rFonts w:cstheme="minorHAnsi"/>
          <w:b/>
          <w:u w:val="single"/>
        </w:rPr>
      </w:pPr>
      <w:r w:rsidRPr="00810DE7">
        <w:rPr>
          <w:rStyle w:val="StyleUnderline"/>
          <w:rFonts w:cstheme="minorHAnsi"/>
        </w:rPr>
        <w:t xml:space="preserve">Attracting transnational corporate and financial investments to the national territory requires </w:t>
      </w:r>
      <w:r w:rsidRPr="00FD5499">
        <w:rPr>
          <w:rStyle w:val="StyleUnderline"/>
          <w:rFonts w:cstheme="minorHAnsi"/>
          <w:highlight w:val="yellow"/>
        </w:rPr>
        <w:t>providing</w:t>
      </w:r>
      <w:r w:rsidRPr="00810DE7">
        <w:rPr>
          <w:rStyle w:val="StyleUnderline"/>
          <w:rFonts w:cstheme="minorHAnsi"/>
        </w:rPr>
        <w:t xml:space="preserve"> capital with all</w:t>
      </w:r>
      <w:r w:rsidRPr="00810DE7">
        <w:rPr>
          <w:rFonts w:cstheme="minorHAnsi"/>
          <w:sz w:val="16"/>
        </w:rPr>
        <w:t xml:space="preserve"> the </w:t>
      </w:r>
      <w:r w:rsidRPr="00810DE7">
        <w:rPr>
          <w:rStyle w:val="StyleUnderline"/>
          <w:rFonts w:cstheme="minorHAnsi"/>
        </w:rPr>
        <w:t xml:space="preserve">incentives associated with neoliberalism, such as </w:t>
      </w:r>
      <w:r w:rsidRPr="00FD5499">
        <w:rPr>
          <w:rStyle w:val="Emphasis"/>
          <w:rFonts w:cstheme="minorHAnsi"/>
          <w:highlight w:val="yellow"/>
        </w:rPr>
        <w:t>downward</w:t>
      </w:r>
      <w:r w:rsidRPr="00810DE7">
        <w:rPr>
          <w:rStyle w:val="Emphasis"/>
          <w:rFonts w:cstheme="minorHAnsi"/>
        </w:rPr>
        <w:t xml:space="preserve"> pressure on </w:t>
      </w:r>
      <w:r w:rsidRPr="00FD5499">
        <w:rPr>
          <w:rStyle w:val="Emphasis"/>
          <w:rFonts w:cstheme="minorHAnsi"/>
          <w:highlight w:val="yellow"/>
        </w:rPr>
        <w:t>wages</w:t>
      </w:r>
      <w:r w:rsidRPr="00810DE7">
        <w:rPr>
          <w:rStyle w:val="StyleUnderline"/>
          <w:rFonts w:cstheme="minorHAnsi"/>
        </w:rPr>
        <w:t xml:space="preserve">, </w:t>
      </w:r>
      <w:r w:rsidRPr="00FD5499">
        <w:rPr>
          <w:rStyle w:val="Emphasis"/>
          <w:rFonts w:cstheme="minorHAnsi"/>
          <w:highlight w:val="yellow"/>
        </w:rPr>
        <w:t>union busting</w:t>
      </w:r>
      <w:r w:rsidRPr="00810DE7">
        <w:rPr>
          <w:rStyle w:val="StyleUnderline"/>
          <w:rFonts w:cstheme="minorHAnsi"/>
        </w:rPr>
        <w:t xml:space="preserve">, deregulation, low or no taxes, privatization, investment subsidies, </w:t>
      </w:r>
      <w:r w:rsidRPr="00810DE7">
        <w:rPr>
          <w:rStyle w:val="Emphasis"/>
          <w:rFonts w:cstheme="minorHAnsi"/>
        </w:rPr>
        <w:t xml:space="preserve">fiscal </w:t>
      </w:r>
      <w:r w:rsidRPr="00FD5499">
        <w:rPr>
          <w:rStyle w:val="Emphasis"/>
          <w:rFonts w:cstheme="minorHAnsi"/>
          <w:highlight w:val="yellow"/>
        </w:rPr>
        <w:t>austerity</w:t>
      </w:r>
      <w:r w:rsidRPr="00810DE7">
        <w:rPr>
          <w:rStyle w:val="StyleUnderline"/>
          <w:rFonts w:cstheme="minorHAnsi"/>
        </w:rPr>
        <w:t xml:space="preserve"> and on so.</w:t>
      </w:r>
      <w:r w:rsidRPr="00810DE7">
        <w:rPr>
          <w:rFonts w:cstheme="minorHAnsi"/>
          <w:sz w:val="16"/>
        </w:rPr>
        <w:t xml:space="preserve"> </w:t>
      </w:r>
      <w:r w:rsidRPr="00810DE7">
        <w:rPr>
          <w:rStyle w:val="StyleUnderline"/>
          <w:rFonts w:cstheme="minorHAnsi"/>
        </w:rPr>
        <w:t xml:space="preserve">The result is </w:t>
      </w:r>
      <w:r w:rsidRPr="00810DE7">
        <w:rPr>
          <w:rStyle w:val="Emphasis"/>
          <w:rFonts w:cstheme="minorHAnsi"/>
        </w:rPr>
        <w:t xml:space="preserve">rising </w:t>
      </w:r>
      <w:r w:rsidRPr="00FD5499">
        <w:rPr>
          <w:rStyle w:val="Emphasis"/>
          <w:rFonts w:cstheme="minorHAnsi"/>
          <w:highlight w:val="yellow"/>
        </w:rPr>
        <w:t>inequality</w:t>
      </w:r>
      <w:r w:rsidRPr="00810DE7">
        <w:rPr>
          <w:rStyle w:val="StyleUnderline"/>
          <w:rFonts w:cstheme="minorHAnsi"/>
        </w:rPr>
        <w:t xml:space="preserve">, </w:t>
      </w:r>
      <w:proofErr w:type="gramStart"/>
      <w:r w:rsidRPr="00810DE7">
        <w:rPr>
          <w:rStyle w:val="StyleUnderline"/>
          <w:rFonts w:cstheme="minorHAnsi"/>
        </w:rPr>
        <w:t>impoverishment</w:t>
      </w:r>
      <w:proofErr w:type="gramEnd"/>
      <w:r w:rsidRPr="00810DE7">
        <w:rPr>
          <w:rStyle w:val="StyleUnderline"/>
          <w:rFonts w:cstheme="minorHAnsi"/>
        </w:rPr>
        <w:t xml:space="preserve"> and insecurity</w:t>
      </w:r>
      <w:r w:rsidRPr="00810DE7">
        <w:rPr>
          <w:rFonts w:cstheme="minorHAnsi"/>
          <w:sz w:val="16"/>
        </w:rPr>
        <w:t xml:space="preserve"> for working and popular classes; precisely </w:t>
      </w:r>
      <w:r w:rsidRPr="00810DE7">
        <w:rPr>
          <w:rStyle w:val="StyleUnderline"/>
          <w:rFonts w:cstheme="minorHAnsi"/>
        </w:rPr>
        <w:t xml:space="preserve">the conditions that throw states into </w:t>
      </w:r>
      <w:r w:rsidRPr="00FD5499">
        <w:rPr>
          <w:rStyle w:val="Emphasis"/>
          <w:rFonts w:cstheme="minorHAnsi"/>
          <w:highlight w:val="yellow"/>
        </w:rPr>
        <w:t>crises of legitimacy</w:t>
      </w:r>
      <w:r w:rsidRPr="00810DE7">
        <w:rPr>
          <w:rStyle w:val="StyleUnderline"/>
          <w:rFonts w:cstheme="minorHAnsi"/>
        </w:rPr>
        <w:t xml:space="preserve">, </w:t>
      </w:r>
      <w:r w:rsidRPr="00FD5499">
        <w:rPr>
          <w:rStyle w:val="Emphasis"/>
          <w:rFonts w:cstheme="minorHAnsi"/>
          <w:highlight w:val="yellow"/>
        </w:rPr>
        <w:t>destabilize national</w:t>
      </w:r>
      <w:r w:rsidRPr="00810DE7">
        <w:rPr>
          <w:rStyle w:val="Emphasis"/>
          <w:rFonts w:cstheme="minorHAnsi"/>
        </w:rPr>
        <w:t xml:space="preserve"> political </w:t>
      </w:r>
      <w:r w:rsidRPr="00FD5499">
        <w:rPr>
          <w:rStyle w:val="Emphasis"/>
          <w:rFonts w:cstheme="minorHAnsi"/>
          <w:highlight w:val="yellow"/>
        </w:rPr>
        <w:t>systems</w:t>
      </w:r>
      <w:r w:rsidRPr="00810DE7">
        <w:rPr>
          <w:rStyle w:val="StyleUnderline"/>
          <w:rFonts w:cstheme="minorHAnsi"/>
        </w:rPr>
        <w:t xml:space="preserve"> and jeopardize elite control.</w:t>
      </w:r>
    </w:p>
    <w:p w14:paraId="49B8350C" w14:textId="77777777" w:rsidR="00C24E19" w:rsidRPr="00810DE7" w:rsidRDefault="00C24E19" w:rsidP="00C24E19">
      <w:pPr>
        <w:rPr>
          <w:rFonts w:cstheme="minorHAnsi"/>
          <w:b/>
          <w:u w:val="single"/>
        </w:rPr>
      </w:pPr>
      <w:r w:rsidRPr="00FD5499">
        <w:rPr>
          <w:rStyle w:val="Emphasis"/>
          <w:rFonts w:cstheme="minorHAnsi"/>
          <w:highlight w:val="yellow"/>
        </w:rPr>
        <w:t>International frictions escalate as states</w:t>
      </w:r>
      <w:r w:rsidRPr="00810DE7">
        <w:rPr>
          <w:rStyle w:val="Emphasis"/>
          <w:rFonts w:cstheme="minorHAnsi"/>
        </w:rPr>
        <w:t xml:space="preserve">, in their efforts to retain legitimacy, seek to </w:t>
      </w:r>
      <w:r w:rsidRPr="00FD5499">
        <w:rPr>
          <w:rStyle w:val="Emphasis"/>
          <w:rFonts w:cstheme="minorHAnsi"/>
          <w:highlight w:val="yellow"/>
        </w:rPr>
        <w:t>sublimate</w:t>
      </w:r>
      <w:r w:rsidRPr="00810DE7">
        <w:rPr>
          <w:rStyle w:val="Emphasis"/>
          <w:rFonts w:cstheme="minorHAnsi"/>
        </w:rPr>
        <w:t xml:space="preserve"> social and political </w:t>
      </w:r>
      <w:r w:rsidRPr="00FD5499">
        <w:rPr>
          <w:rStyle w:val="Emphasis"/>
          <w:rFonts w:cstheme="minorHAnsi"/>
          <w:highlight w:val="yellow"/>
        </w:rPr>
        <w:t>tensions</w:t>
      </w:r>
      <w:r w:rsidRPr="00810DE7">
        <w:rPr>
          <w:rStyle w:val="Emphasis"/>
          <w:rFonts w:cstheme="minorHAnsi"/>
        </w:rPr>
        <w:t xml:space="preserve"> and to keep the social order from fracturing</w:t>
      </w:r>
      <w:r w:rsidRPr="00810DE7">
        <w:rPr>
          <w:rStyle w:val="StyleUnderline"/>
          <w:rFonts w:cstheme="minorHAnsi"/>
        </w:rPr>
        <w:t>.</w:t>
      </w:r>
      <w:r w:rsidRPr="00810DE7">
        <w:rPr>
          <w:rFonts w:cstheme="minorHAnsi"/>
          <w:sz w:val="16"/>
        </w:rPr>
        <w:t xml:space="preserve"> </w:t>
      </w:r>
      <w:r w:rsidRPr="00810DE7">
        <w:rPr>
          <w:rStyle w:val="StyleUnderline"/>
          <w:rFonts w:cstheme="minorHAnsi"/>
        </w:rPr>
        <w:t xml:space="preserve">In the US, this sublimation has involved channeling social unrest </w:t>
      </w:r>
      <w:r w:rsidRPr="00810DE7">
        <w:rPr>
          <w:rFonts w:cstheme="minorHAnsi"/>
          <w:sz w:val="16"/>
        </w:rPr>
        <w:t xml:space="preserve">towards scapegoated communities such as immigrants — this is one key function of racism and was a core component of the Trump government’s political strategy — or </w:t>
      </w:r>
      <w:r w:rsidRPr="00810DE7">
        <w:rPr>
          <w:rStyle w:val="Emphasis"/>
          <w:rFonts w:cstheme="minorHAnsi"/>
        </w:rPr>
        <w:t>towards an external enemy such as China or Russia</w:t>
      </w:r>
      <w:r w:rsidRPr="00810DE7">
        <w:rPr>
          <w:rStyle w:val="StyleUnderline"/>
          <w:rFonts w:cstheme="minorHAnsi"/>
        </w:rPr>
        <w:t>, which is clearly becoming a cornerstone of the Biden government’s strategy.</w:t>
      </w:r>
    </w:p>
    <w:p w14:paraId="3AD7EF5E" w14:textId="77777777" w:rsidR="00C24E19" w:rsidRPr="00810DE7" w:rsidRDefault="00C24E19" w:rsidP="00C24E19">
      <w:pPr>
        <w:rPr>
          <w:rFonts w:cstheme="minorHAnsi"/>
          <w:b/>
          <w:u w:val="single"/>
        </w:rPr>
      </w:pPr>
      <w:r w:rsidRPr="00810DE7">
        <w:rPr>
          <w:rStyle w:val="StyleUnderline"/>
          <w:rFonts w:cstheme="minorHAnsi"/>
        </w:rPr>
        <w:t>While the Chinese and Russian ruling classes</w:t>
      </w:r>
      <w:r w:rsidRPr="00810DE7">
        <w:rPr>
          <w:rFonts w:cstheme="minorHAnsi"/>
          <w:sz w:val="16"/>
        </w:rPr>
        <w:t xml:space="preserve"> must </w:t>
      </w:r>
      <w:r w:rsidRPr="00810DE7">
        <w:rPr>
          <w:rStyle w:val="StyleUnderline"/>
          <w:rFonts w:cstheme="minorHAnsi"/>
        </w:rPr>
        <w:t>also face the economic and political fallout of global crisis, their national economies are less dependent on militarized accumulation and their mechanisms of legitimization rest elsewhere — not on conflict with the US.</w:t>
      </w:r>
      <w:r w:rsidRPr="00810DE7">
        <w:rPr>
          <w:rFonts w:cstheme="minorHAnsi"/>
          <w:sz w:val="16"/>
        </w:rPr>
        <w:t xml:space="preserve"> </w:t>
      </w:r>
      <w:r w:rsidRPr="00FD5499">
        <w:rPr>
          <w:rStyle w:val="Emphasis"/>
          <w:rFonts w:cstheme="minorHAnsi"/>
          <w:highlight w:val="yellow"/>
        </w:rPr>
        <w:t>It is Washington that is conjuring</w:t>
      </w:r>
      <w:r w:rsidRPr="00810DE7">
        <w:rPr>
          <w:rStyle w:val="Emphasis"/>
          <w:rFonts w:cstheme="minorHAnsi"/>
        </w:rPr>
        <w:t xml:space="preserve"> up </w:t>
      </w:r>
      <w:r w:rsidRPr="00FD5499">
        <w:rPr>
          <w:rStyle w:val="Emphasis"/>
          <w:rFonts w:cstheme="minorHAnsi"/>
          <w:highlight w:val="yellow"/>
        </w:rPr>
        <w:t>the</w:t>
      </w:r>
      <w:r w:rsidRPr="00810DE7">
        <w:rPr>
          <w:rStyle w:val="Emphasis"/>
          <w:rFonts w:cstheme="minorHAnsi"/>
        </w:rPr>
        <w:t xml:space="preserve"> </w:t>
      </w:r>
      <w:r w:rsidRPr="00810DE7">
        <w:rPr>
          <w:rStyle w:val="Emphasis"/>
          <w:rFonts w:cstheme="minorHAnsi"/>
        </w:rPr>
        <w:lastRenderedPageBreak/>
        <w:t xml:space="preserve">New </w:t>
      </w:r>
      <w:r w:rsidRPr="00FD5499">
        <w:rPr>
          <w:rStyle w:val="Emphasis"/>
          <w:rFonts w:cstheme="minorHAnsi"/>
          <w:highlight w:val="yellow"/>
        </w:rPr>
        <w:t>Cold War, based not on any</w:t>
      </w:r>
      <w:r w:rsidRPr="00810DE7">
        <w:rPr>
          <w:rStyle w:val="Emphasis"/>
          <w:rFonts w:cstheme="minorHAnsi"/>
        </w:rPr>
        <w:t xml:space="preserve"> political or military </w:t>
      </w:r>
      <w:r w:rsidRPr="00FD5499">
        <w:rPr>
          <w:rStyle w:val="Emphasis"/>
          <w:rFonts w:cstheme="minorHAnsi"/>
          <w:highlight w:val="yellow"/>
        </w:rPr>
        <w:t>threat from China and Russia</w:t>
      </w:r>
      <w:r w:rsidRPr="00810DE7">
        <w:rPr>
          <w:rFonts w:cstheme="minorHAnsi"/>
          <w:sz w:val="16"/>
        </w:rPr>
        <w:t xml:space="preserve">, </w:t>
      </w:r>
      <w:r w:rsidRPr="00810DE7">
        <w:rPr>
          <w:rStyle w:val="StyleUnderline"/>
          <w:rFonts w:cstheme="minorHAnsi"/>
        </w:rPr>
        <w:t>much less from economic competition, as US- and Chinese-based transnational corporations are deeply cross-invested, but on the imperative of managing and sublimating the crisis.</w:t>
      </w:r>
    </w:p>
    <w:p w14:paraId="0906B31B" w14:textId="77777777" w:rsidR="00C24E19" w:rsidRPr="00810DE7" w:rsidRDefault="00C24E19" w:rsidP="00C24E19">
      <w:pPr>
        <w:rPr>
          <w:rFonts w:cstheme="minorHAnsi"/>
          <w:sz w:val="16"/>
        </w:rPr>
      </w:pPr>
      <w:r w:rsidRPr="00FD5499">
        <w:rPr>
          <w:rStyle w:val="Emphasis"/>
          <w:rFonts w:cstheme="minorHAnsi"/>
          <w:sz w:val="28"/>
          <w:highlight w:val="yellow"/>
        </w:rPr>
        <w:t>The drive by the capitalist state to externalize</w:t>
      </w:r>
      <w:r w:rsidRPr="00810DE7">
        <w:rPr>
          <w:rStyle w:val="Emphasis"/>
          <w:rFonts w:cstheme="minorHAnsi"/>
          <w:sz w:val="28"/>
        </w:rPr>
        <w:t xml:space="preserve"> the political fallout of the </w:t>
      </w:r>
      <w:r w:rsidRPr="00FD5499">
        <w:rPr>
          <w:rStyle w:val="Emphasis"/>
          <w:rFonts w:cstheme="minorHAnsi"/>
          <w:sz w:val="28"/>
          <w:highlight w:val="yellow"/>
        </w:rPr>
        <w:t>crisis increases the danger that</w:t>
      </w:r>
      <w:r w:rsidRPr="00810DE7">
        <w:rPr>
          <w:rStyle w:val="Emphasis"/>
          <w:rFonts w:cstheme="minorHAnsi"/>
          <w:sz w:val="28"/>
        </w:rPr>
        <w:t xml:space="preserve"> international </w:t>
      </w:r>
      <w:r w:rsidRPr="00FD5499">
        <w:rPr>
          <w:rStyle w:val="Emphasis"/>
          <w:rFonts w:cstheme="minorHAnsi"/>
          <w:sz w:val="28"/>
          <w:highlight w:val="yellow"/>
        </w:rPr>
        <w:t xml:space="preserve">tensions </w:t>
      </w:r>
      <w:r w:rsidRPr="00810DE7">
        <w:rPr>
          <w:rStyle w:val="Emphasis"/>
          <w:rFonts w:cstheme="minorHAnsi"/>
          <w:sz w:val="28"/>
        </w:rPr>
        <w:t xml:space="preserve">will </w:t>
      </w:r>
      <w:r w:rsidRPr="00FD5499">
        <w:rPr>
          <w:rStyle w:val="Emphasis"/>
          <w:rFonts w:cstheme="minorHAnsi"/>
          <w:sz w:val="28"/>
          <w:highlight w:val="yellow"/>
        </w:rPr>
        <w:t>lead to war</w:t>
      </w:r>
      <w:r w:rsidRPr="00810DE7">
        <w:rPr>
          <w:rStyle w:val="StyleUnderline"/>
          <w:rFonts w:cstheme="minorHAnsi"/>
        </w:rPr>
        <w:t>.</w:t>
      </w:r>
      <w:r w:rsidRPr="00810DE7">
        <w:rPr>
          <w:rFonts w:cstheme="minorHAnsi"/>
          <w:sz w:val="16"/>
        </w:rPr>
        <w:t xml:space="preserve"> </w:t>
      </w:r>
      <w:r w:rsidRPr="00810DE7">
        <w:rPr>
          <w:rStyle w:val="StyleUnderline"/>
          <w:rFonts w:cstheme="minorHAnsi"/>
        </w:rPr>
        <w:t>Historically wars have pulled the capitalist system out of crisis while they serve to deflect attention from political tensions and problems of legitimacy.</w:t>
      </w:r>
      <w:r w:rsidRPr="00810DE7">
        <w:rPr>
          <w:rFonts w:cstheme="minorHAnsi"/>
          <w:sz w:val="16"/>
        </w:rPr>
        <w:t xml:space="preserve">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w:t>
      </w:r>
    </w:p>
    <w:p w14:paraId="6111D0FF" w14:textId="77777777" w:rsidR="00C24E19" w:rsidRPr="00810DE7" w:rsidRDefault="00C24E19" w:rsidP="00C24E19">
      <w:pPr>
        <w:rPr>
          <w:rFonts w:cstheme="minorHAnsi"/>
          <w:sz w:val="16"/>
        </w:rPr>
      </w:pPr>
      <w:r w:rsidRPr="00810DE7">
        <w:rPr>
          <w:rFonts w:cstheme="minorHAnsi"/>
          <w:sz w:val="16"/>
        </w:rPr>
        <w:t>THE BATTLE FOR THE POST-PANDEMIC WORLD</w:t>
      </w:r>
    </w:p>
    <w:p w14:paraId="038BBDB4" w14:textId="77777777" w:rsidR="00C24E19" w:rsidRPr="00810DE7" w:rsidRDefault="00C24E19" w:rsidP="00C24E19">
      <w:pPr>
        <w:rPr>
          <w:rFonts w:cstheme="minorHAnsi"/>
          <w:b/>
          <w:u w:val="single"/>
        </w:rPr>
      </w:pPr>
      <w:r w:rsidRPr="00810DE7">
        <w:rPr>
          <w:rStyle w:val="StyleUnderline"/>
          <w:rFonts w:cstheme="minorHAnsi"/>
        </w:rPr>
        <w:t>We are</w:t>
      </w:r>
      <w:r w:rsidRPr="00810DE7">
        <w:rPr>
          <w:rFonts w:cstheme="minorHAnsi"/>
          <w:sz w:val="16"/>
        </w:rPr>
        <w:t xml:space="preserve"> currently </w:t>
      </w:r>
      <w:r w:rsidRPr="00810DE7">
        <w:rPr>
          <w:rStyle w:val="StyleUnderline"/>
          <w:rFonts w:cstheme="minorHAnsi"/>
        </w:rPr>
        <w:t>witnessing a radical restructuring</w:t>
      </w:r>
      <w:r w:rsidRPr="00810DE7">
        <w:rPr>
          <w:rFonts w:cstheme="minorHAnsi"/>
          <w:sz w:val="16"/>
        </w:rPr>
        <w:t xml:space="preserve"> and transformation </w:t>
      </w:r>
      <w:r w:rsidRPr="00810DE7">
        <w:rPr>
          <w:rStyle w:val="StyleUnderline"/>
          <w:rFonts w:cstheme="minorHAnsi"/>
        </w:rPr>
        <w:t>of global capitalism based on</w:t>
      </w:r>
      <w:r w:rsidRPr="00810DE7">
        <w:rPr>
          <w:rFonts w:cstheme="minorHAnsi"/>
          <w:sz w:val="16"/>
        </w:rPr>
        <w:t xml:space="preserve"> a much more advanced </w:t>
      </w:r>
      <w:r w:rsidRPr="00810DE7">
        <w:rPr>
          <w:rStyle w:val="StyleUnderline"/>
          <w:rFonts w:cstheme="minorHAnsi"/>
        </w:rPr>
        <w:t>digitalization of the entire global economy and society</w:t>
      </w:r>
      <w:r w:rsidRPr="00810DE7">
        <w:rPr>
          <w:rFonts w:cstheme="minorHAnsi"/>
          <w:sz w:val="16"/>
        </w:rPr>
        <w:t xml:space="preserve">. This process is </w:t>
      </w:r>
      <w:r w:rsidRPr="00810DE7">
        <w:rPr>
          <w:rStyle w:val="StyleUnderline"/>
          <w:rFonts w:cstheme="minorHAnsi"/>
        </w:rPr>
        <w:t>driven by</w:t>
      </w:r>
      <w:r w:rsidRPr="00810DE7">
        <w:rPr>
          <w:rFonts w:cstheme="minorHAnsi"/>
          <w:sz w:val="16"/>
        </w:rPr>
        <w:t xml:space="preserve"> so-called </w:t>
      </w:r>
      <w:r w:rsidRPr="00810DE7">
        <w:rPr>
          <w:rStyle w:val="StyleUnderline"/>
          <w:rFonts w:cstheme="minorHAnsi"/>
        </w:rPr>
        <w:t xml:space="preserve">fourth industrial revolution technologies, including artificial intelligence and machine learning, Big Data, autonomously driven land, air and sea vehicles, </w:t>
      </w:r>
      <w:proofErr w:type="gramStart"/>
      <w:r w:rsidRPr="00810DE7">
        <w:rPr>
          <w:rStyle w:val="StyleUnderline"/>
          <w:rFonts w:cstheme="minorHAnsi"/>
        </w:rPr>
        <w:t>quantum</w:t>
      </w:r>
      <w:proofErr w:type="gramEnd"/>
      <w:r w:rsidRPr="00810DE7">
        <w:rPr>
          <w:rStyle w:val="StyleUnderline"/>
          <w:rFonts w:cstheme="minorHAnsi"/>
        </w:rPr>
        <w:t xml:space="preserve"> and cloud computing, 5G bandwidth, bio- and nanotechnology and the Internet of Things, or IoT.</w:t>
      </w:r>
    </w:p>
    <w:p w14:paraId="22F9478F" w14:textId="77777777" w:rsidR="00C24E19" w:rsidRPr="00810DE7" w:rsidRDefault="00C24E19" w:rsidP="00C24E19">
      <w:pPr>
        <w:rPr>
          <w:rFonts w:cstheme="minorHAnsi"/>
          <w:b/>
          <w:u w:val="single"/>
        </w:rPr>
      </w:pPr>
      <w:r w:rsidRPr="00FD5499">
        <w:rPr>
          <w:rStyle w:val="StyleUnderline"/>
          <w:rFonts w:cstheme="minorHAnsi"/>
          <w:highlight w:val="yellow"/>
        </w:rPr>
        <w:t>The crisis is</w:t>
      </w:r>
      <w:r w:rsidRPr="00810DE7">
        <w:rPr>
          <w:rStyle w:val="StyleUnderline"/>
          <w:rFonts w:cstheme="minorHAnsi"/>
        </w:rPr>
        <w:t xml:space="preserve"> not only economic and political, but also </w:t>
      </w:r>
      <w:r w:rsidRPr="00FD5499">
        <w:rPr>
          <w:rStyle w:val="Emphasis"/>
          <w:rFonts w:cstheme="minorHAnsi"/>
          <w:sz w:val="28"/>
          <w:highlight w:val="yellow"/>
        </w:rPr>
        <w:t>existential</w:t>
      </w:r>
      <w:r w:rsidRPr="00810DE7">
        <w:rPr>
          <w:rStyle w:val="Emphasis"/>
          <w:rFonts w:cstheme="minorHAnsi"/>
          <w:sz w:val="28"/>
        </w:rPr>
        <w:t xml:space="preserve"> because of the threats of </w:t>
      </w:r>
      <w:r w:rsidRPr="00FD5499">
        <w:rPr>
          <w:rStyle w:val="Emphasis"/>
          <w:rFonts w:cstheme="minorHAnsi"/>
          <w:sz w:val="28"/>
          <w:highlight w:val="yellow"/>
        </w:rPr>
        <w:t>ecological collapse</w:t>
      </w:r>
      <w:r w:rsidRPr="00810DE7">
        <w:rPr>
          <w:rStyle w:val="Emphasis"/>
          <w:rFonts w:cstheme="minorHAnsi"/>
          <w:sz w:val="28"/>
        </w:rPr>
        <w:t xml:space="preserve"> and </w:t>
      </w:r>
      <w:r w:rsidRPr="00FD5499">
        <w:rPr>
          <w:rStyle w:val="Emphasis"/>
          <w:rFonts w:cstheme="minorHAnsi"/>
          <w:sz w:val="28"/>
          <w:highlight w:val="yellow"/>
        </w:rPr>
        <w:t>nuclear war</w:t>
      </w:r>
      <w:r w:rsidRPr="00810DE7">
        <w:rPr>
          <w:rStyle w:val="StyleUnderline"/>
          <w:rFonts w:cstheme="minorHAnsi"/>
        </w:rPr>
        <w:t xml:space="preserve">, to which we must add the danger of </w:t>
      </w:r>
      <w:r w:rsidRPr="00FD5499">
        <w:rPr>
          <w:rStyle w:val="Emphasis"/>
          <w:rFonts w:cstheme="minorHAnsi"/>
          <w:highlight w:val="yellow"/>
        </w:rPr>
        <w:t>future pandemics</w:t>
      </w:r>
      <w:r w:rsidRPr="00810DE7">
        <w:rPr>
          <w:rStyle w:val="StyleUnderline"/>
          <w:rFonts w:cstheme="minorHAnsi"/>
        </w:rPr>
        <w:t xml:space="preserve"> that may involve much deadlier microbes than coronaviruses.</w:t>
      </w:r>
      <w:r w:rsidRPr="00810DE7">
        <w:rPr>
          <w:rFonts w:cstheme="minorHAnsi"/>
          <w:sz w:val="16"/>
        </w:rPr>
        <w:t xml:space="preserve"> The pandemic lockdowns served as dry runs for how digitalization may allow the dominant groups to step up restructuring time and space and to exercise greater control over the global working class. </w:t>
      </w:r>
      <w:r w:rsidRPr="00810DE7">
        <w:rPr>
          <w:rStyle w:val="Emphasis"/>
          <w:rFonts w:cstheme="minorHAnsi"/>
        </w:rPr>
        <w:t xml:space="preserve">The system is now </w:t>
      </w:r>
      <w:r w:rsidRPr="00FD5499">
        <w:rPr>
          <w:rStyle w:val="Emphasis"/>
          <w:rFonts w:cstheme="minorHAnsi"/>
          <w:highlight w:val="yellow"/>
        </w:rPr>
        <w:t>pushing towards expansion through</w:t>
      </w:r>
      <w:r w:rsidRPr="00810DE7">
        <w:rPr>
          <w:rStyle w:val="Emphasis"/>
          <w:rFonts w:cstheme="minorHAnsi"/>
        </w:rPr>
        <w:t xml:space="preserve"> militarization, </w:t>
      </w:r>
      <w:proofErr w:type="gramStart"/>
      <w:r w:rsidRPr="00FD5499">
        <w:rPr>
          <w:rStyle w:val="Emphasis"/>
          <w:rFonts w:cstheme="minorHAnsi"/>
          <w:highlight w:val="yellow"/>
        </w:rPr>
        <w:t>wars</w:t>
      </w:r>
      <w:proofErr w:type="gramEnd"/>
      <w:r w:rsidRPr="00FD5499">
        <w:rPr>
          <w:rStyle w:val="Emphasis"/>
          <w:rFonts w:cstheme="minorHAnsi"/>
          <w:highlight w:val="yellow"/>
        </w:rPr>
        <w:t xml:space="preserve"> and</w:t>
      </w:r>
      <w:r w:rsidRPr="00810DE7">
        <w:rPr>
          <w:rStyle w:val="Emphasis"/>
          <w:rFonts w:cstheme="minorHAnsi"/>
        </w:rPr>
        <w:t xml:space="preserve"> conflicts, through a new round of violent </w:t>
      </w:r>
      <w:r w:rsidRPr="00FD5499">
        <w:rPr>
          <w:rStyle w:val="Emphasis"/>
          <w:rFonts w:cstheme="minorHAnsi"/>
          <w:highlight w:val="yellow"/>
        </w:rPr>
        <w:t>dispossession</w:t>
      </w:r>
      <w:r w:rsidRPr="00810DE7">
        <w:rPr>
          <w:rStyle w:val="StyleUnderline"/>
          <w:rFonts w:cstheme="minorHAnsi"/>
        </w:rPr>
        <w:t xml:space="preserve"> and through further plunder of the state.</w:t>
      </w:r>
    </w:p>
    <w:p w14:paraId="503AF005" w14:textId="77777777" w:rsidR="00C24E19" w:rsidRPr="00810DE7" w:rsidRDefault="00C24E19" w:rsidP="00C24E19">
      <w:pPr>
        <w:rPr>
          <w:rFonts w:cstheme="minorHAnsi"/>
          <w:b/>
          <w:u w:val="single"/>
        </w:rPr>
      </w:pPr>
      <w:r w:rsidRPr="00810DE7">
        <w:rPr>
          <w:rFonts w:cstheme="minorHAnsi"/>
          <w:sz w:val="16"/>
        </w:rPr>
        <w:t xml:space="preserve">The ruling classes are </w:t>
      </w:r>
      <w:r w:rsidRPr="00810DE7">
        <w:rPr>
          <w:rStyle w:val="StyleUnderline"/>
          <w:rFonts w:cstheme="minorHAnsi"/>
        </w:rPr>
        <w:t xml:space="preserve">also using the health emergency to </w:t>
      </w:r>
      <w:proofErr w:type="gramStart"/>
      <w:r w:rsidRPr="00810DE7">
        <w:rPr>
          <w:rStyle w:val="StyleUnderline"/>
          <w:rFonts w:cstheme="minorHAnsi"/>
        </w:rPr>
        <w:t>legitimate</w:t>
      </w:r>
      <w:proofErr w:type="gramEnd"/>
      <w:r w:rsidRPr="00810DE7">
        <w:rPr>
          <w:rStyle w:val="StyleUnderline"/>
          <w:rFonts w:cstheme="minorHAnsi"/>
        </w:rPr>
        <w:t xml:space="preserve"> tighter control</w:t>
      </w:r>
      <w:r w:rsidRPr="00810DE7">
        <w:rPr>
          <w:rFonts w:cstheme="minorHAnsi"/>
          <w:sz w:val="16"/>
        </w:rPr>
        <w:t xml:space="preserve"> over restive populations. The changing social and economic conditions brought about by the pandemic and its aftermath are accelerating the process. These conditions have helped a new bloc of transnational capital, led by the giant tech companies, interwoven as they are with finance, </w:t>
      </w:r>
      <w:proofErr w:type="gramStart"/>
      <w:r w:rsidRPr="00810DE7">
        <w:rPr>
          <w:rFonts w:cstheme="minorHAnsi"/>
          <w:sz w:val="16"/>
        </w:rPr>
        <w:t>pharmaceuticals</w:t>
      </w:r>
      <w:proofErr w:type="gramEnd"/>
      <w:r w:rsidRPr="00810DE7">
        <w:rPr>
          <w:rFonts w:cstheme="minorHAnsi"/>
          <w:sz w:val="16"/>
        </w:rPr>
        <w:t xml:space="preserve"> and the military-industrial complex, to amass ever greater power and to consolidate its control over the commanding heights of the global economy. </w:t>
      </w:r>
      <w:r w:rsidRPr="00810DE7">
        <w:rPr>
          <w:rStyle w:val="StyleUnderline"/>
          <w:rFonts w:cstheme="minorHAnsi"/>
        </w:rPr>
        <w:t>As restructuring proceeds, it</w:t>
      </w:r>
      <w:r w:rsidRPr="00810DE7">
        <w:rPr>
          <w:rFonts w:cstheme="minorHAnsi"/>
          <w:sz w:val="16"/>
        </w:rPr>
        <w:t xml:space="preserve"> heightens the concentration of capital worldwide, </w:t>
      </w:r>
      <w:r w:rsidRPr="00810DE7">
        <w:rPr>
          <w:rStyle w:val="Emphasis"/>
          <w:rFonts w:cstheme="minorHAnsi"/>
        </w:rPr>
        <w:t>worsens social inequality</w:t>
      </w:r>
      <w:r w:rsidRPr="00810DE7">
        <w:rPr>
          <w:rStyle w:val="StyleUnderline"/>
          <w:rFonts w:cstheme="minorHAnsi"/>
        </w:rPr>
        <w:t xml:space="preserve"> </w:t>
      </w:r>
      <w:proofErr w:type="gramStart"/>
      <w:r w:rsidRPr="00810DE7">
        <w:rPr>
          <w:rStyle w:val="StyleUnderline"/>
          <w:rFonts w:cstheme="minorHAnsi"/>
        </w:rPr>
        <w:t>and also</w:t>
      </w:r>
      <w:proofErr w:type="gramEnd"/>
      <w:r w:rsidRPr="00810DE7">
        <w:rPr>
          <w:rStyle w:val="StyleUnderline"/>
          <w:rFonts w:cstheme="minorHAnsi"/>
        </w:rPr>
        <w:t xml:space="preserve"> </w:t>
      </w:r>
      <w:r w:rsidRPr="00810DE7">
        <w:rPr>
          <w:rStyle w:val="Emphasis"/>
          <w:rFonts w:cstheme="minorHAnsi"/>
        </w:rPr>
        <w:t>aggravates international tensions and the dangers of military conflagration</w:t>
      </w:r>
      <w:r w:rsidRPr="00810DE7">
        <w:rPr>
          <w:rStyle w:val="StyleUnderline"/>
          <w:rFonts w:cstheme="minorHAnsi"/>
        </w:rPr>
        <w:t>.</w:t>
      </w:r>
    </w:p>
    <w:p w14:paraId="0016DD11" w14:textId="77777777" w:rsidR="00C24E19" w:rsidRPr="00810DE7" w:rsidRDefault="00C24E19" w:rsidP="00C24E19">
      <w:pPr>
        <w:rPr>
          <w:rFonts w:cstheme="minorHAnsi"/>
          <w:b/>
          <w:iCs/>
          <w:u w:val="single"/>
          <w:bdr w:val="single" w:sz="12" w:space="0" w:color="auto"/>
        </w:rPr>
      </w:pPr>
      <w:r w:rsidRPr="00810DE7">
        <w:rPr>
          <w:rStyle w:val="StyleUnderline"/>
          <w:rFonts w:cstheme="minorHAnsi"/>
        </w:rPr>
        <w:t>In 2018</w:t>
      </w:r>
      <w:r w:rsidRPr="00810DE7">
        <w:rPr>
          <w:rFonts w:cstheme="minorHAnsi"/>
          <w:sz w:val="16"/>
        </w:rPr>
        <w:t xml:space="preserve">, just </w:t>
      </w:r>
      <w:r w:rsidRPr="00810DE7">
        <w:rPr>
          <w:rStyle w:val="StyleUnderline"/>
          <w:rFonts w:cstheme="minorHAnsi"/>
        </w:rPr>
        <w:t>seventeen</w:t>
      </w:r>
      <w:r w:rsidRPr="00810DE7">
        <w:rPr>
          <w:rFonts w:cstheme="minorHAnsi"/>
          <w:sz w:val="16"/>
        </w:rPr>
        <w:t xml:space="preserve"> global financial </w:t>
      </w:r>
      <w:r w:rsidRPr="00810DE7">
        <w:rPr>
          <w:rStyle w:val="StyleUnderline"/>
          <w:rFonts w:cstheme="minorHAnsi"/>
        </w:rPr>
        <w:t>conglomerates</w:t>
      </w:r>
      <w:r w:rsidRPr="00810DE7">
        <w:rPr>
          <w:rFonts w:cstheme="minorHAnsi"/>
          <w:sz w:val="16"/>
        </w:rPr>
        <w:t xml:space="preserve"> collectively </w:t>
      </w:r>
      <w:r w:rsidRPr="00810DE7">
        <w:rPr>
          <w:rStyle w:val="StyleUnderline"/>
          <w:rFonts w:cstheme="minorHAnsi"/>
        </w:rPr>
        <w:t>managed</w:t>
      </w:r>
      <w:r w:rsidRPr="00810DE7">
        <w:rPr>
          <w:rFonts w:cstheme="minorHAnsi"/>
          <w:sz w:val="16"/>
        </w:rPr>
        <w:t xml:space="preserve"> $41.1 trillion dollars — </w:t>
      </w:r>
      <w:r w:rsidRPr="00810DE7">
        <w:rPr>
          <w:rStyle w:val="StyleUnderline"/>
          <w:rFonts w:cstheme="minorHAnsi"/>
        </w:rPr>
        <w:t>more than half the GDP of the entire planet.</w:t>
      </w:r>
      <w:r w:rsidRPr="00810DE7">
        <w:rPr>
          <w:rFonts w:cstheme="minorHAnsi"/>
          <w:sz w:val="16"/>
        </w:rPr>
        <w:t xml:space="preserve"> That same year, to reiterate, the richest one percent of humanity led by 36 million millionaires and 2,400 billionaires controlled more than half of the world’s wealth while the bottom 80 percent — nearly six billion people — had to make do with just five percent of this wealth. </w:t>
      </w:r>
      <w:r w:rsidRPr="00810DE7">
        <w:rPr>
          <w:rStyle w:val="Emphasis"/>
          <w:rFonts w:cstheme="minorHAnsi"/>
        </w:rPr>
        <w:t xml:space="preserve">The result is devastation for </w:t>
      </w:r>
      <w:proofErr w:type="gramStart"/>
      <w:r w:rsidRPr="00810DE7">
        <w:rPr>
          <w:rStyle w:val="Emphasis"/>
          <w:rFonts w:cstheme="minorHAnsi"/>
        </w:rPr>
        <w:t>the poor majority of</w:t>
      </w:r>
      <w:proofErr w:type="gramEnd"/>
      <w:r w:rsidRPr="00810DE7">
        <w:rPr>
          <w:rStyle w:val="Emphasis"/>
          <w:rFonts w:cstheme="minorHAnsi"/>
        </w:rPr>
        <w:t xml:space="preserve"> humanity.</w:t>
      </w:r>
    </w:p>
    <w:p w14:paraId="082B8236" w14:textId="77777777" w:rsidR="00C24E19" w:rsidRPr="00810DE7" w:rsidRDefault="00C24E19" w:rsidP="00C24E19">
      <w:pPr>
        <w:rPr>
          <w:rFonts w:cstheme="minorHAnsi"/>
          <w:b/>
          <w:u w:val="single"/>
        </w:rPr>
      </w:pPr>
      <w:r w:rsidRPr="00810DE7">
        <w:rPr>
          <w:rFonts w:cstheme="minorHAnsi"/>
          <w:sz w:val="16"/>
        </w:rPr>
        <w:t xml:space="preserve">Worldwide, 50 percent of all people live on less than $2.50 a day and a full </w:t>
      </w:r>
      <w:r w:rsidRPr="00FD5499">
        <w:rPr>
          <w:rStyle w:val="StyleUnderline"/>
          <w:rFonts w:cstheme="minorHAnsi"/>
          <w:highlight w:val="yellow"/>
        </w:rPr>
        <w:t>80 percent live on less than $10 per day</w:t>
      </w:r>
      <w:r w:rsidRPr="00810DE7">
        <w:rPr>
          <w:rStyle w:val="StyleUnderline"/>
          <w:rFonts w:cstheme="minorHAnsi"/>
        </w:rPr>
        <w:t>.</w:t>
      </w:r>
      <w:r w:rsidRPr="00810DE7">
        <w:rPr>
          <w:rFonts w:cstheme="minorHAnsi"/>
          <w:sz w:val="16"/>
        </w:rPr>
        <w:t xml:space="preserve"> One in three people on the planet suffer from some form of malnutrition, nearly a billion go to bed hungry each night and another two billion suffer from food insecurity. </w:t>
      </w:r>
      <w:r w:rsidRPr="00810DE7">
        <w:rPr>
          <w:rStyle w:val="StyleUnderline"/>
          <w:rFonts w:cstheme="minorHAnsi"/>
        </w:rPr>
        <w:t xml:space="preserve">Refugees from war, climate change, political </w:t>
      </w:r>
      <w:proofErr w:type="gramStart"/>
      <w:r w:rsidRPr="00810DE7">
        <w:rPr>
          <w:rStyle w:val="StyleUnderline"/>
          <w:rFonts w:cstheme="minorHAnsi"/>
        </w:rPr>
        <w:t>repression</w:t>
      </w:r>
      <w:proofErr w:type="gramEnd"/>
      <w:r w:rsidRPr="00810DE7">
        <w:rPr>
          <w:rStyle w:val="StyleUnderline"/>
          <w:rFonts w:cstheme="minorHAnsi"/>
        </w:rPr>
        <w:t xml:space="preserve"> and economic collapse already number into the hundreds of millions. The New Cold War will further immiserate this mass of humanity.</w:t>
      </w:r>
    </w:p>
    <w:p w14:paraId="082F0B78" w14:textId="77777777" w:rsidR="00C24E19" w:rsidRPr="00810DE7" w:rsidRDefault="00C24E19" w:rsidP="00C24E19">
      <w:pPr>
        <w:rPr>
          <w:rFonts w:cstheme="minorHAnsi"/>
          <w:b/>
          <w:u w:val="single"/>
        </w:rPr>
      </w:pPr>
      <w:r w:rsidRPr="00810DE7">
        <w:rPr>
          <w:rFonts w:cstheme="minorHAnsi"/>
          <w:sz w:val="16"/>
        </w:rPr>
        <w:t xml:space="preserve">Capitalist crises are times of intense social and class struggles. There has been a rapid political polarization in global society since 2008 between an insurgent far-right and an insurgent left. The ongoing crisis has incited popular revolts. Workers, </w:t>
      </w:r>
      <w:proofErr w:type="gramStart"/>
      <w:r w:rsidRPr="00810DE7">
        <w:rPr>
          <w:rFonts w:cstheme="minorHAnsi"/>
          <w:sz w:val="16"/>
        </w:rPr>
        <w:t>farmers</w:t>
      </w:r>
      <w:proofErr w:type="gramEnd"/>
      <w:r w:rsidRPr="00810DE7">
        <w:rPr>
          <w:rFonts w:cstheme="minorHAnsi"/>
          <w:sz w:val="16"/>
        </w:rPr>
        <w:t xml:space="preserve"> and poor people have engaged in a wave of strikes and protests around the world. From Sudan to Chile, France to Thailand, South Africa to the United States, a “people’s spring” is breaking out everywhere. But </w:t>
      </w:r>
      <w:r w:rsidRPr="00FD5499">
        <w:rPr>
          <w:rStyle w:val="StyleUnderline"/>
          <w:rFonts w:cstheme="minorHAnsi"/>
          <w:highlight w:val="yellow"/>
        </w:rPr>
        <w:t xml:space="preserve">the </w:t>
      </w:r>
      <w:r w:rsidRPr="00FD5499">
        <w:rPr>
          <w:rStyle w:val="Emphasis"/>
          <w:rFonts w:cstheme="minorHAnsi"/>
          <w:highlight w:val="yellow"/>
        </w:rPr>
        <w:t>crisis</w:t>
      </w:r>
      <w:r w:rsidRPr="00810DE7">
        <w:rPr>
          <w:rStyle w:val="Emphasis"/>
          <w:rFonts w:cstheme="minorHAnsi"/>
        </w:rPr>
        <w:t xml:space="preserve"> also </w:t>
      </w:r>
      <w:r w:rsidRPr="00FD5499">
        <w:rPr>
          <w:rStyle w:val="Emphasis"/>
          <w:rFonts w:cstheme="minorHAnsi"/>
          <w:highlight w:val="yellow"/>
        </w:rPr>
        <w:t>animates</w:t>
      </w:r>
      <w:r w:rsidRPr="00810DE7">
        <w:rPr>
          <w:rStyle w:val="Emphasis"/>
          <w:rFonts w:cstheme="minorHAnsi"/>
        </w:rPr>
        <w:t xml:space="preserve"> far-right and </w:t>
      </w:r>
      <w:proofErr w:type="gramStart"/>
      <w:r w:rsidRPr="00FD5499">
        <w:rPr>
          <w:rStyle w:val="Emphasis"/>
          <w:rFonts w:cstheme="minorHAnsi"/>
          <w:highlight w:val="yellow"/>
        </w:rPr>
        <w:t>neofascist</w:t>
      </w:r>
      <w:proofErr w:type="gramEnd"/>
      <w:r w:rsidRPr="00FD5499">
        <w:rPr>
          <w:rStyle w:val="Emphasis"/>
          <w:rFonts w:cstheme="minorHAnsi"/>
          <w:highlight w:val="yellow"/>
        </w:rPr>
        <w:t xml:space="preserve"> forces</w:t>
      </w:r>
      <w:r w:rsidRPr="00810DE7">
        <w:rPr>
          <w:rStyle w:val="StyleUnderline"/>
          <w:rFonts w:cstheme="minorHAnsi"/>
        </w:rPr>
        <w:t xml:space="preserve"> that have surged in many countries around the world and that sought to capitalize politically on the health calamity and its </w:t>
      </w:r>
      <w:r w:rsidRPr="00810DE7">
        <w:rPr>
          <w:rStyle w:val="StyleUnderline"/>
          <w:rFonts w:cstheme="minorHAnsi"/>
        </w:rPr>
        <w:lastRenderedPageBreak/>
        <w:t>aftermath. Neofascist movements and authoritarian and dictatorial regimes have proliferated around the world as democracy breaks down.</w:t>
      </w:r>
    </w:p>
    <w:p w14:paraId="0FD79E0F" w14:textId="77777777" w:rsidR="00C24E19" w:rsidRPr="00810DE7" w:rsidRDefault="00C24E19" w:rsidP="00C24E19">
      <w:pPr>
        <w:rPr>
          <w:rFonts w:cstheme="minorHAnsi"/>
          <w:b/>
          <w:u w:val="single"/>
        </w:rPr>
      </w:pPr>
      <w:r w:rsidRPr="00810DE7">
        <w:rPr>
          <w:rFonts w:cstheme="minorHAnsi"/>
          <w:sz w:val="16"/>
        </w:rPr>
        <w:t xml:space="preserve">Such </w:t>
      </w:r>
      <w:r w:rsidRPr="00810DE7">
        <w:rPr>
          <w:rFonts w:cstheme="minorHAnsi"/>
          <w:strike/>
          <w:sz w:val="16"/>
        </w:rPr>
        <w:t>savage</w:t>
      </w:r>
      <w:r w:rsidRPr="00810DE7">
        <w:rPr>
          <w:rFonts w:cstheme="minorHAnsi"/>
          <w:sz w:val="16"/>
        </w:rPr>
        <w:t xml:space="preserve"> inequalities are explosive. They fuel mass protest by the oppressed and lead the ruling groups to deploy an ever more omnipresent global police state to contain the rebellion of the global working and popular classes. </w:t>
      </w:r>
      <w:r w:rsidRPr="00810DE7">
        <w:rPr>
          <w:rStyle w:val="StyleUnderline"/>
          <w:rFonts w:cstheme="minorHAnsi"/>
        </w:rPr>
        <w:t xml:space="preserve">Global capitalism is emerging from the pandemic in a dangerous new phase. The </w:t>
      </w:r>
      <w:r w:rsidRPr="00FD5499">
        <w:rPr>
          <w:rStyle w:val="Emphasis"/>
          <w:rFonts w:cstheme="minorHAnsi"/>
          <w:highlight w:val="yellow"/>
        </w:rPr>
        <w:t>contradictions of this crisis-ridden system have reached the breaking point</w:t>
      </w:r>
      <w:r w:rsidRPr="00FD5499">
        <w:rPr>
          <w:rStyle w:val="StyleUnderline"/>
          <w:rFonts w:cstheme="minorHAnsi"/>
          <w:highlight w:val="yellow"/>
        </w:rPr>
        <w:t>, placing the world into</w:t>
      </w:r>
      <w:r w:rsidRPr="00810DE7">
        <w:rPr>
          <w:rStyle w:val="StyleUnderline"/>
          <w:rFonts w:cstheme="minorHAnsi"/>
        </w:rPr>
        <w:t xml:space="preserve"> a perilous situation that borders on </w:t>
      </w:r>
      <w:r w:rsidRPr="00FD5499">
        <w:rPr>
          <w:rStyle w:val="Emphasis"/>
          <w:rFonts w:cstheme="minorHAnsi"/>
          <w:highlight w:val="yellow"/>
        </w:rPr>
        <w:t>global civil war</w:t>
      </w:r>
      <w:r w:rsidRPr="00810DE7">
        <w:rPr>
          <w:rStyle w:val="Emphasis"/>
          <w:rFonts w:cstheme="minorHAnsi"/>
        </w:rPr>
        <w:t>.</w:t>
      </w:r>
    </w:p>
    <w:p w14:paraId="621ECFD1" w14:textId="4AAA1F0F" w:rsidR="00C24E19" w:rsidRDefault="00C24E19" w:rsidP="00C24E19">
      <w:pPr>
        <w:rPr>
          <w:rFonts w:cstheme="minorHAnsi"/>
          <w:sz w:val="16"/>
        </w:rPr>
      </w:pPr>
      <w:r w:rsidRPr="00810DE7">
        <w:rPr>
          <w:rStyle w:val="StyleUnderline"/>
          <w:rFonts w:cstheme="minorHAnsi"/>
        </w:rPr>
        <w:t>The stakes could not be higher. The battle for the post-pandemic world is now being waged. Part of that battle is to expose the New Cold War as a ruse</w:t>
      </w:r>
      <w:r w:rsidRPr="00810DE7">
        <w:rPr>
          <w:rFonts w:cstheme="minorHAnsi"/>
          <w:sz w:val="16"/>
        </w:rPr>
        <w:t xml:space="preserve"> by the dominant groups </w:t>
      </w:r>
      <w:r w:rsidRPr="00810DE7">
        <w:rPr>
          <w:rStyle w:val="StyleUnderline"/>
          <w:rFonts w:cstheme="minorHAnsi"/>
        </w:rPr>
        <w:t>to deflect our attention from the escalating crisis of global capitalism.</w:t>
      </w:r>
      <w:r w:rsidRPr="00810DE7">
        <w:rPr>
          <w:rFonts w:cstheme="minorHAnsi"/>
          <w:sz w:val="16"/>
        </w:rPr>
        <w:t xml:space="preserve"> The US is launching a New Cold War against Russia and China </w:t>
      </w:r>
      <w:proofErr w:type="gramStart"/>
      <w:r w:rsidRPr="00810DE7">
        <w:rPr>
          <w:rFonts w:cstheme="minorHAnsi"/>
          <w:sz w:val="16"/>
        </w:rPr>
        <w:t>in an attempt to</w:t>
      </w:r>
      <w:proofErr w:type="gramEnd"/>
      <w:r w:rsidRPr="00810DE7">
        <w:rPr>
          <w:rFonts w:cstheme="minorHAnsi"/>
          <w:sz w:val="16"/>
        </w:rPr>
        <w:t xml:space="preserve"> deflect our attention from the escalating crisis of global capitalism.</w:t>
      </w:r>
    </w:p>
    <w:p w14:paraId="578D35ED" w14:textId="0DB4FBFA" w:rsidR="001D044E" w:rsidRPr="00810DE7" w:rsidRDefault="00936251" w:rsidP="001D044E">
      <w:pPr>
        <w:pStyle w:val="Heading3"/>
        <w:rPr>
          <w:rFonts w:cstheme="minorHAnsi"/>
        </w:rPr>
      </w:pPr>
      <w:r w:rsidRPr="00810DE7">
        <w:rPr>
          <w:rFonts w:cstheme="minorHAnsi"/>
        </w:rPr>
        <w:lastRenderedPageBreak/>
        <w:t>2nc</w:t>
      </w:r>
      <w:proofErr w:type="gramStart"/>
      <w:r w:rsidRPr="00810DE7">
        <w:rPr>
          <w:rFonts w:cstheme="minorHAnsi"/>
        </w:rPr>
        <w:t>- !</w:t>
      </w:r>
      <w:proofErr w:type="gramEnd"/>
      <w:r w:rsidRPr="00810DE7">
        <w:rPr>
          <w:rFonts w:cstheme="minorHAnsi"/>
        </w:rPr>
        <w:t>- economic inequality</w:t>
      </w:r>
    </w:p>
    <w:p w14:paraId="5F5A9F62" w14:textId="77777777" w:rsidR="001D044E" w:rsidRPr="00810DE7" w:rsidRDefault="001D044E" w:rsidP="001F296B">
      <w:pPr>
        <w:pStyle w:val="Heading4"/>
      </w:pPr>
      <w:r w:rsidRPr="00810DE7">
        <w:t xml:space="preserve">Massive wealth gap rooted in financialization of the </w:t>
      </w:r>
      <w:proofErr w:type="gramStart"/>
      <w:r w:rsidRPr="00810DE7">
        <w:t>economy</w:t>
      </w:r>
      <w:proofErr w:type="gramEnd"/>
    </w:p>
    <w:p w14:paraId="4E2A2962" w14:textId="77777777" w:rsidR="00555E19" w:rsidRPr="00810DE7" w:rsidRDefault="001D044E" w:rsidP="001D044E">
      <w:pPr>
        <w:rPr>
          <w:rStyle w:val="Style13ptBold"/>
          <w:rFonts w:cstheme="minorHAnsi"/>
        </w:rPr>
      </w:pPr>
      <w:r w:rsidRPr="00810DE7">
        <w:rPr>
          <w:rStyle w:val="Style13ptBold"/>
          <w:rFonts w:cstheme="minorHAnsi"/>
        </w:rPr>
        <w:t xml:space="preserve">Foster et al 21 </w:t>
      </w:r>
    </w:p>
    <w:p w14:paraId="32A16E16" w14:textId="558F699D" w:rsidR="001D044E" w:rsidRPr="00810DE7" w:rsidRDefault="001D044E" w:rsidP="001D044E">
      <w:pPr>
        <w:rPr>
          <w:rStyle w:val="Style13ptBold"/>
          <w:rFonts w:cstheme="minorHAnsi"/>
          <w:b w:val="0"/>
          <w:bCs w:val="0"/>
          <w:sz w:val="24"/>
          <w:szCs w:val="24"/>
        </w:rPr>
      </w:pPr>
      <w:r w:rsidRPr="00810DE7">
        <w:rPr>
          <w:rStyle w:val="Style13ptBold"/>
          <w:rFonts w:cstheme="minorHAnsi"/>
          <w:b w:val="0"/>
          <w:bCs w:val="0"/>
          <w:sz w:val="24"/>
          <w:szCs w:val="24"/>
        </w:rPr>
        <w:t xml:space="preserve">John, Prof of Sociology at the Univ of Oregon, “The Contagion of Capital,” </w:t>
      </w:r>
      <w:r w:rsidRPr="00810DE7">
        <w:rPr>
          <w:rStyle w:val="Style13ptBold"/>
          <w:rFonts w:cstheme="minorHAnsi"/>
          <w:b w:val="0"/>
          <w:bCs w:val="0"/>
          <w:i/>
          <w:sz w:val="24"/>
          <w:szCs w:val="24"/>
        </w:rPr>
        <w:t>Monthly Review</w:t>
      </w:r>
      <w:r w:rsidRPr="00810DE7">
        <w:rPr>
          <w:rStyle w:val="Style13ptBold"/>
          <w:rFonts w:cstheme="minorHAnsi"/>
          <w:b w:val="0"/>
          <w:bCs w:val="0"/>
          <w:sz w:val="24"/>
          <w:szCs w:val="24"/>
        </w:rPr>
        <w:t>, 01/01/21,</w:t>
      </w:r>
      <w:r w:rsidRPr="00810DE7">
        <w:rPr>
          <w:rStyle w:val="Style13ptBold"/>
          <w:rFonts w:cstheme="minorHAnsi"/>
          <w:sz w:val="24"/>
          <w:szCs w:val="24"/>
        </w:rPr>
        <w:t xml:space="preserve"> </w:t>
      </w:r>
      <w:hyperlink r:id="rId13" w:history="1">
        <w:r w:rsidRPr="00810DE7">
          <w:rPr>
            <w:rStyle w:val="Hyperlink"/>
            <w:rFonts w:cstheme="minorHAnsi"/>
            <w:sz w:val="24"/>
            <w:szCs w:val="24"/>
          </w:rPr>
          <w:t>https://monthlyreview.org/2021/01/01/the-contagion-of-capital/</w:t>
        </w:r>
      </w:hyperlink>
    </w:p>
    <w:p w14:paraId="760902A7" w14:textId="77777777" w:rsidR="001D044E" w:rsidRPr="00810DE7" w:rsidRDefault="001D044E" w:rsidP="001D044E">
      <w:pPr>
        <w:rPr>
          <w:rFonts w:cstheme="minorHAnsi"/>
          <w:sz w:val="16"/>
        </w:rPr>
      </w:pPr>
      <w:r w:rsidRPr="00810DE7">
        <w:rPr>
          <w:rStyle w:val="StyleUnderline"/>
          <w:rFonts w:cstheme="minorHAnsi"/>
        </w:rPr>
        <w:t xml:space="preserve">The </w:t>
      </w:r>
      <w:r w:rsidRPr="00FD5499">
        <w:rPr>
          <w:rStyle w:val="StyleUnderline"/>
          <w:rFonts w:cstheme="minorHAnsi"/>
          <w:highlight w:val="yellow"/>
        </w:rPr>
        <w:t>U.S. economy and society</w:t>
      </w:r>
      <w:r w:rsidRPr="00810DE7">
        <w:rPr>
          <w:rStyle w:val="StyleUnderline"/>
          <w:rFonts w:cstheme="minorHAnsi"/>
        </w:rPr>
        <w:t xml:space="preserve"> </w:t>
      </w:r>
      <w:r w:rsidRPr="00810DE7">
        <w:rPr>
          <w:rFonts w:cstheme="minorHAnsi"/>
          <w:sz w:val="16"/>
        </w:rPr>
        <w:t xml:space="preserve">at the start of 2021 </w:t>
      </w:r>
      <w:r w:rsidRPr="00FD5499">
        <w:rPr>
          <w:rStyle w:val="StyleUnderline"/>
          <w:rFonts w:cstheme="minorHAnsi"/>
          <w:highlight w:val="yellow"/>
        </w:rPr>
        <w:t>is more polarized than</w:t>
      </w:r>
      <w:r w:rsidRPr="00810DE7">
        <w:rPr>
          <w:rStyle w:val="StyleUnderline"/>
          <w:rFonts w:cstheme="minorHAnsi"/>
        </w:rPr>
        <w:t xml:space="preserve"> it has been </w:t>
      </w:r>
      <w:r w:rsidRPr="00FD5499">
        <w:rPr>
          <w:rStyle w:val="StyleUnderline"/>
          <w:rFonts w:cstheme="minorHAnsi"/>
          <w:highlight w:val="yellow"/>
        </w:rPr>
        <w:t>at any point</w:t>
      </w:r>
      <w:r w:rsidRPr="00810DE7">
        <w:rPr>
          <w:rStyle w:val="StyleUnderline"/>
          <w:rFonts w:cstheme="minorHAnsi"/>
        </w:rPr>
        <w:t xml:space="preserve"> since the Civil War. </w:t>
      </w:r>
      <w:r w:rsidRPr="00FD5499">
        <w:rPr>
          <w:rStyle w:val="StyleUnderline"/>
          <w:rFonts w:cstheme="minorHAnsi"/>
          <w:highlight w:val="yellow"/>
        </w:rPr>
        <w:t>The wealthy are</w:t>
      </w:r>
      <w:r w:rsidRPr="00810DE7">
        <w:rPr>
          <w:rStyle w:val="StyleUnderline"/>
          <w:rFonts w:cstheme="minorHAnsi"/>
        </w:rPr>
        <w:t xml:space="preserve"> awash </w:t>
      </w:r>
      <w:r w:rsidRPr="00FD5499">
        <w:rPr>
          <w:rStyle w:val="StyleUnderline"/>
          <w:rFonts w:cstheme="minorHAnsi"/>
          <w:highlight w:val="yellow"/>
        </w:rPr>
        <w:t>in a flood of riches</w:t>
      </w:r>
      <w:r w:rsidRPr="00810DE7">
        <w:rPr>
          <w:rFonts w:cstheme="minorHAnsi"/>
          <w:sz w:val="16"/>
        </w:rPr>
        <w:t xml:space="preserve">, marked by a booming stock market, </w:t>
      </w:r>
      <w:r w:rsidRPr="00810DE7">
        <w:rPr>
          <w:rStyle w:val="StyleUnderline"/>
          <w:rFonts w:cstheme="minorHAnsi"/>
        </w:rPr>
        <w:t xml:space="preserve">while </w:t>
      </w:r>
      <w:r w:rsidRPr="00FD5499">
        <w:rPr>
          <w:rStyle w:val="StyleUnderline"/>
          <w:rFonts w:cstheme="minorHAnsi"/>
          <w:highlight w:val="yellow"/>
        </w:rPr>
        <w:t>the underlying population exists in a state of</w:t>
      </w:r>
      <w:r w:rsidRPr="00810DE7">
        <w:rPr>
          <w:rStyle w:val="StyleUnderline"/>
          <w:rFonts w:cstheme="minorHAnsi"/>
        </w:rPr>
        <w:t xml:space="preserve"> relative</w:t>
      </w:r>
      <w:r w:rsidRPr="00810DE7">
        <w:rPr>
          <w:rFonts w:cstheme="minorHAnsi"/>
          <w:sz w:val="16"/>
        </w:rPr>
        <w:t xml:space="preserve">, and in some cases even absolute, </w:t>
      </w:r>
      <w:r w:rsidRPr="00FD5499">
        <w:rPr>
          <w:rStyle w:val="StyleUnderline"/>
          <w:rFonts w:cstheme="minorHAnsi"/>
          <w:highlight w:val="yellow"/>
        </w:rPr>
        <w:t>misery a</w:t>
      </w:r>
      <w:r w:rsidRPr="00810DE7">
        <w:rPr>
          <w:rStyle w:val="StyleUnderline"/>
          <w:rFonts w:cstheme="minorHAnsi"/>
        </w:rPr>
        <w:t>nd decline.</w:t>
      </w:r>
      <w:r w:rsidRPr="00810DE7">
        <w:rPr>
          <w:rFonts w:cstheme="minorHAnsi"/>
          <w:sz w:val="16"/>
        </w:rPr>
        <w:t xml:space="preserve"> The result is two national economies as perceived, respectively, by the top and the bottom of society: one of prosperity, the other of precariousness. At the level of production, </w:t>
      </w:r>
      <w:r w:rsidRPr="00FD5499">
        <w:rPr>
          <w:rStyle w:val="StyleUnderline"/>
          <w:rFonts w:cstheme="minorHAnsi"/>
          <w:highlight w:val="yellow"/>
        </w:rPr>
        <w:t>economic stagnation is diminishing</w:t>
      </w:r>
      <w:r w:rsidRPr="00810DE7">
        <w:rPr>
          <w:rStyle w:val="StyleUnderline"/>
          <w:rFonts w:cstheme="minorHAnsi"/>
        </w:rPr>
        <w:t xml:space="preserve"> the </w:t>
      </w:r>
      <w:r w:rsidRPr="00FD5499">
        <w:rPr>
          <w:rStyle w:val="StyleUnderline"/>
          <w:rFonts w:cstheme="minorHAnsi"/>
          <w:highlight w:val="yellow"/>
        </w:rPr>
        <w:t>life expectations</w:t>
      </w:r>
      <w:r w:rsidRPr="00810DE7">
        <w:rPr>
          <w:rStyle w:val="StyleUnderline"/>
          <w:rFonts w:cstheme="minorHAnsi"/>
        </w:rPr>
        <w:t xml:space="preserve"> of the vast majority.</w:t>
      </w:r>
      <w:r w:rsidRPr="00810DE7">
        <w:rPr>
          <w:rFonts w:cstheme="minorHAnsi"/>
          <w:sz w:val="16"/>
        </w:rPr>
        <w:t xml:space="preserve"> At the same time, </w:t>
      </w:r>
      <w:r w:rsidRPr="00FD5499">
        <w:rPr>
          <w:rStyle w:val="StyleUnderline"/>
          <w:rFonts w:cstheme="minorHAnsi"/>
          <w:highlight w:val="yellow"/>
        </w:rPr>
        <w:t>financialization is accelerating the consolidation of wealth</w:t>
      </w:r>
      <w:r w:rsidRPr="00810DE7">
        <w:rPr>
          <w:rStyle w:val="StyleUnderline"/>
          <w:rFonts w:cstheme="minorHAnsi"/>
        </w:rPr>
        <w:t xml:space="preserve"> by a very few.</w:t>
      </w:r>
      <w:r w:rsidRPr="00810DE7">
        <w:rPr>
          <w:rFonts w:cstheme="minorHAnsi"/>
          <w:sz w:val="16"/>
        </w:rPr>
        <w:t xml:space="preserve"> Although the current crisis of production associated with the COVID-19 pandemic has sharpened these disparities, </w:t>
      </w:r>
      <w:r w:rsidRPr="00FD5499">
        <w:rPr>
          <w:rStyle w:val="StyleUnderline"/>
          <w:rFonts w:cstheme="minorHAnsi"/>
          <w:highlight w:val="yellow"/>
        </w:rPr>
        <w:t>the overall problem is</w:t>
      </w:r>
      <w:r w:rsidRPr="00810DE7">
        <w:rPr>
          <w:rFonts w:cstheme="minorHAnsi"/>
          <w:sz w:val="16"/>
        </w:rPr>
        <w:t xml:space="preserve"> much longer and more deep-seated, </w:t>
      </w:r>
      <w:r w:rsidRPr="00810DE7">
        <w:rPr>
          <w:rStyle w:val="StyleUnderline"/>
          <w:rFonts w:cstheme="minorHAnsi"/>
        </w:rPr>
        <w:t xml:space="preserve">a </w:t>
      </w:r>
      <w:r w:rsidRPr="00FD5499">
        <w:rPr>
          <w:rStyle w:val="StyleUnderline"/>
          <w:rFonts w:cstheme="minorHAnsi"/>
          <w:highlight w:val="yellow"/>
        </w:rPr>
        <w:t>manifestation of the inner contradictions of monopoly-finance capital</w:t>
      </w:r>
      <w:r w:rsidRPr="00810DE7">
        <w:rPr>
          <w:rStyle w:val="StyleUnderline"/>
          <w:rFonts w:cstheme="minorHAnsi"/>
        </w:rPr>
        <w:t>.</w:t>
      </w:r>
      <w:r w:rsidRPr="00810DE7">
        <w:rPr>
          <w:rFonts w:cstheme="minorHAnsi"/>
          <w:sz w:val="16"/>
        </w:rPr>
        <w:t xml:space="preserve"> Comprehending the basic parameters of </w:t>
      </w:r>
      <w:r w:rsidRPr="00FD5499">
        <w:rPr>
          <w:rStyle w:val="StyleUnderline"/>
          <w:rFonts w:cstheme="minorHAnsi"/>
          <w:highlight w:val="yellow"/>
        </w:rPr>
        <w:t>today’s financialized capitalist system is</w:t>
      </w:r>
      <w:r w:rsidRPr="00810DE7">
        <w:rPr>
          <w:rStyle w:val="StyleUnderline"/>
          <w:rFonts w:cstheme="minorHAnsi"/>
        </w:rPr>
        <w:t xml:space="preserve"> </w:t>
      </w:r>
      <w:r w:rsidRPr="00810DE7">
        <w:rPr>
          <w:rFonts w:cstheme="minorHAnsi"/>
          <w:sz w:val="16"/>
        </w:rPr>
        <w:t xml:space="preserve">the key to understanding the contemporary contagion of capital, </w:t>
      </w:r>
      <w:r w:rsidRPr="00FD5499">
        <w:rPr>
          <w:rStyle w:val="StyleUnderline"/>
          <w:rFonts w:cstheme="minorHAnsi"/>
          <w:highlight w:val="yellow"/>
        </w:rPr>
        <w:t>a corrupting and corrosive cash nexus that is spreading to all corners of</w:t>
      </w:r>
      <w:r w:rsidRPr="00810DE7">
        <w:rPr>
          <w:rStyle w:val="StyleUnderline"/>
          <w:rFonts w:cstheme="minorHAnsi"/>
        </w:rPr>
        <w:t xml:space="preserve"> the U.S. economy, the globe, and every aspect of </w:t>
      </w:r>
      <w:r w:rsidRPr="00FD5499">
        <w:rPr>
          <w:rStyle w:val="StyleUnderline"/>
          <w:rFonts w:cstheme="minorHAnsi"/>
          <w:highlight w:val="yellow"/>
        </w:rPr>
        <w:t>human existence.</w:t>
      </w:r>
      <w:r w:rsidRPr="00810DE7">
        <w:rPr>
          <w:rFonts w:cstheme="minorHAnsi"/>
          <w:sz w:val="16"/>
        </w:rPr>
        <w:t xml:space="preserve"> </w:t>
      </w:r>
    </w:p>
    <w:p w14:paraId="5576F2B7" w14:textId="77777777" w:rsidR="001D044E" w:rsidRPr="00810DE7" w:rsidRDefault="001D044E" w:rsidP="001F296B">
      <w:pPr>
        <w:pStyle w:val="Heading4"/>
      </w:pPr>
      <w:r w:rsidRPr="00810DE7">
        <w:t xml:space="preserve">Growing economic inequality undermines </w:t>
      </w:r>
      <w:proofErr w:type="gramStart"/>
      <w:r w:rsidRPr="00810DE7">
        <w:t>growth</w:t>
      </w:r>
      <w:proofErr w:type="gramEnd"/>
    </w:p>
    <w:p w14:paraId="41878246" w14:textId="77777777" w:rsidR="00555E19" w:rsidRPr="00810DE7" w:rsidRDefault="001D044E" w:rsidP="001D044E">
      <w:pPr>
        <w:rPr>
          <w:rStyle w:val="Style13ptBold"/>
          <w:rFonts w:cstheme="minorHAnsi"/>
        </w:rPr>
      </w:pPr>
      <w:r w:rsidRPr="00810DE7">
        <w:rPr>
          <w:rStyle w:val="Style13ptBold"/>
          <w:rFonts w:cstheme="minorHAnsi"/>
        </w:rPr>
        <w:t>Baker &amp; Salop 15</w:t>
      </w:r>
    </w:p>
    <w:p w14:paraId="4F4A472C" w14:textId="2A59DB86" w:rsidR="001D044E" w:rsidRPr="00810DE7" w:rsidRDefault="001D044E" w:rsidP="001D044E">
      <w:pPr>
        <w:rPr>
          <w:rStyle w:val="Style13ptBold"/>
          <w:rFonts w:cstheme="minorHAnsi"/>
          <w:b w:val="0"/>
          <w:bCs w:val="0"/>
        </w:rPr>
      </w:pPr>
      <w:r w:rsidRPr="00810DE7">
        <w:rPr>
          <w:rStyle w:val="Style13ptBold"/>
          <w:rFonts w:cstheme="minorHAnsi"/>
          <w:b w:val="0"/>
          <w:bCs w:val="0"/>
        </w:rPr>
        <w:t>Jonathan</w:t>
      </w:r>
      <w:r w:rsidR="00555E19" w:rsidRPr="00810DE7">
        <w:rPr>
          <w:rStyle w:val="Style13ptBold"/>
          <w:rFonts w:cstheme="minorHAnsi"/>
          <w:b w:val="0"/>
          <w:bCs w:val="0"/>
        </w:rPr>
        <w:t xml:space="preserve"> Baker- </w:t>
      </w:r>
      <w:r w:rsidRPr="00810DE7">
        <w:rPr>
          <w:rStyle w:val="Style13ptBold"/>
          <w:rFonts w:cstheme="minorHAnsi"/>
          <w:b w:val="0"/>
          <w:bCs w:val="0"/>
        </w:rPr>
        <w:t>Prof of Law at American Univ Washington College of Law</w:t>
      </w:r>
      <w:r w:rsidR="00555E19" w:rsidRPr="00810DE7">
        <w:rPr>
          <w:rStyle w:val="Style13ptBold"/>
          <w:rFonts w:cstheme="minorHAnsi"/>
          <w:b w:val="0"/>
          <w:bCs w:val="0"/>
        </w:rPr>
        <w:t>.</w:t>
      </w:r>
      <w:r w:rsidRPr="00810DE7">
        <w:rPr>
          <w:rStyle w:val="Style13ptBold"/>
          <w:rFonts w:cstheme="minorHAnsi"/>
          <w:b w:val="0"/>
          <w:bCs w:val="0"/>
        </w:rPr>
        <w:t xml:space="preserve"> Steven</w:t>
      </w:r>
      <w:r w:rsidR="00555E19" w:rsidRPr="00810DE7">
        <w:rPr>
          <w:rStyle w:val="Style13ptBold"/>
          <w:rFonts w:cstheme="minorHAnsi"/>
          <w:b w:val="0"/>
          <w:bCs w:val="0"/>
        </w:rPr>
        <w:t xml:space="preserve"> Salop-</w:t>
      </w:r>
      <w:r w:rsidRPr="00810DE7">
        <w:rPr>
          <w:rStyle w:val="Style13ptBold"/>
          <w:rFonts w:cstheme="minorHAnsi"/>
          <w:b w:val="0"/>
          <w:bCs w:val="0"/>
        </w:rPr>
        <w:t xml:space="preserve"> Prof of Economics and Law at Georgetown Univ Law Center, “Antitrust, Competition Policy, and Inequality,” </w:t>
      </w:r>
      <w:r w:rsidRPr="00810DE7">
        <w:rPr>
          <w:rStyle w:val="Style13ptBold"/>
          <w:rFonts w:cstheme="minorHAnsi"/>
          <w:b w:val="0"/>
          <w:bCs w:val="0"/>
          <w:i/>
        </w:rPr>
        <w:t>Georgetown Law Journal Online</w:t>
      </w:r>
      <w:r w:rsidRPr="00810DE7">
        <w:rPr>
          <w:rStyle w:val="Style13ptBold"/>
          <w:rFonts w:cstheme="minorHAnsi"/>
          <w:b w:val="0"/>
          <w:bCs w:val="0"/>
        </w:rPr>
        <w:t xml:space="preserve"> 104, https://tinyurl.com/hvpvetn2, p.8-10</w:t>
      </w:r>
    </w:p>
    <w:p w14:paraId="6F994404" w14:textId="77777777" w:rsidR="001D044E" w:rsidRPr="00810DE7" w:rsidRDefault="001D044E" w:rsidP="001D044E">
      <w:pPr>
        <w:rPr>
          <w:rFonts w:cstheme="minorHAnsi"/>
          <w:sz w:val="16"/>
        </w:rPr>
      </w:pPr>
      <w:r w:rsidRPr="00FD5499">
        <w:rPr>
          <w:rStyle w:val="StyleUnderline"/>
          <w:rFonts w:cstheme="minorHAnsi"/>
          <w:highlight w:val="yellow"/>
        </w:rPr>
        <w:t>Inequality</w:t>
      </w:r>
      <w:r w:rsidRPr="00810DE7">
        <w:rPr>
          <w:rStyle w:val="StyleUnderline"/>
          <w:rFonts w:cstheme="minorHAnsi"/>
        </w:rPr>
        <w:t xml:space="preserve"> </w:t>
      </w:r>
      <w:proofErr w:type="gramStart"/>
      <w:r w:rsidRPr="00810DE7">
        <w:rPr>
          <w:rStyle w:val="StyleUnderline"/>
          <w:rFonts w:cstheme="minorHAnsi"/>
        </w:rPr>
        <w:t xml:space="preserve">also </w:t>
      </w:r>
      <w:r w:rsidRPr="00FD5499">
        <w:rPr>
          <w:rStyle w:val="StyleUnderline"/>
          <w:rFonts w:cstheme="minorHAnsi"/>
          <w:highlight w:val="yellow"/>
        </w:rPr>
        <w:t>can</w:t>
      </w:r>
      <w:proofErr w:type="gramEnd"/>
      <w:r w:rsidRPr="00FD5499">
        <w:rPr>
          <w:rStyle w:val="StyleUnderline"/>
          <w:rFonts w:cstheme="minorHAnsi"/>
          <w:highlight w:val="yellow"/>
        </w:rPr>
        <w:t xml:space="preserve"> reduce economic growth</w:t>
      </w:r>
      <w:r w:rsidRPr="00810DE7">
        <w:rPr>
          <w:rStyle w:val="StyleUnderline"/>
          <w:rFonts w:cstheme="minorHAnsi"/>
        </w:rPr>
        <w:t>.</w:t>
      </w:r>
      <w:r w:rsidRPr="00810DE7">
        <w:rPr>
          <w:rFonts w:cstheme="minorHAnsi"/>
          <w:sz w:val="16"/>
        </w:rPr>
        <w:t xml:space="preserve"> The economic literature has reached a “tentative consensus” that </w:t>
      </w:r>
      <w:r w:rsidRPr="00FD5499">
        <w:rPr>
          <w:rStyle w:val="StyleUnderline"/>
          <w:rFonts w:cstheme="minorHAnsi"/>
          <w:highlight w:val="yellow"/>
        </w:rPr>
        <w:t>inequality “tends to reduce the pace and durability of growth.”</w:t>
      </w:r>
      <w:r w:rsidRPr="00810DE7">
        <w:rPr>
          <w:rFonts w:cstheme="minorHAnsi"/>
          <w:sz w:val="16"/>
        </w:rPr>
        <w:t xml:space="preserve">35 </w:t>
      </w:r>
      <w:r w:rsidRPr="00810DE7">
        <w:rPr>
          <w:rStyle w:val="StyleUnderline"/>
          <w:rFonts w:cstheme="minorHAnsi"/>
        </w:rPr>
        <w:t>Even a small reduction in the long-term rate of growth makes a substantial difference to economic well-being from one generation to the next.</w:t>
      </w:r>
      <w:r w:rsidRPr="00810DE7">
        <w:rPr>
          <w:rFonts w:cstheme="minorHAnsi"/>
          <w:sz w:val="16"/>
        </w:rPr>
        <w:t xml:space="preserve"> 36 </w:t>
      </w:r>
      <w:r w:rsidRPr="00810DE7">
        <w:rPr>
          <w:rStyle w:val="StyleUnderline"/>
          <w:rFonts w:cstheme="minorHAnsi"/>
        </w:rPr>
        <w:t xml:space="preserve">Inequality can slow economic growth for several reasons. </w:t>
      </w:r>
      <w:r w:rsidRPr="00FD5499">
        <w:rPr>
          <w:rStyle w:val="StyleUnderline"/>
          <w:rFonts w:cstheme="minorHAnsi"/>
          <w:highlight w:val="yellow"/>
        </w:rPr>
        <w:t>Workers in</w:t>
      </w:r>
      <w:r w:rsidRPr="00810DE7">
        <w:rPr>
          <w:rStyle w:val="StyleUnderline"/>
          <w:rFonts w:cstheme="minorHAnsi"/>
        </w:rPr>
        <w:t xml:space="preserve"> families experiencing </w:t>
      </w:r>
      <w:r w:rsidRPr="00FD5499">
        <w:rPr>
          <w:rStyle w:val="StyleUnderline"/>
          <w:rFonts w:cstheme="minorHAnsi"/>
          <w:highlight w:val="yellow"/>
        </w:rPr>
        <w:t xml:space="preserve">financial hardship </w:t>
      </w:r>
      <w:r w:rsidRPr="00887FAD">
        <w:rPr>
          <w:rStyle w:val="StyleUnderline"/>
          <w:rFonts w:cstheme="minorHAnsi"/>
        </w:rPr>
        <w:t xml:space="preserve">may </w:t>
      </w:r>
      <w:r w:rsidRPr="00FD5499">
        <w:rPr>
          <w:rStyle w:val="StyleUnderline"/>
          <w:rFonts w:cstheme="minorHAnsi"/>
          <w:highlight w:val="yellow"/>
        </w:rPr>
        <w:t>find it difficult to invest in education and training because they lack</w:t>
      </w:r>
      <w:r w:rsidRPr="00810DE7">
        <w:rPr>
          <w:rStyle w:val="StyleUnderline"/>
          <w:rFonts w:cstheme="minorHAnsi"/>
        </w:rPr>
        <w:t xml:space="preserve"> the necessary </w:t>
      </w:r>
      <w:r w:rsidRPr="00FD5499">
        <w:rPr>
          <w:rStyle w:val="StyleUnderline"/>
          <w:rFonts w:cstheme="minorHAnsi"/>
          <w:highlight w:val="yellow"/>
        </w:rPr>
        <w:t>savings and</w:t>
      </w:r>
      <w:r w:rsidRPr="00810DE7">
        <w:rPr>
          <w:rStyle w:val="StyleUnderline"/>
          <w:rFonts w:cstheme="minorHAnsi"/>
        </w:rPr>
        <w:t xml:space="preserve"> because </w:t>
      </w:r>
      <w:r w:rsidRPr="00FD5499">
        <w:rPr>
          <w:rStyle w:val="StyleUnderline"/>
          <w:rFonts w:cstheme="minorHAnsi"/>
          <w:highlight w:val="yellow"/>
        </w:rPr>
        <w:t>financial market imperfections limit</w:t>
      </w:r>
      <w:r w:rsidRPr="00810DE7">
        <w:rPr>
          <w:rStyle w:val="StyleUnderline"/>
          <w:rFonts w:cstheme="minorHAnsi"/>
        </w:rPr>
        <w:t xml:space="preserve"> their </w:t>
      </w:r>
      <w:r w:rsidRPr="00FD5499">
        <w:rPr>
          <w:rStyle w:val="StyleUnderline"/>
          <w:rFonts w:cstheme="minorHAnsi"/>
          <w:highlight w:val="yellow"/>
        </w:rPr>
        <w:t>ability to borrow</w:t>
      </w:r>
      <w:r w:rsidRPr="00810DE7">
        <w:rPr>
          <w:rStyle w:val="StyleUnderline"/>
          <w:rFonts w:cstheme="minorHAnsi"/>
        </w:rPr>
        <w:t xml:space="preserve"> against their </w:t>
      </w:r>
      <w:proofErr w:type="gramStart"/>
      <w:r w:rsidRPr="00810DE7">
        <w:rPr>
          <w:rStyle w:val="StyleUnderline"/>
          <w:rFonts w:cstheme="minorHAnsi"/>
        </w:rPr>
        <w:t>future prospects</w:t>
      </w:r>
      <w:proofErr w:type="gramEnd"/>
      <w:r w:rsidRPr="00810DE7">
        <w:rPr>
          <w:rStyle w:val="StyleUnderline"/>
          <w:rFonts w:cstheme="minorHAnsi"/>
        </w:rPr>
        <w:t>.</w:t>
      </w:r>
      <w:r w:rsidRPr="00810DE7">
        <w:rPr>
          <w:rFonts w:cstheme="minorHAnsi"/>
          <w:sz w:val="16"/>
        </w:rPr>
        <w:t xml:space="preserve">37 </w:t>
      </w:r>
      <w:r w:rsidRPr="00810DE7">
        <w:rPr>
          <w:rStyle w:val="StyleUnderline"/>
          <w:rFonts w:cstheme="minorHAnsi"/>
        </w:rPr>
        <w:t xml:space="preserve">Their </w:t>
      </w:r>
      <w:r w:rsidRPr="00FD5499">
        <w:rPr>
          <w:rStyle w:val="StyleUnderline"/>
          <w:rFonts w:cstheme="minorHAnsi"/>
          <w:highlight w:val="yellow"/>
        </w:rPr>
        <w:t>incentives to change jobs, learn new skills, or start new businesses</w:t>
      </w:r>
      <w:r w:rsidRPr="00810DE7">
        <w:rPr>
          <w:rStyle w:val="StyleUnderline"/>
          <w:rFonts w:cstheme="minorHAnsi"/>
        </w:rPr>
        <w:t xml:space="preserve"> also can </w:t>
      </w:r>
      <w:r w:rsidRPr="00FD5499">
        <w:rPr>
          <w:rStyle w:val="StyleUnderline"/>
          <w:rFonts w:cstheme="minorHAnsi"/>
          <w:highlight w:val="yellow"/>
        </w:rPr>
        <w:t>be reduced</w:t>
      </w:r>
      <w:r w:rsidRPr="00810DE7">
        <w:rPr>
          <w:rStyle w:val="StyleUnderline"/>
          <w:rFonts w:cstheme="minorHAnsi"/>
        </w:rPr>
        <w:t xml:space="preserve">. </w:t>
      </w:r>
      <w:r w:rsidRPr="00FD5499">
        <w:rPr>
          <w:rStyle w:val="StyleUnderline"/>
          <w:rFonts w:cstheme="minorHAnsi"/>
          <w:highlight w:val="yellow"/>
        </w:rPr>
        <w:t>Poverty makes it harder</w:t>
      </w:r>
      <w:r w:rsidRPr="00810DE7">
        <w:rPr>
          <w:rStyle w:val="StyleUnderline"/>
          <w:rFonts w:cstheme="minorHAnsi"/>
        </w:rPr>
        <w:t xml:space="preserve"> for students </w:t>
      </w:r>
      <w:r w:rsidRPr="00FD5499">
        <w:rPr>
          <w:rStyle w:val="StyleUnderline"/>
          <w:rFonts w:cstheme="minorHAnsi"/>
          <w:highlight w:val="yellow"/>
        </w:rPr>
        <w:t>to learn,</w:t>
      </w:r>
      <w:r w:rsidRPr="00810DE7">
        <w:rPr>
          <w:rStyle w:val="StyleUnderline"/>
          <w:rFonts w:cstheme="minorHAnsi"/>
        </w:rPr>
        <w:t xml:space="preserve"> and </w:t>
      </w:r>
      <w:proofErr w:type="gramStart"/>
      <w:r w:rsidRPr="00810DE7">
        <w:rPr>
          <w:rStyle w:val="StyleUnderline"/>
          <w:rFonts w:cstheme="minorHAnsi"/>
        </w:rPr>
        <w:t>a majority of</w:t>
      </w:r>
      <w:proofErr w:type="gramEnd"/>
      <w:r w:rsidRPr="00810DE7">
        <w:rPr>
          <w:rStyle w:val="StyleUnderline"/>
          <w:rFonts w:cstheme="minorHAnsi"/>
        </w:rPr>
        <w:t xml:space="preserve"> the students in public schools today are from low-income families.</w:t>
      </w:r>
      <w:r w:rsidRPr="00810DE7">
        <w:rPr>
          <w:rFonts w:cstheme="minorHAnsi"/>
          <w:sz w:val="16"/>
        </w:rPr>
        <w:t xml:space="preserve"> 38 Moreover, </w:t>
      </w:r>
      <w:r w:rsidRPr="00FD5499">
        <w:rPr>
          <w:rStyle w:val="StyleUnderline"/>
          <w:rFonts w:cstheme="minorHAnsi"/>
          <w:highlight w:val="yellow"/>
        </w:rPr>
        <w:t>the disproportionate influence on</w:t>
      </w:r>
      <w:r w:rsidRPr="00810DE7">
        <w:rPr>
          <w:rStyle w:val="StyleUnderline"/>
          <w:rFonts w:cstheme="minorHAnsi"/>
        </w:rPr>
        <w:t xml:space="preserve"> public </w:t>
      </w:r>
      <w:r w:rsidRPr="00FD5499">
        <w:rPr>
          <w:rStyle w:val="StyleUnderline"/>
          <w:rFonts w:cstheme="minorHAnsi"/>
          <w:highlight w:val="yellow"/>
        </w:rPr>
        <w:t>policy by those at the very top can</w:t>
      </w:r>
      <w:r w:rsidRPr="00810DE7">
        <w:rPr>
          <w:rStyle w:val="StyleUnderline"/>
          <w:rFonts w:cstheme="minorHAnsi"/>
        </w:rPr>
        <w:t xml:space="preserve"> </w:t>
      </w:r>
      <w:r w:rsidRPr="00FD5499">
        <w:rPr>
          <w:rStyle w:val="StyleUnderline"/>
          <w:rFonts w:cstheme="minorHAnsi"/>
          <w:highlight w:val="yellow"/>
        </w:rPr>
        <w:t>lead to insufficient provision of public goods</w:t>
      </w:r>
      <w:r w:rsidRPr="00810DE7">
        <w:rPr>
          <w:rStyle w:val="StyleUnderline"/>
          <w:rFonts w:cstheme="minorHAnsi"/>
        </w:rPr>
        <w:t xml:space="preserve"> that would disproportionately benefit others, </w:t>
      </w:r>
      <w:r w:rsidRPr="00FD5499">
        <w:rPr>
          <w:rStyle w:val="StyleUnderline"/>
          <w:rFonts w:cstheme="minorHAnsi"/>
          <w:highlight w:val="yellow"/>
        </w:rPr>
        <w:t>even when those programs foster overall economic growth</w:t>
      </w:r>
      <w:r w:rsidRPr="00810DE7">
        <w:rPr>
          <w:rStyle w:val="StyleUnderline"/>
          <w:rFonts w:cstheme="minorHAnsi"/>
        </w:rPr>
        <w:t xml:space="preserve">. </w:t>
      </w:r>
      <w:r w:rsidRPr="00FD5499">
        <w:rPr>
          <w:rStyle w:val="StyleUnderline"/>
          <w:rFonts w:cstheme="minorHAnsi"/>
          <w:highlight w:val="yellow"/>
        </w:rPr>
        <w:t>These same factors</w:t>
      </w:r>
      <w:r w:rsidRPr="00810DE7">
        <w:rPr>
          <w:rStyle w:val="StyleUnderline"/>
          <w:rFonts w:cstheme="minorHAnsi"/>
        </w:rPr>
        <w:t xml:space="preserve"> also can </w:t>
      </w:r>
      <w:r w:rsidRPr="00FD5499">
        <w:rPr>
          <w:rStyle w:val="StyleUnderline"/>
          <w:rFonts w:cstheme="minorHAnsi"/>
          <w:highlight w:val="yellow"/>
        </w:rPr>
        <w:t>contribute to</w:t>
      </w:r>
      <w:r w:rsidRPr="00810DE7">
        <w:rPr>
          <w:rStyle w:val="StyleUnderline"/>
          <w:rFonts w:cstheme="minorHAnsi"/>
        </w:rPr>
        <w:t xml:space="preserve"> creating </w:t>
      </w:r>
      <w:r w:rsidRPr="00FD5499">
        <w:rPr>
          <w:rStyle w:val="StyleUnderline"/>
          <w:rFonts w:cstheme="minorHAnsi"/>
          <w:highlight w:val="yellow"/>
        </w:rPr>
        <w:t>a vicious cycle of widening inequality</w:t>
      </w:r>
      <w:r w:rsidRPr="00810DE7">
        <w:rPr>
          <w:rStyle w:val="StyleUnderline"/>
          <w:rFonts w:cstheme="minorHAnsi"/>
        </w:rPr>
        <w:t>.</w:t>
      </w:r>
      <w:r w:rsidRPr="00810DE7">
        <w:rPr>
          <w:rFonts w:cstheme="minorHAnsi"/>
          <w:sz w:val="16"/>
        </w:rPr>
        <w:t xml:space="preserve"> We are not claiming that concerns about inequality are ignored in our society. Social insurance programs provide benefits to people who are unemployed, poor, retired and disabled. Government programs support public goods such as health care, education, job training, and housing. While certain redistributive policies may impede growth,39 redistribution has generally not done so in practice. 40 Instead, these programs have been found to encourage economic growth, even when they are funded in ways that redistribute resources away from those at the top.41 Despite these benefits from redistribution, existing programs do not appear to have offset the growing inequality in our economy.</w:t>
      </w:r>
    </w:p>
    <w:p w14:paraId="52B7B781" w14:textId="77777777" w:rsidR="001D044E" w:rsidRPr="00810DE7" w:rsidRDefault="001D044E" w:rsidP="001D044E">
      <w:pPr>
        <w:rPr>
          <w:rFonts w:cstheme="minorHAnsi"/>
        </w:rPr>
      </w:pPr>
    </w:p>
    <w:p w14:paraId="36F27A35" w14:textId="301E3056" w:rsidR="006C5A6C" w:rsidRDefault="006C5A6C" w:rsidP="001D044E">
      <w:pPr>
        <w:pStyle w:val="Heading3"/>
        <w:rPr>
          <w:rFonts w:cstheme="minorHAnsi"/>
        </w:rPr>
      </w:pPr>
      <w:r>
        <w:rPr>
          <w:rFonts w:cstheme="minorHAnsi"/>
        </w:rPr>
        <w:lastRenderedPageBreak/>
        <w:t>2nc</w:t>
      </w:r>
      <w:proofErr w:type="gramStart"/>
      <w:r>
        <w:rPr>
          <w:rFonts w:cstheme="minorHAnsi"/>
        </w:rPr>
        <w:t>- !</w:t>
      </w:r>
      <w:proofErr w:type="gramEnd"/>
      <w:r>
        <w:rPr>
          <w:rFonts w:cstheme="minorHAnsi"/>
        </w:rPr>
        <w:t xml:space="preserve">- structural violence </w:t>
      </w:r>
    </w:p>
    <w:p w14:paraId="450AEEB5" w14:textId="77777777" w:rsidR="006C5A6C" w:rsidRDefault="006C5A6C" w:rsidP="006C5A6C">
      <w:pPr>
        <w:pStyle w:val="Heading4"/>
      </w:pPr>
      <w:r>
        <w:t xml:space="preserve">Capitalism generates global apartheid of extreme exploitation and neofascist </w:t>
      </w:r>
      <w:proofErr w:type="gramStart"/>
      <w:r>
        <w:t>militarism</w:t>
      </w:r>
      <w:proofErr w:type="gramEnd"/>
    </w:p>
    <w:p w14:paraId="4F74663A" w14:textId="77777777" w:rsidR="006C5A6C" w:rsidRPr="003F3166" w:rsidRDefault="006C5A6C" w:rsidP="006C5A6C">
      <w:r>
        <w:rPr>
          <w:rStyle w:val="Style13ptBold"/>
        </w:rPr>
        <w:t>Robinson 16</w:t>
      </w:r>
      <w:r>
        <w:rPr>
          <w:rStyle w:val="Style13ptBold"/>
          <w:b w:val="0"/>
          <w:bCs w:val="0"/>
        </w:rPr>
        <w:t xml:space="preserve"> </w:t>
      </w:r>
      <w:r w:rsidRPr="003F3166">
        <w:rPr>
          <w:rStyle w:val="Style13ptBold"/>
          <w:b w:val="0"/>
          <w:bCs w:val="0"/>
          <w:sz w:val="22"/>
        </w:rPr>
        <w:t xml:space="preserve">[William, distinguished professor of sociology, global studies and Latin American studies at UC Santa Barbara, “Sadistic Capitalism: Six Urgent Matters for Humanity in Global Crisis,” </w:t>
      </w:r>
      <w:proofErr w:type="spellStart"/>
      <w:r w:rsidRPr="003F3166">
        <w:rPr>
          <w:rStyle w:val="Style13ptBold"/>
          <w:b w:val="0"/>
          <w:bCs w:val="0"/>
          <w:i/>
          <w:iCs/>
          <w:sz w:val="22"/>
        </w:rPr>
        <w:t>truthout</w:t>
      </w:r>
      <w:proofErr w:type="spellEnd"/>
      <w:r w:rsidRPr="003F3166">
        <w:rPr>
          <w:rStyle w:val="Style13ptBold"/>
          <w:b w:val="0"/>
          <w:bCs w:val="0"/>
          <w:sz w:val="22"/>
        </w:rPr>
        <w:t xml:space="preserve">, 04/12/16, </w:t>
      </w:r>
      <w:hyperlink r:id="rId14" w:history="1">
        <w:r w:rsidRPr="003F3166">
          <w:rPr>
            <w:rStyle w:val="Hyperlink"/>
          </w:rPr>
          <w:t>https://truthout.org/articles/sadistic-capitalism-six-urgent-matters-for-humanity-in-global-crisis/</w:t>
        </w:r>
      </w:hyperlink>
      <w:r w:rsidRPr="003F3166">
        <w:rPr>
          <w:rStyle w:val="Style13ptBold"/>
          <w:b w:val="0"/>
          <w:bCs w:val="0"/>
          <w:sz w:val="22"/>
        </w:rPr>
        <w:t>]</w:t>
      </w:r>
    </w:p>
    <w:p w14:paraId="26AC8F87" w14:textId="5B89025C" w:rsidR="006C5A6C" w:rsidRPr="006C5A6C" w:rsidRDefault="006C5A6C" w:rsidP="006C5A6C">
      <w:pPr>
        <w:rPr>
          <w:sz w:val="16"/>
        </w:rPr>
      </w:pPr>
      <w:r w:rsidRPr="006B4395">
        <w:rPr>
          <w:sz w:val="16"/>
        </w:rPr>
        <w:t>3)</w:t>
      </w:r>
      <w:r w:rsidRPr="00EF24F6">
        <w:rPr>
          <w:rStyle w:val="Emphasis"/>
        </w:rPr>
        <w:t xml:space="preserve"> The sheer magnitude of the means of violence is unprecedented</w:t>
      </w:r>
      <w:r w:rsidRPr="006B4395">
        <w:rPr>
          <w:sz w:val="16"/>
        </w:rPr>
        <w:t xml:space="preserve">, as is the concentrated control over the means of global communications and the production and circulation of knowledge, </w:t>
      </w:r>
      <w:proofErr w:type="gramStart"/>
      <w:r w:rsidRPr="006B4395">
        <w:rPr>
          <w:sz w:val="16"/>
        </w:rPr>
        <w:t>symbols</w:t>
      </w:r>
      <w:proofErr w:type="gramEnd"/>
      <w:r w:rsidRPr="006B4395">
        <w:rPr>
          <w:sz w:val="16"/>
        </w:rPr>
        <w:t xml:space="preserve"> and images. </w:t>
      </w:r>
      <w:r w:rsidRPr="00EF24F6">
        <w:rPr>
          <w:rStyle w:val="StyleUnderline"/>
        </w:rPr>
        <w:t>We have seen the spread of frightening new systems of social control and repression that have brought us into the panoptical surveillance society and the age of thought control.</w:t>
      </w:r>
      <w:r w:rsidRPr="006B4395">
        <w:rPr>
          <w:sz w:val="16"/>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w:t>
      </w:r>
      <w:proofErr w:type="gramStart"/>
      <w:r w:rsidRPr="006B4395">
        <w:rPr>
          <w:sz w:val="16"/>
        </w:rPr>
        <w:t>housing</w:t>
      </w:r>
      <w:proofErr w:type="gramEnd"/>
      <w:r w:rsidRPr="006B4395">
        <w:rPr>
          <w:sz w:val="16"/>
        </w:rPr>
        <w:t xml:space="preserve"> and other social necessities. Now, however, the corporate and political powers </w:t>
      </w:r>
      <w:proofErr w:type="gramStart"/>
      <w:r w:rsidRPr="006B4395">
        <w:rPr>
          <w:sz w:val="16"/>
        </w:rPr>
        <w:t>that be</w:t>
      </w:r>
      <w:proofErr w:type="gramEnd"/>
      <w:r w:rsidRPr="006B4395">
        <w:rPr>
          <w:sz w:val="16"/>
        </w:rPr>
        <w:t xml:space="preserve"> force obedience even as the means of survival are denied to the vast majority. </w:t>
      </w:r>
      <w:r w:rsidRPr="00EF24F6">
        <w:rPr>
          <w:rStyle w:val="StyleUnderline"/>
        </w:rPr>
        <w:t xml:space="preserve">Global apartheid involves the creation of “green zones” that are cordoned off in each locale around the world where elites are insulated through new systems of spatial reorganization, social </w:t>
      </w:r>
      <w:proofErr w:type="gramStart"/>
      <w:r w:rsidRPr="00EF24F6">
        <w:rPr>
          <w:rStyle w:val="StyleUnderline"/>
        </w:rPr>
        <w:t>control</w:t>
      </w:r>
      <w:proofErr w:type="gramEnd"/>
      <w:r w:rsidRPr="00EF24F6">
        <w:rPr>
          <w:rStyle w:val="StyleUnderline"/>
        </w:rPr>
        <w:t xml:space="preserve"> and policing.</w:t>
      </w:r>
      <w:r w:rsidRPr="006B4395">
        <w:rPr>
          <w:sz w:val="16"/>
        </w:rPr>
        <w:t xml:space="preserve">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w:t>
      </w:r>
      <w:r w:rsidRPr="00EF24F6">
        <w:rPr>
          <w:rStyle w:val="StyleUnderline"/>
        </w:rPr>
        <w:t>Urban areas around the world are now green zoned through gentrification, gated communities, surveillance systems, and state and private violence.</w:t>
      </w:r>
      <w:r w:rsidRPr="006B4395">
        <w:rPr>
          <w:sz w:val="16"/>
        </w:rPr>
        <w:t xml:space="preserve"> Inside the world’s green zones, privileged strata avail themselves of privatized social services, </w:t>
      </w:r>
      <w:proofErr w:type="gramStart"/>
      <w:r w:rsidRPr="006B4395">
        <w:rPr>
          <w:sz w:val="16"/>
        </w:rPr>
        <w:t>consumption</w:t>
      </w:r>
      <w:proofErr w:type="gramEnd"/>
      <w:r w:rsidRPr="006B4395">
        <w:rPr>
          <w:sz w:val="16"/>
        </w:rPr>
        <w:t xml:space="preserve"> and entertainment. They can work and communicate through </w:t>
      </w:r>
      <w:proofErr w:type="gramStart"/>
      <w:r w:rsidRPr="006B4395">
        <w:rPr>
          <w:sz w:val="16"/>
        </w:rPr>
        <w:t>internet</w:t>
      </w:r>
      <w:proofErr w:type="gramEnd"/>
      <w:r w:rsidRPr="006B4395">
        <w:rPr>
          <w:sz w:val="16"/>
        </w:rPr>
        <w:t xml:space="preserve"> and satellite sealed off under the protection of armies of soldiers, </w:t>
      </w:r>
      <w:proofErr w:type="gramStart"/>
      <w:r w:rsidRPr="006B4395">
        <w:rPr>
          <w:sz w:val="16"/>
        </w:rPr>
        <w:t>police</w:t>
      </w:r>
      <w:proofErr w:type="gramEnd"/>
      <w:r w:rsidRPr="006B4395">
        <w:rPr>
          <w:sz w:val="16"/>
        </w:rPr>
        <w:t xml:space="preserve"> and private security forces. Green zoning takes on distinct forms in each locality. In Palestine, I witnessed such zoning in the form of Israeli military checkpoints, Jewish settler-only </w:t>
      </w:r>
      <w:proofErr w:type="gramStart"/>
      <w:r w:rsidRPr="006B4395">
        <w:rPr>
          <w:sz w:val="16"/>
        </w:rPr>
        <w:t>roads</w:t>
      </w:r>
      <w:proofErr w:type="gramEnd"/>
      <w:r w:rsidRPr="006B4395">
        <w:rPr>
          <w:sz w:val="16"/>
        </w:rPr>
        <w:t xml:space="preserve">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w:t>
      </w:r>
      <w:r w:rsidRPr="00EF24F6">
        <w:rPr>
          <w:rStyle w:val="StyleUnderline"/>
        </w:rPr>
        <w:t>Outside of the global green zones, warfare and police containment have become normalized and sanitized for those not directly at the receiving end of armed aggression.</w:t>
      </w:r>
      <w:r w:rsidRPr="006B4395">
        <w:rPr>
          <w:sz w:val="16"/>
        </w:rPr>
        <w:t xml:space="preserve"> “Militainment” — portraying and even glamorizing war and violence as entertaining spectacles through Hollywood films and television police shows, computer games and corporate “news” channels — may be the epitome of sadistic capitalism. It desensitizes, bringing about complacency and indifference. </w:t>
      </w:r>
      <w:r w:rsidRPr="00EF24F6">
        <w:rPr>
          <w:rStyle w:val="StyleUnderline"/>
        </w:rPr>
        <w:t>In between</w:t>
      </w:r>
      <w:r w:rsidRPr="006B4395">
        <w:rPr>
          <w:sz w:val="16"/>
        </w:rPr>
        <w:t xml:space="preserve"> the green zones and outright warfare </w:t>
      </w:r>
      <w:r w:rsidRPr="00EF24F6">
        <w:rPr>
          <w:rStyle w:val="StyleUnderline"/>
        </w:rPr>
        <w:t>are prison industrial complexes, immigrant and refugee repression and control systems, the criminalization of outcast communities and capitalist schooling.</w:t>
      </w:r>
      <w:r w:rsidRPr="006B4395">
        <w:rPr>
          <w:sz w:val="16"/>
        </w:rPr>
        <w:t xml:space="preserve"> The omnipresent media and cultural apparatuses of the corporate economy</w:t>
      </w:r>
      <w:proofErr w:type="gramStart"/>
      <w:r w:rsidRPr="006B4395">
        <w:rPr>
          <w:sz w:val="16"/>
        </w:rPr>
        <w:t>, in particular, aim</w:t>
      </w:r>
      <w:proofErr w:type="gramEnd"/>
      <w:r w:rsidRPr="006B4395">
        <w:rPr>
          <w:sz w:val="16"/>
        </w:rPr>
        <w:t xml:space="preserve"> to colonize the mind — to undermine the ability to think critically and outside the dominant worldview. </w:t>
      </w:r>
      <w:r w:rsidRPr="00EF24F6">
        <w:rPr>
          <w:rStyle w:val="StyleUnderline"/>
        </w:rPr>
        <w:t xml:space="preserve">A neofascist culture emerges through militarism, extreme masculinization, </w:t>
      </w:r>
      <w:proofErr w:type="gramStart"/>
      <w:r w:rsidRPr="00EF24F6">
        <w:rPr>
          <w:rStyle w:val="StyleUnderline"/>
        </w:rPr>
        <w:t>racism</w:t>
      </w:r>
      <w:proofErr w:type="gramEnd"/>
      <w:r w:rsidRPr="00EF24F6">
        <w:rPr>
          <w:rStyle w:val="StyleUnderline"/>
        </w:rPr>
        <w:t xml:space="preserve"> and racist mobilizations against scapegoats.</w:t>
      </w:r>
      <w:r w:rsidRPr="006B4395">
        <w:rPr>
          <w:sz w:val="16"/>
        </w:rPr>
        <w:t xml:space="preserve"> 4) We are reaching limits to the extensive expansion of capitalism. Capitalism is like riding a bicycle: When you stop pedaling the bicycle, you fall over. If the capitalist system stops expanding outward, it enters crisis and faces collapse. In each earlier structural crisis, the system went through a new round of extensive expansion — from waves of colonial conquest in earlier centuries, to the integration in the late 20th and early 21st centuries of the former socialist countries, China, </w:t>
      </w:r>
      <w:proofErr w:type="gramStart"/>
      <w:r w:rsidRPr="006B4395">
        <w:rPr>
          <w:sz w:val="16"/>
        </w:rPr>
        <w:t>India</w:t>
      </w:r>
      <w:proofErr w:type="gramEnd"/>
      <w:r w:rsidRPr="006B4395">
        <w:rPr>
          <w:sz w:val="16"/>
        </w:rPr>
        <w:t xml:space="preserve"> and other areas that had been marginally outside the system. There are no longer any new territories to integrate into world capitalism. Meanwhile, the privatization of education, health care, utilities, basic </w:t>
      </w:r>
      <w:proofErr w:type="gramStart"/>
      <w:r w:rsidRPr="006B4395">
        <w:rPr>
          <w:sz w:val="16"/>
        </w:rPr>
        <w:t>services</w:t>
      </w:r>
      <w:proofErr w:type="gramEnd"/>
      <w:r w:rsidRPr="006B4395">
        <w:rPr>
          <w:sz w:val="16"/>
        </w:rPr>
        <w:t xml:space="preserve"> and public land are turning those spaces in global society that were outside of capital’s control into “spaces of capital.” Even poverty has been turned into a commodity. What is there left to commodify? Where can the system now expand? With the limits to expansion comes a </w:t>
      </w:r>
      <w:r w:rsidRPr="006B4395">
        <w:rPr>
          <w:sz w:val="16"/>
        </w:rPr>
        <w:lastRenderedPageBreak/>
        <w:t xml:space="preserve">turn toward militarized accumulation — making wars of endless destruction and reconstruction and expanding the militarization of social and political institutions </w:t>
      </w:r>
      <w:proofErr w:type="gramStart"/>
      <w:r w:rsidRPr="006B4395">
        <w:rPr>
          <w:sz w:val="16"/>
        </w:rPr>
        <w:t>so as to</w:t>
      </w:r>
      <w:proofErr w:type="gramEnd"/>
      <w:r w:rsidRPr="006B4395">
        <w:rPr>
          <w:sz w:val="16"/>
        </w:rPr>
        <w:t xml:space="preserve"> continue to generate new opportunities for accumulation in the face of stagnation. 5)</w:t>
      </w:r>
      <w:r w:rsidRPr="00EF24F6">
        <w:rPr>
          <w:rStyle w:val="Emphasis"/>
        </w:rPr>
        <w:t xml:space="preserve"> There is the rise of a vast surplus population inhabiting a “planet of slums,” alienated from the productive economy, thrown into the margins and subject to these sophisticated systems of social control and destruction.</w:t>
      </w:r>
      <w:r w:rsidRPr="006B4395">
        <w:rPr>
          <w:sz w:val="16"/>
        </w:rPr>
        <w:t xml:space="preserve"> </w:t>
      </w:r>
      <w:r w:rsidRPr="00AC2CD8">
        <w:rPr>
          <w:rStyle w:val="StyleUnderline"/>
        </w:rPr>
        <w:t>Global capitalism</w:t>
      </w:r>
      <w:r w:rsidRPr="006B4395">
        <w:rPr>
          <w:sz w:val="16"/>
        </w:rPr>
        <w:t xml:space="preserve"> has no direct use for surplus humanity. But indirectly, it </w:t>
      </w:r>
      <w:r w:rsidRPr="00AC2CD8">
        <w:rPr>
          <w:rStyle w:val="StyleUnderline"/>
        </w:rPr>
        <w:t>holds wages down everywhere and makes new systems of 21st century slavery possible. These</w:t>
      </w:r>
      <w:r w:rsidRPr="006B4395">
        <w:rPr>
          <w:sz w:val="16"/>
        </w:rPr>
        <w:t xml:space="preserve"> systems </w:t>
      </w:r>
      <w:r w:rsidRPr="00AC2CD8">
        <w:rPr>
          <w:rStyle w:val="StyleUnderline"/>
        </w:rPr>
        <w:t>include prison labor</w:t>
      </w:r>
      <w:r w:rsidRPr="006B4395">
        <w:rPr>
          <w:sz w:val="16"/>
        </w:rPr>
        <w:t xml:space="preserve">, the forced recruitment of miners at gunpoint by warlords contracted by global corporations to dig up valuable minerals in the Congo, </w:t>
      </w:r>
      <w:proofErr w:type="gramStart"/>
      <w:r w:rsidRPr="00AC2CD8">
        <w:rPr>
          <w:rStyle w:val="StyleUnderline"/>
        </w:rPr>
        <w:t>sweatshops</w:t>
      </w:r>
      <w:proofErr w:type="gramEnd"/>
      <w:r w:rsidRPr="00AC2CD8">
        <w:rPr>
          <w:rStyle w:val="StyleUnderline"/>
        </w:rPr>
        <w:t xml:space="preserve"> and exploited immigrant communities</w:t>
      </w:r>
      <w:r w:rsidRPr="006B4395">
        <w:rPr>
          <w:sz w:val="16"/>
        </w:rPr>
        <w:t xml:space="preserve"> (including the rising tide of immigrant female caregivers for affluent populations).</w:t>
      </w:r>
      <w:r>
        <w:rPr>
          <w:sz w:val="16"/>
        </w:rPr>
        <w:t xml:space="preserve"> </w:t>
      </w:r>
      <w:r w:rsidRPr="00AC2CD8">
        <w:rPr>
          <w:sz w:val="16"/>
        </w:rPr>
        <w:t>Furthermore, the global working class is experiencing accelerated “</w:t>
      </w:r>
      <w:proofErr w:type="spellStart"/>
      <w:r w:rsidRPr="00AC2CD8">
        <w:rPr>
          <w:sz w:val="16"/>
        </w:rPr>
        <w:t>precariatization</w:t>
      </w:r>
      <w:proofErr w:type="spellEnd"/>
      <w:r w:rsidRPr="00AC2CD8">
        <w:rPr>
          <w:sz w:val="16"/>
        </w:rPr>
        <w:t xml:space="preserve">.” The “new precariat” refers to the proletariat that faces capital under today’s unstable and precarious labor relations — informalization, casualization, part-time, temp, </w:t>
      </w:r>
      <w:proofErr w:type="gramStart"/>
      <w:r w:rsidRPr="00AC2CD8">
        <w:rPr>
          <w:sz w:val="16"/>
        </w:rPr>
        <w:t>immigrant</w:t>
      </w:r>
      <w:proofErr w:type="gramEnd"/>
      <w:r w:rsidRPr="00AC2CD8">
        <w:rPr>
          <w:sz w:val="16"/>
        </w:rPr>
        <w:t xml:space="preserve"> and contract labor. As communities are uprooted everywhere, there is a rising reserve army of immigrant labor. </w:t>
      </w:r>
      <w:r w:rsidRPr="00AC2CD8">
        <w:rPr>
          <w:rStyle w:val="StyleUnderline"/>
        </w:rPr>
        <w:t xml:space="preserve">The global working class is becoming divided into citizen and immigrant workers. </w:t>
      </w:r>
      <w:r w:rsidRPr="00AC2CD8">
        <w:rPr>
          <w:sz w:val="16"/>
        </w:rPr>
        <w:t xml:space="preserve">The latter are particularly attractive to transnational capital, as the </w:t>
      </w:r>
      <w:r w:rsidRPr="00AC2CD8">
        <w:rPr>
          <w:rStyle w:val="StyleUnderline"/>
        </w:rPr>
        <w:t xml:space="preserve">lack of citizenship rights makes them particularly </w:t>
      </w:r>
      <w:r w:rsidRPr="00AC2CD8">
        <w:rPr>
          <w:sz w:val="16"/>
        </w:rPr>
        <w:t xml:space="preserve">vulnerable, and therefore, </w:t>
      </w:r>
      <w:r w:rsidRPr="00AC2CD8">
        <w:rPr>
          <w:rStyle w:val="StyleUnderline"/>
        </w:rPr>
        <w:t>exploitable</w:t>
      </w:r>
      <w:r w:rsidRPr="00AC2CD8">
        <w:rPr>
          <w:sz w:val="16"/>
        </w:rPr>
        <w:t xml:space="preserve">. The challenge for dominant groups is how to contain the real and potential rebellion of surplus humanity, the immigrant </w:t>
      </w:r>
      <w:proofErr w:type="gramStart"/>
      <w:r w:rsidRPr="00AC2CD8">
        <w:rPr>
          <w:sz w:val="16"/>
        </w:rPr>
        <w:t>workforce</w:t>
      </w:r>
      <w:proofErr w:type="gramEnd"/>
      <w:r w:rsidRPr="00AC2CD8">
        <w:rPr>
          <w:sz w:val="16"/>
        </w:rPr>
        <w:t xml:space="preserve"> and the precariat. How can they contain the explosive contradictions of this system? The 21st century megacities become the battlegrounds between mass resistance movements and the new systems of mass repression. </w:t>
      </w:r>
      <w:r w:rsidRPr="00AC2CD8">
        <w:rPr>
          <w:rStyle w:val="StyleUnderline"/>
        </w:rPr>
        <w:t>Some populations</w:t>
      </w:r>
      <w:r w:rsidRPr="00AC2CD8">
        <w:rPr>
          <w:sz w:val="16"/>
        </w:rPr>
        <w:t xml:space="preserve"> in these cities (</w:t>
      </w:r>
      <w:proofErr w:type="gramStart"/>
      <w:r w:rsidRPr="00AC2CD8">
        <w:rPr>
          <w:sz w:val="16"/>
        </w:rPr>
        <w:t>and also</w:t>
      </w:r>
      <w:proofErr w:type="gramEnd"/>
      <w:r w:rsidRPr="00AC2CD8">
        <w:rPr>
          <w:sz w:val="16"/>
        </w:rPr>
        <w:t xml:space="preserve"> in abandoned countryside) </w:t>
      </w:r>
      <w:r w:rsidRPr="00AC2CD8">
        <w:rPr>
          <w:rStyle w:val="StyleUnderline"/>
        </w:rPr>
        <w:t>are at risk of genocide</w:t>
      </w:r>
      <w:r w:rsidRPr="00AC2CD8">
        <w:rPr>
          <w:sz w:val="16"/>
        </w:rPr>
        <w:t>, such as those in Gaza, zones in Somalia and Congo, and swaths of Iraq and Syria.</w:t>
      </w:r>
    </w:p>
    <w:p w14:paraId="22CC00C1" w14:textId="326C2A85" w:rsidR="006C5A6C" w:rsidRDefault="006C5A6C" w:rsidP="001D044E">
      <w:pPr>
        <w:pStyle w:val="Heading3"/>
        <w:rPr>
          <w:rFonts w:cstheme="minorHAnsi"/>
        </w:rPr>
      </w:pPr>
      <w:r>
        <w:rPr>
          <w:rFonts w:cstheme="minorHAnsi"/>
        </w:rPr>
        <w:lastRenderedPageBreak/>
        <w:t>2nc</w:t>
      </w:r>
      <w:proofErr w:type="gramStart"/>
      <w:r>
        <w:rPr>
          <w:rFonts w:cstheme="minorHAnsi"/>
        </w:rPr>
        <w:t>- !</w:t>
      </w:r>
      <w:proofErr w:type="gramEnd"/>
      <w:r>
        <w:rPr>
          <w:rFonts w:cstheme="minorHAnsi"/>
        </w:rPr>
        <w:t xml:space="preserve">- nuclear war </w:t>
      </w:r>
    </w:p>
    <w:p w14:paraId="65B5FBCE" w14:textId="77777777" w:rsidR="006C5A6C" w:rsidRDefault="006C5A6C" w:rsidP="006C5A6C">
      <w:pPr>
        <w:pStyle w:val="Heading4"/>
      </w:pPr>
      <w:r>
        <w:t xml:space="preserve">Capitalism ensures global destruction – numerous paths to nuclear war and </w:t>
      </w:r>
      <w:proofErr w:type="gramStart"/>
      <w:r>
        <w:t>extinction</w:t>
      </w:r>
      <w:proofErr w:type="gramEnd"/>
    </w:p>
    <w:p w14:paraId="1189F2FE" w14:textId="77777777" w:rsidR="006C5A6C" w:rsidRDefault="006C5A6C" w:rsidP="006C5A6C">
      <w:pPr>
        <w:rPr>
          <w:rStyle w:val="Style13ptBold"/>
          <w:b w:val="0"/>
          <w:bCs w:val="0"/>
          <w:sz w:val="22"/>
        </w:rPr>
      </w:pPr>
      <w:r>
        <w:rPr>
          <w:rStyle w:val="Style13ptBold"/>
        </w:rPr>
        <w:t>Foster 19</w:t>
      </w:r>
      <w:r>
        <w:rPr>
          <w:rStyle w:val="Style13ptBold"/>
          <w:b w:val="0"/>
          <w:bCs w:val="0"/>
        </w:rPr>
        <w:t xml:space="preserve"> </w:t>
      </w:r>
      <w:r w:rsidRPr="00511BCF">
        <w:rPr>
          <w:rStyle w:val="Style13ptBold"/>
          <w:b w:val="0"/>
          <w:bCs w:val="0"/>
          <w:sz w:val="22"/>
        </w:rPr>
        <w:t xml:space="preserve">[John, Prof of Sociology at the Univ of Oregon, “Capitalism Has Failed – What Next?” </w:t>
      </w:r>
      <w:r w:rsidRPr="00511BCF">
        <w:rPr>
          <w:rStyle w:val="Style13ptBold"/>
          <w:b w:val="0"/>
          <w:bCs w:val="0"/>
          <w:i/>
          <w:iCs/>
          <w:sz w:val="22"/>
        </w:rPr>
        <w:t>Monthly Review</w:t>
      </w:r>
      <w:r w:rsidRPr="00511BCF">
        <w:rPr>
          <w:rStyle w:val="Style13ptBold"/>
          <w:b w:val="0"/>
          <w:bCs w:val="0"/>
          <w:sz w:val="22"/>
        </w:rPr>
        <w:t xml:space="preserve">, 02/01/19, </w:t>
      </w:r>
      <w:hyperlink r:id="rId15" w:history="1">
        <w:r w:rsidRPr="00511BCF">
          <w:rPr>
            <w:rStyle w:val="Hyperlink"/>
          </w:rPr>
          <w:t>https://monthlyreview.org/2019/02/01/capitalism-has-failed-what-next/</w:t>
        </w:r>
      </w:hyperlink>
      <w:r w:rsidRPr="00511BCF">
        <w:rPr>
          <w:rStyle w:val="Style13ptBold"/>
          <w:b w:val="0"/>
          <w:bCs w:val="0"/>
          <w:sz w:val="22"/>
        </w:rPr>
        <w:t>]</w:t>
      </w:r>
    </w:p>
    <w:p w14:paraId="1BDF6F1A" w14:textId="41FD7E4E" w:rsidR="006C5A6C" w:rsidRPr="006C5A6C" w:rsidRDefault="006C5A6C" w:rsidP="006C5A6C">
      <w:pPr>
        <w:rPr>
          <w:sz w:val="16"/>
        </w:rPr>
      </w:pPr>
      <w:r w:rsidRPr="003E4BBB">
        <w:rPr>
          <w:rStyle w:val="StyleUnderline"/>
        </w:rPr>
        <w:t>War, engineered by the United States and other major powers at the apex of the system, has become perpetual in strategic oil regions</w:t>
      </w:r>
      <w:r w:rsidRPr="003E4BBB">
        <w:rPr>
          <w:sz w:val="16"/>
        </w:rPr>
        <w:t xml:space="preserve"> such as the Middle East, </w:t>
      </w:r>
      <w:r w:rsidRPr="003E4BBB">
        <w:rPr>
          <w:rStyle w:val="StyleUnderline"/>
        </w:rPr>
        <w:t>and threatens to escalate into a global thermonuclear exchange.</w:t>
      </w:r>
      <w:r w:rsidRPr="003E4BBB">
        <w:rPr>
          <w:sz w:val="16"/>
        </w:rPr>
        <w:t xml:space="preserve"> During the Obama administration, the United States was engaged in wars/bombings in seven different countries—Afghanistan, Iraq, Syria, Libya, Yemen, Somalia, and Pakistan.28 </w:t>
      </w:r>
      <w:r w:rsidRPr="003E4BBB">
        <w:rPr>
          <w:rStyle w:val="StyleUnderline"/>
        </w:rPr>
        <w:t>Torture and assassinations have been reinstituted</w:t>
      </w:r>
      <w:r w:rsidRPr="003E4BBB">
        <w:rPr>
          <w:sz w:val="16"/>
        </w:rPr>
        <w:t xml:space="preserve"> by Washington </w:t>
      </w:r>
      <w:r w:rsidRPr="003E4BBB">
        <w:rPr>
          <w:rStyle w:val="StyleUnderline"/>
        </w:rPr>
        <w:t xml:space="preserve">as acceptable instruments of war </w:t>
      </w:r>
      <w:r w:rsidRPr="003E4BBB">
        <w:rPr>
          <w:sz w:val="16"/>
        </w:rPr>
        <w:t xml:space="preserve">against those now innumerable individuals, group networks, </w:t>
      </w:r>
      <w:r w:rsidRPr="003E4BBB">
        <w:rPr>
          <w:rStyle w:val="StyleUnderline"/>
        </w:rPr>
        <w:t>and whole societies that are branded as terrorist. A new Cold War and nuclear arms race is in the making between the United States and Russia</w:t>
      </w:r>
      <w:r w:rsidRPr="003E4BBB">
        <w:rPr>
          <w:sz w:val="16"/>
        </w:rPr>
        <w:t xml:space="preserve">, while Washington is seeking to place </w:t>
      </w:r>
      <w:proofErr w:type="gramStart"/>
      <w:r w:rsidRPr="003E4BBB">
        <w:rPr>
          <w:sz w:val="16"/>
        </w:rPr>
        <w:t>road blocks</w:t>
      </w:r>
      <w:proofErr w:type="gramEnd"/>
      <w:r w:rsidRPr="003E4BBB">
        <w:rPr>
          <w:sz w:val="16"/>
        </w:rPr>
        <w:t xml:space="preserve"> to the continued rise of China. The Trump administration has created a new space force as a separate branch of the military </w:t>
      </w:r>
      <w:proofErr w:type="gramStart"/>
      <w:r w:rsidRPr="003E4BBB">
        <w:rPr>
          <w:sz w:val="16"/>
        </w:rPr>
        <w:t>in an attempt to</w:t>
      </w:r>
      <w:proofErr w:type="gramEnd"/>
      <w:r w:rsidRPr="003E4BBB">
        <w:rPr>
          <w:sz w:val="16"/>
        </w:rPr>
        <w:t xml:space="preserve"> ensure U.S. dominance in the militarization of space. </w:t>
      </w:r>
      <w:r w:rsidRPr="003E4BBB">
        <w:rPr>
          <w:rStyle w:val="StyleUnderline"/>
        </w:rPr>
        <w:t>Sounding the alarm on the increasing dangers of a nuclear war and of climate destabilization, the</w:t>
      </w:r>
      <w:r w:rsidRPr="003E4BBB">
        <w:rPr>
          <w:sz w:val="16"/>
        </w:rPr>
        <w:t xml:space="preserve"> distinguished </w:t>
      </w:r>
      <w:r w:rsidRPr="003E4BBB">
        <w:rPr>
          <w:rStyle w:val="StyleUnderline"/>
        </w:rPr>
        <w:t>Bulletin of Atomic Scientists moved its doomsday clock</w:t>
      </w:r>
      <w:r w:rsidRPr="003E4BBB">
        <w:rPr>
          <w:sz w:val="16"/>
        </w:rPr>
        <w:t xml:space="preserve"> in 2018 </w:t>
      </w:r>
      <w:r w:rsidRPr="003E4BBB">
        <w:rPr>
          <w:rStyle w:val="StyleUnderline"/>
        </w:rPr>
        <w:t>to two minutes to midnight, the closest since</w:t>
      </w:r>
      <w:r w:rsidRPr="003E4BBB">
        <w:rPr>
          <w:sz w:val="16"/>
        </w:rPr>
        <w:t xml:space="preserve"> 1953, when it marked </w:t>
      </w:r>
      <w:r w:rsidRPr="003E4BBB">
        <w:rPr>
          <w:rStyle w:val="StyleUnderline"/>
        </w:rPr>
        <w:t>the advent of thermonuclear weapons.</w:t>
      </w:r>
      <w:r w:rsidRPr="003E4BBB">
        <w:rPr>
          <w:sz w:val="16"/>
        </w:rPr>
        <w:t xml:space="preserve">29 Increasingly severe economic sanctions are being imposed by the United States on countries like Venezuela and Nicaragua, despite their democratic elections—or because of </w:t>
      </w:r>
      <w:r w:rsidRPr="00A2602B">
        <w:rPr>
          <w:sz w:val="16"/>
          <w:szCs w:val="16"/>
        </w:rPr>
        <w:t>them. Trade and currency wars are being actively promoted by core states, while racist barriers against immigration continue to be erected in Europe and the United States as some 60 million refugees and</w:t>
      </w:r>
      <w:r w:rsidRPr="003E4BBB">
        <w:rPr>
          <w:sz w:val="16"/>
        </w:rPr>
        <w:t xml:space="preserve"> internally displaced peoples flee devastated environments. </w:t>
      </w:r>
      <w:r w:rsidRPr="003E4BBB">
        <w:rPr>
          <w:rStyle w:val="StyleUnderline"/>
        </w:rPr>
        <w:t>Migrant populations worldwide have risen</w:t>
      </w:r>
      <w:r w:rsidRPr="003E4BBB">
        <w:rPr>
          <w:sz w:val="16"/>
        </w:rPr>
        <w:t xml:space="preserve"> to 250 million, with those residing in high-income countries constituting more than 14 percent of the populations of those countries, up from less than 10 percent in 2000. Meanwhile, </w:t>
      </w:r>
      <w:r w:rsidRPr="003E4BBB">
        <w:rPr>
          <w:rStyle w:val="StyleUnderline"/>
        </w:rPr>
        <w:t>ruling circles and wealthy countries seek to wall off islands of power and privilege from the mass of humanity, who are to be left to their fate.</w:t>
      </w:r>
      <w:r w:rsidRPr="003E4BBB">
        <w:rPr>
          <w:sz w:val="16"/>
        </w:rPr>
        <w:t>30 More than three-quarters of a billion people</w:t>
      </w:r>
      <w:r w:rsidRPr="00A2602B">
        <w:rPr>
          <w:sz w:val="16"/>
          <w:szCs w:val="16"/>
        </w:rPr>
        <w:t>, over 10 percent of the world population, are chronically malnourished.31</w:t>
      </w:r>
      <w:r w:rsidRPr="003E4BBB">
        <w:rPr>
          <w:sz w:val="16"/>
        </w:rPr>
        <w:t xml:space="preserve"> </w:t>
      </w:r>
      <w:r w:rsidRPr="003E4BBB">
        <w:rPr>
          <w:rStyle w:val="StyleUnderline"/>
        </w:rPr>
        <w:t>Food stress in the United States keeps climbing, leading to</w:t>
      </w:r>
      <w:r w:rsidRPr="003E4BBB">
        <w:rPr>
          <w:sz w:val="16"/>
        </w:rPr>
        <w:t xml:space="preserve"> the rapid growth of cheap dollar stores selling </w:t>
      </w:r>
      <w:r w:rsidRPr="003E4BBB">
        <w:rPr>
          <w:rStyle w:val="StyleUnderline"/>
        </w:rPr>
        <w:t>poor quality and toxic food.</w:t>
      </w:r>
      <w:r w:rsidRPr="003E4BBB">
        <w:rPr>
          <w:sz w:val="16"/>
        </w:rPr>
        <w:t xml:space="preserve"> Around </w:t>
      </w:r>
      <w:r w:rsidRPr="003E4BBB">
        <w:rPr>
          <w:rStyle w:val="StyleUnderline"/>
        </w:rPr>
        <w:t>forty million Americans</w:t>
      </w:r>
      <w:r w:rsidRPr="003E4BBB">
        <w:rPr>
          <w:sz w:val="16"/>
        </w:rPr>
        <w:t xml:space="preserve">, representing one out of eight households, including nearly thirteen million children, </w:t>
      </w:r>
      <w:r w:rsidRPr="003E4BBB">
        <w:rPr>
          <w:rStyle w:val="StyleUnderline"/>
        </w:rPr>
        <w:t>are food insecure.</w:t>
      </w:r>
      <w:r w:rsidRPr="003E4BBB">
        <w:rPr>
          <w:sz w:val="16"/>
        </w:rPr>
        <w:t xml:space="preserve">32 </w:t>
      </w:r>
      <w:r w:rsidRPr="003E4BBB">
        <w:rPr>
          <w:rStyle w:val="StyleUnderline"/>
        </w:rPr>
        <w:t>Subsistence farmers are being pushed off their lands by agribusiness</w:t>
      </w:r>
      <w:r w:rsidRPr="003E4BBB">
        <w:rPr>
          <w:sz w:val="16"/>
        </w:rPr>
        <w:t xml:space="preserve">, private capital, and sovereign wealth funds in a global </w:t>
      </w:r>
      <w:proofErr w:type="spellStart"/>
      <w:r w:rsidRPr="003E4BBB">
        <w:rPr>
          <w:sz w:val="16"/>
        </w:rPr>
        <w:t>depeasantization</w:t>
      </w:r>
      <w:proofErr w:type="spellEnd"/>
      <w:r w:rsidRPr="003E4BBB">
        <w:rPr>
          <w:sz w:val="16"/>
        </w:rPr>
        <w:t xml:space="preserve"> process that constitutes the greatest movement of people in history.33 </w:t>
      </w:r>
      <w:r w:rsidRPr="003E4BBB">
        <w:rPr>
          <w:rStyle w:val="StyleUnderline"/>
        </w:rPr>
        <w:t>Urban overcrowding and poverty across much of the globe is so severe that one can now reasonably refer to a “planet of slums.”</w:t>
      </w:r>
      <w:r w:rsidRPr="003E4BBB">
        <w:rPr>
          <w:sz w:val="16"/>
        </w:rPr>
        <w:t xml:space="preserve">34 Meanwhile, the world housing market is estimated to be worth up to $163 trillion (as compared to the value of gold mined over all recorded history, estimated at $7.5 trillion).35 </w:t>
      </w:r>
      <w:r w:rsidRPr="003E4BBB">
        <w:rPr>
          <w:rStyle w:val="StyleUnderline"/>
        </w:rPr>
        <w:t>The Anthropocene</w:t>
      </w:r>
      <w:r w:rsidRPr="003E4BBB">
        <w:rPr>
          <w:sz w:val="16"/>
        </w:rPr>
        <w:t xml:space="preserve"> epoch, first ushered in by the Great Acceleration of the world economy immediately after the Second World War, </w:t>
      </w:r>
      <w:r w:rsidRPr="003E4BBB">
        <w:rPr>
          <w:rStyle w:val="StyleUnderline"/>
        </w:rPr>
        <w:t>has generated enormous rifts in planetary boundaries, extending from climate change to ocean acidification, to the sixth extinction, to disruption of the global nitrogen and phosphorus cycles, to the loss of freshwater, to the disappearance of forests, to widespread toxic-chemical and radioactive pollution.</w:t>
      </w:r>
      <w:r w:rsidRPr="003E4BBB">
        <w:rPr>
          <w:sz w:val="16"/>
        </w:rPr>
        <w:t xml:space="preserve">36 It is now estimated that </w:t>
      </w:r>
      <w:r w:rsidRPr="003E4BBB">
        <w:rPr>
          <w:rStyle w:val="StyleUnderline"/>
        </w:rPr>
        <w:t>60 percent of the world’s wildlife vertebrate population</w:t>
      </w:r>
      <w:r w:rsidRPr="003E4BBB">
        <w:rPr>
          <w:sz w:val="16"/>
        </w:rPr>
        <w:t xml:space="preserve"> (including mammals, reptiles, amphibians, birds, and fish) </w:t>
      </w:r>
      <w:r w:rsidRPr="003E4BBB">
        <w:rPr>
          <w:rStyle w:val="StyleUnderline"/>
        </w:rPr>
        <w:t>have been wiped out</w:t>
      </w:r>
      <w:r w:rsidRPr="003E4BBB">
        <w:rPr>
          <w:sz w:val="16"/>
        </w:rPr>
        <w:t xml:space="preserve"> since 1970, </w:t>
      </w:r>
      <w:r w:rsidRPr="003E4BBB">
        <w:rPr>
          <w:rStyle w:val="StyleUnderline"/>
        </w:rPr>
        <w:t>while the worldwide abundance of invertebrates has declined by 45 percent</w:t>
      </w:r>
      <w:r w:rsidRPr="003E4BBB">
        <w:rPr>
          <w:sz w:val="16"/>
        </w:rPr>
        <w:t xml:space="preserve"> in recent decades.37 What climatologist James Hansen calls the </w:t>
      </w:r>
      <w:r w:rsidRPr="003E4BBB">
        <w:rPr>
          <w:rStyle w:val="StyleUnderline"/>
        </w:rPr>
        <w:t>“species exterminations” resulting from accelerating climate change and rapidly shifting climate zones are only compounding this general process of biodiversity loss. Biologists expect that half of all species will be facing extinction by the end of the century.</w:t>
      </w:r>
      <w:r w:rsidRPr="003E4BBB">
        <w:rPr>
          <w:sz w:val="16"/>
        </w:rPr>
        <w:t xml:space="preserve">38 </w:t>
      </w:r>
      <w:r w:rsidRPr="003E4BBB">
        <w:rPr>
          <w:rStyle w:val="StyleUnderline"/>
        </w:rPr>
        <w:t xml:space="preserve">If present climate-change trends continue, the “global carbon budget” associated with a 2°C increase in average global temperature will be broken in sixteen years </w:t>
      </w:r>
      <w:r w:rsidRPr="003E4BBB">
        <w:rPr>
          <w:sz w:val="16"/>
        </w:rPr>
        <w:t xml:space="preserve">(while a 1.5°C increase in global average temperature—staying beneath which is the key to long-term stabilization of the climate—will be reached in a decade). Earth System scientists warn that </w:t>
      </w:r>
      <w:r w:rsidRPr="003E4BBB">
        <w:rPr>
          <w:rStyle w:val="StyleUnderline"/>
        </w:rPr>
        <w:t>the world is now perilously close to a Hothouse Earth, in which catastrophic climate change will be locked in and irreversible.</w:t>
      </w:r>
      <w:r w:rsidRPr="003E4BBB">
        <w:rPr>
          <w:sz w:val="16"/>
        </w:rPr>
        <w:t xml:space="preserve">39 </w:t>
      </w:r>
      <w:r w:rsidRPr="003E4BBB">
        <w:rPr>
          <w:rStyle w:val="StyleUnderline"/>
        </w:rPr>
        <w:t>The ecological, social, and economic costs to humanity of continuing to increase carbon emissions</w:t>
      </w:r>
      <w:r w:rsidRPr="003E4BBB">
        <w:rPr>
          <w:sz w:val="16"/>
        </w:rPr>
        <w:t xml:space="preserve"> by 2.0 percent a year as in recent decades (rising in 2018 by 2.7 percent—3.4 percent in the United States), and failing to meet the minimal 3.0 percent annual reductions in emissions </w:t>
      </w:r>
      <w:r w:rsidRPr="003E4BBB">
        <w:rPr>
          <w:sz w:val="16"/>
        </w:rPr>
        <w:lastRenderedPageBreak/>
        <w:t xml:space="preserve">currently needed to avoid a catastrophic destabilization of the earth’s energy balance, </w:t>
      </w:r>
      <w:r w:rsidRPr="003E4BBB">
        <w:rPr>
          <w:rStyle w:val="StyleUnderline"/>
        </w:rPr>
        <w:t>are simply incalculable.</w:t>
      </w:r>
      <w:r w:rsidRPr="003E4BBB">
        <w:rPr>
          <w:sz w:val="16"/>
        </w:rPr>
        <w:t xml:space="preserve">40 Nevertheless, </w:t>
      </w:r>
      <w:r w:rsidRPr="003E4BBB">
        <w:rPr>
          <w:rStyle w:val="StyleUnderline"/>
        </w:rPr>
        <w:t>major energy corporations</w:t>
      </w:r>
      <w:r w:rsidRPr="003E4BBB">
        <w:rPr>
          <w:sz w:val="16"/>
        </w:rPr>
        <w:t xml:space="preserve"> continue to lie about climate change, promoting and bankrolling climate denialism—while admitting the truth in their internal documents. These corporations </w:t>
      </w:r>
      <w:r w:rsidRPr="003E4BBB">
        <w:rPr>
          <w:rStyle w:val="StyleUnderline"/>
        </w:rPr>
        <w:t>are working to accelerate the extraction and production of fossil fuels, including the dirtiest, most greenhouse gas-generating varieties,</w:t>
      </w:r>
      <w:r w:rsidRPr="003E4BBB">
        <w:rPr>
          <w:sz w:val="16"/>
        </w:rPr>
        <w:t xml:space="preserve"> reaping enormous profits in the process. The melting of the Arctic ice from global warming is seen by </w:t>
      </w:r>
      <w:proofErr w:type="gramStart"/>
      <w:r w:rsidRPr="003E4BBB">
        <w:rPr>
          <w:sz w:val="16"/>
        </w:rPr>
        <w:t>capital</w:t>
      </w:r>
      <w:proofErr w:type="gramEnd"/>
      <w:r w:rsidRPr="003E4BBB">
        <w:rPr>
          <w:sz w:val="16"/>
        </w:rPr>
        <w:t xml:space="preserve"> as a new El Dorado, </w:t>
      </w:r>
      <w:proofErr w:type="gramStart"/>
      <w:r w:rsidRPr="003E4BBB">
        <w:rPr>
          <w:sz w:val="16"/>
        </w:rPr>
        <w:t>opening up</w:t>
      </w:r>
      <w:proofErr w:type="gramEnd"/>
      <w:r w:rsidRPr="003E4BBB">
        <w:rPr>
          <w:sz w:val="16"/>
        </w:rPr>
        <w:t xml:space="preserve"> massive additional oil and gas reserves to be exploited without regard to the consequences for the earth’s climate. In response to scientific reports on climate change, Exxon Mobil declared that it intends to extract and sell </w:t>
      </w:r>
      <w:proofErr w:type="gramStart"/>
      <w:r w:rsidRPr="003E4BBB">
        <w:rPr>
          <w:sz w:val="16"/>
        </w:rPr>
        <w:t>all of</w:t>
      </w:r>
      <w:proofErr w:type="gramEnd"/>
      <w:r w:rsidRPr="003E4BBB">
        <w:rPr>
          <w:sz w:val="16"/>
        </w:rPr>
        <w:t xml:space="preserve"> the fossil-fuel reserves at its disposal.41 </w:t>
      </w:r>
      <w:r w:rsidRPr="003E4BBB">
        <w:rPr>
          <w:rStyle w:val="StyleUnderline"/>
        </w:rPr>
        <w:t>Energy corporations continue to intervene in climate negotiations to ensure that any agreements to limit carbon emissions are defanged. Capitalist countries</w:t>
      </w:r>
      <w:r w:rsidRPr="003E4BBB">
        <w:rPr>
          <w:sz w:val="16"/>
        </w:rPr>
        <w:t xml:space="preserve"> across the board </w:t>
      </w:r>
      <w:r w:rsidRPr="003E4BBB">
        <w:rPr>
          <w:rStyle w:val="StyleUnderline"/>
        </w:rPr>
        <w:t>are putting the accumulation of wealth for a few above combatting climate destabilization, threatening the very future of humanity.</w:t>
      </w:r>
      <w:r w:rsidRPr="003E4BBB">
        <w:rPr>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3E4BBB">
        <w:rPr>
          <w:rStyle w:val="StyleUnderline"/>
        </w:rPr>
        <w:t>the greater part of the social and environmental costs of production outside the market are excluded in this form of valuation and are treated as mere negative “externalities,” unrelated to the capitalist economy itself</w:t>
      </w:r>
      <w:r w:rsidRPr="003E4BBB">
        <w:rPr>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which </w:t>
      </w:r>
      <w:r w:rsidRPr="003E4BBB">
        <w:rPr>
          <w:rStyle w:val="StyleUnderline"/>
        </w:rPr>
        <w:t>the externalities of this irrational system, such as the costs of war, the depletion of natural resources, the waste of human lives, and the disruption of the planetary environment, now far exceed any future economic benefits that capitalism offers to society as a whole.</w:t>
      </w:r>
      <w:r w:rsidRPr="003E4BBB">
        <w:rPr>
          <w:sz w:val="16"/>
        </w:rPr>
        <w:t xml:space="preserve"> The accumulation</w:t>
      </w:r>
      <w:r w:rsidRPr="0068045F">
        <w:rPr>
          <w:sz w:val="16"/>
        </w:rPr>
        <w:t xml:space="preserve"> of capital and the amassing of wealth are increasingly occurring at the expense of an irrevocable rift in the social and environmental conditions governing human life on earth.43</w:t>
      </w:r>
    </w:p>
    <w:p w14:paraId="30F564F7" w14:textId="14C16AC7" w:rsidR="006C5A6C" w:rsidRDefault="006C5A6C" w:rsidP="001D044E">
      <w:pPr>
        <w:pStyle w:val="Heading3"/>
        <w:rPr>
          <w:rFonts w:cstheme="minorHAnsi"/>
        </w:rPr>
      </w:pPr>
      <w:r>
        <w:rPr>
          <w:rFonts w:cstheme="minorHAnsi"/>
        </w:rPr>
        <w:lastRenderedPageBreak/>
        <w:t>2nc</w:t>
      </w:r>
      <w:proofErr w:type="gramStart"/>
      <w:r>
        <w:rPr>
          <w:rFonts w:cstheme="minorHAnsi"/>
        </w:rPr>
        <w:t>- !</w:t>
      </w:r>
      <w:proofErr w:type="gramEnd"/>
      <w:r>
        <w:rPr>
          <w:rFonts w:cstheme="minorHAnsi"/>
        </w:rPr>
        <w:t xml:space="preserve">- disease </w:t>
      </w:r>
    </w:p>
    <w:p w14:paraId="78704033" w14:textId="77777777" w:rsidR="006C5A6C" w:rsidRPr="003E4BBB" w:rsidRDefault="006C5A6C" w:rsidP="006C5A6C">
      <w:pPr>
        <w:pStyle w:val="Heading4"/>
      </w:pPr>
      <w:r>
        <w:t xml:space="preserve">Capitalism makes massive pandemics inevitable through numerous new vectors for disease </w:t>
      </w:r>
      <w:proofErr w:type="gramStart"/>
      <w:r>
        <w:t>spread</w:t>
      </w:r>
      <w:proofErr w:type="gramEnd"/>
    </w:p>
    <w:p w14:paraId="055BD872" w14:textId="77777777" w:rsidR="006C5A6C" w:rsidRPr="003E4BBB" w:rsidRDefault="006C5A6C" w:rsidP="006C5A6C">
      <w:pPr>
        <w:rPr>
          <w:rStyle w:val="Style13ptBold"/>
          <w:b w:val="0"/>
          <w:bCs w:val="0"/>
        </w:rPr>
      </w:pPr>
      <w:r w:rsidRPr="003E4BBB">
        <w:rPr>
          <w:rStyle w:val="Style13ptBold"/>
        </w:rPr>
        <w:t xml:space="preserve">Friedman 21 </w:t>
      </w:r>
      <w:r>
        <w:rPr>
          <w:rStyle w:val="Style13ptBold"/>
          <w:b w:val="0"/>
          <w:bCs w:val="0"/>
          <w:sz w:val="22"/>
        </w:rPr>
        <w:t>[</w:t>
      </w:r>
      <w:r w:rsidRPr="003E4BBB">
        <w:rPr>
          <w:rStyle w:val="Style13ptBold"/>
          <w:b w:val="0"/>
          <w:bCs w:val="0"/>
          <w:sz w:val="22"/>
        </w:rPr>
        <w:t xml:space="preserve">Samuel R.; 11-4-21; Department of Population Health, NYU Grossman School of Medicine, “Environmental change and infectious diseases in the Mediterranean region and the world: an interpretive dialectical analysis” </w:t>
      </w:r>
      <w:hyperlink r:id="rId16" w:history="1">
        <w:r w:rsidRPr="003E4BBB">
          <w:rPr>
            <w:rStyle w:val="Style13ptBold"/>
            <w:b w:val="0"/>
            <w:bCs w:val="0"/>
            <w:sz w:val="22"/>
          </w:rPr>
          <w:t>https://www.ncbi.nlm.nih.gov/pmc/articles/PMC7647881/</w:t>
        </w:r>
      </w:hyperlink>
      <w:r>
        <w:rPr>
          <w:rStyle w:val="Style13ptBold"/>
          <w:b w:val="0"/>
          <w:bCs w:val="0"/>
          <w:sz w:val="22"/>
        </w:rPr>
        <w:t>]</w:t>
      </w:r>
    </w:p>
    <w:p w14:paraId="79E59ACA" w14:textId="77644E13" w:rsidR="006C5A6C" w:rsidRPr="006C5A6C" w:rsidRDefault="006C5A6C" w:rsidP="006C5A6C">
      <w:pPr>
        <w:rPr>
          <w:sz w:val="16"/>
        </w:rPr>
      </w:pPr>
      <w:r w:rsidRPr="00D71A6C">
        <w:rPr>
          <w:rStyle w:val="StyleUnderline"/>
        </w:rPr>
        <w:t>A review of infectious disease epidemics</w:t>
      </w:r>
      <w:r w:rsidRPr="003E4BBB">
        <w:rPr>
          <w:sz w:val="16"/>
        </w:rPr>
        <w:t xml:space="preserve"> over the last generation </w:t>
      </w:r>
      <w:r w:rsidRPr="00D71A6C">
        <w:rPr>
          <w:rStyle w:val="StyleUnderline"/>
        </w:rPr>
        <w:t>shows that many of them began due to socioeconomic processes tied to capitalist growth.</w:t>
      </w:r>
      <w:r w:rsidRPr="003E4BBB">
        <w:rPr>
          <w:sz w:val="16"/>
        </w:rPr>
        <w:t xml:space="preserve"> HIV first emerged in in the Congo River Basin in the early 1900s after colonial conquests led to the extension of agricultural markets and labor systems. It then diffused along trade routes that were used to bring products to market or labor to and from the new agricultural enterprises (Faria et al. 2014; Gray et al. 2009; </w:t>
      </w:r>
      <w:proofErr w:type="spellStart"/>
      <w:r w:rsidRPr="003E4BBB">
        <w:rPr>
          <w:sz w:val="16"/>
        </w:rPr>
        <w:t>Tebit</w:t>
      </w:r>
      <w:proofErr w:type="spellEnd"/>
      <w:r w:rsidRPr="003E4BBB">
        <w:rPr>
          <w:sz w:val="16"/>
        </w:rPr>
        <w:t xml:space="preserve"> and Arts 2011; Timberg and Halperin 2013). The spread of HIV was </w:t>
      </w:r>
      <w:r w:rsidRPr="00D71A6C">
        <w:rPr>
          <w:rStyle w:val="StyleUnderline"/>
        </w:rPr>
        <w:t>accelerated by underfunded medical systems that imperial governments established</w:t>
      </w:r>
      <w:r w:rsidRPr="003E4BBB">
        <w:rPr>
          <w:sz w:val="16"/>
        </w:rPr>
        <w:t xml:space="preserve"> to limit the spread of sexually transmitted and other diseases, which led to iatrogenic sharing of syringes and consequent HIV transmission (the extent of which has been subject to considerable controversy) (</w:t>
      </w:r>
      <w:proofErr w:type="spellStart"/>
      <w:r w:rsidRPr="003E4BBB">
        <w:rPr>
          <w:sz w:val="16"/>
        </w:rPr>
        <w:t>Gisselquist</w:t>
      </w:r>
      <w:proofErr w:type="spellEnd"/>
      <w:r w:rsidRPr="003E4BBB">
        <w:rPr>
          <w:sz w:val="16"/>
        </w:rPr>
        <w:t xml:space="preserve"> et al. 2004; Hoelscher et al. 1994; Kiwanuka et al. 2004; Pépin 2012; Reid 2009). </w:t>
      </w:r>
      <w:r w:rsidRPr="003E4BBB">
        <w:rPr>
          <w:rStyle w:val="StyleUnderline"/>
        </w:rPr>
        <w:t>Capitalist growth-oriented activities destroy the habitats of many animals, often leading them and the pathogens they carry into close contact with people.</w:t>
      </w:r>
      <w:r w:rsidRPr="003E4BBB">
        <w:rPr>
          <w:sz w:val="16"/>
        </w:rPr>
        <w:t xml:space="preserve"> In addition, </w:t>
      </w:r>
      <w:r w:rsidRPr="003E4BBB">
        <w:rPr>
          <w:rStyle w:val="StyleUnderline"/>
        </w:rPr>
        <w:t xml:space="preserve">investors find it profitable to capture and sell a wide variety of “exotic” animals as food or as pets, bringing animal vectors and their (potential) disease agents into contact with each other and with people. </w:t>
      </w:r>
      <w:r w:rsidRPr="003E4BBB">
        <w:rPr>
          <w:sz w:val="16"/>
        </w:rPr>
        <w:t xml:space="preserve">Corporations find it profitable to raise common meat sources such as pigs and chickens in factory farms where they are jammed together. </w:t>
      </w:r>
      <w:proofErr w:type="gramStart"/>
      <w:r w:rsidRPr="003E4BBB">
        <w:rPr>
          <w:rStyle w:val="StyleUnderline"/>
        </w:rPr>
        <w:t>All of</w:t>
      </w:r>
      <w:proofErr w:type="gramEnd"/>
      <w:r w:rsidRPr="003E4BBB">
        <w:rPr>
          <w:rStyle w:val="StyleUnderline"/>
        </w:rPr>
        <w:t xml:space="preserve"> these processes allow viruses or other agents to jump from species to species, and to mutate into virulent forms. Modern transportation routes, maintained in large part to facilitate business travel, rapidly spread emerging diseases across geographic regions.</w:t>
      </w:r>
      <w:r w:rsidRPr="003E4BBB">
        <w:rPr>
          <w:sz w:val="16"/>
        </w:rPr>
        <w:t xml:space="preserve"> In recent decades, </w:t>
      </w:r>
      <w:r w:rsidRPr="003E4BBB">
        <w:rPr>
          <w:rStyle w:val="StyleUnderline"/>
        </w:rPr>
        <w:t>these dynamics have led to outbreaks of Ebola, SARS, new virulent strains of influenza</w:t>
      </w:r>
      <w:r w:rsidRPr="003E4BBB">
        <w:rPr>
          <w:sz w:val="16"/>
        </w:rPr>
        <w:t xml:space="preserve">, and SARS-CoV-2 (Davis 2005, 2020; Johnson et al. 2020; United Nations Environment </w:t>
      </w:r>
      <w:proofErr w:type="spellStart"/>
      <w:r w:rsidRPr="003E4BBB">
        <w:rPr>
          <w:sz w:val="16"/>
        </w:rPr>
        <w:t>Programme</w:t>
      </w:r>
      <w:proofErr w:type="spellEnd"/>
      <w:r w:rsidRPr="003E4BBB">
        <w:rPr>
          <w:sz w:val="16"/>
        </w:rPr>
        <w:t xml:space="preserve"> and International Livestock Research Institute 2020; Wallace 2016; Wallace et al. 2020; Weiss and McMichael 2004). As described in a recent United Nations publication, there are seven human-mediated “drivers of the emergence of zoonotic diseases: (1) increasing human demand for animal protein; (2) unsustainable agricultural intensification; (3) increased use and exploitation of wildlife; (4) unsustainable utilization of natural resources accelerated by urbanization, land use change and extractive industries; (5) increased travel and transportation; (6) changes in food supply; and (7) climate change” (United Nations Environment </w:t>
      </w:r>
      <w:proofErr w:type="spellStart"/>
      <w:r w:rsidRPr="003E4BBB">
        <w:rPr>
          <w:sz w:val="16"/>
        </w:rPr>
        <w:t>Programme</w:t>
      </w:r>
      <w:proofErr w:type="spellEnd"/>
      <w:r w:rsidRPr="003E4BBB">
        <w:rPr>
          <w:sz w:val="16"/>
        </w:rPr>
        <w:t xml:space="preserve"> and International Livestock Research Institute 2020). </w:t>
      </w:r>
      <w:r w:rsidRPr="003E4BBB">
        <w:rPr>
          <w:rStyle w:val="StyleUnderline"/>
        </w:rPr>
        <w:t>Each of these</w:t>
      </w:r>
      <w:r w:rsidRPr="003E4BBB">
        <w:rPr>
          <w:sz w:val="16"/>
        </w:rPr>
        <w:t xml:space="preserve"> seven </w:t>
      </w:r>
      <w:r w:rsidRPr="003E4BBB">
        <w:rPr>
          <w:rStyle w:val="StyleUnderline"/>
        </w:rPr>
        <w:t>drivers is a result of capital’s need for growth</w:t>
      </w:r>
      <w:r w:rsidRPr="003E4BBB">
        <w:rPr>
          <w:sz w:val="16"/>
        </w:rPr>
        <w:t xml:space="preserve">, as described in the preceding paragraph. </w:t>
      </w:r>
      <w:r w:rsidRPr="003E4BBB">
        <w:rPr>
          <w:rStyle w:val="StyleUnderline"/>
        </w:rPr>
        <w:t>Detailed examination of public health and other responses to the HIV/AIDS epidemic shows that individualistic belief systems tied to capitalist neoliberalism limited what was done to primarily behaviora</w:t>
      </w:r>
      <w:r w:rsidRPr="003E4BBB">
        <w:rPr>
          <w:sz w:val="16"/>
        </w:rPr>
        <w:t xml:space="preserve">l (as opposed to social or structural) </w:t>
      </w:r>
      <w:r w:rsidRPr="003E4BBB">
        <w:rPr>
          <w:rStyle w:val="StyleUnderline"/>
        </w:rPr>
        <w:t>interventions</w:t>
      </w:r>
      <w:r w:rsidRPr="003E4BBB">
        <w:rPr>
          <w:sz w:val="16"/>
        </w:rPr>
        <w:t xml:space="preserve"> (Anon 1995; Auerbach et al. 2011; Chan 2015; </w:t>
      </w:r>
      <w:proofErr w:type="spellStart"/>
      <w:r w:rsidRPr="003E4BBB">
        <w:rPr>
          <w:sz w:val="16"/>
        </w:rPr>
        <w:t>Decoteau</w:t>
      </w:r>
      <w:proofErr w:type="spellEnd"/>
      <w:r w:rsidRPr="003E4BBB">
        <w:rPr>
          <w:sz w:val="16"/>
        </w:rPr>
        <w:t xml:space="preserve"> 2013; Friedman et al. 1992; Kippax and Stephenson 2016; Nguyen 2010). Since the discovery of effective antiretroviral therapies, the interests of pharmaceutical firms in maximizing profits have limited the application of antiretroviral therapies in “treatment as prevention” strategies (Chan 2015; Kippax and Stephenson 2016). International and philanthropic efforts to implement treatment as prevention using antiretroviral therapy have increased access to this therapy, but these efforts remain insufficient and may be seriously impeded by the severe economic downturn and fiscal crises that began in 2019 and are being greatly enhanced by the COVID-19 crisis (Fauci and Lane 2020; </w:t>
      </w:r>
      <w:proofErr w:type="spellStart"/>
      <w:r w:rsidRPr="003E4BBB">
        <w:rPr>
          <w:sz w:val="16"/>
        </w:rPr>
        <w:t>Kates</w:t>
      </w:r>
      <w:proofErr w:type="spellEnd"/>
      <w:r w:rsidRPr="003E4BBB">
        <w:rPr>
          <w:sz w:val="16"/>
        </w:rPr>
        <w:t xml:space="preserve"> et al. 2018). </w:t>
      </w:r>
      <w:r w:rsidRPr="003E4BBB">
        <w:rPr>
          <w:rStyle w:val="StyleUnderline"/>
        </w:rPr>
        <w:t>Responses</w:t>
      </w:r>
      <w:r w:rsidRPr="003E4BBB">
        <w:rPr>
          <w:sz w:val="16"/>
        </w:rPr>
        <w:t xml:space="preserve"> to the COVID-19 pandemic </w:t>
      </w:r>
      <w:r w:rsidRPr="003E4BBB">
        <w:rPr>
          <w:rStyle w:val="StyleUnderline"/>
        </w:rPr>
        <w:t>have</w:t>
      </w:r>
      <w:r w:rsidRPr="003E4BBB">
        <w:rPr>
          <w:sz w:val="16"/>
        </w:rPr>
        <w:t xml:space="preserve"> likewise </w:t>
      </w:r>
      <w:r w:rsidRPr="003E4BBB">
        <w:rPr>
          <w:rStyle w:val="StyleUnderline"/>
        </w:rPr>
        <w:t>been shaped by the need for capitalism for growth and profits</w:t>
      </w:r>
      <w:r w:rsidRPr="003E4BBB">
        <w:rPr>
          <w:sz w:val="16"/>
        </w:rPr>
        <w:t xml:space="preserve">—although the pandemic has indeed created a profitability and growth crisis that has been reflected in different countries by different policies in terms of how and when they have shut and reopened various public services and industries, how they have attempted to sustain the livelihoods of those who cannot work (and therefore “effective demand”) and thus sales volumes, and governmental and individual reactions to the use of face masks. It is clear that, </w:t>
      </w:r>
      <w:proofErr w:type="gramStart"/>
      <w:r w:rsidRPr="003E4BBB">
        <w:rPr>
          <w:sz w:val="16"/>
        </w:rPr>
        <w:t>in spite of</w:t>
      </w:r>
      <w:proofErr w:type="gramEnd"/>
      <w:r w:rsidRPr="003E4BBB">
        <w:rPr>
          <w:sz w:val="16"/>
        </w:rPr>
        <w:t xml:space="preserve"> strong tendencies among scientists to cooperate and make information widely available in the face of the pandemic, </w:t>
      </w:r>
      <w:r w:rsidRPr="003E4BBB">
        <w:rPr>
          <w:rStyle w:val="StyleUnderline"/>
        </w:rPr>
        <w:t>the need for pharmaceutical companies and governments to prevail in competition has created barriers</w:t>
      </w:r>
      <w:r w:rsidRPr="003E4BBB">
        <w:rPr>
          <w:sz w:val="16"/>
        </w:rPr>
        <w:t xml:space="preserve"> to this. Capitalism and environmental crises </w:t>
      </w:r>
      <w:proofErr w:type="gramStart"/>
      <w:r w:rsidRPr="003E4BBB">
        <w:rPr>
          <w:sz w:val="16"/>
        </w:rPr>
        <w:t>In</w:t>
      </w:r>
      <w:proofErr w:type="gramEnd"/>
      <w:r w:rsidRPr="003E4BBB">
        <w:rPr>
          <w:sz w:val="16"/>
        </w:rPr>
        <w:t xml:space="preserve"> a closely related pattern, </w:t>
      </w:r>
      <w:r w:rsidRPr="003E4BBB">
        <w:rPr>
          <w:rStyle w:val="StyleUnderline"/>
        </w:rPr>
        <w:t>the capitalist need for continuous growth has driven the production of greenhouse gases and the pollution of the oceans, the atmosphere, and much of the land</w:t>
      </w:r>
      <w:r w:rsidRPr="003E4BBB">
        <w:rPr>
          <w:sz w:val="16"/>
        </w:rPr>
        <w:t xml:space="preserve">. This has been detailed in the many reports of the Intergovernmental Panel on Climate Change (IPCC), and much additional literature (Dunlap and Brulle 2015; Foster 2013a, b; IPCC 2014; Levy and Patz 2015; Masson-Delmotte et al. 2019; Moore 2015; Schwartzman and Schwartzman 2019). In its report Global Warming of 1.5°, the IPCC reports that the Mediterranean area will probably suffer from a particularly strong increase in temperatures and a particularly severe decrease in rainfall and periods of extreme drought, with </w:t>
      </w:r>
      <w:r w:rsidRPr="003E4BBB">
        <w:rPr>
          <w:sz w:val="16"/>
        </w:rPr>
        <w:lastRenderedPageBreak/>
        <w:t xml:space="preserve">concomitant decreases in food production in the area (Masson-Delmotte et al. 2019). </w:t>
      </w:r>
      <w:r w:rsidRPr="003E4BBB">
        <w:rPr>
          <w:rStyle w:val="StyleUnderline"/>
        </w:rPr>
        <w:t>These pose the threat of increased social conflict and war.</w:t>
      </w:r>
      <w:r w:rsidRPr="003E4BBB">
        <w:rPr>
          <w:sz w:val="16"/>
        </w:rPr>
        <w:t xml:space="preserve"> Considerable evidence already suggests that both the Arab Spring uprisings of 2011 and the Syrian Civil War and international involvement therein are rooted in early manifestations of these processes (Kelley et al. 2015; Werrell and Femia 2013). </w:t>
      </w:r>
      <w:r w:rsidRPr="003E4BBB">
        <w:rPr>
          <w:rStyle w:val="StyleUnderline"/>
        </w:rPr>
        <w:t>Civil wars and wars among nations have well-known tendencies to create conditions for epidemics of infectious diseases such as cholera, sexually transmitted infections, and vector-borne infections.</w:t>
      </w:r>
      <w:r w:rsidRPr="003E4BBB">
        <w:rPr>
          <w:sz w:val="16"/>
        </w:rPr>
        <w:t xml:space="preserve"> In addition, there are likely to be changing and complicated effects of the mixture of drought and rising sea levels (Reisen 2015; Rose and Wu 2015). </w:t>
      </w:r>
      <w:r w:rsidRPr="003E4BBB">
        <w:rPr>
          <w:rStyle w:val="StyleUnderline"/>
        </w:rPr>
        <w:t>Rising sea levels may create new mosquito-breeding swamps or other pools of stagnant water, increasing rates of malaria. Drought will</w:t>
      </w:r>
      <w:r w:rsidRPr="003E4BBB">
        <w:rPr>
          <w:sz w:val="16"/>
        </w:rPr>
        <w:t xml:space="preserve"> probably </w:t>
      </w:r>
      <w:r w:rsidRPr="003E4BBB">
        <w:rPr>
          <w:rStyle w:val="StyleUnderline"/>
        </w:rPr>
        <w:t>lead to migrations of vector-bearing fauna</w:t>
      </w:r>
      <w:r w:rsidRPr="003E4BBB">
        <w:rPr>
          <w:sz w:val="16"/>
        </w:rPr>
        <w:t>, and higher temperatures are likely to increase the frequency of vectors feeding on human blood. Nonetheless, there are a wide variety of arthropods and other vectors (carrying different pathogens), some of which may become more prevalent and some of which may become less prevalent due to the drought</w:t>
      </w:r>
      <w:r w:rsidRPr="003E4BBB">
        <w:rPr>
          <w:rStyle w:val="StyleUnderline"/>
        </w:rPr>
        <w:t>. It is thus difficult to predict which specific vector-borne diseases will become major problems</w:t>
      </w:r>
      <w:r w:rsidRPr="003E4BBB">
        <w:rPr>
          <w:sz w:val="16"/>
        </w:rPr>
        <w:t xml:space="preserve">, and additional research on this is clearly needed. </w:t>
      </w:r>
      <w:r w:rsidRPr="003E4BBB">
        <w:rPr>
          <w:rStyle w:val="StyleUnderline"/>
        </w:rPr>
        <w:t>We can be</w:t>
      </w:r>
      <w:r w:rsidRPr="003E4BBB">
        <w:rPr>
          <w:sz w:val="16"/>
        </w:rPr>
        <w:t xml:space="preserve"> reasonably </w:t>
      </w:r>
      <w:r w:rsidRPr="003E4BBB">
        <w:rPr>
          <w:rStyle w:val="StyleUnderline"/>
        </w:rPr>
        <w:t>sure</w:t>
      </w:r>
      <w:r w:rsidRPr="003E4BBB">
        <w:rPr>
          <w:sz w:val="16"/>
        </w:rPr>
        <w:t xml:space="preserve">, however, </w:t>
      </w:r>
      <w:r w:rsidRPr="003E4BBB">
        <w:rPr>
          <w:rStyle w:val="StyleUnderline"/>
        </w:rPr>
        <w:t xml:space="preserve">that high levels of urbanization and internal and international migration will tend to magnify the outbreaks that do occur. </w:t>
      </w:r>
    </w:p>
    <w:p w14:paraId="6D07ACFF" w14:textId="225F6FF4" w:rsidR="001D044E" w:rsidRDefault="006C5A6C" w:rsidP="001D044E">
      <w:pPr>
        <w:pStyle w:val="Heading3"/>
        <w:rPr>
          <w:rFonts w:cstheme="minorHAnsi"/>
        </w:rPr>
      </w:pPr>
      <w:r>
        <w:rPr>
          <w:rFonts w:cstheme="minorHAnsi"/>
        </w:rPr>
        <w:lastRenderedPageBreak/>
        <w:t>2nc</w:t>
      </w:r>
      <w:proofErr w:type="gramStart"/>
      <w:r w:rsidR="00936251" w:rsidRPr="00810DE7">
        <w:rPr>
          <w:rFonts w:cstheme="minorHAnsi"/>
        </w:rPr>
        <w:t>- !</w:t>
      </w:r>
      <w:proofErr w:type="gramEnd"/>
      <w:r w:rsidR="00936251" w:rsidRPr="00810DE7">
        <w:rPr>
          <w:rFonts w:cstheme="minorHAnsi"/>
        </w:rPr>
        <w:t>- climate change</w:t>
      </w:r>
    </w:p>
    <w:p w14:paraId="4404683A" w14:textId="77777777" w:rsidR="006C5A6C" w:rsidRDefault="006C5A6C" w:rsidP="006C5A6C">
      <w:pPr>
        <w:pStyle w:val="Heading4"/>
      </w:pPr>
      <w:r>
        <w:t xml:space="preserve">Climate change is inevitable within capitalism – only class struggle aimed at a revolutionary reconstitution of the system of production has a chance of staving off the worst impacts and organizing around the most </w:t>
      </w:r>
      <w:proofErr w:type="gramStart"/>
      <w:r>
        <w:t>vulnerable</w:t>
      </w:r>
      <w:proofErr w:type="gramEnd"/>
    </w:p>
    <w:p w14:paraId="781F644A" w14:textId="77777777" w:rsidR="006C5A6C" w:rsidRDefault="006C5A6C" w:rsidP="006C5A6C">
      <w:pPr>
        <w:rPr>
          <w:rStyle w:val="Style13ptBold"/>
          <w:b w:val="0"/>
          <w:bCs w:val="0"/>
        </w:rPr>
      </w:pPr>
      <w:r>
        <w:rPr>
          <w:rStyle w:val="Style13ptBold"/>
        </w:rPr>
        <w:t>Foster &amp; Clark 22</w:t>
      </w:r>
      <w:r>
        <w:rPr>
          <w:rStyle w:val="Style13ptBold"/>
          <w:b w:val="0"/>
          <w:bCs w:val="0"/>
        </w:rPr>
        <w:t xml:space="preserve"> </w:t>
      </w:r>
      <w:r w:rsidRPr="00A2602B">
        <w:rPr>
          <w:rStyle w:val="Style13ptBold"/>
          <w:b w:val="0"/>
          <w:bCs w:val="0"/>
          <w:sz w:val="22"/>
        </w:rPr>
        <w:t xml:space="preserve">[John Bellamy, Prof of Sociology at the Univ of Oregon, Brett, Prof of Sociology and Sustainability Studies at the University of Utah, “Socialism and Ecological Survival: An Introduction,” </w:t>
      </w:r>
      <w:r w:rsidRPr="00A2602B">
        <w:rPr>
          <w:rStyle w:val="Style13ptBold"/>
          <w:b w:val="0"/>
          <w:bCs w:val="0"/>
          <w:i/>
          <w:iCs/>
          <w:sz w:val="22"/>
        </w:rPr>
        <w:t>Monthly Review</w:t>
      </w:r>
      <w:r w:rsidRPr="00A2602B">
        <w:rPr>
          <w:rStyle w:val="Style13ptBold"/>
          <w:b w:val="0"/>
          <w:bCs w:val="0"/>
          <w:sz w:val="22"/>
        </w:rPr>
        <w:t xml:space="preserve">, 07/01/22, </w:t>
      </w:r>
      <w:hyperlink r:id="rId17" w:history="1">
        <w:r w:rsidRPr="00A2602B">
          <w:rPr>
            <w:rStyle w:val="Hyperlink"/>
          </w:rPr>
          <w:t>https://monthlyreview.org/2022/07/01/socialism-and-ecological-survival-an-introduction/</w:t>
        </w:r>
      </w:hyperlink>
      <w:r w:rsidRPr="00A2602B">
        <w:rPr>
          <w:rStyle w:val="Style13ptBold"/>
          <w:b w:val="0"/>
          <w:bCs w:val="0"/>
          <w:sz w:val="22"/>
        </w:rPr>
        <w:t>]</w:t>
      </w:r>
    </w:p>
    <w:p w14:paraId="7FB7AA12" w14:textId="386D728A" w:rsidR="006C5A6C" w:rsidRPr="006C5A6C" w:rsidRDefault="006C5A6C" w:rsidP="006C5A6C">
      <w:pPr>
        <w:rPr>
          <w:sz w:val="16"/>
        </w:rPr>
      </w:pPr>
      <w:r w:rsidRPr="00A2602B">
        <w:rPr>
          <w:rStyle w:val="StyleUnderline"/>
        </w:rPr>
        <w:t>Capitalism has brought the world to the edge of the abyss. We are rapidly approaching a planetary tipping point</w:t>
      </w:r>
      <w:r w:rsidRPr="00316F7D">
        <w:rPr>
          <w:sz w:val="16"/>
        </w:rPr>
        <w:t xml:space="preserve"> in the form of a climate Armageddon, </w:t>
      </w:r>
      <w:r w:rsidRPr="00A2602B">
        <w:rPr>
          <w:rStyle w:val="StyleUnderline"/>
        </w:rPr>
        <w:t>threatening to make the earth unlivable</w:t>
      </w:r>
      <w:r w:rsidRPr="00316F7D">
        <w:rPr>
          <w:sz w:val="16"/>
        </w:rPr>
        <w:t xml:space="preserve"> for the human species, as well as innumerable other species. </w:t>
      </w:r>
      <w:r w:rsidRPr="00A2602B">
        <w:rPr>
          <w:rStyle w:val="StyleUnderline"/>
        </w:rPr>
        <w:t>Such an absolute catastrophe</w:t>
      </w:r>
      <w:r w:rsidRPr="00316F7D">
        <w:rPr>
          <w:sz w:val="16"/>
        </w:rPr>
        <w:t xml:space="preserve"> for civilization and the human species as a whole </w:t>
      </w:r>
      <w:r w:rsidRPr="00A2602B">
        <w:rPr>
          <w:rStyle w:val="StyleUnderline"/>
        </w:rPr>
        <w:t>is still avoidable with a revolutionary-scale reconstitution of the current system of production</w:t>
      </w:r>
      <w:r w:rsidRPr="00316F7D">
        <w:rPr>
          <w:sz w:val="16"/>
        </w:rPr>
        <w:t xml:space="preserve">, consumption, and energy usage, </w:t>
      </w:r>
      <w:r w:rsidRPr="00A2602B">
        <w:rPr>
          <w:rStyle w:val="StyleUnderline"/>
        </w:rPr>
        <w:t>though the time in which to act is rapidly running out.</w:t>
      </w:r>
      <w:r w:rsidRPr="00316F7D">
        <w:rPr>
          <w:sz w:val="16"/>
        </w:rPr>
        <w:t xml:space="preserve">2 Nevertheless, while it is still possible to avoid irreversible climate change through a massive transformation in the mode of production, it is no longer feasible to circumvent accelerating environmental disasters in the present century on a scale never seen before in human history, endangering the lives and living conditions of billions of people. Humanity, therefore, is facing issues of ecological survival on two levels: (1) a still reversible but rapidly worsening Earth System crisis, threatening to undermine civilization as a whole and make the planet uninhabitable for the human species, and (2) accelerating extreme weather and other ecological disasters associated with climate change that are now unavoidable in the coming decades, affecting localities and regions throughout the globe. </w:t>
      </w:r>
      <w:r w:rsidRPr="00A2602B">
        <w:rPr>
          <w:rStyle w:val="StyleUnderline"/>
        </w:rPr>
        <w:t>Social mobilization and radical social change are required if devastating near-term costs to people and communities, falling especially on the most vulnerable, are to be prevented.</w:t>
      </w:r>
      <w:r w:rsidRPr="00316F7D">
        <w:rPr>
          <w:sz w:val="16"/>
        </w:rPr>
        <w:t xml:space="preserve"> Six decades after the threat of accelerated global warming was first raised by scientists, the situation has only gotten worse. In August 2021, UN secretary general António Guterres declared that it is “Code Red for Humanity.”3 His warning coincided with the UN Intergovernmental Panel on Climate Change’s (IPCC) release of the Physical Science Basis report of Working Group I of its Sixth Assessment Report (AR6). In this report, five primary scenarios were provided with respect to climate mitigation. Among the most significant findings was that even in the best-case scenario (SSP1-1.9), requiring at this point nothing less than a rapidly escalating transformation of the entire global system of production and consumption, the world will surpass a 1.5°C increase in global average temperature after 2040, and will not get below that temperature again until the very end of this century.4 The second scenario (SSP1-2.6) points to an increase in global average temperature at the end of the century of 1.8°C (still well below the guardrail of 2°C). The threat of irreversible planetary catastrophe is represented by the next three IPCC scenarios. The fifth scenario (SSP5-8.5) points to an increase in the global average temperature of 4.4°C (best estimate)—spelling the collapse of civilization and absolute disaster for the human species. To avoid such a prospect, given the direction in which the world is now headed, it is necessary to reverse “business as usual,” transcending the prevailing logic of an “unsustainable” capitalist system.5 At the same time, the IPCC report makes it clear that it is no longer conceivable to prevent accelerating climate disasters this century, even in the best-case scenario, in which an irrevocable planetary tipping point would be avoided. </w:t>
      </w:r>
      <w:r w:rsidRPr="00A2602B">
        <w:rPr>
          <w:rStyle w:val="StyleUnderline"/>
        </w:rPr>
        <w:t>The decades immediately ahead will therefore see the proliferation of extreme weather events that will compound one another</w:t>
      </w:r>
      <w:r w:rsidRPr="00316F7D">
        <w:rPr>
          <w:sz w:val="16"/>
        </w:rPr>
        <w:t xml:space="preserve">: heavy precipitation, </w:t>
      </w:r>
      <w:proofErr w:type="spellStart"/>
      <w:r w:rsidRPr="00316F7D">
        <w:rPr>
          <w:sz w:val="16"/>
        </w:rPr>
        <w:t>megastorms</w:t>
      </w:r>
      <w:proofErr w:type="spellEnd"/>
      <w:r w:rsidRPr="00316F7D">
        <w:rPr>
          <w:sz w:val="16"/>
        </w:rPr>
        <w:t xml:space="preserve">, floods, heatwaves, droughts, wildfires, and failing monsoons. </w:t>
      </w:r>
      <w:r w:rsidRPr="00A2602B">
        <w:rPr>
          <w:rStyle w:val="StyleUnderline"/>
        </w:rPr>
        <w:t>Sea-level rise will continue throughout this century and beyond, regardless of the actions taken by humanity</w:t>
      </w:r>
      <w:r w:rsidRPr="00316F7D">
        <w:rPr>
          <w:sz w:val="16"/>
        </w:rPr>
        <w:t xml:space="preserve">—though the rate of sea-level rise can still be affected by the world’s actions. </w:t>
      </w:r>
      <w:r w:rsidRPr="00A2602B">
        <w:rPr>
          <w:rStyle w:val="StyleUnderline"/>
        </w:rPr>
        <w:t>Massive global crop failures are to be expected.</w:t>
      </w:r>
      <w:r w:rsidRPr="00316F7D">
        <w:rPr>
          <w:sz w:val="16"/>
        </w:rPr>
        <w:t xml:space="preserve">6 </w:t>
      </w:r>
      <w:r w:rsidRPr="00A2602B">
        <w:rPr>
          <w:rStyle w:val="StyleUnderline"/>
        </w:rPr>
        <w:t>Climate refugees will be in the hundreds of millions.</w:t>
      </w:r>
      <w:r w:rsidRPr="00316F7D">
        <w:rPr>
          <w:sz w:val="16"/>
        </w:rPr>
        <w:t xml:space="preserve">7 All of this is further complicated by the fact that climate change is not the only planetary boundary that capitalism is currently crossing or threatening to transgress. Others include: the loss of biological diversity (marking the sixth extinction), ocean acidification, disruption of the nitrogen and phosphorus cycles, loss of ground cover (including forests), loss of freshwater resources, chemical pollution, and radioactive contamination.8 </w:t>
      </w:r>
      <w:r w:rsidRPr="00A2602B">
        <w:rPr>
          <w:rStyle w:val="StyleUnderline"/>
        </w:rPr>
        <w:t>Up to now, the</w:t>
      </w:r>
      <w:r w:rsidRPr="00316F7D">
        <w:rPr>
          <w:sz w:val="16"/>
        </w:rPr>
        <w:t xml:space="preserve"> ecological, including </w:t>
      </w:r>
      <w:proofErr w:type="spellStart"/>
      <w:r w:rsidRPr="00A2602B">
        <w:rPr>
          <w:rStyle w:val="StyleUnderline"/>
        </w:rPr>
        <w:t>ecosocialist</w:t>
      </w:r>
      <w:proofErr w:type="spellEnd"/>
      <w:r w:rsidRPr="00A2602B">
        <w:rPr>
          <w:rStyle w:val="StyleUnderline"/>
        </w:rPr>
        <w:t>, strategy with respect to climate change has focused almost entirely on mitigation</w:t>
      </w:r>
      <w:r w:rsidRPr="00316F7D">
        <w:rPr>
          <w:sz w:val="16"/>
        </w:rPr>
        <w:t xml:space="preserve">, aimed at stopping greenhouse gas emissions, particularly carbon emissions, before it is too late. </w:t>
      </w:r>
      <w:r w:rsidRPr="00A2602B">
        <w:rPr>
          <w:rStyle w:val="StyleUnderline"/>
        </w:rPr>
        <w:t>Yet, this general approach has all too often been rooted in a type of reformist environmentalism that does not seriously challenge the parameters of the present system, allowing the ecological crisis to deepen and expand.</w:t>
      </w:r>
      <w:r w:rsidRPr="00316F7D">
        <w:rPr>
          <w:sz w:val="16"/>
        </w:rPr>
        <w:t xml:space="preserve"> Mitigation—but today necessarily of a far more revolutionary character—still </w:t>
      </w:r>
      <w:proofErr w:type="gramStart"/>
      <w:r w:rsidRPr="00316F7D">
        <w:rPr>
          <w:sz w:val="16"/>
        </w:rPr>
        <w:t>has to</w:t>
      </w:r>
      <w:proofErr w:type="gramEnd"/>
      <w:r w:rsidRPr="00316F7D">
        <w:rPr>
          <w:sz w:val="16"/>
        </w:rPr>
        <w:t xml:space="preserve"> play the leading role in any global climate strategy, since it is essential for the continuation of civilization and survival of the human species (and most of the known species on Earth). However, </w:t>
      </w:r>
      <w:r w:rsidRPr="00A2602B">
        <w:rPr>
          <w:rStyle w:val="StyleUnderline"/>
        </w:rPr>
        <w:t>it is now</w:t>
      </w:r>
      <w:r w:rsidRPr="00316F7D">
        <w:rPr>
          <w:sz w:val="16"/>
        </w:rPr>
        <w:t xml:space="preserve"> also </w:t>
      </w:r>
      <w:r w:rsidRPr="00A2602B">
        <w:rPr>
          <w:rStyle w:val="StyleUnderline"/>
        </w:rPr>
        <w:t>necessary, given the inevitable degradation of the earth this century, to mobilize immediately for survival at the level of communities, regions, nations, and whole peoples.</w:t>
      </w:r>
      <w:r w:rsidRPr="00316F7D">
        <w:rPr>
          <w:sz w:val="16"/>
        </w:rPr>
        <w:t xml:space="preserve"> The </w:t>
      </w:r>
      <w:r w:rsidRPr="00316F7D">
        <w:rPr>
          <w:sz w:val="16"/>
        </w:rPr>
        <w:lastRenderedPageBreak/>
        <w:t xml:space="preserve">harsh reality is that </w:t>
      </w:r>
      <w:r w:rsidRPr="00316F7D">
        <w:rPr>
          <w:rStyle w:val="StyleUnderline"/>
        </w:rPr>
        <w:t>during the next few decades, which according to even the IPCC’s most optimistic scenario</w:t>
      </w:r>
      <w:r w:rsidRPr="00316F7D">
        <w:rPr>
          <w:sz w:val="16"/>
        </w:rPr>
        <w:t xml:space="preserve"> will involve breaching the 1.5°C threshold—at least for a time—</w:t>
      </w:r>
      <w:r w:rsidRPr="00316F7D">
        <w:rPr>
          <w:rStyle w:val="StyleUnderline"/>
        </w:rPr>
        <w:t>humanity will inevitably see the proliferation of environmental catastrophes at all levels and throughout the planet. This requires that populations organize, plan, and create spaces of ecological sustainability and substantive equality designed to protect what Karl Marx called “the chain of human generations.”</w:t>
      </w:r>
      <w:r w:rsidRPr="00316F7D">
        <w:rPr>
          <w:sz w:val="16"/>
        </w:rPr>
        <w:t>9</w:t>
      </w:r>
      <w:r>
        <w:rPr>
          <w:sz w:val="16"/>
        </w:rPr>
        <w:t xml:space="preserve"> </w:t>
      </w:r>
      <w:r w:rsidRPr="00316F7D">
        <w:rPr>
          <w:sz w:val="16"/>
        </w:rPr>
        <w:t xml:space="preserve">Self-mobilization of populations in order to protect lives, communities, and local and national environments, while carrying out revolutionary changes at all levels of existence as part of completely reorganizing production, consumption, and energy usage, now constitutes the pathway to ecological survival. Yet, this new strategic moment, in which mitigation </w:t>
      </w:r>
      <w:proofErr w:type="gramStart"/>
      <w:r w:rsidRPr="00316F7D">
        <w:rPr>
          <w:sz w:val="16"/>
        </w:rPr>
        <w:t>has to</w:t>
      </w:r>
      <w:proofErr w:type="gramEnd"/>
      <w:r w:rsidRPr="00316F7D">
        <w:rPr>
          <w:sz w:val="16"/>
        </w:rPr>
        <w:t xml:space="preserve"> be accompanied by environmental disaster management aimed at protecting populations in the community in the present as well as future, has not yet been fully mapped. </w:t>
      </w:r>
      <w:r w:rsidRPr="00316F7D">
        <w:rPr>
          <w:rStyle w:val="StyleUnderline"/>
        </w:rPr>
        <w:t xml:space="preserve">A broad revolutionary ecological and socialist strategy </w:t>
      </w:r>
      <w:proofErr w:type="gramStart"/>
      <w:r w:rsidRPr="00316F7D">
        <w:rPr>
          <w:rStyle w:val="StyleUnderline"/>
        </w:rPr>
        <w:t>has to</w:t>
      </w:r>
      <w:proofErr w:type="gramEnd"/>
      <w:r w:rsidRPr="00316F7D">
        <w:rPr>
          <w:rStyle w:val="StyleUnderline"/>
        </w:rPr>
        <w:t xml:space="preserve"> be articulated that transcends the dominant liberal refrains</w:t>
      </w:r>
      <w:r w:rsidRPr="00316F7D">
        <w:rPr>
          <w:sz w:val="16"/>
        </w:rPr>
        <w:t xml:space="preserve"> of individual “adaptation” and “resilience,” </w:t>
      </w:r>
      <w:r w:rsidRPr="00316F7D">
        <w:rPr>
          <w:rStyle w:val="StyleUnderline"/>
        </w:rPr>
        <w:t>which largely deny the realities of class, race, gender, and imperialism</w:t>
      </w:r>
      <w:r w:rsidRPr="00316F7D">
        <w:rPr>
          <w:sz w:val="16"/>
        </w:rPr>
        <w:t xml:space="preserve">—along with the metabolic rift between capitalism and the environment.10 </w:t>
      </w:r>
      <w:r w:rsidRPr="00316F7D">
        <w:rPr>
          <w:rStyle w:val="StyleUnderline"/>
        </w:rPr>
        <w:t>The only meaningful, radical approach</w:t>
      </w:r>
      <w:r w:rsidRPr="00316F7D">
        <w:rPr>
          <w:sz w:val="16"/>
        </w:rPr>
        <w:t xml:space="preserve"> to these unprecedented challenges and multiple levels of catastrophe </w:t>
      </w:r>
      <w:r w:rsidRPr="00316F7D">
        <w:rPr>
          <w:rStyle w:val="StyleUnderline"/>
        </w:rPr>
        <w:t>is that of socialism as a pathway to ecological survival.</w:t>
      </w:r>
      <w:r w:rsidRPr="00316F7D">
        <w:rPr>
          <w:sz w:val="16"/>
        </w:rPr>
        <w:t xml:space="preserve"> It is now widely understood within natural science that the Holocene Epoch in the geological history of the earth of the last twelve millennia has ended and that the planet </w:t>
      </w:r>
      <w:proofErr w:type="gramStart"/>
      <w:r w:rsidRPr="00316F7D">
        <w:rPr>
          <w:sz w:val="16"/>
        </w:rPr>
        <w:t>entered into</w:t>
      </w:r>
      <w:proofErr w:type="gramEnd"/>
      <w:r w:rsidRPr="00316F7D">
        <w:rPr>
          <w:sz w:val="16"/>
        </w:rPr>
        <w:t xml:space="preserve"> the Anthropocene Epoch around 1950.11 The Anthropocene Epoch is defined as the geological epoch in which anthropogenic, rather than non-anthropogenic factors (as in the entire prior history of the earth), now largely determine the rate of Earth System change. In what might be called the </w:t>
      </w:r>
      <w:proofErr w:type="spellStart"/>
      <w:r w:rsidRPr="00316F7D">
        <w:rPr>
          <w:sz w:val="16"/>
        </w:rPr>
        <w:t>Capitalinian</w:t>
      </w:r>
      <w:proofErr w:type="spellEnd"/>
      <w:r w:rsidRPr="00316F7D">
        <w:rPr>
          <w:sz w:val="16"/>
        </w:rPr>
        <w:t xml:space="preserve"> Age, the first geological age of the Anthropocene, the world is characterized by an Anthropocene crisis associated with “anthropogenic rifts” in the biogeochemical cycles of the planet, brought on by the Great Acceleration of the human impact on the planet under mature monopoly capitalism.12 </w:t>
      </w:r>
      <w:r w:rsidRPr="00316F7D">
        <w:rPr>
          <w:rStyle w:val="StyleUnderline"/>
        </w:rPr>
        <w:t>What is needed in these circumstances is the creation of a novel mode of production ushering in a new geological age</w:t>
      </w:r>
      <w:r w:rsidRPr="00316F7D">
        <w:rPr>
          <w:sz w:val="16"/>
        </w:rPr>
        <w:t xml:space="preserve"> of the Anthropocene (since the Anthropocene itself is now a permanent feature of geological history, as long as human civilization continues). In a previous analysis, we dubbed this potential future geological age of the Anthropocene the </w:t>
      </w:r>
      <w:proofErr w:type="spellStart"/>
      <w:r w:rsidRPr="00316F7D">
        <w:rPr>
          <w:sz w:val="16"/>
        </w:rPr>
        <w:t>Communian</w:t>
      </w:r>
      <w:proofErr w:type="spellEnd"/>
      <w:r w:rsidRPr="00316F7D">
        <w:rPr>
          <w:sz w:val="16"/>
        </w:rPr>
        <w:t xml:space="preserve"> Age, standing for community, communal, and the commons. </w:t>
      </w:r>
      <w:r w:rsidRPr="00316F7D">
        <w:rPr>
          <w:rStyle w:val="StyleUnderline"/>
        </w:rPr>
        <w:t xml:space="preserve">The advent of the </w:t>
      </w:r>
      <w:proofErr w:type="spellStart"/>
      <w:r w:rsidRPr="00316F7D">
        <w:rPr>
          <w:rStyle w:val="StyleUnderline"/>
        </w:rPr>
        <w:t>Communian</w:t>
      </w:r>
      <w:proofErr w:type="spellEnd"/>
      <w:r w:rsidRPr="00316F7D">
        <w:rPr>
          <w:rStyle w:val="StyleUnderline"/>
        </w:rPr>
        <w:t xml:space="preserve"> Age would mark the historical development of a new, higher, more sustainable human relation to the earth, one which could only come about through ecological, collective, and socialist action. This</w:t>
      </w:r>
      <w:r w:rsidRPr="00316F7D">
        <w:rPr>
          <w:sz w:val="16"/>
        </w:rPr>
        <w:t xml:space="preserve"> transition to the second age of the Anthropocene, transcending the present </w:t>
      </w:r>
      <w:proofErr w:type="spellStart"/>
      <w:r w:rsidRPr="00316F7D">
        <w:rPr>
          <w:sz w:val="16"/>
        </w:rPr>
        <w:t>Capitalinian</w:t>
      </w:r>
      <w:proofErr w:type="spellEnd"/>
      <w:r w:rsidRPr="00316F7D">
        <w:rPr>
          <w:sz w:val="16"/>
        </w:rPr>
        <w:t xml:space="preserve">, </w:t>
      </w:r>
      <w:r w:rsidRPr="00316F7D">
        <w:rPr>
          <w:rStyle w:val="StyleUnderline"/>
        </w:rPr>
        <w:t>must begin as soon as possible to protect lives, coordinate environmental disaster management strategies, and undercut the momentum associated with the accelerating trends of ecological disaster</w:t>
      </w:r>
      <w:r w:rsidRPr="00316F7D">
        <w:rPr>
          <w:sz w:val="16"/>
        </w:rPr>
        <w:t>.13 Such revolutionary, socialist transformations constitute the necessary foundation for survival, moving forward in this century.</w:t>
      </w:r>
    </w:p>
    <w:p w14:paraId="79311D45" w14:textId="77777777" w:rsidR="006C5A6C" w:rsidRDefault="006C5A6C" w:rsidP="006C5A6C">
      <w:pPr>
        <w:pStyle w:val="Heading4"/>
      </w:pPr>
      <w:r>
        <w:t xml:space="preserve">Capitalism necessitates mass environmental destruction – the entire planet is the sacrifice zone for the demands of </w:t>
      </w:r>
      <w:proofErr w:type="gramStart"/>
      <w:r>
        <w:t>growth</w:t>
      </w:r>
      <w:proofErr w:type="gramEnd"/>
    </w:p>
    <w:p w14:paraId="6C3CE30A" w14:textId="77777777" w:rsidR="006C5A6C" w:rsidRDefault="006C5A6C" w:rsidP="006C5A6C">
      <w:pPr>
        <w:rPr>
          <w:rStyle w:val="Style13ptBold"/>
          <w:b w:val="0"/>
          <w:bCs w:val="0"/>
          <w:sz w:val="22"/>
        </w:rPr>
      </w:pPr>
      <w:r>
        <w:rPr>
          <w:rStyle w:val="Style13ptBold"/>
        </w:rPr>
        <w:t>Monbiot 19</w:t>
      </w:r>
      <w:r>
        <w:rPr>
          <w:rStyle w:val="Style13ptBold"/>
          <w:b w:val="0"/>
          <w:bCs w:val="0"/>
        </w:rPr>
        <w:t xml:space="preserve"> </w:t>
      </w:r>
      <w:r w:rsidRPr="000518B7">
        <w:rPr>
          <w:rStyle w:val="Style13ptBold"/>
          <w:b w:val="0"/>
          <w:bCs w:val="0"/>
          <w:sz w:val="22"/>
        </w:rPr>
        <w:t>[George,</w:t>
      </w:r>
      <w:r>
        <w:rPr>
          <w:rStyle w:val="Style13ptBold"/>
          <w:b w:val="0"/>
          <w:bCs w:val="0"/>
          <w:sz w:val="22"/>
        </w:rPr>
        <w:t xml:space="preserve"> investigative journalist and environmental activist, recipient of the SEAL Environmental Journalism Award,</w:t>
      </w:r>
      <w:r w:rsidRPr="000518B7">
        <w:rPr>
          <w:rStyle w:val="Style13ptBold"/>
          <w:b w:val="0"/>
          <w:bCs w:val="0"/>
          <w:sz w:val="22"/>
        </w:rPr>
        <w:t xml:space="preserve"> </w:t>
      </w:r>
      <w:r>
        <w:rPr>
          <w:rStyle w:val="Style13ptBold"/>
          <w:b w:val="0"/>
          <w:bCs w:val="0"/>
          <w:sz w:val="22"/>
        </w:rPr>
        <w:t xml:space="preserve">attempted citizen’s arrest of John Bolton, </w:t>
      </w:r>
      <w:r w:rsidRPr="000518B7">
        <w:rPr>
          <w:rStyle w:val="Style13ptBold"/>
          <w:b w:val="0"/>
          <w:bCs w:val="0"/>
          <w:sz w:val="22"/>
        </w:rPr>
        <w:t xml:space="preserve">“Dare to declare capitalism dead – before it takes us all down with it,” </w:t>
      </w:r>
      <w:r w:rsidRPr="000518B7">
        <w:rPr>
          <w:rStyle w:val="Style13ptBold"/>
          <w:b w:val="0"/>
          <w:bCs w:val="0"/>
          <w:i/>
          <w:iCs/>
          <w:sz w:val="22"/>
        </w:rPr>
        <w:t>The Guardian</w:t>
      </w:r>
      <w:r w:rsidRPr="000518B7">
        <w:rPr>
          <w:rStyle w:val="Style13ptBold"/>
          <w:b w:val="0"/>
          <w:bCs w:val="0"/>
          <w:sz w:val="22"/>
        </w:rPr>
        <w:t xml:space="preserve">, 04/25/19, </w:t>
      </w:r>
      <w:hyperlink r:id="rId18" w:history="1">
        <w:r w:rsidRPr="000518B7">
          <w:rPr>
            <w:rStyle w:val="Hyperlink"/>
          </w:rPr>
          <w:t>https://www.theguardian.com/commentisfree/2019/apr/25/capitalism-economic-system-survival-earth</w:t>
        </w:r>
      </w:hyperlink>
      <w:r w:rsidRPr="000518B7">
        <w:rPr>
          <w:rStyle w:val="Style13ptBold"/>
          <w:b w:val="0"/>
          <w:bCs w:val="0"/>
          <w:sz w:val="22"/>
        </w:rPr>
        <w:t>]</w:t>
      </w:r>
    </w:p>
    <w:p w14:paraId="3665C486" w14:textId="34622B3D" w:rsidR="006C5A6C" w:rsidRPr="006C5A6C" w:rsidRDefault="006C5A6C" w:rsidP="006C5A6C">
      <w:pPr>
        <w:rPr>
          <w:u w:val="single"/>
        </w:rPr>
      </w:pPr>
      <w:r w:rsidRPr="008D4D90">
        <w:rPr>
          <w:rStyle w:val="Style13ptBold"/>
          <w:b w:val="0"/>
          <w:bCs w:val="0"/>
          <w:sz w:val="16"/>
        </w:rPr>
        <w:t xml:space="preserve">For most of my adult life I’ve railed against “corporate capitalism”, “consumer capitalism” and “crony capitalism”. It took me a long time to see that the problem is not the adjective but the noun. While some people have rejected capitalism gladly and swiftly, I’ve done so slowly and reluctantly. Part of the reason was that I could see no clear alternative: unlike some anti-capitalists, I have never been an enthusiast for state communism. I was also inhibited by its religious status. To say “capitalism is failing” in the 21st century is like saying “God is dead” in the 19th: it is secular blasphemy. It requires a degree of self-confidence I did not possess. But as I’ve grown older, I’ve come to </w:t>
      </w:r>
      <w:proofErr w:type="spellStart"/>
      <w:r w:rsidRPr="008D4D90">
        <w:rPr>
          <w:rStyle w:val="Style13ptBold"/>
          <w:b w:val="0"/>
          <w:bCs w:val="0"/>
          <w:sz w:val="16"/>
        </w:rPr>
        <w:t>recognise</w:t>
      </w:r>
      <w:proofErr w:type="spellEnd"/>
      <w:r w:rsidRPr="008D4D90">
        <w:rPr>
          <w:rStyle w:val="Style13ptBold"/>
          <w:b w:val="0"/>
          <w:bCs w:val="0"/>
          <w:sz w:val="16"/>
        </w:rPr>
        <w:t xml:space="preserve"> two things. First, that </w:t>
      </w:r>
      <w:r w:rsidRPr="008D4D90">
        <w:rPr>
          <w:rStyle w:val="StyleUnderline"/>
        </w:rPr>
        <w:t>it is the system, rather than any variant of the system, that drives us inexorably towards disaster.</w:t>
      </w:r>
      <w:r w:rsidRPr="008D4D90">
        <w:rPr>
          <w:rStyle w:val="Style13ptBold"/>
          <w:b w:val="0"/>
          <w:bCs w:val="0"/>
          <w:sz w:val="16"/>
        </w:rPr>
        <w:t xml:space="preserve"> Second, that you do not have to produce a definitive alternative to say that capitalism is failing. The statement </w:t>
      </w:r>
      <w:proofErr w:type="gramStart"/>
      <w:r w:rsidRPr="008D4D90">
        <w:rPr>
          <w:rStyle w:val="Style13ptBold"/>
          <w:b w:val="0"/>
          <w:bCs w:val="0"/>
          <w:sz w:val="16"/>
        </w:rPr>
        <w:t>stands in its own right</w:t>
      </w:r>
      <w:proofErr w:type="gramEnd"/>
      <w:r w:rsidRPr="008D4D90">
        <w:rPr>
          <w:rStyle w:val="Style13ptBold"/>
          <w:b w:val="0"/>
          <w:bCs w:val="0"/>
          <w:sz w:val="16"/>
        </w:rPr>
        <w:t xml:space="preserve">. But it also demands another, and different, effort to develop a new system. </w:t>
      </w:r>
      <w:r w:rsidRPr="008D4D90">
        <w:rPr>
          <w:rStyle w:val="StyleUnderline"/>
        </w:rPr>
        <w:t>Capitalism’s failures arise from</w:t>
      </w:r>
      <w:r w:rsidRPr="008D4D90">
        <w:rPr>
          <w:rStyle w:val="Style13ptBold"/>
          <w:b w:val="0"/>
          <w:bCs w:val="0"/>
          <w:sz w:val="16"/>
        </w:rPr>
        <w:t xml:space="preserve"> two of its defining elements. The first is </w:t>
      </w:r>
      <w:r w:rsidRPr="008D4D90">
        <w:rPr>
          <w:rStyle w:val="StyleUnderline"/>
        </w:rPr>
        <w:t>perpetual growth. Economic growth is the aggregate effect of the quest to accumulate capital and extract profit. Capitalism collapses without growth, yet perpetual growth on a finite planet leads inexorably to environmental calamity.</w:t>
      </w:r>
      <w:r w:rsidRPr="008D4D90">
        <w:rPr>
          <w:rStyle w:val="Style13ptBold"/>
          <w:b w:val="0"/>
          <w:bCs w:val="0"/>
          <w:sz w:val="16"/>
        </w:rPr>
        <w:t xml:space="preserve"> Those who defend capitalism argue that, as consumption switches from goods to services, economic growth can be decoupled from the use of material resources. Last week a paper in the journal New Political Economy, by Jason Hickel and Giorgos Kallis, examined this premise. They found that while some relative decoupling took place in the 20th century (material resource </w:t>
      </w:r>
      <w:r w:rsidRPr="008D4D90">
        <w:rPr>
          <w:rStyle w:val="Style13ptBold"/>
          <w:b w:val="0"/>
          <w:bCs w:val="0"/>
          <w:sz w:val="16"/>
        </w:rPr>
        <w:lastRenderedPageBreak/>
        <w:t xml:space="preserve">consumption grew, but not as quickly as economic growth), in the 21st century there has been a recoupling: rising resource consumption has so far matched or exceeded the rate of economic growth. The absolute decoupling needed to avert environmental catastrophe (a reduction in material resource use) has never been </w:t>
      </w:r>
      <w:proofErr w:type="gramStart"/>
      <w:r w:rsidRPr="008D4D90">
        <w:rPr>
          <w:rStyle w:val="Style13ptBold"/>
          <w:b w:val="0"/>
          <w:bCs w:val="0"/>
          <w:sz w:val="16"/>
        </w:rPr>
        <w:t>achieved, and</w:t>
      </w:r>
      <w:proofErr w:type="gramEnd"/>
      <w:r w:rsidRPr="008D4D90">
        <w:rPr>
          <w:rStyle w:val="Style13ptBold"/>
          <w:b w:val="0"/>
          <w:bCs w:val="0"/>
          <w:sz w:val="16"/>
        </w:rPr>
        <w:t xml:space="preserve"> appears impossible while economic growth continues. Green growth is an illusion. </w:t>
      </w:r>
      <w:r w:rsidRPr="008D4D90">
        <w:rPr>
          <w:rStyle w:val="StyleUnderline"/>
        </w:rPr>
        <w:t>A system based on perpetual growth cannot function without peripheries and externalities. There must always be an extraction zone</w:t>
      </w:r>
      <w:r w:rsidRPr="008D4D90">
        <w:rPr>
          <w:rStyle w:val="Style13ptBold"/>
          <w:b w:val="0"/>
          <w:bCs w:val="0"/>
          <w:sz w:val="16"/>
        </w:rPr>
        <w:t xml:space="preserve"> – from which materials are taken without full payment – </w:t>
      </w:r>
      <w:r w:rsidRPr="008D4D90">
        <w:rPr>
          <w:rStyle w:val="StyleUnderline"/>
        </w:rPr>
        <w:t>and a disposal zone</w:t>
      </w:r>
      <w:r w:rsidRPr="008D4D90">
        <w:rPr>
          <w:rStyle w:val="Style13ptBold"/>
          <w:b w:val="0"/>
          <w:bCs w:val="0"/>
          <w:sz w:val="16"/>
        </w:rPr>
        <w:t xml:space="preserve">, where costs are dumped in the form of waste and pollution. </w:t>
      </w:r>
      <w:r w:rsidRPr="008D4D90">
        <w:rPr>
          <w:rStyle w:val="StyleUnderline"/>
        </w:rPr>
        <w:t>As the scale of economic activity increases until capitalism affects everything, from the atmosphere to the deep ocean floor, the entire planet becomes a sacrifice zone: we all inhabit the periphery of the profit-making machine.</w:t>
      </w:r>
      <w:r w:rsidRPr="008D4D90">
        <w:rPr>
          <w:rStyle w:val="Style13ptBold"/>
          <w:b w:val="0"/>
          <w:bCs w:val="0"/>
          <w:sz w:val="16"/>
        </w:rPr>
        <w:t xml:space="preserve"> </w:t>
      </w:r>
      <w:r w:rsidRPr="008D4D90">
        <w:rPr>
          <w:rStyle w:val="StyleUnderline"/>
        </w:rPr>
        <w:t xml:space="preserve">This drives us towards cataclysm on such a scale that most people have no means of imagining it. The threatened collapse of our life-support systems is bigger by far than war, famine, </w:t>
      </w:r>
      <w:proofErr w:type="gramStart"/>
      <w:r w:rsidRPr="008D4D90">
        <w:rPr>
          <w:rStyle w:val="StyleUnderline"/>
        </w:rPr>
        <w:t>pestilence</w:t>
      </w:r>
      <w:proofErr w:type="gramEnd"/>
      <w:r w:rsidRPr="008D4D90">
        <w:rPr>
          <w:rStyle w:val="StyleUnderline"/>
        </w:rPr>
        <w:t xml:space="preserve"> or economic crisis, though it is likely to incorporate all four. Societies can recover from these apocalyptic events, but not from the loss of soil, an abundant </w:t>
      </w:r>
      <w:proofErr w:type="gramStart"/>
      <w:r w:rsidRPr="008D4D90">
        <w:rPr>
          <w:rStyle w:val="StyleUnderline"/>
        </w:rPr>
        <w:t>biosphere</w:t>
      </w:r>
      <w:proofErr w:type="gramEnd"/>
      <w:r w:rsidRPr="008D4D90">
        <w:rPr>
          <w:rStyle w:val="StyleUnderline"/>
        </w:rPr>
        <w:t xml:space="preserve"> and a habitable climate.</w:t>
      </w:r>
      <w:r w:rsidRPr="008D4D90">
        <w:rPr>
          <w:rStyle w:val="Style13ptBold"/>
          <w:b w:val="0"/>
          <w:bCs w:val="0"/>
          <w:sz w:val="16"/>
        </w:rPr>
        <w:t xml:space="preserve"> The second defining element is the bizarre assumption that a person is entitled to as great a share of the world’s natural wealth as their money can buy. This seizure of common goods causes three further dislocations. First, the scramble for exclusive control of non-reproducible assets, which implies either violence or legislative truncations of other people’s rights. Second, the immiseration of other people by an economy based on looting across both space and time. Third, the translation of economic power into political power, as control over essential resources leads to control over the social relations that surround them. In the New York Times on Sunday, the Nobel economist Joseph Stiglitz sought to distinguish between good capitalism, which he called “wealth creation”, and bad capitalism, which he called “wealth grabbing” (extracting rent). I understand his distinction. But </w:t>
      </w:r>
      <w:r w:rsidRPr="008D4D90">
        <w:rPr>
          <w:rStyle w:val="StyleUnderline"/>
        </w:rPr>
        <w:t>from the environmental point of view, wealth creation is wealth grabbing. Economic growth, intrinsically linked to the increasing use of material resources, means seizing natural wealth from both living systems and future generations.</w:t>
      </w:r>
      <w:r w:rsidRPr="008D4D90">
        <w:rPr>
          <w:rStyle w:val="Style13ptBold"/>
          <w:b w:val="0"/>
          <w:bCs w:val="0"/>
          <w:sz w:val="16"/>
        </w:rPr>
        <w:t xml:space="preserve"> To point to such problems is to invite a barrage of accusations, many of which are based on this premise: capitalism has rescued hundreds of millions of people from poverty – now you want to impoverish them again. It is true that </w:t>
      </w:r>
      <w:r w:rsidRPr="008D4D90">
        <w:rPr>
          <w:rStyle w:val="StyleUnderline"/>
        </w:rPr>
        <w:t>capitalism</w:t>
      </w:r>
      <w:r w:rsidRPr="008D4D90">
        <w:rPr>
          <w:rStyle w:val="Style13ptBold"/>
          <w:b w:val="0"/>
          <w:bCs w:val="0"/>
          <w:sz w:val="16"/>
        </w:rPr>
        <w:t xml:space="preserve">, and the economic growth it drives, </w:t>
      </w:r>
      <w:r w:rsidRPr="008D4D90">
        <w:rPr>
          <w:rStyle w:val="StyleUnderline"/>
        </w:rPr>
        <w:t xml:space="preserve">has radically improved the prosperity of vast numbers of people, while simultaneously destroying the prosperity of many others: those whose land, </w:t>
      </w:r>
      <w:proofErr w:type="spellStart"/>
      <w:r w:rsidRPr="008D4D90">
        <w:rPr>
          <w:rStyle w:val="StyleUnderline"/>
        </w:rPr>
        <w:t>labour</w:t>
      </w:r>
      <w:proofErr w:type="spellEnd"/>
      <w:r w:rsidRPr="008D4D90">
        <w:rPr>
          <w:rStyle w:val="StyleUnderline"/>
        </w:rPr>
        <w:t xml:space="preserve"> and resources were seized to fuel growth elsewhere. Much of the wealth of the rich nations was – and is – built on slavery and colonial expropriation.</w:t>
      </w:r>
    </w:p>
    <w:p w14:paraId="5A84AA5F" w14:textId="77777777" w:rsidR="001D044E" w:rsidRPr="00810DE7" w:rsidRDefault="001D044E" w:rsidP="001F296B">
      <w:pPr>
        <w:pStyle w:val="Heading4"/>
      </w:pPr>
      <w:bookmarkStart w:id="1" w:name="_Hlk82023916"/>
      <w:r w:rsidRPr="00810DE7">
        <w:t xml:space="preserve">Financialization of capital is at the root of the fossil fuel economy – makes climate change </w:t>
      </w:r>
      <w:proofErr w:type="gramStart"/>
      <w:r w:rsidRPr="00810DE7">
        <w:t>inevitable</w:t>
      </w:r>
      <w:proofErr w:type="gramEnd"/>
    </w:p>
    <w:p w14:paraId="57DE0C32" w14:textId="77777777" w:rsidR="00555E19" w:rsidRPr="00810DE7" w:rsidRDefault="001D044E" w:rsidP="001D044E">
      <w:pPr>
        <w:rPr>
          <w:rStyle w:val="Style13ptBold"/>
          <w:rFonts w:cstheme="minorHAnsi"/>
        </w:rPr>
      </w:pPr>
      <w:r w:rsidRPr="00810DE7">
        <w:rPr>
          <w:rStyle w:val="Style13ptBold"/>
          <w:rFonts w:cstheme="minorHAnsi"/>
        </w:rPr>
        <w:t xml:space="preserve">Foster 19 </w:t>
      </w:r>
    </w:p>
    <w:p w14:paraId="2E88E28B" w14:textId="0D07485A" w:rsidR="001D044E" w:rsidRPr="00810DE7" w:rsidRDefault="00555E19" w:rsidP="001D044E">
      <w:pPr>
        <w:rPr>
          <w:rStyle w:val="Style13ptBold"/>
          <w:rFonts w:cstheme="minorHAnsi"/>
          <w:b w:val="0"/>
          <w:bCs w:val="0"/>
          <w:sz w:val="24"/>
          <w:szCs w:val="24"/>
        </w:rPr>
      </w:pPr>
      <w:r w:rsidRPr="00810DE7">
        <w:rPr>
          <w:rStyle w:val="Style13ptBold"/>
          <w:rFonts w:cstheme="minorHAnsi"/>
          <w:b w:val="0"/>
          <w:bCs w:val="0"/>
          <w:sz w:val="24"/>
          <w:szCs w:val="24"/>
        </w:rPr>
        <w:t>J</w:t>
      </w:r>
      <w:r w:rsidR="001D044E" w:rsidRPr="00810DE7">
        <w:rPr>
          <w:rStyle w:val="Style13ptBold"/>
          <w:rFonts w:cstheme="minorHAnsi"/>
          <w:b w:val="0"/>
          <w:bCs w:val="0"/>
          <w:sz w:val="24"/>
          <w:szCs w:val="24"/>
        </w:rPr>
        <w:t>ohn</w:t>
      </w:r>
      <w:r w:rsidRPr="00810DE7">
        <w:rPr>
          <w:rStyle w:val="Style13ptBold"/>
          <w:rFonts w:cstheme="minorHAnsi"/>
          <w:b w:val="0"/>
          <w:bCs w:val="0"/>
          <w:sz w:val="24"/>
          <w:szCs w:val="24"/>
        </w:rPr>
        <w:t xml:space="preserve"> Foster</w:t>
      </w:r>
      <w:r w:rsidR="001D044E" w:rsidRPr="00810DE7">
        <w:rPr>
          <w:rStyle w:val="Style13ptBold"/>
          <w:rFonts w:cstheme="minorHAnsi"/>
          <w:b w:val="0"/>
          <w:bCs w:val="0"/>
          <w:sz w:val="24"/>
          <w:szCs w:val="24"/>
        </w:rPr>
        <w:t xml:space="preserve">, Prof of Sociology at the Univ of Oregon, “Capitalism Has Failed – What Next?” </w:t>
      </w:r>
      <w:r w:rsidR="001D044E" w:rsidRPr="00810DE7">
        <w:rPr>
          <w:rStyle w:val="Style13ptBold"/>
          <w:rFonts w:cstheme="minorHAnsi"/>
          <w:b w:val="0"/>
          <w:bCs w:val="0"/>
          <w:i/>
          <w:sz w:val="24"/>
          <w:szCs w:val="24"/>
        </w:rPr>
        <w:t>Monthly Review</w:t>
      </w:r>
      <w:r w:rsidR="001D044E" w:rsidRPr="00810DE7">
        <w:rPr>
          <w:rStyle w:val="Style13ptBold"/>
          <w:rFonts w:cstheme="minorHAnsi"/>
          <w:b w:val="0"/>
          <w:bCs w:val="0"/>
          <w:sz w:val="24"/>
          <w:szCs w:val="24"/>
        </w:rPr>
        <w:t>, 02/01/19,</w:t>
      </w:r>
      <w:r w:rsidR="001D044E" w:rsidRPr="00810DE7">
        <w:rPr>
          <w:rStyle w:val="Style13ptBold"/>
          <w:rFonts w:cstheme="minorHAnsi"/>
          <w:sz w:val="24"/>
          <w:szCs w:val="24"/>
        </w:rPr>
        <w:t xml:space="preserve"> </w:t>
      </w:r>
      <w:hyperlink r:id="rId19" w:history="1">
        <w:r w:rsidR="001D044E" w:rsidRPr="00810DE7">
          <w:rPr>
            <w:rStyle w:val="Hyperlink"/>
            <w:rFonts w:cstheme="minorHAnsi"/>
            <w:sz w:val="24"/>
            <w:szCs w:val="24"/>
          </w:rPr>
          <w:t>https://monthlyreview.org/2019/02/01/capitalism-has-failed-what-next/</w:t>
        </w:r>
      </w:hyperlink>
      <w:r w:rsidR="006C5A6C">
        <w:rPr>
          <w:rStyle w:val="Style13ptBold"/>
          <w:rFonts w:cstheme="minorHAnsi"/>
          <w:sz w:val="24"/>
          <w:szCs w:val="24"/>
        </w:rPr>
        <w:t>.</w:t>
      </w:r>
    </w:p>
    <w:p w14:paraId="5467B4C7" w14:textId="77777777" w:rsidR="001D044E" w:rsidRPr="00810DE7" w:rsidRDefault="001D044E" w:rsidP="001D044E">
      <w:pPr>
        <w:rPr>
          <w:rStyle w:val="StyleUnderline"/>
          <w:rFonts w:cstheme="minorHAnsi"/>
        </w:rPr>
      </w:pPr>
      <w:r w:rsidRPr="00810DE7">
        <w:rPr>
          <w:rFonts w:cstheme="minorHAnsi"/>
          <w:sz w:val="16"/>
        </w:rPr>
        <w:t xml:space="preserve">A characteristic of </w:t>
      </w:r>
      <w:r w:rsidRPr="00FD5499">
        <w:rPr>
          <w:rStyle w:val="StyleUnderline"/>
          <w:rFonts w:cstheme="minorHAnsi"/>
          <w:highlight w:val="yellow"/>
        </w:rPr>
        <w:t>this new era of financialized accumulation</w:t>
      </w:r>
      <w:r w:rsidRPr="00810DE7">
        <w:rPr>
          <w:rFonts w:cstheme="minorHAnsi"/>
          <w:sz w:val="16"/>
        </w:rPr>
        <w:t xml:space="preserve"> is that it </w:t>
      </w:r>
      <w:r w:rsidRPr="00FD5499">
        <w:rPr>
          <w:rStyle w:val="StyleUnderline"/>
          <w:rFonts w:cstheme="minorHAnsi"/>
          <w:highlight w:val="yellow"/>
        </w:rPr>
        <w:t>is</w:t>
      </w:r>
      <w:r w:rsidRPr="00810DE7">
        <w:rPr>
          <w:rStyle w:val="StyleUnderline"/>
          <w:rFonts w:cstheme="minorHAnsi"/>
        </w:rPr>
        <w:t xml:space="preserve"> progressively </w:t>
      </w:r>
      <w:r w:rsidRPr="00FD5499">
        <w:rPr>
          <w:rStyle w:val="StyleUnderline"/>
          <w:rFonts w:cstheme="minorHAnsi"/>
          <w:highlight w:val="yellow"/>
        </w:rPr>
        <w:t>removed from</w:t>
      </w:r>
      <w:r w:rsidRPr="00810DE7">
        <w:rPr>
          <w:rStyle w:val="StyleUnderline"/>
          <w:rFonts w:cstheme="minorHAnsi"/>
        </w:rPr>
        <w:t xml:space="preserve"> the </w:t>
      </w:r>
      <w:r w:rsidRPr="00FD5499">
        <w:rPr>
          <w:rStyle w:val="StyleUnderline"/>
          <w:rFonts w:cstheme="minorHAnsi"/>
          <w:highlight w:val="yellow"/>
        </w:rPr>
        <w:t>realities of production and use value</w:t>
      </w:r>
      <w:r w:rsidRPr="00810DE7">
        <w:rPr>
          <w:rStyle w:val="StyleUnderline"/>
          <w:rFonts w:cstheme="minorHAnsi"/>
        </w:rPr>
        <w:t>, heightening the conflict between exchange value</w:t>
      </w:r>
      <w:r w:rsidRPr="00810DE7">
        <w:rPr>
          <w:rFonts w:cstheme="minorHAnsi"/>
          <w:sz w:val="16"/>
        </w:rPr>
        <w:t xml:space="preserve"> (the value form) </w:t>
      </w:r>
      <w:r w:rsidRPr="00810DE7">
        <w:rPr>
          <w:rStyle w:val="StyleUnderline"/>
          <w:rFonts w:cstheme="minorHAnsi"/>
        </w:rPr>
        <w:t>and use value</w:t>
      </w:r>
      <w:r w:rsidRPr="00810DE7">
        <w:rPr>
          <w:rFonts w:cstheme="minorHAnsi"/>
          <w:sz w:val="16"/>
        </w:rPr>
        <w:t xml:space="preserve"> (the natural form) </w:t>
      </w:r>
      <w:r w:rsidRPr="00FD5499">
        <w:rPr>
          <w:rStyle w:val="StyleUnderline"/>
          <w:rFonts w:cstheme="minorHAnsi"/>
          <w:highlight w:val="yellow"/>
        </w:rPr>
        <w:t>within the overall production and accumulation process</w:t>
      </w:r>
      <w:r w:rsidRPr="00810DE7">
        <w:rPr>
          <w:rStyle w:val="StyleUnderline"/>
          <w:rFonts w:cstheme="minorHAnsi"/>
        </w:rPr>
        <w:t>.</w:t>
      </w:r>
      <w:r w:rsidRPr="00810DE7">
        <w:rPr>
          <w:rFonts w:cstheme="minorHAnsi"/>
          <w:sz w:val="16"/>
        </w:rPr>
        <w:t xml:space="preserve">71 </w:t>
      </w:r>
      <w:r w:rsidRPr="00FD5499">
        <w:rPr>
          <w:rStyle w:val="StyleUnderline"/>
          <w:rFonts w:cstheme="minorHAnsi"/>
          <w:highlight w:val="yellow"/>
        </w:rPr>
        <w:t>The result is “a social and ecological planetary emergency</w:t>
      </w:r>
      <w:r w:rsidRPr="00810DE7">
        <w:rPr>
          <w:rStyle w:val="StyleUnderline"/>
          <w:rFonts w:cstheme="minorHAnsi"/>
        </w:rPr>
        <w:t>.”</w:t>
      </w:r>
      <w:r w:rsidRPr="00810DE7">
        <w:rPr>
          <w:rFonts w:cstheme="minorHAnsi"/>
          <w:sz w:val="16"/>
        </w:rPr>
        <w:t xml:space="preserve">72 </w:t>
      </w:r>
      <w:r w:rsidRPr="00810DE7">
        <w:rPr>
          <w:rStyle w:val="StyleUnderline"/>
          <w:rFonts w:cstheme="minorHAnsi"/>
        </w:rPr>
        <w:t>This is</w:t>
      </w:r>
      <w:r w:rsidRPr="00810DE7">
        <w:rPr>
          <w:rFonts w:cstheme="minorHAnsi"/>
          <w:sz w:val="16"/>
        </w:rPr>
        <w:t xml:space="preserve"> most </w:t>
      </w:r>
      <w:r w:rsidRPr="00810DE7">
        <w:rPr>
          <w:rStyle w:val="StyleUnderline"/>
          <w:rFonts w:cstheme="minorHAnsi"/>
        </w:rPr>
        <w:t xml:space="preserve">evident in the rapid destruction of the natural environment. </w:t>
      </w:r>
      <w:r w:rsidRPr="00FD5499">
        <w:rPr>
          <w:rStyle w:val="StyleUnderline"/>
          <w:rFonts w:cstheme="minorHAnsi"/>
          <w:highlight w:val="yellow"/>
        </w:rPr>
        <w:t>Fossil fuels are</w:t>
      </w:r>
      <w:r w:rsidRPr="00810DE7">
        <w:rPr>
          <w:rFonts w:cstheme="minorHAnsi"/>
          <w:sz w:val="16"/>
        </w:rPr>
        <w:t xml:space="preserve"> entered as </w:t>
      </w:r>
      <w:r w:rsidRPr="00FD5499">
        <w:rPr>
          <w:rStyle w:val="StyleUnderline"/>
          <w:rFonts w:cstheme="minorHAnsi"/>
          <w:highlight w:val="yellow"/>
        </w:rPr>
        <w:t>financial assets</w:t>
      </w:r>
      <w:r w:rsidRPr="00810DE7">
        <w:rPr>
          <w:rStyle w:val="StyleUnderline"/>
          <w:rFonts w:cstheme="minorHAnsi"/>
        </w:rPr>
        <w:t xml:space="preserve"> on the books </w:t>
      </w:r>
      <w:r w:rsidRPr="00FD5499">
        <w:rPr>
          <w:rStyle w:val="StyleUnderline"/>
          <w:rFonts w:cstheme="minorHAnsi"/>
          <w:highlight w:val="yellow"/>
        </w:rPr>
        <w:t>of corporations</w:t>
      </w:r>
      <w:r w:rsidRPr="00810DE7">
        <w:rPr>
          <w:rFonts w:cstheme="minorHAnsi"/>
          <w:sz w:val="16"/>
        </w:rPr>
        <w:t xml:space="preserve">, even when they exist only in the form of reserves buried in the ground. In this way, </w:t>
      </w:r>
      <w:r w:rsidRPr="00FD5499">
        <w:rPr>
          <w:rStyle w:val="StyleUnderline"/>
          <w:rFonts w:cstheme="minorHAnsi"/>
          <w:highlight w:val="yellow"/>
        </w:rPr>
        <w:t>they are</w:t>
      </w:r>
      <w:r w:rsidRPr="00810DE7">
        <w:rPr>
          <w:rStyle w:val="StyleUnderline"/>
          <w:rFonts w:cstheme="minorHAnsi"/>
        </w:rPr>
        <w:t xml:space="preserve"> </w:t>
      </w:r>
      <w:r w:rsidRPr="00FD5499">
        <w:rPr>
          <w:rStyle w:val="StyleUnderline"/>
          <w:rFonts w:cstheme="minorHAnsi"/>
          <w:highlight w:val="yellow"/>
        </w:rPr>
        <w:t>integral to the</w:t>
      </w:r>
      <w:r w:rsidRPr="00810DE7">
        <w:rPr>
          <w:rStyle w:val="StyleUnderline"/>
          <w:rFonts w:cstheme="minorHAnsi"/>
        </w:rPr>
        <w:t xml:space="preserve"> entire </w:t>
      </w:r>
      <w:r w:rsidRPr="00FD5499">
        <w:rPr>
          <w:rStyle w:val="StyleUnderline"/>
          <w:rFonts w:cstheme="minorHAnsi"/>
          <w:highlight w:val="yellow"/>
        </w:rPr>
        <w:t>financialized accumulation process of monopoly capitalism</w:t>
      </w:r>
      <w:r w:rsidRPr="00810DE7">
        <w:rPr>
          <w:rStyle w:val="StyleUnderline"/>
          <w:rFonts w:cstheme="minorHAnsi"/>
        </w:rPr>
        <w:t>. Trillions of dollars of Wall Street assets are thus tied up in fossil capital.</w:t>
      </w:r>
      <w:r w:rsidRPr="00810DE7">
        <w:rPr>
          <w:rFonts w:cstheme="minorHAnsi"/>
          <w:sz w:val="16"/>
        </w:rPr>
        <w:t xml:space="preserve">73 </w:t>
      </w:r>
      <w:r w:rsidRPr="00FD5499">
        <w:rPr>
          <w:rStyle w:val="StyleUnderline"/>
          <w:rFonts w:cstheme="minorHAnsi"/>
          <w:highlight w:val="yellow"/>
        </w:rPr>
        <w:t>This has made it doubly difficult to shift</w:t>
      </w:r>
      <w:r w:rsidRPr="00810DE7">
        <w:rPr>
          <w:rStyle w:val="StyleUnderline"/>
          <w:rFonts w:cstheme="minorHAnsi"/>
        </w:rPr>
        <w:t xml:space="preserve"> away from</w:t>
      </w:r>
      <w:r w:rsidRPr="00810DE7">
        <w:rPr>
          <w:rFonts w:cstheme="minorHAnsi"/>
          <w:sz w:val="16"/>
        </w:rPr>
        <w:t xml:space="preserve"> the extraction and use of </w:t>
      </w:r>
      <w:r w:rsidRPr="00810DE7">
        <w:rPr>
          <w:rStyle w:val="StyleUnderline"/>
          <w:rFonts w:cstheme="minorHAnsi"/>
        </w:rPr>
        <w:t xml:space="preserve">fossil fuels </w:t>
      </w:r>
      <w:r w:rsidRPr="00FD5499">
        <w:rPr>
          <w:rStyle w:val="StyleUnderline"/>
          <w:rFonts w:cstheme="minorHAnsi"/>
          <w:highlight w:val="yellow"/>
        </w:rPr>
        <w:t>to</w:t>
      </w:r>
      <w:r w:rsidRPr="00810DE7">
        <w:rPr>
          <w:rStyle w:val="StyleUnderline"/>
          <w:rFonts w:cstheme="minorHAnsi"/>
        </w:rPr>
        <w:t xml:space="preserve"> more </w:t>
      </w:r>
      <w:r w:rsidRPr="00FD5499">
        <w:rPr>
          <w:rStyle w:val="StyleUnderline"/>
          <w:rFonts w:cstheme="minorHAnsi"/>
          <w:highlight w:val="yellow"/>
        </w:rPr>
        <w:t>sustainable alternatives</w:t>
      </w:r>
      <w:r w:rsidRPr="00810DE7">
        <w:rPr>
          <w:rFonts w:cstheme="minorHAnsi"/>
          <w:sz w:val="16"/>
        </w:rPr>
        <w:t xml:space="preserve">, such as solar and wind power. </w:t>
      </w:r>
      <w:r w:rsidRPr="00810DE7">
        <w:rPr>
          <w:rStyle w:val="StyleUnderline"/>
          <w:rFonts w:cstheme="minorHAnsi"/>
        </w:rPr>
        <w:t>No one owns the sun’s rays or the wind.</w:t>
      </w:r>
      <w:r w:rsidRPr="00810DE7">
        <w:rPr>
          <w:rFonts w:cstheme="minorHAnsi"/>
          <w:sz w:val="16"/>
        </w:rPr>
        <w:t xml:space="preserve"> Hence, there is less of a vested interest in these forms of energy. In today’s capitalism, more than ever before, </w:t>
      </w:r>
      <w:proofErr w:type="gramStart"/>
      <w:r w:rsidRPr="00810DE7">
        <w:rPr>
          <w:rStyle w:val="StyleUnderline"/>
          <w:rFonts w:cstheme="minorHAnsi"/>
        </w:rPr>
        <w:t>current</w:t>
      </w:r>
      <w:proofErr w:type="gramEnd"/>
      <w:r w:rsidRPr="00810DE7">
        <w:rPr>
          <w:rStyle w:val="StyleUnderline"/>
          <w:rFonts w:cstheme="minorHAnsi"/>
        </w:rPr>
        <w:t xml:space="preserve"> and potential future </w:t>
      </w:r>
      <w:r w:rsidRPr="00FD5499">
        <w:rPr>
          <w:rStyle w:val="StyleUnderline"/>
          <w:rFonts w:cstheme="minorHAnsi"/>
          <w:highlight w:val="yellow"/>
        </w:rPr>
        <w:t>profits dictate all</w:t>
      </w:r>
      <w:r w:rsidRPr="00810DE7">
        <w:rPr>
          <w:rStyle w:val="StyleUnderline"/>
          <w:rFonts w:cstheme="minorHAnsi"/>
        </w:rPr>
        <w:t xml:space="preserve">, </w:t>
      </w:r>
      <w:r w:rsidRPr="00FD5499">
        <w:rPr>
          <w:rStyle w:val="StyleUnderline"/>
          <w:rFonts w:cstheme="minorHAnsi"/>
          <w:highlight w:val="yellow"/>
        </w:rPr>
        <w:t>at the expense of people and the planet</w:t>
      </w:r>
      <w:r w:rsidRPr="00810DE7">
        <w:rPr>
          <w:rStyle w:val="StyleUnderline"/>
          <w:rFonts w:cstheme="minorHAnsi"/>
        </w:rPr>
        <w:t>. The human population stands by</w:t>
      </w:r>
      <w:r w:rsidRPr="00810DE7">
        <w:rPr>
          <w:rFonts w:cstheme="minorHAnsi"/>
          <w:sz w:val="16"/>
        </w:rPr>
        <w:t xml:space="preserve">, seemingly helpless, </w:t>
      </w:r>
      <w:r w:rsidRPr="00810DE7">
        <w:rPr>
          <w:rStyle w:val="StyleUnderline"/>
          <w:rFonts w:cstheme="minorHAnsi"/>
        </w:rPr>
        <w:t xml:space="preserve">watching the </w:t>
      </w:r>
      <w:r w:rsidRPr="00810DE7">
        <w:rPr>
          <w:rStyle w:val="StyleUnderline"/>
          <w:rFonts w:cstheme="minorHAnsi"/>
        </w:rPr>
        <w:lastRenderedPageBreak/>
        <w:t>destruction of the climate and the loss of innumerable species, all imposed by the ostensibly overwhelming force of market society.</w:t>
      </w:r>
    </w:p>
    <w:bookmarkEnd w:id="1"/>
    <w:p w14:paraId="705A6979" w14:textId="77777777" w:rsidR="001D044E" w:rsidRPr="00810DE7" w:rsidRDefault="001D044E" w:rsidP="001D044E">
      <w:pPr>
        <w:rPr>
          <w:rFonts w:cstheme="minorHAnsi"/>
        </w:rPr>
      </w:pPr>
    </w:p>
    <w:p w14:paraId="7968157E" w14:textId="2782C01A" w:rsidR="00C7227A" w:rsidRPr="00810DE7" w:rsidRDefault="00C7227A" w:rsidP="00C7227A">
      <w:pPr>
        <w:pStyle w:val="Heading2"/>
        <w:rPr>
          <w:rFonts w:cstheme="minorHAnsi"/>
        </w:rPr>
      </w:pPr>
      <w:r w:rsidRPr="00810DE7">
        <w:rPr>
          <w:rFonts w:cstheme="minorHAnsi"/>
        </w:rPr>
        <w:lastRenderedPageBreak/>
        <w:t xml:space="preserve">Links </w:t>
      </w:r>
    </w:p>
    <w:p w14:paraId="445FDE49" w14:textId="77777777" w:rsidR="00B820CA" w:rsidRPr="00810DE7" w:rsidRDefault="00B820CA" w:rsidP="00B820CA">
      <w:pPr>
        <w:pStyle w:val="Heading3"/>
        <w:rPr>
          <w:rFonts w:cstheme="minorHAnsi"/>
        </w:rPr>
      </w:pPr>
      <w:r w:rsidRPr="00810DE7">
        <w:rPr>
          <w:rFonts w:cstheme="minorHAnsi"/>
        </w:rPr>
        <w:lastRenderedPageBreak/>
        <w:t xml:space="preserve">2nc- at- permutation </w:t>
      </w:r>
    </w:p>
    <w:p w14:paraId="2CDF6DE3" w14:textId="1279AE02" w:rsidR="00B820CA" w:rsidRPr="00810DE7" w:rsidRDefault="00B820CA" w:rsidP="001F296B">
      <w:pPr>
        <w:pStyle w:val="Heading4"/>
        <w:numPr>
          <w:ilvl w:val="0"/>
          <w:numId w:val="13"/>
        </w:numPr>
        <w:ind w:left="270" w:hanging="270"/>
      </w:pPr>
      <w:r w:rsidRPr="00810DE7">
        <w:t>All links are DA</w:t>
      </w:r>
      <w:r w:rsidR="001F296B" w:rsidRPr="00810DE7">
        <w:t>s</w:t>
      </w:r>
      <w:r w:rsidRPr="00810DE7">
        <w:t xml:space="preserve">- 1NC Internationalist Communist Tendency evidence says that redistributive politics pacifies proletarian resistance and empowers state capitalism where the bourgeoisie values proliferate- making it impossible to escape value systems based on capital. </w:t>
      </w:r>
    </w:p>
    <w:p w14:paraId="12876F5D" w14:textId="0800A138" w:rsidR="00B820CA" w:rsidRPr="00810DE7" w:rsidRDefault="00B820CA" w:rsidP="001F296B">
      <w:pPr>
        <w:pStyle w:val="Heading4"/>
        <w:rPr>
          <w:rStyle w:val="Emphasis"/>
          <w:b/>
          <w:bCs/>
          <w:u w:val="none"/>
        </w:rPr>
      </w:pPr>
      <w:r w:rsidRPr="00810DE7">
        <w:rPr>
          <w:rStyle w:val="Emphasis"/>
          <w:b/>
          <w:u w:val="none"/>
        </w:rPr>
        <w:t xml:space="preserve">2. Perm is a new link – it subsumes strategies based in praxis in the same way that neoliberal governance does – </w:t>
      </w:r>
      <w:r w:rsidR="00C44D0F" w:rsidRPr="00810DE7">
        <w:rPr>
          <w:rStyle w:val="Emphasis"/>
          <w:b/>
          <w:u w:val="none"/>
        </w:rPr>
        <w:t xml:space="preserve">kills organizing accountability and unified strategy which tanks alt solvency- that’s </w:t>
      </w:r>
      <w:r w:rsidR="001F296B" w:rsidRPr="00810DE7">
        <w:rPr>
          <w:rStyle w:val="Emphasis"/>
          <w:b/>
          <w:u w:val="none"/>
        </w:rPr>
        <w:t>E</w:t>
      </w:r>
      <w:r w:rsidR="00C44D0F" w:rsidRPr="00810DE7">
        <w:rPr>
          <w:rStyle w:val="Emphasis"/>
          <w:b/>
          <w:u w:val="none"/>
        </w:rPr>
        <w:t>scalante.</w:t>
      </w:r>
    </w:p>
    <w:p w14:paraId="70C80AB7" w14:textId="77777777" w:rsidR="00B820CA" w:rsidRPr="00810DE7" w:rsidRDefault="00B820CA" w:rsidP="001F296B">
      <w:pPr>
        <w:pStyle w:val="Heading4"/>
        <w:rPr>
          <w:rStyle w:val="Emphasis"/>
          <w:b/>
          <w:bCs/>
          <w:u w:val="none"/>
        </w:rPr>
      </w:pPr>
      <w:r w:rsidRPr="00810DE7">
        <w:rPr>
          <w:rStyle w:val="Emphasis"/>
          <w:b/>
          <w:u w:val="none"/>
        </w:rPr>
        <w:t xml:space="preserve">3. Pragmatism DA – the perm keeps its foot in the door of neoliberalism as a pragmatic move in the face of neoliberal subject formation – that’s a fatalistic move that captures the alt </w:t>
      </w:r>
    </w:p>
    <w:p w14:paraId="454FF6B5" w14:textId="77777777" w:rsidR="00B820CA" w:rsidRPr="00810DE7" w:rsidRDefault="00B820CA" w:rsidP="00B820CA">
      <w:pPr>
        <w:rPr>
          <w:rStyle w:val="Style13ptBold"/>
          <w:rFonts w:cstheme="minorHAnsi"/>
        </w:rPr>
      </w:pPr>
      <w:r w:rsidRPr="00810DE7">
        <w:rPr>
          <w:rStyle w:val="Style13ptBold"/>
          <w:rFonts w:cstheme="minorHAnsi"/>
        </w:rPr>
        <w:t>Reed 18</w:t>
      </w:r>
    </w:p>
    <w:p w14:paraId="27B84AB5" w14:textId="77777777" w:rsidR="00B820CA" w:rsidRPr="00810DE7" w:rsidRDefault="00B820CA" w:rsidP="00B820CA">
      <w:pPr>
        <w:rPr>
          <w:rFonts w:cstheme="minorHAnsi"/>
          <w:sz w:val="24"/>
          <w:szCs w:val="24"/>
        </w:rPr>
      </w:pPr>
      <w:r w:rsidRPr="00810DE7">
        <w:rPr>
          <w:rFonts w:cstheme="minorHAnsi"/>
          <w:sz w:val="24"/>
          <w:szCs w:val="24"/>
        </w:rPr>
        <w:t xml:space="preserve">(Patricia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Ujazdowski, Warsaw (Poland). She was Canada Council Artist in Residence at the </w:t>
      </w:r>
      <w:proofErr w:type="spellStart"/>
      <w:r w:rsidRPr="00810DE7">
        <w:rPr>
          <w:rFonts w:cstheme="minorHAnsi"/>
          <w:sz w:val="24"/>
          <w:szCs w:val="24"/>
        </w:rPr>
        <w:t>Cité</w:t>
      </w:r>
      <w:proofErr w:type="spellEnd"/>
      <w:r w:rsidRPr="00810DE7">
        <w:rPr>
          <w:rFonts w:cstheme="minorHAnsi"/>
          <w:sz w:val="24"/>
          <w:szCs w:val="24"/>
        </w:rPr>
        <w:t xml:space="preserve"> des Arts in Paris, 2016. “Optimist Realism: Finance and the Politicization of Anticipation” </w:t>
      </w:r>
      <w:proofErr w:type="spellStart"/>
      <w:r w:rsidRPr="00810DE7">
        <w:rPr>
          <w:rFonts w:cstheme="minorHAnsi"/>
          <w:sz w:val="24"/>
          <w:szCs w:val="24"/>
        </w:rPr>
        <w:t>MoneyLab</w:t>
      </w:r>
      <w:proofErr w:type="spellEnd"/>
      <w:r w:rsidRPr="00810DE7">
        <w:rPr>
          <w:rFonts w:cstheme="minorHAnsi"/>
          <w:sz w:val="24"/>
          <w:szCs w:val="24"/>
        </w:rPr>
        <w:t xml:space="preserve"> Reader 2: Overcoming the Hype, 18 January 2018, </w:t>
      </w:r>
      <w:hyperlink r:id="rId20" w:history="1">
        <w:r w:rsidRPr="00810DE7">
          <w:rPr>
            <w:rStyle w:val="Hyperlink"/>
            <w:rFonts w:cstheme="minorHAnsi"/>
            <w:sz w:val="24"/>
            <w:szCs w:val="24"/>
          </w:rPr>
          <w:t>https://issuu.com/instituteofnetworkcultures/docs/moneylabreader2overcomingthehype</w:t>
        </w:r>
      </w:hyperlink>
      <w:r w:rsidRPr="00810DE7">
        <w:rPr>
          <w:rFonts w:cstheme="minorHAnsi"/>
          <w:sz w:val="24"/>
          <w:szCs w:val="24"/>
        </w:rPr>
        <w:t xml:space="preserve"> )</w:t>
      </w:r>
    </w:p>
    <w:p w14:paraId="6416CA22" w14:textId="77777777" w:rsidR="00B820CA" w:rsidRPr="00810DE7" w:rsidRDefault="00B820CA" w:rsidP="00B820CA">
      <w:pPr>
        <w:rPr>
          <w:rFonts w:cstheme="minorHAnsi"/>
          <w:sz w:val="24"/>
          <w:szCs w:val="24"/>
          <w:u w:val="single"/>
        </w:rPr>
      </w:pPr>
      <w:r w:rsidRPr="00810DE7">
        <w:rPr>
          <w:rFonts w:cstheme="minorHAnsi"/>
          <w:sz w:val="24"/>
          <w:szCs w:val="24"/>
        </w:rPr>
        <w:t xml:space="preserve">Petrified Futurity </w:t>
      </w:r>
      <w:r w:rsidRPr="00FD5499">
        <w:rPr>
          <w:rStyle w:val="StyleUnderline"/>
          <w:rFonts w:cstheme="minorHAnsi"/>
          <w:sz w:val="24"/>
          <w:szCs w:val="24"/>
          <w:highlight w:val="yellow"/>
        </w:rPr>
        <w:t>Capitalist Realism indexes</w:t>
      </w:r>
      <w:r w:rsidRPr="00810DE7">
        <w:rPr>
          <w:rStyle w:val="StyleUnderline"/>
          <w:rFonts w:cstheme="minorHAnsi"/>
          <w:sz w:val="24"/>
          <w:szCs w:val="24"/>
        </w:rPr>
        <w:t xml:space="preserve"> not only our economic condition, but more pervasively, </w:t>
      </w:r>
      <w:r w:rsidRPr="00FD5499">
        <w:rPr>
          <w:rStyle w:val="StyleUnderline"/>
          <w:rFonts w:cstheme="minorHAnsi"/>
          <w:sz w:val="24"/>
          <w:szCs w:val="24"/>
          <w:highlight w:val="yellow"/>
        </w:rPr>
        <w:t>the 'atmosphere' of political resignation which denies the possibility for any other socio-economic structural scenario.</w:t>
      </w:r>
      <w:r w:rsidRPr="00810DE7">
        <w:rPr>
          <w:rStyle w:val="StyleUnderline"/>
          <w:rFonts w:cstheme="minorHAnsi"/>
          <w:sz w:val="24"/>
          <w:szCs w:val="24"/>
        </w:rPr>
        <w:t xml:space="preserve"> This 'atmosphere' permeates both conscious and unconscious life</w:t>
      </w:r>
      <w:r w:rsidRPr="00810DE7">
        <w:rPr>
          <w:rFonts w:cstheme="minorHAnsi"/>
          <w:sz w:val="24"/>
          <w:szCs w:val="24"/>
        </w:rPr>
        <w:t xml:space="preserve">, including the arena of cultural production (music, art, film, etc.) where instead of seeing boundless innovation (a capitalist premise), we seem caught in </w:t>
      </w:r>
      <w:proofErr w:type="spellStart"/>
      <w:r w:rsidRPr="00810DE7">
        <w:rPr>
          <w:rFonts w:cstheme="minorHAnsi"/>
          <w:sz w:val="24"/>
          <w:szCs w:val="24"/>
        </w:rPr>
        <w:t>retroparalysis</w:t>
      </w:r>
      <w:proofErr w:type="spellEnd"/>
      <w:r w:rsidRPr="00810DE7">
        <w:rPr>
          <w:rFonts w:cstheme="minorHAnsi"/>
          <w:sz w:val="24"/>
          <w:szCs w:val="24"/>
        </w:rPr>
        <w:t xml:space="preserve">: loops of re-makes and pop-cultural revivalism,5 where substantial technological development devolves into trivial consumer gadgetry.' </w:t>
      </w:r>
      <w:r w:rsidRPr="00810DE7">
        <w:rPr>
          <w:rStyle w:val="StyleUnderline"/>
          <w:rFonts w:cstheme="minorHAnsi"/>
          <w:sz w:val="24"/>
          <w:szCs w:val="24"/>
        </w:rPr>
        <w:t>Within such an atmosphere, mental distress</w:t>
      </w:r>
      <w:r w:rsidRPr="00810DE7">
        <w:rPr>
          <w:rFonts w:cstheme="minorHAnsi"/>
          <w:sz w:val="24"/>
          <w:szCs w:val="24"/>
        </w:rPr>
        <w:t xml:space="preserve"> and illness </w:t>
      </w:r>
      <w:proofErr w:type="gramStart"/>
      <w:r w:rsidRPr="00810DE7">
        <w:rPr>
          <w:rStyle w:val="StyleUnderline"/>
          <w:rFonts w:cstheme="minorHAnsi"/>
          <w:sz w:val="24"/>
          <w:szCs w:val="24"/>
        </w:rPr>
        <w:t>has</w:t>
      </w:r>
      <w:proofErr w:type="gramEnd"/>
      <w:r w:rsidRPr="00810DE7">
        <w:rPr>
          <w:rStyle w:val="StyleUnderline"/>
          <w:rFonts w:cstheme="minorHAnsi"/>
          <w:sz w:val="24"/>
          <w:szCs w:val="24"/>
        </w:rPr>
        <w:t xml:space="preserve"> also proliferated as a debilitating </w:t>
      </w:r>
      <w:proofErr w:type="spellStart"/>
      <w:r w:rsidRPr="00810DE7">
        <w:rPr>
          <w:rStyle w:val="StyleUnderline"/>
          <w:rFonts w:cstheme="minorHAnsi"/>
          <w:sz w:val="24"/>
          <w:szCs w:val="24"/>
        </w:rPr>
        <w:t>symp</w:t>
      </w:r>
      <w:proofErr w:type="spellEnd"/>
      <w:r w:rsidRPr="00810DE7">
        <w:rPr>
          <w:rStyle w:val="StyleUnderline"/>
          <w:rFonts w:cstheme="minorHAnsi"/>
          <w:sz w:val="24"/>
          <w:szCs w:val="24"/>
        </w:rPr>
        <w:t xml:space="preserve">- tom of the behavioral imperatives this naturalization entails. This is in the way </w:t>
      </w:r>
      <w:r w:rsidRPr="00FD5499">
        <w:rPr>
          <w:rStyle w:val="StyleUnderline"/>
          <w:rFonts w:cstheme="minorHAnsi"/>
          <w:sz w:val="24"/>
          <w:szCs w:val="24"/>
          <w:highlight w:val="yellow"/>
        </w:rPr>
        <w:t>one is compelled to 'govern from within' to adapt to the world successfully in</w:t>
      </w:r>
      <w:r w:rsidRPr="00810DE7">
        <w:rPr>
          <w:rStyle w:val="StyleUnderline"/>
          <w:rFonts w:cstheme="minorHAnsi"/>
          <w:sz w:val="24"/>
          <w:szCs w:val="24"/>
        </w:rPr>
        <w:t xml:space="preserve"> full, </w:t>
      </w:r>
      <w:proofErr w:type="spellStart"/>
      <w:r w:rsidRPr="00810DE7">
        <w:rPr>
          <w:rStyle w:val="StyleUnderline"/>
          <w:rFonts w:cstheme="minorHAnsi"/>
          <w:sz w:val="24"/>
          <w:szCs w:val="24"/>
        </w:rPr>
        <w:t>entrepre</w:t>
      </w:r>
      <w:proofErr w:type="spellEnd"/>
      <w:r w:rsidRPr="00810DE7">
        <w:rPr>
          <w:rStyle w:val="StyleUnderline"/>
          <w:rFonts w:cstheme="minorHAnsi"/>
          <w:sz w:val="24"/>
          <w:szCs w:val="24"/>
        </w:rPr>
        <w:t xml:space="preserve">- </w:t>
      </w:r>
      <w:proofErr w:type="spellStart"/>
      <w:r w:rsidRPr="00810DE7">
        <w:rPr>
          <w:rStyle w:val="StyleUnderline"/>
          <w:rFonts w:cstheme="minorHAnsi"/>
          <w:sz w:val="24"/>
          <w:szCs w:val="24"/>
        </w:rPr>
        <w:t>neurial</w:t>
      </w:r>
      <w:proofErr w:type="spellEnd"/>
      <w:r w:rsidRPr="00810DE7">
        <w:rPr>
          <w:rStyle w:val="StyleUnderline"/>
          <w:rFonts w:cstheme="minorHAnsi"/>
          <w:sz w:val="24"/>
          <w:szCs w:val="24"/>
        </w:rPr>
        <w:t xml:space="preserve"> </w:t>
      </w:r>
      <w:r w:rsidRPr="00FD5499">
        <w:rPr>
          <w:rStyle w:val="StyleUnderline"/>
          <w:rFonts w:cstheme="minorHAnsi"/>
          <w:sz w:val="24"/>
          <w:szCs w:val="24"/>
          <w:highlight w:val="yellow"/>
        </w:rPr>
        <w:t xml:space="preserve">self-reliance. Such naturalization is internalized as the only system </w:t>
      </w:r>
      <w:proofErr w:type="spellStart"/>
      <w:r w:rsidRPr="00FD5499">
        <w:rPr>
          <w:rStyle w:val="StyleUnderline"/>
          <w:rFonts w:cstheme="minorHAnsi"/>
          <w:sz w:val="24"/>
          <w:szCs w:val="24"/>
          <w:highlight w:val="yellow"/>
        </w:rPr>
        <w:t>compat</w:t>
      </w:r>
      <w:proofErr w:type="spellEnd"/>
      <w:r w:rsidRPr="00FD5499">
        <w:rPr>
          <w:rStyle w:val="StyleUnderline"/>
          <w:rFonts w:cstheme="minorHAnsi"/>
          <w:sz w:val="24"/>
          <w:szCs w:val="24"/>
          <w:highlight w:val="yellow"/>
        </w:rPr>
        <w:t xml:space="preserve">- </w:t>
      </w:r>
      <w:proofErr w:type="spellStart"/>
      <w:r w:rsidRPr="00FD5499">
        <w:rPr>
          <w:rStyle w:val="StyleUnderline"/>
          <w:rFonts w:cstheme="minorHAnsi"/>
          <w:sz w:val="24"/>
          <w:szCs w:val="24"/>
          <w:highlight w:val="yellow"/>
        </w:rPr>
        <w:t>ible</w:t>
      </w:r>
      <w:proofErr w:type="spellEnd"/>
      <w:r w:rsidRPr="00FD5499">
        <w:rPr>
          <w:rStyle w:val="StyleUnderline"/>
          <w:rFonts w:cstheme="minorHAnsi"/>
          <w:sz w:val="24"/>
          <w:szCs w:val="24"/>
          <w:highlight w:val="yellow"/>
        </w:rPr>
        <w:t xml:space="preserve"> with 'innate' humanness</w:t>
      </w:r>
      <w:r w:rsidRPr="00810DE7">
        <w:rPr>
          <w:rStyle w:val="StyleUnderline"/>
          <w:rFonts w:cstheme="minorHAnsi"/>
          <w:sz w:val="24"/>
          <w:szCs w:val="24"/>
        </w:rPr>
        <w:t xml:space="preserve">, where this picture of 'innateness' is both self-referential and self-reinforcing, </w:t>
      </w:r>
      <w:r w:rsidRPr="00FD5499">
        <w:rPr>
          <w:rStyle w:val="StyleUnderline"/>
          <w:rFonts w:cstheme="minorHAnsi"/>
          <w:sz w:val="24"/>
          <w:szCs w:val="24"/>
          <w:highlight w:val="yellow"/>
        </w:rPr>
        <w:t xml:space="preserve">coercing the human into a narrow mold </w:t>
      </w:r>
      <w:r w:rsidRPr="00FD5499">
        <w:rPr>
          <w:rStyle w:val="Emphasis"/>
          <w:rFonts w:cstheme="minorHAnsi"/>
          <w:sz w:val="24"/>
          <w:szCs w:val="24"/>
          <w:highlight w:val="yellow"/>
        </w:rPr>
        <w:t>wherein the incentive of accumulation</w:t>
      </w:r>
      <w:r w:rsidRPr="00810DE7">
        <w:rPr>
          <w:rStyle w:val="Emphasis"/>
          <w:rFonts w:cstheme="minorHAnsi"/>
          <w:sz w:val="24"/>
          <w:szCs w:val="24"/>
        </w:rPr>
        <w:t xml:space="preserve"> through competition </w:t>
      </w:r>
      <w:r w:rsidRPr="00FD5499">
        <w:rPr>
          <w:rStyle w:val="Emphasis"/>
          <w:rFonts w:cstheme="minorHAnsi"/>
          <w:sz w:val="24"/>
          <w:szCs w:val="24"/>
          <w:highlight w:val="yellow"/>
        </w:rPr>
        <w:t>is isomorphic with our 'intrinsic' selfishness</w:t>
      </w:r>
      <w:r w:rsidRPr="00810DE7">
        <w:rPr>
          <w:rStyle w:val="Emphasis"/>
          <w:rFonts w:cstheme="minorHAnsi"/>
          <w:sz w:val="24"/>
          <w:szCs w:val="24"/>
        </w:rPr>
        <w:t xml:space="preserve"> and self-interest</w:t>
      </w:r>
      <w:r w:rsidRPr="00810DE7">
        <w:rPr>
          <w:rFonts w:cstheme="minorHAnsi"/>
          <w:sz w:val="24"/>
          <w:szCs w:val="24"/>
        </w:rPr>
        <w:t xml:space="preserve"> (those very social biases buttressing neoclassical economics, upon which neoliberalism is built). In this framing, </w:t>
      </w:r>
      <w:r w:rsidRPr="00FD5499">
        <w:rPr>
          <w:rStyle w:val="StyleUnderline"/>
          <w:rFonts w:cstheme="minorHAnsi"/>
          <w:sz w:val="24"/>
          <w:szCs w:val="24"/>
          <w:highlight w:val="yellow"/>
        </w:rPr>
        <w:t>capitalism is upheld as the only system com- mensurate with the 'nature' of the human</w:t>
      </w:r>
      <w:r w:rsidRPr="00810DE7">
        <w:rPr>
          <w:rStyle w:val="StyleUnderline"/>
          <w:rFonts w:cstheme="minorHAnsi"/>
          <w:sz w:val="24"/>
          <w:szCs w:val="24"/>
        </w:rPr>
        <w:t>; to suggest otherwise is to fall prey to folly</w:t>
      </w:r>
      <w:r w:rsidRPr="00810DE7">
        <w:rPr>
          <w:rFonts w:cstheme="minorHAnsi"/>
          <w:sz w:val="24"/>
          <w:szCs w:val="24"/>
        </w:rPr>
        <w:t xml:space="preserve">, almost as nonsensical as fighting the fact of gravity on earth. The diagnosis Fisher puts forth, quite pointedly, is that </w:t>
      </w:r>
      <w:r w:rsidRPr="00FD5499">
        <w:rPr>
          <w:rStyle w:val="Emphasis"/>
          <w:rFonts w:cstheme="minorHAnsi"/>
          <w:sz w:val="24"/>
          <w:szCs w:val="24"/>
          <w:highlight w:val="yellow"/>
        </w:rPr>
        <w:t>Capitalist Realism petrifies politics because it stifles our imaginative and perspectival horizons.</w:t>
      </w:r>
      <w:r w:rsidRPr="00810DE7">
        <w:rPr>
          <w:rFonts w:cstheme="minorHAnsi"/>
          <w:sz w:val="24"/>
          <w:szCs w:val="24"/>
        </w:rPr>
        <w:t xml:space="preserve"> </w:t>
      </w:r>
      <w:r w:rsidRPr="00810DE7">
        <w:rPr>
          <w:rStyle w:val="StyleUnderline"/>
          <w:rFonts w:cstheme="minorHAnsi"/>
          <w:sz w:val="24"/>
          <w:szCs w:val="24"/>
        </w:rPr>
        <w:t xml:space="preserve">The axiom then gets extrapolated: </w:t>
      </w:r>
      <w:r w:rsidRPr="00FD5499">
        <w:rPr>
          <w:rStyle w:val="StyleUnderline"/>
          <w:rFonts w:cstheme="minorHAnsi"/>
          <w:sz w:val="24"/>
          <w:szCs w:val="24"/>
          <w:highlight w:val="yellow"/>
        </w:rPr>
        <w:t>if futurity is always a political project and politics is dead-locked, our future</w:t>
      </w:r>
      <w:r w:rsidRPr="00810DE7">
        <w:rPr>
          <w:rStyle w:val="StyleUnderline"/>
          <w:rFonts w:cstheme="minorHAnsi"/>
          <w:sz w:val="24"/>
          <w:szCs w:val="24"/>
        </w:rPr>
        <w:t xml:space="preserve">, as such, </w:t>
      </w:r>
      <w:r w:rsidRPr="00FD5499">
        <w:rPr>
          <w:rStyle w:val="StyleUnderline"/>
          <w:rFonts w:cstheme="minorHAnsi"/>
          <w:sz w:val="24"/>
          <w:szCs w:val="24"/>
          <w:highlight w:val="yellow"/>
        </w:rPr>
        <w:t xml:space="preserve">has become cancelled </w:t>
      </w:r>
      <w:r w:rsidRPr="00810DE7">
        <w:rPr>
          <w:rStyle w:val="StyleUnderline"/>
          <w:rFonts w:cstheme="minorHAnsi"/>
          <w:sz w:val="24"/>
          <w:szCs w:val="24"/>
        </w:rPr>
        <w:t xml:space="preserve">- a point to which we will return. </w:t>
      </w:r>
    </w:p>
    <w:p w14:paraId="74A82665" w14:textId="77777777" w:rsidR="00130CAC" w:rsidRPr="00A52936" w:rsidRDefault="00130CAC" w:rsidP="00130CAC">
      <w:pPr>
        <w:pStyle w:val="Heading4"/>
        <w:rPr>
          <w:rStyle w:val="Style13ptBold"/>
          <w:b/>
          <w:bCs w:val="0"/>
        </w:rPr>
      </w:pPr>
      <w:r>
        <w:rPr>
          <w:rStyle w:val="Style13ptBold"/>
          <w:b/>
          <w:bCs w:val="0"/>
        </w:rPr>
        <w:lastRenderedPageBreak/>
        <w:t xml:space="preserve">The K is a prior question. Specific policies can only be understood and evaluated </w:t>
      </w:r>
      <w:r>
        <w:rPr>
          <w:rStyle w:val="Style13ptBold"/>
          <w:b/>
          <w:bCs w:val="0"/>
          <w:u w:val="single"/>
        </w:rPr>
        <w:t>within</w:t>
      </w:r>
      <w:r>
        <w:rPr>
          <w:rStyle w:val="Style13ptBold"/>
          <w:b/>
          <w:bCs w:val="0"/>
        </w:rPr>
        <w:t xml:space="preserve"> the social order that they’re being pursued. Even if the plan could exist in a </w:t>
      </w:r>
      <w:proofErr w:type="spellStart"/>
      <w:r>
        <w:rPr>
          <w:rStyle w:val="Style13ptBold"/>
          <w:b/>
          <w:bCs w:val="0"/>
        </w:rPr>
        <w:t>noncapitalist</w:t>
      </w:r>
      <w:proofErr w:type="spellEnd"/>
      <w:r>
        <w:rPr>
          <w:rStyle w:val="Style13ptBold"/>
          <w:b/>
          <w:bCs w:val="0"/>
        </w:rPr>
        <w:t xml:space="preserve"> world, the </w:t>
      </w:r>
      <w:proofErr w:type="spellStart"/>
      <w:r>
        <w:rPr>
          <w:rStyle w:val="Style13ptBold"/>
          <w:b/>
          <w:bCs w:val="0"/>
        </w:rPr>
        <w:t>aff</w:t>
      </w:r>
      <w:proofErr w:type="spellEnd"/>
      <w:r>
        <w:rPr>
          <w:rStyle w:val="Style13ptBold"/>
          <w:b/>
          <w:bCs w:val="0"/>
        </w:rPr>
        <w:t xml:space="preserve"> gives value to status quo structures by seeking inclusion within </w:t>
      </w:r>
      <w:proofErr w:type="gramStart"/>
      <w:r>
        <w:rPr>
          <w:rStyle w:val="Style13ptBold"/>
          <w:b/>
          <w:bCs w:val="0"/>
        </w:rPr>
        <w:t>them</w:t>
      </w:r>
      <w:proofErr w:type="gramEnd"/>
    </w:p>
    <w:p w14:paraId="71D5F948" w14:textId="77777777" w:rsidR="00130CAC" w:rsidRDefault="00130CAC" w:rsidP="00130CAC">
      <w:pPr>
        <w:rPr>
          <w:rStyle w:val="Style13ptBold"/>
          <w:b w:val="0"/>
          <w:bCs w:val="0"/>
          <w:sz w:val="22"/>
        </w:rPr>
      </w:pPr>
      <w:proofErr w:type="spellStart"/>
      <w:r>
        <w:rPr>
          <w:rStyle w:val="Style13ptBold"/>
        </w:rPr>
        <w:t>Azmanova</w:t>
      </w:r>
      <w:proofErr w:type="spellEnd"/>
      <w:r>
        <w:rPr>
          <w:rStyle w:val="Style13ptBold"/>
        </w:rPr>
        <w:t xml:space="preserve"> 20</w:t>
      </w:r>
      <w:r>
        <w:rPr>
          <w:rStyle w:val="Style13ptBold"/>
          <w:b w:val="0"/>
          <w:bCs w:val="0"/>
        </w:rPr>
        <w:t xml:space="preserve"> </w:t>
      </w:r>
      <w:r w:rsidRPr="00E8094E">
        <w:rPr>
          <w:rStyle w:val="Style13ptBold"/>
          <w:b w:val="0"/>
          <w:bCs w:val="0"/>
          <w:sz w:val="22"/>
        </w:rPr>
        <w:t xml:space="preserve">[Albena, Prof of Political and Social Science at the University of Kent, </w:t>
      </w:r>
      <w:r w:rsidRPr="00E8094E">
        <w:rPr>
          <w:rStyle w:val="Style13ptBold"/>
          <w:b w:val="0"/>
          <w:bCs w:val="0"/>
          <w:i/>
          <w:iCs/>
          <w:sz w:val="22"/>
        </w:rPr>
        <w:t>Capitalism on the Edge: How Fighting Precarity Can Achieve Radical Change without Crisis or Utopia</w:t>
      </w:r>
      <w:r w:rsidRPr="00E8094E">
        <w:rPr>
          <w:rStyle w:val="Style13ptBold"/>
          <w:b w:val="0"/>
          <w:bCs w:val="0"/>
          <w:sz w:val="22"/>
        </w:rPr>
        <w:t>, p.</w:t>
      </w:r>
      <w:r>
        <w:rPr>
          <w:rStyle w:val="Style13ptBold"/>
          <w:b w:val="0"/>
          <w:bCs w:val="0"/>
          <w:sz w:val="22"/>
        </w:rPr>
        <w:t>56-7</w:t>
      </w:r>
      <w:r w:rsidRPr="00E8094E">
        <w:rPr>
          <w:rStyle w:val="Style13ptBold"/>
          <w:b w:val="0"/>
          <w:bCs w:val="0"/>
          <w:sz w:val="22"/>
        </w:rPr>
        <w:t>]</w:t>
      </w:r>
    </w:p>
    <w:p w14:paraId="38C94474" w14:textId="77777777" w:rsidR="00130CAC" w:rsidRPr="00D15CB6" w:rsidRDefault="00130CAC" w:rsidP="00130CAC">
      <w:pPr>
        <w:rPr>
          <w:rStyle w:val="Style13ptBold"/>
          <w:b w:val="0"/>
          <w:bCs w:val="0"/>
          <w:sz w:val="16"/>
        </w:rPr>
      </w:pPr>
      <w:r w:rsidRPr="00D15CB6">
        <w:rPr>
          <w:sz w:val="16"/>
        </w:rPr>
        <w:t xml:space="preserve">The problem goes even further. </w:t>
      </w:r>
      <w:r w:rsidRPr="00D15CB6">
        <w:rPr>
          <w:rStyle w:val="StyleUnderline"/>
        </w:rPr>
        <w:t>Successful struggles against inequality and exclusion and the structures that enable them</w:t>
      </w:r>
      <w:r w:rsidRPr="00D15CB6">
        <w:rPr>
          <w:sz w:val="16"/>
        </w:rPr>
        <w:t xml:space="preserve"> </w:t>
      </w:r>
      <w:r w:rsidRPr="00D15CB6">
        <w:rPr>
          <w:rStyle w:val="StyleUnderline"/>
        </w:rPr>
        <w:t>do not simply obscure systemic domination: they often enhance it. This happens because such struggles confer value on the system</w:t>
      </w:r>
      <w:r w:rsidRPr="00D15CB6">
        <w:rPr>
          <w:sz w:val="16"/>
        </w:rPr>
        <w:t xml:space="preserve"> (and the attendant notions of a successful life and an accomplished person) </w:t>
      </w:r>
      <w:r w:rsidRPr="00D15CB6">
        <w:rPr>
          <w:rStyle w:val="StyleUnderline"/>
        </w:rPr>
        <w:t>within which we seek equality and inclusion. In this way, struggles</w:t>
      </w:r>
      <w:r w:rsidRPr="00D15CB6">
        <w:rPr>
          <w:sz w:val="16"/>
        </w:rPr>
        <w:t xml:space="preserve"> against relational and structural domination </w:t>
      </w:r>
      <w:r w:rsidRPr="00D15CB6">
        <w:rPr>
          <w:rStyle w:val="StyleUnderline"/>
        </w:rPr>
        <w:t>risk deepening systemic domination.</w:t>
      </w:r>
      <w:r w:rsidRPr="00D15CB6">
        <w:rPr>
          <w:sz w:val="16"/>
        </w:rPr>
        <w:t xml:space="preserve"> While feminists struggled against the oppressive structure of patriarchy and fought for equality with men in the labor market, women in fact increased the desirability and, ergo, the legitimacy of the competitive production of profit as a systemic dynamic of capitalism. Struggles against global capitalism such as “America First” and Brexit valorize capitalism at home. The welfare state consensus on inclusive growth and redistribution has elevated the value of prosperity into a right to be middle- class, with expectations for ever-improving living standards. This formula of prosperity- for- all remedied the relational injustice of </w:t>
      </w:r>
      <w:proofErr w:type="gramStart"/>
      <w:r w:rsidRPr="00D15CB6">
        <w:rPr>
          <w:sz w:val="16"/>
        </w:rPr>
        <w:t>inequality, but</w:t>
      </w:r>
      <w:proofErr w:type="gramEnd"/>
      <w:r w:rsidRPr="00D15CB6">
        <w:rPr>
          <w:sz w:val="16"/>
        </w:rPr>
        <w:t xml:space="preserve"> did so to a great extent by deepening the systemic injustice of environmental destruction. The protests of the Indignados against austerity policy expressed the paradox of emancipation perfectly in their famous slogan “We are not against the system; the system is against us.” </w:t>
      </w:r>
      <w:r w:rsidRPr="00D15CB6">
        <w:rPr>
          <w:rStyle w:val="StyleUnderline"/>
        </w:rPr>
        <w:t>They render the system more valuable through calls for being included in it. This is how the validation of the system often penetrates the language of protest and disables the radicalization of social protest:</w:t>
      </w:r>
      <w:r w:rsidRPr="00D15CB6">
        <w:rPr>
          <w:sz w:val="16"/>
        </w:rPr>
        <w:t xml:space="preserve"> that is, </w:t>
      </w:r>
      <w:r w:rsidRPr="00D15CB6">
        <w:rPr>
          <w:rStyle w:val="StyleUnderline"/>
        </w:rPr>
        <w:t>it prevents the transition from fighting relational forms of injustice to fighting systemic ones.</w:t>
      </w:r>
      <w:r w:rsidRPr="00D15CB6">
        <w:rPr>
          <w:sz w:val="16"/>
        </w:rPr>
        <w:t xml:space="preserve"> That is why </w:t>
      </w:r>
      <w:r w:rsidRPr="00D15CB6">
        <w:rPr>
          <w:rStyle w:val="Emphasis"/>
        </w:rPr>
        <w:t>it is imperative that when addressing inequality and exclusion, intellectual critique and political mobilization make sure to also target the very constitutive logic of the social order within which inclusion and equality are being pursued.</w:t>
      </w:r>
    </w:p>
    <w:p w14:paraId="59556606" w14:textId="77777777" w:rsidR="00B820CA" w:rsidRPr="00810DE7" w:rsidRDefault="00B820CA" w:rsidP="00B820CA">
      <w:pPr>
        <w:rPr>
          <w:rFonts w:cstheme="minorHAnsi"/>
        </w:rPr>
      </w:pPr>
    </w:p>
    <w:p w14:paraId="518F64BC" w14:textId="518D0426" w:rsidR="007D30C9" w:rsidRPr="00810DE7" w:rsidRDefault="007D30C9" w:rsidP="007D30C9">
      <w:pPr>
        <w:pStyle w:val="Heading3"/>
        <w:rPr>
          <w:rFonts w:cstheme="minorHAnsi"/>
        </w:rPr>
      </w:pPr>
      <w:r w:rsidRPr="00810DE7">
        <w:rPr>
          <w:rFonts w:cstheme="minorHAnsi"/>
        </w:rPr>
        <w:lastRenderedPageBreak/>
        <w:t>2nc- link</w:t>
      </w:r>
      <w:r w:rsidR="00FA0E5F" w:rsidRPr="00810DE7">
        <w:rPr>
          <w:rFonts w:cstheme="minorHAnsi"/>
        </w:rPr>
        <w:t xml:space="preserve">- GND </w:t>
      </w:r>
      <w:r w:rsidRPr="00810DE7">
        <w:rPr>
          <w:rFonts w:cstheme="minorHAnsi"/>
        </w:rPr>
        <w:t xml:space="preserve"> </w:t>
      </w:r>
    </w:p>
    <w:p w14:paraId="32689E79" w14:textId="6F6FB8E8" w:rsidR="007D30C9" w:rsidRPr="00810DE7" w:rsidRDefault="007D30C9" w:rsidP="001F296B">
      <w:pPr>
        <w:pStyle w:val="Heading4"/>
      </w:pPr>
      <w:r w:rsidRPr="00810DE7">
        <w:t xml:space="preserve">The Green New Deal is just progressive neoliberalism that reinvests into market </w:t>
      </w:r>
      <w:proofErr w:type="gramStart"/>
      <w:r w:rsidRPr="00810DE7">
        <w:t>mechanisms</w:t>
      </w:r>
      <w:proofErr w:type="gramEnd"/>
      <w:r w:rsidRPr="00810DE7">
        <w:t xml:space="preserve"> </w:t>
      </w:r>
    </w:p>
    <w:p w14:paraId="4FD083D1" w14:textId="77777777" w:rsidR="007D30C9" w:rsidRPr="00810DE7" w:rsidRDefault="007D30C9" w:rsidP="007D30C9">
      <w:pPr>
        <w:rPr>
          <w:rStyle w:val="Style13ptBold"/>
          <w:rFonts w:cstheme="minorHAnsi"/>
        </w:rPr>
      </w:pPr>
      <w:r w:rsidRPr="00810DE7">
        <w:rPr>
          <w:rStyle w:val="Style13ptBold"/>
          <w:rFonts w:cstheme="minorHAnsi"/>
        </w:rPr>
        <w:t>Abbott- philosophy professor at Federation University- 21.</w:t>
      </w:r>
    </w:p>
    <w:p w14:paraId="3DFA8BC3" w14:textId="6213DEB7" w:rsidR="007D30C9" w:rsidRPr="00810DE7" w:rsidRDefault="007D30C9" w:rsidP="007D30C9">
      <w:pPr>
        <w:rPr>
          <w:rFonts w:cstheme="minorHAnsi"/>
        </w:rPr>
      </w:pPr>
      <w:r w:rsidRPr="00810DE7">
        <w:rPr>
          <w:rFonts w:cstheme="minorHAnsi"/>
        </w:rPr>
        <w:t xml:space="preserve">MATHEW ABBOTT- lecturer in philosophy at Federation University Australia. STEVEN CHANG- n academic librarian at La Trobe University. Jacobin. The Victorian “Green New Deal” Is Really an Exercise in Greenwashing. </w:t>
      </w:r>
      <w:hyperlink r:id="rId21" w:history="1">
        <w:r w:rsidRPr="00810DE7">
          <w:rPr>
            <w:rStyle w:val="Hyperlink"/>
            <w:rFonts w:cstheme="minorHAnsi"/>
          </w:rPr>
          <w:t>https://jacobin.com/2021/02/victoria-australia-daniel-andrews-labor-greenwashing-green-new-deal</w:t>
        </w:r>
      </w:hyperlink>
      <w:r w:rsidRPr="00810DE7">
        <w:rPr>
          <w:rFonts w:cstheme="minorHAnsi"/>
        </w:rPr>
        <w:t xml:space="preserve">. 02.04.2021. DOA: 06/17/23. AR. </w:t>
      </w:r>
    </w:p>
    <w:p w14:paraId="503B9F98" w14:textId="2A7AEBE5" w:rsidR="007D30C9" w:rsidRPr="00810DE7" w:rsidRDefault="007D30C9" w:rsidP="007D30C9">
      <w:pPr>
        <w:rPr>
          <w:rFonts w:cstheme="minorHAnsi"/>
          <w:b/>
          <w:bCs/>
          <w:u w:val="single"/>
        </w:rPr>
      </w:pPr>
      <w:r w:rsidRPr="00810DE7">
        <w:rPr>
          <w:rFonts w:cstheme="minorHAnsi"/>
        </w:rPr>
        <w:t>Progressive Neoliberalism</w:t>
      </w:r>
      <w:r w:rsidR="00676BD6" w:rsidRPr="00810DE7">
        <w:rPr>
          <w:rFonts w:cstheme="minorHAnsi"/>
        </w:rPr>
        <w:t xml:space="preserve"> </w:t>
      </w:r>
      <w:r w:rsidRPr="00FD5499">
        <w:rPr>
          <w:rFonts w:cstheme="minorHAnsi"/>
          <w:b/>
          <w:bCs/>
          <w:highlight w:val="yellow"/>
          <w:u w:val="single"/>
        </w:rPr>
        <w:t>The standard tactic</w:t>
      </w:r>
      <w:r w:rsidRPr="00810DE7">
        <w:rPr>
          <w:rFonts w:cstheme="minorHAnsi"/>
          <w:b/>
          <w:bCs/>
          <w:u w:val="single"/>
        </w:rPr>
        <w:t xml:space="preserve"> used</w:t>
      </w:r>
      <w:r w:rsidRPr="00810DE7">
        <w:rPr>
          <w:rFonts w:cstheme="minorHAnsi"/>
        </w:rPr>
        <w:t xml:space="preserve"> by Daniel Andrews is </w:t>
      </w:r>
      <w:r w:rsidRPr="00FD5499">
        <w:rPr>
          <w:rFonts w:cstheme="minorHAnsi"/>
          <w:b/>
          <w:bCs/>
          <w:highlight w:val="yellow"/>
          <w:u w:val="single"/>
        </w:rPr>
        <w:t>to</w:t>
      </w:r>
      <w:r w:rsidRPr="00810DE7">
        <w:rPr>
          <w:rFonts w:cstheme="minorHAnsi"/>
        </w:rPr>
        <w:t xml:space="preserve"> feint left while </w:t>
      </w:r>
      <w:r w:rsidRPr="00FD5499">
        <w:rPr>
          <w:rFonts w:cstheme="minorHAnsi"/>
          <w:b/>
          <w:bCs/>
          <w:highlight w:val="yellow"/>
          <w:u w:val="single"/>
        </w:rPr>
        <w:t>maintain</w:t>
      </w:r>
      <w:r w:rsidRPr="00810DE7">
        <w:rPr>
          <w:rFonts w:cstheme="minorHAnsi"/>
        </w:rPr>
        <w:t xml:space="preserve">ing the ALP’s </w:t>
      </w:r>
      <w:r w:rsidRPr="00810DE7">
        <w:rPr>
          <w:rFonts w:cstheme="minorHAnsi"/>
          <w:b/>
          <w:bCs/>
          <w:u w:val="single"/>
        </w:rPr>
        <w:t xml:space="preserve">decades-long </w:t>
      </w:r>
      <w:r w:rsidRPr="00FD5499">
        <w:rPr>
          <w:rFonts w:cstheme="minorHAnsi"/>
          <w:b/>
          <w:bCs/>
          <w:highlight w:val="yellow"/>
          <w:u w:val="single"/>
        </w:rPr>
        <w:t>commitment to privatization</w:t>
      </w:r>
      <w:r w:rsidRPr="00810DE7">
        <w:rPr>
          <w:rFonts w:cstheme="minorHAnsi"/>
          <w:b/>
          <w:bCs/>
          <w:u w:val="single"/>
        </w:rPr>
        <w:t xml:space="preserve"> and market-based reforms on matters of substance. </w:t>
      </w:r>
      <w:r w:rsidRPr="00810DE7">
        <w:rPr>
          <w:rFonts w:cstheme="minorHAnsi"/>
        </w:rPr>
        <w:t>And when it comes to environmental policy, his approach has always been weak. Meanwhile, the eagerness of the Victorian Greens to compromise on their GND may indicate they are angling for a ministry or a power-sharing arrangement with the Victorian ALP after the next election.</w:t>
      </w:r>
      <w:r w:rsidR="00676BD6" w:rsidRPr="00810DE7">
        <w:rPr>
          <w:rFonts w:cstheme="minorHAnsi"/>
        </w:rPr>
        <w:t xml:space="preserve"> </w:t>
      </w:r>
      <w:r w:rsidRPr="00810DE7">
        <w:rPr>
          <w:rFonts w:cstheme="minorHAnsi"/>
        </w:rPr>
        <w:t xml:space="preserve">Stories like this are increasingly familiar and likely to become more so in the coming decade. </w:t>
      </w:r>
      <w:r w:rsidRPr="00FD5499">
        <w:rPr>
          <w:rFonts w:cstheme="minorHAnsi"/>
          <w:b/>
          <w:bCs/>
          <w:highlight w:val="yellow"/>
          <w:u w:val="single"/>
        </w:rPr>
        <w:t>I</w:t>
      </w:r>
      <w:r w:rsidRPr="00810DE7">
        <w:rPr>
          <w:rFonts w:cstheme="minorHAnsi"/>
          <w:b/>
          <w:bCs/>
          <w:u w:val="single"/>
        </w:rPr>
        <w:t>t’</w:t>
      </w:r>
      <w:r w:rsidRPr="00FD5499">
        <w:rPr>
          <w:rFonts w:cstheme="minorHAnsi"/>
          <w:b/>
          <w:bCs/>
          <w:highlight w:val="yellow"/>
          <w:u w:val="single"/>
        </w:rPr>
        <w:t>s</w:t>
      </w:r>
      <w:r w:rsidRPr="00810DE7">
        <w:rPr>
          <w:rFonts w:cstheme="minorHAnsi"/>
          <w:b/>
          <w:bCs/>
          <w:u w:val="single"/>
        </w:rPr>
        <w:t xml:space="preserve"> </w:t>
      </w:r>
      <w:r w:rsidRPr="00FD5499">
        <w:rPr>
          <w:rFonts w:cstheme="minorHAnsi"/>
          <w:b/>
          <w:bCs/>
          <w:highlight w:val="yellow"/>
          <w:u w:val="single"/>
        </w:rPr>
        <w:t>part</w:t>
      </w:r>
      <w:r w:rsidRPr="00810DE7">
        <w:rPr>
          <w:rFonts w:cstheme="minorHAnsi"/>
          <w:b/>
          <w:bCs/>
          <w:u w:val="single"/>
        </w:rPr>
        <w:t xml:space="preserve"> of </w:t>
      </w:r>
      <w:r w:rsidRPr="00FD5499">
        <w:rPr>
          <w:rFonts w:cstheme="minorHAnsi"/>
          <w:b/>
          <w:bCs/>
          <w:highlight w:val="yellow"/>
          <w:u w:val="single"/>
        </w:rPr>
        <w:t>an emerging pattern in which</w:t>
      </w:r>
      <w:r w:rsidRPr="00810DE7">
        <w:rPr>
          <w:rFonts w:cstheme="minorHAnsi"/>
          <w:b/>
          <w:bCs/>
          <w:u w:val="single"/>
        </w:rPr>
        <w:t xml:space="preserve"> center-left and even right-wing </w:t>
      </w:r>
      <w:r w:rsidRPr="00FD5499">
        <w:rPr>
          <w:rFonts w:cstheme="minorHAnsi"/>
          <w:b/>
          <w:bCs/>
          <w:highlight w:val="yellow"/>
          <w:u w:val="single"/>
        </w:rPr>
        <w:t>governments brand themselves as green while pursuing the same neoliberal economic policies</w:t>
      </w:r>
      <w:r w:rsidRPr="00810DE7">
        <w:rPr>
          <w:rFonts w:cstheme="minorHAnsi"/>
        </w:rPr>
        <w:t>.</w:t>
      </w:r>
      <w:r w:rsidR="00676BD6" w:rsidRPr="00810DE7">
        <w:rPr>
          <w:rFonts w:cstheme="minorHAnsi"/>
        </w:rPr>
        <w:t xml:space="preserve"> </w:t>
      </w:r>
      <w:r w:rsidRPr="00810DE7">
        <w:rPr>
          <w:rFonts w:cstheme="minorHAnsi"/>
        </w:rPr>
        <w:t xml:space="preserve">Consider British prime minister Boris Johnson’s recent announcement of </w:t>
      </w:r>
      <w:r w:rsidRPr="00810DE7">
        <w:rPr>
          <w:rFonts w:cstheme="minorHAnsi"/>
          <w:b/>
          <w:bCs/>
          <w:u w:val="single"/>
        </w:rPr>
        <w:t>a “</w:t>
      </w:r>
      <w:r w:rsidRPr="00FD5499">
        <w:rPr>
          <w:rFonts w:cstheme="minorHAnsi"/>
          <w:b/>
          <w:bCs/>
          <w:highlight w:val="yellow"/>
          <w:u w:val="single"/>
        </w:rPr>
        <w:t>green industrial revolution”</w:t>
      </w:r>
      <w:r w:rsidRPr="00810DE7">
        <w:rPr>
          <w:rFonts w:cstheme="minorHAnsi"/>
          <w:b/>
          <w:bCs/>
          <w:u w:val="single"/>
        </w:rPr>
        <w:t xml:space="preserve"> — a plan that offers very little prospect for decarbonization and </w:t>
      </w:r>
      <w:r w:rsidRPr="00FD5499">
        <w:rPr>
          <w:rFonts w:cstheme="minorHAnsi"/>
          <w:b/>
          <w:bCs/>
          <w:highlight w:val="yellow"/>
          <w:u w:val="single"/>
        </w:rPr>
        <w:t>relies on unproven technologies</w:t>
      </w:r>
      <w:r w:rsidRPr="00810DE7">
        <w:rPr>
          <w:rFonts w:cstheme="minorHAnsi"/>
          <w:b/>
          <w:bCs/>
          <w:u w:val="single"/>
        </w:rPr>
        <w:t xml:space="preserve"> such as carbon capture and storage, nuclear power, and hydrogen power. </w:t>
      </w:r>
      <w:r w:rsidRPr="00810DE7">
        <w:rPr>
          <w:rFonts w:cstheme="minorHAnsi"/>
        </w:rPr>
        <w:t xml:space="preserve">Despite the rhetoric, the Tory “green industrial revolution” </w:t>
      </w:r>
      <w:r w:rsidRPr="00FD5499">
        <w:rPr>
          <w:rFonts w:cstheme="minorHAnsi"/>
          <w:b/>
          <w:bCs/>
          <w:highlight w:val="yellow"/>
          <w:u w:val="single"/>
        </w:rPr>
        <w:t>is neither green nor revolutionary</w:t>
      </w:r>
      <w:r w:rsidRPr="00810DE7">
        <w:rPr>
          <w:rFonts w:cstheme="minorHAnsi"/>
        </w:rPr>
        <w:t>.</w:t>
      </w:r>
      <w:r w:rsidR="00676BD6" w:rsidRPr="00810DE7">
        <w:rPr>
          <w:rFonts w:cstheme="minorHAnsi"/>
        </w:rPr>
        <w:t xml:space="preserve"> </w:t>
      </w:r>
      <w:r w:rsidRPr="00810DE7">
        <w:rPr>
          <w:rFonts w:cstheme="minorHAnsi"/>
        </w:rPr>
        <w:t xml:space="preserve">Meanwhile, under Keir Starmer, the British </w:t>
      </w:r>
      <w:proofErr w:type="spellStart"/>
      <w:r w:rsidRPr="00810DE7">
        <w:rPr>
          <w:rFonts w:cstheme="minorHAnsi"/>
        </w:rPr>
        <w:t>Labour</w:t>
      </w:r>
      <w:proofErr w:type="spellEnd"/>
      <w:r w:rsidRPr="00810DE7">
        <w:rPr>
          <w:rFonts w:cstheme="minorHAnsi"/>
        </w:rPr>
        <w:t xml:space="preserve"> Party has borrowed GND terminology to sell a timid Green Economic Recovery. A significant retreat from the party’s ambitious £250 billion Corbyn-era package, it abandons previous 2030 decarbonization targets and omits any mention of public ownership or a just transition for workers. Similarly, the European Green Deal has been almost terminally compromised, with fossil fuel lobbyists diluting a green “solution” to a shade of grey.</w:t>
      </w:r>
      <w:r w:rsidR="00676BD6" w:rsidRPr="00810DE7">
        <w:rPr>
          <w:rFonts w:cstheme="minorHAnsi"/>
        </w:rPr>
        <w:t xml:space="preserve"> </w:t>
      </w:r>
      <w:r w:rsidRPr="00810DE7">
        <w:rPr>
          <w:rFonts w:cstheme="minorHAnsi"/>
          <w:u w:val="single"/>
        </w:rPr>
        <w:t>In the United States, Joe Biden has just announced a raft of new executive orders on climate, creating a new White House Office of Domestic Climate Policy and shifting to a “whole-of-government” approach.</w:t>
      </w:r>
      <w:r w:rsidRPr="00810DE7">
        <w:rPr>
          <w:rFonts w:cstheme="minorHAnsi"/>
        </w:rPr>
        <w:t xml:space="preserve"> </w:t>
      </w:r>
      <w:r w:rsidRPr="00810DE7">
        <w:rPr>
          <w:rFonts w:cstheme="minorHAnsi"/>
          <w:b/>
          <w:bCs/>
          <w:u w:val="single"/>
        </w:rPr>
        <w:t xml:space="preserve">The announcement mixes </w:t>
      </w:r>
      <w:r w:rsidRPr="00FD5499">
        <w:rPr>
          <w:rFonts w:cstheme="minorHAnsi"/>
          <w:b/>
          <w:bCs/>
          <w:highlight w:val="yellow"/>
          <w:u w:val="single"/>
        </w:rPr>
        <w:t>GND-style language of “environmental justice” with noncommittal technocratic substance,</w:t>
      </w:r>
      <w:r w:rsidRPr="00810DE7">
        <w:rPr>
          <w:rFonts w:cstheme="minorHAnsi"/>
          <w:b/>
          <w:bCs/>
          <w:u w:val="single"/>
        </w:rPr>
        <w:t xml:space="preserve"> including “rigorous reviews” of leasing practices and the need to “identify steps that can be taken” toward renewables</w:t>
      </w:r>
      <w:r w:rsidRPr="00810DE7">
        <w:rPr>
          <w:rFonts w:cstheme="minorHAnsi"/>
        </w:rPr>
        <w:t>.</w:t>
      </w:r>
      <w:r w:rsidR="00676BD6" w:rsidRPr="00810DE7">
        <w:rPr>
          <w:rFonts w:cstheme="minorHAnsi"/>
        </w:rPr>
        <w:t xml:space="preserve"> </w:t>
      </w:r>
      <w:r w:rsidRPr="00810DE7">
        <w:rPr>
          <w:rFonts w:cstheme="minorHAnsi"/>
          <w:u w:val="single"/>
        </w:rPr>
        <w:t xml:space="preserve">Biden has also appointed fossil fuel allies to senior government positions and is </w:t>
      </w:r>
      <w:r w:rsidRPr="00FD5499">
        <w:rPr>
          <w:rFonts w:cstheme="minorHAnsi"/>
          <w:highlight w:val="yellow"/>
          <w:u w:val="single"/>
        </w:rPr>
        <w:t>still refusing to ban fracking</w:t>
      </w:r>
      <w:r w:rsidRPr="00810DE7">
        <w:rPr>
          <w:rFonts w:cstheme="minorHAnsi"/>
        </w:rPr>
        <w:t xml:space="preserve">. And </w:t>
      </w:r>
      <w:r w:rsidRPr="00FD5499">
        <w:rPr>
          <w:rFonts w:cstheme="minorHAnsi"/>
          <w:b/>
          <w:bCs/>
          <w:highlight w:val="yellow"/>
          <w:u w:val="single"/>
        </w:rPr>
        <w:t>there’s good reason to be concerned</w:t>
      </w:r>
      <w:r w:rsidRPr="00810DE7">
        <w:rPr>
          <w:rFonts w:cstheme="minorHAnsi"/>
          <w:b/>
          <w:bCs/>
          <w:u w:val="single"/>
        </w:rPr>
        <w:t xml:space="preserve"> about the announcement’s “</w:t>
      </w:r>
      <w:r w:rsidRPr="00FD5499">
        <w:rPr>
          <w:rFonts w:cstheme="minorHAnsi"/>
          <w:b/>
          <w:bCs/>
          <w:highlight w:val="yellow"/>
          <w:u w:val="single"/>
        </w:rPr>
        <w:t>national security” framing</w:t>
      </w:r>
      <w:r w:rsidRPr="00810DE7">
        <w:rPr>
          <w:rFonts w:cstheme="minorHAnsi"/>
          <w:b/>
          <w:bCs/>
          <w:u w:val="single"/>
        </w:rPr>
        <w:t xml:space="preserve">. Biden’s apparent shift away from Trump’s destructive environmental agenda may be welcome, but </w:t>
      </w:r>
      <w:r w:rsidRPr="00FD5499">
        <w:rPr>
          <w:rFonts w:cstheme="minorHAnsi"/>
          <w:b/>
          <w:bCs/>
          <w:highlight w:val="yellow"/>
          <w:u w:val="single"/>
        </w:rPr>
        <w:t>it isn’t</w:t>
      </w:r>
      <w:r w:rsidRPr="00810DE7">
        <w:rPr>
          <w:rFonts w:cstheme="minorHAnsi"/>
          <w:b/>
          <w:bCs/>
          <w:u w:val="single"/>
        </w:rPr>
        <w:t xml:space="preserve"> yet </w:t>
      </w:r>
      <w:r w:rsidRPr="00FD5499">
        <w:rPr>
          <w:rFonts w:cstheme="minorHAnsi"/>
          <w:b/>
          <w:bCs/>
          <w:highlight w:val="yellow"/>
          <w:u w:val="single"/>
        </w:rPr>
        <w:t>time to celebrate.</w:t>
      </w:r>
      <w:r w:rsidRPr="00810DE7">
        <w:rPr>
          <w:rFonts w:cstheme="minorHAnsi"/>
          <w:b/>
          <w:bCs/>
          <w:u w:val="single"/>
        </w:rPr>
        <w:t xml:space="preserve"> Rather, examples like </w:t>
      </w:r>
      <w:r w:rsidRPr="00FD5499">
        <w:rPr>
          <w:rFonts w:cstheme="minorHAnsi"/>
          <w:b/>
          <w:bCs/>
          <w:highlight w:val="yellow"/>
          <w:u w:val="single"/>
        </w:rPr>
        <w:t>these show the need for greater scrutiny of reforms</w:t>
      </w:r>
      <w:r w:rsidRPr="00810DE7">
        <w:rPr>
          <w:rFonts w:cstheme="minorHAnsi"/>
          <w:b/>
          <w:bCs/>
          <w:u w:val="single"/>
        </w:rPr>
        <w:t xml:space="preserve"> and announcements that ape the rhetoric </w:t>
      </w:r>
      <w:r w:rsidRPr="00FD5499">
        <w:rPr>
          <w:rFonts w:cstheme="minorHAnsi"/>
          <w:b/>
          <w:bCs/>
          <w:highlight w:val="yellow"/>
          <w:u w:val="single"/>
        </w:rPr>
        <w:t>of the GND.</w:t>
      </w:r>
    </w:p>
    <w:p w14:paraId="2BF3B607" w14:textId="32BF085E" w:rsidR="007D30C9" w:rsidRPr="00810DE7" w:rsidRDefault="007D30C9" w:rsidP="001F296B">
      <w:pPr>
        <w:pStyle w:val="Heading4"/>
      </w:pPr>
      <w:r w:rsidRPr="00810DE7">
        <w:t xml:space="preserve">GND is symbolic green gesturing that locks in climate </w:t>
      </w:r>
      <w:proofErr w:type="gramStart"/>
      <w:r w:rsidRPr="00810DE7">
        <w:t>extinction</w:t>
      </w:r>
      <w:proofErr w:type="gramEnd"/>
      <w:r w:rsidRPr="00810DE7">
        <w:t xml:space="preserve"> </w:t>
      </w:r>
    </w:p>
    <w:p w14:paraId="7A267A91" w14:textId="11777E4C" w:rsidR="007D30C9" w:rsidRPr="00810DE7" w:rsidRDefault="007D30C9" w:rsidP="007D30C9">
      <w:pPr>
        <w:rPr>
          <w:rStyle w:val="Style13ptBold"/>
          <w:rFonts w:cstheme="minorHAnsi"/>
        </w:rPr>
      </w:pPr>
      <w:r w:rsidRPr="00810DE7">
        <w:rPr>
          <w:rStyle w:val="Style13ptBold"/>
          <w:rFonts w:cstheme="minorHAnsi"/>
        </w:rPr>
        <w:t>Abbott- philosophy professor at Federation University- 21.</w:t>
      </w:r>
    </w:p>
    <w:p w14:paraId="75219F12" w14:textId="7A89CDD2" w:rsidR="007D30C9" w:rsidRPr="00810DE7" w:rsidRDefault="007D30C9" w:rsidP="007D30C9">
      <w:pPr>
        <w:rPr>
          <w:rFonts w:cstheme="minorHAnsi"/>
        </w:rPr>
      </w:pPr>
      <w:r w:rsidRPr="00810DE7">
        <w:rPr>
          <w:rFonts w:cstheme="minorHAnsi"/>
        </w:rPr>
        <w:t xml:space="preserve">MATHEW ABBOTT- lecturer in philosophy at Federation University Australia. STEVEN CHANG- n academic librarian at La Trobe University. Jacobin. The Victorian “Green New Deal” Is Really an Exercise in Greenwashing. </w:t>
      </w:r>
      <w:hyperlink r:id="rId22" w:history="1">
        <w:r w:rsidRPr="00810DE7">
          <w:rPr>
            <w:rStyle w:val="Hyperlink"/>
            <w:rFonts w:cstheme="minorHAnsi"/>
          </w:rPr>
          <w:t>https://jacobin.com/2021/02/victoria-australia-daniel-andrews-labor-greenwashing-green-new-deal</w:t>
        </w:r>
      </w:hyperlink>
      <w:r w:rsidRPr="00810DE7">
        <w:rPr>
          <w:rFonts w:cstheme="minorHAnsi"/>
        </w:rPr>
        <w:t xml:space="preserve">. 02.04.2021. DOA: 06/17/23. AR. </w:t>
      </w:r>
    </w:p>
    <w:p w14:paraId="4C46B77D" w14:textId="431F62AB" w:rsidR="007D30C9" w:rsidRDefault="007D30C9" w:rsidP="007D30C9">
      <w:pPr>
        <w:rPr>
          <w:rFonts w:cstheme="minorHAnsi"/>
        </w:rPr>
      </w:pPr>
      <w:r w:rsidRPr="00810DE7">
        <w:rPr>
          <w:rFonts w:cstheme="minorHAnsi"/>
        </w:rPr>
        <w:lastRenderedPageBreak/>
        <w:t>Anti-Capitalist Realism</w:t>
      </w:r>
      <w:r w:rsidR="00676BD6" w:rsidRPr="00810DE7">
        <w:rPr>
          <w:rFonts w:cstheme="minorHAnsi"/>
        </w:rPr>
        <w:t xml:space="preserve"> </w:t>
      </w:r>
      <w:r w:rsidRPr="00810DE7">
        <w:rPr>
          <w:rFonts w:cstheme="minorHAnsi"/>
          <w:b/>
          <w:bCs/>
          <w:u w:val="single"/>
        </w:rPr>
        <w:t xml:space="preserve">This </w:t>
      </w:r>
      <w:r w:rsidRPr="00FD5499">
        <w:rPr>
          <w:rFonts w:cstheme="minorHAnsi"/>
          <w:b/>
          <w:bCs/>
          <w:highlight w:val="yellow"/>
          <w:u w:val="single"/>
        </w:rPr>
        <w:t xml:space="preserve">proliferation of symbolic green gesturing is a challenge for </w:t>
      </w:r>
      <w:proofErr w:type="spellStart"/>
      <w:r w:rsidRPr="00FD5499">
        <w:rPr>
          <w:rFonts w:cstheme="minorHAnsi"/>
          <w:b/>
          <w:bCs/>
          <w:highlight w:val="yellow"/>
          <w:u w:val="single"/>
        </w:rPr>
        <w:t>ecosocialists</w:t>
      </w:r>
      <w:proofErr w:type="spellEnd"/>
      <w:r w:rsidRPr="00FD5499">
        <w:rPr>
          <w:rFonts w:cstheme="minorHAnsi"/>
          <w:b/>
          <w:bCs/>
          <w:highlight w:val="yellow"/>
          <w:u w:val="single"/>
        </w:rPr>
        <w:t xml:space="preserve"> who must</w:t>
      </w:r>
      <w:r w:rsidRPr="00810DE7">
        <w:rPr>
          <w:rFonts w:cstheme="minorHAnsi"/>
          <w:b/>
          <w:bCs/>
          <w:u w:val="single"/>
        </w:rPr>
        <w:t xml:space="preserve"> learn to </w:t>
      </w:r>
      <w:r w:rsidRPr="00FD5499">
        <w:rPr>
          <w:rFonts w:cstheme="minorHAnsi"/>
          <w:b/>
          <w:bCs/>
          <w:highlight w:val="yellow"/>
          <w:u w:val="single"/>
        </w:rPr>
        <w:t>distinguish between</w:t>
      </w:r>
      <w:r w:rsidRPr="00810DE7">
        <w:rPr>
          <w:rFonts w:cstheme="minorHAnsi"/>
          <w:b/>
          <w:bCs/>
          <w:u w:val="single"/>
        </w:rPr>
        <w:t xml:space="preserve"> green </w:t>
      </w:r>
      <w:r w:rsidRPr="00FD5499">
        <w:rPr>
          <w:rFonts w:cstheme="minorHAnsi"/>
          <w:b/>
          <w:bCs/>
          <w:highlight w:val="yellow"/>
          <w:u w:val="single"/>
        </w:rPr>
        <w:t>branding</w:t>
      </w:r>
      <w:r w:rsidRPr="00810DE7">
        <w:rPr>
          <w:rFonts w:cstheme="minorHAnsi"/>
          <w:b/>
          <w:bCs/>
          <w:u w:val="single"/>
        </w:rPr>
        <w:t xml:space="preserve"> </w:t>
      </w:r>
      <w:r w:rsidRPr="00FD5499">
        <w:rPr>
          <w:rFonts w:cstheme="minorHAnsi"/>
          <w:b/>
          <w:bCs/>
          <w:highlight w:val="yellow"/>
          <w:u w:val="single"/>
        </w:rPr>
        <w:t>and</w:t>
      </w:r>
      <w:r w:rsidRPr="00810DE7">
        <w:rPr>
          <w:rFonts w:cstheme="minorHAnsi"/>
          <w:b/>
          <w:bCs/>
          <w:u w:val="single"/>
        </w:rPr>
        <w:t xml:space="preserve"> the </w:t>
      </w:r>
      <w:r w:rsidRPr="00FD5499">
        <w:rPr>
          <w:rFonts w:cstheme="minorHAnsi"/>
          <w:b/>
          <w:bCs/>
          <w:highlight w:val="yellow"/>
          <w:u w:val="single"/>
        </w:rPr>
        <w:t>radical</w:t>
      </w:r>
      <w:r w:rsidRPr="00810DE7">
        <w:rPr>
          <w:rFonts w:cstheme="minorHAnsi"/>
          <w:b/>
          <w:bCs/>
          <w:u w:val="single"/>
        </w:rPr>
        <w:t xml:space="preserve"> changes </w:t>
      </w:r>
      <w:r w:rsidRPr="00FD5499">
        <w:rPr>
          <w:rFonts w:cstheme="minorHAnsi"/>
          <w:b/>
          <w:bCs/>
          <w:highlight w:val="yellow"/>
          <w:u w:val="single"/>
        </w:rPr>
        <w:t>that are</w:t>
      </w:r>
      <w:r w:rsidRPr="00810DE7">
        <w:rPr>
          <w:rFonts w:cstheme="minorHAnsi"/>
          <w:b/>
          <w:bCs/>
          <w:u w:val="single"/>
        </w:rPr>
        <w:t xml:space="preserve"> really </w:t>
      </w:r>
      <w:r w:rsidRPr="00FD5499">
        <w:rPr>
          <w:rFonts w:cstheme="minorHAnsi"/>
          <w:b/>
          <w:bCs/>
          <w:highlight w:val="yellow"/>
          <w:u w:val="single"/>
        </w:rPr>
        <w:t>needed.</w:t>
      </w:r>
      <w:r w:rsidRPr="00810DE7">
        <w:rPr>
          <w:rFonts w:cstheme="minorHAnsi"/>
          <w:b/>
          <w:bCs/>
          <w:u w:val="single"/>
        </w:rPr>
        <w:t xml:space="preserve"> </w:t>
      </w:r>
      <w:r w:rsidRPr="00FD5499">
        <w:rPr>
          <w:rFonts w:cstheme="minorHAnsi"/>
          <w:b/>
          <w:bCs/>
          <w:highlight w:val="yellow"/>
          <w:u w:val="single"/>
        </w:rPr>
        <w:t>If we buy into green illusions</w:t>
      </w:r>
      <w:r w:rsidRPr="00810DE7">
        <w:rPr>
          <w:rFonts w:cstheme="minorHAnsi"/>
          <w:b/>
          <w:bCs/>
          <w:u w:val="single"/>
        </w:rPr>
        <w:t xml:space="preserve">, </w:t>
      </w:r>
      <w:r w:rsidRPr="00FD5499">
        <w:rPr>
          <w:rFonts w:cstheme="minorHAnsi"/>
          <w:b/>
          <w:bCs/>
          <w:highlight w:val="yellow"/>
          <w:u w:val="single"/>
        </w:rPr>
        <w:t>it could detract from the urgency of mobilizing while leaving the power of capital over the environment unchecked</w:t>
      </w:r>
      <w:r w:rsidRPr="00810DE7">
        <w:rPr>
          <w:rFonts w:cstheme="minorHAnsi"/>
          <w:b/>
          <w:bCs/>
          <w:u w:val="single"/>
        </w:rPr>
        <w:t>.</w:t>
      </w:r>
      <w:r w:rsidR="00676BD6" w:rsidRPr="00810DE7">
        <w:rPr>
          <w:rFonts w:cstheme="minorHAnsi"/>
        </w:rPr>
        <w:t xml:space="preserve"> </w:t>
      </w:r>
      <w:r w:rsidRPr="00810DE7">
        <w:rPr>
          <w:rFonts w:cstheme="minorHAnsi"/>
        </w:rPr>
        <w:t xml:space="preserve">Indeed, </w:t>
      </w:r>
      <w:r w:rsidRPr="00FD5499">
        <w:rPr>
          <w:rFonts w:cstheme="minorHAnsi"/>
          <w:highlight w:val="yellow"/>
        </w:rPr>
        <w:t>a</w:t>
      </w:r>
      <w:r w:rsidRPr="00FD5499">
        <w:rPr>
          <w:rFonts w:cstheme="minorHAnsi"/>
          <w:b/>
          <w:bCs/>
          <w:highlight w:val="yellow"/>
          <w:u w:val="single"/>
        </w:rPr>
        <w:t>mbiguities like this may have been a blind spot</w:t>
      </w:r>
      <w:r w:rsidRPr="00810DE7">
        <w:rPr>
          <w:rFonts w:cstheme="minorHAnsi"/>
          <w:b/>
          <w:bCs/>
          <w:u w:val="single"/>
        </w:rPr>
        <w:t xml:space="preserve"> </w:t>
      </w:r>
      <w:r w:rsidRPr="00FD5499">
        <w:rPr>
          <w:rFonts w:cstheme="minorHAnsi"/>
          <w:b/>
          <w:bCs/>
          <w:highlight w:val="yellow"/>
          <w:u w:val="single"/>
        </w:rPr>
        <w:t>resulting from</w:t>
      </w:r>
      <w:r w:rsidRPr="00810DE7">
        <w:rPr>
          <w:rFonts w:cstheme="minorHAnsi"/>
          <w:b/>
          <w:bCs/>
          <w:u w:val="single"/>
        </w:rPr>
        <w:t xml:space="preserve"> the broad politics and soaring rhetoric that are associated with the more radical, transformative </w:t>
      </w:r>
      <w:r w:rsidRPr="00FD5499">
        <w:rPr>
          <w:rFonts w:cstheme="minorHAnsi"/>
          <w:b/>
          <w:bCs/>
          <w:highlight w:val="yellow"/>
          <w:u w:val="single"/>
        </w:rPr>
        <w:t>GNDs</w:t>
      </w:r>
      <w:r w:rsidRPr="00810DE7">
        <w:rPr>
          <w:rFonts w:cstheme="minorHAnsi"/>
        </w:rPr>
        <w:t>.</w:t>
      </w:r>
      <w:r w:rsidR="00676BD6" w:rsidRPr="00810DE7">
        <w:rPr>
          <w:rFonts w:cstheme="minorHAnsi"/>
        </w:rPr>
        <w:t xml:space="preserve"> </w:t>
      </w:r>
      <w:r w:rsidRPr="00810DE7">
        <w:rPr>
          <w:rFonts w:cstheme="minorHAnsi"/>
          <w:b/>
          <w:bCs/>
          <w:u w:val="single"/>
        </w:rPr>
        <w:t xml:space="preserve">The market is a key driver of climate </w:t>
      </w:r>
      <w:proofErr w:type="gramStart"/>
      <w:r w:rsidRPr="00810DE7">
        <w:rPr>
          <w:rFonts w:cstheme="minorHAnsi"/>
          <w:b/>
          <w:bCs/>
          <w:u w:val="single"/>
        </w:rPr>
        <w:t>change</w:t>
      </w:r>
      <w:proofErr w:type="gramEnd"/>
      <w:r w:rsidRPr="00810DE7">
        <w:rPr>
          <w:rFonts w:cstheme="minorHAnsi"/>
          <w:b/>
          <w:bCs/>
          <w:u w:val="single"/>
        </w:rPr>
        <w:t xml:space="preserve"> and the only solution is rational, democratic planning — but this will cut into corporate profits</w:t>
      </w:r>
      <w:r w:rsidRPr="00810DE7">
        <w:rPr>
          <w:rFonts w:cstheme="minorHAnsi"/>
        </w:rPr>
        <w:t xml:space="preserve">. Even if it’s possible to make money from some green technologies, </w:t>
      </w:r>
      <w:r w:rsidRPr="00FD5499">
        <w:rPr>
          <w:rFonts w:cstheme="minorHAnsi"/>
          <w:b/>
          <w:bCs/>
          <w:highlight w:val="yellow"/>
          <w:u w:val="single"/>
        </w:rPr>
        <w:t>competition will drive ecological destruction elsewhere — and exploitation everywhere</w:t>
      </w:r>
      <w:r w:rsidRPr="00810DE7">
        <w:rPr>
          <w:rFonts w:cstheme="minorHAnsi"/>
          <w:b/>
          <w:bCs/>
          <w:u w:val="single"/>
        </w:rPr>
        <w:t>.</w:t>
      </w:r>
      <w:r w:rsidRPr="00810DE7">
        <w:rPr>
          <w:rFonts w:cstheme="minorHAnsi"/>
        </w:rPr>
        <w:t xml:space="preserve"> We are not all on the same side, and we never were.</w:t>
      </w:r>
      <w:r w:rsidR="00676BD6" w:rsidRPr="00810DE7">
        <w:rPr>
          <w:rFonts w:cstheme="minorHAnsi"/>
        </w:rPr>
        <w:t xml:space="preserve"> </w:t>
      </w:r>
      <w:r w:rsidRPr="00810DE7">
        <w:rPr>
          <w:rFonts w:cstheme="minorHAnsi"/>
          <w:u w:val="single"/>
        </w:rPr>
        <w:t>To liberals, socialism seems like an unrealistic goal. But the real utopianism is to think that gradualist half-measures will be anywhere near sufficient to halt global heating at 1.5 or even 2°C.</w:t>
      </w:r>
      <w:r w:rsidRPr="00810DE7">
        <w:rPr>
          <w:rFonts w:cstheme="minorHAnsi"/>
        </w:rPr>
        <w:t xml:space="preserve"> </w:t>
      </w:r>
      <w:r w:rsidRPr="00810DE7">
        <w:rPr>
          <w:rFonts w:cstheme="minorHAnsi"/>
          <w:b/>
          <w:bCs/>
          <w:u w:val="single"/>
        </w:rPr>
        <w:t xml:space="preserve">Realism means understanding that </w:t>
      </w:r>
      <w:r w:rsidRPr="00FD5499">
        <w:rPr>
          <w:rFonts w:cstheme="minorHAnsi"/>
          <w:b/>
          <w:bCs/>
          <w:highlight w:val="yellow"/>
          <w:u w:val="single"/>
        </w:rPr>
        <w:t>big polluters won’t give up unrealized stranded assets without conflict</w:t>
      </w:r>
      <w:r w:rsidRPr="00810DE7">
        <w:rPr>
          <w:rFonts w:cstheme="minorHAnsi"/>
          <w:b/>
          <w:bCs/>
          <w:u w:val="single"/>
        </w:rPr>
        <w:t xml:space="preserve">. </w:t>
      </w:r>
      <w:r w:rsidRPr="00FD5499">
        <w:rPr>
          <w:rFonts w:cstheme="minorHAnsi"/>
          <w:b/>
          <w:bCs/>
          <w:highlight w:val="yellow"/>
          <w:u w:val="single"/>
        </w:rPr>
        <w:t>Only</w:t>
      </w:r>
      <w:r w:rsidRPr="00810DE7">
        <w:rPr>
          <w:rFonts w:cstheme="minorHAnsi"/>
          <w:b/>
          <w:bCs/>
          <w:u w:val="single"/>
        </w:rPr>
        <w:t xml:space="preserve"> </w:t>
      </w:r>
      <w:r w:rsidRPr="00FD5499">
        <w:rPr>
          <w:rFonts w:cstheme="minorHAnsi"/>
          <w:b/>
          <w:bCs/>
          <w:highlight w:val="yellow"/>
          <w:u w:val="single"/>
        </w:rPr>
        <w:t xml:space="preserve">a confrontational social movement, </w:t>
      </w:r>
      <w:proofErr w:type="gramStart"/>
      <w:r w:rsidRPr="00FD5499">
        <w:rPr>
          <w:rFonts w:cstheme="minorHAnsi"/>
          <w:b/>
          <w:bCs/>
          <w:highlight w:val="yellow"/>
          <w:u w:val="single"/>
        </w:rPr>
        <w:t>building</w:t>
      </w:r>
      <w:proofErr w:type="gramEnd"/>
      <w:r w:rsidRPr="00FD5499">
        <w:rPr>
          <w:rFonts w:cstheme="minorHAnsi"/>
          <w:b/>
          <w:bCs/>
          <w:highlight w:val="yellow"/>
          <w:u w:val="single"/>
        </w:rPr>
        <w:t xml:space="preserve"> on workers’ power at the point of production, can win such a fight</w:t>
      </w:r>
      <w:r w:rsidRPr="00810DE7">
        <w:rPr>
          <w:rFonts w:cstheme="minorHAnsi"/>
          <w:b/>
          <w:bCs/>
          <w:u w:val="single"/>
        </w:rPr>
        <w:t>.</w:t>
      </w:r>
      <w:r w:rsidR="00676BD6" w:rsidRPr="00810DE7">
        <w:rPr>
          <w:rFonts w:cstheme="minorHAnsi"/>
          <w:b/>
          <w:bCs/>
          <w:u w:val="single"/>
        </w:rPr>
        <w:t xml:space="preserve"> </w:t>
      </w:r>
      <w:r w:rsidRPr="00810DE7">
        <w:rPr>
          <w:rFonts w:cstheme="minorHAnsi"/>
        </w:rPr>
        <w:t xml:space="preserve">Ultimately, </w:t>
      </w:r>
      <w:r w:rsidRPr="00FD5499">
        <w:rPr>
          <w:rFonts w:cstheme="minorHAnsi"/>
          <w:b/>
          <w:bCs/>
          <w:highlight w:val="yellow"/>
          <w:u w:val="single"/>
        </w:rPr>
        <w:t>we will</w:t>
      </w:r>
      <w:r w:rsidRPr="00810DE7">
        <w:rPr>
          <w:rFonts w:cstheme="minorHAnsi"/>
          <w:b/>
          <w:bCs/>
          <w:u w:val="single"/>
        </w:rPr>
        <w:t xml:space="preserve"> have to </w:t>
      </w:r>
      <w:r w:rsidRPr="00FD5499">
        <w:rPr>
          <w:rFonts w:cstheme="minorHAnsi"/>
          <w:b/>
          <w:bCs/>
          <w:highlight w:val="yellow"/>
          <w:u w:val="single"/>
        </w:rPr>
        <w:t>force a break with the extractive logic of commodity production</w:t>
      </w:r>
      <w:r w:rsidRPr="00810DE7">
        <w:rPr>
          <w:rFonts w:cstheme="minorHAnsi"/>
          <w:b/>
          <w:bCs/>
          <w:u w:val="single"/>
        </w:rPr>
        <w:t xml:space="preserve"> and build a planned, socialist economy.</w:t>
      </w:r>
      <w:r w:rsidRPr="00810DE7">
        <w:rPr>
          <w:rFonts w:cstheme="minorHAnsi"/>
        </w:rPr>
        <w:t xml:space="preserve"> But </w:t>
      </w:r>
      <w:proofErr w:type="spellStart"/>
      <w:r w:rsidRPr="00810DE7">
        <w:rPr>
          <w:rFonts w:cstheme="minorHAnsi"/>
        </w:rPr>
        <w:t>ecosocialists</w:t>
      </w:r>
      <w:proofErr w:type="spellEnd"/>
      <w:r w:rsidRPr="00810DE7">
        <w:rPr>
          <w:rFonts w:cstheme="minorHAnsi"/>
        </w:rPr>
        <w:t xml:space="preserve"> should also reject the fatalistic assumption that steps toward decarbonization are impossible within capitalism. Radical action is both possible and necessary in the 2020s.</w:t>
      </w:r>
      <w:r w:rsidR="00676BD6" w:rsidRPr="00810DE7">
        <w:rPr>
          <w:rFonts w:cstheme="minorHAnsi"/>
        </w:rPr>
        <w:t xml:space="preserve"> </w:t>
      </w:r>
      <w:r w:rsidRPr="00FD5499">
        <w:rPr>
          <w:rFonts w:cstheme="minorHAnsi"/>
          <w:b/>
          <w:bCs/>
          <w:highlight w:val="yellow"/>
          <w:u w:val="single"/>
        </w:rPr>
        <w:t>Instead of subsidizing “green” industry with public money</w:t>
      </w:r>
      <w:r w:rsidRPr="00810DE7">
        <w:rPr>
          <w:rFonts w:cstheme="minorHAnsi"/>
          <w:b/>
          <w:bCs/>
          <w:u w:val="single"/>
        </w:rPr>
        <w:t xml:space="preserve">, comprehensive </w:t>
      </w:r>
      <w:r w:rsidRPr="00FD5499">
        <w:rPr>
          <w:rFonts w:cstheme="minorHAnsi"/>
          <w:b/>
          <w:bCs/>
          <w:highlight w:val="yellow"/>
          <w:u w:val="single"/>
        </w:rPr>
        <w:t>decarbonization will require a direct confrontation with fossil fuel and extractive capital</w:t>
      </w:r>
      <w:r w:rsidRPr="00810DE7">
        <w:rPr>
          <w:rFonts w:cstheme="minorHAnsi"/>
          <w:b/>
          <w:bCs/>
          <w:u w:val="single"/>
        </w:rPr>
        <w:t>. In other words, a GND is only as good as its class politics.</w:t>
      </w:r>
      <w:r w:rsidRPr="00810DE7">
        <w:rPr>
          <w:rFonts w:cstheme="minorHAnsi"/>
        </w:rPr>
        <w:t xml:space="preserve"> In Australia, the urgency of the environmental crisis is already being used as a pretext to ramp up job insecurity and unsafe working conditions.</w:t>
      </w:r>
      <w:r w:rsidR="00676BD6" w:rsidRPr="00810DE7">
        <w:rPr>
          <w:rFonts w:cstheme="minorHAnsi"/>
        </w:rPr>
        <w:t xml:space="preserve"> </w:t>
      </w:r>
      <w:r w:rsidRPr="00810DE7">
        <w:rPr>
          <w:rFonts w:cstheme="minorHAnsi"/>
        </w:rPr>
        <w:t xml:space="preserve">On a global scale, </w:t>
      </w:r>
      <w:r w:rsidRPr="00810DE7">
        <w:rPr>
          <w:rFonts w:cstheme="minorHAnsi"/>
          <w:b/>
          <w:bCs/>
          <w:u w:val="single"/>
        </w:rPr>
        <w:t xml:space="preserve">co-opted </w:t>
      </w:r>
      <w:r w:rsidRPr="00FD5499">
        <w:rPr>
          <w:rFonts w:cstheme="minorHAnsi"/>
          <w:b/>
          <w:bCs/>
          <w:highlight w:val="yellow"/>
          <w:u w:val="single"/>
        </w:rPr>
        <w:t>GNDs could easily dovetail with imperialism, as states</w:t>
      </w:r>
      <w:r w:rsidRPr="00810DE7">
        <w:rPr>
          <w:rFonts w:cstheme="minorHAnsi"/>
          <w:b/>
          <w:bCs/>
          <w:u w:val="single"/>
        </w:rPr>
        <w:t xml:space="preserve"> guarantee corporations the ability to </w:t>
      </w:r>
      <w:r w:rsidRPr="00FD5499">
        <w:rPr>
          <w:rFonts w:cstheme="minorHAnsi"/>
          <w:b/>
          <w:bCs/>
          <w:highlight w:val="yellow"/>
          <w:u w:val="single"/>
        </w:rPr>
        <w:t>profitably extract r</w:t>
      </w:r>
      <w:r w:rsidRPr="00810DE7">
        <w:rPr>
          <w:rFonts w:cstheme="minorHAnsi"/>
          <w:b/>
          <w:bCs/>
          <w:u w:val="single"/>
        </w:rPr>
        <w:t xml:space="preserve">are </w:t>
      </w:r>
      <w:r w:rsidRPr="00FD5499">
        <w:rPr>
          <w:rFonts w:cstheme="minorHAnsi"/>
          <w:b/>
          <w:bCs/>
          <w:highlight w:val="yellow"/>
          <w:u w:val="single"/>
        </w:rPr>
        <w:t>e</w:t>
      </w:r>
      <w:r w:rsidRPr="00810DE7">
        <w:rPr>
          <w:rFonts w:cstheme="minorHAnsi"/>
          <w:b/>
          <w:bCs/>
          <w:u w:val="single"/>
        </w:rPr>
        <w:t xml:space="preserve">arth </w:t>
      </w:r>
      <w:r w:rsidRPr="00FD5499">
        <w:rPr>
          <w:rFonts w:cstheme="minorHAnsi"/>
          <w:b/>
          <w:bCs/>
          <w:highlight w:val="yellow"/>
          <w:u w:val="single"/>
        </w:rPr>
        <w:t>m</w:t>
      </w:r>
      <w:r w:rsidRPr="00810DE7">
        <w:rPr>
          <w:rFonts w:cstheme="minorHAnsi"/>
          <w:b/>
          <w:bCs/>
          <w:u w:val="single"/>
        </w:rPr>
        <w:t>etal</w:t>
      </w:r>
      <w:r w:rsidRPr="00FD5499">
        <w:rPr>
          <w:rFonts w:cstheme="minorHAnsi"/>
          <w:b/>
          <w:bCs/>
          <w:highlight w:val="yellow"/>
          <w:u w:val="single"/>
        </w:rPr>
        <w:t>s</w:t>
      </w:r>
      <w:r w:rsidRPr="00810DE7">
        <w:rPr>
          <w:rFonts w:cstheme="minorHAnsi"/>
          <w:b/>
          <w:bCs/>
          <w:u w:val="single"/>
        </w:rPr>
        <w:t xml:space="preserve"> </w:t>
      </w:r>
      <w:r w:rsidRPr="00FD5499">
        <w:rPr>
          <w:rFonts w:cstheme="minorHAnsi"/>
          <w:b/>
          <w:bCs/>
          <w:highlight w:val="yellow"/>
          <w:u w:val="single"/>
        </w:rPr>
        <w:t>from the global South</w:t>
      </w:r>
      <w:r w:rsidRPr="00810DE7">
        <w:rPr>
          <w:rFonts w:cstheme="minorHAnsi"/>
          <w:b/>
          <w:bCs/>
          <w:u w:val="single"/>
        </w:rPr>
        <w:t xml:space="preserve">. In a similar fashion, </w:t>
      </w:r>
      <w:r w:rsidRPr="00FD5499">
        <w:rPr>
          <w:rFonts w:cstheme="minorHAnsi"/>
          <w:b/>
          <w:bCs/>
          <w:highlight w:val="yellow"/>
          <w:u w:val="single"/>
        </w:rPr>
        <w:t>neoliberal environmental policies</w:t>
      </w:r>
      <w:r w:rsidRPr="00810DE7">
        <w:rPr>
          <w:rFonts w:cstheme="minorHAnsi"/>
          <w:b/>
          <w:bCs/>
          <w:u w:val="single"/>
        </w:rPr>
        <w:t xml:space="preserve"> like carbon credits could </w:t>
      </w:r>
      <w:r w:rsidRPr="00FD5499">
        <w:rPr>
          <w:rFonts w:cstheme="minorHAnsi"/>
          <w:b/>
          <w:bCs/>
          <w:highlight w:val="yellow"/>
          <w:u w:val="single"/>
        </w:rPr>
        <w:t>have disastrous consequences for Indigenous peoples,</w:t>
      </w:r>
      <w:r w:rsidRPr="00810DE7">
        <w:rPr>
          <w:rFonts w:cstheme="minorHAnsi"/>
          <w:b/>
          <w:bCs/>
          <w:u w:val="single"/>
        </w:rPr>
        <w:t xml:space="preserve"> as companies buy up land to claim offsets.</w:t>
      </w:r>
      <w:r w:rsidR="00676BD6" w:rsidRPr="00810DE7">
        <w:rPr>
          <w:rFonts w:cstheme="minorHAnsi"/>
          <w:b/>
          <w:bCs/>
          <w:u w:val="single"/>
        </w:rPr>
        <w:t xml:space="preserve"> </w:t>
      </w:r>
      <w:r w:rsidRPr="00810DE7">
        <w:rPr>
          <w:rFonts w:cstheme="minorHAnsi"/>
        </w:rPr>
        <w:t xml:space="preserve">An </w:t>
      </w:r>
      <w:proofErr w:type="spellStart"/>
      <w:r w:rsidRPr="00810DE7">
        <w:rPr>
          <w:rFonts w:cstheme="minorHAnsi"/>
        </w:rPr>
        <w:t>ecosocialist</w:t>
      </w:r>
      <w:proofErr w:type="spellEnd"/>
      <w:r w:rsidRPr="00810DE7">
        <w:rPr>
          <w:rFonts w:cstheme="minorHAnsi"/>
        </w:rPr>
        <w:t xml:space="preserve"> GND, on the other hand, could stand in solidarity with less developed countries while bolstering First Nations’ sovereignty by funding land management, regeneration, and rewilding programs, under Indigenous control.</w:t>
      </w:r>
      <w:r w:rsidR="00676BD6" w:rsidRPr="00810DE7">
        <w:rPr>
          <w:rFonts w:cstheme="minorHAnsi"/>
        </w:rPr>
        <w:t xml:space="preserve"> </w:t>
      </w:r>
      <w:r w:rsidRPr="00810DE7">
        <w:rPr>
          <w:rFonts w:cstheme="minorHAnsi"/>
        </w:rPr>
        <w:t xml:space="preserve">Rather than constituting a static set of policies, the GND should be viewed as a high-stakes site of contestation. As the Climate Justice Collective has argued, any successful GND must be founded on the “four Ds”: decolonization, decarbonization, decommodification, and democratization. Anything less may fail to halt climate change. </w:t>
      </w:r>
      <w:r w:rsidRPr="00FD5499">
        <w:rPr>
          <w:rFonts w:cstheme="minorHAnsi"/>
          <w:b/>
          <w:bCs/>
          <w:highlight w:val="yellow"/>
          <w:u w:val="single"/>
        </w:rPr>
        <w:t>Strengthening “green” capital will</w:t>
      </w:r>
      <w:r w:rsidRPr="00810DE7">
        <w:rPr>
          <w:rFonts w:cstheme="minorHAnsi"/>
          <w:b/>
          <w:bCs/>
          <w:u w:val="single"/>
        </w:rPr>
        <w:t xml:space="preserve"> weaken our side politically, while </w:t>
      </w:r>
      <w:r w:rsidRPr="00FD5499">
        <w:rPr>
          <w:rFonts w:cstheme="minorHAnsi"/>
          <w:b/>
          <w:bCs/>
          <w:highlight w:val="yellow"/>
          <w:u w:val="single"/>
        </w:rPr>
        <w:t>intensify</w:t>
      </w:r>
      <w:r w:rsidRPr="00810DE7">
        <w:rPr>
          <w:rFonts w:cstheme="minorHAnsi"/>
          <w:b/>
          <w:bCs/>
          <w:u w:val="single"/>
        </w:rPr>
        <w:t xml:space="preserve">ing </w:t>
      </w:r>
      <w:r w:rsidRPr="00FD5499">
        <w:rPr>
          <w:rFonts w:cstheme="minorHAnsi"/>
          <w:b/>
          <w:bCs/>
          <w:highlight w:val="yellow"/>
          <w:u w:val="single"/>
        </w:rPr>
        <w:t>the exploitation of the poor and vulnerable</w:t>
      </w:r>
      <w:r w:rsidRPr="00810DE7">
        <w:rPr>
          <w:rFonts w:cstheme="minorHAnsi"/>
          <w:b/>
          <w:bCs/>
          <w:u w:val="single"/>
        </w:rPr>
        <w:t>.</w:t>
      </w:r>
      <w:r w:rsidR="00676BD6" w:rsidRPr="00810DE7">
        <w:rPr>
          <w:rFonts w:cstheme="minorHAnsi"/>
        </w:rPr>
        <w:t xml:space="preserve"> </w:t>
      </w:r>
    </w:p>
    <w:p w14:paraId="0E6645B5" w14:textId="77777777" w:rsidR="00AF0636" w:rsidRDefault="00AF0636" w:rsidP="00AF0636">
      <w:pPr>
        <w:pStyle w:val="Heading4"/>
      </w:pPr>
      <w:r>
        <w:t xml:space="preserve">Appeals to green tech are a delaying tactic to maintain the status quo. Tech can only solve when organized and produced in a post-capitalist </w:t>
      </w:r>
      <w:proofErr w:type="gramStart"/>
      <w:r>
        <w:t>society</w:t>
      </w:r>
      <w:proofErr w:type="gramEnd"/>
    </w:p>
    <w:p w14:paraId="048CF4A5" w14:textId="77777777" w:rsidR="00AF0636" w:rsidRPr="00D863E8" w:rsidRDefault="00AF0636" w:rsidP="00AF0636">
      <w:pPr>
        <w:rPr>
          <w:rStyle w:val="Style13ptBold"/>
          <w:b w:val="0"/>
          <w:bCs w:val="0"/>
        </w:rPr>
      </w:pPr>
      <w:r>
        <w:rPr>
          <w:rStyle w:val="Style13ptBold"/>
        </w:rPr>
        <w:t>Black 21</w:t>
      </w:r>
      <w:r>
        <w:rPr>
          <w:rStyle w:val="Style13ptBold"/>
          <w:b w:val="0"/>
          <w:bCs w:val="0"/>
        </w:rPr>
        <w:t xml:space="preserve"> </w:t>
      </w:r>
      <w:r w:rsidRPr="00D863E8">
        <w:rPr>
          <w:rStyle w:val="Style13ptBold"/>
          <w:b w:val="0"/>
          <w:bCs w:val="0"/>
          <w:sz w:val="22"/>
        </w:rPr>
        <w:t xml:space="preserve">[Emma, Co-convenor of the Melbourne School of Continental Philosophy, “Capitalism’s fake solutions to the climate crisis,” </w:t>
      </w:r>
      <w:r w:rsidRPr="00D863E8">
        <w:rPr>
          <w:rStyle w:val="Style13ptBold"/>
          <w:b w:val="0"/>
          <w:bCs w:val="0"/>
          <w:i/>
          <w:iCs/>
          <w:sz w:val="22"/>
        </w:rPr>
        <w:t>Red Flag</w:t>
      </w:r>
      <w:r w:rsidRPr="00D863E8">
        <w:rPr>
          <w:rStyle w:val="Style13ptBold"/>
          <w:b w:val="0"/>
          <w:bCs w:val="0"/>
          <w:sz w:val="22"/>
        </w:rPr>
        <w:t xml:space="preserve">, 05/23/21, </w:t>
      </w:r>
      <w:hyperlink r:id="rId23" w:history="1">
        <w:r w:rsidRPr="00D863E8">
          <w:rPr>
            <w:rStyle w:val="Hyperlink"/>
          </w:rPr>
          <w:t>https://redflag.org.au/article/capitalisms-fake-solutions-climate-crisis/</w:t>
        </w:r>
      </w:hyperlink>
      <w:r w:rsidRPr="00D863E8">
        <w:rPr>
          <w:rStyle w:val="Style13ptBold"/>
          <w:b w:val="0"/>
          <w:bCs w:val="0"/>
          <w:sz w:val="22"/>
        </w:rPr>
        <w:t>]</w:t>
      </w:r>
    </w:p>
    <w:p w14:paraId="2E9200C9" w14:textId="77777777" w:rsidR="00AF0636" w:rsidRPr="00E81669" w:rsidRDefault="00AF0636" w:rsidP="00AF0636">
      <w:pPr>
        <w:rPr>
          <w:sz w:val="16"/>
        </w:rPr>
      </w:pPr>
      <w:r w:rsidRPr="00D863E8">
        <w:rPr>
          <w:rStyle w:val="StyleUnderline"/>
        </w:rPr>
        <w:t>“Net zero by 2050”</w:t>
      </w:r>
      <w:r w:rsidRPr="00E81669">
        <w:rPr>
          <w:sz w:val="16"/>
        </w:rPr>
        <w:t xml:space="preserve"> (or 2060 in China’s case) </w:t>
      </w:r>
      <w:r w:rsidRPr="00D863E8">
        <w:rPr>
          <w:rStyle w:val="StyleUnderline"/>
        </w:rPr>
        <w:t>has become the new mainstream political mantra on climate change.</w:t>
      </w:r>
      <w:r w:rsidRPr="00E81669">
        <w:rPr>
          <w:sz w:val="16"/>
        </w:rPr>
        <w:t xml:space="preserve"> However, </w:t>
      </w:r>
      <w:r w:rsidRPr="00D863E8">
        <w:rPr>
          <w:rStyle w:val="StyleUnderline"/>
        </w:rPr>
        <w:t>this ambitious-sounding, yet still far from adequate, goal is premised on a series of new technologies that remain untested at best and completely hypothetical at worst.</w:t>
      </w:r>
      <w:r w:rsidRPr="00E81669">
        <w:rPr>
          <w:sz w:val="16"/>
        </w:rPr>
        <w:t xml:space="preserve"> The name dropping of an array of these high-tech “solutions” to the climate crisis was a feature of US President Joe Biden’s Earth Day summit in April. Among those in which Biden has promised to invest US$35 billion as part of his proposed American Jobs Plan are carbon capture and storage, hydrogen, nuclear, floating offshore wind, </w:t>
      </w:r>
      <w:proofErr w:type="gramStart"/>
      <w:r w:rsidRPr="00E81669">
        <w:rPr>
          <w:sz w:val="16"/>
        </w:rPr>
        <w:t>biofuels</w:t>
      </w:r>
      <w:proofErr w:type="gramEnd"/>
      <w:r w:rsidRPr="00E81669">
        <w:rPr>
          <w:sz w:val="16"/>
        </w:rPr>
        <w:t xml:space="preserve"> and electric vehicles. While the disappearance of the outright climate denialism of the Trump era might seem cause for celebration, </w:t>
      </w:r>
      <w:r w:rsidRPr="00D863E8">
        <w:rPr>
          <w:rStyle w:val="StyleUnderline"/>
        </w:rPr>
        <w:t xml:space="preserve">the new trend for </w:t>
      </w:r>
      <w:proofErr w:type="spellStart"/>
      <w:r w:rsidRPr="00D863E8">
        <w:rPr>
          <w:rStyle w:val="StyleUnderline"/>
        </w:rPr>
        <w:t>spruiking</w:t>
      </w:r>
      <w:proofErr w:type="spellEnd"/>
      <w:r w:rsidRPr="00D863E8">
        <w:rPr>
          <w:rStyle w:val="StyleUnderline"/>
        </w:rPr>
        <w:t xml:space="preserve"> the magical power of technology to solve the climate crisis </w:t>
      </w:r>
      <w:r w:rsidRPr="00D863E8">
        <w:rPr>
          <w:rStyle w:val="StyleUnderline"/>
        </w:rPr>
        <w:lastRenderedPageBreak/>
        <w:t>is cause for serious concern.</w:t>
      </w:r>
      <w:r w:rsidRPr="00E81669">
        <w:rPr>
          <w:sz w:val="16"/>
        </w:rPr>
        <w:t xml:space="preserve"> When you look beyond the headline-grabbing announcements of increased long-term ambition, the Earth Day summit amounted to little more than</w:t>
      </w:r>
      <w:r w:rsidRPr="00E81669">
        <w:rPr>
          <w:rStyle w:val="StyleUnderline"/>
        </w:rPr>
        <w:t xml:space="preserve"> another case of government greenwashing of the business as usual of fossil-</w:t>
      </w:r>
      <w:proofErr w:type="spellStart"/>
      <w:r w:rsidRPr="00E81669">
        <w:rPr>
          <w:rStyle w:val="StyleUnderline"/>
        </w:rPr>
        <w:t>fuelled</w:t>
      </w:r>
      <w:proofErr w:type="spellEnd"/>
      <w:r w:rsidRPr="00E81669">
        <w:rPr>
          <w:rStyle w:val="StyleUnderline"/>
        </w:rPr>
        <w:t xml:space="preserve"> capitalism.</w:t>
      </w:r>
      <w:r w:rsidRPr="00E81669">
        <w:rPr>
          <w:sz w:val="16"/>
        </w:rPr>
        <w:t xml:space="preserve"> Instead of detailing the changes to be made in the here and now to reduce emissions, Biden and other world leaders instead </w:t>
      </w:r>
      <w:r w:rsidRPr="00E81669">
        <w:rPr>
          <w:rStyle w:val="StyleUnderline"/>
        </w:rPr>
        <w:t>promoted faith in the capacity of science and technology to come to the rescue at an indeterminate point in the future.</w:t>
      </w:r>
      <w:r w:rsidRPr="00E81669">
        <w:rPr>
          <w:sz w:val="16"/>
        </w:rPr>
        <w:t xml:space="preserve"> Australian Prime Minister Scott Morrison was among them. While the media highlighted the supposed gulf between a progressive, “green” Biden and the conservative, fossil-fuel-loving Morrison, they both promoted the same faith in the powers of technology. Like Biden, Morrison has vowed to invest tens of billions of dollars in developing carbon capture and storage technologies, “clean” hydrogen, “blue” </w:t>
      </w:r>
      <w:proofErr w:type="gramStart"/>
      <w:r w:rsidRPr="00E81669">
        <w:rPr>
          <w:sz w:val="16"/>
        </w:rPr>
        <w:t>carbon</w:t>
      </w:r>
      <w:proofErr w:type="gramEnd"/>
      <w:r w:rsidRPr="00E81669">
        <w:rPr>
          <w:sz w:val="16"/>
        </w:rPr>
        <w:t xml:space="preserve"> and “green” steel—among other </w:t>
      </w:r>
      <w:proofErr w:type="spellStart"/>
      <w:r w:rsidRPr="00E81669">
        <w:rPr>
          <w:sz w:val="16"/>
        </w:rPr>
        <w:t>colourful</w:t>
      </w:r>
      <w:proofErr w:type="spellEnd"/>
      <w:r w:rsidRPr="00E81669">
        <w:rPr>
          <w:sz w:val="16"/>
        </w:rPr>
        <w:t xml:space="preserve"> innovations. In May’s federal budget, the Coalition allocated more than half a billion dollars to developing the first two of these technologies—$263.7 million for carbon capture and storage (CCS) and $275.5 million for “clean” hydrogen. CCS mostly involves capturing C02 emissions at their source—in mines, power stations and so on—and pumping them deep underground (so the theory goes) to be permanently stored in appropriately porous and stable rock formations. But despite politicians and business leaders </w:t>
      </w:r>
      <w:proofErr w:type="spellStart"/>
      <w:r w:rsidRPr="00E81669">
        <w:rPr>
          <w:sz w:val="16"/>
        </w:rPr>
        <w:t>spruiking</w:t>
      </w:r>
      <w:proofErr w:type="spellEnd"/>
      <w:r w:rsidRPr="00E81669">
        <w:rPr>
          <w:sz w:val="16"/>
        </w:rPr>
        <w:t xml:space="preserve"> CCS as an easy fix for the climate crisis for decades, it has never been shown to work on anything near the scale required. Australia already boasts the world’s largest, supposedly functional, CCS facility at Chevron’s Gorgon gas project in Western Australia. However, according to the Climate Council, “the Gorgon CCS trial has been a big, expensive failure ... capturing less than half the emissions needed to make CCS viable”. In what is only the latest in a series of problems since it became operational in 2019, Michael </w:t>
      </w:r>
      <w:proofErr w:type="spellStart"/>
      <w:r w:rsidRPr="00E81669">
        <w:rPr>
          <w:sz w:val="16"/>
        </w:rPr>
        <w:t>Mazengarb</w:t>
      </w:r>
      <w:proofErr w:type="spellEnd"/>
      <w:r w:rsidRPr="00E81669">
        <w:rPr>
          <w:sz w:val="16"/>
        </w:rPr>
        <w:t xml:space="preserve"> reported in Renew Economy earlier this year that pumping equipment required to clear water from the undersea formation into which the C02 is to be injected had become clogged with sand. However, while CCS may be useless for addressing climate change, </w:t>
      </w:r>
      <w:r w:rsidRPr="00E81669">
        <w:rPr>
          <w:rStyle w:val="StyleUnderline"/>
        </w:rPr>
        <w:t>it remains an extremely useful political tool for the government—providing it with green cover while it continues to funnel money to</w:t>
      </w:r>
      <w:r w:rsidRPr="00E81669">
        <w:rPr>
          <w:sz w:val="16"/>
        </w:rPr>
        <w:t xml:space="preserve"> Coalition supporters in </w:t>
      </w:r>
      <w:r w:rsidRPr="00E81669">
        <w:rPr>
          <w:rStyle w:val="StyleUnderline"/>
        </w:rPr>
        <w:t>the coal and gas industries.</w:t>
      </w:r>
      <w:r w:rsidRPr="00E81669">
        <w:rPr>
          <w:sz w:val="16"/>
        </w:rPr>
        <w:t xml:space="preserve"> And of course, it’s also useful for those companies on the receiving end of the government’s “green” largesse. Bernard Keane was right in his assessment of it as a scam in </w:t>
      </w:r>
      <w:proofErr w:type="spellStart"/>
      <w:r w:rsidRPr="00E81669">
        <w:rPr>
          <w:sz w:val="16"/>
        </w:rPr>
        <w:t>Crikey</w:t>
      </w:r>
      <w:proofErr w:type="spellEnd"/>
      <w:r w:rsidRPr="00E81669">
        <w:rPr>
          <w:sz w:val="16"/>
        </w:rPr>
        <w:t xml:space="preserve">. “Fossil fuel interests”, he wrote in 2019, “sense the opportunity to extract some taxpayer funding from a government worried it might have to pretend it believes in climate change”. With this year’s budget, they hit the jackpot. But if CCS is a scam, what about “clean” hydrogen? In his speech to the Earth Day summit, Morrison vowed to rival US innovation by investing billions in high-tech “hydrogen valleys”. “In the United States you have the Silicon Valley”, he said. “Here in </w:t>
      </w:r>
      <w:proofErr w:type="gramStart"/>
      <w:r w:rsidRPr="00E81669">
        <w:rPr>
          <w:sz w:val="16"/>
        </w:rPr>
        <w:t>Australia</w:t>
      </w:r>
      <w:proofErr w:type="gramEnd"/>
      <w:r w:rsidRPr="00E81669">
        <w:rPr>
          <w:sz w:val="16"/>
        </w:rPr>
        <w:t xml:space="preserve"> we are creating our own ‘Hydrogen Valleys’, where we will transform our transport industries, our mining and resource sectors, our manufacturing, our fuel and energy production.” Hydrogen is potentially a clean energy source, but only if it’s produced using renewable energy. And to be produced at the scale required to transform the economy in the way Morrison is implying would require a lot of electricity. In his recent contribution to the Quarterly Essay, Australia’s former chief scientist, Alan Finkel, calculates that to produce the equivalent volume of hydrogen to what Australia currently exports in liquefied natural gas would require “approximately 2,200 terawatt-hours” of electricity. This, Finkel notes, “is about eight times Australia’s total electricity generation in 2019”. If Morrison genuinely believes the “hydrogen boom” he envisages will be based on production of renewable energy on that kind of scale, the government would have provided increased funding for renewables in the budget. None was forthcoming. The reality is that Morrison sees the talk of “hydrogen valleys” as a way of greenwashing the same old “gas-fired recovery” he was promoting last year. The government doesn’t envisage producing hydrogen with electricity from renewables, but rather from gas. The focus on CCS gives the game away. The “hydrogen valleys” of the future will be </w:t>
      </w:r>
      <w:proofErr w:type="spellStart"/>
      <w:r w:rsidRPr="00E81669">
        <w:rPr>
          <w:sz w:val="16"/>
        </w:rPr>
        <w:t>criss-crossed</w:t>
      </w:r>
      <w:proofErr w:type="spellEnd"/>
      <w:r w:rsidRPr="00E81669">
        <w:rPr>
          <w:sz w:val="16"/>
        </w:rPr>
        <w:t xml:space="preserve"> with pipelines and peppered with gas-fired power stations with (we’re supposed to believe) the magic of CCS ensuring that the whole operation can nevertheless be run green and guilt-free. “Clean” hydrogen then, just like CCS, turns out to be just another technological chimera designed to greenwash capitalism’s continuing addiction to fossil fuels. What then of the other technological solutions being touted? Perhaps the most headline grabbing of them has been Biden’s proposed US$174 billion investment in the infrastructure for electric vehicles and their production. On the surface, again, this might sound like a good idea. Who wouldn’t want to live in a world in which we can all drive around in sleek, silent, </w:t>
      </w:r>
      <w:proofErr w:type="gramStart"/>
      <w:r w:rsidRPr="00E81669">
        <w:rPr>
          <w:sz w:val="16"/>
        </w:rPr>
        <w:t>powerful</w:t>
      </w:r>
      <w:proofErr w:type="gramEnd"/>
      <w:r w:rsidRPr="00E81669">
        <w:rPr>
          <w:sz w:val="16"/>
        </w:rPr>
        <w:t xml:space="preserve"> and “green” electric vehicles like </w:t>
      </w:r>
      <w:proofErr w:type="spellStart"/>
      <w:r w:rsidRPr="00E81669">
        <w:rPr>
          <w:sz w:val="16"/>
        </w:rPr>
        <w:t>Teslas</w:t>
      </w:r>
      <w:proofErr w:type="spellEnd"/>
      <w:r w:rsidRPr="00E81669">
        <w:rPr>
          <w:sz w:val="16"/>
        </w:rPr>
        <w:t xml:space="preserve">? Again, however, </w:t>
      </w:r>
      <w:r w:rsidRPr="00E81669">
        <w:rPr>
          <w:rStyle w:val="StyleUnderline"/>
        </w:rPr>
        <w:t>this is just another fake technological “fix” to the climate crisis that will help perpetuate the environmentally destructive status quo.</w:t>
      </w:r>
      <w:r w:rsidRPr="00E81669">
        <w:rPr>
          <w:sz w:val="16"/>
        </w:rPr>
        <w:t xml:space="preserve"> A genuinely sustainable society won’t be built around the kind of car culture that exists today. </w:t>
      </w:r>
      <w:r w:rsidRPr="00D71A6C">
        <w:rPr>
          <w:sz w:val="16"/>
          <w:szCs w:val="16"/>
        </w:rPr>
        <w:t>What’s needed, among other things, is a massive investment in public transport and the transformation of cities to reduce the need for long commutes.</w:t>
      </w:r>
      <w:r w:rsidRPr="00E81669">
        <w:rPr>
          <w:sz w:val="16"/>
        </w:rPr>
        <w:t xml:space="preserve"> </w:t>
      </w:r>
      <w:r w:rsidRPr="00E81669">
        <w:rPr>
          <w:rStyle w:val="StyleUnderline"/>
        </w:rPr>
        <w:t>The promotion of</w:t>
      </w:r>
      <w:r w:rsidRPr="00E81669">
        <w:rPr>
          <w:sz w:val="16"/>
        </w:rPr>
        <w:t xml:space="preserve"> electric vehicles as part of </w:t>
      </w:r>
      <w:r w:rsidRPr="00E81669">
        <w:rPr>
          <w:rStyle w:val="StyleUnderline"/>
        </w:rPr>
        <w:t>a technological “green” utopia is designed to forestall this kind of change, to protect as much as possible the</w:t>
      </w:r>
      <w:r w:rsidRPr="00E81669">
        <w:rPr>
          <w:sz w:val="16"/>
        </w:rPr>
        <w:t xml:space="preserve"> car makers and other big </w:t>
      </w:r>
      <w:r w:rsidRPr="00E81669">
        <w:rPr>
          <w:rStyle w:val="StyleUnderline"/>
        </w:rPr>
        <w:t>business interests that profit from the status quo.</w:t>
      </w:r>
      <w:r>
        <w:rPr>
          <w:rStyle w:val="StyleUnderline"/>
        </w:rPr>
        <w:t xml:space="preserve"> </w:t>
      </w:r>
      <w:r w:rsidRPr="00E81669">
        <w:rPr>
          <w:sz w:val="16"/>
        </w:rPr>
        <w:t xml:space="preserve">Elon Musk personifies this. In his </w:t>
      </w:r>
      <w:proofErr w:type="spellStart"/>
      <w:r w:rsidRPr="00E81669">
        <w:rPr>
          <w:sz w:val="16"/>
        </w:rPr>
        <w:t>authorised</w:t>
      </w:r>
      <w:proofErr w:type="spellEnd"/>
      <w:r w:rsidRPr="00E81669">
        <w:rPr>
          <w:sz w:val="16"/>
        </w:rPr>
        <w:t xml:space="preserve"> biography, Elon Musk: Tesla, SpaceX, and the Quest for a Fantastic Future, Ashlee Vance revealed that Musk’s California “hyperloop” proposal was aimed at quashing plans for a high-speed rail link between Los Angeles and San Francisco. “Musk had dished out the Hyperloop proposal just to make the public and legislators rethink the high-speed train”, wrote Vance. “He didn’t intend to build the thing ... With any luck, the high-speed rail would be cancelled. Musk said as much to me during a series of emails and phone calls leading up to the announcement.” For those who can afford it (a base-level Tesla will set you back an eye-watering $73,900 in Australia today), driving an electric car might make you feel like you’re doing something to help save the planet. This is an illusion. Even if your car is charged from electricity produced by renewable energy, you also </w:t>
      </w:r>
      <w:proofErr w:type="gramStart"/>
      <w:r w:rsidRPr="00E81669">
        <w:rPr>
          <w:sz w:val="16"/>
        </w:rPr>
        <w:t>have to</w:t>
      </w:r>
      <w:proofErr w:type="gramEnd"/>
      <w:r w:rsidRPr="00E81669">
        <w:rPr>
          <w:sz w:val="16"/>
        </w:rPr>
        <w:t xml:space="preserve"> consider all the emissions produced in the construction and maintenance of the roads and freeways on which you drive. Then there’s the material of the car itself, and the lithium needed for the battery. Already, the skyrocketing demand is causing major environmental problems for major lithium producers like China, </w:t>
      </w:r>
      <w:proofErr w:type="gramStart"/>
      <w:r w:rsidRPr="00E81669">
        <w:rPr>
          <w:sz w:val="16"/>
        </w:rPr>
        <w:t>Chile</w:t>
      </w:r>
      <w:proofErr w:type="gramEnd"/>
      <w:r w:rsidRPr="00E81669">
        <w:rPr>
          <w:sz w:val="16"/>
        </w:rPr>
        <w:t xml:space="preserve"> and Bolivia. Tellingly, Musk has already devised the ultimate escape plan for himself—moving to Mars. This is not an option for most people. </w:t>
      </w:r>
      <w:r w:rsidRPr="00E81669">
        <w:rPr>
          <w:rStyle w:val="StyleUnderline"/>
        </w:rPr>
        <w:t xml:space="preserve">The long list of fake technological fixes to the climate crisis is nothing more than a delaying tactic, designed to create </w:t>
      </w:r>
      <w:r w:rsidRPr="00E81669">
        <w:rPr>
          <w:rStyle w:val="StyleUnderline"/>
        </w:rPr>
        <w:lastRenderedPageBreak/>
        <w:t>the impression of change to ensure the profits bonanza</w:t>
      </w:r>
      <w:r w:rsidRPr="00E81669">
        <w:rPr>
          <w:sz w:val="16"/>
        </w:rPr>
        <w:t xml:space="preserve"> of the fossil fuel economy </w:t>
      </w:r>
      <w:r w:rsidRPr="00E81669">
        <w:rPr>
          <w:rStyle w:val="StyleUnderline"/>
        </w:rPr>
        <w:t xml:space="preserve">can continue for as long as possible. Only a total transformation of society, in which technological production is rationally designed and democratically </w:t>
      </w:r>
      <w:proofErr w:type="spellStart"/>
      <w:r w:rsidRPr="00E81669">
        <w:rPr>
          <w:rStyle w:val="StyleUnderline"/>
        </w:rPr>
        <w:t>organised</w:t>
      </w:r>
      <w:proofErr w:type="spellEnd"/>
      <w:r w:rsidRPr="00E81669">
        <w:rPr>
          <w:rStyle w:val="StyleUnderline"/>
        </w:rPr>
        <w:t xml:space="preserve"> and controlled, can ensure that we are able</w:t>
      </w:r>
      <w:r w:rsidRPr="00E81669">
        <w:rPr>
          <w:sz w:val="16"/>
        </w:rPr>
        <w:t xml:space="preserve">, in Marx’s words, </w:t>
      </w:r>
      <w:r w:rsidRPr="00E81669">
        <w:rPr>
          <w:rStyle w:val="StyleUnderline"/>
        </w:rPr>
        <w:t>“to bequeath the Earth in an improved state to succeeding generations”</w:t>
      </w:r>
      <w:r w:rsidRPr="00E81669">
        <w:rPr>
          <w:sz w:val="16"/>
        </w:rPr>
        <w:t>.</w:t>
      </w:r>
    </w:p>
    <w:p w14:paraId="3234E441" w14:textId="77777777" w:rsidR="00AF0636" w:rsidRPr="00503211" w:rsidRDefault="00AF0636" w:rsidP="00AF0636"/>
    <w:p w14:paraId="32256529" w14:textId="77777777" w:rsidR="00AF0636" w:rsidRPr="00503211" w:rsidRDefault="00AF0636" w:rsidP="00AF0636"/>
    <w:p w14:paraId="5FA69DAD" w14:textId="77777777" w:rsidR="00AF0636" w:rsidRPr="00665C99" w:rsidRDefault="00AF0636" w:rsidP="00AF0636">
      <w:pPr>
        <w:pStyle w:val="Heading4"/>
      </w:pPr>
      <w:r>
        <w:t xml:space="preserve">The Green New Deal is mobilized through an imperialist frame of national capitalist expansion – it is incapable of solving climate change or class </w:t>
      </w:r>
      <w:proofErr w:type="gramStart"/>
      <w:r>
        <w:t>struggle</w:t>
      </w:r>
      <w:proofErr w:type="gramEnd"/>
    </w:p>
    <w:p w14:paraId="15FBD024" w14:textId="77777777" w:rsidR="00AF0636" w:rsidRDefault="00AF0636" w:rsidP="00AF0636">
      <w:pPr>
        <w:rPr>
          <w:rStyle w:val="Style13ptBold"/>
          <w:b w:val="0"/>
          <w:bCs w:val="0"/>
          <w:sz w:val="22"/>
        </w:rPr>
      </w:pPr>
      <w:r>
        <w:rPr>
          <w:rStyle w:val="Style13ptBold"/>
        </w:rPr>
        <w:t>Dyne &amp; Grey 19</w:t>
      </w:r>
      <w:r>
        <w:rPr>
          <w:rStyle w:val="Style13ptBold"/>
          <w:b w:val="0"/>
          <w:bCs w:val="0"/>
        </w:rPr>
        <w:t xml:space="preserve"> </w:t>
      </w:r>
      <w:r w:rsidRPr="00665C99">
        <w:rPr>
          <w:rStyle w:val="Style13ptBold"/>
          <w:b w:val="0"/>
          <w:bCs w:val="0"/>
          <w:sz w:val="22"/>
        </w:rPr>
        <w:t xml:space="preserve">[Bryan, Barry, US national editor of the World Socialist Web Site, member of the national committee of the Socialist Equality Party, “The fallacies and evasions of the Green New Deal,” </w:t>
      </w:r>
      <w:r w:rsidRPr="00665C99">
        <w:rPr>
          <w:rStyle w:val="Style13ptBold"/>
          <w:b w:val="0"/>
          <w:bCs w:val="0"/>
          <w:i/>
          <w:iCs/>
          <w:sz w:val="22"/>
        </w:rPr>
        <w:t>World Socialist Web Site</w:t>
      </w:r>
      <w:r w:rsidRPr="00665C99">
        <w:rPr>
          <w:rStyle w:val="Style13ptBold"/>
          <w:b w:val="0"/>
          <w:bCs w:val="0"/>
          <w:sz w:val="22"/>
        </w:rPr>
        <w:t xml:space="preserve">, 03/05/19, </w:t>
      </w:r>
      <w:hyperlink r:id="rId24" w:history="1">
        <w:r w:rsidRPr="008D1EC1">
          <w:rPr>
            <w:rStyle w:val="Hyperlink"/>
          </w:rPr>
          <w:t>https://www.wsws.org/en/articles/2019/03/05/deal-m05.html</w:t>
        </w:r>
      </w:hyperlink>
      <w:r w:rsidRPr="00665C99">
        <w:rPr>
          <w:rStyle w:val="Style13ptBold"/>
          <w:b w:val="0"/>
          <w:bCs w:val="0"/>
          <w:sz w:val="22"/>
        </w:rPr>
        <w:t>]</w:t>
      </w:r>
    </w:p>
    <w:p w14:paraId="786CA3D5" w14:textId="77777777" w:rsidR="00AF0636" w:rsidRDefault="00AF0636" w:rsidP="00AF0636">
      <w:pPr>
        <w:rPr>
          <w:sz w:val="16"/>
        </w:rPr>
      </w:pPr>
      <w:r w:rsidRPr="00255D82">
        <w:rPr>
          <w:sz w:val="16"/>
        </w:rPr>
        <w:t xml:space="preserve">It is an established scientific fact that human-induced climate change has already cost billions of dollars and caused thousands of </w:t>
      </w:r>
      <w:proofErr w:type="gramStart"/>
      <w:r w:rsidRPr="00255D82">
        <w:rPr>
          <w:sz w:val="16"/>
        </w:rPr>
        <w:t>deaths, and</w:t>
      </w:r>
      <w:proofErr w:type="gramEnd"/>
      <w:r w:rsidRPr="00255D82">
        <w:rPr>
          <w:sz w:val="16"/>
        </w:rPr>
        <w:t xml:space="preserve"> is poised to inflict exponentially greater social misery if it is not immediately abated and reversed. Repeated studies have shown that it will require the coordination of the most advanced scientific and technical resources the world over </w:t>
      </w:r>
      <w:proofErr w:type="gramStart"/>
      <w:r w:rsidRPr="00255D82">
        <w:rPr>
          <w:sz w:val="16"/>
        </w:rPr>
        <w:t>in order to</w:t>
      </w:r>
      <w:proofErr w:type="gramEnd"/>
      <w:r w:rsidRPr="00255D82">
        <w:rPr>
          <w:sz w:val="16"/>
        </w:rPr>
        <w:t xml:space="preserve"> even begin to seriously reduce global warming. Such measures would require an international reorganization of the world’s energy industry. </w:t>
      </w:r>
      <w:r w:rsidRPr="00255D82">
        <w:rPr>
          <w:rStyle w:val="StyleUnderline"/>
        </w:rPr>
        <w:t>The Green New Deal</w:t>
      </w:r>
      <w:r w:rsidRPr="00255D82">
        <w:rPr>
          <w:sz w:val="16"/>
        </w:rPr>
        <w:t xml:space="preserve"> resolution, however, </w:t>
      </w:r>
      <w:r w:rsidRPr="00255D82">
        <w:rPr>
          <w:rStyle w:val="StyleUnderline"/>
        </w:rPr>
        <w:t xml:space="preserve">neither calls for the cooperation of the nations of the world nor places any limits on the activities of the energy corporations. Quite the opposite, it insists on </w:t>
      </w:r>
      <w:r w:rsidRPr="00255D82">
        <w:rPr>
          <w:sz w:val="16"/>
        </w:rPr>
        <w:t xml:space="preserve">“making the United States the international leader on climate action” by calling for </w:t>
      </w:r>
      <w:r w:rsidRPr="00255D82">
        <w:rPr>
          <w:rStyle w:val="StyleUnderline"/>
        </w:rPr>
        <w:t>“investments to spur economic development [and] deepen and diversify industry and business in local and regional economies.”</w:t>
      </w:r>
      <w:r w:rsidRPr="00255D82">
        <w:rPr>
          <w:sz w:val="16"/>
        </w:rPr>
        <w:t xml:space="preserve"> These investments would be allocated by means of “community grants, public banks, and other public financing.” In other words, </w:t>
      </w:r>
      <w:r w:rsidRPr="00255D82">
        <w:rPr>
          <w:rStyle w:val="StyleUnderline"/>
        </w:rPr>
        <w:t>more public funds will be handed over to the US energy monopolies and other corporate interests, the same institutions that are responsible for climate change in the first place.</w:t>
      </w:r>
      <w:r w:rsidRPr="00255D82">
        <w:rPr>
          <w:sz w:val="16"/>
        </w:rPr>
        <w:t xml:space="preserve"> Any measures ostensibly aimed at reducing climate change will have to be acceptable to corporations and banks and their wealthy shareholders. Far from advancing an internationalist perspective, </w:t>
      </w:r>
      <w:r w:rsidRPr="00255D82">
        <w:rPr>
          <w:rStyle w:val="StyleUnderline"/>
        </w:rPr>
        <w:t>the Green New Deal resolution has a distinctly nationalist axis. It makes an unambiguous appeal to the national security agencies of the American state</w:t>
      </w:r>
      <w:r w:rsidRPr="00255D82">
        <w:rPr>
          <w:sz w:val="16"/>
        </w:rPr>
        <w:t xml:space="preserve">, first </w:t>
      </w:r>
      <w:r w:rsidRPr="00255D82">
        <w:rPr>
          <w:rStyle w:val="StyleUnderline"/>
        </w:rPr>
        <w:t>by citing</w:t>
      </w:r>
      <w:r w:rsidRPr="00255D82">
        <w:rPr>
          <w:sz w:val="16"/>
        </w:rPr>
        <w:t xml:space="preserve"> as a model the “</w:t>
      </w:r>
      <w:r w:rsidRPr="00255D82">
        <w:rPr>
          <w:rStyle w:val="StyleUnderline"/>
        </w:rPr>
        <w:t>Federal Government-led mobilizations during World War II,” and</w:t>
      </w:r>
      <w:r w:rsidRPr="00255D82">
        <w:rPr>
          <w:sz w:val="16"/>
        </w:rPr>
        <w:t xml:space="preserve">, second, </w:t>
      </w:r>
      <w:r w:rsidRPr="00255D82">
        <w:rPr>
          <w:rStyle w:val="StyleUnderline"/>
        </w:rPr>
        <w:t xml:space="preserve">by arguing that climate change “constitutes a </w:t>
      </w:r>
      <w:r w:rsidRPr="00255D82">
        <w:rPr>
          <w:sz w:val="16"/>
        </w:rPr>
        <w:t xml:space="preserve">direct </w:t>
      </w:r>
      <w:r w:rsidRPr="00255D82">
        <w:rPr>
          <w:rStyle w:val="StyleUnderline"/>
        </w:rPr>
        <w:t>threat to</w:t>
      </w:r>
      <w:r w:rsidRPr="00255D82">
        <w:rPr>
          <w:sz w:val="16"/>
        </w:rPr>
        <w:t xml:space="preserve"> the </w:t>
      </w:r>
      <w:r w:rsidRPr="00255D82">
        <w:rPr>
          <w:rStyle w:val="StyleUnderline"/>
        </w:rPr>
        <w:t>national security</w:t>
      </w:r>
      <w:r w:rsidRPr="00255D82">
        <w:rPr>
          <w:sz w:val="16"/>
        </w:rPr>
        <w:t xml:space="preserve"> of the United States by impacting the economic, environmental and social stability of countries and communities around the world and acting as a threat multiplier.” </w:t>
      </w:r>
      <w:r w:rsidRPr="00255D82">
        <w:rPr>
          <w:rStyle w:val="StyleUnderline"/>
        </w:rPr>
        <w:t>The not-so-subtle suggestion here is that the adoption of the Green New Deal is an essential component of US imperialism’s preparations for war against its rivals for world domination and necessary for the stability of US capitalism.</w:t>
      </w:r>
      <w:r w:rsidRPr="00255D82">
        <w:rPr>
          <w:sz w:val="16"/>
        </w:rPr>
        <w:t xml:space="preserve"> It should not be forgotten that the “Government-led mobilization during World War II” included the mass incarceration of Japanese-Americans and ended with the nuclear incineration of Hiroshima and Nagasaki. “</w:t>
      </w:r>
      <w:r w:rsidRPr="00255D82">
        <w:rPr>
          <w:rStyle w:val="StyleUnderline"/>
        </w:rPr>
        <w:t>National security,” a euphemism for the continued rule of the capitalist class and the pursuit of its global profit interests, is incompatible with any serious mobilization of resources to meet the social needs of working people, including a healthful and life-sustaining environment.</w:t>
      </w:r>
      <w:r w:rsidRPr="00255D82">
        <w:rPr>
          <w:sz w:val="16"/>
        </w:rPr>
        <w:t xml:space="preserve"> Numerous national security think tank studies have stressed the need to drastically reduce so-called “entitlement” spending, i.e., funding for Social Security and Medicare, as well as spending for other social programs </w:t>
      </w:r>
      <w:proofErr w:type="gramStart"/>
      <w:r w:rsidRPr="00255D82">
        <w:rPr>
          <w:sz w:val="16"/>
        </w:rPr>
        <w:t>in order to</w:t>
      </w:r>
      <w:proofErr w:type="gramEnd"/>
      <w:r w:rsidRPr="00255D82">
        <w:rPr>
          <w:sz w:val="16"/>
        </w:rPr>
        <w:t xml:space="preserve"> carry out the military expansion and modernization necessary to prepare for war against the major rivals of American imperialism, in the first instance Russia and China.</w:t>
      </w:r>
    </w:p>
    <w:p w14:paraId="7AD60967" w14:textId="77777777" w:rsidR="00AF0636" w:rsidRDefault="00AF0636" w:rsidP="00AF0636"/>
    <w:p w14:paraId="0033AB55" w14:textId="77777777" w:rsidR="00AF0636" w:rsidRPr="00255D82" w:rsidRDefault="00AF0636" w:rsidP="00AF0636">
      <w:pPr>
        <w:pStyle w:val="Heading4"/>
      </w:pPr>
      <w:r>
        <w:lastRenderedPageBreak/>
        <w:t xml:space="preserve">The Green New Deal is a trap that diverts class struggle into the dead end of the Democratic Party – turns solvency and guarantees the </w:t>
      </w:r>
      <w:proofErr w:type="gramStart"/>
      <w:r>
        <w:t>link</w:t>
      </w:r>
      <w:proofErr w:type="gramEnd"/>
    </w:p>
    <w:p w14:paraId="5940998B" w14:textId="77777777" w:rsidR="00AF0636" w:rsidRDefault="00AF0636" w:rsidP="00AF0636">
      <w:pPr>
        <w:rPr>
          <w:rStyle w:val="Style13ptBold"/>
          <w:b w:val="0"/>
          <w:bCs w:val="0"/>
          <w:sz w:val="22"/>
        </w:rPr>
      </w:pPr>
      <w:r>
        <w:rPr>
          <w:rStyle w:val="Style13ptBold"/>
        </w:rPr>
        <w:t>Dyne &amp; Grey 19</w:t>
      </w:r>
      <w:r>
        <w:rPr>
          <w:rStyle w:val="Style13ptBold"/>
          <w:b w:val="0"/>
          <w:bCs w:val="0"/>
        </w:rPr>
        <w:t xml:space="preserve"> </w:t>
      </w:r>
      <w:r w:rsidRPr="00665C99">
        <w:rPr>
          <w:rStyle w:val="Style13ptBold"/>
          <w:b w:val="0"/>
          <w:bCs w:val="0"/>
          <w:sz w:val="22"/>
        </w:rPr>
        <w:t xml:space="preserve">[Bryan, Barry, US national editor of the World Socialist Web Site, member of the national committee of the Socialist Equality Party, “The fallacies and evasions of the Green New Deal,” </w:t>
      </w:r>
      <w:r w:rsidRPr="00665C99">
        <w:rPr>
          <w:rStyle w:val="Style13ptBold"/>
          <w:b w:val="0"/>
          <w:bCs w:val="0"/>
          <w:i/>
          <w:iCs/>
          <w:sz w:val="22"/>
        </w:rPr>
        <w:t>World Socialist Web Site</w:t>
      </w:r>
      <w:r w:rsidRPr="00665C99">
        <w:rPr>
          <w:rStyle w:val="Style13ptBold"/>
          <w:b w:val="0"/>
          <w:bCs w:val="0"/>
          <w:sz w:val="22"/>
        </w:rPr>
        <w:t xml:space="preserve">, 03/05/19, </w:t>
      </w:r>
      <w:hyperlink r:id="rId25" w:history="1">
        <w:r w:rsidRPr="008D1EC1">
          <w:rPr>
            <w:rStyle w:val="Hyperlink"/>
          </w:rPr>
          <w:t>https://www.wsws.org/en/articles/2019/03/05/deal-m05.html</w:t>
        </w:r>
      </w:hyperlink>
      <w:r w:rsidRPr="00665C99">
        <w:rPr>
          <w:rStyle w:val="Style13ptBold"/>
          <w:b w:val="0"/>
          <w:bCs w:val="0"/>
          <w:sz w:val="22"/>
        </w:rPr>
        <w:t>]</w:t>
      </w:r>
    </w:p>
    <w:p w14:paraId="1E4F5625" w14:textId="77777777" w:rsidR="00AF0636" w:rsidRDefault="00AF0636" w:rsidP="00AF0636">
      <w:pPr>
        <w:rPr>
          <w:sz w:val="16"/>
        </w:rPr>
      </w:pPr>
      <w:r w:rsidRPr="00255D82">
        <w:rPr>
          <w:rStyle w:val="StyleUnderline"/>
        </w:rPr>
        <w:t>The entire social structure</w:t>
      </w:r>
      <w:r w:rsidRPr="00255D82">
        <w:rPr>
          <w:sz w:val="16"/>
        </w:rPr>
        <w:t xml:space="preserve"> of the United States, and therefore its political system</w:t>
      </w:r>
      <w:r w:rsidRPr="00255D82">
        <w:rPr>
          <w:rStyle w:val="StyleUnderline"/>
        </w:rPr>
        <w:t>, is anchored in the vast concentration of wealth</w:t>
      </w:r>
      <w:r w:rsidRPr="00255D82">
        <w:rPr>
          <w:sz w:val="16"/>
        </w:rPr>
        <w:t xml:space="preserve"> at the very top. Speaking of a return to “Gilded Age levels” of inequality, the economist Gabriel Zucman recently wrote: “What the data show is that wealth concentration in the United States has returned to the level of 1920. Forty percent of total household wealth belongs to the top 1 percent. About 20 percent belongs to the top 0.1 percent, which is about the same as the bottom 90 percent’s wealth share.” This is part of an international process. Earlier this year the British charity Oxfam reported that in 2018, just 26 people controlled as much wealth as the 3.8 billion people who comprise the bottom half of the world’s population</w:t>
      </w:r>
      <w:r w:rsidRPr="00255D82">
        <w:rPr>
          <w:rStyle w:val="StyleUnderline"/>
        </w:rPr>
        <w:t>. No genuine social reform can be enacted today outside of a direct assault on social inequality and the entrenched wealth and power of the corporate-financial oligarchy. That includes the political parties it controls.</w:t>
      </w:r>
      <w:r w:rsidRPr="00255D82">
        <w:rPr>
          <w:sz w:val="16"/>
        </w:rPr>
        <w:t xml:space="preserve"> The other basic obstacle to resolving the climate crisis and </w:t>
      </w:r>
      <w:proofErr w:type="gramStart"/>
      <w:r w:rsidRPr="00255D82">
        <w:rPr>
          <w:sz w:val="16"/>
        </w:rPr>
        <w:t>all of</w:t>
      </w:r>
      <w:proofErr w:type="gramEnd"/>
      <w:r w:rsidRPr="00255D82">
        <w:rPr>
          <w:sz w:val="16"/>
        </w:rPr>
        <w:t xml:space="preserve"> the other social ills that plague humankind is the division of the increasingly integrated world economy between rival nation-states, which are the political forms through which the competing national cliques of capitalists fight for control of the world’s resources, markets and sources of cheap labor. </w:t>
      </w:r>
      <w:r w:rsidRPr="00255D82">
        <w:rPr>
          <w:rStyle w:val="StyleUnderline"/>
        </w:rPr>
        <w:t>Climate change is a global problem and can be solved only through the systematic and intelligent mobilization of the resources and scientific and technological know-how of the entire planet</w:t>
      </w:r>
      <w:r w:rsidRPr="00255D82">
        <w:rPr>
          <w:sz w:val="16"/>
        </w:rPr>
        <w:t xml:space="preserve">. </w:t>
      </w:r>
      <w:r w:rsidRPr="00255D82">
        <w:rPr>
          <w:rStyle w:val="Emphasis"/>
        </w:rPr>
        <w:t>The Green New Deal is not a program to address the urgent social needs of working people in the US. It is a hollow slogan and grab-bag of demands meant to divert the growing struggle of the working class into the dead end of the Democratic Party.</w:t>
      </w:r>
      <w:r w:rsidRPr="00255D82">
        <w:rPr>
          <w:sz w:val="16"/>
        </w:rPr>
        <w:t xml:space="preserve"> </w:t>
      </w:r>
      <w:r w:rsidRPr="00255D82">
        <w:rPr>
          <w:rStyle w:val="StyleUnderline"/>
        </w:rPr>
        <w:t xml:space="preserve">The solution to climate change, along with social inequality, poverty and the growing threat of dictatorship and war, is the revolutionary overthrow of the capitalist system, both in the US and internationally. </w:t>
      </w:r>
      <w:r w:rsidRPr="00255D82">
        <w:rPr>
          <w:sz w:val="16"/>
        </w:rPr>
        <w:t xml:space="preserve">The financial oligarchs must be </w:t>
      </w:r>
      <w:proofErr w:type="gramStart"/>
      <w:r w:rsidRPr="00255D82">
        <w:rPr>
          <w:sz w:val="16"/>
        </w:rPr>
        <w:t>expropriated</w:t>
      </w:r>
      <w:proofErr w:type="gramEnd"/>
      <w:r w:rsidRPr="00255D82">
        <w:rPr>
          <w:sz w:val="16"/>
        </w:rPr>
        <w:t xml:space="preserve"> and their corporations and banks turned into public utilities under the democratic control of the working population. </w:t>
      </w:r>
      <w:r w:rsidRPr="00255D82">
        <w:rPr>
          <w:rStyle w:val="StyleUnderline"/>
        </w:rPr>
        <w:t xml:space="preserve">The social force capable of carrying out such a transformation is the working class. It must be mobilized and armed with a revolutionary socialist program to take political power and establish a workers’ state, as part of the world socialist revolution. </w:t>
      </w:r>
      <w:r w:rsidRPr="00255D82">
        <w:rPr>
          <w:sz w:val="16"/>
        </w:rPr>
        <w:t xml:space="preserve">The Socialist Equality Party must be built to lead this struggle. </w:t>
      </w:r>
    </w:p>
    <w:p w14:paraId="64A899D6" w14:textId="77777777" w:rsidR="00AF0636" w:rsidRDefault="00AF0636" w:rsidP="00AF0636"/>
    <w:p w14:paraId="3322A320" w14:textId="77777777" w:rsidR="00AF0636" w:rsidRDefault="00AF0636" w:rsidP="00AF0636">
      <w:pPr>
        <w:pStyle w:val="Heading4"/>
      </w:pPr>
      <w:r>
        <w:t xml:space="preserve">Green capitalism is the primary driver of modern accumulation – the aff appropriates ecological crisis to serve the ideological framework of </w:t>
      </w:r>
      <w:proofErr w:type="gramStart"/>
      <w:r>
        <w:t>capital</w:t>
      </w:r>
      <w:proofErr w:type="gramEnd"/>
    </w:p>
    <w:p w14:paraId="52D8CA2E" w14:textId="77777777" w:rsidR="00AF0636" w:rsidRPr="00F77313" w:rsidRDefault="00AF0636" w:rsidP="00AF0636">
      <w:r>
        <w:rPr>
          <w:rStyle w:val="Style13ptBold"/>
        </w:rPr>
        <w:t>Nikula 17</w:t>
      </w:r>
      <w:r w:rsidRPr="00F77313">
        <w:rPr>
          <w:rStyle w:val="Style13ptBold"/>
        </w:rPr>
        <w:t xml:space="preserve"> </w:t>
      </w:r>
      <w:r>
        <w:t xml:space="preserve">[Ilari, PhD Researcher in Social and Economic Geography at the University of Lapland; "Neoliberal Environmentalism," 08/06/17, </w:t>
      </w:r>
      <w:hyperlink r:id="rId26" w:history="1">
        <w:r w:rsidRPr="00C67889">
          <w:rPr>
            <w:rStyle w:val="Hyperlink"/>
          </w:rPr>
          <w:t>http://web.isanet.org/Web/Conferences/HKU2017-s/Archive/ceb6c473-5cb9-4308-9e23-efe6157f7785.pdf</w:t>
        </w:r>
      </w:hyperlink>
      <w:r>
        <w:t>]</w:t>
      </w:r>
    </w:p>
    <w:p w14:paraId="18ABB5B3" w14:textId="7EFDA307" w:rsidR="00AF0636" w:rsidRDefault="00AF0636" w:rsidP="007D30C9">
      <w:pPr>
        <w:rPr>
          <w:sz w:val="16"/>
        </w:rPr>
      </w:pPr>
      <w:r w:rsidRPr="009F2D8F">
        <w:rPr>
          <w:sz w:val="16"/>
        </w:rPr>
        <w:t xml:space="preserve">Mueller and </w:t>
      </w:r>
      <w:proofErr w:type="spellStart"/>
      <w:r w:rsidRPr="009F2D8F">
        <w:rPr>
          <w:sz w:val="16"/>
        </w:rPr>
        <w:t>Passadakis</w:t>
      </w:r>
      <w:proofErr w:type="spellEnd"/>
      <w:r w:rsidRPr="009F2D8F">
        <w:rPr>
          <w:sz w:val="16"/>
        </w:rPr>
        <w:t xml:space="preserve"> (2009; 2010) have argued that </w:t>
      </w:r>
      <w:r w:rsidRPr="009F2D8F">
        <w:rPr>
          <w:rStyle w:val="StyleUnderline"/>
        </w:rPr>
        <w:t>the ecological crisis has been placed at the heart of the growth strategy of the present neoliberal regime.</w:t>
      </w:r>
      <w:r w:rsidRPr="009F2D8F">
        <w:rPr>
          <w:sz w:val="16"/>
        </w:rPr>
        <w:t xml:space="preserve"> They </w:t>
      </w:r>
      <w:proofErr w:type="gramStart"/>
      <w:r w:rsidRPr="009F2D8F">
        <w:rPr>
          <w:sz w:val="16"/>
        </w:rPr>
        <w:t>point</w:t>
      </w:r>
      <w:proofErr w:type="gramEnd"/>
      <w:r w:rsidRPr="009F2D8F">
        <w:rPr>
          <w:sz w:val="16"/>
        </w:rPr>
        <w:t xml:space="preserve"> that </w:t>
      </w:r>
      <w:r w:rsidRPr="009F2D8F">
        <w:rPr>
          <w:rStyle w:val="StyleUnderline"/>
        </w:rPr>
        <w:t>green capitalism is now the main driver of a new round of capitalist accumulation.</w:t>
      </w:r>
      <w:r w:rsidRPr="009F2D8F">
        <w:rPr>
          <w:sz w:val="16"/>
        </w:rPr>
        <w:t xml:space="preserve"> This is seen, for example, in initiatives like The Green New Deal (GND) that was announced by the United Nations Environmental </w:t>
      </w:r>
      <w:proofErr w:type="spellStart"/>
      <w:r w:rsidRPr="009F2D8F">
        <w:rPr>
          <w:sz w:val="16"/>
        </w:rPr>
        <w:t>Programme</w:t>
      </w:r>
      <w:proofErr w:type="spellEnd"/>
      <w:r w:rsidRPr="009F2D8F">
        <w:rPr>
          <w:sz w:val="16"/>
        </w:rPr>
        <w:t xml:space="preserve"> (UNEP) in 2008. It is a proposed set of </w:t>
      </w:r>
      <w:r w:rsidRPr="009F2D8F">
        <w:rPr>
          <w:rStyle w:val="StyleUnderline"/>
        </w:rPr>
        <w:t>policy proposals that aim to address global warming</w:t>
      </w:r>
      <w:r w:rsidRPr="009F2D8F">
        <w:rPr>
          <w:sz w:val="16"/>
        </w:rPr>
        <w:t xml:space="preserve"> and financial crisis. They </w:t>
      </w:r>
      <w:r w:rsidRPr="009F2D8F">
        <w:rPr>
          <w:rStyle w:val="StyleUnderline"/>
        </w:rPr>
        <w:t>include schemes for reducing incentives to invest in ‘dirty’ over ‘clean’ industries</w:t>
      </w:r>
      <w:r w:rsidRPr="009F2D8F">
        <w:rPr>
          <w:sz w:val="16"/>
        </w:rPr>
        <w:t xml:space="preserve">, creating systematic measurements for ecosystem valuations, like consistent global carbon, </w:t>
      </w:r>
      <w:proofErr w:type="gramStart"/>
      <w:r w:rsidRPr="009F2D8F">
        <w:rPr>
          <w:sz w:val="16"/>
        </w:rPr>
        <w:t>emissions</w:t>
      </w:r>
      <w:proofErr w:type="gramEnd"/>
      <w:r w:rsidRPr="009F2D8F">
        <w:rPr>
          <w:sz w:val="16"/>
        </w:rPr>
        <w:t xml:space="preserve"> and water charges (UNEP 2011, 9, 14, 29). </w:t>
      </w:r>
      <w:r w:rsidRPr="009F2D8F">
        <w:rPr>
          <w:rStyle w:val="StyleUnderline"/>
        </w:rPr>
        <w:t xml:space="preserve">These proposals also strive for trade liberalization, safeguarding market access of individuals, credit availability and microcredit </w:t>
      </w:r>
      <w:proofErr w:type="spellStart"/>
      <w:r w:rsidRPr="009F2D8F">
        <w:rPr>
          <w:rStyle w:val="StyleUnderline"/>
        </w:rPr>
        <w:t>programmes</w:t>
      </w:r>
      <w:proofErr w:type="spellEnd"/>
      <w:r w:rsidRPr="009F2D8F">
        <w:rPr>
          <w:sz w:val="16"/>
        </w:rPr>
        <w:t xml:space="preserve"> (ibid., 9-10, 31, 34). Green parties that are pushing the GND </w:t>
      </w:r>
      <w:r w:rsidRPr="009F2D8F">
        <w:rPr>
          <w:rStyle w:val="StyleUnderline"/>
        </w:rPr>
        <w:t>policies are hailed as a “market-friendly engine of innovation” and</w:t>
      </w:r>
      <w:r w:rsidRPr="009F2D8F">
        <w:rPr>
          <w:sz w:val="16"/>
        </w:rPr>
        <w:t xml:space="preserve"> the GND is described </w:t>
      </w:r>
      <w:r w:rsidRPr="009F2D8F">
        <w:rPr>
          <w:rStyle w:val="StyleUnderline"/>
        </w:rPr>
        <w:t>as a “stimulus package for the ecological technologies of the future”</w:t>
      </w:r>
      <w:r w:rsidRPr="009F2D8F">
        <w:rPr>
          <w:sz w:val="16"/>
        </w:rPr>
        <w:t xml:space="preserve"> (Mueller and </w:t>
      </w:r>
      <w:proofErr w:type="spellStart"/>
      <w:r w:rsidRPr="009F2D8F">
        <w:rPr>
          <w:sz w:val="16"/>
        </w:rPr>
        <w:t>Passadakis</w:t>
      </w:r>
      <w:proofErr w:type="spellEnd"/>
      <w:r w:rsidRPr="009F2D8F">
        <w:rPr>
          <w:sz w:val="16"/>
        </w:rPr>
        <w:t xml:space="preserve"> 2009, 55). The director of UNEP summed it up when announcing UNEP’s two-year GND project in 2008: “The new, green economy would provide a new engine of growth, putting the </w:t>
      </w:r>
      <w:r w:rsidRPr="009F2D8F">
        <w:rPr>
          <w:sz w:val="16"/>
        </w:rPr>
        <w:lastRenderedPageBreak/>
        <w:t xml:space="preserve">world on the road to prosperity again” (quoted in Mueller and </w:t>
      </w:r>
      <w:proofErr w:type="spellStart"/>
      <w:r w:rsidRPr="009F2D8F">
        <w:rPr>
          <w:sz w:val="16"/>
        </w:rPr>
        <w:t>Passadakis</w:t>
      </w:r>
      <w:proofErr w:type="spellEnd"/>
      <w:r w:rsidRPr="009F2D8F">
        <w:rPr>
          <w:sz w:val="16"/>
        </w:rPr>
        <w:t xml:space="preserve"> 2010, 560). Indeed, UNEP (2011, 38) further defines that the so-called “trade-off” between economic progress and environmental sustainability is a myth. GND proposals have been criticized, especially in the developing countries, in that they undermine national sovereignty, set a green "normative </w:t>
      </w:r>
      <w:proofErr w:type="gramStart"/>
      <w:r w:rsidRPr="009F2D8F">
        <w:rPr>
          <w:sz w:val="16"/>
        </w:rPr>
        <w:t>straightjacket</w:t>
      </w:r>
      <w:proofErr w:type="gramEnd"/>
      <w:r w:rsidRPr="009F2D8F">
        <w:rPr>
          <w:sz w:val="16"/>
        </w:rPr>
        <w:t>" for developing countries, and that they signal a "privatization and commodification of nature” (</w:t>
      </w:r>
      <w:proofErr w:type="spellStart"/>
      <w:r w:rsidRPr="009F2D8F">
        <w:rPr>
          <w:sz w:val="16"/>
        </w:rPr>
        <w:t>Vedeld</w:t>
      </w:r>
      <w:proofErr w:type="spellEnd"/>
      <w:r w:rsidRPr="009F2D8F">
        <w:rPr>
          <w:sz w:val="16"/>
        </w:rPr>
        <w:t xml:space="preserve"> 2011, 28). Critics also refer that these global prescriptions consider too little the local consequences of such solutions, saying that local solutions might have much more potential in terms of their sustainability (ibid., 16). Mueller and </w:t>
      </w:r>
      <w:proofErr w:type="spellStart"/>
      <w:r w:rsidRPr="009F2D8F">
        <w:rPr>
          <w:sz w:val="16"/>
        </w:rPr>
        <w:t>Passadakis</w:t>
      </w:r>
      <w:proofErr w:type="spellEnd"/>
      <w:r w:rsidRPr="009F2D8F">
        <w:rPr>
          <w:sz w:val="16"/>
        </w:rPr>
        <w:t xml:space="preserve"> (2010, 555) suggest that </w:t>
      </w:r>
      <w:r w:rsidRPr="009F2D8F">
        <w:rPr>
          <w:rStyle w:val="StyleUnderline"/>
        </w:rPr>
        <w:t>the ecological threat has given global institutions like World Bank, IMF, WTO and G8 a way to overcome the legitimation problem they have been having.</w:t>
      </w:r>
      <w:r w:rsidRPr="009F2D8F">
        <w:rPr>
          <w:sz w:val="16"/>
        </w:rPr>
        <w:t xml:space="preserve"> If there ever was a real </w:t>
      </w:r>
      <w:r w:rsidRPr="009F2D8F">
        <w:rPr>
          <w:rStyle w:val="StyleUnderline"/>
        </w:rPr>
        <w:t>antagonism between environmental reason and neoliberal capitalism</w:t>
      </w:r>
      <w:r w:rsidRPr="009F2D8F">
        <w:rPr>
          <w:sz w:val="16"/>
        </w:rPr>
        <w:t xml:space="preserve">, it </w:t>
      </w:r>
      <w:r w:rsidRPr="009F2D8F">
        <w:rPr>
          <w:rStyle w:val="StyleUnderline"/>
        </w:rPr>
        <w:t>has now been internalized by both.</w:t>
      </w:r>
      <w:r w:rsidRPr="009F2D8F">
        <w:rPr>
          <w:sz w:val="16"/>
        </w:rPr>
        <w:t xml:space="preserve">2 In addition to the policies of global institutions, this has also happened in our everyday lives, </w:t>
      </w:r>
      <w:proofErr w:type="gramStart"/>
      <w:r w:rsidRPr="009F2D8F">
        <w:rPr>
          <w:sz w:val="16"/>
        </w:rPr>
        <w:t>inasmuch as</w:t>
      </w:r>
      <w:proofErr w:type="gramEnd"/>
      <w:r w:rsidRPr="009F2D8F">
        <w:rPr>
          <w:sz w:val="16"/>
        </w:rPr>
        <w:t xml:space="preserve"> “sustainability [has become] a political attitude of the multitude” (Parr 2009, 4). Slavoj Žižek (2009) notes that </w:t>
      </w:r>
      <w:r w:rsidRPr="009F2D8F">
        <w:rPr>
          <w:rStyle w:val="StyleUnderline"/>
        </w:rPr>
        <w:t>consuming has now become ecologically ethical. Consuming has become an act for the environment as ‘green’ and ‘socially responsible’ companies claim to sell an ethical framework as well as a product</w:t>
      </w:r>
      <w:r w:rsidRPr="009F2D8F">
        <w:rPr>
          <w:sz w:val="16"/>
        </w:rPr>
        <w:t xml:space="preserve">, thus freeing buyers from the distasteful role of being merely consumers. </w:t>
      </w:r>
      <w:r w:rsidRPr="009F2D8F">
        <w:rPr>
          <w:rStyle w:val="StyleUnderline"/>
        </w:rPr>
        <w:t>In products labeled</w:t>
      </w:r>
      <w:r w:rsidRPr="009F2D8F">
        <w:rPr>
          <w:sz w:val="16"/>
        </w:rPr>
        <w:t xml:space="preserve"> </w:t>
      </w:r>
      <w:proofErr w:type="gramStart"/>
      <w:r w:rsidRPr="009F2D8F">
        <w:rPr>
          <w:sz w:val="16"/>
        </w:rPr>
        <w:t>e.g.</w:t>
      </w:r>
      <w:proofErr w:type="gramEnd"/>
      <w:r w:rsidRPr="009F2D8F">
        <w:rPr>
          <w:sz w:val="16"/>
        </w:rPr>
        <w:t xml:space="preserve"> “</w:t>
      </w:r>
      <w:r w:rsidRPr="009F2D8F">
        <w:rPr>
          <w:rStyle w:val="StyleUnderline"/>
        </w:rPr>
        <w:t>environmentally friendly” one doesn’t buy just a product, one buys</w:t>
      </w:r>
      <w:r w:rsidRPr="009F2D8F">
        <w:rPr>
          <w:sz w:val="16"/>
        </w:rPr>
        <w:t xml:space="preserve">, in the very consumerist act, </w:t>
      </w:r>
      <w:r w:rsidRPr="009F2D8F">
        <w:rPr>
          <w:rStyle w:val="StyleUnderline"/>
        </w:rPr>
        <w:t>a “redemption from being only a consumerist.”</w:t>
      </w:r>
      <w:r w:rsidRPr="009F2D8F">
        <w:rPr>
          <w:sz w:val="16"/>
        </w:rPr>
        <w:t xml:space="preserve"> One act of egotist consumerism, but within it one pairs for being redeemed for it as the “act of egotist consumption already includes the price for its ethical opposite.” Save the planet by shopping.</w:t>
      </w:r>
    </w:p>
    <w:p w14:paraId="7AF676D0" w14:textId="06000686" w:rsidR="00AF0636" w:rsidRDefault="00AF0636" w:rsidP="00AF0636">
      <w:pPr>
        <w:pStyle w:val="Heading3"/>
      </w:pPr>
      <w:r>
        <w:lastRenderedPageBreak/>
        <w:t xml:space="preserve">2nc- link- </w:t>
      </w:r>
      <w:r w:rsidR="00320A11">
        <w:t>UBI</w:t>
      </w:r>
    </w:p>
    <w:p w14:paraId="5C3912AE" w14:textId="77777777" w:rsidR="00AF0636" w:rsidRPr="0090315E" w:rsidRDefault="00AF0636" w:rsidP="00AF0636">
      <w:pPr>
        <w:pStyle w:val="Heading4"/>
      </w:pPr>
      <w:r>
        <w:t xml:space="preserve">UBI’s focus on distribution distracts from the </w:t>
      </w:r>
      <w:r>
        <w:rPr>
          <w:u w:val="single"/>
        </w:rPr>
        <w:t>modes of production</w:t>
      </w:r>
      <w:r>
        <w:t xml:space="preserve"> – economic inequality is only a symptom of the system of private ownership and free market </w:t>
      </w:r>
      <w:proofErr w:type="gramStart"/>
      <w:r>
        <w:t>competition</w:t>
      </w:r>
      <w:proofErr w:type="gramEnd"/>
    </w:p>
    <w:p w14:paraId="148E86A3" w14:textId="77777777" w:rsidR="00AF0636" w:rsidRDefault="00AF0636" w:rsidP="00AF0636">
      <w:pPr>
        <w:rPr>
          <w:rStyle w:val="Style13ptBold"/>
          <w:b w:val="0"/>
          <w:bCs w:val="0"/>
        </w:rPr>
      </w:pPr>
      <w:r>
        <w:rPr>
          <w:rStyle w:val="Style13ptBold"/>
        </w:rPr>
        <w:t>Booth 17</w:t>
      </w:r>
      <w:r>
        <w:rPr>
          <w:rStyle w:val="Style13ptBold"/>
          <w:b w:val="0"/>
          <w:bCs w:val="0"/>
        </w:rPr>
        <w:t xml:space="preserve"> </w:t>
      </w:r>
      <w:r w:rsidRPr="00423794">
        <w:rPr>
          <w:rStyle w:val="Style13ptBold"/>
          <w:b w:val="0"/>
          <w:bCs w:val="0"/>
          <w:sz w:val="22"/>
        </w:rPr>
        <w:t xml:space="preserve">[Adam, </w:t>
      </w:r>
      <w:r>
        <w:rPr>
          <w:rStyle w:val="Style13ptBold"/>
          <w:b w:val="0"/>
          <w:bCs w:val="0"/>
          <w:sz w:val="22"/>
        </w:rPr>
        <w:t xml:space="preserve">PhD in Environmental Engineering from Cambridge University, Editor of Socialist Appeal, founder of the Cambridge Marxist Discussion Group, </w:t>
      </w:r>
      <w:r w:rsidRPr="00423794">
        <w:rPr>
          <w:rStyle w:val="Style13ptBold"/>
          <w:b w:val="0"/>
          <w:bCs w:val="0"/>
          <w:sz w:val="22"/>
        </w:rPr>
        <w:t xml:space="preserve">“Universal basic income: utopian dream or libertarian nightmare?,” 02/10/17, </w:t>
      </w:r>
      <w:hyperlink r:id="rId27" w:history="1">
        <w:r w:rsidRPr="00423794">
          <w:rPr>
            <w:rStyle w:val="Hyperlink"/>
          </w:rPr>
          <w:t>https://www.marxist.com/universal-basic-income-utopian-dream-or-libertarian-nightmare.htm</w:t>
        </w:r>
      </w:hyperlink>
      <w:r w:rsidRPr="00423794">
        <w:rPr>
          <w:rStyle w:val="Style13ptBold"/>
          <w:b w:val="0"/>
          <w:bCs w:val="0"/>
          <w:sz w:val="22"/>
        </w:rPr>
        <w:t>]</w:t>
      </w:r>
    </w:p>
    <w:p w14:paraId="3ACFE47F" w14:textId="77777777" w:rsidR="00AF0636" w:rsidRPr="00B57472" w:rsidRDefault="00AF0636" w:rsidP="00AF0636">
      <w:pPr>
        <w:rPr>
          <w:sz w:val="16"/>
        </w:rPr>
      </w:pPr>
      <w:r w:rsidRPr="00B57472">
        <w:rPr>
          <w:rStyle w:val="StyleUnderline"/>
        </w:rPr>
        <w:t xml:space="preserve">The main limit of the call for a progressive UBI, as with all </w:t>
      </w:r>
      <w:proofErr w:type="gramStart"/>
      <w:r w:rsidRPr="00B57472">
        <w:rPr>
          <w:rStyle w:val="StyleUnderline"/>
        </w:rPr>
        <w:t>reformist</w:t>
      </w:r>
      <w:proofErr w:type="gramEnd"/>
      <w:r w:rsidRPr="00B57472">
        <w:rPr>
          <w:rStyle w:val="StyleUnderline"/>
        </w:rPr>
        <w:t xml:space="preserve"> demands, is that it fails to pose the question from a class perspective – that is, to </w:t>
      </w:r>
      <w:proofErr w:type="spellStart"/>
      <w:r w:rsidRPr="00B57472">
        <w:rPr>
          <w:rStyle w:val="StyleUnderline"/>
        </w:rPr>
        <w:t>analyse</w:t>
      </w:r>
      <w:proofErr w:type="spellEnd"/>
      <w:r w:rsidRPr="00B57472">
        <w:rPr>
          <w:rStyle w:val="StyleUnderline"/>
        </w:rPr>
        <w:t xml:space="preserve"> who actually owns and controls the wealth and technology in society, and, most importantly, how they have come to have such control in the first place.</w:t>
      </w:r>
      <w:r w:rsidRPr="00B57472">
        <w:rPr>
          <w:sz w:val="16"/>
        </w:rPr>
        <w:t xml:space="preserve"> </w:t>
      </w:r>
      <w:r w:rsidRPr="00B57472">
        <w:rPr>
          <w:rStyle w:val="StyleUnderline"/>
        </w:rPr>
        <w:t xml:space="preserve">The problem with the UBI </w:t>
      </w:r>
      <w:r w:rsidRPr="00B57472">
        <w:rPr>
          <w:sz w:val="16"/>
        </w:rPr>
        <w:t xml:space="preserve">(and reformist policies in general), in other words, </w:t>
      </w:r>
      <w:r w:rsidRPr="00B57472">
        <w:rPr>
          <w:rStyle w:val="StyleUnderline"/>
        </w:rPr>
        <w:t>arises from its almost exclusive focus on the issue of distribution, rather than production.</w:t>
      </w:r>
      <w:r w:rsidRPr="00B57472">
        <w:rPr>
          <w:sz w:val="16"/>
        </w:rPr>
        <w:t xml:space="preserve"> As Marx comments in his Critique of the Gotha </w:t>
      </w:r>
      <w:proofErr w:type="spellStart"/>
      <w:r w:rsidRPr="00B57472">
        <w:rPr>
          <w:sz w:val="16"/>
        </w:rPr>
        <w:t>Programme</w:t>
      </w:r>
      <w:proofErr w:type="spellEnd"/>
      <w:r w:rsidRPr="00B57472">
        <w:rPr>
          <w:sz w:val="16"/>
        </w:rPr>
        <w:t xml:space="preserve"> (a similarly reformist and utopian </w:t>
      </w:r>
      <w:proofErr w:type="spellStart"/>
      <w:r w:rsidRPr="00B57472">
        <w:rPr>
          <w:sz w:val="16"/>
        </w:rPr>
        <w:t>programme</w:t>
      </w:r>
      <w:proofErr w:type="spellEnd"/>
      <w:r w:rsidRPr="00B57472">
        <w:rPr>
          <w:sz w:val="16"/>
        </w:rPr>
        <w:t xml:space="preserve"> put forward by Marx’s socialist peers, the </w:t>
      </w:r>
      <w:proofErr w:type="spellStart"/>
      <w:r w:rsidRPr="00B57472">
        <w:rPr>
          <w:sz w:val="16"/>
        </w:rPr>
        <w:t>Lassalleans</w:t>
      </w:r>
      <w:proofErr w:type="spellEnd"/>
      <w:r w:rsidRPr="00B57472">
        <w:rPr>
          <w:sz w:val="16"/>
        </w:rPr>
        <w:t xml:space="preserve">): “Quite apart from the analysis so far given, it was in general a mistake to make a fuss about so-called distribution and put the principal stress on it. “Any </w:t>
      </w:r>
      <w:r w:rsidRPr="00B57472">
        <w:rPr>
          <w:rStyle w:val="StyleUnderline"/>
        </w:rPr>
        <w:t>distribution</w:t>
      </w:r>
      <w:r w:rsidRPr="00B57472">
        <w:rPr>
          <w:sz w:val="16"/>
        </w:rPr>
        <w:t xml:space="preserve"> whatever of the means of consumption </w:t>
      </w:r>
      <w:r w:rsidRPr="00B57472">
        <w:rPr>
          <w:rStyle w:val="StyleUnderline"/>
        </w:rPr>
        <w:t>is only a consequence of</w:t>
      </w:r>
      <w:r w:rsidRPr="00B57472">
        <w:rPr>
          <w:sz w:val="16"/>
        </w:rPr>
        <w:t xml:space="preserve"> the distribution of </w:t>
      </w:r>
      <w:r w:rsidRPr="00B57472">
        <w:rPr>
          <w:rStyle w:val="StyleUnderline"/>
        </w:rPr>
        <w:t>the conditions of production themselves.</w:t>
      </w:r>
      <w:r w:rsidRPr="00B57472">
        <w:rPr>
          <w:sz w:val="16"/>
        </w:rPr>
        <w:t xml:space="preserve"> The latter distribution, however, is a feature of the mode of production itself. The capitalist mode of production, for example, rests on the fact that </w:t>
      </w:r>
      <w:r w:rsidRPr="00B57472">
        <w:rPr>
          <w:rStyle w:val="StyleUnderline"/>
        </w:rPr>
        <w:t>the material conditions of production are in the hands of non-workers in the form of property in capital and land</w:t>
      </w:r>
      <w:r w:rsidRPr="00B57472">
        <w:rPr>
          <w:sz w:val="16"/>
        </w:rPr>
        <w:t xml:space="preserve">, while the masses are only owners of the personal condition of production, of </w:t>
      </w:r>
      <w:proofErr w:type="spellStart"/>
      <w:r w:rsidRPr="00B57472">
        <w:rPr>
          <w:sz w:val="16"/>
        </w:rPr>
        <w:t>labour</w:t>
      </w:r>
      <w:proofErr w:type="spellEnd"/>
      <w:r w:rsidRPr="00B57472">
        <w:rPr>
          <w:sz w:val="16"/>
        </w:rPr>
        <w:t xml:space="preserve"> power. If the elements of production </w:t>
      </w:r>
      <w:proofErr w:type="gramStart"/>
      <w:r w:rsidRPr="00B57472">
        <w:rPr>
          <w:sz w:val="16"/>
        </w:rPr>
        <w:t>are so</w:t>
      </w:r>
      <w:proofErr w:type="gramEnd"/>
      <w:r w:rsidRPr="00B57472">
        <w:rPr>
          <w:sz w:val="16"/>
        </w:rPr>
        <w:t xml:space="preserve"> distributed, then the present-day distribution of the means of consumption results automatically. If the material conditions of production are the co-operative property of the workers themselves, then there likewise results a distribution of the means of consumption different from the present one. “Vulgar socialism (and from it in turn a section of the democrats) has taken over from the bourgeois economists the consideration and treatment of distribution as independent of the mode of production and hence the presentation of socialism as turning principally on distribution. After the real relation has long been made clear, why retrogress again?” (</w:t>
      </w:r>
      <w:proofErr w:type="gramStart"/>
      <w:r w:rsidRPr="00B57472">
        <w:rPr>
          <w:sz w:val="16"/>
        </w:rPr>
        <w:t>our</w:t>
      </w:r>
      <w:proofErr w:type="gramEnd"/>
      <w:r w:rsidRPr="00B57472">
        <w:rPr>
          <w:sz w:val="16"/>
        </w:rPr>
        <w:t xml:space="preserve"> emphasis) These words ring even more true today. </w:t>
      </w:r>
      <w:r w:rsidRPr="00B57472">
        <w:rPr>
          <w:rStyle w:val="StyleUnderline"/>
        </w:rPr>
        <w:t xml:space="preserve">By </w:t>
      </w:r>
      <w:proofErr w:type="spellStart"/>
      <w:r w:rsidRPr="00B57472">
        <w:rPr>
          <w:rStyle w:val="StyleUnderline"/>
        </w:rPr>
        <w:t>focussing</w:t>
      </w:r>
      <w:proofErr w:type="spellEnd"/>
      <w:r w:rsidRPr="00B57472">
        <w:rPr>
          <w:rStyle w:val="StyleUnderline"/>
        </w:rPr>
        <w:t xml:space="preserve"> on the question of taxation and redistribution</w:t>
      </w:r>
      <w:r w:rsidRPr="00B57472">
        <w:rPr>
          <w:sz w:val="16"/>
        </w:rPr>
        <w:t xml:space="preserve">, the modern </w:t>
      </w:r>
      <w:r w:rsidRPr="00B57472">
        <w:rPr>
          <w:rStyle w:val="StyleUnderline"/>
        </w:rPr>
        <w:t xml:space="preserve">leaders of the </w:t>
      </w:r>
      <w:proofErr w:type="spellStart"/>
      <w:r w:rsidRPr="00B57472">
        <w:rPr>
          <w:rStyle w:val="StyleUnderline"/>
        </w:rPr>
        <w:t>labour</w:t>
      </w:r>
      <w:proofErr w:type="spellEnd"/>
      <w:r w:rsidRPr="00B57472">
        <w:rPr>
          <w:rStyle w:val="StyleUnderline"/>
        </w:rPr>
        <w:t xml:space="preserve"> movement </w:t>
      </w:r>
      <w:proofErr w:type="gramStart"/>
      <w:r w:rsidRPr="00B57472">
        <w:rPr>
          <w:rStyle w:val="StyleUnderline"/>
        </w:rPr>
        <w:t>actually end</w:t>
      </w:r>
      <w:proofErr w:type="gramEnd"/>
      <w:r w:rsidRPr="00B57472">
        <w:rPr>
          <w:rStyle w:val="StyleUnderline"/>
        </w:rPr>
        <w:t xml:space="preserve"> up aiming their fire at the wrong people</w:t>
      </w:r>
      <w:r w:rsidRPr="00B57472">
        <w:rPr>
          <w:sz w:val="16"/>
        </w:rPr>
        <w:t xml:space="preserve">, alienating the middle classes with talk of taxes on incomes and personal property, rather than attacking the super-rich of the capitalist class, whose wealth is tied up in profits and capital – often far beyond the reaches of the state’s tax collectors. </w:t>
      </w:r>
      <w:r w:rsidRPr="00B57472">
        <w:rPr>
          <w:rStyle w:val="StyleUnderline"/>
        </w:rPr>
        <w:t>The emphasis</w:t>
      </w:r>
      <w:r w:rsidRPr="00B57472">
        <w:rPr>
          <w:sz w:val="16"/>
        </w:rPr>
        <w:t xml:space="preserve"> for socialists, therefore, as Marx stresses, </w:t>
      </w:r>
      <w:r w:rsidRPr="00B57472">
        <w:rPr>
          <w:rStyle w:val="StyleUnderline"/>
        </w:rPr>
        <w:t>should not be on redistributing the wealth that has already been created in society</w:t>
      </w:r>
      <w:r w:rsidRPr="00B57472">
        <w:rPr>
          <w:sz w:val="16"/>
        </w:rPr>
        <w:t xml:space="preserve"> (through taxation and welfare, etc.), </w:t>
      </w:r>
      <w:r w:rsidRPr="00B57472">
        <w:rPr>
          <w:rStyle w:val="StyleUnderline"/>
        </w:rPr>
        <w:t xml:space="preserve">but rather on having collective and democratic control over </w:t>
      </w:r>
      <w:proofErr w:type="gramStart"/>
      <w:r w:rsidRPr="00B57472">
        <w:rPr>
          <w:rStyle w:val="StyleUnderline"/>
        </w:rPr>
        <w:t>the means by which</w:t>
      </w:r>
      <w:proofErr w:type="gramEnd"/>
      <w:r w:rsidRPr="00B57472">
        <w:rPr>
          <w:rStyle w:val="StyleUnderline"/>
        </w:rPr>
        <w:t xml:space="preserve"> new wealth is created</w:t>
      </w:r>
      <w:r w:rsidRPr="00B57472">
        <w:rPr>
          <w:sz w:val="16"/>
        </w:rPr>
        <w:t xml:space="preserve"> – that is, the means of production. </w:t>
      </w:r>
      <w:r w:rsidRPr="00B57472">
        <w:rPr>
          <w:rStyle w:val="StyleUnderline"/>
        </w:rPr>
        <w:t>If such a rational plan of production was implemented, then questions of taxation, inheritance, redistribution, welfare, and so on, would quickly disappear.</w:t>
      </w:r>
      <w:r w:rsidRPr="00B57472">
        <w:rPr>
          <w:sz w:val="16"/>
        </w:rPr>
        <w:t xml:space="preserve"> For Marxists, </w:t>
      </w:r>
      <w:r w:rsidRPr="00B57472">
        <w:rPr>
          <w:rStyle w:val="StyleUnderline"/>
        </w:rPr>
        <w:t>the question of inequality</w:t>
      </w:r>
      <w:r w:rsidRPr="00B57472">
        <w:rPr>
          <w:sz w:val="16"/>
        </w:rPr>
        <w:t xml:space="preserve">, whilst important, </w:t>
      </w:r>
      <w:r w:rsidRPr="00B57472">
        <w:rPr>
          <w:rStyle w:val="StyleUnderline"/>
        </w:rPr>
        <w:t>is secondary. At root, our criticism of capitalism lies primarily not with these symptoms of the</w:t>
      </w:r>
      <w:r w:rsidRPr="00B57472">
        <w:rPr>
          <w:sz w:val="16"/>
        </w:rPr>
        <w:t xml:space="preserve"> senile </w:t>
      </w:r>
      <w:r w:rsidRPr="00B57472">
        <w:rPr>
          <w:rStyle w:val="StyleUnderline"/>
        </w:rPr>
        <w:t xml:space="preserve">system, but with its fundamental disease: the laws of capitalism itself; the barriers of private ownership, competition, and production for profit, which stand in the way of the development of the productive forces </w:t>
      </w:r>
      <w:r w:rsidRPr="00B57472">
        <w:rPr>
          <w:sz w:val="16"/>
        </w:rPr>
        <w:t xml:space="preserve">– of industry and science, technology and technique, and art and culture. As Leon Trotsky, the great Russian revolutionary and theoretician, commented in his Marxist masterpiece Revolution Betrayed, “The fundamental evil of the capitalist system is not the extravagance of the possessing classes, however disgusting that may be in itself, but the fact that in order to guarantee its right to extravagance the bourgeoisie maintains its private ownership of the means of production, thus condemning the economic system to anarchy and decay.” (Leon Trotsky, Revolution Betrayed, chapter 1) Today we see this “fundamental evil” of “anarchy and decay” vividly displayed by the contradiction of enormous cash piles in the hands of the big business alongside historically low levels of investment and stagnant productivity growth; by the absurdity of the potential for mass automation alongside fears of technological unemployment; by the concerns over forced idleness for millions, instead of the </w:t>
      </w:r>
      <w:proofErr w:type="spellStart"/>
      <w:r w:rsidRPr="00B57472">
        <w:rPr>
          <w:sz w:val="16"/>
        </w:rPr>
        <w:t>realisation</w:t>
      </w:r>
      <w:proofErr w:type="spellEnd"/>
      <w:r w:rsidRPr="00B57472">
        <w:rPr>
          <w:sz w:val="16"/>
        </w:rPr>
        <w:t xml:space="preserve"> of voluntary leisure for all. </w:t>
      </w:r>
      <w:r w:rsidRPr="00B57472">
        <w:rPr>
          <w:rStyle w:val="StyleUnderline"/>
        </w:rPr>
        <w:t>UBI, for all its attempts to paper over the cracks, does nothing to stop this anarchy of the market and resolve the crisis of overproduction that has led society to this impasse.</w:t>
      </w:r>
      <w:r w:rsidRPr="00B57472">
        <w:rPr>
          <w:sz w:val="16"/>
        </w:rPr>
        <w:t xml:space="preserve"> Indeed, as Marxists have always </w:t>
      </w:r>
      <w:proofErr w:type="spellStart"/>
      <w:r w:rsidRPr="00B57472">
        <w:rPr>
          <w:sz w:val="16"/>
        </w:rPr>
        <w:t>emphasised</w:t>
      </w:r>
      <w:proofErr w:type="spellEnd"/>
      <w:r w:rsidRPr="00B57472">
        <w:rPr>
          <w:sz w:val="16"/>
        </w:rPr>
        <w:t xml:space="preserve">, </w:t>
      </w:r>
      <w:r w:rsidRPr="00B57472">
        <w:rPr>
          <w:rStyle w:val="StyleUnderline"/>
        </w:rPr>
        <w:t xml:space="preserve">no </w:t>
      </w:r>
      <w:proofErr w:type="gramStart"/>
      <w:r w:rsidRPr="00B57472">
        <w:rPr>
          <w:rStyle w:val="StyleUnderline"/>
        </w:rPr>
        <w:t>amount</w:t>
      </w:r>
      <w:proofErr w:type="gramEnd"/>
      <w:r w:rsidRPr="00B57472">
        <w:rPr>
          <w:rStyle w:val="StyleUnderline"/>
        </w:rPr>
        <w:t xml:space="preserve"> of reforms can unravel </w:t>
      </w:r>
      <w:r w:rsidRPr="00B57472">
        <w:rPr>
          <w:rStyle w:val="StyleUnderline"/>
        </w:rPr>
        <w:lastRenderedPageBreak/>
        <w:t>these fundamental contradictions of capitalism. Only the revolutionary transformation of society can cut through this Gordian knot.</w:t>
      </w:r>
    </w:p>
    <w:p w14:paraId="547DA856" w14:textId="77777777" w:rsidR="00AF0636" w:rsidRPr="00423794" w:rsidRDefault="00AF0636" w:rsidP="00AF0636">
      <w:pPr>
        <w:rPr>
          <w:rStyle w:val="Style13ptBold"/>
          <w:b w:val="0"/>
          <w:bCs w:val="0"/>
        </w:rPr>
      </w:pPr>
    </w:p>
    <w:p w14:paraId="73AFE107" w14:textId="77777777" w:rsidR="00AF0636" w:rsidRPr="00B57472" w:rsidRDefault="00AF0636" w:rsidP="00AF0636"/>
    <w:p w14:paraId="3D58B810" w14:textId="77777777" w:rsidR="00AF0636" w:rsidRDefault="00AF0636" w:rsidP="00AF0636">
      <w:pPr>
        <w:pStyle w:val="Heading4"/>
      </w:pPr>
      <w:r>
        <w:t xml:space="preserve">UBI is simultaneously too utopian and not utopian enough. They imagine that the capitalist class will peacefully give over their wealth, but they cannot imagine the end of capitalism itself. UBI without class struggle is ideological </w:t>
      </w:r>
      <w:proofErr w:type="gramStart"/>
      <w:r>
        <w:t>mystification</w:t>
      </w:r>
      <w:proofErr w:type="gramEnd"/>
      <w:r>
        <w:t xml:space="preserve"> </w:t>
      </w:r>
    </w:p>
    <w:p w14:paraId="0F9A14A8" w14:textId="77777777" w:rsidR="00AF0636" w:rsidRDefault="00AF0636" w:rsidP="00AF0636">
      <w:pPr>
        <w:rPr>
          <w:rStyle w:val="Style13ptBold"/>
          <w:b w:val="0"/>
          <w:bCs w:val="0"/>
        </w:rPr>
      </w:pPr>
      <w:r>
        <w:rPr>
          <w:rStyle w:val="Style13ptBold"/>
        </w:rPr>
        <w:t>Booth 17</w:t>
      </w:r>
      <w:r>
        <w:rPr>
          <w:rStyle w:val="Style13ptBold"/>
          <w:b w:val="0"/>
          <w:bCs w:val="0"/>
        </w:rPr>
        <w:t xml:space="preserve"> </w:t>
      </w:r>
      <w:r w:rsidRPr="00423794">
        <w:rPr>
          <w:rStyle w:val="Style13ptBold"/>
          <w:b w:val="0"/>
          <w:bCs w:val="0"/>
          <w:sz w:val="22"/>
        </w:rPr>
        <w:t xml:space="preserve">[Adam, </w:t>
      </w:r>
      <w:r>
        <w:rPr>
          <w:rStyle w:val="Style13ptBold"/>
          <w:b w:val="0"/>
          <w:bCs w:val="0"/>
          <w:sz w:val="22"/>
        </w:rPr>
        <w:t xml:space="preserve">PhD in Environmental Engineering from Cambridge University, Editor of Socialist Appeal, founder of the Cambridge Marxist Discussion Group, </w:t>
      </w:r>
      <w:r w:rsidRPr="00423794">
        <w:rPr>
          <w:rStyle w:val="Style13ptBold"/>
          <w:b w:val="0"/>
          <w:bCs w:val="0"/>
          <w:sz w:val="22"/>
        </w:rPr>
        <w:t xml:space="preserve">“Universal basic income: utopian dream or libertarian nightmare?,” 02/10/17, </w:t>
      </w:r>
      <w:hyperlink r:id="rId28" w:history="1">
        <w:r w:rsidRPr="00423794">
          <w:rPr>
            <w:rStyle w:val="Hyperlink"/>
          </w:rPr>
          <w:t>https://www.marxist.com/universal-basic-income-utopian-dream-or-libertarian-nightmare.htm</w:t>
        </w:r>
      </w:hyperlink>
      <w:r w:rsidRPr="00423794">
        <w:rPr>
          <w:rStyle w:val="Style13ptBold"/>
          <w:b w:val="0"/>
          <w:bCs w:val="0"/>
          <w:sz w:val="22"/>
        </w:rPr>
        <w:t>]</w:t>
      </w:r>
    </w:p>
    <w:p w14:paraId="25173884" w14:textId="77777777" w:rsidR="00AF0636" w:rsidRPr="0090315E" w:rsidRDefault="00AF0636" w:rsidP="00AF0636">
      <w:pPr>
        <w:rPr>
          <w:u w:val="single"/>
        </w:rPr>
      </w:pPr>
      <w:r w:rsidRPr="00B57472">
        <w:rPr>
          <w:sz w:val="16"/>
        </w:rPr>
        <w:t xml:space="preserve">Before continuing, let us make one thing crystal clear: the money clearly does exist to provide a decent UBI payment to all – and at levels far beyond $10,000. As has already been noted, according to the recent Oxfam report on global inequality, just eight billionaires own as much wealth as the poorest half of the world’s population. Meanwhile, big business in the USA sits on an idle cash pile of around $1.9 trillion dollars. </w:t>
      </w:r>
      <w:r w:rsidRPr="001C26D4">
        <w:rPr>
          <w:rStyle w:val="StyleUnderline"/>
        </w:rPr>
        <w:t>The problem</w:t>
      </w:r>
      <w:r w:rsidRPr="00B57472">
        <w:rPr>
          <w:sz w:val="16"/>
        </w:rPr>
        <w:t xml:space="preserve">, however, </w:t>
      </w:r>
      <w:r w:rsidRPr="001C26D4">
        <w:rPr>
          <w:rStyle w:val="StyleUnderline"/>
        </w:rPr>
        <w:t>is not economic, but political. To implement a genuinely progressive UBI would constitute the most ambitious and radical shake up of the redistributive taxation system since the cradle-to-grave welfare state was introduced</w:t>
      </w:r>
      <w:r w:rsidRPr="00B57472">
        <w:rPr>
          <w:sz w:val="16"/>
        </w:rPr>
        <w:t xml:space="preserve"> in the post-war period. And yet, at a time when all these gains of the past are under attack from austerity, we see various well-meaning left-wingers calling for the UBI and proposing a titanic challenge to capital, with huge tax increases on the rich and corporations. Everywhere we look, social democracy and reformism is in retreat </w:t>
      </w:r>
      <w:proofErr w:type="gramStart"/>
      <w:r w:rsidRPr="00B57472">
        <w:rPr>
          <w:sz w:val="16"/>
        </w:rPr>
        <w:t>as a result of</w:t>
      </w:r>
      <w:proofErr w:type="gramEnd"/>
      <w:r w:rsidRPr="00B57472">
        <w:rPr>
          <w:sz w:val="16"/>
        </w:rPr>
        <w:t xml:space="preserve"> the crisis of capitalism. Elected “left” governments, such as Syriza in Greece and Hollande’s “Socialists” in France, far from carrying out progressive </w:t>
      </w:r>
      <w:proofErr w:type="spellStart"/>
      <w:r w:rsidRPr="00B57472">
        <w:rPr>
          <w:sz w:val="16"/>
        </w:rPr>
        <w:t>programmes</w:t>
      </w:r>
      <w:proofErr w:type="spellEnd"/>
      <w:r w:rsidRPr="00B57472">
        <w:rPr>
          <w:sz w:val="16"/>
        </w:rPr>
        <w:t xml:space="preserve"> of tax-and-spend, have been forced by the dictatorship of the banks to implement cuts and counter-reforms. But never mind all that: double or nothing! In this respect, </w:t>
      </w:r>
      <w:r w:rsidRPr="001C26D4">
        <w:rPr>
          <w:rStyle w:val="StyleUnderline"/>
        </w:rPr>
        <w:t>the demand for a UBI is only the latest utopian proposal from a naïve layer of the left who imagine that austerity is ideological, and that we can</w:t>
      </w:r>
      <w:r w:rsidRPr="00B57472">
        <w:rPr>
          <w:sz w:val="16"/>
        </w:rPr>
        <w:t xml:space="preserve"> – somehow, surely – </w:t>
      </w:r>
      <w:r w:rsidRPr="001C26D4">
        <w:rPr>
          <w:rStyle w:val="StyleUnderline"/>
        </w:rPr>
        <w:t>persuade the rich and wealthy to kindly and quietly pass over the money for the good of society. This, at root, is what the advocates of UBI are relying on and hoping for: the benevolence and philanthropy of the capitalists and the establishment politicians who represent them.</w:t>
      </w:r>
      <w:r w:rsidRPr="00B57472">
        <w:rPr>
          <w:sz w:val="16"/>
        </w:rPr>
        <w:t xml:space="preserve"> Whilst the occasional multi-billionaire such as Bill Gates might well part with a small portion of their vast fortune voluntarily for charitable causes (and even then, often only as a cynical PR stunt), </w:t>
      </w:r>
      <w:r w:rsidRPr="00B57472">
        <w:rPr>
          <w:rStyle w:val="StyleUnderline"/>
        </w:rPr>
        <w:t xml:space="preserve">the capitalist class as a whole </w:t>
      </w:r>
      <w:r w:rsidRPr="00B57472">
        <w:rPr>
          <w:sz w:val="16"/>
        </w:rPr>
        <w:t xml:space="preserve">– in the final analysis – </w:t>
      </w:r>
      <w:r w:rsidRPr="00B57472">
        <w:rPr>
          <w:rStyle w:val="StyleUnderline"/>
        </w:rPr>
        <w:t>are in business to make a profit. And they do not</w:t>
      </w:r>
      <w:r w:rsidRPr="00B57472">
        <w:rPr>
          <w:sz w:val="16"/>
        </w:rPr>
        <w:t xml:space="preserve"> – and never have – </w:t>
      </w:r>
      <w:r w:rsidRPr="00B57472">
        <w:rPr>
          <w:rStyle w:val="StyleUnderline"/>
        </w:rPr>
        <w:t>appreciated having their private wealth forcibly taken from them to fund the rest of society</w:t>
      </w:r>
      <w:r w:rsidRPr="00B57472">
        <w:rPr>
          <w:sz w:val="16"/>
        </w:rPr>
        <w:t xml:space="preserve">; hence the almost farcical tax-dodging schemes that the world’s biggest businesses are scandalously embroiled in. As Warren Buffett, the renowned billionaire investor, stated emphatically after pointing out that he pays less tax than his receptionist: “there’s class warfare, all right – but it’s my class, the rich class, that’s making war, and we’re winning!” Again, we should stress that the wealth is most definitely there in society to fund a genuinely progressive UBI system. But </w:t>
      </w:r>
      <w:r w:rsidRPr="00B57472">
        <w:rPr>
          <w:rStyle w:val="StyleUnderline"/>
        </w:rPr>
        <w:t>the only way such a reform would ever actually be introduced in any meaningful way is if the capitalists felt threatened to the point that they feared losing everything</w:t>
      </w:r>
      <w:r w:rsidRPr="00B57472">
        <w:rPr>
          <w:sz w:val="16"/>
        </w:rPr>
        <w:t xml:space="preserve">; that is, </w:t>
      </w:r>
      <w:r w:rsidRPr="00B57472">
        <w:rPr>
          <w:rStyle w:val="StyleUnderline"/>
        </w:rPr>
        <w:t>if the class struggle reached such intense and heightened levels that the ruling elites offered reforms from above to prevent revolution from below. And even then</w:t>
      </w:r>
      <w:r w:rsidRPr="00B57472">
        <w:rPr>
          <w:sz w:val="16"/>
        </w:rPr>
        <w:t xml:space="preserve">, in such a situation, </w:t>
      </w:r>
      <w:r w:rsidRPr="00B57472">
        <w:rPr>
          <w:rStyle w:val="StyleUnderline"/>
        </w:rPr>
        <w:t>the demand would have to be not for UBI, but for socialist revolution!</w:t>
      </w:r>
      <w:r w:rsidRPr="00B57472">
        <w:rPr>
          <w:sz w:val="16"/>
        </w:rPr>
        <w:t xml:space="preserve"> </w:t>
      </w:r>
      <w:r w:rsidRPr="00B57472">
        <w:rPr>
          <w:rStyle w:val="StyleUnderline"/>
        </w:rPr>
        <w:t>If the demand for UBI is to be posed and fought for by the Left, then it cannot be done so in a manner divorced from the question of class struggle. We cannot rely on the altruism of the rich and the compassion of the capitalist state</w:t>
      </w:r>
      <w:r w:rsidRPr="00B57472">
        <w:rPr>
          <w:sz w:val="16"/>
        </w:rPr>
        <w:t xml:space="preserve">, the essence of which – as Engels explained and Lenin underlined – consists of “special bodies of armed men” in </w:t>
      </w:r>
      <w:proofErr w:type="spellStart"/>
      <w:r w:rsidRPr="00B57472">
        <w:rPr>
          <w:sz w:val="16"/>
        </w:rPr>
        <w:t>defence</w:t>
      </w:r>
      <w:proofErr w:type="spellEnd"/>
      <w:r w:rsidRPr="00B57472">
        <w:rPr>
          <w:sz w:val="16"/>
        </w:rPr>
        <w:t xml:space="preserve"> of the property and interests of the ruling class. Particularly at a time when governments everywhere are prostrating themselves before the “invisible hand” of the market, therefore, </w:t>
      </w:r>
      <w:r w:rsidRPr="00B57472">
        <w:rPr>
          <w:rStyle w:val="StyleUnderline"/>
        </w:rPr>
        <w:t>it is pure utopianism to suggest that the capitalists will happily and calmly agree to hand over their wealth to fund a decent UBI, or that the bourgeois state would ever be willing to begin on undertaking such a task.</w:t>
      </w:r>
      <w:r>
        <w:rPr>
          <w:rStyle w:val="StyleUnderline"/>
        </w:rPr>
        <w:t xml:space="preserve"> </w:t>
      </w:r>
      <w:r w:rsidRPr="0090315E">
        <w:rPr>
          <w:sz w:val="10"/>
          <w:szCs w:val="10"/>
        </w:rPr>
        <w:t xml:space="preserve">The main limit of the call for a progressive UBI, as with all </w:t>
      </w:r>
      <w:proofErr w:type="gramStart"/>
      <w:r w:rsidRPr="0090315E">
        <w:rPr>
          <w:sz w:val="10"/>
          <w:szCs w:val="10"/>
        </w:rPr>
        <w:t>reformist</w:t>
      </w:r>
      <w:proofErr w:type="gramEnd"/>
      <w:r w:rsidRPr="0090315E">
        <w:rPr>
          <w:sz w:val="10"/>
          <w:szCs w:val="10"/>
        </w:rPr>
        <w:t xml:space="preserve"> demands, is that it fails to pose the question from a class perspective – that is, to </w:t>
      </w:r>
      <w:proofErr w:type="spellStart"/>
      <w:r w:rsidRPr="0090315E">
        <w:rPr>
          <w:sz w:val="10"/>
          <w:szCs w:val="10"/>
        </w:rPr>
        <w:t>analyse</w:t>
      </w:r>
      <w:proofErr w:type="spellEnd"/>
      <w:r w:rsidRPr="0090315E">
        <w:rPr>
          <w:sz w:val="10"/>
          <w:szCs w:val="10"/>
        </w:rPr>
        <w:t xml:space="preserve"> who actually owns and controls the wealth and technology in society, and, most importantly, how they have come to have such control in the first place. The problem with the UBI (and reformist policies in general), in other words, arises from its almost exclusive focus on the issue of distribution, rather than production. As Marx comments in his Critique of the Gotha </w:t>
      </w:r>
      <w:proofErr w:type="spellStart"/>
      <w:r w:rsidRPr="0090315E">
        <w:rPr>
          <w:sz w:val="10"/>
          <w:szCs w:val="10"/>
        </w:rPr>
        <w:t>Programme</w:t>
      </w:r>
      <w:proofErr w:type="spellEnd"/>
      <w:r w:rsidRPr="0090315E">
        <w:rPr>
          <w:sz w:val="10"/>
          <w:szCs w:val="10"/>
        </w:rPr>
        <w:t xml:space="preserve"> (a similarly reformist and utopian </w:t>
      </w:r>
      <w:proofErr w:type="spellStart"/>
      <w:r w:rsidRPr="0090315E">
        <w:rPr>
          <w:sz w:val="10"/>
          <w:szCs w:val="10"/>
        </w:rPr>
        <w:t>programme</w:t>
      </w:r>
      <w:proofErr w:type="spellEnd"/>
      <w:r w:rsidRPr="0090315E">
        <w:rPr>
          <w:sz w:val="10"/>
          <w:szCs w:val="10"/>
        </w:rPr>
        <w:t xml:space="preserve"> put forward by Marx’s socialist peers, the </w:t>
      </w:r>
      <w:proofErr w:type="spellStart"/>
      <w:r w:rsidRPr="0090315E">
        <w:rPr>
          <w:sz w:val="10"/>
          <w:szCs w:val="10"/>
        </w:rPr>
        <w:t>Lassalleans</w:t>
      </w:r>
      <w:proofErr w:type="spellEnd"/>
      <w:r w:rsidRPr="0090315E">
        <w:rPr>
          <w:sz w:val="10"/>
          <w:szCs w:val="10"/>
        </w:rPr>
        <w:t xml:space="preserve">): “Quite apart from the analysis so far given, it was in general a mistake to </w:t>
      </w:r>
      <w:r w:rsidRPr="0090315E">
        <w:rPr>
          <w:sz w:val="10"/>
          <w:szCs w:val="10"/>
        </w:rPr>
        <w:lastRenderedPageBreak/>
        <w:t xml:space="preserve">make a fuss about so-called distribution and put the principal stress on it. “Any distribution whatever of the means of consumption is only a consequence of the distribution of the conditions of production themselves. The latter distribution, however, is a feature of the mode of production itself. The capitalist mode of production, for example, rests on the fact that the material conditions of production are in the hands of non-workers in the form of property in capital and land, while the masses are only owners of the personal condition of production, of </w:t>
      </w:r>
      <w:proofErr w:type="spellStart"/>
      <w:r w:rsidRPr="0090315E">
        <w:rPr>
          <w:sz w:val="10"/>
          <w:szCs w:val="10"/>
        </w:rPr>
        <w:t>labour</w:t>
      </w:r>
      <w:proofErr w:type="spellEnd"/>
      <w:r w:rsidRPr="0090315E">
        <w:rPr>
          <w:sz w:val="10"/>
          <w:szCs w:val="10"/>
        </w:rPr>
        <w:t xml:space="preserve"> power. If the elements of production </w:t>
      </w:r>
      <w:proofErr w:type="gramStart"/>
      <w:r w:rsidRPr="0090315E">
        <w:rPr>
          <w:sz w:val="10"/>
          <w:szCs w:val="10"/>
        </w:rPr>
        <w:t>are so</w:t>
      </w:r>
      <w:proofErr w:type="gramEnd"/>
      <w:r w:rsidRPr="0090315E">
        <w:rPr>
          <w:sz w:val="10"/>
          <w:szCs w:val="10"/>
        </w:rPr>
        <w:t xml:space="preserve"> distributed, then the present-day distribution of the means of consumption results automatically. If the material conditions of production are the co-operative property of the workers themselves, then there likewise results a distribution of the means of consumption different from the present one. “Vulgar socialism (and from it in turn a section of the democrats) has taken over from the bourgeois economists the consideration and treatment of distribution as independent of the mode of production and hence the presentation of socialism as turning principally on distribution. After the real relation has long been made clear, why retrogress again?” (</w:t>
      </w:r>
      <w:proofErr w:type="gramStart"/>
      <w:r w:rsidRPr="0090315E">
        <w:rPr>
          <w:sz w:val="10"/>
          <w:szCs w:val="10"/>
        </w:rPr>
        <w:t>our</w:t>
      </w:r>
      <w:proofErr w:type="gramEnd"/>
      <w:r w:rsidRPr="0090315E">
        <w:rPr>
          <w:sz w:val="10"/>
          <w:szCs w:val="10"/>
        </w:rPr>
        <w:t xml:space="preserve"> emphasis) These words ring even more true today. By </w:t>
      </w:r>
      <w:proofErr w:type="spellStart"/>
      <w:r w:rsidRPr="0090315E">
        <w:rPr>
          <w:sz w:val="10"/>
          <w:szCs w:val="10"/>
        </w:rPr>
        <w:t>focussing</w:t>
      </w:r>
      <w:proofErr w:type="spellEnd"/>
      <w:r w:rsidRPr="0090315E">
        <w:rPr>
          <w:sz w:val="10"/>
          <w:szCs w:val="10"/>
        </w:rPr>
        <w:t xml:space="preserve"> on the question of taxation and redistribution, the modern leaders of the </w:t>
      </w:r>
      <w:proofErr w:type="spellStart"/>
      <w:r w:rsidRPr="0090315E">
        <w:rPr>
          <w:sz w:val="10"/>
          <w:szCs w:val="10"/>
        </w:rPr>
        <w:t>labour</w:t>
      </w:r>
      <w:proofErr w:type="spellEnd"/>
      <w:r w:rsidRPr="0090315E">
        <w:rPr>
          <w:sz w:val="10"/>
          <w:szCs w:val="10"/>
        </w:rPr>
        <w:t xml:space="preserve"> movement </w:t>
      </w:r>
      <w:proofErr w:type="gramStart"/>
      <w:r w:rsidRPr="0090315E">
        <w:rPr>
          <w:sz w:val="10"/>
          <w:szCs w:val="10"/>
        </w:rPr>
        <w:t>actually end</w:t>
      </w:r>
      <w:proofErr w:type="gramEnd"/>
      <w:r w:rsidRPr="0090315E">
        <w:rPr>
          <w:sz w:val="10"/>
          <w:szCs w:val="10"/>
        </w:rPr>
        <w:t xml:space="preserve"> up aiming their fire at the wrong people, alienating the middle classes with talk of taxes on incomes and personal property, rather than attacking the super-rich of the capitalist class, whose wealth is tied up in profits and capital – often far beyond the reaches of the state’s tax collectors. The emphasis for socialists, therefore, as Marx stresses, should not be on redistributing the wealth that has already been created in society (through taxation and welfare, etc.), but rather on having collective and democratic control over </w:t>
      </w:r>
      <w:proofErr w:type="gramStart"/>
      <w:r w:rsidRPr="0090315E">
        <w:rPr>
          <w:sz w:val="10"/>
          <w:szCs w:val="10"/>
        </w:rPr>
        <w:t>the means by which</w:t>
      </w:r>
      <w:proofErr w:type="gramEnd"/>
      <w:r w:rsidRPr="0090315E">
        <w:rPr>
          <w:sz w:val="10"/>
          <w:szCs w:val="10"/>
        </w:rPr>
        <w:t xml:space="preserve"> new wealth is created – that is, the means of production. If such a rational plan of production was implemented, then questions of taxation, inheritance, redistribution, welfare, and so on, would quickly disappear. For Marxists, the question of inequality, whilst important, is secondary. At root, our criticism of capitalism lies primarily not with these symptoms of the senile system, but with its fundamental disease: the laws of capitalism itself; the barriers of private ownership, competition, and production for profit, which stand in the way of the development of the productive forces – of industry and science, technology and technique, and art and culture. As Leon Trotsky, the great Russian revolutionary and theoretician, commented in his Marxist masterpiece Revolution Betrayed, “The fundamental evil of the capitalist system is not the extravagance of the possessing classes, however disgusting that may be in itself, but the fact that in order to guarantee its right to extravagance the bourgeoisie maintains its private ownership of the means of production, thus condemning the economic system to anarchy and decay.” (Leon Trotsky, Revolution Betrayed, chapter 1) Today we see this “fundamental evil” of “anarchy and decay” vividly displayed by the contradiction of enormous cash piles in the hands of the big business alongside historically low levels of investment and stagnant productivity growth; by the absurdity of the potential for mass automation alongside fears of technological unemployment; by the concerns over forced idleness for millions, instead of the </w:t>
      </w:r>
      <w:proofErr w:type="spellStart"/>
      <w:r w:rsidRPr="0090315E">
        <w:rPr>
          <w:sz w:val="10"/>
          <w:szCs w:val="10"/>
        </w:rPr>
        <w:t>realisation</w:t>
      </w:r>
      <w:proofErr w:type="spellEnd"/>
      <w:r w:rsidRPr="0090315E">
        <w:rPr>
          <w:sz w:val="10"/>
          <w:szCs w:val="10"/>
        </w:rPr>
        <w:t xml:space="preserve"> of voluntary leisure for all. UBI, for all its attempts to paper over the cracks, does nothing to stop this anarchy of the market and resolve the crisis of overproduction that has led society to this impasse. Indeed, as Marxists have always </w:t>
      </w:r>
      <w:proofErr w:type="spellStart"/>
      <w:r w:rsidRPr="0090315E">
        <w:rPr>
          <w:sz w:val="10"/>
          <w:szCs w:val="10"/>
        </w:rPr>
        <w:t>emphasised</w:t>
      </w:r>
      <w:proofErr w:type="spellEnd"/>
      <w:r w:rsidRPr="0090315E">
        <w:rPr>
          <w:sz w:val="10"/>
          <w:szCs w:val="10"/>
        </w:rPr>
        <w:t xml:space="preserve">, no </w:t>
      </w:r>
      <w:proofErr w:type="gramStart"/>
      <w:r w:rsidRPr="0090315E">
        <w:rPr>
          <w:sz w:val="10"/>
          <w:szCs w:val="10"/>
        </w:rPr>
        <w:t>amount</w:t>
      </w:r>
      <w:proofErr w:type="gramEnd"/>
      <w:r w:rsidRPr="0090315E">
        <w:rPr>
          <w:sz w:val="10"/>
          <w:szCs w:val="10"/>
        </w:rPr>
        <w:t xml:space="preserve"> of reforms can unravel these fundamental contradictions of capitalism. Only the revolutionary transformation of society can cut through this Gordian knot. “Wages for housework” Notably, there are also feminist advocates of UBI who support the demand on the grounds that a payment of this nature would challenge present notions about work, demonstrating the value of currently unpaid – but socially necessary – </w:t>
      </w:r>
      <w:proofErr w:type="spellStart"/>
      <w:r w:rsidRPr="0090315E">
        <w:rPr>
          <w:sz w:val="10"/>
          <w:szCs w:val="10"/>
        </w:rPr>
        <w:t>labour</w:t>
      </w:r>
      <w:proofErr w:type="spellEnd"/>
      <w:r w:rsidRPr="0090315E">
        <w:rPr>
          <w:sz w:val="10"/>
          <w:szCs w:val="10"/>
        </w:rPr>
        <w:t xml:space="preserve">, such as housework. But the associated call of “wages for housework” is not a socialist demand. Marxists do not wish for women (or men) to be compensated monetarily for their domestic </w:t>
      </w:r>
      <w:proofErr w:type="spellStart"/>
      <w:r w:rsidRPr="0090315E">
        <w:rPr>
          <w:sz w:val="10"/>
          <w:szCs w:val="10"/>
        </w:rPr>
        <w:t>labour</w:t>
      </w:r>
      <w:proofErr w:type="spellEnd"/>
      <w:r w:rsidRPr="0090315E">
        <w:rPr>
          <w:sz w:val="10"/>
          <w:szCs w:val="10"/>
        </w:rPr>
        <w:t xml:space="preserve"> – that is, to create wage </w:t>
      </w:r>
      <w:proofErr w:type="spellStart"/>
      <w:r w:rsidRPr="0090315E">
        <w:rPr>
          <w:sz w:val="10"/>
          <w:szCs w:val="10"/>
        </w:rPr>
        <w:t>labourers</w:t>
      </w:r>
      <w:proofErr w:type="spellEnd"/>
      <w:r w:rsidRPr="0090315E">
        <w:rPr>
          <w:sz w:val="10"/>
          <w:szCs w:val="10"/>
        </w:rPr>
        <w:t xml:space="preserve"> in the home alongside wage </w:t>
      </w:r>
      <w:proofErr w:type="spellStart"/>
      <w:r w:rsidRPr="0090315E">
        <w:rPr>
          <w:sz w:val="10"/>
          <w:szCs w:val="10"/>
        </w:rPr>
        <w:t>labourers</w:t>
      </w:r>
      <w:proofErr w:type="spellEnd"/>
      <w:r w:rsidRPr="0090315E">
        <w:rPr>
          <w:sz w:val="10"/>
          <w:szCs w:val="10"/>
        </w:rPr>
        <w:t xml:space="preserve"> in the workplace. Instead, Marxists wish to do away with the concept of domestic work altogether: to take these currently privately performed tasks out of the hands of individual families – out of the walls of isolated homes – and to </w:t>
      </w:r>
      <w:proofErr w:type="spellStart"/>
      <w:r w:rsidRPr="0090315E">
        <w:rPr>
          <w:sz w:val="10"/>
          <w:szCs w:val="10"/>
        </w:rPr>
        <w:t>organise</w:t>
      </w:r>
      <w:proofErr w:type="spellEnd"/>
      <w:r w:rsidRPr="0090315E">
        <w:rPr>
          <w:sz w:val="10"/>
          <w:szCs w:val="10"/>
        </w:rPr>
        <w:t xml:space="preserve"> these socially necessary tasks in a social manner, as part of a rational plan of production. Only by </w:t>
      </w:r>
      <w:proofErr w:type="spellStart"/>
      <w:r w:rsidRPr="0090315E">
        <w:rPr>
          <w:sz w:val="10"/>
          <w:szCs w:val="10"/>
        </w:rPr>
        <w:t>socialising</w:t>
      </w:r>
      <w:proofErr w:type="spellEnd"/>
      <w:r w:rsidRPr="0090315E">
        <w:rPr>
          <w:sz w:val="10"/>
          <w:szCs w:val="10"/>
        </w:rPr>
        <w:t xml:space="preserve"> the question of childcare and domestic </w:t>
      </w:r>
      <w:proofErr w:type="gramStart"/>
      <w:r w:rsidRPr="0090315E">
        <w:rPr>
          <w:sz w:val="10"/>
          <w:szCs w:val="10"/>
        </w:rPr>
        <w:t>tasks, and</w:t>
      </w:r>
      <w:proofErr w:type="gramEnd"/>
      <w:r w:rsidRPr="0090315E">
        <w:rPr>
          <w:sz w:val="10"/>
          <w:szCs w:val="10"/>
        </w:rPr>
        <w:t xml:space="preserve"> removing this burden of </w:t>
      </w:r>
      <w:proofErr w:type="spellStart"/>
      <w:r w:rsidRPr="0090315E">
        <w:rPr>
          <w:sz w:val="10"/>
          <w:szCs w:val="10"/>
        </w:rPr>
        <w:t>labour</w:t>
      </w:r>
      <w:proofErr w:type="spellEnd"/>
      <w:r w:rsidRPr="0090315E">
        <w:rPr>
          <w:sz w:val="10"/>
          <w:szCs w:val="10"/>
        </w:rPr>
        <w:t xml:space="preserve"> off the shoulders of working class women, can we expect to achieve genuine gender equality in society. As Engels remarks in Origins of the Family, Private </w:t>
      </w:r>
      <w:proofErr w:type="gramStart"/>
      <w:r w:rsidRPr="0090315E">
        <w:rPr>
          <w:sz w:val="10"/>
          <w:szCs w:val="10"/>
        </w:rPr>
        <w:t>Property</w:t>
      </w:r>
      <w:proofErr w:type="gramEnd"/>
      <w:r w:rsidRPr="0090315E">
        <w:rPr>
          <w:sz w:val="10"/>
          <w:szCs w:val="10"/>
        </w:rPr>
        <w:t xml:space="preserve"> and the State: “The emancipation of woman will only be possible when woman can take part in production on a large, social scale, and domestic work no longer claims anything but an insignificant amount of her time. And only now has that become possible through modern large-scale industry, which does not merely permit of the employment of female </w:t>
      </w:r>
      <w:proofErr w:type="spellStart"/>
      <w:r w:rsidRPr="0090315E">
        <w:rPr>
          <w:sz w:val="10"/>
          <w:szCs w:val="10"/>
        </w:rPr>
        <w:t>labour</w:t>
      </w:r>
      <w:proofErr w:type="spellEnd"/>
      <w:r w:rsidRPr="0090315E">
        <w:rPr>
          <w:sz w:val="10"/>
          <w:szCs w:val="10"/>
        </w:rPr>
        <w:t xml:space="preserve"> over a wide range, but positively demands it, while it also tends towards ending private domestic </w:t>
      </w:r>
      <w:proofErr w:type="spellStart"/>
      <w:r w:rsidRPr="0090315E">
        <w:rPr>
          <w:sz w:val="10"/>
          <w:szCs w:val="10"/>
        </w:rPr>
        <w:t>labour</w:t>
      </w:r>
      <w:proofErr w:type="spellEnd"/>
      <w:r w:rsidRPr="0090315E">
        <w:rPr>
          <w:sz w:val="10"/>
          <w:szCs w:val="10"/>
        </w:rPr>
        <w:t xml:space="preserve"> by changing it more and more into a public industry.” (Frederick Engels, Origins of the Family, Private Property and the State, chapter 9) The only way to instigate real, permanent change in society, therefore, is not to pay women for their domestic work, but to take domestic, unwaged </w:t>
      </w:r>
      <w:proofErr w:type="spellStart"/>
      <w:r w:rsidRPr="0090315E">
        <w:rPr>
          <w:sz w:val="10"/>
          <w:szCs w:val="10"/>
        </w:rPr>
        <w:t>labour</w:t>
      </w:r>
      <w:proofErr w:type="spellEnd"/>
      <w:r w:rsidRPr="0090315E">
        <w:rPr>
          <w:sz w:val="10"/>
          <w:szCs w:val="10"/>
        </w:rPr>
        <w:t xml:space="preserve"> outside of the individual home altogether; to make this </w:t>
      </w:r>
      <w:proofErr w:type="spellStart"/>
      <w:r w:rsidRPr="0090315E">
        <w:rPr>
          <w:sz w:val="10"/>
          <w:szCs w:val="10"/>
        </w:rPr>
        <w:t>labour</w:t>
      </w:r>
      <w:proofErr w:type="spellEnd"/>
      <w:r w:rsidRPr="0090315E">
        <w:rPr>
          <w:sz w:val="10"/>
          <w:szCs w:val="10"/>
        </w:rPr>
        <w:t xml:space="preserve"> a social task that is the responsibility of society as a whole; and ultimately to invest in new machinery and technology that allows for us to abolish this work altogether. The invention of household machines such as the microwave, the dishwasher, and the washing machine have helped to massively reduce the time needed for domestic duties. The challenge now is to take this technology and put it under public and democratic control; to </w:t>
      </w:r>
      <w:proofErr w:type="spellStart"/>
      <w:r w:rsidRPr="0090315E">
        <w:rPr>
          <w:sz w:val="10"/>
          <w:szCs w:val="10"/>
        </w:rPr>
        <w:t>socialise</w:t>
      </w:r>
      <w:proofErr w:type="spellEnd"/>
      <w:r w:rsidRPr="0090315E">
        <w:rPr>
          <w:sz w:val="10"/>
          <w:szCs w:val="10"/>
        </w:rPr>
        <w:t xml:space="preserve"> these tasks as part of a socialist plan of production; and </w:t>
      </w:r>
      <w:proofErr w:type="gramStart"/>
      <w:r w:rsidRPr="0090315E">
        <w:rPr>
          <w:sz w:val="10"/>
          <w:szCs w:val="10"/>
        </w:rPr>
        <w:t>thus</w:t>
      </w:r>
      <w:proofErr w:type="gramEnd"/>
      <w:r w:rsidRPr="0090315E">
        <w:rPr>
          <w:sz w:val="10"/>
          <w:szCs w:val="10"/>
        </w:rPr>
        <w:t xml:space="preserve"> to liberate both working women and working men from the scourge of domestic </w:t>
      </w:r>
      <w:proofErr w:type="spellStart"/>
      <w:r w:rsidRPr="0090315E">
        <w:rPr>
          <w:sz w:val="10"/>
          <w:szCs w:val="10"/>
        </w:rPr>
        <w:t>labour</w:t>
      </w:r>
      <w:proofErr w:type="spellEnd"/>
      <w:r w:rsidRPr="0090315E">
        <w:rPr>
          <w:sz w:val="10"/>
          <w:szCs w:val="10"/>
        </w:rPr>
        <w:t xml:space="preserve">. Wages, income, and the UBI Within modern capitalism, where the working class has managed to secure for itself – through struggle – publicly-funded services, such as the NHS, and a welfare state, the “income” a worker receives is effectively split into two parts: a wage paid by the employer in exchange for </w:t>
      </w:r>
      <w:proofErr w:type="spellStart"/>
      <w:r w:rsidRPr="0090315E">
        <w:rPr>
          <w:sz w:val="10"/>
          <w:szCs w:val="10"/>
        </w:rPr>
        <w:t>labour</w:t>
      </w:r>
      <w:proofErr w:type="spellEnd"/>
      <w:r w:rsidRPr="0090315E">
        <w:rPr>
          <w:sz w:val="10"/>
          <w:szCs w:val="10"/>
        </w:rPr>
        <w:t xml:space="preserve">-power; and a “social wage” of publicly-provided benefits and services that are free at the point of use and provided on the basis of need, without any money being handed over. Under socialism, the ratio between these two components would shift dramatically towards the latter. The unseen “social wage” would vastly increase, whilst the wage paid in exchange for </w:t>
      </w:r>
      <w:proofErr w:type="spellStart"/>
      <w:r w:rsidRPr="0090315E">
        <w:rPr>
          <w:sz w:val="10"/>
          <w:szCs w:val="10"/>
        </w:rPr>
        <w:t>labour</w:t>
      </w:r>
      <w:proofErr w:type="spellEnd"/>
      <w:r w:rsidRPr="0090315E">
        <w:rPr>
          <w:sz w:val="10"/>
          <w:szCs w:val="10"/>
        </w:rPr>
        <w:t xml:space="preserve">-power would be diminished (in relative terms – the total would of course increase as society’s wealth grows). Instead of just receiving healthcare without any monetary transaction required, transport, housing, electricity, food, clothes, etc.: all of these, and even things currently considered “luxury items”, could be provided without any exchange as part of a socialist plan of production. The concept of value would gradually become </w:t>
      </w:r>
      <w:proofErr w:type="gramStart"/>
      <w:r w:rsidRPr="0090315E">
        <w:rPr>
          <w:sz w:val="10"/>
          <w:szCs w:val="10"/>
        </w:rPr>
        <w:t>meaningless</w:t>
      </w:r>
      <w:proofErr w:type="gramEnd"/>
      <w:r w:rsidRPr="0090315E">
        <w:rPr>
          <w:sz w:val="10"/>
          <w:szCs w:val="10"/>
        </w:rPr>
        <w:t xml:space="preserve"> and the money system would wither away. With UBI, however, a third income variant is introduced: alongside the paid wage and “social wage”, we now </w:t>
      </w:r>
      <w:proofErr w:type="gramStart"/>
      <w:r w:rsidRPr="0090315E">
        <w:rPr>
          <w:sz w:val="10"/>
          <w:szCs w:val="10"/>
        </w:rPr>
        <w:t>have also</w:t>
      </w:r>
      <w:proofErr w:type="gramEnd"/>
      <w:r w:rsidRPr="0090315E">
        <w:rPr>
          <w:sz w:val="10"/>
          <w:szCs w:val="10"/>
        </w:rPr>
        <w:t xml:space="preserve"> the unconditional monetary payment of the UBI. For those on the libertarian right who are in </w:t>
      </w:r>
      <w:proofErr w:type="spellStart"/>
      <w:r w:rsidRPr="0090315E">
        <w:rPr>
          <w:sz w:val="10"/>
          <w:szCs w:val="10"/>
        </w:rPr>
        <w:t>favour</w:t>
      </w:r>
      <w:proofErr w:type="spellEnd"/>
      <w:r w:rsidRPr="0090315E">
        <w:rPr>
          <w:sz w:val="10"/>
          <w:szCs w:val="10"/>
        </w:rPr>
        <w:t xml:space="preserve"> of UBI, the introduction of this universal payment acts not to strengthen the socialist element of the “social wage”, but to weaken it, (as discussed earlier) by using the UBI as a pretext for </w:t>
      </w:r>
      <w:proofErr w:type="gramStart"/>
      <w:r w:rsidRPr="0090315E">
        <w:rPr>
          <w:sz w:val="10"/>
          <w:szCs w:val="10"/>
        </w:rPr>
        <w:t>opening up</w:t>
      </w:r>
      <w:proofErr w:type="gramEnd"/>
      <w:r w:rsidRPr="0090315E">
        <w:rPr>
          <w:sz w:val="10"/>
          <w:szCs w:val="10"/>
        </w:rPr>
        <w:t xml:space="preserve"> public services to </w:t>
      </w:r>
      <w:proofErr w:type="spellStart"/>
      <w:r w:rsidRPr="0090315E">
        <w:rPr>
          <w:sz w:val="10"/>
          <w:szCs w:val="10"/>
        </w:rPr>
        <w:t>privatisation</w:t>
      </w:r>
      <w:proofErr w:type="spellEnd"/>
      <w:r w:rsidRPr="0090315E">
        <w:rPr>
          <w:sz w:val="10"/>
          <w:szCs w:val="10"/>
        </w:rPr>
        <w:t xml:space="preserve">. Similarly, the introduction of UBI might also be used to justify the elimination of important reforms such as the minimum wage, putting workers on the back foot in the battle against the bosses. Far from eroding the power of money and the market, then, the UBI could serve to consolidate and bolster these forces. Those on the Left who most enthusiastically and unthinkingly call for a UBI must therefore be careful what they wish for. Again, rather than embracing the ambiguous and dubious demand of UBI, the leaders of the </w:t>
      </w:r>
      <w:proofErr w:type="spellStart"/>
      <w:r w:rsidRPr="0090315E">
        <w:rPr>
          <w:sz w:val="10"/>
          <w:szCs w:val="10"/>
        </w:rPr>
        <w:t>labour</w:t>
      </w:r>
      <w:proofErr w:type="spellEnd"/>
      <w:r w:rsidRPr="0090315E">
        <w:rPr>
          <w:sz w:val="10"/>
          <w:szCs w:val="10"/>
        </w:rPr>
        <w:t xml:space="preserve"> movement should be pushing the call for </w:t>
      </w:r>
      <w:proofErr w:type="spellStart"/>
      <w:r w:rsidRPr="0090315E">
        <w:rPr>
          <w:sz w:val="10"/>
          <w:szCs w:val="10"/>
        </w:rPr>
        <w:t>nationalisation</w:t>
      </w:r>
      <w:proofErr w:type="spellEnd"/>
      <w:r w:rsidRPr="0090315E">
        <w:rPr>
          <w:sz w:val="10"/>
          <w:szCs w:val="10"/>
        </w:rPr>
        <w:t xml:space="preserve"> and workers’ control back to the fore.</w:t>
      </w:r>
      <w:r w:rsidRPr="0090315E">
        <w:rPr>
          <w:sz w:val="16"/>
        </w:rPr>
        <w:t xml:space="preserve"> The greatest irony regarding UBI is that </w:t>
      </w:r>
      <w:r w:rsidRPr="0090315E">
        <w:rPr>
          <w:rStyle w:val="StyleUnderline"/>
        </w:rPr>
        <w:t xml:space="preserve">those on the Left calling for it openly </w:t>
      </w:r>
      <w:proofErr w:type="spellStart"/>
      <w:r w:rsidRPr="0090315E">
        <w:rPr>
          <w:rStyle w:val="StyleUnderline"/>
        </w:rPr>
        <w:t>recognise</w:t>
      </w:r>
      <w:proofErr w:type="spellEnd"/>
      <w:r w:rsidRPr="0090315E">
        <w:rPr>
          <w:rStyle w:val="StyleUnderline"/>
        </w:rPr>
        <w:t xml:space="preserve"> all the glaring contradictions present in capitalist society, but then choose to turn the problem on its head, suggesting everything but the solution itself.</w:t>
      </w:r>
      <w:r w:rsidRPr="0090315E">
        <w:rPr>
          <w:sz w:val="16"/>
        </w:rPr>
        <w:t xml:space="preserve"> They see the irrationality of mass unemployment alongside overwork; of inequality increasing whilst technology advances; of automation that enslaves us rather than liberates us: and yet they accept these irrationalities as a given fact – </w:t>
      </w:r>
      <w:r w:rsidRPr="0090315E">
        <w:rPr>
          <w:rStyle w:val="StyleUnderline"/>
        </w:rPr>
        <w:t xml:space="preserve">admitting to capitalism’s </w:t>
      </w:r>
      <w:proofErr w:type="gramStart"/>
      <w:r w:rsidRPr="0090315E">
        <w:rPr>
          <w:rStyle w:val="StyleUnderline"/>
        </w:rPr>
        <w:t>failings, but</w:t>
      </w:r>
      <w:proofErr w:type="gramEnd"/>
      <w:r w:rsidRPr="0090315E">
        <w:rPr>
          <w:rStyle w:val="StyleUnderline"/>
        </w:rPr>
        <w:t xml:space="preserve"> refusing to </w:t>
      </w:r>
      <w:proofErr w:type="spellStart"/>
      <w:r w:rsidRPr="0090315E">
        <w:rPr>
          <w:rStyle w:val="StyleUnderline"/>
        </w:rPr>
        <w:t>recognise</w:t>
      </w:r>
      <w:proofErr w:type="spellEnd"/>
      <w:r w:rsidRPr="0090315E">
        <w:rPr>
          <w:rStyle w:val="StyleUnderline"/>
        </w:rPr>
        <w:t xml:space="preserve"> capitalism as the root of the problem.</w:t>
      </w:r>
      <w:r w:rsidRPr="0090315E">
        <w:rPr>
          <w:sz w:val="16"/>
        </w:rPr>
        <w:t xml:space="preserve"> As with all </w:t>
      </w:r>
      <w:proofErr w:type="gramStart"/>
      <w:r w:rsidRPr="0090315E">
        <w:rPr>
          <w:sz w:val="16"/>
        </w:rPr>
        <w:t>reformist</w:t>
      </w:r>
      <w:proofErr w:type="gramEnd"/>
      <w:r w:rsidRPr="0090315E">
        <w:rPr>
          <w:sz w:val="16"/>
        </w:rPr>
        <w:t xml:space="preserve"> demands, the </w:t>
      </w:r>
      <w:r w:rsidRPr="0090315E">
        <w:rPr>
          <w:rStyle w:val="StyleUnderline"/>
        </w:rPr>
        <w:t>advocates of UBI are willing to propose the most extraordinary and utopian measures, as long as these do not challenge</w:t>
      </w:r>
      <w:r w:rsidRPr="0090315E">
        <w:rPr>
          <w:sz w:val="16"/>
        </w:rPr>
        <w:t xml:space="preserve"> the one right that they consider to be the most inviolable and sacrosanct of all: that of </w:t>
      </w:r>
      <w:r w:rsidRPr="0090315E">
        <w:rPr>
          <w:rStyle w:val="StyleUnderline"/>
        </w:rPr>
        <w:t>private property.</w:t>
      </w:r>
      <w:r w:rsidRPr="0090315E">
        <w:rPr>
          <w:sz w:val="16"/>
        </w:rPr>
        <w:t xml:space="preserve"> Indeed, it has even been suggested that UBI could be a “capitalist road to communism” – that is, to Marx’s maxim, “from each according to their ability; to each according to their needs.” For such venerable ladies and gentlemen, competition and the pursuit of profit may be responsible for the scourge of inequality, unemployment, and economic crisis that blights society – but to suggest abolishing the anarchy of the market is pure blasphemy. After all, as we revolutionaries are so frequently reminded – we must be realistic! Indeed, for some, as Thomas Paine – the English-American Enlightenment political philosopher and one of the Founding Father of the United States – argued, </w:t>
      </w:r>
      <w:r w:rsidRPr="0090315E">
        <w:rPr>
          <w:rStyle w:val="StyleUnderline"/>
        </w:rPr>
        <w:t>a form of UBI would be a tit-for-tat entitlement to all citizens conditional on them accepting the very existence of private property.</w:t>
      </w:r>
      <w:r w:rsidRPr="0090315E">
        <w:rPr>
          <w:sz w:val="16"/>
        </w:rPr>
        <w:t xml:space="preserve"> As the Economist notes: “</w:t>
      </w:r>
      <w:r w:rsidRPr="0090315E">
        <w:rPr>
          <w:rStyle w:val="StyleUnderline"/>
        </w:rPr>
        <w:t>Thomas Paine</w:t>
      </w:r>
      <w:r w:rsidRPr="0090315E">
        <w:rPr>
          <w:sz w:val="16"/>
        </w:rPr>
        <w:t xml:space="preserve"> would have relished such a prospect. His case for a basic income </w:t>
      </w:r>
      <w:r w:rsidRPr="0090315E">
        <w:rPr>
          <w:rStyle w:val="StyleUnderline"/>
        </w:rPr>
        <w:t>justified it as a quid pro quo for the existence of private property.</w:t>
      </w:r>
      <w:r w:rsidRPr="0090315E">
        <w:rPr>
          <w:sz w:val="16"/>
        </w:rPr>
        <w:t xml:space="preserve"> Before the advent of private property, he believed, all men had been able to support themselves through hunting and forage. When that resort is taken from them, they should be compensated by means of a ‘natural inheritance’ of £15 to be paid to all men every year, financed from a ‘ground rent’ charged to property owners.” </w:t>
      </w:r>
      <w:r w:rsidRPr="0090315E">
        <w:rPr>
          <w:rStyle w:val="StyleUnderline"/>
        </w:rPr>
        <w:t xml:space="preserve">Instead of calling for a UBI, socialists should be using this question to expose the irrationalities, absurdities, and contradictions of capitalism. Our demand should not be for a UBI, where economic control remains in the hands of a tiny rich elite, and where money continues to flow into the pockets of parasitic capitalists. Our demand must be for </w:t>
      </w:r>
      <w:proofErr w:type="spellStart"/>
      <w:r w:rsidRPr="0090315E">
        <w:rPr>
          <w:rStyle w:val="StyleUnderline"/>
        </w:rPr>
        <w:t>nationalisation</w:t>
      </w:r>
      <w:proofErr w:type="spellEnd"/>
      <w:r w:rsidRPr="0090315E">
        <w:rPr>
          <w:rStyle w:val="StyleUnderline"/>
        </w:rPr>
        <w:t xml:space="preserve"> of the key levers of the economy and for workers’ power.</w:t>
      </w:r>
      <w:r w:rsidRPr="0090315E">
        <w:rPr>
          <w:sz w:val="16"/>
        </w:rPr>
        <w:t xml:space="preserve"> Rather than demanding a basic income for those who are made obsolete by automation, we should be calling for necessary work to be shared out, with the hours of the working day reduced for all. But this is only possible </w:t>
      </w:r>
      <w:proofErr w:type="gramStart"/>
      <w:r w:rsidRPr="0090315E">
        <w:rPr>
          <w:sz w:val="16"/>
        </w:rPr>
        <w:t>on the basis of</w:t>
      </w:r>
      <w:proofErr w:type="gramEnd"/>
      <w:r w:rsidRPr="0090315E">
        <w:rPr>
          <w:sz w:val="16"/>
        </w:rPr>
        <w:t xml:space="preserve"> an economic system based on needs, not profits. Furthermore, we should highlight the potential for a genuine socialist society, where mankind and machine exist in harmony: a society of superabundance; of “fully automated luxury communism”, where the motto “from each according to their ability; to each according to their need” can finally be </w:t>
      </w:r>
      <w:proofErr w:type="spellStart"/>
      <w:r w:rsidRPr="0090315E">
        <w:rPr>
          <w:sz w:val="16"/>
        </w:rPr>
        <w:t>realised</w:t>
      </w:r>
      <w:proofErr w:type="spellEnd"/>
      <w:r w:rsidRPr="0090315E">
        <w:rPr>
          <w:sz w:val="16"/>
        </w:rPr>
        <w:t xml:space="preserve"> in practice.</w:t>
      </w:r>
    </w:p>
    <w:p w14:paraId="06DFDE5F" w14:textId="77777777" w:rsidR="00AF0636" w:rsidRDefault="00AF0636" w:rsidP="00AF0636"/>
    <w:p w14:paraId="5562A1C0" w14:textId="77777777" w:rsidR="00AF0636" w:rsidRDefault="00AF0636" w:rsidP="00AF0636">
      <w:pPr>
        <w:pStyle w:val="Heading4"/>
      </w:pPr>
      <w:r>
        <w:lastRenderedPageBreak/>
        <w:t xml:space="preserve">Even best case UBI gets coopted or circumvented through other economic </w:t>
      </w:r>
      <w:proofErr w:type="gramStart"/>
      <w:r>
        <w:t>means</w:t>
      </w:r>
      <w:proofErr w:type="gramEnd"/>
    </w:p>
    <w:p w14:paraId="43E42847" w14:textId="77777777" w:rsidR="00AF0636" w:rsidRDefault="00AF0636" w:rsidP="00AF0636">
      <w:pPr>
        <w:rPr>
          <w:rStyle w:val="Style13ptBold"/>
          <w:b w:val="0"/>
          <w:bCs w:val="0"/>
        </w:rPr>
      </w:pPr>
      <w:r>
        <w:rPr>
          <w:rStyle w:val="Style13ptBold"/>
        </w:rPr>
        <w:t>Lyon 21</w:t>
      </w:r>
      <w:r>
        <w:rPr>
          <w:rStyle w:val="Style13ptBold"/>
          <w:b w:val="0"/>
          <w:bCs w:val="0"/>
        </w:rPr>
        <w:t xml:space="preserve"> </w:t>
      </w:r>
      <w:r w:rsidRPr="00EE280A">
        <w:rPr>
          <w:rStyle w:val="Style13ptBold"/>
          <w:b w:val="0"/>
          <w:bCs w:val="0"/>
          <w:sz w:val="22"/>
        </w:rPr>
        <w:t xml:space="preserve">[Rob, International Coordinator for Socialist Action/Ligue pour </w:t>
      </w:r>
      <w:proofErr w:type="spellStart"/>
      <w:r w:rsidRPr="00EE280A">
        <w:rPr>
          <w:rStyle w:val="Style13ptBold"/>
          <w:b w:val="0"/>
          <w:bCs w:val="0"/>
          <w:sz w:val="22"/>
        </w:rPr>
        <w:t>lÁction</w:t>
      </w:r>
      <w:proofErr w:type="spellEnd"/>
      <w:r w:rsidRPr="00EE280A">
        <w:rPr>
          <w:rStyle w:val="Style13ptBold"/>
          <w:b w:val="0"/>
          <w:bCs w:val="0"/>
          <w:sz w:val="22"/>
        </w:rPr>
        <w:t xml:space="preserve"> </w:t>
      </w:r>
      <w:proofErr w:type="spellStart"/>
      <w:r w:rsidRPr="00EE280A">
        <w:rPr>
          <w:rStyle w:val="Style13ptBold"/>
          <w:b w:val="0"/>
          <w:bCs w:val="0"/>
          <w:sz w:val="22"/>
        </w:rPr>
        <w:t>Socialiste</w:t>
      </w:r>
      <w:proofErr w:type="spellEnd"/>
      <w:r w:rsidRPr="00EE280A">
        <w:rPr>
          <w:rStyle w:val="Style13ptBold"/>
          <w:b w:val="0"/>
          <w:bCs w:val="0"/>
          <w:sz w:val="22"/>
        </w:rPr>
        <w:t xml:space="preserve">, political organizer for the New Democratic Youth, “Canada: socialism or UBI?” 03/01/21, </w:t>
      </w:r>
      <w:hyperlink r:id="rId29" w:history="1">
        <w:r w:rsidRPr="00EE280A">
          <w:rPr>
            <w:rStyle w:val="Hyperlink"/>
          </w:rPr>
          <w:t>https://www.marxist.com/canada-socialism-ubi.htm</w:t>
        </w:r>
      </w:hyperlink>
      <w:r w:rsidRPr="00EE280A">
        <w:rPr>
          <w:rStyle w:val="Style13ptBold"/>
          <w:b w:val="0"/>
          <w:bCs w:val="0"/>
          <w:sz w:val="22"/>
        </w:rPr>
        <w:t>]</w:t>
      </w:r>
    </w:p>
    <w:p w14:paraId="22EA0A5B" w14:textId="77777777" w:rsidR="00AF0636" w:rsidRPr="002B0900" w:rsidRDefault="00AF0636" w:rsidP="00AF0636">
      <w:pPr>
        <w:rPr>
          <w:sz w:val="16"/>
        </w:rPr>
      </w:pPr>
      <w:r w:rsidRPr="002B0900">
        <w:rPr>
          <w:sz w:val="16"/>
        </w:rPr>
        <w:t xml:space="preserve">An added weakness of UBI is that </w:t>
      </w:r>
      <w:r w:rsidRPr="002B0900">
        <w:rPr>
          <w:rStyle w:val="StyleUnderline"/>
        </w:rPr>
        <w:t>even when it is proposed with the best of reformist intentions</w:t>
      </w:r>
      <w:r w:rsidRPr="002B0900">
        <w:rPr>
          <w:sz w:val="16"/>
        </w:rPr>
        <w:t xml:space="preserve">, the fact that it is also being put forward by the right wing means that </w:t>
      </w:r>
      <w:r w:rsidRPr="002B0900">
        <w:rPr>
          <w:rStyle w:val="StyleUnderline"/>
        </w:rPr>
        <w:t>it is open to co-option. A Liberal government fighting to survive may</w:t>
      </w:r>
      <w:r w:rsidRPr="002B0900">
        <w:rPr>
          <w:sz w:val="16"/>
        </w:rPr>
        <w:t xml:space="preserve"> rhetorically </w:t>
      </w:r>
      <w:r w:rsidRPr="002B0900">
        <w:rPr>
          <w:rStyle w:val="StyleUnderline"/>
        </w:rPr>
        <w:t>adopt UBI</w:t>
      </w:r>
      <w:r w:rsidRPr="002B0900">
        <w:rPr>
          <w:sz w:val="16"/>
        </w:rPr>
        <w:t xml:space="preserve"> to steal NDP votes, </w:t>
      </w:r>
      <w:r w:rsidRPr="002B0900">
        <w:rPr>
          <w:rStyle w:val="StyleUnderline"/>
        </w:rPr>
        <w:t>only to turn around and use it as a fig-leaf for cuts in social programs.</w:t>
      </w:r>
      <w:r w:rsidRPr="002B0900">
        <w:rPr>
          <w:sz w:val="16"/>
        </w:rPr>
        <w:t xml:space="preserve"> An NDP government capitulating to capitalist pressure could do something similar, jettisoning the expansion of the welfare state and corporate taxes, leaving behind only a cash payment funded via deficits and inflation. </w:t>
      </w:r>
      <w:r w:rsidRPr="002B0900">
        <w:rPr>
          <w:rStyle w:val="StyleUnderline"/>
        </w:rPr>
        <w:t>The left-</w:t>
      </w:r>
      <w:proofErr w:type="spellStart"/>
      <w:r w:rsidRPr="002B0900">
        <w:rPr>
          <w:rStyle w:val="StyleUnderline"/>
        </w:rPr>
        <w:t>UBIers</w:t>
      </w:r>
      <w:proofErr w:type="spellEnd"/>
      <w:r w:rsidRPr="002B0900">
        <w:rPr>
          <w:sz w:val="16"/>
        </w:rPr>
        <w:t xml:space="preserve"> also </w:t>
      </w:r>
      <w:r w:rsidRPr="002B0900">
        <w:rPr>
          <w:rStyle w:val="StyleUnderline"/>
        </w:rPr>
        <w:t xml:space="preserve">cannot escape the problem of any proposal to tax the rich while they continue owning the means of production. Any plan that genuinely taxes the rich and redistributes wealth will not be accepted by the capitalists. If you tax the </w:t>
      </w:r>
      <w:proofErr w:type="gramStart"/>
      <w:r w:rsidRPr="002B0900">
        <w:rPr>
          <w:rStyle w:val="StyleUnderline"/>
        </w:rPr>
        <w:t>rich</w:t>
      </w:r>
      <w:proofErr w:type="gramEnd"/>
      <w:r w:rsidRPr="002B0900">
        <w:rPr>
          <w:rStyle w:val="StyleUnderline"/>
        </w:rPr>
        <w:t xml:space="preserve"> they will not invest. They will take their capital overseas, close factories and make millions unemployed. This is why the key question is not taxation and redistribution, but ownership. You cannot plan what you do not </w:t>
      </w:r>
      <w:proofErr w:type="gramStart"/>
      <w:r w:rsidRPr="002B0900">
        <w:rPr>
          <w:rStyle w:val="StyleUnderline"/>
        </w:rPr>
        <w:t>control</w:t>
      </w:r>
      <w:proofErr w:type="gramEnd"/>
      <w:r w:rsidRPr="002B0900">
        <w:rPr>
          <w:rStyle w:val="StyleUnderline"/>
        </w:rPr>
        <w:t xml:space="preserve"> and you cannot control what you do not own.</w:t>
      </w:r>
    </w:p>
    <w:p w14:paraId="079C0161" w14:textId="77777777" w:rsidR="00AF0636" w:rsidRDefault="00AF0636" w:rsidP="00AF0636">
      <w:pPr>
        <w:rPr>
          <w:rStyle w:val="Style13ptBold"/>
          <w:b w:val="0"/>
          <w:bCs w:val="0"/>
        </w:rPr>
      </w:pPr>
    </w:p>
    <w:p w14:paraId="06EDA22F" w14:textId="77777777" w:rsidR="00AF0636" w:rsidRDefault="00AF0636" w:rsidP="00AF0636">
      <w:pPr>
        <w:pStyle w:val="Heading4"/>
        <w:rPr>
          <w:rStyle w:val="Style13ptBold"/>
          <w:b/>
          <w:bCs w:val="0"/>
        </w:rPr>
      </w:pPr>
      <w:r>
        <w:rPr>
          <w:rStyle w:val="Style13ptBold"/>
          <w:b/>
          <w:bCs w:val="0"/>
        </w:rPr>
        <w:t xml:space="preserve">UBI papers over the contradictions of the system and rationalizes the underlying structure of the economic </w:t>
      </w:r>
      <w:proofErr w:type="gramStart"/>
      <w:r>
        <w:rPr>
          <w:rStyle w:val="Style13ptBold"/>
          <w:b/>
          <w:bCs w:val="0"/>
        </w:rPr>
        <w:t>system</w:t>
      </w:r>
      <w:proofErr w:type="gramEnd"/>
    </w:p>
    <w:p w14:paraId="6573A489" w14:textId="77777777" w:rsidR="00AF0636" w:rsidRDefault="00AF0636" w:rsidP="00AF0636">
      <w:pPr>
        <w:rPr>
          <w:rStyle w:val="Style13ptBold"/>
          <w:b w:val="0"/>
          <w:bCs w:val="0"/>
        </w:rPr>
      </w:pPr>
      <w:r>
        <w:rPr>
          <w:rStyle w:val="Style13ptBold"/>
        </w:rPr>
        <w:t>Lyon 21</w:t>
      </w:r>
      <w:r>
        <w:rPr>
          <w:rStyle w:val="Style13ptBold"/>
          <w:b w:val="0"/>
          <w:bCs w:val="0"/>
        </w:rPr>
        <w:t xml:space="preserve"> </w:t>
      </w:r>
      <w:r w:rsidRPr="00EE280A">
        <w:rPr>
          <w:rStyle w:val="Style13ptBold"/>
          <w:b w:val="0"/>
          <w:bCs w:val="0"/>
          <w:sz w:val="22"/>
        </w:rPr>
        <w:t xml:space="preserve">[Rob, International Coordinator for Socialist Action/Ligue pour </w:t>
      </w:r>
      <w:proofErr w:type="spellStart"/>
      <w:r w:rsidRPr="00EE280A">
        <w:rPr>
          <w:rStyle w:val="Style13ptBold"/>
          <w:b w:val="0"/>
          <w:bCs w:val="0"/>
          <w:sz w:val="22"/>
        </w:rPr>
        <w:t>lÁction</w:t>
      </w:r>
      <w:proofErr w:type="spellEnd"/>
      <w:r w:rsidRPr="00EE280A">
        <w:rPr>
          <w:rStyle w:val="Style13ptBold"/>
          <w:b w:val="0"/>
          <w:bCs w:val="0"/>
          <w:sz w:val="22"/>
        </w:rPr>
        <w:t xml:space="preserve"> </w:t>
      </w:r>
      <w:proofErr w:type="spellStart"/>
      <w:r w:rsidRPr="00EE280A">
        <w:rPr>
          <w:rStyle w:val="Style13ptBold"/>
          <w:b w:val="0"/>
          <w:bCs w:val="0"/>
          <w:sz w:val="22"/>
        </w:rPr>
        <w:t>Socialiste</w:t>
      </w:r>
      <w:proofErr w:type="spellEnd"/>
      <w:r w:rsidRPr="00EE280A">
        <w:rPr>
          <w:rStyle w:val="Style13ptBold"/>
          <w:b w:val="0"/>
          <w:bCs w:val="0"/>
          <w:sz w:val="22"/>
        </w:rPr>
        <w:t xml:space="preserve">, political organizer for the New Democratic Youth, “Canada: socialism or UBI?” 03/01/21, </w:t>
      </w:r>
      <w:hyperlink r:id="rId30" w:history="1">
        <w:r w:rsidRPr="00EE280A">
          <w:rPr>
            <w:rStyle w:val="Hyperlink"/>
          </w:rPr>
          <w:t>https://www.marxist.com/canada-socialism-ubi.htm</w:t>
        </w:r>
      </w:hyperlink>
      <w:r w:rsidRPr="00EE280A">
        <w:rPr>
          <w:rStyle w:val="Style13ptBold"/>
          <w:b w:val="0"/>
          <w:bCs w:val="0"/>
          <w:sz w:val="22"/>
        </w:rPr>
        <w:t>]</w:t>
      </w:r>
    </w:p>
    <w:p w14:paraId="207C1634" w14:textId="77777777" w:rsidR="00AF0636" w:rsidRPr="002B0900" w:rsidRDefault="00AF0636" w:rsidP="00AF0636">
      <w:pPr>
        <w:rPr>
          <w:sz w:val="16"/>
        </w:rPr>
      </w:pPr>
      <w:r w:rsidRPr="002B0900">
        <w:rPr>
          <w:sz w:val="16"/>
        </w:rPr>
        <w:t xml:space="preserve">It should also be understood that </w:t>
      </w:r>
      <w:r w:rsidRPr="002B0900">
        <w:rPr>
          <w:rStyle w:val="StyleUnderline"/>
        </w:rPr>
        <w:t xml:space="preserve">the only way </w:t>
      </w:r>
      <w:r w:rsidRPr="002B0900">
        <w:rPr>
          <w:sz w:val="16"/>
        </w:rPr>
        <w:t xml:space="preserve">such a </w:t>
      </w:r>
      <w:r w:rsidRPr="002B0900">
        <w:rPr>
          <w:rStyle w:val="StyleUnderline"/>
        </w:rPr>
        <w:t>UBI</w:t>
      </w:r>
      <w:r w:rsidRPr="002B0900">
        <w:rPr>
          <w:sz w:val="16"/>
        </w:rPr>
        <w:t xml:space="preserve"> reform </w:t>
      </w:r>
      <w:r w:rsidRPr="002B0900">
        <w:rPr>
          <w:rStyle w:val="StyleUnderline"/>
        </w:rPr>
        <w:t>would ever actually be implemented in a meaningful way is if the capitalists felt threatened</w:t>
      </w:r>
      <w:r w:rsidRPr="002B0900">
        <w:rPr>
          <w:sz w:val="16"/>
        </w:rPr>
        <w:t xml:space="preserve">, </w:t>
      </w:r>
      <w:proofErr w:type="gramStart"/>
      <w:r w:rsidRPr="002B0900">
        <w:rPr>
          <w:sz w:val="16"/>
        </w:rPr>
        <w:t>i.e.</w:t>
      </w:r>
      <w:proofErr w:type="gramEnd"/>
      <w:r w:rsidRPr="002B0900">
        <w:rPr>
          <w:sz w:val="16"/>
        </w:rPr>
        <w:t xml:space="preserve"> if the capitalist system itself were at risk. History has shown that when the class struggle reaches such a level of intensity that the ruling elites will be prepared to offer reforms from above to prevent revolution from below. However, even in this case, our demand would not be for UBI, but for socialist revolution. In that situation, why would we support a last-ditch reform to save capitalism, when we could put forward a position for the overthrow of capitalism? This points to one of the main problems with reformist demands like UBI. The demand is rooted in classical reformism: through their policies and program, </w:t>
      </w:r>
      <w:r w:rsidRPr="002B0900">
        <w:rPr>
          <w:rStyle w:val="StyleUnderline"/>
        </w:rPr>
        <w:t>what the reformists are really saying is that the capitalist mode of production is fine, the private ownership of the means of production is sacrosanct and must be preserved</w:t>
      </w:r>
      <w:r w:rsidRPr="002B0900">
        <w:rPr>
          <w:sz w:val="16"/>
        </w:rPr>
        <w:t xml:space="preserve">, and that it is only the capitalist mode of distribution that is distorted and needs correcting, i.e. we just need to lessen the inequality a little bit to avoid the chaos of revolution. </w:t>
      </w:r>
      <w:r w:rsidRPr="002B0900">
        <w:rPr>
          <w:rStyle w:val="StyleUnderline"/>
        </w:rPr>
        <w:t>All these proposals and reforms</w:t>
      </w:r>
      <w:r w:rsidRPr="002B0900">
        <w:rPr>
          <w:sz w:val="16"/>
        </w:rPr>
        <w:t xml:space="preserve">, which amount basically to taxing the rich to pay for social services (or for UBI), </w:t>
      </w:r>
      <w:r w:rsidRPr="002B0900">
        <w:rPr>
          <w:rStyle w:val="StyleUnderline"/>
        </w:rPr>
        <w:t xml:space="preserve">only paper over the contradictions of capitalism, they do nothing to solve the fundamental problem. </w:t>
      </w:r>
      <w:r w:rsidRPr="002B0900">
        <w:rPr>
          <w:sz w:val="16"/>
        </w:rPr>
        <w:t xml:space="preserve">The reformist proponents of UBI fail to pose the question from a class perspective. </w:t>
      </w:r>
      <w:r w:rsidRPr="002B0900">
        <w:rPr>
          <w:rStyle w:val="StyleUnderline"/>
        </w:rPr>
        <w:t xml:space="preserve">They ignore an analysis of who </w:t>
      </w:r>
      <w:proofErr w:type="gramStart"/>
      <w:r w:rsidRPr="002B0900">
        <w:rPr>
          <w:rStyle w:val="StyleUnderline"/>
        </w:rPr>
        <w:t>actually owns</w:t>
      </w:r>
      <w:proofErr w:type="gramEnd"/>
      <w:r w:rsidRPr="002B0900">
        <w:rPr>
          <w:rStyle w:val="StyleUnderline"/>
        </w:rPr>
        <w:t xml:space="preserve"> and controls the wealth in society, and they ignore the </w:t>
      </w:r>
      <w:proofErr w:type="gramStart"/>
      <w:r w:rsidRPr="002B0900">
        <w:rPr>
          <w:rStyle w:val="StyleUnderline"/>
        </w:rPr>
        <w:t>question</w:t>
      </w:r>
      <w:proofErr w:type="gramEnd"/>
      <w:r w:rsidRPr="002B0900">
        <w:rPr>
          <w:rStyle w:val="StyleUnderline"/>
        </w:rPr>
        <w:t xml:space="preserve"> how this control of the wealth was obtained in the first place.</w:t>
      </w:r>
      <w:r w:rsidRPr="002B0900">
        <w:rPr>
          <w:sz w:val="16"/>
        </w:rPr>
        <w:t xml:space="preserve"> CRB does benefit the workers, but it was implemented under capitalism by a capitalist party running a capitalist government. This means that CRB was ultimately implemented in the interests of the capitalist class. It would be the same with UBI. </w:t>
      </w:r>
      <w:r w:rsidRPr="002B0900">
        <w:rPr>
          <w:rStyle w:val="Emphasis"/>
        </w:rPr>
        <w:t>UBI implemented under capitalism would ultimately serve the interests of the ruling class.</w:t>
      </w:r>
      <w:r w:rsidRPr="002B0900">
        <w:rPr>
          <w:sz w:val="16"/>
        </w:rPr>
        <w:t xml:space="preserve"> If a universal basic income were introduced</w:t>
      </w:r>
      <w:r w:rsidRPr="002B0900">
        <w:rPr>
          <w:rStyle w:val="StyleUnderline"/>
        </w:rPr>
        <w:t>, it would be subject to the same pressures and efforts other social services are under. It would come under the pressure of austerity. UBI is an attempt to save capitalism from its own contradiction</w:t>
      </w:r>
      <w:r w:rsidRPr="002B0900">
        <w:rPr>
          <w:sz w:val="16"/>
        </w:rPr>
        <w:t xml:space="preserve">s, but ultimately preserves low-wage work in the private sector by having the state absorb unemployment and getting the working class to pay for the costs through taxation. </w:t>
      </w:r>
      <w:r w:rsidRPr="002B0900">
        <w:rPr>
          <w:rStyle w:val="StyleUnderline"/>
        </w:rPr>
        <w:t>A universal basic income would really be a wage subsidy for the bosses</w:t>
      </w:r>
      <w:r w:rsidRPr="002B0900">
        <w:rPr>
          <w:sz w:val="16"/>
        </w:rPr>
        <w:t xml:space="preserve">, who should be paying higher wages and providing benefits. These are what we should be fighting for in terms of reforms. On this basis, you could see UBI becoming a roadblock to struggles for decent pay, better working conditions, minimum wage increases, etc. We must fight for vast improvements in the benefits for the unemployed, the poor and the disabled, but rather than fight for UBI, we should fight for decent wages and for the expansion of public services like healthcare, housing, </w:t>
      </w:r>
      <w:proofErr w:type="gramStart"/>
      <w:r w:rsidRPr="002B0900">
        <w:rPr>
          <w:sz w:val="16"/>
        </w:rPr>
        <w:t>child care</w:t>
      </w:r>
      <w:proofErr w:type="gramEnd"/>
      <w:r w:rsidRPr="002B0900">
        <w:rPr>
          <w:sz w:val="16"/>
        </w:rPr>
        <w:t xml:space="preserve">, education and public transit. Fighting for expanded social services is part of the class </w:t>
      </w:r>
      <w:r w:rsidRPr="002B0900">
        <w:rPr>
          <w:sz w:val="16"/>
        </w:rPr>
        <w:lastRenderedPageBreak/>
        <w:t xml:space="preserve">struggle, and in this sense is part and parcel of the struggle for the socialist transformation of society. Being based on the idea of wage top ups out of tax revenues, </w:t>
      </w:r>
      <w:r w:rsidRPr="002B0900">
        <w:rPr>
          <w:rStyle w:val="StyleUnderline"/>
        </w:rPr>
        <w:t>UBI essentially amounts to supporting the status quo.</w:t>
      </w:r>
      <w:r w:rsidRPr="002B0900">
        <w:rPr>
          <w:sz w:val="16"/>
        </w:rPr>
        <w:t xml:space="preserve"> This means accepting low wages and precarious work. Social </w:t>
      </w:r>
      <w:proofErr w:type="spellStart"/>
      <w:r w:rsidRPr="002B0900">
        <w:rPr>
          <w:sz w:val="16"/>
        </w:rPr>
        <w:t>programmes</w:t>
      </w:r>
      <w:proofErr w:type="spellEnd"/>
      <w:r w:rsidRPr="002B0900">
        <w:rPr>
          <w:sz w:val="16"/>
        </w:rPr>
        <w:t xml:space="preserve"> and public services have been attacked and gutted for decades, and the reformists have </w:t>
      </w:r>
      <w:proofErr w:type="gramStart"/>
      <w:r w:rsidRPr="002B0900">
        <w:rPr>
          <w:sz w:val="16"/>
        </w:rPr>
        <w:t>come to the conclusion</w:t>
      </w:r>
      <w:proofErr w:type="gramEnd"/>
      <w:r w:rsidRPr="002B0900">
        <w:rPr>
          <w:sz w:val="16"/>
        </w:rPr>
        <w:t xml:space="preserve"> that we should compensate for this with a universal basic income rather than fighting against austerity, rather than fighting for increased social services, rather than fighting for the socialist transformation of society. </w:t>
      </w:r>
      <w:r w:rsidRPr="002B0900">
        <w:rPr>
          <w:rStyle w:val="StyleUnderline"/>
        </w:rPr>
        <w:t xml:space="preserve">UBI lets the bosses off the hook of the class struggle and in this </w:t>
      </w:r>
      <w:proofErr w:type="gramStart"/>
      <w:r w:rsidRPr="002B0900">
        <w:rPr>
          <w:rStyle w:val="StyleUnderline"/>
        </w:rPr>
        <w:t>regard</w:t>
      </w:r>
      <w:proofErr w:type="gramEnd"/>
      <w:r w:rsidRPr="002B0900">
        <w:rPr>
          <w:rStyle w:val="StyleUnderline"/>
        </w:rPr>
        <w:t xml:space="preserve"> it actually rationalizes and signals an acquiescence to austerity. UBI means accepting the class rule of the bourgeoisie.</w:t>
      </w:r>
      <w:r w:rsidRPr="002B0900">
        <w:rPr>
          <w:sz w:val="16"/>
        </w:rPr>
        <w:t xml:space="preserve"> It means accepting austerity, low-wages, precarious employment. </w:t>
      </w:r>
      <w:r w:rsidRPr="002B0900">
        <w:rPr>
          <w:rStyle w:val="StyleUnderline"/>
        </w:rPr>
        <w:t xml:space="preserve">It fundamentally means accepting the status quo of capitalism </w:t>
      </w:r>
      <w:proofErr w:type="gramStart"/>
      <w:r w:rsidRPr="002B0900">
        <w:rPr>
          <w:rStyle w:val="StyleUnderline"/>
        </w:rPr>
        <w:t>in an attempt to</w:t>
      </w:r>
      <w:proofErr w:type="gramEnd"/>
      <w:r w:rsidRPr="002B0900">
        <w:rPr>
          <w:rStyle w:val="StyleUnderline"/>
        </w:rPr>
        <w:t xml:space="preserve"> paper over the contradictions of the system with a meagre cash payment.</w:t>
      </w:r>
    </w:p>
    <w:p w14:paraId="536C9B16" w14:textId="77777777" w:rsidR="00AF0636" w:rsidRPr="002B0900" w:rsidRDefault="00AF0636" w:rsidP="00AF0636"/>
    <w:p w14:paraId="08867ECD" w14:textId="77777777" w:rsidR="00AF0636" w:rsidRDefault="00AF0636" w:rsidP="00AF0636">
      <w:pPr>
        <w:pStyle w:val="Heading4"/>
      </w:pPr>
      <w:r>
        <w:t xml:space="preserve">UBI is just lightly disguised free market ideology that will enable a wholesale attack on the working </w:t>
      </w:r>
      <w:proofErr w:type="gramStart"/>
      <w:r>
        <w:t>class</w:t>
      </w:r>
      <w:proofErr w:type="gramEnd"/>
    </w:p>
    <w:p w14:paraId="2ABB2FDA" w14:textId="77777777" w:rsidR="00AF0636" w:rsidRDefault="00AF0636" w:rsidP="00AF0636">
      <w:pPr>
        <w:rPr>
          <w:rStyle w:val="Style13ptBold"/>
          <w:b w:val="0"/>
          <w:bCs w:val="0"/>
        </w:rPr>
      </w:pPr>
      <w:r>
        <w:rPr>
          <w:rStyle w:val="Style13ptBold"/>
        </w:rPr>
        <w:t>Booth 17</w:t>
      </w:r>
      <w:r>
        <w:rPr>
          <w:rStyle w:val="Style13ptBold"/>
          <w:b w:val="0"/>
          <w:bCs w:val="0"/>
        </w:rPr>
        <w:t xml:space="preserve"> </w:t>
      </w:r>
      <w:r w:rsidRPr="00423794">
        <w:rPr>
          <w:rStyle w:val="Style13ptBold"/>
          <w:b w:val="0"/>
          <w:bCs w:val="0"/>
          <w:sz w:val="22"/>
        </w:rPr>
        <w:t xml:space="preserve">[Adam, </w:t>
      </w:r>
      <w:r>
        <w:rPr>
          <w:rStyle w:val="Style13ptBold"/>
          <w:b w:val="0"/>
          <w:bCs w:val="0"/>
          <w:sz w:val="22"/>
        </w:rPr>
        <w:t xml:space="preserve">PhD in Environmental Engineering from Cambridge University, Editor of Socialist Appeal, founder of the Cambridge Marxist Discussion Group, </w:t>
      </w:r>
      <w:r w:rsidRPr="00423794">
        <w:rPr>
          <w:rStyle w:val="Style13ptBold"/>
          <w:b w:val="0"/>
          <w:bCs w:val="0"/>
          <w:sz w:val="22"/>
        </w:rPr>
        <w:t xml:space="preserve">“Universal basic income: utopian dream or libertarian nightmare?,” 02/10/17, </w:t>
      </w:r>
      <w:hyperlink r:id="rId31" w:history="1">
        <w:r w:rsidRPr="00423794">
          <w:rPr>
            <w:rStyle w:val="Hyperlink"/>
          </w:rPr>
          <w:t>https://www.marxist.com/universal-basic-income-utopian-dream-or-libertarian-nightmare.htm</w:t>
        </w:r>
      </w:hyperlink>
      <w:r w:rsidRPr="00423794">
        <w:rPr>
          <w:rStyle w:val="Style13ptBold"/>
          <w:b w:val="0"/>
          <w:bCs w:val="0"/>
          <w:sz w:val="22"/>
        </w:rPr>
        <w:t>]</w:t>
      </w:r>
    </w:p>
    <w:p w14:paraId="6A278C91" w14:textId="77777777" w:rsidR="00AF0636" w:rsidRPr="001C26D4" w:rsidRDefault="00AF0636" w:rsidP="00AF0636">
      <w:pPr>
        <w:rPr>
          <w:sz w:val="16"/>
        </w:rPr>
      </w:pPr>
      <w:r w:rsidRPr="00033F10">
        <w:rPr>
          <w:rStyle w:val="StyleUnderline"/>
        </w:rPr>
        <w:t>For those on the Left, the UBI is proposed as a progressive demand</w:t>
      </w:r>
      <w:r w:rsidRPr="001C26D4">
        <w:rPr>
          <w:sz w:val="16"/>
        </w:rPr>
        <w:t xml:space="preserve">: a reinforced safety net, beyond the sticking plaster of the current welfare state, funded through increased taxation on big business and the rich. Raised in such a manner, it is clearly a demand – like any genuine reform – that should be supported and fought for. </w:t>
      </w:r>
      <w:r w:rsidRPr="00033F10">
        <w:rPr>
          <w:rStyle w:val="StyleUnderline"/>
        </w:rPr>
        <w:t>UBI</w:t>
      </w:r>
      <w:r w:rsidRPr="001C26D4">
        <w:rPr>
          <w:sz w:val="16"/>
        </w:rPr>
        <w:t xml:space="preserve">, however, </w:t>
      </w:r>
      <w:r w:rsidRPr="00033F10">
        <w:rPr>
          <w:rStyle w:val="StyleUnderline"/>
        </w:rPr>
        <w:t>is not an inherently left-wing or progressive measure.</w:t>
      </w:r>
      <w:r w:rsidRPr="001C26D4">
        <w:rPr>
          <w:sz w:val="16"/>
        </w:rPr>
        <w:t xml:space="preserve"> The idea of a universal payment, in fact, has many advocates on </w:t>
      </w:r>
      <w:proofErr w:type="gramStart"/>
      <w:r w:rsidRPr="001C26D4">
        <w:rPr>
          <w:sz w:val="16"/>
        </w:rPr>
        <w:t>the libertarian right</w:t>
      </w:r>
      <w:proofErr w:type="gramEnd"/>
      <w:r w:rsidRPr="001C26D4">
        <w:rPr>
          <w:sz w:val="16"/>
        </w:rPr>
        <w:t xml:space="preserve">. Indeed, </w:t>
      </w:r>
      <w:r w:rsidRPr="00033F10">
        <w:rPr>
          <w:rStyle w:val="StyleUnderline"/>
        </w:rPr>
        <w:t>even prominent bourgeois economists such as Milton Friedman have made similar proposals in the past</w:t>
      </w:r>
      <w:r w:rsidRPr="001C26D4">
        <w:rPr>
          <w:sz w:val="16"/>
        </w:rPr>
        <w:t xml:space="preserve">, with his idea for a “negative income tax”. For these respectable ladies and gentlemen, the concept of a </w:t>
      </w:r>
      <w:r w:rsidRPr="00033F10">
        <w:rPr>
          <w:rStyle w:val="StyleUnderline"/>
        </w:rPr>
        <w:t>UBI has great appeal as an extremely streamlined version of</w:t>
      </w:r>
      <w:r w:rsidRPr="001C26D4">
        <w:rPr>
          <w:sz w:val="16"/>
        </w:rPr>
        <w:t xml:space="preserve"> – or, worse still, replacement for – </w:t>
      </w:r>
      <w:r w:rsidRPr="00033F10">
        <w:rPr>
          <w:rStyle w:val="StyleUnderline"/>
        </w:rPr>
        <w:t>the welfare state.</w:t>
      </w:r>
      <w:r w:rsidRPr="001C26D4">
        <w:rPr>
          <w:sz w:val="16"/>
        </w:rPr>
        <w:t xml:space="preserve"> In one fell swoop, these small government zealots suggest, one could “simplify” (read: slash) vast swathes of the taxation and benefits system, “eliminating bureaucracy” and “reducing market interference”. At the same time, </w:t>
      </w:r>
      <w:r w:rsidRPr="00033F10">
        <w:rPr>
          <w:rStyle w:val="StyleUnderline"/>
        </w:rPr>
        <w:t xml:space="preserve">one can clearly see the attraction </w:t>
      </w:r>
      <w:r w:rsidRPr="001C26D4">
        <w:rPr>
          <w:sz w:val="16"/>
        </w:rPr>
        <w:t xml:space="preserve">of the UBI </w:t>
      </w:r>
      <w:r w:rsidRPr="00033F10">
        <w:rPr>
          <w:rStyle w:val="StyleUnderline"/>
        </w:rPr>
        <w:t>to the</w:t>
      </w:r>
      <w:r w:rsidRPr="001C26D4">
        <w:rPr>
          <w:sz w:val="16"/>
        </w:rPr>
        <w:t xml:space="preserve"> Schumpeterian </w:t>
      </w:r>
      <w:r w:rsidRPr="001C26D4">
        <w:rPr>
          <w:rStyle w:val="StyleUnderline"/>
        </w:rPr>
        <w:t>liberals who preach the virtues of the invisible hand</w:t>
      </w:r>
      <w:r w:rsidRPr="001C26D4">
        <w:rPr>
          <w:sz w:val="16"/>
        </w:rPr>
        <w:t xml:space="preserve"> and the powerful transformative forces of “creative destruction”. </w:t>
      </w:r>
      <w:r w:rsidRPr="001C26D4">
        <w:rPr>
          <w:rStyle w:val="StyleUnderline"/>
        </w:rPr>
        <w:t>Provide a primitive safety net</w:t>
      </w:r>
      <w:r w:rsidRPr="001C26D4">
        <w:rPr>
          <w:sz w:val="16"/>
        </w:rPr>
        <w:t xml:space="preserve">, eradicate “barriers” to job creation such as the minimum wage, </w:t>
      </w:r>
      <w:r w:rsidRPr="001C26D4">
        <w:rPr>
          <w:rStyle w:val="StyleUnderline"/>
        </w:rPr>
        <w:t>and give the anarchy of the market a free hand to destroy industries and jobs, without any planning or provision of education and retraining. It’s a libertarian’s dream – and a nightmare for the working class.</w:t>
      </w:r>
      <w:r w:rsidRPr="001C26D4">
        <w:rPr>
          <w:sz w:val="16"/>
        </w:rPr>
        <w:t xml:space="preserve"> Some free-market fanatics, meanwhile, have even advocated the idea of a relatively large UBI payment, but (and here’s the catch) only on the proviso that pesky public services – such as healthcare and education – are scrapped, </w:t>
      </w:r>
      <w:proofErr w:type="gramStart"/>
      <w:r w:rsidRPr="001C26D4">
        <w:rPr>
          <w:sz w:val="16"/>
        </w:rPr>
        <w:t>i.e.</w:t>
      </w:r>
      <w:proofErr w:type="gramEnd"/>
      <w:r w:rsidRPr="001C26D4">
        <w:rPr>
          <w:sz w:val="16"/>
        </w:rPr>
        <w:t xml:space="preserve"> </w:t>
      </w:r>
      <w:proofErr w:type="spellStart"/>
      <w:r w:rsidRPr="001C26D4">
        <w:rPr>
          <w:sz w:val="16"/>
        </w:rPr>
        <w:t>privatised</w:t>
      </w:r>
      <w:proofErr w:type="spellEnd"/>
      <w:r w:rsidRPr="001C26D4">
        <w:rPr>
          <w:sz w:val="16"/>
        </w:rPr>
        <w:t xml:space="preserve">, and opened up to profit. Far from strengthening the conquests made by previous generations, therefore, one can see how the demand for a UBI can equally be raised by those looking to roll back and destroy such gains. </w:t>
      </w:r>
      <w:r w:rsidRPr="001C26D4">
        <w:rPr>
          <w:rStyle w:val="StyleUnderline"/>
        </w:rPr>
        <w:t>Rather than increasing the welfare state in a progressive way by redistributing society’s colossal wealth, a UBI could instead become a deeply regressive fig leaf for a wholesale attack on</w:t>
      </w:r>
      <w:r w:rsidRPr="001C26D4">
        <w:rPr>
          <w:sz w:val="16"/>
        </w:rPr>
        <w:t xml:space="preserve"> – and </w:t>
      </w:r>
      <w:proofErr w:type="spellStart"/>
      <w:r w:rsidRPr="001C26D4">
        <w:rPr>
          <w:sz w:val="16"/>
        </w:rPr>
        <w:t>privatisation</w:t>
      </w:r>
      <w:proofErr w:type="spellEnd"/>
      <w:r w:rsidRPr="001C26D4">
        <w:rPr>
          <w:sz w:val="16"/>
        </w:rPr>
        <w:t xml:space="preserve"> of – </w:t>
      </w:r>
      <w:r w:rsidRPr="001C26D4">
        <w:rPr>
          <w:rStyle w:val="StyleUnderline"/>
        </w:rPr>
        <w:t>public services, bolstering the capitalist market instead of weakening it.</w:t>
      </w:r>
    </w:p>
    <w:p w14:paraId="0F168EBC" w14:textId="5F161DAB" w:rsidR="00AF0636" w:rsidRDefault="00AF0636" w:rsidP="00AF0636">
      <w:pPr>
        <w:pStyle w:val="Heading3"/>
      </w:pPr>
      <w:r>
        <w:lastRenderedPageBreak/>
        <w:t xml:space="preserve">2nc– link- social security </w:t>
      </w:r>
    </w:p>
    <w:p w14:paraId="6F6E72A0" w14:textId="77777777" w:rsidR="00AF0636" w:rsidRDefault="00AF0636" w:rsidP="00AF0636">
      <w:pPr>
        <w:pStyle w:val="Heading4"/>
      </w:pPr>
      <w:r>
        <w:t xml:space="preserve">Social Security is a governmental technology of control designed to stabilize capitalism from its failures – coopting revolutionary class struggle and restoring confidence in capitalist </w:t>
      </w:r>
      <w:proofErr w:type="gramStart"/>
      <w:r>
        <w:t>organization</w:t>
      </w:r>
      <w:proofErr w:type="gramEnd"/>
    </w:p>
    <w:p w14:paraId="7B304408" w14:textId="77777777" w:rsidR="00AF0636" w:rsidRPr="00757C11" w:rsidRDefault="00AF0636" w:rsidP="00AF0636">
      <w:pPr>
        <w:rPr>
          <w:rStyle w:val="Style13ptBold"/>
          <w:b w:val="0"/>
          <w:bCs w:val="0"/>
          <w:sz w:val="22"/>
        </w:rPr>
      </w:pPr>
      <w:r>
        <w:rPr>
          <w:rStyle w:val="Style13ptBold"/>
        </w:rPr>
        <w:t>Brents 84</w:t>
      </w:r>
      <w:r>
        <w:rPr>
          <w:rStyle w:val="Style13ptBold"/>
          <w:b w:val="0"/>
          <w:bCs w:val="0"/>
        </w:rPr>
        <w:t xml:space="preserve"> </w:t>
      </w:r>
      <w:r w:rsidRPr="00757C11">
        <w:rPr>
          <w:rStyle w:val="Style13ptBold"/>
          <w:b w:val="0"/>
          <w:bCs w:val="0"/>
          <w:sz w:val="22"/>
        </w:rPr>
        <w:t xml:space="preserve">[Barbara, Prof of Sociology at UNLV, “Capitalism, Corporate Liberalism and Social Policy: The Origins of the Social Security Act of 1935,” </w:t>
      </w:r>
      <w:r w:rsidRPr="00757C11">
        <w:rPr>
          <w:rStyle w:val="Style13ptBold"/>
          <w:b w:val="0"/>
          <w:bCs w:val="0"/>
          <w:i/>
          <w:iCs/>
          <w:sz w:val="22"/>
        </w:rPr>
        <w:t>Mid-American Review of Sociology</w:t>
      </w:r>
      <w:r w:rsidRPr="00757C11">
        <w:rPr>
          <w:rStyle w:val="Style13ptBold"/>
          <w:b w:val="0"/>
          <w:bCs w:val="0"/>
          <w:sz w:val="22"/>
        </w:rPr>
        <w:t>, p.25-7]</w:t>
      </w:r>
    </w:p>
    <w:p w14:paraId="05AED3EE" w14:textId="77777777" w:rsidR="00AF0636" w:rsidRPr="00E11B96" w:rsidRDefault="00AF0636" w:rsidP="00AF0636">
      <w:pPr>
        <w:rPr>
          <w:sz w:val="16"/>
        </w:rPr>
      </w:pPr>
      <w:r w:rsidRPr="00E11B96">
        <w:rPr>
          <w:rStyle w:val="StyleUnderline"/>
        </w:rPr>
        <w:t>Social insurance</w:t>
      </w:r>
      <w:r w:rsidRPr="00E11B96">
        <w:rPr>
          <w:sz w:val="16"/>
        </w:rPr>
        <w:t xml:space="preserve"> as we know it </w:t>
      </w:r>
      <w:r w:rsidRPr="00E11B96">
        <w:rPr>
          <w:rStyle w:val="StyleUnderline"/>
        </w:rPr>
        <w:t>had its earliest intellectual roots in</w:t>
      </w:r>
      <w:r w:rsidRPr="00E11B96">
        <w:rPr>
          <w:sz w:val="16"/>
        </w:rPr>
        <w:t xml:space="preserve"> the late 19th </w:t>
      </w:r>
      <w:proofErr w:type="gramStart"/>
      <w:r w:rsidRPr="00E11B96">
        <w:rPr>
          <w:sz w:val="16"/>
        </w:rPr>
        <w:t>century</w:t>
      </w:r>
      <w:proofErr w:type="gramEnd"/>
      <w:r w:rsidRPr="00E11B96">
        <w:rPr>
          <w:sz w:val="16"/>
        </w:rPr>
        <w:t xml:space="preserve"> transformation of liberal thought from an individualist laissez faire ideology to the social responsibility, interventionist ideology of the 20th century. It was the view of this new </w:t>
      </w:r>
      <w:r w:rsidRPr="00E11B96">
        <w:rPr>
          <w:rStyle w:val="StyleUnderline"/>
        </w:rPr>
        <w:t>corporate liberalism</w:t>
      </w:r>
      <w:r w:rsidRPr="00E11B96">
        <w:rPr>
          <w:sz w:val="16"/>
        </w:rPr>
        <w:t xml:space="preserve"> that provided justifications and methods for social insurance in America, along a course </w:t>
      </w:r>
      <w:r w:rsidRPr="00E11B96">
        <w:rPr>
          <w:rStyle w:val="StyleUnderline"/>
        </w:rPr>
        <w:t>that was entirely consistent with the continuance of a capitalist system. Twentieth century corporate "liberalism</w:t>
      </w:r>
      <w:r w:rsidRPr="00E11B96">
        <w:rPr>
          <w:sz w:val="16"/>
        </w:rPr>
        <w:t xml:space="preserve">, as James Weinstein (1968) defines it, </w:t>
      </w:r>
      <w:r w:rsidRPr="00E11B96">
        <w:rPr>
          <w:rStyle w:val="StyleUnderline"/>
        </w:rPr>
        <w:t>involves an ideology which holds that social engineering</w:t>
      </w:r>
      <w:r w:rsidRPr="00E11B96">
        <w:rPr>
          <w:sz w:val="16"/>
        </w:rPr>
        <w:t xml:space="preserve">, social efficiency and social responsibility </w:t>
      </w:r>
      <w:r w:rsidRPr="00E11B96">
        <w:rPr>
          <w:rStyle w:val="StyleUnderline"/>
        </w:rPr>
        <w:t>are the means to stabilize</w:t>
      </w:r>
      <w:r w:rsidRPr="00E11B96">
        <w:rPr>
          <w:sz w:val="16"/>
        </w:rPr>
        <w:t xml:space="preserve">, rationalize </w:t>
      </w:r>
      <w:r w:rsidRPr="00E11B96">
        <w:rPr>
          <w:rStyle w:val="StyleUnderline"/>
        </w:rPr>
        <w:t>and expand the existing capitalist political economy, and avoid dangerous alternate forms of social organization, especially socialism.</w:t>
      </w:r>
      <w:r w:rsidRPr="00E11B96">
        <w:rPr>
          <w:sz w:val="16"/>
        </w:rPr>
        <w:t xml:space="preserve"> In the attempt to succeed in this endeavor, </w:t>
      </w:r>
      <w:r w:rsidRPr="00E11B96">
        <w:rPr>
          <w:rStyle w:val="StyleUnderline"/>
        </w:rPr>
        <w:t>the economist arose as the technical expert who would develop government policy that could create and maintain a stable social order.</w:t>
      </w:r>
      <w:r w:rsidRPr="00E11B96">
        <w:rPr>
          <w:sz w:val="16"/>
        </w:rPr>
        <w:t xml:space="preserve"> As corporate liberalism developed, </w:t>
      </w:r>
      <w:r w:rsidRPr="00E11B96">
        <w:rPr>
          <w:rStyle w:val="StyleUnderline"/>
        </w:rPr>
        <w:t>it succeeded in co-opting a potentially radical and often violent working class by incorporating labor representatives as junior partners in a business/government association designed to work out "rational" and "efficient" solutions to conflicts and maintain industrial peace'.</w:t>
      </w:r>
      <w:r w:rsidRPr="00E11B96">
        <w:rPr>
          <w:sz w:val="16"/>
        </w:rPr>
        <w:t xml:space="preserve"> Terms such as </w:t>
      </w:r>
      <w:r w:rsidRPr="00E11B96">
        <w:rPr>
          <w:rStyle w:val="StyleUnderline"/>
        </w:rPr>
        <w:t>efficiency and stabilization replaced justice as the main expressed goal.</w:t>
      </w:r>
      <w:r w:rsidRPr="00E11B96">
        <w:rPr>
          <w:sz w:val="16"/>
        </w:rPr>
        <w:t xml:space="preserve"> However, corporate liberalism, as it shall be discussed throughout this paper, cannot be viewed as a static, autonomous concept. It was a dynamic set of ideas that originated in the minds of humans and was both shaped by and shaped interaction in a social environment. </w:t>
      </w:r>
      <w:r w:rsidRPr="00E11B96">
        <w:rPr>
          <w:rStyle w:val="StyleUnderline"/>
        </w:rPr>
        <w:t>This ideology laid the intellectual groundwork, set the ideological boundaries, and devised the methods used in the formulation of the Social Security Act</w:t>
      </w:r>
      <w:r w:rsidRPr="00E11B96">
        <w:rPr>
          <w:sz w:val="16"/>
        </w:rPr>
        <w:t xml:space="preserve"> as "the" solution to the problems of old age and unemployment. Corporate liberal ideas originated in Germany in the late 187Os and were first brought to the United States by a group of prominent American economists trained in the German Historical School of Economics centered at the University of Heidelberg. Contrary to classical economics and its abstract reasoning and individualistic emphasis on natural rights and natural law, this group believed economic phenomena could best be understood by using statistical investigations and inductive methods to shape economic institutions to meet social goals through active state intervention. The members of this school formed the Union for Social Politics (Verein </w:t>
      </w:r>
      <w:proofErr w:type="spellStart"/>
      <w:r w:rsidRPr="00E11B96">
        <w:rPr>
          <w:sz w:val="16"/>
        </w:rPr>
        <w:t>fiir</w:t>
      </w:r>
      <w:proofErr w:type="spellEnd"/>
      <w:r w:rsidRPr="00E11B96">
        <w:rPr>
          <w:sz w:val="16"/>
        </w:rPr>
        <w:t xml:space="preserve"> </w:t>
      </w:r>
      <w:proofErr w:type="spellStart"/>
      <w:r w:rsidRPr="00E11B96">
        <w:rPr>
          <w:sz w:val="16"/>
        </w:rPr>
        <w:t>Sozialpolitik</w:t>
      </w:r>
      <w:proofErr w:type="spellEnd"/>
      <w:r w:rsidRPr="00E11B96">
        <w:rPr>
          <w:sz w:val="16"/>
        </w:rPr>
        <w:t xml:space="preserve">) in Germany to gather economic information to meet "the acknowledged need ... of social reform in -opposition to social revolution on the one hand, and to rigid laissez faire on the other" (Dorfman, 1955 :21). These attempts to "meet the challenge of socialism resulted in an advanced program of social insurance, culminating in Bismark's program of sickness, accident, invalidity and old age insurance" (Dorfman, 1955 :21). The </w:t>
      </w:r>
      <w:r w:rsidRPr="00E11B96">
        <w:rPr>
          <w:rStyle w:val="StyleUnderline"/>
        </w:rPr>
        <w:t>American economists</w:t>
      </w:r>
      <w:r w:rsidRPr="00E11B96">
        <w:rPr>
          <w:sz w:val="16"/>
        </w:rPr>
        <w:t xml:space="preserve"> from this school </w:t>
      </w:r>
      <w:r w:rsidRPr="00E11B96">
        <w:rPr>
          <w:rStyle w:val="StyleUnderline"/>
        </w:rPr>
        <w:t>returned to</w:t>
      </w:r>
      <w:r w:rsidRPr="00E11B96">
        <w:rPr>
          <w:sz w:val="16"/>
        </w:rPr>
        <w:t xml:space="preserve"> the United States with </w:t>
      </w:r>
      <w:r w:rsidRPr="00E11B96">
        <w:rPr>
          <w:rStyle w:val="StyleUnderline"/>
        </w:rPr>
        <w:t>these ideas during</w:t>
      </w:r>
      <w:r w:rsidRPr="00E11B96">
        <w:rPr>
          <w:sz w:val="16"/>
        </w:rPr>
        <w:t xml:space="preserve"> the late 1880s and 90s, </w:t>
      </w:r>
      <w:r w:rsidRPr="00E11B96">
        <w:rPr>
          <w:rStyle w:val="StyleUnderline"/>
        </w:rPr>
        <w:t>years fraught with long and severe depressions and widespread labor unrest.</w:t>
      </w:r>
      <w:r w:rsidRPr="00E11B96">
        <w:rPr>
          <w:sz w:val="16"/>
        </w:rPr>
        <w:t xml:space="preserve"> </w:t>
      </w:r>
      <w:r w:rsidRPr="00E11B96">
        <w:rPr>
          <w:rStyle w:val="StyleUnderline"/>
        </w:rPr>
        <w:t>Many</w:t>
      </w:r>
      <w:r w:rsidRPr="00E11B96">
        <w:rPr>
          <w:sz w:val="16"/>
        </w:rPr>
        <w:t xml:space="preserve">, including some businessmen, </w:t>
      </w:r>
      <w:r w:rsidRPr="00E11B96">
        <w:rPr>
          <w:rStyle w:val="StyleUnderline"/>
        </w:rPr>
        <w:t>were losing confidence in the ability of an unregulated economy to maintain social order, and these economists did much to change the scope of American economics.</w:t>
      </w:r>
      <w:r w:rsidRPr="00E11B96">
        <w:rPr>
          <w:sz w:val="16"/>
        </w:rPr>
        <w:t xml:space="preserve"> The work of Richard Ely </w:t>
      </w:r>
      <w:proofErr w:type="gramStart"/>
      <w:r w:rsidRPr="00E11B96">
        <w:rPr>
          <w:sz w:val="16"/>
        </w:rPr>
        <w:t>in particular helped</w:t>
      </w:r>
      <w:proofErr w:type="gramEnd"/>
      <w:r w:rsidRPr="00E11B96">
        <w:rPr>
          <w:sz w:val="16"/>
        </w:rPr>
        <w:t xml:space="preserve"> define and institutionalize emerging corporate 'liberal 'thought and subsequent notions of social insurance. Ely, impressed with the efficiency of the German government, believed the United States government could likewise efficiently shape economic life for the good of the public. He outlined programs of social reform that resembled those of the New Deal over 40 years later public housing, public work for the unemployed, child and female labor restrictions, and government insurance for protection against death, old age, </w:t>
      </w:r>
      <w:proofErr w:type="gramStart"/>
      <w:r w:rsidRPr="00E11B96">
        <w:rPr>
          <w:sz w:val="16"/>
        </w:rPr>
        <w:t>sickness</w:t>
      </w:r>
      <w:proofErr w:type="gramEnd"/>
      <w:r w:rsidRPr="00E11B96">
        <w:rPr>
          <w:sz w:val="16"/>
        </w:rPr>
        <w:t xml:space="preserve"> and accidents (Fine, 1956; Ely, 1894). His </w:t>
      </w:r>
      <w:r w:rsidRPr="00E11B96">
        <w:rPr>
          <w:rStyle w:val="StyleUnderline"/>
        </w:rPr>
        <w:t xml:space="preserve">reforms had the expressed goals of avoiding socialist- violence and </w:t>
      </w:r>
      <w:proofErr w:type="gramStart"/>
      <w:r w:rsidRPr="00E11B96">
        <w:rPr>
          <w:rStyle w:val="StyleUnderline"/>
        </w:rPr>
        <w:t>revolution, and</w:t>
      </w:r>
      <w:proofErr w:type="gramEnd"/>
      <w:r w:rsidRPr="00E11B96">
        <w:rPr>
          <w:rStyle w:val="StyleUnderline"/>
        </w:rPr>
        <w:t xml:space="preserve"> maintaining the existing class structure by eliminating</w:t>
      </w:r>
      <w:r w:rsidRPr="00E11B96">
        <w:rPr>
          <w:sz w:val="16"/>
        </w:rPr>
        <w:t xml:space="preserve"> the </w:t>
      </w:r>
      <w:r w:rsidRPr="00E11B96">
        <w:rPr>
          <w:rStyle w:val="StyleUnderline"/>
        </w:rPr>
        <w:t>waste and inefficiency</w:t>
      </w:r>
      <w:r w:rsidRPr="00E11B96">
        <w:rPr>
          <w:sz w:val="16"/>
        </w:rPr>
        <w:t xml:space="preserve"> of the present system (Fine, 1956; Ely, 1894). Ely published 25 books and 280 pamphlets and articles before his death in 1937. His students included a long list of New Dealers, reformists, economists, sociologists and others who became important in forming American social policy during the first half of the twentieth </w:t>
      </w:r>
      <w:proofErr w:type="gramStart"/>
      <w:r w:rsidRPr="00E11B96">
        <w:rPr>
          <w:sz w:val="16"/>
        </w:rPr>
        <w:t>century</w:t>
      </w:r>
      <w:proofErr w:type="gramEnd"/>
    </w:p>
    <w:p w14:paraId="1F051007" w14:textId="77777777" w:rsidR="00AF0636" w:rsidRPr="00757C11" w:rsidRDefault="00AF0636" w:rsidP="00AF0636"/>
    <w:p w14:paraId="2044A9B9" w14:textId="77777777" w:rsidR="00AF0636" w:rsidRDefault="00AF0636" w:rsidP="00AF0636">
      <w:pPr>
        <w:pStyle w:val="Heading4"/>
        <w:rPr>
          <w:rStyle w:val="Style13ptBold"/>
          <w:b/>
          <w:bCs w:val="0"/>
        </w:rPr>
      </w:pPr>
      <w:r>
        <w:rPr>
          <w:rStyle w:val="Style13ptBold"/>
          <w:b/>
          <w:bCs w:val="0"/>
        </w:rPr>
        <w:lastRenderedPageBreak/>
        <w:t xml:space="preserve">The historical record proves that social security has been about stabilization of capitalist industrial interests from the start – it has been the tool for exclusion of radical alternatives from policy </w:t>
      </w:r>
      <w:proofErr w:type="gramStart"/>
      <w:r>
        <w:rPr>
          <w:rStyle w:val="Style13ptBold"/>
          <w:b/>
          <w:bCs w:val="0"/>
        </w:rPr>
        <w:t>debates</w:t>
      </w:r>
      <w:proofErr w:type="gramEnd"/>
    </w:p>
    <w:p w14:paraId="052FD522" w14:textId="77777777" w:rsidR="00AF0636" w:rsidRDefault="00AF0636" w:rsidP="00AF0636">
      <w:pPr>
        <w:rPr>
          <w:rStyle w:val="Style13ptBold"/>
          <w:b w:val="0"/>
          <w:bCs w:val="0"/>
        </w:rPr>
      </w:pPr>
      <w:r>
        <w:rPr>
          <w:rStyle w:val="Style13ptBold"/>
        </w:rPr>
        <w:t>Brents 84</w:t>
      </w:r>
      <w:r>
        <w:rPr>
          <w:rStyle w:val="Style13ptBold"/>
          <w:b w:val="0"/>
          <w:bCs w:val="0"/>
        </w:rPr>
        <w:t xml:space="preserve"> </w:t>
      </w:r>
      <w:r w:rsidRPr="00757C11">
        <w:rPr>
          <w:rStyle w:val="Style13ptBold"/>
          <w:b w:val="0"/>
          <w:bCs w:val="0"/>
          <w:sz w:val="22"/>
        </w:rPr>
        <w:t xml:space="preserve">[Barbara, Prof of Sociology at UNLV, “Capitalism, Corporate Liberalism and Social Policy: The Origins of the Social Security Act of 1935,” </w:t>
      </w:r>
      <w:r w:rsidRPr="00757C11">
        <w:rPr>
          <w:rStyle w:val="Style13ptBold"/>
          <w:b w:val="0"/>
          <w:bCs w:val="0"/>
          <w:i/>
          <w:iCs/>
          <w:sz w:val="22"/>
        </w:rPr>
        <w:t>Mid-American Review of Sociology</w:t>
      </w:r>
      <w:r w:rsidRPr="00757C11">
        <w:rPr>
          <w:rStyle w:val="Style13ptBold"/>
          <w:b w:val="0"/>
          <w:bCs w:val="0"/>
          <w:sz w:val="22"/>
        </w:rPr>
        <w:t>, p.35-7]</w:t>
      </w:r>
    </w:p>
    <w:p w14:paraId="04B92777" w14:textId="6CE0E76A" w:rsidR="00AF0636" w:rsidRPr="00AF0636" w:rsidRDefault="00AF0636" w:rsidP="007D30C9">
      <w:pPr>
        <w:rPr>
          <w:sz w:val="16"/>
        </w:rPr>
      </w:pPr>
      <w:r w:rsidRPr="0088022C">
        <w:rPr>
          <w:rStyle w:val="StyleUnderline"/>
        </w:rPr>
        <w:t>The political history of</w:t>
      </w:r>
      <w:r w:rsidRPr="00757C11">
        <w:rPr>
          <w:sz w:val="16"/>
        </w:rPr>
        <w:t xml:space="preserve"> the </w:t>
      </w:r>
      <w:r w:rsidRPr="0088022C">
        <w:rPr>
          <w:rStyle w:val="StyleUnderline"/>
        </w:rPr>
        <w:t>Social Security</w:t>
      </w:r>
      <w:r w:rsidRPr="00757C11">
        <w:rPr>
          <w:sz w:val="16"/>
        </w:rPr>
        <w:t xml:space="preserve"> bill </w:t>
      </w:r>
      <w:r w:rsidRPr="0088022C">
        <w:rPr>
          <w:rStyle w:val="StyleUnderline"/>
        </w:rPr>
        <w:t>demonstrates clearly the</w:t>
      </w:r>
      <w:r w:rsidRPr="00757C11">
        <w:rPr>
          <w:sz w:val="16"/>
        </w:rPr>
        <w:t xml:space="preserve"> carrying out of the </w:t>
      </w:r>
      <w:r w:rsidRPr="0088022C">
        <w:rPr>
          <w:rStyle w:val="StyleUnderline"/>
        </w:rPr>
        <w:t xml:space="preserve">corporate liberal link between business, </w:t>
      </w:r>
      <w:proofErr w:type="gramStart"/>
      <w:r w:rsidRPr="0088022C">
        <w:rPr>
          <w:rStyle w:val="StyleUnderline"/>
        </w:rPr>
        <w:t>academicians</w:t>
      </w:r>
      <w:proofErr w:type="gramEnd"/>
      <w:r w:rsidRPr="0088022C">
        <w:rPr>
          <w:rStyle w:val="StyleUnderline"/>
        </w:rPr>
        <w:t xml:space="preserve"> and government.</w:t>
      </w:r>
      <w:r w:rsidRPr="00757C11">
        <w:rPr>
          <w:sz w:val="16"/>
        </w:rPr>
        <w:t xml:space="preserve"> Swope and Young actively advised Roosevelt up until he appointed the Committee on Economic Security to research and write the bill, and the Committee was careful to carry out Roosevelt's wishes (Witte, 1962). Key positions on this committee were held by Wisconsin group people and AALL members, and </w:t>
      </w:r>
      <w:proofErr w:type="gramStart"/>
      <w:r w:rsidRPr="00757C11">
        <w:rPr>
          <w:sz w:val="16"/>
        </w:rPr>
        <w:t>a majority of</w:t>
      </w:r>
      <w:proofErr w:type="gramEnd"/>
      <w:r w:rsidRPr="00757C11">
        <w:rPr>
          <w:sz w:val="16"/>
        </w:rPr>
        <w:t xml:space="preserve"> the participants were connected in some way to corporate liberal organizations. The advisory council to the committee consisted of labor representatives, "public" </w:t>
      </w:r>
      <w:proofErr w:type="gramStart"/>
      <w:r w:rsidRPr="00757C11">
        <w:rPr>
          <w:sz w:val="16"/>
        </w:rPr>
        <w:t>members</w:t>
      </w:r>
      <w:proofErr w:type="gramEnd"/>
      <w:r w:rsidRPr="00757C11">
        <w:rPr>
          <w:sz w:val="16"/>
        </w:rPr>
        <w:t xml:space="preserve"> and business leaders. The businessmen were clearly those who were connected to corporate liberal ideas. </w:t>
      </w:r>
      <w:r w:rsidRPr="0088022C">
        <w:rPr>
          <w:rStyle w:val="StyleUnderline"/>
        </w:rPr>
        <w:t xml:space="preserve">There was much debate within </w:t>
      </w:r>
      <w:r w:rsidRPr="00757C11">
        <w:rPr>
          <w:sz w:val="16"/>
        </w:rPr>
        <w:t xml:space="preserve">this committee, and in </w:t>
      </w:r>
      <w:r w:rsidRPr="0088022C">
        <w:rPr>
          <w:rStyle w:val="StyleUnderline"/>
        </w:rPr>
        <w:t xml:space="preserve">Congress on the specific details of the bill, but </w:t>
      </w:r>
      <w:proofErr w:type="gramStart"/>
      <w:r w:rsidRPr="0088022C">
        <w:rPr>
          <w:rStyle w:val="StyleUnderline"/>
        </w:rPr>
        <w:t>overall</w:t>
      </w:r>
      <w:proofErr w:type="gramEnd"/>
      <w:r w:rsidRPr="0088022C">
        <w:rPr>
          <w:rStyle w:val="StyleUnderline"/>
        </w:rPr>
        <w:t xml:space="preserve"> the Social Security Act was framed in corporate liberal terms.</w:t>
      </w:r>
      <w:r w:rsidRPr="00757C11">
        <w:rPr>
          <w:sz w:val="16"/>
        </w:rPr>
        <w:t xml:space="preserve"> In fact, the bill changed little once it was in Congress. Indeed, there were only two radical alternatives put before Congress at that time: the Townsend Bill (advocating $200 per month for everyone over 60) and the Lundeen Bill (advocating benefits equal to average local wages to all workers and farmers over 18 who were unemployed through no fault of their own). But </w:t>
      </w:r>
      <w:r w:rsidRPr="0088022C">
        <w:rPr>
          <w:rStyle w:val="StyleUnderline"/>
        </w:rPr>
        <w:t>neither</w:t>
      </w:r>
      <w:r w:rsidRPr="00757C11">
        <w:rPr>
          <w:sz w:val="16"/>
        </w:rPr>
        <w:t xml:space="preserve"> of these bills, nor </w:t>
      </w:r>
      <w:r w:rsidRPr="0088022C">
        <w:rPr>
          <w:rStyle w:val="StyleUnderline"/>
        </w:rPr>
        <w:t xml:space="preserve">working class movements, nor general non-corporate liberal business opposition could legitimately enter the policy making process once the basic outlines were formulated. </w:t>
      </w:r>
      <w:r w:rsidRPr="00757C11">
        <w:rPr>
          <w:sz w:val="16"/>
        </w:rPr>
        <w:t xml:space="preserve">The </w:t>
      </w:r>
      <w:r w:rsidRPr="0088022C">
        <w:rPr>
          <w:rStyle w:val="StyleUnderline"/>
        </w:rPr>
        <w:t>corporate liberal ideology had clear hegemony and dominated Congressional debates.</w:t>
      </w:r>
      <w:r w:rsidRPr="00757C11">
        <w:rPr>
          <w:sz w:val="16"/>
        </w:rPr>
        <w:t xml:space="preserve"> A survey of Congressional hearings shows that </w:t>
      </w:r>
      <w:r w:rsidRPr="0088022C">
        <w:rPr>
          <w:rStyle w:val="StyleUnderline"/>
        </w:rPr>
        <w:t>stabilization of industry was the dominant theme and debates among those involved in government</w:t>
      </w:r>
      <w:r w:rsidRPr="00757C11">
        <w:rPr>
          <w:sz w:val="16"/>
        </w:rPr>
        <w:t xml:space="preserve">, the Committee on Economic Security, and liberal industry centered around the best method of stabilization. In justifying the act to Congress, administration spokespersons, including advisory council member Marion Folsom of Kodak and. other businessmen supporting the act, emphasized that unemployment insurance would stabilize the labor force as well as purchasing power, hence giving employers more predictable markets. </w:t>
      </w:r>
      <w:r w:rsidRPr="0088022C">
        <w:rPr>
          <w:rStyle w:val="StyleUnderline"/>
        </w:rPr>
        <w:t>Even old age insurance was viewed in terms of stabilization and efficiency.</w:t>
      </w:r>
      <w:r w:rsidRPr="00757C11">
        <w:rPr>
          <w:sz w:val="16"/>
        </w:rPr>
        <w:t xml:space="preserve"> According to a report published by the Social Security Board (1937:199), </w:t>
      </w:r>
      <w:r w:rsidRPr="0088022C">
        <w:rPr>
          <w:rStyle w:val="StyleUnderline"/>
        </w:rPr>
        <w:t xml:space="preserve">old age insurance was created to enhance the elderly's sense of security and confidence, get old people out of the labor </w:t>
      </w:r>
      <w:proofErr w:type="gramStart"/>
      <w:r w:rsidRPr="0088022C">
        <w:rPr>
          <w:rStyle w:val="StyleUnderline"/>
        </w:rPr>
        <w:t>market</w:t>
      </w:r>
      <w:proofErr w:type="gramEnd"/>
      <w:r w:rsidRPr="0088022C">
        <w:rPr>
          <w:rStyle w:val="StyleUnderline"/>
        </w:rPr>
        <w:t xml:space="preserve"> and stabilize their consumption expenditures.</w:t>
      </w:r>
      <w:r w:rsidRPr="00757C11">
        <w:rPr>
          <w:sz w:val="16"/>
        </w:rPr>
        <w:t xml:space="preserve"> Hence, old age insurance was viewed as helping to solve part of the unemployment problem, a problem viewed more in terms of the inefficiency of industry rather than the effects on the worker. According to Murray Latimer, who helped write the old age provisions of the Act: There are a number of industrial companies who's level of productive efficiency has been and is being reduced by the fact that they have a number of old men whom they would like to retire but cannot on account of public pressure, and at the same time they have not sufficient funds available to start a pension system (Latimer, Senate Finance Committee Hearings, 1935:749). After explaining how benefits would induce elders to leave the labor force, increase wages, absorb the young employed </w:t>
      </w:r>
      <w:proofErr w:type="gramStart"/>
      <w:r w:rsidRPr="00757C11">
        <w:rPr>
          <w:sz w:val="16"/>
        </w:rPr>
        <w:t>and also</w:t>
      </w:r>
      <w:proofErr w:type="gramEnd"/>
      <w:r w:rsidRPr="00757C11">
        <w:rPr>
          <w:sz w:val="16"/>
        </w:rPr>
        <w:t xml:space="preserve"> take the burden of support off their children, Latimer added, "nor should the advantages of the maintenance of a large and continuing stream of purchasing power directed almost entirely to consumer goods be overlooked" (Ways and Means Committee Hearings, 1935:223-4). </w:t>
      </w:r>
      <w:r w:rsidRPr="0088022C">
        <w:rPr>
          <w:rStyle w:val="StyleUnderline"/>
        </w:rPr>
        <w:t>The advantages for the stabilization of industry via production and consumption was the central theme of the debates on old age insurance</w:t>
      </w:r>
      <w:r>
        <w:rPr>
          <w:rStyle w:val="StyleUnderline"/>
        </w:rPr>
        <w:t>.</w:t>
      </w:r>
      <w:r w:rsidRPr="00757C11">
        <w:rPr>
          <w:sz w:val="16"/>
        </w:rPr>
        <w:t xml:space="preserve"> The development of corporate liberalism from the German Historical School through the research and policy planning organizations composed of capitalists and academics gradually altered views toward social insurance by encouraging businesses to believe it could help expand their industries as well as ensure social peace. Industrial and social rationalization and stabilization; </w:t>
      </w:r>
      <w:proofErr w:type="gramStart"/>
      <w:r w:rsidRPr="00757C11">
        <w:rPr>
          <w:sz w:val="16"/>
        </w:rPr>
        <w:t>and,</w:t>
      </w:r>
      <w:proofErr w:type="gramEnd"/>
      <w:r w:rsidRPr="00757C11">
        <w:rPr>
          <w:sz w:val="16"/>
        </w:rPr>
        <w:t xml:space="preserve"> the social benefits of a more efficient corporate system were the key values. The policy planning 'groups involved the same businessmen and academics who would later help formulate the Social Security Act. These groups and certain liberal businessmen began to participate in government studies on unemployment insurance and began to push for state legislation and private pension plans that would serve as exemplars for the Social Security Act. These exemplars specifically centered on rationalizing and stabilizing industry. </w:t>
      </w:r>
      <w:r w:rsidRPr="0088022C">
        <w:rPr>
          <w:rStyle w:val="StyleUnderline"/>
        </w:rPr>
        <w:t xml:space="preserve">Social justice for the worker was a subsidiary concern. The Social Security Act was a culmination of corporate liberal ideas on unemployment-the need to have predictable and efficient labor and consumer markets through payments to those previously tied to the labor market, and the need to smooth out business cycles. Old age insurance was likewise viewed </w:t>
      </w:r>
      <w:proofErr w:type="gramStart"/>
      <w:r w:rsidRPr="0088022C">
        <w:rPr>
          <w:rStyle w:val="StyleUnderline"/>
        </w:rPr>
        <w:t>as a means to</w:t>
      </w:r>
      <w:proofErr w:type="gramEnd"/>
      <w:r w:rsidRPr="0088022C">
        <w:rPr>
          <w:rStyle w:val="StyleUnderline"/>
        </w:rPr>
        <w:t xml:space="preserve"> remove inefficient older workers from the labor force and put more money in consumers' pockets.</w:t>
      </w:r>
      <w:r w:rsidRPr="00757C11">
        <w:rPr>
          <w:sz w:val="16"/>
        </w:rPr>
        <w:t xml:space="preserve"> In addition, both unemployment and old age insurance were contingent on labor force participation and in fact excluded large numbers of the labor force that were not tied to mainstream industry (such as agricultural workers, domestic </w:t>
      </w:r>
      <w:proofErr w:type="gramStart"/>
      <w:r w:rsidRPr="00757C11">
        <w:rPr>
          <w:sz w:val="16"/>
        </w:rPr>
        <w:t>servants</w:t>
      </w:r>
      <w:proofErr w:type="gramEnd"/>
      <w:r w:rsidRPr="00757C11">
        <w:rPr>
          <w:sz w:val="16"/>
        </w:rPr>
        <w:t xml:space="preserve"> and seamen), reinforcing dependency on the labor market for subsistence. Hence the Act was formulated with the interests of industry foremost. </w:t>
      </w:r>
    </w:p>
    <w:p w14:paraId="507F966D" w14:textId="3B91B851" w:rsidR="00C7227A" w:rsidRPr="00810DE7" w:rsidRDefault="00C7227A" w:rsidP="00C7227A">
      <w:pPr>
        <w:pStyle w:val="Heading3"/>
        <w:rPr>
          <w:rFonts w:cstheme="minorHAnsi"/>
        </w:rPr>
      </w:pPr>
      <w:r w:rsidRPr="00810DE7">
        <w:rPr>
          <w:rFonts w:cstheme="minorHAnsi"/>
        </w:rPr>
        <w:lastRenderedPageBreak/>
        <w:t xml:space="preserve">2nc- link- job guarantee </w:t>
      </w:r>
    </w:p>
    <w:p w14:paraId="3AAD1043" w14:textId="77777777" w:rsidR="00E840C5" w:rsidRDefault="00E840C5" w:rsidP="00E840C5">
      <w:pPr>
        <w:pStyle w:val="Heading4"/>
      </w:pPr>
      <w:r>
        <w:t xml:space="preserve">The </w:t>
      </w:r>
      <w:proofErr w:type="spellStart"/>
      <w:r>
        <w:t>aff</w:t>
      </w:r>
      <w:proofErr w:type="spellEnd"/>
      <w:r>
        <w:t xml:space="preserve"> fails to interrogate the structuring power of the larger political system. Enacting a </w:t>
      </w:r>
      <w:proofErr w:type="gramStart"/>
      <w:r>
        <w:t>jobs</w:t>
      </w:r>
      <w:proofErr w:type="gramEnd"/>
      <w:r>
        <w:t xml:space="preserve"> guarantee within capitalism only reproduces status quo domination. Revolutionary praxis must be aimed at the modes of production, not at becoming a petitioner for table scraps.</w:t>
      </w:r>
    </w:p>
    <w:p w14:paraId="1C55A439" w14:textId="77777777" w:rsidR="00E840C5" w:rsidRDefault="00E840C5" w:rsidP="00E840C5">
      <w:pPr>
        <w:rPr>
          <w:rStyle w:val="Style13ptBold"/>
          <w:b w:val="0"/>
          <w:bCs w:val="0"/>
          <w:sz w:val="22"/>
        </w:rPr>
      </w:pPr>
      <w:r>
        <w:rPr>
          <w:rStyle w:val="Style13ptBold"/>
        </w:rPr>
        <w:t>Slininger 18</w:t>
      </w:r>
      <w:r>
        <w:rPr>
          <w:rStyle w:val="Style13ptBold"/>
          <w:b w:val="0"/>
          <w:bCs w:val="0"/>
        </w:rPr>
        <w:t xml:space="preserve"> </w:t>
      </w:r>
      <w:r w:rsidRPr="00096F2C">
        <w:rPr>
          <w:rStyle w:val="Style13ptBold"/>
          <w:b w:val="0"/>
          <w:bCs w:val="0"/>
          <w:sz w:val="22"/>
        </w:rPr>
        <w:t>[Katy, socialist organizer of the Cargill Tenants Union</w:t>
      </w:r>
      <w:r>
        <w:rPr>
          <w:rStyle w:val="Style13ptBold"/>
          <w:b w:val="0"/>
          <w:bCs w:val="0"/>
          <w:sz w:val="22"/>
        </w:rPr>
        <w:t>, member of the DSA</w:t>
      </w:r>
      <w:r w:rsidRPr="00096F2C">
        <w:rPr>
          <w:rStyle w:val="Style13ptBold"/>
          <w:b w:val="0"/>
          <w:bCs w:val="0"/>
          <w:sz w:val="22"/>
        </w:rPr>
        <w:t xml:space="preserve"> </w:t>
      </w:r>
      <w:r>
        <w:rPr>
          <w:rStyle w:val="Style13ptBold"/>
          <w:b w:val="0"/>
          <w:bCs w:val="0"/>
          <w:sz w:val="22"/>
        </w:rPr>
        <w:t xml:space="preserve">Communist Caucus, </w:t>
      </w:r>
      <w:r w:rsidRPr="00096F2C">
        <w:rPr>
          <w:rStyle w:val="Style13ptBold"/>
          <w:b w:val="0"/>
          <w:bCs w:val="0"/>
          <w:sz w:val="22"/>
        </w:rPr>
        <w:t xml:space="preserve">and practicing multimedia artist, “Sanders’ job guarantee is not radical,” 04/24/18, </w:t>
      </w:r>
      <w:hyperlink r:id="rId32" w:history="1">
        <w:r w:rsidRPr="008D1EC1">
          <w:rPr>
            <w:rStyle w:val="Hyperlink"/>
          </w:rPr>
          <w:t>https://medium.com/@klars0n/a-job-guarantee-is-barely-a-reform-1dc599069b19</w:t>
        </w:r>
      </w:hyperlink>
      <w:r w:rsidRPr="00096F2C">
        <w:rPr>
          <w:rStyle w:val="Style13ptBold"/>
          <w:b w:val="0"/>
          <w:bCs w:val="0"/>
          <w:sz w:val="22"/>
        </w:rPr>
        <w:t>]</w:t>
      </w:r>
    </w:p>
    <w:p w14:paraId="1C89D5EF" w14:textId="77777777" w:rsidR="00E840C5" w:rsidRDefault="00E840C5" w:rsidP="00E840C5">
      <w:pPr>
        <w:rPr>
          <w:sz w:val="16"/>
        </w:rPr>
      </w:pPr>
      <w:r w:rsidRPr="00B660F3">
        <w:rPr>
          <w:sz w:val="16"/>
        </w:rPr>
        <w:t xml:space="preserve">A major defense of Sanders’ project is that a tight job market, and </w:t>
      </w:r>
      <w:r w:rsidRPr="00B660F3">
        <w:rPr>
          <w:rStyle w:val="StyleUnderline"/>
        </w:rPr>
        <w:t>a federal works project</w:t>
      </w:r>
      <w:r w:rsidRPr="00B660F3">
        <w:rPr>
          <w:sz w:val="16"/>
        </w:rPr>
        <w:t xml:space="preserve"> indirectly establishing the floor for worker benefits and compensation*, would pressure private businesses to increase wages and improve working conditions. Supposedly this scenario would, on top of solving unemployment outright, curb underemployment. But such an expectation </w:t>
      </w:r>
      <w:r w:rsidRPr="00B660F3">
        <w:rPr>
          <w:rStyle w:val="StyleUnderline"/>
        </w:rPr>
        <w:t xml:space="preserve">relies upon the assumption that the “free market” will behave rationally and predictably. </w:t>
      </w:r>
      <w:r w:rsidRPr="00B660F3">
        <w:rPr>
          <w:sz w:val="16"/>
        </w:rPr>
        <w:t xml:space="preserve">If we look at recent news, </w:t>
      </w:r>
      <w:proofErr w:type="gramStart"/>
      <w:r w:rsidRPr="00B660F3">
        <w:rPr>
          <w:sz w:val="16"/>
        </w:rPr>
        <w:t>it is clear that there</w:t>
      </w:r>
      <w:proofErr w:type="gramEnd"/>
      <w:r w:rsidRPr="00B660F3">
        <w:rPr>
          <w:sz w:val="16"/>
        </w:rPr>
        <w:t xml:space="preserve"> is not necessarily a correlation between a tight labor market and rising wages. Earlier this year, an above-average increase rate for wages made the news, signaling a growing, healthy economy after a reduction in unemployment. The Wall Street Journal reported: Wage growth accelerated, with average hourly earnings for private-sector workers climbing 0.34% on the month and up 2.9% over the past year. That was the strongest year-over-year gain since June 2009, a sign the tightening labor market may be finally producing notably larger pay raises. Wow, that sounds great — just what you would expect to happen! But wait… Who took home the biggest increases? Managers. Wages for private-sector employees increased 2.9% in January from a year earlier, the strongest annual increase since June 2009, according to the Labor Department’s latest jobs report. </w:t>
      </w:r>
      <w:proofErr w:type="spellStart"/>
      <w:r w:rsidRPr="00B660F3">
        <w:rPr>
          <w:sz w:val="16"/>
        </w:rPr>
        <w:t>Nonsupervisors</w:t>
      </w:r>
      <w:proofErr w:type="spellEnd"/>
      <w:r w:rsidRPr="00B660F3">
        <w:rPr>
          <w:sz w:val="16"/>
        </w:rPr>
        <w:t xml:space="preserve">, about 82% of the workforce, saw a smaller increase just modestly above the pace of inflation. </w:t>
      </w:r>
      <w:r w:rsidRPr="00B660F3">
        <w:rPr>
          <w:rStyle w:val="StyleUnderline"/>
        </w:rPr>
        <w:t>Anti-capitalist organizing should</w:t>
      </w:r>
      <w:r w:rsidRPr="00B660F3">
        <w:rPr>
          <w:sz w:val="16"/>
        </w:rPr>
        <w:t xml:space="preserve"> not </w:t>
      </w:r>
      <w:r w:rsidRPr="00B660F3">
        <w:rPr>
          <w:rStyle w:val="StyleUnderline"/>
        </w:rPr>
        <w:t>be</w:t>
      </w:r>
      <w:r w:rsidRPr="00B660F3">
        <w:rPr>
          <w:sz w:val="16"/>
        </w:rPr>
        <w:t xml:space="preserve"> based on objective or idealistic rationality in traditional (capitalist) economic </w:t>
      </w:r>
      <w:proofErr w:type="gramStart"/>
      <w:r w:rsidRPr="00B660F3">
        <w:rPr>
          <w:sz w:val="16"/>
        </w:rPr>
        <w:t>terms, but</w:t>
      </w:r>
      <w:proofErr w:type="gramEnd"/>
      <w:r w:rsidRPr="00B660F3">
        <w:rPr>
          <w:sz w:val="16"/>
        </w:rPr>
        <w:t xml:space="preserve"> </w:t>
      </w:r>
      <w:r w:rsidRPr="00B660F3">
        <w:rPr>
          <w:rStyle w:val="StyleUnderline"/>
        </w:rPr>
        <w:t xml:space="preserve">based on an understanding of how the market exerts power in the interest of the bourgeoisie. Worker wages don’t </w:t>
      </w:r>
      <w:r w:rsidRPr="00B660F3">
        <w:rPr>
          <w:sz w:val="16"/>
        </w:rPr>
        <w:t xml:space="preserve">necessarily </w:t>
      </w:r>
      <w:r w:rsidRPr="00B660F3">
        <w:rPr>
          <w:rStyle w:val="StyleUnderline"/>
        </w:rPr>
        <w:t>rise in response to a shrinking labor market because capitalism attempts to adapt with long-term power as its priority. Business owners will underpay</w:t>
      </w:r>
      <w:r w:rsidRPr="00B660F3">
        <w:rPr>
          <w:sz w:val="16"/>
        </w:rPr>
        <w:t xml:space="preserve"> their work force and deny them benefits </w:t>
      </w:r>
      <w:r w:rsidRPr="00B660F3">
        <w:rPr>
          <w:rStyle w:val="StyleUnderline"/>
        </w:rPr>
        <w:t>even if they end up understaffed — because it preserves an essential power dynamic.</w:t>
      </w:r>
      <w:r w:rsidRPr="00B660F3">
        <w:rPr>
          <w:sz w:val="16"/>
        </w:rPr>
        <w:t xml:space="preserve"> </w:t>
      </w:r>
      <w:r w:rsidRPr="00B660F3">
        <w:rPr>
          <w:rStyle w:val="StyleUnderline"/>
        </w:rPr>
        <w:t>They would often rather close than capitulate to workers. If you understand market rationality only as immediate, corresponding responses to economic changes, you fundamentally misunderstand capitalism. The market is rational only in a macro-Marxist sense — it consistently acts with preservation of capitalism</w:t>
      </w:r>
      <w:r w:rsidRPr="00B660F3">
        <w:rPr>
          <w:sz w:val="16"/>
        </w:rPr>
        <w:t xml:space="preserve"> (and capitalists’ self-interest) </w:t>
      </w:r>
      <w:r w:rsidRPr="00B660F3">
        <w:rPr>
          <w:rStyle w:val="StyleUnderline"/>
        </w:rPr>
        <w:t>as its motivation. Socialists should be confronting capital and the political systems that submit to and enable it. We shouldn’t spend time guaranteeing a job that may or may not increase private-sector job wages</w:t>
      </w:r>
      <w:r w:rsidRPr="00B660F3">
        <w:rPr>
          <w:sz w:val="16"/>
        </w:rPr>
        <w:t xml:space="preserve"> but, at the very least, tie the minimum wage to inflation and force the private sector to pay more — and even this is only an extremely tepid reform! We should not endorse a proposal that provides healthcare through a federal </w:t>
      </w:r>
      <w:proofErr w:type="gramStart"/>
      <w:r w:rsidRPr="00B660F3">
        <w:rPr>
          <w:sz w:val="16"/>
        </w:rPr>
        <w:t>job, when</w:t>
      </w:r>
      <w:proofErr w:type="gramEnd"/>
      <w:r w:rsidRPr="00B660F3">
        <w:rPr>
          <w:sz w:val="16"/>
        </w:rPr>
        <w:t xml:space="preserve"> we could instead continue the fight for healthcare completely de-linked from employment. And we — the workers — should build workplace power by increasing union activity to protect workers against the reduced hours and layoffs that inevitably follow rising wages. </w:t>
      </w:r>
      <w:r w:rsidRPr="00B660F3">
        <w:rPr>
          <w:rStyle w:val="Emphasis"/>
        </w:rPr>
        <w:t>Waiting for the market to correct in favor of the worker is a foolish endeavor rooted in capitalist thinking, and further exposes a federal job guarantee as a reform based in capitulation, not transformation.</w:t>
      </w:r>
      <w:r w:rsidRPr="00B660F3">
        <w:rPr>
          <w:sz w:val="16"/>
        </w:rPr>
        <w:t xml:space="preserve"> There are plenty of reforms that genuinely build worker power as we build a path towards a complete restructuring — Sanders’ job guarantee, without a clear plan to </w:t>
      </w:r>
      <w:proofErr w:type="spellStart"/>
      <w:r w:rsidRPr="00B660F3">
        <w:rPr>
          <w:sz w:val="16"/>
        </w:rPr>
        <w:t>decommodify</w:t>
      </w:r>
      <w:proofErr w:type="spellEnd"/>
      <w:r w:rsidRPr="00B660F3">
        <w:rPr>
          <w:sz w:val="16"/>
        </w:rPr>
        <w:t xml:space="preserve"> services, is not one of them. </w:t>
      </w:r>
      <w:r w:rsidRPr="00B660F3">
        <w:rPr>
          <w:rStyle w:val="Emphasis"/>
        </w:rPr>
        <w:t>Progressives and leftists</w:t>
      </w:r>
      <w:r w:rsidRPr="00B660F3">
        <w:rPr>
          <w:sz w:val="16"/>
        </w:rPr>
        <w:t xml:space="preserve"> have used Sanders’ proposal as an opportunity to debate the concept of a federal job </w:t>
      </w:r>
      <w:proofErr w:type="gramStart"/>
      <w:r w:rsidRPr="00B660F3">
        <w:rPr>
          <w:sz w:val="16"/>
        </w:rPr>
        <w:t>guarantee, but</w:t>
      </w:r>
      <w:proofErr w:type="gramEnd"/>
      <w:r w:rsidRPr="00B660F3">
        <w:rPr>
          <w:sz w:val="16"/>
        </w:rPr>
        <w:t xml:space="preserve"> </w:t>
      </w:r>
      <w:r w:rsidRPr="00B660F3">
        <w:rPr>
          <w:rStyle w:val="Emphasis"/>
        </w:rPr>
        <w:t>fail to engage with the political context in which such a program would operate.</w:t>
      </w:r>
      <w:r w:rsidRPr="00B660F3">
        <w:rPr>
          <w:sz w:val="16"/>
        </w:rPr>
        <w:t xml:space="preserve"> </w:t>
      </w:r>
      <w:r w:rsidRPr="00B660F3">
        <w:rPr>
          <w:rStyle w:val="Emphasis"/>
        </w:rPr>
        <w:t>There is a world of difference between a socialist job guarantee under a democratic government and a capitalist job guarantee under our existing (undemocratic, imperialist) state.</w:t>
      </w:r>
      <w:r w:rsidRPr="00B660F3">
        <w:rPr>
          <w:sz w:val="16"/>
        </w:rPr>
        <w:t xml:space="preserve"> </w:t>
      </w:r>
      <w:r w:rsidRPr="00B660F3">
        <w:rPr>
          <w:rStyle w:val="Emphasis"/>
        </w:rPr>
        <w:t xml:space="preserve">It is important not </w:t>
      </w:r>
      <w:proofErr w:type="gramStart"/>
      <w:r w:rsidRPr="00B660F3">
        <w:rPr>
          <w:rStyle w:val="Emphasis"/>
        </w:rPr>
        <w:t>mistake</w:t>
      </w:r>
      <w:proofErr w:type="gramEnd"/>
      <w:r w:rsidRPr="00B660F3">
        <w:rPr>
          <w:rStyle w:val="Emphasis"/>
        </w:rPr>
        <w:t xml:space="preserve"> criticism specifically directed at a bourgeois job guarantee for a condemnation of an eventual planned economy featuring a similar program.</w:t>
      </w:r>
      <w:r w:rsidRPr="00B660F3">
        <w:rPr>
          <w:sz w:val="16"/>
        </w:rPr>
        <w:t xml:space="preserve"> </w:t>
      </w:r>
      <w:r w:rsidRPr="00B660F3">
        <w:rPr>
          <w:rStyle w:val="StyleUnderline"/>
        </w:rPr>
        <w:t>That redirecting of discourse idealizes the oppressive, volatile state that currently exists and fails to adequately analyze the potential success of the reform.</w:t>
      </w:r>
      <w:r w:rsidRPr="00B660F3">
        <w:rPr>
          <w:sz w:val="16"/>
        </w:rPr>
        <w:t xml:space="preserve"> We have seen </w:t>
      </w:r>
      <w:r w:rsidRPr="00B660F3">
        <w:rPr>
          <w:rStyle w:val="StyleUnderline"/>
        </w:rPr>
        <w:t xml:space="preserve">job guarantee programs </w:t>
      </w:r>
      <w:r w:rsidRPr="00B660F3">
        <w:rPr>
          <w:sz w:val="16"/>
        </w:rPr>
        <w:t xml:space="preserve">in the past, which were introduced during capitalist crises. Progressives point to past, temporary successes in alleviating working-class suffering as proof of the program’s </w:t>
      </w:r>
      <w:proofErr w:type="gramStart"/>
      <w:r w:rsidRPr="00B660F3">
        <w:rPr>
          <w:sz w:val="16"/>
        </w:rPr>
        <w:t>validity, but</w:t>
      </w:r>
      <w:proofErr w:type="gramEnd"/>
      <w:r w:rsidRPr="00B660F3">
        <w:rPr>
          <w:sz w:val="16"/>
        </w:rPr>
        <w:t xml:space="preserve"> fail to question why we’re back in the midst of a capitalist crisis. These supposedly radical reforms </w:t>
      </w:r>
      <w:r w:rsidRPr="00B660F3">
        <w:rPr>
          <w:rStyle w:val="StyleUnderline"/>
        </w:rPr>
        <w:t xml:space="preserve">are non-transformational! The positive effects are finite without changing </w:t>
      </w:r>
      <w:r w:rsidRPr="00B660F3">
        <w:rPr>
          <w:rStyle w:val="StyleUnderline"/>
        </w:rPr>
        <w:lastRenderedPageBreak/>
        <w:t>power dynamics.</w:t>
      </w:r>
      <w:r w:rsidRPr="00B660F3">
        <w:rPr>
          <w:sz w:val="16"/>
        </w:rPr>
        <w:t xml:space="preserve"> We need people building our </w:t>
      </w:r>
      <w:proofErr w:type="gramStart"/>
      <w:r w:rsidRPr="00B660F3">
        <w:rPr>
          <w:sz w:val="16"/>
        </w:rPr>
        <w:t>infrastructure,</w:t>
      </w:r>
      <w:proofErr w:type="gramEnd"/>
      <w:r w:rsidRPr="00B660F3">
        <w:rPr>
          <w:sz w:val="16"/>
        </w:rPr>
        <w:t xml:space="preserve"> urgently, in the face of a changing climate. There is vital work to be done in many sectors. But </w:t>
      </w:r>
      <w:r w:rsidRPr="00B660F3">
        <w:rPr>
          <w:rStyle w:val="StyleUnderline"/>
        </w:rPr>
        <w:t>we will ultimately fail at securing a sustainable future if those projects (and “jobs” —</w:t>
      </w:r>
      <w:r w:rsidRPr="00B660F3">
        <w:rPr>
          <w:sz w:val="16"/>
        </w:rPr>
        <w:t xml:space="preserve"> though in a socialist state it would not be wage labor) </w:t>
      </w:r>
      <w:r w:rsidRPr="00B660F3">
        <w:rPr>
          <w:rStyle w:val="StyleUnderline"/>
        </w:rPr>
        <w:t xml:space="preserve">are contingent on the ever-volatile support of those in power. </w:t>
      </w:r>
      <w:r w:rsidRPr="00B660F3">
        <w:rPr>
          <w:sz w:val="16"/>
        </w:rPr>
        <w:t xml:space="preserve">We’ve witnessed major policies attacked and dismantled after a change in administration, and most of us are tired of repeating the cycle. </w:t>
      </w:r>
      <w:r w:rsidRPr="00B660F3">
        <w:rPr>
          <w:rStyle w:val="Emphasis"/>
        </w:rPr>
        <w:t xml:space="preserve">The proposed capitalist federal job guarantee does not change economic or political power dynamics — it keeps the working class in the position of petitioner. </w:t>
      </w:r>
      <w:r w:rsidRPr="00B660F3">
        <w:rPr>
          <w:rStyle w:val="StyleUnderline"/>
        </w:rPr>
        <w:t xml:space="preserve">Wrestling power back from the bourgeois state, and dismantling the capitalist system, </w:t>
      </w:r>
      <w:proofErr w:type="gramStart"/>
      <w:r w:rsidRPr="00B660F3">
        <w:rPr>
          <w:rStyle w:val="StyleUnderline"/>
        </w:rPr>
        <w:t>has to</w:t>
      </w:r>
      <w:proofErr w:type="gramEnd"/>
      <w:r w:rsidRPr="00B660F3">
        <w:rPr>
          <w:rStyle w:val="StyleUnderline"/>
        </w:rPr>
        <w:t xml:space="preserve"> precede anything resembling true liberation. Socialists need to stop selling the working class on scraps by labeling them “radical,” and instead agitate it to the point of fundamental change</w:t>
      </w:r>
      <w:r w:rsidRPr="00B660F3">
        <w:rPr>
          <w:sz w:val="16"/>
        </w:rPr>
        <w:t>.</w:t>
      </w:r>
    </w:p>
    <w:p w14:paraId="6EE0E047" w14:textId="77777777" w:rsidR="00E840C5" w:rsidRPr="00B660F3" w:rsidRDefault="00E840C5" w:rsidP="00E840C5">
      <w:pPr>
        <w:rPr>
          <w:sz w:val="16"/>
        </w:rPr>
      </w:pPr>
    </w:p>
    <w:p w14:paraId="50A6EBED" w14:textId="0C719C9F" w:rsidR="00092297" w:rsidRPr="00810DE7" w:rsidRDefault="00C7227A" w:rsidP="001F296B">
      <w:pPr>
        <w:pStyle w:val="Heading4"/>
      </w:pPr>
      <w:r w:rsidRPr="00810DE7">
        <w:t xml:space="preserve">GND job guarantee’s just increase private sector demand </w:t>
      </w:r>
      <w:proofErr w:type="gramStart"/>
      <w:r w:rsidRPr="00810DE7">
        <w:t>power</w:t>
      </w:r>
      <w:proofErr w:type="gramEnd"/>
      <w:r w:rsidRPr="00810DE7">
        <w:t xml:space="preserve"> </w:t>
      </w:r>
    </w:p>
    <w:p w14:paraId="6F42A01E" w14:textId="1CB644A6" w:rsidR="00092297" w:rsidRPr="00810DE7" w:rsidRDefault="00092297" w:rsidP="00092297">
      <w:pPr>
        <w:rPr>
          <w:rStyle w:val="Style13ptBold"/>
          <w:rFonts w:cstheme="minorHAnsi"/>
        </w:rPr>
      </w:pPr>
      <w:r w:rsidRPr="00810DE7">
        <w:rPr>
          <w:rStyle w:val="Style13ptBold"/>
          <w:rFonts w:cstheme="minorHAnsi"/>
        </w:rPr>
        <w:t>King, political post-doc at York University, 20</w:t>
      </w:r>
    </w:p>
    <w:p w14:paraId="7FC65F47" w14:textId="05E9408E" w:rsidR="00C7227A" w:rsidRPr="00810DE7" w:rsidRDefault="00C7227A" w:rsidP="00C7227A">
      <w:pPr>
        <w:rPr>
          <w:rFonts w:cstheme="minorHAnsi"/>
        </w:rPr>
      </w:pPr>
      <w:r w:rsidRPr="00810DE7">
        <w:rPr>
          <w:rFonts w:cstheme="minorHAnsi"/>
        </w:rPr>
        <w:t xml:space="preserve">Adam D.K. King- Post-Doctoral Visitor in the Department of Politics at York University in Toronto. The Maple. UBI And Job Guarantees Aren’t </w:t>
      </w:r>
      <w:proofErr w:type="gramStart"/>
      <w:r w:rsidRPr="00810DE7">
        <w:rPr>
          <w:rFonts w:cstheme="minorHAnsi"/>
        </w:rPr>
        <w:t>The</w:t>
      </w:r>
      <w:proofErr w:type="gramEnd"/>
      <w:r w:rsidRPr="00810DE7">
        <w:rPr>
          <w:rFonts w:cstheme="minorHAnsi"/>
        </w:rPr>
        <w:t xml:space="preserve"> Leftist Solutions We Need. </w:t>
      </w:r>
      <w:hyperlink r:id="rId33" w:history="1">
        <w:r w:rsidRPr="00810DE7">
          <w:rPr>
            <w:rStyle w:val="Hyperlink"/>
            <w:rFonts w:cstheme="minorHAnsi"/>
          </w:rPr>
          <w:t>https://www.readthemaple.com/ubi-and-job-guarantees-arent-the-leftist-solutions-we-need//</w:t>
        </w:r>
      </w:hyperlink>
      <w:r w:rsidRPr="00810DE7">
        <w:rPr>
          <w:rFonts w:cstheme="minorHAnsi"/>
        </w:rPr>
        <w:t xml:space="preserve">. May 28, 2020. DOA: 06/18/23. AR. </w:t>
      </w:r>
    </w:p>
    <w:p w14:paraId="6B234AA6" w14:textId="1C5AD66D" w:rsidR="00C7227A" w:rsidRPr="00810DE7" w:rsidRDefault="00C7227A" w:rsidP="00C7227A">
      <w:pPr>
        <w:rPr>
          <w:rFonts w:cstheme="minorHAnsi"/>
          <w:u w:val="single"/>
        </w:rPr>
      </w:pPr>
      <w:r w:rsidRPr="00810DE7">
        <w:rPr>
          <w:rFonts w:cstheme="minorHAnsi"/>
        </w:rPr>
        <w:t>A Job Guarantee? A JG is sometimes included alongside, but usually counterposed, to UBI. As with basic income, job guarantee proposals vary. In the most popular JG plan</w:t>
      </w:r>
      <w:r w:rsidRPr="00810DE7">
        <w:rPr>
          <w:rFonts w:cstheme="minorHAnsi"/>
          <w:b/>
          <w:bCs/>
          <w:u w:val="single"/>
        </w:rPr>
        <w:t xml:space="preserve">, </w:t>
      </w:r>
      <w:r w:rsidRPr="00BE4BBE">
        <w:rPr>
          <w:rFonts w:cstheme="minorHAnsi"/>
          <w:b/>
          <w:bCs/>
          <w:highlight w:val="yellow"/>
          <w:u w:val="single"/>
        </w:rPr>
        <w:t>a federal job program</w:t>
      </w:r>
      <w:r w:rsidRPr="00810DE7">
        <w:rPr>
          <w:rFonts w:cstheme="minorHAnsi"/>
          <w:b/>
          <w:bCs/>
          <w:u w:val="single"/>
        </w:rPr>
        <w:t xml:space="preserve"> would guarantee employment to anyone unable to secure other private or public sector work. </w:t>
      </w:r>
      <w:r w:rsidRPr="00810DE7">
        <w:rPr>
          <w:rFonts w:cstheme="minorHAnsi"/>
        </w:rPr>
        <w:t xml:space="preserve">JG jobs would pay the minimum wage and offer a minimum benefit package. Like UBI, a job guarantee generates support because of its straightforward pitch: </w:t>
      </w:r>
      <w:r w:rsidRPr="00810DE7">
        <w:rPr>
          <w:rFonts w:cstheme="minorHAnsi"/>
          <w:u w:val="single"/>
        </w:rPr>
        <w:t xml:space="preserve">everyone who wants a job should have one, regardless of whether it can be provided by the market. </w:t>
      </w:r>
      <w:r w:rsidRPr="00810DE7">
        <w:rPr>
          <w:rFonts w:cstheme="minorHAnsi"/>
        </w:rPr>
        <w:t xml:space="preserve">Additionally, job guarantee advocates often position the JG as a means through which to achieve other progressive political goals. </w:t>
      </w:r>
      <w:r w:rsidRPr="00810DE7">
        <w:rPr>
          <w:rFonts w:cstheme="minorHAnsi"/>
          <w:b/>
          <w:bCs/>
          <w:u w:val="single"/>
        </w:rPr>
        <w:t xml:space="preserve">A JG has been advanced as part of a framework to address climate change </w:t>
      </w:r>
      <w:r w:rsidRPr="00BE4BBE">
        <w:rPr>
          <w:rFonts w:cstheme="minorHAnsi"/>
          <w:b/>
          <w:bCs/>
          <w:highlight w:val="yellow"/>
          <w:u w:val="single"/>
        </w:rPr>
        <w:t>through a G</w:t>
      </w:r>
      <w:r w:rsidRPr="00810DE7">
        <w:rPr>
          <w:rFonts w:cstheme="minorHAnsi"/>
          <w:b/>
          <w:bCs/>
          <w:u w:val="single"/>
        </w:rPr>
        <w:t xml:space="preserve">reen </w:t>
      </w:r>
      <w:r w:rsidRPr="00BE4BBE">
        <w:rPr>
          <w:rFonts w:cstheme="minorHAnsi"/>
          <w:b/>
          <w:bCs/>
          <w:highlight w:val="yellow"/>
          <w:u w:val="single"/>
        </w:rPr>
        <w:t>N</w:t>
      </w:r>
      <w:r w:rsidRPr="00810DE7">
        <w:rPr>
          <w:rFonts w:cstheme="minorHAnsi"/>
          <w:b/>
          <w:bCs/>
          <w:u w:val="single"/>
        </w:rPr>
        <w:t xml:space="preserve">ew </w:t>
      </w:r>
      <w:r w:rsidRPr="00BE4BBE">
        <w:rPr>
          <w:rFonts w:cstheme="minorHAnsi"/>
          <w:b/>
          <w:bCs/>
          <w:highlight w:val="yellow"/>
          <w:u w:val="single"/>
        </w:rPr>
        <w:t>D</w:t>
      </w:r>
      <w:r w:rsidRPr="00810DE7">
        <w:rPr>
          <w:rFonts w:cstheme="minorHAnsi"/>
          <w:b/>
          <w:bCs/>
          <w:u w:val="single"/>
        </w:rPr>
        <w:t xml:space="preserve">eal, as a mechanism to tackle racial injustice and inequality, </w:t>
      </w:r>
      <w:proofErr w:type="gramStart"/>
      <w:r w:rsidRPr="00BE4BBE">
        <w:rPr>
          <w:rFonts w:cstheme="minorHAnsi"/>
          <w:b/>
          <w:bCs/>
          <w:highlight w:val="yellow"/>
          <w:u w:val="single"/>
        </w:rPr>
        <w:t>as a means</w:t>
      </w:r>
      <w:r w:rsidRPr="00810DE7">
        <w:rPr>
          <w:rFonts w:cstheme="minorHAnsi"/>
          <w:b/>
          <w:bCs/>
          <w:u w:val="single"/>
        </w:rPr>
        <w:t xml:space="preserve"> to</w:t>
      </w:r>
      <w:proofErr w:type="gramEnd"/>
      <w:r w:rsidRPr="00810DE7">
        <w:rPr>
          <w:rFonts w:cstheme="minorHAnsi"/>
          <w:b/>
          <w:bCs/>
          <w:u w:val="single"/>
        </w:rPr>
        <w:t xml:space="preserve"> improve </w:t>
      </w:r>
      <w:proofErr w:type="spellStart"/>
      <w:r w:rsidRPr="00810DE7">
        <w:rPr>
          <w:rFonts w:cstheme="minorHAnsi"/>
          <w:b/>
          <w:bCs/>
          <w:u w:val="single"/>
        </w:rPr>
        <w:t>labour</w:t>
      </w:r>
      <w:proofErr w:type="spellEnd"/>
      <w:r w:rsidRPr="00810DE7">
        <w:rPr>
          <w:rFonts w:cstheme="minorHAnsi"/>
          <w:b/>
          <w:bCs/>
          <w:u w:val="single"/>
        </w:rPr>
        <w:t xml:space="preserve"> standards throughout the economy and as a way </w:t>
      </w:r>
      <w:r w:rsidRPr="00BE4BBE">
        <w:rPr>
          <w:rFonts w:cstheme="minorHAnsi"/>
          <w:b/>
          <w:bCs/>
          <w:highlight w:val="yellow"/>
          <w:u w:val="single"/>
        </w:rPr>
        <w:t>to maintain</w:t>
      </w:r>
      <w:r w:rsidRPr="00810DE7">
        <w:rPr>
          <w:rFonts w:cstheme="minorHAnsi"/>
          <w:b/>
          <w:bCs/>
          <w:u w:val="single"/>
        </w:rPr>
        <w:t xml:space="preserve"> or boost economic demand while narrowing wage and income inequality. </w:t>
      </w:r>
      <w:r w:rsidRPr="00810DE7">
        <w:rPr>
          <w:rFonts w:cstheme="minorHAnsi"/>
        </w:rPr>
        <w:t xml:space="preserve">The job guarantee, it seems, is many things to many people. And although writers on the left have criticized UBI extensively, there’s a surprising lack of critical evaluation of what a job guarantee might </w:t>
      </w:r>
      <w:proofErr w:type="gramStart"/>
      <w:r w:rsidRPr="00810DE7">
        <w:rPr>
          <w:rFonts w:cstheme="minorHAnsi"/>
        </w:rPr>
        <w:t>actually look</w:t>
      </w:r>
      <w:proofErr w:type="gramEnd"/>
      <w:r w:rsidRPr="00810DE7">
        <w:rPr>
          <w:rFonts w:cstheme="minorHAnsi"/>
        </w:rPr>
        <w:t xml:space="preserve"> like in practice. What Do We Really Want from a Job Guarantee? Like UBI, the job guarantee appears as a social and economic panacea in the writing of some of its advocates. However, </w:t>
      </w:r>
      <w:r w:rsidRPr="00810DE7">
        <w:rPr>
          <w:rFonts w:cstheme="minorHAnsi"/>
          <w:b/>
          <w:bCs/>
          <w:u w:val="single"/>
        </w:rPr>
        <w:t>JG writers most commonly claim a job guarantee can do three things: maintain full employment; strengthen workers’ overall bargaining power in the economy; help solve the climate crisis by creating green jobs.</w:t>
      </w:r>
      <w:r w:rsidRPr="00810DE7">
        <w:rPr>
          <w:rFonts w:cstheme="minorHAnsi"/>
        </w:rPr>
        <w:t xml:space="preserve"> </w:t>
      </w:r>
      <w:r w:rsidRPr="00810DE7">
        <w:rPr>
          <w:rFonts w:cstheme="minorHAnsi"/>
          <w:b/>
          <w:bCs/>
          <w:u w:val="single"/>
        </w:rPr>
        <w:t xml:space="preserve">As </w:t>
      </w:r>
      <w:r w:rsidRPr="00BE4BBE">
        <w:rPr>
          <w:rFonts w:cstheme="minorHAnsi"/>
          <w:b/>
          <w:bCs/>
          <w:highlight w:val="yellow"/>
          <w:u w:val="single"/>
        </w:rPr>
        <w:t>neoliberal capitalism</w:t>
      </w:r>
      <w:r w:rsidRPr="00810DE7">
        <w:rPr>
          <w:rFonts w:cstheme="minorHAnsi"/>
          <w:b/>
          <w:bCs/>
          <w:u w:val="single"/>
        </w:rPr>
        <w:t xml:space="preserve"> moved away from policies to generate full employment after the inflationary crises of the late 1970s, some </w:t>
      </w:r>
      <w:r w:rsidRPr="00BE4BBE">
        <w:rPr>
          <w:rFonts w:cstheme="minorHAnsi"/>
          <w:b/>
          <w:bCs/>
          <w:highlight w:val="yellow"/>
          <w:u w:val="single"/>
        </w:rPr>
        <w:t>left economists looked for ways to solve the full employment-inflation trade-off</w:t>
      </w:r>
      <w:r w:rsidRPr="00810DE7">
        <w:rPr>
          <w:rFonts w:cstheme="minorHAnsi"/>
        </w:rPr>
        <w:t xml:space="preserve">. This is the origin of the idea of guaranteeing paid work through a government “employer of last resort” program. </w:t>
      </w:r>
      <w:r w:rsidRPr="00810DE7">
        <w:rPr>
          <w:rFonts w:cstheme="minorHAnsi"/>
          <w:u w:val="single"/>
        </w:rPr>
        <w:t xml:space="preserve">The notion, put forward by economist Hyman Minsky, was that the government could simultaneously maintain full employment and stabilize the economy through a job program that grew and shrank according to the business cycle. </w:t>
      </w:r>
      <w:r w:rsidRPr="00810DE7">
        <w:rPr>
          <w:rFonts w:cstheme="minorHAnsi"/>
        </w:rPr>
        <w:t xml:space="preserve">But </w:t>
      </w:r>
      <w:r w:rsidRPr="00BE4BBE">
        <w:rPr>
          <w:rFonts w:cstheme="minorHAnsi"/>
          <w:b/>
          <w:bCs/>
          <w:highlight w:val="yellow"/>
          <w:u w:val="single"/>
        </w:rPr>
        <w:t>this is where the</w:t>
      </w:r>
      <w:r w:rsidRPr="00810DE7">
        <w:rPr>
          <w:rFonts w:cstheme="minorHAnsi"/>
          <w:b/>
          <w:bCs/>
          <w:u w:val="single"/>
        </w:rPr>
        <w:t xml:space="preserve"> most glaring </w:t>
      </w:r>
      <w:r w:rsidRPr="00BE4BBE">
        <w:rPr>
          <w:rFonts w:cstheme="minorHAnsi"/>
          <w:b/>
          <w:bCs/>
          <w:highlight w:val="yellow"/>
          <w:u w:val="single"/>
        </w:rPr>
        <w:t>contradiction appears</w:t>
      </w:r>
      <w:r w:rsidRPr="00810DE7">
        <w:rPr>
          <w:rFonts w:cstheme="minorHAnsi"/>
        </w:rPr>
        <w:t xml:space="preserve">. Minsky and those who followed him insisted </w:t>
      </w:r>
      <w:r w:rsidRPr="00810DE7">
        <w:rPr>
          <w:rFonts w:cstheme="minorHAnsi"/>
          <w:b/>
          <w:bCs/>
          <w:u w:val="single"/>
        </w:rPr>
        <w:t xml:space="preserve">that </w:t>
      </w:r>
      <w:r w:rsidRPr="00BE4BBE">
        <w:rPr>
          <w:rFonts w:cstheme="minorHAnsi"/>
          <w:b/>
          <w:bCs/>
          <w:highlight w:val="yellow"/>
          <w:u w:val="single"/>
        </w:rPr>
        <w:t>the wages of JG jobs would be kept low enough to not produce wage-induced inflation</w:t>
      </w:r>
      <w:r w:rsidRPr="00810DE7">
        <w:rPr>
          <w:rFonts w:cstheme="minorHAnsi"/>
          <w:b/>
          <w:bCs/>
          <w:u w:val="single"/>
        </w:rPr>
        <w:t xml:space="preserve"> in the private sector. If private sector workers demanded too much, </w:t>
      </w:r>
      <w:r w:rsidRPr="00BE4BBE">
        <w:rPr>
          <w:rFonts w:cstheme="minorHAnsi"/>
          <w:b/>
          <w:bCs/>
          <w:highlight w:val="yellow"/>
          <w:u w:val="single"/>
        </w:rPr>
        <w:t>employers could always hire low-wage workers from the JG program</w:t>
      </w:r>
      <w:r w:rsidRPr="00810DE7">
        <w:rPr>
          <w:rFonts w:cstheme="minorHAnsi"/>
        </w:rPr>
        <w:t xml:space="preserve">. However, somewhere along the line, contemporary JG advocates got the idea that a job guarantee could do the </w:t>
      </w:r>
      <w:r w:rsidRPr="00810DE7">
        <w:rPr>
          <w:rFonts w:cstheme="minorHAnsi"/>
        </w:rPr>
        <w:lastRenderedPageBreak/>
        <w:t xml:space="preserve">opposite: that it would improve the bargaining power of all workers by eliminating unemployment. Insofar as contemporary </w:t>
      </w:r>
      <w:r w:rsidRPr="00810DE7">
        <w:rPr>
          <w:rFonts w:cstheme="minorHAnsi"/>
          <w:b/>
          <w:bCs/>
          <w:u w:val="single"/>
        </w:rPr>
        <w:t xml:space="preserve">JG </w:t>
      </w:r>
      <w:r w:rsidRPr="00BE4BBE">
        <w:rPr>
          <w:rFonts w:cstheme="minorHAnsi"/>
          <w:b/>
          <w:bCs/>
          <w:highlight w:val="yellow"/>
          <w:u w:val="single"/>
        </w:rPr>
        <w:t>advocates believe a j</w:t>
      </w:r>
      <w:r w:rsidRPr="00810DE7">
        <w:rPr>
          <w:rFonts w:cstheme="minorHAnsi"/>
          <w:b/>
          <w:bCs/>
          <w:u w:val="single"/>
        </w:rPr>
        <w:t xml:space="preserve">ob </w:t>
      </w:r>
      <w:r w:rsidRPr="00BE4BBE">
        <w:rPr>
          <w:rFonts w:cstheme="minorHAnsi"/>
          <w:b/>
          <w:bCs/>
          <w:highlight w:val="yellow"/>
          <w:u w:val="single"/>
        </w:rPr>
        <w:t>g</w:t>
      </w:r>
      <w:r w:rsidRPr="00810DE7">
        <w:rPr>
          <w:rFonts w:cstheme="minorHAnsi"/>
          <w:b/>
          <w:bCs/>
          <w:u w:val="single"/>
        </w:rPr>
        <w:t xml:space="preserve">uarantee that </w:t>
      </w:r>
      <w:r w:rsidRPr="00BE4BBE">
        <w:rPr>
          <w:rFonts w:cstheme="minorHAnsi"/>
          <w:b/>
          <w:bCs/>
          <w:highlight w:val="yellow"/>
          <w:u w:val="single"/>
        </w:rPr>
        <w:t>sets a higher minimum</w:t>
      </w:r>
      <w:r w:rsidRPr="00810DE7">
        <w:rPr>
          <w:rFonts w:cstheme="minorHAnsi"/>
          <w:b/>
          <w:bCs/>
          <w:u w:val="single"/>
        </w:rPr>
        <w:t xml:space="preserve"> wage can avoid this problem, </w:t>
      </w:r>
      <w:r w:rsidRPr="00BE4BBE">
        <w:rPr>
          <w:rFonts w:cstheme="minorHAnsi"/>
          <w:b/>
          <w:bCs/>
          <w:highlight w:val="yellow"/>
          <w:u w:val="single"/>
        </w:rPr>
        <w:t>they are both mischaracterizing</w:t>
      </w:r>
      <w:r w:rsidRPr="00810DE7">
        <w:rPr>
          <w:rFonts w:cstheme="minorHAnsi"/>
          <w:b/>
          <w:bCs/>
          <w:u w:val="single"/>
        </w:rPr>
        <w:t xml:space="preserve"> a central feature of the JG — that </w:t>
      </w:r>
      <w:r w:rsidRPr="00BE4BBE">
        <w:rPr>
          <w:rFonts w:cstheme="minorHAnsi"/>
          <w:b/>
          <w:bCs/>
          <w:highlight w:val="yellow"/>
          <w:u w:val="single"/>
        </w:rPr>
        <w:t>it won’t allow private sector workers to bargain up wages</w:t>
      </w:r>
      <w:r w:rsidRPr="00810DE7">
        <w:rPr>
          <w:rFonts w:cstheme="minorHAnsi"/>
          <w:b/>
          <w:bCs/>
          <w:u w:val="single"/>
        </w:rPr>
        <w:t xml:space="preserve"> — and committing the same error as UBI proponents: </w:t>
      </w:r>
      <w:r w:rsidRPr="00BE4BBE">
        <w:rPr>
          <w:rFonts w:cstheme="minorHAnsi"/>
          <w:b/>
          <w:bCs/>
          <w:highlight w:val="yellow"/>
          <w:u w:val="single"/>
        </w:rPr>
        <w:t>thinking a policy fix can be an end-run around class struggle.</w:t>
      </w:r>
      <w:r w:rsidRPr="00810DE7">
        <w:rPr>
          <w:rFonts w:cstheme="minorHAnsi"/>
          <w:b/>
          <w:bCs/>
          <w:u w:val="single"/>
        </w:rPr>
        <w:t xml:space="preserve"> </w:t>
      </w:r>
      <w:r w:rsidRPr="00810DE7">
        <w:rPr>
          <w:rFonts w:cstheme="minorHAnsi"/>
        </w:rPr>
        <w:t xml:space="preserve">As with UBI, </w:t>
      </w:r>
      <w:r w:rsidRPr="00810DE7">
        <w:rPr>
          <w:rFonts w:cstheme="minorHAnsi"/>
          <w:u w:val="single"/>
        </w:rPr>
        <w:t>the job guarantee is ultimately about addressing unemployment</w:t>
      </w:r>
      <w:r w:rsidRPr="00810DE7">
        <w:rPr>
          <w:rFonts w:cstheme="minorHAnsi"/>
        </w:rPr>
        <w:t xml:space="preserve">. But insofar as a </w:t>
      </w:r>
      <w:r w:rsidRPr="00810DE7">
        <w:rPr>
          <w:rFonts w:cstheme="minorHAnsi"/>
          <w:b/>
          <w:bCs/>
          <w:u w:val="single"/>
        </w:rPr>
        <w:t>J</w:t>
      </w:r>
      <w:r w:rsidRPr="00BE4BBE">
        <w:rPr>
          <w:rFonts w:cstheme="minorHAnsi"/>
          <w:b/>
          <w:bCs/>
          <w:highlight w:val="yellow"/>
          <w:u w:val="single"/>
        </w:rPr>
        <w:t>G program would simply pool the</w:t>
      </w:r>
      <w:r w:rsidRPr="00810DE7">
        <w:rPr>
          <w:rFonts w:cstheme="minorHAnsi"/>
          <w:b/>
          <w:bCs/>
          <w:u w:val="single"/>
        </w:rPr>
        <w:t xml:space="preserve"> </w:t>
      </w:r>
      <w:r w:rsidRPr="00BE4BBE">
        <w:rPr>
          <w:rFonts w:cstheme="minorHAnsi"/>
          <w:b/>
          <w:bCs/>
          <w:highlight w:val="yellow"/>
          <w:u w:val="single"/>
        </w:rPr>
        <w:t>unemployed in a minimum wage make-work scheme</w:t>
      </w:r>
      <w:r w:rsidRPr="00810DE7">
        <w:rPr>
          <w:rFonts w:cstheme="minorHAnsi"/>
          <w:b/>
          <w:bCs/>
          <w:u w:val="single"/>
        </w:rPr>
        <w:t>, it would ‘employ’ these workers only in the most superficial sense. And</w:t>
      </w:r>
      <w:r w:rsidRPr="00810DE7">
        <w:rPr>
          <w:rFonts w:cstheme="minorHAnsi"/>
        </w:rPr>
        <w:t xml:space="preserve"> if it functioned according to its original design, </w:t>
      </w:r>
      <w:r w:rsidRPr="00BE4BBE">
        <w:rPr>
          <w:rFonts w:cstheme="minorHAnsi"/>
          <w:b/>
          <w:bCs/>
          <w:highlight w:val="yellow"/>
          <w:u w:val="single"/>
        </w:rPr>
        <w:t>a job guarantee would contain</w:t>
      </w:r>
      <w:r w:rsidRPr="00810DE7">
        <w:rPr>
          <w:rFonts w:cstheme="minorHAnsi"/>
          <w:b/>
          <w:bCs/>
          <w:u w:val="single"/>
        </w:rPr>
        <w:t xml:space="preserve">, not enhance, </w:t>
      </w:r>
      <w:r w:rsidRPr="00BE4BBE">
        <w:rPr>
          <w:rFonts w:cstheme="minorHAnsi"/>
          <w:b/>
          <w:bCs/>
          <w:highlight w:val="yellow"/>
          <w:u w:val="single"/>
        </w:rPr>
        <w:t>the power of private sector workers to demand more</w:t>
      </w:r>
      <w:r w:rsidRPr="00810DE7">
        <w:rPr>
          <w:rFonts w:cstheme="minorHAnsi"/>
          <w:b/>
          <w:bCs/>
          <w:u w:val="single"/>
        </w:rPr>
        <w:t xml:space="preserve">. </w:t>
      </w:r>
      <w:r w:rsidRPr="00810DE7">
        <w:rPr>
          <w:rFonts w:cstheme="minorHAnsi"/>
        </w:rPr>
        <w:t>Although JG writers claim the program would not be another form of workfare, it’s hard to imagine a job guarantee program under present political conditions not functioning as a welfare-to-work scheme</w:t>
      </w:r>
      <w:r w:rsidRPr="00810DE7">
        <w:rPr>
          <w:rFonts w:cstheme="minorHAnsi"/>
          <w:b/>
          <w:bCs/>
          <w:u w:val="single"/>
        </w:rPr>
        <w:t xml:space="preserve">. </w:t>
      </w:r>
      <w:r w:rsidRPr="00BE4BBE">
        <w:rPr>
          <w:rFonts w:cstheme="minorHAnsi"/>
          <w:b/>
          <w:bCs/>
          <w:highlight w:val="yellow"/>
          <w:u w:val="single"/>
        </w:rPr>
        <w:t>Neoliberal attacks on social supports have</w:t>
      </w:r>
      <w:r w:rsidRPr="00810DE7">
        <w:rPr>
          <w:rFonts w:cstheme="minorHAnsi"/>
          <w:b/>
          <w:bCs/>
          <w:u w:val="single"/>
        </w:rPr>
        <w:t xml:space="preserve"> been characterized </w:t>
      </w:r>
      <w:r w:rsidRPr="00BE4BBE">
        <w:rPr>
          <w:rFonts w:cstheme="minorHAnsi"/>
          <w:b/>
          <w:bCs/>
          <w:highlight w:val="yellow"/>
          <w:u w:val="single"/>
        </w:rPr>
        <w:t>equally by cuts to income supports and workfare</w:t>
      </w:r>
      <w:r w:rsidRPr="00810DE7">
        <w:rPr>
          <w:rFonts w:cstheme="minorHAnsi"/>
          <w:b/>
          <w:bCs/>
          <w:u w:val="single"/>
        </w:rPr>
        <w:t>. A job guarantee program runs the risk of continuing this trend.</w:t>
      </w:r>
      <w:r w:rsidRPr="00810DE7">
        <w:rPr>
          <w:rFonts w:cstheme="minorHAnsi"/>
        </w:rPr>
        <w:t xml:space="preserve"> Though left JG enthusiasts argue that the program shouldn’t be used to coerce social assistance recipients into paid work, in the hands of neoliberal politicians it could very well operate in this way. </w:t>
      </w:r>
      <w:r w:rsidRPr="00BE4BBE">
        <w:rPr>
          <w:rFonts w:cstheme="minorHAnsi"/>
          <w:b/>
          <w:bCs/>
          <w:highlight w:val="yellow"/>
          <w:u w:val="single"/>
        </w:rPr>
        <w:t>The JG is no less amenable to neoliberalism</w:t>
      </w:r>
      <w:r w:rsidRPr="00810DE7">
        <w:rPr>
          <w:rFonts w:cstheme="minorHAnsi"/>
          <w:b/>
          <w:bCs/>
          <w:u w:val="single"/>
        </w:rPr>
        <w:t xml:space="preserve"> than </w:t>
      </w:r>
      <w:proofErr w:type="gramStart"/>
      <w:r w:rsidRPr="00810DE7">
        <w:rPr>
          <w:rFonts w:cstheme="minorHAnsi"/>
          <w:b/>
          <w:bCs/>
          <w:u w:val="single"/>
        </w:rPr>
        <w:t>a UBI</w:t>
      </w:r>
      <w:proofErr w:type="gramEnd"/>
      <w:r w:rsidRPr="00810DE7">
        <w:rPr>
          <w:rFonts w:cstheme="minorHAnsi"/>
          <w:b/>
          <w:bCs/>
          <w:u w:val="single"/>
        </w:rPr>
        <w:t xml:space="preserve">. </w:t>
      </w:r>
      <w:r w:rsidRPr="00810DE7">
        <w:rPr>
          <w:rFonts w:cstheme="minorHAnsi"/>
        </w:rPr>
        <w:t xml:space="preserve">What about </w:t>
      </w:r>
      <w:proofErr w:type="gramStart"/>
      <w:r w:rsidRPr="00810DE7">
        <w:rPr>
          <w:rFonts w:cstheme="minorHAnsi"/>
        </w:rPr>
        <w:t>the JG’s</w:t>
      </w:r>
      <w:proofErr w:type="gramEnd"/>
      <w:r w:rsidRPr="00810DE7">
        <w:rPr>
          <w:rFonts w:cstheme="minorHAnsi"/>
        </w:rPr>
        <w:t xml:space="preserve"> potential as a green jobs program? This is perhaps the most surprising claim of all. </w:t>
      </w:r>
      <w:r w:rsidRPr="00810DE7">
        <w:rPr>
          <w:rFonts w:cstheme="minorHAnsi"/>
          <w:b/>
          <w:bCs/>
          <w:u w:val="single"/>
        </w:rPr>
        <w:t>There’s no question that transitioning away from fossil fuels and averting the climate crisis will necessitate a massive expansion of public sector employment. But thinking this can be achieved through a minimum wage job guarantee program only confuses matte</w:t>
      </w:r>
      <w:r w:rsidRPr="00810DE7">
        <w:rPr>
          <w:rFonts w:cstheme="minorHAnsi"/>
        </w:rPr>
        <w:t xml:space="preserve">rs. Because the JG is fundamentally about guaranteeing employment, </w:t>
      </w:r>
      <w:r w:rsidRPr="00810DE7">
        <w:rPr>
          <w:rFonts w:cstheme="minorHAnsi"/>
          <w:b/>
          <w:bCs/>
          <w:u w:val="single"/>
        </w:rPr>
        <w:t>it must not include any skills requirements and must provide work to all those who apply. The green jobs necessary for a just transition, however, will involve considerable skill and training.</w:t>
      </w:r>
      <w:r w:rsidRPr="00810DE7">
        <w:rPr>
          <w:rFonts w:cstheme="minorHAnsi"/>
        </w:rPr>
        <w:t xml:space="preserve"> These need to be secure, adequately paid public sector jobs. A job guarantee, according to its principal policy architects, is also by definition a temporary employment program. JG jobs, as economics professor L. Randall Wray argues, would grow and contract according to the performance of the private sector </w:t>
      </w:r>
      <w:proofErr w:type="spellStart"/>
      <w:r w:rsidRPr="00810DE7">
        <w:rPr>
          <w:rFonts w:cstheme="minorHAnsi"/>
        </w:rPr>
        <w:t>labour</w:t>
      </w:r>
      <w:proofErr w:type="spellEnd"/>
      <w:r w:rsidRPr="00810DE7">
        <w:rPr>
          <w:rFonts w:cstheme="minorHAnsi"/>
        </w:rPr>
        <w:t xml:space="preserve"> market. A green transition needs good public sector employment, not temporary minimum wage workfare. Some writers imagine JG workers also working in the caring economy. Canada desperately needs publicly funded eldercare and universal childcare, along with greater investment in health and education more broadly. Yet a </w:t>
      </w:r>
      <w:r w:rsidRPr="00810DE7">
        <w:rPr>
          <w:rFonts w:cstheme="minorHAnsi"/>
          <w:u w:val="single"/>
        </w:rPr>
        <w:t xml:space="preserve">job guarantee program could not be </w:t>
      </w:r>
      <w:proofErr w:type="gramStart"/>
      <w:r w:rsidRPr="00810DE7">
        <w:rPr>
          <w:rFonts w:cstheme="minorHAnsi"/>
          <w:u w:val="single"/>
        </w:rPr>
        <w:t>depended</w:t>
      </w:r>
      <w:proofErr w:type="gramEnd"/>
      <w:r w:rsidRPr="00810DE7">
        <w:rPr>
          <w:rFonts w:cstheme="minorHAnsi"/>
          <w:u w:val="single"/>
        </w:rPr>
        <w:t xml:space="preserve"> upon to staff these highly skilled caring jobs. Moreover, the claim that a JG program with no skills requirement could meet these needs reinforces the sexist and racist argument that such jobs aren’t skilled.</w:t>
      </w:r>
    </w:p>
    <w:p w14:paraId="79D2E309" w14:textId="7D3726E3" w:rsidR="00C7227A" w:rsidRPr="00810DE7" w:rsidRDefault="00123E4C" w:rsidP="001F296B">
      <w:pPr>
        <w:pStyle w:val="Heading4"/>
      </w:pPr>
      <w:r w:rsidRPr="00810DE7">
        <w:t xml:space="preserve">Job guarantee is a faux-solution that perpetuates capitalist </w:t>
      </w:r>
      <w:proofErr w:type="gramStart"/>
      <w:r w:rsidRPr="00810DE7">
        <w:t>gains</w:t>
      </w:r>
      <w:proofErr w:type="gramEnd"/>
      <w:r w:rsidRPr="00810DE7">
        <w:t xml:space="preserve"> </w:t>
      </w:r>
    </w:p>
    <w:p w14:paraId="344F9FEC" w14:textId="50A70EC7" w:rsidR="00092297" w:rsidRPr="00810DE7" w:rsidRDefault="00092297" w:rsidP="00092297">
      <w:pPr>
        <w:rPr>
          <w:rStyle w:val="Style13ptBold"/>
          <w:rFonts w:cstheme="minorHAnsi"/>
        </w:rPr>
      </w:pPr>
      <w:r w:rsidRPr="00810DE7">
        <w:rPr>
          <w:rStyle w:val="Style13ptBold"/>
          <w:rFonts w:cstheme="minorHAnsi"/>
        </w:rPr>
        <w:t>Standing- former Director of Socio-Economic Security in the ILO, 18</w:t>
      </w:r>
    </w:p>
    <w:p w14:paraId="754986BE" w14:textId="7FB63056" w:rsidR="00123E4C" w:rsidRPr="00810DE7" w:rsidRDefault="00092297" w:rsidP="00123E4C">
      <w:pPr>
        <w:rPr>
          <w:rFonts w:cstheme="minorHAnsi"/>
        </w:rPr>
      </w:pPr>
      <w:r w:rsidRPr="00810DE7">
        <w:rPr>
          <w:rFonts w:cstheme="minorHAnsi"/>
        </w:rPr>
        <w:t xml:space="preserve">Guy Standing- Fellow of the UK Academy of Social Sciences, and Professorial Research Associate, School of Oriental and African Studies, University of London. Formerly Professor of Economic Security at the University of Bath, and Director of Socio-Economic Security in the International </w:t>
      </w:r>
      <w:proofErr w:type="spellStart"/>
      <w:r w:rsidRPr="00810DE7">
        <w:rPr>
          <w:rFonts w:cstheme="minorHAnsi"/>
        </w:rPr>
        <w:t>Labour</w:t>
      </w:r>
      <w:proofErr w:type="spellEnd"/>
      <w:r w:rsidRPr="00810DE7">
        <w:rPr>
          <w:rFonts w:cstheme="minorHAnsi"/>
        </w:rPr>
        <w:t xml:space="preserve"> </w:t>
      </w:r>
      <w:proofErr w:type="spellStart"/>
      <w:r w:rsidRPr="00810DE7">
        <w:rPr>
          <w:rFonts w:cstheme="minorHAnsi"/>
        </w:rPr>
        <w:t>Organisation</w:t>
      </w:r>
      <w:proofErr w:type="spellEnd"/>
      <w:r w:rsidRPr="00810DE7">
        <w:rPr>
          <w:rFonts w:cstheme="minorHAnsi"/>
        </w:rPr>
        <w:t xml:space="preserve">. Open Democracy. Why a Job Guarantee is a bad joke for the precariat – and for freedom. </w:t>
      </w:r>
      <w:hyperlink r:id="rId34" w:history="1">
        <w:r w:rsidRPr="00810DE7">
          <w:rPr>
            <w:rStyle w:val="Hyperlink"/>
            <w:rFonts w:cstheme="minorHAnsi"/>
          </w:rPr>
          <w:t>https://neweconomics.opendemocracy.net/job-guarantee-bad-joke-precariat-freedom/</w:t>
        </w:r>
      </w:hyperlink>
      <w:r w:rsidRPr="00810DE7">
        <w:rPr>
          <w:rFonts w:cstheme="minorHAnsi"/>
        </w:rPr>
        <w:t xml:space="preserve">. 7th September 2018. DOA: 06/17/2023. AR. </w:t>
      </w:r>
    </w:p>
    <w:p w14:paraId="58A93656" w14:textId="614E9E32" w:rsidR="00123E4C" w:rsidRPr="00BE4BBE" w:rsidRDefault="00123E4C" w:rsidP="00123E4C">
      <w:pPr>
        <w:rPr>
          <w:rFonts w:cstheme="minorHAnsi"/>
          <w:b/>
          <w:bCs/>
          <w:u w:val="single"/>
        </w:rPr>
      </w:pPr>
      <w:r w:rsidRPr="00BE4BBE">
        <w:rPr>
          <w:rFonts w:cstheme="minorHAnsi"/>
          <w:b/>
          <w:bCs/>
          <w:highlight w:val="yellow"/>
          <w:u w:val="single"/>
        </w:rPr>
        <w:t>At its</w:t>
      </w:r>
      <w:r w:rsidRPr="00BE4BBE">
        <w:rPr>
          <w:rFonts w:cstheme="minorHAnsi"/>
          <w:b/>
          <w:bCs/>
          <w:u w:val="single"/>
        </w:rPr>
        <w:t xml:space="preserve"> unlikely </w:t>
      </w:r>
      <w:r w:rsidRPr="00BE4BBE">
        <w:rPr>
          <w:rFonts w:cstheme="minorHAnsi"/>
          <w:b/>
          <w:bCs/>
          <w:highlight w:val="yellow"/>
          <w:u w:val="single"/>
        </w:rPr>
        <w:t>best</w:t>
      </w:r>
      <w:r w:rsidRPr="00BE4BBE">
        <w:rPr>
          <w:rFonts w:cstheme="minorHAnsi"/>
          <w:highlight w:val="yellow"/>
        </w:rPr>
        <w:t xml:space="preserve">, </w:t>
      </w:r>
      <w:r w:rsidRPr="00BE4BBE">
        <w:rPr>
          <w:rFonts w:cstheme="minorHAnsi"/>
          <w:b/>
          <w:bCs/>
          <w:highlight w:val="yellow"/>
          <w:u w:val="single"/>
        </w:rPr>
        <w:t>a job guarantee would be paternalistic</w:t>
      </w:r>
      <w:r w:rsidRPr="00BE4BBE">
        <w:rPr>
          <w:rFonts w:cstheme="minorHAnsi"/>
          <w:b/>
          <w:bCs/>
          <w:u w:val="single"/>
        </w:rPr>
        <w:t xml:space="preserve">. It presumes the government knows what is best for </w:t>
      </w:r>
      <w:proofErr w:type="gramStart"/>
      <w:r w:rsidRPr="00BE4BBE">
        <w:rPr>
          <w:rFonts w:cstheme="minorHAnsi"/>
          <w:b/>
          <w:bCs/>
          <w:u w:val="single"/>
        </w:rPr>
        <w:t>individuals, who</w:t>
      </w:r>
      <w:proofErr w:type="gramEnd"/>
      <w:r w:rsidRPr="00BE4BBE">
        <w:rPr>
          <w:rFonts w:cstheme="minorHAnsi"/>
          <w:b/>
          <w:bCs/>
          <w:u w:val="single"/>
        </w:rPr>
        <w:t xml:space="preserve"> would be offered a necessarily limited range of jobs at its disposal</w:t>
      </w:r>
      <w:r w:rsidRPr="00810DE7">
        <w:rPr>
          <w:rFonts w:cstheme="minorHAnsi"/>
        </w:rPr>
        <w:t xml:space="preserve">. Suppose someone was pressed to take a guaranteed job on a construction site (‘infrastructure’, a </w:t>
      </w:r>
      <w:proofErr w:type="spellStart"/>
      <w:r w:rsidRPr="00810DE7">
        <w:rPr>
          <w:rFonts w:cstheme="minorHAnsi"/>
        </w:rPr>
        <w:lastRenderedPageBreak/>
        <w:t>favoured</w:t>
      </w:r>
      <w:proofErr w:type="spellEnd"/>
      <w:r w:rsidRPr="00810DE7">
        <w:rPr>
          <w:rFonts w:cstheme="minorHAnsi"/>
        </w:rPr>
        <w:t xml:space="preserve"> area for guaranteed jobs) and that person proved incompetent and was injured. Would the job guarantee agency be held responsible and pay compensation? It </w:t>
      </w:r>
      <w:proofErr w:type="gramStart"/>
      <w:r w:rsidRPr="00810DE7">
        <w:rPr>
          <w:rFonts w:cstheme="minorHAnsi"/>
        </w:rPr>
        <w:t>should, since</w:t>
      </w:r>
      <w:proofErr w:type="gramEnd"/>
      <w:r w:rsidRPr="00810DE7">
        <w:rPr>
          <w:rFonts w:cstheme="minorHAnsi"/>
        </w:rPr>
        <w:t xml:space="preserve"> it put the person in that position. How would that be factored into the </w:t>
      </w:r>
      <w:proofErr w:type="gramStart"/>
      <w:r w:rsidRPr="00810DE7">
        <w:rPr>
          <w:rFonts w:cstheme="minorHAnsi"/>
        </w:rPr>
        <w:t>costing</w:t>
      </w:r>
      <w:proofErr w:type="gramEnd"/>
      <w:r w:rsidRPr="00810DE7">
        <w:rPr>
          <w:rFonts w:cstheme="minorHAnsi"/>
        </w:rPr>
        <w:t xml:space="preserve"> of a job guarantee scheme? Similarly, if a person put into a ‘social care’ job was negligent and caused harm or distress to the care recipient, would the latter be able to sue the job guarantee agency for compensation?</w:t>
      </w:r>
      <w:r w:rsidR="00BE4BBE">
        <w:rPr>
          <w:rFonts w:cstheme="minorHAnsi"/>
        </w:rPr>
        <w:t xml:space="preserve"> </w:t>
      </w:r>
      <w:r w:rsidRPr="00810DE7">
        <w:rPr>
          <w:rFonts w:cstheme="minorHAnsi"/>
        </w:rPr>
        <w:t>In addition</w:t>
      </w:r>
      <w:r w:rsidRPr="00BE4BBE">
        <w:rPr>
          <w:rFonts w:cstheme="minorHAnsi"/>
          <w:u w:val="single"/>
        </w:rPr>
        <w:t xml:space="preserve">, </w:t>
      </w:r>
      <w:r w:rsidRPr="00BE4BBE">
        <w:rPr>
          <w:rFonts w:cstheme="minorHAnsi"/>
          <w:b/>
          <w:bCs/>
          <w:highlight w:val="yellow"/>
          <w:u w:val="single"/>
        </w:rPr>
        <w:t xml:space="preserve">a job-guarantee scheme would spring a familiar trap – the </w:t>
      </w:r>
      <w:proofErr w:type="spellStart"/>
      <w:r w:rsidRPr="00BE4BBE">
        <w:rPr>
          <w:rFonts w:cstheme="minorHAnsi"/>
          <w:b/>
          <w:bCs/>
          <w:highlight w:val="yellow"/>
          <w:u w:val="single"/>
        </w:rPr>
        <w:t>phoney</w:t>
      </w:r>
      <w:proofErr w:type="spellEnd"/>
      <w:r w:rsidRPr="00BE4BBE">
        <w:rPr>
          <w:rFonts w:cstheme="minorHAnsi"/>
          <w:b/>
          <w:bCs/>
          <w:highlight w:val="yellow"/>
          <w:u w:val="single"/>
        </w:rPr>
        <w:t xml:space="preserve"> distinction between those</w:t>
      </w:r>
      <w:r w:rsidRPr="00BE4BBE">
        <w:rPr>
          <w:rFonts w:cstheme="minorHAnsi"/>
          <w:b/>
          <w:bCs/>
          <w:u w:val="single"/>
        </w:rPr>
        <w:t xml:space="preserve"> </w:t>
      </w:r>
      <w:r w:rsidRPr="00BE4BBE">
        <w:rPr>
          <w:rFonts w:cstheme="minorHAnsi"/>
          <w:b/>
          <w:bCs/>
          <w:highlight w:val="yellow"/>
          <w:u w:val="single"/>
        </w:rPr>
        <w:t>who ‘can work’</w:t>
      </w:r>
      <w:r w:rsidR="00BE4BBE" w:rsidRPr="00BE4BBE">
        <w:rPr>
          <w:rFonts w:cstheme="minorHAnsi"/>
          <w:b/>
          <w:bCs/>
          <w:highlight w:val="yellow"/>
          <w:u w:val="single"/>
        </w:rPr>
        <w:t xml:space="preserve"> </w:t>
      </w:r>
      <w:r w:rsidRPr="00BE4BBE">
        <w:rPr>
          <w:rFonts w:cstheme="minorHAnsi"/>
          <w:b/>
          <w:bCs/>
          <w:highlight w:val="yellow"/>
          <w:u w:val="single"/>
        </w:rPr>
        <w:t>and</w:t>
      </w:r>
      <w:r w:rsidRPr="00BE4BBE">
        <w:rPr>
          <w:rFonts w:cstheme="minorHAnsi"/>
          <w:b/>
          <w:bCs/>
          <w:u w:val="single"/>
        </w:rPr>
        <w:t xml:space="preserve"> would thus be eligible for a guaranteed job and </w:t>
      </w:r>
      <w:r w:rsidRPr="00BE4BBE">
        <w:rPr>
          <w:rFonts w:cstheme="minorHAnsi"/>
          <w:b/>
          <w:bCs/>
          <w:highlight w:val="yellow"/>
          <w:u w:val="single"/>
        </w:rPr>
        <w:t>those ‘who cannot work’</w:t>
      </w:r>
      <w:r w:rsidRPr="00BE4BBE">
        <w:rPr>
          <w:rFonts w:cstheme="minorHAnsi"/>
          <w:b/>
          <w:bCs/>
          <w:u w:val="single"/>
        </w:rPr>
        <w:t>.</w:t>
      </w:r>
      <w:r w:rsidRPr="00810DE7">
        <w:rPr>
          <w:rFonts w:cstheme="minorHAnsi"/>
        </w:rPr>
        <w:t xml:space="preserve"> In Britain, </w:t>
      </w:r>
      <w:r w:rsidRPr="00BE4BBE">
        <w:rPr>
          <w:rFonts w:cstheme="minorHAnsi"/>
          <w:b/>
          <w:bCs/>
          <w:u w:val="single"/>
        </w:rPr>
        <w:t xml:space="preserve">this has </w:t>
      </w:r>
      <w:r w:rsidRPr="00BE4BBE">
        <w:rPr>
          <w:rFonts w:cstheme="minorHAnsi"/>
          <w:b/>
          <w:bCs/>
          <w:highlight w:val="yellow"/>
          <w:u w:val="single"/>
        </w:rPr>
        <w:t>led to</w:t>
      </w:r>
      <w:r w:rsidRPr="00BE4BBE">
        <w:rPr>
          <w:rFonts w:cstheme="minorHAnsi"/>
          <w:b/>
          <w:bCs/>
          <w:u w:val="single"/>
        </w:rPr>
        <w:t xml:space="preserve"> demeaning and </w:t>
      </w:r>
      <w:proofErr w:type="spellStart"/>
      <w:r w:rsidRPr="00BE4BBE">
        <w:rPr>
          <w:rFonts w:cstheme="minorHAnsi"/>
          <w:b/>
          <w:bCs/>
          <w:highlight w:val="yellow"/>
          <w:u w:val="single"/>
        </w:rPr>
        <w:t>stigmatising</w:t>
      </w:r>
      <w:proofErr w:type="spellEnd"/>
      <w:r w:rsidRPr="00BE4BBE">
        <w:rPr>
          <w:rFonts w:cstheme="minorHAnsi"/>
          <w:b/>
          <w:bCs/>
          <w:u w:val="single"/>
        </w:rPr>
        <w:t xml:space="preserve"> ‘capacity-to-work’ and ‘availability-for-work’ </w:t>
      </w:r>
      <w:r w:rsidRPr="00BE4BBE">
        <w:rPr>
          <w:rFonts w:cstheme="minorHAnsi"/>
          <w:b/>
          <w:bCs/>
          <w:highlight w:val="yellow"/>
          <w:u w:val="single"/>
        </w:rPr>
        <w:t>tests, resulting in discriminatory action against disabled and vulnerable people</w:t>
      </w:r>
      <w:r w:rsidRPr="00BE4BBE">
        <w:rPr>
          <w:rFonts w:cstheme="minorHAnsi"/>
          <w:b/>
          <w:bCs/>
          <w:u w:val="single"/>
        </w:rPr>
        <w:t>, and those with care responsibilities.</w:t>
      </w:r>
      <w:r w:rsidR="00BE4BBE">
        <w:rPr>
          <w:rFonts w:cstheme="minorHAnsi"/>
          <w:b/>
          <w:bCs/>
          <w:u w:val="single"/>
        </w:rPr>
        <w:t xml:space="preserve"> </w:t>
      </w:r>
      <w:r w:rsidRPr="00BE4BBE">
        <w:rPr>
          <w:rFonts w:cstheme="minorHAnsi"/>
          <w:b/>
          <w:bCs/>
          <w:highlight w:val="yellow"/>
          <w:u w:val="single"/>
        </w:rPr>
        <w:t>Another failing of the job guarantee route is the mapping of a path to ‘workfare’</w:t>
      </w:r>
      <w:r w:rsidRPr="00BE4BBE">
        <w:rPr>
          <w:rFonts w:cstheme="minorHAnsi"/>
          <w:b/>
          <w:bCs/>
          <w:u w:val="single"/>
        </w:rPr>
        <w:t xml:space="preserve">. </w:t>
      </w:r>
      <w:r w:rsidRPr="00BE4BBE">
        <w:rPr>
          <w:rFonts w:cstheme="minorHAnsi"/>
          <w:b/>
          <w:bCs/>
          <w:highlight w:val="yellow"/>
          <w:u w:val="single"/>
        </w:rPr>
        <w:t>What would happen to somebody who declined</w:t>
      </w:r>
      <w:r w:rsidRPr="00BE4BBE">
        <w:rPr>
          <w:rFonts w:cstheme="minorHAnsi"/>
          <w:b/>
          <w:bCs/>
          <w:u w:val="single"/>
        </w:rPr>
        <w:t xml:space="preserve"> to accept the guaranteed job? </w:t>
      </w:r>
      <w:r w:rsidRPr="00BE4BBE">
        <w:rPr>
          <w:rFonts w:cstheme="minorHAnsi"/>
          <w:b/>
          <w:bCs/>
          <w:highlight w:val="yellow"/>
          <w:u w:val="single"/>
        </w:rPr>
        <w:t>They would be labelled ‘lazy</w:t>
      </w:r>
      <w:r w:rsidRPr="00BE4BBE">
        <w:rPr>
          <w:rFonts w:cstheme="minorHAnsi"/>
          <w:b/>
          <w:bCs/>
          <w:u w:val="single"/>
        </w:rPr>
        <w:t>’ or ‘</w:t>
      </w:r>
      <w:r w:rsidRPr="00BE4BBE">
        <w:rPr>
          <w:rFonts w:cstheme="minorHAnsi"/>
          <w:b/>
          <w:bCs/>
          <w:highlight w:val="yellow"/>
          <w:u w:val="single"/>
        </w:rPr>
        <w:t>choosy’</w:t>
      </w:r>
      <w:r w:rsidRPr="00BE4BBE">
        <w:rPr>
          <w:rFonts w:cstheme="minorHAnsi"/>
          <w:b/>
          <w:bCs/>
          <w:u w:val="single"/>
        </w:rPr>
        <w:t xml:space="preserve"> and thus </w:t>
      </w:r>
      <w:r w:rsidRPr="00BE4BBE">
        <w:rPr>
          <w:rFonts w:cstheme="minorHAnsi"/>
          <w:b/>
          <w:bCs/>
          <w:highlight w:val="yellow"/>
          <w:u w:val="single"/>
        </w:rPr>
        <w:t>‘ungrateful’ and ‘socially irresponsible’</w:t>
      </w:r>
      <w:r w:rsidRPr="00810DE7">
        <w:rPr>
          <w:rFonts w:cstheme="minorHAnsi"/>
        </w:rPr>
        <w:t xml:space="preserve">. Yet there are many reasons for refusing a job. Studies show that accepting a job below a person’s qualifications can lower their income and social status </w:t>
      </w:r>
      <w:proofErr w:type="gramStart"/>
      <w:r w:rsidRPr="00810DE7">
        <w:rPr>
          <w:rFonts w:cstheme="minorHAnsi"/>
        </w:rPr>
        <w:t>for</w:t>
      </w:r>
      <w:proofErr w:type="gramEnd"/>
      <w:r w:rsidRPr="00810DE7">
        <w:rPr>
          <w:rFonts w:cstheme="minorHAnsi"/>
        </w:rPr>
        <w:t xml:space="preserve"> the long term. As what is happening in the current UK benefit system attests, those not taking jobs allocated to them would face benefit sanctions, and be directed into jobs, whether they liked them or not. </w:t>
      </w:r>
      <w:r w:rsidRPr="00BE4BBE">
        <w:rPr>
          <w:rFonts w:cstheme="minorHAnsi"/>
          <w:u w:val="single"/>
        </w:rPr>
        <w:t>Jobs done in resentment or under duress are unlikely to be done well.</w:t>
      </w:r>
      <w:r w:rsidR="00BE4BBE">
        <w:rPr>
          <w:rFonts w:cstheme="minorHAnsi"/>
        </w:rPr>
        <w:t xml:space="preserve"> </w:t>
      </w:r>
      <w:r w:rsidRPr="00810DE7">
        <w:rPr>
          <w:rFonts w:cstheme="minorHAnsi"/>
        </w:rPr>
        <w:t xml:space="preserve">A job guarantee would be a recipe for perpetuating low productivity. What would happen if a person in a guaranteed job performed poorly, perhaps because of limited ability or simply because they knew it was ‘guaranteed’? This was a fatal flaw of the Soviet system. If you are guaranteed a job, why bother to work hard? If you are an employer and are given a subsidy to pay employees guaranteed a job, why bother to try to use </w:t>
      </w:r>
      <w:proofErr w:type="spellStart"/>
      <w:r w:rsidRPr="00810DE7">
        <w:rPr>
          <w:rFonts w:cstheme="minorHAnsi"/>
        </w:rPr>
        <w:t>labour</w:t>
      </w:r>
      <w:proofErr w:type="spellEnd"/>
      <w:r w:rsidRPr="00810DE7">
        <w:rPr>
          <w:rFonts w:cstheme="minorHAnsi"/>
        </w:rPr>
        <w:t xml:space="preserve"> efficiently?</w:t>
      </w:r>
      <w:r w:rsidR="00BE4BBE">
        <w:rPr>
          <w:rFonts w:cstheme="minorHAnsi"/>
        </w:rPr>
        <w:t xml:space="preserve"> </w:t>
      </w:r>
      <w:r w:rsidRPr="00BE4BBE">
        <w:rPr>
          <w:rFonts w:cstheme="minorHAnsi"/>
          <w:u w:val="single"/>
        </w:rPr>
        <w:t xml:space="preserve">If </w:t>
      </w:r>
      <w:proofErr w:type="spellStart"/>
      <w:r w:rsidRPr="00BE4BBE">
        <w:rPr>
          <w:rFonts w:cstheme="minorHAnsi"/>
          <w:u w:val="single"/>
        </w:rPr>
        <w:t>subsidised</w:t>
      </w:r>
      <w:proofErr w:type="spellEnd"/>
      <w:r w:rsidRPr="00BE4BBE">
        <w:rPr>
          <w:rFonts w:cstheme="minorHAnsi"/>
          <w:u w:val="single"/>
        </w:rPr>
        <w:t xml:space="preserve"> through tax credits or a wage subsidy, a worker would need to produce only a little more value than the cost to the employer to make it profitable to retain him or her. This would cheapen low-productivity jobs relative to others and inhibit the higher productivity arising from </w:t>
      </w:r>
      <w:proofErr w:type="spellStart"/>
      <w:r w:rsidRPr="00BE4BBE">
        <w:rPr>
          <w:rFonts w:cstheme="minorHAnsi"/>
          <w:u w:val="single"/>
        </w:rPr>
        <w:t>labour</w:t>
      </w:r>
      <w:proofErr w:type="spellEnd"/>
      <w:r w:rsidRPr="00BE4BBE">
        <w:rPr>
          <w:rFonts w:cstheme="minorHAnsi"/>
          <w:u w:val="single"/>
        </w:rPr>
        <w:t>-displacing technological change. If a</w:t>
      </w:r>
      <w:r w:rsidRPr="00810DE7">
        <w:rPr>
          <w:rFonts w:cstheme="minorHAnsi"/>
        </w:rPr>
        <w:t xml:space="preserve"> job of a certain type is guaranteed, what happens if an employer wishes to invest in technology that would remove the need for such jobs?</w:t>
      </w:r>
      <w:r w:rsidR="00BE4BBE">
        <w:rPr>
          <w:rFonts w:cstheme="minorHAnsi"/>
        </w:rPr>
        <w:t xml:space="preserve"> </w:t>
      </w:r>
      <w:r w:rsidRPr="00810DE7">
        <w:rPr>
          <w:rFonts w:cstheme="minorHAnsi"/>
        </w:rPr>
        <w:t>Those calling for a job guarantee also ignore the fact that any market economy requires some unemployment, as people need time to search for jobs they are prepared to accept, and firms must sift applicants for jobs they want to have done. To adopt a job guarantee policy would risk putting the economy in gridlock.</w:t>
      </w:r>
      <w:r w:rsidR="00BE4BBE">
        <w:rPr>
          <w:rFonts w:cstheme="minorHAnsi"/>
        </w:rPr>
        <w:t xml:space="preserve"> </w:t>
      </w:r>
      <w:r w:rsidRPr="00810DE7">
        <w:rPr>
          <w:rFonts w:cstheme="minorHAnsi"/>
        </w:rPr>
        <w:t xml:space="preserve">Job guarantee advocates, such as Larry Summers, President Clinton’s former Treasury Secretary, argue that people without jobs ‘are much more likely to be dissatisfied with their lives’ and are more likely to be drug addicts and abusive than those with even low-wage jobs. This is bogus. I suggest </w:t>
      </w:r>
      <w:r w:rsidRPr="00BE4BBE">
        <w:rPr>
          <w:rFonts w:cstheme="minorHAnsi"/>
          <w:highlight w:val="yellow"/>
          <w:u w:val="single"/>
        </w:rPr>
        <w:t>t</w:t>
      </w:r>
      <w:r w:rsidRPr="00BE4BBE">
        <w:rPr>
          <w:rFonts w:cstheme="minorHAnsi"/>
          <w:u w:val="single"/>
        </w:rPr>
        <w:t>here would 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w:t>
      </w:r>
      <w:r w:rsidR="00BE4BBE">
        <w:rPr>
          <w:rFonts w:cstheme="minorHAnsi"/>
        </w:rPr>
        <w:t xml:space="preserve"> </w:t>
      </w:r>
      <w:r w:rsidRPr="00810DE7">
        <w:rPr>
          <w:rFonts w:cstheme="minorHAnsi"/>
        </w:rPr>
        <w:t xml:space="preserve">The polling company Gallup conducts regular State of the Global Workplace surveys in over 150 countries. In 2017, it </w:t>
      </w:r>
      <w:proofErr w:type="gramStart"/>
      <w:r w:rsidRPr="00810DE7">
        <w:rPr>
          <w:rFonts w:cstheme="minorHAnsi"/>
        </w:rPr>
        <w:t>found</w:t>
      </w:r>
      <w:proofErr w:type="gramEnd"/>
      <w:r w:rsidRPr="00810DE7">
        <w:rPr>
          <w:rFonts w:cstheme="minorHAnsi"/>
        </w:rPr>
        <w:t xml:space="preserve"> that globally only 15% of workers were engaged by their job, and in no country did the figure exceed 40%. One recent UK survey found that 37% of jobholders did not think their job made any significant contribution.</w:t>
      </w:r>
      <w:r w:rsidR="00BE4BBE">
        <w:rPr>
          <w:rFonts w:cstheme="minorHAnsi"/>
        </w:rPr>
        <w:t xml:space="preserve"> </w:t>
      </w:r>
      <w:r w:rsidRPr="00810DE7">
        <w:rPr>
          <w:rFonts w:cstheme="minorHAnsi"/>
        </w:rPr>
        <w:t xml:space="preserve">Summers ends his article by equivocating – ‘the idea of a jobs guarantee should be taken seriously but not literally’. He seems to mean government should try to promote more employment, through ‘wage subsidies, targeted government spending, support for workers with </w:t>
      </w:r>
      <w:proofErr w:type="spellStart"/>
      <w:r w:rsidRPr="00810DE7">
        <w:rPr>
          <w:rFonts w:cstheme="minorHAnsi"/>
        </w:rPr>
        <w:t>dependants</w:t>
      </w:r>
      <w:proofErr w:type="spellEnd"/>
      <w:r w:rsidRPr="00810DE7">
        <w:rPr>
          <w:rFonts w:cstheme="minorHAnsi"/>
        </w:rPr>
        <w:t xml:space="preserve">, and more training and job-matching </w:t>
      </w:r>
      <w:proofErr w:type="spellStart"/>
      <w:proofErr w:type="gramStart"/>
      <w:r w:rsidRPr="00810DE7">
        <w:rPr>
          <w:rFonts w:cstheme="minorHAnsi"/>
        </w:rPr>
        <w:t>programmes</w:t>
      </w:r>
      <w:proofErr w:type="spellEnd"/>
      <w:r w:rsidRPr="00810DE7">
        <w:rPr>
          <w:rFonts w:cstheme="minorHAnsi"/>
        </w:rPr>
        <w:t>’</w:t>
      </w:r>
      <w:proofErr w:type="gramEnd"/>
      <w:r w:rsidRPr="00810DE7">
        <w:rPr>
          <w:rFonts w:cstheme="minorHAnsi"/>
        </w:rPr>
        <w:t xml:space="preserve">. In other words, he </w:t>
      </w:r>
      <w:r w:rsidRPr="00BE4BBE">
        <w:rPr>
          <w:rFonts w:cstheme="minorHAnsi"/>
          <w:b/>
          <w:bCs/>
          <w:u w:val="single"/>
        </w:rPr>
        <w:t>reverts to the standard social democratic package that has not done very well in the past three decades.</w:t>
      </w:r>
      <w:r w:rsidR="00BE4BBE">
        <w:rPr>
          <w:rFonts w:cstheme="minorHAnsi"/>
        </w:rPr>
        <w:t xml:space="preserve"> </w:t>
      </w:r>
      <w:r w:rsidRPr="00BE4BBE">
        <w:rPr>
          <w:rFonts w:cstheme="minorHAnsi"/>
          <w:b/>
          <w:bCs/>
          <w:u w:val="single"/>
        </w:rPr>
        <w:t xml:space="preserve">Besides </w:t>
      </w:r>
      <w:r w:rsidRPr="00BE4BBE">
        <w:rPr>
          <w:rFonts w:cstheme="minorHAnsi"/>
          <w:b/>
          <w:bCs/>
          <w:highlight w:val="yellow"/>
          <w:u w:val="single"/>
        </w:rPr>
        <w:t xml:space="preserve">being a recipe for </w:t>
      </w:r>
      <w:proofErr w:type="spellStart"/>
      <w:r w:rsidRPr="00BE4BBE">
        <w:rPr>
          <w:rFonts w:cstheme="minorHAnsi"/>
          <w:b/>
          <w:bCs/>
          <w:highlight w:val="yellow"/>
          <w:u w:val="single"/>
        </w:rPr>
        <w:t>labour</w:t>
      </w:r>
      <w:proofErr w:type="spellEnd"/>
      <w:r w:rsidRPr="00BE4BBE">
        <w:rPr>
          <w:rFonts w:cstheme="minorHAnsi"/>
          <w:b/>
          <w:bCs/>
          <w:highlight w:val="yellow"/>
          <w:u w:val="single"/>
        </w:rPr>
        <w:t xml:space="preserve"> inefficiency and </w:t>
      </w:r>
      <w:proofErr w:type="spellStart"/>
      <w:r w:rsidRPr="00BE4BBE">
        <w:rPr>
          <w:rFonts w:cstheme="minorHAnsi"/>
          <w:b/>
          <w:bCs/>
          <w:highlight w:val="yellow"/>
          <w:u w:val="single"/>
        </w:rPr>
        <w:t>labour</w:t>
      </w:r>
      <w:proofErr w:type="spellEnd"/>
      <w:r w:rsidRPr="00BE4BBE">
        <w:rPr>
          <w:rFonts w:cstheme="minorHAnsi"/>
          <w:b/>
          <w:bCs/>
          <w:highlight w:val="yellow"/>
          <w:u w:val="single"/>
        </w:rPr>
        <w:t xml:space="preserve"> market distortions</w:t>
      </w:r>
      <w:r w:rsidRPr="00BE4BBE">
        <w:rPr>
          <w:rFonts w:cstheme="minorHAnsi"/>
          <w:b/>
          <w:bCs/>
          <w:u w:val="single"/>
        </w:rPr>
        <w:t xml:space="preserve">, </w:t>
      </w:r>
      <w:r w:rsidRPr="00BE4BBE">
        <w:rPr>
          <w:rFonts w:cstheme="minorHAnsi"/>
          <w:b/>
          <w:bCs/>
          <w:highlight w:val="yellow"/>
          <w:u w:val="single"/>
        </w:rPr>
        <w:t xml:space="preserve">tending to displace workers employed in the ‘free’ </w:t>
      </w:r>
      <w:proofErr w:type="spellStart"/>
      <w:r w:rsidRPr="00BE4BBE">
        <w:rPr>
          <w:rFonts w:cstheme="minorHAnsi"/>
          <w:b/>
          <w:bCs/>
          <w:highlight w:val="yellow"/>
          <w:u w:val="single"/>
        </w:rPr>
        <w:t>labour</w:t>
      </w:r>
      <w:proofErr w:type="spellEnd"/>
      <w:r w:rsidRPr="00BE4BBE">
        <w:rPr>
          <w:rFonts w:cstheme="minorHAnsi"/>
          <w:b/>
          <w:bCs/>
          <w:highlight w:val="yellow"/>
          <w:u w:val="single"/>
        </w:rPr>
        <w:t xml:space="preserve"> market and to depress their wages, the job guarantee proposal fails to </w:t>
      </w:r>
      <w:proofErr w:type="spellStart"/>
      <w:r w:rsidRPr="00BE4BBE">
        <w:rPr>
          <w:rFonts w:cstheme="minorHAnsi"/>
          <w:b/>
          <w:bCs/>
          <w:highlight w:val="yellow"/>
          <w:u w:val="single"/>
        </w:rPr>
        <w:t>recognise</w:t>
      </w:r>
      <w:proofErr w:type="spellEnd"/>
      <w:r w:rsidRPr="00BE4BBE">
        <w:rPr>
          <w:rFonts w:cstheme="minorHAnsi"/>
          <w:b/>
          <w:bCs/>
          <w:highlight w:val="yellow"/>
          <w:u w:val="single"/>
        </w:rPr>
        <w:t xml:space="preserve"> that today’s </w:t>
      </w:r>
      <w:r w:rsidRPr="00BE4BBE">
        <w:rPr>
          <w:rFonts w:cstheme="minorHAnsi"/>
          <w:b/>
          <w:bCs/>
          <w:highlight w:val="yellow"/>
          <w:u w:val="single"/>
        </w:rPr>
        <w:lastRenderedPageBreak/>
        <w:t>crisis is structural and requires transformative policies</w:t>
      </w:r>
      <w:r w:rsidRPr="00810DE7">
        <w:rPr>
          <w:rFonts w:cstheme="minorHAnsi"/>
        </w:rPr>
        <w:t xml:space="preserve">. Tax credits, job </w:t>
      </w:r>
      <w:proofErr w:type="gramStart"/>
      <w:r w:rsidRPr="00810DE7">
        <w:rPr>
          <w:rFonts w:cstheme="minorHAnsi"/>
        </w:rPr>
        <w:t>guarantees</w:t>
      </w:r>
      <w:proofErr w:type="gramEnd"/>
      <w:r w:rsidRPr="00810DE7">
        <w:rPr>
          <w:rFonts w:cstheme="minorHAnsi"/>
        </w:rPr>
        <w:t xml:space="preserve"> and statutory minimum wages would barely touch the precariat’s existential insecurity that is at the heart of the social and economic crisis, let alone address the aspirations of the progressive and growing part of the precariat for an ecologically grounded Good Society.</w:t>
      </w:r>
      <w:r w:rsidR="00BE4BBE">
        <w:rPr>
          <w:rFonts w:cstheme="minorHAnsi"/>
        </w:rPr>
        <w:t xml:space="preserve"> </w:t>
      </w:r>
      <w:r w:rsidRPr="00810DE7">
        <w:rPr>
          <w:rFonts w:cstheme="minorHAnsi"/>
        </w:rPr>
        <w:t>The emphasis on jobs is non-</w:t>
      </w:r>
      <w:proofErr w:type="gramStart"/>
      <w:r w:rsidRPr="00810DE7">
        <w:rPr>
          <w:rFonts w:cstheme="minorHAnsi"/>
        </w:rPr>
        <w:t>ecological, since</w:t>
      </w:r>
      <w:proofErr w:type="gramEnd"/>
      <w:r w:rsidRPr="00810DE7">
        <w:rPr>
          <w:rFonts w:cstheme="minorHAnsi"/>
        </w:rPr>
        <w:t xml:space="preserve"> it is tied to the constant pursuit of economic growth. There are many instances, with support for fracking and for the third runway at Heathrow airport being recent examples, where the promise of more jobs has trumped costs to health and the environment. And a job guarantee policy could have a strong appeal to the political right </w:t>
      </w:r>
      <w:proofErr w:type="gramStart"/>
      <w:r w:rsidRPr="00810DE7">
        <w:rPr>
          <w:rFonts w:cstheme="minorHAnsi"/>
        </w:rPr>
        <w:t>as a way to</w:t>
      </w:r>
      <w:proofErr w:type="gramEnd"/>
      <w:r w:rsidRPr="00810DE7">
        <w:rPr>
          <w:rFonts w:cstheme="minorHAnsi"/>
        </w:rPr>
        <w:t xml:space="preserve"> dismantle the welfare state. Why pay unemployment benefits if everybody has a guaranteed job? In the USA, one conservative commentator chortled that ‘over 100 federal welfare programs would be replaced with a single job guarantee program.’</w:t>
      </w:r>
      <w:r w:rsidR="00BE4BBE">
        <w:rPr>
          <w:rFonts w:cstheme="minorHAnsi"/>
        </w:rPr>
        <w:t xml:space="preserve"> </w:t>
      </w:r>
      <w:r w:rsidRPr="00810DE7">
        <w:rPr>
          <w:rFonts w:cstheme="minorHAnsi"/>
        </w:rPr>
        <w:t xml:space="preserve">Finally, </w:t>
      </w:r>
      <w:r w:rsidRPr="00BE4BBE">
        <w:rPr>
          <w:rFonts w:cstheme="minorHAnsi"/>
          <w:u w:val="single"/>
        </w:rPr>
        <w:t>there is what this writer regards as the policy’s worst feature</w:t>
      </w:r>
      <w:r w:rsidRPr="00810DE7">
        <w:rPr>
          <w:rFonts w:cstheme="minorHAnsi"/>
        </w:rPr>
        <w:t xml:space="preserve">. </w:t>
      </w:r>
      <w:r w:rsidRPr="00BE4BBE">
        <w:rPr>
          <w:rFonts w:cstheme="minorHAnsi"/>
          <w:u w:val="single"/>
        </w:rPr>
        <w:t xml:space="preserve">It would reinforce twentieth-century </w:t>
      </w:r>
      <w:proofErr w:type="spellStart"/>
      <w:r w:rsidRPr="00BE4BBE">
        <w:rPr>
          <w:rFonts w:cstheme="minorHAnsi"/>
          <w:u w:val="single"/>
        </w:rPr>
        <w:t>labourism</w:t>
      </w:r>
      <w:proofErr w:type="spellEnd"/>
      <w:r w:rsidRPr="00BE4BBE">
        <w:rPr>
          <w:rFonts w:cstheme="minorHAnsi"/>
          <w:u w:val="single"/>
        </w:rPr>
        <w:t xml:space="preserve">, by failing to make the distinction between work and </w:t>
      </w:r>
      <w:proofErr w:type="spellStart"/>
      <w:r w:rsidRPr="00BE4BBE">
        <w:rPr>
          <w:rFonts w:cstheme="minorHAnsi"/>
          <w:u w:val="single"/>
        </w:rPr>
        <w:t>labour</w:t>
      </w:r>
      <w:proofErr w:type="spellEnd"/>
      <w:r w:rsidRPr="00BE4BBE">
        <w:rPr>
          <w:rFonts w:cstheme="minorHAnsi"/>
          <w:u w:val="single"/>
        </w:rPr>
        <w:t xml:space="preserve">. Those who back guaranteed jobs typically ignore all forms of work that are not paid </w:t>
      </w:r>
      <w:proofErr w:type="spellStart"/>
      <w:r w:rsidRPr="00BE4BBE">
        <w:rPr>
          <w:rFonts w:cstheme="minorHAnsi"/>
          <w:u w:val="single"/>
        </w:rPr>
        <w:t>labour</w:t>
      </w:r>
      <w:proofErr w:type="spellEnd"/>
      <w:r w:rsidRPr="00810DE7">
        <w:rPr>
          <w:rFonts w:cstheme="minorHAnsi"/>
        </w:rPr>
        <w:t xml:space="preserve">. </w:t>
      </w:r>
      <w:r w:rsidRPr="00BE4BBE">
        <w:rPr>
          <w:rFonts w:cstheme="minorHAnsi"/>
          <w:b/>
          <w:bCs/>
          <w:highlight w:val="yellow"/>
          <w:u w:val="single"/>
        </w:rPr>
        <w:t xml:space="preserve">A </w:t>
      </w:r>
      <w:proofErr w:type="gramStart"/>
      <w:r w:rsidRPr="00BE4BBE">
        <w:rPr>
          <w:rFonts w:cstheme="minorHAnsi"/>
          <w:b/>
          <w:bCs/>
          <w:highlight w:val="yellow"/>
          <w:u w:val="single"/>
        </w:rPr>
        <w:t>really progressive</w:t>
      </w:r>
      <w:proofErr w:type="gramEnd"/>
      <w:r w:rsidRPr="00BE4BBE">
        <w:rPr>
          <w:rFonts w:cstheme="minorHAnsi"/>
          <w:b/>
          <w:bCs/>
          <w:highlight w:val="yellow"/>
          <w:u w:val="single"/>
        </w:rPr>
        <w:t xml:space="preserve"> agenda would strengthen</w:t>
      </w:r>
      <w:r w:rsidRPr="00BE4BBE">
        <w:rPr>
          <w:rFonts w:cstheme="minorHAnsi"/>
          <w:b/>
          <w:bCs/>
          <w:u w:val="single"/>
        </w:rPr>
        <w:t xml:space="preserve"> the </w:t>
      </w:r>
      <w:r w:rsidRPr="00BE4BBE">
        <w:rPr>
          <w:rFonts w:cstheme="minorHAnsi"/>
          <w:b/>
          <w:bCs/>
          <w:highlight w:val="yellow"/>
          <w:u w:val="single"/>
        </w:rPr>
        <w:t xml:space="preserve">values of work over the dictates of </w:t>
      </w:r>
      <w:proofErr w:type="spellStart"/>
      <w:r w:rsidRPr="00BE4BBE">
        <w:rPr>
          <w:rFonts w:cstheme="minorHAnsi"/>
          <w:b/>
          <w:bCs/>
          <w:highlight w:val="yellow"/>
          <w:u w:val="single"/>
        </w:rPr>
        <w:t>labour</w:t>
      </w:r>
      <w:proofErr w:type="spellEnd"/>
      <w:r w:rsidRPr="00BE4BBE">
        <w:rPr>
          <w:rFonts w:cstheme="minorHAnsi"/>
          <w:b/>
          <w:bCs/>
          <w:u w:val="single"/>
        </w:rPr>
        <w:t>. It would seek to enable more people to develop their own sense of occupation.</w:t>
      </w:r>
      <w:r w:rsidR="00BE4BBE">
        <w:rPr>
          <w:rFonts w:cstheme="minorHAnsi"/>
        </w:rPr>
        <w:t xml:space="preserve"> </w:t>
      </w:r>
      <w:r w:rsidRPr="00810DE7">
        <w:rPr>
          <w:rFonts w:cstheme="minorHAnsi"/>
        </w:rPr>
        <w:t xml:space="preserve">A job is a means to an end, not an </w:t>
      </w:r>
      <w:proofErr w:type="gramStart"/>
      <w:r w:rsidRPr="00810DE7">
        <w:rPr>
          <w:rFonts w:cstheme="minorHAnsi"/>
        </w:rPr>
        <w:t>end in itself</w:t>
      </w:r>
      <w:proofErr w:type="gramEnd"/>
      <w:r w:rsidRPr="00810DE7">
        <w:rPr>
          <w:rFonts w:cstheme="minorHAnsi"/>
        </w:rPr>
        <w:t xml:space="preserve">. Economists tend to be schizophrenic in this respect. In the textbooks, </w:t>
      </w:r>
      <w:proofErr w:type="spellStart"/>
      <w:r w:rsidRPr="00810DE7">
        <w:rPr>
          <w:rFonts w:cstheme="minorHAnsi"/>
        </w:rPr>
        <w:t>labour</w:t>
      </w:r>
      <w:proofErr w:type="spellEnd"/>
      <w:r w:rsidRPr="00810DE7">
        <w:rPr>
          <w:rFonts w:cstheme="minorHAnsi"/>
        </w:rPr>
        <w:t xml:space="preserve"> has ‘disutility’; it is negative for the worker. Yet many economists who use or write these </w:t>
      </w:r>
      <w:proofErr w:type="gramStart"/>
      <w:r w:rsidRPr="00810DE7">
        <w:rPr>
          <w:rFonts w:cstheme="minorHAnsi"/>
        </w:rPr>
        <w:t>textbooks then</w:t>
      </w:r>
      <w:proofErr w:type="gramEnd"/>
      <w:r w:rsidRPr="00810DE7">
        <w:rPr>
          <w:rFonts w:cstheme="minorHAnsi"/>
        </w:rPr>
        <w:t xml:space="preserve"> advocate putting everybody in jobs. Why make a fetish of ‘</w:t>
      </w:r>
      <w:proofErr w:type="gramStart"/>
      <w:r w:rsidRPr="00810DE7">
        <w:rPr>
          <w:rFonts w:cstheme="minorHAnsi"/>
        </w:rPr>
        <w:t>jobs’</w:t>
      </w:r>
      <w:proofErr w:type="gramEnd"/>
      <w:r w:rsidRPr="00810DE7">
        <w:rPr>
          <w:rFonts w:cstheme="minorHAnsi"/>
        </w:rPr>
        <w:t>? A job is doing ‘</w:t>
      </w:r>
      <w:proofErr w:type="spellStart"/>
      <w:r w:rsidRPr="00810DE7">
        <w:rPr>
          <w:rFonts w:cstheme="minorHAnsi"/>
        </w:rPr>
        <w:t>labour</w:t>
      </w:r>
      <w:proofErr w:type="spellEnd"/>
      <w:r w:rsidRPr="00810DE7">
        <w:rPr>
          <w:rFonts w:cstheme="minorHAnsi"/>
        </w:rPr>
        <w:t>’ for others. What about all the forms of work that we do for those we love or for our community or for ourselves?</w:t>
      </w:r>
      <w:r w:rsidR="00BE4BBE">
        <w:rPr>
          <w:rFonts w:cstheme="minorHAnsi"/>
        </w:rPr>
        <w:t xml:space="preserve"> </w:t>
      </w:r>
      <w:r w:rsidRPr="00BE4BBE">
        <w:rPr>
          <w:rFonts w:cstheme="minorHAnsi"/>
          <w:b/>
          <w:bCs/>
          <w:u w:val="single"/>
        </w:rPr>
        <w:t xml:space="preserve">Many forms of work that are not </w:t>
      </w:r>
      <w:proofErr w:type="spellStart"/>
      <w:r w:rsidRPr="00BE4BBE">
        <w:rPr>
          <w:rFonts w:cstheme="minorHAnsi"/>
          <w:b/>
          <w:bCs/>
          <w:u w:val="single"/>
        </w:rPr>
        <w:t>labour</w:t>
      </w:r>
      <w:proofErr w:type="spellEnd"/>
      <w:r w:rsidRPr="00BE4BBE">
        <w:rPr>
          <w:rFonts w:cstheme="minorHAnsi"/>
          <w:b/>
          <w:bCs/>
          <w:u w:val="single"/>
        </w:rPr>
        <w:t xml:space="preserve"> are more rewarding psychologically and socially. A</w:t>
      </w:r>
      <w:r w:rsidRPr="00810DE7">
        <w:rPr>
          <w:rFonts w:cstheme="minorHAnsi"/>
        </w:rPr>
        <w:t xml:space="preserve"> regime of putting everybody into jobs, in unchosen activities, would be orchestrated alienation. Surely a progressive should want to </w:t>
      </w:r>
      <w:proofErr w:type="spellStart"/>
      <w:r w:rsidRPr="00810DE7">
        <w:rPr>
          <w:rFonts w:cstheme="minorHAnsi"/>
        </w:rPr>
        <w:t>minimise</w:t>
      </w:r>
      <w:proofErr w:type="spellEnd"/>
      <w:r w:rsidRPr="00810DE7">
        <w:rPr>
          <w:rFonts w:cstheme="minorHAnsi"/>
        </w:rPr>
        <w:t xml:space="preserve"> the time we spend in stultifying and subordinated jobs, so that we can increase the time and energy for forms of work and leisure that are self-chosen and oriented to personal and community development.</w:t>
      </w:r>
      <w:r w:rsidR="00BE4BBE">
        <w:rPr>
          <w:rFonts w:cstheme="minorHAnsi"/>
        </w:rPr>
        <w:t xml:space="preserve"> </w:t>
      </w:r>
      <w:r w:rsidRPr="00810DE7">
        <w:rPr>
          <w:rFonts w:cstheme="minorHAnsi"/>
        </w:rPr>
        <w:t xml:space="preserve">There is one last </w:t>
      </w:r>
      <w:proofErr w:type="gramStart"/>
      <w:r w:rsidRPr="00810DE7">
        <w:rPr>
          <w:rFonts w:cstheme="minorHAnsi"/>
        </w:rPr>
        <w:t>point,</w:t>
      </w:r>
      <w:proofErr w:type="gramEnd"/>
      <w:r w:rsidRPr="00810DE7">
        <w:rPr>
          <w:rFonts w:cstheme="minorHAnsi"/>
        </w:rPr>
        <w:t xml:space="preserve"> to do with the claim that a job guarantee would be politically popular. Much is made of a US poll which asked people whether they would support a scheme to guarantee a job for anybody ‘who can’t find employment in the private sector’, if paid from a 5% tax on those earning over $200,000. The result was 52% in </w:t>
      </w:r>
      <w:proofErr w:type="spellStart"/>
      <w:r w:rsidRPr="00810DE7">
        <w:rPr>
          <w:rFonts w:cstheme="minorHAnsi"/>
        </w:rPr>
        <w:t>favour</w:t>
      </w:r>
      <w:proofErr w:type="spellEnd"/>
      <w:r w:rsidRPr="00810DE7">
        <w:rPr>
          <w:rFonts w:cstheme="minorHAnsi"/>
        </w:rPr>
        <w:t xml:space="preserve">. Supporters thought this was ‘stunning’. With such a loaded question, one should be stunned by the bare-majority support. After all, most respondents were </w:t>
      </w:r>
      <w:proofErr w:type="gramStart"/>
      <w:r w:rsidRPr="00810DE7">
        <w:rPr>
          <w:rFonts w:cstheme="minorHAnsi"/>
        </w:rPr>
        <w:t>being told</w:t>
      </w:r>
      <w:proofErr w:type="gramEnd"/>
      <w:r w:rsidRPr="00810DE7">
        <w:rPr>
          <w:rFonts w:cstheme="minorHAnsi"/>
        </w:rPr>
        <w:t xml:space="preserve"> they would not have to pay, and that there were no alternative jobs available, an unlikely scenario.</w:t>
      </w:r>
      <w:r w:rsidR="00BE4BBE">
        <w:rPr>
          <w:rFonts w:cstheme="minorHAnsi"/>
        </w:rPr>
        <w:t xml:space="preserve"> </w:t>
      </w:r>
      <w:r w:rsidRPr="00BE4BBE">
        <w:rPr>
          <w:rFonts w:cstheme="minorHAnsi"/>
          <w:b/>
          <w:bCs/>
          <w:highlight w:val="yellow"/>
          <w:u w:val="single"/>
        </w:rPr>
        <w:t>Rather than jobs per</w:t>
      </w:r>
      <w:r w:rsidRPr="00BE4BBE">
        <w:rPr>
          <w:rFonts w:cstheme="minorHAnsi"/>
          <w:b/>
          <w:bCs/>
          <w:u w:val="single"/>
        </w:rPr>
        <w:t xml:space="preserve"> se, </w:t>
      </w:r>
      <w:r w:rsidRPr="00BE4BBE">
        <w:rPr>
          <w:rFonts w:cstheme="minorHAnsi"/>
          <w:b/>
          <w:bCs/>
          <w:highlight w:val="yellow"/>
          <w:u w:val="single"/>
        </w:rPr>
        <w:t>the primary challenge is to build a new</w:t>
      </w:r>
      <w:r w:rsidRPr="00BE4BBE">
        <w:rPr>
          <w:rFonts w:cstheme="minorHAnsi"/>
          <w:b/>
          <w:bCs/>
          <w:u w:val="single"/>
        </w:rPr>
        <w:t xml:space="preserve"> income distribution </w:t>
      </w:r>
      <w:r w:rsidRPr="00BE4BBE">
        <w:rPr>
          <w:rFonts w:cstheme="minorHAnsi"/>
          <w:b/>
          <w:bCs/>
          <w:highlight w:val="yellow"/>
          <w:u w:val="single"/>
        </w:rPr>
        <w:t xml:space="preserve">system, </w:t>
      </w:r>
      <w:proofErr w:type="spellStart"/>
      <w:r w:rsidRPr="00BE4BBE">
        <w:rPr>
          <w:rFonts w:cstheme="minorHAnsi"/>
          <w:b/>
          <w:bCs/>
          <w:highlight w:val="yellow"/>
          <w:u w:val="single"/>
        </w:rPr>
        <w:t>recognising</w:t>
      </w:r>
      <w:proofErr w:type="spellEnd"/>
      <w:r w:rsidRPr="00BE4BBE">
        <w:rPr>
          <w:rFonts w:cstheme="minorHAnsi"/>
          <w:b/>
          <w:bCs/>
          <w:highlight w:val="yellow"/>
          <w:u w:val="single"/>
        </w:rPr>
        <w:t xml:space="preserve"> that the old one has broken down irretrievably.</w:t>
      </w:r>
      <w:r w:rsidRPr="00BE4BBE">
        <w:rPr>
          <w:rFonts w:cstheme="minorHAnsi"/>
          <w:b/>
          <w:bCs/>
          <w:u w:val="single"/>
        </w:rPr>
        <w:t xml:space="preserve"> The rentiers are running away with </w:t>
      </w:r>
      <w:r w:rsidRPr="00BE4BBE">
        <w:rPr>
          <w:rFonts w:cstheme="minorHAnsi"/>
          <w:b/>
          <w:bCs/>
          <w:highlight w:val="yellow"/>
          <w:u w:val="single"/>
        </w:rPr>
        <w:t>all the revenue thrown up by rentier capitalism</w:t>
      </w:r>
      <w:r w:rsidRPr="00BE4BBE">
        <w:rPr>
          <w:rFonts w:cstheme="minorHAnsi"/>
          <w:b/>
          <w:bCs/>
          <w:u w:val="single"/>
        </w:rPr>
        <w:t xml:space="preserve">, and real wages will continue to lag. </w:t>
      </w:r>
      <w:r w:rsidRPr="00BE4BBE">
        <w:rPr>
          <w:rFonts w:cstheme="minorHAnsi"/>
          <w:b/>
          <w:bCs/>
          <w:highlight w:val="yellow"/>
          <w:u w:val="single"/>
        </w:rPr>
        <w:t>Putting people into static low-wage jobs is no response.</w:t>
      </w:r>
    </w:p>
    <w:p w14:paraId="47B5C29E" w14:textId="77777777" w:rsidR="00E840C5" w:rsidRDefault="00E840C5" w:rsidP="00E840C5">
      <w:pPr>
        <w:pStyle w:val="Heading4"/>
      </w:pPr>
      <w:r>
        <w:t xml:space="preserve">Without first fundamentally altering the capitalist economic system, a jobs guarantee will inevitably fail just like the New Deal did – leading to catastrophic stagflation, overproduction and public </w:t>
      </w:r>
      <w:proofErr w:type="gramStart"/>
      <w:r>
        <w:t>debt</w:t>
      </w:r>
      <w:proofErr w:type="gramEnd"/>
    </w:p>
    <w:p w14:paraId="22F80ECE" w14:textId="77777777" w:rsidR="00E840C5" w:rsidRDefault="00E840C5" w:rsidP="00E840C5">
      <w:pPr>
        <w:rPr>
          <w:rStyle w:val="Style13ptBold"/>
          <w:b w:val="0"/>
          <w:bCs w:val="0"/>
        </w:rPr>
      </w:pPr>
      <w:r>
        <w:rPr>
          <w:rStyle w:val="Style13ptBold"/>
        </w:rPr>
        <w:t>Booth 19</w:t>
      </w:r>
      <w:r>
        <w:rPr>
          <w:rStyle w:val="Style13ptBold"/>
          <w:b w:val="0"/>
          <w:bCs w:val="0"/>
        </w:rPr>
        <w:t xml:space="preserve"> </w:t>
      </w:r>
      <w:r w:rsidRPr="00423794">
        <w:rPr>
          <w:rStyle w:val="Style13ptBold"/>
          <w:b w:val="0"/>
          <w:bCs w:val="0"/>
          <w:sz w:val="22"/>
        </w:rPr>
        <w:t xml:space="preserve">[Adam, </w:t>
      </w:r>
      <w:r>
        <w:rPr>
          <w:rStyle w:val="Style13ptBold"/>
          <w:b w:val="0"/>
          <w:bCs w:val="0"/>
          <w:sz w:val="22"/>
        </w:rPr>
        <w:t xml:space="preserve">PhD in Environmental Engineering from Cambridge University, Editor of Socialist Appeal, founder of the Cambridge Marxist Discussion Group, </w:t>
      </w:r>
      <w:r w:rsidRPr="00423794">
        <w:rPr>
          <w:rStyle w:val="Style13ptBold"/>
          <w:b w:val="0"/>
          <w:bCs w:val="0"/>
          <w:sz w:val="22"/>
        </w:rPr>
        <w:t>“</w:t>
      </w:r>
      <w:r>
        <w:rPr>
          <w:rStyle w:val="Style13ptBold"/>
          <w:b w:val="0"/>
          <w:bCs w:val="0"/>
          <w:sz w:val="22"/>
        </w:rPr>
        <w:t>Marxism vs Modern Monetary Theory</w:t>
      </w:r>
      <w:r w:rsidRPr="00423794">
        <w:rPr>
          <w:rStyle w:val="Style13ptBold"/>
          <w:b w:val="0"/>
          <w:bCs w:val="0"/>
          <w:sz w:val="22"/>
        </w:rPr>
        <w:t xml:space="preserve">,” </w:t>
      </w:r>
      <w:r>
        <w:rPr>
          <w:rStyle w:val="Style13ptBold"/>
          <w:b w:val="0"/>
          <w:bCs w:val="0"/>
          <w:sz w:val="22"/>
        </w:rPr>
        <w:t>06/07/19</w:t>
      </w:r>
      <w:r w:rsidRPr="00423794">
        <w:rPr>
          <w:rStyle w:val="Style13ptBold"/>
          <w:b w:val="0"/>
          <w:bCs w:val="0"/>
          <w:sz w:val="22"/>
        </w:rPr>
        <w:t xml:space="preserve">, </w:t>
      </w:r>
      <w:r>
        <w:rPr>
          <w:rStyle w:val="Style13ptBold"/>
          <w:b w:val="0"/>
          <w:bCs w:val="0"/>
          <w:sz w:val="22"/>
        </w:rPr>
        <w:t>https://socialist.net/marxism-vs-modern-monetary-theory/</w:t>
      </w:r>
      <w:r w:rsidRPr="00423794">
        <w:rPr>
          <w:rStyle w:val="Style13ptBold"/>
          <w:b w:val="0"/>
          <w:bCs w:val="0"/>
          <w:sz w:val="22"/>
        </w:rPr>
        <w:t>]</w:t>
      </w:r>
    </w:p>
    <w:p w14:paraId="215CA94A" w14:textId="77777777" w:rsidR="00E840C5" w:rsidRPr="006F7ABF" w:rsidRDefault="00E840C5" w:rsidP="00E840C5">
      <w:pPr>
        <w:rPr>
          <w:sz w:val="16"/>
        </w:rPr>
      </w:pPr>
      <w:r w:rsidRPr="006F7ABF">
        <w:rPr>
          <w:rStyle w:val="StyleUnderline"/>
        </w:rPr>
        <w:t>What MMT proposes</w:t>
      </w:r>
      <w:r w:rsidRPr="006F7ABF">
        <w:rPr>
          <w:sz w:val="16"/>
        </w:rPr>
        <w:t xml:space="preserve">, therefore, </w:t>
      </w:r>
      <w:r w:rsidRPr="006F7ABF">
        <w:rPr>
          <w:rStyle w:val="StyleUnderline"/>
        </w:rPr>
        <w:t>is</w:t>
      </w:r>
      <w:r w:rsidRPr="006F7ABF">
        <w:rPr>
          <w:sz w:val="16"/>
        </w:rPr>
        <w:t xml:space="preserve"> again </w:t>
      </w:r>
      <w:r w:rsidRPr="006F7ABF">
        <w:rPr>
          <w:rStyle w:val="StyleUnderline"/>
        </w:rPr>
        <w:t>nothing but the old Keynesian economics of demand-side management.</w:t>
      </w:r>
      <w:r w:rsidRPr="006F7ABF">
        <w:rPr>
          <w:sz w:val="16"/>
        </w:rPr>
        <w:t xml:space="preserve"> But such Keynesianism has been tried before – and found wanting. </w:t>
      </w:r>
      <w:r w:rsidRPr="006F7ABF">
        <w:rPr>
          <w:rStyle w:val="StyleUnderline"/>
        </w:rPr>
        <w:t>This top-down</w:t>
      </w:r>
      <w:r w:rsidRPr="006F7ABF">
        <w:rPr>
          <w:sz w:val="16"/>
        </w:rPr>
        <w:t xml:space="preserve"> attempt at economic </w:t>
      </w:r>
      <w:r w:rsidRPr="006F7ABF">
        <w:rPr>
          <w:rStyle w:val="StyleUnderline"/>
        </w:rPr>
        <w:t>management was in vogue across the advanced capitalist countries</w:t>
      </w:r>
      <w:r w:rsidRPr="006F7ABF">
        <w:rPr>
          <w:sz w:val="16"/>
        </w:rPr>
        <w:t xml:space="preserve"> throughout the 1960s and 1970s, </w:t>
      </w:r>
      <w:r w:rsidRPr="006F7ABF">
        <w:rPr>
          <w:rStyle w:val="StyleUnderline"/>
        </w:rPr>
        <w:t xml:space="preserve">up until the </w:t>
      </w:r>
      <w:r w:rsidRPr="006F7ABF">
        <w:rPr>
          <w:rStyle w:val="StyleUnderline"/>
        </w:rPr>
        <w:lastRenderedPageBreak/>
        <w:t>point where its inflationary policies led to a global capitalist crisis of overproduction, stagflation, and the collapse of</w:t>
      </w:r>
      <w:r w:rsidRPr="006F7ABF">
        <w:rPr>
          <w:sz w:val="16"/>
        </w:rPr>
        <w:t xml:space="preserve"> the </w:t>
      </w:r>
      <w:r w:rsidRPr="006F7ABF">
        <w:rPr>
          <w:rStyle w:val="StyleUnderline"/>
        </w:rPr>
        <w:t>Bretton Woods</w:t>
      </w:r>
      <w:r w:rsidRPr="006F7ABF">
        <w:rPr>
          <w:sz w:val="16"/>
        </w:rPr>
        <w:t xml:space="preserve"> system that had underpinned the post-war boom. Today, the call for a Green New Deal (GND) has become popular on the left, advocated by AOC in the US and by left-wing </w:t>
      </w:r>
      <w:proofErr w:type="spellStart"/>
      <w:r w:rsidRPr="006F7ABF">
        <w:rPr>
          <w:sz w:val="16"/>
        </w:rPr>
        <w:t>Labour</w:t>
      </w:r>
      <w:proofErr w:type="spellEnd"/>
      <w:r w:rsidRPr="006F7ABF">
        <w:rPr>
          <w:sz w:val="16"/>
        </w:rPr>
        <w:t xml:space="preserve"> activists in the UK. </w:t>
      </w:r>
      <w:r w:rsidRPr="006F7ABF">
        <w:rPr>
          <w:rStyle w:val="StyleUnderline"/>
        </w:rPr>
        <w:t>A key element of the GND proposals</w:t>
      </w:r>
      <w:r w:rsidRPr="006F7ABF">
        <w:rPr>
          <w:sz w:val="16"/>
        </w:rPr>
        <w:t xml:space="preserve"> put forward on both sides of the Atlantic </w:t>
      </w:r>
      <w:r w:rsidRPr="006F7ABF">
        <w:rPr>
          <w:rStyle w:val="StyleUnderline"/>
        </w:rPr>
        <w:t>is the idea of a ‘jobs guarantee’</w:t>
      </w:r>
      <w:r w:rsidRPr="006F7ABF">
        <w:rPr>
          <w:sz w:val="16"/>
        </w:rPr>
        <w:t xml:space="preserve">: the provision of a minimum-wage, public sector job to all those who are unemployed. In this way, </w:t>
      </w:r>
      <w:r w:rsidRPr="006F7ABF">
        <w:rPr>
          <w:rStyle w:val="StyleUnderline"/>
        </w:rPr>
        <w:t xml:space="preserve">left-wing </w:t>
      </w:r>
      <w:proofErr w:type="spellStart"/>
      <w:r w:rsidRPr="006F7ABF">
        <w:rPr>
          <w:rStyle w:val="StyleUnderline"/>
        </w:rPr>
        <w:t>MMTers</w:t>
      </w:r>
      <w:proofErr w:type="spellEnd"/>
      <w:r w:rsidRPr="006F7ABF">
        <w:rPr>
          <w:rStyle w:val="StyleUnderline"/>
        </w:rPr>
        <w:t xml:space="preserve"> argue, governments can maintain an ‘appropriate’ level of demand in the economy. </w:t>
      </w:r>
      <w:r w:rsidRPr="006F7ABF">
        <w:rPr>
          <w:sz w:val="16"/>
        </w:rPr>
        <w:t xml:space="preserve">Maintaining full employment becomes the primary target. </w:t>
      </w:r>
      <w:r w:rsidRPr="006F7ABF">
        <w:rPr>
          <w:rStyle w:val="StyleUnderline"/>
        </w:rPr>
        <w:t xml:space="preserve">As capitalism’s ‘reserve army of </w:t>
      </w:r>
      <w:proofErr w:type="spellStart"/>
      <w:r w:rsidRPr="006F7ABF">
        <w:rPr>
          <w:rStyle w:val="StyleUnderline"/>
        </w:rPr>
        <w:t>labour</w:t>
      </w:r>
      <w:proofErr w:type="spellEnd"/>
      <w:r w:rsidRPr="006F7ABF">
        <w:rPr>
          <w:rStyle w:val="StyleUnderline"/>
        </w:rPr>
        <w:t>’</w:t>
      </w:r>
      <w:r w:rsidRPr="006F7ABF">
        <w:rPr>
          <w:sz w:val="16"/>
        </w:rPr>
        <w:t xml:space="preserve"> (as Marx described it) </w:t>
      </w:r>
      <w:r w:rsidRPr="006F7ABF">
        <w:rPr>
          <w:rStyle w:val="StyleUnderline"/>
        </w:rPr>
        <w:t xml:space="preserve">expands and contracts, so too does the government’s own army of </w:t>
      </w:r>
      <w:proofErr w:type="spellStart"/>
      <w:r w:rsidRPr="006F7ABF">
        <w:rPr>
          <w:rStyle w:val="StyleUnderline"/>
        </w:rPr>
        <w:t>labour</w:t>
      </w:r>
      <w:proofErr w:type="spellEnd"/>
      <w:r w:rsidRPr="006F7ABF">
        <w:rPr>
          <w:rStyle w:val="StyleUnderline"/>
        </w:rPr>
        <w:t xml:space="preserve"> to compensate. This </w:t>
      </w:r>
      <w:r w:rsidRPr="006F7ABF">
        <w:rPr>
          <w:sz w:val="16"/>
        </w:rPr>
        <w:t xml:space="preserve">of course </w:t>
      </w:r>
      <w:r w:rsidRPr="006F7ABF">
        <w:rPr>
          <w:rStyle w:val="StyleUnderline"/>
        </w:rPr>
        <w:t>is designed to emulate the original New Deal</w:t>
      </w:r>
      <w:r w:rsidRPr="006F7ABF">
        <w:rPr>
          <w:sz w:val="16"/>
        </w:rPr>
        <w:t xml:space="preserve">: President Roosevelt’s </w:t>
      </w:r>
      <w:proofErr w:type="spellStart"/>
      <w:r w:rsidRPr="006F7ABF">
        <w:rPr>
          <w:sz w:val="16"/>
        </w:rPr>
        <w:t>programme</w:t>
      </w:r>
      <w:proofErr w:type="spellEnd"/>
      <w:r w:rsidRPr="006F7ABF">
        <w:rPr>
          <w:sz w:val="16"/>
        </w:rPr>
        <w:t xml:space="preserve"> of public works that were intended to stimulate US economic growth during the Great Depression. The ideas of Keynes were clearly influential in shaping the New Deal. After all, in his General Theory, the English economist even suggested that the government could boost demand by burying money in the ground and getting workers to dig it back up. “There need be no more unemployment,” stated Keynes. “It would, indeed, be more sensible to build houses and the like,” he continued, “but if there are political and practical difficulties in the way of this, the above would be better than nothing.” </w:t>
      </w:r>
      <w:r w:rsidRPr="006F7ABF">
        <w:rPr>
          <w:rStyle w:val="StyleUnderline"/>
        </w:rPr>
        <w:t>The only problem that the advocates of a ‘jobs guarantee’ fail to mention, however, is that the New Deal did not work. The slump continued long after its implementation</w:t>
      </w:r>
      <w:r w:rsidRPr="006F7ABF">
        <w:rPr>
          <w:sz w:val="16"/>
        </w:rPr>
        <w:t xml:space="preserve"> (in fact, it became worse with the rise of ‘beggar-thy-</w:t>
      </w:r>
      <w:proofErr w:type="spellStart"/>
      <w:r w:rsidRPr="006F7ABF">
        <w:rPr>
          <w:sz w:val="16"/>
        </w:rPr>
        <w:t>neighbour</w:t>
      </w:r>
      <w:proofErr w:type="spellEnd"/>
      <w:r w:rsidRPr="006F7ABF">
        <w:rPr>
          <w:sz w:val="16"/>
        </w:rPr>
        <w:t xml:space="preserve">’ protectionism). </w:t>
      </w:r>
      <w:r w:rsidRPr="006F7ABF">
        <w:rPr>
          <w:rStyle w:val="StyleUnderline"/>
        </w:rPr>
        <w:t>Unemployment even went up.</w:t>
      </w:r>
      <w:r w:rsidRPr="006F7ABF">
        <w:rPr>
          <w:sz w:val="16"/>
        </w:rPr>
        <w:t xml:space="preserve"> Only with the onset of the Second World War and the mopping up of workers into the army and the arms sector did unemployment fall. </w:t>
      </w:r>
      <w:r w:rsidRPr="006F7ABF">
        <w:rPr>
          <w:rStyle w:val="StyleUnderline"/>
        </w:rPr>
        <w:t>Even Keynes himself was forced to admit defeat. “It is</w:t>
      </w:r>
      <w:r w:rsidRPr="006F7ABF">
        <w:rPr>
          <w:sz w:val="16"/>
        </w:rPr>
        <w:t xml:space="preserve">, it seems, </w:t>
      </w:r>
      <w:r w:rsidRPr="006F7ABF">
        <w:rPr>
          <w:rStyle w:val="StyleUnderline"/>
        </w:rPr>
        <w:t xml:space="preserve">politically impossible for a capitalistic democracy to </w:t>
      </w:r>
      <w:proofErr w:type="spellStart"/>
      <w:r w:rsidRPr="006F7ABF">
        <w:rPr>
          <w:rStyle w:val="StyleUnderline"/>
        </w:rPr>
        <w:t>organise</w:t>
      </w:r>
      <w:proofErr w:type="spellEnd"/>
      <w:r w:rsidRPr="006F7ABF">
        <w:rPr>
          <w:rStyle w:val="StyleUnderline"/>
        </w:rPr>
        <w:t xml:space="preserve"> expenditure on the scale necessary to make the grand experiments</w:t>
      </w:r>
      <w:r w:rsidRPr="006F7ABF">
        <w:rPr>
          <w:sz w:val="16"/>
        </w:rPr>
        <w:t xml:space="preserve"> which would prove my case — </w:t>
      </w:r>
      <w:r w:rsidRPr="006F7ABF">
        <w:rPr>
          <w:rStyle w:val="StyleUnderline"/>
        </w:rPr>
        <w:t>except in war conditions.” The same can be seen in China</w:t>
      </w:r>
      <w:r w:rsidRPr="006F7ABF">
        <w:rPr>
          <w:sz w:val="16"/>
        </w:rPr>
        <w:t xml:space="preserve"> today, </w:t>
      </w:r>
      <w:r w:rsidRPr="006F7ABF">
        <w:rPr>
          <w:rStyle w:val="StyleUnderline"/>
        </w:rPr>
        <w:t xml:space="preserve">where the largest ever Keynesian </w:t>
      </w:r>
      <w:proofErr w:type="spellStart"/>
      <w:r w:rsidRPr="006F7ABF">
        <w:rPr>
          <w:rStyle w:val="StyleUnderline"/>
        </w:rPr>
        <w:t>programme</w:t>
      </w:r>
      <w:proofErr w:type="spellEnd"/>
      <w:r w:rsidRPr="006F7ABF">
        <w:rPr>
          <w:rStyle w:val="StyleUnderline"/>
        </w:rPr>
        <w:t xml:space="preserve"> of construction has been undertaken in the last decade</w:t>
      </w:r>
      <w:r w:rsidRPr="006F7ABF">
        <w:rPr>
          <w:sz w:val="16"/>
        </w:rPr>
        <w:t xml:space="preserve">, </w:t>
      </w:r>
      <w:proofErr w:type="gramStart"/>
      <w:r w:rsidRPr="006F7ABF">
        <w:rPr>
          <w:sz w:val="16"/>
        </w:rPr>
        <w:t>in an effort to</w:t>
      </w:r>
      <w:proofErr w:type="gramEnd"/>
      <w:r w:rsidRPr="006F7ABF">
        <w:rPr>
          <w:sz w:val="16"/>
        </w:rPr>
        <w:t xml:space="preserve"> escape the impact of the global capitalist crisis. </w:t>
      </w:r>
      <w:r w:rsidRPr="006F7ABF">
        <w:rPr>
          <w:rStyle w:val="StyleUnderline"/>
        </w:rPr>
        <w:t>But the result has been a massive increase in public debts</w:t>
      </w:r>
      <w:r w:rsidRPr="006F7ABF">
        <w:rPr>
          <w:sz w:val="16"/>
        </w:rPr>
        <w:t xml:space="preserve">, on one side, </w:t>
      </w:r>
      <w:r w:rsidRPr="006F7ABF">
        <w:rPr>
          <w:rStyle w:val="StyleUnderline"/>
        </w:rPr>
        <w:t xml:space="preserve">and the ludicrous contradiction of ghost cities alongside a huge housing crisis, on the other. This is the logical conclusion of Keynesian attempts to bureaucratically manage a capitalist, profit-driven economy. There is no reason to believe a new </w:t>
      </w:r>
      <w:proofErr w:type="spellStart"/>
      <w:r w:rsidRPr="006F7ABF">
        <w:rPr>
          <w:rStyle w:val="StyleUnderline"/>
        </w:rPr>
        <w:t>New</w:t>
      </w:r>
      <w:proofErr w:type="spellEnd"/>
      <w:r w:rsidRPr="006F7ABF">
        <w:rPr>
          <w:rStyle w:val="StyleUnderline"/>
        </w:rPr>
        <w:t xml:space="preserve"> Deal would fare any better today</w:t>
      </w:r>
      <w:r w:rsidRPr="006F7ABF">
        <w:rPr>
          <w:sz w:val="16"/>
        </w:rPr>
        <w:t xml:space="preserve"> in America, Britain, or anywhere else. And </w:t>
      </w:r>
      <w:proofErr w:type="gramStart"/>
      <w:r w:rsidRPr="006F7ABF">
        <w:rPr>
          <w:sz w:val="16"/>
        </w:rPr>
        <w:t>so</w:t>
      </w:r>
      <w:proofErr w:type="gramEnd"/>
      <w:r w:rsidRPr="006F7ABF">
        <w:rPr>
          <w:sz w:val="16"/>
        </w:rPr>
        <w:t xml:space="preserve"> we arrive back at square one, asking ourselves what MMT really has to offer?</w:t>
      </w:r>
    </w:p>
    <w:p w14:paraId="7AD7350D" w14:textId="77777777" w:rsidR="00E840C5" w:rsidRDefault="00E840C5" w:rsidP="00E840C5"/>
    <w:p w14:paraId="2D1B2444" w14:textId="77777777" w:rsidR="00E840C5" w:rsidRPr="006F5058" w:rsidRDefault="00E840C5" w:rsidP="00E840C5">
      <w:pPr>
        <w:pStyle w:val="Heading4"/>
      </w:pPr>
      <w:r>
        <w:t xml:space="preserve">Capitalists would love a job guarantee – it is a deceptive form of workfare that creates a </w:t>
      </w:r>
      <w:proofErr w:type="gramStart"/>
      <w:r>
        <w:t>more predictable and safe</w:t>
      </w:r>
      <w:proofErr w:type="gramEnd"/>
      <w:r>
        <w:t xml:space="preserve"> trained workforce for businesses to tap</w:t>
      </w:r>
    </w:p>
    <w:p w14:paraId="054B17F4" w14:textId="77777777" w:rsidR="00E840C5" w:rsidRDefault="00E840C5" w:rsidP="00E840C5">
      <w:pPr>
        <w:rPr>
          <w:rStyle w:val="Style13ptBold"/>
          <w:b w:val="0"/>
          <w:bCs w:val="0"/>
        </w:rPr>
      </w:pPr>
      <w:proofErr w:type="spellStart"/>
      <w:r>
        <w:rPr>
          <w:rStyle w:val="Style13ptBold"/>
        </w:rPr>
        <w:t>Bruenig</w:t>
      </w:r>
      <w:proofErr w:type="spellEnd"/>
      <w:r>
        <w:rPr>
          <w:rStyle w:val="Style13ptBold"/>
        </w:rPr>
        <w:t xml:space="preserve"> 19</w:t>
      </w:r>
      <w:r>
        <w:rPr>
          <w:rStyle w:val="Style13ptBold"/>
          <w:b w:val="0"/>
          <w:bCs w:val="0"/>
        </w:rPr>
        <w:t xml:space="preserve"> </w:t>
      </w:r>
      <w:r w:rsidRPr="00BA0176">
        <w:rPr>
          <w:rStyle w:val="Style13ptBold"/>
          <w:b w:val="0"/>
          <w:bCs w:val="0"/>
          <w:sz w:val="22"/>
        </w:rPr>
        <w:t>[Matt, founder of the People’s Policy Project, “</w:t>
      </w:r>
      <w:r>
        <w:rPr>
          <w:rStyle w:val="Style13ptBold"/>
          <w:b w:val="0"/>
          <w:bCs w:val="0"/>
          <w:sz w:val="22"/>
        </w:rPr>
        <w:t>Warren Mosler on the Job Guarantee</w:t>
      </w:r>
      <w:r w:rsidRPr="00BA0176">
        <w:rPr>
          <w:rStyle w:val="Style13ptBold"/>
          <w:b w:val="0"/>
          <w:bCs w:val="0"/>
          <w:sz w:val="22"/>
        </w:rPr>
        <w:t xml:space="preserve">,” </w:t>
      </w:r>
      <w:r>
        <w:rPr>
          <w:rStyle w:val="Style13ptBold"/>
          <w:b w:val="0"/>
          <w:bCs w:val="0"/>
          <w:sz w:val="22"/>
        </w:rPr>
        <w:t>03/03/19</w:t>
      </w:r>
      <w:r w:rsidRPr="00BA0176">
        <w:rPr>
          <w:rStyle w:val="Style13ptBold"/>
          <w:b w:val="0"/>
          <w:bCs w:val="0"/>
          <w:sz w:val="22"/>
        </w:rPr>
        <w:t xml:space="preserve">, </w:t>
      </w:r>
      <w:r>
        <w:rPr>
          <w:rStyle w:val="Style13ptBold"/>
          <w:b w:val="0"/>
          <w:bCs w:val="0"/>
          <w:sz w:val="22"/>
        </w:rPr>
        <w:t>https://mattbruenig.medium.com/warren-mosler-on-the-job-guarantee-5c86afd25974</w:t>
      </w:r>
      <w:r w:rsidRPr="00BA0176">
        <w:rPr>
          <w:rStyle w:val="Style13ptBold"/>
          <w:b w:val="0"/>
          <w:bCs w:val="0"/>
          <w:sz w:val="22"/>
        </w:rPr>
        <w:t>]</w:t>
      </w:r>
    </w:p>
    <w:p w14:paraId="2CE2978D" w14:textId="77777777" w:rsidR="00E840C5" w:rsidRPr="006F5058" w:rsidRDefault="00E840C5" w:rsidP="00E840C5">
      <w:pPr>
        <w:rPr>
          <w:rStyle w:val="StyleUnderline"/>
        </w:rPr>
      </w:pPr>
      <w:r w:rsidRPr="006F5058">
        <w:rPr>
          <w:sz w:val="16"/>
        </w:rPr>
        <w:t xml:space="preserve">The most fascinating thing in </w:t>
      </w:r>
      <w:r w:rsidRPr="006F5058">
        <w:rPr>
          <w:rStyle w:val="StyleUnderline"/>
        </w:rPr>
        <w:t>the Job Guarantee discourse</w:t>
      </w:r>
      <w:r w:rsidRPr="006F5058">
        <w:rPr>
          <w:sz w:val="16"/>
        </w:rPr>
        <w:t xml:space="preserve"> is that the program </w:t>
      </w:r>
      <w:r w:rsidRPr="006F5058">
        <w:rPr>
          <w:rStyle w:val="StyleUnderline"/>
        </w:rPr>
        <w:t>is now being sold in a very different way than it used to be sold. In the 1990s, JG advocates</w:t>
      </w:r>
      <w:r w:rsidRPr="006F5058">
        <w:rPr>
          <w:sz w:val="16"/>
        </w:rPr>
        <w:t xml:space="preserve"> like Randy Wray </w:t>
      </w:r>
      <w:r w:rsidRPr="006F5058">
        <w:rPr>
          <w:rStyle w:val="StyleUnderline"/>
        </w:rPr>
        <w:t>were saying that the program was a way of holding down private sector wage demands by making unemployment less palatable</w:t>
      </w:r>
      <w:r w:rsidRPr="006F5058">
        <w:rPr>
          <w:sz w:val="16"/>
        </w:rPr>
        <w:t xml:space="preserve"> by pushing unemployed people into minimum-wage (the JG wage is necessarily the minimum wage) make-work jobs. These days, </w:t>
      </w:r>
      <w:r w:rsidRPr="006F5058">
        <w:rPr>
          <w:rStyle w:val="StyleUnderline"/>
        </w:rPr>
        <w:t>this language of workfare has been replaced by some kind of radical posturing that a JG</w:t>
      </w:r>
      <w:r w:rsidRPr="006F5058">
        <w:rPr>
          <w:sz w:val="16"/>
        </w:rPr>
        <w:t xml:space="preserve"> “eliminates the reserve army of unemployed people” and </w:t>
      </w:r>
      <w:r w:rsidRPr="006F5058">
        <w:rPr>
          <w:rStyle w:val="StyleUnderline"/>
        </w:rPr>
        <w:t>is anti-capitalist or something.</w:t>
      </w:r>
      <w:r w:rsidRPr="006F5058">
        <w:rPr>
          <w:sz w:val="16"/>
        </w:rPr>
        <w:t xml:space="preserve"> But the dream of the 1990s is still alive in Warren Mosler’s head. Mosler is the founder, </w:t>
      </w:r>
      <w:proofErr w:type="gramStart"/>
      <w:r w:rsidRPr="006F5058">
        <w:rPr>
          <w:sz w:val="16"/>
        </w:rPr>
        <w:t>funder</w:t>
      </w:r>
      <w:proofErr w:type="gramEnd"/>
      <w:r w:rsidRPr="006F5058">
        <w:rPr>
          <w:sz w:val="16"/>
        </w:rPr>
        <w:t xml:space="preserve">, and tax exile extraordinaire of the JG and MMT movement. Last month, he gave a long interview about these concepts. In the interview, he gives a very clear description of the JG that has been unaffected by the recent rhetorical shifts adopted by its proponents. Here is a transcript of the relevant snippet: So right now, we have what we call the Phillips Curve where we watch unemployment. And we watch various measures of it. And what we run into is, particularly in Europe now where you have the NAIRU at 10% or something, </w:t>
      </w:r>
      <w:r w:rsidRPr="006F5058">
        <w:rPr>
          <w:rStyle w:val="StyleUnderline"/>
        </w:rPr>
        <w:t xml:space="preserve">employers don’t like to hire people who aren’t working. They just don’t like to do that. And there are studies that show that. They’d rather hire somebody already working who has some kind of employment history. </w:t>
      </w:r>
      <w:proofErr w:type="gramStart"/>
      <w:r w:rsidRPr="006F5058">
        <w:rPr>
          <w:rStyle w:val="StyleUnderline"/>
        </w:rPr>
        <w:t>So</w:t>
      </w:r>
      <w:proofErr w:type="gramEnd"/>
      <w:r w:rsidRPr="006F5058">
        <w:rPr>
          <w:rStyle w:val="StyleUnderline"/>
        </w:rPr>
        <w:t xml:space="preserve"> you can</w:t>
      </w:r>
      <w:r w:rsidRPr="006F5058">
        <w:rPr>
          <w:sz w:val="16"/>
        </w:rPr>
        <w:t xml:space="preserve"> go to their boss or their supervisor and </w:t>
      </w:r>
      <w:r w:rsidRPr="006F5058">
        <w:rPr>
          <w:rStyle w:val="StyleUnderline"/>
        </w:rPr>
        <w:t xml:space="preserve">find out whether this person has good work habits </w:t>
      </w:r>
      <w:r w:rsidRPr="006F5058">
        <w:rPr>
          <w:sz w:val="16"/>
        </w:rPr>
        <w:t xml:space="preserve">and things like that. </w:t>
      </w:r>
      <w:r w:rsidRPr="006F5058">
        <w:rPr>
          <w:rStyle w:val="StyleUnderline"/>
        </w:rPr>
        <w:t>If they are just unemployed</w:t>
      </w:r>
      <w:r w:rsidRPr="006F5058">
        <w:rPr>
          <w:sz w:val="16"/>
        </w:rPr>
        <w:t xml:space="preserve"> in the streets and they’ve been unemployed in their home and they haven’t been working, you don’t know. </w:t>
      </w:r>
      <w:r w:rsidRPr="006F5058">
        <w:rPr>
          <w:rStyle w:val="StyleUnderline"/>
        </w:rPr>
        <w:lastRenderedPageBreak/>
        <w:t>It’s high risk.</w:t>
      </w:r>
      <w:r w:rsidRPr="006F5058">
        <w:rPr>
          <w:sz w:val="16"/>
        </w:rPr>
        <w:t xml:space="preserve"> They might be on drugs. They might not take a bath </w:t>
      </w:r>
      <w:proofErr w:type="spellStart"/>
      <w:r w:rsidRPr="006F5058">
        <w:rPr>
          <w:sz w:val="16"/>
        </w:rPr>
        <w:t>everyday</w:t>
      </w:r>
      <w:proofErr w:type="spellEnd"/>
      <w:r w:rsidRPr="006F5058">
        <w:rPr>
          <w:sz w:val="16"/>
        </w:rPr>
        <w:t xml:space="preserve">. They might get into fights with their employees. </w:t>
      </w:r>
      <w:r w:rsidRPr="006F5058">
        <w:rPr>
          <w:rStyle w:val="StyleUnderline"/>
        </w:rPr>
        <w:t>Businesses don’t want to hire these people.</w:t>
      </w:r>
      <w:r w:rsidRPr="006F5058">
        <w:rPr>
          <w:sz w:val="16"/>
        </w:rPr>
        <w:t xml:space="preserve"> […] How do we get those people that the government doesn’t want to hire — and we don’t want to just load up the public sector — how do we get them back into the private sector? </w:t>
      </w:r>
      <w:r w:rsidRPr="006F5058">
        <w:rPr>
          <w:rStyle w:val="StyleUnderline"/>
        </w:rPr>
        <w:t>How do they transition back?</w:t>
      </w:r>
      <w:r w:rsidRPr="006F5058">
        <w:rPr>
          <w:sz w:val="16"/>
        </w:rPr>
        <w:t xml:space="preserve"> And </w:t>
      </w:r>
      <w:r w:rsidRPr="006F5058">
        <w:rPr>
          <w:rStyle w:val="StyleUnderline"/>
        </w:rPr>
        <w:t>one very effective way to do that is to give them</w:t>
      </w:r>
      <w:r w:rsidRPr="006F5058">
        <w:rPr>
          <w:sz w:val="16"/>
        </w:rPr>
        <w:t xml:space="preserve"> what I call </w:t>
      </w:r>
      <w:r w:rsidRPr="006F5058">
        <w:rPr>
          <w:rStyle w:val="StyleUnderline"/>
        </w:rPr>
        <w:t>“transition jobs,”</w:t>
      </w:r>
      <w:r w:rsidRPr="006F5058">
        <w:rPr>
          <w:sz w:val="16"/>
        </w:rPr>
        <w:t xml:space="preserve"> what the MMT proponents call the “job guarantee.” By offering a “transition job” — let me call it that rather than the “job guarantee” at some, and I call it a non-disruptive wage, and we can argue whether that’s $10 per hour or $15 but it’s just a numerator; it doesn’t matter in theory. </w:t>
      </w:r>
      <w:r w:rsidRPr="006F5058">
        <w:rPr>
          <w:rStyle w:val="StyleUnderline"/>
        </w:rPr>
        <w:t>Having these people come into this job makes them now a whole lot more employable and they will then transition into the private sector. We can then use fiscal expansion</w:t>
      </w:r>
      <w:r w:rsidRPr="006F5058">
        <w:rPr>
          <w:sz w:val="16"/>
        </w:rPr>
        <w:t xml:space="preserve"> — lower taxes or higher public spending, but let’s start with lower taxes — </w:t>
      </w:r>
      <w:r w:rsidRPr="006F5058">
        <w:rPr>
          <w:rStyle w:val="StyleUnderline"/>
        </w:rPr>
        <w:t>to create more aggregate demand so that sales will go up and [companies] will start hiring these people</w:t>
      </w:r>
      <w:r w:rsidRPr="006F5058">
        <w:rPr>
          <w:sz w:val="16"/>
        </w:rPr>
        <w:t xml:space="preserve"> out of the transition job where you can’t get a raise in pay into the private sector. And they’ll pay more than the transition job. There will be a spread. And that will transition these people out of the public sector and into the private sector. The problem I see with these MMT proponents is they say they want a job </w:t>
      </w:r>
      <w:proofErr w:type="gramStart"/>
      <w:r w:rsidRPr="006F5058">
        <w:rPr>
          <w:sz w:val="16"/>
        </w:rPr>
        <w:t>guarantee</w:t>
      </w:r>
      <w:proofErr w:type="gramEnd"/>
      <w:r w:rsidRPr="006F5058">
        <w:rPr>
          <w:sz w:val="16"/>
        </w:rPr>
        <w:t xml:space="preserve"> and the first question is: what are they all going to do? And when they start explaining the types of jobs they are going to </w:t>
      </w:r>
      <w:proofErr w:type="gramStart"/>
      <w:r w:rsidRPr="006F5058">
        <w:rPr>
          <w:sz w:val="16"/>
        </w:rPr>
        <w:t>do:</w:t>
      </w:r>
      <w:proofErr w:type="gramEnd"/>
      <w:r w:rsidRPr="006F5058">
        <w:rPr>
          <w:sz w:val="16"/>
        </w:rPr>
        <w:t xml:space="preserve"> wrong answer. What they are going to do is transition into the private sector over some </w:t>
      </w:r>
      <w:proofErr w:type="gramStart"/>
      <w:r w:rsidRPr="006F5058">
        <w:rPr>
          <w:sz w:val="16"/>
        </w:rPr>
        <w:t>period of time</w:t>
      </w:r>
      <w:proofErr w:type="gramEnd"/>
      <w:r w:rsidRPr="006F5058">
        <w:rPr>
          <w:sz w:val="16"/>
        </w:rPr>
        <w:t xml:space="preserve">: six months, a year, two years. And </w:t>
      </w:r>
      <w:r w:rsidRPr="006F5058">
        <w:rPr>
          <w:rStyle w:val="StyleUnderline"/>
        </w:rPr>
        <w:t>that’s the whole point of getting them into this job guarantee is to transition them into the private sector.</w:t>
      </w:r>
      <w:r w:rsidRPr="006F5058">
        <w:rPr>
          <w:sz w:val="16"/>
        </w:rPr>
        <w:t xml:space="preserve"> It’s not about what they are going to do. Mosler is very clear here. </w:t>
      </w:r>
      <w:r w:rsidRPr="006F5058">
        <w:rPr>
          <w:rStyle w:val="StyleUnderline"/>
        </w:rPr>
        <w:t>The idea is to make unemployed people more attractive to private employers by having them do any kind of make-work job at a non-disruptive minimum wage. The goal of this job is to prove to private employers that they are viable workers</w:t>
      </w:r>
      <w:r w:rsidRPr="006F5058">
        <w:rPr>
          <w:sz w:val="16"/>
        </w:rPr>
        <w:t xml:space="preserve">, increasing their odds of being hired. </w:t>
      </w:r>
      <w:r w:rsidRPr="006F5058">
        <w:rPr>
          <w:rStyle w:val="StyleUnderline"/>
        </w:rPr>
        <w:t>The goal is not to “load up the public sector” by permanently hiring folks into it. It’s a transition job.</w:t>
      </w:r>
      <w:r w:rsidRPr="006F5058">
        <w:rPr>
          <w:sz w:val="16"/>
        </w:rPr>
        <w:t xml:space="preserve"> For real public sector work, you would presumably hire in the normal way we hire public sector workers like teachers. There is a lot of room to quibble with Mosler’s idea here. If employers are hesitant to hire unemployed people, then why wouldn’t they also be hesitant to hire people “employed” by the JG program? Will they not be smart enough to realize that the people in that program are the same kind of people they would otherwise be reluctant to hire? But the point of this post is not to argue the merits of Mosler’s idea. It is simply to raise awareness of what this idea </w:t>
      </w:r>
      <w:proofErr w:type="gramStart"/>
      <w:r w:rsidRPr="006F5058">
        <w:rPr>
          <w:sz w:val="16"/>
        </w:rPr>
        <w:t>actually is</w:t>
      </w:r>
      <w:proofErr w:type="gramEnd"/>
      <w:r w:rsidRPr="006F5058">
        <w:rPr>
          <w:sz w:val="16"/>
        </w:rPr>
        <w:t xml:space="preserve">. There is widespread confusion about what </w:t>
      </w:r>
      <w:proofErr w:type="gramStart"/>
      <w:r w:rsidRPr="006F5058">
        <w:rPr>
          <w:sz w:val="16"/>
        </w:rPr>
        <w:t>the JG</w:t>
      </w:r>
      <w:proofErr w:type="gramEnd"/>
      <w:r w:rsidRPr="006F5058">
        <w:rPr>
          <w:sz w:val="16"/>
        </w:rPr>
        <w:t xml:space="preserve"> is and where it came from. </w:t>
      </w:r>
      <w:r w:rsidRPr="006F5058">
        <w:rPr>
          <w:rStyle w:val="StyleUnderline"/>
        </w:rPr>
        <w:t>It is workfare and always has been.</w:t>
      </w:r>
    </w:p>
    <w:p w14:paraId="0BDCC0A3" w14:textId="77777777" w:rsidR="00E840C5" w:rsidRPr="00BA0176" w:rsidRDefault="00E840C5" w:rsidP="00E840C5">
      <w:pPr>
        <w:rPr>
          <w:rStyle w:val="Style13ptBold"/>
          <w:b w:val="0"/>
          <w:bCs w:val="0"/>
        </w:rPr>
      </w:pPr>
    </w:p>
    <w:p w14:paraId="2ED6DA79" w14:textId="77777777" w:rsidR="00E840C5" w:rsidRDefault="00E840C5" w:rsidP="00E840C5">
      <w:pPr>
        <w:pStyle w:val="Heading4"/>
      </w:pPr>
      <w:r>
        <w:t xml:space="preserve">The only way a job guarantee works without massive wage inflation is by suppressing labor power – plan is basically job training for a reserve army of </w:t>
      </w:r>
      <w:proofErr w:type="gramStart"/>
      <w:r>
        <w:t>scabs</w:t>
      </w:r>
      <w:proofErr w:type="gramEnd"/>
    </w:p>
    <w:p w14:paraId="038822B6" w14:textId="77777777" w:rsidR="00E840C5" w:rsidRDefault="00E840C5" w:rsidP="00E840C5">
      <w:pPr>
        <w:rPr>
          <w:rStyle w:val="Style13ptBold"/>
          <w:b w:val="0"/>
          <w:bCs w:val="0"/>
        </w:rPr>
      </w:pPr>
      <w:proofErr w:type="spellStart"/>
      <w:r>
        <w:rPr>
          <w:rStyle w:val="Style13ptBold"/>
        </w:rPr>
        <w:t>Bruenig</w:t>
      </w:r>
      <w:proofErr w:type="spellEnd"/>
      <w:r>
        <w:rPr>
          <w:rStyle w:val="Style13ptBold"/>
        </w:rPr>
        <w:t xml:space="preserve"> 18</w:t>
      </w:r>
      <w:r>
        <w:rPr>
          <w:rStyle w:val="Style13ptBold"/>
          <w:b w:val="0"/>
          <w:bCs w:val="0"/>
        </w:rPr>
        <w:t xml:space="preserve"> </w:t>
      </w:r>
      <w:r w:rsidRPr="00BA0176">
        <w:rPr>
          <w:rStyle w:val="Style13ptBold"/>
          <w:b w:val="0"/>
          <w:bCs w:val="0"/>
          <w:sz w:val="22"/>
        </w:rPr>
        <w:t xml:space="preserve">[Matt, founder of the People’s Policy Project, “The Great Contradiction in Job Guarantee Advocacy,” </w:t>
      </w:r>
      <w:r w:rsidRPr="00BA0176">
        <w:rPr>
          <w:rStyle w:val="Style13ptBold"/>
          <w:b w:val="0"/>
          <w:bCs w:val="0"/>
          <w:i/>
          <w:iCs/>
          <w:sz w:val="22"/>
        </w:rPr>
        <w:t>People’s Policy Project</w:t>
      </w:r>
      <w:r w:rsidRPr="00BA0176">
        <w:rPr>
          <w:rStyle w:val="Style13ptBold"/>
          <w:b w:val="0"/>
          <w:bCs w:val="0"/>
          <w:sz w:val="22"/>
        </w:rPr>
        <w:t xml:space="preserve">, 10/18/18, </w:t>
      </w:r>
      <w:hyperlink r:id="rId35" w:history="1">
        <w:r w:rsidRPr="00BA0176">
          <w:rPr>
            <w:rStyle w:val="Hyperlink"/>
          </w:rPr>
          <w:t>https://www.peoplespolicyproject.org/2018/10/18/the-great-contradiction-in-job-guarantee-advocacy/</w:t>
        </w:r>
      </w:hyperlink>
      <w:r w:rsidRPr="00BA0176">
        <w:rPr>
          <w:rStyle w:val="Style13ptBold"/>
          <w:b w:val="0"/>
          <w:bCs w:val="0"/>
          <w:sz w:val="22"/>
        </w:rPr>
        <w:t>]</w:t>
      </w:r>
    </w:p>
    <w:p w14:paraId="18A84FED" w14:textId="77777777" w:rsidR="00E840C5" w:rsidRPr="006F5058" w:rsidRDefault="00E840C5" w:rsidP="00E840C5">
      <w:pPr>
        <w:rPr>
          <w:sz w:val="16"/>
        </w:rPr>
      </w:pPr>
      <w:r w:rsidRPr="006F5058">
        <w:rPr>
          <w:sz w:val="16"/>
        </w:rPr>
        <w:t xml:space="preserve">Old school JG </w:t>
      </w:r>
      <w:proofErr w:type="gramStart"/>
      <w:r w:rsidRPr="006F5058">
        <w:rPr>
          <w:sz w:val="16"/>
        </w:rPr>
        <w:t>pulls</w:t>
      </w:r>
      <w:proofErr w:type="gramEnd"/>
      <w:r w:rsidRPr="006F5058">
        <w:rPr>
          <w:sz w:val="16"/>
        </w:rPr>
        <w:t xml:space="preserve"> off such a feat by creating an open-ended minimum-wage public employment program. The program employs everyone not employed by regular employers, getting the country to 0 percent unemployment. And, by only paying the minimum wage, the JG would not actually be competitive with regular jobs, almost all of which pay more than the minimum wage. </w:t>
      </w:r>
      <w:r w:rsidRPr="001E57FC">
        <w:rPr>
          <w:rStyle w:val="StyleUnderline"/>
        </w:rPr>
        <w:t>The idea that workers in regular jobs would be able to use the existence of the JG to force up their wages was thus</w:t>
      </w:r>
      <w:r w:rsidRPr="006F5058">
        <w:rPr>
          <w:sz w:val="16"/>
        </w:rPr>
        <w:t xml:space="preserve"> described as </w:t>
      </w:r>
      <w:r w:rsidRPr="001E57FC">
        <w:rPr>
          <w:rStyle w:val="StyleUnderline"/>
        </w:rPr>
        <w:t>preposterous: how do you force your employer to pay you more if your “bargaining chip” is that you can go get a minimum wage JG job</w:t>
      </w:r>
      <w:r w:rsidRPr="006F5058">
        <w:rPr>
          <w:sz w:val="16"/>
        </w:rPr>
        <w:t xml:space="preserve"> that pays you even less than you are already making? In fact, JG advocates claimed, </w:t>
      </w:r>
      <w:r w:rsidRPr="008D3043">
        <w:rPr>
          <w:rStyle w:val="StyleUnderline"/>
        </w:rPr>
        <w:t xml:space="preserve">the JG program </w:t>
      </w:r>
      <w:proofErr w:type="gramStart"/>
      <w:r w:rsidRPr="008D3043">
        <w:rPr>
          <w:rStyle w:val="StyleUnderline"/>
        </w:rPr>
        <w:t>actually helps</w:t>
      </w:r>
      <w:proofErr w:type="gramEnd"/>
      <w:r w:rsidRPr="008D3043">
        <w:rPr>
          <w:rStyle w:val="StyleUnderline"/>
        </w:rPr>
        <w:t xml:space="preserve"> discipline the wage demands of regular workers. If a regular worker gets too uppity, employers could just fire them and replace them with a JG worker who would be thrilled to take a job that pays more than</w:t>
      </w:r>
      <w:r w:rsidRPr="006F5058">
        <w:rPr>
          <w:sz w:val="16"/>
        </w:rPr>
        <w:t xml:space="preserve"> the fixed </w:t>
      </w:r>
      <w:r w:rsidRPr="008D3043">
        <w:rPr>
          <w:rStyle w:val="StyleUnderline"/>
        </w:rPr>
        <w:t>minimum wage</w:t>
      </w:r>
      <w:r w:rsidRPr="006F5058">
        <w:rPr>
          <w:sz w:val="16"/>
        </w:rPr>
        <w:t xml:space="preserve"> they get in the JG program. Randall Wray is very explicit about this in his 1997 paper: However, just as workers have the alternative of [JG], so do employers have the opportunity of hiring from the [JG] pool. </w:t>
      </w:r>
      <w:r w:rsidRPr="008D3043">
        <w:rPr>
          <w:rStyle w:val="StyleUnderline"/>
        </w:rPr>
        <w:t xml:space="preserve">This is the primary “price stabilization” feature of the [JG] program. If the wage demands of workers in the private sector exceed by too great a </w:t>
      </w:r>
      <w:proofErr w:type="gramStart"/>
      <w:r w:rsidRPr="008D3043">
        <w:rPr>
          <w:rStyle w:val="StyleUnderline"/>
        </w:rPr>
        <w:t>margin the employer’s calculations of their productivity</w:t>
      </w:r>
      <w:proofErr w:type="gramEnd"/>
      <w:r w:rsidRPr="008D3043">
        <w:rPr>
          <w:rStyle w:val="StyleUnderline"/>
        </w:rPr>
        <w:t xml:space="preserve">, the alternative is to obtain [JG] workers at a mark-up over the [minimum wage]. </w:t>
      </w:r>
      <w:r w:rsidRPr="006F5058">
        <w:rPr>
          <w:sz w:val="16"/>
        </w:rPr>
        <w:t xml:space="preserve">This will help to offset the wage pressures caused by </w:t>
      </w:r>
      <w:proofErr w:type="gramStart"/>
      <w:r w:rsidRPr="006F5058">
        <w:rPr>
          <w:sz w:val="16"/>
        </w:rPr>
        <w:t>elimination</w:t>
      </w:r>
      <w:proofErr w:type="gramEnd"/>
      <w:r w:rsidRPr="006F5058">
        <w:rPr>
          <w:sz w:val="16"/>
        </w:rPr>
        <w:t xml:space="preserve"> of the fear of unemployment. Another way to put this is to say that </w:t>
      </w:r>
      <w:r w:rsidRPr="008D3043">
        <w:rPr>
          <w:rStyle w:val="StyleUnderline"/>
        </w:rPr>
        <w:t>the JG does not eliminate the reserve army of unemployed people who help hold down the wage</w:t>
      </w:r>
      <w:r w:rsidRPr="006F5058">
        <w:rPr>
          <w:sz w:val="16"/>
        </w:rPr>
        <w:t xml:space="preserve"> (and other) </w:t>
      </w:r>
      <w:r w:rsidRPr="008D3043">
        <w:rPr>
          <w:rStyle w:val="StyleUnderline"/>
        </w:rPr>
        <w:t>demands of workers.</w:t>
      </w:r>
      <w:r w:rsidRPr="006F5058">
        <w:rPr>
          <w:sz w:val="16"/>
        </w:rPr>
        <w:t xml:space="preserve"> It’s just </w:t>
      </w:r>
      <w:r w:rsidRPr="006F5058">
        <w:rPr>
          <w:sz w:val="16"/>
        </w:rPr>
        <w:lastRenderedPageBreak/>
        <w:t xml:space="preserve">that, </w:t>
      </w:r>
      <w:r w:rsidRPr="008D3043">
        <w:rPr>
          <w:rStyle w:val="StyleUnderline"/>
        </w:rPr>
        <w:t>instead of the reserve army sitting around on unemployment benefits, they now work a minimum wage job that they are eager to leave as soon as they can get higher pay</w:t>
      </w:r>
      <w:r w:rsidRPr="006F5058">
        <w:rPr>
          <w:sz w:val="16"/>
        </w:rPr>
        <w:t xml:space="preserve"> from a regular employer. Wray </w:t>
      </w:r>
      <w:proofErr w:type="gramStart"/>
      <w:r w:rsidRPr="006F5058">
        <w:rPr>
          <w:sz w:val="16"/>
        </w:rPr>
        <w:t>actually puts</w:t>
      </w:r>
      <w:proofErr w:type="gramEnd"/>
      <w:r w:rsidRPr="006F5058">
        <w:rPr>
          <w:sz w:val="16"/>
        </w:rPr>
        <w:t xml:space="preserve"> the point in exactly these “reserve army” terms: It must be remembered that </w:t>
      </w:r>
      <w:r w:rsidRPr="008D3043">
        <w:rPr>
          <w:rStyle w:val="StyleUnderline"/>
        </w:rPr>
        <w:t>the [JG] workers are not “lost” as a reserve army of potential employees</w:t>
      </w:r>
      <w:r w:rsidRPr="006F5058">
        <w:rPr>
          <w:sz w:val="16"/>
        </w:rPr>
        <w:t xml:space="preserve">; rather, they can always be obtained at a mark-up over [the minimum wage]. The old telling makes perfect sense of course. </w:t>
      </w:r>
      <w:r w:rsidRPr="008D3043">
        <w:rPr>
          <w:rStyle w:val="StyleUnderline"/>
        </w:rPr>
        <w:t>The whole challenge JG is trying to solve is getting to 0 percent unemployment without creating unsustainable wage-price inflation. If it</w:t>
      </w:r>
      <w:r w:rsidRPr="006F5058">
        <w:rPr>
          <w:sz w:val="16"/>
        </w:rPr>
        <w:t xml:space="preserve"> somehow massively </w:t>
      </w:r>
      <w:r w:rsidRPr="008D3043">
        <w:rPr>
          <w:rStyle w:val="StyleUnderline"/>
        </w:rPr>
        <w:t>increased the bargaining power of regular workers, then it would create unsustainable wage-price inflation and be unworkable as a policy.</w:t>
      </w:r>
      <w:r w:rsidRPr="006F5058">
        <w:rPr>
          <w:sz w:val="16"/>
        </w:rPr>
        <w:t xml:space="preserve"> The benefit of the JG over having a small percentage of the workforce on unemployment benefits is not that it tightens labor markets and runs up wages, but rather that it puts people to work, and jobs are better than welfare (the normative judgment at the heart of JG advocacy).</w:t>
      </w:r>
    </w:p>
    <w:p w14:paraId="0C0EE63B" w14:textId="77777777" w:rsidR="00E840C5" w:rsidRPr="006F5058" w:rsidRDefault="00E840C5" w:rsidP="00E840C5"/>
    <w:p w14:paraId="0C8043E8" w14:textId="42832642" w:rsidR="00AF0636" w:rsidRDefault="00AF0636" w:rsidP="00C7227A">
      <w:pPr>
        <w:pStyle w:val="Heading3"/>
        <w:rPr>
          <w:rFonts w:cstheme="minorHAnsi"/>
        </w:rPr>
      </w:pPr>
      <w:r>
        <w:rPr>
          <w:rFonts w:cstheme="minorHAnsi"/>
        </w:rPr>
        <w:lastRenderedPageBreak/>
        <w:t xml:space="preserve">2nc- link- redistribution </w:t>
      </w:r>
    </w:p>
    <w:p w14:paraId="4E4FAEE9" w14:textId="77777777" w:rsidR="00AF0636" w:rsidRDefault="00AF0636" w:rsidP="00AF0636">
      <w:pPr>
        <w:pStyle w:val="Heading4"/>
      </w:pPr>
      <w:r>
        <w:t xml:space="preserve">Calls for redistribution protect capitalism from a legitimation crisis by diverting attention from the social order itself, coopting emancipatory </w:t>
      </w:r>
      <w:proofErr w:type="gramStart"/>
      <w:r>
        <w:t>politics</w:t>
      </w:r>
      <w:proofErr w:type="gramEnd"/>
    </w:p>
    <w:p w14:paraId="61F61156" w14:textId="77777777" w:rsidR="00AF0636" w:rsidRDefault="00AF0636" w:rsidP="00AF0636">
      <w:pPr>
        <w:rPr>
          <w:rStyle w:val="Style13ptBold"/>
          <w:b w:val="0"/>
          <w:bCs w:val="0"/>
          <w:sz w:val="22"/>
        </w:rPr>
      </w:pPr>
      <w:proofErr w:type="spellStart"/>
      <w:r>
        <w:rPr>
          <w:rStyle w:val="Style13ptBold"/>
        </w:rPr>
        <w:t>Azmanova</w:t>
      </w:r>
      <w:proofErr w:type="spellEnd"/>
      <w:r>
        <w:rPr>
          <w:rStyle w:val="Style13ptBold"/>
        </w:rPr>
        <w:t xml:space="preserve"> 20</w:t>
      </w:r>
      <w:r>
        <w:rPr>
          <w:rStyle w:val="Style13ptBold"/>
          <w:b w:val="0"/>
          <w:bCs w:val="0"/>
        </w:rPr>
        <w:t xml:space="preserve"> </w:t>
      </w:r>
      <w:r w:rsidRPr="00E8094E">
        <w:rPr>
          <w:rStyle w:val="Style13ptBold"/>
          <w:b w:val="0"/>
          <w:bCs w:val="0"/>
          <w:sz w:val="22"/>
        </w:rPr>
        <w:t xml:space="preserve">[Albena, Prof of Political and Social Science at the University of Kent, </w:t>
      </w:r>
      <w:r w:rsidRPr="00E8094E">
        <w:rPr>
          <w:rStyle w:val="Style13ptBold"/>
          <w:b w:val="0"/>
          <w:bCs w:val="0"/>
          <w:i/>
          <w:iCs/>
          <w:sz w:val="22"/>
        </w:rPr>
        <w:t>Capitalism on the Edge: How Fighting Precarity Can Achieve Radical Change without Crisis or Utopia</w:t>
      </w:r>
      <w:r w:rsidRPr="00E8094E">
        <w:rPr>
          <w:rStyle w:val="Style13ptBold"/>
          <w:b w:val="0"/>
          <w:bCs w:val="0"/>
          <w:sz w:val="22"/>
        </w:rPr>
        <w:t>, p.</w:t>
      </w:r>
      <w:r>
        <w:rPr>
          <w:rStyle w:val="Style13ptBold"/>
          <w:b w:val="0"/>
          <w:bCs w:val="0"/>
          <w:sz w:val="22"/>
        </w:rPr>
        <w:t>131-4</w:t>
      </w:r>
      <w:r w:rsidRPr="00E8094E">
        <w:rPr>
          <w:rStyle w:val="Style13ptBold"/>
          <w:b w:val="0"/>
          <w:bCs w:val="0"/>
          <w:sz w:val="22"/>
        </w:rPr>
        <w:t>]</w:t>
      </w:r>
    </w:p>
    <w:p w14:paraId="3803F146" w14:textId="77777777" w:rsidR="00AF0636" w:rsidRPr="00D92CD5" w:rsidRDefault="00AF0636" w:rsidP="00AF0636">
      <w:pPr>
        <w:rPr>
          <w:sz w:val="16"/>
        </w:rPr>
      </w:pPr>
      <w:r w:rsidRPr="00D92CD5">
        <w:rPr>
          <w:sz w:val="16"/>
        </w:rPr>
        <w:t xml:space="preserve">It is not simply the alliance of center- left and center- right party elites and the electorates that propel them to public office who are the culprits for imposing “socially irresponsible rule.” The radical Left and the Far Right have done their share in contracting the space of political contestation. </w:t>
      </w:r>
      <w:r w:rsidRPr="00E8094E">
        <w:rPr>
          <w:rStyle w:val="StyleUnderline"/>
        </w:rPr>
        <w:t>Calls against inequality</w:t>
      </w:r>
      <w:r w:rsidRPr="00D92CD5">
        <w:rPr>
          <w:sz w:val="16"/>
        </w:rPr>
        <w:t xml:space="preserve"> (from the left) and for safeguarding societies from troublesome incomers (from the right) share a particular logic: they help to </w:t>
      </w:r>
      <w:r w:rsidRPr="00E8094E">
        <w:rPr>
          <w:rStyle w:val="StyleUnderline"/>
        </w:rPr>
        <w:t>politicize the social evils that globally integrated capitalism incurs in the terms of distribution of membership within a given social order. This prevents questioning the social order within which equality and inclusion are being sought.</w:t>
      </w:r>
      <w:r w:rsidRPr="00D92CD5">
        <w:rPr>
          <w:sz w:val="16"/>
        </w:rPr>
        <w:t xml:space="preserve"> When social harm is thematized in terms of inclusion and equality, it misrepresents instances of what I labeled as systemic injustice in chapter 2 as relational injustice instead. In other words, </w:t>
      </w:r>
      <w:r w:rsidRPr="00D92CD5">
        <w:rPr>
          <w:rStyle w:val="StyleUnderline"/>
        </w:rPr>
        <w:t>problems of the</w:t>
      </w:r>
      <w:r w:rsidRPr="00D92CD5">
        <w:rPr>
          <w:sz w:val="16"/>
        </w:rPr>
        <w:t xml:space="preserve"> model of well- being generated by the </w:t>
      </w:r>
      <w:r w:rsidRPr="00D92CD5">
        <w:rPr>
          <w:rStyle w:val="StyleUnderline"/>
        </w:rPr>
        <w:t>sociopolitical system are translated as problems of one’s place or inclusion within it. This invites remedial policies of redistribution or inclusion/exclusion rather than radically altering the rules of the game.</w:t>
      </w:r>
      <w:r w:rsidRPr="00D92CD5">
        <w:rPr>
          <w:sz w:val="16"/>
        </w:rPr>
        <w:t xml:space="preserve"> The most disturbing example of the fallacious politicization of otherwise valid social grievances is the recourse to xenophobia, where political actors have used the most easily available language of political mobilization— that of hatred— to cash in on social discontent. </w:t>
      </w:r>
      <w:proofErr w:type="gramStart"/>
      <w:r w:rsidRPr="00D92CD5">
        <w:rPr>
          <w:sz w:val="16"/>
        </w:rPr>
        <w:t>With the exception of</w:t>
      </w:r>
      <w:proofErr w:type="gramEnd"/>
      <w:r w:rsidRPr="00D92CD5">
        <w:rPr>
          <w:sz w:val="16"/>
        </w:rPr>
        <w:t xml:space="preserve"> environmental protest, which does indeed target the overall logic of capital accumulation (the way goods are produced, distributed and consumed), the shared myopia across forms of social protest and intellectual critique involves focusing attention on instances of injustice rooted in the asymmetrical distribution of economic, political, or symbolic power among actors, a practice engendering inequalities and exclusion. </w:t>
      </w:r>
      <w:r w:rsidRPr="00D92CD5">
        <w:rPr>
          <w:rStyle w:val="StyleUnderline"/>
        </w:rPr>
        <w:t>The logical solution, then, is to equalize power relations through redistribution and inclusion, rather than alter the very logic of social reproduction.</w:t>
      </w:r>
      <w:r w:rsidRPr="00D92CD5">
        <w:rPr>
          <w:sz w:val="16"/>
        </w:rPr>
        <w:t xml:space="preserve"> This inability to question the political economy of capitalism and the democratic framework of politics in terms other than distribution and inclusion persists. It is well illustrated by the Occupy movement and what are now considered radical calls for justice, such as “We Are the 99 Percent” and “Tax the Rich.” While </w:t>
      </w:r>
      <w:r w:rsidRPr="00D92CD5">
        <w:rPr>
          <w:rStyle w:val="StyleUnderline"/>
        </w:rPr>
        <w:t>anger</w:t>
      </w:r>
      <w:r w:rsidRPr="00D92CD5">
        <w:rPr>
          <w:sz w:val="16"/>
        </w:rPr>
        <w:t xml:space="preserve"> is rightly and poignantly mobilized </w:t>
      </w:r>
      <w:r w:rsidRPr="00D92CD5">
        <w:rPr>
          <w:rStyle w:val="StyleUnderline"/>
        </w:rPr>
        <w:t>against the uneven distribution of advantage in our societies</w:t>
      </w:r>
      <w:r w:rsidRPr="00D92CD5">
        <w:rPr>
          <w:sz w:val="16"/>
        </w:rPr>
        <w:t xml:space="preserve">, it </w:t>
      </w:r>
      <w:r w:rsidRPr="00D92CD5">
        <w:rPr>
          <w:rStyle w:val="StyleUnderline"/>
        </w:rPr>
        <w:t>leaves the mechanisms that produce advantage unquestioned— and the whole way of life sodden with injustice for all.</w:t>
      </w:r>
      <w:r w:rsidRPr="00D92CD5">
        <w:rPr>
          <w:sz w:val="16"/>
        </w:rPr>
        <w:t xml:space="preserve"> The elimination of power inequalities within a system of social relations is </w:t>
      </w:r>
      <w:proofErr w:type="gramStart"/>
      <w:r w:rsidRPr="00D92CD5">
        <w:rPr>
          <w:sz w:val="16"/>
        </w:rPr>
        <w:t>valuable in its own right, but</w:t>
      </w:r>
      <w:proofErr w:type="gramEnd"/>
      <w:r w:rsidRPr="00D92CD5">
        <w:rPr>
          <w:sz w:val="16"/>
        </w:rPr>
        <w:t xml:space="preserve"> </w:t>
      </w:r>
      <w:r w:rsidRPr="00D92CD5">
        <w:rPr>
          <w:rStyle w:val="StyleUnderline"/>
        </w:rPr>
        <w:t>such efforts have tended to divert attention away from forms of domination rooted in the operative logic of the social system</w:t>
      </w:r>
      <w:r w:rsidRPr="00D92CD5">
        <w:rPr>
          <w:sz w:val="16"/>
        </w:rPr>
        <w:t xml:space="preserve"> beyond a concern with equality and inclusion within that system. This is not an unfortunate oversight that can be remedied easily. It is driven by a compelling logic: </w:t>
      </w:r>
      <w:r w:rsidRPr="00D92CD5">
        <w:rPr>
          <w:rStyle w:val="StyleUnderline"/>
        </w:rPr>
        <w:t xml:space="preserve">the insistence on inclusion and equality within a certain model of well- being gives that model validity and vigor. We </w:t>
      </w:r>
      <w:proofErr w:type="gramStart"/>
      <w:r w:rsidRPr="00D92CD5">
        <w:rPr>
          <w:rStyle w:val="StyleUnderline"/>
        </w:rPr>
        <w:t>have to</w:t>
      </w:r>
      <w:proofErr w:type="gramEnd"/>
      <w:r w:rsidRPr="00D92CD5">
        <w:rPr>
          <w:rStyle w:val="StyleUnderline"/>
        </w:rPr>
        <w:t xml:space="preserve"> value the world within which we seek inclusion and equality; the harder the struggle to achieve access and status within that world, the more we value it.</w:t>
      </w:r>
      <w:r w:rsidRPr="00D92CD5">
        <w:rPr>
          <w:sz w:val="16"/>
        </w:rPr>
        <w:t xml:space="preserve"> In chapter 2, I referred to this conundrum as the “paradox of emancipation.” By falling into the trap of </w:t>
      </w:r>
      <w:r w:rsidRPr="00D92CD5">
        <w:rPr>
          <w:rStyle w:val="StyleUnderline"/>
        </w:rPr>
        <w:t>the emancipation paradox</w:t>
      </w:r>
      <w:r w:rsidRPr="00D92CD5">
        <w:rPr>
          <w:sz w:val="16"/>
        </w:rPr>
        <w:t xml:space="preserve">, social protest and intellectual criticism </w:t>
      </w:r>
      <w:r w:rsidRPr="00D92CD5">
        <w:rPr>
          <w:rStyle w:val="StyleUnderline"/>
        </w:rPr>
        <w:t>inadvertently fortify the legitimacy of capitalism, without solving the social crisis.</w:t>
      </w:r>
      <w:r w:rsidRPr="00D92CD5">
        <w:rPr>
          <w:sz w:val="16"/>
        </w:rPr>
        <w:t xml:space="preserve"> We remain trapped in the inflammatory condition I called “crisis of the crisis.” It is in this metamorphosis of the legitimacy relationship of current- day capitalist democracies that we find the key to the two paradoxes of the missing crisis of capitalism that I laid out in chapter 1. </w:t>
      </w:r>
      <w:r w:rsidRPr="00D92CD5">
        <w:rPr>
          <w:rStyle w:val="StyleUnderline"/>
        </w:rPr>
        <w:t>Capitalism avoids its legitimation crisis</w:t>
      </w:r>
      <w:r w:rsidRPr="00D92CD5">
        <w:rPr>
          <w:sz w:val="16"/>
        </w:rPr>
        <w:t xml:space="preserve">, even as it has violated the ground rule in its legitimation matrix of correlating social opportunities and risks. This is the case because </w:t>
      </w:r>
      <w:r w:rsidRPr="00D92CD5">
        <w:rPr>
          <w:rStyle w:val="StyleUnderline"/>
        </w:rPr>
        <w:t>the legitimacy deal</w:t>
      </w:r>
      <w:r w:rsidRPr="00D92CD5">
        <w:rPr>
          <w:sz w:val="16"/>
        </w:rPr>
        <w:t xml:space="preserve">— not despite, but through social protests— </w:t>
      </w:r>
      <w:r w:rsidRPr="00D92CD5">
        <w:rPr>
          <w:rStyle w:val="StyleUnderline"/>
        </w:rPr>
        <w:t>has gradually altered to exclude a robust social safety net.</w:t>
      </w:r>
      <w:r w:rsidRPr="00D92CD5">
        <w:rPr>
          <w:sz w:val="16"/>
        </w:rPr>
        <w:t xml:space="preserve"> Social safety, even as it remains highly desirable, is no longer among the “political deliverables”— services public authority is required to deliver. </w:t>
      </w:r>
      <w:r w:rsidRPr="00D92CD5">
        <w:rPr>
          <w:rStyle w:val="StyleUnderline"/>
        </w:rPr>
        <w:t>By politicizing the roots of the crisis</w:t>
      </w:r>
      <w:r w:rsidRPr="00D92CD5">
        <w:rPr>
          <w:sz w:val="16"/>
        </w:rPr>
        <w:t xml:space="preserve"> (e.g., a political economy that produces massive precariousness) </w:t>
      </w:r>
      <w:r w:rsidRPr="00D92CD5">
        <w:rPr>
          <w:rStyle w:val="StyleUnderline"/>
        </w:rPr>
        <w:t>into the frames of inequality</w:t>
      </w:r>
      <w:r w:rsidRPr="00D92CD5">
        <w:rPr>
          <w:sz w:val="16"/>
        </w:rPr>
        <w:t xml:space="preserve"> and the menace of immigration, </w:t>
      </w:r>
      <w:r w:rsidRPr="00D92CD5">
        <w:rPr>
          <w:rStyle w:val="StyleUnderline"/>
        </w:rPr>
        <w:t>struggles against injustice are enabling the system not only to escape a legitimation crisis, but also to successfully co- opt the emancipatory energies of protest and thus regenerate itself.</w:t>
      </w:r>
      <w:r w:rsidRPr="00D92CD5">
        <w:rPr>
          <w:sz w:val="16"/>
        </w:rPr>
        <w:t xml:space="preserve"> The pleading cry of the young Spanish Indignados— “We are not against the </w:t>
      </w:r>
      <w:proofErr w:type="gramStart"/>
      <w:r w:rsidRPr="00D92CD5">
        <w:rPr>
          <w:sz w:val="16"/>
        </w:rPr>
        <w:t>system,</w:t>
      </w:r>
      <w:proofErr w:type="gramEnd"/>
      <w:r w:rsidRPr="00D92CD5">
        <w:rPr>
          <w:sz w:val="16"/>
        </w:rPr>
        <w:t xml:space="preserve"> the system is against us”— was hardly a call for a revolution.</w:t>
      </w:r>
    </w:p>
    <w:p w14:paraId="1DCB8DDE" w14:textId="77777777" w:rsidR="00AF0636" w:rsidRPr="006F5058" w:rsidRDefault="00AF0636" w:rsidP="00AF0636"/>
    <w:p w14:paraId="250E497A" w14:textId="77777777" w:rsidR="00AF0636" w:rsidRDefault="00AF0636" w:rsidP="00AF0636">
      <w:pPr>
        <w:pStyle w:val="Heading4"/>
      </w:pPr>
      <w:r>
        <w:lastRenderedPageBreak/>
        <w:t xml:space="preserve">Redistributive policies reinforce the legitimacy of the capitalist </w:t>
      </w:r>
      <w:proofErr w:type="gramStart"/>
      <w:r>
        <w:t>system</w:t>
      </w:r>
      <w:proofErr w:type="gramEnd"/>
    </w:p>
    <w:p w14:paraId="3025A044" w14:textId="77777777" w:rsidR="00AF0636" w:rsidRDefault="00AF0636" w:rsidP="00AF0636">
      <w:pPr>
        <w:rPr>
          <w:rStyle w:val="Style13ptBold"/>
          <w:b w:val="0"/>
          <w:bCs w:val="0"/>
          <w:sz w:val="22"/>
        </w:rPr>
      </w:pPr>
      <w:proofErr w:type="spellStart"/>
      <w:r>
        <w:rPr>
          <w:rStyle w:val="Style13ptBold"/>
        </w:rPr>
        <w:t>Azmanova</w:t>
      </w:r>
      <w:proofErr w:type="spellEnd"/>
      <w:r>
        <w:rPr>
          <w:rStyle w:val="Style13ptBold"/>
        </w:rPr>
        <w:t xml:space="preserve"> 20</w:t>
      </w:r>
      <w:r>
        <w:rPr>
          <w:rStyle w:val="Style13ptBold"/>
          <w:b w:val="0"/>
          <w:bCs w:val="0"/>
        </w:rPr>
        <w:t xml:space="preserve"> </w:t>
      </w:r>
      <w:r w:rsidRPr="00E8094E">
        <w:rPr>
          <w:rStyle w:val="Style13ptBold"/>
          <w:b w:val="0"/>
          <w:bCs w:val="0"/>
          <w:sz w:val="22"/>
        </w:rPr>
        <w:t xml:space="preserve">[Albena, Prof of Political and Social Science at the University of Kent, </w:t>
      </w:r>
      <w:r w:rsidRPr="00E8094E">
        <w:rPr>
          <w:rStyle w:val="Style13ptBold"/>
          <w:b w:val="0"/>
          <w:bCs w:val="0"/>
          <w:i/>
          <w:iCs/>
          <w:sz w:val="22"/>
        </w:rPr>
        <w:t>Capitalism on the Edge: How Fighting Precarity Can Achieve Radical Change without Crisis or Utopia</w:t>
      </w:r>
      <w:r w:rsidRPr="00E8094E">
        <w:rPr>
          <w:rStyle w:val="Style13ptBold"/>
          <w:b w:val="0"/>
          <w:bCs w:val="0"/>
          <w:sz w:val="22"/>
        </w:rPr>
        <w:t>, p.</w:t>
      </w:r>
      <w:r>
        <w:rPr>
          <w:rStyle w:val="Style13ptBold"/>
          <w:b w:val="0"/>
          <w:bCs w:val="0"/>
          <w:sz w:val="22"/>
        </w:rPr>
        <w:t>7-8</w:t>
      </w:r>
      <w:r w:rsidRPr="00E8094E">
        <w:rPr>
          <w:rStyle w:val="Style13ptBold"/>
          <w:b w:val="0"/>
          <w:bCs w:val="0"/>
          <w:sz w:val="22"/>
        </w:rPr>
        <w:t>]</w:t>
      </w:r>
    </w:p>
    <w:p w14:paraId="398C16B3" w14:textId="300CD417" w:rsidR="00AF0636" w:rsidRPr="00AF0636" w:rsidRDefault="00AF0636" w:rsidP="00AF0636">
      <w:pPr>
        <w:rPr>
          <w:sz w:val="16"/>
        </w:rPr>
      </w:pPr>
      <w:r w:rsidRPr="00660F64">
        <w:rPr>
          <w:rStyle w:val="StyleUnderline"/>
        </w:rPr>
        <w:t>The unfairness of inequality has become the dominant frame of social protest</w:t>
      </w:r>
      <w:r w:rsidRPr="00660F64">
        <w:rPr>
          <w:sz w:val="16"/>
        </w:rPr>
        <w:t xml:space="preserve"> since the Occupy movement proudly stated, “We are the 99 percent.” I take this indignation, which I address in the first chapter, to be a symptom not of the crisis of capitalism but rather of its unfailing good health. This is the case because </w:t>
      </w:r>
      <w:r w:rsidRPr="00660F64">
        <w:rPr>
          <w:rStyle w:val="StyleUnderline"/>
        </w:rPr>
        <w:t xml:space="preserve">remonstrations against inequality present the matter of capitalism’s numerous and grave failures as issues that can be </w:t>
      </w:r>
      <w:r w:rsidRPr="00660F64">
        <w:rPr>
          <w:sz w:val="16"/>
        </w:rPr>
        <w:t xml:space="preserve">easily </w:t>
      </w:r>
      <w:r w:rsidRPr="00660F64">
        <w:rPr>
          <w:rStyle w:val="StyleUnderline"/>
        </w:rPr>
        <w:t>tackled with a dose of redistributive policies and strengthened oversight.</w:t>
      </w:r>
      <w:r w:rsidRPr="00660F64">
        <w:rPr>
          <w:sz w:val="16"/>
        </w:rPr>
        <w:t xml:space="preserve"> Thus, </w:t>
      </w:r>
      <w:r w:rsidRPr="00660F64">
        <w:rPr>
          <w:rStyle w:val="StyleUnderline"/>
        </w:rPr>
        <w:t>what appears to be a radical challenge to neoliberal capitalism is instead a reinforcement of it, as we inevitably validate the model of life into which we seek equal inclusion</w:t>
      </w:r>
      <w:r w:rsidRPr="00660F64">
        <w:rPr>
          <w:sz w:val="16"/>
        </w:rPr>
        <w:t>— what I describe as “</w:t>
      </w:r>
      <w:r w:rsidRPr="00660F64">
        <w:rPr>
          <w:rStyle w:val="StyleUnderline"/>
        </w:rPr>
        <w:t>the paradox of emancipation</w:t>
      </w:r>
      <w:r w:rsidRPr="00660F64">
        <w:rPr>
          <w:sz w:val="16"/>
        </w:rPr>
        <w:t xml:space="preserve">.” Public protests thus </w:t>
      </w:r>
      <w:r w:rsidRPr="00660F64">
        <w:rPr>
          <w:rStyle w:val="StyleUnderline"/>
        </w:rPr>
        <w:t xml:space="preserve">unwittingly </w:t>
      </w:r>
      <w:proofErr w:type="spellStart"/>
      <w:r w:rsidRPr="00660F64">
        <w:rPr>
          <w:rStyle w:val="StyleUnderline"/>
        </w:rPr>
        <w:t>relegitimize</w:t>
      </w:r>
      <w:proofErr w:type="spellEnd"/>
      <w:r w:rsidRPr="00660F64">
        <w:rPr>
          <w:rStyle w:val="StyleUnderline"/>
        </w:rPr>
        <w:t xml:space="preserve"> the social system they purport to challenge </w:t>
      </w:r>
      <w:r w:rsidRPr="00660F64">
        <w:rPr>
          <w:sz w:val="16"/>
        </w:rPr>
        <w:t xml:space="preserve">as they seek to diminish the inequalities neoliberalism has engendered </w:t>
      </w:r>
      <w:r w:rsidRPr="00660F64">
        <w:rPr>
          <w:rStyle w:val="StyleUnderline"/>
        </w:rPr>
        <w:t>without addressing the root causes of the economic and social crisis.</w:t>
      </w:r>
      <w:r w:rsidRPr="00660F64">
        <w:rPr>
          <w:sz w:val="16"/>
        </w:rPr>
        <w:t xml:space="preserve"> (Note that the growth of inequality was an outcome of this crisis, not a cause of it.) </w:t>
      </w:r>
      <w:r w:rsidRPr="00660F64">
        <w:rPr>
          <w:rStyle w:val="StyleUnderline"/>
        </w:rPr>
        <w:t>Thus, capitalism has continued to prosper despite growing public dissatisfaction.</w:t>
      </w:r>
      <w:r w:rsidRPr="00660F64">
        <w:rPr>
          <w:sz w:val="16"/>
        </w:rPr>
        <w:t xml:space="preserve"> Its economic engine is having considerable difficulties with delivering growth and prosperity for all, yet the legitimacy deal in Western societies has been altered </w:t>
      </w:r>
      <w:proofErr w:type="gramStart"/>
      <w:r w:rsidRPr="00660F64">
        <w:rPr>
          <w:sz w:val="16"/>
        </w:rPr>
        <w:t>so as to</w:t>
      </w:r>
      <w:proofErr w:type="gramEnd"/>
      <w:r w:rsidRPr="00660F64">
        <w:rPr>
          <w:sz w:val="16"/>
        </w:rPr>
        <w:t xml:space="preserve"> endow it with renewed authority. There is no crisis of capitalism. We inhabit, instead, a crisis of the crisis of capitalism, as I shall suggest.</w:t>
      </w:r>
    </w:p>
    <w:p w14:paraId="258C896E" w14:textId="737FE4FA" w:rsidR="00C7227A" w:rsidRPr="00810DE7" w:rsidRDefault="00C7227A" w:rsidP="00C7227A">
      <w:pPr>
        <w:pStyle w:val="Heading3"/>
        <w:rPr>
          <w:rFonts w:cstheme="minorHAnsi"/>
        </w:rPr>
      </w:pPr>
      <w:r w:rsidRPr="00810DE7">
        <w:rPr>
          <w:rFonts w:cstheme="minorHAnsi"/>
        </w:rPr>
        <w:lastRenderedPageBreak/>
        <w:t xml:space="preserve">2nc- link- environmental crisis </w:t>
      </w:r>
    </w:p>
    <w:p w14:paraId="5D318115" w14:textId="574D0A61" w:rsidR="00C7227A" w:rsidRPr="00810DE7" w:rsidRDefault="00C7227A" w:rsidP="001F296B">
      <w:pPr>
        <w:pStyle w:val="Heading4"/>
      </w:pPr>
      <w:r w:rsidRPr="00810DE7">
        <w:t xml:space="preserve">Environmentalism </w:t>
      </w:r>
      <w:r w:rsidR="00DE5C32">
        <w:t xml:space="preserve">is the newest neoliberal mechanism used entrench neoliberal </w:t>
      </w:r>
      <w:proofErr w:type="gramStart"/>
      <w:r w:rsidR="00E41AD5">
        <w:t>governance</w:t>
      </w:r>
      <w:proofErr w:type="gramEnd"/>
    </w:p>
    <w:p w14:paraId="3217B4F8" w14:textId="77777777" w:rsidR="00FC0D07" w:rsidRPr="00810DE7" w:rsidRDefault="00FC0D07" w:rsidP="00FC0D07">
      <w:pPr>
        <w:rPr>
          <w:rFonts w:cstheme="minorHAnsi"/>
        </w:rPr>
      </w:pPr>
      <w:r w:rsidRPr="00810DE7">
        <w:rPr>
          <w:rStyle w:val="Style13ptBold"/>
          <w:rFonts w:cstheme="minorHAnsi"/>
        </w:rPr>
        <w:t>Nikula</w:t>
      </w:r>
      <w:r>
        <w:rPr>
          <w:rStyle w:val="Style13ptBold"/>
          <w:rFonts w:cstheme="minorHAnsi"/>
        </w:rPr>
        <w:t>, PhD Researcher in Social and Economic Geography,</w:t>
      </w:r>
      <w:r w:rsidRPr="00810DE7">
        <w:rPr>
          <w:rStyle w:val="Style13ptBold"/>
          <w:rFonts w:cstheme="minorHAnsi"/>
        </w:rPr>
        <w:t xml:space="preserve"> 17 </w:t>
      </w:r>
    </w:p>
    <w:p w14:paraId="52866D54" w14:textId="77777777" w:rsidR="00FC0D07" w:rsidRPr="00810DE7" w:rsidRDefault="00FC0D07" w:rsidP="00FC0D07">
      <w:pPr>
        <w:rPr>
          <w:rFonts w:cstheme="minorHAnsi"/>
        </w:rPr>
      </w:pPr>
      <w:r w:rsidRPr="00810DE7">
        <w:rPr>
          <w:rFonts w:cstheme="minorHAnsi"/>
        </w:rPr>
        <w:t>Ilari Nikula, PhD Researcher in Social and Economic Geography at the University of Lapland</w:t>
      </w:r>
      <w:r>
        <w:rPr>
          <w:rFonts w:cstheme="minorHAnsi"/>
        </w:rPr>
        <w:t xml:space="preserve">. </w:t>
      </w:r>
      <w:r w:rsidRPr="00810DE7">
        <w:rPr>
          <w:rFonts w:cstheme="minorHAnsi"/>
        </w:rPr>
        <w:t>Neoliberal Environmentalism,</w:t>
      </w:r>
      <w:r>
        <w:rPr>
          <w:rFonts w:cstheme="minorHAnsi"/>
        </w:rPr>
        <w:t xml:space="preserve"> </w:t>
      </w:r>
      <w:hyperlink r:id="rId36" w:history="1">
        <w:r w:rsidRPr="00810DE7">
          <w:rPr>
            <w:rStyle w:val="Hyperlink"/>
            <w:rFonts w:cstheme="minorHAnsi"/>
          </w:rPr>
          <w:t>http://web.isanet.org/Web/Conferences/HKU2017-s/Archive/ceb6c473-5cb9-4308-9e23-efe6157f7785.pdf</w:t>
        </w:r>
      </w:hyperlink>
      <w:r w:rsidRPr="00810DE7">
        <w:rPr>
          <w:rFonts w:cstheme="minorHAnsi"/>
        </w:rPr>
        <w:t xml:space="preserve">, </w:t>
      </w:r>
      <w:r>
        <w:rPr>
          <w:rFonts w:cstheme="minorHAnsi"/>
        </w:rPr>
        <w:t xml:space="preserve">08/06/17, DOA: 06/19/23. </w:t>
      </w:r>
      <w:r w:rsidRPr="00810DE7">
        <w:rPr>
          <w:rFonts w:cstheme="minorHAnsi"/>
        </w:rPr>
        <w:t>AR</w:t>
      </w:r>
    </w:p>
    <w:p w14:paraId="4A16F468" w14:textId="77777777" w:rsidR="00C7227A" w:rsidRDefault="00C7227A" w:rsidP="00C7227A">
      <w:pPr>
        <w:rPr>
          <w:rStyle w:val="StyleUnderline"/>
          <w:rFonts w:cstheme="minorHAnsi"/>
        </w:rPr>
      </w:pPr>
      <w:r w:rsidRPr="00E41AD5">
        <w:rPr>
          <w:rFonts w:cstheme="minorHAnsi"/>
        </w:rPr>
        <w:t xml:space="preserve">In the public discourse </w:t>
      </w:r>
      <w:r w:rsidRPr="00DE5C32">
        <w:rPr>
          <w:rStyle w:val="StyleUnderline"/>
          <w:rFonts w:cstheme="minorHAnsi"/>
          <w:highlight w:val="yellow"/>
        </w:rPr>
        <w:t>it is</w:t>
      </w:r>
      <w:r w:rsidRPr="00810DE7">
        <w:rPr>
          <w:rStyle w:val="StyleUnderline"/>
          <w:rFonts w:cstheme="minorHAnsi"/>
        </w:rPr>
        <w:t xml:space="preserve"> generally </w:t>
      </w:r>
      <w:r w:rsidRPr="00DE5C32">
        <w:rPr>
          <w:rStyle w:val="StyleUnderline"/>
          <w:rFonts w:cstheme="minorHAnsi"/>
          <w:highlight w:val="yellow"/>
        </w:rPr>
        <w:t>viewed that environmentalism acts as a counterforce to neoliberalism</w:t>
      </w:r>
      <w:r w:rsidRPr="00810DE7">
        <w:rPr>
          <w:rStyle w:val="StyleUnderline"/>
          <w:rFonts w:cstheme="minorHAnsi"/>
        </w:rPr>
        <w:t>, or as a limiting force to capitalism.</w:t>
      </w:r>
      <w:r w:rsidRPr="00E41AD5">
        <w:rPr>
          <w:rFonts w:cstheme="minorHAnsi"/>
        </w:rPr>
        <w:t xml:space="preserve"> Adopting the global environmental discourse is often seen as opposing the injustices created by the current capitalist system and the only alternative to accepting the logic of </w:t>
      </w:r>
      <w:proofErr w:type="gramStart"/>
      <w:r w:rsidRPr="00E41AD5">
        <w:rPr>
          <w:rFonts w:cstheme="minorHAnsi"/>
        </w:rPr>
        <w:t>current</w:t>
      </w:r>
      <w:proofErr w:type="gramEnd"/>
      <w:r w:rsidRPr="00E41AD5">
        <w:rPr>
          <w:rFonts w:cstheme="minorHAnsi"/>
        </w:rPr>
        <w:t xml:space="preserve"> neoliberal system. The global environmental cause, and primarily the climate change, is to be understood as a weapon to use in an ideological struggle. Naomi Klein’s book ‘This Changes Everything: Climate versus Capitalism’ (Klein 2014) is a good illustration of this position. Klein makes explicit this instrumental role that climate change plays for her: “I realized the science of global warming … could be a catalyst for forms of social and economic justice in which I already believed” [p.59]. In this manner, as Hulme (2015) has noted, </w:t>
      </w:r>
      <w:r w:rsidRPr="00DE5C32">
        <w:rPr>
          <w:rStyle w:val="StyleUnderline"/>
          <w:rFonts w:cstheme="minorHAnsi"/>
          <w:highlight w:val="yellow"/>
        </w:rPr>
        <w:t>climate change</w:t>
      </w:r>
      <w:r w:rsidRPr="00810DE7">
        <w:rPr>
          <w:rStyle w:val="StyleUnderline"/>
          <w:rFonts w:cstheme="minorHAnsi"/>
        </w:rPr>
        <w:t xml:space="preserve"> thus </w:t>
      </w:r>
      <w:r w:rsidRPr="00DE5C32">
        <w:rPr>
          <w:rStyle w:val="StyleUnderline"/>
          <w:rFonts w:cstheme="minorHAnsi"/>
          <w:highlight w:val="yellow"/>
        </w:rPr>
        <w:t xml:space="preserve">becomes a </w:t>
      </w:r>
      <w:proofErr w:type="spellStart"/>
      <w:r w:rsidRPr="00DE5C32">
        <w:rPr>
          <w:rStyle w:val="StyleUnderline"/>
          <w:rFonts w:cstheme="minorHAnsi"/>
          <w:highlight w:val="yellow"/>
        </w:rPr>
        <w:t>synedoche</w:t>
      </w:r>
      <w:proofErr w:type="spellEnd"/>
      <w:r w:rsidRPr="00DE5C32">
        <w:rPr>
          <w:rStyle w:val="StyleUnderline"/>
          <w:rFonts w:cstheme="minorHAnsi"/>
          <w:highlight w:val="yellow"/>
        </w:rPr>
        <w:t xml:space="preserve"> for the evils of global capitalism</w:t>
      </w:r>
      <w:r w:rsidRPr="00810DE7">
        <w:rPr>
          <w:rStyle w:val="StyleUnderline"/>
          <w:rFonts w:cstheme="minorHAnsi"/>
        </w:rPr>
        <w:t>.</w:t>
      </w:r>
      <w:r w:rsidRPr="00E41AD5">
        <w:rPr>
          <w:rFonts w:cstheme="minorHAnsi"/>
        </w:rPr>
        <w:t xml:space="preserve"> </w:t>
      </w:r>
      <w:r w:rsidRPr="00810DE7">
        <w:rPr>
          <w:rStyle w:val="StyleUnderline"/>
          <w:rFonts w:cstheme="minorHAnsi"/>
        </w:rPr>
        <w:t>This paper</w:t>
      </w:r>
      <w:r w:rsidRPr="00E41AD5">
        <w:rPr>
          <w:rFonts w:cstheme="minorHAnsi"/>
        </w:rPr>
        <w:t xml:space="preserve"> examines </w:t>
      </w:r>
      <w:proofErr w:type="gramStart"/>
      <w:r w:rsidRPr="00E41AD5">
        <w:rPr>
          <w:rFonts w:cstheme="minorHAnsi"/>
        </w:rPr>
        <w:t>this</w:t>
      </w:r>
      <w:proofErr w:type="gramEnd"/>
      <w:r w:rsidRPr="00E41AD5">
        <w:rPr>
          <w:rFonts w:cstheme="minorHAnsi"/>
        </w:rPr>
        <w:t xml:space="preserve"> relation of environmentalism to neoliberalism. But, on the contrary, the aim of this paper is to offer a rebuttal, contrary arguments to the above-mentioned understanding. The paper presents a perspective that </w:t>
      </w:r>
      <w:r w:rsidRPr="00810DE7">
        <w:rPr>
          <w:rStyle w:val="StyleUnderline"/>
          <w:rFonts w:cstheme="minorHAnsi"/>
        </w:rPr>
        <w:t xml:space="preserve">sees </w:t>
      </w:r>
      <w:r w:rsidRPr="00DE5C32">
        <w:rPr>
          <w:rStyle w:val="StyleUnderline"/>
          <w:rFonts w:cstheme="minorHAnsi"/>
          <w:highlight w:val="yellow"/>
        </w:rPr>
        <w:t>the concern for global environmental degradation as a source on which new neoliberal governance structures have been created and which strengthens the underpinnings of the current neoliberal frameworks of power</w:t>
      </w:r>
      <w:r w:rsidRPr="00810DE7">
        <w:rPr>
          <w:rStyle w:val="StyleUnderline"/>
          <w:rFonts w:cstheme="minorHAnsi"/>
        </w:rPr>
        <w:t>.</w:t>
      </w:r>
      <w:r w:rsidRPr="00E41AD5">
        <w:rPr>
          <w:rFonts w:cstheme="minorHAnsi"/>
        </w:rPr>
        <w:t xml:space="preserve"> Since the birth of modern environmental discourse some scholars have pointed out the implicit consequences of global environmental concerns that are complicit with and supportive of the growth neoliberal systems of governance (Golub and Townsend 1977). Today, there is an established academic discussion on neoliberal environment. It is discussed from different perspectives and in different contexts by, for example, Heynen et al. (2007), McCarthy &amp; </w:t>
      </w:r>
      <w:proofErr w:type="spellStart"/>
      <w:r w:rsidRPr="00E41AD5">
        <w:rPr>
          <w:rFonts w:cstheme="minorHAnsi"/>
        </w:rPr>
        <w:t>Prudham</w:t>
      </w:r>
      <w:proofErr w:type="spellEnd"/>
      <w:r w:rsidRPr="00E41AD5">
        <w:rPr>
          <w:rFonts w:cstheme="minorHAnsi"/>
        </w:rPr>
        <w:t xml:space="preserve"> (2004), Robertson (2004), Mueller and </w:t>
      </w:r>
      <w:proofErr w:type="spellStart"/>
      <w:r w:rsidRPr="00E41AD5">
        <w:rPr>
          <w:rFonts w:cstheme="minorHAnsi"/>
        </w:rPr>
        <w:t>Passadakis</w:t>
      </w:r>
      <w:proofErr w:type="spellEnd"/>
      <w:r w:rsidRPr="00E41AD5">
        <w:rPr>
          <w:rFonts w:cstheme="minorHAnsi"/>
        </w:rPr>
        <w:t xml:space="preserve"> (2009; 2010), Hajer (1995), Crawford (2009), Swyngedouw (2010), Escobar (1996), Luke (1997), Shantz (2003), and </w:t>
      </w:r>
      <w:proofErr w:type="spellStart"/>
      <w:r w:rsidRPr="00E41AD5">
        <w:rPr>
          <w:rFonts w:cstheme="minorHAnsi"/>
        </w:rPr>
        <w:t>Bachram</w:t>
      </w:r>
      <w:proofErr w:type="spellEnd"/>
      <w:r w:rsidRPr="00E41AD5">
        <w:rPr>
          <w:rFonts w:cstheme="minorHAnsi"/>
        </w:rPr>
        <w:t xml:space="preserve"> (2004), Spehr 1999, and Reid (2012a). This literature considers the ways in which </w:t>
      </w:r>
      <w:r w:rsidRPr="00DE5C32">
        <w:rPr>
          <w:rStyle w:val="StyleUnderline"/>
          <w:rFonts w:cstheme="minorHAnsi"/>
          <w:highlight w:val="yellow"/>
        </w:rPr>
        <w:t>environmental governance</w:t>
      </w:r>
      <w:r w:rsidRPr="00810DE7">
        <w:rPr>
          <w:rStyle w:val="StyleUnderline"/>
          <w:rFonts w:cstheme="minorHAnsi"/>
        </w:rPr>
        <w:t xml:space="preserve">, and environmentalism as a set of political movements, </w:t>
      </w:r>
      <w:r w:rsidRPr="00DE5C32">
        <w:rPr>
          <w:rStyle w:val="StyleUnderline"/>
          <w:rFonts w:cstheme="minorHAnsi"/>
          <w:highlight w:val="yellow"/>
        </w:rPr>
        <w:t>coincide, articulate, and even constitute the emergence of global neoliberal frameworks</w:t>
      </w:r>
      <w:r w:rsidRPr="00810DE7">
        <w:rPr>
          <w:rStyle w:val="StyleUnderline"/>
          <w:rFonts w:cstheme="minorHAnsi"/>
        </w:rPr>
        <w:t>.</w:t>
      </w:r>
      <w:r w:rsidRPr="00E41AD5">
        <w:rPr>
          <w:rFonts w:cstheme="minorHAnsi"/>
        </w:rPr>
        <w:t xml:space="preserve"> A central theme in the literature is that </w:t>
      </w:r>
      <w:r w:rsidRPr="00DE5C32">
        <w:rPr>
          <w:rStyle w:val="StyleUnderline"/>
          <w:rFonts w:cstheme="minorHAnsi"/>
          <w:highlight w:val="yellow"/>
        </w:rPr>
        <w:t>the primary respons</w:t>
      </w:r>
      <w:r w:rsidRPr="00810DE7">
        <w:rPr>
          <w:rStyle w:val="StyleUnderline"/>
          <w:rFonts w:cstheme="minorHAnsi"/>
        </w:rPr>
        <w:t>e of the global environmental regime to the environmental crisis</w:t>
      </w:r>
      <w:r w:rsidRPr="00E41AD5">
        <w:rPr>
          <w:rFonts w:cstheme="minorHAnsi"/>
        </w:rPr>
        <w:t xml:space="preserve"> during the last few decades </w:t>
      </w:r>
      <w:r w:rsidRPr="00DE5C32">
        <w:rPr>
          <w:rStyle w:val="StyleUnderline"/>
          <w:rFonts w:cstheme="minorHAnsi"/>
          <w:highlight w:val="yellow"/>
        </w:rPr>
        <w:t>has been marked by a massive expansion in ‘environmental finance</w:t>
      </w:r>
      <w:r w:rsidRPr="00810DE7">
        <w:rPr>
          <w:rStyle w:val="StyleUnderline"/>
          <w:rFonts w:cstheme="minorHAnsi"/>
        </w:rPr>
        <w:t>’. From ‘carbon markets’ to ‘pollution permits’</w:t>
      </w:r>
      <w:r w:rsidRPr="00E41AD5">
        <w:rPr>
          <w:rFonts w:cstheme="minorHAnsi"/>
        </w:rPr>
        <w:t xml:space="preserve">, ‘climate derivatives’ and ‘catastrophe bonds’, </w:t>
      </w:r>
      <w:r w:rsidRPr="00810DE7">
        <w:rPr>
          <w:rStyle w:val="StyleUnderline"/>
          <w:rFonts w:cstheme="minorHAnsi"/>
        </w:rPr>
        <w:t>we are seeing a proliferation of nature-related financial products.</w:t>
      </w:r>
      <w:r w:rsidRPr="00E41AD5">
        <w:rPr>
          <w:rFonts w:cstheme="minorHAnsi"/>
        </w:rPr>
        <w:t xml:space="preserve"> The past few decades have witnessed a rapid increase in the involvement of private corporations in resource ownership, and the provision of ‘ecosystem </w:t>
      </w:r>
      <w:proofErr w:type="gramStart"/>
      <w:r w:rsidRPr="00E41AD5">
        <w:rPr>
          <w:rFonts w:cstheme="minorHAnsi"/>
        </w:rPr>
        <w:t>services’</w:t>
      </w:r>
      <w:proofErr w:type="gramEnd"/>
      <w:r w:rsidRPr="00E41AD5">
        <w:rPr>
          <w:rFonts w:cstheme="minorHAnsi"/>
        </w:rPr>
        <w:t xml:space="preserve">. Simultaneously, </w:t>
      </w:r>
      <w:r w:rsidRPr="00810DE7">
        <w:rPr>
          <w:rStyle w:val="StyleUnderline"/>
          <w:rFonts w:cstheme="minorHAnsi"/>
        </w:rPr>
        <w:t>markets and market proxies have been deployed as mechanisms of environmental governance at multiple scales.</w:t>
      </w:r>
      <w:r w:rsidRPr="00E41AD5">
        <w:rPr>
          <w:rFonts w:cstheme="minorHAnsi"/>
        </w:rPr>
        <w:t xml:space="preserve"> The concept of nature as capital has gained visibility in policies and practices in both the public and private sectors</w:t>
      </w:r>
      <w:r w:rsidRPr="00E41AD5">
        <w:rPr>
          <w:rFonts w:cstheme="minorHAnsi"/>
          <w:highlight w:val="yellow"/>
        </w:rPr>
        <w:t xml:space="preserve">. </w:t>
      </w:r>
      <w:r w:rsidRPr="00DE5C32">
        <w:rPr>
          <w:rStyle w:val="StyleUnderline"/>
          <w:rFonts w:cstheme="minorHAnsi"/>
          <w:highlight w:val="yellow"/>
        </w:rPr>
        <w:t>The environmentalism this regime is pushing forward is certainly not limiting neoliberalism</w:t>
      </w:r>
      <w:r w:rsidRPr="00810DE7">
        <w:rPr>
          <w:rStyle w:val="StyleUnderline"/>
          <w:rFonts w:cstheme="minorHAnsi"/>
        </w:rPr>
        <w:t>.</w:t>
      </w:r>
      <w:r w:rsidRPr="00E41AD5">
        <w:rPr>
          <w:rFonts w:cstheme="minorHAnsi"/>
        </w:rPr>
        <w:t xml:space="preserve"> Here </w:t>
      </w:r>
      <w:r w:rsidRPr="00DE5C32">
        <w:rPr>
          <w:rStyle w:val="StyleUnderline"/>
          <w:rFonts w:cstheme="minorHAnsi"/>
          <w:highlight w:val="yellow"/>
        </w:rPr>
        <w:t xml:space="preserve">the conception of ‘global environment’ and its crisis, has by itself been the argument why all aspects if nature need to be </w:t>
      </w:r>
      <w:proofErr w:type="spellStart"/>
      <w:r w:rsidRPr="00DE5C32">
        <w:rPr>
          <w:rStyle w:val="StyleUnderline"/>
          <w:rFonts w:cstheme="minorHAnsi"/>
          <w:highlight w:val="yellow"/>
        </w:rPr>
        <w:t>marketisized</w:t>
      </w:r>
      <w:proofErr w:type="spellEnd"/>
      <w:r w:rsidRPr="00810DE7">
        <w:rPr>
          <w:rStyle w:val="StyleUnderline"/>
          <w:rFonts w:cstheme="minorHAnsi"/>
        </w:rPr>
        <w:t>.</w:t>
      </w:r>
      <w:r w:rsidRPr="00E41AD5">
        <w:rPr>
          <w:rFonts w:cstheme="minorHAnsi"/>
        </w:rPr>
        <w:t xml:space="preserve"> Today, </w:t>
      </w:r>
      <w:r w:rsidRPr="00810DE7">
        <w:rPr>
          <w:rStyle w:val="StyleUnderline"/>
          <w:rFonts w:cstheme="minorHAnsi"/>
        </w:rPr>
        <w:t xml:space="preserve">the real or presumed environmental crisis can be seen as an engine of </w:t>
      </w:r>
      <w:proofErr w:type="spellStart"/>
      <w:r w:rsidRPr="00810DE7">
        <w:rPr>
          <w:rStyle w:val="StyleUnderline"/>
          <w:rFonts w:cstheme="minorHAnsi"/>
        </w:rPr>
        <w:t>neoliberalization</w:t>
      </w:r>
      <w:proofErr w:type="spellEnd"/>
      <w:r w:rsidRPr="00810DE7">
        <w:rPr>
          <w:rStyle w:val="StyleUnderline"/>
          <w:rFonts w:cstheme="minorHAnsi"/>
        </w:rPr>
        <w:t xml:space="preserve"> of our world. </w:t>
      </w:r>
      <w:r w:rsidRPr="00DE5C32">
        <w:rPr>
          <w:rStyle w:val="StyleUnderline"/>
          <w:rFonts w:cstheme="minorHAnsi"/>
          <w:highlight w:val="yellow"/>
        </w:rPr>
        <w:t xml:space="preserve">Invoking environmental crisis has strategically functioned in the global expansion of neoliberalism by </w:t>
      </w:r>
      <w:proofErr w:type="spellStart"/>
      <w:r w:rsidRPr="00DE5C32">
        <w:rPr>
          <w:rStyle w:val="StyleUnderline"/>
          <w:rFonts w:cstheme="minorHAnsi"/>
          <w:highlight w:val="yellow"/>
        </w:rPr>
        <w:lastRenderedPageBreak/>
        <w:t>naturalising</w:t>
      </w:r>
      <w:proofErr w:type="spellEnd"/>
      <w:r w:rsidRPr="00DE5C32">
        <w:rPr>
          <w:rStyle w:val="StyleUnderline"/>
          <w:rFonts w:cstheme="minorHAnsi"/>
          <w:highlight w:val="yellow"/>
        </w:rPr>
        <w:t xml:space="preserve"> its frameworks of governance</w:t>
      </w:r>
      <w:r w:rsidRPr="00810DE7">
        <w:rPr>
          <w:rStyle w:val="StyleUnderline"/>
          <w:rFonts w:cstheme="minorHAnsi"/>
        </w:rPr>
        <w:t xml:space="preserve">. </w:t>
      </w:r>
      <w:r w:rsidRPr="00E41AD5">
        <w:rPr>
          <w:rFonts w:cstheme="minorHAnsi"/>
        </w:rPr>
        <w:t xml:space="preserve">In this sense, the arguments presented in this paper are putting the ecological crisis upside-down: </w:t>
      </w:r>
      <w:r w:rsidRPr="00DE5C32">
        <w:rPr>
          <w:rStyle w:val="StyleUnderline"/>
          <w:rFonts w:cstheme="minorHAnsi"/>
          <w:highlight w:val="yellow"/>
        </w:rPr>
        <w:t>environmentalism that appears a threat to the system now becomes a vehicle for its very innovation</w:t>
      </w:r>
      <w:r w:rsidRPr="00810DE7">
        <w:rPr>
          <w:rStyle w:val="StyleUnderline"/>
          <w:rFonts w:cstheme="minorHAnsi"/>
        </w:rPr>
        <w:t xml:space="preserve">. </w:t>
      </w:r>
    </w:p>
    <w:p w14:paraId="178438F5" w14:textId="523011BF" w:rsidR="00DE5C32" w:rsidRPr="00810DE7" w:rsidRDefault="00DE5C32" w:rsidP="00DE5C32">
      <w:pPr>
        <w:pStyle w:val="Heading4"/>
      </w:pPr>
      <w:r w:rsidRPr="00810DE7">
        <w:t xml:space="preserve">The </w:t>
      </w:r>
      <w:proofErr w:type="spellStart"/>
      <w:r w:rsidRPr="00810DE7">
        <w:t>aff’s</w:t>
      </w:r>
      <w:proofErr w:type="spellEnd"/>
      <w:r w:rsidRPr="00810DE7">
        <w:t xml:space="preserve"> mobilization of eco-crisis rhetoric </w:t>
      </w:r>
      <w:r>
        <w:t xml:space="preserve">is to </w:t>
      </w:r>
      <w:r w:rsidRPr="00810DE7">
        <w:t xml:space="preserve">maintain the authority of neoliberal institutions and disavow class </w:t>
      </w:r>
      <w:proofErr w:type="gramStart"/>
      <w:r w:rsidRPr="00810DE7">
        <w:t>antagonism</w:t>
      </w:r>
      <w:proofErr w:type="gramEnd"/>
    </w:p>
    <w:p w14:paraId="4689C8D9" w14:textId="77777777" w:rsidR="00DE5C32" w:rsidRPr="00810DE7" w:rsidRDefault="00DE5C32" w:rsidP="00DE5C32">
      <w:pPr>
        <w:rPr>
          <w:rFonts w:cstheme="minorHAnsi"/>
        </w:rPr>
      </w:pPr>
      <w:r w:rsidRPr="00810DE7">
        <w:rPr>
          <w:rStyle w:val="Style13ptBold"/>
          <w:rFonts w:cstheme="minorHAnsi"/>
        </w:rPr>
        <w:t>Nikula</w:t>
      </w:r>
      <w:r>
        <w:rPr>
          <w:rStyle w:val="Style13ptBold"/>
          <w:rFonts w:cstheme="minorHAnsi"/>
        </w:rPr>
        <w:t>, PhD Researcher in Social and Economic Geography,</w:t>
      </w:r>
      <w:r w:rsidRPr="00810DE7">
        <w:rPr>
          <w:rStyle w:val="Style13ptBold"/>
          <w:rFonts w:cstheme="minorHAnsi"/>
        </w:rPr>
        <w:t xml:space="preserve"> 17 </w:t>
      </w:r>
    </w:p>
    <w:p w14:paraId="2EEB0F5D" w14:textId="77777777" w:rsidR="00DE5C32" w:rsidRPr="00810DE7" w:rsidRDefault="00DE5C32" w:rsidP="00DE5C32">
      <w:pPr>
        <w:rPr>
          <w:rFonts w:cstheme="minorHAnsi"/>
        </w:rPr>
      </w:pPr>
      <w:r w:rsidRPr="00810DE7">
        <w:rPr>
          <w:rFonts w:cstheme="minorHAnsi"/>
        </w:rPr>
        <w:t>Ilari Nikula, PhD Researcher in Social and Economic Geography at the University of Lapland</w:t>
      </w:r>
      <w:r>
        <w:rPr>
          <w:rFonts w:cstheme="minorHAnsi"/>
        </w:rPr>
        <w:t xml:space="preserve">. </w:t>
      </w:r>
      <w:r w:rsidRPr="00810DE7">
        <w:rPr>
          <w:rFonts w:cstheme="minorHAnsi"/>
        </w:rPr>
        <w:t>Neoliberal Environmentalism,</w:t>
      </w:r>
      <w:r>
        <w:rPr>
          <w:rFonts w:cstheme="minorHAnsi"/>
        </w:rPr>
        <w:t xml:space="preserve"> </w:t>
      </w:r>
      <w:hyperlink r:id="rId37" w:history="1">
        <w:r w:rsidRPr="00810DE7">
          <w:rPr>
            <w:rStyle w:val="Hyperlink"/>
            <w:rFonts w:cstheme="minorHAnsi"/>
          </w:rPr>
          <w:t>http://web.isanet.org/Web/Conferences/HKU2017-s/Archive/ceb6c473-5cb9-4308-9e23-efe6157f7785.pdf</w:t>
        </w:r>
      </w:hyperlink>
      <w:r w:rsidRPr="00810DE7">
        <w:rPr>
          <w:rFonts w:cstheme="minorHAnsi"/>
        </w:rPr>
        <w:t xml:space="preserve">, </w:t>
      </w:r>
      <w:r>
        <w:rPr>
          <w:rFonts w:cstheme="minorHAnsi"/>
        </w:rPr>
        <w:t xml:space="preserve">08/06/17, DOA: 06/19/23. </w:t>
      </w:r>
      <w:r w:rsidRPr="00810DE7">
        <w:rPr>
          <w:rFonts w:cstheme="minorHAnsi"/>
        </w:rPr>
        <w:t>AR</w:t>
      </w:r>
    </w:p>
    <w:p w14:paraId="0AB93728" w14:textId="77777777" w:rsidR="00DE5C32" w:rsidRPr="00520066" w:rsidRDefault="00DE5C32" w:rsidP="00DE5C32">
      <w:pPr>
        <w:rPr>
          <w:rFonts w:cstheme="minorHAnsi"/>
        </w:rPr>
      </w:pPr>
      <w:r w:rsidRPr="00810DE7">
        <w:rPr>
          <w:rStyle w:val="StyleUnderline"/>
          <w:rFonts w:cstheme="minorHAnsi"/>
        </w:rPr>
        <w:t xml:space="preserve">The language of </w:t>
      </w:r>
      <w:r w:rsidRPr="00FC0D07">
        <w:rPr>
          <w:rStyle w:val="StyleUnderline"/>
          <w:rFonts w:cstheme="minorHAnsi"/>
          <w:highlight w:val="yellow"/>
        </w:rPr>
        <w:t>environmentalism is full of talk of ‘necessities’ and</w:t>
      </w:r>
      <w:r w:rsidRPr="00520066">
        <w:rPr>
          <w:rFonts w:cstheme="minorHAnsi"/>
        </w:rPr>
        <w:t xml:space="preserve"> ‘imperatives’, and often rests on the idea of </w:t>
      </w:r>
      <w:r w:rsidRPr="00FC0D07">
        <w:rPr>
          <w:rStyle w:val="StyleUnderline"/>
          <w:rFonts w:cstheme="minorHAnsi"/>
          <w:highlight w:val="yellow"/>
        </w:rPr>
        <w:t>impending catastrophe</w:t>
      </w:r>
      <w:r w:rsidRPr="00810DE7">
        <w:rPr>
          <w:rStyle w:val="StyleUnderline"/>
          <w:rFonts w:cstheme="minorHAnsi"/>
        </w:rPr>
        <w:t>.</w:t>
      </w:r>
      <w:r w:rsidRPr="00520066">
        <w:rPr>
          <w:rFonts w:cstheme="minorHAnsi"/>
        </w:rPr>
        <w:t xml:space="preserve"> Ferry (1993, 140) argues that </w:t>
      </w:r>
      <w:r w:rsidRPr="00FC0D07">
        <w:rPr>
          <w:rStyle w:val="StyleUnderline"/>
          <w:rFonts w:cstheme="minorHAnsi"/>
          <w:highlight w:val="yellow"/>
        </w:rPr>
        <w:t>fear is</w:t>
      </w:r>
      <w:r w:rsidRPr="00520066">
        <w:rPr>
          <w:rFonts w:cstheme="minorHAnsi"/>
        </w:rPr>
        <w:t xml:space="preserve"> a fundamental political ambition and </w:t>
      </w:r>
      <w:r w:rsidRPr="00FC0D07">
        <w:rPr>
          <w:rStyle w:val="StyleUnderline"/>
          <w:rFonts w:cstheme="minorHAnsi"/>
          <w:highlight w:val="yellow"/>
        </w:rPr>
        <w:t xml:space="preserve">the foundation pillar of the political </w:t>
      </w:r>
      <w:proofErr w:type="spellStart"/>
      <w:r w:rsidRPr="00FC0D07">
        <w:rPr>
          <w:rStyle w:val="StyleUnderline"/>
          <w:rFonts w:cstheme="minorHAnsi"/>
          <w:highlight w:val="yellow"/>
        </w:rPr>
        <w:t>programme</w:t>
      </w:r>
      <w:proofErr w:type="spellEnd"/>
      <w:r w:rsidRPr="00520066">
        <w:rPr>
          <w:rFonts w:cstheme="minorHAnsi"/>
        </w:rPr>
        <w:t xml:space="preserve"> of environmentalism. Instead of argument, </w:t>
      </w:r>
      <w:r w:rsidRPr="00520066">
        <w:rPr>
          <w:rStyle w:val="StyleUnderline"/>
          <w:rFonts w:cstheme="minorHAnsi"/>
          <w:highlight w:val="yellow"/>
        </w:rPr>
        <w:t>the sheer force of necessity and urgency</w:t>
      </w:r>
      <w:r w:rsidRPr="00810DE7">
        <w:rPr>
          <w:rStyle w:val="StyleUnderline"/>
          <w:rFonts w:cstheme="minorHAnsi"/>
        </w:rPr>
        <w:t xml:space="preserve"> </w:t>
      </w:r>
      <w:r w:rsidRPr="00520066">
        <w:rPr>
          <w:rStyle w:val="StyleUnderline"/>
          <w:rFonts w:cstheme="minorHAnsi"/>
          <w:highlight w:val="yellow"/>
        </w:rPr>
        <w:t>seems to</w:t>
      </w:r>
      <w:r w:rsidRPr="00810DE7">
        <w:rPr>
          <w:rStyle w:val="StyleUnderline"/>
          <w:rFonts w:cstheme="minorHAnsi"/>
        </w:rPr>
        <w:t xml:space="preserve"> be the </w:t>
      </w:r>
      <w:r w:rsidRPr="00520066">
        <w:rPr>
          <w:rStyle w:val="StyleUnderline"/>
          <w:rFonts w:cstheme="minorHAnsi"/>
          <w:highlight w:val="yellow"/>
        </w:rPr>
        <w:t>ground</w:t>
      </w:r>
      <w:r w:rsidRPr="00810DE7">
        <w:rPr>
          <w:rStyle w:val="StyleUnderline"/>
          <w:rFonts w:cstheme="minorHAnsi"/>
        </w:rPr>
        <w:t xml:space="preserve">s for </w:t>
      </w:r>
      <w:r w:rsidRPr="00520066">
        <w:rPr>
          <w:rStyle w:val="StyleUnderline"/>
          <w:rFonts w:cstheme="minorHAnsi"/>
          <w:highlight w:val="yellow"/>
        </w:rPr>
        <w:t>actualizing</w:t>
      </w:r>
      <w:r w:rsidRPr="00810DE7">
        <w:rPr>
          <w:rStyle w:val="StyleUnderline"/>
          <w:rFonts w:cstheme="minorHAnsi"/>
        </w:rPr>
        <w:t xml:space="preserve"> the </w:t>
      </w:r>
      <w:r w:rsidRPr="00520066">
        <w:rPr>
          <w:rStyle w:val="StyleUnderline"/>
          <w:rFonts w:cstheme="minorHAnsi"/>
          <w:highlight w:val="yellow"/>
        </w:rPr>
        <w:t>environmental prescriptions without consideration of wider social scenarios</w:t>
      </w:r>
      <w:r w:rsidRPr="00810DE7">
        <w:rPr>
          <w:rStyle w:val="StyleUnderline"/>
          <w:rFonts w:cstheme="minorHAnsi"/>
        </w:rPr>
        <w:t>.</w:t>
      </w:r>
      <w:r w:rsidRPr="00520066">
        <w:rPr>
          <w:rFonts w:cstheme="minorHAnsi"/>
        </w:rPr>
        <w:t xml:space="preserve"> Thus, while politics is the art of contingent, it cannot operate in a field of necessity. Furthermore, speeded by this urgency and the global nature of the issue, </w:t>
      </w:r>
      <w:r w:rsidRPr="00520066">
        <w:rPr>
          <w:rStyle w:val="StyleUnderline"/>
          <w:rFonts w:cstheme="minorHAnsi"/>
          <w:highlight w:val="yellow"/>
        </w:rPr>
        <w:t>ecological crisis reduces the sphere of</w:t>
      </w:r>
      <w:r w:rsidRPr="00810DE7">
        <w:rPr>
          <w:rStyle w:val="StyleUnderline"/>
          <w:rFonts w:cstheme="minorHAnsi"/>
        </w:rPr>
        <w:t xml:space="preserve"> democratic political deliberation and </w:t>
      </w:r>
      <w:r w:rsidRPr="00520066">
        <w:rPr>
          <w:rStyle w:val="StyleUnderline"/>
          <w:rFonts w:cstheme="minorHAnsi"/>
          <w:highlight w:val="yellow"/>
        </w:rPr>
        <w:t>debate as issues are centralized under technocratic management</w:t>
      </w:r>
      <w:r w:rsidRPr="00810DE7">
        <w:rPr>
          <w:rStyle w:val="StyleUnderline"/>
          <w:rFonts w:cstheme="minorHAnsi"/>
        </w:rPr>
        <w:t xml:space="preserve"> </w:t>
      </w:r>
      <w:r w:rsidRPr="00520066">
        <w:rPr>
          <w:rStyle w:val="StyleUnderline"/>
          <w:rFonts w:cstheme="minorHAnsi"/>
        </w:rPr>
        <w:t>and consensual policymaking of global institutions</w:t>
      </w:r>
      <w:r w:rsidRPr="00520066">
        <w:rPr>
          <w:rFonts w:cstheme="minorHAnsi"/>
        </w:rPr>
        <w:t xml:space="preserve">, like Kyoto protocol. In this process </w:t>
      </w:r>
      <w:r w:rsidRPr="00810DE7">
        <w:rPr>
          <w:rStyle w:val="StyleUnderline"/>
          <w:rFonts w:cstheme="minorHAnsi"/>
        </w:rPr>
        <w:t xml:space="preserve">fundamental </w:t>
      </w:r>
      <w:r w:rsidRPr="00520066">
        <w:rPr>
          <w:rStyle w:val="StyleUnderline"/>
          <w:rFonts w:cstheme="minorHAnsi"/>
          <w:highlight w:val="yellow"/>
        </w:rPr>
        <w:t>ideological disputes and disagreements are denied</w:t>
      </w:r>
      <w:r w:rsidRPr="00810DE7">
        <w:rPr>
          <w:rStyle w:val="StyleUnderline"/>
          <w:rFonts w:cstheme="minorHAnsi"/>
        </w:rPr>
        <w:t>, as the</w:t>
      </w:r>
      <w:r w:rsidRPr="00520066">
        <w:rPr>
          <w:rFonts w:cstheme="minorHAnsi"/>
        </w:rPr>
        <w:t xml:space="preserve"> current </w:t>
      </w:r>
      <w:r w:rsidRPr="00520066">
        <w:rPr>
          <w:rStyle w:val="StyleUnderline"/>
          <w:rFonts w:cstheme="minorHAnsi"/>
          <w:u w:val="none"/>
        </w:rPr>
        <w:t>presentation of the ecological crisis</w:t>
      </w:r>
      <w:r w:rsidRPr="00810DE7">
        <w:rPr>
          <w:rStyle w:val="StyleUnderline"/>
          <w:rFonts w:cstheme="minorHAnsi"/>
        </w:rPr>
        <w:t xml:space="preserve"> </w:t>
      </w:r>
      <w:r w:rsidRPr="00520066">
        <w:rPr>
          <w:rStyle w:val="StyleUnderline"/>
          <w:rFonts w:cstheme="minorHAnsi"/>
          <w:highlight w:val="yellow"/>
        </w:rPr>
        <w:t>as a “supra-national and non-class-specific global crisis” transcends all social difference</w:t>
      </w:r>
      <w:r w:rsidRPr="00810DE7">
        <w:rPr>
          <w:rStyle w:val="StyleUnderline"/>
          <w:rFonts w:cstheme="minorHAnsi"/>
        </w:rPr>
        <w:t>s.</w:t>
      </w:r>
      <w:r w:rsidRPr="00520066">
        <w:rPr>
          <w:rFonts w:cstheme="minorHAnsi"/>
        </w:rPr>
        <w:t xml:space="preserve"> Swyngedouw (2010, 219) furthermore argues that </w:t>
      </w:r>
      <w:r w:rsidRPr="00520066">
        <w:rPr>
          <w:rStyle w:val="StyleUnderline"/>
          <w:rFonts w:cstheme="minorHAnsi"/>
          <w:highlight w:val="yellow"/>
        </w:rPr>
        <w:t>sustaining and nurturing catastrophic imaginaries is an integral and vital part of the new cultural politics of capitalism for which the management of fear is a central</w:t>
      </w:r>
      <w:r w:rsidRPr="00810DE7">
        <w:rPr>
          <w:rStyle w:val="StyleUnderline"/>
          <w:rFonts w:cstheme="minorHAnsi"/>
        </w:rPr>
        <w:t xml:space="preserve"> leitmotif.</w:t>
      </w:r>
      <w:r w:rsidRPr="00520066">
        <w:rPr>
          <w:rFonts w:cstheme="minorHAnsi"/>
        </w:rPr>
        <w:t xml:space="preserve"> At the symbolic level, </w:t>
      </w:r>
      <w:r w:rsidRPr="00520066">
        <w:rPr>
          <w:rStyle w:val="StyleUnderline"/>
          <w:rFonts w:cstheme="minorHAnsi"/>
          <w:highlight w:val="yellow"/>
        </w:rPr>
        <w:t>catastrophic imaginaries are extraordinarily powerful in disavowing or displacing social conflict and antagonisms</w:t>
      </w:r>
      <w:r w:rsidRPr="00810DE7">
        <w:rPr>
          <w:rStyle w:val="StyleUnderline"/>
          <w:rFonts w:cstheme="minorHAnsi"/>
        </w:rPr>
        <w:t>.</w:t>
      </w:r>
      <w:r w:rsidRPr="00520066">
        <w:rPr>
          <w:rFonts w:cstheme="minorHAnsi"/>
        </w:rPr>
        <w:t xml:space="preserve"> As such, catastrophic imaginations are decidedly populist and foreclose a proper political framing (ibid.). It is argued that </w:t>
      </w:r>
      <w:r w:rsidRPr="00810DE7">
        <w:rPr>
          <w:rStyle w:val="StyleUnderline"/>
          <w:rFonts w:cstheme="minorHAnsi"/>
        </w:rPr>
        <w:t xml:space="preserve">the environmental </w:t>
      </w:r>
      <w:proofErr w:type="spellStart"/>
      <w:r w:rsidRPr="00810DE7">
        <w:rPr>
          <w:rStyle w:val="StyleUnderline"/>
          <w:rFonts w:cstheme="minorHAnsi"/>
        </w:rPr>
        <w:t>problematique</w:t>
      </w:r>
      <w:proofErr w:type="spellEnd"/>
      <w:r w:rsidRPr="00810DE7">
        <w:rPr>
          <w:rStyle w:val="StyleUnderline"/>
          <w:rFonts w:cstheme="minorHAnsi"/>
        </w:rPr>
        <w:t xml:space="preserve"> is moving us towards a post-political, or post-democratic state.</w:t>
      </w:r>
      <w:r w:rsidRPr="00520066">
        <w:rPr>
          <w:rFonts w:cstheme="minorHAnsi"/>
        </w:rPr>
        <w:t xml:space="preserve"> </w:t>
      </w:r>
      <w:proofErr w:type="gramStart"/>
      <w:r w:rsidRPr="00520066">
        <w:rPr>
          <w:rFonts w:cstheme="minorHAnsi"/>
        </w:rPr>
        <w:t>The writers</w:t>
      </w:r>
      <w:proofErr w:type="gramEnd"/>
      <w:r w:rsidRPr="00520066">
        <w:rPr>
          <w:rFonts w:cstheme="minorHAnsi"/>
        </w:rPr>
        <w:t xml:space="preserve"> such as Chantal </w:t>
      </w:r>
      <w:proofErr w:type="spellStart"/>
      <w:r w:rsidRPr="00520066">
        <w:rPr>
          <w:rFonts w:cstheme="minorHAnsi"/>
        </w:rPr>
        <w:t>Mouffe</w:t>
      </w:r>
      <w:proofErr w:type="spellEnd"/>
      <w:r w:rsidRPr="00520066">
        <w:rPr>
          <w:rFonts w:cstheme="minorHAnsi"/>
        </w:rPr>
        <w:t xml:space="preserve">, Slavoj Žižek, and </w:t>
      </w:r>
      <w:proofErr w:type="spellStart"/>
      <w:r w:rsidRPr="00520066">
        <w:rPr>
          <w:rFonts w:cstheme="minorHAnsi"/>
        </w:rPr>
        <w:t>Jascues</w:t>
      </w:r>
      <w:proofErr w:type="spellEnd"/>
      <w:r w:rsidRPr="00520066">
        <w:rPr>
          <w:rFonts w:cstheme="minorHAnsi"/>
        </w:rPr>
        <w:t xml:space="preserve"> </w:t>
      </w:r>
      <w:proofErr w:type="spellStart"/>
      <w:r w:rsidRPr="00520066">
        <w:rPr>
          <w:rFonts w:cstheme="minorHAnsi"/>
        </w:rPr>
        <w:t>Rancière</w:t>
      </w:r>
      <w:proofErr w:type="spellEnd"/>
      <w:r w:rsidRPr="00520066">
        <w:rPr>
          <w:rFonts w:cstheme="minorHAnsi"/>
        </w:rPr>
        <w:t xml:space="preserve"> have written about this post-political world. Post-politics emphasizes the need to leave old ideological visions behind, </w:t>
      </w:r>
      <w:r w:rsidRPr="00520066">
        <w:rPr>
          <w:rStyle w:val="StyleUnderline"/>
          <w:rFonts w:cstheme="minorHAnsi"/>
          <w:highlight w:val="yellow"/>
        </w:rPr>
        <w:t xml:space="preserve">we are persuaded to confront new issues, armed, not with democratic </w:t>
      </w:r>
      <w:proofErr w:type="gramStart"/>
      <w:r w:rsidRPr="00520066">
        <w:rPr>
          <w:rStyle w:val="StyleUnderline"/>
          <w:rFonts w:cstheme="minorHAnsi"/>
          <w:highlight w:val="yellow"/>
        </w:rPr>
        <w:t>decision making</w:t>
      </w:r>
      <w:proofErr w:type="gramEnd"/>
      <w:r w:rsidRPr="00520066">
        <w:rPr>
          <w:rStyle w:val="StyleUnderline"/>
          <w:rFonts w:cstheme="minorHAnsi"/>
          <w:highlight w:val="yellow"/>
        </w:rPr>
        <w:t xml:space="preserve"> processes, but with the necessary expert knowledge of enlightened cosmopolitan technocrats</w:t>
      </w:r>
      <w:r w:rsidRPr="00810DE7">
        <w:rPr>
          <w:rStyle w:val="StyleUnderline"/>
          <w:rFonts w:cstheme="minorHAnsi"/>
        </w:rPr>
        <w:t>.</w:t>
      </w:r>
      <w:r w:rsidRPr="00520066">
        <w:rPr>
          <w:rFonts w:cstheme="minorHAnsi"/>
        </w:rPr>
        <w:t xml:space="preserve"> Post-politics is marked by the predominance of </w:t>
      </w:r>
      <w:proofErr w:type="gramStart"/>
      <w:r w:rsidRPr="00520066">
        <w:rPr>
          <w:rFonts w:cstheme="minorHAnsi"/>
        </w:rPr>
        <w:t>a managerial</w:t>
      </w:r>
      <w:proofErr w:type="gramEnd"/>
      <w:r w:rsidRPr="00520066">
        <w:rPr>
          <w:rFonts w:cstheme="minorHAnsi"/>
        </w:rPr>
        <w:t xml:space="preserve"> logic in all aspects of life</w:t>
      </w:r>
      <w:r w:rsidRPr="00520066">
        <w:rPr>
          <w:rFonts w:cstheme="minorHAnsi"/>
          <w:sz w:val="16"/>
          <w:u w:val="single"/>
        </w:rPr>
        <w:t xml:space="preserve">. </w:t>
      </w:r>
      <w:proofErr w:type="gramStart"/>
      <w:r w:rsidRPr="00520066">
        <w:rPr>
          <w:rStyle w:val="StyleUnderline"/>
          <w:rFonts w:cstheme="minorHAnsi"/>
        </w:rPr>
        <w:t>The political</w:t>
      </w:r>
      <w:proofErr w:type="gramEnd"/>
      <w:r w:rsidRPr="00520066">
        <w:rPr>
          <w:rStyle w:val="StyleUnderline"/>
          <w:rFonts w:cstheme="minorHAnsi"/>
        </w:rPr>
        <w:t xml:space="preserve"> is reduced to administration where decision-making is increasingly considered to be a question of expert knowledge and not of political position</w:t>
      </w:r>
      <w:r w:rsidRPr="00810DE7">
        <w:rPr>
          <w:rStyle w:val="StyleUnderline"/>
          <w:rFonts w:cstheme="minorHAnsi"/>
        </w:rPr>
        <w:t xml:space="preserve">. </w:t>
      </w:r>
      <w:proofErr w:type="gramStart"/>
      <w:r w:rsidRPr="00520066">
        <w:rPr>
          <w:rFonts w:cstheme="minorHAnsi"/>
        </w:rPr>
        <w:t>The political</w:t>
      </w:r>
      <w:proofErr w:type="gramEnd"/>
      <w:r w:rsidRPr="00520066">
        <w:rPr>
          <w:rFonts w:cstheme="minorHAnsi"/>
        </w:rPr>
        <w:t xml:space="preserve"> as the space of litigation in which the excluded can protest the injustice done to them is, thus, foreclosed. </w:t>
      </w:r>
      <w:r w:rsidRPr="00520066">
        <w:rPr>
          <w:rStyle w:val="StyleUnderline"/>
          <w:rFonts w:cstheme="minorHAnsi"/>
        </w:rPr>
        <w:t>Proper political choice between competing visions of a different social order is slowly reduced by totalizing threats that permit only one direction.</w:t>
      </w:r>
      <w:r w:rsidRPr="00520066">
        <w:rPr>
          <w:rFonts w:cstheme="minorHAnsi"/>
        </w:rPr>
        <w:t xml:space="preserve"> (Swyngedouw 2010.) This post-political world eludes choice and freedom, other than those tolerated by the consensus.</w:t>
      </w:r>
    </w:p>
    <w:p w14:paraId="509FA4DB" w14:textId="77777777" w:rsidR="00DE5C32" w:rsidRPr="00810DE7" w:rsidRDefault="00DE5C32" w:rsidP="00C7227A">
      <w:pPr>
        <w:rPr>
          <w:rFonts w:cstheme="minorHAnsi"/>
          <w:sz w:val="16"/>
        </w:rPr>
      </w:pPr>
    </w:p>
    <w:p w14:paraId="0F119C9E" w14:textId="0ED640BF" w:rsidR="00C66994" w:rsidRPr="00810DE7" w:rsidRDefault="0039575B" w:rsidP="006B66C6">
      <w:pPr>
        <w:pStyle w:val="Heading2"/>
        <w:rPr>
          <w:rFonts w:cstheme="minorHAnsi"/>
        </w:rPr>
      </w:pPr>
      <w:r w:rsidRPr="00810DE7">
        <w:rPr>
          <w:rFonts w:cstheme="minorHAnsi"/>
        </w:rPr>
        <w:lastRenderedPageBreak/>
        <w:t>Alternative</w:t>
      </w:r>
    </w:p>
    <w:p w14:paraId="2E48A5D8" w14:textId="3BB2DC7B" w:rsidR="001F296B" w:rsidRPr="00810DE7" w:rsidRDefault="001F296B" w:rsidP="001F296B">
      <w:pPr>
        <w:pStyle w:val="Heading3"/>
        <w:rPr>
          <w:rFonts w:cstheme="minorHAnsi"/>
        </w:rPr>
      </w:pPr>
      <w:r w:rsidRPr="00810DE7">
        <w:rPr>
          <w:rFonts w:cstheme="minorHAnsi"/>
        </w:rPr>
        <w:lastRenderedPageBreak/>
        <w:t xml:space="preserve">2nc- alt solve- </w:t>
      </w:r>
      <w:proofErr w:type="spellStart"/>
      <w:proofErr w:type="gramStart"/>
      <w:r w:rsidRPr="00810DE7">
        <w:rPr>
          <w:rFonts w:cstheme="minorHAnsi"/>
        </w:rPr>
        <w:t>ov</w:t>
      </w:r>
      <w:proofErr w:type="spellEnd"/>
      <w:proofErr w:type="gramEnd"/>
      <w:r w:rsidRPr="00810DE7">
        <w:rPr>
          <w:rFonts w:cstheme="minorHAnsi"/>
        </w:rPr>
        <w:t xml:space="preserve"> </w:t>
      </w:r>
    </w:p>
    <w:p w14:paraId="1D2D421C" w14:textId="4D5190A2" w:rsidR="001F296B" w:rsidRPr="00810DE7" w:rsidRDefault="001F296B" w:rsidP="001F296B">
      <w:pPr>
        <w:pStyle w:val="Heading4"/>
      </w:pPr>
      <w:r w:rsidRPr="00810DE7">
        <w:t xml:space="preserve">Vote negative to affirm the dual power organizing structure of the party. This base building movement establishes institutions, mutual aid networks, and </w:t>
      </w:r>
      <w:r w:rsidR="001A34CD" w:rsidRPr="00810DE7">
        <w:t xml:space="preserve">tenant unions, </w:t>
      </w:r>
      <w:r w:rsidRPr="00810DE7">
        <w:t>people programs that center around local struggles which are tied to and informed by a unified national and international strategy</w:t>
      </w:r>
      <w:r w:rsidR="007261CD" w:rsidRPr="00810DE7">
        <w:t xml:space="preserve">- that’s Escalante. </w:t>
      </w:r>
      <w:r w:rsidR="00AF4D6C" w:rsidRPr="00810DE7">
        <w:t xml:space="preserve">This empowers mass mobilization of resistance strategies geared to </w:t>
      </w:r>
      <w:r w:rsidR="00B510A3" w:rsidRPr="00810DE7">
        <w:t>overthrow</w:t>
      </w:r>
      <w:r w:rsidR="00AF4D6C" w:rsidRPr="00810DE7">
        <w:t xml:space="preserve"> capitalist </w:t>
      </w:r>
      <w:r w:rsidR="00B510A3" w:rsidRPr="00810DE7">
        <w:t>social conditions via revolutionary uprising against capitalist governance, white supremacy, patriarchy, and colonial structures.</w:t>
      </w:r>
    </w:p>
    <w:p w14:paraId="28ACFA00" w14:textId="77777777" w:rsidR="001F296B" w:rsidRDefault="001F296B" w:rsidP="001F296B">
      <w:pPr>
        <w:rPr>
          <w:rFonts w:cstheme="minorHAnsi"/>
        </w:rPr>
      </w:pPr>
    </w:p>
    <w:p w14:paraId="2EE59D2F" w14:textId="01ABB324" w:rsidR="00320A11" w:rsidRPr="000410AE" w:rsidRDefault="00320A11" w:rsidP="00320A11">
      <w:pPr>
        <w:pStyle w:val="Heading4"/>
        <w:rPr>
          <w:rStyle w:val="Style13ptBold"/>
          <w:b/>
          <w:bCs w:val="0"/>
        </w:rPr>
      </w:pPr>
      <w:r w:rsidRPr="00320A11">
        <w:rPr>
          <w:rStyle w:val="Style13ptBold"/>
          <w:b/>
          <w:bCs w:val="0"/>
        </w:rPr>
        <w:t>The alternative’s</w:t>
      </w:r>
      <w:r>
        <w:rPr>
          <w:rStyle w:val="Style13ptBold"/>
          <w:b/>
          <w:bCs w:val="0"/>
          <w:u w:val="single"/>
        </w:rPr>
        <w:t xml:space="preserve"> s</w:t>
      </w:r>
      <w:r>
        <w:rPr>
          <w:rStyle w:val="Style13ptBold"/>
          <w:b/>
          <w:bCs w:val="0"/>
          <w:u w:val="single"/>
        </w:rPr>
        <w:t>tructural analysis</w:t>
      </w:r>
      <w:r>
        <w:rPr>
          <w:rStyle w:val="Style13ptBold"/>
          <w:b/>
          <w:bCs w:val="0"/>
        </w:rPr>
        <w:t xml:space="preserve"> </w:t>
      </w:r>
      <w:r>
        <w:rPr>
          <w:rStyle w:val="Style13ptBold"/>
          <w:b/>
          <w:bCs w:val="0"/>
        </w:rPr>
        <w:t>is key to</w:t>
      </w:r>
      <w:r>
        <w:rPr>
          <w:rStyle w:val="Style13ptBold"/>
          <w:b/>
          <w:bCs w:val="0"/>
        </w:rPr>
        <w:t xml:space="preserve"> interrogate political action within its framework of political reference and attends to the systemic dynamics of the capitalist social order. This is the only method that can guide emancipatory political strategy.</w:t>
      </w:r>
    </w:p>
    <w:p w14:paraId="39CBE466" w14:textId="77777777" w:rsidR="00320A11" w:rsidRDefault="00320A11" w:rsidP="00320A11">
      <w:pPr>
        <w:rPr>
          <w:rStyle w:val="Style13ptBold"/>
          <w:b w:val="0"/>
          <w:bCs w:val="0"/>
          <w:sz w:val="22"/>
        </w:rPr>
      </w:pPr>
      <w:proofErr w:type="spellStart"/>
      <w:r>
        <w:rPr>
          <w:rStyle w:val="Style13ptBold"/>
        </w:rPr>
        <w:t>Azmanova</w:t>
      </w:r>
      <w:proofErr w:type="spellEnd"/>
      <w:r>
        <w:rPr>
          <w:rStyle w:val="Style13ptBold"/>
        </w:rPr>
        <w:t xml:space="preserve"> 20</w:t>
      </w:r>
      <w:r>
        <w:rPr>
          <w:rStyle w:val="Style13ptBold"/>
          <w:b w:val="0"/>
          <w:bCs w:val="0"/>
        </w:rPr>
        <w:t xml:space="preserve"> </w:t>
      </w:r>
      <w:r w:rsidRPr="00E8094E">
        <w:rPr>
          <w:rStyle w:val="Style13ptBold"/>
          <w:b w:val="0"/>
          <w:bCs w:val="0"/>
          <w:sz w:val="22"/>
        </w:rPr>
        <w:t xml:space="preserve">[Albena, Prof of Political and Social Science at the University of Kent, </w:t>
      </w:r>
      <w:r w:rsidRPr="00E8094E">
        <w:rPr>
          <w:rStyle w:val="Style13ptBold"/>
          <w:b w:val="0"/>
          <w:bCs w:val="0"/>
          <w:i/>
          <w:iCs/>
          <w:sz w:val="22"/>
        </w:rPr>
        <w:t>Capitalism on the Edge: How Fighting Precarity Can Achieve Radical Change without Crisis or Utopia</w:t>
      </w:r>
      <w:r w:rsidRPr="00E8094E">
        <w:rPr>
          <w:rStyle w:val="Style13ptBold"/>
          <w:b w:val="0"/>
          <w:bCs w:val="0"/>
          <w:sz w:val="22"/>
        </w:rPr>
        <w:t>, p.</w:t>
      </w:r>
      <w:r>
        <w:rPr>
          <w:rStyle w:val="Style13ptBold"/>
          <w:b w:val="0"/>
          <w:bCs w:val="0"/>
          <w:sz w:val="22"/>
        </w:rPr>
        <w:t>57-9</w:t>
      </w:r>
      <w:r w:rsidRPr="00E8094E">
        <w:rPr>
          <w:rStyle w:val="Style13ptBold"/>
          <w:b w:val="0"/>
          <w:bCs w:val="0"/>
          <w:sz w:val="22"/>
        </w:rPr>
        <w:t>]</w:t>
      </w:r>
    </w:p>
    <w:p w14:paraId="5E05EC1A" w14:textId="77777777" w:rsidR="00320A11" w:rsidRDefault="00320A11" w:rsidP="00320A11">
      <w:pPr>
        <w:rPr>
          <w:rStyle w:val="StyleUnderline"/>
        </w:rPr>
      </w:pPr>
      <w:r w:rsidRPr="000410AE">
        <w:rPr>
          <w:sz w:val="16"/>
        </w:rPr>
        <w:t xml:space="preserve">This leads me to the final element of the theoretical model that guides my analysis: the notions of emancipatory and radical practices. I noted in tenet 4 that social practice is the main unit of analysis, referring to intersubjective action through which people both create their social reality and make sense of it. As Marx observed, herein lies the potential for radical emancipatory transformation, for “revolutionary” or “practical- critical” activity (Marx [1845] 1969, theses I and III). </w:t>
      </w:r>
      <w:proofErr w:type="gramStart"/>
      <w:r w:rsidRPr="000410AE">
        <w:rPr>
          <w:sz w:val="16"/>
        </w:rPr>
        <w:t>In light of</w:t>
      </w:r>
      <w:proofErr w:type="gramEnd"/>
      <w:r w:rsidRPr="000410AE">
        <w:rPr>
          <w:sz w:val="16"/>
        </w:rPr>
        <w:t xml:space="preserve"> the three forms of domination delineated above, I propose to define emancipatory social practices as ones that target these forms of domination. The term radical practice, however, I reserve for practices that aim to eradicate systemic domination. </w:t>
      </w:r>
      <w:r w:rsidRPr="00245159">
        <w:rPr>
          <w:sz w:val="16"/>
          <w:szCs w:val="16"/>
        </w:rPr>
        <w:t>Successful radical change would therefore not necessitate a political revolution, a terminal crisis of capitalism, or a utopia to steer us toward transformation.</w:t>
      </w:r>
      <w:r w:rsidRPr="000410AE">
        <w:rPr>
          <w:rStyle w:val="StyleUnderline"/>
        </w:rPr>
        <w:t xml:space="preserve"> </w:t>
      </w:r>
      <w:r w:rsidRPr="003A6B0C">
        <w:rPr>
          <w:rStyle w:val="Emphasis"/>
        </w:rPr>
        <w:t>Radical change would be a matter of mobilizing a broad coalition of social forces to engage in radical practices meant to eliminate injustices rooted in the systemic dynamics of capitalism</w:t>
      </w:r>
      <w:r w:rsidRPr="000410AE">
        <w:rPr>
          <w:sz w:val="16"/>
        </w:rPr>
        <w:t xml:space="preserve">, namely the competitive production of profit. As to the vocation of intellectual critique, I have averred that </w:t>
      </w:r>
      <w:r w:rsidRPr="000410AE">
        <w:rPr>
          <w:rStyle w:val="StyleUnderline"/>
        </w:rPr>
        <w:t>the purpose of critique is</w:t>
      </w:r>
      <w:r w:rsidRPr="000410AE">
        <w:rPr>
          <w:sz w:val="16"/>
        </w:rPr>
        <w:t xml:space="preserve"> not to spell out principles of justice or features of the good life, but </w:t>
      </w:r>
      <w:r w:rsidRPr="000410AE">
        <w:rPr>
          <w:rStyle w:val="StyleUnderline"/>
        </w:rPr>
        <w:t xml:space="preserve">to bring to light the </w:t>
      </w:r>
      <w:proofErr w:type="spellStart"/>
      <w:r w:rsidRPr="000410AE">
        <w:rPr>
          <w:rStyle w:val="StyleUnderline"/>
        </w:rPr>
        <w:t>sociostructural</w:t>
      </w:r>
      <w:proofErr w:type="spellEnd"/>
      <w:r w:rsidRPr="000410AE">
        <w:rPr>
          <w:rStyle w:val="StyleUnderline"/>
        </w:rPr>
        <w:t xml:space="preserve"> origin of experiences of injustice </w:t>
      </w:r>
      <w:proofErr w:type="gramStart"/>
      <w:r w:rsidRPr="000410AE">
        <w:rPr>
          <w:rStyle w:val="StyleUnderline"/>
        </w:rPr>
        <w:t>in order to</w:t>
      </w:r>
      <w:proofErr w:type="gramEnd"/>
      <w:r w:rsidRPr="000410AE">
        <w:rPr>
          <w:rStyle w:val="StyleUnderline"/>
        </w:rPr>
        <w:t xml:space="preserve"> articulate a path for emancipation</w:t>
      </w:r>
      <w:r w:rsidRPr="000410AE">
        <w:rPr>
          <w:sz w:val="16"/>
        </w:rPr>
        <w:t xml:space="preserve"> by reducing oppression (</w:t>
      </w:r>
      <w:proofErr w:type="spellStart"/>
      <w:r w:rsidRPr="000410AE">
        <w:rPr>
          <w:sz w:val="16"/>
        </w:rPr>
        <w:t>Azmanova</w:t>
      </w:r>
      <w:proofErr w:type="spellEnd"/>
      <w:r w:rsidRPr="000410AE">
        <w:rPr>
          <w:sz w:val="16"/>
        </w:rPr>
        <w:t xml:space="preserve"> 2011c, 117; 2012b, 50– 52, 228– 36; 2012c). However, </w:t>
      </w:r>
      <w:r w:rsidRPr="000410AE">
        <w:rPr>
          <w:rStyle w:val="StyleUnderline"/>
        </w:rPr>
        <w:t>only by targeting systemic domination can there be radical change. To be truly radical</w:t>
      </w:r>
      <w:r w:rsidRPr="000410AE">
        <w:rPr>
          <w:sz w:val="16"/>
        </w:rPr>
        <w:t xml:space="preserve">, therefore, </w:t>
      </w:r>
      <w:r w:rsidRPr="000410AE">
        <w:rPr>
          <w:rStyle w:val="StyleUnderline"/>
        </w:rPr>
        <w:t>a critical theorist needs at minimum to</w:t>
      </w:r>
      <w:r w:rsidRPr="000410AE">
        <w:rPr>
          <w:sz w:val="16"/>
        </w:rPr>
        <w:t xml:space="preserve"> identify and signal the danger of deepening systemic domination while fighting successfully other forms of domination— </w:t>
      </w:r>
      <w:r w:rsidRPr="000410AE">
        <w:rPr>
          <w:rStyle w:val="StyleUnderline"/>
        </w:rPr>
        <w:t>to alert against the “paradox of emancipation.”</w:t>
      </w:r>
      <w:r w:rsidRPr="000410AE">
        <w:rPr>
          <w:sz w:val="16"/>
        </w:rPr>
        <w:t xml:space="preserve"> The </w:t>
      </w:r>
      <w:proofErr w:type="gramStart"/>
      <w:r w:rsidRPr="000410AE">
        <w:rPr>
          <w:sz w:val="16"/>
        </w:rPr>
        <w:t>ultimate goal</w:t>
      </w:r>
      <w:proofErr w:type="gramEnd"/>
      <w:r w:rsidRPr="000410AE">
        <w:rPr>
          <w:sz w:val="16"/>
        </w:rPr>
        <w:t xml:space="preserve"> of the critical enterprise is to illuminate possible alliances (beyond animosities over the unfair distribution of resources and opportunities) that are capable of delivering such radical change. It is time to attempt to put the above elements of analysis into a formula of critique and ask what it would mean to conduct a normative and diagnostic analysis of our contemporary social and political order from the perspective of critical social theory. </w:t>
      </w:r>
      <w:r w:rsidRPr="000410AE">
        <w:rPr>
          <w:rStyle w:val="StyleUnderline"/>
        </w:rPr>
        <w:t xml:space="preserve">Such analysis </w:t>
      </w:r>
      <w:r w:rsidRPr="003A6B0C">
        <w:rPr>
          <w:rStyle w:val="StyleUnderline"/>
        </w:rPr>
        <w:t>would proceed from a specific grievance, preferably one perceived largely as a social pathology, and use it as an empirical entry point. It would then trace</w:t>
      </w:r>
      <w:r w:rsidRPr="000410AE">
        <w:rPr>
          <w:rStyle w:val="StyleUnderline"/>
        </w:rPr>
        <w:t xml:space="preserve"> the </w:t>
      </w:r>
      <w:proofErr w:type="gramStart"/>
      <w:r w:rsidRPr="000410AE">
        <w:rPr>
          <w:rStyle w:val="StyleUnderline"/>
        </w:rPr>
        <w:t>manner in which</w:t>
      </w:r>
      <w:proofErr w:type="gramEnd"/>
      <w:r w:rsidRPr="000410AE">
        <w:rPr>
          <w:rStyle w:val="StyleUnderline"/>
        </w:rPr>
        <w:t xml:space="preserve"> grievances of injustice</w:t>
      </w:r>
      <w:r w:rsidRPr="000410AE">
        <w:rPr>
          <w:sz w:val="16"/>
        </w:rPr>
        <w:t xml:space="preserve">, expressed by civil society, </w:t>
      </w:r>
      <w:r w:rsidRPr="000410AE">
        <w:rPr>
          <w:rStyle w:val="StyleUnderline"/>
        </w:rPr>
        <w:t>affect the framework of political reference</w:t>
      </w:r>
      <w:r w:rsidRPr="000410AE">
        <w:rPr>
          <w:sz w:val="16"/>
        </w:rPr>
        <w:t xml:space="preserve"> by making these concerns politically salient in a particular way, namely, having to do with the fair distribution of life- chances as specified by the dominant legitimation matrix. </w:t>
      </w:r>
      <w:r w:rsidRPr="000410AE">
        <w:rPr>
          <w:rStyle w:val="StyleUnderline"/>
        </w:rPr>
        <w:t>It would scrutinize the terms in which grievances are politicized</w:t>
      </w:r>
      <w:r w:rsidRPr="000410AE">
        <w:rPr>
          <w:sz w:val="16"/>
        </w:rPr>
        <w:t xml:space="preserve">— that is, how they obtain political significance as claims to justice and appeals for policy action— </w:t>
      </w:r>
      <w:r w:rsidRPr="000410AE">
        <w:rPr>
          <w:rStyle w:val="StyleUnderline"/>
        </w:rPr>
        <w:t>and how they eventually alter the legitimacy deal between citizens and public authority.</w:t>
      </w:r>
      <w:r w:rsidRPr="000410AE">
        <w:rPr>
          <w:sz w:val="16"/>
        </w:rPr>
        <w:t xml:space="preserve"> Further, </w:t>
      </w:r>
      <w:r w:rsidRPr="000410AE">
        <w:rPr>
          <w:rStyle w:val="Emphasis"/>
        </w:rPr>
        <w:t>the inquiry would direct attention to the structural and systemic dynamics of the social order</w:t>
      </w:r>
      <w:r w:rsidRPr="000410AE">
        <w:rPr>
          <w:sz w:val="16"/>
        </w:rPr>
        <w:t xml:space="preserve">: the three forms of domination and patterns of injustice related to them. It would seek to identify those antinomies (contradictions) of contemporary capitalism that foster historically particular, but structurally general experiences of injustice from which normatively generalizable notions of justice can be derived. </w:t>
      </w:r>
      <w:r w:rsidRPr="000410AE">
        <w:rPr>
          <w:rStyle w:val="StyleUnderline"/>
        </w:rPr>
        <w:t>Such an analysis should be guided by</w:t>
      </w:r>
      <w:r w:rsidRPr="000410AE">
        <w:rPr>
          <w:sz w:val="16"/>
        </w:rPr>
        <w:t xml:space="preserve"> the following questions: What are </w:t>
      </w:r>
      <w:r w:rsidRPr="000410AE">
        <w:rPr>
          <w:rStyle w:val="StyleUnderline"/>
        </w:rPr>
        <w:t xml:space="preserve">the key dynamics at work within the </w:t>
      </w:r>
      <w:r w:rsidRPr="000410AE">
        <w:rPr>
          <w:rStyle w:val="StyleUnderline"/>
        </w:rPr>
        <w:lastRenderedPageBreak/>
        <w:t>political economy of contemporary capitalism</w:t>
      </w:r>
      <w:r w:rsidRPr="000410AE">
        <w:rPr>
          <w:sz w:val="16"/>
        </w:rPr>
        <w:t xml:space="preserve">? In other words, what are the drivers in the formation and distribution of life- chances in the globally integrated capitalism of the early twenty- first century? How do </w:t>
      </w:r>
      <w:r w:rsidRPr="000410AE">
        <w:rPr>
          <w:rStyle w:val="StyleUnderline"/>
        </w:rPr>
        <w:t>these dynamics trigger structural antinomies that</w:t>
      </w:r>
      <w:r w:rsidRPr="000410AE">
        <w:rPr>
          <w:sz w:val="16"/>
        </w:rPr>
        <w:t xml:space="preserve"> in turn </w:t>
      </w:r>
      <w:r w:rsidRPr="000410AE">
        <w:rPr>
          <w:rStyle w:val="StyleUnderline"/>
        </w:rPr>
        <w:t>translate into historical patterns of social injustice</w:t>
      </w:r>
      <w:r w:rsidRPr="000410AE">
        <w:rPr>
          <w:sz w:val="16"/>
        </w:rPr>
        <w:t xml:space="preserve"> within the trajectories of relational, structural, and systemic domination? What is the common denominator behind the various, often conflicting grievances? What places them in an agonistic dialogue of a meaningful disagreement about injustice? </w:t>
      </w:r>
      <w:r w:rsidRPr="000410AE">
        <w:rPr>
          <w:rStyle w:val="StyleUnderline"/>
        </w:rPr>
        <w:t>This will</w:t>
      </w:r>
      <w:r w:rsidRPr="000410AE">
        <w:rPr>
          <w:sz w:val="16"/>
        </w:rPr>
        <w:t xml:space="preserve"> eventually </w:t>
      </w:r>
      <w:r w:rsidRPr="000410AE">
        <w:rPr>
          <w:rStyle w:val="StyleUnderline"/>
        </w:rPr>
        <w:t>allow us to derive normatively generalizable notions of justice that can guide progressive politics as strategies of emancipation befitting the historical circumstances of our times. These strategies will take shape as emancipatory practices that target relational, structural, and systemic forms of domination.</w:t>
      </w:r>
    </w:p>
    <w:p w14:paraId="5E7AFA6A" w14:textId="77777777" w:rsidR="00320A11" w:rsidRPr="00810DE7" w:rsidRDefault="00320A11" w:rsidP="001F296B">
      <w:pPr>
        <w:rPr>
          <w:rFonts w:cstheme="minorHAnsi"/>
        </w:rPr>
      </w:pPr>
    </w:p>
    <w:p w14:paraId="26FE2FB5" w14:textId="06A362AE" w:rsidR="00B929CA" w:rsidRPr="00810DE7" w:rsidRDefault="00B929CA" w:rsidP="00B929CA">
      <w:pPr>
        <w:pStyle w:val="Heading3"/>
        <w:rPr>
          <w:rFonts w:cstheme="minorHAnsi"/>
        </w:rPr>
      </w:pPr>
      <w:r w:rsidRPr="00810DE7">
        <w:rPr>
          <w:rFonts w:cstheme="minorHAnsi"/>
        </w:rPr>
        <w:lastRenderedPageBreak/>
        <w:t>2nc- alt solves</w:t>
      </w:r>
      <w:r w:rsidR="001F296B" w:rsidRPr="00810DE7">
        <w:rPr>
          <w:rFonts w:cstheme="minorHAnsi"/>
        </w:rPr>
        <w:t xml:space="preserve">- </w:t>
      </w:r>
      <w:proofErr w:type="gramStart"/>
      <w:r w:rsidR="001F296B" w:rsidRPr="00810DE7">
        <w:rPr>
          <w:rFonts w:cstheme="minorHAnsi"/>
        </w:rPr>
        <w:t>climate</w:t>
      </w:r>
      <w:proofErr w:type="gramEnd"/>
      <w:r w:rsidR="001F296B" w:rsidRPr="00810DE7">
        <w:rPr>
          <w:rFonts w:cstheme="minorHAnsi"/>
        </w:rPr>
        <w:t xml:space="preserve"> </w:t>
      </w:r>
    </w:p>
    <w:p w14:paraId="477900E6" w14:textId="77777777" w:rsidR="00B929CA" w:rsidRPr="00810DE7" w:rsidRDefault="00B929CA" w:rsidP="001F296B">
      <w:pPr>
        <w:pStyle w:val="Heading4"/>
      </w:pPr>
      <w:r w:rsidRPr="00810DE7">
        <w:t xml:space="preserve">Only the alternative can solve climate change and ensure climate justice – capitalism will lead to further exploitation and sacrifice of poor and non-white </w:t>
      </w:r>
      <w:proofErr w:type="gramStart"/>
      <w:r w:rsidRPr="00810DE7">
        <w:t>people</w:t>
      </w:r>
      <w:proofErr w:type="gramEnd"/>
    </w:p>
    <w:p w14:paraId="2CE50987" w14:textId="77777777" w:rsidR="00B929CA" w:rsidRPr="00810DE7" w:rsidRDefault="00B929CA" w:rsidP="00B929CA">
      <w:pPr>
        <w:rPr>
          <w:rStyle w:val="Style13ptBold"/>
          <w:rFonts w:cstheme="minorHAnsi"/>
        </w:rPr>
      </w:pPr>
      <w:r w:rsidRPr="00810DE7">
        <w:rPr>
          <w:rStyle w:val="Style13ptBold"/>
          <w:rFonts w:cstheme="minorHAnsi"/>
        </w:rPr>
        <w:t xml:space="preserve">Molyneux 19 </w:t>
      </w:r>
    </w:p>
    <w:p w14:paraId="08245B96" w14:textId="0A621126" w:rsidR="00B929CA" w:rsidRPr="00810DE7" w:rsidRDefault="00B929CA" w:rsidP="00B929CA">
      <w:pPr>
        <w:rPr>
          <w:rStyle w:val="Style13ptBold"/>
          <w:rFonts w:cstheme="minorHAnsi"/>
          <w:b w:val="0"/>
          <w:bCs w:val="0"/>
          <w:sz w:val="24"/>
          <w:szCs w:val="24"/>
        </w:rPr>
      </w:pPr>
      <w:r w:rsidRPr="00810DE7">
        <w:rPr>
          <w:rStyle w:val="Style13ptBold"/>
          <w:rFonts w:cstheme="minorHAnsi"/>
          <w:b w:val="0"/>
          <w:bCs w:val="0"/>
          <w:sz w:val="24"/>
          <w:szCs w:val="24"/>
        </w:rPr>
        <w:t xml:space="preserve">(John Molyneux, a leading member of the Socialist Workers Party, lecturer at the Univ of Portsmouth, “Socialism is the only realistic solution to climate change,” </w:t>
      </w:r>
      <w:r w:rsidRPr="00810DE7">
        <w:rPr>
          <w:rStyle w:val="Style13ptBold"/>
          <w:rFonts w:cstheme="minorHAnsi"/>
          <w:b w:val="0"/>
          <w:bCs w:val="0"/>
          <w:i/>
          <w:sz w:val="24"/>
          <w:szCs w:val="24"/>
        </w:rPr>
        <w:t>Capitalism &amp; Climate</w:t>
      </w:r>
      <w:r w:rsidRPr="00810DE7">
        <w:rPr>
          <w:rStyle w:val="Style13ptBold"/>
          <w:rFonts w:cstheme="minorHAnsi"/>
          <w:b w:val="0"/>
          <w:bCs w:val="0"/>
          <w:sz w:val="24"/>
          <w:szCs w:val="24"/>
        </w:rPr>
        <w:t xml:space="preserve">, </w:t>
      </w:r>
      <w:hyperlink r:id="rId38" w:history="1">
        <w:r w:rsidRPr="00810DE7">
          <w:rPr>
            <w:rStyle w:val="Hyperlink"/>
            <w:rFonts w:cstheme="minorHAnsi"/>
            <w:sz w:val="24"/>
            <w:szCs w:val="24"/>
          </w:rPr>
          <w:t>https://climateandcapitalism.com/2019/10/01/why-socialism-is-the-only-realistic-solution-to-climate-change</w:t>
        </w:r>
      </w:hyperlink>
      <w:r w:rsidRPr="00810DE7">
        <w:rPr>
          <w:rStyle w:val="Style13ptBold"/>
          <w:rFonts w:cstheme="minorHAnsi"/>
          <w:sz w:val="24"/>
          <w:szCs w:val="24"/>
        </w:rPr>
        <w:t>,</w:t>
      </w:r>
      <w:r w:rsidRPr="00810DE7">
        <w:rPr>
          <w:rStyle w:val="Style13ptBold"/>
          <w:rFonts w:cstheme="minorHAnsi"/>
          <w:b w:val="0"/>
          <w:bCs w:val="0"/>
          <w:sz w:val="24"/>
          <w:szCs w:val="24"/>
        </w:rPr>
        <w:t xml:space="preserve"> 10/01/19, accessed 06/19/23</w:t>
      </w:r>
      <w:r w:rsidR="00127BD6">
        <w:rPr>
          <w:rStyle w:val="Style13ptBold"/>
          <w:rFonts w:cstheme="minorHAnsi"/>
          <w:b w:val="0"/>
          <w:bCs w:val="0"/>
          <w:sz w:val="24"/>
          <w:szCs w:val="24"/>
        </w:rPr>
        <w:t>, JCR</w:t>
      </w:r>
      <w:r w:rsidRPr="00810DE7">
        <w:rPr>
          <w:rStyle w:val="Style13ptBold"/>
          <w:rFonts w:cstheme="minorHAnsi"/>
          <w:b w:val="0"/>
          <w:bCs w:val="0"/>
          <w:sz w:val="24"/>
          <w:szCs w:val="24"/>
        </w:rPr>
        <w:t>]</w:t>
      </w:r>
    </w:p>
    <w:p w14:paraId="75DA4FC6" w14:textId="77777777" w:rsidR="00B929CA" w:rsidRPr="00810DE7" w:rsidRDefault="00B929CA" w:rsidP="00B929CA">
      <w:pPr>
        <w:rPr>
          <w:rFonts w:cstheme="minorHAnsi"/>
          <w:sz w:val="16"/>
        </w:rPr>
      </w:pPr>
      <w:r w:rsidRPr="00810DE7">
        <w:rPr>
          <w:rFonts w:cstheme="minorHAnsi"/>
          <w:sz w:val="16"/>
        </w:rPr>
        <w:t xml:space="preserve">A lot has been written, including by myself, on why </w:t>
      </w:r>
      <w:r w:rsidRPr="00127BD6">
        <w:rPr>
          <w:rStyle w:val="StyleUnderline"/>
          <w:rFonts w:cstheme="minorHAnsi"/>
          <w:highlight w:val="yellow"/>
        </w:rPr>
        <w:t>capitalism,</w:t>
      </w:r>
      <w:r w:rsidRPr="00810DE7">
        <w:rPr>
          <w:rStyle w:val="StyleUnderline"/>
          <w:rFonts w:cstheme="minorHAnsi"/>
        </w:rPr>
        <w:t xml:space="preserve"> by its very nature, </w:t>
      </w:r>
      <w:r w:rsidRPr="00127BD6">
        <w:rPr>
          <w:rStyle w:val="StyleUnderline"/>
          <w:rFonts w:cstheme="minorHAnsi"/>
          <w:highlight w:val="yellow"/>
        </w:rPr>
        <w:t>cannot tackle</w:t>
      </w:r>
      <w:r w:rsidRPr="00810DE7">
        <w:rPr>
          <w:rStyle w:val="StyleUnderline"/>
          <w:rFonts w:cstheme="minorHAnsi"/>
        </w:rPr>
        <w:t xml:space="preserve"> or stop </w:t>
      </w:r>
      <w:r w:rsidRPr="00127BD6">
        <w:rPr>
          <w:rStyle w:val="StyleUnderline"/>
          <w:rFonts w:cstheme="minorHAnsi"/>
          <w:highlight w:val="yellow"/>
        </w:rPr>
        <w:t>climate change</w:t>
      </w:r>
      <w:r w:rsidRPr="00810DE7">
        <w:rPr>
          <w:rStyle w:val="StyleUnderline"/>
          <w:rFonts w:cstheme="minorHAnsi"/>
        </w:rPr>
        <w:t>.</w:t>
      </w:r>
      <w:r w:rsidRPr="00810DE7">
        <w:rPr>
          <w:rFonts w:cstheme="minorHAnsi"/>
          <w:sz w:val="16"/>
        </w:rPr>
        <w:t xml:space="preserve"> The purpose of this article is not to repeat those arguments but to make </w:t>
      </w:r>
      <w:proofErr w:type="gramStart"/>
      <w:r w:rsidRPr="00810DE7">
        <w:rPr>
          <w:rFonts w:cstheme="minorHAnsi"/>
          <w:sz w:val="16"/>
        </w:rPr>
        <w:t>the</w:t>
      </w:r>
      <w:proofErr w:type="gramEnd"/>
      <w:r w:rsidRPr="00810DE7">
        <w:rPr>
          <w:rFonts w:cstheme="minorHAnsi"/>
          <w:sz w:val="16"/>
        </w:rPr>
        <w:t xml:space="preserve"> positive case for socialism as necessary to deal with this existential crisis for humanity. By socialism I </w:t>
      </w:r>
      <w:proofErr w:type="gramStart"/>
      <w:r w:rsidRPr="00810DE7">
        <w:rPr>
          <w:rFonts w:cstheme="minorHAnsi"/>
          <w:sz w:val="16"/>
        </w:rPr>
        <w:t>mean simply</w:t>
      </w:r>
      <w:proofErr w:type="gramEnd"/>
      <w:r w:rsidRPr="00810DE7">
        <w:rPr>
          <w:rFonts w:cstheme="minorHAnsi"/>
          <w:sz w:val="16"/>
        </w:rPr>
        <w:t xml:space="preserve"> the combination of two things: public ownership and democratic control of production and society. By public ownership I mean not the elimination of personal private property or the nationalization of every small business and corner shop but of the main banks, corporations, industries, </w:t>
      </w:r>
      <w:proofErr w:type="gramStart"/>
      <w:r w:rsidRPr="00810DE7">
        <w:rPr>
          <w:rFonts w:cstheme="minorHAnsi"/>
          <w:sz w:val="16"/>
        </w:rPr>
        <w:t>services</w:t>
      </w:r>
      <w:proofErr w:type="gramEnd"/>
      <w:r w:rsidRPr="00810DE7">
        <w:rPr>
          <w:rFonts w:cstheme="minorHAnsi"/>
          <w:sz w:val="16"/>
        </w:rPr>
        <w:t xml:space="preserve"> and utilities. For example, public ownership of bus and transport networks, of the health service, </w:t>
      </w:r>
      <w:proofErr w:type="gramStart"/>
      <w:r w:rsidRPr="00810DE7">
        <w:rPr>
          <w:rFonts w:cstheme="minorHAnsi"/>
          <w:sz w:val="16"/>
        </w:rPr>
        <w:t>of one main state bank and one main state insurance company,</w:t>
      </w:r>
      <w:proofErr w:type="gramEnd"/>
      <w:r w:rsidRPr="00810DE7">
        <w:rPr>
          <w:rFonts w:cstheme="minorHAnsi"/>
          <w:sz w:val="16"/>
        </w:rPr>
        <w:t xml:space="preserve"> of social housing, of waste management, of water, electricity, gas, wind and solar power production, of Larry Goodman’s ABF Food Group, of Denis O’Brien’s </w:t>
      </w:r>
      <w:proofErr w:type="spellStart"/>
      <w:r w:rsidRPr="00810DE7">
        <w:rPr>
          <w:rFonts w:cstheme="minorHAnsi"/>
          <w:sz w:val="16"/>
        </w:rPr>
        <w:t>Communicorp</w:t>
      </w:r>
      <w:proofErr w:type="spellEnd"/>
      <w:r w:rsidRPr="00810DE7">
        <w:rPr>
          <w:rFonts w:cstheme="minorHAnsi"/>
          <w:sz w:val="16"/>
        </w:rPr>
        <w:t xml:space="preserve"> and so on. By democratic control I mean that each major workplace — each hospital, factory, train station, school, university, construction company etc. — should be run by the elected and re-callable representatives of its workforce, within the context of a democratic plan for the economy and </w:t>
      </w:r>
      <w:proofErr w:type="gramStart"/>
      <w:r w:rsidRPr="00810DE7">
        <w:rPr>
          <w:rFonts w:cstheme="minorHAnsi"/>
          <w:sz w:val="16"/>
        </w:rPr>
        <w:t>society as a whole</w:t>
      </w:r>
      <w:proofErr w:type="gramEnd"/>
      <w:r w:rsidRPr="00810DE7">
        <w:rPr>
          <w:rFonts w:cstheme="minorHAnsi"/>
          <w:sz w:val="16"/>
        </w:rPr>
        <w:t xml:space="preserve">. That would need to be proposed by government based on and accountable to democratically elected popular assemblies. </w:t>
      </w:r>
      <w:r w:rsidRPr="00127BD6">
        <w:rPr>
          <w:rStyle w:val="StyleUnderline"/>
          <w:rFonts w:cstheme="minorHAnsi"/>
          <w:highlight w:val="yellow"/>
        </w:rPr>
        <w:t>Without large scale public ownership, capitalism</w:t>
      </w:r>
      <w:r w:rsidRPr="00810DE7">
        <w:rPr>
          <w:rStyle w:val="StyleUnderline"/>
          <w:rFonts w:cstheme="minorHAnsi"/>
        </w:rPr>
        <w:t xml:space="preserve"> and the laws of the capitalist market </w:t>
      </w:r>
      <w:r w:rsidRPr="00127BD6">
        <w:rPr>
          <w:rStyle w:val="StyleUnderline"/>
          <w:rFonts w:cstheme="minorHAnsi"/>
          <w:highlight w:val="yellow"/>
        </w:rPr>
        <w:t xml:space="preserve">will continue to </w:t>
      </w:r>
      <w:proofErr w:type="gramStart"/>
      <w:r w:rsidRPr="00127BD6">
        <w:rPr>
          <w:rStyle w:val="StyleUnderline"/>
          <w:rFonts w:cstheme="minorHAnsi"/>
          <w:highlight w:val="yellow"/>
        </w:rPr>
        <w:t>dominate</w:t>
      </w:r>
      <w:proofErr w:type="gramEnd"/>
      <w:r w:rsidRPr="00810DE7">
        <w:rPr>
          <w:rStyle w:val="StyleUnderline"/>
          <w:rFonts w:cstheme="minorHAnsi"/>
        </w:rPr>
        <w:t xml:space="preserve"> and this will have disastrous consequences for the environment</w:t>
      </w:r>
      <w:r w:rsidRPr="00810DE7">
        <w:rPr>
          <w:rFonts w:cstheme="minorHAnsi"/>
          <w:sz w:val="16"/>
        </w:rPr>
        <w:t xml:space="preserve"> as it has done already. </w:t>
      </w:r>
      <w:r w:rsidRPr="00127BD6">
        <w:rPr>
          <w:rStyle w:val="StyleUnderline"/>
          <w:rFonts w:cstheme="minorHAnsi"/>
          <w:highlight w:val="yellow"/>
        </w:rPr>
        <w:t xml:space="preserve">Without democratic control you have not got socialism but state </w:t>
      </w:r>
      <w:proofErr w:type="gramStart"/>
      <w:r w:rsidRPr="00127BD6">
        <w:rPr>
          <w:rStyle w:val="StyleUnderline"/>
          <w:rFonts w:cstheme="minorHAnsi"/>
          <w:highlight w:val="yellow"/>
        </w:rPr>
        <w:t>capitalism</w:t>
      </w:r>
      <w:r w:rsidRPr="00810DE7">
        <w:rPr>
          <w:rFonts w:cstheme="minorHAnsi"/>
          <w:sz w:val="16"/>
        </w:rPr>
        <w:t>[</w:t>
      </w:r>
      <w:proofErr w:type="gramEnd"/>
      <w:r w:rsidRPr="00810DE7">
        <w:rPr>
          <w:rFonts w:cstheme="minorHAnsi"/>
          <w:sz w:val="16"/>
        </w:rPr>
        <w:t xml:space="preserve">1] </w:t>
      </w:r>
      <w:r w:rsidRPr="00810DE7">
        <w:rPr>
          <w:rStyle w:val="StyleUnderline"/>
          <w:rFonts w:cstheme="minorHAnsi"/>
        </w:rPr>
        <w:t xml:space="preserve">with a new ruling class of state bureaucrats </w:t>
      </w:r>
      <w:r w:rsidRPr="00127BD6">
        <w:rPr>
          <w:rStyle w:val="StyleUnderline"/>
          <w:rFonts w:cstheme="minorHAnsi"/>
          <w:highlight w:val="yellow"/>
        </w:rPr>
        <w:t>which</w:t>
      </w:r>
      <w:r w:rsidRPr="00810DE7">
        <w:rPr>
          <w:rFonts w:cstheme="minorHAnsi"/>
          <w:sz w:val="16"/>
        </w:rPr>
        <w:t xml:space="preserve">, as has been seen in Stalinist Russia and in China, </w:t>
      </w:r>
      <w:r w:rsidRPr="00810DE7">
        <w:rPr>
          <w:rStyle w:val="StyleUnderline"/>
          <w:rFonts w:cstheme="minorHAnsi"/>
        </w:rPr>
        <w:t xml:space="preserve">also </w:t>
      </w:r>
      <w:r w:rsidRPr="00127BD6">
        <w:rPr>
          <w:rStyle w:val="StyleUnderline"/>
          <w:rFonts w:cstheme="minorHAnsi"/>
          <w:highlight w:val="yellow"/>
        </w:rPr>
        <w:t>has terrible ecological consequences because it subordinates the needs of the people and nature to accumulation</w:t>
      </w:r>
      <w:r w:rsidRPr="00810DE7">
        <w:rPr>
          <w:rFonts w:cstheme="minorHAnsi"/>
          <w:sz w:val="16"/>
        </w:rPr>
        <w:t xml:space="preserve"> for accumulation’s sake </w:t>
      </w:r>
      <w:r w:rsidRPr="00127BD6">
        <w:rPr>
          <w:rStyle w:val="StyleUnderline"/>
          <w:rFonts w:cstheme="minorHAnsi"/>
          <w:highlight w:val="yellow"/>
        </w:rPr>
        <w:t>in competition</w:t>
      </w:r>
      <w:r w:rsidRPr="00810DE7">
        <w:rPr>
          <w:rStyle w:val="StyleUnderline"/>
          <w:rFonts w:cstheme="minorHAnsi"/>
        </w:rPr>
        <w:t xml:space="preserve"> with other states.</w:t>
      </w:r>
      <w:r w:rsidRPr="00810DE7">
        <w:rPr>
          <w:rFonts w:cstheme="minorHAnsi"/>
          <w:sz w:val="16"/>
        </w:rPr>
        <w:t xml:space="preserve"> </w:t>
      </w:r>
      <w:r w:rsidRPr="00127BD6">
        <w:rPr>
          <w:rStyle w:val="StyleUnderline"/>
          <w:rFonts w:cstheme="minorHAnsi"/>
          <w:highlight w:val="yellow"/>
        </w:rPr>
        <w:t>Only through socialism</w:t>
      </w:r>
      <w:r w:rsidRPr="00810DE7">
        <w:rPr>
          <w:rStyle w:val="StyleUnderline"/>
          <w:rFonts w:cstheme="minorHAnsi"/>
        </w:rPr>
        <w:t xml:space="preserve"> </w:t>
      </w:r>
      <w:r w:rsidRPr="00127BD6">
        <w:rPr>
          <w:rStyle w:val="StyleUnderline"/>
          <w:rFonts w:cstheme="minorHAnsi"/>
          <w:highlight w:val="yellow"/>
        </w:rPr>
        <w:t>will it be possible to generate</w:t>
      </w:r>
      <w:r w:rsidRPr="00810DE7">
        <w:rPr>
          <w:rFonts w:cstheme="minorHAnsi"/>
          <w:sz w:val="16"/>
        </w:rPr>
        <w:t xml:space="preserve"> both </w:t>
      </w:r>
      <w:r w:rsidRPr="00810DE7">
        <w:rPr>
          <w:rStyle w:val="StyleUnderline"/>
          <w:rFonts w:cstheme="minorHAnsi"/>
        </w:rPr>
        <w:t xml:space="preserve">the </w:t>
      </w:r>
      <w:r w:rsidRPr="00127BD6">
        <w:rPr>
          <w:rStyle w:val="StyleUnderline"/>
          <w:rFonts w:cstheme="minorHAnsi"/>
          <w:highlight w:val="yellow"/>
        </w:rPr>
        <w:t>political will</w:t>
      </w:r>
      <w:r w:rsidRPr="00127BD6">
        <w:rPr>
          <w:rFonts w:cstheme="minorHAnsi"/>
          <w:sz w:val="16"/>
          <w:highlight w:val="yellow"/>
        </w:rPr>
        <w:t xml:space="preserve"> at</w:t>
      </w:r>
      <w:r w:rsidRPr="00810DE7">
        <w:rPr>
          <w:rFonts w:cstheme="minorHAnsi"/>
          <w:sz w:val="16"/>
        </w:rPr>
        <w:t xml:space="preserve"> the top </w:t>
      </w:r>
      <w:r w:rsidRPr="00810DE7">
        <w:rPr>
          <w:rStyle w:val="StyleUnderline"/>
          <w:rFonts w:cstheme="minorHAnsi"/>
        </w:rPr>
        <w:t>and the genuine popular support</w:t>
      </w:r>
      <w:r w:rsidRPr="00810DE7">
        <w:rPr>
          <w:rFonts w:cstheme="minorHAnsi"/>
          <w:sz w:val="16"/>
        </w:rPr>
        <w:t xml:space="preserve"> and collaboration </w:t>
      </w:r>
      <w:r w:rsidRPr="00810DE7">
        <w:rPr>
          <w:rStyle w:val="StyleUnderline"/>
          <w:rFonts w:cstheme="minorHAnsi"/>
        </w:rPr>
        <w:t>to achieve the immense coordinated transformation of the</w:t>
      </w:r>
      <w:r w:rsidRPr="00810DE7">
        <w:rPr>
          <w:rFonts w:cstheme="minorHAnsi"/>
          <w:sz w:val="16"/>
        </w:rPr>
        <w:t xml:space="preserve"> national and international </w:t>
      </w:r>
      <w:r w:rsidRPr="00810DE7">
        <w:rPr>
          <w:rStyle w:val="StyleUnderline"/>
          <w:rFonts w:cstheme="minorHAnsi"/>
        </w:rPr>
        <w:t xml:space="preserve">economy necessary in the current emergency. </w:t>
      </w:r>
      <w:r w:rsidRPr="00810DE7">
        <w:rPr>
          <w:rFonts w:cstheme="minorHAnsi"/>
          <w:sz w:val="16"/>
        </w:rPr>
        <w:t xml:space="preserve">Only public ownership and democratic planning can coordinate the establishment and expansion of free public transport, the urgent transition to renewal energy, the mass retrofitting of homes and a vast program of </w:t>
      </w:r>
      <w:proofErr w:type="spellStart"/>
      <w:r w:rsidRPr="00810DE7">
        <w:rPr>
          <w:rFonts w:cstheme="minorHAnsi"/>
          <w:sz w:val="16"/>
        </w:rPr>
        <w:t>aforestation</w:t>
      </w:r>
      <w:proofErr w:type="spellEnd"/>
      <w:r w:rsidRPr="00810DE7">
        <w:rPr>
          <w:rFonts w:cstheme="minorHAnsi"/>
          <w:sz w:val="16"/>
        </w:rPr>
        <w:t xml:space="preserve"> and rewilding. A Just Transition </w:t>
      </w:r>
      <w:r w:rsidRPr="00810DE7">
        <w:rPr>
          <w:rStyle w:val="StyleUnderline"/>
          <w:rFonts w:cstheme="minorHAnsi"/>
        </w:rPr>
        <w:t>Most</w:t>
      </w:r>
      <w:r w:rsidRPr="00810DE7">
        <w:rPr>
          <w:rFonts w:cstheme="minorHAnsi"/>
          <w:sz w:val="16"/>
        </w:rPr>
        <w:t xml:space="preserve"> of the climate and environmental movement </w:t>
      </w:r>
      <w:r w:rsidRPr="00810DE7">
        <w:rPr>
          <w:rStyle w:val="StyleUnderline"/>
          <w:rFonts w:cstheme="minorHAnsi"/>
        </w:rPr>
        <w:t xml:space="preserve">support the idea of a just transition but only socialism with its commitment to ending class privilege and inequality can </w:t>
      </w:r>
      <w:proofErr w:type="gramStart"/>
      <w:r w:rsidRPr="00810DE7">
        <w:rPr>
          <w:rStyle w:val="StyleUnderline"/>
          <w:rFonts w:cstheme="minorHAnsi"/>
        </w:rPr>
        <w:t>actually deliver</w:t>
      </w:r>
      <w:proofErr w:type="gramEnd"/>
      <w:r w:rsidRPr="00810DE7">
        <w:rPr>
          <w:rStyle w:val="StyleUnderline"/>
          <w:rFonts w:cstheme="minorHAnsi"/>
        </w:rPr>
        <w:t xml:space="preserve"> this. </w:t>
      </w:r>
      <w:r w:rsidRPr="00127BD6">
        <w:rPr>
          <w:rStyle w:val="StyleUnderline"/>
          <w:rFonts w:cstheme="minorHAnsi"/>
          <w:highlight w:val="yellow"/>
        </w:rPr>
        <w:t>In any society where</w:t>
      </w:r>
      <w:r w:rsidRPr="00810DE7">
        <w:rPr>
          <w:rStyle w:val="StyleUnderline"/>
          <w:rFonts w:cstheme="minorHAnsi"/>
        </w:rPr>
        <w:t xml:space="preserve"> </w:t>
      </w:r>
      <w:r w:rsidRPr="00127BD6">
        <w:rPr>
          <w:rStyle w:val="StyleUnderline"/>
          <w:rFonts w:cstheme="minorHAnsi"/>
          <w:highlight w:val="yellow"/>
        </w:rPr>
        <w:t>there are</w:t>
      </w:r>
      <w:r w:rsidRPr="00810DE7">
        <w:rPr>
          <w:rFonts w:cstheme="minorHAnsi"/>
          <w:sz w:val="16"/>
        </w:rPr>
        <w:t xml:space="preserve"> billionaires alongside homeless people, and </w:t>
      </w:r>
      <w:r w:rsidRPr="00127BD6">
        <w:rPr>
          <w:rStyle w:val="StyleUnderline"/>
          <w:rFonts w:cstheme="minorHAnsi"/>
          <w:highlight w:val="yellow"/>
        </w:rPr>
        <w:t>immense divisions between rich</w:t>
      </w:r>
      <w:r w:rsidRPr="00810DE7">
        <w:rPr>
          <w:rFonts w:cstheme="minorHAnsi"/>
          <w:sz w:val="16"/>
        </w:rPr>
        <w:t xml:space="preserve"> countries </w:t>
      </w:r>
      <w:r w:rsidRPr="00127BD6">
        <w:rPr>
          <w:rStyle w:val="StyleUnderline"/>
          <w:rFonts w:cstheme="minorHAnsi"/>
          <w:highlight w:val="yellow"/>
        </w:rPr>
        <w:t>and poor</w:t>
      </w:r>
      <w:r w:rsidRPr="00810DE7">
        <w:rPr>
          <w:rFonts w:cstheme="minorHAnsi"/>
          <w:sz w:val="16"/>
        </w:rPr>
        <w:t xml:space="preserve"> countries </w:t>
      </w:r>
      <w:proofErr w:type="gramStart"/>
      <w:r w:rsidRPr="00127BD6">
        <w:rPr>
          <w:rStyle w:val="StyleUnderline"/>
          <w:rFonts w:cstheme="minorHAnsi"/>
          <w:highlight w:val="yellow"/>
        </w:rPr>
        <w:t>as a result of</w:t>
      </w:r>
      <w:proofErr w:type="gramEnd"/>
      <w:r w:rsidRPr="00127BD6">
        <w:rPr>
          <w:rStyle w:val="StyleUnderline"/>
          <w:rFonts w:cstheme="minorHAnsi"/>
          <w:highlight w:val="yellow"/>
        </w:rPr>
        <w:t xml:space="preserve"> imperialism and globalized capitalism, all attempts at transition to ending carbon emissions</w:t>
      </w:r>
      <w:r w:rsidRPr="00810DE7">
        <w:rPr>
          <w:rFonts w:cstheme="minorHAnsi"/>
          <w:sz w:val="16"/>
        </w:rPr>
        <w:t xml:space="preserve">, even where they are made, </w:t>
      </w:r>
      <w:r w:rsidRPr="00127BD6">
        <w:rPr>
          <w:rStyle w:val="StyleUnderline"/>
          <w:rFonts w:cstheme="minorHAnsi"/>
          <w:highlight w:val="yellow"/>
        </w:rPr>
        <w:t>will</w:t>
      </w:r>
      <w:r w:rsidRPr="00810DE7">
        <w:rPr>
          <w:rStyle w:val="StyleUnderline"/>
          <w:rFonts w:cstheme="minorHAnsi"/>
        </w:rPr>
        <w:t xml:space="preserve"> inevitably be </w:t>
      </w:r>
      <w:r w:rsidRPr="00127BD6">
        <w:rPr>
          <w:rStyle w:val="StyleUnderline"/>
          <w:rFonts w:cstheme="minorHAnsi"/>
          <w:highlight w:val="yellow"/>
        </w:rPr>
        <w:t>structured and blighted by this inequality</w:t>
      </w:r>
      <w:r w:rsidRPr="00810DE7">
        <w:rPr>
          <w:rStyle w:val="StyleUnderline"/>
          <w:rFonts w:cstheme="minorHAnsi"/>
        </w:rPr>
        <w:t xml:space="preserve">. The rich will look to protect themselves and their </w:t>
      </w:r>
      <w:proofErr w:type="gramStart"/>
      <w:r w:rsidRPr="00810DE7">
        <w:rPr>
          <w:rStyle w:val="StyleUnderline"/>
          <w:rFonts w:cstheme="minorHAnsi"/>
        </w:rPr>
        <w:t>life styles</w:t>
      </w:r>
      <w:proofErr w:type="gramEnd"/>
      <w:r w:rsidRPr="00810DE7">
        <w:rPr>
          <w:rFonts w:cstheme="minorHAnsi"/>
          <w:sz w:val="16"/>
        </w:rPr>
        <w:t xml:space="preserve"> in gated communities in the uplands </w:t>
      </w:r>
      <w:r w:rsidRPr="00810DE7">
        <w:rPr>
          <w:rStyle w:val="StyleUnderline"/>
          <w:rFonts w:cstheme="minorHAnsi"/>
        </w:rPr>
        <w:t>while trying to shift the burden of paying for the transition onto ordinary people.</w:t>
      </w:r>
      <w:r w:rsidRPr="00810DE7">
        <w:rPr>
          <w:rFonts w:cstheme="minorHAnsi"/>
          <w:sz w:val="16"/>
        </w:rPr>
        <w:t xml:space="preserve"> Take the example of transport. If, as is </w:t>
      </w:r>
      <w:proofErr w:type="gramStart"/>
      <w:r w:rsidRPr="00810DE7">
        <w:rPr>
          <w:rFonts w:cstheme="minorHAnsi"/>
          <w:sz w:val="16"/>
        </w:rPr>
        <w:t>absolutely essential</w:t>
      </w:r>
      <w:proofErr w:type="gramEnd"/>
      <w:r w:rsidRPr="00810DE7">
        <w:rPr>
          <w:rFonts w:cstheme="minorHAnsi"/>
          <w:sz w:val="16"/>
        </w:rPr>
        <w:t xml:space="preserve">, we get people out of the private car and onto free public transport, what will be the consequences of this? </w:t>
      </w:r>
      <w:r w:rsidRPr="00127BD6">
        <w:rPr>
          <w:rStyle w:val="StyleUnderline"/>
          <w:rFonts w:cstheme="minorHAnsi"/>
          <w:highlight w:val="yellow"/>
        </w:rPr>
        <w:t>Under capitalism</w:t>
      </w:r>
      <w:r w:rsidRPr="00810DE7">
        <w:rPr>
          <w:rStyle w:val="StyleUnderline"/>
          <w:rFonts w:cstheme="minorHAnsi"/>
        </w:rPr>
        <w:t xml:space="preserve"> it will mean the </w:t>
      </w:r>
      <w:r w:rsidRPr="00127BD6">
        <w:rPr>
          <w:rStyle w:val="StyleUnderline"/>
          <w:rFonts w:cstheme="minorHAnsi"/>
          <w:highlight w:val="yellow"/>
        </w:rPr>
        <w:t>bosses</w:t>
      </w:r>
      <w:r w:rsidRPr="00810DE7">
        <w:rPr>
          <w:rStyle w:val="StyleUnderline"/>
          <w:rFonts w:cstheme="minorHAnsi"/>
        </w:rPr>
        <w:t xml:space="preserve"> of the giant auto companies</w:t>
      </w:r>
      <w:r w:rsidRPr="00810DE7">
        <w:rPr>
          <w:rFonts w:cstheme="minorHAnsi"/>
          <w:sz w:val="16"/>
        </w:rPr>
        <w:t xml:space="preserve"> (Volkswagen, Toyota, General Motors </w:t>
      </w:r>
      <w:proofErr w:type="spellStart"/>
      <w:r w:rsidRPr="00810DE7">
        <w:rPr>
          <w:rFonts w:cstheme="minorHAnsi"/>
          <w:sz w:val="16"/>
        </w:rPr>
        <w:t>etc</w:t>
      </w:r>
      <w:proofErr w:type="spellEnd"/>
      <w:r w:rsidRPr="00810DE7">
        <w:rPr>
          <w:rFonts w:cstheme="minorHAnsi"/>
          <w:sz w:val="16"/>
        </w:rPr>
        <w:t xml:space="preserve">) </w:t>
      </w:r>
      <w:r w:rsidRPr="00127BD6">
        <w:rPr>
          <w:rStyle w:val="StyleUnderline"/>
          <w:rFonts w:cstheme="minorHAnsi"/>
          <w:highlight w:val="yellow"/>
        </w:rPr>
        <w:t>will</w:t>
      </w:r>
      <w:r w:rsidRPr="00810DE7">
        <w:rPr>
          <w:rFonts w:cstheme="minorHAnsi"/>
          <w:sz w:val="16"/>
        </w:rPr>
        <w:t xml:space="preserve"> see which way the wind is blowing, </w:t>
      </w:r>
      <w:r w:rsidRPr="00127BD6">
        <w:rPr>
          <w:rStyle w:val="StyleUnderline"/>
          <w:rFonts w:cstheme="minorHAnsi"/>
          <w:highlight w:val="yellow"/>
        </w:rPr>
        <w:t>loot their own companies</w:t>
      </w:r>
      <w:r w:rsidRPr="00810DE7">
        <w:rPr>
          <w:rFonts w:cstheme="minorHAnsi"/>
          <w:sz w:val="16"/>
        </w:rPr>
        <w:t xml:space="preserve"> and put the proceeds in their Swiss bank accounts, </w:t>
      </w:r>
      <w:r w:rsidRPr="00810DE7">
        <w:rPr>
          <w:rStyle w:val="StyleUnderline"/>
          <w:rFonts w:cstheme="minorHAnsi"/>
        </w:rPr>
        <w:t>while throwing their hundreds of thousands of workers on the scrap heap.</w:t>
      </w:r>
      <w:r w:rsidRPr="00810DE7">
        <w:rPr>
          <w:rFonts w:cstheme="minorHAnsi"/>
          <w:sz w:val="16"/>
        </w:rPr>
        <w:t xml:space="preserve"> Under socialism the auto industry CEOs and big shareholders could be relieved of their ill-gotten gains while the rundown of the industry is managed in a way that retrains and re-employs the workers in socially useful work, </w:t>
      </w:r>
      <w:proofErr w:type="gramStart"/>
      <w:r w:rsidRPr="00810DE7">
        <w:rPr>
          <w:rFonts w:cstheme="minorHAnsi"/>
          <w:sz w:val="16"/>
        </w:rPr>
        <w:t>e.g.</w:t>
      </w:r>
      <w:proofErr w:type="gramEnd"/>
      <w:r w:rsidRPr="00810DE7">
        <w:rPr>
          <w:rFonts w:cstheme="minorHAnsi"/>
          <w:sz w:val="16"/>
        </w:rPr>
        <w:t xml:space="preserve"> building wind turbines or buses. The same applies to flying. If air travel were to be reduced, as it must be to save the planet,[2] under capitalism this would most likely be done by a price mechanism so that executives would continue to jet round the world to their conferences while ordinary people had to give up their holidays to Spain and the Greek Islands. That in turn would mean redundancy for airline workers and crisis in the Spanish and Greek tourist industry. </w:t>
      </w:r>
      <w:proofErr w:type="gramStart"/>
      <w:r w:rsidRPr="00810DE7">
        <w:rPr>
          <w:rFonts w:cstheme="minorHAnsi"/>
          <w:sz w:val="16"/>
        </w:rPr>
        <w:t>Again</w:t>
      </w:r>
      <w:proofErr w:type="gramEnd"/>
      <w:r w:rsidRPr="00810DE7">
        <w:rPr>
          <w:rFonts w:cstheme="minorHAnsi"/>
          <w:sz w:val="16"/>
        </w:rPr>
        <w:t xml:space="preserve"> only socialist planning could solve this. And it would be the same for the utterly deadly coal industry. When Margaret Thatcher destroyed the British coal industry in </w:t>
      </w:r>
      <w:proofErr w:type="gramStart"/>
      <w:r w:rsidRPr="00810DE7">
        <w:rPr>
          <w:rFonts w:cstheme="minorHAnsi"/>
          <w:sz w:val="16"/>
        </w:rPr>
        <w:t>1984-5</w:t>
      </w:r>
      <w:proofErr w:type="gramEnd"/>
      <w:r w:rsidRPr="00810DE7">
        <w:rPr>
          <w:rFonts w:cstheme="minorHAnsi"/>
          <w:sz w:val="16"/>
        </w:rPr>
        <w:t xml:space="preserve"> she did it for entirely capitalist ‘economic’ reasons — there wasn’t an ounce of environmentalism in it — but the effect on mining communities and villages was devastating; many have still not recovered. Avoiding such communal destruction on a vastly </w:t>
      </w:r>
      <w:r w:rsidRPr="00810DE7">
        <w:rPr>
          <w:rFonts w:cstheme="minorHAnsi"/>
          <w:sz w:val="16"/>
        </w:rPr>
        <w:lastRenderedPageBreak/>
        <w:t xml:space="preserve">greater scale requires socialist planning. Thinking Globally </w:t>
      </w:r>
      <w:r w:rsidRPr="00127BD6">
        <w:rPr>
          <w:rStyle w:val="StyleUnderline"/>
          <w:rFonts w:cstheme="minorHAnsi"/>
          <w:b/>
          <w:bCs/>
          <w:highlight w:val="yellow"/>
        </w:rPr>
        <w:t>Climate justice on a global scale is totally unthinkable without socialism</w:t>
      </w:r>
      <w:r w:rsidRPr="00810DE7">
        <w:rPr>
          <w:rStyle w:val="StyleUnderline"/>
          <w:rFonts w:cstheme="minorHAnsi"/>
        </w:rPr>
        <w:t>.</w:t>
      </w:r>
      <w:r w:rsidRPr="00810DE7">
        <w:rPr>
          <w:rFonts w:cstheme="minorHAnsi"/>
          <w:sz w:val="16"/>
        </w:rPr>
        <w:t xml:space="preserve"> Five hundred years ago the different continents and regions of the world were roughly at the same level of economic development; for </w:t>
      </w:r>
      <w:proofErr w:type="gramStart"/>
      <w:r w:rsidRPr="00810DE7">
        <w:rPr>
          <w:rFonts w:cstheme="minorHAnsi"/>
          <w:sz w:val="16"/>
        </w:rPr>
        <w:t>example</w:t>
      </w:r>
      <w:proofErr w:type="gramEnd"/>
      <w:r w:rsidRPr="00810DE7">
        <w:rPr>
          <w:rFonts w:cstheme="minorHAnsi"/>
          <w:sz w:val="16"/>
        </w:rPr>
        <w:t xml:space="preserve"> China was every bit as economically advanced as Europe and India was seen as a rich country. </w:t>
      </w:r>
      <w:r w:rsidRPr="00810DE7">
        <w:rPr>
          <w:rStyle w:val="StyleUnderline"/>
          <w:rFonts w:cstheme="minorHAnsi"/>
        </w:rPr>
        <w:t xml:space="preserve">Centuries of </w:t>
      </w:r>
      <w:r w:rsidRPr="00127BD6">
        <w:rPr>
          <w:rStyle w:val="StyleUnderline"/>
          <w:rFonts w:cstheme="minorHAnsi"/>
          <w:highlight w:val="yellow"/>
        </w:rPr>
        <w:t xml:space="preserve">capitalism, </w:t>
      </w:r>
      <w:proofErr w:type="gramStart"/>
      <w:r w:rsidRPr="00127BD6">
        <w:rPr>
          <w:rStyle w:val="StyleUnderline"/>
          <w:rFonts w:cstheme="minorHAnsi"/>
          <w:highlight w:val="yellow"/>
        </w:rPr>
        <w:t>slavery</w:t>
      </w:r>
      <w:proofErr w:type="gramEnd"/>
      <w:r w:rsidRPr="00127BD6">
        <w:rPr>
          <w:rStyle w:val="StyleUnderline"/>
          <w:rFonts w:cstheme="minorHAnsi"/>
          <w:highlight w:val="yellow"/>
        </w:rPr>
        <w:t xml:space="preserve"> and imperialism</w:t>
      </w:r>
      <w:r w:rsidRPr="00810DE7">
        <w:rPr>
          <w:rFonts w:cstheme="minorHAnsi"/>
          <w:sz w:val="16"/>
        </w:rPr>
        <w:t xml:space="preserve">, with the latter growing out of the former, </w:t>
      </w:r>
      <w:r w:rsidRPr="00127BD6">
        <w:rPr>
          <w:rStyle w:val="StyleUnderline"/>
          <w:rFonts w:cstheme="minorHAnsi"/>
          <w:highlight w:val="yellow"/>
        </w:rPr>
        <w:t>created an immensely uneven world</w:t>
      </w:r>
      <w:r w:rsidRPr="00810DE7">
        <w:rPr>
          <w:rStyle w:val="StyleUnderline"/>
          <w:rFonts w:cstheme="minorHAnsi"/>
        </w:rPr>
        <w:t>; industrial production, wealth and power became concentrated</w:t>
      </w:r>
      <w:r w:rsidRPr="00810DE7">
        <w:rPr>
          <w:rFonts w:cstheme="minorHAnsi"/>
          <w:sz w:val="16"/>
        </w:rPr>
        <w:t xml:space="preserve"> in the so-called advanced ‘West’ — essentially Europe and North America—</w:t>
      </w:r>
      <w:r w:rsidRPr="00127BD6">
        <w:rPr>
          <w:rStyle w:val="StyleUnderline"/>
          <w:rFonts w:cstheme="minorHAnsi"/>
          <w:highlight w:val="yellow"/>
        </w:rPr>
        <w:t>with poverty, starvation and lack of industrial development</w:t>
      </w:r>
      <w:r w:rsidRPr="00810DE7">
        <w:rPr>
          <w:rStyle w:val="StyleUnderline"/>
          <w:rFonts w:cstheme="minorHAnsi"/>
        </w:rPr>
        <w:t xml:space="preserve"> c</w:t>
      </w:r>
      <w:r w:rsidRPr="00127BD6">
        <w:rPr>
          <w:rStyle w:val="StyleUnderline"/>
          <w:rFonts w:cstheme="minorHAnsi"/>
          <w:highlight w:val="yellow"/>
        </w:rPr>
        <w:t>oncentrated in</w:t>
      </w:r>
      <w:r w:rsidRPr="00810DE7">
        <w:rPr>
          <w:rFonts w:cstheme="minorHAnsi"/>
          <w:sz w:val="16"/>
        </w:rPr>
        <w:t xml:space="preserve"> Asia, Africa and Latin America, now usually called </w:t>
      </w:r>
      <w:r w:rsidRPr="00127BD6">
        <w:rPr>
          <w:rStyle w:val="StyleUnderline"/>
          <w:rFonts w:cstheme="minorHAnsi"/>
          <w:highlight w:val="yellow"/>
        </w:rPr>
        <w:t>the Global South.</w:t>
      </w:r>
      <w:r w:rsidRPr="00810DE7">
        <w:rPr>
          <w:rFonts w:cstheme="minorHAnsi"/>
          <w:sz w:val="16"/>
        </w:rPr>
        <w:t xml:space="preserve"> This pattern has changed somewhat in recent decades with massive capitalist development in China and other parts of South and East </w:t>
      </w:r>
      <w:proofErr w:type="gramStart"/>
      <w:r w:rsidRPr="00810DE7">
        <w:rPr>
          <w:rFonts w:cstheme="minorHAnsi"/>
          <w:sz w:val="16"/>
        </w:rPr>
        <w:t>Asia</w:t>
      </w:r>
      <w:proofErr w:type="gramEnd"/>
      <w:r w:rsidRPr="00810DE7">
        <w:rPr>
          <w:rFonts w:cstheme="minorHAnsi"/>
          <w:sz w:val="16"/>
        </w:rPr>
        <w:t xml:space="preserve"> but it is still a massive reality across much of the world. Historically and still today </w:t>
      </w:r>
      <w:r w:rsidRPr="00810DE7">
        <w:rPr>
          <w:rStyle w:val="StyleUnderline"/>
          <w:rFonts w:cstheme="minorHAnsi"/>
        </w:rPr>
        <w:t xml:space="preserve">the peoples of Asia, Africa and Latin America have contributed least to climate change but will be hugely disproportionately affected by it. </w:t>
      </w:r>
      <w:r w:rsidRPr="00810DE7">
        <w:rPr>
          <w:rFonts w:cstheme="minorHAnsi"/>
          <w:sz w:val="16"/>
        </w:rPr>
        <w:t xml:space="preserve">For </w:t>
      </w:r>
      <w:proofErr w:type="gramStart"/>
      <w:r w:rsidRPr="00810DE7">
        <w:rPr>
          <w:rFonts w:cstheme="minorHAnsi"/>
          <w:sz w:val="16"/>
        </w:rPr>
        <w:t>example</w:t>
      </w:r>
      <w:proofErr w:type="gramEnd"/>
      <w:r w:rsidRPr="00810DE7">
        <w:rPr>
          <w:rFonts w:cstheme="minorHAnsi"/>
          <w:sz w:val="16"/>
        </w:rPr>
        <w:t xml:space="preserve"> a 1.5-2 C </w:t>
      </w:r>
      <w:r w:rsidRPr="00810DE7">
        <w:rPr>
          <w:rStyle w:val="StyleUnderline"/>
          <w:rFonts w:cstheme="minorHAnsi"/>
        </w:rPr>
        <w:t>global temperature increase will be a death sentence for much of Africa because it will destroy their agriculture</w:t>
      </w:r>
      <w:r w:rsidRPr="00810DE7">
        <w:rPr>
          <w:rFonts w:cstheme="minorHAnsi"/>
          <w:sz w:val="16"/>
        </w:rPr>
        <w:t xml:space="preserve">; melting Himalayan glaciers and rising sea levels will utterly devastate the deeply impoverished Bangladesh. </w:t>
      </w:r>
      <w:r w:rsidRPr="00810DE7">
        <w:rPr>
          <w:rStyle w:val="StyleUnderline"/>
          <w:rFonts w:cstheme="minorHAnsi"/>
        </w:rPr>
        <w:t>This cannot be challenged or dealt with without socialist redistribution of wealth and socialist planning internationally.</w:t>
      </w:r>
      <w:r w:rsidRPr="00810DE7">
        <w:rPr>
          <w:rFonts w:cstheme="minorHAnsi"/>
          <w:sz w:val="16"/>
        </w:rPr>
        <w:t xml:space="preserve"> Only socialist internationalism based on the common interests of the world’s working people could achieve such international cooperation; </w:t>
      </w:r>
      <w:r w:rsidRPr="00127BD6">
        <w:rPr>
          <w:rStyle w:val="StyleUnderline"/>
          <w:rFonts w:cstheme="minorHAnsi"/>
          <w:b/>
          <w:bCs/>
          <w:highlight w:val="yellow"/>
        </w:rPr>
        <w:t>any capitalist option, no matter how ‘green’ its intentions, would degenerate into national and international rivalries which would destroy any coherent international planning</w:t>
      </w:r>
      <w:r w:rsidRPr="00810DE7">
        <w:rPr>
          <w:rStyle w:val="StyleUnderline"/>
          <w:rFonts w:cstheme="minorHAnsi"/>
        </w:rPr>
        <w:t>.</w:t>
      </w:r>
      <w:r w:rsidRPr="00810DE7">
        <w:rPr>
          <w:rFonts w:cstheme="minorHAnsi"/>
          <w:sz w:val="16"/>
        </w:rPr>
        <w:t xml:space="preserve"> Then there is the question of overall economic growth. There is a growing view in the environmental movement that the idea of continuous economic growth is completely unsustainable. Greta Thunberg, in her speech to the UN, spoke of “fairy tales of eternal economic growth.” But under capitalism stagnation or, even more so, de-growth is an immediate crisis, a recession when it is short and a ‘great depression’ when it is extended, spelling mass unemployment, </w:t>
      </w:r>
      <w:proofErr w:type="gramStart"/>
      <w:r w:rsidRPr="00810DE7">
        <w:rPr>
          <w:rFonts w:cstheme="minorHAnsi"/>
          <w:sz w:val="16"/>
        </w:rPr>
        <w:t>poverty</w:t>
      </w:r>
      <w:proofErr w:type="gramEnd"/>
      <w:r w:rsidRPr="00810DE7">
        <w:rPr>
          <w:rFonts w:cstheme="minorHAnsi"/>
          <w:sz w:val="16"/>
        </w:rPr>
        <w:t xml:space="preserve"> and austerity (with the risk of fascism thrown in). This is because capitalism has a drive to growth built into its very fabric. Achieving a non-growth economy (measured in terms of GDP) or, should it prove essential, a de-growth in certain areas would also only be possible </w:t>
      </w:r>
      <w:proofErr w:type="gramStart"/>
      <w:r w:rsidRPr="00810DE7">
        <w:rPr>
          <w:rFonts w:cstheme="minorHAnsi"/>
          <w:sz w:val="16"/>
        </w:rPr>
        <w:t>on the basis of</w:t>
      </w:r>
      <w:proofErr w:type="gramEnd"/>
      <w:r w:rsidRPr="00810DE7">
        <w:rPr>
          <w:rFonts w:cstheme="minorHAnsi"/>
          <w:sz w:val="16"/>
        </w:rPr>
        <w:t xml:space="preserve"> socialist planning combined with the popular consent that would come from mass involvement in the democratic planning process. Escalating Natural Disasters Then there is the fact that </w:t>
      </w:r>
      <w:r w:rsidRPr="00810DE7">
        <w:rPr>
          <w:rStyle w:val="StyleUnderline"/>
          <w:rFonts w:cstheme="minorHAnsi"/>
        </w:rPr>
        <w:t>the proliferation of extreme weather events associated with climate change has already begun</w:t>
      </w:r>
      <w:r w:rsidRPr="00810DE7">
        <w:rPr>
          <w:rFonts w:cstheme="minorHAnsi"/>
          <w:sz w:val="16"/>
        </w:rPr>
        <w:t xml:space="preserve">, as is evident from the numerous disasters currently observable round the world. </w:t>
      </w:r>
      <w:r w:rsidRPr="00810DE7">
        <w:rPr>
          <w:rStyle w:val="StyleUnderline"/>
          <w:rFonts w:cstheme="minorHAnsi"/>
        </w:rPr>
        <w:t>This is clearly going to intensify in the years ahead.</w:t>
      </w:r>
      <w:r w:rsidRPr="00810DE7">
        <w:rPr>
          <w:rFonts w:cstheme="minorHAnsi"/>
          <w:sz w:val="16"/>
        </w:rPr>
        <w:t xml:space="preserve"> Even in the event of a Damascene conversion by the world’s rulers — of which there is no sign — </w:t>
      </w:r>
      <w:r w:rsidRPr="00810DE7">
        <w:rPr>
          <w:rStyle w:val="StyleUnderline"/>
          <w:rFonts w:cstheme="minorHAnsi"/>
        </w:rPr>
        <w:t>it is unavoidable, due to the climate change already built into the system, that we will see a dramatic escalation of ‘natural’ catastrophes</w:t>
      </w:r>
      <w:r w:rsidRPr="00810DE7">
        <w:rPr>
          <w:rFonts w:cstheme="minorHAnsi"/>
          <w:sz w:val="16"/>
        </w:rPr>
        <w:t xml:space="preserve"> — storms, floods, droughts, fires </w:t>
      </w:r>
      <w:proofErr w:type="spellStart"/>
      <w:r w:rsidRPr="00810DE7">
        <w:rPr>
          <w:rFonts w:cstheme="minorHAnsi"/>
          <w:sz w:val="16"/>
        </w:rPr>
        <w:t>etc</w:t>
      </w:r>
      <w:proofErr w:type="spellEnd"/>
      <w:r w:rsidRPr="00810DE7">
        <w:rPr>
          <w:rFonts w:cstheme="minorHAnsi"/>
          <w:sz w:val="16"/>
        </w:rPr>
        <w:t xml:space="preserve"> — over the next 5-10 years. But we know from abundant experience that </w:t>
      </w:r>
      <w:r w:rsidRPr="00810DE7">
        <w:rPr>
          <w:rStyle w:val="StyleUnderline"/>
          <w:rFonts w:cstheme="minorHAnsi"/>
        </w:rPr>
        <w:t xml:space="preserve">the way </w:t>
      </w:r>
      <w:r w:rsidRPr="00127BD6">
        <w:rPr>
          <w:rStyle w:val="StyleUnderline"/>
          <w:rFonts w:cstheme="minorHAnsi"/>
          <w:highlight w:val="yellow"/>
        </w:rPr>
        <w:t>capitalism responds to such events is through</w:t>
      </w:r>
      <w:r w:rsidRPr="00810DE7">
        <w:rPr>
          <w:rStyle w:val="StyleUnderline"/>
          <w:rFonts w:cstheme="minorHAnsi"/>
        </w:rPr>
        <w:t xml:space="preserve"> a combination of crocodile tears</w:t>
      </w:r>
      <w:r w:rsidRPr="00810DE7">
        <w:rPr>
          <w:rFonts w:cstheme="minorHAnsi"/>
          <w:sz w:val="16"/>
        </w:rPr>
        <w:t xml:space="preserve"> (for a very short while), </w:t>
      </w:r>
      <w:r w:rsidRPr="00810DE7">
        <w:rPr>
          <w:rStyle w:val="StyleUnderline"/>
          <w:rFonts w:cstheme="minorHAnsi"/>
        </w:rPr>
        <w:t xml:space="preserve">followed by </w:t>
      </w:r>
      <w:r w:rsidRPr="00127BD6">
        <w:rPr>
          <w:rStyle w:val="StyleUnderline"/>
          <w:rFonts w:cstheme="minorHAnsi"/>
          <w:highlight w:val="yellow"/>
        </w:rPr>
        <w:t>callous indifference and abandonment</w:t>
      </w:r>
      <w:r w:rsidRPr="00810DE7">
        <w:rPr>
          <w:rStyle w:val="StyleUnderline"/>
          <w:rFonts w:cstheme="minorHAnsi"/>
        </w:rPr>
        <w:t>.</w:t>
      </w:r>
      <w:r w:rsidRPr="00810DE7">
        <w:rPr>
          <w:rFonts w:cstheme="minorHAnsi"/>
          <w:u w:val="single"/>
        </w:rPr>
        <w:t xml:space="preserve"> </w:t>
      </w:r>
      <w:r w:rsidRPr="00810DE7">
        <w:rPr>
          <w:rFonts w:cstheme="minorHAnsi"/>
          <w:sz w:val="16"/>
        </w:rPr>
        <w:t xml:space="preserve">This pattern has repeated itself through the Bush Administration’s response to Hurricane Katrina in New Orleans in 2005, to Superstorm Sandy in 2012 under Obama and Hurricane Maria in Puerto Rico in 2017. In </w:t>
      </w:r>
      <w:proofErr w:type="gramStart"/>
      <w:r w:rsidRPr="00810DE7">
        <w:rPr>
          <w:rFonts w:cstheme="minorHAnsi"/>
          <w:sz w:val="16"/>
        </w:rPr>
        <w:t>all of</w:t>
      </w:r>
      <w:proofErr w:type="gramEnd"/>
      <w:r w:rsidRPr="00810DE7">
        <w:rPr>
          <w:rFonts w:cstheme="minorHAnsi"/>
          <w:sz w:val="16"/>
        </w:rPr>
        <w:t xml:space="preserve"> these cases </w:t>
      </w:r>
      <w:r w:rsidRPr="00810DE7">
        <w:rPr>
          <w:rStyle w:val="StyleUnderline"/>
          <w:rFonts w:cstheme="minorHAnsi"/>
        </w:rPr>
        <w:t xml:space="preserve">all sorts of pledges of aid and reconstruction were made in the immediate aftermath of disaster only for them to disappear into thin air when it came to delivery. </w:t>
      </w:r>
      <w:r w:rsidRPr="00810DE7">
        <w:rPr>
          <w:rFonts w:cstheme="minorHAnsi"/>
          <w:sz w:val="16"/>
        </w:rPr>
        <w:t xml:space="preserve">Years later people who lost their homes and everything in them were still unable to return. The case of Hurricane Maria was particularly atrocious. Initially the death toll was officially claimed to be 64. A year later it was admitted </w:t>
      </w:r>
      <w:proofErr w:type="gramStart"/>
      <w:r w:rsidRPr="00810DE7">
        <w:rPr>
          <w:rFonts w:cstheme="minorHAnsi"/>
          <w:sz w:val="16"/>
        </w:rPr>
        <w:t>to be</w:t>
      </w:r>
      <w:proofErr w:type="gramEnd"/>
      <w:r w:rsidRPr="00810DE7">
        <w:rPr>
          <w:rFonts w:cstheme="minorHAnsi"/>
          <w:sz w:val="16"/>
        </w:rPr>
        <w:t xml:space="preserve"> 2,975[3] and many critics argue that it was really much higher. Bitterness at the appalling response to the Hurricane, by both the Trump administration and the local governor, was a significant factor in the great revolt of the Puerto Rican people earlier this year. On a lesser scale similar scenarios were played out over the Grenfell Fire and in relation to flood victims in Ireland. Moreover, </w:t>
      </w:r>
      <w:r w:rsidRPr="00127BD6">
        <w:rPr>
          <w:rStyle w:val="StyleUnderline"/>
          <w:rFonts w:cstheme="minorHAnsi"/>
          <w:highlight w:val="yellow"/>
        </w:rPr>
        <w:t>class and racial privileges will continue to operate even within the extreme weather events</w:t>
      </w:r>
      <w:r w:rsidRPr="00810DE7">
        <w:rPr>
          <w:rFonts w:cstheme="minorHAnsi"/>
          <w:sz w:val="16"/>
        </w:rPr>
        <w:t xml:space="preserve"> as happened with Katrina in New Orleans and the more frequent and extensive these are the more this will be the case. </w:t>
      </w:r>
      <w:r w:rsidRPr="00127BD6">
        <w:rPr>
          <w:rStyle w:val="StyleUnderline"/>
          <w:rFonts w:cstheme="minorHAnsi"/>
          <w:highlight w:val="yellow"/>
        </w:rPr>
        <w:t>The rich and white will be saved, while the poor and black will be sacrificed and demonized</w:t>
      </w:r>
      <w:r w:rsidRPr="00810DE7">
        <w:rPr>
          <w:rStyle w:val="StyleUnderline"/>
          <w:rFonts w:cstheme="minorHAnsi"/>
        </w:rPr>
        <w:t xml:space="preserve"> as ‘dangerous </w:t>
      </w:r>
      <w:proofErr w:type="gramStart"/>
      <w:r w:rsidRPr="00810DE7">
        <w:rPr>
          <w:rStyle w:val="StyleUnderline"/>
          <w:rFonts w:cstheme="minorHAnsi"/>
        </w:rPr>
        <w:t>looters’</w:t>
      </w:r>
      <w:proofErr w:type="gramEnd"/>
      <w:r w:rsidRPr="00810DE7">
        <w:rPr>
          <w:rStyle w:val="StyleUnderline"/>
          <w:rFonts w:cstheme="minorHAnsi"/>
        </w:rPr>
        <w:t>.</w:t>
      </w:r>
      <w:r w:rsidRPr="00810DE7">
        <w:rPr>
          <w:rFonts w:cstheme="minorHAnsi"/>
          <w:sz w:val="16"/>
        </w:rPr>
        <w:t xml:space="preserve"> When we grasp the fact that </w:t>
      </w:r>
      <w:r w:rsidRPr="00810DE7">
        <w:rPr>
          <w:rStyle w:val="StyleUnderline"/>
          <w:rFonts w:cstheme="minorHAnsi"/>
        </w:rPr>
        <w:t>escalating climate change will make events like the California fires</w:t>
      </w:r>
      <w:r w:rsidRPr="00810DE7">
        <w:rPr>
          <w:rFonts w:cstheme="minorHAnsi"/>
          <w:sz w:val="16"/>
        </w:rPr>
        <w:t xml:space="preserve">, Hurricane Dorian in the </w:t>
      </w:r>
      <w:proofErr w:type="gramStart"/>
      <w:r w:rsidRPr="00810DE7">
        <w:rPr>
          <w:rFonts w:cstheme="minorHAnsi"/>
          <w:sz w:val="16"/>
        </w:rPr>
        <w:t>Bahamas</w:t>
      </w:r>
      <w:proofErr w:type="gramEnd"/>
      <w:r w:rsidRPr="00810DE7">
        <w:rPr>
          <w:rFonts w:cstheme="minorHAnsi"/>
          <w:sz w:val="16"/>
        </w:rPr>
        <w:t xml:space="preserve"> and flooding in Bangladesh </w:t>
      </w:r>
      <w:r w:rsidRPr="00810DE7">
        <w:rPr>
          <w:rStyle w:val="StyleUnderline"/>
          <w:rFonts w:cstheme="minorHAnsi"/>
        </w:rPr>
        <w:t>a regular and ongoing occurrence</w:t>
      </w:r>
      <w:r w:rsidRPr="00810DE7">
        <w:rPr>
          <w:rFonts w:cstheme="minorHAnsi"/>
          <w:sz w:val="16"/>
        </w:rPr>
        <w:t xml:space="preserve"> — regardless of what is done to stop it now — </w:t>
      </w:r>
      <w:r w:rsidRPr="00810DE7">
        <w:rPr>
          <w:rStyle w:val="StyleUnderline"/>
          <w:rFonts w:cstheme="minorHAnsi"/>
        </w:rPr>
        <w:t xml:space="preserve">it </w:t>
      </w:r>
      <w:r w:rsidRPr="00127BD6">
        <w:rPr>
          <w:rStyle w:val="StyleUnderline"/>
          <w:rFonts w:cstheme="minorHAnsi"/>
          <w:highlight w:val="yellow"/>
        </w:rPr>
        <w:t>is clear that a socialist response at governmental and societal level is necessary to cope with them and minimize the death toll and human suffering</w:t>
      </w:r>
      <w:r w:rsidRPr="00810DE7">
        <w:rPr>
          <w:rStyle w:val="StyleUnderline"/>
          <w:rFonts w:cstheme="minorHAnsi"/>
        </w:rPr>
        <w:t>.</w:t>
      </w:r>
      <w:r w:rsidRPr="00810DE7">
        <w:rPr>
          <w:rFonts w:cstheme="minorHAnsi"/>
          <w:sz w:val="16"/>
        </w:rPr>
        <w:t xml:space="preserve"> In other </w:t>
      </w:r>
      <w:proofErr w:type="gramStart"/>
      <w:r w:rsidRPr="00810DE7">
        <w:rPr>
          <w:rFonts w:cstheme="minorHAnsi"/>
          <w:sz w:val="16"/>
        </w:rPr>
        <w:t>words</w:t>
      </w:r>
      <w:proofErr w:type="gramEnd"/>
      <w:r w:rsidRPr="00810DE7">
        <w:rPr>
          <w:rFonts w:cstheme="minorHAnsi"/>
          <w:sz w:val="16"/>
        </w:rPr>
        <w:t xml:space="preserve"> </w:t>
      </w:r>
      <w:r w:rsidRPr="00810DE7">
        <w:rPr>
          <w:rStyle w:val="StyleUnderline"/>
          <w:rFonts w:cstheme="minorHAnsi"/>
        </w:rPr>
        <w:t>we will need huge state intervention resting on popular participation and solidarity to rescue the victims, feed the hungry and house the homeless.</w:t>
      </w:r>
      <w:r w:rsidRPr="00810DE7">
        <w:rPr>
          <w:rFonts w:cstheme="minorHAnsi"/>
          <w:sz w:val="16"/>
        </w:rPr>
        <w:t xml:space="preserve"> Speaking of housing the homeless it is worth noting that </w:t>
      </w:r>
      <w:r w:rsidRPr="00810DE7">
        <w:rPr>
          <w:rStyle w:val="StyleUnderline"/>
          <w:rFonts w:cstheme="minorHAnsi"/>
        </w:rPr>
        <w:t>rich societies such as the US</w:t>
      </w:r>
      <w:r w:rsidRPr="00810DE7">
        <w:rPr>
          <w:rFonts w:cstheme="minorHAnsi"/>
          <w:sz w:val="16"/>
        </w:rPr>
        <w:t xml:space="preserve">, </w:t>
      </w:r>
      <w:proofErr w:type="gramStart"/>
      <w:r w:rsidRPr="00810DE7">
        <w:rPr>
          <w:rFonts w:cstheme="minorHAnsi"/>
          <w:sz w:val="16"/>
        </w:rPr>
        <w:t>Britain</w:t>
      </w:r>
      <w:proofErr w:type="gramEnd"/>
      <w:r w:rsidRPr="00810DE7">
        <w:rPr>
          <w:rFonts w:cstheme="minorHAnsi"/>
          <w:sz w:val="16"/>
        </w:rPr>
        <w:t xml:space="preserve"> and Ireland, operating on a capitalist basis, </w:t>
      </w:r>
      <w:r w:rsidRPr="00810DE7">
        <w:rPr>
          <w:rStyle w:val="StyleUnderline"/>
          <w:rFonts w:cstheme="minorHAnsi"/>
        </w:rPr>
        <w:t>cannot even do this in normal times: what will they be like in time of catastrophe?</w:t>
      </w:r>
      <w:r w:rsidRPr="00810DE7">
        <w:rPr>
          <w:rFonts w:cstheme="minorHAnsi"/>
          <w:sz w:val="16"/>
        </w:rPr>
        <w:t xml:space="preserve"> Moreover, </w:t>
      </w:r>
      <w:r w:rsidRPr="00810DE7">
        <w:rPr>
          <w:rStyle w:val="StyleUnderline"/>
          <w:rFonts w:cstheme="minorHAnsi"/>
        </w:rPr>
        <w:t>rising temperatures and extreme weather will inevitably increase the flow of refugees</w:t>
      </w:r>
      <w:r w:rsidRPr="00810DE7">
        <w:rPr>
          <w:rFonts w:cstheme="minorHAnsi"/>
          <w:sz w:val="16"/>
        </w:rPr>
        <w:t xml:space="preserve"> — probably massively so — </w:t>
      </w:r>
      <w:r w:rsidRPr="00810DE7">
        <w:rPr>
          <w:rStyle w:val="StyleUnderline"/>
          <w:rFonts w:cstheme="minorHAnsi"/>
        </w:rPr>
        <w:t>because swathes of the planet will cease to be habitable</w:t>
      </w:r>
      <w:r w:rsidRPr="00810DE7">
        <w:rPr>
          <w:rFonts w:cstheme="minorHAnsi"/>
          <w:sz w:val="16"/>
        </w:rPr>
        <w:t xml:space="preserve">, and </w:t>
      </w:r>
      <w:r w:rsidRPr="00810DE7">
        <w:rPr>
          <w:rStyle w:val="StyleUnderline"/>
          <w:rFonts w:cstheme="minorHAnsi"/>
        </w:rPr>
        <w:t>in the next decade</w:t>
      </w:r>
      <w:r w:rsidRPr="00810DE7">
        <w:rPr>
          <w:rFonts w:cstheme="minorHAnsi"/>
          <w:sz w:val="16"/>
        </w:rPr>
        <w:t xml:space="preserve">, not the end of the century. How </w:t>
      </w:r>
      <w:r w:rsidRPr="00810DE7">
        <w:rPr>
          <w:rFonts w:cstheme="minorHAnsi"/>
          <w:sz w:val="16"/>
        </w:rPr>
        <w:lastRenderedPageBreak/>
        <w:t xml:space="preserve">will the better placed countries respond? </w:t>
      </w:r>
      <w:proofErr w:type="gramStart"/>
      <w:r w:rsidRPr="00810DE7">
        <w:rPr>
          <w:rFonts w:cstheme="minorHAnsi"/>
          <w:sz w:val="16"/>
        </w:rPr>
        <w:t>On the basis of</w:t>
      </w:r>
      <w:proofErr w:type="gramEnd"/>
      <w:r w:rsidRPr="00810DE7">
        <w:rPr>
          <w:rFonts w:cstheme="minorHAnsi"/>
          <w:sz w:val="16"/>
        </w:rPr>
        <w:t xml:space="preserve"> a capitalist economy, an economy based on the profit motive, it’s hard to see how there will be any even moderately humane response. Again, only a socialist economy and society — which harnesses the collective labor and talents of all and understands that with every new person comes a new and equal contributor to society regardless of nationality, </w:t>
      </w:r>
      <w:proofErr w:type="gramStart"/>
      <w:r w:rsidRPr="00810DE7">
        <w:rPr>
          <w:rFonts w:cstheme="minorHAnsi"/>
          <w:sz w:val="16"/>
        </w:rPr>
        <w:t>color</w:t>
      </w:r>
      <w:proofErr w:type="gramEnd"/>
      <w:r w:rsidRPr="00810DE7">
        <w:rPr>
          <w:rFonts w:cstheme="minorHAnsi"/>
          <w:sz w:val="16"/>
        </w:rPr>
        <w:t xml:space="preserve"> or ethnicity — will respond with dignity and humanity.</w:t>
      </w:r>
    </w:p>
    <w:p w14:paraId="5333474E" w14:textId="027D71B1" w:rsidR="00B929CA" w:rsidRPr="00810DE7" w:rsidRDefault="00EE28D5" w:rsidP="001F296B">
      <w:pPr>
        <w:pStyle w:val="Heading4"/>
      </w:pPr>
      <w:bookmarkStart w:id="2" w:name="_Hlk82023963"/>
      <w:r w:rsidRPr="00810DE7">
        <w:t>The alternatives</w:t>
      </w:r>
      <w:r w:rsidR="00B929CA" w:rsidRPr="00810DE7">
        <w:t xml:space="preserve"> movement </w:t>
      </w:r>
      <w:r w:rsidRPr="00810DE7">
        <w:t xml:space="preserve">is </w:t>
      </w:r>
      <w:r w:rsidR="00B929CA" w:rsidRPr="00810DE7">
        <w:t>capable of solving the crises generated by capitalism</w:t>
      </w:r>
      <w:r w:rsidR="00127BD6">
        <w:t xml:space="preserve"> via socialist </w:t>
      </w:r>
      <w:proofErr w:type="gramStart"/>
      <w:r w:rsidR="00127BD6">
        <w:t>innovation</w:t>
      </w:r>
      <w:proofErr w:type="gramEnd"/>
    </w:p>
    <w:p w14:paraId="20EB7297" w14:textId="77777777" w:rsidR="00B929CA" w:rsidRPr="00810DE7" w:rsidRDefault="00B929CA" w:rsidP="00B929CA">
      <w:pPr>
        <w:rPr>
          <w:rStyle w:val="Style13ptBold"/>
          <w:rFonts w:cstheme="minorHAnsi"/>
        </w:rPr>
      </w:pPr>
      <w:r w:rsidRPr="00810DE7">
        <w:rPr>
          <w:rStyle w:val="Style13ptBold"/>
          <w:rFonts w:cstheme="minorHAnsi"/>
        </w:rPr>
        <w:t xml:space="preserve">Foster 19 </w:t>
      </w:r>
    </w:p>
    <w:p w14:paraId="71435639" w14:textId="41E00FE5" w:rsidR="00B929CA" w:rsidRPr="00810DE7" w:rsidRDefault="00B929CA" w:rsidP="00B929CA">
      <w:pPr>
        <w:rPr>
          <w:rStyle w:val="Style13ptBold"/>
          <w:rFonts w:cstheme="minorHAnsi"/>
          <w:b w:val="0"/>
          <w:bCs w:val="0"/>
          <w:sz w:val="24"/>
          <w:szCs w:val="24"/>
        </w:rPr>
      </w:pPr>
      <w:r w:rsidRPr="00810DE7">
        <w:rPr>
          <w:rStyle w:val="Style13ptBold"/>
          <w:rFonts w:cstheme="minorHAnsi"/>
          <w:b w:val="0"/>
          <w:bCs w:val="0"/>
          <w:sz w:val="24"/>
          <w:szCs w:val="24"/>
        </w:rPr>
        <w:t xml:space="preserve">(John Foster, Prof of Sociology at the Univ of Oregon, “Capitalism Has Failed – What Next?” </w:t>
      </w:r>
      <w:r w:rsidRPr="00810DE7">
        <w:rPr>
          <w:rStyle w:val="Style13ptBold"/>
          <w:rFonts w:cstheme="minorHAnsi"/>
          <w:b w:val="0"/>
          <w:bCs w:val="0"/>
          <w:i/>
          <w:sz w:val="24"/>
          <w:szCs w:val="24"/>
        </w:rPr>
        <w:t>Monthly Review</w:t>
      </w:r>
      <w:r w:rsidRPr="00810DE7">
        <w:rPr>
          <w:rStyle w:val="Style13ptBold"/>
          <w:rFonts w:cstheme="minorHAnsi"/>
          <w:b w:val="0"/>
          <w:bCs w:val="0"/>
          <w:sz w:val="24"/>
          <w:szCs w:val="24"/>
        </w:rPr>
        <w:t xml:space="preserve">, </w:t>
      </w:r>
      <w:hyperlink r:id="rId39" w:history="1">
        <w:r w:rsidRPr="00810DE7">
          <w:rPr>
            <w:rStyle w:val="Hyperlink"/>
            <w:rFonts w:cstheme="minorHAnsi"/>
            <w:sz w:val="24"/>
            <w:szCs w:val="24"/>
          </w:rPr>
          <w:t>https://monthlyreview.org/2019/02/01/capitalism-has-failed-what-next/</w:t>
        </w:r>
      </w:hyperlink>
      <w:r w:rsidRPr="00810DE7">
        <w:rPr>
          <w:rStyle w:val="Style13ptBold"/>
          <w:rFonts w:cstheme="minorHAnsi"/>
          <w:b w:val="0"/>
          <w:bCs w:val="0"/>
          <w:sz w:val="24"/>
          <w:szCs w:val="24"/>
        </w:rPr>
        <w:t>, 02/01/19, DOA: 06/19/2023, AR)</w:t>
      </w:r>
    </w:p>
    <w:p w14:paraId="3F4FAF36" w14:textId="77777777" w:rsidR="00B929CA" w:rsidRPr="00810DE7" w:rsidRDefault="00B929CA" w:rsidP="00B929CA">
      <w:pPr>
        <w:rPr>
          <w:rFonts w:cstheme="minorHAnsi"/>
          <w:sz w:val="16"/>
        </w:rPr>
      </w:pPr>
      <w:r w:rsidRPr="00810DE7">
        <w:rPr>
          <w:rFonts w:cstheme="minorHAnsi"/>
          <w:sz w:val="16"/>
        </w:rPr>
        <w:t xml:space="preserve">It is capitalism’s undermining of the very basis of human existence that will eventually compel the world’s workers and peoples to seek new roads forward. </w:t>
      </w:r>
      <w:r w:rsidRPr="00810DE7">
        <w:rPr>
          <w:rStyle w:val="StyleUnderline"/>
          <w:rFonts w:cstheme="minorHAnsi"/>
        </w:rPr>
        <w:t xml:space="preserve">An inclusive, </w:t>
      </w:r>
      <w:r w:rsidRPr="00127BD6">
        <w:rPr>
          <w:rStyle w:val="StyleUnderline"/>
          <w:rFonts w:cstheme="minorHAnsi"/>
          <w:highlight w:val="yellow"/>
        </w:rPr>
        <w:t>class-based movement toward socialism</w:t>
      </w:r>
      <w:r w:rsidRPr="00810DE7">
        <w:rPr>
          <w:rStyle w:val="StyleUnderline"/>
          <w:rFonts w:cstheme="minorHAnsi"/>
        </w:rPr>
        <w:t xml:space="preserve"> in this century </w:t>
      </w:r>
      <w:r w:rsidRPr="00127BD6">
        <w:rPr>
          <w:rStyle w:val="StyleUnderline"/>
          <w:rFonts w:cstheme="minorHAnsi"/>
          <w:highlight w:val="yellow"/>
        </w:rPr>
        <w:t>will open up</w:t>
      </w:r>
      <w:r w:rsidRPr="00810DE7">
        <w:rPr>
          <w:rStyle w:val="StyleUnderline"/>
          <w:rFonts w:cstheme="minorHAnsi"/>
        </w:rPr>
        <w:t xml:space="preserve"> the possibility of qualitative </w:t>
      </w:r>
      <w:r w:rsidRPr="00127BD6">
        <w:rPr>
          <w:rStyle w:val="StyleUnderline"/>
          <w:rFonts w:cstheme="minorHAnsi"/>
          <w:highlight w:val="yellow"/>
        </w:rPr>
        <w:t>new developments that</w:t>
      </w:r>
      <w:r w:rsidRPr="00810DE7">
        <w:rPr>
          <w:rStyle w:val="StyleUnderline"/>
          <w:rFonts w:cstheme="minorHAnsi"/>
        </w:rPr>
        <w:t xml:space="preserve"> the</w:t>
      </w:r>
      <w:r w:rsidRPr="00810DE7">
        <w:rPr>
          <w:rFonts w:cstheme="minorHAnsi"/>
          <w:sz w:val="16"/>
        </w:rPr>
        <w:t xml:space="preserve"> anarchy of the </w:t>
      </w:r>
      <w:r w:rsidRPr="00127BD6">
        <w:rPr>
          <w:rStyle w:val="StyleUnderline"/>
          <w:rFonts w:cstheme="minorHAnsi"/>
          <w:highlight w:val="yellow"/>
        </w:rPr>
        <w:t>capitalist-market society</w:t>
      </w:r>
      <w:r w:rsidRPr="00810DE7">
        <w:rPr>
          <w:rFonts w:cstheme="minorHAnsi"/>
          <w:sz w:val="16"/>
        </w:rPr>
        <w:t xml:space="preserve"> with its monopolistic competition, extreme inequality, and institutionalized greed </w:t>
      </w:r>
      <w:r w:rsidRPr="00127BD6">
        <w:rPr>
          <w:rStyle w:val="StyleUnderline"/>
          <w:rFonts w:cstheme="minorHAnsi"/>
          <w:highlight w:val="yellow"/>
        </w:rPr>
        <w:t>cannot</w:t>
      </w:r>
      <w:r w:rsidRPr="00810DE7">
        <w:rPr>
          <w:rStyle w:val="StyleUnderline"/>
          <w:rFonts w:cstheme="minorHAnsi"/>
        </w:rPr>
        <w:t xml:space="preserve"> possibly </w:t>
      </w:r>
      <w:r w:rsidRPr="00127BD6">
        <w:rPr>
          <w:rStyle w:val="StyleUnderline"/>
          <w:rFonts w:cstheme="minorHAnsi"/>
          <w:highlight w:val="yellow"/>
        </w:rPr>
        <w:t>offer.</w:t>
      </w:r>
      <w:r w:rsidRPr="00810DE7">
        <w:rPr>
          <w:rFonts w:cstheme="minorHAnsi"/>
          <w:sz w:val="16"/>
        </w:rPr>
        <w:t xml:space="preserve">99 </w:t>
      </w:r>
      <w:r w:rsidRPr="00127BD6">
        <w:rPr>
          <w:rStyle w:val="StyleUnderline"/>
          <w:rFonts w:cstheme="minorHAnsi"/>
          <w:highlight w:val="yellow"/>
        </w:rPr>
        <w:t>This includes</w:t>
      </w:r>
      <w:r w:rsidRPr="00810DE7">
        <w:rPr>
          <w:rStyle w:val="StyleUnderline"/>
          <w:rFonts w:cstheme="minorHAnsi"/>
        </w:rPr>
        <w:t xml:space="preserve"> the development of a </w:t>
      </w:r>
      <w:r w:rsidRPr="00127BD6">
        <w:rPr>
          <w:rStyle w:val="StyleUnderline"/>
          <w:rFonts w:cstheme="minorHAnsi"/>
          <w:highlight w:val="yellow"/>
        </w:rPr>
        <w:t>socialist technology</w:t>
      </w:r>
      <w:r w:rsidRPr="00810DE7">
        <w:rPr>
          <w:rFonts w:cstheme="minorHAnsi"/>
          <w:sz w:val="16"/>
        </w:rPr>
        <w:t xml:space="preserve">, in which both the forms of technology utilized and the purposes to which they are put are </w:t>
      </w:r>
      <w:r w:rsidRPr="00127BD6">
        <w:rPr>
          <w:rStyle w:val="StyleUnderline"/>
          <w:rFonts w:cstheme="minorHAnsi"/>
          <w:highlight w:val="yellow"/>
        </w:rPr>
        <w:t>channeled in social directions, as opposed to individual and class</w:t>
      </w:r>
      <w:r w:rsidRPr="00810DE7">
        <w:rPr>
          <w:rStyle w:val="StyleUnderline"/>
          <w:rFonts w:cstheme="minorHAnsi"/>
        </w:rPr>
        <w:t xml:space="preserve"> gain.</w:t>
      </w:r>
      <w:r w:rsidRPr="00810DE7">
        <w:rPr>
          <w:rFonts w:cstheme="minorHAnsi"/>
          <w:sz w:val="16"/>
        </w:rPr>
        <w:t xml:space="preserve">100 </w:t>
      </w:r>
      <w:r w:rsidRPr="00127BD6">
        <w:rPr>
          <w:rStyle w:val="StyleUnderline"/>
          <w:rFonts w:cstheme="minorHAnsi"/>
          <w:highlight w:val="yellow"/>
        </w:rPr>
        <w:t>It introduces</w:t>
      </w:r>
      <w:r w:rsidRPr="00810DE7">
        <w:rPr>
          <w:rStyle w:val="StyleUnderline"/>
          <w:rFonts w:cstheme="minorHAnsi"/>
        </w:rPr>
        <w:t xml:space="preserve"> the prospect of </w:t>
      </w:r>
      <w:r w:rsidRPr="00127BD6">
        <w:rPr>
          <w:rStyle w:val="StyleUnderline"/>
          <w:rFonts w:cstheme="minorHAnsi"/>
          <w:highlight w:val="yellow"/>
        </w:rPr>
        <w:t>long-term democratic planning</w:t>
      </w:r>
      <w:r w:rsidRPr="00810DE7">
        <w:rPr>
          <w:rStyle w:val="StyleUnderline"/>
          <w:rFonts w:cstheme="minorHAnsi"/>
        </w:rPr>
        <w:t xml:space="preserve"> at all levels of society, </w:t>
      </w:r>
      <w:r w:rsidRPr="00127BD6">
        <w:rPr>
          <w:rStyle w:val="StyleUnderline"/>
          <w:rFonts w:cstheme="minorHAnsi"/>
          <w:highlight w:val="yellow"/>
        </w:rPr>
        <w:t>allowing decisions to be made and distributions to occur</w:t>
      </w:r>
      <w:r w:rsidRPr="00810DE7">
        <w:rPr>
          <w:rStyle w:val="StyleUnderline"/>
          <w:rFonts w:cstheme="minorHAnsi"/>
        </w:rPr>
        <w:t xml:space="preserve"> outside the logic of the cash nexus.</w:t>
      </w:r>
      <w:r w:rsidRPr="00810DE7">
        <w:rPr>
          <w:rFonts w:cstheme="minorHAnsi"/>
          <w:sz w:val="16"/>
        </w:rPr>
        <w:t xml:space="preserve">101 </w:t>
      </w:r>
      <w:r w:rsidRPr="00127BD6">
        <w:rPr>
          <w:rStyle w:val="StyleUnderline"/>
          <w:rFonts w:cstheme="minorHAnsi"/>
          <w:highlight w:val="yellow"/>
        </w:rPr>
        <w:t>Socialism</w:t>
      </w:r>
      <w:r w:rsidRPr="00127BD6">
        <w:rPr>
          <w:rFonts w:cstheme="minorHAnsi"/>
          <w:sz w:val="16"/>
          <w:highlight w:val="yellow"/>
        </w:rPr>
        <w:t>,</w:t>
      </w:r>
      <w:r w:rsidRPr="00810DE7">
        <w:rPr>
          <w:rFonts w:cstheme="minorHAnsi"/>
          <w:sz w:val="16"/>
        </w:rPr>
        <w:t xml:space="preserve"> in its most radical form, </w:t>
      </w:r>
      <w:r w:rsidRPr="00810DE7">
        <w:rPr>
          <w:rStyle w:val="StyleUnderline"/>
          <w:rFonts w:cstheme="minorHAnsi"/>
        </w:rPr>
        <w:t>i</w:t>
      </w:r>
      <w:r w:rsidRPr="00127BD6">
        <w:rPr>
          <w:rStyle w:val="StyleUnderline"/>
          <w:rFonts w:cstheme="minorHAnsi"/>
          <w:highlight w:val="yellow"/>
        </w:rPr>
        <w:t>s</w:t>
      </w:r>
      <w:r w:rsidRPr="00810DE7">
        <w:rPr>
          <w:rStyle w:val="StyleUnderline"/>
          <w:rFonts w:cstheme="minorHAnsi"/>
        </w:rPr>
        <w:t xml:space="preserve"> about substantive equality, community solidarity, and ecological sustainability</w:t>
      </w:r>
      <w:r w:rsidRPr="00810DE7">
        <w:rPr>
          <w:rFonts w:cstheme="minorHAnsi"/>
          <w:sz w:val="16"/>
        </w:rPr>
        <w:t xml:space="preserve">; it is aimed at the unification—not simply division—of labor. </w:t>
      </w:r>
      <w:r w:rsidRPr="00810DE7">
        <w:rPr>
          <w:rStyle w:val="StyleUnderline"/>
          <w:rFonts w:cstheme="minorHAnsi"/>
        </w:rPr>
        <w:t xml:space="preserve">Once </w:t>
      </w:r>
      <w:r w:rsidRPr="00127BD6">
        <w:rPr>
          <w:rStyle w:val="StyleUnderline"/>
          <w:rFonts w:cstheme="minorHAnsi"/>
          <w:highlight w:val="yellow"/>
        </w:rPr>
        <w:t>sustainable human development, rooted</w:t>
      </w:r>
      <w:r w:rsidRPr="00810DE7">
        <w:rPr>
          <w:rStyle w:val="StyleUnderline"/>
          <w:rFonts w:cstheme="minorHAnsi"/>
        </w:rPr>
        <w:t xml:space="preserve"> not in exchange values, but </w:t>
      </w:r>
      <w:r w:rsidRPr="00127BD6">
        <w:rPr>
          <w:rStyle w:val="StyleUnderline"/>
          <w:rFonts w:cstheme="minorHAnsi"/>
          <w:highlight w:val="yellow"/>
        </w:rPr>
        <w:t>in use values and genuine human needs</w:t>
      </w:r>
      <w:r w:rsidRPr="00810DE7">
        <w:rPr>
          <w:rStyle w:val="StyleUnderline"/>
          <w:rFonts w:cstheme="minorHAnsi"/>
        </w:rPr>
        <w:t xml:space="preserve">, comes to define historical advance, </w:t>
      </w:r>
      <w:r w:rsidRPr="00127BD6">
        <w:rPr>
          <w:rStyle w:val="StyleUnderline"/>
          <w:rFonts w:cstheme="minorHAnsi"/>
          <w:highlight w:val="yellow"/>
        </w:rPr>
        <w:t>the future</w:t>
      </w:r>
      <w:r w:rsidRPr="00810DE7">
        <w:rPr>
          <w:rStyle w:val="StyleUnderline"/>
          <w:rFonts w:cstheme="minorHAnsi"/>
        </w:rPr>
        <w:t>,</w:t>
      </w:r>
      <w:r w:rsidRPr="00810DE7">
        <w:rPr>
          <w:rFonts w:cstheme="minorHAnsi"/>
          <w:sz w:val="16"/>
        </w:rPr>
        <w:t xml:space="preserve"> which now seems closed, </w:t>
      </w:r>
      <w:r w:rsidRPr="00127BD6">
        <w:rPr>
          <w:rStyle w:val="StyleUnderline"/>
          <w:rFonts w:cstheme="minorHAnsi"/>
          <w:highlight w:val="yellow"/>
        </w:rPr>
        <w:t>will open up in</w:t>
      </w:r>
      <w:r w:rsidRPr="00810DE7">
        <w:rPr>
          <w:rStyle w:val="StyleUnderline"/>
          <w:rFonts w:cstheme="minorHAnsi"/>
        </w:rPr>
        <w:t xml:space="preserve"> a myriad ways, allowing for entirely </w:t>
      </w:r>
      <w:r w:rsidRPr="00127BD6">
        <w:rPr>
          <w:rStyle w:val="StyleUnderline"/>
          <w:rFonts w:cstheme="minorHAnsi"/>
          <w:highlight w:val="yellow"/>
        </w:rPr>
        <w:t>new, more qualitative, and collective forms of development</w:t>
      </w:r>
      <w:r w:rsidRPr="00810DE7">
        <w:rPr>
          <w:rStyle w:val="StyleUnderline"/>
          <w:rFonts w:cstheme="minorHAnsi"/>
        </w:rPr>
        <w:t>.</w:t>
      </w:r>
      <w:r w:rsidRPr="00810DE7">
        <w:rPr>
          <w:rFonts w:cstheme="minorHAnsi"/>
          <w:sz w:val="16"/>
        </w:rPr>
        <w:t xml:space="preserve">102 This can be seen in the kinds of needed practical measures that could be taken up, but which are completely excluded under the present mode of production. </w:t>
      </w:r>
      <w:r w:rsidRPr="00810DE7">
        <w:rPr>
          <w:rStyle w:val="StyleUnderline"/>
          <w:rFonts w:cstheme="minorHAnsi"/>
        </w:rPr>
        <w:t>It is not physical impossibility</w:t>
      </w:r>
      <w:r w:rsidRPr="00810DE7">
        <w:rPr>
          <w:rFonts w:cstheme="minorHAnsi"/>
          <w:sz w:val="16"/>
        </w:rPr>
        <w:t xml:space="preserve">, or lack of economic surplus, most of which is currently squandered, </w:t>
      </w:r>
      <w:r w:rsidRPr="00810DE7">
        <w:rPr>
          <w:rStyle w:val="StyleUnderline"/>
          <w:rFonts w:cstheme="minorHAnsi"/>
        </w:rPr>
        <w:t>that stands in the way of</w:t>
      </w:r>
      <w:r w:rsidRPr="00810DE7">
        <w:rPr>
          <w:rFonts w:cstheme="minorHAnsi"/>
          <w:sz w:val="16"/>
        </w:rPr>
        <w:t xml:space="preserve"> the democratic control of investment, or </w:t>
      </w:r>
      <w:r w:rsidRPr="00127BD6">
        <w:rPr>
          <w:rStyle w:val="StyleUnderline"/>
          <w:rFonts w:cstheme="minorHAnsi"/>
          <w:highlight w:val="yellow"/>
        </w:rPr>
        <w:t>the satisfaction of basic needs—clean air and water, food, clothing, housing, education, health care, transportation, and useful work—for all</w:t>
      </w:r>
      <w:r w:rsidRPr="00810DE7">
        <w:rPr>
          <w:rStyle w:val="StyleUnderline"/>
          <w:rFonts w:cstheme="minorHAnsi"/>
        </w:rPr>
        <w:t xml:space="preserve">. </w:t>
      </w:r>
      <w:r w:rsidRPr="00810DE7">
        <w:rPr>
          <w:rFonts w:cstheme="minorHAnsi"/>
          <w:sz w:val="16"/>
        </w:rPr>
        <w:t xml:space="preserve">It is not the shortage of technological know-how or of material means that prevents the necessary ecological conversion to more sustainable forms of energy.103 </w:t>
      </w:r>
      <w:r w:rsidRPr="00810DE7">
        <w:rPr>
          <w:rStyle w:val="StyleUnderline"/>
          <w:rFonts w:cstheme="minorHAnsi"/>
        </w:rPr>
        <w:t>It is not some inherent division of humanity that obstructs the construction of a New International of workers and peoples directed against capitalism, imperialism, and war.</w:t>
      </w:r>
      <w:r w:rsidRPr="00810DE7">
        <w:rPr>
          <w:rFonts w:cstheme="minorHAnsi"/>
          <w:sz w:val="16"/>
        </w:rPr>
        <w:t xml:space="preserve">104 </w:t>
      </w:r>
      <w:r w:rsidRPr="00127BD6">
        <w:rPr>
          <w:rStyle w:val="StyleUnderline"/>
          <w:rFonts w:cstheme="minorHAnsi"/>
          <w:highlight w:val="yellow"/>
        </w:rPr>
        <w:t xml:space="preserve">All of this is within our </w:t>
      </w:r>
      <w:proofErr w:type="gramStart"/>
      <w:r w:rsidRPr="00127BD6">
        <w:rPr>
          <w:rStyle w:val="StyleUnderline"/>
          <w:rFonts w:cstheme="minorHAnsi"/>
          <w:highlight w:val="yellow"/>
        </w:rPr>
        <w:t>reach, but</w:t>
      </w:r>
      <w:proofErr w:type="gramEnd"/>
      <w:r w:rsidRPr="00127BD6">
        <w:rPr>
          <w:rStyle w:val="StyleUnderline"/>
          <w:rFonts w:cstheme="minorHAnsi"/>
          <w:highlight w:val="yellow"/>
        </w:rPr>
        <w:t xml:space="preserve"> requires pursuing a logic that runs counter to that of capitalism</w:t>
      </w:r>
      <w:r w:rsidRPr="00810DE7">
        <w:rPr>
          <w:rStyle w:val="StyleUnderline"/>
          <w:rFonts w:cstheme="minorHAnsi"/>
        </w:rPr>
        <w:t>.</w:t>
      </w:r>
      <w:r w:rsidRPr="00810DE7">
        <w:rPr>
          <w:rFonts w:cstheme="minorHAnsi"/>
          <w:sz w:val="16"/>
        </w:rPr>
        <w:t xml:space="preserve"> Humanity, Karl Marx wrote, “inevitably sets itself only such tasks as it is able to solve, since closer examination will always show that the problem itself arises only when the material conditions for its solution are already present or at least in the course of formation.”105 The very waste and excess of today’s monopoly-finance capitalism, together with the development of new means of communication that allow for greater human coordination, planning, and democratic action than ever before, suggest that </w:t>
      </w:r>
      <w:r w:rsidRPr="00810DE7">
        <w:rPr>
          <w:rStyle w:val="StyleUnderline"/>
          <w:rFonts w:cstheme="minorHAnsi"/>
        </w:rPr>
        <w:t>there are countless paths forward to a world of substantive equality and ecological sustainability once the world is freed from the fetters of capital.</w:t>
      </w:r>
      <w:r w:rsidRPr="00810DE7">
        <w:rPr>
          <w:rFonts w:cstheme="minorHAnsi"/>
          <w:sz w:val="16"/>
        </w:rPr>
        <w:t xml:space="preserve">106 </w:t>
      </w:r>
      <w:r w:rsidRPr="00127BD6">
        <w:rPr>
          <w:rStyle w:val="StyleUnderline"/>
          <w:rFonts w:cstheme="minorHAnsi"/>
          <w:highlight w:val="yellow"/>
        </w:rPr>
        <w:t>The answers to the crises before us are both social and ecological</w:t>
      </w:r>
      <w:r w:rsidRPr="00810DE7">
        <w:rPr>
          <w:rStyle w:val="StyleUnderline"/>
          <w:rFonts w:cstheme="minorHAnsi"/>
        </w:rPr>
        <w:t>.</w:t>
      </w:r>
      <w:r w:rsidRPr="00810DE7">
        <w:rPr>
          <w:rFonts w:cstheme="minorHAnsi"/>
          <w:sz w:val="16"/>
        </w:rPr>
        <w:t xml:space="preserve"> They require the rational regulation of the metabolism between human beings and nature under the control of associated humanity—regenerating and maintaining the flows, cycles, and other vital processes of healthy, local, regional, and global ecosystems (and species habitats)—in accord with the needs of the entire chain of human generations. The mainsprings of human action throughout history lie in the drive for human freedom and the struggle to master our relation to the world. The first of these ultimately demands equality and community; the second, human development and sustainability. </w:t>
      </w:r>
      <w:r w:rsidRPr="00810DE7">
        <w:rPr>
          <w:rStyle w:val="StyleUnderline"/>
          <w:rFonts w:cstheme="minorHAnsi"/>
        </w:rPr>
        <w:t xml:space="preserve">It is on these struggles for collective advancement that we must ultimately </w:t>
      </w:r>
      <w:proofErr w:type="gramStart"/>
      <w:r w:rsidRPr="00810DE7">
        <w:rPr>
          <w:rStyle w:val="StyleUnderline"/>
          <w:rFonts w:cstheme="minorHAnsi"/>
        </w:rPr>
        <w:t>rely</w:t>
      </w:r>
      <w:proofErr w:type="gramEnd"/>
      <w:r w:rsidRPr="00810DE7">
        <w:rPr>
          <w:rStyle w:val="StyleUnderline"/>
          <w:rFonts w:cstheme="minorHAnsi"/>
        </w:rPr>
        <w:t xml:space="preserve"> if humanity is to have a future at all.</w:t>
      </w:r>
    </w:p>
    <w:bookmarkEnd w:id="2"/>
    <w:p w14:paraId="73380732" w14:textId="43BBAD4C" w:rsidR="00B929CA" w:rsidRPr="00810DE7" w:rsidRDefault="008F3FBA" w:rsidP="008F3FBA">
      <w:pPr>
        <w:pStyle w:val="Heading3"/>
        <w:rPr>
          <w:rFonts w:cstheme="minorHAnsi"/>
        </w:rPr>
      </w:pPr>
      <w:r w:rsidRPr="00810DE7">
        <w:rPr>
          <w:rFonts w:cstheme="minorHAnsi"/>
        </w:rPr>
        <w:lastRenderedPageBreak/>
        <w:t xml:space="preserve">2nc- alt solves- dual power / base building </w:t>
      </w:r>
      <w:proofErr w:type="gramStart"/>
      <w:r w:rsidRPr="00810DE7">
        <w:rPr>
          <w:rFonts w:cstheme="minorHAnsi"/>
        </w:rPr>
        <w:t>good</w:t>
      </w:r>
      <w:proofErr w:type="gramEnd"/>
      <w:r w:rsidRPr="00810DE7">
        <w:rPr>
          <w:rFonts w:cstheme="minorHAnsi"/>
        </w:rPr>
        <w:t xml:space="preserve"> </w:t>
      </w:r>
    </w:p>
    <w:p w14:paraId="16328193" w14:textId="54B049D7" w:rsidR="008F3FBA" w:rsidRPr="00810DE7" w:rsidRDefault="008F3FBA" w:rsidP="008F3FBA">
      <w:pPr>
        <w:pStyle w:val="Heading4"/>
      </w:pPr>
      <w:r w:rsidRPr="00810DE7">
        <w:t xml:space="preserve">Base-building and dual power organizing with the aim of supplanting the state through revolution to impose a </w:t>
      </w:r>
      <w:r w:rsidRPr="00810DE7">
        <w:rPr>
          <w:u w:val="single"/>
        </w:rPr>
        <w:t>monopoly of the working class</w:t>
      </w:r>
      <w:r w:rsidRPr="00810DE7">
        <w:t xml:space="preserve"> is the only hope for resolving the contradictions of capitalism.</w:t>
      </w:r>
    </w:p>
    <w:p w14:paraId="506257F3" w14:textId="77777777" w:rsidR="008F3FBA" w:rsidRPr="00810DE7" w:rsidRDefault="008F3FBA" w:rsidP="008F3FBA">
      <w:pPr>
        <w:rPr>
          <w:rFonts w:cstheme="minorHAnsi"/>
        </w:rPr>
      </w:pPr>
      <w:r w:rsidRPr="00810DE7">
        <w:rPr>
          <w:rStyle w:val="Style13ptBold"/>
          <w:rFonts w:cstheme="minorHAnsi"/>
        </w:rPr>
        <w:t xml:space="preserve">Burns, 18 </w:t>
      </w:r>
    </w:p>
    <w:p w14:paraId="2AA19269" w14:textId="10BB52AE" w:rsidR="008F3FBA" w:rsidRPr="00810DE7" w:rsidRDefault="008F3FBA" w:rsidP="008F3FBA">
      <w:pPr>
        <w:rPr>
          <w:rFonts w:cstheme="minorHAnsi"/>
          <w:b/>
          <w:bCs/>
          <w:sz w:val="26"/>
        </w:rPr>
      </w:pPr>
      <w:r w:rsidRPr="00810DE7">
        <w:rPr>
          <w:rFonts w:cstheme="minorHAnsi"/>
        </w:rPr>
        <w:t xml:space="preserve">Sophia Burns, communist and devotional polytheist: "Revolution Is Not a Metaphor: A Response to Critics," GODS &amp; RADICALS, published June 15, 2018. </w:t>
      </w:r>
      <w:hyperlink r:id="rId40" w:history="1">
        <w:r w:rsidRPr="00810DE7">
          <w:rPr>
            <w:rStyle w:val="Hyperlink"/>
            <w:rFonts w:cstheme="minorHAnsi"/>
          </w:rPr>
          <w:t>https://godsandradicals.org/2018/06/15/revolution-is-not-a-metaphor-a-response-to-critics/</w:t>
        </w:r>
      </w:hyperlink>
    </w:p>
    <w:p w14:paraId="5B16D692" w14:textId="4408838A" w:rsidR="008F3FBA" w:rsidRPr="00810DE7" w:rsidRDefault="008F3FBA" w:rsidP="008F3FBA">
      <w:pPr>
        <w:rPr>
          <w:rFonts w:cstheme="minorHAnsi"/>
          <w:u w:val="single"/>
        </w:rPr>
      </w:pPr>
      <w:r w:rsidRPr="00810DE7">
        <w:rPr>
          <w:rFonts w:cstheme="minorHAnsi"/>
          <w:sz w:val="16"/>
        </w:rPr>
        <w:t xml:space="preserve">This week, two people have published critiques of my work, using it as a stand-in for the political tendency I’m part of: revolutionary base-building, exemplified by the Marxist Center network, Cooperation Jackson, and parts of DSA Refoundation. </w:t>
      </w:r>
      <w:r w:rsidRPr="00FD5499">
        <w:rPr>
          <w:rStyle w:val="StyleUnderline"/>
          <w:rFonts w:cstheme="minorHAnsi"/>
          <w:highlight w:val="yellow"/>
        </w:rPr>
        <w:t>Revolutionary base-building means</w:t>
      </w:r>
      <w:r w:rsidRPr="00810DE7">
        <w:rPr>
          <w:rStyle w:val="StyleUnderline"/>
          <w:rFonts w:cstheme="minorHAnsi"/>
        </w:rPr>
        <w:t xml:space="preserve"> rejecting “activist networking” in favor of </w:t>
      </w:r>
      <w:r w:rsidRPr="00FD5499">
        <w:rPr>
          <w:rStyle w:val="StyleUnderline"/>
          <w:rFonts w:cstheme="minorHAnsi"/>
          <w:highlight w:val="yellow"/>
        </w:rPr>
        <w:t>organizing</w:t>
      </w:r>
      <w:r w:rsidRPr="00810DE7">
        <w:rPr>
          <w:rFonts w:cstheme="minorHAnsi"/>
          <w:sz w:val="16"/>
        </w:rPr>
        <w:t xml:space="preserve"> the unorganized outside of elections. It </w:t>
      </w:r>
      <w:r w:rsidRPr="00810DE7">
        <w:rPr>
          <w:rStyle w:val="StyleUnderline"/>
          <w:rFonts w:cstheme="minorHAnsi"/>
        </w:rPr>
        <w:t>involves</w:t>
      </w:r>
      <w:r w:rsidRPr="00810DE7">
        <w:rPr>
          <w:rFonts w:cstheme="minorHAnsi"/>
          <w:sz w:val="16"/>
        </w:rPr>
        <w:t xml:space="preserve"> independent </w:t>
      </w:r>
      <w:r w:rsidRPr="00FD5499">
        <w:rPr>
          <w:rStyle w:val="Emphasis"/>
          <w:rFonts w:cstheme="minorHAnsi"/>
          <w:highlight w:val="yellow"/>
        </w:rPr>
        <w:t>workplace</w:t>
      </w:r>
      <w:r w:rsidRPr="00810DE7">
        <w:rPr>
          <w:rStyle w:val="Emphasis"/>
          <w:rFonts w:cstheme="minorHAnsi"/>
        </w:rPr>
        <w:t xml:space="preserve"> organizations</w:t>
      </w:r>
      <w:r w:rsidRPr="00810DE7">
        <w:rPr>
          <w:rStyle w:val="StyleUnderline"/>
          <w:rFonts w:cstheme="minorHAnsi"/>
        </w:rPr>
        <w:t xml:space="preserve">, </w:t>
      </w:r>
      <w:r w:rsidRPr="00FD5499">
        <w:rPr>
          <w:rStyle w:val="Emphasis"/>
          <w:rFonts w:cstheme="minorHAnsi"/>
          <w:highlight w:val="yellow"/>
        </w:rPr>
        <w:t>tenant unions</w:t>
      </w:r>
      <w:r w:rsidRPr="00FD5499">
        <w:rPr>
          <w:rStyle w:val="StyleUnderline"/>
          <w:rFonts w:cstheme="minorHAnsi"/>
          <w:highlight w:val="yellow"/>
        </w:rPr>
        <w:t xml:space="preserve">, </w:t>
      </w:r>
      <w:r w:rsidRPr="00FD5499">
        <w:rPr>
          <w:rStyle w:val="Emphasis"/>
          <w:rFonts w:cstheme="minorHAnsi"/>
          <w:highlight w:val="yellow"/>
        </w:rPr>
        <w:t>community self-defense</w:t>
      </w:r>
      <w:r w:rsidRPr="00FD5499">
        <w:rPr>
          <w:rStyle w:val="StyleUnderline"/>
          <w:rFonts w:cstheme="minorHAnsi"/>
          <w:highlight w:val="yellow"/>
        </w:rPr>
        <w:t xml:space="preserve">, and </w:t>
      </w:r>
      <w:r w:rsidRPr="00FD5499">
        <w:rPr>
          <w:rStyle w:val="Emphasis"/>
          <w:rFonts w:cstheme="minorHAnsi"/>
          <w:highlight w:val="yellow"/>
        </w:rPr>
        <w:t>mutual aid</w:t>
      </w:r>
      <w:r w:rsidRPr="00810DE7">
        <w:rPr>
          <w:rStyle w:val="StyleUnderline"/>
          <w:rFonts w:cstheme="minorHAnsi"/>
        </w:rPr>
        <w:t xml:space="preserve">. </w:t>
      </w:r>
      <w:r w:rsidRPr="00810DE7">
        <w:rPr>
          <w:rFonts w:cstheme="minorHAnsi"/>
          <w:sz w:val="16"/>
        </w:rPr>
        <w:t xml:space="preserve">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w:t>
      </w:r>
      <w:proofErr w:type="gramStart"/>
      <w:r w:rsidRPr="00810DE7">
        <w:rPr>
          <w:rFonts w:cstheme="minorHAnsi"/>
          <w:sz w:val="16"/>
        </w:rPr>
        <w:t>revolution, and</w:t>
      </w:r>
      <w:proofErr w:type="gramEnd"/>
      <w:r w:rsidRPr="00810DE7">
        <w:rPr>
          <w:rFonts w:cstheme="minorHAnsi"/>
          <w:sz w:val="16"/>
        </w:rPr>
        <w:t xml:space="preserve">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w:t>
      </w:r>
      <w:r w:rsidRPr="00810DE7">
        <w:rPr>
          <w:rStyle w:val="StyleUnderline"/>
          <w:rFonts w:cstheme="minorHAnsi"/>
        </w:rPr>
        <w:t>According to Cooke</w:t>
      </w:r>
      <w:r w:rsidRPr="00810DE7">
        <w:rPr>
          <w:rFonts w:cstheme="minorHAnsi"/>
          <w:sz w:val="16"/>
        </w:rPr>
        <w:t xml:space="preserve">: Burns’ gradualist approach ignores the fact that revolutionary situations are often brief, requiring a battle for power at all levels of society. Nearly all revolutions begin as massive, mostly-spontaneous mobilizations, so it would behoove a revolutionary to understand the </w:t>
      </w:r>
      <w:proofErr w:type="spellStart"/>
      <w:r w:rsidRPr="00810DE7">
        <w:rPr>
          <w:rFonts w:cstheme="minorHAnsi"/>
          <w:sz w:val="16"/>
        </w:rPr>
        <w:t>abc’s</w:t>
      </w:r>
      <w:proofErr w:type="spellEnd"/>
      <w:r w:rsidRPr="00810DE7">
        <w:rPr>
          <w:rFonts w:cstheme="minorHAnsi"/>
          <w:sz w:val="16"/>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810DE7">
        <w:rPr>
          <w:rFonts w:cstheme="minorHAnsi"/>
          <w:sz w:val="16"/>
        </w:rPr>
        <w:t>actually succeed</w:t>
      </w:r>
      <w:proofErr w:type="gramEnd"/>
      <w:r w:rsidRPr="00810DE7">
        <w:rPr>
          <w:rFonts w:cstheme="minorHAnsi"/>
          <w:sz w:val="16"/>
        </w:rPr>
        <w:t xml:space="preserve"> in challenging power, the ruling class would aggressively respond, since their economic and political power would actually be threatened, at which point Burns’ approach would be rendered useless, requiring a completely different strategy. </w:t>
      </w:r>
      <w:r w:rsidRPr="00810DE7">
        <w:rPr>
          <w:rStyle w:val="StyleUnderline"/>
          <w:rFonts w:cstheme="minorHAnsi"/>
        </w:rPr>
        <w:t>The</w:t>
      </w:r>
      <w:r w:rsidRPr="00810DE7">
        <w:rPr>
          <w:rFonts w:cstheme="minorHAnsi"/>
          <w:sz w:val="16"/>
        </w:rPr>
        <w:t xml:space="preserve"> “completely different </w:t>
      </w:r>
      <w:r w:rsidRPr="00810DE7">
        <w:rPr>
          <w:rStyle w:val="StyleUnderline"/>
          <w:rFonts w:cstheme="minorHAnsi"/>
        </w:rPr>
        <w:t>strategy</w:t>
      </w:r>
      <w:r w:rsidRPr="00810DE7">
        <w:rPr>
          <w:rFonts w:cstheme="minorHAnsi"/>
          <w:sz w:val="16"/>
        </w:rPr>
        <w:t xml:space="preserve">” he advocates </w:t>
      </w:r>
      <w:r w:rsidRPr="00810DE7">
        <w:rPr>
          <w:rStyle w:val="StyleUnderline"/>
          <w:rFonts w:cstheme="minorHAnsi"/>
        </w:rPr>
        <w:t>involves combining base-building methods, electoral work, and conventional activism</w:t>
      </w:r>
      <w:r w:rsidRPr="00810DE7">
        <w:rPr>
          <w:rFonts w:cstheme="minorHAnsi"/>
          <w:sz w:val="16"/>
        </w:rPr>
        <w:t xml:space="preserve"> to shift “the balance of forces” against “the establishment.” What does that look like concretely? Cooke </w:t>
      </w:r>
      <w:r w:rsidRPr="00810DE7">
        <w:rPr>
          <w:rStyle w:val="StyleUnderline"/>
          <w:rFonts w:cstheme="minorHAnsi"/>
        </w:rPr>
        <w:t xml:space="preserve">repeatedly cites </w:t>
      </w:r>
      <w:r w:rsidRPr="00810DE7">
        <w:rPr>
          <w:rFonts w:cstheme="minorHAnsi"/>
          <w:sz w:val="16"/>
        </w:rPr>
        <w:t>the</w:t>
      </w:r>
      <w:r w:rsidRPr="00810DE7">
        <w:rPr>
          <w:rStyle w:val="StyleUnderline"/>
          <w:rFonts w:cstheme="minorHAnsi"/>
        </w:rPr>
        <w:t xml:space="preserve"> city-level electoral and lobbying efforts</w:t>
      </w:r>
      <w:r w:rsidRPr="00810DE7">
        <w:rPr>
          <w:rFonts w:cstheme="minorHAnsi"/>
          <w:sz w:val="16"/>
        </w:rPr>
        <w:t xml:space="preserve"> of his own organization, Portland Tenants United. </w:t>
      </w:r>
      <w:r w:rsidRPr="00810DE7">
        <w:rPr>
          <w:rStyle w:val="StyleUnderline"/>
          <w:rFonts w:cstheme="minorHAnsi"/>
        </w:rPr>
        <w:t xml:space="preserve">Balmer and Cooke </w:t>
      </w:r>
      <w:proofErr w:type="gramStart"/>
      <w:r w:rsidRPr="00810DE7">
        <w:rPr>
          <w:rStyle w:val="StyleUnderline"/>
          <w:rFonts w:cstheme="minorHAnsi"/>
        </w:rPr>
        <w:t>agree:</w:t>
      </w:r>
      <w:proofErr w:type="gramEnd"/>
      <w:r w:rsidRPr="00810DE7">
        <w:rPr>
          <w:rStyle w:val="StyleUnderline"/>
          <w:rFonts w:cstheme="minorHAnsi"/>
        </w:rPr>
        <w:t xml:space="preserve"> revolutionary base-builders are anti-theory, anti-political, don’t believe in party-building, don’t believe in class confrontation, and don’t have a vision for socialism or revolution.</w:t>
      </w:r>
      <w:r w:rsidRPr="00810DE7">
        <w:rPr>
          <w:rFonts w:cstheme="minorHAnsi"/>
          <w:sz w:val="16"/>
        </w:rPr>
        <w:t xml:space="preserve"> Base-building means mutual aid, and mutual aid is another word for depoliticized charity work. Base-builders say they want socialism, but don’t have the stomach to fight for it. Now, </w:t>
      </w:r>
      <w:r w:rsidRPr="00810DE7">
        <w:rPr>
          <w:rStyle w:val="StyleUnderline"/>
          <w:rFonts w:cstheme="minorHAnsi"/>
        </w:rPr>
        <w:t xml:space="preserve">if you reduce revolutionary base-building to mutual aid, you’re misrepresenting it. </w:t>
      </w:r>
      <w:r w:rsidRPr="00810DE7">
        <w:rPr>
          <w:rStyle w:val="Emphasis"/>
          <w:rFonts w:cstheme="minorHAnsi"/>
        </w:rPr>
        <w:t xml:space="preserve">Workplace and tenant organizing (along with community self-defense) account for much more of what base-builders </w:t>
      </w:r>
      <w:proofErr w:type="gramStart"/>
      <w:r w:rsidRPr="00810DE7">
        <w:rPr>
          <w:rStyle w:val="Emphasis"/>
          <w:rFonts w:cstheme="minorHAnsi"/>
        </w:rPr>
        <w:t>actually do</w:t>
      </w:r>
      <w:proofErr w:type="gramEnd"/>
      <w:r w:rsidRPr="00810DE7">
        <w:rPr>
          <w:rStyle w:val="Emphasis"/>
          <w:rFonts w:cstheme="minorHAnsi"/>
        </w:rPr>
        <w:t xml:space="preserve"> than mutual aid</w:t>
      </w:r>
      <w:r w:rsidRPr="00810DE7">
        <w:rPr>
          <w:rStyle w:val="StyleUnderline"/>
          <w:rFonts w:cstheme="minorHAnsi"/>
        </w:rPr>
        <w:t>.</w:t>
      </w:r>
      <w:r w:rsidRPr="00810DE7">
        <w:rPr>
          <w:rFonts w:cstheme="minorHAnsi"/>
          <w:sz w:val="16"/>
        </w:rPr>
        <w:t xml:space="preserve"> </w:t>
      </w:r>
      <w:proofErr w:type="gramStart"/>
      <w:r w:rsidRPr="00810DE7">
        <w:rPr>
          <w:rStyle w:val="StyleUnderline"/>
          <w:rFonts w:cstheme="minorHAnsi"/>
        </w:rPr>
        <w:t>But</w:t>
      </w:r>
      <w:r w:rsidRPr="00810DE7">
        <w:rPr>
          <w:rFonts w:cstheme="minorHAnsi"/>
          <w:sz w:val="16"/>
        </w:rPr>
        <w:t>,</w:t>
      </w:r>
      <w:proofErr w:type="gramEnd"/>
      <w:r w:rsidRPr="00810DE7">
        <w:rPr>
          <w:rFonts w:cstheme="minorHAnsi"/>
          <w:sz w:val="16"/>
        </w:rPr>
        <w:t xml:space="preserve"> it’s true that “</w:t>
      </w:r>
      <w:r w:rsidRPr="00810DE7">
        <w:rPr>
          <w:rStyle w:val="StyleUnderline"/>
          <w:rFonts w:cstheme="minorHAnsi"/>
        </w:rPr>
        <w:t>base-building</w:t>
      </w:r>
      <w:r w:rsidRPr="00810DE7">
        <w:rPr>
          <w:rFonts w:cstheme="minorHAnsi"/>
          <w:sz w:val="16"/>
        </w:rPr>
        <w:t xml:space="preserve">” </w:t>
      </w:r>
      <w:r w:rsidRPr="00810DE7">
        <w:rPr>
          <w:rStyle w:val="StyleUnderline"/>
          <w:rFonts w:cstheme="minorHAnsi"/>
        </w:rPr>
        <w:t xml:space="preserve">is itself not a political strategy; it’s a </w:t>
      </w:r>
      <w:r w:rsidRPr="00810DE7">
        <w:rPr>
          <w:rStyle w:val="Emphasis"/>
          <w:rFonts w:cstheme="minorHAnsi"/>
        </w:rPr>
        <w:t>set of techniques</w:t>
      </w:r>
      <w:r w:rsidRPr="00810DE7">
        <w:rPr>
          <w:rStyle w:val="StyleUnderline"/>
          <w:rFonts w:cstheme="minorHAnsi"/>
        </w:rPr>
        <w:t xml:space="preserve">. </w:t>
      </w:r>
      <w:r w:rsidRPr="00810DE7">
        <w:rPr>
          <w:rFonts w:cstheme="minorHAnsi"/>
          <w:sz w:val="16"/>
        </w:rPr>
        <w:t xml:space="preserve">So, what defines revolutionary base-building? Is it just methods? Are Balmer and Cooke right – do base-builders really expect to win socialism without a strategy, without the bother of class struggle? MEANS AND ENDS Anyone can base-build. </w:t>
      </w:r>
      <w:r w:rsidRPr="00810DE7">
        <w:rPr>
          <w:rStyle w:val="StyleUnderline"/>
          <w:rFonts w:cstheme="minorHAnsi"/>
        </w:rPr>
        <w:t>How does any organization develop a base of support? It organizes previously-unorganized people. It campaigns against their enemies while offering mutual-aid, cultural, and social activities. It puts its own work above networking with the already-converted.</w:t>
      </w:r>
      <w:r w:rsidRPr="00810DE7">
        <w:rPr>
          <w:rFonts w:cstheme="minorHAnsi"/>
          <w:sz w:val="16"/>
        </w:rPr>
        <w:t xml:space="preserve"> Churches, businesses, political parties, and fan clubs all use some variant of the formula. </w:t>
      </w:r>
      <w:r w:rsidRPr="00810DE7">
        <w:rPr>
          <w:rStyle w:val="StyleUnderline"/>
          <w:rFonts w:cstheme="minorHAnsi"/>
        </w:rPr>
        <w:t>Base-building methods</w:t>
      </w:r>
      <w:r w:rsidRPr="00810DE7">
        <w:rPr>
          <w:rFonts w:cstheme="minorHAnsi"/>
          <w:sz w:val="16"/>
        </w:rPr>
        <w:t xml:space="preserve">, in that sense, </w:t>
      </w:r>
      <w:r w:rsidRPr="00810DE7">
        <w:rPr>
          <w:rStyle w:val="StyleUnderline"/>
          <w:rFonts w:cstheme="minorHAnsi"/>
        </w:rPr>
        <w:t xml:space="preserve">are just how you build an effective organization. </w:t>
      </w:r>
      <w:r w:rsidRPr="00810DE7">
        <w:rPr>
          <w:rFonts w:cstheme="minorHAnsi"/>
          <w:sz w:val="16"/>
        </w:rPr>
        <w:t xml:space="preserve">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t>
      </w:r>
      <w:r w:rsidRPr="00810DE7">
        <w:rPr>
          <w:rStyle w:val="StyleUnderline"/>
          <w:rFonts w:cstheme="minorHAnsi"/>
        </w:rPr>
        <w:t xml:space="preserve">Without the methodology of base-building, you can’t organize a constituency capable of exercising social power. But who are you organizing? What is that social power for? </w:t>
      </w:r>
      <w:r w:rsidRPr="00810DE7">
        <w:rPr>
          <w:rStyle w:val="Emphasis"/>
          <w:rFonts w:cstheme="minorHAnsi"/>
        </w:rPr>
        <w:t xml:space="preserve">We are revolutionaries. That’s literal. </w:t>
      </w:r>
      <w:r w:rsidRPr="00810DE7">
        <w:rPr>
          <w:rStyle w:val="StyleUnderline"/>
          <w:rFonts w:cstheme="minorHAnsi"/>
        </w:rPr>
        <w:t xml:space="preserve">We </w:t>
      </w:r>
      <w:r w:rsidRPr="00FD5499">
        <w:rPr>
          <w:rStyle w:val="StyleUnderline"/>
          <w:rFonts w:cstheme="minorHAnsi"/>
          <w:highlight w:val="yellow"/>
        </w:rPr>
        <w:t>seek</w:t>
      </w:r>
      <w:r w:rsidRPr="00810DE7">
        <w:rPr>
          <w:rStyle w:val="StyleUnderline"/>
          <w:rFonts w:cstheme="minorHAnsi"/>
        </w:rPr>
        <w:t xml:space="preserve"> “the </w:t>
      </w:r>
      <w:r w:rsidRPr="00FD5499">
        <w:rPr>
          <w:rStyle w:val="Emphasis"/>
          <w:rFonts w:cstheme="minorHAnsi"/>
          <w:highlight w:val="yellow"/>
        </w:rPr>
        <w:t>forcible overthrow</w:t>
      </w:r>
      <w:r w:rsidRPr="00FD5499">
        <w:rPr>
          <w:rStyle w:val="StyleUnderline"/>
          <w:rFonts w:cstheme="minorHAnsi"/>
          <w:highlight w:val="yellow"/>
        </w:rPr>
        <w:t xml:space="preserve"> of</w:t>
      </w:r>
      <w:r w:rsidRPr="00810DE7">
        <w:rPr>
          <w:rStyle w:val="StyleUnderline"/>
          <w:rFonts w:cstheme="minorHAnsi"/>
        </w:rPr>
        <w:t xml:space="preserve"> all </w:t>
      </w:r>
      <w:r w:rsidRPr="00FD5499">
        <w:rPr>
          <w:rStyle w:val="StyleUnderline"/>
          <w:rFonts w:cstheme="minorHAnsi"/>
          <w:highlight w:val="yellow"/>
        </w:rPr>
        <w:t>existing social conditions</w:t>
      </w:r>
      <w:r w:rsidRPr="00810DE7">
        <w:rPr>
          <w:rStyle w:val="StyleUnderline"/>
          <w:rFonts w:cstheme="minorHAnsi"/>
        </w:rPr>
        <w:t xml:space="preserve">.” That </w:t>
      </w:r>
      <w:r w:rsidRPr="00FD5499">
        <w:rPr>
          <w:rStyle w:val="StyleUnderline"/>
          <w:rFonts w:cstheme="minorHAnsi"/>
          <w:highlight w:val="yellow"/>
        </w:rPr>
        <w:t>includes</w:t>
      </w:r>
      <w:r w:rsidRPr="00810DE7">
        <w:rPr>
          <w:rFonts w:cstheme="minorHAnsi"/>
          <w:sz w:val="16"/>
        </w:rPr>
        <w:t xml:space="preserve"> the </w:t>
      </w:r>
      <w:r w:rsidRPr="00FD5499">
        <w:rPr>
          <w:rStyle w:val="StyleUnderline"/>
          <w:rFonts w:cstheme="minorHAnsi"/>
          <w:highlight w:val="yellow"/>
        </w:rPr>
        <w:t>private</w:t>
      </w:r>
      <w:r w:rsidRPr="00810DE7">
        <w:rPr>
          <w:rStyle w:val="StyleUnderline"/>
          <w:rFonts w:cstheme="minorHAnsi"/>
        </w:rPr>
        <w:t xml:space="preserve"> </w:t>
      </w:r>
      <w:r w:rsidRPr="00810DE7">
        <w:rPr>
          <w:rFonts w:cstheme="minorHAnsi"/>
          <w:sz w:val="16"/>
        </w:rPr>
        <w:t xml:space="preserve">ownership of economically productive </w:t>
      </w:r>
      <w:r w:rsidRPr="00FD5499">
        <w:rPr>
          <w:rStyle w:val="StyleUnderline"/>
          <w:rFonts w:cstheme="minorHAnsi"/>
          <w:highlight w:val="yellow"/>
        </w:rPr>
        <w:t>property</w:t>
      </w:r>
      <w:r w:rsidRPr="00810DE7">
        <w:rPr>
          <w:rFonts w:cstheme="minorHAnsi"/>
          <w:sz w:val="16"/>
        </w:rPr>
        <w:t xml:space="preserve">; the </w:t>
      </w:r>
      <w:r w:rsidRPr="00810DE7">
        <w:rPr>
          <w:rStyle w:val="StyleUnderline"/>
          <w:rFonts w:cstheme="minorHAnsi"/>
        </w:rPr>
        <w:t xml:space="preserve">division of labor and benefits according to </w:t>
      </w:r>
      <w:r w:rsidRPr="00FD5499">
        <w:rPr>
          <w:rStyle w:val="StyleUnderline"/>
          <w:rFonts w:cstheme="minorHAnsi"/>
          <w:highlight w:val="yellow"/>
        </w:rPr>
        <w:t>white supremacy, patriarchy</w:t>
      </w:r>
      <w:r w:rsidRPr="00810DE7">
        <w:rPr>
          <w:rStyle w:val="StyleUnderline"/>
          <w:rFonts w:cstheme="minorHAnsi"/>
        </w:rPr>
        <w:t xml:space="preserve">, and </w:t>
      </w:r>
      <w:r w:rsidRPr="00FD5499">
        <w:rPr>
          <w:rStyle w:val="StyleUnderline"/>
          <w:rFonts w:cstheme="minorHAnsi"/>
          <w:highlight w:val="yellow"/>
        </w:rPr>
        <w:t>empire</w:t>
      </w:r>
      <w:r w:rsidRPr="00810DE7">
        <w:rPr>
          <w:rStyle w:val="StyleUnderline"/>
          <w:rFonts w:cstheme="minorHAnsi"/>
        </w:rPr>
        <w:t xml:space="preserve">; </w:t>
      </w:r>
      <w:r w:rsidRPr="00FD5499">
        <w:rPr>
          <w:rStyle w:val="StyleUnderline"/>
          <w:rFonts w:cstheme="minorHAnsi"/>
          <w:highlight w:val="yellow"/>
        </w:rPr>
        <w:t>and</w:t>
      </w:r>
      <w:r w:rsidRPr="00810DE7">
        <w:rPr>
          <w:rStyle w:val="StyleUnderline"/>
          <w:rFonts w:cstheme="minorHAnsi"/>
        </w:rPr>
        <w:t xml:space="preserve"> </w:t>
      </w:r>
      <w:r w:rsidRPr="00810DE7">
        <w:rPr>
          <w:rStyle w:val="StyleUnderline"/>
          <w:rFonts w:cstheme="minorHAnsi"/>
        </w:rPr>
        <w:lastRenderedPageBreak/>
        <w:t xml:space="preserve">the existence of </w:t>
      </w:r>
      <w:r w:rsidRPr="00FD5499">
        <w:rPr>
          <w:rStyle w:val="StyleUnderline"/>
          <w:rFonts w:cstheme="minorHAnsi"/>
          <w:highlight w:val="yellow"/>
        </w:rPr>
        <w:t>the capitalist government.</w:t>
      </w:r>
      <w:r w:rsidRPr="00FD5499">
        <w:rPr>
          <w:rFonts w:cstheme="minorHAnsi"/>
          <w:sz w:val="16"/>
          <w:highlight w:val="yellow"/>
        </w:rPr>
        <w:t xml:space="preserve"> </w:t>
      </w:r>
      <w:r w:rsidRPr="00FD5499">
        <w:rPr>
          <w:rStyle w:val="StyleUnderline"/>
          <w:rFonts w:cstheme="minorHAnsi"/>
          <w:highlight w:val="yellow"/>
        </w:rPr>
        <w:t xml:space="preserve">That </w:t>
      </w:r>
      <w:r w:rsidRPr="00810DE7">
        <w:rPr>
          <w:rStyle w:val="Emphasis"/>
          <w:rFonts w:cstheme="minorHAnsi"/>
        </w:rPr>
        <w:t>won’t happen by winning elections or voting</w:t>
      </w:r>
      <w:r w:rsidRPr="00810DE7">
        <w:rPr>
          <w:rStyle w:val="StyleUnderline"/>
          <w:rFonts w:cstheme="minorHAnsi"/>
        </w:rPr>
        <w:t xml:space="preserve"> for socialism. </w:t>
      </w:r>
      <w:r w:rsidRPr="00810DE7">
        <w:rPr>
          <w:rFonts w:cstheme="minorHAnsi"/>
          <w:sz w:val="16"/>
        </w:rPr>
        <w:t xml:space="preserve">It won’t happen through one-cooperative-at-a-time mutualism, either. </w:t>
      </w:r>
      <w:r w:rsidRPr="00810DE7">
        <w:rPr>
          <w:rStyle w:val="StyleUnderline"/>
          <w:rFonts w:cstheme="minorHAnsi"/>
        </w:rPr>
        <w:t xml:space="preserve">Rather, it </w:t>
      </w:r>
      <w:r w:rsidRPr="00FD5499">
        <w:rPr>
          <w:rStyle w:val="StyleUnderline"/>
          <w:rFonts w:cstheme="minorHAnsi"/>
          <w:highlight w:val="yellow"/>
        </w:rPr>
        <w:t>means building</w:t>
      </w:r>
      <w:r w:rsidRPr="00810DE7">
        <w:rPr>
          <w:rStyle w:val="StyleUnderline"/>
          <w:rFonts w:cstheme="minorHAnsi"/>
        </w:rPr>
        <w:t xml:space="preserve"> up revolutionary </w:t>
      </w:r>
      <w:r w:rsidRPr="00FD5499">
        <w:rPr>
          <w:rStyle w:val="StyleUnderline"/>
          <w:rFonts w:cstheme="minorHAnsi"/>
          <w:highlight w:val="yellow"/>
        </w:rPr>
        <w:t>capacity</w:t>
      </w:r>
      <w:r w:rsidRPr="00810DE7">
        <w:rPr>
          <w:rStyle w:val="StyleUnderline"/>
          <w:rFonts w:cstheme="minorHAnsi"/>
        </w:rPr>
        <w:t xml:space="preserve"> by cultivating a mass base within the working class. When</w:t>
      </w:r>
      <w:r w:rsidRPr="00810DE7">
        <w:rPr>
          <w:rFonts w:cstheme="minorHAnsi"/>
          <w:sz w:val="16"/>
        </w:rPr>
        <w:t xml:space="preserve"> the </w:t>
      </w:r>
      <w:r w:rsidRPr="00810DE7">
        <w:rPr>
          <w:rStyle w:val="StyleUnderline"/>
          <w:rFonts w:cstheme="minorHAnsi"/>
        </w:rPr>
        <w:t xml:space="preserve">conditions are right, it will mean </w:t>
      </w:r>
      <w:r w:rsidRPr="00FD5499">
        <w:rPr>
          <w:rStyle w:val="Emphasis"/>
          <w:rFonts w:cstheme="minorHAnsi"/>
          <w:highlight w:val="yellow"/>
        </w:rPr>
        <w:t>launching a revolutionary uprising</w:t>
      </w:r>
      <w:r w:rsidRPr="00FD5499">
        <w:rPr>
          <w:rStyle w:val="StyleUnderline"/>
          <w:rFonts w:cstheme="minorHAnsi"/>
          <w:highlight w:val="yellow"/>
        </w:rPr>
        <w:t xml:space="preserve"> to </w:t>
      </w:r>
      <w:r w:rsidRPr="00FD5499">
        <w:rPr>
          <w:rStyle w:val="Emphasis"/>
          <w:rFonts w:cstheme="minorHAnsi"/>
          <w:highlight w:val="yellow"/>
        </w:rPr>
        <w:t>establish a monopoly on</w:t>
      </w:r>
      <w:r w:rsidRPr="00810DE7">
        <w:rPr>
          <w:rStyle w:val="Emphasis"/>
          <w:rFonts w:cstheme="minorHAnsi"/>
        </w:rPr>
        <w:t xml:space="preserve"> the legitimate use of </w:t>
      </w:r>
      <w:r w:rsidRPr="00FD5499">
        <w:rPr>
          <w:rStyle w:val="Emphasis"/>
          <w:rFonts w:cstheme="minorHAnsi"/>
          <w:highlight w:val="yellow"/>
        </w:rPr>
        <w:t>force</w:t>
      </w:r>
      <w:r w:rsidRPr="00FD5499">
        <w:rPr>
          <w:rStyle w:val="StyleUnderline"/>
          <w:rFonts w:cstheme="minorHAnsi"/>
          <w:highlight w:val="yellow"/>
        </w:rPr>
        <w:t xml:space="preserve"> by</w:t>
      </w:r>
      <w:r w:rsidRPr="00810DE7">
        <w:rPr>
          <w:rStyle w:val="StyleUnderline"/>
          <w:rFonts w:cstheme="minorHAnsi"/>
        </w:rPr>
        <w:t xml:space="preserve"> participatory-democratic organs of </w:t>
      </w:r>
      <w:r w:rsidRPr="00FD5499">
        <w:rPr>
          <w:rStyle w:val="StyleUnderline"/>
          <w:rFonts w:cstheme="minorHAnsi"/>
          <w:highlight w:val="yellow"/>
        </w:rPr>
        <w:t>the working class</w:t>
      </w:r>
      <w:r w:rsidRPr="00810DE7">
        <w:rPr>
          <w:rStyle w:val="StyleUnderline"/>
          <w:rFonts w:cstheme="minorHAnsi"/>
        </w:rPr>
        <w:t>.</w:t>
      </w:r>
      <w:r w:rsidRPr="00810DE7">
        <w:rPr>
          <w:rFonts w:cstheme="minorHAnsi"/>
          <w:sz w:val="16"/>
        </w:rPr>
        <w:t xml:space="preserve"> It will mean </w:t>
      </w:r>
      <w:r w:rsidRPr="00FD5499">
        <w:rPr>
          <w:rStyle w:val="Emphasis"/>
          <w:rFonts w:cstheme="minorHAnsi"/>
          <w:highlight w:val="yellow"/>
        </w:rPr>
        <w:t>restructuring the economy</w:t>
      </w:r>
      <w:r w:rsidRPr="00FD5499">
        <w:rPr>
          <w:rStyle w:val="StyleUnderline"/>
          <w:rFonts w:cstheme="minorHAnsi"/>
          <w:highlight w:val="yellow"/>
        </w:rPr>
        <w:t xml:space="preserve"> according to</w:t>
      </w:r>
      <w:r w:rsidRPr="00810DE7">
        <w:rPr>
          <w:rStyle w:val="StyleUnderline"/>
          <w:rFonts w:cstheme="minorHAnsi"/>
        </w:rPr>
        <w:t xml:space="preserve"> a </w:t>
      </w:r>
      <w:r w:rsidRPr="00FD5499">
        <w:rPr>
          <w:rStyle w:val="Emphasis"/>
          <w:rFonts w:cstheme="minorHAnsi"/>
          <w:highlight w:val="yellow"/>
        </w:rPr>
        <w:t>democratic, ecological, and scientific plan</w:t>
      </w:r>
      <w:r w:rsidRPr="00810DE7">
        <w:rPr>
          <w:rStyle w:val="StyleUnderline"/>
          <w:rFonts w:cstheme="minorHAnsi"/>
        </w:rPr>
        <w:t xml:space="preserve"> based on production for human use, not private profit. </w:t>
      </w:r>
      <w:r w:rsidRPr="00810DE7">
        <w:rPr>
          <w:rFonts w:cstheme="minorHAnsi"/>
          <w:sz w:val="16"/>
        </w:rPr>
        <w:t xml:space="preserve">Our ideas don’t make us revolutionary. Ideology runs deeper than the things you think. What’s the long-term trajectory implied by what you’re </w:t>
      </w:r>
      <w:proofErr w:type="gramStart"/>
      <w:r w:rsidRPr="00810DE7">
        <w:rPr>
          <w:rFonts w:cstheme="minorHAnsi"/>
          <w:sz w:val="16"/>
        </w:rPr>
        <w:t>actually doing</w:t>
      </w:r>
      <w:proofErr w:type="gramEnd"/>
      <w:r w:rsidRPr="00810DE7">
        <w:rPr>
          <w:rFonts w:cstheme="minorHAnsi"/>
          <w:sz w:val="16"/>
        </w:rPr>
        <w:t xml:space="preserve">? That’s your ideology. </w:t>
      </w:r>
      <w:r w:rsidRPr="00810DE7">
        <w:rPr>
          <w:rStyle w:val="StyleUnderline"/>
          <w:rFonts w:cstheme="minorHAnsi"/>
        </w:rPr>
        <w:t xml:space="preserve">We build </w:t>
      </w:r>
      <w:r w:rsidRPr="00FD5499">
        <w:rPr>
          <w:rStyle w:val="StyleUnderline"/>
          <w:rFonts w:cstheme="minorHAnsi"/>
          <w:highlight w:val="yellow"/>
        </w:rPr>
        <w:t>institutions</w:t>
      </w:r>
      <w:r w:rsidRPr="00810DE7">
        <w:rPr>
          <w:rStyle w:val="StyleUnderline"/>
          <w:rFonts w:cstheme="minorHAnsi"/>
        </w:rPr>
        <w:t xml:space="preserve"> of class confrontation and mutual aid </w:t>
      </w:r>
      <w:r w:rsidRPr="00FD5499">
        <w:rPr>
          <w:rStyle w:val="Emphasis"/>
          <w:rFonts w:cstheme="minorHAnsi"/>
          <w:highlight w:val="yellow"/>
        </w:rPr>
        <w:t>outside</w:t>
      </w:r>
      <w:r w:rsidRPr="00810DE7">
        <w:rPr>
          <w:rStyle w:val="Emphasis"/>
          <w:rFonts w:cstheme="minorHAnsi"/>
        </w:rPr>
        <w:t xml:space="preserve"> of the state, </w:t>
      </w:r>
      <w:r w:rsidRPr="00FD5499">
        <w:rPr>
          <w:rStyle w:val="Emphasis"/>
          <w:rFonts w:cstheme="minorHAnsi"/>
          <w:highlight w:val="yellow"/>
        </w:rPr>
        <w:t>against</w:t>
      </w:r>
      <w:r w:rsidRPr="00810DE7">
        <w:rPr>
          <w:rStyle w:val="Emphasis"/>
          <w:rFonts w:cstheme="minorHAnsi"/>
        </w:rPr>
        <w:t xml:space="preserve"> the state, </w:t>
      </w:r>
      <w:r w:rsidRPr="00FD5499">
        <w:rPr>
          <w:rStyle w:val="Emphasis"/>
          <w:rFonts w:cstheme="minorHAnsi"/>
          <w:highlight w:val="yellow"/>
        </w:rPr>
        <w:t>and</w:t>
      </w:r>
      <w:r w:rsidRPr="00810DE7">
        <w:rPr>
          <w:rStyle w:val="Emphasis"/>
          <w:rFonts w:cstheme="minorHAnsi"/>
        </w:rPr>
        <w:t xml:space="preserve"> in order </w:t>
      </w:r>
      <w:proofErr w:type="gramStart"/>
      <w:r w:rsidRPr="00FD5499">
        <w:rPr>
          <w:rStyle w:val="Emphasis"/>
          <w:rFonts w:cstheme="minorHAnsi"/>
          <w:highlight w:val="yellow"/>
        </w:rPr>
        <w:t>displace</w:t>
      </w:r>
      <w:proofErr w:type="gramEnd"/>
      <w:r w:rsidRPr="00FD5499">
        <w:rPr>
          <w:rStyle w:val="Emphasis"/>
          <w:rFonts w:cstheme="minorHAnsi"/>
          <w:highlight w:val="yellow"/>
        </w:rPr>
        <w:t xml:space="preserve"> the state</w:t>
      </w:r>
      <w:r w:rsidRPr="00810DE7">
        <w:rPr>
          <w:rStyle w:val="StyleUnderline"/>
          <w:rFonts w:cstheme="minorHAnsi"/>
        </w:rPr>
        <w:t>.</w:t>
      </w:r>
      <w:r w:rsidRPr="00810DE7">
        <w:rPr>
          <w:rFonts w:cstheme="minorHAnsi"/>
          <w:sz w:val="16"/>
        </w:rPr>
        <w:t xml:space="preserve"> </w:t>
      </w:r>
      <w:r w:rsidRPr="00810DE7">
        <w:rPr>
          <w:rStyle w:val="StyleUnderline"/>
          <w:rFonts w:cstheme="minorHAnsi"/>
        </w:rPr>
        <w:t xml:space="preserve">That trajectory makes us revolutionary – </w:t>
      </w:r>
      <w:r w:rsidRPr="00810DE7">
        <w:rPr>
          <w:rStyle w:val="Emphasis"/>
          <w:rFonts w:cstheme="minorHAnsi"/>
        </w:rPr>
        <w:t>what we are, not what we say</w:t>
      </w:r>
      <w:r w:rsidRPr="00810DE7">
        <w:rPr>
          <w:rStyle w:val="StyleUnderline"/>
          <w:rFonts w:cstheme="minorHAnsi"/>
        </w:rPr>
        <w:t>.</w:t>
      </w:r>
      <w:r w:rsidRPr="00810DE7">
        <w:rPr>
          <w:rFonts w:cstheme="minorHAnsi"/>
          <w:sz w:val="16"/>
        </w:rPr>
        <w:t xml:space="preserve"> </w:t>
      </w:r>
      <w:r w:rsidRPr="00810DE7">
        <w:rPr>
          <w:rStyle w:val="StyleUnderline"/>
          <w:rFonts w:cstheme="minorHAnsi"/>
        </w:rPr>
        <w:t xml:space="preserve">Electioneering, lobbying, and waving signs may well involve revolutionary slogans, taking the form of radical politics. </w:t>
      </w:r>
      <w:proofErr w:type="gramStart"/>
      <w:r w:rsidRPr="00810DE7">
        <w:rPr>
          <w:rStyle w:val="StyleUnderline"/>
          <w:rFonts w:cstheme="minorHAnsi"/>
        </w:rPr>
        <w:t>But,</w:t>
      </w:r>
      <w:proofErr w:type="gramEnd"/>
      <w:r w:rsidRPr="00810DE7">
        <w:rPr>
          <w:rStyle w:val="StyleUnderline"/>
          <w:rFonts w:cstheme="minorHAnsi"/>
        </w:rPr>
        <w:t xml:space="preserve"> they lack the content.</w:t>
      </w:r>
      <w:r w:rsidRPr="00810DE7">
        <w:rPr>
          <w:rFonts w:cstheme="minorHAnsi"/>
          <w:sz w:val="16"/>
        </w:rPr>
        <w:t xml:space="preserve"> What happens </w:t>
      </w:r>
      <w:r w:rsidRPr="00810DE7">
        <w:rPr>
          <w:rStyle w:val="StyleUnderline"/>
          <w:rFonts w:cstheme="minorHAnsi"/>
        </w:rPr>
        <w:t>when activist leftists have a mass movement</w:t>
      </w:r>
      <w:r w:rsidRPr="00810DE7">
        <w:rPr>
          <w:rFonts w:cstheme="minorHAnsi"/>
          <w:sz w:val="16"/>
        </w:rPr>
        <w:t xml:space="preserve">? </w:t>
      </w:r>
      <w:r w:rsidRPr="00810DE7">
        <w:rPr>
          <w:rStyle w:val="StyleUnderline"/>
          <w:rFonts w:cstheme="minorHAnsi"/>
        </w:rPr>
        <w:t>They tie it institutionally to the state, cutting off its ability to exercise social power</w:t>
      </w:r>
      <w:r w:rsidRPr="00810DE7">
        <w:rPr>
          <w:rFonts w:cstheme="minorHAnsi"/>
          <w:sz w:val="16"/>
        </w:rPr>
        <w:t xml:space="preserve"> directly, </w:t>
      </w:r>
      <w:r w:rsidRPr="00810DE7">
        <w:rPr>
          <w:rStyle w:val="StyleUnderline"/>
          <w:rFonts w:cstheme="minorHAnsi"/>
        </w:rPr>
        <w:t>on its own terms. That road doesn’t lead to collective power – just brokerage within the existing order.</w:t>
      </w:r>
      <w:r w:rsidRPr="00810DE7">
        <w:rPr>
          <w:rFonts w:cstheme="minorHAnsi"/>
          <w:sz w:val="16"/>
        </w:rPr>
        <w:t xml:space="preserve"> We don’t base-build for the sake of base-building. </w:t>
      </w:r>
      <w:r w:rsidRPr="00810DE7">
        <w:rPr>
          <w:rStyle w:val="StyleUnderline"/>
          <w:rFonts w:cstheme="minorHAnsi"/>
        </w:rPr>
        <w:t>Our practice flows from and</w:t>
      </w:r>
      <w:r w:rsidRPr="00810DE7">
        <w:rPr>
          <w:rFonts w:cstheme="minorHAnsi"/>
          <w:sz w:val="16"/>
        </w:rPr>
        <w:t xml:space="preserve">, in turn, </w:t>
      </w:r>
      <w:r w:rsidRPr="00810DE7">
        <w:rPr>
          <w:rStyle w:val="StyleUnderline"/>
          <w:rFonts w:cstheme="minorHAnsi"/>
        </w:rPr>
        <w:t>shapes our revolutionary agenda.</w:t>
      </w:r>
      <w:r w:rsidRPr="00810DE7">
        <w:rPr>
          <w:rFonts w:cstheme="minorHAnsi"/>
          <w:sz w:val="16"/>
        </w:rPr>
        <w:t xml:space="preserve"> We are not cultivating an electorate for “movement” politicians. </w:t>
      </w:r>
      <w:r w:rsidRPr="00810DE7">
        <w:rPr>
          <w:rStyle w:val="StyleUnderline"/>
          <w:rFonts w:cstheme="minorHAnsi"/>
        </w:rPr>
        <w:t xml:space="preserve">Revolutionary base-building is a process of preparation for collective self-government, for the seizure of power by the working class. </w:t>
      </w:r>
      <w:r w:rsidRPr="00810DE7">
        <w:rPr>
          <w:rFonts w:cstheme="minorHAnsi"/>
          <w:sz w:val="16"/>
        </w:rPr>
        <w:t xml:space="preserve">Sure, delivering here-and-now gains does matter, but it’s never the point. Socialism means more than “a chicken in every pot.” DRAWING LINES </w:t>
      </w:r>
      <w:r w:rsidRPr="00810DE7">
        <w:rPr>
          <w:rStyle w:val="Emphasis"/>
          <w:rFonts w:cstheme="minorHAnsi"/>
        </w:rPr>
        <w:t>Government socialism can’t end capitalism.</w:t>
      </w:r>
      <w:r w:rsidRPr="00810DE7">
        <w:rPr>
          <w:rFonts w:cstheme="minorHAnsi"/>
          <w:sz w:val="16"/>
        </w:rPr>
        <w:t xml:space="preserve"> Structurally speaking, </w:t>
      </w:r>
      <w:r w:rsidRPr="00FD5499">
        <w:rPr>
          <w:rStyle w:val="StyleUnderline"/>
          <w:rFonts w:cstheme="minorHAnsi"/>
          <w:highlight w:val="yellow"/>
        </w:rPr>
        <w:t xml:space="preserve">the capitalist state can’t be separated from </w:t>
      </w:r>
      <w:r w:rsidRPr="00810DE7">
        <w:rPr>
          <w:rStyle w:val="StyleUnderline"/>
          <w:rFonts w:cstheme="minorHAnsi"/>
        </w:rPr>
        <w:t xml:space="preserve">its </w:t>
      </w:r>
      <w:r w:rsidRPr="00FD5499">
        <w:rPr>
          <w:rStyle w:val="StyleUnderline"/>
          <w:rFonts w:cstheme="minorHAnsi"/>
          <w:highlight w:val="yellow"/>
        </w:rPr>
        <w:t>function</w:t>
      </w:r>
      <w:r w:rsidRPr="00810DE7">
        <w:rPr>
          <w:rStyle w:val="StyleUnderline"/>
          <w:rFonts w:cstheme="minorHAnsi"/>
        </w:rPr>
        <w:t>; it serves the ruling class</w:t>
      </w:r>
      <w:r w:rsidRPr="00810DE7">
        <w:rPr>
          <w:rFonts w:cstheme="minorHAnsi"/>
          <w:sz w:val="16"/>
        </w:rPr>
        <w:t xml:space="preserve">, bottom to top. </w:t>
      </w:r>
      <w:r w:rsidRPr="00FD5499">
        <w:rPr>
          <w:rStyle w:val="StyleUnderline"/>
          <w:rFonts w:cstheme="minorHAnsi"/>
          <w:highlight w:val="yellow"/>
        </w:rPr>
        <w:t>Expanding it</w:t>
      </w:r>
      <w:r w:rsidRPr="00810DE7">
        <w:rPr>
          <w:rStyle w:val="StyleUnderline"/>
          <w:rFonts w:cstheme="minorHAnsi"/>
        </w:rPr>
        <w:t xml:space="preserve"> doesn’t advance socialism.</w:t>
      </w:r>
      <w:r w:rsidRPr="00810DE7">
        <w:rPr>
          <w:rFonts w:cstheme="minorHAnsi"/>
          <w:sz w:val="16"/>
        </w:rPr>
        <w:t xml:space="preserve"> At best, </w:t>
      </w:r>
      <w:r w:rsidRPr="00810DE7">
        <w:rPr>
          <w:rStyle w:val="StyleUnderline"/>
          <w:rFonts w:cstheme="minorHAnsi"/>
        </w:rPr>
        <w:t xml:space="preserve">it just </w:t>
      </w:r>
      <w:r w:rsidRPr="00FD5499">
        <w:rPr>
          <w:rStyle w:val="StyleUnderline"/>
          <w:rFonts w:cstheme="minorHAnsi"/>
          <w:highlight w:val="yellow"/>
        </w:rPr>
        <w:t>rearranges exploitation</w:t>
      </w:r>
      <w:r w:rsidRPr="00810DE7">
        <w:rPr>
          <w:rStyle w:val="StyleUnderline"/>
          <w:rFonts w:cstheme="minorHAnsi"/>
        </w:rPr>
        <w:t xml:space="preserve"> (</w:t>
      </w:r>
      <w:r w:rsidRPr="00FD5499">
        <w:rPr>
          <w:rStyle w:val="StyleUnderline"/>
          <w:rFonts w:cstheme="minorHAnsi"/>
          <w:highlight w:val="yellow"/>
        </w:rPr>
        <w:t>while</w:t>
      </w:r>
      <w:r w:rsidRPr="00810DE7">
        <w:rPr>
          <w:rStyle w:val="StyleUnderline"/>
          <w:rFonts w:cstheme="minorHAnsi"/>
        </w:rPr>
        <w:t xml:space="preserve"> institutionally </w:t>
      </w:r>
      <w:r w:rsidRPr="00FD5499">
        <w:rPr>
          <w:rStyle w:val="StyleUnderline"/>
          <w:rFonts w:cstheme="minorHAnsi"/>
          <w:highlight w:val="yellow"/>
        </w:rPr>
        <w:t>tying the Left to</w:t>
      </w:r>
      <w:r w:rsidRPr="00810DE7">
        <w:rPr>
          <w:rStyle w:val="StyleUnderline"/>
          <w:rFonts w:cstheme="minorHAnsi"/>
        </w:rPr>
        <w:t xml:space="preserve"> the survival and success of </w:t>
      </w:r>
      <w:r w:rsidRPr="00FD5499">
        <w:rPr>
          <w:rStyle w:val="StyleUnderline"/>
          <w:rFonts w:cstheme="minorHAnsi"/>
          <w:highlight w:val="yellow"/>
        </w:rPr>
        <w:t>the state</w:t>
      </w:r>
      <w:r w:rsidRPr="00810DE7">
        <w:rPr>
          <w:rStyle w:val="StyleUnderline"/>
          <w:rFonts w:cstheme="minorHAnsi"/>
        </w:rPr>
        <w:t>).</w:t>
      </w:r>
      <w:r w:rsidRPr="00810DE7">
        <w:rPr>
          <w:rFonts w:cstheme="minorHAnsi"/>
          <w:sz w:val="16"/>
        </w:rPr>
        <w:t xml:space="preserve"> The impulse to deliver real gains, even if they’re small, </w:t>
      </w:r>
      <w:proofErr w:type="gramStart"/>
      <w:r w:rsidRPr="00810DE7">
        <w:rPr>
          <w:rFonts w:cstheme="minorHAnsi"/>
          <w:sz w:val="16"/>
        </w:rPr>
        <w:t>make</w:t>
      </w:r>
      <w:proofErr w:type="gramEnd"/>
      <w:r w:rsidRPr="00810DE7">
        <w:rPr>
          <w:rFonts w:cstheme="minorHAnsi"/>
          <w:sz w:val="16"/>
        </w:rPr>
        <w:t xml:space="preserve"> sense, but government socialists squeeze the revolutionary essence, the political content, out of socialism. Protest militancy isn’t up to the task either. Small-group heroics don’t make history. Organized power does. </w:t>
      </w:r>
      <w:r w:rsidRPr="00810DE7">
        <w:rPr>
          <w:rStyle w:val="StyleUnderline"/>
          <w:rFonts w:cstheme="minorHAnsi"/>
        </w:rPr>
        <w:t xml:space="preserve">Confrontational protests feel </w:t>
      </w:r>
      <w:r w:rsidRPr="00810DE7">
        <w:rPr>
          <w:rFonts w:cstheme="minorHAnsi"/>
          <w:sz w:val="16"/>
        </w:rPr>
        <w:t xml:space="preserve">“more </w:t>
      </w:r>
      <w:r w:rsidRPr="00810DE7">
        <w:rPr>
          <w:rStyle w:val="StyleUnderline"/>
          <w:rFonts w:cstheme="minorHAnsi"/>
        </w:rPr>
        <w:t>revolutionary</w:t>
      </w:r>
      <w:r w:rsidRPr="00810DE7">
        <w:rPr>
          <w:rFonts w:cstheme="minorHAnsi"/>
          <w:sz w:val="16"/>
        </w:rPr>
        <w:t xml:space="preserve">” to their participants </w:t>
      </w:r>
      <w:r w:rsidRPr="00810DE7">
        <w:rPr>
          <w:rStyle w:val="StyleUnderline"/>
          <w:rFonts w:cstheme="minorHAnsi"/>
        </w:rPr>
        <w:t>because they’re</w:t>
      </w:r>
      <w:r w:rsidRPr="00810DE7">
        <w:rPr>
          <w:rFonts w:cstheme="minorHAnsi"/>
          <w:sz w:val="16"/>
        </w:rPr>
        <w:t xml:space="preserve"> more </w:t>
      </w:r>
      <w:r w:rsidRPr="00810DE7">
        <w:rPr>
          <w:rStyle w:val="StyleUnderline"/>
          <w:rFonts w:cstheme="minorHAnsi"/>
        </w:rPr>
        <w:t>disruptive</w:t>
      </w:r>
      <w:r w:rsidRPr="00810DE7">
        <w:rPr>
          <w:rFonts w:cstheme="minorHAnsi"/>
          <w:sz w:val="16"/>
        </w:rPr>
        <w:t xml:space="preserve">. </w:t>
      </w:r>
      <w:r w:rsidRPr="00810DE7">
        <w:rPr>
          <w:rStyle w:val="StyleUnderline"/>
          <w:rFonts w:cstheme="minorHAnsi"/>
        </w:rPr>
        <w:t>But</w:t>
      </w:r>
      <w:r w:rsidRPr="00810DE7">
        <w:rPr>
          <w:rFonts w:cstheme="minorHAnsi"/>
          <w:sz w:val="16"/>
        </w:rPr>
        <w:t xml:space="preserve"> do they lead to oppressed people becoming organized in a durable way? </w:t>
      </w:r>
      <w:r w:rsidRPr="00810DE7">
        <w:rPr>
          <w:rStyle w:val="StyleUnderline"/>
          <w:rFonts w:cstheme="minorHAnsi"/>
        </w:rPr>
        <w:t>Do they increase</w:t>
      </w:r>
      <w:r w:rsidRPr="00810DE7">
        <w:rPr>
          <w:rFonts w:cstheme="minorHAnsi"/>
          <w:sz w:val="16"/>
        </w:rPr>
        <w:t xml:space="preserve"> their </w:t>
      </w:r>
      <w:r w:rsidRPr="00810DE7">
        <w:rPr>
          <w:rStyle w:val="StyleUnderline"/>
          <w:rFonts w:cstheme="minorHAnsi"/>
        </w:rPr>
        <w:t xml:space="preserve">long-term capacity to exercise collective power? Government socialists want tangible benefits and ignore or defer revolutionary ideas. Protest militants treat their ideas as a substitute for mass organization. </w:t>
      </w:r>
      <w:r w:rsidRPr="00FD5499">
        <w:rPr>
          <w:rStyle w:val="Emphasis"/>
          <w:rFonts w:cstheme="minorHAnsi"/>
          <w:highlight w:val="yellow"/>
        </w:rPr>
        <w:t>Revolutionary base-builders</w:t>
      </w:r>
      <w:r w:rsidRPr="00810DE7">
        <w:rPr>
          <w:rStyle w:val="StyleUnderline"/>
          <w:rFonts w:cstheme="minorHAnsi"/>
        </w:rPr>
        <w:t xml:space="preserve">, though, </w:t>
      </w:r>
      <w:r w:rsidRPr="00FD5499">
        <w:rPr>
          <w:rStyle w:val="Emphasis"/>
          <w:rFonts w:cstheme="minorHAnsi"/>
          <w:highlight w:val="yellow"/>
        </w:rPr>
        <w:t>synthesize organizing for</w:t>
      </w:r>
      <w:r w:rsidRPr="00810DE7">
        <w:rPr>
          <w:rStyle w:val="Emphasis"/>
          <w:rFonts w:cstheme="minorHAnsi"/>
        </w:rPr>
        <w:t xml:space="preserve"> tangible </w:t>
      </w:r>
      <w:r w:rsidRPr="00FD5499">
        <w:rPr>
          <w:rStyle w:val="Emphasis"/>
          <w:rFonts w:cstheme="minorHAnsi"/>
          <w:highlight w:val="yellow"/>
        </w:rPr>
        <w:t>gains</w:t>
      </w:r>
      <w:r w:rsidRPr="00FD5499">
        <w:rPr>
          <w:rStyle w:val="StyleUnderline"/>
          <w:rFonts w:cstheme="minorHAnsi"/>
          <w:highlight w:val="yellow"/>
        </w:rPr>
        <w:t xml:space="preserve"> with</w:t>
      </w:r>
      <w:r w:rsidRPr="00810DE7">
        <w:rPr>
          <w:rStyle w:val="StyleUnderline"/>
          <w:rFonts w:cstheme="minorHAnsi"/>
        </w:rPr>
        <w:t xml:space="preserve"> the </w:t>
      </w:r>
      <w:r w:rsidRPr="00810DE7">
        <w:rPr>
          <w:rStyle w:val="Emphasis"/>
          <w:rFonts w:cstheme="minorHAnsi"/>
        </w:rPr>
        <w:t xml:space="preserve">long-game </w:t>
      </w:r>
      <w:r w:rsidRPr="00FD5499">
        <w:rPr>
          <w:rStyle w:val="Emphasis"/>
          <w:rFonts w:cstheme="minorHAnsi"/>
          <w:highlight w:val="yellow"/>
        </w:rPr>
        <w:t>commitment to</w:t>
      </w:r>
      <w:r w:rsidRPr="00810DE7">
        <w:rPr>
          <w:rStyle w:val="Emphasis"/>
          <w:rFonts w:cstheme="minorHAnsi"/>
        </w:rPr>
        <w:t xml:space="preserve"> literal </w:t>
      </w:r>
      <w:r w:rsidRPr="00FD5499">
        <w:rPr>
          <w:rStyle w:val="Emphasis"/>
          <w:rFonts w:cstheme="minorHAnsi"/>
          <w:highlight w:val="yellow"/>
        </w:rPr>
        <w:t>revolution</w:t>
      </w:r>
      <w:r w:rsidRPr="00810DE7">
        <w:rPr>
          <w:rStyle w:val="StyleUnderline"/>
          <w:rFonts w:cstheme="minorHAnsi"/>
        </w:rPr>
        <w:t xml:space="preserve">. That synthesis </w:t>
      </w:r>
      <w:r w:rsidRPr="00FD5499">
        <w:rPr>
          <w:rStyle w:val="Emphasis"/>
          <w:rFonts w:cstheme="minorHAnsi"/>
          <w:highlight w:val="yellow"/>
        </w:rPr>
        <w:t>doesn’t mean talking like protest</w:t>
      </w:r>
      <w:r w:rsidRPr="00810DE7">
        <w:rPr>
          <w:rStyle w:val="Emphasis"/>
          <w:rFonts w:cstheme="minorHAnsi"/>
        </w:rPr>
        <w:t xml:space="preserve"> militants </w:t>
      </w:r>
      <w:r w:rsidRPr="00FD5499">
        <w:rPr>
          <w:rStyle w:val="Emphasis"/>
          <w:rFonts w:cstheme="minorHAnsi"/>
          <w:highlight w:val="yellow"/>
        </w:rPr>
        <w:t>and behaving like government</w:t>
      </w:r>
      <w:r w:rsidRPr="00810DE7">
        <w:rPr>
          <w:rStyle w:val="Emphasis"/>
          <w:rFonts w:cstheme="minorHAnsi"/>
        </w:rPr>
        <w:t xml:space="preserve"> socialists</w:t>
      </w:r>
      <w:r w:rsidRPr="00810DE7">
        <w:rPr>
          <w:rStyle w:val="StyleUnderline"/>
          <w:rFonts w:cstheme="minorHAnsi"/>
        </w:rPr>
        <w:t>, though.</w:t>
      </w:r>
      <w:r w:rsidRPr="00810DE7">
        <w:rPr>
          <w:rFonts w:cstheme="minorHAnsi"/>
          <w:sz w:val="16"/>
        </w:rPr>
        <w:t xml:space="preserve"> Rather, </w:t>
      </w:r>
      <w:r w:rsidRPr="00810DE7">
        <w:rPr>
          <w:rStyle w:val="StyleUnderline"/>
          <w:rFonts w:cstheme="minorHAnsi"/>
        </w:rPr>
        <w:t>it’s built into the process of organizing the unorganized to change their own conditions and confront their enemies themselves</w:t>
      </w:r>
      <w:r w:rsidRPr="00810DE7">
        <w:rPr>
          <w:rFonts w:cstheme="minorHAnsi"/>
          <w:sz w:val="16"/>
        </w:rPr>
        <w:t xml:space="preserve">, rather than mediating it through the nonprofits or the state. (Indeed, </w:t>
      </w:r>
      <w:r w:rsidRPr="00810DE7">
        <w:rPr>
          <w:rStyle w:val="StyleUnderline"/>
          <w:rFonts w:cstheme="minorHAnsi"/>
        </w:rPr>
        <w:t xml:space="preserve">the </w:t>
      </w:r>
      <w:r w:rsidRPr="00810DE7">
        <w:rPr>
          <w:rStyle w:val="Emphasis"/>
          <w:rFonts w:cstheme="minorHAnsi"/>
        </w:rPr>
        <w:t>Marxist Center</w:t>
      </w:r>
      <w:r w:rsidRPr="00810DE7">
        <w:rPr>
          <w:rStyle w:val="StyleUnderline"/>
          <w:rFonts w:cstheme="minorHAnsi"/>
        </w:rPr>
        <w:t xml:space="preserve"> network takes its name from the course between those two possible distortions.</w:t>
      </w:r>
      <w:r w:rsidRPr="00810DE7">
        <w:rPr>
          <w:rFonts w:cstheme="minorHAnsi"/>
          <w:sz w:val="16"/>
        </w:rPr>
        <w:t xml:space="preserve">) Base-building methods aren’t conventional activism. That matters, if only because </w:t>
      </w:r>
      <w:r w:rsidRPr="00810DE7">
        <w:rPr>
          <w:rStyle w:val="StyleUnderline"/>
          <w:rFonts w:cstheme="minorHAnsi"/>
        </w:rPr>
        <w:t xml:space="preserve">“base-building” is another word for “organizational techniques that actually work” – but revolutionary base-builders are </w:t>
      </w:r>
      <w:r w:rsidRPr="00FD5499">
        <w:rPr>
          <w:rStyle w:val="StyleUnderline"/>
          <w:rFonts w:cstheme="minorHAnsi"/>
          <w:highlight w:val="yellow"/>
        </w:rPr>
        <w:t>after more than just a</w:t>
      </w:r>
      <w:r w:rsidRPr="00810DE7">
        <w:rPr>
          <w:rStyle w:val="StyleUnderline"/>
          <w:rFonts w:cstheme="minorHAnsi"/>
        </w:rPr>
        <w:t xml:space="preserve"> social </w:t>
      </w:r>
      <w:r w:rsidRPr="00FD5499">
        <w:rPr>
          <w:rStyle w:val="StyleUnderline"/>
          <w:rFonts w:cstheme="minorHAnsi"/>
          <w:highlight w:val="yellow"/>
        </w:rPr>
        <w:t>base</w:t>
      </w:r>
      <w:r w:rsidRPr="00810DE7">
        <w:rPr>
          <w:rStyle w:val="StyleUnderline"/>
          <w:rFonts w:cstheme="minorHAnsi"/>
        </w:rPr>
        <w:t xml:space="preserve">. No matter what Bernie Sanders says, </w:t>
      </w:r>
      <w:r w:rsidRPr="00810DE7">
        <w:rPr>
          <w:rStyle w:val="Emphasis"/>
          <w:rFonts w:cstheme="minorHAnsi"/>
        </w:rPr>
        <w:t xml:space="preserve">political </w:t>
      </w:r>
      <w:r w:rsidRPr="00FD5499">
        <w:rPr>
          <w:rStyle w:val="Emphasis"/>
          <w:rFonts w:cstheme="minorHAnsi"/>
          <w:highlight w:val="yellow"/>
        </w:rPr>
        <w:t>revolution means replacing the government, not reforming</w:t>
      </w:r>
      <w:r w:rsidRPr="00810DE7">
        <w:rPr>
          <w:rStyle w:val="Emphasis"/>
          <w:rFonts w:cstheme="minorHAnsi"/>
        </w:rPr>
        <w:t xml:space="preserve"> it. </w:t>
      </w:r>
      <w:r w:rsidRPr="00810DE7">
        <w:rPr>
          <w:rStyle w:val="StyleUnderline"/>
          <w:rFonts w:cstheme="minorHAnsi"/>
        </w:rPr>
        <w:t xml:space="preserve">The point is </w:t>
      </w:r>
      <w:r w:rsidRPr="00FD5499">
        <w:rPr>
          <w:rStyle w:val="StyleUnderline"/>
          <w:rFonts w:cstheme="minorHAnsi"/>
          <w:highlight w:val="yellow"/>
        </w:rPr>
        <w:t xml:space="preserve">to </w:t>
      </w:r>
      <w:r w:rsidRPr="00FD5499">
        <w:rPr>
          <w:rStyle w:val="Emphasis"/>
          <w:rFonts w:cstheme="minorHAnsi"/>
          <w:highlight w:val="yellow"/>
        </w:rPr>
        <w:t>create organizational structures</w:t>
      </w:r>
      <w:r w:rsidRPr="00FD5499">
        <w:rPr>
          <w:rStyle w:val="StyleUnderline"/>
          <w:rFonts w:cstheme="minorHAnsi"/>
          <w:highlight w:val="yellow"/>
        </w:rPr>
        <w:t xml:space="preserve"> through which </w:t>
      </w:r>
      <w:r w:rsidRPr="00FD5499">
        <w:rPr>
          <w:rStyle w:val="Emphasis"/>
          <w:rFonts w:cstheme="minorHAnsi"/>
          <w:highlight w:val="yellow"/>
        </w:rPr>
        <w:t>power can be transferred</w:t>
      </w:r>
      <w:r w:rsidRPr="00810DE7">
        <w:rPr>
          <w:rStyle w:val="StyleUnderline"/>
          <w:rFonts w:cstheme="minorHAnsi"/>
        </w:rPr>
        <w:t xml:space="preserve"> from the few to the many, </w:t>
      </w:r>
      <w:r w:rsidRPr="00810DE7">
        <w:rPr>
          <w:rStyle w:val="Emphasis"/>
          <w:rFonts w:cstheme="minorHAnsi"/>
        </w:rPr>
        <w:t xml:space="preserve">from the ownership class </w:t>
      </w:r>
      <w:r w:rsidRPr="00FD5499">
        <w:rPr>
          <w:rStyle w:val="Emphasis"/>
          <w:rFonts w:cstheme="minorHAnsi"/>
          <w:highlight w:val="yellow"/>
        </w:rPr>
        <w:t>to the dispossessed</w:t>
      </w:r>
      <w:r w:rsidRPr="00810DE7">
        <w:rPr>
          <w:rStyle w:val="StyleUnderline"/>
          <w:rFonts w:cstheme="minorHAnsi"/>
        </w:rPr>
        <w:t>.</w:t>
      </w:r>
      <w:r w:rsidRPr="00810DE7">
        <w:rPr>
          <w:rFonts w:cstheme="minorHAnsi"/>
          <w:sz w:val="16"/>
        </w:rPr>
        <w:t xml:space="preserve"> </w:t>
      </w:r>
      <w:r w:rsidRPr="00810DE7">
        <w:rPr>
          <w:rStyle w:val="StyleUnderline"/>
          <w:rFonts w:cstheme="minorHAnsi"/>
        </w:rPr>
        <w:t>That</w:t>
      </w:r>
      <w:r w:rsidRPr="00810DE7">
        <w:rPr>
          <w:rFonts w:cstheme="minorHAnsi"/>
          <w:sz w:val="16"/>
        </w:rPr>
        <w:t xml:space="preserve"> transfer </w:t>
      </w:r>
      <w:r w:rsidRPr="00810DE7">
        <w:rPr>
          <w:rStyle w:val="StyleUnderline"/>
          <w:rFonts w:cstheme="minorHAnsi"/>
        </w:rPr>
        <w:t>doesn’t happen piecemeal. It isn’t a gradual process where reforms</w:t>
      </w:r>
      <w:r w:rsidRPr="00810DE7">
        <w:rPr>
          <w:rFonts w:cstheme="minorHAnsi"/>
          <w:sz w:val="16"/>
        </w:rPr>
        <w:t xml:space="preserve"> (or mutualist co-ops!) </w:t>
      </w:r>
      <w:r w:rsidRPr="00810DE7">
        <w:rPr>
          <w:rStyle w:val="StyleUnderline"/>
          <w:rFonts w:cstheme="minorHAnsi"/>
        </w:rPr>
        <w:t>stack on top of each other until one morning, you wake up to find that capitalism is gone.</w:t>
      </w:r>
      <w:r w:rsidRPr="00810DE7">
        <w:rPr>
          <w:rFonts w:cstheme="minorHAnsi"/>
          <w:sz w:val="16"/>
        </w:rPr>
        <w:t xml:space="preserve"> The capitalist state can’t not uphold the rule of the capitalist class. </w:t>
      </w:r>
      <w:r w:rsidRPr="00810DE7">
        <w:rPr>
          <w:rStyle w:val="StyleUnderline"/>
          <w:rFonts w:cstheme="minorHAnsi"/>
        </w:rPr>
        <w:t>Base-building</w:t>
      </w:r>
      <w:r w:rsidRPr="00810DE7">
        <w:rPr>
          <w:rFonts w:cstheme="minorHAnsi"/>
          <w:sz w:val="16"/>
        </w:rPr>
        <w:t xml:space="preserve"> just to create another electoral or activist constituency, </w:t>
      </w:r>
      <w:r w:rsidRPr="00FD5499">
        <w:rPr>
          <w:rStyle w:val="StyleUnderline"/>
          <w:rFonts w:cstheme="minorHAnsi"/>
          <w:highlight w:val="yellow"/>
        </w:rPr>
        <w:t>without that</w:t>
      </w:r>
      <w:r w:rsidRPr="00810DE7">
        <w:rPr>
          <w:rStyle w:val="StyleUnderline"/>
          <w:rFonts w:cstheme="minorHAnsi"/>
        </w:rPr>
        <w:t xml:space="preserve"> revolutionary </w:t>
      </w:r>
      <w:r w:rsidRPr="00FD5499">
        <w:rPr>
          <w:rStyle w:val="StyleUnderline"/>
          <w:rFonts w:cstheme="minorHAnsi"/>
          <w:highlight w:val="yellow"/>
        </w:rPr>
        <w:t xml:space="preserve">goal </w:t>
      </w:r>
      <w:r w:rsidRPr="00810DE7">
        <w:rPr>
          <w:rStyle w:val="StyleUnderline"/>
          <w:rFonts w:cstheme="minorHAnsi"/>
        </w:rPr>
        <w:t xml:space="preserve">and opposition to the state, </w:t>
      </w:r>
      <w:r w:rsidRPr="00810DE7">
        <w:rPr>
          <w:rStyle w:val="Emphasis"/>
          <w:rFonts w:cstheme="minorHAnsi"/>
        </w:rPr>
        <w:t>has nothing to do with socialism</w:t>
      </w:r>
      <w:r w:rsidRPr="00810DE7">
        <w:rPr>
          <w:rStyle w:val="StyleUnderline"/>
          <w:rFonts w:cstheme="minorHAnsi"/>
        </w:rPr>
        <w:t>.</w:t>
      </w:r>
      <w:r w:rsidRPr="00810DE7">
        <w:rPr>
          <w:rFonts w:cstheme="minorHAnsi"/>
          <w:sz w:val="16"/>
        </w:rPr>
        <w:t xml:space="preserve"> </w:t>
      </w:r>
      <w:r w:rsidRPr="00810DE7">
        <w:rPr>
          <w:rStyle w:val="Emphasis"/>
          <w:rFonts w:cstheme="minorHAnsi"/>
        </w:rPr>
        <w:t>It doesn’t weaken capitalism.</w:t>
      </w:r>
      <w:r w:rsidRPr="00810DE7">
        <w:rPr>
          <w:rFonts w:cstheme="minorHAnsi"/>
          <w:sz w:val="16"/>
        </w:rPr>
        <w:t xml:space="preserve"> </w:t>
      </w:r>
      <w:r w:rsidRPr="00810DE7">
        <w:rPr>
          <w:rStyle w:val="StyleUnderline"/>
          <w:rFonts w:cstheme="minorHAnsi"/>
        </w:rPr>
        <w:t xml:space="preserve">It just </w:t>
      </w:r>
      <w:r w:rsidRPr="00FD5499">
        <w:rPr>
          <w:rStyle w:val="Emphasis"/>
          <w:rFonts w:cstheme="minorHAnsi"/>
          <w:highlight w:val="yellow"/>
        </w:rPr>
        <w:t>creates another avenue for capitalist politics, even if you call it “socialism,”</w:t>
      </w:r>
      <w:r w:rsidRPr="00810DE7">
        <w:rPr>
          <w:rStyle w:val="StyleUnderline"/>
          <w:rFonts w:cstheme="minorHAnsi"/>
        </w:rPr>
        <w:t xml:space="preserve"> even if it takes the form of base-building.</w:t>
      </w:r>
    </w:p>
    <w:p w14:paraId="4468A37D" w14:textId="77777777" w:rsidR="00B820CA" w:rsidRPr="00810DE7" w:rsidRDefault="00B820CA" w:rsidP="00B820CA">
      <w:pPr>
        <w:rPr>
          <w:rFonts w:cstheme="minorHAnsi"/>
        </w:rPr>
      </w:pPr>
    </w:p>
    <w:p w14:paraId="4B1ADBDA" w14:textId="3D55DEFD" w:rsidR="00AB638B" w:rsidRPr="00810DE7" w:rsidRDefault="00AB638B" w:rsidP="00AB638B">
      <w:pPr>
        <w:pStyle w:val="Heading2"/>
        <w:rPr>
          <w:rFonts w:cstheme="minorHAnsi"/>
        </w:rPr>
      </w:pPr>
      <w:r w:rsidRPr="00810DE7">
        <w:rPr>
          <w:rFonts w:cstheme="minorHAnsi"/>
        </w:rPr>
        <w:lastRenderedPageBreak/>
        <w:t xml:space="preserve">AT Cap Solves </w:t>
      </w:r>
      <w:proofErr w:type="gramStart"/>
      <w:r w:rsidRPr="00810DE7">
        <w:rPr>
          <w:rFonts w:cstheme="minorHAnsi"/>
        </w:rPr>
        <w:t>X !</w:t>
      </w:r>
      <w:proofErr w:type="gramEnd"/>
    </w:p>
    <w:p w14:paraId="0F9B4E4C" w14:textId="77777777" w:rsidR="00AB638B" w:rsidRPr="00810DE7" w:rsidRDefault="00AB638B" w:rsidP="00AB638B">
      <w:pPr>
        <w:pStyle w:val="Heading3"/>
        <w:rPr>
          <w:rFonts w:cstheme="minorHAnsi"/>
        </w:rPr>
      </w:pPr>
      <w:bookmarkStart w:id="3" w:name="_Hlk131168825"/>
      <w:r w:rsidRPr="00810DE7">
        <w:rPr>
          <w:rFonts w:cstheme="minorHAnsi"/>
        </w:rPr>
        <w:lastRenderedPageBreak/>
        <w:t xml:space="preserve">2nc- at- cap/tech solves </w:t>
      </w:r>
      <w:proofErr w:type="gramStart"/>
      <w:r w:rsidRPr="00810DE7">
        <w:rPr>
          <w:rFonts w:cstheme="minorHAnsi"/>
        </w:rPr>
        <w:t>environment</w:t>
      </w:r>
      <w:proofErr w:type="gramEnd"/>
      <w:r w:rsidRPr="00810DE7">
        <w:rPr>
          <w:rFonts w:cstheme="minorHAnsi"/>
        </w:rPr>
        <w:t xml:space="preserve"> </w:t>
      </w:r>
    </w:p>
    <w:p w14:paraId="54177F38" w14:textId="77777777" w:rsidR="00AB638B" w:rsidRPr="00810DE7" w:rsidRDefault="00AB638B" w:rsidP="00AB638B">
      <w:pPr>
        <w:keepNext/>
        <w:keepLines/>
        <w:spacing w:before="40"/>
        <w:outlineLvl w:val="3"/>
        <w:rPr>
          <w:rFonts w:eastAsia="Times New Roman" w:cstheme="minorHAnsi"/>
          <w:b/>
          <w:iCs/>
          <w:sz w:val="26"/>
        </w:rPr>
      </w:pPr>
      <w:r w:rsidRPr="00810DE7">
        <w:rPr>
          <w:rFonts w:eastAsia="Times New Roman" w:cstheme="minorHAnsi"/>
          <w:b/>
          <w:iCs/>
          <w:sz w:val="26"/>
        </w:rPr>
        <w:t>Infinite growth crowds out environmental health</w:t>
      </w:r>
    </w:p>
    <w:p w14:paraId="1ACDDAAA" w14:textId="77777777" w:rsidR="007B6D85" w:rsidRPr="00810DE7" w:rsidRDefault="00AB638B" w:rsidP="00AB638B">
      <w:pPr>
        <w:rPr>
          <w:rFonts w:eastAsia="Calibri" w:cstheme="minorHAnsi"/>
        </w:rPr>
      </w:pPr>
      <w:proofErr w:type="spellStart"/>
      <w:r w:rsidRPr="00810DE7">
        <w:rPr>
          <w:rFonts w:eastAsia="Calibri" w:cstheme="minorHAnsi"/>
          <w:b/>
          <w:bCs/>
          <w:sz w:val="26"/>
        </w:rPr>
        <w:t>Magdoff</w:t>
      </w:r>
      <w:proofErr w:type="spellEnd"/>
      <w:r w:rsidRPr="00810DE7">
        <w:rPr>
          <w:rFonts w:eastAsia="Calibri" w:cstheme="minorHAnsi"/>
          <w:b/>
          <w:bCs/>
          <w:sz w:val="26"/>
        </w:rPr>
        <w:t xml:space="preserve"> 12</w:t>
      </w:r>
      <w:r w:rsidRPr="00810DE7">
        <w:rPr>
          <w:rFonts w:eastAsia="Calibri" w:cstheme="minorHAnsi"/>
        </w:rPr>
        <w:t xml:space="preserve"> </w:t>
      </w:r>
    </w:p>
    <w:p w14:paraId="2478575F" w14:textId="123F207B" w:rsidR="00AB638B" w:rsidRPr="00810DE7" w:rsidRDefault="00AB638B" w:rsidP="00AB638B">
      <w:pPr>
        <w:rPr>
          <w:rFonts w:eastAsia="Calibri" w:cstheme="minorHAnsi"/>
        </w:rPr>
      </w:pPr>
      <w:r w:rsidRPr="00810DE7">
        <w:rPr>
          <w:rFonts w:eastAsia="Calibri" w:cstheme="minorHAnsi"/>
        </w:rPr>
        <w:t xml:space="preserve">Fred </w:t>
      </w:r>
      <w:proofErr w:type="spellStart"/>
      <w:r w:rsidRPr="00810DE7">
        <w:rPr>
          <w:rFonts w:eastAsia="Calibri" w:cstheme="minorHAnsi"/>
        </w:rPr>
        <w:t>Magdoff</w:t>
      </w:r>
      <w:proofErr w:type="spellEnd"/>
      <w:r w:rsidRPr="00810DE7">
        <w:rPr>
          <w:rFonts w:eastAsia="Calibri" w:cstheme="minorHAnsi"/>
        </w:rPr>
        <w:t xml:space="preserve">, Professor emeritus of plant and soil science at the </w:t>
      </w:r>
      <w:proofErr w:type="spellStart"/>
      <w:r w:rsidRPr="00810DE7">
        <w:rPr>
          <w:rFonts w:eastAsia="Calibri" w:cstheme="minorHAnsi"/>
        </w:rPr>
        <w:t>Unviersity</w:t>
      </w:r>
      <w:proofErr w:type="spellEnd"/>
      <w:r w:rsidRPr="00810DE7">
        <w:rPr>
          <w:rFonts w:eastAsia="Calibri" w:cstheme="minorHAnsi"/>
        </w:rPr>
        <w:t xml:space="preserve"> of Vermont, “Harmony and Ecological Civilization,” Monthly Review, June 2012, Vol. 64, Issue 2, p. 1-9 </w:t>
      </w:r>
    </w:p>
    <w:p w14:paraId="37BC8AB0" w14:textId="77777777" w:rsidR="00AB638B" w:rsidRPr="00810DE7" w:rsidRDefault="00AB638B" w:rsidP="00AB638B">
      <w:pPr>
        <w:rPr>
          <w:rFonts w:eastAsia="Calibri" w:cstheme="minorHAnsi"/>
          <w:sz w:val="16"/>
        </w:rPr>
      </w:pPr>
      <w:r w:rsidRPr="00810DE7">
        <w:rPr>
          <w:rFonts w:eastAsia="Calibri" w:cstheme="minorHAnsi"/>
          <w:bCs/>
          <w:u w:val="single"/>
        </w:rPr>
        <w:t>The growth imperative of capitalism</w:t>
      </w:r>
      <w:r w:rsidRPr="00810DE7">
        <w:rPr>
          <w:rFonts w:eastAsia="Calibri" w:cstheme="minorHAnsi"/>
          <w:sz w:val="16"/>
        </w:rPr>
        <w:t xml:space="preserve"> deserves special attention because it </w:t>
      </w:r>
      <w:r w:rsidRPr="00810DE7">
        <w:rPr>
          <w:rFonts w:eastAsia="Calibri" w:cstheme="minorHAnsi"/>
          <w:bCs/>
          <w:u w:val="single"/>
        </w:rPr>
        <w:t xml:space="preserve">is one of the major stumbling blocks with respect to harmony between humans and the environment. </w:t>
      </w:r>
      <w:r w:rsidRPr="00FD5499">
        <w:rPr>
          <w:rFonts w:eastAsia="Calibri" w:cstheme="minorHAnsi"/>
          <w:bCs/>
          <w:highlight w:val="yellow"/>
          <w:u w:val="single"/>
        </w:rPr>
        <w:t>Accumulation without end means using ever greater quantities of resources</w:t>
      </w:r>
      <w:r w:rsidRPr="00810DE7">
        <w:rPr>
          <w:rFonts w:eastAsia="Calibri" w:cstheme="minorHAnsi"/>
          <w:bCs/>
          <w:u w:val="single"/>
        </w:rPr>
        <w:t xml:space="preserve">—without end—even as we find ways to use resources more efficiently. </w:t>
      </w:r>
      <w:r w:rsidRPr="00FD5499">
        <w:rPr>
          <w:rFonts w:eastAsia="Calibri" w:cstheme="minorHAnsi"/>
          <w:bCs/>
          <w:highlight w:val="yellow"/>
          <w:u w:val="single"/>
        </w:rPr>
        <w:t>An economy</w:t>
      </w:r>
      <w:r w:rsidRPr="00810DE7">
        <w:rPr>
          <w:rFonts w:eastAsia="Calibri" w:cstheme="minorHAnsi"/>
          <w:bCs/>
          <w:u w:val="single"/>
        </w:rPr>
        <w:t xml:space="preserve"> growing at the very meager rate of 1 percent a year will double in about seventy-two years, but one </w:t>
      </w:r>
      <w:r w:rsidRPr="00FD5499">
        <w:rPr>
          <w:rFonts w:eastAsia="Calibri" w:cstheme="minorHAnsi"/>
          <w:bCs/>
          <w:highlight w:val="yellow"/>
          <w:u w:val="single"/>
        </w:rPr>
        <w:t>growing at 2 percent a year, still a low rate, will double</w:t>
      </w:r>
      <w:r w:rsidRPr="00810DE7">
        <w:rPr>
          <w:rFonts w:eastAsia="Calibri" w:cstheme="minorHAnsi"/>
          <w:bCs/>
          <w:u w:val="single"/>
        </w:rPr>
        <w:t xml:space="preserve"> in size </w:t>
      </w:r>
      <w:r w:rsidRPr="00FD5499">
        <w:rPr>
          <w:rFonts w:eastAsia="Calibri" w:cstheme="minorHAnsi"/>
          <w:bCs/>
          <w:highlight w:val="yellow"/>
          <w:u w:val="single"/>
        </w:rPr>
        <w:t>in thirty-six years</w:t>
      </w:r>
      <w:r w:rsidRPr="00810DE7">
        <w:rPr>
          <w:rFonts w:eastAsia="Calibri" w:cstheme="minorHAnsi"/>
          <w:bCs/>
          <w:u w:val="single"/>
        </w:rPr>
        <w:t xml:space="preserve">. And when growing at 3 and 4 percent, economies will double in twenty-four and eighteen years respectively. China recently has seen recorded growth rates of up to 10 percent, meaning economic output doubles at a rate of approximately every seven years! Yet, we are already using up resources far too fast from the one planet we have—depleting the stocks of nonrenewable resources rapidly and misusing and overusing resources that are theoretically “renewable.” If the world’s economy doubles within the next twenty to thirty years this can only hasten the descent into ecological, and probably societal, chaos and destruction. </w:t>
      </w:r>
      <w:proofErr w:type="gramStart"/>
      <w:r w:rsidRPr="00810DE7">
        <w:rPr>
          <w:rFonts w:eastAsia="Calibri" w:cstheme="minorHAnsi"/>
          <w:sz w:val="16"/>
        </w:rPr>
        <w:t>Thus</w:t>
      </w:r>
      <w:proofErr w:type="gramEnd"/>
      <w:r w:rsidRPr="00810DE7">
        <w:rPr>
          <w:rFonts w:eastAsia="Calibri" w:cstheme="minorHAnsi"/>
          <w:sz w:val="16"/>
        </w:rPr>
        <w:t xml:space="preserve"> </w:t>
      </w:r>
      <w:r w:rsidRPr="00810DE7">
        <w:rPr>
          <w:rFonts w:eastAsia="Calibri" w:cstheme="minorHAnsi"/>
          <w:bCs/>
          <w:u w:val="single"/>
        </w:rPr>
        <w:t>capitalism promotes the processes, relationships, and outcomes that are precisely the opposite of those needed for an ecologically sound, just, harmonious society.</w:t>
      </w:r>
      <w:r w:rsidRPr="00810DE7">
        <w:rPr>
          <w:rFonts w:eastAsia="Calibri" w:cstheme="minorHAnsi"/>
          <w:sz w:val="16"/>
        </w:rPr>
        <w:t xml:space="preserve"> In the alienated ideology and practice of bourgeois society, Marx and Engels noted in The German Ideology, “</w:t>
      </w:r>
      <w:r w:rsidRPr="00FD5499">
        <w:rPr>
          <w:rFonts w:eastAsia="Calibri" w:cstheme="minorHAnsi"/>
          <w:bCs/>
          <w:highlight w:val="yellow"/>
          <w:u w:val="single"/>
        </w:rPr>
        <w:t>the relation of man to nature is excluded from history</w:t>
      </w:r>
      <w:r w:rsidRPr="00810DE7">
        <w:rPr>
          <w:rFonts w:eastAsia="Calibri" w:cstheme="minorHAnsi"/>
          <w:bCs/>
          <w:u w:val="single"/>
        </w:rPr>
        <w:t xml:space="preserve"> and hence </w:t>
      </w:r>
      <w:r w:rsidRPr="00FD5499">
        <w:rPr>
          <w:rFonts w:eastAsia="Calibri" w:cstheme="minorHAnsi"/>
          <w:bCs/>
          <w:highlight w:val="yellow"/>
          <w:u w:val="single"/>
        </w:rPr>
        <w:t>the antithesis of man to nature is created.” Proletarians</w:t>
      </w:r>
      <w:r w:rsidRPr="00810DE7">
        <w:rPr>
          <w:rFonts w:eastAsia="Calibri" w:cstheme="minorHAnsi"/>
          <w:bCs/>
          <w:u w:val="single"/>
        </w:rPr>
        <w:t xml:space="preserve"> thus </w:t>
      </w:r>
      <w:r w:rsidRPr="00FD5499">
        <w:rPr>
          <w:rFonts w:eastAsia="Calibri" w:cstheme="minorHAnsi"/>
          <w:bCs/>
          <w:highlight w:val="yellow"/>
          <w:u w:val="single"/>
        </w:rPr>
        <w:t>had the</w:t>
      </w:r>
      <w:r w:rsidRPr="00810DE7">
        <w:rPr>
          <w:rFonts w:eastAsia="Calibri" w:cstheme="minorHAnsi"/>
          <w:bCs/>
          <w:u w:val="single"/>
        </w:rPr>
        <w:t xml:space="preserve"> historical </w:t>
      </w:r>
      <w:r w:rsidRPr="00FD5499">
        <w:rPr>
          <w:rFonts w:eastAsia="Calibri" w:cstheme="minorHAnsi"/>
          <w:bCs/>
          <w:highlight w:val="yellow"/>
          <w:u w:val="single"/>
        </w:rPr>
        <w:t>task of bringing</w:t>
      </w:r>
      <w:r w:rsidRPr="00810DE7">
        <w:rPr>
          <w:rFonts w:eastAsia="Calibri" w:cstheme="minorHAnsi"/>
          <w:bCs/>
          <w:u w:val="single"/>
        </w:rPr>
        <w:t xml:space="preserve"> their “‘</w:t>
      </w:r>
      <w:r w:rsidRPr="00FD5499">
        <w:rPr>
          <w:rFonts w:eastAsia="Calibri" w:cstheme="minorHAnsi"/>
          <w:bCs/>
          <w:highlight w:val="yellow"/>
          <w:u w:val="single"/>
        </w:rPr>
        <w:t>existence’ into harmony with</w:t>
      </w:r>
      <w:r w:rsidRPr="00810DE7">
        <w:rPr>
          <w:rFonts w:eastAsia="Calibri" w:cstheme="minorHAnsi"/>
          <w:bCs/>
          <w:u w:val="single"/>
        </w:rPr>
        <w:t xml:space="preserve"> their ‘</w:t>
      </w:r>
      <w:r w:rsidRPr="00FD5499">
        <w:rPr>
          <w:rFonts w:eastAsia="Calibri" w:cstheme="minorHAnsi"/>
          <w:bCs/>
          <w:highlight w:val="yellow"/>
          <w:u w:val="single"/>
        </w:rPr>
        <w:t>essence’</w:t>
      </w:r>
      <w:r w:rsidRPr="00810DE7">
        <w:rPr>
          <w:rFonts w:eastAsia="Calibri" w:cstheme="minorHAnsi"/>
          <w:bCs/>
          <w:u w:val="single"/>
        </w:rPr>
        <w:t xml:space="preserve"> in a practical way, by means of a revolution”</w:t>
      </w:r>
      <w:r w:rsidRPr="00810DE7">
        <w:rPr>
          <w:rFonts w:eastAsia="Calibri" w:cstheme="minorHAnsi"/>
          <w:sz w:val="16"/>
        </w:rPr>
        <w:t xml:space="preserve"> (italics added).3 Only in this way could they reestablish a harmonious connection to nature and to their own production. That Marx and Engels were referring directly to the early stages of what we now call the ecological crisis is indicated by the following: “</w:t>
      </w:r>
      <w:r w:rsidRPr="00FD5499">
        <w:rPr>
          <w:rFonts w:eastAsia="Calibri" w:cstheme="minorHAnsi"/>
          <w:bCs/>
          <w:highlight w:val="yellow"/>
          <w:u w:val="single"/>
        </w:rPr>
        <w:t xml:space="preserve">The ‘essence’ of the fish </w:t>
      </w:r>
      <w:r w:rsidRPr="00810DE7">
        <w:rPr>
          <w:rFonts w:eastAsia="Calibri" w:cstheme="minorHAnsi"/>
          <w:bCs/>
          <w:u w:val="single"/>
        </w:rPr>
        <w:t xml:space="preserve">is </w:t>
      </w:r>
      <w:r w:rsidRPr="00FD5499">
        <w:rPr>
          <w:rFonts w:eastAsia="Calibri" w:cstheme="minorHAnsi"/>
          <w:bCs/>
          <w:highlight w:val="yellow"/>
          <w:u w:val="single"/>
        </w:rPr>
        <w:t>its ‘being,’ water</w:t>
      </w:r>
      <w:r w:rsidRPr="00FD5499">
        <w:rPr>
          <w:rFonts w:eastAsia="Calibri" w:cstheme="minorHAnsi"/>
          <w:sz w:val="16"/>
          <w:highlight w:val="yellow"/>
        </w:rPr>
        <w:t>—</w:t>
      </w:r>
      <w:r w:rsidRPr="00810DE7">
        <w:rPr>
          <w:rFonts w:eastAsia="Calibri" w:cstheme="minorHAnsi"/>
          <w:sz w:val="16"/>
        </w:rPr>
        <w:t xml:space="preserve">to go no further than this one proposition. The ‘essence’ of </w:t>
      </w:r>
      <w:proofErr w:type="gramStart"/>
      <w:r w:rsidRPr="00810DE7">
        <w:rPr>
          <w:rFonts w:eastAsia="Calibri" w:cstheme="minorHAnsi"/>
          <w:sz w:val="16"/>
        </w:rPr>
        <w:t>the freshwater</w:t>
      </w:r>
      <w:proofErr w:type="gramEnd"/>
      <w:r w:rsidRPr="00810DE7">
        <w:rPr>
          <w:rFonts w:eastAsia="Calibri" w:cstheme="minorHAnsi"/>
          <w:sz w:val="16"/>
        </w:rPr>
        <w:t xml:space="preserve"> fish is the water of a river. But </w:t>
      </w:r>
      <w:r w:rsidRPr="00810DE7">
        <w:rPr>
          <w:rFonts w:eastAsia="Calibri" w:cstheme="minorHAnsi"/>
          <w:bCs/>
          <w:u w:val="single"/>
        </w:rPr>
        <w:t xml:space="preserve">the latter </w:t>
      </w:r>
      <w:r w:rsidRPr="00FD5499">
        <w:rPr>
          <w:rFonts w:eastAsia="Calibri" w:cstheme="minorHAnsi"/>
          <w:bCs/>
          <w:highlight w:val="yellow"/>
          <w:u w:val="single"/>
        </w:rPr>
        <w:t>ceases to be</w:t>
      </w:r>
      <w:r w:rsidRPr="00810DE7">
        <w:rPr>
          <w:rFonts w:eastAsia="Calibri" w:cstheme="minorHAnsi"/>
          <w:bCs/>
          <w:u w:val="single"/>
        </w:rPr>
        <w:t xml:space="preserve"> the ‘</w:t>
      </w:r>
      <w:r w:rsidRPr="00FD5499">
        <w:rPr>
          <w:rFonts w:eastAsia="Calibri" w:cstheme="minorHAnsi"/>
          <w:bCs/>
          <w:highlight w:val="yellow"/>
          <w:u w:val="single"/>
        </w:rPr>
        <w:t>essence’</w:t>
      </w:r>
      <w:r w:rsidRPr="00810DE7">
        <w:rPr>
          <w:rFonts w:eastAsia="Calibri" w:cstheme="minorHAnsi"/>
          <w:bCs/>
          <w:u w:val="single"/>
        </w:rPr>
        <w:t xml:space="preserve"> of the fish </w:t>
      </w:r>
      <w:r w:rsidRPr="00FD5499">
        <w:rPr>
          <w:rFonts w:eastAsia="Calibri" w:cstheme="minorHAnsi"/>
          <w:bCs/>
          <w:highlight w:val="yellow"/>
          <w:u w:val="single"/>
        </w:rPr>
        <w:t>and is no longer a suitable medium of existence as soon as the river is made to serve industry</w:t>
      </w:r>
      <w:r w:rsidRPr="00810DE7">
        <w:rPr>
          <w:rFonts w:eastAsia="Calibri" w:cstheme="minorHAnsi"/>
          <w:bCs/>
          <w:u w:val="single"/>
        </w:rPr>
        <w:t xml:space="preserve">, as soon as it is </w:t>
      </w:r>
      <w:r w:rsidRPr="00FD5499">
        <w:rPr>
          <w:rFonts w:eastAsia="Calibri" w:cstheme="minorHAnsi"/>
          <w:bCs/>
          <w:highlight w:val="yellow"/>
          <w:u w:val="single"/>
        </w:rPr>
        <w:t>polluted by</w:t>
      </w:r>
      <w:r w:rsidRPr="00810DE7">
        <w:rPr>
          <w:rFonts w:eastAsia="Calibri" w:cstheme="minorHAnsi"/>
          <w:bCs/>
          <w:u w:val="single"/>
        </w:rPr>
        <w:t xml:space="preserve"> dyes and other </w:t>
      </w:r>
      <w:r w:rsidRPr="00FD5499">
        <w:rPr>
          <w:rFonts w:eastAsia="Calibri" w:cstheme="minorHAnsi"/>
          <w:bCs/>
          <w:highlight w:val="yellow"/>
          <w:u w:val="single"/>
        </w:rPr>
        <w:t>waste products and navigated by steamboats, or</w:t>
      </w:r>
      <w:r w:rsidRPr="00810DE7">
        <w:rPr>
          <w:rFonts w:eastAsia="Calibri" w:cstheme="minorHAnsi"/>
          <w:bCs/>
          <w:u w:val="single"/>
        </w:rPr>
        <w:t xml:space="preserve"> as soon as </w:t>
      </w:r>
      <w:r w:rsidRPr="00FD5499">
        <w:rPr>
          <w:rFonts w:eastAsia="Calibri" w:cstheme="minorHAnsi"/>
          <w:bCs/>
          <w:highlight w:val="yellow"/>
          <w:u w:val="single"/>
        </w:rPr>
        <w:t>its water is diverted into canals where</w:t>
      </w:r>
      <w:r w:rsidRPr="00810DE7">
        <w:rPr>
          <w:rFonts w:eastAsia="Calibri" w:cstheme="minorHAnsi"/>
          <w:bCs/>
          <w:u w:val="single"/>
        </w:rPr>
        <w:t xml:space="preserve"> simple </w:t>
      </w:r>
      <w:r w:rsidRPr="00FD5499">
        <w:rPr>
          <w:rFonts w:eastAsia="Calibri" w:cstheme="minorHAnsi"/>
          <w:bCs/>
          <w:highlight w:val="yellow"/>
          <w:u w:val="single"/>
        </w:rPr>
        <w:t>drainage can deprive the fish of its medium of existence</w:t>
      </w:r>
      <w:r w:rsidRPr="00810DE7">
        <w:rPr>
          <w:rFonts w:eastAsia="Calibri" w:cstheme="minorHAnsi"/>
          <w:sz w:val="16"/>
        </w:rPr>
        <w:t>.”</w:t>
      </w:r>
      <w:proofErr w:type="gramStart"/>
      <w:r w:rsidRPr="00810DE7">
        <w:rPr>
          <w:rFonts w:eastAsia="Calibri" w:cstheme="minorHAnsi"/>
          <w:sz w:val="16"/>
        </w:rPr>
        <w:t>4</w:t>
      </w:r>
      <w:proofErr w:type="gramEnd"/>
    </w:p>
    <w:bookmarkEnd w:id="3"/>
    <w:p w14:paraId="78CA34C5" w14:textId="5B0DC959" w:rsidR="00AB638B" w:rsidRDefault="00AB638B" w:rsidP="001F296B">
      <w:pPr>
        <w:pStyle w:val="Heading4"/>
      </w:pPr>
      <w:r w:rsidRPr="00810DE7">
        <w:t xml:space="preserve">The affs attachment to liberalism kills us in the end- technology is what allowed for capitalist colonial </w:t>
      </w:r>
      <w:proofErr w:type="gramStart"/>
      <w:r w:rsidRPr="00810DE7">
        <w:t>occupation</w:t>
      </w:r>
      <w:proofErr w:type="gramEnd"/>
    </w:p>
    <w:p w14:paraId="7B670E34" w14:textId="30D8C3EA" w:rsidR="00E52564" w:rsidRPr="00E52564" w:rsidRDefault="00E52564" w:rsidP="00E52564">
      <w:pPr>
        <w:rPr>
          <w:rStyle w:val="Style13ptBold"/>
        </w:rPr>
      </w:pPr>
      <w:r>
        <w:rPr>
          <w:rStyle w:val="Style13ptBold"/>
        </w:rPr>
        <w:t>Boyer, professor of anthropology at Rice, 22</w:t>
      </w:r>
    </w:p>
    <w:p w14:paraId="0057619B" w14:textId="5BB8A84D" w:rsidR="00AB638B" w:rsidRPr="00810DE7" w:rsidRDefault="00AB638B" w:rsidP="00AB638B">
      <w:pPr>
        <w:rPr>
          <w:rFonts w:cstheme="minorHAnsi"/>
        </w:rPr>
      </w:pPr>
      <w:r w:rsidRPr="00810DE7">
        <w:rPr>
          <w:rFonts w:cstheme="minorHAnsi"/>
        </w:rPr>
        <w:t xml:space="preserve">DOMINIC BOYER- an anthropologist who teaches at Rice University, where he also served as Founding Director of the Center for Energy and Environmental Research in the Human Sciences (2013-2019). He is a 2021-2022 Berggruen Institute fellow. NOEMA. Why We Have </w:t>
      </w:r>
      <w:proofErr w:type="gramStart"/>
      <w:r w:rsidRPr="00810DE7">
        <w:rPr>
          <w:rFonts w:cstheme="minorHAnsi"/>
        </w:rPr>
        <w:t>To</w:t>
      </w:r>
      <w:proofErr w:type="gramEnd"/>
      <w:r w:rsidRPr="00810DE7">
        <w:rPr>
          <w:rFonts w:cstheme="minorHAnsi"/>
        </w:rPr>
        <w:t xml:space="preserve"> Give Up On Endless Economic Growth. </w:t>
      </w:r>
      <w:hyperlink r:id="rId41" w:history="1">
        <w:r w:rsidRPr="00810DE7">
          <w:rPr>
            <w:rStyle w:val="Hyperlink"/>
            <w:rFonts w:cstheme="minorHAnsi"/>
          </w:rPr>
          <w:t>https://www.noemamag.com/why-we-have-to-give-up-on-endless-economic-growth/</w:t>
        </w:r>
      </w:hyperlink>
      <w:r w:rsidRPr="00810DE7">
        <w:rPr>
          <w:rFonts w:cstheme="minorHAnsi"/>
        </w:rPr>
        <w:t xml:space="preserve">. Accessed </w:t>
      </w:r>
      <w:r w:rsidR="007B6D85" w:rsidRPr="00810DE7">
        <w:rPr>
          <w:rFonts w:cstheme="minorHAnsi"/>
        </w:rPr>
        <w:t>6</w:t>
      </w:r>
      <w:r w:rsidRPr="00810DE7">
        <w:rPr>
          <w:rFonts w:cstheme="minorHAnsi"/>
        </w:rPr>
        <w:t>.</w:t>
      </w:r>
      <w:r w:rsidR="007B6D85" w:rsidRPr="00810DE7">
        <w:rPr>
          <w:rFonts w:cstheme="minorHAnsi"/>
        </w:rPr>
        <w:t>1</w:t>
      </w:r>
      <w:r w:rsidR="00E47DB8" w:rsidRPr="00810DE7">
        <w:rPr>
          <w:rFonts w:cstheme="minorHAnsi"/>
        </w:rPr>
        <w:t>7</w:t>
      </w:r>
      <w:r w:rsidRPr="00810DE7">
        <w:rPr>
          <w:rFonts w:cstheme="minorHAnsi"/>
        </w:rPr>
        <w:t>.23. MARCH 3, 2022. AR.</w:t>
      </w:r>
    </w:p>
    <w:p w14:paraId="33482A7C" w14:textId="77777777" w:rsidR="00AB638B" w:rsidRPr="00810DE7" w:rsidRDefault="00AB638B" w:rsidP="00AB638B">
      <w:pPr>
        <w:rPr>
          <w:rFonts w:cstheme="minorHAnsi"/>
        </w:rPr>
      </w:pPr>
      <w:r w:rsidRPr="00E52564">
        <w:rPr>
          <w:rFonts w:cstheme="minorHAnsi"/>
          <w:b/>
          <w:bCs/>
          <w:highlight w:val="yellow"/>
          <w:u w:val="single"/>
        </w:rPr>
        <w:t>Of the</w:t>
      </w:r>
      <w:r w:rsidRPr="00810DE7">
        <w:rPr>
          <w:rFonts w:cstheme="minorHAnsi"/>
          <w:b/>
          <w:bCs/>
          <w:u w:val="single"/>
        </w:rPr>
        <w:t xml:space="preserve"> three </w:t>
      </w:r>
      <w:r w:rsidRPr="00E52564">
        <w:rPr>
          <w:rFonts w:cstheme="minorHAnsi"/>
          <w:b/>
          <w:bCs/>
          <w:highlight w:val="yellow"/>
          <w:u w:val="single"/>
        </w:rPr>
        <w:t>core concerns of liberalism</w:t>
      </w:r>
      <w:r w:rsidRPr="00810DE7">
        <w:rPr>
          <w:rFonts w:cstheme="minorHAnsi"/>
          <w:b/>
          <w:bCs/>
          <w:u w:val="single"/>
        </w:rPr>
        <w:t xml:space="preserve"> — liberty, private </w:t>
      </w:r>
      <w:proofErr w:type="gramStart"/>
      <w:r w:rsidRPr="00810DE7">
        <w:rPr>
          <w:rFonts w:cstheme="minorHAnsi"/>
          <w:b/>
          <w:bCs/>
          <w:u w:val="single"/>
        </w:rPr>
        <w:t>property</w:t>
      </w:r>
      <w:proofErr w:type="gramEnd"/>
      <w:r w:rsidRPr="00810DE7">
        <w:rPr>
          <w:rFonts w:cstheme="minorHAnsi"/>
          <w:b/>
          <w:bCs/>
          <w:u w:val="single"/>
        </w:rPr>
        <w:t xml:space="preserve"> and industry — the </w:t>
      </w:r>
      <w:r w:rsidRPr="00E52564">
        <w:rPr>
          <w:rFonts w:cstheme="minorHAnsi"/>
          <w:b/>
          <w:bCs/>
          <w:highlight w:val="yellow"/>
          <w:u w:val="single"/>
        </w:rPr>
        <w:t>attachment to industry is strongest</w:t>
      </w:r>
      <w:r w:rsidRPr="00810DE7">
        <w:rPr>
          <w:rFonts w:cstheme="minorHAnsi"/>
        </w:rPr>
        <w:t xml:space="preserve">. </w:t>
      </w:r>
      <w:r w:rsidRPr="00810DE7">
        <w:rPr>
          <w:rFonts w:cstheme="minorHAnsi"/>
          <w:b/>
          <w:bCs/>
          <w:u w:val="single"/>
        </w:rPr>
        <w:t>Liberalism champions freedom</w:t>
      </w:r>
      <w:r w:rsidRPr="00810DE7">
        <w:rPr>
          <w:rFonts w:cstheme="minorHAnsi"/>
        </w:rPr>
        <w:t xml:space="preserve"> and liberty relentlessly, </w:t>
      </w:r>
      <w:r w:rsidRPr="00810DE7">
        <w:rPr>
          <w:rFonts w:cstheme="minorHAnsi"/>
          <w:b/>
          <w:bCs/>
          <w:u w:val="single"/>
        </w:rPr>
        <w:t>but it has always quietly tolerated dispossessing and even enslaving some as the cost of enabling others</w:t>
      </w:r>
      <w:r w:rsidRPr="00810DE7">
        <w:rPr>
          <w:rFonts w:cstheme="minorHAnsi"/>
        </w:rPr>
        <w:t xml:space="preserve">. </w:t>
      </w:r>
      <w:proofErr w:type="gramStart"/>
      <w:r w:rsidRPr="00E52564">
        <w:rPr>
          <w:rFonts w:cstheme="minorHAnsi"/>
          <w:b/>
          <w:bCs/>
          <w:highlight w:val="yellow"/>
          <w:u w:val="single"/>
        </w:rPr>
        <w:t>The private</w:t>
      </w:r>
      <w:proofErr w:type="gramEnd"/>
      <w:r w:rsidRPr="00E52564">
        <w:rPr>
          <w:rFonts w:cstheme="minorHAnsi"/>
          <w:b/>
          <w:bCs/>
          <w:highlight w:val="yellow"/>
          <w:u w:val="single"/>
        </w:rPr>
        <w:t xml:space="preserve"> property commitment is more resolute</w:t>
      </w:r>
      <w:r w:rsidRPr="00810DE7">
        <w:rPr>
          <w:rFonts w:cstheme="minorHAnsi"/>
        </w:rPr>
        <w:t xml:space="preserve">, but certain variants of liberalism, notably Keynesianism, have displayed </w:t>
      </w:r>
      <w:r w:rsidRPr="00810DE7">
        <w:rPr>
          <w:rFonts w:cstheme="minorHAnsi"/>
        </w:rPr>
        <w:lastRenderedPageBreak/>
        <w:t xml:space="preserve">strong commitments to redistributive mechanisms in the name of public goods and national welfare. </w:t>
      </w:r>
      <w:r w:rsidRPr="00E52564">
        <w:rPr>
          <w:rFonts w:cstheme="minorHAnsi"/>
          <w:b/>
          <w:bCs/>
          <w:highlight w:val="yellow"/>
          <w:u w:val="single"/>
        </w:rPr>
        <w:t>Industry</w:t>
      </w:r>
      <w:r w:rsidRPr="00E52564">
        <w:rPr>
          <w:rFonts w:cstheme="minorHAnsi"/>
          <w:highlight w:val="yellow"/>
        </w:rPr>
        <w:t>,</w:t>
      </w:r>
      <w:r w:rsidRPr="00810DE7">
        <w:rPr>
          <w:rFonts w:cstheme="minorHAnsi"/>
        </w:rPr>
        <w:t xml:space="preserve"> meanwhile</w:t>
      </w:r>
      <w:r w:rsidRPr="00810DE7">
        <w:rPr>
          <w:rFonts w:cstheme="minorHAnsi"/>
          <w:b/>
          <w:bCs/>
          <w:u w:val="single"/>
        </w:rPr>
        <w:t xml:space="preserve">, </w:t>
      </w:r>
      <w:r w:rsidRPr="00E52564">
        <w:rPr>
          <w:rFonts w:cstheme="minorHAnsi"/>
          <w:b/>
          <w:bCs/>
          <w:highlight w:val="yellow"/>
          <w:u w:val="single"/>
        </w:rPr>
        <w:t>is liberalism’s one true love</w:t>
      </w:r>
      <w:r w:rsidRPr="00810DE7">
        <w:rPr>
          <w:rFonts w:cstheme="minorHAnsi"/>
        </w:rPr>
        <w:t xml:space="preserve">, a connection that </w:t>
      </w:r>
      <w:proofErr w:type="gramStart"/>
      <w:r w:rsidRPr="00810DE7">
        <w:rPr>
          <w:rFonts w:cstheme="minorHAnsi"/>
        </w:rPr>
        <w:t>dates back to</w:t>
      </w:r>
      <w:proofErr w:type="gramEnd"/>
      <w:r w:rsidRPr="00810DE7">
        <w:rPr>
          <w:rFonts w:cstheme="minorHAnsi"/>
        </w:rPr>
        <w:t xml:space="preserve"> the dawn of liberal political philosophy. In his “Second Treatise,” John </w:t>
      </w:r>
      <w:r w:rsidRPr="00810DE7">
        <w:rPr>
          <w:rFonts w:cstheme="minorHAnsi"/>
          <w:b/>
          <w:bCs/>
          <w:u w:val="single"/>
        </w:rPr>
        <w:t>Locke, for example, describes labor as intrinsic to the establishment of property</w:t>
      </w:r>
      <w:r w:rsidRPr="00810DE7">
        <w:rPr>
          <w:rFonts w:cstheme="minorHAnsi"/>
        </w:rPr>
        <w:t>: “As much land as a man tills, plants, improves, cultivates, and can use the product of, so much is his property.” But not even all hard work is created equal. Much as Adam Smith would later echo in this theory of opulence</w:t>
      </w:r>
      <w:r w:rsidRPr="00810DE7">
        <w:rPr>
          <w:rFonts w:cstheme="minorHAnsi"/>
          <w:b/>
          <w:bCs/>
          <w:u w:val="single"/>
        </w:rPr>
        <w:t xml:space="preserve">, </w:t>
      </w:r>
      <w:r w:rsidRPr="00E52564">
        <w:rPr>
          <w:rFonts w:cstheme="minorHAnsi"/>
          <w:b/>
          <w:bCs/>
          <w:highlight w:val="yellow"/>
          <w:u w:val="single"/>
        </w:rPr>
        <w:t>technology combined with labor</w:t>
      </w:r>
      <w:r w:rsidRPr="00810DE7">
        <w:rPr>
          <w:rFonts w:cstheme="minorHAnsi"/>
          <w:b/>
          <w:bCs/>
          <w:u w:val="single"/>
        </w:rPr>
        <w:t xml:space="preserve"> (in other words, industry) </w:t>
      </w:r>
      <w:r w:rsidRPr="00E52564">
        <w:rPr>
          <w:rFonts w:cstheme="minorHAnsi"/>
          <w:b/>
          <w:bCs/>
          <w:highlight w:val="yellow"/>
          <w:u w:val="single"/>
        </w:rPr>
        <w:t>was the</w:t>
      </w:r>
      <w:r w:rsidRPr="00810DE7">
        <w:rPr>
          <w:rFonts w:cstheme="minorHAnsi"/>
          <w:b/>
          <w:bCs/>
          <w:u w:val="single"/>
        </w:rPr>
        <w:t xml:space="preserve"> decisive </w:t>
      </w:r>
      <w:r w:rsidRPr="00E52564">
        <w:rPr>
          <w:rFonts w:cstheme="minorHAnsi"/>
          <w:b/>
          <w:bCs/>
          <w:highlight w:val="yellow"/>
          <w:u w:val="single"/>
        </w:rPr>
        <w:t>formula for creating value</w:t>
      </w:r>
      <w:r w:rsidRPr="00810DE7">
        <w:rPr>
          <w:rFonts w:cstheme="minorHAnsi"/>
          <w:b/>
          <w:bCs/>
          <w:u w:val="single"/>
        </w:rPr>
        <w:t xml:space="preserve"> </w:t>
      </w:r>
      <w:r w:rsidRPr="00E52564">
        <w:rPr>
          <w:rFonts w:cstheme="minorHAnsi"/>
          <w:b/>
          <w:bCs/>
          <w:highlight w:val="yellow"/>
          <w:u w:val="single"/>
        </w:rPr>
        <w:t>out of the natural resources</w:t>
      </w:r>
      <w:r w:rsidRPr="00810DE7">
        <w:rPr>
          <w:rFonts w:cstheme="minorHAnsi"/>
          <w:b/>
          <w:bCs/>
          <w:u w:val="single"/>
        </w:rPr>
        <w:t xml:space="preserve"> God gifted humanity. </w:t>
      </w:r>
      <w:r w:rsidRPr="00E52564">
        <w:rPr>
          <w:rFonts w:cstheme="minorHAnsi"/>
          <w:b/>
          <w:bCs/>
          <w:highlight w:val="yellow"/>
          <w:u w:val="single"/>
        </w:rPr>
        <w:t>Technology functioned</w:t>
      </w:r>
      <w:r w:rsidRPr="00810DE7">
        <w:rPr>
          <w:rFonts w:cstheme="minorHAnsi"/>
          <w:b/>
          <w:bCs/>
          <w:u w:val="single"/>
        </w:rPr>
        <w:t xml:space="preserve">, according to the philosophy of the time, </w:t>
      </w:r>
      <w:r w:rsidRPr="00E52564">
        <w:rPr>
          <w:rFonts w:cstheme="minorHAnsi"/>
          <w:b/>
          <w:bCs/>
          <w:highlight w:val="yellow"/>
          <w:u w:val="single"/>
        </w:rPr>
        <w:t>as a sign of grace dividing the world into those with the rational wherewithal to make the most of divine gifts</w:t>
      </w:r>
      <w:r w:rsidRPr="00810DE7">
        <w:rPr>
          <w:rFonts w:cstheme="minorHAnsi"/>
          <w:b/>
          <w:bCs/>
          <w:u w:val="single"/>
        </w:rPr>
        <w:t xml:space="preserve"> (European men mostly) </w:t>
      </w:r>
      <w:r w:rsidRPr="00E52564">
        <w:rPr>
          <w:rFonts w:cstheme="minorHAnsi"/>
          <w:b/>
          <w:bCs/>
          <w:highlight w:val="yellow"/>
          <w:u w:val="single"/>
        </w:rPr>
        <w:t>and those who allowed their gifts</w:t>
      </w:r>
      <w:r w:rsidRPr="00810DE7">
        <w:rPr>
          <w:rFonts w:cstheme="minorHAnsi"/>
          <w:b/>
          <w:bCs/>
          <w:u w:val="single"/>
        </w:rPr>
        <w:t xml:space="preserve"> to lie fallow and go t</w:t>
      </w:r>
      <w:r w:rsidRPr="00E52564">
        <w:rPr>
          <w:rFonts w:cstheme="minorHAnsi"/>
          <w:b/>
          <w:bCs/>
          <w:highlight w:val="yellow"/>
          <w:u w:val="single"/>
        </w:rPr>
        <w:t>o waste</w:t>
      </w:r>
      <w:r w:rsidRPr="00810DE7">
        <w:rPr>
          <w:rFonts w:cstheme="minorHAnsi"/>
          <w:b/>
          <w:bCs/>
          <w:u w:val="single"/>
        </w:rPr>
        <w:t>.</w:t>
      </w:r>
      <w:r w:rsidRPr="00810DE7">
        <w:rPr>
          <w:rFonts w:cstheme="minorHAnsi"/>
        </w:rPr>
        <w:t xml:space="preserve"> How </w:t>
      </w:r>
      <w:r w:rsidRPr="00E52564">
        <w:rPr>
          <w:rFonts w:cstheme="minorHAnsi"/>
          <w:b/>
          <w:bCs/>
          <w:highlight w:val="yellow"/>
          <w:u w:val="single"/>
        </w:rPr>
        <w:t>this equation functioned as a pretext for global colonial occupations and dispossessions</w:t>
      </w:r>
      <w:r w:rsidRPr="00810DE7">
        <w:rPr>
          <w:rFonts w:cstheme="minorHAnsi"/>
          <w:b/>
          <w:bCs/>
          <w:u w:val="single"/>
        </w:rPr>
        <w:t xml:space="preserve"> for several centuries</w:t>
      </w:r>
      <w:r w:rsidRPr="00810DE7">
        <w:rPr>
          <w:rFonts w:cstheme="minorHAnsi"/>
        </w:rPr>
        <w:t xml:space="preserve"> is the subject for another essay. My point here is that </w:t>
      </w:r>
      <w:r w:rsidRPr="00810DE7">
        <w:rPr>
          <w:rFonts w:cstheme="minorHAnsi"/>
          <w:b/>
          <w:bCs/>
          <w:u w:val="single"/>
        </w:rPr>
        <w:t>there is an ancient symbiotic relationship between liberal political ideology and the industrial growth orientation that is usually glossed as the internal logic of capitalism.</w:t>
      </w:r>
      <w:r w:rsidRPr="00810DE7">
        <w:rPr>
          <w:rFonts w:cstheme="minorHAnsi"/>
        </w:rPr>
        <w:t xml:space="preserve"> </w:t>
      </w:r>
      <w:r w:rsidRPr="00E52564">
        <w:rPr>
          <w:rFonts w:cstheme="minorHAnsi"/>
          <w:b/>
          <w:bCs/>
          <w:highlight w:val="yellow"/>
          <w:u w:val="single"/>
        </w:rPr>
        <w:t>Buried in growth is the pursuit not just of profit, but</w:t>
      </w:r>
      <w:r w:rsidRPr="00810DE7">
        <w:rPr>
          <w:rFonts w:cstheme="minorHAnsi"/>
          <w:b/>
          <w:bCs/>
          <w:u w:val="single"/>
        </w:rPr>
        <w:t xml:space="preserve"> also of grace, and </w:t>
      </w:r>
      <w:r w:rsidRPr="00E52564">
        <w:rPr>
          <w:rFonts w:cstheme="minorHAnsi"/>
          <w:b/>
          <w:bCs/>
          <w:highlight w:val="yellow"/>
          <w:u w:val="single"/>
        </w:rPr>
        <w:t>above all the moral right to accumulate resources and exert dominion</w:t>
      </w:r>
      <w:r w:rsidRPr="00810DE7">
        <w:rPr>
          <w:rFonts w:cstheme="minorHAnsi"/>
        </w:rPr>
        <w:t xml:space="preserve">. I believe </w:t>
      </w:r>
      <w:r w:rsidRPr="00810DE7">
        <w:rPr>
          <w:rFonts w:cstheme="minorHAnsi"/>
          <w:b/>
          <w:bCs/>
          <w:u w:val="single"/>
        </w:rPr>
        <w:t xml:space="preserve">this history sheds light on why </w:t>
      </w:r>
      <w:proofErr w:type="spellStart"/>
      <w:r w:rsidRPr="00E52564">
        <w:rPr>
          <w:rFonts w:cstheme="minorHAnsi"/>
          <w:b/>
          <w:bCs/>
          <w:highlight w:val="yellow"/>
          <w:u w:val="single"/>
        </w:rPr>
        <w:t>ecoliberalism</w:t>
      </w:r>
      <w:proofErr w:type="spellEnd"/>
      <w:r w:rsidRPr="00E52564">
        <w:rPr>
          <w:rFonts w:cstheme="minorHAnsi"/>
          <w:b/>
          <w:bCs/>
          <w:highlight w:val="yellow"/>
          <w:u w:val="single"/>
        </w:rPr>
        <w:t xml:space="preserve"> hasn’t yet proved itself capable</w:t>
      </w:r>
      <w:r w:rsidRPr="00810DE7">
        <w:rPr>
          <w:rFonts w:cstheme="minorHAnsi"/>
        </w:rPr>
        <w:t xml:space="preserve"> of fully acknowledging, let alone </w:t>
      </w:r>
      <w:r w:rsidRPr="00E52564">
        <w:rPr>
          <w:rFonts w:cstheme="minorHAnsi"/>
          <w:b/>
          <w:bCs/>
          <w:highlight w:val="yellow"/>
          <w:u w:val="single"/>
        </w:rPr>
        <w:t>remediating, the problems</w:t>
      </w:r>
      <w:r w:rsidRPr="00810DE7">
        <w:rPr>
          <w:rFonts w:cstheme="minorHAnsi"/>
        </w:rPr>
        <w:t xml:space="preserve"> (ecological but not only ecological) </w:t>
      </w:r>
      <w:r w:rsidRPr="00E52564">
        <w:rPr>
          <w:rFonts w:cstheme="minorHAnsi"/>
          <w:b/>
          <w:bCs/>
          <w:highlight w:val="yellow"/>
          <w:u w:val="single"/>
        </w:rPr>
        <w:t>created by</w:t>
      </w:r>
      <w:r w:rsidRPr="00810DE7">
        <w:rPr>
          <w:rFonts w:cstheme="minorHAnsi"/>
        </w:rPr>
        <w:t xml:space="preserve"> its centuries-long legacy of </w:t>
      </w:r>
      <w:r w:rsidRPr="00E52564">
        <w:rPr>
          <w:rFonts w:cstheme="minorHAnsi"/>
          <w:b/>
          <w:bCs/>
          <w:highlight w:val="yellow"/>
          <w:u w:val="single"/>
        </w:rPr>
        <w:t>relentlessly expanding industrialization</w:t>
      </w:r>
      <w:r w:rsidRPr="00810DE7">
        <w:rPr>
          <w:rFonts w:cstheme="minorHAnsi"/>
        </w:rPr>
        <w:t>. These problems are constantly discounted and marginalized in mainstream liberal politics. Back in the 1970s, when the unsustainability of the current global trajectory first came into clear focus, the few, like André Gorz, who were brave enough to talk about the obvious need for “degrowth” were laughed out of the political sphere.</w:t>
      </w:r>
    </w:p>
    <w:p w14:paraId="061070E5" w14:textId="77777777" w:rsidR="008F3FBA" w:rsidRPr="00810DE7" w:rsidRDefault="008F3FBA" w:rsidP="008F3FBA">
      <w:pPr>
        <w:pStyle w:val="Heading4"/>
      </w:pPr>
      <w:r w:rsidRPr="00810DE7">
        <w:t xml:space="preserve">Absolute decoupling impossible with growth – can’t </w:t>
      </w:r>
      <w:proofErr w:type="gramStart"/>
      <w:r w:rsidRPr="00810DE7">
        <w:t>scale, and</w:t>
      </w:r>
      <w:proofErr w:type="gramEnd"/>
      <w:r w:rsidRPr="00810DE7">
        <w:t xml:space="preserve"> outsourcing and digitalization </w:t>
      </w:r>
      <w:r w:rsidRPr="00810DE7">
        <w:rPr>
          <w:u w:val="single"/>
        </w:rPr>
        <w:t>increase</w:t>
      </w:r>
      <w:r w:rsidRPr="00810DE7">
        <w:t xml:space="preserve"> emissions.</w:t>
      </w:r>
    </w:p>
    <w:p w14:paraId="3FC7C5D3" w14:textId="77777777" w:rsidR="008F3FBA" w:rsidRPr="00810DE7" w:rsidRDefault="008F3FBA" w:rsidP="008F3FBA">
      <w:pPr>
        <w:rPr>
          <w:rStyle w:val="Style13ptBold"/>
          <w:rFonts w:cstheme="minorHAnsi"/>
        </w:rPr>
      </w:pPr>
      <w:r w:rsidRPr="00810DE7">
        <w:rPr>
          <w:rStyle w:val="Style13ptBold"/>
          <w:rFonts w:cstheme="minorHAnsi"/>
        </w:rPr>
        <w:t>Hickel et. al, 21</w:t>
      </w:r>
    </w:p>
    <w:p w14:paraId="6DFD182D" w14:textId="4D7B15A7" w:rsidR="008F3FBA" w:rsidRPr="00810DE7" w:rsidRDefault="008F3FBA" w:rsidP="008F3FBA">
      <w:pPr>
        <w:rPr>
          <w:rFonts w:cstheme="minorHAnsi"/>
        </w:rPr>
      </w:pPr>
      <w:r w:rsidRPr="00810DE7">
        <w:rPr>
          <w:rFonts w:cstheme="minorHAnsi"/>
        </w:rPr>
        <w:t xml:space="preserve">[Jason, Barcelona Autonomous University Environmental Science and Technology Institute Professor; Aljoša </w:t>
      </w:r>
      <w:proofErr w:type="spellStart"/>
      <w:r w:rsidRPr="00810DE7">
        <w:rPr>
          <w:rFonts w:cstheme="minorHAnsi"/>
        </w:rPr>
        <w:t>Slameršak</w:t>
      </w:r>
      <w:proofErr w:type="spellEnd"/>
      <w:r w:rsidRPr="00810DE7">
        <w:rPr>
          <w:rFonts w:cstheme="minorHAnsi"/>
        </w:rPr>
        <w:t xml:space="preserve">, ICTA, Autonomous University of Barcelona, Barcelona, Spain; Paul Brockway, School of Earth and Environment, University of Leeds, UK; Giorgos Kallis, ICREA and ICTA, Autonomous University of Barcelona, Barcelona, Spain; Lorenz </w:t>
      </w:r>
      <w:proofErr w:type="spellStart"/>
      <w:r w:rsidRPr="00810DE7">
        <w:rPr>
          <w:rFonts w:cstheme="minorHAnsi"/>
        </w:rPr>
        <w:t>Keyßer</w:t>
      </w:r>
      <w:proofErr w:type="spellEnd"/>
      <w:r w:rsidRPr="00810DE7">
        <w:rPr>
          <w:rFonts w:cstheme="minorHAnsi"/>
        </w:rPr>
        <w:t>, Institute for Environmental Decisions, D-USYS, ETH Zürich, Zürich, Switzerland; Manfred Lenzen, ISA, School of Physics, University of Sydney, Sydney, Australia; Julia Steinberger, Institute of Geography and Sustainability, University of Lausanne, Lausanne, Switzerland; and Diana Ürge-</w:t>
      </w:r>
      <w:proofErr w:type="spellStart"/>
      <w:r w:rsidRPr="00810DE7">
        <w:rPr>
          <w:rFonts w:cstheme="minorHAnsi"/>
        </w:rPr>
        <w:t>Vorsatz</w:t>
      </w:r>
      <w:proofErr w:type="spellEnd"/>
      <w:r w:rsidRPr="00810DE7">
        <w:rPr>
          <w:rFonts w:cstheme="minorHAnsi"/>
        </w:rPr>
        <w:t>, Department of Environmental Sciences and Policy, Central European University, Budapest, Hungary: “Urgent need for post-growth climate mitigation scenarios,” Nat Energy 6, 766–768 (2021). https://doi.org/10.1038/s41560-021-00884-9]/</w:t>
      </w:r>
    </w:p>
    <w:p w14:paraId="21955F19" w14:textId="77777777" w:rsidR="008F3FBA" w:rsidRPr="00810DE7" w:rsidRDefault="008F3FBA" w:rsidP="008F3FBA">
      <w:pPr>
        <w:rPr>
          <w:rFonts w:cstheme="minorHAnsi"/>
          <w:sz w:val="16"/>
        </w:rPr>
      </w:pPr>
      <w:r w:rsidRPr="00810DE7">
        <w:rPr>
          <w:rStyle w:val="StyleUnderline"/>
          <w:rFonts w:cstheme="minorHAnsi"/>
        </w:rPr>
        <w:t>Several studies have raised questions about the feasibility of achieving absolute decoupling on the scale required</w:t>
      </w:r>
      <w:r w:rsidRPr="00810DE7">
        <w:rPr>
          <w:rFonts w:cstheme="minorHAnsi"/>
          <w:sz w:val="16"/>
        </w:rPr>
        <w:t xml:space="preserve"> by these scenarios. </w:t>
      </w:r>
      <w:r w:rsidRPr="00810DE7">
        <w:rPr>
          <w:rStyle w:val="StyleUnderline"/>
          <w:rFonts w:cstheme="minorHAnsi"/>
        </w:rPr>
        <w:t xml:space="preserve">Empirical </w:t>
      </w:r>
      <w:r w:rsidRPr="00FD5499">
        <w:rPr>
          <w:rStyle w:val="StyleUnderline"/>
          <w:rFonts w:cstheme="minorHAnsi"/>
          <w:highlight w:val="yellow"/>
        </w:rPr>
        <w:t>ev</w:t>
      </w:r>
      <w:r w:rsidRPr="00810DE7">
        <w:rPr>
          <w:rStyle w:val="StyleUnderline"/>
          <w:rFonts w:cstheme="minorHAnsi"/>
        </w:rPr>
        <w:t xml:space="preserve">idence </w:t>
      </w:r>
      <w:r w:rsidRPr="00FD5499">
        <w:rPr>
          <w:rStyle w:val="StyleUnderline"/>
          <w:rFonts w:cstheme="minorHAnsi"/>
          <w:highlight w:val="yellow"/>
        </w:rPr>
        <w:t>demonstrates</w:t>
      </w:r>
      <w:r w:rsidRPr="00810DE7">
        <w:rPr>
          <w:rStyle w:val="StyleUnderline"/>
          <w:rFonts w:cstheme="minorHAnsi"/>
        </w:rPr>
        <w:t xml:space="preserve"> a </w:t>
      </w:r>
      <w:r w:rsidRPr="00FD5499">
        <w:rPr>
          <w:rStyle w:val="StyleUnderline"/>
          <w:rFonts w:cstheme="minorHAnsi"/>
          <w:highlight w:val="yellow"/>
        </w:rPr>
        <w:t>strong relationship between GDP and energy use</w:t>
      </w:r>
      <w:r w:rsidRPr="00810DE7">
        <w:rPr>
          <w:rFonts w:cstheme="minorHAnsi"/>
          <w:sz w:val="16"/>
        </w:rPr>
        <w:t xml:space="preserve">18. </w:t>
      </w:r>
      <w:r w:rsidRPr="00FD5499">
        <w:rPr>
          <w:rStyle w:val="StyleUnderline"/>
          <w:rFonts w:cstheme="minorHAnsi"/>
          <w:highlight w:val="yellow"/>
        </w:rPr>
        <w:t>Relative decoupling</w:t>
      </w:r>
      <w:r w:rsidRPr="00810DE7">
        <w:rPr>
          <w:rStyle w:val="StyleUnderline"/>
          <w:rFonts w:cstheme="minorHAnsi"/>
        </w:rPr>
        <w:t xml:space="preserve"> has been occurring </w:t>
      </w:r>
      <w:r w:rsidRPr="00810DE7">
        <w:rPr>
          <w:rFonts w:cstheme="minorHAnsi"/>
          <w:sz w:val="16"/>
        </w:rPr>
        <w:t xml:space="preserve">for most countries, particularly high-income countries, </w:t>
      </w:r>
      <w:r w:rsidRPr="00810DE7">
        <w:rPr>
          <w:rStyle w:val="StyleUnderline"/>
          <w:rFonts w:cstheme="minorHAnsi"/>
        </w:rPr>
        <w:t>but</w:t>
      </w:r>
      <w:r w:rsidRPr="00810DE7">
        <w:rPr>
          <w:rFonts w:cstheme="minorHAnsi"/>
          <w:sz w:val="16"/>
        </w:rPr>
        <w:t xml:space="preserve"> we must be mindful of the extent to which the latter </w:t>
      </w:r>
      <w:r w:rsidRPr="00FD5499">
        <w:rPr>
          <w:rStyle w:val="StyleUnderline"/>
          <w:rFonts w:cstheme="minorHAnsi"/>
          <w:highlight w:val="yellow"/>
        </w:rPr>
        <w:t>is</w:t>
      </w:r>
      <w:r w:rsidRPr="00810DE7">
        <w:rPr>
          <w:rStyle w:val="StyleUnderline"/>
          <w:rFonts w:cstheme="minorHAnsi"/>
        </w:rPr>
        <w:t xml:space="preserve"> an </w:t>
      </w:r>
      <w:r w:rsidRPr="00FD5499">
        <w:rPr>
          <w:rStyle w:val="StyleUnderline"/>
          <w:rFonts w:cstheme="minorHAnsi"/>
          <w:highlight w:val="yellow"/>
        </w:rPr>
        <w:t>effect of</w:t>
      </w:r>
      <w:r w:rsidRPr="00810DE7">
        <w:rPr>
          <w:rStyle w:val="StyleUnderline"/>
          <w:rFonts w:cstheme="minorHAnsi"/>
        </w:rPr>
        <w:t xml:space="preserve"> the </w:t>
      </w:r>
      <w:r w:rsidRPr="00FD5499">
        <w:rPr>
          <w:rStyle w:val="Emphasis"/>
          <w:rFonts w:cstheme="minorHAnsi"/>
          <w:highlight w:val="yellow"/>
        </w:rPr>
        <w:t>geographical disjuncture between</w:t>
      </w:r>
      <w:r w:rsidRPr="00810DE7">
        <w:rPr>
          <w:rStyle w:val="Emphasis"/>
          <w:rFonts w:cstheme="minorHAnsi"/>
        </w:rPr>
        <w:t xml:space="preserve"> where </w:t>
      </w:r>
      <w:r w:rsidRPr="00FD5499">
        <w:rPr>
          <w:rStyle w:val="Emphasis"/>
          <w:rFonts w:cstheme="minorHAnsi"/>
          <w:highlight w:val="yellow"/>
        </w:rPr>
        <w:t>production</w:t>
      </w:r>
      <w:r w:rsidRPr="00810DE7">
        <w:rPr>
          <w:rStyle w:val="Emphasis"/>
          <w:rFonts w:cstheme="minorHAnsi"/>
        </w:rPr>
        <w:t xml:space="preserve"> takes place </w:t>
      </w:r>
      <w:r w:rsidRPr="00FD5499">
        <w:rPr>
          <w:rStyle w:val="Emphasis"/>
          <w:rFonts w:cstheme="minorHAnsi"/>
          <w:highlight w:val="yellow"/>
        </w:rPr>
        <w:t>and</w:t>
      </w:r>
      <w:r w:rsidRPr="00810DE7">
        <w:rPr>
          <w:rStyle w:val="Emphasis"/>
          <w:rFonts w:cstheme="minorHAnsi"/>
        </w:rPr>
        <w:t xml:space="preserve"> where </w:t>
      </w:r>
      <w:r w:rsidRPr="00FD5499">
        <w:rPr>
          <w:rStyle w:val="Emphasis"/>
          <w:rFonts w:cstheme="minorHAnsi"/>
          <w:highlight w:val="yellow"/>
        </w:rPr>
        <w:t>GDP</w:t>
      </w:r>
      <w:r w:rsidRPr="00810DE7">
        <w:rPr>
          <w:rStyle w:val="Emphasis"/>
          <w:rFonts w:cstheme="minorHAnsi"/>
        </w:rPr>
        <w:t xml:space="preserve"> is </w:t>
      </w:r>
      <w:r w:rsidRPr="00FD5499">
        <w:rPr>
          <w:rStyle w:val="Emphasis"/>
          <w:rFonts w:cstheme="minorHAnsi"/>
          <w:highlight w:val="yellow"/>
        </w:rPr>
        <w:t>captured</w:t>
      </w:r>
      <w:r w:rsidRPr="00810DE7">
        <w:rPr>
          <w:rStyle w:val="StyleUnderline"/>
          <w:rFonts w:cstheme="minorHAnsi"/>
        </w:rPr>
        <w:t xml:space="preserve">. </w:t>
      </w:r>
      <w:r w:rsidRPr="00FD5499">
        <w:rPr>
          <w:rStyle w:val="StyleUnderline"/>
          <w:rFonts w:cstheme="minorHAnsi"/>
          <w:highlight w:val="yellow"/>
        </w:rPr>
        <w:t>At</w:t>
      </w:r>
      <w:r w:rsidRPr="00810DE7">
        <w:rPr>
          <w:rStyle w:val="StyleUnderline"/>
          <w:rFonts w:cstheme="minorHAnsi"/>
        </w:rPr>
        <w:t xml:space="preserve"> regional and </w:t>
      </w:r>
      <w:r w:rsidRPr="00FD5499">
        <w:rPr>
          <w:rStyle w:val="StyleUnderline"/>
          <w:rFonts w:cstheme="minorHAnsi"/>
          <w:highlight w:val="yellow"/>
        </w:rPr>
        <w:t xml:space="preserve">global levels, </w:t>
      </w:r>
      <w:r w:rsidRPr="00FD5499">
        <w:rPr>
          <w:rStyle w:val="Emphasis"/>
          <w:rFonts w:cstheme="minorHAnsi"/>
          <w:highlight w:val="yellow"/>
        </w:rPr>
        <w:t>there is no ev</w:t>
      </w:r>
      <w:r w:rsidRPr="00810DE7">
        <w:rPr>
          <w:rStyle w:val="Emphasis"/>
          <w:rFonts w:cstheme="minorHAnsi"/>
        </w:rPr>
        <w:t xml:space="preserve">idence </w:t>
      </w:r>
      <w:r w:rsidRPr="00FD5499">
        <w:rPr>
          <w:rStyle w:val="Emphasis"/>
          <w:rFonts w:cstheme="minorHAnsi"/>
          <w:highlight w:val="yellow"/>
        </w:rPr>
        <w:t>of absolute decoupling</w:t>
      </w:r>
      <w:r w:rsidRPr="00810DE7">
        <w:rPr>
          <w:rFonts w:cstheme="minorHAnsi"/>
          <w:sz w:val="16"/>
        </w:rPr>
        <w:t xml:space="preserve">18, </w:t>
      </w:r>
      <w:r w:rsidRPr="00FD5499">
        <w:rPr>
          <w:rStyle w:val="StyleUnderline"/>
          <w:rFonts w:cstheme="minorHAnsi"/>
          <w:highlight w:val="yellow"/>
        </w:rPr>
        <w:t>and</w:t>
      </w:r>
      <w:r w:rsidRPr="00810DE7">
        <w:rPr>
          <w:rFonts w:cstheme="minorHAnsi"/>
          <w:sz w:val="16"/>
        </w:rPr>
        <w:t xml:space="preserve"> modelled projections indicate that </w:t>
      </w:r>
      <w:r w:rsidRPr="00FD5499">
        <w:rPr>
          <w:rStyle w:val="StyleUnderline"/>
          <w:rFonts w:cstheme="minorHAnsi"/>
          <w:highlight w:val="yellow"/>
        </w:rPr>
        <w:t>with</w:t>
      </w:r>
      <w:r w:rsidRPr="00810DE7">
        <w:rPr>
          <w:rStyle w:val="StyleUnderline"/>
          <w:rFonts w:cstheme="minorHAnsi"/>
        </w:rPr>
        <w:t xml:space="preserve"> existing </w:t>
      </w:r>
      <w:r w:rsidRPr="00FD5499">
        <w:rPr>
          <w:rStyle w:val="StyleUnderline"/>
          <w:rFonts w:cstheme="minorHAnsi"/>
          <w:highlight w:val="yellow"/>
        </w:rPr>
        <w:t>growth</w:t>
      </w:r>
      <w:r w:rsidRPr="00810DE7">
        <w:rPr>
          <w:rStyle w:val="StyleUnderline"/>
          <w:rFonts w:cstheme="minorHAnsi"/>
        </w:rPr>
        <w:t xml:space="preserve"> trajectories, </w:t>
      </w:r>
      <w:r w:rsidRPr="00810DE7">
        <w:rPr>
          <w:rStyle w:val="Emphasis"/>
          <w:rFonts w:cstheme="minorHAnsi"/>
        </w:rPr>
        <w:t xml:space="preserve">absolute reductions in energy use are </w:t>
      </w:r>
      <w:r w:rsidRPr="00FD5499">
        <w:rPr>
          <w:rStyle w:val="Emphasis"/>
          <w:rFonts w:cstheme="minorHAnsi"/>
          <w:highlight w:val="yellow"/>
        </w:rPr>
        <w:t>unlikely to be achieved</w:t>
      </w:r>
      <w:r w:rsidRPr="00FD5499">
        <w:rPr>
          <w:rFonts w:cstheme="minorHAnsi"/>
          <w:sz w:val="16"/>
          <w:highlight w:val="yellow"/>
        </w:rPr>
        <w:t>19</w:t>
      </w:r>
      <w:r w:rsidRPr="00810DE7">
        <w:rPr>
          <w:rFonts w:cstheme="minorHAnsi"/>
          <w:sz w:val="16"/>
        </w:rPr>
        <w:t xml:space="preserve">. One possible reason for this is that </w:t>
      </w:r>
      <w:r w:rsidRPr="00810DE7">
        <w:rPr>
          <w:rStyle w:val="StyleUnderline"/>
          <w:rFonts w:cstheme="minorHAnsi"/>
        </w:rPr>
        <w:t xml:space="preserve">in a </w:t>
      </w:r>
      <w:r w:rsidRPr="00FD5499">
        <w:rPr>
          <w:rStyle w:val="StyleUnderline"/>
          <w:rFonts w:cstheme="minorHAnsi"/>
          <w:highlight w:val="yellow"/>
        </w:rPr>
        <w:t>growth-oriented system</w:t>
      </w:r>
      <w:r w:rsidRPr="00810DE7">
        <w:rPr>
          <w:rStyle w:val="StyleUnderline"/>
          <w:rFonts w:cstheme="minorHAnsi"/>
        </w:rPr>
        <w:t>, productivity improvements are leveraged to expand production and consumption</w:t>
      </w:r>
      <w:r w:rsidRPr="00810DE7">
        <w:rPr>
          <w:rFonts w:cstheme="minorHAnsi"/>
          <w:sz w:val="16"/>
        </w:rPr>
        <w:t xml:space="preserve">20, often </w:t>
      </w:r>
      <w:r w:rsidRPr="00FD5499">
        <w:rPr>
          <w:rStyle w:val="Emphasis"/>
          <w:rFonts w:cstheme="minorHAnsi"/>
          <w:highlight w:val="yellow"/>
        </w:rPr>
        <w:t>lead</w:t>
      </w:r>
      <w:r w:rsidRPr="00810DE7">
        <w:rPr>
          <w:rStyle w:val="Emphasis"/>
          <w:rFonts w:cstheme="minorHAnsi"/>
        </w:rPr>
        <w:t xml:space="preserve">ing </w:t>
      </w:r>
      <w:r w:rsidRPr="00FD5499">
        <w:rPr>
          <w:rStyle w:val="Emphasis"/>
          <w:rFonts w:cstheme="minorHAnsi"/>
          <w:highlight w:val="yellow"/>
        </w:rPr>
        <w:t>to</w:t>
      </w:r>
      <w:r w:rsidRPr="00810DE7">
        <w:rPr>
          <w:rStyle w:val="Emphasis"/>
          <w:rFonts w:cstheme="minorHAnsi"/>
        </w:rPr>
        <w:t xml:space="preserve"> large </w:t>
      </w:r>
      <w:r w:rsidRPr="00FD5499">
        <w:rPr>
          <w:rStyle w:val="Emphasis"/>
          <w:rFonts w:cstheme="minorHAnsi"/>
          <w:highlight w:val="yellow"/>
        </w:rPr>
        <w:t>rebound effects</w:t>
      </w:r>
      <w:r w:rsidRPr="00810DE7">
        <w:rPr>
          <w:rFonts w:cstheme="minorHAnsi"/>
          <w:sz w:val="16"/>
        </w:rPr>
        <w:t xml:space="preserve"> </w:t>
      </w:r>
      <w:r w:rsidRPr="00810DE7">
        <w:rPr>
          <w:rStyle w:val="StyleUnderline"/>
          <w:rFonts w:cstheme="minorHAnsi"/>
        </w:rPr>
        <w:t xml:space="preserve">that are </w:t>
      </w:r>
      <w:r w:rsidRPr="00FD5499">
        <w:rPr>
          <w:rStyle w:val="Emphasis"/>
          <w:rFonts w:cstheme="minorHAnsi"/>
          <w:highlight w:val="yellow"/>
        </w:rPr>
        <w:t>not accounted for</w:t>
      </w:r>
      <w:r w:rsidRPr="00810DE7">
        <w:rPr>
          <w:rFonts w:cstheme="minorHAnsi"/>
          <w:sz w:val="16"/>
        </w:rPr>
        <w:t xml:space="preserve"> in existing scenarios17,21. These conclusions hold despite a significant shift to </w:t>
      </w:r>
      <w:r w:rsidRPr="00810DE7">
        <w:rPr>
          <w:rFonts w:cstheme="minorHAnsi"/>
          <w:sz w:val="16"/>
        </w:rPr>
        <w:lastRenderedPageBreak/>
        <w:t xml:space="preserve">services and digitalization over the past decades. In fact, tertiarization in industrialized countries22, as well as the </w:t>
      </w:r>
      <w:r w:rsidRPr="00FD5499">
        <w:rPr>
          <w:rStyle w:val="StyleUnderline"/>
          <w:rFonts w:cstheme="minorHAnsi"/>
          <w:highlight w:val="yellow"/>
        </w:rPr>
        <w:t>efficiency</w:t>
      </w:r>
      <w:r w:rsidRPr="00810DE7">
        <w:rPr>
          <w:rStyle w:val="StyleUnderline"/>
          <w:rFonts w:cstheme="minorHAnsi"/>
        </w:rPr>
        <w:t xml:space="preserve"> improvements achieved </w:t>
      </w:r>
      <w:r w:rsidRPr="00FD5499">
        <w:rPr>
          <w:rStyle w:val="StyleUnderline"/>
          <w:rFonts w:cstheme="minorHAnsi"/>
          <w:highlight w:val="yellow"/>
        </w:rPr>
        <w:t>through digitalization</w:t>
      </w:r>
      <w:r w:rsidRPr="00FD5499">
        <w:rPr>
          <w:rFonts w:cstheme="minorHAnsi"/>
          <w:sz w:val="16"/>
          <w:highlight w:val="yellow"/>
        </w:rPr>
        <w:t>23</w:t>
      </w:r>
      <w:r w:rsidRPr="00810DE7">
        <w:rPr>
          <w:rFonts w:cstheme="minorHAnsi"/>
          <w:sz w:val="16"/>
        </w:rPr>
        <w:t xml:space="preserve">, </w:t>
      </w:r>
      <w:r w:rsidRPr="00810DE7">
        <w:rPr>
          <w:rStyle w:val="StyleUnderline"/>
          <w:rFonts w:cstheme="minorHAnsi"/>
        </w:rPr>
        <w:t xml:space="preserve">have led to </w:t>
      </w:r>
      <w:r w:rsidRPr="00FD5499">
        <w:rPr>
          <w:rStyle w:val="Emphasis"/>
          <w:rFonts w:cstheme="minorHAnsi"/>
          <w:highlight w:val="yellow"/>
        </w:rPr>
        <w:t>increase</w:t>
      </w:r>
      <w:r w:rsidRPr="00810DE7">
        <w:rPr>
          <w:rStyle w:val="Emphasis"/>
          <w:rFonts w:cstheme="minorHAnsi"/>
        </w:rPr>
        <w:t xml:space="preserve">s in </w:t>
      </w:r>
      <w:r w:rsidRPr="00FD5499">
        <w:rPr>
          <w:rStyle w:val="Emphasis"/>
          <w:rFonts w:cstheme="minorHAnsi"/>
          <w:highlight w:val="yellow"/>
        </w:rPr>
        <w:t xml:space="preserve">energy use and </w:t>
      </w:r>
      <w:r w:rsidRPr="00810DE7">
        <w:rPr>
          <w:rStyle w:val="Emphasis"/>
          <w:rFonts w:cstheme="minorHAnsi"/>
        </w:rPr>
        <w:t xml:space="preserve">CO2 </w:t>
      </w:r>
      <w:r w:rsidRPr="00FD5499">
        <w:rPr>
          <w:rStyle w:val="Emphasis"/>
          <w:rFonts w:cstheme="minorHAnsi"/>
          <w:highlight w:val="yellow"/>
        </w:rPr>
        <w:t>emissions</w:t>
      </w:r>
      <w:r w:rsidRPr="00810DE7">
        <w:rPr>
          <w:rStyle w:val="StyleUnderline"/>
          <w:rFonts w:cstheme="minorHAnsi"/>
        </w:rPr>
        <w:t>.</w:t>
      </w:r>
      <w:r w:rsidRPr="00810DE7">
        <w:rPr>
          <w:rFonts w:cstheme="minorHAnsi"/>
          <w:sz w:val="16"/>
        </w:rPr>
        <w:t xml:space="preserve"> </w:t>
      </w:r>
      <w:r w:rsidRPr="00810DE7">
        <w:rPr>
          <w:rStyle w:val="StyleUnderline"/>
          <w:rFonts w:cstheme="minorHAnsi"/>
        </w:rPr>
        <w:t xml:space="preserve">The </w:t>
      </w:r>
      <w:r w:rsidRPr="00FD5499">
        <w:rPr>
          <w:rStyle w:val="Emphasis"/>
          <w:rFonts w:cstheme="minorHAnsi"/>
          <w:highlight w:val="yellow"/>
        </w:rPr>
        <w:t>same</w:t>
      </w:r>
      <w:r w:rsidRPr="00810DE7">
        <w:rPr>
          <w:rStyle w:val="Emphasis"/>
          <w:rFonts w:cstheme="minorHAnsi"/>
        </w:rPr>
        <w:t xml:space="preserve"> is true when it comes </w:t>
      </w:r>
      <w:r w:rsidRPr="00FD5499">
        <w:rPr>
          <w:rStyle w:val="Emphasis"/>
          <w:rFonts w:cstheme="minorHAnsi"/>
          <w:highlight w:val="yellow"/>
        </w:rPr>
        <w:t>to resource use</w:t>
      </w:r>
      <w:r w:rsidRPr="00810DE7">
        <w:rPr>
          <w:rStyle w:val="StyleUnderline"/>
          <w:rFonts w:cstheme="minorHAnsi"/>
        </w:rPr>
        <w:t>.</w:t>
      </w:r>
      <w:r w:rsidRPr="00810DE7">
        <w:rPr>
          <w:rFonts w:cstheme="minorHAnsi"/>
          <w:sz w:val="16"/>
        </w:rPr>
        <w:t xml:space="preserve"> The empirical record demonstrates a strong relationship between GDP and material footprint18, and modelled scenarios show that under growth-as-usual conditions absolute reductions in resource use are unlikely to be achieved at a global level even with dramatic efficiency improvements, in large part because of rebound effects3.</w:t>
      </w:r>
    </w:p>
    <w:p w14:paraId="7A6E1985" w14:textId="77777777" w:rsidR="008F3FBA" w:rsidRPr="00810DE7" w:rsidRDefault="008F3FBA" w:rsidP="008F3FBA">
      <w:pPr>
        <w:pStyle w:val="Heading4"/>
      </w:pPr>
      <w:r w:rsidRPr="00810DE7">
        <w:t>even if green growth was good, the imperial core won’t give up fossil fuels.</w:t>
      </w:r>
    </w:p>
    <w:p w14:paraId="6CD6028B" w14:textId="77777777" w:rsidR="008F3FBA" w:rsidRPr="00810DE7" w:rsidRDefault="008F3FBA" w:rsidP="008F3FBA">
      <w:pPr>
        <w:rPr>
          <w:rStyle w:val="Style13ptBold"/>
          <w:rFonts w:cstheme="minorHAnsi"/>
        </w:rPr>
      </w:pPr>
      <w:r w:rsidRPr="00810DE7">
        <w:rPr>
          <w:rStyle w:val="Style13ptBold"/>
          <w:rFonts w:cstheme="minorHAnsi"/>
        </w:rPr>
        <w:t>Brand and Wissen, 21</w:t>
      </w:r>
    </w:p>
    <w:p w14:paraId="692C78D1" w14:textId="566D947D" w:rsidR="008F3FBA" w:rsidRPr="00810DE7" w:rsidRDefault="008F3FBA" w:rsidP="008F3FBA">
      <w:pPr>
        <w:rPr>
          <w:rFonts w:cstheme="minorHAnsi"/>
        </w:rPr>
      </w:pPr>
      <w:r w:rsidRPr="00810DE7">
        <w:rPr>
          <w:rFonts w:cstheme="minorHAnsi"/>
        </w:rPr>
        <w:t xml:space="preserve">[Ulrich, PhD Poly Sci @ Goethe University, Prof. Int’l Politics @ U Vienna; and Markus, Prof. Social Sciences </w:t>
      </w:r>
      <w:proofErr w:type="spellStart"/>
      <w:r w:rsidRPr="00810DE7">
        <w:rPr>
          <w:rFonts w:cstheme="minorHAnsi"/>
        </w:rPr>
        <w:t>specialising</w:t>
      </w:r>
      <w:proofErr w:type="spellEnd"/>
      <w:r w:rsidRPr="00810DE7">
        <w:rPr>
          <w:rFonts w:cstheme="minorHAnsi"/>
        </w:rPr>
        <w:t xml:space="preserve"> on socio-ecological transformation @ Berlin School of Economies and Law: “False Alternatives: From the Green Economy to a Green Capitalism?” Chapter 7 in </w:t>
      </w:r>
      <w:r w:rsidRPr="00810DE7">
        <w:rPr>
          <w:rFonts w:cstheme="minorHAnsi"/>
          <w:u w:val="single"/>
        </w:rPr>
        <w:t>The Imperial Mode of Living: Everyday Life and the Ecological Crisis of Capitalism</w:t>
      </w:r>
      <w:r w:rsidRPr="00810DE7">
        <w:rPr>
          <w:rFonts w:cstheme="minorHAnsi"/>
        </w:rPr>
        <w:t xml:space="preserve"> (2021) published by Verso Books. ISBN: 978-1-78873-936-8]</w:t>
      </w:r>
    </w:p>
    <w:p w14:paraId="6A23E089" w14:textId="77777777" w:rsidR="008F3FBA" w:rsidRPr="00810DE7" w:rsidRDefault="008F3FBA" w:rsidP="008F3FBA">
      <w:pPr>
        <w:rPr>
          <w:rFonts w:cstheme="minorHAnsi"/>
          <w:sz w:val="16"/>
        </w:rPr>
      </w:pPr>
      <w:r w:rsidRPr="00FD5499">
        <w:rPr>
          <w:rStyle w:val="Emphasis"/>
          <w:rFonts w:cstheme="minorHAnsi"/>
          <w:highlight w:val="yellow"/>
        </w:rPr>
        <w:t>Green capitalism is anything but inevitable</w:t>
      </w:r>
      <w:r w:rsidRPr="00810DE7">
        <w:rPr>
          <w:rStyle w:val="Emphasis"/>
          <w:rFonts w:cstheme="minorHAnsi"/>
        </w:rPr>
        <w:t>.</w:t>
      </w:r>
      <w:r w:rsidRPr="00810DE7">
        <w:rPr>
          <w:rFonts w:cstheme="minorHAnsi"/>
          <w:sz w:val="16"/>
        </w:rPr>
        <w:t xml:space="preserve"> In many places, </w:t>
      </w:r>
      <w:r w:rsidRPr="00810DE7">
        <w:rPr>
          <w:rStyle w:val="StyleUnderline"/>
          <w:rFonts w:cstheme="minorHAnsi"/>
        </w:rPr>
        <w:t xml:space="preserve">the creation of a green economy has </w:t>
      </w:r>
      <w:r w:rsidRPr="00FD5499">
        <w:rPr>
          <w:rStyle w:val="StyleUnderline"/>
          <w:rFonts w:cstheme="minorHAnsi"/>
          <w:highlight w:val="yellow"/>
        </w:rPr>
        <w:t>encountered resistance from</w:t>
      </w:r>
      <w:r w:rsidRPr="00810DE7">
        <w:rPr>
          <w:rStyle w:val="StyleUnderline"/>
          <w:rFonts w:cstheme="minorHAnsi"/>
        </w:rPr>
        <w:t xml:space="preserve"> the </w:t>
      </w:r>
      <w:r w:rsidRPr="00FD5499">
        <w:rPr>
          <w:rStyle w:val="StyleUnderline"/>
          <w:rFonts w:cstheme="minorHAnsi"/>
          <w:highlight w:val="yellow"/>
        </w:rPr>
        <w:t>fossil</w:t>
      </w:r>
      <w:r w:rsidRPr="00810DE7">
        <w:rPr>
          <w:rStyle w:val="StyleUnderline"/>
          <w:rFonts w:cstheme="minorHAnsi"/>
        </w:rPr>
        <w:t xml:space="preserve"> factions of </w:t>
      </w:r>
      <w:r w:rsidRPr="00FD5499">
        <w:rPr>
          <w:rStyle w:val="StyleUnderline"/>
          <w:rFonts w:cstheme="minorHAnsi"/>
          <w:highlight w:val="yellow"/>
        </w:rPr>
        <w:t>capital and</w:t>
      </w:r>
      <w:r w:rsidRPr="00810DE7">
        <w:rPr>
          <w:rStyle w:val="StyleUnderline"/>
          <w:rFonts w:cstheme="minorHAnsi"/>
        </w:rPr>
        <w:t xml:space="preserve"> from </w:t>
      </w:r>
      <w:r w:rsidRPr="00FD5499">
        <w:rPr>
          <w:rStyle w:val="StyleUnderline"/>
          <w:rFonts w:cstheme="minorHAnsi"/>
          <w:highlight w:val="yellow"/>
        </w:rPr>
        <w:t>people’s everyday practices</w:t>
      </w:r>
      <w:r w:rsidRPr="00810DE7">
        <w:rPr>
          <w:rStyle w:val="StyleUnderline"/>
          <w:rFonts w:cstheme="minorHAnsi"/>
        </w:rPr>
        <w:t>.</w:t>
      </w:r>
      <w:r w:rsidRPr="00810DE7">
        <w:rPr>
          <w:rFonts w:cstheme="minorHAnsi"/>
          <w:sz w:val="16"/>
        </w:rPr>
        <w:t xml:space="preserve"> In the US especially, these forces have received an additional boost with the presidency of Donald Trump. </w:t>
      </w:r>
      <w:r w:rsidRPr="00810DE7">
        <w:rPr>
          <w:rStyle w:val="StyleUnderline"/>
          <w:rFonts w:cstheme="minorHAnsi"/>
        </w:rPr>
        <w:t xml:space="preserve">There is a </w:t>
      </w:r>
      <w:r w:rsidRPr="00FD5499">
        <w:rPr>
          <w:rStyle w:val="Emphasis"/>
          <w:rFonts w:cstheme="minorHAnsi"/>
          <w:highlight w:val="yellow"/>
        </w:rPr>
        <w:t>boom in</w:t>
      </w:r>
      <w:r w:rsidRPr="00810DE7">
        <w:rPr>
          <w:rStyle w:val="Emphasis"/>
          <w:rFonts w:cstheme="minorHAnsi"/>
        </w:rPr>
        <w:t xml:space="preserve"> the extraction of oil and gas through </w:t>
      </w:r>
      <w:r w:rsidRPr="00FD5499">
        <w:rPr>
          <w:rStyle w:val="Emphasis"/>
          <w:rFonts w:cstheme="minorHAnsi"/>
          <w:highlight w:val="yellow"/>
        </w:rPr>
        <w:t>fracking</w:t>
      </w:r>
      <w:r w:rsidRPr="00810DE7">
        <w:rPr>
          <w:rStyle w:val="Emphasis"/>
          <w:rFonts w:cstheme="minorHAnsi"/>
        </w:rPr>
        <w:t xml:space="preserve">, in </w:t>
      </w:r>
      <w:r w:rsidRPr="00FD5499">
        <w:rPr>
          <w:rStyle w:val="Emphasis"/>
          <w:rFonts w:cstheme="minorHAnsi"/>
          <w:highlight w:val="yellow"/>
        </w:rPr>
        <w:t>tar sand oil extraction and</w:t>
      </w:r>
      <w:r w:rsidRPr="00810DE7">
        <w:rPr>
          <w:rStyle w:val="Emphasis"/>
          <w:rFonts w:cstheme="minorHAnsi"/>
        </w:rPr>
        <w:t xml:space="preserve"> in the exploration and </w:t>
      </w:r>
      <w:r w:rsidRPr="00FD5499">
        <w:rPr>
          <w:rStyle w:val="Emphasis"/>
          <w:rFonts w:cstheme="minorHAnsi"/>
          <w:highlight w:val="yellow"/>
        </w:rPr>
        <w:t xml:space="preserve">exploitation of </w:t>
      </w:r>
      <w:proofErr w:type="gramStart"/>
      <w:r w:rsidRPr="00FD5499">
        <w:rPr>
          <w:rStyle w:val="Emphasis"/>
          <w:rFonts w:cstheme="minorHAnsi"/>
          <w:highlight w:val="yellow"/>
        </w:rPr>
        <w:t>deep sea</w:t>
      </w:r>
      <w:proofErr w:type="gramEnd"/>
      <w:r w:rsidRPr="00810DE7">
        <w:rPr>
          <w:rStyle w:val="Emphasis"/>
          <w:rFonts w:cstheme="minorHAnsi"/>
        </w:rPr>
        <w:t xml:space="preserve"> fossil energy </w:t>
      </w:r>
      <w:r w:rsidRPr="00FD5499">
        <w:rPr>
          <w:rStyle w:val="Emphasis"/>
          <w:rFonts w:cstheme="minorHAnsi"/>
          <w:highlight w:val="yellow"/>
        </w:rPr>
        <w:t>sources</w:t>
      </w:r>
      <w:r w:rsidRPr="00810DE7">
        <w:rPr>
          <w:rStyle w:val="StyleUnderline"/>
          <w:rFonts w:cstheme="minorHAnsi"/>
        </w:rPr>
        <w:t>.</w:t>
      </w:r>
      <w:r w:rsidRPr="00810DE7">
        <w:rPr>
          <w:rFonts w:cstheme="minorHAnsi"/>
          <w:sz w:val="16"/>
        </w:rPr>
        <w:t xml:space="preserve"> 42 In the EU, the transition to a renewable energy regime is slowed down by the </w:t>
      </w:r>
      <w:proofErr w:type="spellStart"/>
      <w:r w:rsidRPr="00810DE7">
        <w:rPr>
          <w:rFonts w:cstheme="minorHAnsi"/>
          <w:sz w:val="16"/>
        </w:rPr>
        <w:t>Visegrád</w:t>
      </w:r>
      <w:proofErr w:type="spellEnd"/>
      <w:r w:rsidRPr="00810DE7">
        <w:rPr>
          <w:rFonts w:cstheme="minorHAnsi"/>
          <w:sz w:val="16"/>
        </w:rPr>
        <w:t xml:space="preserve"> Group (Poland, the Czech Republic, </w:t>
      </w:r>
      <w:proofErr w:type="gramStart"/>
      <w:r w:rsidRPr="00810DE7">
        <w:rPr>
          <w:rFonts w:cstheme="minorHAnsi"/>
          <w:sz w:val="16"/>
        </w:rPr>
        <w:t>Slovakia</w:t>
      </w:r>
      <w:proofErr w:type="gramEnd"/>
      <w:r w:rsidRPr="00810DE7">
        <w:rPr>
          <w:rFonts w:cstheme="minorHAnsi"/>
          <w:sz w:val="16"/>
        </w:rPr>
        <w:t xml:space="preserve"> and Hungary). And </w:t>
      </w:r>
      <w:r w:rsidRPr="00FD5499">
        <w:rPr>
          <w:rStyle w:val="StyleUnderline"/>
          <w:rFonts w:cstheme="minorHAnsi"/>
          <w:highlight w:val="yellow"/>
        </w:rPr>
        <w:t>even</w:t>
      </w:r>
      <w:r w:rsidRPr="00810DE7">
        <w:rPr>
          <w:rStyle w:val="StyleUnderline"/>
          <w:rFonts w:cstheme="minorHAnsi"/>
        </w:rPr>
        <w:t xml:space="preserve"> in places </w:t>
      </w:r>
      <w:r w:rsidRPr="00FD5499">
        <w:rPr>
          <w:rStyle w:val="StyleUnderline"/>
          <w:rFonts w:cstheme="minorHAnsi"/>
          <w:highlight w:val="yellow"/>
        </w:rPr>
        <w:t>where green capital factions</w:t>
      </w:r>
      <w:r w:rsidRPr="00810DE7">
        <w:rPr>
          <w:rStyle w:val="StyleUnderline"/>
          <w:rFonts w:cstheme="minorHAnsi"/>
        </w:rPr>
        <w:t xml:space="preserve"> and practices </w:t>
      </w:r>
      <w:r w:rsidRPr="00FD5499">
        <w:rPr>
          <w:rStyle w:val="StyleUnderline"/>
          <w:rFonts w:cstheme="minorHAnsi"/>
          <w:highlight w:val="yellow"/>
        </w:rPr>
        <w:t>are</w:t>
      </w:r>
      <w:r w:rsidRPr="00810DE7">
        <w:rPr>
          <w:rStyle w:val="StyleUnderline"/>
          <w:rFonts w:cstheme="minorHAnsi"/>
        </w:rPr>
        <w:t xml:space="preserve"> becoming socially </w:t>
      </w:r>
      <w:r w:rsidRPr="00FD5499">
        <w:rPr>
          <w:rStyle w:val="StyleUnderline"/>
          <w:rFonts w:cstheme="minorHAnsi"/>
          <w:highlight w:val="yellow"/>
        </w:rPr>
        <w:t xml:space="preserve">relevant, </w:t>
      </w:r>
      <w:r w:rsidRPr="00FD5499">
        <w:rPr>
          <w:rStyle w:val="Emphasis"/>
          <w:rFonts w:cstheme="minorHAnsi"/>
          <w:highlight w:val="yellow"/>
        </w:rPr>
        <w:t>they are in constant conflict with</w:t>
      </w:r>
      <w:r w:rsidRPr="00810DE7">
        <w:rPr>
          <w:rStyle w:val="Emphasis"/>
          <w:rFonts w:cstheme="minorHAnsi"/>
        </w:rPr>
        <w:t xml:space="preserve"> retrograde </w:t>
      </w:r>
      <w:r w:rsidRPr="00FD5499">
        <w:rPr>
          <w:rStyle w:val="Emphasis"/>
          <w:rFonts w:cstheme="minorHAnsi"/>
          <w:highlight w:val="yellow"/>
        </w:rPr>
        <w:t>social forces</w:t>
      </w:r>
      <w:r w:rsidRPr="00FD5499">
        <w:rPr>
          <w:rStyle w:val="StyleUnderline"/>
          <w:rFonts w:cstheme="minorHAnsi"/>
          <w:highlight w:val="yellow"/>
        </w:rPr>
        <w:t>.</w:t>
      </w:r>
      <w:r w:rsidRPr="00810DE7">
        <w:rPr>
          <w:rFonts w:cstheme="minorHAnsi"/>
          <w:sz w:val="16"/>
        </w:rPr>
        <w:t xml:space="preserve"> This description even applies to the ‘pioneer’ in renewable energies, Germany, where powerful social forces from industry, energy suppliers and trade unions are increasingly aggressive in articulating their resistance to the energy transition and find political advocates in state apparatus such as the German Federal Ministry for Economic Affairs and Energy.</w:t>
      </w:r>
    </w:p>
    <w:p w14:paraId="6AA2E3F7" w14:textId="77777777" w:rsidR="008F3FBA" w:rsidRPr="00810DE7" w:rsidRDefault="008F3FBA" w:rsidP="00AB638B">
      <w:pPr>
        <w:rPr>
          <w:rFonts w:cstheme="minorHAnsi"/>
        </w:rPr>
      </w:pPr>
    </w:p>
    <w:p w14:paraId="7292B335" w14:textId="77777777" w:rsidR="00AB638B" w:rsidRPr="00810DE7" w:rsidRDefault="00AB638B" w:rsidP="00AB638B">
      <w:pPr>
        <w:pStyle w:val="Heading3"/>
        <w:rPr>
          <w:rFonts w:cstheme="minorHAnsi"/>
        </w:rPr>
      </w:pPr>
      <w:r w:rsidRPr="00810DE7">
        <w:rPr>
          <w:rFonts w:cstheme="minorHAnsi"/>
        </w:rPr>
        <w:lastRenderedPageBreak/>
        <w:t xml:space="preserve">2nc- at- renewables good </w:t>
      </w:r>
    </w:p>
    <w:p w14:paraId="00F1F085" w14:textId="77777777" w:rsidR="00AB638B" w:rsidRPr="00810DE7" w:rsidRDefault="00AB638B" w:rsidP="001F296B">
      <w:pPr>
        <w:pStyle w:val="Heading4"/>
      </w:pPr>
      <w:bookmarkStart w:id="4" w:name="_Hlk99735054"/>
      <w:r w:rsidRPr="00810DE7">
        <w:t xml:space="preserve">Capitalist renewables </w:t>
      </w:r>
      <w:r w:rsidRPr="00810DE7">
        <w:rPr>
          <w:u w:val="single"/>
        </w:rPr>
        <w:t>increase emissions</w:t>
      </w:r>
      <w:r w:rsidRPr="00810DE7">
        <w:t>.</w:t>
      </w:r>
    </w:p>
    <w:p w14:paraId="140FDBB4" w14:textId="77777777" w:rsidR="00C60BA6" w:rsidRPr="00810DE7" w:rsidRDefault="00AB638B" w:rsidP="00AB638B">
      <w:pPr>
        <w:rPr>
          <w:rStyle w:val="Hyperlink"/>
          <w:rFonts w:cstheme="minorHAnsi"/>
        </w:rPr>
      </w:pPr>
      <w:proofErr w:type="spellStart"/>
      <w:r w:rsidRPr="00810DE7">
        <w:rPr>
          <w:rStyle w:val="Style13ptBold"/>
          <w:rFonts w:cstheme="minorHAnsi"/>
        </w:rPr>
        <w:t>Parrique</w:t>
      </w:r>
      <w:proofErr w:type="spellEnd"/>
      <w:r w:rsidRPr="00810DE7">
        <w:rPr>
          <w:rStyle w:val="Style13ptBold"/>
          <w:rFonts w:cstheme="minorHAnsi"/>
        </w:rPr>
        <w:t xml:space="preserve"> et al. 19</w:t>
      </w:r>
    </w:p>
    <w:p w14:paraId="5CA4BFF5" w14:textId="4C4F2A20" w:rsidR="00AB638B" w:rsidRPr="00810DE7" w:rsidRDefault="00AB638B" w:rsidP="00AB638B">
      <w:pPr>
        <w:rPr>
          <w:rFonts w:cstheme="minorHAnsi"/>
        </w:rPr>
      </w:pPr>
      <w:r w:rsidRPr="00810DE7">
        <w:rPr>
          <w:rStyle w:val="Hyperlink"/>
          <w:rFonts w:cstheme="minorHAnsi"/>
        </w:rPr>
        <w:t xml:space="preserve">Centre for Studies and Research in International Development (CERDI), University of Clermont Auvergne, France; Stockholm Resilience Centre (SRC), Stockholm University, Sweden, Barth J., </w:t>
      </w:r>
      <w:proofErr w:type="spellStart"/>
      <w:r w:rsidRPr="00810DE7">
        <w:rPr>
          <w:rStyle w:val="Hyperlink"/>
          <w:rFonts w:cstheme="minorHAnsi"/>
        </w:rPr>
        <w:t>Briens</w:t>
      </w:r>
      <w:proofErr w:type="spellEnd"/>
      <w:r w:rsidRPr="00810DE7">
        <w:rPr>
          <w:rStyle w:val="Hyperlink"/>
          <w:rFonts w:cstheme="minorHAnsi"/>
        </w:rPr>
        <w:t xml:space="preserve"> F., C. Kerschner, Kraus-Polk A., Kuokkanen A., Spangenberg J.H. (Timothee, July, Decoupling Debunked: Evidence and arguments against green growth as a sole strategy for sustainability, </w:t>
      </w:r>
      <w:r w:rsidRPr="00810DE7">
        <w:rPr>
          <w:rStyle w:val="Hyperlink"/>
          <w:rFonts w:cstheme="minorHAnsi"/>
          <w:i/>
          <w:iCs/>
        </w:rPr>
        <w:t>European Environmental Bureau</w:t>
      </w:r>
      <w:r w:rsidRPr="00810DE7">
        <w:rPr>
          <w:rStyle w:val="Hyperlink"/>
          <w:rFonts w:cstheme="minorHAnsi"/>
        </w:rPr>
        <w:t>, https://mk0eeborgicuypctuf7e.kinstacdn.com/wp-content/uploads/2019/07/Decoupling-Debunked.pdf)</w:t>
      </w:r>
    </w:p>
    <w:p w14:paraId="37650933" w14:textId="77777777" w:rsidR="00AB638B" w:rsidRPr="00810DE7" w:rsidRDefault="00AB638B" w:rsidP="00AB638B">
      <w:pPr>
        <w:rPr>
          <w:rFonts w:cstheme="minorHAnsi"/>
        </w:rPr>
      </w:pPr>
      <w:r w:rsidRPr="00810DE7">
        <w:rPr>
          <w:rFonts w:cstheme="minorHAnsi"/>
        </w:rPr>
        <w:t>Not leading to relevant innovations</w:t>
      </w:r>
    </w:p>
    <w:p w14:paraId="3A1EBDBF" w14:textId="77777777" w:rsidR="00AB638B" w:rsidRPr="00810DE7" w:rsidRDefault="00AB638B" w:rsidP="00AB638B">
      <w:pPr>
        <w:rPr>
          <w:rFonts w:cstheme="minorHAnsi"/>
        </w:rPr>
      </w:pPr>
      <w:r w:rsidRPr="00810DE7">
        <w:rPr>
          <w:rStyle w:val="StyleUnderline"/>
          <w:rFonts w:cstheme="minorHAnsi"/>
        </w:rPr>
        <w:t>Innovation is not in and of itself a good thing for ecological sustainability</w:t>
      </w:r>
      <w:r w:rsidRPr="00810DE7">
        <w:rPr>
          <w:rFonts w:cstheme="minorHAnsi"/>
        </w:rPr>
        <w:t xml:space="preserve">. The desirable type of innovation is eco-innovation or one that results “in a reduction of environmental risk, pollution and other negative impacts of resources use compared to relevant alternatives” (Kemp and Pearson, 2008, p.5). But this is only one type among several. In general, </w:t>
      </w:r>
      <w:r w:rsidRPr="00FD5499">
        <w:rPr>
          <w:rStyle w:val="StyleUnderline"/>
          <w:rFonts w:cstheme="minorHAnsi"/>
          <w:highlight w:val="yellow"/>
        </w:rPr>
        <w:t>firms</w:t>
      </w:r>
      <w:r w:rsidRPr="00810DE7">
        <w:rPr>
          <w:rStyle w:val="StyleUnderline"/>
          <w:rFonts w:cstheme="minorHAnsi"/>
        </w:rPr>
        <w:t xml:space="preserve"> have an incentive to </w:t>
      </w:r>
      <w:r w:rsidRPr="00FD5499">
        <w:rPr>
          <w:rStyle w:val="StyleUnderline"/>
          <w:rFonts w:cstheme="minorHAnsi"/>
          <w:highlight w:val="yellow"/>
        </w:rPr>
        <w:t>innovate to</w:t>
      </w:r>
      <w:r w:rsidRPr="00810DE7">
        <w:rPr>
          <w:rFonts w:cstheme="minorHAnsi"/>
        </w:rPr>
        <w:t xml:space="preserve"> </w:t>
      </w:r>
      <w:proofErr w:type="spellStart"/>
      <w:r w:rsidRPr="00810DE7">
        <w:rPr>
          <w:rFonts w:cstheme="minorHAnsi"/>
        </w:rPr>
        <w:t>economise</w:t>
      </w:r>
      <w:proofErr w:type="spellEnd"/>
      <w:r w:rsidRPr="00810DE7">
        <w:rPr>
          <w:rFonts w:cstheme="minorHAnsi"/>
        </w:rPr>
        <w:t xml:space="preserve"> on the most expensive factors of production to </w:t>
      </w:r>
      <w:proofErr w:type="spellStart"/>
      <w:r w:rsidRPr="00FD5499">
        <w:rPr>
          <w:rStyle w:val="Emphasis"/>
          <w:rFonts w:cstheme="minorHAnsi"/>
          <w:highlight w:val="yellow"/>
        </w:rPr>
        <w:t>maximise</w:t>
      </w:r>
      <w:proofErr w:type="spellEnd"/>
      <w:r w:rsidRPr="00FD5499">
        <w:rPr>
          <w:rStyle w:val="Emphasis"/>
          <w:rFonts w:cstheme="minorHAnsi"/>
          <w:highlight w:val="yellow"/>
        </w:rPr>
        <w:t xml:space="preserve"> profits</w:t>
      </w:r>
      <w:r w:rsidRPr="00810DE7">
        <w:rPr>
          <w:rFonts w:cstheme="minorHAnsi"/>
        </w:rPr>
        <w:t xml:space="preserve">. Because </w:t>
      </w:r>
      <w:proofErr w:type="spellStart"/>
      <w:r w:rsidRPr="00810DE7">
        <w:rPr>
          <w:rFonts w:cstheme="minorHAnsi"/>
        </w:rPr>
        <w:t>labour</w:t>
      </w:r>
      <w:proofErr w:type="spellEnd"/>
      <w:r w:rsidRPr="00810DE7">
        <w:rPr>
          <w:rFonts w:cstheme="minorHAnsi"/>
        </w:rPr>
        <w:t xml:space="preserve"> and capital are usually relatively more expensive than natural resources, </w:t>
      </w:r>
      <w:r w:rsidRPr="00810DE7">
        <w:rPr>
          <w:rStyle w:val="StyleUnderline"/>
          <w:rFonts w:cstheme="minorHAnsi"/>
        </w:rPr>
        <w:t xml:space="preserve">more </w:t>
      </w:r>
      <w:r w:rsidRPr="00FD5499">
        <w:rPr>
          <w:rStyle w:val="StyleUnderline"/>
          <w:rFonts w:cstheme="minorHAnsi"/>
          <w:highlight w:val="yellow"/>
        </w:rPr>
        <w:t>tech</w:t>
      </w:r>
      <w:r w:rsidRPr="00810DE7">
        <w:rPr>
          <w:rStyle w:val="StyleUnderline"/>
          <w:rFonts w:cstheme="minorHAnsi"/>
        </w:rPr>
        <w:t xml:space="preserve">nological progress </w:t>
      </w:r>
      <w:r w:rsidRPr="00FD5499">
        <w:rPr>
          <w:rStyle w:val="StyleUnderline"/>
          <w:rFonts w:cstheme="minorHAnsi"/>
          <w:highlight w:val="yellow"/>
        </w:rPr>
        <w:t>will</w:t>
      </w:r>
      <w:r w:rsidRPr="00810DE7">
        <w:rPr>
          <w:rStyle w:val="StyleUnderline"/>
          <w:rFonts w:cstheme="minorHAnsi"/>
        </w:rPr>
        <w:t xml:space="preserve"> likely continue to </w:t>
      </w:r>
      <w:r w:rsidRPr="00FD5499">
        <w:rPr>
          <w:rStyle w:val="StyleUnderline"/>
          <w:rFonts w:cstheme="minorHAnsi"/>
          <w:highlight w:val="yellow"/>
        </w:rPr>
        <w:t>be directed towards</w:t>
      </w:r>
      <w:r w:rsidRPr="00810DE7">
        <w:rPr>
          <w:rStyle w:val="StyleUnderline"/>
          <w:rFonts w:cstheme="minorHAnsi"/>
        </w:rPr>
        <w:t xml:space="preserve"> </w:t>
      </w:r>
      <w:proofErr w:type="spellStart"/>
      <w:r w:rsidRPr="00810DE7">
        <w:rPr>
          <w:rStyle w:val="StyleUnderline"/>
          <w:rFonts w:cstheme="minorHAnsi"/>
        </w:rPr>
        <w:t>labour</w:t>
      </w:r>
      <w:proofErr w:type="spellEnd"/>
      <w:r w:rsidRPr="00810DE7">
        <w:rPr>
          <w:rStyle w:val="StyleUnderline"/>
          <w:rFonts w:cstheme="minorHAnsi"/>
        </w:rPr>
        <w:t xml:space="preserve">- and </w:t>
      </w:r>
      <w:r w:rsidRPr="00FD5499">
        <w:rPr>
          <w:rStyle w:val="Emphasis"/>
          <w:rFonts w:cstheme="minorHAnsi"/>
          <w:highlight w:val="yellow"/>
        </w:rPr>
        <w:t>capital-saving innovations</w:t>
      </w:r>
      <w:r w:rsidRPr="00810DE7">
        <w:rPr>
          <w:rFonts w:cstheme="minorHAnsi"/>
        </w:rPr>
        <w:t xml:space="preserve">, </w:t>
      </w:r>
      <w:r w:rsidRPr="00FD5499">
        <w:rPr>
          <w:rStyle w:val="StyleUnderline"/>
          <w:rFonts w:cstheme="minorHAnsi"/>
          <w:highlight w:val="yellow"/>
        </w:rPr>
        <w:t>with limited benefits</w:t>
      </w:r>
      <w:r w:rsidRPr="00810DE7">
        <w:rPr>
          <w:rFonts w:cstheme="minorHAnsi"/>
        </w:rPr>
        <w:t xml:space="preserve">, if any, </w:t>
      </w:r>
      <w:r w:rsidRPr="00810DE7">
        <w:rPr>
          <w:rStyle w:val="StyleUnderline"/>
          <w:rFonts w:cstheme="minorHAnsi"/>
        </w:rPr>
        <w:t xml:space="preserve">for resource productivity </w:t>
      </w:r>
      <w:r w:rsidRPr="00FD5499">
        <w:rPr>
          <w:rStyle w:val="StyleUnderline"/>
          <w:rFonts w:cstheme="minorHAnsi"/>
          <w:highlight w:val="yellow"/>
        </w:rPr>
        <w:t>and a</w:t>
      </w:r>
      <w:r w:rsidRPr="00810DE7">
        <w:rPr>
          <w:rFonts w:cstheme="minorHAnsi"/>
        </w:rPr>
        <w:t xml:space="preserve"> potential </w:t>
      </w:r>
      <w:r w:rsidRPr="00FD5499">
        <w:rPr>
          <w:rStyle w:val="Emphasis"/>
          <w:rFonts w:cstheme="minorHAnsi"/>
          <w:highlight w:val="yellow"/>
        </w:rPr>
        <w:t>rise in absolute impacts</w:t>
      </w:r>
      <w:r w:rsidRPr="00FD5499">
        <w:rPr>
          <w:rFonts w:cstheme="minorHAnsi"/>
          <w:highlight w:val="yellow"/>
        </w:rPr>
        <w:t xml:space="preserve"> </w:t>
      </w:r>
      <w:r w:rsidRPr="00FD5499">
        <w:rPr>
          <w:rStyle w:val="StyleUnderline"/>
          <w:rFonts w:cstheme="minorHAnsi"/>
          <w:highlight w:val="yellow"/>
        </w:rPr>
        <w:t>due to</w:t>
      </w:r>
      <w:r w:rsidRPr="00FD5499">
        <w:rPr>
          <w:rFonts w:cstheme="minorHAnsi"/>
          <w:highlight w:val="yellow"/>
        </w:rPr>
        <w:t xml:space="preserve"> </w:t>
      </w:r>
      <w:r w:rsidRPr="00FD5499">
        <w:rPr>
          <w:rStyle w:val="Emphasis"/>
          <w:rFonts w:cstheme="minorHAnsi"/>
          <w:highlight w:val="yellow"/>
        </w:rPr>
        <w:t>more production</w:t>
      </w:r>
      <w:r w:rsidRPr="00810DE7">
        <w:rPr>
          <w:rFonts w:cstheme="minorHAnsi"/>
        </w:rPr>
        <w:t xml:space="preserve">. But decoupling will not occur if technological innovations contribute to saving </w:t>
      </w:r>
      <w:proofErr w:type="spellStart"/>
      <w:r w:rsidRPr="00810DE7">
        <w:rPr>
          <w:rFonts w:cstheme="minorHAnsi"/>
        </w:rPr>
        <w:t>labour</w:t>
      </w:r>
      <w:proofErr w:type="spellEnd"/>
      <w:r w:rsidRPr="00810DE7">
        <w:rPr>
          <w:rFonts w:cstheme="minorHAnsi"/>
        </w:rPr>
        <w:t xml:space="preserve"> and capital while </w:t>
      </w:r>
      <w:r w:rsidRPr="00FD5499">
        <w:rPr>
          <w:rStyle w:val="StyleUnderline"/>
          <w:rFonts w:cstheme="minorHAnsi"/>
          <w:highlight w:val="yellow"/>
        </w:rPr>
        <w:t xml:space="preserve">leaving resource use and environmental degradation </w:t>
      </w:r>
      <w:r w:rsidRPr="00FD5499">
        <w:rPr>
          <w:rStyle w:val="Emphasis"/>
          <w:rFonts w:cstheme="minorHAnsi"/>
          <w:highlight w:val="yellow"/>
        </w:rPr>
        <w:t>unchanged</w:t>
      </w:r>
      <w:r w:rsidRPr="00810DE7">
        <w:rPr>
          <w:rFonts w:cstheme="minorHAnsi"/>
        </w:rPr>
        <w:t>.</w:t>
      </w:r>
    </w:p>
    <w:p w14:paraId="48622885" w14:textId="77777777" w:rsidR="00AB638B" w:rsidRPr="00810DE7" w:rsidRDefault="00AB638B" w:rsidP="00AB638B">
      <w:pPr>
        <w:rPr>
          <w:rFonts w:cstheme="minorHAnsi"/>
          <w:sz w:val="10"/>
          <w:szCs w:val="10"/>
        </w:rPr>
      </w:pPr>
      <w:r w:rsidRPr="00810DE7">
        <w:rPr>
          <w:rFonts w:cstheme="minorHAnsi"/>
          <w:sz w:val="10"/>
          <w:szCs w:val="10"/>
        </w:rPr>
        <w:t xml:space="preserve">Another issue is that technologies do not only solve environmental problems but also tend to create new ones. </w:t>
      </w:r>
      <w:proofErr w:type="gramStart"/>
      <w:r w:rsidRPr="00810DE7">
        <w:rPr>
          <w:rFonts w:cstheme="minorHAnsi"/>
          <w:sz w:val="10"/>
          <w:szCs w:val="10"/>
        </w:rPr>
        <w:t>Assuming that</w:t>
      </w:r>
      <w:proofErr w:type="gramEnd"/>
      <w:r w:rsidRPr="00810DE7">
        <w:rPr>
          <w:rFonts w:cstheme="minorHAnsi"/>
          <w:sz w:val="10"/>
          <w:szCs w:val="10"/>
        </w:rPr>
        <w:t xml:space="preserve"> resource productivity becomes a priority over </w:t>
      </w:r>
      <w:proofErr w:type="spellStart"/>
      <w:r w:rsidRPr="00810DE7">
        <w:rPr>
          <w:rFonts w:cstheme="minorHAnsi"/>
          <w:sz w:val="10"/>
          <w:szCs w:val="10"/>
        </w:rPr>
        <w:t>labour</w:t>
      </w:r>
      <w:proofErr w:type="spellEnd"/>
      <w:r w:rsidRPr="00810DE7">
        <w:rPr>
          <w:rFonts w:cstheme="minorHAnsi"/>
          <w:sz w:val="10"/>
          <w:szCs w:val="10"/>
        </w:rPr>
        <w:t xml:space="preserve"> and capital productivity, there is still nothing preventing technological innovations from creating more damage. For example, research into processes of extractions can lead to better ways to locate resources (imaging technologies and data analytics), to extract them (horizontal drilling, hydraulic fracturing, and automated drilling operations), and to transport them (Arctic shipping routes). These innovations may target resource use but with a result opposite to the objective of decoupling, that is more extraction. And this is not even considering unintended side-effects, which often accompany the development of new technologies (Grunwald, 2018).</w:t>
      </w:r>
    </w:p>
    <w:p w14:paraId="78B951E0" w14:textId="77777777" w:rsidR="00AB638B" w:rsidRPr="00810DE7" w:rsidRDefault="00AB638B" w:rsidP="00AB638B">
      <w:pPr>
        <w:rPr>
          <w:rFonts w:cstheme="minorHAnsi"/>
          <w:sz w:val="10"/>
          <w:szCs w:val="10"/>
        </w:rPr>
      </w:pPr>
      <w:r w:rsidRPr="00810DE7">
        <w:rPr>
          <w:rFonts w:cstheme="minorHAnsi"/>
          <w:sz w:val="10"/>
          <w:szCs w:val="10"/>
        </w:rPr>
        <w:t>Not disruptive enough</w:t>
      </w:r>
    </w:p>
    <w:p w14:paraId="7886FD3A" w14:textId="77777777" w:rsidR="00AB638B" w:rsidRPr="00810DE7" w:rsidRDefault="00AB638B" w:rsidP="00AB638B">
      <w:pPr>
        <w:rPr>
          <w:rFonts w:cstheme="minorHAnsi"/>
          <w:sz w:val="10"/>
          <w:szCs w:val="10"/>
        </w:rPr>
      </w:pPr>
      <w:r w:rsidRPr="00810DE7">
        <w:rPr>
          <w:rFonts w:cstheme="minorHAnsi"/>
          <w:sz w:val="10"/>
          <w:szCs w:val="10"/>
        </w:rPr>
        <w:t>Another problem has to do with the replacement of harmful technologies. Indeed, it is not enough for new technologies to emerge (innovation), they must also come to replace the old ones in a process of “</w:t>
      </w:r>
      <w:proofErr w:type="spellStart"/>
      <w:r w:rsidRPr="00810DE7">
        <w:rPr>
          <w:rFonts w:cstheme="minorHAnsi"/>
          <w:sz w:val="10"/>
          <w:szCs w:val="10"/>
        </w:rPr>
        <w:t>exnovation</w:t>
      </w:r>
      <w:proofErr w:type="spellEnd"/>
      <w:r w:rsidRPr="00810DE7">
        <w:rPr>
          <w:rFonts w:cstheme="minorHAnsi"/>
          <w:sz w:val="10"/>
          <w:szCs w:val="10"/>
        </w:rPr>
        <w:t>” (Kimberly, 1981). What is required is a “push and pull strategy” (</w:t>
      </w:r>
      <w:proofErr w:type="spellStart"/>
      <w:r w:rsidRPr="00810DE7">
        <w:rPr>
          <w:rFonts w:cstheme="minorHAnsi"/>
          <w:sz w:val="10"/>
          <w:szCs w:val="10"/>
        </w:rPr>
        <w:t>Rockström</w:t>
      </w:r>
      <w:proofErr w:type="spellEnd"/>
      <w:r w:rsidRPr="00810DE7">
        <w:rPr>
          <w:rFonts w:cstheme="minorHAnsi"/>
          <w:sz w:val="10"/>
          <w:szCs w:val="10"/>
        </w:rPr>
        <w:t xml:space="preserve"> et al., 2017): pushing environmentally-friendly technologies into society and pulling harmful ones, like fossil-based infrastructure, out of it.</w:t>
      </w:r>
    </w:p>
    <w:p w14:paraId="6DAD87D6" w14:textId="77777777" w:rsidR="00AB638B" w:rsidRPr="00810DE7" w:rsidRDefault="00AB638B" w:rsidP="00AB638B">
      <w:pPr>
        <w:rPr>
          <w:rFonts w:cstheme="minorHAnsi"/>
          <w:sz w:val="10"/>
          <w:szCs w:val="10"/>
        </w:rPr>
      </w:pPr>
      <w:r w:rsidRPr="00810DE7">
        <w:rPr>
          <w:rFonts w:cstheme="minorHAnsi"/>
          <w:sz w:val="10"/>
          <w:szCs w:val="10"/>
        </w:rPr>
        <w:t>First</w:t>
      </w:r>
      <w:proofErr w:type="gramStart"/>
      <w:r w:rsidRPr="00810DE7">
        <w:rPr>
          <w:rFonts w:cstheme="minorHAnsi"/>
          <w:sz w:val="10"/>
          <w:szCs w:val="10"/>
        </w:rPr>
        <w:t>, in reality, such</w:t>
      </w:r>
      <w:proofErr w:type="gramEnd"/>
      <w:r w:rsidRPr="00810DE7">
        <w:rPr>
          <w:rFonts w:cstheme="minorHAnsi"/>
          <w:sz w:val="10"/>
          <w:szCs w:val="10"/>
        </w:rPr>
        <w:t xml:space="preserve"> a process is slow and difficult to trigger. Most polluting infrastructures (power plants, buildings and city structures, transport systems) require large investments, which then creates inertia and lock-in (Antal and van den Bergh, 2014, p. 3). Let us, for instance, consider the energy, buildings, and transport sectors, which account for the large majority of world energy consumption and greenhouse gas emissions. </w:t>
      </w:r>
      <w:proofErr w:type="gramStart"/>
      <w:r w:rsidRPr="00810DE7">
        <w:rPr>
          <w:rFonts w:cstheme="minorHAnsi"/>
          <w:sz w:val="10"/>
          <w:szCs w:val="10"/>
        </w:rPr>
        <w:t>Initial</w:t>
      </w:r>
      <w:proofErr w:type="gramEnd"/>
      <w:r w:rsidRPr="00810DE7">
        <w:rPr>
          <w:rFonts w:cstheme="minorHAnsi"/>
          <w:sz w:val="10"/>
          <w:szCs w:val="10"/>
        </w:rPr>
        <w:t xml:space="preserve"> lifetime for a nuclear or a coal power plant is about 40 years. Buildings can last at least as much. The average lifetime for a car is 12-15 years, and this is about what it takes for an innovation to spread in the vehicle fleet. The wide availability of petrol </w:t>
      </w:r>
      <w:proofErr w:type="spellStart"/>
      <w:r w:rsidRPr="00810DE7">
        <w:rPr>
          <w:rFonts w:cstheme="minorHAnsi"/>
          <w:sz w:val="10"/>
          <w:szCs w:val="10"/>
        </w:rPr>
        <w:t>refuelling</w:t>
      </w:r>
      <w:proofErr w:type="spellEnd"/>
      <w:r w:rsidRPr="00810DE7">
        <w:rPr>
          <w:rFonts w:cstheme="minorHAnsi"/>
          <w:sz w:val="10"/>
          <w:szCs w:val="10"/>
        </w:rPr>
        <w:t xml:space="preserve"> stations gives an infrastructural advantage to petrol-based cars, whereas this is the opposite situation for electric, gas, or hydrogen vehicles that would require different and new supporting infrastructures. Building a highway or a nuclear plant is a commitment to emit for at least </w:t>
      </w:r>
      <w:proofErr w:type="gramStart"/>
      <w:r w:rsidRPr="00810DE7">
        <w:rPr>
          <w:rFonts w:cstheme="minorHAnsi"/>
          <w:sz w:val="10"/>
          <w:szCs w:val="10"/>
        </w:rPr>
        <w:t>as long as</w:t>
      </w:r>
      <w:proofErr w:type="gramEnd"/>
      <w:r w:rsidRPr="00810DE7">
        <w:rPr>
          <w:rFonts w:cstheme="minorHAnsi"/>
          <w:sz w:val="10"/>
          <w:szCs w:val="10"/>
        </w:rPr>
        <w:t xml:space="preserve"> these infrastructures will last – Davis and Socolow (2014) speak of “committed emissions.”</w:t>
      </w:r>
    </w:p>
    <w:p w14:paraId="354120FE" w14:textId="77777777" w:rsidR="00AB638B" w:rsidRPr="00810DE7" w:rsidRDefault="00AB638B" w:rsidP="00AB638B">
      <w:pPr>
        <w:rPr>
          <w:rFonts w:cstheme="minorHAnsi"/>
        </w:rPr>
      </w:pPr>
      <w:r w:rsidRPr="00810DE7">
        <w:rPr>
          <w:rFonts w:cstheme="minorHAnsi"/>
        </w:rPr>
        <w:t xml:space="preserve">Energy is a good case in point: </w:t>
      </w:r>
      <w:r w:rsidRPr="00810DE7">
        <w:rPr>
          <w:rStyle w:val="StyleUnderline"/>
          <w:rFonts w:cstheme="minorHAnsi"/>
        </w:rPr>
        <w:t xml:space="preserve">using </w:t>
      </w:r>
      <w:r w:rsidRPr="00FD5499">
        <w:rPr>
          <w:rStyle w:val="StyleUnderline"/>
          <w:rFonts w:cstheme="minorHAnsi"/>
          <w:highlight w:val="yellow"/>
        </w:rPr>
        <w:t xml:space="preserve">more renewable energy is </w:t>
      </w:r>
      <w:r w:rsidRPr="00FD5499">
        <w:rPr>
          <w:rStyle w:val="Emphasis"/>
          <w:rFonts w:cstheme="minorHAnsi"/>
          <w:highlight w:val="yellow"/>
        </w:rPr>
        <w:t>not the same</w:t>
      </w:r>
      <w:r w:rsidRPr="00FD5499">
        <w:rPr>
          <w:rStyle w:val="StyleUnderline"/>
          <w:rFonts w:cstheme="minorHAnsi"/>
          <w:highlight w:val="yellow"/>
        </w:rPr>
        <w:t xml:space="preserve"> as</w:t>
      </w:r>
      <w:r w:rsidRPr="00810DE7">
        <w:rPr>
          <w:rStyle w:val="StyleUnderline"/>
          <w:rFonts w:cstheme="minorHAnsi"/>
        </w:rPr>
        <w:t xml:space="preserve"> using </w:t>
      </w:r>
      <w:proofErr w:type="gramStart"/>
      <w:r w:rsidRPr="00FD5499">
        <w:rPr>
          <w:rStyle w:val="StyleUnderline"/>
          <w:rFonts w:cstheme="minorHAnsi"/>
          <w:highlight w:val="yellow"/>
        </w:rPr>
        <w:t>less</w:t>
      </w:r>
      <w:proofErr w:type="gramEnd"/>
      <w:r w:rsidRPr="00FD5499">
        <w:rPr>
          <w:rStyle w:val="StyleUnderline"/>
          <w:rFonts w:cstheme="minorHAnsi"/>
          <w:highlight w:val="yellow"/>
        </w:rPr>
        <w:t xml:space="preserve"> fossil fuels</w:t>
      </w:r>
      <w:r w:rsidRPr="00810DE7">
        <w:rPr>
          <w:rFonts w:cstheme="minorHAnsi"/>
        </w:rPr>
        <w:t xml:space="preserve">. The history of energy use is not one of substitutions but rather of successive additions of new sources of energy. </w:t>
      </w:r>
      <w:r w:rsidRPr="00810DE7">
        <w:rPr>
          <w:rStyle w:val="StyleUnderline"/>
          <w:rFonts w:cstheme="minorHAnsi"/>
        </w:rPr>
        <w:t>As new energy sources are discovered</w:t>
      </w:r>
      <w:r w:rsidRPr="00810DE7">
        <w:rPr>
          <w:rFonts w:cstheme="minorHAnsi"/>
        </w:rPr>
        <w:t xml:space="preserve">, developed, and deployed, </w:t>
      </w:r>
      <w:r w:rsidRPr="00810DE7">
        <w:rPr>
          <w:rStyle w:val="StyleUnderline"/>
          <w:rFonts w:cstheme="minorHAnsi"/>
        </w:rPr>
        <w:t xml:space="preserve">the old sources do not decline, instead, </w:t>
      </w:r>
      <w:r w:rsidRPr="00FD5499">
        <w:rPr>
          <w:rStyle w:val="Emphasis"/>
          <w:rFonts w:cstheme="minorHAnsi"/>
          <w:highlight w:val="yellow"/>
        </w:rPr>
        <w:t>total energy use grows</w:t>
      </w:r>
      <w:r w:rsidRPr="00810DE7">
        <w:rPr>
          <w:rFonts w:cstheme="minorHAnsi"/>
        </w:rPr>
        <w:t xml:space="preserve"> </w:t>
      </w:r>
      <w:r w:rsidRPr="00810DE7">
        <w:rPr>
          <w:rStyle w:val="StyleUnderline"/>
          <w:rFonts w:cstheme="minorHAnsi"/>
        </w:rPr>
        <w:t>with additional layers</w:t>
      </w:r>
      <w:r w:rsidRPr="00810DE7">
        <w:rPr>
          <w:rFonts w:cstheme="minorHAnsi"/>
        </w:rPr>
        <w:t xml:space="preserve"> on the energy mix cake. York (2012) finds that eac</w:t>
      </w:r>
      <w:r w:rsidRPr="00810DE7">
        <w:rPr>
          <w:rStyle w:val="StyleUnderline"/>
          <w:rFonts w:cstheme="minorHAnsi"/>
        </w:rPr>
        <w:t xml:space="preserve">h unit of </w:t>
      </w:r>
      <w:r w:rsidRPr="00FD5499">
        <w:rPr>
          <w:rStyle w:val="StyleUnderline"/>
          <w:rFonts w:cstheme="minorHAnsi"/>
          <w:highlight w:val="yellow"/>
        </w:rPr>
        <w:t>energy</w:t>
      </w:r>
      <w:r w:rsidRPr="00810DE7">
        <w:rPr>
          <w:rStyle w:val="StyleUnderline"/>
          <w:rFonts w:cstheme="minorHAnsi"/>
        </w:rPr>
        <w:t xml:space="preserve"> use from non-fossil fuel sources </w:t>
      </w:r>
      <w:r w:rsidRPr="00FD5499">
        <w:rPr>
          <w:rStyle w:val="StyleUnderline"/>
          <w:rFonts w:cstheme="minorHAnsi"/>
          <w:highlight w:val="yellow"/>
        </w:rPr>
        <w:t>displaced</w:t>
      </w:r>
      <w:r w:rsidRPr="00FD5499">
        <w:rPr>
          <w:rFonts w:cstheme="minorHAnsi"/>
          <w:highlight w:val="yellow"/>
        </w:rPr>
        <w:t xml:space="preserve"> </w:t>
      </w:r>
      <w:r w:rsidRPr="00FD5499">
        <w:rPr>
          <w:rStyle w:val="Emphasis"/>
          <w:rFonts w:cstheme="minorHAnsi"/>
          <w:highlight w:val="yellow"/>
        </w:rPr>
        <w:t>less than one-quarter</w:t>
      </w:r>
      <w:r w:rsidRPr="00FD5499">
        <w:rPr>
          <w:rFonts w:cstheme="minorHAnsi"/>
          <w:highlight w:val="yellow"/>
        </w:rPr>
        <w:t xml:space="preserve"> </w:t>
      </w:r>
      <w:r w:rsidRPr="00FD5499">
        <w:rPr>
          <w:rStyle w:val="StyleUnderline"/>
          <w:rFonts w:cstheme="minorHAnsi"/>
          <w:highlight w:val="yellow"/>
        </w:rPr>
        <w:t>of</w:t>
      </w:r>
      <w:r w:rsidRPr="00810DE7">
        <w:rPr>
          <w:rStyle w:val="StyleUnderline"/>
          <w:rFonts w:cstheme="minorHAnsi"/>
        </w:rPr>
        <w:t xml:space="preserve"> a unit of its </w:t>
      </w:r>
      <w:r w:rsidRPr="00FD5499">
        <w:rPr>
          <w:rStyle w:val="StyleUnderline"/>
          <w:rFonts w:cstheme="minorHAnsi"/>
          <w:highlight w:val="yellow"/>
        </w:rPr>
        <w:t>fossil-fuel</w:t>
      </w:r>
      <w:r w:rsidRPr="00810DE7">
        <w:rPr>
          <w:rStyle w:val="StyleUnderline"/>
          <w:rFonts w:cstheme="minorHAnsi"/>
        </w:rPr>
        <w:t xml:space="preserve"> counterpart</w:t>
      </w:r>
      <w:r w:rsidRPr="00810DE7">
        <w:rPr>
          <w:rFonts w:cstheme="minorHAnsi"/>
        </w:rPr>
        <w:t xml:space="preserve">, showing empirical support for the claim that </w:t>
      </w:r>
      <w:r w:rsidRPr="00FD5499">
        <w:rPr>
          <w:rStyle w:val="StyleUnderline"/>
          <w:rFonts w:cstheme="minorHAnsi"/>
          <w:highlight w:val="yellow"/>
        </w:rPr>
        <w:t xml:space="preserve">expanding renewable energies is </w:t>
      </w:r>
      <w:r w:rsidRPr="00FD5499">
        <w:rPr>
          <w:rStyle w:val="Emphasis"/>
          <w:rFonts w:cstheme="minorHAnsi"/>
          <w:highlight w:val="yellow"/>
        </w:rPr>
        <w:t>far from enough</w:t>
      </w:r>
      <w:r w:rsidRPr="00FD5499">
        <w:rPr>
          <w:rStyle w:val="StyleUnderline"/>
          <w:rFonts w:cstheme="minorHAnsi"/>
          <w:highlight w:val="yellow"/>
        </w:rPr>
        <w:t xml:space="preserve"> to curb fossil fuel consumption</w:t>
      </w:r>
      <w:r w:rsidRPr="00810DE7">
        <w:rPr>
          <w:rFonts w:cstheme="minorHAnsi"/>
        </w:rPr>
        <w:t xml:space="preserve">. The relative part of coal in the global energy mix has been reduced since the advent of petroleum but this occurred </w:t>
      </w:r>
      <w:proofErr w:type="gramStart"/>
      <w:r w:rsidRPr="00810DE7">
        <w:rPr>
          <w:rFonts w:cstheme="minorHAnsi"/>
        </w:rPr>
        <w:t>in spite of</w:t>
      </w:r>
      <w:proofErr w:type="gramEnd"/>
      <w:r w:rsidRPr="00810DE7">
        <w:rPr>
          <w:rFonts w:cstheme="minorHAnsi"/>
        </w:rPr>
        <w:t xml:space="preserve"> absolute growth in the use of coal (Krausmann et al., 2009).</w:t>
      </w:r>
      <w:bookmarkEnd w:id="4"/>
    </w:p>
    <w:p w14:paraId="1E9B7AAE" w14:textId="77777777" w:rsidR="00AB638B" w:rsidRPr="00810DE7" w:rsidRDefault="00AB638B" w:rsidP="001F296B">
      <w:pPr>
        <w:pStyle w:val="Heading4"/>
      </w:pPr>
      <w:r w:rsidRPr="00810DE7">
        <w:t xml:space="preserve">Technology </w:t>
      </w:r>
      <w:proofErr w:type="spellStart"/>
      <w:proofErr w:type="gramStart"/>
      <w:r w:rsidRPr="00810DE7">
        <w:t>cant</w:t>
      </w:r>
      <w:proofErr w:type="spellEnd"/>
      <w:proofErr w:type="gramEnd"/>
      <w:r w:rsidRPr="00810DE7">
        <w:t xml:space="preserve"> solve- only commitment to slowing DOWN industrialization solves</w:t>
      </w:r>
    </w:p>
    <w:p w14:paraId="4DBE26D9" w14:textId="77777777" w:rsidR="00AB638B" w:rsidRPr="00810DE7" w:rsidRDefault="00AB638B" w:rsidP="00AB638B">
      <w:pPr>
        <w:rPr>
          <w:rFonts w:cstheme="minorHAnsi"/>
        </w:rPr>
      </w:pPr>
      <w:r w:rsidRPr="00810DE7">
        <w:rPr>
          <w:rFonts w:cstheme="minorHAnsi"/>
        </w:rPr>
        <w:t xml:space="preserve">DOMINIC BOYER- an anthropologist who teaches at Rice University, where he also served as Founding Director of the Center for Energy and Environmental Research in the Human Sciences (2013-2019). He is a 2021-2022 Berggruen Institute fellow. NOEMA. Why We Have </w:t>
      </w:r>
      <w:proofErr w:type="gramStart"/>
      <w:r w:rsidRPr="00810DE7">
        <w:rPr>
          <w:rFonts w:cstheme="minorHAnsi"/>
        </w:rPr>
        <w:t>To</w:t>
      </w:r>
      <w:proofErr w:type="gramEnd"/>
      <w:r w:rsidRPr="00810DE7">
        <w:rPr>
          <w:rFonts w:cstheme="minorHAnsi"/>
        </w:rPr>
        <w:t xml:space="preserve"> Give Up On Endless Economic </w:t>
      </w:r>
      <w:r w:rsidRPr="00810DE7">
        <w:rPr>
          <w:rFonts w:cstheme="minorHAnsi"/>
        </w:rPr>
        <w:lastRenderedPageBreak/>
        <w:t xml:space="preserve">Growth. </w:t>
      </w:r>
      <w:hyperlink r:id="rId42" w:history="1">
        <w:r w:rsidRPr="00810DE7">
          <w:rPr>
            <w:rStyle w:val="Hyperlink"/>
            <w:rFonts w:cstheme="minorHAnsi"/>
          </w:rPr>
          <w:t>https://www.noemamag.com/why-we-have-to-give-up-on-endless-economic-growth/</w:t>
        </w:r>
      </w:hyperlink>
      <w:r w:rsidRPr="00810DE7">
        <w:rPr>
          <w:rFonts w:cstheme="minorHAnsi"/>
        </w:rPr>
        <w:t>. Accessed 3.25.23. MARCH 3, 2022. AR.</w:t>
      </w:r>
    </w:p>
    <w:p w14:paraId="12E5312B" w14:textId="77777777" w:rsidR="00AB638B" w:rsidRPr="00810DE7" w:rsidRDefault="00AB638B" w:rsidP="00AB638B">
      <w:pPr>
        <w:rPr>
          <w:rFonts w:cstheme="minorHAnsi"/>
        </w:rPr>
      </w:pPr>
      <w:r w:rsidRPr="00810DE7">
        <w:rPr>
          <w:rFonts w:cstheme="minorHAnsi"/>
        </w:rPr>
        <w:t xml:space="preserve">Mainstream liberals, and many </w:t>
      </w:r>
      <w:proofErr w:type="spellStart"/>
      <w:r w:rsidRPr="00810DE7">
        <w:rPr>
          <w:rFonts w:cstheme="minorHAnsi"/>
        </w:rPr>
        <w:t>ecoliberals</w:t>
      </w:r>
      <w:proofErr w:type="spellEnd"/>
      <w:r w:rsidRPr="00810DE7">
        <w:rPr>
          <w:rFonts w:cstheme="minorHAnsi"/>
        </w:rPr>
        <w:t xml:space="preserve">, continue to laugh them off. But the laughter is increasingly nervous, a recognition that </w:t>
      </w:r>
      <w:r w:rsidRPr="00FD5499">
        <w:rPr>
          <w:rFonts w:cstheme="minorHAnsi"/>
          <w:b/>
          <w:bCs/>
          <w:highlight w:val="yellow"/>
          <w:u w:val="single"/>
        </w:rPr>
        <w:t>degrowth is</w:t>
      </w:r>
      <w:r w:rsidRPr="00810DE7">
        <w:rPr>
          <w:rFonts w:cstheme="minorHAnsi"/>
          <w:b/>
          <w:bCs/>
          <w:u w:val="single"/>
        </w:rPr>
        <w:t xml:space="preserve"> likely </w:t>
      </w:r>
      <w:r w:rsidRPr="00FD5499">
        <w:rPr>
          <w:rFonts w:cstheme="minorHAnsi"/>
          <w:b/>
          <w:bCs/>
          <w:highlight w:val="yellow"/>
          <w:u w:val="single"/>
        </w:rPr>
        <w:t>on the horizon</w:t>
      </w:r>
      <w:r w:rsidRPr="00810DE7">
        <w:rPr>
          <w:rFonts w:cstheme="minorHAnsi"/>
          <w:b/>
          <w:bCs/>
          <w:u w:val="single"/>
        </w:rPr>
        <w:t xml:space="preserve"> one way or another: </w:t>
      </w:r>
      <w:r w:rsidRPr="00FD5499">
        <w:rPr>
          <w:rFonts w:cstheme="minorHAnsi"/>
          <w:b/>
          <w:bCs/>
          <w:highlight w:val="yellow"/>
          <w:u w:val="single"/>
        </w:rPr>
        <w:t>either through collapse of the current civilizational trajectory or through some of kind of managed transition to</w:t>
      </w:r>
      <w:r w:rsidRPr="00810DE7">
        <w:rPr>
          <w:rFonts w:cstheme="minorHAnsi"/>
          <w:b/>
          <w:bCs/>
          <w:u w:val="single"/>
        </w:rPr>
        <w:t xml:space="preserve"> widespread industrial and economic </w:t>
      </w:r>
      <w:r w:rsidRPr="00FD5499">
        <w:rPr>
          <w:rFonts w:cstheme="minorHAnsi"/>
          <w:b/>
          <w:bCs/>
          <w:highlight w:val="yellow"/>
          <w:u w:val="single"/>
        </w:rPr>
        <w:t>downscaling.</w:t>
      </w:r>
      <w:r w:rsidRPr="00810DE7">
        <w:rPr>
          <w:rFonts w:cstheme="minorHAnsi"/>
        </w:rPr>
        <w:t xml:space="preserve"> In a fundamental way, </w:t>
      </w:r>
      <w:r w:rsidRPr="00810DE7">
        <w:rPr>
          <w:rFonts w:cstheme="minorHAnsi"/>
          <w:b/>
          <w:bCs/>
          <w:u w:val="single"/>
        </w:rPr>
        <w:t>liberalism finds it difficult to imagine,</w:t>
      </w:r>
      <w:r w:rsidRPr="00810DE7">
        <w:rPr>
          <w:rFonts w:cstheme="minorHAnsi"/>
        </w:rPr>
        <w:t xml:space="preserve"> let alone to embrace, such a future. Liberalism has historically always been about the quest for “more.” It has no idea what to do with “less” as a rallying cry. Instead, </w:t>
      </w:r>
      <w:proofErr w:type="gramStart"/>
      <w:r w:rsidRPr="00810DE7">
        <w:rPr>
          <w:rFonts w:cstheme="minorHAnsi"/>
        </w:rPr>
        <w:t>at the moment</w:t>
      </w:r>
      <w:proofErr w:type="gramEnd"/>
      <w:r w:rsidRPr="00810DE7">
        <w:rPr>
          <w:rFonts w:cstheme="minorHAnsi"/>
        </w:rPr>
        <w:t xml:space="preserve">, </w:t>
      </w:r>
      <w:proofErr w:type="spellStart"/>
      <w:r w:rsidRPr="00810DE7">
        <w:rPr>
          <w:rFonts w:cstheme="minorHAnsi"/>
          <w:u w:val="single"/>
        </w:rPr>
        <w:t>ecoliberalism</w:t>
      </w:r>
      <w:proofErr w:type="spellEnd"/>
      <w:r w:rsidRPr="00810DE7">
        <w:rPr>
          <w:rFonts w:cstheme="minorHAnsi"/>
          <w:u w:val="single"/>
        </w:rPr>
        <w:t xml:space="preserve"> (as well as the “</w:t>
      </w:r>
      <w:r w:rsidRPr="00E52564">
        <w:rPr>
          <w:rFonts w:cstheme="minorHAnsi"/>
          <w:b/>
          <w:bCs/>
          <w:highlight w:val="yellow"/>
          <w:u w:val="single"/>
        </w:rPr>
        <w:t>green capitalism</w:t>
      </w:r>
      <w:r w:rsidRPr="00810DE7">
        <w:rPr>
          <w:rFonts w:cstheme="minorHAnsi"/>
          <w:u w:val="single"/>
        </w:rPr>
        <w:t>” that is its symbiotic companion</w:t>
      </w:r>
      <w:r w:rsidRPr="00810DE7">
        <w:rPr>
          <w:rFonts w:cstheme="minorHAnsi"/>
          <w:b/>
          <w:bCs/>
          <w:u w:val="single"/>
        </w:rPr>
        <w:t xml:space="preserve">) </w:t>
      </w:r>
      <w:r w:rsidRPr="00E52564">
        <w:rPr>
          <w:rFonts w:cstheme="minorHAnsi"/>
          <w:b/>
          <w:bCs/>
          <w:highlight w:val="yellow"/>
          <w:u w:val="single"/>
        </w:rPr>
        <w:t>is betting the only hand it really knows how to play:</w:t>
      </w:r>
      <w:r w:rsidRPr="00E52564">
        <w:rPr>
          <w:rFonts w:cstheme="minorHAnsi"/>
          <w:highlight w:val="yellow"/>
        </w:rPr>
        <w:t xml:space="preserve"> </w:t>
      </w:r>
      <w:r w:rsidRPr="00E52564">
        <w:rPr>
          <w:rFonts w:cstheme="minorHAnsi"/>
          <w:b/>
          <w:bCs/>
          <w:highlight w:val="yellow"/>
          <w:u w:val="single"/>
        </w:rPr>
        <w:t>technology</w:t>
      </w:r>
      <w:r w:rsidRPr="00810DE7">
        <w:rPr>
          <w:rFonts w:cstheme="minorHAnsi"/>
          <w:b/>
          <w:bCs/>
          <w:u w:val="single"/>
        </w:rPr>
        <w:t>.</w:t>
      </w:r>
      <w:r w:rsidRPr="00810DE7">
        <w:rPr>
          <w:rFonts w:cstheme="minorHAnsi"/>
        </w:rPr>
        <w:t xml:space="preserve"> From </w:t>
      </w:r>
      <w:r w:rsidRPr="00810DE7">
        <w:rPr>
          <w:rFonts w:cstheme="minorHAnsi"/>
          <w:u w:val="single"/>
        </w:rPr>
        <w:t xml:space="preserve">massive investments in speculative technologies like nuclear fusion and deep geothermal, to the serial boondoggles of nuclear fission renaissance and carbon capture and humbler options like solar photovoltaic technology, everywhere </w:t>
      </w:r>
      <w:proofErr w:type="spellStart"/>
      <w:r w:rsidRPr="00810DE7">
        <w:rPr>
          <w:rFonts w:cstheme="minorHAnsi"/>
          <w:b/>
          <w:bCs/>
          <w:u w:val="single"/>
        </w:rPr>
        <w:t>ecoliberalism</w:t>
      </w:r>
      <w:proofErr w:type="spellEnd"/>
      <w:r w:rsidRPr="00810DE7">
        <w:rPr>
          <w:rFonts w:cstheme="minorHAnsi"/>
          <w:b/>
          <w:bCs/>
          <w:u w:val="single"/>
        </w:rPr>
        <w:t xml:space="preserve"> seeks the cure for several centuries of rampant industrialism in the emergence of new forms of industry. It imagines</w:t>
      </w:r>
      <w:r w:rsidRPr="00810DE7">
        <w:rPr>
          <w:rFonts w:cstheme="minorHAnsi"/>
        </w:rPr>
        <w:t xml:space="preserve"> that it can beat out the worst scenarios of environmental collapse by coming up with a technological solution that allows us to have it all: that is, </w:t>
      </w:r>
      <w:r w:rsidRPr="00810DE7">
        <w:rPr>
          <w:rFonts w:cstheme="minorHAnsi"/>
          <w:b/>
          <w:bCs/>
          <w:u w:val="single"/>
        </w:rPr>
        <w:t>a universal so-called “middle class standard</w:t>
      </w:r>
      <w:r w:rsidRPr="00810DE7">
        <w:rPr>
          <w:rFonts w:cstheme="minorHAnsi"/>
        </w:rPr>
        <w:t xml:space="preserve">” </w:t>
      </w:r>
      <w:r w:rsidRPr="00810DE7">
        <w:rPr>
          <w:rFonts w:cstheme="minorHAnsi"/>
          <w:b/>
          <w:bCs/>
          <w:u w:val="single"/>
        </w:rPr>
        <w:t xml:space="preserve">predicated on massive energy and resource use that can center a global </w:t>
      </w:r>
      <w:proofErr w:type="spellStart"/>
      <w:r w:rsidRPr="00810DE7">
        <w:rPr>
          <w:rFonts w:cstheme="minorHAnsi"/>
          <w:b/>
          <w:bCs/>
          <w:u w:val="single"/>
        </w:rPr>
        <w:t>ecoliberal</w:t>
      </w:r>
      <w:proofErr w:type="spellEnd"/>
      <w:r w:rsidRPr="00810DE7">
        <w:rPr>
          <w:rFonts w:cstheme="minorHAnsi"/>
          <w:b/>
          <w:bCs/>
          <w:u w:val="single"/>
        </w:rPr>
        <w:t xml:space="preserve"> dispensation.</w:t>
      </w:r>
      <w:r w:rsidRPr="00810DE7">
        <w:rPr>
          <w:rFonts w:cstheme="minorHAnsi"/>
        </w:rPr>
        <w:t xml:space="preserve"> But the truth is that </w:t>
      </w:r>
      <w:r w:rsidRPr="00E52564">
        <w:rPr>
          <w:rFonts w:cstheme="minorHAnsi"/>
          <w:b/>
          <w:bCs/>
          <w:highlight w:val="yellow"/>
          <w:u w:val="single"/>
        </w:rPr>
        <w:t xml:space="preserve">it hasn’t yet found an ensemble of technological solutions that are adequate to take on even one of the several </w:t>
      </w:r>
      <w:proofErr w:type="spellStart"/>
      <w:r w:rsidRPr="00E52564">
        <w:rPr>
          <w:rFonts w:cstheme="minorHAnsi"/>
          <w:b/>
          <w:bCs/>
          <w:highlight w:val="yellow"/>
          <w:u w:val="single"/>
        </w:rPr>
        <w:t>hyperobject</w:t>
      </w:r>
      <w:proofErr w:type="spellEnd"/>
      <w:r w:rsidRPr="00E52564">
        <w:rPr>
          <w:rFonts w:cstheme="minorHAnsi"/>
          <w:b/>
          <w:bCs/>
          <w:highlight w:val="yellow"/>
          <w:u w:val="single"/>
        </w:rPr>
        <w:t>-level environmental dilemmas facing us</w:t>
      </w:r>
      <w:r w:rsidRPr="00810DE7">
        <w:rPr>
          <w:rFonts w:cstheme="minorHAnsi"/>
          <w:b/>
          <w:bCs/>
          <w:u w:val="single"/>
        </w:rPr>
        <w:t xml:space="preserve"> (</w:t>
      </w:r>
      <w:proofErr w:type="gramStart"/>
      <w:r w:rsidRPr="00810DE7">
        <w:rPr>
          <w:rFonts w:cstheme="minorHAnsi"/>
          <w:b/>
          <w:bCs/>
          <w:u w:val="single"/>
        </w:rPr>
        <w:t>e.g.</w:t>
      </w:r>
      <w:proofErr w:type="gramEnd"/>
      <w:r w:rsidRPr="00810DE7">
        <w:rPr>
          <w:rFonts w:cstheme="minorHAnsi"/>
          <w:b/>
          <w:bCs/>
          <w:u w:val="single"/>
        </w:rPr>
        <w:t xml:space="preserve"> global warming, plastic and toxic pollution, species extinction) let alone all of them together. And the solutions that is has found so far are not keeping pace with the rising global demand for “middle class” lifestyles. </w:t>
      </w:r>
      <w:r w:rsidRPr="00E52564">
        <w:rPr>
          <w:rFonts w:cstheme="minorHAnsi"/>
          <w:b/>
          <w:bCs/>
          <w:sz w:val="24"/>
          <w:szCs w:val="24"/>
          <w:highlight w:val="yellow"/>
          <w:u w:val="single"/>
        </w:rPr>
        <w:t>The problem is l</w:t>
      </w:r>
      <w:r w:rsidRPr="00810DE7">
        <w:rPr>
          <w:rFonts w:cstheme="minorHAnsi"/>
          <w:b/>
          <w:bCs/>
          <w:sz w:val="24"/>
          <w:szCs w:val="24"/>
          <w:u w:val="single"/>
        </w:rPr>
        <w:t xml:space="preserve">ess the technologies themselves than </w:t>
      </w:r>
      <w:r w:rsidRPr="00E52564">
        <w:rPr>
          <w:rFonts w:cstheme="minorHAnsi"/>
          <w:b/>
          <w:bCs/>
          <w:sz w:val="24"/>
          <w:szCs w:val="24"/>
          <w:highlight w:val="yellow"/>
          <w:u w:val="single"/>
        </w:rPr>
        <w:t>the expectation that they must combine efficiently with a model of endless capital development</w:t>
      </w:r>
      <w:r w:rsidRPr="00810DE7">
        <w:rPr>
          <w:rFonts w:cstheme="minorHAnsi"/>
          <w:b/>
          <w:bCs/>
          <w:sz w:val="24"/>
          <w:szCs w:val="24"/>
          <w:u w:val="single"/>
        </w:rPr>
        <w:t>.</w:t>
      </w:r>
      <w:r w:rsidRPr="00810DE7">
        <w:rPr>
          <w:rFonts w:cstheme="minorHAnsi"/>
        </w:rPr>
        <w:t xml:space="preserve"> The more foresighted among contemporary </w:t>
      </w:r>
      <w:proofErr w:type="spellStart"/>
      <w:r w:rsidRPr="00810DE7">
        <w:rPr>
          <w:rFonts w:cstheme="minorHAnsi"/>
        </w:rPr>
        <w:t>ecoliberals</w:t>
      </w:r>
      <w:proofErr w:type="spellEnd"/>
      <w:r w:rsidRPr="00810DE7">
        <w:rPr>
          <w:rFonts w:cstheme="minorHAnsi"/>
        </w:rPr>
        <w:t xml:space="preserve"> — let’s say Elon Musk — combine a fabulous </w:t>
      </w:r>
      <w:r w:rsidRPr="00E52564">
        <w:rPr>
          <w:rFonts w:cstheme="minorHAnsi"/>
          <w:b/>
          <w:bCs/>
          <w:highlight w:val="yellow"/>
          <w:u w:val="single"/>
        </w:rPr>
        <w:t>technological inventiveness</w:t>
      </w:r>
      <w:r w:rsidRPr="00E52564">
        <w:rPr>
          <w:rFonts w:cstheme="minorHAnsi"/>
          <w:b/>
          <w:bCs/>
          <w:u w:val="single"/>
        </w:rPr>
        <w:t xml:space="preserve"> with </w:t>
      </w:r>
      <w:r w:rsidRPr="00E52564">
        <w:rPr>
          <w:rFonts w:cstheme="minorHAnsi"/>
          <w:b/>
          <w:bCs/>
          <w:highlight w:val="yellow"/>
          <w:u w:val="single"/>
        </w:rPr>
        <w:t>a clear thirst for the</w:t>
      </w:r>
      <w:r w:rsidRPr="00810DE7">
        <w:rPr>
          <w:rFonts w:cstheme="minorHAnsi"/>
          <w:b/>
          <w:bCs/>
          <w:u w:val="single"/>
        </w:rPr>
        <w:t xml:space="preserve"> extraplanetary as the only way to keep the </w:t>
      </w:r>
      <w:r w:rsidRPr="00E52564">
        <w:rPr>
          <w:rFonts w:cstheme="minorHAnsi"/>
          <w:b/>
          <w:bCs/>
          <w:highlight w:val="yellow"/>
          <w:u w:val="single"/>
        </w:rPr>
        <w:t>current ecological Ponzi scheme</w:t>
      </w:r>
      <w:r w:rsidRPr="00810DE7">
        <w:rPr>
          <w:rFonts w:cstheme="minorHAnsi"/>
          <w:b/>
          <w:bCs/>
          <w:u w:val="single"/>
        </w:rPr>
        <w:t xml:space="preserve"> going more than another few decades. </w:t>
      </w:r>
      <w:r w:rsidRPr="00810DE7">
        <w:rPr>
          <w:rFonts w:cstheme="minorHAnsi"/>
        </w:rPr>
        <w:t xml:space="preserve">The truth is that if we stay on just this one planet, degrowth needs to be taken more seriously. </w:t>
      </w:r>
      <w:r w:rsidRPr="00810DE7">
        <w:rPr>
          <w:rFonts w:cstheme="minorHAnsi"/>
          <w:b/>
          <w:bCs/>
          <w:u w:val="single"/>
        </w:rPr>
        <w:t xml:space="preserve">Degrowth is not a new idea </w:t>
      </w:r>
      <w:r w:rsidRPr="00810DE7">
        <w:rPr>
          <w:rFonts w:cstheme="minorHAnsi"/>
        </w:rPr>
        <w:t xml:space="preserve">and urtexts like Gorz’s “Ecology as </w:t>
      </w:r>
      <w:proofErr w:type="spellStart"/>
      <w:proofErr w:type="gramStart"/>
      <w:r w:rsidRPr="00810DE7">
        <w:rPr>
          <w:rFonts w:cstheme="minorHAnsi"/>
        </w:rPr>
        <w:t>Politics”deserve</w:t>
      </w:r>
      <w:proofErr w:type="spellEnd"/>
      <w:proofErr w:type="gramEnd"/>
      <w:r w:rsidRPr="00810DE7">
        <w:rPr>
          <w:rFonts w:cstheme="minorHAnsi"/>
        </w:rPr>
        <w:t xml:space="preserve"> reevaluation today. In it, Gorz argues that </w:t>
      </w:r>
      <w:r w:rsidRPr="00810DE7">
        <w:rPr>
          <w:rFonts w:cstheme="minorHAnsi"/>
          <w:b/>
          <w:bCs/>
          <w:u w:val="single"/>
        </w:rPr>
        <w:t>sustainability will never be attained in a capitalist economy because of a dynamic he calls the “poverty of affluence.”</w:t>
      </w:r>
      <w:r w:rsidRPr="00810DE7">
        <w:rPr>
          <w:rFonts w:cstheme="minorHAnsi"/>
        </w:rPr>
        <w:t xml:space="preserve"> Like Marx, Gorz doesn’t doubt that capitalism is very effective at producing useful things through its constant innovation of technology. What also remains constant, however, is that new </w:t>
      </w:r>
      <w:r w:rsidRPr="00E52564">
        <w:rPr>
          <w:rFonts w:cstheme="minorHAnsi"/>
          <w:b/>
          <w:bCs/>
          <w:highlight w:val="yellow"/>
          <w:u w:val="single"/>
        </w:rPr>
        <w:t>technology emerges in a context of scarcity that preserves class inequality and hierarchy</w:t>
      </w:r>
      <w:r w:rsidRPr="00810DE7">
        <w:rPr>
          <w:rFonts w:cstheme="minorHAnsi"/>
        </w:rPr>
        <w:t xml:space="preserve">. According to Gorz, </w:t>
      </w:r>
      <w:r w:rsidRPr="00810DE7">
        <w:rPr>
          <w:rFonts w:cstheme="minorHAnsi"/>
          <w:b/>
          <w:bCs/>
          <w:u w:val="single"/>
        </w:rPr>
        <w:t xml:space="preserve">new </w:t>
      </w:r>
      <w:r w:rsidRPr="00E52564">
        <w:rPr>
          <w:rFonts w:cstheme="minorHAnsi"/>
          <w:b/>
          <w:bCs/>
          <w:highlight w:val="yellow"/>
          <w:u w:val="single"/>
        </w:rPr>
        <w:t>tech</w:t>
      </w:r>
      <w:r w:rsidRPr="00810DE7">
        <w:rPr>
          <w:rFonts w:cstheme="minorHAnsi"/>
          <w:b/>
          <w:bCs/>
          <w:u w:val="single"/>
        </w:rPr>
        <w:t xml:space="preserve">nological achievements and </w:t>
      </w:r>
      <w:r w:rsidRPr="00E52564">
        <w:rPr>
          <w:rFonts w:cstheme="minorHAnsi"/>
          <w:b/>
          <w:bCs/>
          <w:highlight w:val="yellow"/>
          <w:u w:val="single"/>
        </w:rPr>
        <w:t>luxuries enjoyed first only by the elite</w:t>
      </w:r>
      <w:r w:rsidRPr="00810DE7">
        <w:rPr>
          <w:rFonts w:cstheme="minorHAnsi"/>
          <w:b/>
          <w:bCs/>
          <w:u w:val="single"/>
        </w:rPr>
        <w:t xml:space="preserve"> attract the desires of the masses toward them.</w:t>
      </w:r>
      <w:r w:rsidRPr="00810DE7">
        <w:rPr>
          <w:rFonts w:cstheme="minorHAnsi"/>
        </w:rPr>
        <w:t xml:space="preserve"> </w:t>
      </w:r>
      <w:r w:rsidRPr="00810DE7">
        <w:rPr>
          <w:rFonts w:cstheme="minorHAnsi"/>
          <w:b/>
          <w:bCs/>
          <w:u w:val="single"/>
        </w:rPr>
        <w:t xml:space="preserve">As the masses gain access to old luxuries, new unattainable luxuries develop to replace them. </w:t>
      </w:r>
      <w:r w:rsidRPr="00E52564">
        <w:rPr>
          <w:rFonts w:cstheme="minorHAnsi"/>
          <w:b/>
          <w:bCs/>
          <w:highlight w:val="yellow"/>
          <w:u w:val="single"/>
        </w:rPr>
        <w:t>This dynamic is intrinsically growth-oriented:</w:t>
      </w:r>
      <w:r w:rsidRPr="00810DE7">
        <w:rPr>
          <w:rFonts w:cstheme="minorHAnsi"/>
          <w:b/>
          <w:bCs/>
          <w:u w:val="single"/>
        </w:rPr>
        <w:t xml:space="preserve"> “the mainspring of growth is this generalized forward flight, stimulated by a deliberately sustained system of inequalities.” Even if capitalism can lift the floor of poverty</w:t>
      </w:r>
      <w:r w:rsidRPr="00810DE7">
        <w:rPr>
          <w:rFonts w:cstheme="minorHAnsi"/>
        </w:rPr>
        <w:t xml:space="preserve"> as measured by consumption</w:t>
      </w:r>
      <w:r w:rsidRPr="00810DE7">
        <w:rPr>
          <w:rFonts w:cstheme="minorHAnsi"/>
          <w:b/>
          <w:bCs/>
          <w:u w:val="single"/>
        </w:rPr>
        <w:t>, it also raises the ceiling of luxury just as quickly</w:t>
      </w:r>
      <w:r w:rsidRPr="00810DE7">
        <w:rPr>
          <w:rFonts w:cstheme="minorHAnsi"/>
        </w:rPr>
        <w:t xml:space="preserve">. </w:t>
      </w:r>
      <w:r w:rsidRPr="00810DE7">
        <w:rPr>
          <w:rFonts w:cstheme="minorHAnsi"/>
          <w:b/>
          <w:bCs/>
          <w:sz w:val="24"/>
          <w:szCs w:val="24"/>
          <w:u w:val="single"/>
        </w:rPr>
        <w:t xml:space="preserve">Technologies may themselves be helpful, but </w:t>
      </w:r>
      <w:r w:rsidRPr="00E52564">
        <w:rPr>
          <w:rFonts w:cstheme="minorHAnsi"/>
          <w:b/>
          <w:bCs/>
          <w:sz w:val="24"/>
          <w:szCs w:val="24"/>
          <w:highlight w:val="yellow"/>
          <w:u w:val="single"/>
        </w:rPr>
        <w:t>the dynamic of constant innovation and consumption is intrinsically unsustainable</w:t>
      </w:r>
      <w:r w:rsidRPr="00810DE7">
        <w:rPr>
          <w:rFonts w:cstheme="minorHAnsi"/>
        </w:rPr>
        <w:t xml:space="preserve">. Gorz imagines the world of degrowth as defined instead by </w:t>
      </w:r>
      <w:r w:rsidRPr="00810DE7">
        <w:rPr>
          <w:rFonts w:cstheme="minorHAnsi"/>
          <w:u w:val="single"/>
        </w:rPr>
        <w:t xml:space="preserve">universally available highly durable goods, beautiful public </w:t>
      </w:r>
      <w:proofErr w:type="gramStart"/>
      <w:r w:rsidRPr="00810DE7">
        <w:rPr>
          <w:rFonts w:cstheme="minorHAnsi"/>
          <w:u w:val="single"/>
        </w:rPr>
        <w:t>dwellings</w:t>
      </w:r>
      <w:proofErr w:type="gramEnd"/>
      <w:r w:rsidRPr="00810DE7">
        <w:rPr>
          <w:rFonts w:cstheme="minorHAnsi"/>
          <w:u w:val="single"/>
        </w:rPr>
        <w:t xml:space="preserve"> and transportation and a 20-hour work week focused on providing essential needs for all, with the remaining time left over for creative self-realization. Contemporary degrowth thinking is not simply </w:t>
      </w:r>
      <w:proofErr w:type="spellStart"/>
      <w:r w:rsidRPr="00810DE7">
        <w:rPr>
          <w:rFonts w:cstheme="minorHAnsi"/>
          <w:u w:val="single"/>
        </w:rPr>
        <w:t>Gorzian</w:t>
      </w:r>
      <w:proofErr w:type="spellEnd"/>
      <w:r w:rsidRPr="00810DE7">
        <w:rPr>
          <w:rFonts w:cstheme="minorHAnsi"/>
          <w:u w:val="single"/>
        </w:rPr>
        <w:t xml:space="preserve"> — it is an experimental space for many ideas including ecofeminist and Indigenous interventions like the Red Deal. B</w:t>
      </w:r>
      <w:r w:rsidRPr="00810DE7">
        <w:rPr>
          <w:rFonts w:cstheme="minorHAnsi"/>
        </w:rPr>
        <w:t xml:space="preserve">ut it tends to be at least loosely anti-capitalist in its orientation and critical of the luxury consumption trends of the global North. </w:t>
      </w:r>
      <w:proofErr w:type="spellStart"/>
      <w:r w:rsidRPr="00810DE7">
        <w:rPr>
          <w:rFonts w:cstheme="minorHAnsi"/>
          <w:b/>
          <w:bCs/>
          <w:u w:val="single"/>
        </w:rPr>
        <w:lastRenderedPageBreak/>
        <w:t>Degrowthers</w:t>
      </w:r>
      <w:proofErr w:type="spellEnd"/>
      <w:proofErr w:type="gramStart"/>
      <w:r w:rsidRPr="00810DE7">
        <w:rPr>
          <w:rFonts w:cstheme="minorHAnsi"/>
          <w:b/>
          <w:bCs/>
          <w:u w:val="single"/>
        </w:rPr>
        <w:t>, generally speaking, do</w:t>
      </w:r>
      <w:proofErr w:type="gramEnd"/>
      <w:r w:rsidRPr="00810DE7">
        <w:rPr>
          <w:rFonts w:cstheme="minorHAnsi"/>
          <w:b/>
          <w:bCs/>
          <w:u w:val="single"/>
        </w:rPr>
        <w:t xml:space="preserve"> not wish to deprive the global South of the opportunity for material development. They want to see the degrowth of Northern high energy consumption, creating the opportunity for a more equitable planetary modernity. </w:t>
      </w:r>
      <w:r w:rsidRPr="00810DE7">
        <w:rPr>
          <w:rFonts w:cstheme="minorHAnsi"/>
        </w:rPr>
        <w:t xml:space="preserve">The core reasoning that the global economy needs to slow down — if only to buy </w:t>
      </w:r>
      <w:proofErr w:type="spellStart"/>
      <w:r w:rsidRPr="00810DE7">
        <w:rPr>
          <w:rFonts w:cstheme="minorHAnsi"/>
        </w:rPr>
        <w:t>ecoliberalism</w:t>
      </w:r>
      <w:proofErr w:type="spellEnd"/>
      <w:r w:rsidRPr="00810DE7">
        <w:rPr>
          <w:rFonts w:cstheme="minorHAnsi"/>
        </w:rPr>
        <w:t xml:space="preserve"> more time to solidify its consensus and improve its technology — is solid. And, in an ambitious way, degrowth synthesizes certain Keynesian and </w:t>
      </w:r>
      <w:proofErr w:type="spellStart"/>
      <w:r w:rsidRPr="00810DE7">
        <w:rPr>
          <w:rFonts w:cstheme="minorHAnsi"/>
        </w:rPr>
        <w:t>ecoliberal</w:t>
      </w:r>
      <w:proofErr w:type="spellEnd"/>
      <w:r w:rsidRPr="00810DE7">
        <w:rPr>
          <w:rFonts w:cstheme="minorHAnsi"/>
        </w:rPr>
        <w:t xml:space="preserve"> ideas into a worldview that seeks to remediate both social inequality and environmental destabilization at the same time. Contemporary degrowth theorists tend to share a </w:t>
      </w:r>
      <w:proofErr w:type="spellStart"/>
      <w:r w:rsidRPr="00810DE7">
        <w:rPr>
          <w:rFonts w:cstheme="minorHAnsi"/>
        </w:rPr>
        <w:t>Pikettyian</w:t>
      </w:r>
      <w:proofErr w:type="spellEnd"/>
      <w:r w:rsidRPr="00810DE7">
        <w:rPr>
          <w:rFonts w:cstheme="minorHAnsi"/>
        </w:rPr>
        <w:t xml:space="preserve"> sensibility that the world does not lack sufficient capital development to address human misery; rather, the problem is resource hoarding by wealthy nations and classes, meaning that the world distributes its abundant existing capital poorly. Here’s how Jason Hickel puts it in “Less is More: How Degrowth Will Save The World,” one of the more comprehensive and persuasive texts in the emerging degrowth canon: “</w:t>
      </w:r>
      <w:r w:rsidRPr="00E52564">
        <w:rPr>
          <w:rFonts w:cstheme="minorHAnsi"/>
          <w:b/>
          <w:bCs/>
          <w:highlight w:val="yellow"/>
          <w:u w:val="single"/>
        </w:rPr>
        <w:t>Capitalism is a giant energy-sucking machine</w:t>
      </w:r>
      <w:r w:rsidRPr="00810DE7">
        <w:rPr>
          <w:rFonts w:cstheme="minorHAnsi"/>
          <w:b/>
          <w:bCs/>
          <w:u w:val="single"/>
        </w:rPr>
        <w:t xml:space="preserve">. </w:t>
      </w:r>
      <w:proofErr w:type="gramStart"/>
      <w:r w:rsidRPr="00810DE7">
        <w:rPr>
          <w:rFonts w:cstheme="minorHAnsi"/>
          <w:b/>
          <w:bCs/>
          <w:u w:val="single"/>
        </w:rPr>
        <w:t>In order to</w:t>
      </w:r>
      <w:proofErr w:type="gramEnd"/>
      <w:r w:rsidRPr="00810DE7">
        <w:rPr>
          <w:rFonts w:cstheme="minorHAnsi"/>
          <w:b/>
          <w:bCs/>
          <w:u w:val="single"/>
        </w:rPr>
        <w:t xml:space="preserve"> reduce energy use, </w:t>
      </w:r>
      <w:r w:rsidRPr="00E52564">
        <w:rPr>
          <w:rFonts w:cstheme="minorHAnsi"/>
          <w:b/>
          <w:bCs/>
          <w:highlight w:val="yellow"/>
          <w:u w:val="single"/>
        </w:rPr>
        <w:t>we need to slow it all down.</w:t>
      </w:r>
      <w:r w:rsidRPr="00810DE7">
        <w:rPr>
          <w:rFonts w:cstheme="minorHAnsi"/>
          <w:b/>
          <w:bCs/>
          <w:u w:val="single"/>
        </w:rPr>
        <w:t xml:space="preserve"> Slow down the mad pace of extraction, </w:t>
      </w:r>
      <w:proofErr w:type="gramStart"/>
      <w:r w:rsidRPr="00810DE7">
        <w:rPr>
          <w:rFonts w:cstheme="minorHAnsi"/>
          <w:b/>
          <w:bCs/>
          <w:u w:val="single"/>
        </w:rPr>
        <w:t>production</w:t>
      </w:r>
      <w:proofErr w:type="gramEnd"/>
      <w:r w:rsidRPr="00810DE7">
        <w:rPr>
          <w:rFonts w:cstheme="minorHAnsi"/>
          <w:b/>
          <w:bCs/>
          <w:u w:val="single"/>
        </w:rPr>
        <w:t xml:space="preserve"> and waste, and slow down the mad pace of our lives. T</w:t>
      </w:r>
      <w:r w:rsidRPr="00810DE7">
        <w:rPr>
          <w:rFonts w:cstheme="minorHAnsi"/>
        </w:rPr>
        <w:t>his is what we mean by ‘degrowth’. Again, degrowth is not about reducing GDP</w:t>
      </w:r>
      <w:r w:rsidRPr="00810DE7">
        <w:rPr>
          <w:rFonts w:cstheme="minorHAnsi"/>
          <w:b/>
          <w:bCs/>
          <w:u w:val="single"/>
        </w:rPr>
        <w:t xml:space="preserve">. It </w:t>
      </w:r>
      <w:r w:rsidRPr="00E52564">
        <w:rPr>
          <w:rFonts w:cstheme="minorHAnsi"/>
          <w:b/>
          <w:bCs/>
          <w:highlight w:val="yellow"/>
          <w:u w:val="single"/>
        </w:rPr>
        <w:t>is about reducing the material and energy throughput of the economy</w:t>
      </w:r>
      <w:r w:rsidRPr="00810DE7">
        <w:rPr>
          <w:rFonts w:cstheme="minorHAnsi"/>
          <w:b/>
          <w:bCs/>
          <w:u w:val="single"/>
        </w:rPr>
        <w:t xml:space="preserve"> to bring it back into balance with the living world, while distributing income and resources more fairly, </w:t>
      </w:r>
      <w:r w:rsidRPr="00E52564">
        <w:rPr>
          <w:rFonts w:cstheme="minorHAnsi"/>
          <w:b/>
          <w:bCs/>
          <w:highlight w:val="yellow"/>
          <w:u w:val="single"/>
        </w:rPr>
        <w:t>liberating people</w:t>
      </w:r>
      <w:r w:rsidRPr="00810DE7">
        <w:rPr>
          <w:rFonts w:cstheme="minorHAnsi"/>
          <w:b/>
          <w:bCs/>
          <w:u w:val="single"/>
        </w:rPr>
        <w:t xml:space="preserve"> from needless work, </w:t>
      </w:r>
      <w:r w:rsidRPr="00E52564">
        <w:rPr>
          <w:rFonts w:cstheme="minorHAnsi"/>
          <w:b/>
          <w:bCs/>
          <w:highlight w:val="yellow"/>
          <w:u w:val="single"/>
        </w:rPr>
        <w:t>and investing in the public goods</w:t>
      </w:r>
      <w:r w:rsidRPr="00810DE7">
        <w:rPr>
          <w:rFonts w:cstheme="minorHAnsi"/>
          <w:b/>
          <w:bCs/>
          <w:u w:val="single"/>
        </w:rPr>
        <w:t xml:space="preserve"> that people need to thrive. It is the first step toward a more ecological </w:t>
      </w:r>
      <w:proofErr w:type="spellStart"/>
      <w:r w:rsidRPr="00810DE7">
        <w:rPr>
          <w:rFonts w:cstheme="minorHAnsi"/>
          <w:b/>
          <w:bCs/>
          <w:u w:val="single"/>
        </w:rPr>
        <w:t>civilisation</w:t>
      </w:r>
      <w:proofErr w:type="spellEnd"/>
      <w:r w:rsidRPr="00810DE7">
        <w:rPr>
          <w:rFonts w:cstheme="minorHAnsi"/>
          <w:b/>
          <w:bCs/>
          <w:u w:val="single"/>
        </w:rPr>
        <w:t xml:space="preserve">.” </w:t>
      </w:r>
      <w:r w:rsidRPr="00810DE7">
        <w:rPr>
          <w:rFonts w:cstheme="minorHAnsi"/>
        </w:rPr>
        <w:t xml:space="preserve">Hickel joins </w:t>
      </w:r>
      <w:proofErr w:type="spellStart"/>
      <w:r w:rsidRPr="00810DE7">
        <w:rPr>
          <w:rFonts w:cstheme="minorHAnsi"/>
        </w:rPr>
        <w:t>ecoliberals</w:t>
      </w:r>
      <w:proofErr w:type="spellEnd"/>
      <w:r w:rsidRPr="00810DE7">
        <w:rPr>
          <w:rFonts w:cstheme="minorHAnsi"/>
        </w:rPr>
        <w:t xml:space="preserve"> in fierce opposition to obvious scandals like ongoing fossil fuel subsidies and the </w:t>
      </w:r>
      <w:r w:rsidRPr="00810DE7">
        <w:rPr>
          <w:rFonts w:cstheme="minorHAnsi"/>
          <w:u w:val="single"/>
        </w:rPr>
        <w:t>massive energy waste associated with speculative instruments like crypto</w:t>
      </w:r>
      <w:r w:rsidRPr="00810DE7">
        <w:rPr>
          <w:rFonts w:cstheme="minorHAnsi"/>
        </w:rPr>
        <w:t xml:space="preserve">. He also offers a rough list of intermediary objectives for making this new civilization, </w:t>
      </w:r>
      <w:proofErr w:type="gramStart"/>
      <w:r w:rsidRPr="00810DE7">
        <w:rPr>
          <w:rFonts w:cstheme="minorHAnsi"/>
        </w:rPr>
        <w:t>including:</w:t>
      </w:r>
      <w:proofErr w:type="gramEnd"/>
      <w:r w:rsidRPr="00810DE7">
        <w:rPr>
          <w:rFonts w:cstheme="minorHAnsi"/>
        </w:rPr>
        <w:t xml:space="preserve"> </w:t>
      </w:r>
      <w:r w:rsidRPr="00810DE7">
        <w:rPr>
          <w:rFonts w:cstheme="minorHAnsi"/>
          <w:u w:val="single"/>
        </w:rPr>
        <w:t xml:space="preserve">ending planned obsolescence, limiting advertising, shifting from ownership to usership, ending food waste, downscaling ecologically destructive industries (industrial beef for example), redistributing labor to avoid unemployment, and reskilling labor toward low carbon industries. </w:t>
      </w:r>
      <w:r w:rsidRPr="00810DE7">
        <w:rPr>
          <w:rFonts w:cstheme="minorHAnsi"/>
        </w:rPr>
        <w:t xml:space="preserve">Still, Hickel openly acknowledges that “we don’t yet have all the answers. No one can give us a simple recipe for </w:t>
      </w:r>
      <w:r w:rsidRPr="00E52564">
        <w:rPr>
          <w:rFonts w:cstheme="minorHAnsi"/>
          <w:b/>
          <w:bCs/>
          <w:highlight w:val="yellow"/>
          <w:u w:val="single"/>
        </w:rPr>
        <w:t>a post-capitalist economy;</w:t>
      </w:r>
      <w:r w:rsidRPr="00810DE7">
        <w:rPr>
          <w:rFonts w:cstheme="minorHAnsi"/>
        </w:rPr>
        <w:t xml:space="preserve"> ultimately it </w:t>
      </w:r>
      <w:proofErr w:type="gramStart"/>
      <w:r w:rsidRPr="00E52564">
        <w:rPr>
          <w:rFonts w:cstheme="minorHAnsi"/>
          <w:b/>
          <w:bCs/>
          <w:highlight w:val="yellow"/>
          <w:u w:val="single"/>
        </w:rPr>
        <w:t>has to</w:t>
      </w:r>
      <w:proofErr w:type="gramEnd"/>
      <w:r w:rsidRPr="00E52564">
        <w:rPr>
          <w:rFonts w:cstheme="minorHAnsi"/>
          <w:b/>
          <w:bCs/>
          <w:highlight w:val="yellow"/>
          <w:u w:val="single"/>
        </w:rPr>
        <w:t xml:space="preserve"> be a collective project</w:t>
      </w:r>
      <w:r w:rsidRPr="00810DE7">
        <w:rPr>
          <w:rFonts w:cstheme="minorHAnsi"/>
        </w:rPr>
        <w:t>. All I’ve done here is offer a few possibilities that I hope will nourish the imagination. As for how to make it happen — that will require a movement, as with every struggle for social and ecological justice in history.” The pivot away from degrowth governance and toward movement politics inevitably raises questions such as “</w:t>
      </w:r>
      <w:r w:rsidRPr="00810DE7">
        <w:rPr>
          <w:rFonts w:cstheme="minorHAnsi"/>
          <w:b/>
          <w:bCs/>
          <w:u w:val="single"/>
        </w:rPr>
        <w:t>degrowth by whom</w:t>
      </w:r>
      <w:r w:rsidRPr="00810DE7">
        <w:rPr>
          <w:rFonts w:cstheme="minorHAnsi"/>
        </w:rPr>
        <w:t xml:space="preserve">?” But I don’t think </w:t>
      </w:r>
      <w:proofErr w:type="gramStart"/>
      <w:r w:rsidRPr="00810DE7">
        <w:rPr>
          <w:rFonts w:cstheme="minorHAnsi"/>
        </w:rPr>
        <w:t>Hickel</w:t>
      </w:r>
      <w:proofErr w:type="gramEnd"/>
      <w:r w:rsidRPr="00810DE7">
        <w:rPr>
          <w:rFonts w:cstheme="minorHAnsi"/>
        </w:rPr>
        <w:t xml:space="preserve"> and others are trying to be evasive, so much as realistic </w:t>
      </w:r>
      <w:r w:rsidRPr="00810DE7">
        <w:rPr>
          <w:rFonts w:cstheme="minorHAnsi"/>
          <w:b/>
          <w:bCs/>
          <w:u w:val="single"/>
        </w:rPr>
        <w:t xml:space="preserve">that talking best practices of governance before a strong social movement emerges is a cart-horse reversal. </w:t>
      </w:r>
      <w:r w:rsidRPr="00810DE7">
        <w:rPr>
          <w:rFonts w:cstheme="minorHAnsi"/>
        </w:rPr>
        <w:t xml:space="preserve">And </w:t>
      </w:r>
      <w:r w:rsidRPr="00810DE7">
        <w:rPr>
          <w:rFonts w:cstheme="minorHAnsi"/>
          <w:b/>
          <w:bCs/>
          <w:u w:val="single"/>
        </w:rPr>
        <w:t xml:space="preserve">where the movements are already vigorous enough to impact governance — for example, Barcelona — the early results of experiments in creating a “solidarity economy” are encouraging. </w:t>
      </w:r>
      <w:r w:rsidRPr="00E52564">
        <w:rPr>
          <w:rFonts w:cstheme="minorHAnsi"/>
          <w:b/>
          <w:bCs/>
          <w:highlight w:val="yellow"/>
          <w:u w:val="single"/>
        </w:rPr>
        <w:t xml:space="preserve">Cooperatives like Som </w:t>
      </w:r>
      <w:proofErr w:type="spellStart"/>
      <w:r w:rsidRPr="00E52564">
        <w:rPr>
          <w:rFonts w:cstheme="minorHAnsi"/>
          <w:b/>
          <w:bCs/>
          <w:highlight w:val="yellow"/>
          <w:u w:val="single"/>
        </w:rPr>
        <w:t>Energíaand</w:t>
      </w:r>
      <w:proofErr w:type="spellEnd"/>
      <w:r w:rsidRPr="00E52564">
        <w:rPr>
          <w:rFonts w:cstheme="minorHAnsi"/>
          <w:b/>
          <w:bCs/>
          <w:highlight w:val="yellow"/>
          <w:u w:val="single"/>
        </w:rPr>
        <w:t xml:space="preserve"> Som </w:t>
      </w:r>
      <w:proofErr w:type="spellStart"/>
      <w:r w:rsidRPr="00E52564">
        <w:rPr>
          <w:rFonts w:cstheme="minorHAnsi"/>
          <w:b/>
          <w:bCs/>
          <w:highlight w:val="yellow"/>
          <w:u w:val="single"/>
        </w:rPr>
        <w:t>Mobilitatar</w:t>
      </w:r>
      <w:r w:rsidRPr="00810DE7">
        <w:rPr>
          <w:rFonts w:cstheme="minorHAnsi"/>
          <w:b/>
          <w:bCs/>
          <w:u w:val="single"/>
        </w:rPr>
        <w:t>e</w:t>
      </w:r>
      <w:proofErr w:type="spellEnd"/>
      <w:r w:rsidRPr="00810DE7">
        <w:rPr>
          <w:rFonts w:cstheme="minorHAnsi"/>
          <w:b/>
          <w:bCs/>
          <w:u w:val="single"/>
        </w:rPr>
        <w:t xml:space="preserve"> more than conventional service providers offering electricity and EV ride sharing, respectively. They </w:t>
      </w:r>
      <w:r w:rsidRPr="00E52564">
        <w:rPr>
          <w:rFonts w:cstheme="minorHAnsi"/>
          <w:b/>
          <w:bCs/>
          <w:highlight w:val="yellow"/>
          <w:u w:val="single"/>
        </w:rPr>
        <w:t>are active agents of energy literacy and degrowth ethics</w:t>
      </w:r>
      <w:r w:rsidRPr="00810DE7">
        <w:rPr>
          <w:rFonts w:cstheme="minorHAnsi"/>
          <w:b/>
          <w:bCs/>
          <w:u w:val="single"/>
        </w:rPr>
        <w:t xml:space="preserve"> who are helping their customers learn to use less power and to drive only when truly necessary. Som </w:t>
      </w:r>
      <w:proofErr w:type="spellStart"/>
      <w:r w:rsidRPr="00810DE7">
        <w:rPr>
          <w:rFonts w:cstheme="minorHAnsi"/>
          <w:b/>
          <w:bCs/>
          <w:u w:val="single"/>
        </w:rPr>
        <w:t>Mobilitat</w:t>
      </w:r>
      <w:proofErr w:type="spellEnd"/>
      <w:r w:rsidRPr="00810DE7">
        <w:rPr>
          <w:rFonts w:cstheme="minorHAnsi"/>
          <w:b/>
          <w:bCs/>
          <w:u w:val="single"/>
        </w:rPr>
        <w:t xml:space="preserve"> even found a way to make degrowth less about denial by sponsoring a lively energy efficiency race, in which the objective was to see who could travel the farthest on a set charge. </w:t>
      </w:r>
      <w:r w:rsidRPr="00810DE7">
        <w:rPr>
          <w:rFonts w:cstheme="minorHAnsi"/>
        </w:rPr>
        <w:t xml:space="preserve">With all due respect to good governance, </w:t>
      </w:r>
      <w:r w:rsidRPr="00810DE7">
        <w:rPr>
          <w:rFonts w:cstheme="minorHAnsi"/>
          <w:b/>
          <w:bCs/>
          <w:u w:val="single"/>
        </w:rPr>
        <w:t xml:space="preserve">there’s nothing wrong with pursuing a creative, </w:t>
      </w:r>
      <w:proofErr w:type="gramStart"/>
      <w:r w:rsidRPr="00810DE7">
        <w:rPr>
          <w:rFonts w:cstheme="minorHAnsi"/>
          <w:b/>
          <w:bCs/>
          <w:u w:val="single"/>
        </w:rPr>
        <w:t>experimental</w:t>
      </w:r>
      <w:proofErr w:type="gramEnd"/>
      <w:r w:rsidRPr="00810DE7">
        <w:rPr>
          <w:rFonts w:cstheme="minorHAnsi"/>
          <w:b/>
          <w:bCs/>
          <w:u w:val="single"/>
        </w:rPr>
        <w:t xml:space="preserve"> and joyful approach to remaking civilization.</w:t>
      </w:r>
      <w:r w:rsidRPr="00810DE7">
        <w:rPr>
          <w:rFonts w:cstheme="minorHAnsi"/>
        </w:rPr>
        <w:t xml:space="preserve"> Together with Cymene Howe and Daniel Aldana Cohen, I led a public event in Austin, Texas, a few years ago called “Low Carbon Leisure, Low Carbon Pleasure,” the point of which was to remind </w:t>
      </w:r>
      <w:proofErr w:type="gramStart"/>
      <w:r w:rsidRPr="00810DE7">
        <w:rPr>
          <w:rFonts w:cstheme="minorHAnsi"/>
        </w:rPr>
        <w:t>us</w:t>
      </w:r>
      <w:proofErr w:type="gramEnd"/>
      <w:r w:rsidRPr="00810DE7">
        <w:rPr>
          <w:rFonts w:cstheme="minorHAnsi"/>
        </w:rPr>
        <w:t xml:space="preserve"> high-carbon Northerners that much of what is truly enjoyable in life is either already low carbon or could find a low-carbon substitute with relative ease.</w:t>
      </w:r>
    </w:p>
    <w:p w14:paraId="2A8E1F7F" w14:textId="77777777" w:rsidR="00E52564" w:rsidRPr="00810DE7" w:rsidRDefault="00E52564" w:rsidP="00E52564">
      <w:pPr>
        <w:pStyle w:val="Heading3"/>
        <w:rPr>
          <w:rFonts w:cstheme="minorHAnsi"/>
        </w:rPr>
      </w:pPr>
      <w:r w:rsidRPr="00810DE7">
        <w:rPr>
          <w:rFonts w:cstheme="minorHAnsi"/>
        </w:rPr>
        <w:lastRenderedPageBreak/>
        <w:t xml:space="preserve">2nc- at- decoupling </w:t>
      </w:r>
    </w:p>
    <w:p w14:paraId="295B26C7" w14:textId="77777777" w:rsidR="00E52564" w:rsidRDefault="00E52564" w:rsidP="00E52564">
      <w:pPr>
        <w:pStyle w:val="Heading4"/>
      </w:pPr>
      <w:r w:rsidRPr="00810DE7">
        <w:t xml:space="preserve">Decoupling is an </w:t>
      </w:r>
      <w:proofErr w:type="spellStart"/>
      <w:r w:rsidRPr="00810DE7">
        <w:t>ecoliberal</w:t>
      </w:r>
      <w:proofErr w:type="spellEnd"/>
      <w:r w:rsidRPr="00810DE7">
        <w:t xml:space="preserve"> </w:t>
      </w:r>
      <w:proofErr w:type="gramStart"/>
      <w:r w:rsidRPr="00810DE7">
        <w:t>lie</w:t>
      </w:r>
      <w:proofErr w:type="gramEnd"/>
    </w:p>
    <w:p w14:paraId="1593CB25" w14:textId="09DA943B" w:rsidR="006C5A6C" w:rsidRPr="00B90AC0" w:rsidRDefault="006C5A6C" w:rsidP="006C5A6C">
      <w:pPr>
        <w:rPr>
          <w:rStyle w:val="Style13ptBold"/>
        </w:rPr>
      </w:pPr>
      <w:r w:rsidRPr="00B90AC0">
        <w:rPr>
          <w:rStyle w:val="Style13ptBold"/>
        </w:rPr>
        <w:t>Boyer, anthropology professor at Rice, 22</w:t>
      </w:r>
    </w:p>
    <w:p w14:paraId="28EB5964" w14:textId="3A23C087" w:rsidR="00E52564" w:rsidRPr="00810DE7" w:rsidRDefault="00E52564" w:rsidP="00E52564">
      <w:pPr>
        <w:rPr>
          <w:rFonts w:cstheme="minorHAnsi"/>
        </w:rPr>
      </w:pPr>
      <w:r w:rsidRPr="00810DE7">
        <w:rPr>
          <w:rFonts w:cstheme="minorHAnsi"/>
        </w:rPr>
        <w:t>D</w:t>
      </w:r>
      <w:r w:rsidR="00B90AC0">
        <w:rPr>
          <w:rFonts w:cstheme="minorHAnsi"/>
        </w:rPr>
        <w:t>ominic</w:t>
      </w:r>
      <w:r w:rsidRPr="00810DE7">
        <w:rPr>
          <w:rFonts w:cstheme="minorHAnsi"/>
        </w:rPr>
        <w:t xml:space="preserve"> B</w:t>
      </w:r>
      <w:r w:rsidR="00B90AC0">
        <w:rPr>
          <w:rFonts w:cstheme="minorHAnsi"/>
        </w:rPr>
        <w:t>oyer</w:t>
      </w:r>
      <w:proofErr w:type="gramStart"/>
      <w:r w:rsidRPr="00810DE7">
        <w:rPr>
          <w:rFonts w:cstheme="minorHAnsi"/>
        </w:rPr>
        <w:t>-  anthropologist</w:t>
      </w:r>
      <w:proofErr w:type="gramEnd"/>
      <w:r w:rsidRPr="00810DE7">
        <w:rPr>
          <w:rFonts w:cstheme="minorHAnsi"/>
        </w:rPr>
        <w:t xml:space="preserve"> at Rice University</w:t>
      </w:r>
      <w:r w:rsidR="00B90AC0">
        <w:rPr>
          <w:rFonts w:cstheme="minorHAnsi"/>
        </w:rPr>
        <w:t>; f</w:t>
      </w:r>
      <w:r w:rsidRPr="00810DE7">
        <w:rPr>
          <w:rFonts w:cstheme="minorHAnsi"/>
        </w:rPr>
        <w:t>ounding Director of the Center for Energy and Environmental Research in the Human Sciences</w:t>
      </w:r>
      <w:r w:rsidR="00B90AC0">
        <w:rPr>
          <w:rFonts w:cstheme="minorHAnsi"/>
        </w:rPr>
        <w:t xml:space="preserve">; </w:t>
      </w:r>
      <w:r w:rsidRPr="00810DE7">
        <w:rPr>
          <w:rFonts w:cstheme="minorHAnsi"/>
        </w:rPr>
        <w:t xml:space="preserve">Berggruen Institute fellow. NOEMA. </w:t>
      </w:r>
      <w:r w:rsidR="00B90AC0">
        <w:rPr>
          <w:rFonts w:cstheme="minorHAnsi"/>
        </w:rPr>
        <w:t>“</w:t>
      </w:r>
      <w:r w:rsidRPr="00810DE7">
        <w:rPr>
          <w:rFonts w:cstheme="minorHAnsi"/>
        </w:rPr>
        <w:t xml:space="preserve">Why We Have </w:t>
      </w:r>
      <w:proofErr w:type="gramStart"/>
      <w:r w:rsidRPr="00810DE7">
        <w:rPr>
          <w:rFonts w:cstheme="minorHAnsi"/>
        </w:rPr>
        <w:t>To</w:t>
      </w:r>
      <w:proofErr w:type="gramEnd"/>
      <w:r w:rsidRPr="00810DE7">
        <w:rPr>
          <w:rFonts w:cstheme="minorHAnsi"/>
        </w:rPr>
        <w:t xml:space="preserve"> Give Up On Endless Economic Growth</w:t>
      </w:r>
      <w:r w:rsidR="00B90AC0">
        <w:rPr>
          <w:rFonts w:cstheme="minorHAnsi"/>
        </w:rPr>
        <w:t>”</w:t>
      </w:r>
      <w:r w:rsidRPr="00810DE7">
        <w:rPr>
          <w:rFonts w:cstheme="minorHAnsi"/>
        </w:rPr>
        <w:t xml:space="preserve">. </w:t>
      </w:r>
      <w:hyperlink r:id="rId43" w:history="1">
        <w:r w:rsidRPr="00810DE7">
          <w:rPr>
            <w:rStyle w:val="Hyperlink"/>
            <w:rFonts w:cstheme="minorHAnsi"/>
          </w:rPr>
          <w:t>https://www.noemamag.com/why-we-have-to-give-up-on-endless-economic-growth/</w:t>
        </w:r>
      </w:hyperlink>
      <w:r w:rsidRPr="00810DE7">
        <w:rPr>
          <w:rFonts w:cstheme="minorHAnsi"/>
        </w:rPr>
        <w:t>. MARCH 3, 2022. AR.</w:t>
      </w:r>
    </w:p>
    <w:p w14:paraId="67D11489" w14:textId="77777777" w:rsidR="00E52564" w:rsidRDefault="00E52564" w:rsidP="00E52564">
      <w:pPr>
        <w:rPr>
          <w:rFonts w:cstheme="minorHAnsi"/>
          <w:b/>
          <w:bCs/>
          <w:u w:val="single"/>
        </w:rPr>
      </w:pPr>
      <w:r w:rsidRPr="00810DE7">
        <w:rPr>
          <w:rFonts w:cstheme="minorHAnsi"/>
        </w:rPr>
        <w:t xml:space="preserve">One could argue that </w:t>
      </w:r>
      <w:r w:rsidRPr="00E52564">
        <w:rPr>
          <w:rFonts w:cstheme="minorHAnsi"/>
          <w:b/>
          <w:bCs/>
          <w:highlight w:val="yellow"/>
          <w:u w:val="single"/>
        </w:rPr>
        <w:t>the</w:t>
      </w:r>
      <w:r w:rsidRPr="00810DE7">
        <w:rPr>
          <w:rFonts w:cstheme="minorHAnsi"/>
          <w:b/>
          <w:bCs/>
          <w:u w:val="single"/>
        </w:rPr>
        <w:t xml:space="preserve"> whole </w:t>
      </w:r>
      <w:r w:rsidRPr="00E52564">
        <w:rPr>
          <w:rFonts w:cstheme="minorHAnsi"/>
          <w:b/>
          <w:bCs/>
          <w:highlight w:val="yellow"/>
          <w:u w:val="single"/>
        </w:rPr>
        <w:t xml:space="preserve">promise of </w:t>
      </w:r>
      <w:proofErr w:type="spellStart"/>
      <w:r w:rsidRPr="00E52564">
        <w:rPr>
          <w:rFonts w:cstheme="minorHAnsi"/>
          <w:b/>
          <w:bCs/>
          <w:highlight w:val="yellow"/>
          <w:u w:val="single"/>
        </w:rPr>
        <w:t>ecoliberalism</w:t>
      </w:r>
      <w:proofErr w:type="spellEnd"/>
      <w:r w:rsidRPr="00E52564">
        <w:rPr>
          <w:rFonts w:cstheme="minorHAnsi"/>
          <w:b/>
          <w:bCs/>
          <w:highlight w:val="yellow"/>
          <w:u w:val="single"/>
        </w:rPr>
        <w:t xml:space="preserve"> lives</w:t>
      </w:r>
      <w:r w:rsidRPr="00810DE7">
        <w:rPr>
          <w:rFonts w:cstheme="minorHAnsi"/>
          <w:b/>
          <w:bCs/>
          <w:u w:val="single"/>
        </w:rPr>
        <w:t xml:space="preserve"> or dies </w:t>
      </w:r>
      <w:r w:rsidRPr="00E52564">
        <w:rPr>
          <w:rFonts w:cstheme="minorHAnsi"/>
          <w:b/>
          <w:bCs/>
          <w:highlight w:val="yellow"/>
          <w:u w:val="single"/>
        </w:rPr>
        <w:t>on the term “decoupled</w:t>
      </w:r>
      <w:r w:rsidRPr="00810DE7">
        <w:rPr>
          <w:rFonts w:cstheme="minorHAnsi"/>
        </w:rPr>
        <w:t>.” Unfortunately</w:t>
      </w:r>
      <w:r w:rsidRPr="00810DE7">
        <w:rPr>
          <w:rFonts w:cstheme="minorHAnsi"/>
          <w:b/>
          <w:bCs/>
          <w:u w:val="single"/>
        </w:rPr>
        <w:t xml:space="preserve">, </w:t>
      </w:r>
      <w:r w:rsidRPr="00E52564">
        <w:rPr>
          <w:rFonts w:cstheme="minorHAnsi"/>
          <w:b/>
          <w:bCs/>
          <w:highlight w:val="yellow"/>
          <w:u w:val="single"/>
        </w:rPr>
        <w:t>there is scant evidence</w:t>
      </w:r>
      <w:r w:rsidRPr="00810DE7">
        <w:rPr>
          <w:rFonts w:cstheme="minorHAnsi"/>
          <w:b/>
          <w:bCs/>
          <w:u w:val="single"/>
        </w:rPr>
        <w:t xml:space="preserve"> thus far </w:t>
      </w:r>
      <w:r w:rsidRPr="00E52564">
        <w:rPr>
          <w:rFonts w:cstheme="minorHAnsi"/>
          <w:b/>
          <w:bCs/>
          <w:highlight w:val="yellow"/>
          <w:u w:val="single"/>
        </w:rPr>
        <w:t>that decoupling economic growth from resource use is both possible and sustainable</w:t>
      </w:r>
      <w:r w:rsidRPr="00810DE7">
        <w:rPr>
          <w:rFonts w:cstheme="minorHAnsi"/>
          <w:b/>
          <w:bCs/>
          <w:u w:val="single"/>
        </w:rPr>
        <w:t xml:space="preserve">. A major study published in 2021 that looked at both production- and consumption-based emissions from 2015 to 2018 </w:t>
      </w:r>
      <w:r w:rsidRPr="00E52564">
        <w:rPr>
          <w:rFonts w:cstheme="minorHAnsi"/>
          <w:b/>
          <w:bCs/>
          <w:highlight w:val="yellow"/>
          <w:u w:val="single"/>
        </w:rPr>
        <w:t>in 116 mostly high-carbon national economies found that only 14 of them had</w:t>
      </w:r>
      <w:r w:rsidRPr="00810DE7">
        <w:rPr>
          <w:rFonts w:cstheme="minorHAnsi"/>
          <w:b/>
          <w:bCs/>
          <w:u w:val="single"/>
        </w:rPr>
        <w:t xml:space="preserve"> been able to </w:t>
      </w:r>
      <w:r w:rsidRPr="00E52564">
        <w:rPr>
          <w:rFonts w:cstheme="minorHAnsi"/>
          <w:b/>
          <w:bCs/>
          <w:highlight w:val="yellow"/>
          <w:u w:val="single"/>
        </w:rPr>
        <w:t>decouple GDP growth</w:t>
      </w:r>
      <w:r w:rsidRPr="00810DE7">
        <w:rPr>
          <w:rFonts w:cstheme="minorHAnsi"/>
          <w:b/>
          <w:bCs/>
          <w:u w:val="single"/>
        </w:rPr>
        <w:t xml:space="preserve"> from both types of carbon emissions growth. </w:t>
      </w:r>
      <w:r w:rsidRPr="00810DE7">
        <w:rPr>
          <w:rFonts w:cstheme="minorHAnsi"/>
        </w:rPr>
        <w:t xml:space="preserve">That might seem like progress, since a similar study published in 2012 found that zero countries had achieved decoupling. But </w:t>
      </w:r>
      <w:r w:rsidRPr="00810DE7">
        <w:rPr>
          <w:rFonts w:cstheme="minorHAnsi"/>
          <w:b/>
          <w:bCs/>
          <w:u w:val="single"/>
        </w:rPr>
        <w:t xml:space="preserve">the 2021 study also found that </w:t>
      </w:r>
      <w:r w:rsidRPr="00E52564">
        <w:rPr>
          <w:rFonts w:cstheme="minorHAnsi"/>
          <w:b/>
          <w:bCs/>
          <w:highlight w:val="yellow"/>
          <w:u w:val="single"/>
        </w:rPr>
        <w:t>22 countries that</w:t>
      </w:r>
      <w:r w:rsidRPr="00810DE7">
        <w:rPr>
          <w:rFonts w:cstheme="minorHAnsi"/>
          <w:b/>
          <w:bCs/>
          <w:u w:val="single"/>
        </w:rPr>
        <w:t xml:space="preserve"> had managed to </w:t>
      </w:r>
      <w:r w:rsidRPr="00E52564">
        <w:rPr>
          <w:rFonts w:cstheme="minorHAnsi"/>
          <w:b/>
          <w:bCs/>
          <w:highlight w:val="yellow"/>
          <w:u w:val="single"/>
        </w:rPr>
        <w:t>decouple</w:t>
      </w:r>
      <w:r w:rsidRPr="00810DE7">
        <w:rPr>
          <w:rFonts w:cstheme="minorHAnsi"/>
          <w:b/>
          <w:bCs/>
          <w:u w:val="single"/>
        </w:rPr>
        <w:t xml:space="preserve"> between 2010 and 2015 had </w:t>
      </w:r>
      <w:proofErr w:type="gramStart"/>
      <w:r w:rsidRPr="00810DE7">
        <w:rPr>
          <w:rFonts w:cstheme="minorHAnsi"/>
          <w:b/>
          <w:bCs/>
          <w:u w:val="single"/>
        </w:rPr>
        <w:t xml:space="preserve">actually </w:t>
      </w:r>
      <w:r w:rsidRPr="00E52564">
        <w:rPr>
          <w:rFonts w:cstheme="minorHAnsi"/>
          <w:b/>
          <w:bCs/>
          <w:highlight w:val="yellow"/>
          <w:u w:val="single"/>
        </w:rPr>
        <w:t>recoupled</w:t>
      </w:r>
      <w:proofErr w:type="gramEnd"/>
      <w:r w:rsidRPr="00E52564">
        <w:rPr>
          <w:rFonts w:cstheme="minorHAnsi"/>
          <w:b/>
          <w:bCs/>
          <w:highlight w:val="yellow"/>
          <w:u w:val="single"/>
        </w:rPr>
        <w:t xml:space="preserve"> again afte</w:t>
      </w:r>
      <w:r w:rsidRPr="00810DE7">
        <w:rPr>
          <w:rFonts w:cstheme="minorHAnsi"/>
          <w:b/>
          <w:bCs/>
          <w:u w:val="single"/>
        </w:rPr>
        <w:t>r 2015</w:t>
      </w:r>
      <w:r w:rsidRPr="00810DE7">
        <w:rPr>
          <w:rFonts w:cstheme="minorHAnsi"/>
        </w:rPr>
        <w:t xml:space="preserve">. In other words, decoupling requires both pressure and vigilance. </w:t>
      </w:r>
      <w:r w:rsidRPr="00810DE7">
        <w:rPr>
          <w:rFonts w:cstheme="minorHAnsi"/>
          <w:b/>
          <w:bCs/>
          <w:u w:val="single"/>
        </w:rPr>
        <w:t>Worse yet, the study found, “</w:t>
      </w:r>
      <w:r w:rsidRPr="00E52564">
        <w:rPr>
          <w:rFonts w:cstheme="minorHAnsi"/>
          <w:b/>
          <w:bCs/>
          <w:highlight w:val="yellow"/>
          <w:u w:val="single"/>
        </w:rPr>
        <w:t>Even countries that have achieved absolute decoupling are still adding emissions to the atmosphere thus showing the limits of ‘green growth’ and the growth paradigm</w:t>
      </w:r>
      <w:r w:rsidRPr="00810DE7">
        <w:rPr>
          <w:rFonts w:cstheme="minorHAnsi"/>
          <w:b/>
          <w:bCs/>
          <w:u w:val="single"/>
        </w:rPr>
        <w:t xml:space="preserve">.” </w:t>
      </w:r>
      <w:r w:rsidRPr="00810DE7">
        <w:rPr>
          <w:rFonts w:cstheme="minorHAnsi"/>
        </w:rPr>
        <w:t xml:space="preserve">This is the </w:t>
      </w:r>
      <w:proofErr w:type="spellStart"/>
      <w:r w:rsidRPr="00810DE7">
        <w:rPr>
          <w:rFonts w:cstheme="minorHAnsi"/>
        </w:rPr>
        <w:t>ecoliberal</w:t>
      </w:r>
      <w:proofErr w:type="spellEnd"/>
      <w:r w:rsidRPr="00810DE7">
        <w:rPr>
          <w:rFonts w:cstheme="minorHAnsi"/>
        </w:rPr>
        <w:t xml:space="preserve"> dilemma in a nutshell. </w:t>
      </w:r>
      <w:r w:rsidRPr="00810DE7">
        <w:rPr>
          <w:rFonts w:cstheme="minorHAnsi"/>
          <w:b/>
          <w:bCs/>
          <w:u w:val="single"/>
        </w:rPr>
        <w:t>Legislation like the European Climate Law and the stalled Build Back Better plan in the U.S. show that sustainability efforts are scaling and speeding up — but the treadmill of global economic growth is still faster</w:t>
      </w:r>
      <w:r w:rsidRPr="00810DE7">
        <w:rPr>
          <w:rFonts w:cstheme="minorHAnsi"/>
          <w:u w:val="single"/>
        </w:rPr>
        <w:t xml:space="preserve">. The global supply of renewable energy will increase by about 35 gigawatts from 2021 to 2022. </w:t>
      </w:r>
      <w:r w:rsidRPr="00810DE7">
        <w:rPr>
          <w:rFonts w:cstheme="minorHAnsi"/>
        </w:rPr>
        <w:t xml:space="preserve">That would be marvelous news, if not for the fact that </w:t>
      </w:r>
      <w:r w:rsidRPr="00810DE7">
        <w:rPr>
          <w:rFonts w:cstheme="minorHAnsi"/>
          <w:b/>
          <w:bCs/>
          <w:u w:val="single"/>
        </w:rPr>
        <w:t>the world’s power demand is projected to increase by 100 gigawatts during the same year.</w:t>
      </w:r>
      <w:r w:rsidRPr="00810DE7">
        <w:rPr>
          <w:rFonts w:cstheme="minorHAnsi"/>
        </w:rPr>
        <w:t xml:space="preserve"> The U.S. Energy Information Administration </w:t>
      </w:r>
      <w:r w:rsidRPr="00E52564">
        <w:rPr>
          <w:rFonts w:cstheme="minorHAnsi"/>
          <w:b/>
          <w:bCs/>
          <w:highlight w:val="yellow"/>
          <w:u w:val="single"/>
        </w:rPr>
        <w:t>projects a 50% increase in world energy use by 2050, which renewables will only be able to partly cover, thus leaving the world in still worse emissions shape than it is today</w:t>
      </w:r>
      <w:r w:rsidRPr="00810DE7">
        <w:rPr>
          <w:rFonts w:cstheme="minorHAnsi"/>
          <w:b/>
          <w:bCs/>
          <w:u w:val="single"/>
        </w:rPr>
        <w:t xml:space="preserve">. </w:t>
      </w:r>
      <w:r w:rsidRPr="00810DE7">
        <w:rPr>
          <w:rFonts w:cstheme="minorHAnsi"/>
        </w:rPr>
        <w:t xml:space="preserve">The EIA growth data is more convincing than its prediction that the energy mix will still be predominantly made up of fossil fuels in 2050. Still, it underscores a genuine problem. </w:t>
      </w:r>
      <w:r w:rsidRPr="00810DE7">
        <w:rPr>
          <w:rFonts w:cstheme="minorHAnsi"/>
          <w:b/>
          <w:bCs/>
          <w:u w:val="single"/>
        </w:rPr>
        <w:t>We are working harder and better at sustainability but finding ourselves falling still further behind.</w:t>
      </w:r>
    </w:p>
    <w:p w14:paraId="12BC45B2" w14:textId="77777777" w:rsidR="00B90AC0" w:rsidRDefault="00B90AC0" w:rsidP="00B90AC0">
      <w:pPr>
        <w:pStyle w:val="Heading4"/>
      </w:pPr>
      <w:r>
        <w:t>Decoupling is a myth. Multiple meta-analyses of all empirical research prove that there’s no evidence for it. Arguments for decoupling ignore the effects of trade and industrial offshoring.</w:t>
      </w:r>
    </w:p>
    <w:p w14:paraId="5BCA8A2A" w14:textId="77777777" w:rsidR="00B90AC0" w:rsidRDefault="00B90AC0" w:rsidP="00B90AC0">
      <w:pPr>
        <w:rPr>
          <w:rStyle w:val="Style13ptBold"/>
          <w:b w:val="0"/>
          <w:bCs w:val="0"/>
        </w:rPr>
      </w:pPr>
      <w:r>
        <w:rPr>
          <w:rStyle w:val="Style13ptBold"/>
        </w:rPr>
        <w:t>Sorman 23</w:t>
      </w:r>
      <w:r>
        <w:rPr>
          <w:rStyle w:val="Style13ptBold"/>
          <w:b w:val="0"/>
          <w:bCs w:val="0"/>
        </w:rPr>
        <w:t xml:space="preserve"> </w:t>
      </w:r>
      <w:r w:rsidRPr="00656C28">
        <w:rPr>
          <w:rStyle w:val="Style13ptBold"/>
          <w:b w:val="0"/>
          <w:bCs w:val="0"/>
          <w:sz w:val="22"/>
        </w:rPr>
        <w:t xml:space="preserve">[Alevgul, </w:t>
      </w:r>
      <w:proofErr w:type="spellStart"/>
      <w:r w:rsidRPr="00656C28">
        <w:rPr>
          <w:rStyle w:val="Style13ptBold"/>
          <w:b w:val="0"/>
          <w:bCs w:val="0"/>
          <w:sz w:val="22"/>
        </w:rPr>
        <w:t>Ikerbasque</w:t>
      </w:r>
      <w:proofErr w:type="spellEnd"/>
      <w:r w:rsidRPr="00656C28">
        <w:rPr>
          <w:rStyle w:val="Style13ptBold"/>
          <w:b w:val="0"/>
          <w:bCs w:val="0"/>
          <w:sz w:val="22"/>
        </w:rPr>
        <w:t xml:space="preserve"> Research Fellow at the Basque Centre for Climate Change, “Deceitful Decoupling: Misconceptions of a Persistent Myth,” in </w:t>
      </w:r>
      <w:r w:rsidRPr="00656C28">
        <w:rPr>
          <w:rStyle w:val="Style13ptBold"/>
          <w:b w:val="0"/>
          <w:bCs w:val="0"/>
          <w:i/>
          <w:iCs/>
          <w:sz w:val="22"/>
        </w:rPr>
        <w:t>The Barcelona School of Ecological Economics and Political Ecology</w:t>
      </w:r>
      <w:r w:rsidRPr="00656C28">
        <w:rPr>
          <w:rStyle w:val="Style13ptBold"/>
          <w:b w:val="0"/>
          <w:bCs w:val="0"/>
          <w:sz w:val="22"/>
        </w:rPr>
        <w:t>, ed. Villamayor-Tomas &amp; Muradian]</w:t>
      </w:r>
    </w:p>
    <w:p w14:paraId="0423588F" w14:textId="77777777" w:rsidR="00B90AC0" w:rsidRPr="00B412A5" w:rsidRDefault="00B90AC0" w:rsidP="00B90AC0">
      <w:pPr>
        <w:rPr>
          <w:sz w:val="16"/>
        </w:rPr>
      </w:pPr>
      <w:r w:rsidRPr="00B412A5">
        <w:rPr>
          <w:sz w:val="16"/>
        </w:rPr>
        <w:t xml:space="preserve">In essence, </w:t>
      </w:r>
      <w:r w:rsidRPr="002738D5">
        <w:rPr>
          <w:rStyle w:val="StyleUnderline"/>
        </w:rPr>
        <w:t>decoupling has a foundational role</w:t>
      </w:r>
      <w:r w:rsidRPr="00B412A5">
        <w:rPr>
          <w:sz w:val="16"/>
        </w:rPr>
        <w:t xml:space="preserve"> within the Barcelona School of Ecological Economics and Political Ecology. First, due to the lack of evidence in absolute decoupling between resource and energy dependency and growth (</w:t>
      </w:r>
      <w:proofErr w:type="spellStart"/>
      <w:r w:rsidRPr="00B412A5">
        <w:rPr>
          <w:sz w:val="16"/>
        </w:rPr>
        <w:t>Parrique</w:t>
      </w:r>
      <w:proofErr w:type="spellEnd"/>
      <w:r w:rsidRPr="00B412A5">
        <w:rPr>
          <w:sz w:val="16"/>
        </w:rPr>
        <w:t xml:space="preserve"> et al., 2019), there is a crucial need to look at “how the world operates” and rethink alternative pathways of living within planetary boundaries. This calls for new ways of doing economics which interrogates economic processes limited by biophysical constraints both on the supply side in terms of resources and the sink side </w:t>
      </w:r>
      <w:proofErr w:type="spellStart"/>
      <w:r w:rsidRPr="00B412A5">
        <w:rPr>
          <w:sz w:val="16"/>
        </w:rPr>
        <w:t>recognising</w:t>
      </w:r>
      <w:proofErr w:type="spellEnd"/>
      <w:r w:rsidRPr="00B412A5">
        <w:rPr>
          <w:sz w:val="16"/>
        </w:rPr>
        <w:t xml:space="preserve"> environmental limits from the local to the global. Second, decoupling (and its lack thereof) calls for </w:t>
      </w:r>
      <w:proofErr w:type="spellStart"/>
      <w:r w:rsidRPr="00B412A5">
        <w:rPr>
          <w:sz w:val="16"/>
        </w:rPr>
        <w:t>scrutinising</w:t>
      </w:r>
      <w:proofErr w:type="spellEnd"/>
      <w:r w:rsidRPr="00B412A5">
        <w:rPr>
          <w:sz w:val="16"/>
        </w:rPr>
        <w:t xml:space="preserve"> embedded societal relations that interrogate “why we do what we do” that cover socio-political factors such as power dynamics, institutional arrangements, cultural variables, and economic and </w:t>
      </w:r>
      <w:proofErr w:type="spellStart"/>
      <w:r w:rsidRPr="00B412A5">
        <w:rPr>
          <w:sz w:val="16"/>
        </w:rPr>
        <w:t>fnancial</w:t>
      </w:r>
      <w:proofErr w:type="spellEnd"/>
      <w:r w:rsidRPr="00B412A5">
        <w:rPr>
          <w:sz w:val="16"/>
        </w:rPr>
        <w:t xml:space="preserve"> drivers. These questions also explore the unequal access to and distribution of goods and services, </w:t>
      </w:r>
      <w:proofErr w:type="spellStart"/>
      <w:r w:rsidRPr="00B412A5">
        <w:rPr>
          <w:sz w:val="16"/>
        </w:rPr>
        <w:t>benefts</w:t>
      </w:r>
      <w:proofErr w:type="spellEnd"/>
      <w:r w:rsidRPr="00B412A5">
        <w:rPr>
          <w:sz w:val="16"/>
        </w:rPr>
        <w:t xml:space="preserve">, and burdens (Robbins, 2011) while inquiring into participation and decision-making mechanisms over how the world’s resources are (un)used. Third, the absence of decoupling also calls for deliberation over individual and collective action on “how we </w:t>
      </w:r>
      <w:r w:rsidRPr="00B412A5">
        <w:rPr>
          <w:sz w:val="16"/>
        </w:rPr>
        <w:lastRenderedPageBreak/>
        <w:t>envision alternative imaginaries” in post normal times (</w:t>
      </w:r>
      <w:proofErr w:type="spellStart"/>
      <w:r w:rsidRPr="00B412A5">
        <w:rPr>
          <w:sz w:val="16"/>
        </w:rPr>
        <w:t>Funtowicz</w:t>
      </w:r>
      <w:proofErr w:type="spellEnd"/>
      <w:r w:rsidRPr="00B412A5">
        <w:rPr>
          <w:sz w:val="16"/>
        </w:rPr>
        <w:t xml:space="preserve"> &amp; </w:t>
      </w:r>
      <w:proofErr w:type="spellStart"/>
      <w:r w:rsidRPr="00B412A5">
        <w:rPr>
          <w:sz w:val="16"/>
        </w:rPr>
        <w:t>Ravetz</w:t>
      </w:r>
      <w:proofErr w:type="spellEnd"/>
      <w:r w:rsidRPr="00B412A5">
        <w:rPr>
          <w:sz w:val="16"/>
        </w:rPr>
        <w:t xml:space="preserve">, 1993). This means creating spaces and opening up the discussion for new actors and different futures departing from the </w:t>
      </w:r>
      <w:proofErr w:type="gramStart"/>
      <w:r w:rsidRPr="00B412A5">
        <w:rPr>
          <w:sz w:val="16"/>
        </w:rPr>
        <w:t>business as usual</w:t>
      </w:r>
      <w:proofErr w:type="gramEnd"/>
      <w:r w:rsidRPr="00B412A5">
        <w:rPr>
          <w:sz w:val="16"/>
        </w:rPr>
        <w:t xml:space="preserve"> growth-based scenarios. Along my academic journey – deeply rooted in the Barcelona school Ecological Economics and Political Ecology – I try to </w:t>
      </w:r>
      <w:proofErr w:type="spellStart"/>
      <w:r w:rsidRPr="00B412A5">
        <w:rPr>
          <w:sz w:val="16"/>
        </w:rPr>
        <w:t>scrutinise</w:t>
      </w:r>
      <w:proofErr w:type="spellEnd"/>
      <w:r w:rsidRPr="00B412A5">
        <w:rPr>
          <w:sz w:val="16"/>
        </w:rPr>
        <w:t xml:space="preserve"> these notions of decoupling, having closely worked on energy metabolism, the study of energy </w:t>
      </w:r>
      <w:proofErr w:type="spellStart"/>
      <w:r w:rsidRPr="00B412A5">
        <w:rPr>
          <w:sz w:val="16"/>
        </w:rPr>
        <w:t>fows</w:t>
      </w:r>
      <w:proofErr w:type="spellEnd"/>
      <w:r w:rsidRPr="00B412A5">
        <w:rPr>
          <w:sz w:val="16"/>
        </w:rPr>
        <w:t xml:space="preserve"> that are required to sustain societies; energy justice calling for a re-evaluation of ethical and gender concerns in energy decision making and my research on energy cultures, delving deeper on role individual and collective </w:t>
      </w:r>
      <w:proofErr w:type="spellStart"/>
      <w:r w:rsidRPr="00B412A5">
        <w:rPr>
          <w:sz w:val="16"/>
        </w:rPr>
        <w:t>behaviour</w:t>
      </w:r>
      <w:proofErr w:type="spellEnd"/>
      <w:r w:rsidRPr="00B412A5">
        <w:rPr>
          <w:sz w:val="16"/>
        </w:rPr>
        <w:t xml:space="preserve"> toward energy in transformational research and action. In the remainder of this chapter, Sect. 15.2 focuses on the different concepts of decoupling and system boundaries; Sect. 15.3 reviews and </w:t>
      </w:r>
      <w:proofErr w:type="spellStart"/>
      <w:r w:rsidRPr="00B412A5">
        <w:rPr>
          <w:sz w:val="16"/>
        </w:rPr>
        <w:t>synthesises</w:t>
      </w:r>
      <w:proofErr w:type="spellEnd"/>
      <w:r w:rsidRPr="00B412A5">
        <w:rPr>
          <w:sz w:val="16"/>
        </w:rPr>
        <w:t xml:space="preserve">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decoupling </w:t>
      </w:r>
      <w:r w:rsidRPr="002738D5">
        <w:rPr>
          <w:rStyle w:val="StyleUnderline"/>
        </w:rPr>
        <w:t>as a deceitful narrative that is prolonged as a persistent myth hindering genuine systemic and transformative change.</w:t>
      </w:r>
      <w:r w:rsidRPr="00B412A5">
        <w:rPr>
          <w:sz w:val="16"/>
        </w:rPr>
        <w:t xml:space="preserve"> Decoupling is typically </w:t>
      </w:r>
      <w:proofErr w:type="spellStart"/>
      <w:r w:rsidRPr="00B412A5">
        <w:rPr>
          <w:sz w:val="16"/>
        </w:rPr>
        <w:t>categorised</w:t>
      </w:r>
      <w:proofErr w:type="spellEnd"/>
      <w:r w:rsidRPr="00B412A5">
        <w:rPr>
          <w:sz w:val="16"/>
        </w:rPr>
        <w:t xml:space="preserve">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w:t>
      </w:r>
      <w:proofErr w:type="spellStart"/>
      <w:r w:rsidRPr="00B412A5">
        <w:rPr>
          <w:sz w:val="16"/>
        </w:rPr>
        <w:t>Parrique</w:t>
      </w:r>
      <w:proofErr w:type="spellEnd"/>
      <w:r w:rsidRPr="00B412A5">
        <w:rPr>
          <w:sz w:val="16"/>
        </w:rPr>
        <w:t xml:space="preserve"> et al., 2019). Relative (or weak) decoupling indicates that the rate at which materials, energy use, or emissions increase is lower than the rate at which GDP increases (Burton, 2015), or in other terms that the economic growth outpaces environmental impact. Although this may seem like a </w:t>
      </w:r>
      <w:proofErr w:type="spellStart"/>
      <w:r w:rsidRPr="00B412A5">
        <w:rPr>
          <w:sz w:val="16"/>
        </w:rPr>
        <w:t>favourable</w:t>
      </w:r>
      <w:proofErr w:type="spellEnd"/>
      <w:r w:rsidRPr="00B412A5">
        <w:rPr>
          <w:sz w:val="16"/>
        </w:rPr>
        <w:t xml:space="preserve"> veneer, it still maps out as </w:t>
      </w:r>
      <w:proofErr w:type="spellStart"/>
      <w:r w:rsidRPr="00B412A5">
        <w:rPr>
          <w:sz w:val="16"/>
        </w:rPr>
        <w:t>extractivism</w:t>
      </w:r>
      <w:proofErr w:type="spellEnd"/>
      <w:r w:rsidRPr="00B412A5">
        <w:rPr>
          <w:sz w:val="16"/>
        </w:rPr>
        <w:t xml:space="preserve"> or greenhouse gases accumulating in the atmosphere, beating our overall target to tackle climate change and </w:t>
      </w:r>
      <w:proofErr w:type="gramStart"/>
      <w:r w:rsidRPr="00B412A5">
        <w:rPr>
          <w:sz w:val="16"/>
        </w:rPr>
        <w:t>live</w:t>
      </w:r>
      <w:proofErr w:type="gramEnd"/>
      <w:r w:rsidRPr="00B412A5">
        <w:rPr>
          <w:sz w:val="16"/>
        </w:rPr>
        <w:t xml:space="preser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extraction to align with Paris Agreement goals, indicates that the world is to produce far more coal, oil, and gas than is consistent with limiting warming to 1.5 °C or 2 °C, creating a "production gap" that makes climate goals much harder to reach. Absolute (or strong) decoupling, on the other hand, claims that economic performance behaves independently from material or energy extraction or emissions. Newer terms extending the potential boundaries and glossary </w:t>
      </w:r>
      <w:proofErr w:type="spellStart"/>
      <w:r w:rsidRPr="00B412A5">
        <w:rPr>
          <w:sz w:val="16"/>
        </w:rPr>
        <w:t>defnitions</w:t>
      </w:r>
      <w:proofErr w:type="spellEnd"/>
      <w:r w:rsidRPr="00B412A5">
        <w:rPr>
          <w:sz w:val="16"/>
        </w:rPr>
        <w:t xml:space="preserve"> of decoupling have also been </w:t>
      </w:r>
      <w:proofErr w:type="spellStart"/>
      <w:r w:rsidRPr="00B412A5">
        <w:rPr>
          <w:sz w:val="16"/>
        </w:rPr>
        <w:t>defned</w:t>
      </w:r>
      <w:proofErr w:type="spellEnd"/>
      <w:r w:rsidRPr="00B412A5">
        <w:rPr>
          <w:sz w:val="16"/>
        </w:rPr>
        <w:t xml:space="preserve"> such as “virtual decoupling” (Moreau &amp; </w:t>
      </w:r>
      <w:proofErr w:type="spellStart"/>
      <w:r w:rsidRPr="00B412A5">
        <w:rPr>
          <w:sz w:val="16"/>
        </w:rPr>
        <w:t>Vuille</w:t>
      </w:r>
      <w:proofErr w:type="spellEnd"/>
      <w:r w:rsidRPr="00B412A5">
        <w:rPr>
          <w:sz w:val="16"/>
        </w:rPr>
        <w:t>, 2018) referring to developed countries outsourcing intensive industrial production chains to lesser developed countries, also known as the carbon leakage phenomena. The role of increased “</w:t>
      </w:r>
      <w:proofErr w:type="spellStart"/>
      <w:r w:rsidRPr="00B412A5">
        <w:rPr>
          <w:sz w:val="16"/>
        </w:rPr>
        <w:t>tertiarisation</w:t>
      </w:r>
      <w:proofErr w:type="spellEnd"/>
      <w:r w:rsidRPr="00B412A5">
        <w:rPr>
          <w:sz w:val="16"/>
        </w:rPr>
        <w:t xml:space="preserve">” (or </w:t>
      </w:r>
      <w:proofErr w:type="spellStart"/>
      <w:r w:rsidRPr="00B412A5">
        <w:rPr>
          <w:sz w:val="16"/>
        </w:rPr>
        <w:t>dematerialisation</w:t>
      </w:r>
      <w:proofErr w:type="spellEnd"/>
      <w:r w:rsidRPr="00B412A5">
        <w:rPr>
          <w:sz w:val="16"/>
        </w:rPr>
        <w:t xml:space="preserve"> through services) (Heiskanen &amp; Jalas, 2000) as a complementary angle also shifts attention given to emissions, with the know-how (immaterial) sectors occupying a greater weight in the composition of the more "developed" economies. </w:t>
      </w:r>
      <w:proofErr w:type="spellStart"/>
      <w:r w:rsidRPr="00B412A5">
        <w:rPr>
          <w:sz w:val="16"/>
        </w:rPr>
        <w:t>Vadén</w:t>
      </w:r>
      <w:proofErr w:type="spellEnd"/>
      <w:r w:rsidRPr="00B412A5">
        <w:rPr>
          <w:sz w:val="16"/>
        </w:rPr>
        <w:t xml:space="preserve"> et al. (2020) also argue that relationships between resources and emissions decoupling might not be so straightforward and linear; such that there may be instances of material </w:t>
      </w:r>
      <w:proofErr w:type="spellStart"/>
      <w:r w:rsidRPr="00B412A5">
        <w:rPr>
          <w:sz w:val="16"/>
        </w:rPr>
        <w:t>effciency</w:t>
      </w:r>
      <w:proofErr w:type="spellEnd"/>
      <w:r w:rsidRPr="00B412A5">
        <w:rPr>
          <w:sz w:val="16"/>
        </w:rPr>
        <w:t xml:space="preserve"> (</w:t>
      </w:r>
      <w:proofErr w:type="spellStart"/>
      <w:r w:rsidRPr="00B412A5">
        <w:rPr>
          <w:sz w:val="16"/>
        </w:rPr>
        <w:t>Schandl</w:t>
      </w:r>
      <w:proofErr w:type="spellEnd"/>
      <w:r w:rsidRPr="00B412A5">
        <w:rPr>
          <w:sz w:val="16"/>
        </w:rPr>
        <w:t xml:space="preserve"> et al., 2016) or a boost in “</w:t>
      </w:r>
      <w:proofErr w:type="spellStart"/>
      <w:r w:rsidRPr="00B412A5">
        <w:rPr>
          <w:sz w:val="16"/>
        </w:rPr>
        <w:t>fnancialisation</w:t>
      </w:r>
      <w:proofErr w:type="spellEnd"/>
      <w:r w:rsidRPr="00B412A5">
        <w:rPr>
          <w:sz w:val="16"/>
        </w:rPr>
        <w:t xml:space="preserve">” (the role and weight of the </w:t>
      </w:r>
      <w:proofErr w:type="spellStart"/>
      <w:r w:rsidRPr="00B412A5">
        <w:rPr>
          <w:sz w:val="16"/>
        </w:rPr>
        <w:t>fnancial</w:t>
      </w:r>
      <w:proofErr w:type="spellEnd"/>
      <w:r w:rsidRPr="00B412A5">
        <w:rPr>
          <w:sz w:val="16"/>
        </w:rPr>
        <w:t xml:space="preserve"> sphere within the economy) (Kovacic et al., 2018), which may all lead to somewhat decoupling with very different implications. In terms of accounting for impact, discussions center around shifting current accounting mechanisms5 from one based on territorial emissions (production-based accounting with GHG emissions assigned based on the source </w:t>
      </w:r>
      <w:proofErr w:type="spellStart"/>
      <w:r w:rsidRPr="00B412A5">
        <w:rPr>
          <w:sz w:val="16"/>
        </w:rPr>
        <w:t>localisation</w:t>
      </w:r>
      <w:proofErr w:type="spellEnd"/>
      <w:r w:rsidRPr="00B412A5">
        <w:rPr>
          <w:sz w:val="16"/>
        </w:rPr>
        <w:t xml:space="preserve">) to one based on a consumption-based accounting (CBA) (Lininger, 2015; Davis &amp; Caldeira, 2010; Peters, 2008; Munksgaard &amp; Pedersen, 2001). CBA, initially used for Carbon Footprint measurements (Ireland, 2018), </w:t>
      </w:r>
      <w:proofErr w:type="gramStart"/>
      <w:r w:rsidRPr="00B412A5">
        <w:rPr>
          <w:sz w:val="16"/>
        </w:rPr>
        <w:t>takes into account</w:t>
      </w:r>
      <w:proofErr w:type="gramEnd"/>
      <w:r w:rsidRPr="00B412A5">
        <w:rPr>
          <w:sz w:val="16"/>
        </w:rPr>
        <w:t xml:space="preserve"> the outsourcing effect (</w:t>
      </w:r>
      <w:proofErr w:type="spellStart"/>
      <w:r w:rsidRPr="00B412A5">
        <w:rPr>
          <w:sz w:val="16"/>
        </w:rPr>
        <w:t>Bastianoni</w:t>
      </w:r>
      <w:proofErr w:type="spellEnd"/>
      <w:r w:rsidRPr="00B412A5">
        <w:rPr>
          <w:sz w:val="16"/>
        </w:rPr>
        <w:t xml:space="preserve"> et al., 2014); somewhat6 </w:t>
      </w:r>
      <w:proofErr w:type="spellStart"/>
      <w:r w:rsidRPr="00B412A5">
        <w:rPr>
          <w:sz w:val="16"/>
        </w:rPr>
        <w:t>internalising</w:t>
      </w:r>
      <w:proofErr w:type="spellEnd"/>
      <w:r w:rsidRPr="00B412A5">
        <w:rPr>
          <w:sz w:val="16"/>
        </w:rPr>
        <w:t xml:space="preserve"> responsibilities based on re-integrating externalities. It is often argued that CBA should be mainstreamed in climate policy for disclosing “real” corresponding emissions per country as it will serve for constructing policies with a holistic perspective for crucial innovations (</w:t>
      </w:r>
      <w:proofErr w:type="spellStart"/>
      <w:r w:rsidRPr="00B412A5">
        <w:rPr>
          <w:sz w:val="16"/>
        </w:rPr>
        <w:t>Wiedenhofer</w:t>
      </w:r>
      <w:proofErr w:type="spellEnd"/>
      <w:r w:rsidRPr="00B412A5">
        <w:rPr>
          <w:sz w:val="16"/>
        </w:rPr>
        <w:t xml:space="preserve"> et al., 2020) for tackling the global climate emergency and ecological crisis. Approximate numbers indicate that production-based emissions in the Global South are 10–15% higher than consumption-based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w:t>
      </w:r>
      <w:proofErr w:type="spellStart"/>
      <w:r w:rsidRPr="00B412A5">
        <w:rPr>
          <w:sz w:val="16"/>
        </w:rPr>
        <w:t>Hertwich</w:t>
      </w:r>
      <w:proofErr w:type="spellEnd"/>
      <w:r w:rsidRPr="00B412A5">
        <w:rPr>
          <w:sz w:val="16"/>
        </w:rPr>
        <w:t>, 2008) reside embodied in trade. In terms of “truth-</w:t>
      </w:r>
      <w:proofErr w:type="spellStart"/>
      <w:r w:rsidRPr="00B412A5">
        <w:rPr>
          <w:sz w:val="16"/>
        </w:rPr>
        <w:t>ful</w:t>
      </w:r>
      <w:proofErr w:type="spellEnd"/>
      <w:r w:rsidRPr="00B412A5">
        <w:rPr>
          <w:sz w:val="16"/>
        </w:rPr>
        <w:t xml:space="preserve">” accounting and </w:t>
      </w:r>
      <w:proofErr w:type="spellStart"/>
      <w:r w:rsidRPr="00B412A5">
        <w:rPr>
          <w:sz w:val="16"/>
        </w:rPr>
        <w:t>defning</w:t>
      </w:r>
      <w:proofErr w:type="spellEnd"/>
      <w:r w:rsidRPr="00B412A5">
        <w:rPr>
          <w:sz w:val="16"/>
        </w:rPr>
        <w:t xml:space="preserve"> adequate policy mechanisms based on political realities (</w:t>
      </w:r>
      <w:proofErr w:type="spellStart"/>
      <w:r w:rsidRPr="00B412A5">
        <w:rPr>
          <w:sz w:val="16"/>
        </w:rPr>
        <w:t>Afonis</w:t>
      </w:r>
      <w:proofErr w:type="spellEnd"/>
      <w:r w:rsidRPr="00B412A5">
        <w:rPr>
          <w:sz w:val="16"/>
        </w:rPr>
        <w:t xml:space="preserve"> et al., 2017) for tackling issues of equity and justice appropriately and for proposing alternative exit strategies, such realities must urgently be confronted </w:t>
      </w:r>
      <w:r w:rsidRPr="0097322F">
        <w:rPr>
          <w:rStyle w:val="StyleUnderline"/>
        </w:rPr>
        <w:t>Recent literature argues that there is</w:t>
      </w:r>
      <w:r w:rsidRPr="00B412A5">
        <w:rPr>
          <w:sz w:val="16"/>
        </w:rPr>
        <w:t xml:space="preserve"> little or </w:t>
      </w:r>
      <w:r w:rsidRPr="0097322F">
        <w:rPr>
          <w:rStyle w:val="StyleUnderline"/>
        </w:rPr>
        <w:t>no evidence</w:t>
      </w:r>
      <w:r w:rsidRPr="00B412A5">
        <w:rPr>
          <w:sz w:val="16"/>
        </w:rPr>
        <w:t xml:space="preserve"> in terms </w:t>
      </w:r>
      <w:r w:rsidRPr="0097322F">
        <w:rPr>
          <w:rStyle w:val="StyleUnderline"/>
        </w:rPr>
        <w:t xml:space="preserve">of </w:t>
      </w:r>
      <w:r w:rsidRPr="00B412A5">
        <w:rPr>
          <w:sz w:val="16"/>
        </w:rPr>
        <w:t>absolute</w:t>
      </w:r>
      <w:r w:rsidRPr="0097322F">
        <w:rPr>
          <w:rStyle w:val="StyleUnderline"/>
        </w:rPr>
        <w:t xml:space="preserve"> decoupling looking into embodied energy in trade, material consumption, resource use, and emissions.</w:t>
      </w:r>
      <w:r w:rsidRPr="00B412A5">
        <w:rPr>
          <w:sz w:val="16"/>
        </w:rPr>
        <w:t xml:space="preserve"> </w:t>
      </w:r>
      <w:proofErr w:type="spellStart"/>
      <w:r w:rsidRPr="00B412A5">
        <w:rPr>
          <w:sz w:val="16"/>
        </w:rPr>
        <w:t>Akizu-Gardoki</w:t>
      </w:r>
      <w:proofErr w:type="spellEnd"/>
      <w:r w:rsidRPr="00B412A5">
        <w:rPr>
          <w:sz w:val="16"/>
        </w:rPr>
        <w:t xml:space="preserve"> et al. (2018) devise an alternative “Decoupling Index” that uses 126 countries’ total primary energy footprints (rather than total primary energy supplies), </w:t>
      </w:r>
      <w:proofErr w:type="gramStart"/>
      <w:r w:rsidRPr="00B412A5">
        <w:rPr>
          <w:sz w:val="16"/>
        </w:rPr>
        <w:t>taking into account</w:t>
      </w:r>
      <w:proofErr w:type="gramEnd"/>
      <w:r w:rsidRPr="00B412A5">
        <w:rPr>
          <w:sz w:val="16"/>
        </w:rPr>
        <w:t xml:space="preserve"> embodied energy imported with goods and services. </w:t>
      </w:r>
      <w:r w:rsidRPr="00291002">
        <w:rPr>
          <w:rStyle w:val="StyleUnderline"/>
        </w:rPr>
        <w:t>Within a 14-year period of analysis</w:t>
      </w:r>
      <w:r w:rsidRPr="00B412A5">
        <w:rPr>
          <w:sz w:val="16"/>
        </w:rPr>
        <w:t xml:space="preserve"> (2000–2014), </w:t>
      </w:r>
      <w:r w:rsidRPr="00291002">
        <w:rPr>
          <w:rStyle w:val="StyleUnderline"/>
        </w:rPr>
        <w:t xml:space="preserve">the authors empirically </w:t>
      </w:r>
      <w:r w:rsidRPr="00B412A5">
        <w:rPr>
          <w:sz w:val="16"/>
        </w:rPr>
        <w:t xml:space="preserve">show that 93 countries7 </w:t>
      </w:r>
      <w:r w:rsidRPr="00291002">
        <w:rPr>
          <w:rStyle w:val="StyleUnderline"/>
        </w:rPr>
        <w:t>disprove decoupling</w:t>
      </w:r>
      <w:r w:rsidRPr="00B412A5">
        <w:rPr>
          <w:sz w:val="16"/>
        </w:rPr>
        <w:t xml:space="preserve">; while 27 show absolute decoupling for the analysis period, with only 6 countries (ESP, ITA, HUN, GBR, JPN, and FRA) with a Human Development Index of 0.8 above maintain absolute decoupling over time (ibid.). Regarding global material flows covering over half a century of analysis (1950–2010) </w:t>
      </w:r>
      <w:proofErr w:type="spellStart"/>
      <w:r w:rsidRPr="00B412A5">
        <w:rPr>
          <w:sz w:val="16"/>
        </w:rPr>
        <w:t>Schaffartzik</w:t>
      </w:r>
      <w:proofErr w:type="spellEnd"/>
      <w:r w:rsidRPr="00B412A5">
        <w:rPr>
          <w:sz w:val="16"/>
        </w:rPr>
        <w:t xml:space="preserve"> et al. (2014) reveal that although industrial metabolic profiles </w:t>
      </w:r>
      <w:proofErr w:type="spellStart"/>
      <w:r w:rsidRPr="00B412A5">
        <w:rPr>
          <w:sz w:val="16"/>
        </w:rPr>
        <w:t>stabilise</w:t>
      </w:r>
      <w:proofErr w:type="spellEnd"/>
      <w:r w:rsidRPr="00B412A5">
        <w:rPr>
          <w:sz w:val="16"/>
        </w:rPr>
        <w:t xml:space="preserve"> over time with equal shares of biomass, fossil energy, and construction minerals; they are surpassed by other regions like Asia, replicating patterns of industrial growth engines. However, this does not translate into "per capita" affluence or material consumption and instead adds to the growing bubble of global resource use and extraction (ibid.). On a similar note, after an analysis of </w:t>
      </w:r>
      <w:r w:rsidRPr="00092C7A">
        <w:rPr>
          <w:rStyle w:val="StyleUnderline"/>
        </w:rPr>
        <w:t>40 years of resource productivity analysis</w:t>
      </w:r>
      <w:r w:rsidRPr="00B412A5">
        <w:rPr>
          <w:sz w:val="16"/>
        </w:rPr>
        <w:t xml:space="preserve"> Krausmann et al. (2017) </w:t>
      </w:r>
      <w:proofErr w:type="spellStart"/>
      <w:r w:rsidRPr="00D2365E">
        <w:rPr>
          <w:rStyle w:val="StyleUnderline"/>
        </w:rPr>
        <w:t>summarise</w:t>
      </w:r>
      <w:proofErr w:type="spellEnd"/>
      <w:r w:rsidRPr="00D2365E">
        <w:rPr>
          <w:rStyle w:val="StyleUnderline"/>
        </w:rPr>
        <w:t xml:space="preserve"> that although some countries may be decoupling</w:t>
      </w:r>
      <w:r w:rsidRPr="00B412A5">
        <w:rPr>
          <w:sz w:val="16"/>
        </w:rPr>
        <w:t xml:space="preserve"> in absolute terms, </w:t>
      </w:r>
      <w:r w:rsidRPr="00D2365E">
        <w:rPr>
          <w:rStyle w:val="StyleUnderline"/>
        </w:rPr>
        <w:t xml:space="preserve">this value is cancelled out when trade is </w:t>
      </w:r>
      <w:proofErr w:type="gramStart"/>
      <w:r w:rsidRPr="00D2365E">
        <w:rPr>
          <w:rStyle w:val="StyleUnderline"/>
        </w:rPr>
        <w:t>taken into account</w:t>
      </w:r>
      <w:proofErr w:type="gramEnd"/>
      <w:r w:rsidRPr="00D2365E">
        <w:rPr>
          <w:rStyle w:val="StyleUnderline"/>
        </w:rPr>
        <w:t>.</w:t>
      </w:r>
      <w:r w:rsidRPr="00B412A5">
        <w:rPr>
          <w:sz w:val="16"/>
        </w:rPr>
        <w:t xml:space="preserve"> Wood et al. (2018) confirm that impacts embodied in trade, especially regarding material goods, led by clothing and footwear, are growing tremendously, with energy and GHG emissions following in a less pronounced manner. Wu et al. (2018) highlight the differences in a decoupling index, where “developed countries” primarily continue to develop high-tech and high-efficiency GDP growth drivers, whereas “developing countries” have not undergone a transformation to absolute decoupling due to a lack in energy efficiency measures, </w:t>
      </w:r>
      <w:proofErr w:type="spellStart"/>
      <w:r w:rsidRPr="00B412A5">
        <w:rPr>
          <w:sz w:val="16"/>
        </w:rPr>
        <w:t>disorganised</w:t>
      </w:r>
      <w:proofErr w:type="spellEnd"/>
      <w:r w:rsidRPr="00B412A5">
        <w:rPr>
          <w:sz w:val="16"/>
        </w:rPr>
        <w:t xml:space="preserve"> industrial structures, and absence of Information Technologies (IT) in </w:t>
      </w:r>
      <w:r w:rsidRPr="00B412A5">
        <w:rPr>
          <w:sz w:val="16"/>
        </w:rPr>
        <w:lastRenderedPageBreak/>
        <w:t xml:space="preserve">capital investment. </w:t>
      </w:r>
      <w:r w:rsidRPr="00D2365E">
        <w:rPr>
          <w:rStyle w:val="StyleUnderline"/>
        </w:rPr>
        <w:t xml:space="preserve">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w:t>
      </w:r>
      <w:r w:rsidRPr="00B412A5">
        <w:rPr>
          <w:sz w:val="16"/>
        </w:rPr>
        <w:t xml:space="preserve">Hass et al. (2015) illustrate that circularity is low mainly because most materials are not available for recycling in the first place and that the growth of materials injection into our systems outpaces any potential recycling attempt (See Sect. 15.4 for more details). Similarly, </w:t>
      </w:r>
      <w:r w:rsidRPr="000D2FCB">
        <w:rPr>
          <w:rStyle w:val="StyleUnderline"/>
        </w:rPr>
        <w:t xml:space="preserve">recently conducted reviews of empirical research conclude </w:t>
      </w:r>
      <w:proofErr w:type="gramStart"/>
      <w:r w:rsidRPr="000D2FCB">
        <w:rPr>
          <w:rStyle w:val="StyleUnderline"/>
        </w:rPr>
        <w:t>no</w:t>
      </w:r>
      <w:proofErr w:type="gramEnd"/>
      <w:r w:rsidRPr="000D2FCB">
        <w:rPr>
          <w:rStyle w:val="StyleUnderline"/>
        </w:rPr>
        <w:t xml:space="preserve"> robust evidence regarding decoupling.</w:t>
      </w:r>
      <w:r w:rsidRPr="00B412A5">
        <w:rPr>
          <w:sz w:val="16"/>
        </w:rPr>
        <w:t xml:space="preserve"> (For an exhaustive literature review of decoupling literature, see </w:t>
      </w:r>
      <w:proofErr w:type="spellStart"/>
      <w:r w:rsidRPr="00B412A5">
        <w:rPr>
          <w:sz w:val="16"/>
        </w:rPr>
        <w:t>Parrique</w:t>
      </w:r>
      <w:proofErr w:type="spellEnd"/>
      <w:r w:rsidRPr="00B412A5">
        <w:rPr>
          <w:sz w:val="16"/>
        </w:rPr>
        <w:t xml:space="preserve"> et al., 2019; Koirala et al., 2011; Mardani et al., 2019 among others). The Decoupling Debunked document (</w:t>
      </w:r>
      <w:proofErr w:type="spellStart"/>
      <w:r w:rsidRPr="00B412A5">
        <w:rPr>
          <w:sz w:val="16"/>
        </w:rPr>
        <w:t>Parrique</w:t>
      </w:r>
      <w:proofErr w:type="spellEnd"/>
      <w:r w:rsidRPr="00B412A5">
        <w:rPr>
          <w:sz w:val="16"/>
        </w:rPr>
        <w:t xml:space="preserve"> et al., 2019) concludes that </w:t>
      </w:r>
      <w:r w:rsidRPr="000D2FCB">
        <w:rPr>
          <w:rStyle w:val="StyleUnderline"/>
        </w:rPr>
        <w:t xml:space="preserve">there is no indication of decoupling that is absolute, global, permanent, and sufficiently fast and large enough both in terms of resources </w:t>
      </w:r>
      <w:proofErr w:type="gramStart"/>
      <w:r w:rsidRPr="000D2FCB">
        <w:rPr>
          <w:rStyle w:val="StyleUnderline"/>
        </w:rPr>
        <w:t>or</w:t>
      </w:r>
      <w:proofErr w:type="gramEnd"/>
      <w:r w:rsidRPr="000D2FCB">
        <w:rPr>
          <w:rStyle w:val="StyleUnderline"/>
        </w:rPr>
        <w:t xml:space="preserve"> impacts.</w:t>
      </w:r>
      <w:r w:rsidRPr="00B412A5">
        <w:rPr>
          <w:sz w:val="16"/>
        </w:rPr>
        <w:t xml:space="preserve"> Likewise, </w:t>
      </w:r>
      <w:r w:rsidRPr="000D2FCB">
        <w:rPr>
          <w:rStyle w:val="StyleUnderline"/>
        </w:rPr>
        <w:t>a review of 179 decoupling articles</w:t>
      </w:r>
      <w:r w:rsidRPr="00B412A5">
        <w:rPr>
          <w:sz w:val="16"/>
        </w:rPr>
        <w:t xml:space="preserve"> (</w:t>
      </w:r>
      <w:proofErr w:type="spellStart"/>
      <w:r w:rsidRPr="00B412A5">
        <w:rPr>
          <w:sz w:val="16"/>
        </w:rPr>
        <w:t>Vadén</w:t>
      </w:r>
      <w:proofErr w:type="spellEnd"/>
      <w:r w:rsidRPr="00B412A5">
        <w:rPr>
          <w:sz w:val="16"/>
        </w:rPr>
        <w:t xml:space="preserve"> et al., 2020) that appeared between 1990 and 2019 </w:t>
      </w:r>
      <w:r w:rsidRPr="000D2FCB">
        <w:rPr>
          <w:rStyle w:val="StyleUnderline"/>
        </w:rPr>
        <w:t>concluded with no evidence of economy-wide, national/international absolute resource decoupling and reckons that “the goal of decoupling rests partly on faith.” A recent exhaustive review, composed of a bibliometric mapping of 835 peer-reviewed articles</w:t>
      </w:r>
      <w:r w:rsidRPr="00B412A5">
        <w:rPr>
          <w:sz w:val="16"/>
        </w:rPr>
        <w:t xml:space="preserve"> (published in two parts, part I (</w:t>
      </w:r>
      <w:proofErr w:type="spellStart"/>
      <w:r w:rsidRPr="00B412A5">
        <w:rPr>
          <w:sz w:val="16"/>
        </w:rPr>
        <w:t>Wiedenhofer</w:t>
      </w:r>
      <w:proofErr w:type="spellEnd"/>
      <w:r w:rsidRPr="00B412A5">
        <w:rPr>
          <w:sz w:val="16"/>
        </w:rPr>
        <w:t xml:space="preserve"> et al., 2020) and part II (Haberl et al., 2020)) </w:t>
      </w:r>
      <w:r w:rsidRPr="000D2FCB">
        <w:rPr>
          <w:rStyle w:val="StyleUnderline"/>
        </w:rPr>
        <w:t>also highlight the need for substantial advances in both theoretical and empirical research</w:t>
      </w:r>
      <w:r w:rsidRPr="00B412A5">
        <w:rPr>
          <w:sz w:val="16"/>
        </w:rPr>
        <w:t xml:space="preserve"> required while also being complemented by alternative goals and ambitions. With unsuccessful robust and systemic evidence, reaffirming the findings of Hickel and Kallis (2020), </w:t>
      </w:r>
      <w:r w:rsidRPr="00842213">
        <w:rPr>
          <w:rStyle w:val="StyleUnderline"/>
        </w:rPr>
        <w:t>absolute decoupling from resource use cannot be achieved on a global scale against a global scale backdrop of continued economic growth.</w:t>
      </w:r>
      <w:r w:rsidRPr="00B412A5">
        <w:rPr>
          <w:sz w:val="16"/>
        </w:rPr>
        <w:t xml:space="preserve"> In terms of accounting for emissions decoupling, a recent study by the Breakthrough Institute (</w:t>
      </w:r>
      <w:proofErr w:type="spellStart"/>
      <w:r w:rsidRPr="00B412A5">
        <w:rPr>
          <w:sz w:val="16"/>
        </w:rPr>
        <w:t>Hausfather</w:t>
      </w:r>
      <w:proofErr w:type="spellEnd"/>
      <w:r w:rsidRPr="00B412A5">
        <w:rPr>
          <w:sz w:val="16"/>
        </w:rPr>
        <w:t xml:space="preserve">,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w:t>
      </w:r>
      <w:proofErr w:type="gramStart"/>
      <w:r w:rsidRPr="00B412A5">
        <w:rPr>
          <w:sz w:val="16"/>
        </w:rPr>
        <w:t>phenomena</w:t>
      </w:r>
      <w:proofErr w:type="gramEnd"/>
    </w:p>
    <w:p w14:paraId="5B091D9F" w14:textId="77777777" w:rsidR="00B90AC0" w:rsidRPr="0085246E" w:rsidRDefault="00B90AC0" w:rsidP="00B90AC0"/>
    <w:p w14:paraId="07C23508" w14:textId="77777777" w:rsidR="00B90AC0" w:rsidRDefault="00B90AC0" w:rsidP="00B90AC0">
      <w:pPr>
        <w:pStyle w:val="Heading4"/>
      </w:pPr>
      <w:r>
        <w:t xml:space="preserve">Dematerialized capital is a house of cards – it fuels extreme class division and makes economic meltdown </w:t>
      </w:r>
      <w:proofErr w:type="gramStart"/>
      <w:r>
        <w:t>inevitable</w:t>
      </w:r>
      <w:proofErr w:type="gramEnd"/>
    </w:p>
    <w:p w14:paraId="40792655" w14:textId="77777777" w:rsidR="00B90AC0" w:rsidRPr="00A0034D" w:rsidRDefault="00B90AC0" w:rsidP="00B90AC0">
      <w:pPr>
        <w:rPr>
          <w:rStyle w:val="Style13ptBold"/>
          <w:b w:val="0"/>
          <w:bCs w:val="0"/>
        </w:rPr>
      </w:pPr>
      <w:r>
        <w:rPr>
          <w:rStyle w:val="Style13ptBold"/>
        </w:rPr>
        <w:t>Foster et al 21</w:t>
      </w:r>
      <w:r>
        <w:rPr>
          <w:rStyle w:val="Style13ptBold"/>
          <w:b w:val="0"/>
          <w:bCs w:val="0"/>
        </w:rPr>
        <w:t xml:space="preserve"> </w:t>
      </w:r>
      <w:r w:rsidRPr="00A0034D">
        <w:rPr>
          <w:rStyle w:val="Style13ptBold"/>
          <w:b w:val="0"/>
          <w:bCs w:val="0"/>
          <w:sz w:val="22"/>
        </w:rPr>
        <w:t xml:space="preserve">[John, </w:t>
      </w:r>
      <w:r>
        <w:rPr>
          <w:rStyle w:val="Style13ptBold"/>
          <w:b w:val="0"/>
          <w:bCs w:val="0"/>
          <w:sz w:val="22"/>
        </w:rPr>
        <w:t xml:space="preserve">Prof of Sociology at the Univ of Oregon, </w:t>
      </w:r>
      <w:r w:rsidRPr="00A0034D">
        <w:rPr>
          <w:rStyle w:val="Style13ptBold"/>
          <w:b w:val="0"/>
          <w:bCs w:val="0"/>
          <w:sz w:val="22"/>
        </w:rPr>
        <w:t xml:space="preserve">“The Contagion of Capital,” </w:t>
      </w:r>
      <w:r w:rsidRPr="00A0034D">
        <w:rPr>
          <w:rStyle w:val="Style13ptBold"/>
          <w:b w:val="0"/>
          <w:bCs w:val="0"/>
          <w:i/>
          <w:iCs/>
          <w:sz w:val="22"/>
        </w:rPr>
        <w:t>Monthly Review</w:t>
      </w:r>
      <w:r w:rsidRPr="00A0034D">
        <w:rPr>
          <w:rStyle w:val="Style13ptBold"/>
          <w:b w:val="0"/>
          <w:bCs w:val="0"/>
          <w:sz w:val="22"/>
        </w:rPr>
        <w:t xml:space="preserve">, 01/01/21, </w:t>
      </w:r>
      <w:hyperlink r:id="rId44" w:history="1">
        <w:r w:rsidRPr="00A0034D">
          <w:rPr>
            <w:rStyle w:val="Hyperlink"/>
          </w:rPr>
          <w:t>https://monthlyreview.org/2021/01/01/the-contagion-of-capital/</w:t>
        </w:r>
      </w:hyperlink>
      <w:r w:rsidRPr="00A0034D">
        <w:rPr>
          <w:rStyle w:val="Style13ptBold"/>
          <w:b w:val="0"/>
          <w:bCs w:val="0"/>
          <w:sz w:val="22"/>
        </w:rPr>
        <w:t>, accessed 08/21/21]</w:t>
      </w:r>
    </w:p>
    <w:p w14:paraId="02C06E17" w14:textId="77777777" w:rsidR="00B90AC0" w:rsidRPr="00F1646A" w:rsidRDefault="00B90AC0" w:rsidP="00B90AC0">
      <w:pPr>
        <w:rPr>
          <w:sz w:val="16"/>
        </w:rPr>
      </w:pPr>
      <w:r w:rsidRPr="00F1646A">
        <w:rPr>
          <w:sz w:val="16"/>
        </w:rPr>
        <w:t xml:space="preserve">Government spending absorbs some of the economic surplus, as does waste in the business process. However, government deficit spending also increases corporate profits after taxes above the level determined by capitalist spending on consumption and investment.8 Hence, </w:t>
      </w:r>
      <w:r w:rsidRPr="00DA360F">
        <w:rPr>
          <w:rStyle w:val="StyleUnderline"/>
        </w:rPr>
        <w:t>with both the growth of the federal deficit and the stagnation of investment, the amount of free cash in corporate coffers has dramatically expanded. This free cash plays a central role in the financialization of capital and the resulting extreme polarization of society.</w:t>
      </w:r>
      <w:r w:rsidRPr="00F1646A">
        <w:rPr>
          <w:sz w:val="16"/>
        </w:rPr>
        <w:t xml:space="preserve">9 </w:t>
      </w:r>
      <w:r w:rsidRPr="00F1646A">
        <w:rPr>
          <w:sz w:val="8"/>
          <w:szCs w:val="8"/>
        </w:rPr>
        <w:t xml:space="preserve">As stipulated by Craig Medlen in Free Cash, Capital Accumulation and Inequality, free cash equals corporate profits after taxes plus depreciation minus investment. (In national income accounting, corporate profits after taxes plus depreciation is known as corporate cash flow. The funds associated with depreciation [or capital consumption] are part of the gross surplus available to corporations.)10 A wider conception of free cash, utilized in this article, also includes net interest. Hence, in the wide version, Free Cash = Corporate Profits After Taxes + Depreciation + Net Interest – Investment.11 This free cash is held by corporations or is distributed to stockholders through dividend payouts and/or stock buybacks.12 Building on the research of Michał </w:t>
      </w:r>
      <w:proofErr w:type="spellStart"/>
      <w:r w:rsidRPr="00F1646A">
        <w:rPr>
          <w:sz w:val="8"/>
          <w:szCs w:val="8"/>
        </w:rPr>
        <w:t>Kalecki</w:t>
      </w:r>
      <w:proofErr w:type="spellEnd"/>
      <w:r w:rsidRPr="00F1646A">
        <w:rPr>
          <w:sz w:val="8"/>
          <w:szCs w:val="8"/>
        </w:rPr>
        <w:t xml:space="preserve">, Medlen demonstrates that the amount of free cash is identical to the federal government deficit minus the excess of savings over investment of the noncorporate sector (now usually negative) plus the current account balance. The three factors of (1) the federal deficit, (2) the country’s current account balance (or the trade deficit), and (3) the deficit spending of the noncorporate sector (encompassing noncorporate business, housing, and personal finance) can therefore be seen as underpinning free cash.13 Chart 1 shows the growth of corporate free cash in the U.S. economy from the period immediately after the Second World War to the present. Free cash, as non-invested surplus, became a much bigger and bigger factor in the U.S. economy beginning in the 1980s due mainly to the combined effects of a long-term decline in corporate taxation, the increasing federal deficit, and the atrophy of net investment.14 Free cash falls in recessions (due to lower business activity and income), but then rockets up soon afterward due to investment not keeping up with increasing economic activity, freeing up more cash after investment. This sudden rebound in cash is also a product of the fact that the Federal Reserve Board now steps in during every recession, at precisely such “Minsky Moments” when the prospects for investment are at their worst, with lavish provision of low-interest credit. Another way of looking at this phenomenon is to chart the total cash or liquid funds that corporations </w:t>
      </w:r>
      <w:proofErr w:type="gramStart"/>
      <w:r w:rsidRPr="00F1646A">
        <w:rPr>
          <w:sz w:val="8"/>
          <w:szCs w:val="8"/>
        </w:rPr>
        <w:t>actually have</w:t>
      </w:r>
      <w:proofErr w:type="gramEnd"/>
      <w:r w:rsidRPr="00F1646A">
        <w:rPr>
          <w:sz w:val="8"/>
          <w:szCs w:val="8"/>
        </w:rPr>
        <w:t xml:space="preserve"> ready at hand, if they were to choose to invest (or otherwise productively use) the surplus at their disposal. Of course, corporate investment is not dependent on the prior availability of savings/surplus, since capitalism, as Joseph Schumpeter long ago explained, is a system that creates “credit ad hoc”; while John Maynard Keynes and </w:t>
      </w:r>
      <w:proofErr w:type="spellStart"/>
      <w:r w:rsidRPr="00F1646A">
        <w:rPr>
          <w:sz w:val="8"/>
          <w:szCs w:val="8"/>
        </w:rPr>
        <w:t>Kalecki</w:t>
      </w:r>
      <w:proofErr w:type="spellEnd"/>
      <w:r w:rsidRPr="00F1646A">
        <w:rPr>
          <w:sz w:val="8"/>
          <w:szCs w:val="8"/>
        </w:rPr>
        <w:t xml:space="preserve"> taught that investment determines savings, not the other way around.15 Nevertheless, it is significant that the cash funds of corporations in the current phase of monopoly-finance capital far exceed profitable investment outlets. At the beginning of 2020, nonfinancial corporations were sitting on over $4 trillion dollars in cash; before the end of 2020 this had risen to over $5 trillion.16 According to the Federal Reserve Flow of Funds data, shown in Chart 2, total cash held by U.S. nonfinancial corporations as a share of gross domestic product (GDP)—much of it parked abroad in tax havens—has almost tripled between the early 1990s and the present.17 The total cash holdings of nonfinancial corporations on hand at any given time are not to be confused with free cash, which is that part of the corporate cash flow left over after investment in a given year—much of which is not held as cash deposits but instead spent on mergers and acquisitions, stock buybacks, and other financial instruments. Rather, total cash on hand, as defined by the Federal Reserve Flow of Funds, simply measures the actual cash deposits sitting in the accounts of nonfinancial corporations presented as annual averages based on quarterly data. Still, the rapid growth of total cash currently held by nonfinancial corporations in the form of ready monies, both absolutely and as a proportion of GDP (as shown in Chart 2), is a further indication of an economy that has shifted from capital formation to speculation. </w:t>
      </w:r>
      <w:r w:rsidRPr="00F1646A">
        <w:rPr>
          <w:sz w:val="16"/>
        </w:rPr>
        <w:t xml:space="preserve">As we have seen, when corporations do not invest their economic surplus in new capital formation—primarily due to vanishing investment opportunities in an economy characterized by excess capacity—they are left with abundant free cash that is partly returned to the shareholders through share buybacks and, to a lesser degree, dividends. It is also used for speculation, including mergers, acquisitions, and the panoply of corporate “cash management” techniques that amount to the leveraging of free cash to enhance returns.18 </w:t>
      </w:r>
      <w:r w:rsidRPr="00DA360F">
        <w:rPr>
          <w:rStyle w:val="StyleUnderline"/>
        </w:rPr>
        <w:t xml:space="preserve">This gives rise to a whole </w:t>
      </w:r>
      <w:r w:rsidRPr="00DA360F">
        <w:rPr>
          <w:rStyle w:val="StyleUnderline"/>
        </w:rPr>
        <w:lastRenderedPageBreak/>
        <w:t>alphabet soup of financial instruments, in which corporations use the cash at their disposal partly as collateral for debt leverage, with nonfinancial corporate debt rising rapidly as a share of national income. Predictably recurring internal corporate funds in the form of free cash constitute a “flow collateral” allowing for further leverage, feeding speculation. A speculative economy relies on borrowed funds for leverage, backed up in part by cash. Expanding cash reserves are also needed as hedges in case of financial defaults. The whole system is a house of cards.</w:t>
      </w:r>
      <w:r w:rsidRPr="00F1646A">
        <w:rPr>
          <w:sz w:val="16"/>
        </w:rPr>
        <w:t xml:space="preserve"> </w:t>
      </w:r>
      <w:r w:rsidRPr="00DA360F">
        <w:rPr>
          <w:rStyle w:val="StyleUnderline"/>
        </w:rPr>
        <w:t>The progressive financialization of the capitalist economy, whereby the financial superstructure continues to expand as a share of the underlying productive economy, has led to ever-greater asset price bubbles and growing threats of world economic meltdown.</w:t>
      </w:r>
      <w:r w:rsidRPr="00F1646A">
        <w:rPr>
          <w:sz w:val="16"/>
        </w:rPr>
        <w:t xml:space="preserve"> So far, a complete meltdown has been headed off by central banks, as in the 2000 and 2008 financial crashes. </w:t>
      </w:r>
      <w:proofErr w:type="gramStart"/>
      <w:r w:rsidRPr="00F1646A">
        <w:rPr>
          <w:sz w:val="16"/>
        </w:rPr>
        <w:t>At</w:t>
      </w:r>
      <w:proofErr w:type="gramEnd"/>
      <w:r w:rsidRPr="00F1646A">
        <w:rPr>
          <w:sz w:val="16"/>
        </w:rPr>
        <w:t xml:space="preserve"> every major recurring disturbance, and with serious economic repercussions, the </w:t>
      </w:r>
      <w:r w:rsidRPr="00DA360F">
        <w:rPr>
          <w:rStyle w:val="StyleUnderline"/>
        </w:rPr>
        <w:t>monetary authorities pump massive amounts of cash into the financial superstructure of the economy only to give rise to greater bubbles in the future.</w:t>
      </w:r>
      <w:r w:rsidRPr="00F1646A">
        <w:rPr>
          <w:sz w:val="16"/>
        </w:rPr>
        <w:t xml:space="preserve"> Theoretically, stock values represent future expected streams of earnings arising primarily from production.19 Nowadays, however, </w:t>
      </w:r>
      <w:r w:rsidRPr="00DA360F">
        <w:rPr>
          <w:rStyle w:val="StyleUnderline"/>
        </w:rPr>
        <w:t xml:space="preserve">finance has become increasingly autonomous from production </w:t>
      </w:r>
      <w:r w:rsidRPr="00F1646A">
        <w:rPr>
          <w:sz w:val="16"/>
        </w:rPr>
        <w:t xml:space="preserve">(or the “real economy”), </w:t>
      </w:r>
      <w:r w:rsidRPr="00DA360F">
        <w:rPr>
          <w:rStyle w:val="StyleUnderline"/>
        </w:rPr>
        <w:t>relying on its own speculative “self-financing,” leading to financial bubbles, contagions, and crashes, with the monetary authorities intervening to keep the whole house of cards from collapsing.</w:t>
      </w:r>
      <w:r w:rsidRPr="00F1646A">
        <w:rPr>
          <w:sz w:val="16"/>
        </w:rPr>
        <w:t xml:space="preserve"> This serves to reduce the risk to speculators, thereby keeping the value of stocks and other financial assets rising on a long-term basis, along with the overall wealth/income ratio. In these circumstances, so-called asset accumulation by speculative means has replaced actual accumulation or productive investment as a route to the increase of wealth, generating a condition of “profits without production.”20 </w:t>
      </w:r>
      <w:r w:rsidRPr="00F1646A">
        <w:rPr>
          <w:sz w:val="8"/>
          <w:szCs w:val="8"/>
        </w:rPr>
        <w:t xml:space="preserve">In order to grasp the full significance of the financialization of the economy, it is useful to look at the two conceptions of capital (relative to national income) depicted in Chart 3.21 One of these, the numerator of the lower line, is the traditional conception of capital as fixed investment stock (physical structures and equipment) at historical cost minus depreciation. This is called the fixed capital stock of the nation and is tied directly to economic growth.22 It represents what economic theorists from Adam Smith to Karl Marx to Keynes have referred to as the accumulation of capital. Capital formation and national income are closely related, generally rising and falling together, producing the relatively flat line, representing the ratio of fixed capital stock to national income, shown in Chart 3. Yet, capital, as Marx noted very early in the process, has more and more taken on the “duplicate” form of “fictitious capital,” that is, the structure of financial claims (in monetary values) produced by the formal title to this real capital. Insofar as economic activity is directed to the appreciation of such financial claims to wealth relatively independently of the accumulation of capital at the level of production, it has metamorphosed into a largely speculative form.23 This can be seen by looking again at Chart 3. In contrast to the lower line, the upper line depicts what is traditionally seen as the wealth/income ratio (which some economic theorists, such as Thomas Piketty, conflate with the capital/income ratio, treating wealth as capital).24 The numerator here is the value of corporate stocks. Since the mid–1980s, the ratio of stock value to national income has increased more than 300 percent. This marks an enormous growth of financial wealth, with speculation-induced asset growth sidelining the role of productive investment or capital accumulation as such in the amassing of wealth. This is associated with a massive redistribution of wealth to the top of society. The top 10 percent of the U.S. population owns 88 percent of the value of stocks, while the top 1 percent owns 56 percent.25 Rising stock values relative to national income thus mean, all other things being equal, rapidly rising wealth (and income) inequality.26 The existence of the two conceptions of capital (and of capital/income ratios) presented here—one representing historical investment cost minus depreciation, and conforming to the notion of accumulated capital stock, the other the monetary value of stock equities (in economics traditionally treated as wealth rather than capital)—is often downplayed within establishment economics under the assumption that in the long run they will simply fall in line with each other, and with national income. As leading mainstream economic growth theorist Robert Solow writes: “Stock market values, the financial counterpart of corporate productive capital, can fluctuate violently, more violently than national income. In a recession the wealth-income ratio may fall noticeably, although the stock of productive capital, and even its expected future earning power, may have changed very little or not at all. But </w:t>
      </w:r>
      <w:proofErr w:type="gramStart"/>
      <w:r w:rsidRPr="00F1646A">
        <w:rPr>
          <w:sz w:val="8"/>
          <w:szCs w:val="8"/>
        </w:rPr>
        <w:t>as long as</w:t>
      </w:r>
      <w:proofErr w:type="gramEnd"/>
      <w:r w:rsidRPr="00F1646A">
        <w:rPr>
          <w:sz w:val="8"/>
          <w:szCs w:val="8"/>
        </w:rPr>
        <w:t xml:space="preserve"> we stick to longer-run trends…this difficulty can safely be disregarded.”27</w:t>
      </w:r>
      <w:r w:rsidRPr="00F1646A">
        <w:rPr>
          <w:sz w:val="16"/>
        </w:rPr>
        <w:t xml:space="preserve"> But can the divergence of stock values from income (and from fixed capital stock) in reality be so easily disregarded? Chart 3 depicts a sharp increase in stock values relative to national income, which has now continued for over a third of a century, with decreases in total stock values as a ratio of national income (output) occurring during recessions, then rebounding during recoveries.28 The overall movement is clearly in the direction of compounded financial hyperextension. </w:t>
      </w:r>
      <w:r w:rsidRPr="00DA360F">
        <w:rPr>
          <w:rStyle w:val="StyleUnderline"/>
        </w:rPr>
        <w:t>This conforms to the general pattern of the financialization of the capitalist economy, constituting a structural change in the system associated with the growth of monopoly-finance capital. This has gone hand in hand with a bubblier economy, with financial bubbles bursting in 1987, 1991, 2001, and 2008, but ultimately shored up by the Federal Reserve and other central banks.</w:t>
      </w:r>
      <w:r w:rsidRPr="00F1646A">
        <w:rPr>
          <w:sz w:val="16"/>
        </w:rPr>
        <w:t xml:space="preserve"> Today, vast amounts of free cash are spilling over into waves of mergers and acquisitions, typically aimed at acquiring </w:t>
      </w:r>
      <w:proofErr w:type="spellStart"/>
      <w:r w:rsidRPr="00F1646A">
        <w:rPr>
          <w:sz w:val="16"/>
        </w:rPr>
        <w:t>megamonopoly</w:t>
      </w:r>
      <w:proofErr w:type="spellEnd"/>
      <w:r w:rsidRPr="00F1646A">
        <w:rPr>
          <w:sz w:val="16"/>
        </w:rPr>
        <w:t xml:space="preserve"> positions in the economy. A major focus is the tech sector, much of which is directed at commodifying all information in society, in the form of a ubiquitous surveillance capitalism.29 </w:t>
      </w:r>
      <w:r w:rsidRPr="00724AAC">
        <w:rPr>
          <w:rStyle w:val="StyleUnderline"/>
        </w:rPr>
        <w:t>All financial bubbles derive their animus from some common rationale, which claims that this time is different, discounting the reality of a bubble.</w:t>
      </w:r>
      <w:r w:rsidRPr="00F1646A">
        <w:rPr>
          <w:sz w:val="16"/>
        </w:rPr>
        <w:t xml:space="preserve"> In the present case, the rationale is that the advance of the FAANG stocks (Facebook, Apple, Amazon, Netflix, and Google), which now comprise almost a quarter of the value of Standard and Poor 500’s total capitalization, is unstoppable, reflecting the dominance of technology. Apple alone has reached a stock market valuation of $2 trillion. </w:t>
      </w:r>
      <w:r w:rsidRPr="00724AAC">
        <w:rPr>
          <w:rStyle w:val="StyleUnderline"/>
        </w:rPr>
        <w:t>All of this is feeding a massive increase in income and wealth inequality in the United States, as the gains from financial assets rise relative to income. Yet, like all previous bubbles, this one too will burst.</w:t>
      </w:r>
      <w:r w:rsidRPr="00F1646A">
        <w:rPr>
          <w:sz w:val="16"/>
        </w:rPr>
        <w:t>30</w:t>
      </w:r>
    </w:p>
    <w:p w14:paraId="2B4C085A" w14:textId="77777777" w:rsidR="00B90AC0" w:rsidRDefault="00B90AC0" w:rsidP="00B90AC0"/>
    <w:p w14:paraId="1EE92DAE" w14:textId="77777777" w:rsidR="00B90AC0" w:rsidRDefault="00B90AC0" w:rsidP="00B90AC0">
      <w:pPr>
        <w:pStyle w:val="Heading4"/>
      </w:pPr>
      <w:r>
        <w:t xml:space="preserve">Decoupling is impossible – interests of capital are too intrinsically tied to fossil fuel </w:t>
      </w:r>
      <w:proofErr w:type="gramStart"/>
      <w:r>
        <w:t>assets</w:t>
      </w:r>
      <w:proofErr w:type="gramEnd"/>
    </w:p>
    <w:p w14:paraId="728A338A" w14:textId="77777777" w:rsidR="00B90AC0" w:rsidRDefault="00B90AC0" w:rsidP="00B90AC0">
      <w:pPr>
        <w:rPr>
          <w:rStyle w:val="Style13ptBold"/>
          <w:b w:val="0"/>
          <w:bCs w:val="0"/>
          <w:sz w:val="22"/>
        </w:rPr>
      </w:pPr>
      <w:bookmarkStart w:id="5" w:name="_Hlk138236529"/>
      <w:r>
        <w:rPr>
          <w:rStyle w:val="Style13ptBold"/>
        </w:rPr>
        <w:t>Foster 19</w:t>
      </w:r>
      <w:r>
        <w:rPr>
          <w:rStyle w:val="Style13ptBold"/>
          <w:b w:val="0"/>
          <w:bCs w:val="0"/>
        </w:rPr>
        <w:t xml:space="preserve"> </w:t>
      </w:r>
      <w:r w:rsidRPr="00511BCF">
        <w:rPr>
          <w:rStyle w:val="Style13ptBold"/>
          <w:b w:val="0"/>
          <w:bCs w:val="0"/>
          <w:sz w:val="22"/>
        </w:rPr>
        <w:t xml:space="preserve">[John, Prof of Sociology at the Univ of Oregon, “Capitalism Has Failed – What Next?” </w:t>
      </w:r>
      <w:r w:rsidRPr="00511BCF">
        <w:rPr>
          <w:rStyle w:val="Style13ptBold"/>
          <w:b w:val="0"/>
          <w:bCs w:val="0"/>
          <w:i/>
          <w:iCs/>
          <w:sz w:val="22"/>
        </w:rPr>
        <w:t>Monthly Review</w:t>
      </w:r>
      <w:r w:rsidRPr="00511BCF">
        <w:rPr>
          <w:rStyle w:val="Style13ptBold"/>
          <w:b w:val="0"/>
          <w:bCs w:val="0"/>
          <w:sz w:val="22"/>
        </w:rPr>
        <w:t xml:space="preserve">, 02/01/19, </w:t>
      </w:r>
      <w:hyperlink r:id="rId45" w:history="1">
        <w:r w:rsidRPr="00511BCF">
          <w:rPr>
            <w:rStyle w:val="Hyperlink"/>
          </w:rPr>
          <w:t>https://monthlyreview.org/2019/02/01/capitalism-has-failed-what-next/</w:t>
        </w:r>
      </w:hyperlink>
      <w:r w:rsidRPr="00511BCF">
        <w:rPr>
          <w:rStyle w:val="Style13ptBold"/>
          <w:b w:val="0"/>
          <w:bCs w:val="0"/>
          <w:sz w:val="22"/>
        </w:rPr>
        <w:t>, accessed 08/22/21, JCR]</w:t>
      </w:r>
    </w:p>
    <w:p w14:paraId="2AEE28E9" w14:textId="7F3B873A" w:rsidR="00B90AC0" w:rsidRPr="00B90AC0" w:rsidRDefault="00B90AC0" w:rsidP="00E52564">
      <w:pPr>
        <w:rPr>
          <w:sz w:val="16"/>
        </w:rPr>
      </w:pPr>
      <w:r w:rsidRPr="004C0478">
        <w:rPr>
          <w:sz w:val="16"/>
        </w:rPr>
        <w:lastRenderedPageBreak/>
        <w:t xml:space="preserve">A characteristic of </w:t>
      </w:r>
      <w:r w:rsidRPr="004C0478">
        <w:rPr>
          <w:rStyle w:val="StyleUnderline"/>
        </w:rPr>
        <w:t>this new era of financialized accumulation</w:t>
      </w:r>
      <w:r w:rsidRPr="004C0478">
        <w:rPr>
          <w:sz w:val="16"/>
        </w:rPr>
        <w:t xml:space="preserve"> is that it </w:t>
      </w:r>
      <w:r w:rsidRPr="004C0478">
        <w:rPr>
          <w:rStyle w:val="StyleUnderline"/>
        </w:rPr>
        <w:t>is progressively removed from the realities of production and use value, heightening the conflict between exchange value</w:t>
      </w:r>
      <w:r w:rsidRPr="004C0478">
        <w:rPr>
          <w:sz w:val="16"/>
        </w:rPr>
        <w:t xml:space="preserve"> (the value form) </w:t>
      </w:r>
      <w:r w:rsidRPr="004C0478">
        <w:rPr>
          <w:rStyle w:val="StyleUnderline"/>
        </w:rPr>
        <w:t>and use value</w:t>
      </w:r>
      <w:r w:rsidRPr="004C0478">
        <w:rPr>
          <w:sz w:val="16"/>
        </w:rPr>
        <w:t xml:space="preserve"> (the natural form) </w:t>
      </w:r>
      <w:r w:rsidRPr="004C0478">
        <w:rPr>
          <w:rStyle w:val="StyleUnderline"/>
        </w:rPr>
        <w:t>within the overall production and accumulation process.</w:t>
      </w:r>
      <w:r w:rsidRPr="004C0478">
        <w:rPr>
          <w:sz w:val="16"/>
        </w:rPr>
        <w:t xml:space="preserve">71 </w:t>
      </w:r>
      <w:r w:rsidRPr="004C0478">
        <w:rPr>
          <w:rStyle w:val="StyleUnderline"/>
        </w:rPr>
        <w:t>The result is “a social and ecological planetary emergency.”</w:t>
      </w:r>
      <w:r w:rsidRPr="004C0478">
        <w:rPr>
          <w:sz w:val="16"/>
        </w:rPr>
        <w:t xml:space="preserve">72 </w:t>
      </w:r>
      <w:r w:rsidRPr="004C0478">
        <w:rPr>
          <w:rStyle w:val="StyleUnderline"/>
        </w:rPr>
        <w:t>This is</w:t>
      </w:r>
      <w:r w:rsidRPr="004C0478">
        <w:rPr>
          <w:sz w:val="16"/>
        </w:rPr>
        <w:t xml:space="preserve"> most </w:t>
      </w:r>
      <w:r w:rsidRPr="004C0478">
        <w:rPr>
          <w:rStyle w:val="StyleUnderline"/>
        </w:rPr>
        <w:t>evident in the rapid destruction of the natural environment. Fossil fuels are</w:t>
      </w:r>
      <w:r w:rsidRPr="004C0478">
        <w:rPr>
          <w:sz w:val="16"/>
        </w:rPr>
        <w:t xml:space="preserve"> entered as </w:t>
      </w:r>
      <w:r w:rsidRPr="004C0478">
        <w:rPr>
          <w:rStyle w:val="StyleUnderline"/>
        </w:rPr>
        <w:t>financial assets on the books of corporations</w:t>
      </w:r>
      <w:r w:rsidRPr="004C0478">
        <w:rPr>
          <w:sz w:val="16"/>
        </w:rPr>
        <w:t xml:space="preserve">, even when they exist only in the form of reserves buried in the ground. In this way, </w:t>
      </w:r>
      <w:r w:rsidRPr="004C0478">
        <w:rPr>
          <w:rStyle w:val="StyleUnderline"/>
        </w:rPr>
        <w:t>they are integral to the entire financialized accumulation process of monopoly capitalism. Trillions of dollars of Wall Street assets are thus tied up in fossil capital.</w:t>
      </w:r>
      <w:r w:rsidRPr="004C0478">
        <w:rPr>
          <w:sz w:val="16"/>
        </w:rPr>
        <w:t xml:space="preserve">73 </w:t>
      </w:r>
      <w:r w:rsidRPr="004C0478">
        <w:rPr>
          <w:rStyle w:val="StyleUnderline"/>
        </w:rPr>
        <w:t>This has made it doubly difficult to shift away from</w:t>
      </w:r>
      <w:r w:rsidRPr="004C0478">
        <w:rPr>
          <w:sz w:val="16"/>
        </w:rPr>
        <w:t xml:space="preserve"> the extraction and use of </w:t>
      </w:r>
      <w:r w:rsidRPr="004C0478">
        <w:rPr>
          <w:rStyle w:val="StyleUnderline"/>
        </w:rPr>
        <w:t>fossil fuels to more sustainable alternatives</w:t>
      </w:r>
      <w:r w:rsidRPr="004C0478">
        <w:rPr>
          <w:sz w:val="16"/>
        </w:rPr>
        <w:t xml:space="preserve">, such as solar and wind power. </w:t>
      </w:r>
      <w:r w:rsidRPr="004C0478">
        <w:rPr>
          <w:rStyle w:val="StyleUnderline"/>
        </w:rPr>
        <w:t xml:space="preserve">No one owns the sun’s rays or the </w:t>
      </w:r>
      <w:r w:rsidRPr="00E00093">
        <w:rPr>
          <w:rStyle w:val="StyleUnderline"/>
        </w:rPr>
        <w:t>wind. Hence, there is less of a vested interest in these forms of energy.</w:t>
      </w:r>
      <w:r w:rsidRPr="004C0478">
        <w:rPr>
          <w:sz w:val="16"/>
        </w:rPr>
        <w:t xml:space="preserve"> In today’s capitalism, more than ever before, </w:t>
      </w:r>
      <w:proofErr w:type="gramStart"/>
      <w:r w:rsidRPr="004C0478">
        <w:rPr>
          <w:rStyle w:val="StyleUnderline"/>
        </w:rPr>
        <w:t>current</w:t>
      </w:r>
      <w:proofErr w:type="gramEnd"/>
      <w:r w:rsidRPr="004C0478">
        <w:rPr>
          <w:rStyle w:val="StyleUnderline"/>
        </w:rPr>
        <w:t xml:space="preserve"> and potential future profits dictate all, at the expense of people and the planet. The human population stands by</w:t>
      </w:r>
      <w:r w:rsidRPr="004C0478">
        <w:rPr>
          <w:sz w:val="16"/>
        </w:rPr>
        <w:t xml:space="preserve">, seemingly helpless, </w:t>
      </w:r>
      <w:r w:rsidRPr="004C0478">
        <w:rPr>
          <w:rStyle w:val="StyleUnderline"/>
        </w:rPr>
        <w:t>watching the destruction of the climate and the loss of innumerable species, all imposed by the ostensibly overwhelming force of market society.</w:t>
      </w:r>
      <w:bookmarkEnd w:id="5"/>
    </w:p>
    <w:p w14:paraId="4C09F60E" w14:textId="77777777" w:rsidR="00E52564" w:rsidRPr="00810DE7" w:rsidRDefault="00E52564" w:rsidP="00E52564">
      <w:pPr>
        <w:pStyle w:val="Heading3"/>
        <w:rPr>
          <w:rFonts w:eastAsia="Times New Roman" w:cstheme="minorHAnsi"/>
        </w:rPr>
      </w:pPr>
      <w:r w:rsidRPr="00810DE7">
        <w:rPr>
          <w:rFonts w:eastAsia="Times New Roman" w:cstheme="minorHAnsi"/>
        </w:rPr>
        <w:lastRenderedPageBreak/>
        <w:t xml:space="preserve">2nc- at- cap solves </w:t>
      </w:r>
      <w:proofErr w:type="gramStart"/>
      <w:r w:rsidRPr="00810DE7">
        <w:rPr>
          <w:rFonts w:eastAsia="Times New Roman" w:cstheme="minorHAnsi"/>
        </w:rPr>
        <w:t>inequality</w:t>
      </w:r>
      <w:proofErr w:type="gramEnd"/>
      <w:r w:rsidRPr="00810DE7">
        <w:rPr>
          <w:rFonts w:eastAsia="Times New Roman" w:cstheme="minorHAnsi"/>
        </w:rPr>
        <w:t xml:space="preserve"> </w:t>
      </w:r>
    </w:p>
    <w:p w14:paraId="35314370" w14:textId="77777777" w:rsidR="00E52564" w:rsidRPr="00810DE7" w:rsidRDefault="00E52564" w:rsidP="00E52564">
      <w:pPr>
        <w:pStyle w:val="Heading4"/>
      </w:pPr>
      <w:r w:rsidRPr="00810DE7">
        <w:t xml:space="preserve">Industrialization will always fail to solve inequality- divisions of labor reproduce </w:t>
      </w:r>
      <w:r>
        <w:t xml:space="preserve">capitalist contradictions at the heart of the </w:t>
      </w:r>
      <w:proofErr w:type="gramStart"/>
      <w:r>
        <w:t>market</w:t>
      </w:r>
      <w:proofErr w:type="gramEnd"/>
    </w:p>
    <w:p w14:paraId="3DF4FD0C" w14:textId="77777777" w:rsidR="00E52564" w:rsidRPr="00810DE7" w:rsidRDefault="00E52564" w:rsidP="00E52564">
      <w:pPr>
        <w:rPr>
          <w:rFonts w:cstheme="minorHAnsi"/>
        </w:rPr>
      </w:pPr>
      <w:r w:rsidRPr="00810DE7">
        <w:rPr>
          <w:rFonts w:cstheme="minorHAnsi"/>
        </w:rPr>
        <w:t>ROBERT NEUWIRTH- author of two books on the street life of the developing world, “Stealth of Nations” and “Shadow Cities.” He was a 2020-21 Berggruen Institute fellow. NOEMA. Capitalism Subverts Community. https://www.noemamag.com/capitalism-subverts-community/. Accessed 3.25.23. MARCH 10, 2022. AR.</w:t>
      </w:r>
    </w:p>
    <w:p w14:paraId="7A9C9BA2" w14:textId="77777777" w:rsidR="00E52564" w:rsidRPr="00810DE7" w:rsidRDefault="00E52564" w:rsidP="00E52564">
      <w:pPr>
        <w:rPr>
          <w:rFonts w:cstheme="minorHAnsi"/>
          <w:b/>
          <w:bCs/>
          <w:u w:val="single"/>
        </w:rPr>
      </w:pPr>
      <w:r w:rsidRPr="00E52564">
        <w:rPr>
          <w:rFonts w:cstheme="minorHAnsi"/>
          <w:b/>
          <w:bCs/>
          <w:highlight w:val="yellow"/>
          <w:u w:val="single"/>
        </w:rPr>
        <w:t>Our economic system promises what it can’t deliver</w:t>
      </w:r>
      <w:r w:rsidRPr="00810DE7">
        <w:rPr>
          <w:rFonts w:cstheme="minorHAnsi"/>
          <w:b/>
          <w:bCs/>
          <w:u w:val="single"/>
        </w:rPr>
        <w:t>. It vows to provide wealth and equality.</w:t>
      </w:r>
      <w:r w:rsidRPr="00810DE7">
        <w:rPr>
          <w:rFonts w:cstheme="minorHAnsi"/>
        </w:rPr>
        <w:t xml:space="preserve"> That’s what the entrancing metaphor of </w:t>
      </w:r>
      <w:r w:rsidRPr="00810DE7">
        <w:rPr>
          <w:rFonts w:cstheme="minorHAnsi"/>
          <w:b/>
          <w:bCs/>
          <w:u w:val="single"/>
        </w:rPr>
        <w:t>the invisible hand</w:t>
      </w:r>
      <w:r w:rsidRPr="00810DE7">
        <w:rPr>
          <w:rFonts w:cstheme="minorHAnsi"/>
        </w:rPr>
        <w:t>, coined by Adam Smith in 1759 in “The Theory of Moral Sentiments” (and restated in somewhat abbreviated form in 1776 in “The Wealth of Nations</w:t>
      </w:r>
      <w:r w:rsidRPr="00810DE7">
        <w:rPr>
          <w:rFonts w:cstheme="minorHAnsi"/>
          <w:b/>
          <w:bCs/>
          <w:u w:val="single"/>
        </w:rPr>
        <w:t>”), is all about</w:t>
      </w:r>
      <w:r w:rsidRPr="00810DE7">
        <w:rPr>
          <w:rFonts w:cstheme="minorHAnsi"/>
        </w:rPr>
        <w:t xml:space="preserve">: </w:t>
      </w:r>
      <w:r w:rsidRPr="00810DE7">
        <w:rPr>
          <w:rFonts w:cstheme="minorHAnsi"/>
          <w:u w:val="single"/>
        </w:rPr>
        <w:t xml:space="preserve">“[The rich] consume little more than the poor, and </w:t>
      </w:r>
      <w:proofErr w:type="gramStart"/>
      <w:r w:rsidRPr="00810DE7">
        <w:rPr>
          <w:rFonts w:cstheme="minorHAnsi"/>
          <w:u w:val="single"/>
        </w:rPr>
        <w:t>in spite of</w:t>
      </w:r>
      <w:proofErr w:type="gramEnd"/>
      <w:r w:rsidRPr="00810DE7">
        <w:rPr>
          <w:rFonts w:cstheme="minorHAnsi"/>
          <w:u w:val="single"/>
        </w:rPr>
        <w:t xml:space="preserve"> their natural selfishness and rapacity … they divide with the poor the produce of all their improvements. They are led by an invisible hand to make nearly the same distribution of the necessaries of life, which would have been made, had the Earth been divided into equal portions among all its inhabitants, and thus without intending it, without knowing it, advance the interest of the society, and afford means to the multiplication of the species.”</w:t>
      </w:r>
      <w:r w:rsidRPr="00810DE7">
        <w:rPr>
          <w:rFonts w:cstheme="minorHAnsi"/>
        </w:rPr>
        <w:t xml:space="preserve"> Smith anointed </w:t>
      </w:r>
      <w:r w:rsidRPr="00E52564">
        <w:rPr>
          <w:rFonts w:cstheme="minorHAnsi"/>
          <w:b/>
          <w:bCs/>
          <w:highlight w:val="yellow"/>
          <w:u w:val="single"/>
        </w:rPr>
        <w:t>the division of labor</w:t>
      </w:r>
      <w:r w:rsidRPr="00810DE7">
        <w:rPr>
          <w:rFonts w:cstheme="minorHAnsi"/>
        </w:rPr>
        <w:t xml:space="preserve"> — </w:t>
      </w:r>
      <w:r w:rsidRPr="00810DE7">
        <w:rPr>
          <w:rFonts w:cstheme="minorHAnsi"/>
          <w:u w:val="single"/>
        </w:rPr>
        <w:t xml:space="preserve">in which production is split into individual tasks — as the driving force of this process. </w:t>
      </w:r>
      <w:r w:rsidRPr="00810DE7">
        <w:rPr>
          <w:rFonts w:cstheme="minorHAnsi"/>
        </w:rPr>
        <w:t xml:space="preserve">At the start of “The Wealth of Nations,” he </w:t>
      </w:r>
      <w:r w:rsidRPr="00810DE7">
        <w:rPr>
          <w:rFonts w:cstheme="minorHAnsi"/>
          <w:b/>
          <w:bCs/>
          <w:u w:val="single"/>
        </w:rPr>
        <w:t xml:space="preserve">labeled </w:t>
      </w:r>
      <w:r w:rsidRPr="00810DE7">
        <w:rPr>
          <w:rFonts w:cstheme="minorHAnsi"/>
        </w:rPr>
        <w:t>it “</w:t>
      </w:r>
      <w:r w:rsidRPr="00810DE7">
        <w:rPr>
          <w:rFonts w:cstheme="minorHAnsi"/>
          <w:b/>
          <w:bCs/>
          <w:u w:val="single"/>
        </w:rPr>
        <w:t>the greatest improvement” in “the general business of society”</w:t>
      </w:r>
      <w:r w:rsidRPr="00810DE7">
        <w:rPr>
          <w:rFonts w:cstheme="minorHAnsi"/>
        </w:rPr>
        <w:t xml:space="preserve"> in human history. </w:t>
      </w:r>
      <w:r w:rsidRPr="00810DE7">
        <w:rPr>
          <w:rFonts w:cstheme="minorHAnsi"/>
          <w:b/>
          <w:bCs/>
          <w:u w:val="single"/>
        </w:rPr>
        <w:t xml:space="preserve">But in what </w:t>
      </w:r>
      <w:r w:rsidRPr="00E52564">
        <w:rPr>
          <w:rFonts w:cstheme="minorHAnsi"/>
          <w:b/>
          <w:bCs/>
          <w:highlight w:val="yellow"/>
          <w:u w:val="single"/>
        </w:rPr>
        <w:t>should be a “How it started … How it’s going” meme</w:t>
      </w:r>
      <w:r w:rsidRPr="00810DE7">
        <w:rPr>
          <w:rFonts w:cstheme="minorHAnsi"/>
        </w:rPr>
        <w:t xml:space="preserve"> in every economics class around the world, here’s what Smith wrote of the same subject some 700 pages later: “</w:t>
      </w:r>
      <w:r w:rsidRPr="00E52564">
        <w:rPr>
          <w:rFonts w:cstheme="minorHAnsi"/>
          <w:b/>
          <w:bCs/>
          <w:highlight w:val="yellow"/>
          <w:u w:val="single"/>
        </w:rPr>
        <w:t>The progress of the division of labor” makes a person “as stupid and ignorant as it is possible for any human creature to become. … In every improved and civilized society this is the state into which the laboring poor, that is, the great body of the people, must necessarily fall.</w:t>
      </w:r>
      <w:r w:rsidRPr="00810DE7">
        <w:rPr>
          <w:rFonts w:cstheme="minorHAnsi"/>
          <w:b/>
          <w:bCs/>
          <w:u w:val="single"/>
        </w:rPr>
        <w:t xml:space="preserve">” </w:t>
      </w:r>
      <w:r w:rsidRPr="00810DE7">
        <w:rPr>
          <w:rFonts w:cstheme="minorHAnsi"/>
        </w:rPr>
        <w:t xml:space="preserve">Despite the magical metaphor, </w:t>
      </w:r>
      <w:r w:rsidRPr="00E52564">
        <w:rPr>
          <w:rFonts w:cstheme="minorHAnsi"/>
          <w:b/>
          <w:bCs/>
          <w:highlight w:val="yellow"/>
          <w:u w:val="single"/>
        </w:rPr>
        <w:t>there’s a cancer at the heart of the market system</w:t>
      </w:r>
      <w:r w:rsidRPr="00810DE7">
        <w:rPr>
          <w:rFonts w:cstheme="minorHAnsi"/>
        </w:rPr>
        <w:t xml:space="preserve">. If it is true, as Smith wrote, that “no society can surely be flourishing and happy, of which the far greater part of the members </w:t>
      </w:r>
      <w:proofErr w:type="gramStart"/>
      <w:r w:rsidRPr="00810DE7">
        <w:rPr>
          <w:rFonts w:cstheme="minorHAnsi"/>
        </w:rPr>
        <w:t>are</w:t>
      </w:r>
      <w:proofErr w:type="gramEnd"/>
      <w:r w:rsidRPr="00810DE7">
        <w:rPr>
          <w:rFonts w:cstheme="minorHAnsi"/>
        </w:rPr>
        <w:t xml:space="preserve"> poor and miserable,” then </w:t>
      </w:r>
      <w:r w:rsidRPr="00810DE7">
        <w:rPr>
          <w:rFonts w:cstheme="minorHAnsi"/>
          <w:b/>
          <w:bCs/>
          <w:u w:val="single"/>
        </w:rPr>
        <w:t xml:space="preserve">it </w:t>
      </w:r>
      <w:r w:rsidRPr="00E52564">
        <w:rPr>
          <w:rFonts w:cstheme="minorHAnsi"/>
          <w:b/>
          <w:bCs/>
          <w:highlight w:val="yellow"/>
          <w:u w:val="single"/>
        </w:rPr>
        <w:t>is impossible to say that any society on our market-mad planet is flourishing and</w:t>
      </w:r>
      <w:r w:rsidRPr="00810DE7">
        <w:rPr>
          <w:rFonts w:cstheme="minorHAnsi"/>
          <w:b/>
          <w:bCs/>
          <w:u w:val="single"/>
        </w:rPr>
        <w:t xml:space="preserve"> happy. </w:t>
      </w:r>
      <w:r w:rsidRPr="00810DE7">
        <w:rPr>
          <w:rFonts w:cstheme="minorHAnsi"/>
        </w:rPr>
        <w:t xml:space="preserve">For sure, </w:t>
      </w:r>
      <w:r w:rsidRPr="00810DE7">
        <w:rPr>
          <w:rFonts w:cstheme="minorHAnsi"/>
          <w:b/>
          <w:bCs/>
          <w:u w:val="single"/>
        </w:rPr>
        <w:t>Smith was not alone in being flummoxed by the incompatibility of individual profit and general welfare</w:t>
      </w:r>
      <w:r w:rsidRPr="00810DE7">
        <w:rPr>
          <w:rFonts w:cstheme="minorHAnsi"/>
        </w:rPr>
        <w:t xml:space="preserve">. This conundrum has dogged philosophers and economists for thousands of years. More than 2,000 years ago, Aristotle saw the solution as a combination of restraint and oppression: “The beginning of reform,” he wrote in “Politics,” “is not so much to equalize property as to train the nobler sort of </w:t>
      </w:r>
      <w:proofErr w:type="spellStart"/>
      <w:r w:rsidRPr="00810DE7">
        <w:rPr>
          <w:rFonts w:cstheme="minorHAnsi"/>
        </w:rPr>
        <w:t>natures</w:t>
      </w:r>
      <w:proofErr w:type="spellEnd"/>
      <w:r w:rsidRPr="00810DE7">
        <w:rPr>
          <w:rFonts w:cstheme="minorHAnsi"/>
        </w:rPr>
        <w:t xml:space="preserve"> not to desire more, and to prevent the lower from getting more; that is to say, they must be kept down, but not ill-treated.” A few decades on from Smith, </w:t>
      </w:r>
      <w:r w:rsidRPr="00810DE7">
        <w:rPr>
          <w:rFonts w:cstheme="minorHAnsi"/>
          <w:u w:val="single"/>
        </w:rPr>
        <w:t xml:space="preserve">David Ricardo and John Stuart Mill returned to this Aristotelian view that the problem of poverty is the problem of the poor: The poor, Ricardo wrote, “have rendered restraint superfluous, and have invited imprudence.” “Poverty, like most social evils, exists because men follow their brute instincts,” Mill echoed. </w:t>
      </w:r>
      <w:r w:rsidRPr="00810DE7">
        <w:rPr>
          <w:rFonts w:cstheme="minorHAnsi"/>
        </w:rPr>
        <w:t xml:space="preserve">Both proposed Aristotelian solutions, though without the ancient philosopher’s faith that the rich can be reined in: </w:t>
      </w:r>
      <w:r w:rsidRPr="00810DE7">
        <w:rPr>
          <w:rFonts w:cstheme="minorHAnsi"/>
          <w:u w:val="single"/>
        </w:rPr>
        <w:t xml:space="preserve">“Impressing on the poor the value of independence … that they must look … to their own exertions for support,” was Ricardo’s way of putting it. “Altering the habits of the laboring people” was Mill’s. </w:t>
      </w:r>
      <w:r w:rsidRPr="00810DE7">
        <w:rPr>
          <w:rFonts w:cstheme="minorHAnsi"/>
        </w:rPr>
        <w:t xml:space="preserve">John Maynard Keynes diagnosed the same problem in his 1936 opus “The General Theory of Employment, Interest and Money”: </w:t>
      </w:r>
      <w:r w:rsidRPr="00810DE7">
        <w:rPr>
          <w:rFonts w:cstheme="minorHAnsi"/>
          <w:b/>
          <w:bCs/>
          <w:u w:val="single"/>
        </w:rPr>
        <w:t>“</w:t>
      </w:r>
      <w:r w:rsidRPr="00E52564">
        <w:rPr>
          <w:rFonts w:cstheme="minorHAnsi"/>
        </w:rPr>
        <w:t>The outstanding faults of the economic society in which we live are its failure to provide full employment and its arbitrary and inequitable distribution of wealth and incomes.”</w:t>
      </w:r>
      <w:r w:rsidRPr="00810DE7">
        <w:rPr>
          <w:rFonts w:cstheme="minorHAnsi"/>
          <w:b/>
          <w:bCs/>
          <w:u w:val="single"/>
        </w:rPr>
        <w:t xml:space="preserve"> But Keynes feared reining in the rich, seeming to suggest that </w:t>
      </w:r>
      <w:r w:rsidRPr="00E52564">
        <w:rPr>
          <w:rFonts w:cstheme="minorHAnsi"/>
          <w:b/>
          <w:bCs/>
          <w:highlight w:val="yellow"/>
          <w:u w:val="single"/>
        </w:rPr>
        <w:t>if you strip wealthy people of their money, they will go on a rampage against everyone poorer</w:t>
      </w:r>
      <w:r w:rsidRPr="00810DE7">
        <w:rPr>
          <w:rFonts w:cstheme="minorHAnsi"/>
          <w:b/>
          <w:bCs/>
          <w:u w:val="single"/>
        </w:rPr>
        <w:t>.</w:t>
      </w:r>
      <w:r w:rsidRPr="00810DE7">
        <w:rPr>
          <w:rFonts w:cstheme="minorHAnsi"/>
          <w:u w:val="single"/>
        </w:rPr>
        <w:t xml:space="preserve"> “It is better that a man should tyrannize over his bank balance than over his fellow citizens,” he opined. </w:t>
      </w:r>
      <w:r w:rsidRPr="00810DE7">
        <w:rPr>
          <w:rFonts w:cstheme="minorHAnsi"/>
        </w:rPr>
        <w:t xml:space="preserve">Writing less than a </w:t>
      </w:r>
      <w:r w:rsidRPr="00810DE7">
        <w:rPr>
          <w:rFonts w:cstheme="minorHAnsi"/>
        </w:rPr>
        <w:lastRenderedPageBreak/>
        <w:t>decade later, Joseph Schumpeter was also clear-eyed about the failures of the system: “</w:t>
      </w:r>
      <w:r w:rsidRPr="00E52564">
        <w:rPr>
          <w:rFonts w:cstheme="minorHAnsi"/>
          <w:b/>
          <w:bCs/>
          <w:highlight w:val="yellow"/>
          <w:u w:val="single"/>
        </w:rPr>
        <w:t>Capitalism does not merely mean</w:t>
      </w:r>
      <w:r w:rsidRPr="00810DE7">
        <w:rPr>
          <w:rFonts w:cstheme="minorHAnsi"/>
          <w:b/>
          <w:bCs/>
          <w:u w:val="single"/>
        </w:rPr>
        <w:t xml:space="preserve"> that the housewife may influence production by her </w:t>
      </w:r>
      <w:r w:rsidRPr="00E52564">
        <w:rPr>
          <w:rFonts w:cstheme="minorHAnsi"/>
          <w:b/>
          <w:bCs/>
          <w:highlight w:val="yellow"/>
          <w:u w:val="single"/>
        </w:rPr>
        <w:t>choice between peas and beans</w:t>
      </w:r>
      <w:r w:rsidRPr="00810DE7">
        <w:rPr>
          <w:rFonts w:cstheme="minorHAnsi"/>
        </w:rPr>
        <w:t xml:space="preserve">; or that the youngster may choose whether he wants to work in a factory or on a farm,” he wrote in “Capitalism, Socialism and Democracy.” </w:t>
      </w:r>
      <w:r w:rsidRPr="00E52564">
        <w:rPr>
          <w:rFonts w:cstheme="minorHAnsi"/>
          <w:b/>
          <w:bCs/>
          <w:highlight w:val="yellow"/>
          <w:u w:val="single"/>
        </w:rPr>
        <w:t>“[I]t means a scheme of values, an attitude toward life, a civilization — the civilization of inequality and of the family fortune</w:t>
      </w:r>
      <w:r w:rsidRPr="00810DE7">
        <w:rPr>
          <w:rFonts w:cstheme="minorHAnsi"/>
          <w:b/>
          <w:bCs/>
          <w:u w:val="single"/>
        </w:rPr>
        <w:t>.”</w:t>
      </w:r>
      <w:r w:rsidRPr="00810DE7">
        <w:rPr>
          <w:rFonts w:cstheme="minorHAnsi"/>
        </w:rPr>
        <w:t xml:space="preserve"> Schumpeter foresaw a government-controlled socialist future — but with an elitist authoritarian twist: “There is little reason to believe that this socialism will mean the advent of the civilization of which orthodox socialists dream. It is much more likely to present fascist features.” </w:t>
      </w:r>
      <w:r w:rsidRPr="00810DE7">
        <w:rPr>
          <w:rFonts w:cstheme="minorHAnsi"/>
          <w:b/>
          <w:bCs/>
          <w:u w:val="single"/>
        </w:rPr>
        <w:t>Simon Kuznets,</w:t>
      </w:r>
      <w:r w:rsidRPr="00810DE7">
        <w:rPr>
          <w:rFonts w:cstheme="minorHAnsi"/>
        </w:rPr>
        <w:t xml:space="preserve"> </w:t>
      </w:r>
      <w:r w:rsidRPr="00810DE7">
        <w:rPr>
          <w:rFonts w:cstheme="minorHAnsi"/>
          <w:b/>
          <w:bCs/>
          <w:u w:val="single"/>
        </w:rPr>
        <w:t>who won a Nobel Prize in 1971 for developing what has come to be known as the Kuznets curve — a pictogram purporting to show that inequality increases after industrial development but then falls as society adapts to modern realities — admitted in his prize lecture that his graph actually failed to describe much of the world</w:t>
      </w:r>
      <w:r w:rsidRPr="00810DE7">
        <w:rPr>
          <w:rFonts w:cstheme="minorHAnsi"/>
        </w:rPr>
        <w:t xml:space="preserve">: “Concurrent with the remarkable positive achievements of modern economic growth are unexpected negative results even within the developed countries; </w:t>
      </w:r>
      <w:r w:rsidRPr="00810DE7">
        <w:rPr>
          <w:rFonts w:cstheme="minorHAnsi"/>
          <w:b/>
          <w:bCs/>
          <w:u w:val="single"/>
        </w:rPr>
        <w:t xml:space="preserve">while the </w:t>
      </w:r>
      <w:r w:rsidRPr="00E52564">
        <w:rPr>
          <w:rFonts w:cstheme="minorHAnsi"/>
          <w:b/>
          <w:bCs/>
          <w:highlight w:val="yellow"/>
          <w:u w:val="single"/>
        </w:rPr>
        <w:t>less developed countries are struggling</w:t>
      </w:r>
      <w:r w:rsidRPr="00810DE7">
        <w:rPr>
          <w:rFonts w:cstheme="minorHAnsi"/>
          <w:b/>
          <w:bCs/>
          <w:u w:val="single"/>
        </w:rPr>
        <w:t xml:space="preserve"> in the attempt </w:t>
      </w:r>
      <w:r w:rsidRPr="00E52564">
        <w:rPr>
          <w:rFonts w:cstheme="minorHAnsi"/>
          <w:b/>
          <w:bCs/>
          <w:highlight w:val="yellow"/>
          <w:u w:val="single"/>
        </w:rPr>
        <w:t>to use the large potential of modern technology</w:t>
      </w:r>
      <w:r w:rsidRPr="00810DE7">
        <w:rPr>
          <w:rFonts w:cstheme="minorHAnsi"/>
          <w:b/>
          <w:bCs/>
          <w:u w:val="single"/>
        </w:rPr>
        <w:t xml:space="preserve"> in order </w:t>
      </w:r>
      <w:r w:rsidRPr="00E52564">
        <w:rPr>
          <w:rFonts w:cstheme="minorHAnsi"/>
          <w:b/>
          <w:bCs/>
          <w:highlight w:val="yellow"/>
          <w:u w:val="single"/>
        </w:rPr>
        <w:t>to assume an adequate role in the one and interdependent world</w:t>
      </w:r>
      <w:r w:rsidRPr="00810DE7">
        <w:rPr>
          <w:rFonts w:cstheme="minorHAnsi"/>
          <w:b/>
          <w:bCs/>
          <w:u w:val="single"/>
        </w:rPr>
        <w:t xml:space="preserve"> (from which they cannot withdraw even if they wished to do so).”</w:t>
      </w:r>
      <w:r w:rsidRPr="00810DE7">
        <w:rPr>
          <w:rFonts w:cstheme="minorHAnsi"/>
        </w:rPr>
        <w:t xml:space="preserve"> Even </w:t>
      </w:r>
      <w:r w:rsidRPr="00E52564">
        <w:rPr>
          <w:rFonts w:cstheme="minorHAnsi"/>
          <w:b/>
          <w:bCs/>
          <w:highlight w:val="yellow"/>
          <w:u w:val="single"/>
        </w:rPr>
        <w:t>in wealthy nations</w:t>
      </w:r>
      <w:r w:rsidRPr="00810DE7">
        <w:rPr>
          <w:rFonts w:cstheme="minorHAnsi"/>
          <w:b/>
          <w:bCs/>
          <w:u w:val="single"/>
        </w:rPr>
        <w:t xml:space="preserve">, he asserted, </w:t>
      </w:r>
      <w:r w:rsidRPr="00E52564">
        <w:rPr>
          <w:rFonts w:cstheme="minorHAnsi"/>
          <w:b/>
          <w:bCs/>
          <w:highlight w:val="yellow"/>
          <w:u w:val="single"/>
        </w:rPr>
        <w:t>political struggles and tensions “will become more intensive and acute as the perceived gap widens between what has been attained and what is attainable with modern economic growth.”</w:t>
      </w:r>
    </w:p>
    <w:p w14:paraId="3FAE3D72" w14:textId="5E2457CE" w:rsidR="00AB638B" w:rsidRPr="00810DE7" w:rsidRDefault="002537C3" w:rsidP="002537C3">
      <w:pPr>
        <w:pStyle w:val="Heading1"/>
        <w:rPr>
          <w:rFonts w:cstheme="minorHAnsi"/>
        </w:rPr>
      </w:pPr>
      <w:r w:rsidRPr="00810DE7">
        <w:rPr>
          <w:rFonts w:cstheme="minorHAnsi"/>
        </w:rPr>
        <w:lastRenderedPageBreak/>
        <w:t xml:space="preserve">Aff Answers </w:t>
      </w:r>
    </w:p>
    <w:p w14:paraId="2365F41E" w14:textId="67FD98E4" w:rsidR="002537C3" w:rsidRPr="00810DE7" w:rsidRDefault="002537C3" w:rsidP="002537C3">
      <w:pPr>
        <w:pStyle w:val="Heading2"/>
        <w:rPr>
          <w:rFonts w:cstheme="minorHAnsi"/>
        </w:rPr>
      </w:pPr>
      <w:r w:rsidRPr="00810DE7">
        <w:rPr>
          <w:rFonts w:cstheme="minorHAnsi"/>
        </w:rPr>
        <w:lastRenderedPageBreak/>
        <w:t xml:space="preserve">FW </w:t>
      </w:r>
    </w:p>
    <w:p w14:paraId="24738BD2" w14:textId="4581AA43" w:rsidR="002537C3" w:rsidRPr="00810DE7" w:rsidRDefault="002537C3" w:rsidP="002537C3">
      <w:pPr>
        <w:pStyle w:val="Heading3"/>
        <w:rPr>
          <w:rFonts w:cstheme="minorHAnsi"/>
        </w:rPr>
      </w:pPr>
      <w:r w:rsidRPr="00810DE7">
        <w:rPr>
          <w:rFonts w:cstheme="minorHAnsi"/>
        </w:rPr>
        <w:lastRenderedPageBreak/>
        <w:t xml:space="preserve">2AC- FW </w:t>
      </w:r>
    </w:p>
    <w:p w14:paraId="3CAA7639" w14:textId="7AB5FFD5" w:rsidR="002537C3" w:rsidRPr="00810DE7" w:rsidRDefault="002537C3" w:rsidP="002537C3">
      <w:pPr>
        <w:pStyle w:val="Heading4"/>
      </w:pPr>
      <w:r w:rsidRPr="00810DE7">
        <w:t xml:space="preserve">F/W: Weigh the implementation of the plan against a competitive alternative. Solves predictable </w:t>
      </w:r>
      <w:proofErr w:type="spellStart"/>
      <w:r w:rsidRPr="00810DE7">
        <w:t>resolutional</w:t>
      </w:r>
      <w:proofErr w:type="spellEnd"/>
      <w:r w:rsidRPr="00810DE7">
        <w:t xml:space="preserve"> tether---k2 preserving fairness and clash which outweigh individual rounds. Any prior questions are infinitely regressive which moots the 1AC offense and artificially inflates theirs.</w:t>
      </w:r>
      <w:r w:rsidR="004B05D7">
        <w:t xml:space="preserve"> </w:t>
      </w:r>
    </w:p>
    <w:p w14:paraId="34C8A86A" w14:textId="10F1ADDF" w:rsidR="007126B4" w:rsidRDefault="007126B4" w:rsidP="007126B4">
      <w:pPr>
        <w:pStyle w:val="Heading4"/>
      </w:pPr>
      <w:r w:rsidRPr="00810DE7">
        <w:t>Extinction outweighs---magnitude AND future value.</w:t>
      </w:r>
    </w:p>
    <w:p w14:paraId="5532E97C" w14:textId="77777777" w:rsidR="004B05D7" w:rsidRPr="004B05D7" w:rsidRDefault="004B05D7" w:rsidP="004B05D7"/>
    <w:p w14:paraId="744E68F3" w14:textId="1E6EAA67" w:rsidR="002537C3" w:rsidRPr="00810DE7" w:rsidRDefault="00901BCA" w:rsidP="002537C3">
      <w:pPr>
        <w:pStyle w:val="Heading2"/>
        <w:rPr>
          <w:rFonts w:cstheme="minorHAnsi"/>
        </w:rPr>
      </w:pPr>
      <w:r w:rsidRPr="00810DE7">
        <w:rPr>
          <w:rFonts w:cstheme="minorHAnsi"/>
        </w:rPr>
        <w:lastRenderedPageBreak/>
        <w:t>Links</w:t>
      </w:r>
      <w:r w:rsidR="002537C3" w:rsidRPr="00810DE7">
        <w:rPr>
          <w:rFonts w:cstheme="minorHAnsi"/>
        </w:rPr>
        <w:t xml:space="preserve"> </w:t>
      </w:r>
    </w:p>
    <w:p w14:paraId="30389C83" w14:textId="25B91F1E" w:rsidR="007126B4" w:rsidRPr="00810DE7" w:rsidRDefault="007126B4" w:rsidP="007126B4">
      <w:pPr>
        <w:pStyle w:val="Heading3"/>
        <w:rPr>
          <w:rFonts w:cstheme="minorHAnsi"/>
        </w:rPr>
      </w:pPr>
      <w:r w:rsidRPr="00810DE7">
        <w:rPr>
          <w:rFonts w:cstheme="minorHAnsi"/>
        </w:rPr>
        <w:lastRenderedPageBreak/>
        <w:t xml:space="preserve">2ac- perm- do </w:t>
      </w:r>
      <w:proofErr w:type="gramStart"/>
      <w:r w:rsidRPr="00810DE7">
        <w:rPr>
          <w:rFonts w:cstheme="minorHAnsi"/>
        </w:rPr>
        <w:t>both</w:t>
      </w:r>
      <w:proofErr w:type="gramEnd"/>
      <w:r w:rsidRPr="00810DE7">
        <w:rPr>
          <w:rFonts w:cstheme="minorHAnsi"/>
        </w:rPr>
        <w:t xml:space="preserve"> </w:t>
      </w:r>
    </w:p>
    <w:p w14:paraId="0E569BD8" w14:textId="2C7EA6ED" w:rsidR="00845700" w:rsidRDefault="007126B4" w:rsidP="00845700">
      <w:pPr>
        <w:pStyle w:val="Heading4"/>
      </w:pPr>
      <w:r w:rsidRPr="00810DE7">
        <w:t>Perm do both- alt shields the link to the aff</w:t>
      </w:r>
      <w:r w:rsidR="00845700">
        <w:t xml:space="preserve"> – view it as an eco-socialist </w:t>
      </w:r>
      <w:proofErr w:type="gramStart"/>
      <w:r w:rsidR="00845700">
        <w:t>GND</w:t>
      </w:r>
      <w:proofErr w:type="gramEnd"/>
    </w:p>
    <w:p w14:paraId="4F1D6C7D" w14:textId="77777777" w:rsidR="00845700" w:rsidRPr="00810DE7" w:rsidRDefault="00845700" w:rsidP="00845700">
      <w:pPr>
        <w:rPr>
          <w:rStyle w:val="Style13ptBold"/>
          <w:rFonts w:cstheme="minorHAnsi"/>
        </w:rPr>
      </w:pPr>
      <w:r w:rsidRPr="00810DE7">
        <w:rPr>
          <w:rStyle w:val="Style13ptBold"/>
          <w:rFonts w:cstheme="minorHAnsi"/>
        </w:rPr>
        <w:t>Abbott- philosophy professor at Federation University- 21.</w:t>
      </w:r>
    </w:p>
    <w:p w14:paraId="6A86C416" w14:textId="109A54E4" w:rsidR="00845700" w:rsidRPr="00845700" w:rsidRDefault="00845700" w:rsidP="00845700">
      <w:pPr>
        <w:rPr>
          <w:rFonts w:cstheme="minorHAnsi"/>
        </w:rPr>
      </w:pPr>
      <w:r w:rsidRPr="00810DE7">
        <w:rPr>
          <w:rFonts w:cstheme="minorHAnsi"/>
        </w:rPr>
        <w:t xml:space="preserve">MATHEW ABBOTT- lecturer in philosophy at Federation University Australia. STEVEN CHANG- n academic librarian at La Trobe University. Jacobin. The Victorian “Green New Deal” Is Really an Exercise in Greenwashing. </w:t>
      </w:r>
      <w:hyperlink r:id="rId46" w:history="1">
        <w:r w:rsidRPr="00810DE7">
          <w:rPr>
            <w:rStyle w:val="Hyperlink"/>
            <w:rFonts w:cstheme="minorHAnsi"/>
          </w:rPr>
          <w:t>https://jacobin.com/2021/02/victoria-australia-daniel-andrews-labor-greenwashing-green-new-deal</w:t>
        </w:r>
      </w:hyperlink>
      <w:r w:rsidRPr="00810DE7">
        <w:rPr>
          <w:rFonts w:cstheme="minorHAnsi"/>
        </w:rPr>
        <w:t xml:space="preserve">. 02.04.2021. DOA: 06/17/23. AR. </w:t>
      </w:r>
    </w:p>
    <w:p w14:paraId="148D8213" w14:textId="0704F418" w:rsidR="00845700" w:rsidRPr="00845700" w:rsidRDefault="00845700" w:rsidP="00845700">
      <w:pPr>
        <w:rPr>
          <w:b/>
          <w:bCs/>
          <w:u w:val="single"/>
        </w:rPr>
      </w:pPr>
      <w:r>
        <w:t xml:space="preserve">Instead of subsidizing “green” industry with public money, comprehensive decarbonization will require a direct confrontation with fossil fuel and extractive capital. In other words, </w:t>
      </w:r>
      <w:r w:rsidRPr="00845700">
        <w:rPr>
          <w:b/>
          <w:bCs/>
          <w:u w:val="single"/>
        </w:rPr>
        <w:t xml:space="preserve">a </w:t>
      </w:r>
      <w:r w:rsidRPr="00FD5499">
        <w:rPr>
          <w:b/>
          <w:bCs/>
          <w:highlight w:val="yellow"/>
          <w:u w:val="single"/>
        </w:rPr>
        <w:t>GND is only as good as its class politics</w:t>
      </w:r>
      <w:r>
        <w:t xml:space="preserve">. In Australia, the urgency of the environmental crisis is already being used as a pretext to ramp up job insecurity and unsafe working conditions. On a global scale, co-opted GNDs could easily dovetail with imperialism, as states guarantee corporations the ability to profitably extract rare earth metals from the global South. In a similar fashion, neoliberal environmental policies like carbon credits could have disastrous consequences for Indigenous peoples, as companies buy up land to claim offsets. </w:t>
      </w:r>
      <w:r w:rsidRPr="00FD5499">
        <w:rPr>
          <w:b/>
          <w:bCs/>
          <w:highlight w:val="yellow"/>
          <w:u w:val="single"/>
        </w:rPr>
        <w:t xml:space="preserve">An </w:t>
      </w:r>
      <w:proofErr w:type="spellStart"/>
      <w:r w:rsidRPr="00FD5499">
        <w:rPr>
          <w:b/>
          <w:bCs/>
          <w:highlight w:val="yellow"/>
          <w:u w:val="single"/>
        </w:rPr>
        <w:t>ecosocialist</w:t>
      </w:r>
      <w:proofErr w:type="spellEnd"/>
      <w:r w:rsidRPr="00FD5499">
        <w:rPr>
          <w:b/>
          <w:bCs/>
          <w:highlight w:val="yellow"/>
          <w:u w:val="single"/>
        </w:rPr>
        <w:t xml:space="preserve"> GND</w:t>
      </w:r>
      <w:r w:rsidRPr="00845700">
        <w:rPr>
          <w:b/>
          <w:bCs/>
          <w:u w:val="single"/>
        </w:rPr>
        <w:t xml:space="preserve">, on the other hand, </w:t>
      </w:r>
      <w:r w:rsidRPr="00FD5499">
        <w:rPr>
          <w:b/>
          <w:bCs/>
          <w:highlight w:val="yellow"/>
          <w:u w:val="single"/>
        </w:rPr>
        <w:t>could stand in solidarity with less developed countries while bolstering First Nations’ sovereignty by funding</w:t>
      </w:r>
      <w:r w:rsidRPr="00845700">
        <w:rPr>
          <w:b/>
          <w:bCs/>
          <w:u w:val="single"/>
        </w:rPr>
        <w:t xml:space="preserve"> land management, regeneration, and rewilding programs, under </w:t>
      </w:r>
      <w:r w:rsidRPr="00FD5499">
        <w:rPr>
          <w:b/>
          <w:bCs/>
          <w:highlight w:val="yellow"/>
          <w:u w:val="single"/>
        </w:rPr>
        <w:t>Indigenous control</w:t>
      </w:r>
      <w:r w:rsidRPr="00845700">
        <w:rPr>
          <w:b/>
          <w:bCs/>
          <w:u w:val="single"/>
        </w:rPr>
        <w:t>.</w:t>
      </w:r>
      <w:r>
        <w:rPr>
          <w:b/>
          <w:bCs/>
          <w:u w:val="single"/>
        </w:rPr>
        <w:t xml:space="preserve"> </w:t>
      </w:r>
      <w:r>
        <w:t xml:space="preserve">Rather than constituting a static set of policies, </w:t>
      </w:r>
      <w:r w:rsidRPr="00FD5499">
        <w:rPr>
          <w:b/>
          <w:bCs/>
          <w:highlight w:val="yellow"/>
          <w:u w:val="single"/>
        </w:rPr>
        <w:t>the GND should be viewed as a high-stakes site of contestation</w:t>
      </w:r>
      <w:r>
        <w:t xml:space="preserve">. As the Climate Justice Collective has argued, any successful </w:t>
      </w:r>
      <w:r w:rsidRPr="00FD5499">
        <w:rPr>
          <w:b/>
          <w:bCs/>
          <w:highlight w:val="yellow"/>
          <w:u w:val="single"/>
        </w:rPr>
        <w:t>GND</w:t>
      </w:r>
      <w:r w:rsidRPr="00845700">
        <w:rPr>
          <w:b/>
          <w:bCs/>
          <w:u w:val="single"/>
        </w:rPr>
        <w:t xml:space="preserve"> </w:t>
      </w:r>
      <w:r w:rsidRPr="00FD5499">
        <w:rPr>
          <w:b/>
          <w:bCs/>
          <w:highlight w:val="yellow"/>
          <w:u w:val="single"/>
        </w:rPr>
        <w:t>must be founded on</w:t>
      </w:r>
      <w:r w:rsidRPr="00845700">
        <w:rPr>
          <w:b/>
          <w:bCs/>
          <w:u w:val="single"/>
        </w:rPr>
        <w:t xml:space="preserve"> the “four Ds”: </w:t>
      </w:r>
      <w:r w:rsidRPr="00FD5499">
        <w:rPr>
          <w:b/>
          <w:bCs/>
          <w:highlight w:val="yellow"/>
          <w:u w:val="single"/>
        </w:rPr>
        <w:t>decolonization, decarbonization, decommodification, and democratization. Anything less</w:t>
      </w:r>
      <w:r w:rsidRPr="00845700">
        <w:rPr>
          <w:b/>
          <w:bCs/>
          <w:u w:val="single"/>
        </w:rPr>
        <w:t xml:space="preserve"> may </w:t>
      </w:r>
      <w:r w:rsidRPr="00FD5499">
        <w:rPr>
          <w:b/>
          <w:bCs/>
          <w:highlight w:val="yellow"/>
          <w:u w:val="single"/>
        </w:rPr>
        <w:t>fail to halt climate change</w:t>
      </w:r>
      <w:r w:rsidRPr="00845700">
        <w:rPr>
          <w:b/>
          <w:bCs/>
          <w:u w:val="single"/>
        </w:rPr>
        <w:t>.</w:t>
      </w:r>
      <w:r>
        <w:t xml:space="preserve"> Strengthening “green” capital will weaken our side politically, while intensifying the exploitation of the poor and vulnerable. For Victorians, it is crucial to keep holding Andrews and the ALP to account for their destructive environmental policies, including their recent renewal of two dirty brown coal mines and return to deforestation. We should also take aim at this latest attempt to subsidize private capital with public wealth. </w:t>
      </w:r>
      <w:r w:rsidRPr="00FD5499">
        <w:rPr>
          <w:b/>
          <w:bCs/>
          <w:highlight w:val="yellow"/>
          <w:u w:val="single"/>
        </w:rPr>
        <w:t>An effective GND</w:t>
      </w:r>
      <w:r w:rsidRPr="00845700">
        <w:rPr>
          <w:b/>
          <w:bCs/>
          <w:u w:val="single"/>
        </w:rPr>
        <w:t xml:space="preserve"> </w:t>
      </w:r>
      <w:r>
        <w:t xml:space="preserve">will need more than parliamentary motions of sentiment, set-piece marches, mild policy tweaks, and center-left governments. It </w:t>
      </w:r>
      <w:r w:rsidRPr="00FD5499">
        <w:rPr>
          <w:b/>
          <w:bCs/>
          <w:highlight w:val="yellow"/>
          <w:u w:val="single"/>
        </w:rPr>
        <w:t>will require strikes, blockades, occupations, and mass civil disobedience</w:t>
      </w:r>
      <w:r w:rsidRPr="00845700">
        <w:rPr>
          <w:b/>
          <w:bCs/>
          <w:u w:val="single"/>
        </w:rPr>
        <w:t xml:space="preserve">. As radical climate researchers Natasha Heenan and Anna Sturman have argued, </w:t>
      </w:r>
      <w:r w:rsidRPr="00FD5499">
        <w:rPr>
          <w:b/>
          <w:bCs/>
          <w:highlight w:val="yellow"/>
          <w:u w:val="single"/>
        </w:rPr>
        <w:t>a transformative GND “needs the full weight of a critique of capitalism behind it”.</w:t>
      </w:r>
    </w:p>
    <w:p w14:paraId="537D87AA" w14:textId="04DD9E12" w:rsidR="002537C3" w:rsidRPr="00810DE7" w:rsidRDefault="002537C3" w:rsidP="002537C3">
      <w:pPr>
        <w:pStyle w:val="Heading3"/>
        <w:rPr>
          <w:rFonts w:cstheme="minorHAnsi"/>
        </w:rPr>
      </w:pPr>
      <w:r w:rsidRPr="00810DE7">
        <w:rPr>
          <w:rFonts w:cstheme="minorHAnsi"/>
        </w:rPr>
        <w:lastRenderedPageBreak/>
        <w:t>2</w:t>
      </w:r>
      <w:r w:rsidR="007126B4" w:rsidRPr="00810DE7">
        <w:rPr>
          <w:rFonts w:cstheme="minorHAnsi"/>
        </w:rPr>
        <w:t>ac</w:t>
      </w:r>
      <w:r w:rsidRPr="00810DE7">
        <w:rPr>
          <w:rFonts w:cstheme="minorHAnsi"/>
        </w:rPr>
        <w:t>- perm</w:t>
      </w:r>
      <w:r w:rsidR="007126B4" w:rsidRPr="00810DE7">
        <w:rPr>
          <w:rFonts w:cstheme="minorHAnsi"/>
        </w:rPr>
        <w:t>-</w:t>
      </w:r>
      <w:r w:rsidRPr="00810DE7">
        <w:rPr>
          <w:rFonts w:cstheme="minorHAnsi"/>
        </w:rPr>
        <w:t xml:space="preserve"> double-bind </w:t>
      </w:r>
    </w:p>
    <w:p w14:paraId="2D564685" w14:textId="1CEDC82E" w:rsidR="002537C3" w:rsidRPr="00810DE7" w:rsidRDefault="007126B4" w:rsidP="002537C3">
      <w:pPr>
        <w:pStyle w:val="Heading4"/>
      </w:pPr>
      <w:r w:rsidRPr="00810DE7">
        <w:t xml:space="preserve">Perm double-bind </w:t>
      </w:r>
      <w:r w:rsidR="002537C3" w:rsidRPr="00810DE7">
        <w:t xml:space="preserve">--- Either the alt can overcome the links to the plan or doesn’t solve because it can’t challenge and gets overwhelmed by the </w:t>
      </w:r>
      <w:proofErr w:type="spellStart"/>
      <w:r w:rsidR="002537C3" w:rsidRPr="00810DE7">
        <w:t>squo</w:t>
      </w:r>
      <w:proofErr w:type="spellEnd"/>
      <w:r w:rsidR="002537C3" w:rsidRPr="00810DE7">
        <w:t xml:space="preserve">. </w:t>
      </w:r>
    </w:p>
    <w:p w14:paraId="133D0FCF" w14:textId="06D32EB4" w:rsidR="00901BCA" w:rsidRPr="00810DE7" w:rsidRDefault="00901BCA" w:rsidP="00901BCA">
      <w:pPr>
        <w:pStyle w:val="Heading3"/>
        <w:rPr>
          <w:rFonts w:cstheme="minorHAnsi"/>
        </w:rPr>
      </w:pPr>
      <w:r w:rsidRPr="00810DE7">
        <w:rPr>
          <w:rFonts w:cstheme="minorHAnsi"/>
        </w:rPr>
        <w:lastRenderedPageBreak/>
        <w:t xml:space="preserve">2ac- </w:t>
      </w:r>
      <w:r w:rsidR="0033131F">
        <w:rPr>
          <w:rFonts w:cstheme="minorHAnsi"/>
        </w:rPr>
        <w:t>link turn</w:t>
      </w:r>
      <w:r w:rsidRPr="00810DE7">
        <w:rPr>
          <w:rFonts w:cstheme="minorHAnsi"/>
        </w:rPr>
        <w:t xml:space="preserve">- </w:t>
      </w:r>
      <w:r w:rsidR="00863547" w:rsidRPr="00810DE7">
        <w:rPr>
          <w:rFonts w:cstheme="minorHAnsi"/>
        </w:rPr>
        <w:t xml:space="preserve">GND good </w:t>
      </w:r>
      <w:r w:rsidRPr="00810DE7">
        <w:rPr>
          <w:rFonts w:cstheme="minorHAnsi"/>
        </w:rPr>
        <w:t xml:space="preserve"> </w:t>
      </w:r>
    </w:p>
    <w:p w14:paraId="336C3426" w14:textId="77777777" w:rsidR="00863547" w:rsidRPr="00810DE7" w:rsidRDefault="00863547" w:rsidP="00863547">
      <w:pPr>
        <w:pStyle w:val="Heading4"/>
        <w:rPr>
          <w:rStyle w:val="Style13ptBold"/>
          <w:b/>
          <w:bCs w:val="0"/>
        </w:rPr>
      </w:pPr>
      <w:r w:rsidRPr="00810DE7">
        <w:rPr>
          <w:rStyle w:val="Style13ptBold"/>
          <w:b/>
        </w:rPr>
        <w:t xml:space="preserve">Leftist criticism of the GND is misplaced – vesting workers with power pressures private employers away from violent exploitative </w:t>
      </w:r>
      <w:proofErr w:type="gramStart"/>
      <w:r w:rsidRPr="00810DE7">
        <w:rPr>
          <w:rStyle w:val="Style13ptBold"/>
          <w:b/>
        </w:rPr>
        <w:t>practices</w:t>
      </w:r>
      <w:proofErr w:type="gramEnd"/>
    </w:p>
    <w:p w14:paraId="5919744A" w14:textId="77777777" w:rsidR="00863547" w:rsidRPr="00810DE7" w:rsidRDefault="00863547" w:rsidP="00863547">
      <w:pPr>
        <w:rPr>
          <w:rStyle w:val="Style13ptBold"/>
          <w:rFonts w:cstheme="minorHAnsi"/>
          <w:b w:val="0"/>
          <w:bCs w:val="0"/>
          <w:sz w:val="16"/>
          <w:szCs w:val="16"/>
        </w:rPr>
      </w:pPr>
      <w:r w:rsidRPr="00810DE7">
        <w:rPr>
          <w:rStyle w:val="Style13ptBold"/>
          <w:rFonts w:cstheme="minorHAnsi"/>
        </w:rPr>
        <w:t xml:space="preserve">Guastella, director of operations for Teamsters Local 623, 2022 </w:t>
      </w:r>
      <w:r w:rsidRPr="00810DE7">
        <w:rPr>
          <w:rStyle w:val="Style13ptBold"/>
          <w:rFonts w:cstheme="minorHAnsi"/>
          <w:b w:val="0"/>
          <w:bCs w:val="0"/>
          <w:sz w:val="16"/>
          <w:szCs w:val="16"/>
        </w:rPr>
        <w:t xml:space="preserve">(Dustin, Teamsters is a North American labor union, 2022, “Jobs for All: A Job Guarantee Puts Workers in the Driver’s Seat,” Chapter 7 in </w:t>
      </w:r>
      <w:r w:rsidRPr="00810DE7">
        <w:rPr>
          <w:rStyle w:val="Style13ptBold"/>
          <w:rFonts w:cstheme="minorHAnsi"/>
          <w:b w:val="0"/>
          <w:bCs w:val="0"/>
          <w:i/>
          <w:iCs/>
          <w:sz w:val="16"/>
          <w:szCs w:val="16"/>
        </w:rPr>
        <w:t>The Green New Deal and the Future of Work</w:t>
      </w:r>
      <w:r w:rsidRPr="00810DE7">
        <w:rPr>
          <w:rStyle w:val="Style13ptBold"/>
          <w:rFonts w:cstheme="minorHAnsi"/>
          <w:b w:val="0"/>
          <w:bCs w:val="0"/>
          <w:sz w:val="16"/>
          <w:szCs w:val="16"/>
        </w:rPr>
        <w:t xml:space="preserve">, p. 155-156, </w:t>
      </w:r>
      <w:hyperlink r:id="rId47" w:history="1">
        <w:r w:rsidRPr="00810DE7">
          <w:rPr>
            <w:rStyle w:val="Hyperlink"/>
            <w:rFonts w:cstheme="minorHAnsi"/>
            <w:szCs w:val="16"/>
          </w:rPr>
          <w:t>https://www.degruyter.com/document/doi/10.7312/calh20556-007/html</w:t>
        </w:r>
      </w:hyperlink>
      <w:r w:rsidRPr="00810DE7">
        <w:rPr>
          <w:rStyle w:val="Style13ptBold"/>
          <w:rFonts w:cstheme="minorHAnsi"/>
          <w:b w:val="0"/>
          <w:bCs w:val="0"/>
          <w:sz w:val="16"/>
          <w:szCs w:val="16"/>
        </w:rPr>
        <w:t>, GDI-MAM).</w:t>
      </w:r>
    </w:p>
    <w:p w14:paraId="408F1698" w14:textId="77777777" w:rsidR="00863547" w:rsidRPr="00810DE7" w:rsidRDefault="00863547" w:rsidP="00863547">
      <w:pPr>
        <w:rPr>
          <w:rFonts w:cstheme="minorHAnsi"/>
        </w:rPr>
      </w:pPr>
      <w:r w:rsidRPr="000F09F7">
        <w:rPr>
          <w:rFonts w:cstheme="minorHAnsi"/>
          <w:highlight w:val="yellow"/>
          <w:u w:val="single"/>
        </w:rPr>
        <w:t>The demand for “jobs for all” was</w:t>
      </w:r>
      <w:r w:rsidRPr="00810DE7">
        <w:rPr>
          <w:rFonts w:cstheme="minorHAnsi"/>
          <w:u w:val="single"/>
        </w:rPr>
        <w:t xml:space="preserve">, in some form or another, a </w:t>
      </w:r>
      <w:r w:rsidRPr="000F09F7">
        <w:rPr>
          <w:rFonts w:cstheme="minorHAnsi"/>
          <w:highlight w:val="yellow"/>
          <w:u w:val="single"/>
        </w:rPr>
        <w:t>cornerstone of the Left’s political agenda</w:t>
      </w:r>
      <w:r w:rsidRPr="00810DE7">
        <w:rPr>
          <w:rFonts w:cstheme="minorHAnsi"/>
        </w:rPr>
        <w:t xml:space="preserve"> in the 1930s and 1940s. </w:t>
      </w:r>
      <w:r w:rsidRPr="00810DE7">
        <w:rPr>
          <w:rFonts w:cstheme="minorHAnsi"/>
          <w:u w:val="single"/>
        </w:rPr>
        <w:t>Unfortunately, in the postwar decades and beyond, the demand to end unemployment altogether was repeatedly thwarted or shelved</w:t>
      </w:r>
      <w:r w:rsidRPr="00810DE7">
        <w:rPr>
          <w:rFonts w:cstheme="minorHAnsi"/>
        </w:rPr>
        <w:t xml:space="preserve">. And with the decline of the Left’s political fortunes, the imaginative vision of an economy free from joblessness faded from memory for nearly a half century. Today, thanks especially to Bernie Sanders, </w:t>
      </w:r>
      <w:r w:rsidRPr="00810DE7">
        <w:rPr>
          <w:rFonts w:cstheme="minorHAnsi"/>
          <w:u w:val="single"/>
        </w:rPr>
        <w:t xml:space="preserve">the call for a right to a job is once again gaining momentum. What’s more, </w:t>
      </w:r>
      <w:r w:rsidRPr="000F09F7">
        <w:rPr>
          <w:rFonts w:cstheme="minorHAnsi"/>
          <w:highlight w:val="yellow"/>
          <w:u w:val="single"/>
        </w:rPr>
        <w:t>as advocates push for a G</w:t>
      </w:r>
      <w:r w:rsidRPr="00810DE7">
        <w:rPr>
          <w:rFonts w:cstheme="minorHAnsi"/>
          <w:u w:val="single"/>
        </w:rPr>
        <w:t xml:space="preserve">reen </w:t>
      </w:r>
      <w:r w:rsidRPr="000F09F7">
        <w:rPr>
          <w:rFonts w:cstheme="minorHAnsi"/>
          <w:highlight w:val="yellow"/>
          <w:u w:val="single"/>
        </w:rPr>
        <w:t>N</w:t>
      </w:r>
      <w:r w:rsidRPr="00810DE7">
        <w:rPr>
          <w:rFonts w:cstheme="minorHAnsi"/>
          <w:u w:val="single"/>
        </w:rPr>
        <w:t xml:space="preserve">ew </w:t>
      </w:r>
      <w:r w:rsidRPr="000F09F7">
        <w:rPr>
          <w:rFonts w:cstheme="minorHAnsi"/>
          <w:highlight w:val="yellow"/>
          <w:u w:val="single"/>
        </w:rPr>
        <w:t>D</w:t>
      </w:r>
      <w:r w:rsidRPr="00810DE7">
        <w:rPr>
          <w:rFonts w:cstheme="minorHAnsi"/>
          <w:u w:val="single"/>
        </w:rPr>
        <w:t xml:space="preserve">eal, a </w:t>
      </w:r>
      <w:r w:rsidRPr="000F09F7">
        <w:rPr>
          <w:rFonts w:cstheme="minorHAnsi"/>
          <w:highlight w:val="yellow"/>
          <w:u w:val="single"/>
        </w:rPr>
        <w:t>federal job guarantee appears an effective means of tackling both the economic and environmental challenges</w:t>
      </w:r>
      <w:r w:rsidRPr="00810DE7">
        <w:rPr>
          <w:rFonts w:cstheme="minorHAnsi"/>
          <w:u w:val="single"/>
        </w:rPr>
        <w:t xml:space="preserve"> we face </w:t>
      </w:r>
      <w:proofErr w:type="gramStart"/>
      <w:r w:rsidRPr="00810DE7">
        <w:rPr>
          <w:rFonts w:cstheme="minorHAnsi"/>
          <w:u w:val="single"/>
        </w:rPr>
        <w:t>in the near future</w:t>
      </w:r>
      <w:proofErr w:type="gramEnd"/>
      <w:r w:rsidRPr="00810DE7">
        <w:rPr>
          <w:rFonts w:cstheme="minorHAnsi"/>
        </w:rPr>
        <w:t xml:space="preserve">.1 </w:t>
      </w:r>
    </w:p>
    <w:p w14:paraId="4C62ABA5" w14:textId="77777777" w:rsidR="00863547" w:rsidRPr="00810DE7" w:rsidRDefault="00863547" w:rsidP="00863547">
      <w:pPr>
        <w:rPr>
          <w:rStyle w:val="Style13ptBold"/>
          <w:rFonts w:cstheme="minorHAnsi"/>
          <w:b w:val="0"/>
          <w:sz w:val="16"/>
          <w:szCs w:val="12"/>
        </w:rPr>
      </w:pPr>
      <w:r w:rsidRPr="00810DE7">
        <w:rPr>
          <w:rFonts w:cstheme="minorHAnsi"/>
        </w:rPr>
        <w:t>Naturally</w:t>
      </w:r>
      <w:r w:rsidRPr="00810DE7">
        <w:rPr>
          <w:rFonts w:cstheme="minorHAnsi"/>
          <w:u w:val="single"/>
        </w:rPr>
        <w:t>, the contemporary demand for a job guarantee has been dismissed by the business press as “absurd” and unworkabl</w:t>
      </w:r>
      <w:r w:rsidRPr="00810DE7">
        <w:rPr>
          <w:rFonts w:cstheme="minorHAnsi"/>
        </w:rPr>
        <w:t xml:space="preserve">e.2 Meanwhile, liberal outfits have urged caution and restraint.3 This sort of hostility is to be expected; after all, a federal job guarantee would cost in excess of $500 billion, and the political ideas that inform such a program have not been up for serious debate since the 1970s.4 </w:t>
      </w:r>
      <w:r w:rsidRPr="00810DE7">
        <w:rPr>
          <w:rFonts w:cstheme="minorHAnsi"/>
          <w:u w:val="single"/>
        </w:rPr>
        <w:t xml:space="preserve">Additionally, a federal job guarantee would undermine the logic of a ruthless labor market, challenge management’s absolute power over employees, and vastly improve workers’ leverage on the job. </w:t>
      </w:r>
      <w:r w:rsidRPr="000F09F7">
        <w:rPr>
          <w:rFonts w:cstheme="minorHAnsi"/>
          <w:b/>
          <w:bCs/>
          <w:highlight w:val="yellow"/>
          <w:u w:val="single"/>
        </w:rPr>
        <w:t>Elites are justifiably worried, defensive, and lashing out.</w:t>
      </w:r>
    </w:p>
    <w:p w14:paraId="005FBE66" w14:textId="77777777" w:rsidR="00863547" w:rsidRPr="00810DE7" w:rsidRDefault="00863547" w:rsidP="00863547">
      <w:pPr>
        <w:rPr>
          <w:rFonts w:cstheme="minorHAnsi"/>
          <w:u w:val="single"/>
        </w:rPr>
      </w:pPr>
      <w:r w:rsidRPr="00810DE7">
        <w:rPr>
          <w:rFonts w:cstheme="minorHAnsi"/>
        </w:rPr>
        <w:t xml:space="preserve">What is less expected, however, has been the </w:t>
      </w:r>
      <w:r w:rsidRPr="00810DE7">
        <w:rPr>
          <w:rFonts w:cstheme="minorHAnsi"/>
          <w:u w:val="single"/>
        </w:rPr>
        <w:t>skepticism of the job guarantee idea expressed by some on the political Left</w:t>
      </w:r>
      <w:r w:rsidRPr="00810DE7">
        <w:rPr>
          <w:rFonts w:cstheme="minorHAnsi"/>
        </w:rPr>
        <w:t xml:space="preserve">, even from advocates of the Green New Deal. Some claim the program would not challenge the form of the wage relation itself, or that it would be logistically impossible to administer— that its realization would result in nightmarish work camps or that it would end up looking like Clintonian workfare on steroids. </w:t>
      </w:r>
      <w:r w:rsidRPr="00810DE7">
        <w:rPr>
          <w:rFonts w:cstheme="minorHAnsi"/>
          <w:u w:val="single"/>
        </w:rPr>
        <w:t>Much of this skepticism comes from those who advocate for a basic income as a solution to the challenges of the contemporary labor market.</w:t>
      </w:r>
      <w:r w:rsidRPr="00810DE7">
        <w:rPr>
          <w:rFonts w:cstheme="minorHAnsi"/>
        </w:rPr>
        <w:t xml:space="preserve"> </w:t>
      </w:r>
      <w:r w:rsidRPr="00810DE7">
        <w:rPr>
          <w:rFonts w:cstheme="minorHAnsi"/>
          <w:u w:val="single"/>
        </w:rPr>
        <w:t>Ironically, what the business press gets exactly right about a job guarantee is what most skeptics get wrong</w:t>
      </w:r>
      <w:r w:rsidRPr="00810DE7">
        <w:rPr>
          <w:rFonts w:cstheme="minorHAnsi"/>
        </w:rPr>
        <w:t xml:space="preserve">. </w:t>
      </w:r>
      <w:r w:rsidRPr="000F09F7">
        <w:rPr>
          <w:rFonts w:cstheme="minorHAnsi"/>
          <w:highlight w:val="yellow"/>
          <w:u w:val="single"/>
        </w:rPr>
        <w:t xml:space="preserve">Tightening the labor market would </w:t>
      </w:r>
      <w:r w:rsidRPr="000F09F7">
        <w:rPr>
          <w:rFonts w:cstheme="minorHAnsi"/>
          <w:b/>
          <w:bCs/>
          <w:highlight w:val="yellow"/>
          <w:u w:val="single"/>
        </w:rPr>
        <w:t>ratchet up pressure on private employers</w:t>
      </w:r>
      <w:r w:rsidRPr="000F09F7">
        <w:rPr>
          <w:rFonts w:cstheme="minorHAnsi"/>
          <w:highlight w:val="yellow"/>
          <w:u w:val="single"/>
        </w:rPr>
        <w:t xml:space="preserve"> to raise wages</w:t>
      </w:r>
      <w:r w:rsidRPr="00810DE7">
        <w:rPr>
          <w:rFonts w:cstheme="minorHAnsi"/>
          <w:u w:val="single"/>
        </w:rPr>
        <w:t xml:space="preserve"> and massively increase the size of the federally employed workforce</w:t>
      </w:r>
      <w:r w:rsidRPr="00810DE7">
        <w:rPr>
          <w:rFonts w:cstheme="minorHAnsi"/>
        </w:rPr>
        <w:t xml:space="preserve">. </w:t>
      </w:r>
      <w:r w:rsidRPr="000F09F7">
        <w:rPr>
          <w:rFonts w:cstheme="minorHAnsi"/>
          <w:highlight w:val="yellow"/>
          <w:u w:val="single"/>
        </w:rPr>
        <w:t>Employment assurance programs have historically evoked elite pearl- clutching</w:t>
      </w:r>
      <w:r w:rsidRPr="00810DE7">
        <w:rPr>
          <w:rFonts w:cstheme="minorHAnsi"/>
          <w:u w:val="single"/>
        </w:rPr>
        <w:t xml:space="preserve"> precisely </w:t>
      </w:r>
      <w:r w:rsidRPr="000F09F7">
        <w:rPr>
          <w:rFonts w:cstheme="minorHAnsi"/>
          <w:highlight w:val="yellow"/>
          <w:u w:val="single"/>
        </w:rPr>
        <w:t xml:space="preserve">because they are among the few political demands that </w:t>
      </w:r>
      <w:r w:rsidRPr="000F09F7">
        <w:rPr>
          <w:rFonts w:cstheme="minorHAnsi"/>
          <w:b/>
          <w:bCs/>
          <w:highlight w:val="yellow"/>
          <w:u w:val="single"/>
        </w:rPr>
        <w:t>put workers in a position of real power</w:t>
      </w:r>
      <w:r w:rsidRPr="00810DE7">
        <w:rPr>
          <w:rFonts w:cstheme="minorHAnsi"/>
          <w:u w:val="single"/>
        </w:rPr>
        <w:t xml:space="preserve">. </w:t>
      </w:r>
      <w:r w:rsidRPr="000F09F7">
        <w:rPr>
          <w:rFonts w:cstheme="minorHAnsi"/>
          <w:highlight w:val="yellow"/>
          <w:u w:val="single"/>
        </w:rPr>
        <w:t>Criticism of a job guarantee, then, reflects a</w:t>
      </w:r>
      <w:r w:rsidRPr="00810DE7">
        <w:rPr>
          <w:rFonts w:cstheme="minorHAnsi"/>
          <w:u w:val="single"/>
        </w:rPr>
        <w:t xml:space="preserve"> </w:t>
      </w:r>
      <w:r w:rsidRPr="000F09F7">
        <w:rPr>
          <w:rFonts w:cstheme="minorHAnsi"/>
          <w:highlight w:val="yellow"/>
          <w:u w:val="single"/>
        </w:rPr>
        <w:t>misunderstanding of the political logic of such a proposal</w:t>
      </w:r>
      <w:r w:rsidRPr="00810DE7">
        <w:rPr>
          <w:rFonts w:cstheme="minorHAnsi"/>
          <w:u w:val="single"/>
        </w:rPr>
        <w:t xml:space="preserve">: the power that a job guarantee affords workers; </w:t>
      </w:r>
      <w:r w:rsidRPr="000F09F7">
        <w:rPr>
          <w:rFonts w:cstheme="minorHAnsi"/>
          <w:highlight w:val="yellow"/>
          <w:u w:val="single"/>
        </w:rPr>
        <w:t>the sheer scale of the industrial restructuring needed to reduce inequality, raise wages, and mitigate climate change; and, finally, the central and enduring role of wage labor in socialist strategy.</w:t>
      </w:r>
    </w:p>
    <w:p w14:paraId="74180048" w14:textId="0FCFD83C" w:rsidR="00863547" w:rsidRPr="00810DE7" w:rsidRDefault="000F09F7" w:rsidP="00863547">
      <w:pPr>
        <w:pStyle w:val="Heading4"/>
      </w:pPr>
      <w:r>
        <w:t xml:space="preserve">Job guarantee is key to mobilizing neglected </w:t>
      </w:r>
      <w:r w:rsidR="002B1FE5">
        <w:t xml:space="preserve">working-class </w:t>
      </w:r>
      <w:proofErr w:type="gramStart"/>
      <w:r w:rsidR="002B1FE5">
        <w:t>people</w:t>
      </w:r>
      <w:proofErr w:type="gramEnd"/>
    </w:p>
    <w:p w14:paraId="57CFB0F5" w14:textId="77777777" w:rsidR="00863547" w:rsidRPr="00810DE7" w:rsidRDefault="00863547" w:rsidP="00863547">
      <w:pPr>
        <w:rPr>
          <w:rStyle w:val="Style13ptBold"/>
          <w:rFonts w:cstheme="minorHAnsi"/>
          <w:b w:val="0"/>
          <w:bCs w:val="0"/>
          <w:sz w:val="16"/>
          <w:szCs w:val="12"/>
        </w:rPr>
      </w:pPr>
      <w:r w:rsidRPr="00810DE7">
        <w:rPr>
          <w:rStyle w:val="Style13ptBold"/>
          <w:rFonts w:cstheme="minorHAnsi"/>
        </w:rPr>
        <w:t xml:space="preserve">Guastella, director of operations for Teamsters Local 623, 2022 </w:t>
      </w:r>
      <w:r w:rsidRPr="00810DE7">
        <w:rPr>
          <w:rStyle w:val="Style13ptBold"/>
          <w:rFonts w:cstheme="minorHAnsi"/>
          <w:b w:val="0"/>
          <w:bCs w:val="0"/>
          <w:sz w:val="16"/>
          <w:szCs w:val="12"/>
        </w:rPr>
        <w:t xml:space="preserve">(Dustin, Teamsters is a North American labor union, 2022, “Jobs for All: A Job Guarantee Puts Workers in the Driver’s Seat,” Chapter 7 in </w:t>
      </w:r>
      <w:r w:rsidRPr="00810DE7">
        <w:rPr>
          <w:rStyle w:val="Style13ptBold"/>
          <w:rFonts w:cstheme="minorHAnsi"/>
          <w:b w:val="0"/>
          <w:bCs w:val="0"/>
          <w:i/>
          <w:iCs/>
          <w:sz w:val="16"/>
          <w:szCs w:val="12"/>
        </w:rPr>
        <w:t>The Green New Deal and the Future of Work</w:t>
      </w:r>
      <w:r w:rsidRPr="00810DE7">
        <w:rPr>
          <w:rStyle w:val="Style13ptBold"/>
          <w:rFonts w:cstheme="minorHAnsi"/>
          <w:b w:val="0"/>
          <w:bCs w:val="0"/>
          <w:sz w:val="16"/>
          <w:szCs w:val="12"/>
        </w:rPr>
        <w:t xml:space="preserve">, p. 155-156, </w:t>
      </w:r>
      <w:hyperlink r:id="rId48" w:history="1">
        <w:r w:rsidRPr="00810DE7">
          <w:rPr>
            <w:rStyle w:val="Hyperlink"/>
            <w:rFonts w:cstheme="minorHAnsi"/>
            <w:szCs w:val="12"/>
          </w:rPr>
          <w:t>https://www.degruyter.com/document/doi/10.7312/calh20556-007/html</w:t>
        </w:r>
      </w:hyperlink>
      <w:r w:rsidRPr="00810DE7">
        <w:rPr>
          <w:rStyle w:val="Style13ptBold"/>
          <w:rFonts w:cstheme="minorHAnsi"/>
          <w:b w:val="0"/>
          <w:bCs w:val="0"/>
          <w:sz w:val="16"/>
          <w:szCs w:val="12"/>
        </w:rPr>
        <w:t>, GDI-MAM).</w:t>
      </w:r>
    </w:p>
    <w:p w14:paraId="55C49752" w14:textId="77777777" w:rsidR="00863547" w:rsidRPr="00810DE7" w:rsidRDefault="00863547" w:rsidP="00863547">
      <w:pPr>
        <w:rPr>
          <w:rFonts w:cstheme="minorHAnsi"/>
        </w:rPr>
      </w:pPr>
      <w:r w:rsidRPr="00810DE7">
        <w:rPr>
          <w:rFonts w:cstheme="minorHAnsi"/>
        </w:rPr>
        <w:t>AFTERWORD</w:t>
      </w:r>
    </w:p>
    <w:p w14:paraId="71EE0957" w14:textId="77777777" w:rsidR="00863547" w:rsidRDefault="00863547" w:rsidP="00863547">
      <w:pPr>
        <w:rPr>
          <w:rFonts w:cstheme="minorHAnsi"/>
          <w:u w:val="single"/>
        </w:rPr>
      </w:pPr>
      <w:r w:rsidRPr="00810DE7">
        <w:rPr>
          <w:rFonts w:cstheme="minorHAnsi"/>
        </w:rPr>
        <w:lastRenderedPageBreak/>
        <w:t xml:space="preserve">Since writing this article in 2019, a lot has changed politically and socially; among the more important shifts is the fact that </w:t>
      </w:r>
      <w:r w:rsidRPr="00810DE7">
        <w:rPr>
          <w:rFonts w:cstheme="minorHAnsi"/>
          <w:u w:val="single"/>
        </w:rPr>
        <w:t xml:space="preserve">Joe Biden is president of the United States. As such, it’s safe to say that the dream of a jobs guarantee is, for now, deferred. But this doesn’t mean there isn’t a usefulness in advocating for </w:t>
      </w:r>
      <w:r w:rsidRPr="000F09F7">
        <w:rPr>
          <w:rFonts w:cstheme="minorHAnsi"/>
          <w:highlight w:val="yellow"/>
          <w:u w:val="single"/>
        </w:rPr>
        <w:t>state-led employment program</w:t>
      </w:r>
      <w:r w:rsidRPr="000F09F7">
        <w:rPr>
          <w:rFonts w:cstheme="minorHAnsi"/>
          <w:highlight w:val="yellow"/>
        </w:rPr>
        <w:t>s</w:t>
      </w:r>
      <w:r w:rsidRPr="00810DE7">
        <w:rPr>
          <w:rFonts w:cstheme="minorHAnsi"/>
        </w:rPr>
        <w:t>; in fact</w:t>
      </w:r>
      <w:r w:rsidRPr="00810DE7">
        <w:rPr>
          <w:rFonts w:cstheme="minorHAnsi"/>
          <w:b/>
          <w:bCs/>
          <w:u w:val="single"/>
        </w:rPr>
        <w:t xml:space="preserve">, it </w:t>
      </w:r>
      <w:r w:rsidRPr="000F09F7">
        <w:rPr>
          <w:rFonts w:cstheme="minorHAnsi"/>
          <w:b/>
          <w:bCs/>
          <w:highlight w:val="yellow"/>
          <w:u w:val="single"/>
        </w:rPr>
        <w:t>may be more important now than ever</w:t>
      </w:r>
      <w:r w:rsidRPr="00810DE7">
        <w:rPr>
          <w:rFonts w:cstheme="minorHAnsi"/>
        </w:rPr>
        <w:t xml:space="preserve">. </w:t>
      </w:r>
      <w:r w:rsidRPr="000F09F7">
        <w:rPr>
          <w:rFonts w:cstheme="minorHAnsi"/>
          <w:highlight w:val="yellow"/>
          <w:u w:val="single"/>
        </w:rPr>
        <w:t>Environmental advocates on the Left have thus far failed to make a meaningful connection between the climate crisis and the economic crisis for working people</w:t>
      </w:r>
      <w:r w:rsidRPr="00810DE7">
        <w:rPr>
          <w:rFonts w:cstheme="minorHAnsi"/>
          <w:u w:val="single"/>
        </w:rPr>
        <w:t>.</w:t>
      </w:r>
      <w:r w:rsidRPr="00810DE7">
        <w:rPr>
          <w:rFonts w:cstheme="minorHAnsi"/>
        </w:rPr>
        <w:t xml:space="preserve"> Many green activists have satisfied themselves by naming the vague environmental policy suite a Green New Deal and insisting that their demands are “working- class” by virtue of the constituency they will supposedly benefit once implemented. Unfortunately, </w:t>
      </w:r>
      <w:r w:rsidRPr="000F09F7">
        <w:rPr>
          <w:rFonts w:cstheme="minorHAnsi"/>
          <w:highlight w:val="yellow"/>
          <w:u w:val="single"/>
        </w:rPr>
        <w:t>such rhetoric is</w:t>
      </w:r>
      <w:r w:rsidRPr="00810DE7">
        <w:rPr>
          <w:rFonts w:cstheme="minorHAnsi"/>
          <w:u w:val="single"/>
        </w:rPr>
        <w:t xml:space="preserve"> worse than window dressing; it is </w:t>
      </w:r>
      <w:r w:rsidRPr="000F09F7">
        <w:rPr>
          <w:rFonts w:cstheme="minorHAnsi"/>
          <w:b/>
          <w:bCs/>
          <w:highlight w:val="yellow"/>
          <w:u w:val="single"/>
        </w:rPr>
        <w:t>plainly disingenuous</w:t>
      </w:r>
      <w:r w:rsidRPr="00810DE7">
        <w:rPr>
          <w:rFonts w:cstheme="minorHAnsi"/>
          <w:b/>
          <w:bCs/>
          <w:u w:val="single"/>
        </w:rPr>
        <w:t>.</w:t>
      </w:r>
      <w:r w:rsidRPr="00810DE7">
        <w:rPr>
          <w:rFonts w:cstheme="minorHAnsi"/>
        </w:rPr>
        <w:t xml:space="preserve"> The </w:t>
      </w:r>
      <w:r w:rsidRPr="00810DE7">
        <w:rPr>
          <w:rFonts w:cstheme="minorHAnsi"/>
          <w:u w:val="single"/>
        </w:rPr>
        <w:t>e</w:t>
      </w:r>
      <w:r w:rsidRPr="000F09F7">
        <w:rPr>
          <w:rFonts w:cstheme="minorHAnsi"/>
          <w:highlight w:val="yellow"/>
          <w:u w:val="single"/>
        </w:rPr>
        <w:t>nvironmental movement today has succeeded in mobilizing the anxieties of highly educated and high- income libera</w:t>
      </w:r>
      <w:r w:rsidRPr="00810DE7">
        <w:rPr>
          <w:rFonts w:cstheme="minorHAnsi"/>
          <w:u w:val="single"/>
        </w:rPr>
        <w:t xml:space="preserve">ls who consistently rank climate issues as most important. The policy prescriptions of the climate movement almost always reflect the interests of this group. Thus, many activists cheer the shuttering of a coal plant or fracking site or nuclear reactor, </w:t>
      </w:r>
      <w:r w:rsidRPr="000F09F7">
        <w:rPr>
          <w:rFonts w:cstheme="minorHAnsi"/>
          <w:highlight w:val="yellow"/>
          <w:u w:val="single"/>
        </w:rPr>
        <w:t>while little thought is given to the workers who have lost their jobs or the towns whose economy depended on these plants</w:t>
      </w:r>
      <w:r w:rsidRPr="00810DE7">
        <w:rPr>
          <w:rFonts w:cstheme="minorHAnsi"/>
        </w:rPr>
        <w:t xml:space="preserve"> (see chapter 8 by Mindy Isser in this volume for more on the blinkers of environmental activists). The jobless are told they will of course have a job (a great job) in the green industrial revolution of the future. That’s cold comfort when your employer handed you a pink slip yesterday. The scary truth is that, </w:t>
      </w:r>
      <w:r w:rsidRPr="000F09F7">
        <w:rPr>
          <w:rFonts w:cstheme="minorHAnsi"/>
          <w:highlight w:val="yellow"/>
          <w:u w:val="single"/>
        </w:rPr>
        <w:t>for</w:t>
      </w:r>
      <w:r w:rsidRPr="00810DE7">
        <w:rPr>
          <w:rFonts w:cstheme="minorHAnsi"/>
          <w:u w:val="single"/>
        </w:rPr>
        <w:t xml:space="preserve"> most </w:t>
      </w:r>
      <w:r w:rsidRPr="000F09F7">
        <w:rPr>
          <w:rFonts w:cstheme="minorHAnsi"/>
          <w:highlight w:val="yellow"/>
          <w:u w:val="single"/>
        </w:rPr>
        <w:t>working- class people, environmental concerns trail way behind issues like</w:t>
      </w:r>
      <w:r w:rsidRPr="00810DE7">
        <w:rPr>
          <w:rFonts w:cstheme="minorHAnsi"/>
          <w:u w:val="single"/>
        </w:rPr>
        <w:t xml:space="preserve"> health care</w:t>
      </w:r>
      <w:r w:rsidRPr="000F09F7">
        <w:rPr>
          <w:rFonts w:cstheme="minorHAnsi"/>
          <w:highlight w:val="yellow"/>
          <w:u w:val="single"/>
        </w:rPr>
        <w:t>, jobs,</w:t>
      </w:r>
      <w:r w:rsidRPr="00810DE7">
        <w:rPr>
          <w:rFonts w:cstheme="minorHAnsi"/>
          <w:u w:val="single"/>
        </w:rPr>
        <w:t xml:space="preserve"> wages, social security, and education</w:t>
      </w:r>
      <w:r w:rsidRPr="00810DE7">
        <w:rPr>
          <w:rFonts w:cstheme="minorHAnsi"/>
        </w:rPr>
        <w:t xml:space="preserve">.24 But </w:t>
      </w:r>
      <w:r w:rsidRPr="00810DE7">
        <w:rPr>
          <w:rFonts w:cstheme="minorHAnsi"/>
          <w:u w:val="single"/>
        </w:rPr>
        <w:t xml:space="preserve">for most environmentalists, all those issues are all secondary to the catastrophic and calamitous issue of climate change. </w:t>
      </w:r>
      <w:r w:rsidRPr="002B1FE5">
        <w:rPr>
          <w:rFonts w:cstheme="minorHAnsi"/>
          <w:highlight w:val="yellow"/>
          <w:u w:val="single"/>
        </w:rPr>
        <w:t>G</w:t>
      </w:r>
      <w:r w:rsidRPr="00810DE7">
        <w:rPr>
          <w:rFonts w:cstheme="minorHAnsi"/>
          <w:u w:val="single"/>
        </w:rPr>
        <w:t xml:space="preserve">reen </w:t>
      </w:r>
      <w:r w:rsidRPr="002B1FE5">
        <w:rPr>
          <w:rFonts w:cstheme="minorHAnsi"/>
          <w:highlight w:val="yellow"/>
          <w:u w:val="single"/>
        </w:rPr>
        <w:t>N</w:t>
      </w:r>
      <w:r w:rsidRPr="00810DE7">
        <w:rPr>
          <w:rFonts w:cstheme="minorHAnsi"/>
          <w:u w:val="single"/>
        </w:rPr>
        <w:t xml:space="preserve">ew </w:t>
      </w:r>
      <w:r w:rsidRPr="002B1FE5">
        <w:rPr>
          <w:rFonts w:cstheme="minorHAnsi"/>
          <w:highlight w:val="yellow"/>
          <w:u w:val="single"/>
        </w:rPr>
        <w:t>D</w:t>
      </w:r>
      <w:r w:rsidRPr="00810DE7">
        <w:rPr>
          <w:rFonts w:cstheme="minorHAnsi"/>
          <w:u w:val="single"/>
        </w:rPr>
        <w:t xml:space="preserve">eal </w:t>
      </w:r>
      <w:r w:rsidRPr="002B1FE5">
        <w:rPr>
          <w:rFonts w:cstheme="minorHAnsi"/>
          <w:highlight w:val="yellow"/>
          <w:u w:val="single"/>
        </w:rPr>
        <w:t>advocates have cut themselves off from the popular base needed to win any of the major transformations they hope to see</w:t>
      </w:r>
      <w:r w:rsidRPr="00810DE7">
        <w:rPr>
          <w:rFonts w:cstheme="minorHAnsi"/>
          <w:u w:val="single"/>
        </w:rPr>
        <w:t xml:space="preserve">. If this is to change, </w:t>
      </w:r>
      <w:r w:rsidRPr="002B1FE5">
        <w:rPr>
          <w:rFonts w:cstheme="minorHAnsi"/>
          <w:highlight w:val="yellow"/>
          <w:u w:val="single"/>
        </w:rPr>
        <w:t>it would require a radical turn in environmental advocacy away from the pageantry of green protest</w:t>
      </w:r>
      <w:r w:rsidRPr="00810DE7">
        <w:rPr>
          <w:rFonts w:cstheme="minorHAnsi"/>
          <w:u w:val="single"/>
        </w:rPr>
        <w:t xml:space="preserve">, the maximalist slogans and demands, and the narrative of catastrophism </w:t>
      </w:r>
      <w:r w:rsidRPr="002B1FE5">
        <w:rPr>
          <w:rFonts w:cstheme="minorHAnsi"/>
          <w:highlight w:val="yellow"/>
          <w:u w:val="single"/>
        </w:rPr>
        <w:t>and toward a</w:t>
      </w:r>
      <w:r w:rsidRPr="00810DE7">
        <w:rPr>
          <w:rFonts w:cstheme="minorHAnsi"/>
          <w:u w:val="single"/>
        </w:rPr>
        <w:t xml:space="preserve"> more thoughtful policy suite and a </w:t>
      </w:r>
      <w:r w:rsidRPr="002B1FE5">
        <w:rPr>
          <w:rFonts w:cstheme="minorHAnsi"/>
          <w:highlight w:val="yellow"/>
          <w:u w:val="single"/>
        </w:rPr>
        <w:t>popular narrative that puts jobs</w:t>
      </w:r>
      <w:r w:rsidRPr="00810DE7">
        <w:rPr>
          <w:rFonts w:cstheme="minorHAnsi"/>
          <w:u w:val="single"/>
        </w:rPr>
        <w:t xml:space="preserve"> and infrastructure </w:t>
      </w:r>
      <w:r w:rsidRPr="002B1FE5">
        <w:rPr>
          <w:rFonts w:cstheme="minorHAnsi"/>
          <w:highlight w:val="yellow"/>
          <w:u w:val="single"/>
        </w:rPr>
        <w:t xml:space="preserve">at the </w:t>
      </w:r>
      <w:proofErr w:type="gramStart"/>
      <w:r w:rsidRPr="002B1FE5">
        <w:rPr>
          <w:rFonts w:cstheme="minorHAnsi"/>
          <w:highlight w:val="yellow"/>
          <w:u w:val="single"/>
        </w:rPr>
        <w:t>center</w:t>
      </w:r>
      <w:proofErr w:type="gramEnd"/>
    </w:p>
    <w:p w14:paraId="3ECDC4DD" w14:textId="15C9206E" w:rsidR="00145C3B" w:rsidRDefault="00E840C5" w:rsidP="00145C3B">
      <w:pPr>
        <w:pStyle w:val="Heading4"/>
      </w:pPr>
      <w:r>
        <w:t xml:space="preserve">Job Guarantee is a </w:t>
      </w:r>
      <w:proofErr w:type="spellStart"/>
      <w:r>
        <w:t>nonreformist</w:t>
      </w:r>
      <w:proofErr w:type="spellEnd"/>
      <w:r>
        <w:t xml:space="preserve"> reform that empowers the working class and enables broader opposition to </w:t>
      </w:r>
      <w:proofErr w:type="gramStart"/>
      <w:r>
        <w:t>capital</w:t>
      </w:r>
      <w:proofErr w:type="gramEnd"/>
    </w:p>
    <w:p w14:paraId="77061FC2" w14:textId="77777777" w:rsidR="00145C3B" w:rsidRDefault="00145C3B" w:rsidP="00145C3B">
      <w:pPr>
        <w:rPr>
          <w:rStyle w:val="Style13ptBold"/>
          <w:b w:val="0"/>
          <w:bCs w:val="0"/>
          <w:sz w:val="22"/>
        </w:rPr>
      </w:pPr>
      <w:r>
        <w:rPr>
          <w:rStyle w:val="Style13ptBold"/>
        </w:rPr>
        <w:t>Anastasi 21</w:t>
      </w:r>
      <w:r>
        <w:rPr>
          <w:rStyle w:val="Style13ptBold"/>
          <w:b w:val="0"/>
          <w:bCs w:val="0"/>
        </w:rPr>
        <w:t xml:space="preserve"> </w:t>
      </w:r>
      <w:r w:rsidRPr="003654CD">
        <w:rPr>
          <w:rStyle w:val="Style13ptBold"/>
          <w:b w:val="0"/>
          <w:bCs w:val="0"/>
          <w:sz w:val="22"/>
        </w:rPr>
        <w:t xml:space="preserve">[Anthony William Donald, PhD Candidate in Politics at East China Normal University, “Marxism and MMT,” </w:t>
      </w:r>
      <w:r w:rsidRPr="003654CD">
        <w:rPr>
          <w:rStyle w:val="Style13ptBold"/>
          <w:b w:val="0"/>
          <w:bCs w:val="0"/>
          <w:i/>
          <w:iCs/>
          <w:sz w:val="22"/>
        </w:rPr>
        <w:t>World Review of Political Economy</w:t>
      </w:r>
      <w:r w:rsidRPr="003654CD">
        <w:rPr>
          <w:rStyle w:val="Style13ptBold"/>
          <w:b w:val="0"/>
          <w:bCs w:val="0"/>
          <w:sz w:val="22"/>
        </w:rPr>
        <w:t xml:space="preserve"> 12.4]</w:t>
      </w:r>
    </w:p>
    <w:p w14:paraId="40FD4EA3" w14:textId="77777777" w:rsidR="00145C3B" w:rsidRPr="003654CD" w:rsidRDefault="00145C3B" w:rsidP="00145C3B">
      <w:r w:rsidRPr="003654CD">
        <w:t xml:space="preserve">A grasp of MMT could make the implementation of reforms that could push society past capitalism more feasible. </w:t>
      </w:r>
      <w:r w:rsidRPr="006C49E5">
        <w:rPr>
          <w:b/>
          <w:bCs/>
          <w:u w:val="single"/>
        </w:rPr>
        <w:t>For those who wish to do away with capitalism, not just reform it, there are certain reforms that can help lead us to the economic system that will succeed capitalism</w:t>
      </w:r>
      <w:r w:rsidRPr="003654CD">
        <w:t xml:space="preserve">. </w:t>
      </w:r>
      <w:r w:rsidRPr="006C49E5">
        <w:rPr>
          <w:b/>
          <w:bCs/>
          <w:u w:val="single"/>
        </w:rPr>
        <w:t>These reforms would not stagnate us into perpetual capitalism; they could change the way we think about work, the way we produce, and the way we live</w:t>
      </w:r>
      <w:r w:rsidRPr="003654CD">
        <w:t>. It could help democratize the economy in multiple</w:t>
      </w:r>
      <w:r>
        <w:t xml:space="preserve"> </w:t>
      </w:r>
      <w:r w:rsidRPr="003654CD">
        <w:t xml:space="preserve">ways. This section of the article will explore </w:t>
      </w:r>
      <w:r w:rsidRPr="006C49E5">
        <w:rPr>
          <w:b/>
          <w:bCs/>
          <w:u w:val="single"/>
        </w:rPr>
        <w:t>a Job Guarantee</w:t>
      </w:r>
      <w:r w:rsidRPr="003654CD">
        <w:t xml:space="preserve"> and publicly funded</w:t>
      </w:r>
      <w:r>
        <w:t xml:space="preserve"> </w:t>
      </w:r>
      <w:r w:rsidRPr="003654CD">
        <w:t>elections. The cost of the programs inhibits a true political discussion in the United</w:t>
      </w:r>
      <w:r>
        <w:t xml:space="preserve"> </w:t>
      </w:r>
      <w:r w:rsidRPr="003654CD">
        <w:t>States, yet an understanding of MMT could allow these ideas to become a reality.</w:t>
      </w:r>
      <w:r>
        <w:t xml:space="preserve"> </w:t>
      </w:r>
      <w:r w:rsidRPr="003654CD">
        <w:t xml:space="preserve">By no means are these two policies </w:t>
      </w:r>
      <w:r w:rsidRPr="006C49E5">
        <w:rPr>
          <w:b/>
          <w:bCs/>
          <w:u w:val="single"/>
        </w:rPr>
        <w:t>the only non-reformist reforms that could help society evolve from capitalism, yet they are looked at since the first could enhance the economic power of the working class, and the second could increase the political power of the working class and other disadvantaged communities.</w:t>
      </w:r>
      <w:r>
        <w:t xml:space="preserve"> </w:t>
      </w:r>
      <w:r w:rsidRPr="003654CD">
        <w:t>3.1 Job Guarantee</w:t>
      </w:r>
      <w:r>
        <w:t xml:space="preserve"> </w:t>
      </w:r>
      <w:r w:rsidRPr="003654CD">
        <w:t>The logical conclusion of MMT is a Job Guarantee (JG). In Kelton’s The Deficit</w:t>
      </w:r>
      <w:r>
        <w:t xml:space="preserve"> </w:t>
      </w:r>
      <w:r w:rsidRPr="003654CD">
        <w:t xml:space="preserve">Myth, the JG acts as its centerpiece policy prescription (2020). </w:t>
      </w:r>
      <w:r w:rsidRPr="006C49E5">
        <w:rPr>
          <w:u w:val="single"/>
        </w:rPr>
        <w:t xml:space="preserve">A JG would establish and institutionalize an extensive public option for employment. A JG would codify the right to a job in law and make the government the employer of last resort (ELR) for any resident willing and able to work, thereby eliminating both involuntary </w:t>
      </w:r>
      <w:r w:rsidRPr="006C49E5">
        <w:rPr>
          <w:u w:val="single"/>
        </w:rPr>
        <w:lastRenderedPageBreak/>
        <w:t>unemployment and poverty (Paul et al. 2018</w:t>
      </w:r>
      <w:r w:rsidRPr="003654CD">
        <w:t>). A JG would ideally work by</w:t>
      </w:r>
      <w:r>
        <w:t xml:space="preserve"> </w:t>
      </w:r>
      <w:r w:rsidRPr="003654CD">
        <w:t>being centrally funded (or at whatever governmental level issues the currency) and</w:t>
      </w:r>
      <w:r>
        <w:t xml:space="preserve"> </w:t>
      </w:r>
      <w:r w:rsidRPr="003654CD">
        <w:t xml:space="preserve">be locally administered. </w:t>
      </w:r>
      <w:r w:rsidRPr="006C49E5">
        <w:rPr>
          <w:b/>
          <w:bCs/>
          <w:u w:val="single"/>
        </w:rPr>
        <w:t>A JG would set up a two-tier labor market, a private and public one, where the government would set the lowest acceptable wage and working conditions for labor.</w:t>
      </w:r>
      <w:r w:rsidRPr="003654CD">
        <w:t xml:space="preserve"> Most of the time, the JG wage would be fixed as a means</w:t>
      </w:r>
      <w:r>
        <w:t xml:space="preserve"> </w:t>
      </w:r>
      <w:r w:rsidRPr="003654CD">
        <w:t xml:space="preserve">of price stability, yet it would need to </w:t>
      </w:r>
      <w:proofErr w:type="gramStart"/>
      <w:r w:rsidRPr="003654CD">
        <w:t>raise</w:t>
      </w:r>
      <w:proofErr w:type="gramEnd"/>
      <w:r w:rsidRPr="003654CD">
        <w:t xml:space="preserve"> gradually as time goes on. </w:t>
      </w:r>
      <w:r w:rsidRPr="006C49E5">
        <w:rPr>
          <w:u w:val="single"/>
        </w:rPr>
        <w:t>The government would be able to exercise full control over the public sector and by competition, would influence the private-sector labor market.</w:t>
      </w:r>
      <w:r w:rsidRPr="003654CD">
        <w:t xml:space="preserve"> Since labor in the private</w:t>
      </w:r>
      <w:r>
        <w:t xml:space="preserve"> </w:t>
      </w:r>
      <w:r w:rsidRPr="003654CD">
        <w:t xml:space="preserve">sector could always quit and get a guaranteed job in the public sector, </w:t>
      </w:r>
      <w:r w:rsidRPr="006C49E5">
        <w:rPr>
          <w:b/>
          <w:bCs/>
          <w:u w:val="single"/>
        </w:rPr>
        <w:t xml:space="preserve">it would raise workers bargaining power when negotiating with their employers, especially those whose wages are closest to the floor set by </w:t>
      </w:r>
      <w:proofErr w:type="gramStart"/>
      <w:r w:rsidRPr="006C49E5">
        <w:rPr>
          <w:b/>
          <w:bCs/>
          <w:u w:val="single"/>
        </w:rPr>
        <w:t>the JG</w:t>
      </w:r>
      <w:proofErr w:type="gramEnd"/>
      <w:r w:rsidRPr="006C49E5">
        <w:rPr>
          <w:b/>
          <w:bCs/>
          <w:u w:val="single"/>
        </w:rPr>
        <w:t xml:space="preserve">. </w:t>
      </w:r>
      <w:r w:rsidRPr="003654CD">
        <w:t>A JG could do away with</w:t>
      </w:r>
      <w:r>
        <w:t xml:space="preserve"> </w:t>
      </w:r>
      <w:r w:rsidRPr="003654CD">
        <w:t xml:space="preserve">minimum wage laws for full-time employment, as there would be no need. </w:t>
      </w:r>
      <w:r w:rsidRPr="006C49E5">
        <w:rPr>
          <w:u w:val="single"/>
        </w:rPr>
        <w:t xml:space="preserve">The government would set the floor for both wages and working conditions, so </w:t>
      </w:r>
      <w:proofErr w:type="gramStart"/>
      <w:r w:rsidRPr="006C49E5">
        <w:rPr>
          <w:u w:val="single"/>
        </w:rPr>
        <w:t>in order for</w:t>
      </w:r>
      <w:proofErr w:type="gramEnd"/>
      <w:r w:rsidRPr="006C49E5">
        <w:rPr>
          <w:u w:val="single"/>
        </w:rPr>
        <w:t xml:space="preserve"> private employers to attract workers, they would have to compete with the public sector</w:t>
      </w:r>
      <w:r w:rsidRPr="003654CD">
        <w:t xml:space="preserve">. </w:t>
      </w:r>
      <w:r w:rsidRPr="006C49E5">
        <w:rPr>
          <w:b/>
          <w:bCs/>
          <w:u w:val="single"/>
        </w:rPr>
        <w:t>It could help Marxists achieve goals such as raising the material conditions and working conditions of many lower-wage workers and ending involuntary unemployment (</w:t>
      </w:r>
      <w:proofErr w:type="spellStart"/>
      <w:r w:rsidRPr="006C49E5">
        <w:rPr>
          <w:b/>
          <w:bCs/>
          <w:u w:val="single"/>
        </w:rPr>
        <w:t>Tcherneva</w:t>
      </w:r>
      <w:proofErr w:type="spellEnd"/>
      <w:r w:rsidRPr="006C49E5">
        <w:rPr>
          <w:b/>
          <w:bCs/>
          <w:u w:val="single"/>
        </w:rPr>
        <w:t xml:space="preserve"> 2018).</w:t>
      </w:r>
      <w:r w:rsidRPr="003654CD">
        <w:t xml:space="preserve"> </w:t>
      </w:r>
      <w:r w:rsidRPr="0041543C">
        <w:rPr>
          <w:b/>
          <w:bCs/>
          <w:u w:val="single"/>
        </w:rPr>
        <w:t>Argentina’s experiment shows that a JG can have positive effects (Wray 2006). As well as empowering labor, it could work to fight racial inequality within states that would adopt it</w:t>
      </w:r>
      <w:r w:rsidRPr="003654CD">
        <w:t xml:space="preserve">. In the United States, </w:t>
      </w:r>
      <w:r w:rsidRPr="0041543C">
        <w:rPr>
          <w:b/>
          <w:bCs/>
          <w:u w:val="single"/>
        </w:rPr>
        <w:t>black unemployment is consistently double that of whites, and in some months, college-educated black Americans have a higher unemployment rate when compared to white Americans without a college degree</w:t>
      </w:r>
      <w:r w:rsidRPr="003654CD">
        <w:t xml:space="preserve"> (Paul et al. 2018).</w:t>
      </w:r>
      <w:r>
        <w:t xml:space="preserve"> </w:t>
      </w:r>
      <w:r w:rsidRPr="0041543C">
        <w:rPr>
          <w:u w:val="single"/>
        </w:rPr>
        <w:t>The way in which MMT has us think about unemployment shares similarities to Marxist theory</w:t>
      </w:r>
      <w:r w:rsidRPr="003654CD">
        <w:t xml:space="preserve">. Through the lens of MMT, </w:t>
      </w:r>
      <w:r w:rsidRPr="0041543C">
        <w:rPr>
          <w:b/>
          <w:bCs/>
          <w:u w:val="single"/>
        </w:rPr>
        <w:t>unemployment is a policy choice, as the government lowers aggregate demand by the taxes it imposes on the masses</w:t>
      </w:r>
      <w:r>
        <w:t xml:space="preserve"> </w:t>
      </w:r>
      <w:r w:rsidRPr="003654CD">
        <w:t>(Mitchell 2010). The only way to pay these taxes is by obtaining the currency that</w:t>
      </w:r>
      <w:r>
        <w:t xml:space="preserve"> </w:t>
      </w:r>
      <w:r w:rsidRPr="003654CD">
        <w:t>only the government can produce. By not having a sufficient fiscal policy that</w:t>
      </w:r>
      <w:r>
        <w:t xml:space="preserve"> </w:t>
      </w:r>
      <w:r w:rsidRPr="003654CD">
        <w:t>brings the economy to full employment, the government is choosing to have involuntary unemployment. Involuntary unemployment creates the reserve army of</w:t>
      </w:r>
      <w:r>
        <w:t xml:space="preserve"> </w:t>
      </w:r>
      <w:r w:rsidRPr="003654CD">
        <w:t>labor which Marx wrote about in the first volume of Capital. This does serve the</w:t>
      </w:r>
      <w:r>
        <w:t xml:space="preserve"> </w:t>
      </w:r>
      <w:r w:rsidRPr="003654CD">
        <w:t>capitalist class, as full employment would put pressure on wages, thus eating into</w:t>
      </w:r>
      <w:r>
        <w:t xml:space="preserve"> </w:t>
      </w:r>
      <w:r w:rsidRPr="003654CD">
        <w:t>the capitalists’ profits. A JG would end the reserve army of labor and push power</w:t>
      </w:r>
      <w:r>
        <w:t xml:space="preserve"> </w:t>
      </w:r>
      <w:r w:rsidRPr="003654CD">
        <w:t>away from employers to employees.</w:t>
      </w:r>
      <w:r>
        <w:t xml:space="preserve"> </w:t>
      </w:r>
      <w:r w:rsidRPr="003654CD">
        <w:t xml:space="preserve">A JG would also act as a price </w:t>
      </w:r>
      <w:proofErr w:type="gramStart"/>
      <w:r w:rsidRPr="003654CD">
        <w:t>stabilizer, and</w:t>
      </w:r>
      <w:proofErr w:type="gramEnd"/>
      <w:r w:rsidRPr="003654CD">
        <w:t xml:space="preserve"> keep inflation manageable.</w:t>
      </w:r>
      <w:r>
        <w:t xml:space="preserve"> </w:t>
      </w:r>
      <w:r w:rsidRPr="003654CD">
        <w:t>Currently, capitalist economies rely on the Non-Accelerating Inflation Rate of</w:t>
      </w:r>
      <w:r>
        <w:t xml:space="preserve"> </w:t>
      </w:r>
      <w:r w:rsidRPr="003654CD">
        <w:t>Unemployment (NAIRU) to control prices. According to this theory, there is a</w:t>
      </w:r>
      <w:r>
        <w:t xml:space="preserve"> </w:t>
      </w:r>
      <w:r w:rsidRPr="003654CD">
        <w:t>“natural rate of unemployment,” and getting unemployment below this rate should</w:t>
      </w:r>
      <w:r>
        <w:t xml:space="preserve"> </w:t>
      </w:r>
      <w:r w:rsidRPr="003654CD">
        <w:t>spur inflation. Ever since the adoption of this approach, central banks and policy</w:t>
      </w:r>
      <w:r>
        <w:t>-</w:t>
      </w:r>
      <w:r w:rsidRPr="003654CD">
        <w:t>makers have been keeping unemployment above its estimated natural rate of</w:t>
      </w:r>
      <w:r>
        <w:t xml:space="preserve"> </w:t>
      </w:r>
      <w:r w:rsidRPr="003654CD">
        <w:t>unemployment, which is believed to be about 4.5% in the United States as of 2020</w:t>
      </w:r>
      <w:r>
        <w:t xml:space="preserve"> </w:t>
      </w:r>
      <w:r w:rsidRPr="003654CD">
        <w:t>(U.S. Congressional Budget Office 2021). This flawed approach perpetually locks</w:t>
      </w:r>
      <w:r>
        <w:t xml:space="preserve"> </w:t>
      </w:r>
      <w:r w:rsidRPr="003654CD">
        <w:t>millions out of employment, and the sheer threat of inflation could lead to more</w:t>
      </w:r>
      <w:r>
        <w:t xml:space="preserve"> </w:t>
      </w:r>
      <w:r w:rsidRPr="003654CD">
        <w:t>losing their job. A JG would achieve true full employment, meaning employing</w:t>
      </w:r>
      <w:r>
        <w:t xml:space="preserve"> </w:t>
      </w:r>
      <w:r w:rsidRPr="003654CD">
        <w:t>anyone who wants and is able to work, and price stability by shifting to the Non</w:t>
      </w:r>
      <w:r>
        <w:t>-</w:t>
      </w:r>
      <w:r w:rsidRPr="003654CD">
        <w:t>Accelerating Inflation Buffer Employment Rate (NAIBER) approach (Mitchell</w:t>
      </w:r>
      <w:r>
        <w:t xml:space="preserve"> </w:t>
      </w:r>
      <w:r w:rsidRPr="003654CD">
        <w:t>1998). The NAIBER would allow the government to control inflation by adjusting</w:t>
      </w:r>
      <w:r>
        <w:t xml:space="preserve"> </w:t>
      </w:r>
      <w:r w:rsidRPr="003654CD">
        <w:t>the ratio between private and public sector workers. Instead of using the unemployed as a buffer stock against inflation as the NAIRU approach would suggest,</w:t>
      </w:r>
      <w:r>
        <w:t xml:space="preserve"> </w:t>
      </w:r>
      <w:r w:rsidRPr="003654CD">
        <w:t>a buffer stock of those employed by the JG would be used.</w:t>
      </w:r>
      <w:r>
        <w:t xml:space="preserve"> </w:t>
      </w:r>
      <w:r w:rsidRPr="003654CD">
        <w:t>Since the government would set the wage floor for those in the JG program, in</w:t>
      </w:r>
      <w:r>
        <w:t xml:space="preserve"> </w:t>
      </w:r>
      <w:r w:rsidRPr="003654CD">
        <w:t>times of bad economic conditions, it would prevent any grave deflation. Though in</w:t>
      </w:r>
      <w:r>
        <w:t xml:space="preserve"> </w:t>
      </w:r>
      <w:r w:rsidRPr="003654CD">
        <w:t>times of good economic conditions, the private labor market would become tighter,</w:t>
      </w:r>
      <w:r>
        <w:t xml:space="preserve"> </w:t>
      </w:r>
      <w:r w:rsidRPr="003654CD">
        <w:t>and the pool of those in the JG would shrink, decreasing the Buffer Employment</w:t>
      </w:r>
      <w:r>
        <w:t xml:space="preserve"> </w:t>
      </w:r>
      <w:r w:rsidRPr="003654CD">
        <w:t>Ratio (BER), which is the ratio of those in the JG compared to total employment.</w:t>
      </w:r>
      <w:r>
        <w:t xml:space="preserve"> </w:t>
      </w:r>
      <w:r w:rsidRPr="003654CD">
        <w:t>This means that there would be upwards pressure on wages in the private market,</w:t>
      </w:r>
      <w:r>
        <w:t xml:space="preserve"> </w:t>
      </w:r>
      <w:r w:rsidRPr="003654CD">
        <w:t>but not in the JG as that wage is fixed. If this pressure on wages spurs inflation, the</w:t>
      </w:r>
      <w:r>
        <w:t xml:space="preserve"> </w:t>
      </w:r>
      <w:r w:rsidRPr="003654CD">
        <w:lastRenderedPageBreak/>
        <w:t>government could impose economic discipline, such as fiscal tightening or raising</w:t>
      </w:r>
      <w:r>
        <w:t xml:space="preserve"> </w:t>
      </w:r>
      <w:r w:rsidRPr="003654CD">
        <w:t>the interest rate. Though some proponents of MMT would only suggest fiscal tightening as they would like to keep the Fed funds rate at zero (</w:t>
      </w:r>
      <w:proofErr w:type="spellStart"/>
      <w:r w:rsidRPr="003654CD">
        <w:t>Forstater</w:t>
      </w:r>
      <w:proofErr w:type="spellEnd"/>
      <w:r w:rsidRPr="003654CD">
        <w:t xml:space="preserve"> and Mosler</w:t>
      </w:r>
      <w:r>
        <w:t xml:space="preserve"> </w:t>
      </w:r>
      <w:r w:rsidRPr="003654CD">
        <w:t>2005). This discipline would lead to layoffs in private-sector employment, moving</w:t>
      </w:r>
      <w:r>
        <w:t xml:space="preserve"> </w:t>
      </w:r>
      <w:r w:rsidRPr="003654CD">
        <w:t>workers into the JG program and increasing the BER. This would assuage inflationary pressures as the JG wage would be fixed. Through fiscal and monetary policy,</w:t>
      </w:r>
      <w:r>
        <w:t xml:space="preserve"> </w:t>
      </w:r>
      <w:r w:rsidRPr="003654CD">
        <w:t>the government can adjust the BER and keep inflation manageable and predictable</w:t>
      </w:r>
      <w:r>
        <w:t xml:space="preserve"> </w:t>
      </w:r>
      <w:r w:rsidRPr="003654CD">
        <w:t xml:space="preserve">while </w:t>
      </w:r>
      <w:proofErr w:type="gramStart"/>
      <w:r w:rsidRPr="003654CD">
        <w:t>maintaining proper full employment at all times</w:t>
      </w:r>
      <w:proofErr w:type="gramEnd"/>
      <w:r w:rsidRPr="003654CD">
        <w:t>.</w:t>
      </w:r>
      <w:r>
        <w:t xml:space="preserve"> </w:t>
      </w:r>
      <w:r w:rsidRPr="003654CD">
        <w:t>A JG could help democratize the economy. It would give the government, a</w:t>
      </w:r>
      <w:r>
        <w:t xml:space="preserve"> </w:t>
      </w:r>
      <w:r w:rsidRPr="003654CD">
        <w:t>public institution, massive influence over the economy. The law could be written</w:t>
      </w:r>
      <w:r>
        <w:t xml:space="preserve"> </w:t>
      </w:r>
      <w:r w:rsidRPr="003654CD">
        <w:t>in a manner that these public sector jobs could extract less surplus value from</w:t>
      </w:r>
      <w:r>
        <w:t xml:space="preserve"> </w:t>
      </w:r>
      <w:r w:rsidRPr="003654CD">
        <w:t>workers when compared to private-sector jobs, though avoiding surplus value</w:t>
      </w:r>
      <w:r>
        <w:t xml:space="preserve"> </w:t>
      </w:r>
      <w:r w:rsidRPr="003654CD">
        <w:t>extraction altogether might be impossible (Mahoney 2021). This could rewrite</w:t>
      </w:r>
      <w:r>
        <w:t xml:space="preserve"> </w:t>
      </w:r>
      <w:r w:rsidRPr="003654CD">
        <w:t xml:space="preserve">society’s expectations of work, leading to perpetual demands </w:t>
      </w:r>
      <w:proofErr w:type="gramStart"/>
      <w:r w:rsidRPr="003654CD">
        <w:t>of</w:t>
      </w:r>
      <w:proofErr w:type="gramEnd"/>
      <w:r w:rsidRPr="003654CD">
        <w:t xml:space="preserve"> better working</w:t>
      </w:r>
      <w:r>
        <w:t xml:space="preserve"> </w:t>
      </w:r>
      <w:r w:rsidRPr="003654CD">
        <w:t>conditions in both the public and private sectors.</w:t>
      </w:r>
      <w:r>
        <w:t xml:space="preserve"> </w:t>
      </w:r>
      <w:r w:rsidRPr="003654CD">
        <w:t xml:space="preserve">A JG could bring the benefit of ending the economic costs of involuntary unemployment, such as a lower GDP, </w:t>
      </w:r>
      <w:proofErr w:type="gramStart"/>
      <w:r w:rsidRPr="003654CD">
        <w:t>and also</w:t>
      </w:r>
      <w:proofErr w:type="gramEnd"/>
      <w:r w:rsidRPr="003654CD">
        <w:t xml:space="preserve"> the substantial human costs. The human</w:t>
      </w:r>
      <w:r>
        <w:t xml:space="preserve"> </w:t>
      </w:r>
      <w:r w:rsidRPr="003654CD">
        <w:t>costs of unemployment are far-reaching and are usually understated when discussing this topic. The most obvious is that being unemployed makes finding future</w:t>
      </w:r>
      <w:r>
        <w:t xml:space="preserve"> </w:t>
      </w:r>
      <w:r w:rsidRPr="003654CD">
        <w:t>employment harder (Ho et al. 2012) and decreases lifetime earnings (Gregg and</w:t>
      </w:r>
      <w:r>
        <w:t xml:space="preserve"> </w:t>
      </w:r>
      <w:proofErr w:type="spellStart"/>
      <w:r w:rsidRPr="003654CD">
        <w:t>Tominey</w:t>
      </w:r>
      <w:proofErr w:type="spellEnd"/>
      <w:r w:rsidRPr="003654CD">
        <w:t xml:space="preserve"> 2005). It affects your emotional and mental health for the worse (</w:t>
      </w:r>
      <w:proofErr w:type="spellStart"/>
      <w:r w:rsidRPr="003654CD">
        <w:t>Farré</w:t>
      </w:r>
      <w:proofErr w:type="spellEnd"/>
      <w:r w:rsidRPr="003654CD">
        <w:t>,</w:t>
      </w:r>
      <w:r>
        <w:t xml:space="preserve"> </w:t>
      </w:r>
      <w:proofErr w:type="spellStart"/>
      <w:r w:rsidRPr="003654CD">
        <w:t>Fasani</w:t>
      </w:r>
      <w:proofErr w:type="spellEnd"/>
      <w:r w:rsidRPr="003654CD">
        <w:t>, and Mueller 2018). It damages relationships and your family life (McClelland</w:t>
      </w:r>
      <w:r>
        <w:t xml:space="preserve"> </w:t>
      </w:r>
      <w:r w:rsidRPr="003654CD">
        <w:t>2000). It makes you more likely to use drugs (Peck and Plant 1986) and commit acts</w:t>
      </w:r>
      <w:r>
        <w:t xml:space="preserve"> </w:t>
      </w:r>
      <w:r w:rsidRPr="003654CD">
        <w:t>of violence (Cramer 2011). It also leads to an increased likelihood of injury, suicide,</w:t>
      </w:r>
      <w:r>
        <w:t xml:space="preserve"> </w:t>
      </w:r>
      <w:r w:rsidRPr="003654CD">
        <w:t>and death in general (Voss et al. 2004). The human costs of involuntary unemployment are detrimental to both society and the individual. These costs of unemployment coupled with the benefits a JG would bring such as ending the reserve army of</w:t>
      </w:r>
      <w:r>
        <w:t xml:space="preserve"> </w:t>
      </w:r>
      <w:r w:rsidRPr="003654CD">
        <w:t>labor, empowering workers and marginalized communities when bargaining for</w:t>
      </w:r>
      <w:r>
        <w:t xml:space="preserve"> </w:t>
      </w:r>
      <w:r w:rsidRPr="003654CD">
        <w:t>wages, raising working conditions and wages, stabilizing prices, and democratization of the economy should make implementing a JG a priority for Marxists.</w:t>
      </w:r>
    </w:p>
    <w:p w14:paraId="50BE921D" w14:textId="77777777" w:rsidR="00145C3B" w:rsidRDefault="00145C3B" w:rsidP="00145C3B">
      <w:pPr>
        <w:rPr>
          <w:rStyle w:val="Style13ptBold"/>
          <w:b w:val="0"/>
          <w:bCs w:val="0"/>
        </w:rPr>
      </w:pPr>
    </w:p>
    <w:p w14:paraId="39F846A4" w14:textId="6005D540" w:rsidR="00145C3B" w:rsidRDefault="00E840C5" w:rsidP="00145C3B">
      <w:pPr>
        <w:pStyle w:val="Heading4"/>
        <w:rPr>
          <w:rStyle w:val="Style13ptBold"/>
          <w:b/>
          <w:bCs w:val="0"/>
        </w:rPr>
      </w:pPr>
      <w:r>
        <w:rPr>
          <w:rStyle w:val="Style13ptBold"/>
          <w:b/>
          <w:bCs w:val="0"/>
        </w:rPr>
        <w:t xml:space="preserve">Job Guarantee leads to heightened class consciousness and broader political empowerment that is a key bridge to a post-capitalist </w:t>
      </w:r>
      <w:proofErr w:type="gramStart"/>
      <w:r>
        <w:rPr>
          <w:rStyle w:val="Style13ptBold"/>
          <w:b/>
          <w:bCs w:val="0"/>
        </w:rPr>
        <w:t>economy</w:t>
      </w:r>
      <w:proofErr w:type="gramEnd"/>
    </w:p>
    <w:p w14:paraId="04BACED5" w14:textId="77777777" w:rsidR="00145C3B" w:rsidRDefault="00145C3B" w:rsidP="00145C3B">
      <w:pPr>
        <w:rPr>
          <w:rStyle w:val="Style13ptBold"/>
          <w:b w:val="0"/>
          <w:bCs w:val="0"/>
          <w:sz w:val="22"/>
        </w:rPr>
      </w:pPr>
      <w:r>
        <w:rPr>
          <w:rStyle w:val="Style13ptBold"/>
        </w:rPr>
        <w:t>Anastasi 21</w:t>
      </w:r>
      <w:r>
        <w:rPr>
          <w:rStyle w:val="Style13ptBold"/>
          <w:b w:val="0"/>
          <w:bCs w:val="0"/>
        </w:rPr>
        <w:t xml:space="preserve"> </w:t>
      </w:r>
      <w:r w:rsidRPr="003654CD">
        <w:rPr>
          <w:rStyle w:val="Style13ptBold"/>
          <w:b w:val="0"/>
          <w:bCs w:val="0"/>
          <w:sz w:val="22"/>
        </w:rPr>
        <w:t xml:space="preserve">[Anthony William Donald, PhD Candidate in Politics at East China Normal University, “Marxism and MMT,” </w:t>
      </w:r>
      <w:r w:rsidRPr="003654CD">
        <w:rPr>
          <w:rStyle w:val="Style13ptBold"/>
          <w:b w:val="0"/>
          <w:bCs w:val="0"/>
          <w:i/>
          <w:iCs/>
          <w:sz w:val="22"/>
        </w:rPr>
        <w:t>World Review of Political Economy</w:t>
      </w:r>
      <w:r w:rsidRPr="003654CD">
        <w:rPr>
          <w:rStyle w:val="Style13ptBold"/>
          <w:b w:val="0"/>
          <w:bCs w:val="0"/>
          <w:sz w:val="22"/>
        </w:rPr>
        <w:t xml:space="preserve"> 12.4]</w:t>
      </w:r>
    </w:p>
    <w:p w14:paraId="139E6678" w14:textId="3BDF34FE" w:rsidR="00145C3B" w:rsidRPr="00E840C5" w:rsidRDefault="00145C3B" w:rsidP="00863547">
      <w:pPr>
        <w:rPr>
          <w:sz w:val="16"/>
        </w:rPr>
      </w:pPr>
      <w:r w:rsidRPr="00E840C5">
        <w:rPr>
          <w:sz w:val="16"/>
        </w:rPr>
        <w:t xml:space="preserve">While Ramsay notes that a JG could provide full employment and price stability and calls a JG economy preferable to the current arrangement, his critique lays within the political implications. He envisions that a </w:t>
      </w:r>
      <w:r w:rsidRPr="00E840C5">
        <w:rPr>
          <w:rStyle w:val="StyleUnderline"/>
        </w:rPr>
        <w:t>JG would bring about a heightened degree of class consciousness.</w:t>
      </w:r>
      <w:r w:rsidRPr="00E840C5">
        <w:rPr>
          <w:sz w:val="16"/>
        </w:rPr>
        <w:t xml:space="preserve"> In his vision </w:t>
      </w:r>
      <w:r w:rsidRPr="00E840C5">
        <w:rPr>
          <w:rStyle w:val="StyleUnderline"/>
        </w:rPr>
        <w:t>there would be more collaboration and organization between workers and higher levels of democratic political participation from them.</w:t>
      </w:r>
      <w:r w:rsidRPr="00E840C5">
        <w:rPr>
          <w:sz w:val="16"/>
        </w:rPr>
        <w:t xml:space="preserve"> He claims that </w:t>
      </w:r>
      <w:r w:rsidRPr="00E840C5">
        <w:rPr>
          <w:rStyle w:val="StyleUnderline"/>
        </w:rPr>
        <w:t>the current “liberal” political institutional arrangement</w:t>
      </w:r>
      <w:r w:rsidRPr="00E840C5">
        <w:rPr>
          <w:sz w:val="16"/>
        </w:rPr>
        <w:t xml:space="preserve"> in Australia (though this argument could be expanded to include other states with Western-liberal political institutions) </w:t>
      </w:r>
      <w:r w:rsidRPr="00E840C5">
        <w:rPr>
          <w:rStyle w:val="StyleUnderline"/>
        </w:rPr>
        <w:t>could not cope with the shift in political power away from capital toward the workers.</w:t>
      </w:r>
      <w:r w:rsidRPr="00E840C5">
        <w:rPr>
          <w:sz w:val="16"/>
        </w:rPr>
        <w:t xml:space="preserve"> These new political problems would be based around how a JG economy would control inflation and the pay discrepancy between workers in the private labor market and those in the JG. </w:t>
      </w:r>
      <w:r w:rsidRPr="00E840C5">
        <w:rPr>
          <w:rStyle w:val="StyleUnderline"/>
        </w:rPr>
        <w:t>Workers would</w:t>
      </w:r>
      <w:r w:rsidRPr="00E840C5">
        <w:rPr>
          <w:sz w:val="16"/>
        </w:rPr>
        <w:t xml:space="preserve"> want to </w:t>
      </w:r>
      <w:r w:rsidRPr="00E840C5">
        <w:rPr>
          <w:rStyle w:val="StyleUnderline"/>
        </w:rPr>
        <w:t>shift the burden of inflation control toward capital and demand a more equitable income distribution.</w:t>
      </w:r>
      <w:r w:rsidRPr="00E840C5">
        <w:rPr>
          <w:sz w:val="16"/>
        </w:rPr>
        <w:t xml:space="preserve"> Getting a lower paid job in the JG program in times of government-induced economic discipline would be preferable to being without work altogether, and the pay discrepancy between workers in the private labor market and those in the JG would be much less when compared to workers in the private labor market and unemployed workers. Due to this, labor’s problems would become less severe thanks to a JG. Though with the heightened class consciousness that might follow a JG, </w:t>
      </w:r>
      <w:r w:rsidRPr="00E840C5">
        <w:rPr>
          <w:rStyle w:val="StyleUnderline"/>
        </w:rPr>
        <w:t>workers might start demanding more.</w:t>
      </w:r>
      <w:r w:rsidRPr="00E840C5">
        <w:rPr>
          <w:sz w:val="16"/>
        </w:rPr>
        <w:t xml:space="preserve"> As stated in Section 3, </w:t>
      </w:r>
      <w:r w:rsidRPr="00E840C5">
        <w:rPr>
          <w:rStyle w:val="StyleUnderline"/>
        </w:rPr>
        <w:t>a JG could act as a non-reformist reform.</w:t>
      </w:r>
      <w:r w:rsidRPr="00E840C5">
        <w:rPr>
          <w:sz w:val="16"/>
        </w:rPr>
        <w:t xml:space="preserve"> If we look at a JG as a non-reformist reform, we should find that the problems Ramsay stated are not bugs of the system, but features. </w:t>
      </w:r>
      <w:r w:rsidRPr="00E840C5">
        <w:rPr>
          <w:rStyle w:val="StyleUnderline"/>
        </w:rPr>
        <w:t xml:space="preserve">A JG could act as a </w:t>
      </w:r>
      <w:r w:rsidRPr="00E840C5">
        <w:rPr>
          <w:rStyle w:val="StyleUnderline"/>
        </w:rPr>
        <w:lastRenderedPageBreak/>
        <w:t>bridge to a post-capitalist economy, where workers demand a greater say in the production process and where the profits flow to.</w:t>
      </w:r>
    </w:p>
    <w:p w14:paraId="7A809F4D" w14:textId="152E8DCD" w:rsidR="00863547" w:rsidRDefault="0033131F" w:rsidP="0033131F">
      <w:pPr>
        <w:pStyle w:val="Heading3"/>
      </w:pPr>
      <w:r>
        <w:lastRenderedPageBreak/>
        <w:t xml:space="preserve">2ac- </w:t>
      </w:r>
      <w:r w:rsidR="00790C78">
        <w:t>link turn</w:t>
      </w:r>
      <w:r>
        <w:t xml:space="preserve">- redistribution </w:t>
      </w:r>
      <w:r w:rsidR="00790C78">
        <w:t>is anti-</w:t>
      </w:r>
      <w:proofErr w:type="gramStart"/>
      <w:r w:rsidR="00790C78">
        <w:t>capitalist</w:t>
      </w:r>
      <w:proofErr w:type="gramEnd"/>
    </w:p>
    <w:p w14:paraId="17C22B03" w14:textId="62FEFBB5" w:rsidR="0033131F" w:rsidRDefault="0033131F" w:rsidP="0033131F">
      <w:pPr>
        <w:pStyle w:val="Heading4"/>
      </w:pPr>
      <w:r>
        <w:t xml:space="preserve">Redistribution is a key step in socialist planned </w:t>
      </w:r>
      <w:proofErr w:type="gramStart"/>
      <w:r>
        <w:t>economies</w:t>
      </w:r>
      <w:proofErr w:type="gramEnd"/>
      <w:r>
        <w:t xml:space="preserve"> </w:t>
      </w:r>
    </w:p>
    <w:p w14:paraId="220181DF" w14:textId="79BE9521" w:rsidR="0033131F" w:rsidRPr="0033131F" w:rsidRDefault="0033131F" w:rsidP="0033131F">
      <w:pPr>
        <w:rPr>
          <w:rStyle w:val="Style13ptBold"/>
        </w:rPr>
      </w:pPr>
      <w:r>
        <w:rPr>
          <w:rStyle w:val="Style13ptBold"/>
        </w:rPr>
        <w:t>McCarthy - associate professor of sociology at Marquette, 16</w:t>
      </w:r>
    </w:p>
    <w:p w14:paraId="6EA36A78" w14:textId="67AC33FE" w:rsidR="0033131F" w:rsidRPr="0033131F" w:rsidRDefault="0033131F" w:rsidP="0033131F">
      <w:r>
        <w:t xml:space="preserve">MICHAEL A. MCCARTHY- associate professor of sociology at Marquette University and author of Dismantling Solidarity: Capitalist Politics and American Pensions Since the New Deal. Jacobin. Don’t the Rich Deserve to Keep Their Money? </w:t>
      </w:r>
      <w:hyperlink r:id="rId49" w:history="1">
        <w:r w:rsidRPr="00AC3E28">
          <w:rPr>
            <w:rStyle w:val="Hyperlink"/>
          </w:rPr>
          <w:t>https://jacobin.com/2016/04/tax-the-rich-capitalism-marx-socialism</w:t>
        </w:r>
      </w:hyperlink>
      <w:r>
        <w:t>. 04.18.2016. DOA: 06/20/23. AR.</w:t>
      </w:r>
    </w:p>
    <w:p w14:paraId="266BDD88" w14:textId="2CD30E33" w:rsidR="0033131F" w:rsidRPr="0033131F" w:rsidRDefault="0033131F" w:rsidP="0033131F">
      <w:pPr>
        <w:rPr>
          <w:b/>
          <w:bCs/>
          <w:u w:val="single"/>
        </w:rPr>
      </w:pPr>
      <w:r>
        <w:t xml:space="preserve">In a capitalist economy, where productive resources remain privately owned, </w:t>
      </w:r>
      <w:r w:rsidRPr="0097269F">
        <w:rPr>
          <w:b/>
          <w:bCs/>
          <w:highlight w:val="yellow"/>
          <w:u w:val="single"/>
        </w:rPr>
        <w:t>socialists call</w:t>
      </w:r>
      <w:r w:rsidRPr="0033131F">
        <w:rPr>
          <w:b/>
          <w:bCs/>
          <w:u w:val="single"/>
        </w:rPr>
        <w:t xml:space="preserve"> </w:t>
      </w:r>
      <w:r w:rsidRPr="0097269F">
        <w:rPr>
          <w:b/>
          <w:bCs/>
          <w:highlight w:val="yellow"/>
          <w:u w:val="single"/>
        </w:rPr>
        <w:t>for a significant portion of the social product to be controlled publicly and democratically redistributed downward</w:t>
      </w:r>
      <w:r w:rsidRPr="0033131F">
        <w:rPr>
          <w:b/>
          <w:bCs/>
          <w:u w:val="single"/>
        </w:rPr>
        <w:t>.</w:t>
      </w:r>
      <w:r>
        <w:rPr>
          <w:b/>
          <w:bCs/>
          <w:u w:val="single"/>
        </w:rPr>
        <w:t xml:space="preserve"> </w:t>
      </w:r>
      <w:r>
        <w:t>However, in the United States today, the libertarian view that “taxation is theft” has seeped so deeply into everyday conceptions of property that even those who support progressive taxation often accept the premise that there is a pre-tax income that people earn and should own outright. Even the liberal credo that everyone needs to “do their fair share” is based on the implicit idea that workers and capital alike pay taxes out of a civic obligation to give up part of what is theirs for the betterment of society. On the same grounds, libertarians argue that if pre-tax income is the direct product of a person or corporation’s own effort, it should be theirs to use as they see fit. In this view, even if the government has decided democratically to tax the rich at a higher rate, taxation remains fundamentally unjust. In the extreme formulation of libertarian political philosopher Robert Nozick, “</w:t>
      </w:r>
      <w:r w:rsidRPr="0033131F">
        <w:rPr>
          <w:u w:val="single"/>
        </w:rPr>
        <w:t>taxation of earnings from labor is on par with forced labor</w:t>
      </w:r>
      <w:r>
        <w:t xml:space="preserve">.” </w:t>
      </w:r>
      <w:r w:rsidRPr="0033131F">
        <w:rPr>
          <w:u w:val="single"/>
        </w:rPr>
        <w:t>That viewpoint has been rightly criticized by progressives. But socialists should not fall back on the common liberal criterion for taxation: that a person or corporation’s ability to pay should determine the amount they pay</w:t>
      </w:r>
      <w:r>
        <w:t xml:space="preserve">. The familiar justification circulates even among leftists, who hear within it an echo of the dictum “from each according to his abilities, to each according to his needs.” This </w:t>
      </w:r>
      <w:r w:rsidRPr="0033131F">
        <w:rPr>
          <w:u w:val="single"/>
        </w:rPr>
        <w:t>perspective suggests one of two things, both of which are inaccurate.</w:t>
      </w:r>
      <w:r>
        <w:rPr>
          <w:u w:val="single"/>
        </w:rPr>
        <w:t xml:space="preserve"> </w:t>
      </w:r>
      <w:r w:rsidRPr="0033131F">
        <w:rPr>
          <w:u w:val="single"/>
        </w:rPr>
        <w:t>First, that taxes are a kind of necessary evil for those that are being taxed.</w:t>
      </w:r>
      <w:r>
        <w:t xml:space="preserve"> Even though a person or corporation’s pre-tax income is the result of their own labor, it’s more practical for society to tax some of that income for public purposes than to leave it under private control. Or, alternatively, </w:t>
      </w:r>
      <w:r w:rsidRPr="0033131F">
        <w:rPr>
          <w:u w:val="single"/>
        </w:rPr>
        <w:t>that taxing the rich more is just being fair.</w:t>
      </w:r>
      <w:r>
        <w:rPr>
          <w:u w:val="single"/>
        </w:rPr>
        <w:t xml:space="preserve"> </w:t>
      </w:r>
      <w:proofErr w:type="gramStart"/>
      <w:r w:rsidRPr="0033131F">
        <w:rPr>
          <w:u w:val="single"/>
        </w:rPr>
        <w:t>Both of these</w:t>
      </w:r>
      <w:proofErr w:type="gramEnd"/>
      <w:r w:rsidRPr="0033131F">
        <w:rPr>
          <w:u w:val="single"/>
        </w:rPr>
        <w:t xml:space="preserve"> views get us tangled back in the libertarian thicket — doesn’t such a tax policy still encroach on the rights of the individual? Should fairness then trump individual rights? And doesn’t the socialist argument for heavy progressive taxation ultimately also violate the rights of the individual as well? Why do socialists hate freedom so much?</w:t>
      </w:r>
      <w:r>
        <w:rPr>
          <w:u w:val="single"/>
        </w:rPr>
        <w:t xml:space="preserve"> </w:t>
      </w:r>
      <w:r w:rsidRPr="0033131F">
        <w:rPr>
          <w:u w:val="single"/>
        </w:rPr>
        <w:t xml:space="preserve">The </w:t>
      </w:r>
      <w:r w:rsidRPr="0097269F">
        <w:rPr>
          <w:b/>
          <w:bCs/>
          <w:highlight w:val="yellow"/>
          <w:u w:val="single"/>
        </w:rPr>
        <w:t>socialist view of redistribution</w:t>
      </w:r>
      <w:r w:rsidRPr="0033131F">
        <w:rPr>
          <w:u w:val="single"/>
        </w:rPr>
        <w:t xml:space="preserve"> within a capitalist society must </w:t>
      </w:r>
      <w:r w:rsidRPr="0097269F">
        <w:rPr>
          <w:b/>
          <w:bCs/>
          <w:highlight w:val="yellow"/>
          <w:u w:val="single"/>
        </w:rPr>
        <w:t>reject</w:t>
      </w:r>
      <w:r w:rsidRPr="0033131F">
        <w:rPr>
          <w:u w:val="single"/>
        </w:rPr>
        <w:t xml:space="preserve"> an important premise at play in nearly all tax policy debates: </w:t>
      </w:r>
      <w:r w:rsidRPr="0097269F">
        <w:rPr>
          <w:b/>
          <w:bCs/>
          <w:highlight w:val="yellow"/>
          <w:u w:val="single"/>
        </w:rPr>
        <w:t>that pre-tax income is something earned solely by individual effort and possessed privately</w:t>
      </w:r>
      <w:r w:rsidRPr="0033131F">
        <w:rPr>
          <w:b/>
          <w:bCs/>
          <w:u w:val="single"/>
        </w:rPr>
        <w:t xml:space="preserve"> before the state intervenes to take a part of it.</w:t>
      </w:r>
      <w:r w:rsidRPr="0033131F">
        <w:rPr>
          <w:u w:val="single"/>
        </w:rPr>
        <w:t xml:space="preserve"> </w:t>
      </w:r>
      <w:r>
        <w:t xml:space="preserve">Once we break from this libertarian fantasy, it’s easy to see that individual and corporate income is made possible only through tax-financed state action. </w:t>
      </w:r>
      <w:r w:rsidRPr="0097269F">
        <w:rPr>
          <w:b/>
          <w:bCs/>
          <w:highlight w:val="yellow"/>
          <w:u w:val="single"/>
        </w:rPr>
        <w:t>The capitalist economy is not self-regulating</w:t>
      </w:r>
      <w:r w:rsidRPr="0033131F">
        <w:rPr>
          <w:b/>
          <w:bCs/>
          <w:u w:val="single"/>
        </w:rPr>
        <w:t>. The first precondition for firms to earn profits is state-enforced property rights, which give some people ownership and control over productive resources while excluding others.</w:t>
      </w:r>
      <w:r>
        <w:rPr>
          <w:b/>
          <w:bCs/>
          <w:u w:val="single"/>
        </w:rPr>
        <w:t xml:space="preserve"> </w:t>
      </w:r>
      <w:r>
        <w:t xml:space="preserve">Second, </w:t>
      </w:r>
      <w:r w:rsidRPr="0097269F">
        <w:rPr>
          <w:b/>
          <w:bCs/>
          <w:highlight w:val="yellow"/>
          <w:u w:val="single"/>
        </w:rPr>
        <w:t xml:space="preserve">governments </w:t>
      </w:r>
      <w:proofErr w:type="gramStart"/>
      <w:r w:rsidRPr="0097269F">
        <w:rPr>
          <w:b/>
          <w:bCs/>
          <w:highlight w:val="yellow"/>
          <w:u w:val="single"/>
        </w:rPr>
        <w:t>have to</w:t>
      </w:r>
      <w:proofErr w:type="gramEnd"/>
      <w:r w:rsidRPr="0097269F">
        <w:rPr>
          <w:b/>
          <w:bCs/>
          <w:highlight w:val="yellow"/>
          <w:u w:val="single"/>
        </w:rPr>
        <w:t xml:space="preserve"> manage</w:t>
      </w:r>
      <w:r w:rsidRPr="0033131F">
        <w:rPr>
          <w:b/>
          <w:bCs/>
          <w:u w:val="single"/>
        </w:rPr>
        <w:t xml:space="preserve"> labor markets </w:t>
      </w:r>
      <w:r w:rsidRPr="0097269F">
        <w:rPr>
          <w:b/>
          <w:bCs/>
          <w:highlight w:val="yellow"/>
          <w:u w:val="single"/>
        </w:rPr>
        <w:t>to</w:t>
      </w:r>
      <w:r w:rsidRPr="0033131F">
        <w:rPr>
          <w:b/>
          <w:bCs/>
          <w:u w:val="single"/>
        </w:rPr>
        <w:t xml:space="preserve"> help </w:t>
      </w:r>
      <w:r w:rsidRPr="0097269F">
        <w:rPr>
          <w:b/>
          <w:bCs/>
          <w:highlight w:val="yellow"/>
          <w:u w:val="single"/>
        </w:rPr>
        <w:t>ensure</w:t>
      </w:r>
      <w:r w:rsidRPr="0033131F">
        <w:rPr>
          <w:b/>
          <w:bCs/>
          <w:u w:val="single"/>
        </w:rPr>
        <w:t xml:space="preserve"> that the skill </w:t>
      </w:r>
      <w:r w:rsidRPr="0097269F">
        <w:rPr>
          <w:b/>
          <w:bCs/>
          <w:highlight w:val="yellow"/>
          <w:u w:val="single"/>
        </w:rPr>
        <w:t>needs</w:t>
      </w:r>
      <w:r w:rsidRPr="0033131F">
        <w:rPr>
          <w:b/>
          <w:bCs/>
          <w:u w:val="single"/>
        </w:rPr>
        <w:t xml:space="preserve"> of firms </w:t>
      </w:r>
      <w:r w:rsidRPr="0097269F">
        <w:rPr>
          <w:b/>
          <w:bCs/>
          <w:highlight w:val="yellow"/>
          <w:u w:val="single"/>
        </w:rPr>
        <w:t>are met</w:t>
      </w:r>
      <w:r>
        <w:t xml:space="preserve">. States do this through setting immigration and education policies. All capitalist states also try to mitigate labor market risks, whether it be the risk of labor scarcity for firms or unemployment for workers. Third, </w:t>
      </w:r>
      <w:r w:rsidRPr="0033131F">
        <w:rPr>
          <w:u w:val="single"/>
        </w:rPr>
        <w:t>most capitalists want states to enforce anti-trust, contract, criminal, property, and tort laws, as it makes market interactions more predictable and reliable.</w:t>
      </w:r>
      <w:r>
        <w:t xml:space="preserve"> And finally, the capitalist economy needs a working infrastructure. Even most libertarians argue that state control over the money supply and interest rates </w:t>
      </w:r>
      <w:r>
        <w:lastRenderedPageBreak/>
        <w:t xml:space="preserve">is necessary to spur or slow growth when the economy needs it. All of this is done with taxes. In short, </w:t>
      </w:r>
      <w:r w:rsidRPr="0033131F">
        <w:rPr>
          <w:b/>
          <w:bCs/>
          <w:u w:val="single"/>
        </w:rPr>
        <w:t>the very notion of pre-tax income or profits is a bookkeeping trick</w:t>
      </w:r>
      <w:r>
        <w:t xml:space="preserve">. </w:t>
      </w:r>
      <w:r w:rsidRPr="0033131F">
        <w:rPr>
          <w:u w:val="single"/>
        </w:rPr>
        <w:t>A person’s income or a corporation’s profits are in part the result of governments collecting taxes and actively creating the conditions under which they were able to make money in the first place. In this framework, “tax the rich” isn’t merely a cry of spite or a demand for fairness.</w:t>
      </w:r>
      <w:r>
        <w:rPr>
          <w:u w:val="single"/>
        </w:rPr>
        <w:t xml:space="preserve"> </w:t>
      </w:r>
      <w:r w:rsidRPr="0033131F">
        <w:rPr>
          <w:u w:val="single"/>
        </w:rPr>
        <w:t>The socialist case for taxation and progressive redistribution is built from three basic factors of how capitalism works. First, as just explored, personal incomes and corporate profits are not simply the result of individual work and business competition — instead they are part of a broader social product</w:t>
      </w:r>
      <w:r>
        <w:t xml:space="preserve">. </w:t>
      </w:r>
      <w:r w:rsidRPr="0097269F">
        <w:rPr>
          <w:b/>
          <w:bCs/>
          <w:highlight w:val="yellow"/>
          <w:u w:val="single"/>
        </w:rPr>
        <w:t>The total income generated in a capitalist society is the result of a collective social effort, made possible by a specific social and legal architecture, and channeled through both publicly funded and privately controlled and financed institutions</w:t>
      </w:r>
      <w:r w:rsidRPr="0033131F">
        <w:rPr>
          <w:b/>
          <w:bCs/>
          <w:u w:val="single"/>
        </w:rPr>
        <w:t>.</w:t>
      </w:r>
      <w:r>
        <w:rPr>
          <w:b/>
          <w:bCs/>
          <w:u w:val="single"/>
        </w:rPr>
        <w:t xml:space="preserve"> </w:t>
      </w:r>
      <w:r w:rsidRPr="0033131F">
        <w:rPr>
          <w:b/>
          <w:bCs/>
          <w:u w:val="single"/>
        </w:rPr>
        <w:t xml:space="preserve">Second, the </w:t>
      </w:r>
      <w:r w:rsidRPr="0097269F">
        <w:rPr>
          <w:b/>
          <w:bCs/>
          <w:highlight w:val="yellow"/>
          <w:u w:val="single"/>
        </w:rPr>
        <w:t>class inequality that results from making this social product is relational</w:t>
      </w:r>
      <w:r w:rsidRPr="0033131F">
        <w:rPr>
          <w:b/>
          <w:bCs/>
          <w:u w:val="single"/>
        </w:rPr>
        <w:t>.</w:t>
      </w:r>
      <w:r>
        <w:t xml:space="preserve"> </w:t>
      </w:r>
      <w:r w:rsidRPr="0097269F">
        <w:rPr>
          <w:b/>
          <w:bCs/>
          <w:highlight w:val="yellow"/>
          <w:u w:val="single"/>
        </w:rPr>
        <w:t>Capitalists</w:t>
      </w:r>
      <w:r w:rsidRPr="0033131F">
        <w:rPr>
          <w:b/>
          <w:bCs/>
          <w:u w:val="single"/>
        </w:rPr>
        <w:t xml:space="preserve"> </w:t>
      </w:r>
      <w:proofErr w:type="gramStart"/>
      <w:r w:rsidRPr="0033131F">
        <w:rPr>
          <w:b/>
          <w:bCs/>
          <w:u w:val="single"/>
        </w:rPr>
        <w:t>are able to</w:t>
      </w:r>
      <w:proofErr w:type="gramEnd"/>
      <w:r w:rsidRPr="0033131F">
        <w:rPr>
          <w:b/>
          <w:bCs/>
          <w:u w:val="single"/>
        </w:rPr>
        <w:t xml:space="preserve"> </w:t>
      </w:r>
      <w:r w:rsidRPr="0097269F">
        <w:rPr>
          <w:b/>
          <w:bCs/>
          <w:highlight w:val="yellow"/>
          <w:u w:val="single"/>
        </w:rPr>
        <w:t>accumulate</w:t>
      </w:r>
      <w:r w:rsidRPr="0033131F">
        <w:rPr>
          <w:b/>
          <w:bCs/>
          <w:u w:val="single"/>
        </w:rPr>
        <w:t xml:space="preserve"> large stores of </w:t>
      </w:r>
      <w:r w:rsidRPr="0097269F">
        <w:rPr>
          <w:b/>
          <w:bCs/>
          <w:highlight w:val="yellow"/>
          <w:u w:val="single"/>
        </w:rPr>
        <w:t>wealth only because workers do not</w:t>
      </w:r>
      <w:r w:rsidRPr="0033131F">
        <w:rPr>
          <w:b/>
          <w:bCs/>
          <w:u w:val="single"/>
        </w:rPr>
        <w:t>.</w:t>
      </w:r>
      <w:r>
        <w:t xml:space="preserve"> </w:t>
      </w:r>
      <w:r w:rsidRPr="0033131F">
        <w:rPr>
          <w:u w:val="single"/>
        </w:rPr>
        <w:t>All things being equal, firms can raise their profits in inverse proportion to the labor costs they bear.</w:t>
      </w:r>
      <w:r>
        <w:rPr>
          <w:u w:val="single"/>
        </w:rPr>
        <w:t xml:space="preserve"> </w:t>
      </w:r>
      <w:r>
        <w:t xml:space="preserve">The condition for this relationship is, once again, political and maintained through tax revenue. </w:t>
      </w:r>
      <w:r w:rsidRPr="0033131F">
        <w:rPr>
          <w:b/>
          <w:bCs/>
          <w:u w:val="single"/>
        </w:rPr>
        <w:t>Firms rely on states to enforce property rights and contracts that keep ownership of society’s productive resources — its means of production — in the hands of very few.</w:t>
      </w:r>
      <w:r>
        <w:t xml:space="preserve"> A</w:t>
      </w:r>
      <w:r w:rsidRPr="0033131F">
        <w:rPr>
          <w:b/>
          <w:bCs/>
          <w:u w:val="single"/>
        </w:rPr>
        <w:t xml:space="preserve">s a result, in capitalism, most people work for others; they don’t hire others to work for them. </w:t>
      </w:r>
      <w:r>
        <w:t xml:space="preserve">And capitalists employ workers only when they believe that those workers’ efforts are going to make the firm more money than they will take out in wages — doing otherwise would be market suicide. Of course, hard work, guile, and luck afford some workers the ability to become capitalists. But the basic structure of capitalism, in which a small number </w:t>
      </w:r>
      <w:proofErr w:type="gramStart"/>
      <w:r>
        <w:t>own</w:t>
      </w:r>
      <w:proofErr w:type="gramEnd"/>
      <w:r>
        <w:t xml:space="preserve"> most of the productive assets, guarantees that </w:t>
      </w:r>
      <w:proofErr w:type="gramStart"/>
      <w:r>
        <w:t>the vast majority of</w:t>
      </w:r>
      <w:proofErr w:type="gramEnd"/>
      <w:r>
        <w:t xml:space="preserve"> people will (at best) spend their lives earning wages, but never profits. </w:t>
      </w:r>
      <w:r w:rsidRPr="0097269F">
        <w:rPr>
          <w:b/>
          <w:bCs/>
          <w:highlight w:val="yellow"/>
          <w:u w:val="single"/>
        </w:rPr>
        <w:t>Taxation provides</w:t>
      </w:r>
      <w:r w:rsidRPr="0033131F">
        <w:rPr>
          <w:b/>
          <w:bCs/>
          <w:u w:val="single"/>
        </w:rPr>
        <w:t xml:space="preserve"> </w:t>
      </w:r>
      <w:r w:rsidRPr="0097269F">
        <w:rPr>
          <w:b/>
          <w:bCs/>
          <w:highlight w:val="yellow"/>
          <w:u w:val="single"/>
        </w:rPr>
        <w:t>a partial remedy to that essential, structural inequality of capitalist society</w:t>
      </w:r>
      <w:r w:rsidRPr="0033131F">
        <w:rPr>
          <w:b/>
          <w:bCs/>
          <w:u w:val="single"/>
        </w:rPr>
        <w:t>.</w:t>
      </w:r>
      <w:r>
        <w:rPr>
          <w:b/>
          <w:bCs/>
          <w:u w:val="single"/>
        </w:rPr>
        <w:t xml:space="preserve"> </w:t>
      </w:r>
      <w:r>
        <w:t xml:space="preserve">Third, </w:t>
      </w:r>
      <w:r w:rsidRPr="0097269F">
        <w:rPr>
          <w:b/>
          <w:bCs/>
          <w:highlight w:val="yellow"/>
          <w:u w:val="single"/>
        </w:rPr>
        <w:t>redistribution through taxation is a means of extending individual freedom</w:t>
      </w:r>
      <w:r w:rsidRPr="0033131F">
        <w:rPr>
          <w:b/>
          <w:bCs/>
          <w:u w:val="single"/>
        </w:rPr>
        <w:t xml:space="preserve"> — not curtailing it,</w:t>
      </w:r>
      <w:r>
        <w:t xml:space="preserve"> as libertarians contend. Freedom, according to the liberal theorist Isaiah Berlin, has a dual composition. On one side, there is negative freedom, the absence of coercion or “freedom from” that is the hallmark of most common conceptions of freedom in the United States today. </w:t>
      </w:r>
      <w:r w:rsidRPr="0033131F">
        <w:rPr>
          <w:u w:val="single"/>
        </w:rPr>
        <w:t xml:space="preserve">With respect to coercion, taxes fund a variety of public provisions that offer citizens some measure of freedom from the private tyranny of firms. They form the entire basis of the state apparatus that, in a capitalist system, is the only force whose power exceeds that of the capitalist </w:t>
      </w:r>
      <w:proofErr w:type="gramStart"/>
      <w:r w:rsidRPr="0033131F">
        <w:rPr>
          <w:u w:val="single"/>
        </w:rPr>
        <w:t>class as a whole</w:t>
      </w:r>
      <w:proofErr w:type="gramEnd"/>
      <w:r w:rsidRPr="0033131F">
        <w:rPr>
          <w:u w:val="single"/>
        </w:rPr>
        <w:t>.</w:t>
      </w:r>
      <w:r>
        <w:rPr>
          <w:u w:val="single"/>
        </w:rPr>
        <w:t xml:space="preserve"> </w:t>
      </w:r>
      <w:r>
        <w:t xml:space="preserve">Without laws prohibiting slavery, written by </w:t>
      </w:r>
      <w:proofErr w:type="gramStart"/>
      <w:r>
        <w:t>legislatures</w:t>
      </w:r>
      <w:proofErr w:type="gramEnd"/>
      <w:r>
        <w:t xml:space="preserve"> and enforced in courts sustained by the public coffers, people would be compelled by </w:t>
      </w:r>
      <w:proofErr w:type="gramStart"/>
      <w:r>
        <w:t>threat</w:t>
      </w:r>
      <w:proofErr w:type="gramEnd"/>
      <w:r>
        <w:t xml:space="preserve"> of violence or starvation to work for no money at all. Without regulations, like those that demand at least minimal workplace safety or the ones that compel management to engage in collective bargaining, workers would lose what little say they have in how their work is organized. </w:t>
      </w:r>
      <w:r w:rsidRPr="0033131F">
        <w:rPr>
          <w:u w:val="single"/>
        </w:rPr>
        <w:t>In the context of tax policy, however, positive freedom matters as well. Positive freedom is the “ability to” — the capacity to do things, and the possibility of selecting goals and making efforts to realize them. Such freedom requires resources.</w:t>
      </w:r>
      <w:r>
        <w:rPr>
          <w:u w:val="single"/>
        </w:rPr>
        <w:t xml:space="preserve"> </w:t>
      </w:r>
      <w:r w:rsidRPr="0097269F">
        <w:rPr>
          <w:b/>
          <w:bCs/>
          <w:highlight w:val="yellow"/>
          <w:u w:val="single"/>
        </w:rPr>
        <w:t>In capitalist societies with low levels of redistribution, positive freedom is a zero-sum game</w:t>
      </w:r>
      <w:r w:rsidRPr="0033131F">
        <w:rPr>
          <w:b/>
          <w:bCs/>
          <w:u w:val="single"/>
        </w:rPr>
        <w:t xml:space="preserve"> in which a few enjoy a great deal of such abilities </w:t>
      </w:r>
      <w:r w:rsidRPr="0097269F">
        <w:rPr>
          <w:b/>
          <w:bCs/>
          <w:highlight w:val="yellow"/>
          <w:u w:val="single"/>
        </w:rPr>
        <w:t>at the expense of many</w:t>
      </w:r>
      <w:r w:rsidRPr="0033131F">
        <w:rPr>
          <w:b/>
          <w:bCs/>
          <w:u w:val="single"/>
        </w:rPr>
        <w:t xml:space="preserve"> others. Tax policy that divides the social product in such a way that allows some people to live opulent lives while others scrape by cannot be said to promote freedom.</w:t>
      </w:r>
      <w:r>
        <w:rPr>
          <w:b/>
          <w:bCs/>
          <w:u w:val="single"/>
        </w:rPr>
        <w:t xml:space="preserve"> </w:t>
      </w:r>
      <w:r>
        <w:t xml:space="preserve">The public education system, for example, which offers citizens the opportunity to develop knowledge and skills in pursuit of both collective and individual ambitions, is a bedrock of positive freedom that can only be sustained through taxation. </w:t>
      </w:r>
      <w:r w:rsidRPr="0033131F">
        <w:rPr>
          <w:b/>
          <w:bCs/>
          <w:u w:val="single"/>
        </w:rPr>
        <w:t xml:space="preserve">In a truly socialist society, the combination of political and economic equality would offer everyone a far greater degree of both negative and positive freedom than they </w:t>
      </w:r>
      <w:proofErr w:type="gramStart"/>
      <w:r w:rsidRPr="0033131F">
        <w:rPr>
          <w:b/>
          <w:bCs/>
          <w:u w:val="single"/>
        </w:rPr>
        <w:t>enjoy</w:t>
      </w:r>
      <w:proofErr w:type="gramEnd"/>
      <w:r w:rsidRPr="0033131F">
        <w:rPr>
          <w:b/>
          <w:bCs/>
          <w:u w:val="single"/>
        </w:rPr>
        <w:t xml:space="preserve"> under capitalism.</w:t>
      </w:r>
      <w:r>
        <w:t xml:space="preserve"> Until we realize that world, </w:t>
      </w:r>
      <w:r w:rsidRPr="0097269F">
        <w:rPr>
          <w:b/>
          <w:bCs/>
          <w:highlight w:val="yellow"/>
          <w:u w:val="single"/>
        </w:rPr>
        <w:t xml:space="preserve">progressive redistribution through taxation is both a means to </w:t>
      </w:r>
      <w:r w:rsidRPr="0097269F">
        <w:rPr>
          <w:b/>
          <w:bCs/>
          <w:highlight w:val="yellow"/>
          <w:u w:val="single"/>
        </w:rPr>
        <w:lastRenderedPageBreak/>
        <w:t>redress structural inequalities and</w:t>
      </w:r>
      <w:r w:rsidRPr="0033131F">
        <w:rPr>
          <w:b/>
          <w:bCs/>
          <w:u w:val="single"/>
        </w:rPr>
        <w:t xml:space="preserve"> the primary way we can </w:t>
      </w:r>
      <w:r w:rsidRPr="0097269F">
        <w:rPr>
          <w:b/>
          <w:bCs/>
          <w:highlight w:val="yellow"/>
          <w:u w:val="single"/>
        </w:rPr>
        <w:t>expand</w:t>
      </w:r>
      <w:r w:rsidRPr="0033131F">
        <w:rPr>
          <w:b/>
          <w:bCs/>
          <w:u w:val="single"/>
        </w:rPr>
        <w:t xml:space="preserve"> and extend </w:t>
      </w:r>
      <w:r w:rsidRPr="0097269F">
        <w:rPr>
          <w:b/>
          <w:bCs/>
          <w:highlight w:val="yellow"/>
          <w:u w:val="single"/>
        </w:rPr>
        <w:t>freedom</w:t>
      </w:r>
      <w:r w:rsidRPr="0033131F">
        <w:rPr>
          <w:b/>
          <w:bCs/>
          <w:u w:val="single"/>
        </w:rPr>
        <w:t xml:space="preserve"> to as many people as possible.</w:t>
      </w:r>
      <w:r>
        <w:rPr>
          <w:b/>
          <w:bCs/>
          <w:u w:val="single"/>
        </w:rPr>
        <w:t xml:space="preserve"> </w:t>
      </w:r>
      <w:r>
        <w:t xml:space="preserve">But we are headed down the wrong path. Over the past few decades, financial gains from growing labor productivity have primarily flowed to the top while tax rates on top earners have been drastically lowered and now approach pre-New Deal levels. Even a modest increase in the total tax burden on the top 1 percent of earners to a 45 percent rate, far lower than its postwar levels, would bring in an additional $275 billion in revenue. That’s far more than just the $47 billion needed to make all public colleges and universities tuition free. Such increases also go a long way in generating the revenue needed to finance a universal health care system, increase Social Security benefits, and rebuild our crumbling infrastructure. </w:t>
      </w:r>
      <w:r w:rsidRPr="0033131F">
        <w:rPr>
          <w:b/>
          <w:bCs/>
          <w:u w:val="single"/>
        </w:rPr>
        <w:t xml:space="preserve">Most would agree that we all deserve to live in a society where we are given what we deserve, are free, and have the capacity to be creative and reach our potential. As unglamorous as it may seem, </w:t>
      </w:r>
      <w:r w:rsidRPr="0097269F">
        <w:rPr>
          <w:b/>
          <w:bCs/>
          <w:highlight w:val="yellow"/>
          <w:u w:val="single"/>
        </w:rPr>
        <w:t>redistributive taxation is a step</w:t>
      </w:r>
      <w:r w:rsidRPr="0033131F">
        <w:rPr>
          <w:b/>
          <w:bCs/>
          <w:u w:val="single"/>
        </w:rPr>
        <w:t xml:space="preserve"> in this direction. The rich didn’t earn their wealth — they’re just holding on to it for us.</w:t>
      </w:r>
    </w:p>
    <w:p w14:paraId="2560DFFF" w14:textId="1BA839A3" w:rsidR="00145C3B" w:rsidRDefault="00145C3B" w:rsidP="00145C3B">
      <w:pPr>
        <w:pStyle w:val="Heading3"/>
      </w:pPr>
      <w:r>
        <w:lastRenderedPageBreak/>
        <w:t xml:space="preserve">2ac- link turn- ubi </w:t>
      </w:r>
    </w:p>
    <w:p w14:paraId="7B0DD592" w14:textId="77777777" w:rsidR="00145C3B" w:rsidRDefault="00145C3B" w:rsidP="00145C3B">
      <w:pPr>
        <w:pStyle w:val="Heading4"/>
      </w:pPr>
      <w:r>
        <w:t>Aff UBI link turn</w:t>
      </w:r>
    </w:p>
    <w:p w14:paraId="5CC73D25" w14:textId="77777777" w:rsidR="00145C3B" w:rsidRPr="00423794" w:rsidRDefault="00145C3B" w:rsidP="00145C3B">
      <w:pPr>
        <w:rPr>
          <w:rStyle w:val="Style13ptBold"/>
          <w:b w:val="0"/>
          <w:bCs w:val="0"/>
        </w:rPr>
      </w:pPr>
      <w:r>
        <w:rPr>
          <w:rStyle w:val="Style13ptBold"/>
        </w:rPr>
        <w:t>Libretti 18</w:t>
      </w:r>
      <w:r>
        <w:rPr>
          <w:rStyle w:val="Style13ptBold"/>
          <w:b w:val="0"/>
          <w:bCs w:val="0"/>
        </w:rPr>
        <w:t xml:space="preserve"> </w:t>
      </w:r>
      <w:r w:rsidRPr="00423794">
        <w:rPr>
          <w:rStyle w:val="Style13ptBold"/>
          <w:b w:val="0"/>
          <w:bCs w:val="0"/>
          <w:sz w:val="22"/>
        </w:rPr>
        <w:t>[Tim, Prof of English at Northeastern Illinois University, “Universal Basic Income: Ruling class scam or step toward socialism?” 12/19/19, https://www.peoplesworld.org/article/universal-basic-income-ruling-class-scam-or-step-toward-socialism/]</w:t>
      </w:r>
    </w:p>
    <w:p w14:paraId="62819F10" w14:textId="77777777" w:rsidR="00145C3B" w:rsidRDefault="00145C3B" w:rsidP="00145C3B">
      <w:r w:rsidRPr="00423794">
        <w:t>The concept—and in some cases actual and already-existing policy—of a universal basic income has generated a provocative debate, fascinating in the fact it has garnered enthusiastic support from both the left and the right while also becoming the target of harsh and anxious critique from both the left and the right.</w:t>
      </w:r>
      <w:r>
        <w:t xml:space="preserve"> </w:t>
      </w:r>
      <w:r w:rsidRPr="00423794">
        <w:t xml:space="preserve">The more mega-capitalists like Richard Branson, Mark Zuckerberg, Chris Hughes, Elon Musk, and the </w:t>
      </w:r>
      <w:proofErr w:type="gramStart"/>
      <w:r w:rsidRPr="00423794">
        <w:t>like</w:t>
      </w:r>
      <w:proofErr w:type="gramEnd"/>
      <w:r w:rsidRPr="00423794">
        <w:t xml:space="preserve"> support it, the more some on the left grow suspicious. Left-leaning intellectual Chris Hedges, for example, characterizes the universal basic income as an oligarchical plot designed to defuse any call or movement for actual and substantial structural change to the capitalist system, the dynamics of which create the inequity and misery people suffer to begin with.</w:t>
      </w:r>
      <w:r>
        <w:t xml:space="preserve"> </w:t>
      </w:r>
      <w:r w:rsidRPr="00423794">
        <w:t>And, of course, we do need to recognize the truth that universal basic income policy is not designed to alter the structure of capitalism but rather provide some basic relief to the misery and poverty capitalism creates. Obviously, we need to keep our eyes on the prize of achieving the end of class society and exploitation and creating a world in which the fruits of our collective labors are shared.</w:t>
      </w:r>
      <w:r>
        <w:t xml:space="preserve"> </w:t>
      </w:r>
      <w:r w:rsidRPr="00423794">
        <w:t xml:space="preserve">Nonetheless, as Daniel </w:t>
      </w:r>
      <w:proofErr w:type="spellStart"/>
      <w:r w:rsidRPr="00423794">
        <w:t>Raventós</w:t>
      </w:r>
      <w:proofErr w:type="spellEnd"/>
      <w:r w:rsidRPr="00423794">
        <w:t xml:space="preserve"> and Julie Wark have pointed out, so </w:t>
      </w:r>
      <w:proofErr w:type="gramStart"/>
      <w:r w:rsidRPr="00423794">
        <w:t>far</w:t>
      </w:r>
      <w:proofErr w:type="gramEnd"/>
      <w:r w:rsidRPr="00423794">
        <w:t xml:space="preserve"> the universal basic income “is the only policy being mooted as a way of universally guaranteeing the most basic right of all: the right to material existence.” And, in response to Hedges’ concerns, they point out that a universal basic income can nonetheless abet revolutionary class struggle, arguing that “while not a universal panacea, is one way of strengthening vulnerable members of society in their struggle against the oligarchs.”</w:t>
      </w:r>
      <w:r>
        <w:t xml:space="preserve"> </w:t>
      </w:r>
      <w:r w:rsidRPr="00423794">
        <w:t xml:space="preserve">And, hey, why not go along with the scam, </w:t>
      </w:r>
      <w:proofErr w:type="gramStart"/>
      <w:r w:rsidRPr="00423794">
        <w:t>as long as</w:t>
      </w:r>
      <w:proofErr w:type="gramEnd"/>
      <w:r w:rsidRPr="00423794">
        <w:t xml:space="preserve"> we don’t fall for it? Take the money and run right down the revolutionary road. Destination: socialism.</w:t>
      </w:r>
      <w:r>
        <w:t xml:space="preserve"> </w:t>
      </w:r>
      <w:r w:rsidRPr="00423794">
        <w:t xml:space="preserve">What is important is that we cultivate and sustain a political and class consciousness rooted in awareness of the fact that our current economic arrangement—capitalism—is precisely what generates the grotesque inequality we need to eliminate. And by extension that same system is responsible for the grotesquely inequitable distributions of political power that deprives the </w:t>
      </w:r>
      <w:proofErr w:type="gramStart"/>
      <w:r w:rsidRPr="00423794">
        <w:t>mass</w:t>
      </w:r>
      <w:proofErr w:type="gramEnd"/>
      <w:r w:rsidRPr="00423794">
        <w:t xml:space="preserve"> of our population the right of self-determination—denies them freedom.</w:t>
      </w:r>
      <w:r>
        <w:t xml:space="preserve"> </w:t>
      </w:r>
      <w:r w:rsidRPr="00423794">
        <w:t>The universal basic income, I would argue, is already beginning to shift our national consciousness in directions that can direct us on the road to socialism. It is bringing issues of class and inequality more into focus and making them part of the national conversation, though in theoretically insufficient ways.</w:t>
      </w:r>
      <w:r>
        <w:t xml:space="preserve"> </w:t>
      </w:r>
      <w:r w:rsidRPr="00423794">
        <w:t xml:space="preserve">Chris Hughes, for example, the co-founder of Facebook, has argued strenuously for a universal basic income as not necessarily a comprehensive solution but as at least a moderating analgesic for the severity of income inequality and poverty in America, asserting, “We talk about inequality—and the economy in general—in terms that make it seem like these are structural problems that we can’t do anything about. </w:t>
      </w:r>
      <w:proofErr w:type="gramStart"/>
      <w:r w:rsidRPr="00423794">
        <w:t>When in reality, we’ve</w:t>
      </w:r>
      <w:proofErr w:type="gramEnd"/>
      <w:r w:rsidRPr="00423794">
        <w:t xml:space="preserve"> created the rules of the road: the way the economy works now.”</w:t>
      </w:r>
      <w:r>
        <w:t xml:space="preserve"> </w:t>
      </w:r>
      <w:r w:rsidRPr="00423794">
        <w:t>While he might not fully articulate what a different economic structure or system would look like (he doesn’t say the “S” word), he does unsettle the notion that capitalism is a fixed and unchangeable thing. He raises the specter that another economy is possible and makes the important point that people control and build the economy, which means we can, in fact, change it and create it anew.</w:t>
      </w:r>
      <w:r>
        <w:t xml:space="preserve"> </w:t>
      </w:r>
      <w:r w:rsidRPr="00423794">
        <w:t xml:space="preserve">As a culture and in our political discourse, we tend to talk about “the economy” in ways that de-historicize it and make it seem permanent, as if capitalism is the only game in town. We don’t hear many </w:t>
      </w:r>
      <w:proofErr w:type="gramStart"/>
      <w:r w:rsidRPr="00423794">
        <w:t>people in</w:t>
      </w:r>
      <w:proofErr w:type="gramEnd"/>
      <w:r w:rsidRPr="00423794">
        <w:t xml:space="preserve"> talking about our economy say “the capitalist economy” to distinguish it, say, from feudal or socialist economies. As a culture, this makes it a lot harder for us to </w:t>
      </w:r>
      <w:r w:rsidRPr="00423794">
        <w:lastRenderedPageBreak/>
        <w:t>entertain different kinds of economic arrangements.</w:t>
      </w:r>
      <w:r>
        <w:t xml:space="preserve"> </w:t>
      </w:r>
      <w:r w:rsidRPr="00423794">
        <w:t>While Hughes, I’m guessing, does not identify as a Marxist, his intervention in this debate does begin to offer a different language for talking about our economy and the fact that poverty is not simply the fault or just desert of lazy or feckless people, but rather a product of capitalist economy. This language opens and orients the national consciousness to a potentially imaginative conversation about what a socially just and humane economy might look like. It’s an opener, anyway.</w:t>
      </w:r>
      <w:r>
        <w:t xml:space="preserve"> </w:t>
      </w:r>
      <w:r w:rsidRPr="00423794">
        <w:t xml:space="preserve">Billionaire Mark </w:t>
      </w:r>
      <w:proofErr w:type="gramStart"/>
      <w:r w:rsidRPr="00423794">
        <w:t>Zuckerburg,</w:t>
      </w:r>
      <w:proofErr w:type="gramEnd"/>
      <w:r w:rsidRPr="00423794">
        <w:t xml:space="preserve"> </w:t>
      </w:r>
      <w:proofErr w:type="gramStart"/>
      <w:r w:rsidRPr="00423794">
        <w:t>similarly</w:t>
      </w:r>
      <w:proofErr w:type="gramEnd"/>
      <w:r w:rsidRPr="00423794">
        <w:t xml:space="preserve"> provokes thinking about both the effectiveness and fairness of class society—and by extension capitalism—in his advocacy for a universal basic income. In a commencement address he delivered at Harvard, he indicated how growing up with financial security allowed him the freedom to pursue his inventions, explaining, “If I had to support my family instead of having time to code, if I didn’t know I’d be fine if Facebook didn’t work out, I wouldn’t be standing here today.”</w:t>
      </w:r>
      <w:r>
        <w:t xml:space="preserve"> </w:t>
      </w:r>
      <w:r w:rsidRPr="00423794">
        <w:t>These capitalists point not just to the unfairness, even inhumanity, of capitalism, but they even hint at what Marx stressed in his analysis of the history of class society: Capitalism, while it unleashed the creativity feudalism had constrained, it also fetters human creativity and the forces of production overall, leading to an economy at once inhumane and inefficient.</w:t>
      </w:r>
      <w:r>
        <w:t xml:space="preserve"> </w:t>
      </w:r>
      <w:r w:rsidRPr="00423794">
        <w:t>Secondly, and more importantly, the universal basic income, in asserting everyone’s right to a material existence, accomplishes some important work in our cultural consciousness, in Marxist directions, in terms of dissociating or de-coupling the work people do from their ability to have their material needs met and, more to the point, to share in the fruits of our collective labor.</w:t>
      </w:r>
      <w:r>
        <w:t xml:space="preserve"> </w:t>
      </w:r>
      <w:r w:rsidRPr="00423794">
        <w:t>In other words, the implementation of a universal basic income can begin to erode the powerful meritocratic ideology that, as I have argued elsewhere in the pages of People’s World, is a centrally insidious ideology sustaining capitalism. As a culture, we are for the most part perfectly happy valuing people’s work unequally, regardless of how essential it is to our lives. Our capitalist culture makes it seem normal and just that the doctor doing the important work of keeping us healthy deserves a lot more money—and hence access to more resources—than the farmworker who does the important and essential work of feeding us. As a culture, we lack a recognition that this very way of valuing work is a product of a capitalist economy, that the way we determine the “merit” of work grows out a capitalist mentality.</w:t>
      </w:r>
      <w:r>
        <w:t xml:space="preserve"> </w:t>
      </w:r>
      <w:r w:rsidRPr="00423794">
        <w:t xml:space="preserve">Definitive of Marxism for me is the principle made famous in The Communist Manifesto which Marx reiterates in his Critique of the Gotha Program, namely the idea: “From each according to his abilities, to each according to his needs!” This notion challenges, </w:t>
      </w:r>
      <w:proofErr w:type="gramStart"/>
      <w:r w:rsidRPr="00423794">
        <w:t>indeed</w:t>
      </w:r>
      <w:proofErr w:type="gramEnd"/>
      <w:r w:rsidRPr="00423794">
        <w:t xml:space="preserve"> explodes, the idea that the work people do should bear any relation to their ability to meet their needs or have access to the fruits of our collective labor.</w:t>
      </w:r>
      <w:r>
        <w:t xml:space="preserve"> </w:t>
      </w:r>
      <w:r w:rsidRPr="00423794">
        <w:t>The American dominant culture, however, forcefully insists upon not only differentially valuing work but also linking the work one does to one’s ability to consume or access resources (purchasing power) to live. A vital piece of Marxist thought is precisely this powerful gesture of de-linking the work people do (or not) from their right to a material existence.</w:t>
      </w:r>
      <w:r>
        <w:t xml:space="preserve"> </w:t>
      </w:r>
      <w:r w:rsidRPr="00423794">
        <w:t>The universal basic income, as a policy, does this important cultural work of de-linking people’s merit—people deserving nourishment, housing, healthcare, education, safety, and other basic human rights—from the type of work they do, how much they work, and even from whether they work or not.</w:t>
      </w:r>
      <w:r>
        <w:t xml:space="preserve"> </w:t>
      </w:r>
      <w:r w:rsidRPr="00423794">
        <w:t>Moving to a socialist culture and imagination means we must recognize and eradicate the capitalist values infecting us. Meritocracy is a deeply rooted capitalist value many in America do not even recognize as capitalist.</w:t>
      </w:r>
    </w:p>
    <w:p w14:paraId="60ED12E9" w14:textId="77777777" w:rsidR="00145C3B" w:rsidRDefault="00145C3B" w:rsidP="00145C3B"/>
    <w:p w14:paraId="3F2BCE1B" w14:textId="2C9D30AB" w:rsidR="007126B4" w:rsidRPr="00810DE7" w:rsidRDefault="007126B4" w:rsidP="002537C3">
      <w:pPr>
        <w:pStyle w:val="Heading2"/>
        <w:rPr>
          <w:rFonts w:cstheme="minorHAnsi"/>
        </w:rPr>
      </w:pPr>
      <w:r w:rsidRPr="00810DE7">
        <w:rPr>
          <w:rFonts w:cstheme="minorHAnsi"/>
        </w:rPr>
        <w:lastRenderedPageBreak/>
        <w:t xml:space="preserve">Alternative </w:t>
      </w:r>
    </w:p>
    <w:p w14:paraId="55A81292" w14:textId="4A5014D5" w:rsidR="00C917B3" w:rsidRPr="00810DE7" w:rsidRDefault="00C917B3" w:rsidP="00E47F58">
      <w:pPr>
        <w:pStyle w:val="Heading3"/>
        <w:rPr>
          <w:rFonts w:cstheme="minorHAnsi"/>
        </w:rPr>
      </w:pPr>
      <w:r w:rsidRPr="00810DE7">
        <w:rPr>
          <w:rFonts w:cstheme="minorHAnsi"/>
        </w:rPr>
        <w:lastRenderedPageBreak/>
        <w:t xml:space="preserve">2ac- alt fails- dual power </w:t>
      </w:r>
      <w:proofErr w:type="gramStart"/>
      <w:r w:rsidRPr="00810DE7">
        <w:rPr>
          <w:rFonts w:cstheme="minorHAnsi"/>
        </w:rPr>
        <w:t>sucks</w:t>
      </w:r>
      <w:proofErr w:type="gramEnd"/>
      <w:r w:rsidRPr="00810DE7">
        <w:rPr>
          <w:rFonts w:cstheme="minorHAnsi"/>
        </w:rPr>
        <w:t xml:space="preserve"> </w:t>
      </w:r>
    </w:p>
    <w:p w14:paraId="4C472C66" w14:textId="77777777" w:rsidR="00C917B3" w:rsidRPr="00810DE7" w:rsidRDefault="00C917B3" w:rsidP="00C917B3">
      <w:pPr>
        <w:pStyle w:val="Heading4"/>
      </w:pPr>
      <w:r w:rsidRPr="00810DE7">
        <w:t xml:space="preserve">The alt fails – party building is a vague aspiration to leadership of the working class with no path to achieve its goal. </w:t>
      </w:r>
    </w:p>
    <w:p w14:paraId="617F3140" w14:textId="77777777" w:rsidR="00C917B3" w:rsidRPr="00810DE7" w:rsidRDefault="00C917B3" w:rsidP="00C917B3">
      <w:pPr>
        <w:rPr>
          <w:rFonts w:cstheme="minorHAnsi"/>
        </w:rPr>
      </w:pPr>
      <w:r w:rsidRPr="00810DE7">
        <w:rPr>
          <w:rStyle w:val="Style13ptBold"/>
          <w:rFonts w:cstheme="minorHAnsi"/>
        </w:rPr>
        <w:t>Kalisz, 20</w:t>
      </w:r>
      <w:r w:rsidRPr="00810DE7">
        <w:rPr>
          <w:rFonts w:cstheme="minorHAnsi"/>
        </w:rPr>
        <w:t xml:space="preserve"> (Teresa, organizer based in New York City and a member of Red Bloom and the Marxist Center, “Everyday Ruptures: Putting </w:t>
      </w:r>
      <w:proofErr w:type="spellStart"/>
      <w:r w:rsidRPr="00810DE7">
        <w:rPr>
          <w:rFonts w:cstheme="minorHAnsi"/>
        </w:rPr>
        <w:t>Basebuilding</w:t>
      </w:r>
      <w:proofErr w:type="spellEnd"/>
      <w:r w:rsidRPr="00810DE7">
        <w:rPr>
          <w:rFonts w:cstheme="minorHAnsi"/>
        </w:rPr>
        <w:t xml:space="preserve"> on a Revolutionary Path,” </w:t>
      </w:r>
      <w:r w:rsidRPr="00810DE7">
        <w:rPr>
          <w:rFonts w:cstheme="minorHAnsi"/>
          <w:i/>
          <w:iCs/>
        </w:rPr>
        <w:t>The Left Wind,</w:t>
      </w:r>
      <w:r w:rsidRPr="00810DE7">
        <w:rPr>
          <w:rFonts w:cstheme="minorHAnsi"/>
        </w:rPr>
        <w:t xml:space="preserve"> </w:t>
      </w:r>
      <w:hyperlink r:id="rId50" w:history="1">
        <w:r w:rsidRPr="00810DE7">
          <w:rPr>
            <w:rStyle w:val="Hyperlink"/>
            <w:rFonts w:cstheme="minorHAnsi"/>
          </w:rPr>
          <w:t>https://theleftwind.wordpress.com/2020/04/24/everyday-ruptures-putting-basebuilding-on-a-revolutionary-path/</w:t>
        </w:r>
      </w:hyperlink>
      <w:r w:rsidRPr="00810DE7">
        <w:rPr>
          <w:rFonts w:cstheme="minorHAnsi"/>
        </w:rPr>
        <w:t>)</w:t>
      </w:r>
    </w:p>
    <w:p w14:paraId="4F23AF2F" w14:textId="0191E460" w:rsidR="00C917B3" w:rsidRPr="00810DE7" w:rsidRDefault="00C917B3" w:rsidP="00C917B3">
      <w:pPr>
        <w:rPr>
          <w:rFonts w:cstheme="minorHAnsi"/>
          <w:sz w:val="14"/>
        </w:rPr>
      </w:pPr>
      <w:r w:rsidRPr="00810DE7">
        <w:rPr>
          <w:rFonts w:cstheme="minorHAnsi"/>
          <w:sz w:val="14"/>
        </w:rPr>
        <w:t xml:space="preserve">When the question of organization is brought up with respect to the revolution, </w:t>
      </w:r>
      <w:r w:rsidRPr="00810DE7">
        <w:rPr>
          <w:rStyle w:val="StyleUnderline"/>
          <w:rFonts w:cstheme="minorHAnsi"/>
        </w:rPr>
        <w:t>Marxists often return to the idea of the party</w:t>
      </w:r>
      <w:r w:rsidRPr="00810DE7">
        <w:rPr>
          <w:rFonts w:cstheme="minorHAnsi"/>
          <w:sz w:val="14"/>
        </w:rPr>
        <w:t xml:space="preserve">. </w:t>
      </w:r>
      <w:r w:rsidRPr="00FD5499">
        <w:rPr>
          <w:rStyle w:val="StyleUnderline"/>
          <w:rFonts w:cstheme="minorHAnsi"/>
          <w:highlight w:val="yellow"/>
        </w:rPr>
        <w:t>The party is</w:t>
      </w:r>
      <w:r w:rsidRPr="00810DE7">
        <w:rPr>
          <w:rStyle w:val="StyleUnderline"/>
          <w:rFonts w:cstheme="minorHAnsi"/>
        </w:rPr>
        <w:t xml:space="preserve"> often </w:t>
      </w:r>
      <w:r w:rsidRPr="00FD5499">
        <w:rPr>
          <w:rStyle w:val="StyleUnderline"/>
          <w:rFonts w:cstheme="minorHAnsi"/>
          <w:highlight w:val="yellow"/>
        </w:rPr>
        <w:t>approached as if the word itself</w:t>
      </w:r>
      <w:r w:rsidRPr="00810DE7">
        <w:rPr>
          <w:rStyle w:val="StyleUnderline"/>
          <w:rFonts w:cstheme="minorHAnsi"/>
        </w:rPr>
        <w:t xml:space="preserve"> has power, as if the term “party building” on its own </w:t>
      </w:r>
      <w:r w:rsidRPr="00FD5499">
        <w:rPr>
          <w:rStyle w:val="StyleUnderline"/>
          <w:rFonts w:cstheme="minorHAnsi"/>
          <w:highlight w:val="yellow"/>
        </w:rPr>
        <w:t>implies all the</w:t>
      </w:r>
      <w:r w:rsidRPr="00810DE7">
        <w:rPr>
          <w:rStyle w:val="StyleUnderline"/>
          <w:rFonts w:cstheme="minorHAnsi"/>
        </w:rPr>
        <w:t xml:space="preserve"> structural and strategic </w:t>
      </w:r>
      <w:r w:rsidRPr="00FD5499">
        <w:rPr>
          <w:rStyle w:val="StyleUnderline"/>
          <w:rFonts w:cstheme="minorHAnsi"/>
          <w:highlight w:val="yellow"/>
        </w:rPr>
        <w:t>information necessary</w:t>
      </w:r>
      <w:r w:rsidRPr="00810DE7">
        <w:rPr>
          <w:rStyle w:val="StyleUnderline"/>
          <w:rFonts w:cstheme="minorHAnsi"/>
        </w:rPr>
        <w:t xml:space="preserve"> for the conversation</w:t>
      </w:r>
      <w:r w:rsidRPr="00810DE7">
        <w:rPr>
          <w:rFonts w:cstheme="minorHAnsi"/>
          <w:sz w:val="14"/>
        </w:rPr>
        <w:t xml:space="preserve">. </w:t>
      </w:r>
      <w:r w:rsidRPr="00FD5499">
        <w:rPr>
          <w:rStyle w:val="Emphasis"/>
          <w:rFonts w:cstheme="minorHAnsi"/>
          <w:highlight w:val="yellow"/>
        </w:rPr>
        <w:t>This is a problem</w:t>
      </w:r>
      <w:r w:rsidRPr="00810DE7">
        <w:rPr>
          <w:rFonts w:cstheme="minorHAnsi"/>
          <w:sz w:val="14"/>
        </w:rPr>
        <w:t xml:space="preserve">, </w:t>
      </w:r>
      <w:r w:rsidRPr="00FD5499">
        <w:rPr>
          <w:rStyle w:val="StyleUnderline"/>
          <w:rFonts w:cstheme="minorHAnsi"/>
          <w:highlight w:val="yellow"/>
        </w:rPr>
        <w:t>because</w:t>
      </w:r>
      <w:r w:rsidRPr="00810DE7">
        <w:rPr>
          <w:rStyle w:val="StyleUnderline"/>
          <w:rFonts w:cstheme="minorHAnsi"/>
        </w:rPr>
        <w:t xml:space="preserve"> while the left does distinguish between a mass party and a Leninist party (though even this distinction is contested), </w:t>
      </w:r>
      <w:r w:rsidRPr="00FD5499">
        <w:rPr>
          <w:rStyle w:val="StyleUnderline"/>
          <w:rFonts w:cstheme="minorHAnsi"/>
          <w:highlight w:val="yellow"/>
        </w:rPr>
        <w:t>there is</w:t>
      </w:r>
      <w:r w:rsidRPr="00810DE7">
        <w:rPr>
          <w:rStyle w:val="StyleUnderline"/>
          <w:rFonts w:cstheme="minorHAnsi"/>
        </w:rPr>
        <w:t xml:space="preserve"> quite a bit of </w:t>
      </w:r>
      <w:r w:rsidRPr="00FD5499">
        <w:rPr>
          <w:rStyle w:val="StyleUnderline"/>
          <w:rFonts w:cstheme="minorHAnsi"/>
          <w:highlight w:val="yellow"/>
        </w:rPr>
        <w:t>diversity within these forms</w:t>
      </w:r>
      <w:r w:rsidRPr="00810DE7">
        <w:rPr>
          <w:rStyle w:val="StyleUnderline"/>
          <w:rFonts w:cstheme="minorHAnsi"/>
        </w:rPr>
        <w:t xml:space="preserve"> that are both shaped by the strategies of the trends they are born out of and the political terrain of countries they operate in.</w:t>
      </w:r>
      <w:r w:rsidRPr="00810DE7">
        <w:rPr>
          <w:rFonts w:cstheme="minorHAnsi"/>
          <w:sz w:val="14"/>
        </w:rPr>
        <w:t xml:space="preserve"> </w:t>
      </w:r>
      <w:r w:rsidRPr="00810DE7">
        <w:rPr>
          <w:rStyle w:val="StyleUnderline"/>
          <w:rFonts w:cstheme="minorHAnsi"/>
        </w:rPr>
        <w:t>The Bolsheviks, the Communist Party of the Philippines, and the Socialist Workers Party (US) were all Leninist parties that operated on nominal democratic centralism, but the specific forms and ways they operate are all quite different</w:t>
      </w:r>
      <w:r w:rsidRPr="00810DE7">
        <w:rPr>
          <w:rFonts w:cstheme="minorHAnsi"/>
          <w:sz w:val="14"/>
        </w:rPr>
        <w:t xml:space="preserve">. </w:t>
      </w:r>
      <w:r w:rsidRPr="00810DE7">
        <w:rPr>
          <w:rStyle w:val="StyleUnderline"/>
          <w:rFonts w:cstheme="minorHAnsi"/>
        </w:rPr>
        <w:t xml:space="preserve">AROC in their original critique of Marxist Center gives a preliminary definition of what a party is, contending that “political parties are the institution of unitary political leadership for a class or fraction of a class.” </w:t>
      </w:r>
      <w:r w:rsidRPr="00810DE7">
        <w:rPr>
          <w:rFonts w:cstheme="minorHAnsi"/>
          <w:sz w:val="14"/>
        </w:rPr>
        <w:t xml:space="preserve">This is still a broad enough definition that it could theoretically encompass any variety of organizational types. </w:t>
      </w:r>
      <w:r w:rsidRPr="00810DE7">
        <w:rPr>
          <w:rStyle w:val="StyleUnderline"/>
          <w:rFonts w:cstheme="minorHAnsi"/>
        </w:rPr>
        <w:t>With all this lack of clarity over what a call to party build means, is party building desirable?</w:t>
      </w:r>
      <w:r w:rsidRPr="00810DE7">
        <w:rPr>
          <w:rFonts w:cstheme="minorHAnsi"/>
          <w:sz w:val="14"/>
        </w:rPr>
        <w:t xml:space="preserve"> In her contribution to the debate in the aftermath of Marxist Center’s founding, </w:t>
      </w:r>
      <w:r w:rsidRPr="00810DE7">
        <w:rPr>
          <w:rStyle w:val="Emphasis"/>
          <w:rFonts w:cstheme="minorHAnsi"/>
        </w:rPr>
        <w:t>Alyson Escalante makes an argument for its benefit</w:t>
      </w:r>
      <w:r w:rsidRPr="00810DE7">
        <w:rPr>
          <w:rFonts w:cstheme="minorHAnsi"/>
          <w:sz w:val="14"/>
        </w:rPr>
        <w:t xml:space="preserve">. </w:t>
      </w:r>
      <w:r w:rsidRPr="00810DE7">
        <w:rPr>
          <w:rStyle w:val="StyleUnderline"/>
          <w:rFonts w:cstheme="minorHAnsi"/>
        </w:rPr>
        <w:t>She points out that, despite the Marxist Center’s commitment to mass work and institution building, it hasn’t committed to a strategy for revolution, and this is a major weakness.</w:t>
      </w:r>
      <w:r w:rsidRPr="00810DE7">
        <w:rPr>
          <w:rFonts w:cstheme="minorHAnsi"/>
          <w:sz w:val="14"/>
        </w:rPr>
        <w:t xml:space="preserve"> </w:t>
      </w:r>
      <w:r w:rsidRPr="00810DE7">
        <w:rPr>
          <w:rStyle w:val="Emphasis"/>
          <w:rFonts w:cstheme="minorHAnsi"/>
        </w:rPr>
        <w:t>Party building</w:t>
      </w:r>
      <w:r w:rsidRPr="00810DE7">
        <w:rPr>
          <w:rFonts w:cstheme="minorHAnsi"/>
          <w:sz w:val="14"/>
        </w:rPr>
        <w:t xml:space="preserve"> provides a next step beyond building new working class </w:t>
      </w:r>
      <w:proofErr w:type="gramStart"/>
      <w:r w:rsidRPr="00810DE7">
        <w:rPr>
          <w:rFonts w:cstheme="minorHAnsi"/>
          <w:sz w:val="14"/>
        </w:rPr>
        <w:t>institutions, and</w:t>
      </w:r>
      <w:proofErr w:type="gramEnd"/>
      <w:r w:rsidRPr="00810DE7">
        <w:rPr>
          <w:rFonts w:cstheme="minorHAnsi"/>
          <w:sz w:val="14"/>
        </w:rPr>
        <w:t xml:space="preserve"> can provide a context for MC’s mass work and a basis for the development of a revolutionary strategy. While Marxist Center may fail to build the party as in past movements, this isn’t an argument against trying. Alyson’s argument isn’t completely disagreeable. In fact, this document agrees with her fundamental point: Marxist Center’s lack of a strategy for revolution is a major weakness. From here, she errs; </w:t>
      </w:r>
      <w:r w:rsidRPr="00810DE7">
        <w:rPr>
          <w:rStyle w:val="StyleUnderline"/>
          <w:rFonts w:cstheme="minorHAnsi"/>
        </w:rPr>
        <w:t>by placing party building at the foundation of our strategy, we lose sight of the fact that the organizational forms are determined in large part by the strategy and struggles with which we engage</w:t>
      </w:r>
      <w:r w:rsidRPr="00810DE7">
        <w:rPr>
          <w:rFonts w:cstheme="minorHAnsi"/>
          <w:sz w:val="14"/>
        </w:rPr>
        <w:t xml:space="preserve">. </w:t>
      </w:r>
      <w:r w:rsidRPr="00FD5499">
        <w:rPr>
          <w:rStyle w:val="StyleUnderline"/>
          <w:rFonts w:cstheme="minorHAnsi"/>
          <w:highlight w:val="yellow"/>
        </w:rPr>
        <w:t>Elevating the ‘</w:t>
      </w:r>
      <w:r w:rsidRPr="00FD5499">
        <w:rPr>
          <w:rStyle w:val="Emphasis"/>
          <w:rFonts w:cstheme="minorHAnsi"/>
          <w:highlight w:val="yellow"/>
        </w:rPr>
        <w:t>party’ form</w:t>
      </w:r>
      <w:r w:rsidRPr="00810DE7">
        <w:rPr>
          <w:rStyle w:val="StyleUnderline"/>
          <w:rFonts w:cstheme="minorHAnsi"/>
        </w:rPr>
        <w:t xml:space="preserve"> </w:t>
      </w:r>
      <w:r w:rsidRPr="00FD5499">
        <w:rPr>
          <w:rStyle w:val="StyleUnderline"/>
          <w:rFonts w:cstheme="minorHAnsi"/>
          <w:highlight w:val="yellow"/>
        </w:rPr>
        <w:t xml:space="preserve">to the level of strategy </w:t>
      </w:r>
      <w:r w:rsidRPr="00810DE7">
        <w:rPr>
          <w:rStyle w:val="StyleUnderline"/>
          <w:rFonts w:cstheme="minorHAnsi"/>
        </w:rPr>
        <w:t xml:space="preserve">presents the possibility of </w:t>
      </w:r>
      <w:r w:rsidRPr="00FD5499">
        <w:rPr>
          <w:rStyle w:val="StyleUnderline"/>
          <w:rFonts w:cstheme="minorHAnsi"/>
          <w:highlight w:val="yellow"/>
        </w:rPr>
        <w:t>conflat</w:t>
      </w:r>
      <w:r w:rsidRPr="00810DE7">
        <w:rPr>
          <w:rStyle w:val="StyleUnderline"/>
          <w:rFonts w:cstheme="minorHAnsi"/>
        </w:rPr>
        <w:t xml:space="preserve">ing </w:t>
      </w:r>
      <w:r w:rsidRPr="00FD5499">
        <w:rPr>
          <w:rStyle w:val="StyleUnderline"/>
          <w:rFonts w:cstheme="minorHAnsi"/>
          <w:highlight w:val="yellow"/>
        </w:rPr>
        <w:t>utterly different visions</w:t>
      </w:r>
      <w:r w:rsidRPr="00810DE7">
        <w:rPr>
          <w:rStyle w:val="StyleUnderline"/>
          <w:rFonts w:cstheme="minorHAnsi"/>
        </w:rPr>
        <w:t xml:space="preserve"> which fall under the category of “party building</w:t>
      </w:r>
      <w:r w:rsidRPr="00810DE7">
        <w:rPr>
          <w:rFonts w:cstheme="minorHAnsi"/>
          <w:sz w:val="14"/>
        </w:rPr>
        <w:t xml:space="preserve">”. </w:t>
      </w:r>
      <w:r w:rsidRPr="00810DE7">
        <w:rPr>
          <w:rStyle w:val="StyleUnderline"/>
          <w:rFonts w:cstheme="minorHAnsi"/>
        </w:rPr>
        <w:t xml:space="preserve">A party that leads a </w:t>
      </w:r>
      <w:r w:rsidRPr="00FD5499">
        <w:rPr>
          <w:rStyle w:val="StyleUnderline"/>
          <w:rFonts w:cstheme="minorHAnsi"/>
          <w:highlight w:val="yellow"/>
        </w:rPr>
        <w:t>guerilla war is different from</w:t>
      </w:r>
      <w:r w:rsidRPr="00810DE7">
        <w:rPr>
          <w:rStyle w:val="StyleUnderline"/>
          <w:rFonts w:cstheme="minorHAnsi"/>
        </w:rPr>
        <w:t xml:space="preserve"> a party that operates mostly in </w:t>
      </w:r>
      <w:r w:rsidRPr="00FD5499">
        <w:rPr>
          <w:rStyle w:val="StyleUnderline"/>
          <w:rFonts w:cstheme="minorHAnsi"/>
          <w:highlight w:val="yellow"/>
        </w:rPr>
        <w:t>electoral politics</w:t>
      </w:r>
      <w:r w:rsidRPr="00810DE7">
        <w:rPr>
          <w:rStyle w:val="StyleUnderline"/>
          <w:rFonts w:cstheme="minorHAnsi"/>
        </w:rPr>
        <w:t xml:space="preserve">. </w:t>
      </w:r>
      <w:r w:rsidRPr="00FD5499">
        <w:rPr>
          <w:rStyle w:val="Emphasis"/>
          <w:rFonts w:cstheme="minorHAnsi"/>
          <w:highlight w:val="yellow"/>
        </w:rPr>
        <w:t>If we don’t have our strategy, we don’t know what type of party to build</w:t>
      </w:r>
      <w:r w:rsidRPr="00810DE7">
        <w:rPr>
          <w:rFonts w:cstheme="minorHAnsi"/>
          <w:sz w:val="14"/>
        </w:rPr>
        <w:t xml:space="preserve">. Furthermore, by making party building a goal, we have to ask the </w:t>
      </w:r>
      <w:proofErr w:type="spellStart"/>
      <w:r w:rsidRPr="00810DE7">
        <w:rPr>
          <w:rFonts w:cstheme="minorHAnsi"/>
          <w:sz w:val="14"/>
        </w:rPr>
        <w:t>question:</w:t>
      </w:r>
      <w:r w:rsidRPr="00FD5499">
        <w:rPr>
          <w:rStyle w:val="StyleUnderline"/>
          <w:rFonts w:cstheme="minorHAnsi"/>
          <w:highlight w:val="yellow"/>
        </w:rPr>
        <w:t>at</w:t>
      </w:r>
      <w:proofErr w:type="spellEnd"/>
      <w:r w:rsidRPr="00FD5499">
        <w:rPr>
          <w:rStyle w:val="StyleUnderline"/>
          <w:rFonts w:cstheme="minorHAnsi"/>
          <w:highlight w:val="yellow"/>
        </w:rPr>
        <w:t xml:space="preserve"> what point </w:t>
      </w:r>
      <w:proofErr w:type="gramStart"/>
      <w:r w:rsidRPr="00FD5499">
        <w:rPr>
          <w:rStyle w:val="StyleUnderline"/>
          <w:rFonts w:cstheme="minorHAnsi"/>
          <w:highlight w:val="yellow"/>
        </w:rPr>
        <w:t xml:space="preserve">does </w:t>
      </w:r>
      <w:r w:rsidRPr="00810DE7">
        <w:rPr>
          <w:rStyle w:val="StyleUnderline"/>
          <w:rFonts w:cstheme="minorHAnsi"/>
        </w:rPr>
        <w:t xml:space="preserve">a </w:t>
      </w:r>
      <w:r w:rsidRPr="00FD5499">
        <w:rPr>
          <w:rStyle w:val="StyleUnderline"/>
          <w:rFonts w:cstheme="minorHAnsi"/>
          <w:highlight w:val="yellow"/>
        </w:rPr>
        <w:t>party</w:t>
      </w:r>
      <w:proofErr w:type="gramEnd"/>
      <w:r w:rsidRPr="00FD5499">
        <w:rPr>
          <w:rStyle w:val="StyleUnderline"/>
          <w:rFonts w:cstheme="minorHAnsi"/>
          <w:highlight w:val="yellow"/>
        </w:rPr>
        <w:t xml:space="preserve"> building </w:t>
      </w:r>
      <w:r w:rsidRPr="00810DE7">
        <w:rPr>
          <w:rStyle w:val="StyleUnderline"/>
          <w:rFonts w:cstheme="minorHAnsi"/>
        </w:rPr>
        <w:t xml:space="preserve">project </w:t>
      </w:r>
      <w:r w:rsidRPr="00FD5499">
        <w:rPr>
          <w:rStyle w:val="StyleUnderline"/>
          <w:rFonts w:cstheme="minorHAnsi"/>
          <w:highlight w:val="yellow"/>
        </w:rPr>
        <w:t>become the party?</w:t>
      </w:r>
      <w:r w:rsidRPr="00810DE7">
        <w:rPr>
          <w:rFonts w:cstheme="minorHAnsi"/>
          <w:sz w:val="14"/>
        </w:rPr>
        <w:t xml:space="preserve"> A quote from the Union of French Communists Marxist-Leninists tries to answer this: …the party must be constructed in the fire of struggles, step by step, under the control of the mass political movement. In France today, this party does not exist. It is not a question of </w:t>
      </w:r>
      <w:proofErr w:type="spellStart"/>
      <w:r w:rsidRPr="00810DE7">
        <w:rPr>
          <w:rFonts w:cstheme="minorHAnsi"/>
          <w:sz w:val="14"/>
        </w:rPr>
        <w:t>self proclaiming</w:t>
      </w:r>
      <w:proofErr w:type="spellEnd"/>
      <w:r w:rsidRPr="00810DE7">
        <w:rPr>
          <w:rFonts w:cstheme="minorHAnsi"/>
          <w:sz w:val="14"/>
        </w:rPr>
        <w:t xml:space="preserve"> it. This is why we declare that we are not the Party. We are a Marxist-Leninist-Maoist political group FOR the foundation of a communist Union. This Union, having proven itself, and gathering a significant fraction of the vanguard workers, will itself have to determine the conditions and stages for the foundation of the Party. When has a party proven itself? What constitutes a significant fraction of vanguard workers? How do we distinguish between premature self-declarations and genuine foundations of the party? If a political organization has already clearly successfully accomplished all these things before founding the party, what benefit is there to founding a new organization? The pre-party formation has already accomplished the tasks that define a party in this sense. Just like the problems facing dual power theories where </w:t>
      </w:r>
      <w:r w:rsidRPr="00FD5499">
        <w:rPr>
          <w:rStyle w:val="Emphasis"/>
          <w:rFonts w:cstheme="minorHAnsi"/>
          <w:highlight w:val="yellow"/>
        </w:rPr>
        <w:t>revolution becomes this far point in the future with no clear path</w:t>
      </w:r>
      <w:r w:rsidRPr="00810DE7">
        <w:rPr>
          <w:rFonts w:cstheme="minorHAnsi"/>
          <w:sz w:val="14"/>
        </w:rPr>
        <w:t xml:space="preserve"> from where we currently are, </w:t>
      </w:r>
      <w:r w:rsidRPr="00FD5499">
        <w:rPr>
          <w:rStyle w:val="StyleUnderline"/>
          <w:rFonts w:cstheme="minorHAnsi"/>
          <w:highlight w:val="yellow"/>
        </w:rPr>
        <w:t>party building</w:t>
      </w:r>
      <w:r w:rsidRPr="00810DE7">
        <w:rPr>
          <w:rStyle w:val="StyleUnderline"/>
          <w:rFonts w:cstheme="minorHAnsi"/>
        </w:rPr>
        <w:t xml:space="preserve"> also </w:t>
      </w:r>
      <w:r w:rsidRPr="00FD5499">
        <w:rPr>
          <w:rStyle w:val="StyleUnderline"/>
          <w:rFonts w:cstheme="minorHAnsi"/>
          <w:highlight w:val="yellow"/>
        </w:rPr>
        <w:t>provides little in the way of a clear path from the ‘pre-party’ to the party.</w:t>
      </w:r>
      <w:r w:rsidRPr="00810DE7">
        <w:rPr>
          <w:rStyle w:val="StyleUnderline"/>
          <w:rFonts w:cstheme="minorHAnsi"/>
        </w:rPr>
        <w:t xml:space="preserve"> </w:t>
      </w:r>
      <w:r w:rsidRPr="00810DE7">
        <w:rPr>
          <w:rFonts w:cstheme="minorHAnsi"/>
          <w:sz w:val="14"/>
        </w:rPr>
        <w:t xml:space="preserve">If organizational forms are determined by strategy and the conditions under which we organize, then what are the organizational forms for revolutionaries that flow from the </w:t>
      </w:r>
      <w:proofErr w:type="spellStart"/>
      <w:r w:rsidRPr="00810DE7">
        <w:rPr>
          <w:rFonts w:cstheme="minorHAnsi"/>
          <w:sz w:val="14"/>
        </w:rPr>
        <w:t>ruptural</w:t>
      </w:r>
      <w:proofErr w:type="spellEnd"/>
      <w:r w:rsidRPr="00810DE7">
        <w:rPr>
          <w:rFonts w:cstheme="minorHAnsi"/>
          <w:sz w:val="14"/>
        </w:rPr>
        <w:t xml:space="preserve"> strategy for socialism? To start, one reality that needs to be confronted is that, </w:t>
      </w:r>
      <w:r w:rsidRPr="00FD5499">
        <w:rPr>
          <w:rStyle w:val="StyleUnderline"/>
          <w:rFonts w:cstheme="minorHAnsi"/>
          <w:highlight w:val="yellow"/>
        </w:rPr>
        <w:t xml:space="preserve">despite the aspirations of </w:t>
      </w:r>
      <w:r w:rsidRPr="00FD5499">
        <w:rPr>
          <w:rStyle w:val="Emphasis"/>
          <w:rFonts w:cstheme="minorHAnsi"/>
          <w:highlight w:val="yellow"/>
        </w:rPr>
        <w:t>vanguardist</w:t>
      </w:r>
      <w:r w:rsidRPr="00FD5499">
        <w:rPr>
          <w:rStyle w:val="StyleUnderline"/>
          <w:rFonts w:cstheme="minorHAnsi"/>
          <w:highlight w:val="yellow"/>
        </w:rPr>
        <w:t xml:space="preserve"> </w:t>
      </w:r>
      <w:r w:rsidRPr="00FD5499">
        <w:rPr>
          <w:rStyle w:val="Emphasis"/>
          <w:rFonts w:cstheme="minorHAnsi"/>
          <w:highlight w:val="yellow"/>
        </w:rPr>
        <w:t>tendencies</w:t>
      </w:r>
      <w:r w:rsidRPr="00810DE7">
        <w:rPr>
          <w:rStyle w:val="StyleUnderline"/>
          <w:rFonts w:cstheme="minorHAnsi"/>
        </w:rPr>
        <w:t xml:space="preserve">, </w:t>
      </w:r>
      <w:r w:rsidRPr="00FD5499">
        <w:rPr>
          <w:rStyle w:val="StyleUnderline"/>
          <w:rFonts w:cstheme="minorHAnsi"/>
          <w:highlight w:val="yellow"/>
        </w:rPr>
        <w:t xml:space="preserve">the idea that we will have </w:t>
      </w:r>
      <w:r w:rsidRPr="00FD5499">
        <w:rPr>
          <w:rStyle w:val="Emphasis"/>
          <w:rFonts w:cstheme="minorHAnsi"/>
          <w:highlight w:val="yellow"/>
        </w:rPr>
        <w:t>unitary leadership</w:t>
      </w:r>
      <w:r w:rsidRPr="00810DE7">
        <w:rPr>
          <w:rStyle w:val="Emphasis"/>
          <w:rFonts w:cstheme="minorHAnsi"/>
        </w:rPr>
        <w:t xml:space="preserve"> </w:t>
      </w:r>
      <w:r w:rsidRPr="00FD5499">
        <w:rPr>
          <w:rStyle w:val="StyleUnderline"/>
          <w:rFonts w:cstheme="minorHAnsi"/>
          <w:highlight w:val="yellow"/>
        </w:rPr>
        <w:t xml:space="preserve">of the working class is </w:t>
      </w:r>
      <w:r w:rsidRPr="00FD5499">
        <w:rPr>
          <w:rStyle w:val="Emphasis"/>
          <w:rFonts w:cstheme="minorHAnsi"/>
          <w:highlight w:val="yellow"/>
        </w:rPr>
        <w:t>unrealistic</w:t>
      </w:r>
      <w:r w:rsidRPr="00810DE7">
        <w:rPr>
          <w:rStyle w:val="StyleUnderline"/>
          <w:rFonts w:cstheme="minorHAnsi"/>
        </w:rPr>
        <w:t xml:space="preserve"> for the near term </w:t>
      </w:r>
      <w:r w:rsidRPr="00FD5499">
        <w:rPr>
          <w:rStyle w:val="StyleUnderline"/>
          <w:rFonts w:cstheme="minorHAnsi"/>
          <w:highlight w:val="yellow"/>
        </w:rPr>
        <w:t>and</w:t>
      </w:r>
      <w:r w:rsidRPr="00810DE7">
        <w:rPr>
          <w:rStyle w:val="StyleUnderline"/>
          <w:rFonts w:cstheme="minorHAnsi"/>
        </w:rPr>
        <w:t xml:space="preserve"> might very well be completely </w:t>
      </w:r>
      <w:r w:rsidRPr="00FD5499">
        <w:rPr>
          <w:rStyle w:val="Emphasis"/>
          <w:rFonts w:cstheme="minorHAnsi"/>
          <w:highlight w:val="yellow"/>
        </w:rPr>
        <w:t>impossible</w:t>
      </w:r>
      <w:r w:rsidRPr="00810DE7">
        <w:rPr>
          <w:rFonts w:cstheme="minorHAnsi"/>
          <w:sz w:val="14"/>
        </w:rPr>
        <w:t xml:space="preserve">. Revolutions, while they might have a dominant organization, are often carried out by blocs of revolutionary political organizations and mass organizations (as seen in the Russian Revolution). This isn’t a weakness necessarily and, in fact, we can use this to our benefit even in the near term. </w:t>
      </w:r>
    </w:p>
    <w:p w14:paraId="27047C30" w14:textId="77777777" w:rsidR="00C917B3" w:rsidRPr="00810DE7" w:rsidRDefault="00C917B3" w:rsidP="00C917B3">
      <w:pPr>
        <w:pStyle w:val="Heading4"/>
      </w:pPr>
      <w:r w:rsidRPr="00810DE7">
        <w:lastRenderedPageBreak/>
        <w:t xml:space="preserve">Their building of counter-institutions opens the door to cooption while tethering their political imagination to recreating the </w:t>
      </w:r>
      <w:proofErr w:type="spellStart"/>
      <w:r w:rsidRPr="00810DE7">
        <w:t>squo</w:t>
      </w:r>
      <w:proofErr w:type="spellEnd"/>
      <w:r w:rsidRPr="00810DE7">
        <w:t xml:space="preserve"> in red.</w:t>
      </w:r>
    </w:p>
    <w:p w14:paraId="721CF64E" w14:textId="77777777" w:rsidR="00C917B3" w:rsidRPr="00810DE7" w:rsidRDefault="00C917B3" w:rsidP="00C917B3">
      <w:pPr>
        <w:rPr>
          <w:rFonts w:cstheme="minorHAnsi"/>
        </w:rPr>
      </w:pPr>
      <w:r w:rsidRPr="00810DE7">
        <w:rPr>
          <w:rStyle w:val="Style13ptBold"/>
          <w:rFonts w:cstheme="minorHAnsi"/>
        </w:rPr>
        <w:t>Kalisz, 20</w:t>
      </w:r>
      <w:r w:rsidRPr="00810DE7">
        <w:rPr>
          <w:rFonts w:cstheme="minorHAnsi"/>
        </w:rPr>
        <w:t xml:space="preserve"> (Teresa, organizer based in New York City and a member of Red Bloom and the Marxist Center, “Everyday Ruptures: Putting </w:t>
      </w:r>
      <w:proofErr w:type="spellStart"/>
      <w:r w:rsidRPr="00810DE7">
        <w:rPr>
          <w:rFonts w:cstheme="minorHAnsi"/>
        </w:rPr>
        <w:t>Basebuilding</w:t>
      </w:r>
      <w:proofErr w:type="spellEnd"/>
      <w:r w:rsidRPr="00810DE7">
        <w:rPr>
          <w:rFonts w:cstheme="minorHAnsi"/>
        </w:rPr>
        <w:t xml:space="preserve"> on a Revolutionary Path,” </w:t>
      </w:r>
      <w:r w:rsidRPr="00810DE7">
        <w:rPr>
          <w:rFonts w:cstheme="minorHAnsi"/>
          <w:i/>
          <w:iCs/>
        </w:rPr>
        <w:t>The Left Wind,</w:t>
      </w:r>
      <w:r w:rsidRPr="00810DE7">
        <w:rPr>
          <w:rFonts w:cstheme="minorHAnsi"/>
        </w:rPr>
        <w:t xml:space="preserve"> </w:t>
      </w:r>
      <w:hyperlink r:id="rId51" w:history="1">
        <w:r w:rsidRPr="00810DE7">
          <w:rPr>
            <w:rStyle w:val="Hyperlink"/>
            <w:rFonts w:cstheme="minorHAnsi"/>
          </w:rPr>
          <w:t>https://theleftwind.wordpress.com/2020/04/24/everyday-ruptures-putting-basebuilding-on-a-revolutionary-path/</w:t>
        </w:r>
      </w:hyperlink>
      <w:r w:rsidRPr="00810DE7">
        <w:rPr>
          <w:rFonts w:cstheme="minorHAnsi"/>
        </w:rPr>
        <w:t>)</w:t>
      </w:r>
    </w:p>
    <w:p w14:paraId="40DD4EE1" w14:textId="38260A8D" w:rsidR="00C917B3" w:rsidRPr="00810DE7" w:rsidRDefault="00C917B3" w:rsidP="00C917B3">
      <w:pPr>
        <w:rPr>
          <w:rStyle w:val="StyleUnderline"/>
          <w:rFonts w:cstheme="minorHAnsi"/>
          <w:sz w:val="10"/>
          <w:u w:val="none"/>
        </w:rPr>
      </w:pPr>
      <w:r w:rsidRPr="00810DE7">
        <w:rPr>
          <w:rFonts w:cstheme="minorHAnsi"/>
          <w:sz w:val="10"/>
        </w:rPr>
        <w:t xml:space="preserve">Because of these contradictions, </w:t>
      </w:r>
      <w:r w:rsidRPr="00810DE7">
        <w:rPr>
          <w:rStyle w:val="StyleUnderline"/>
          <w:rFonts w:cstheme="minorHAnsi"/>
        </w:rPr>
        <w:t>the prefigurative model</w:t>
      </w:r>
      <w:r w:rsidRPr="00810DE7">
        <w:rPr>
          <w:rFonts w:cstheme="minorHAnsi"/>
          <w:sz w:val="10"/>
        </w:rPr>
        <w:t xml:space="preserve"> seems on the surface </w:t>
      </w:r>
      <w:proofErr w:type="gramStart"/>
      <w:r w:rsidRPr="00810DE7">
        <w:rPr>
          <w:rFonts w:cstheme="minorHAnsi"/>
          <w:sz w:val="10"/>
        </w:rPr>
        <w:t>more preferable</w:t>
      </w:r>
      <w:proofErr w:type="gramEnd"/>
      <w:r w:rsidRPr="00810DE7">
        <w:rPr>
          <w:rFonts w:cstheme="minorHAnsi"/>
          <w:sz w:val="10"/>
        </w:rPr>
        <w:t xml:space="preserve">. It </w:t>
      </w:r>
      <w:r w:rsidRPr="00810DE7">
        <w:rPr>
          <w:rStyle w:val="StyleUnderline"/>
          <w:rFonts w:cstheme="minorHAnsi"/>
        </w:rPr>
        <w:t xml:space="preserve">recognizes the importance of </w:t>
      </w:r>
      <w:proofErr w:type="gramStart"/>
      <w:r w:rsidRPr="00810DE7">
        <w:rPr>
          <w:rStyle w:val="StyleUnderline"/>
          <w:rFonts w:cstheme="minorHAnsi"/>
        </w:rPr>
        <w:t>organizing, and</w:t>
      </w:r>
      <w:proofErr w:type="gramEnd"/>
      <w:r w:rsidRPr="00810DE7">
        <w:rPr>
          <w:rStyle w:val="StyleUnderline"/>
          <w:rFonts w:cstheme="minorHAnsi"/>
        </w:rPr>
        <w:t xml:space="preserve"> understands that mass unrest doesn’t necessarily translate into organization</w:t>
      </w:r>
      <w:r w:rsidRPr="00810DE7">
        <w:rPr>
          <w:rFonts w:cstheme="minorHAnsi"/>
          <w:sz w:val="10"/>
        </w:rPr>
        <w:t xml:space="preserve">. </w:t>
      </w:r>
      <w:r w:rsidRPr="00FD5499">
        <w:rPr>
          <w:rStyle w:val="StyleUnderline"/>
          <w:rFonts w:cstheme="minorHAnsi"/>
          <w:highlight w:val="yellow"/>
        </w:rPr>
        <w:t xml:space="preserve">The prefigurative model asserts that we must build </w:t>
      </w:r>
      <w:r w:rsidRPr="00FD5499">
        <w:rPr>
          <w:rStyle w:val="Emphasis"/>
          <w:rFonts w:cstheme="minorHAnsi"/>
          <w:highlight w:val="yellow"/>
        </w:rPr>
        <w:t>working class</w:t>
      </w:r>
      <w:r w:rsidRPr="00FD5499">
        <w:rPr>
          <w:rStyle w:val="StyleUnderline"/>
          <w:rFonts w:cstheme="minorHAnsi"/>
          <w:highlight w:val="yellow"/>
        </w:rPr>
        <w:t xml:space="preserve"> institutions</w:t>
      </w:r>
      <w:r w:rsidRPr="00810DE7">
        <w:rPr>
          <w:rStyle w:val="StyleUnderline"/>
          <w:rFonts w:cstheme="minorHAnsi"/>
        </w:rPr>
        <w:t xml:space="preserve"> of counterpower</w:t>
      </w:r>
      <w:r w:rsidRPr="00810DE7">
        <w:rPr>
          <w:rFonts w:cstheme="minorHAnsi"/>
          <w:sz w:val="10"/>
        </w:rPr>
        <w:t xml:space="preserve"> and alternative power. </w:t>
      </w:r>
      <w:r w:rsidRPr="00810DE7">
        <w:rPr>
          <w:rStyle w:val="StyleUnderline"/>
          <w:rFonts w:cstheme="minorHAnsi"/>
        </w:rPr>
        <w:t xml:space="preserve">Institutions of counterpower are organizations </w:t>
      </w:r>
      <w:r w:rsidRPr="00FD5499">
        <w:rPr>
          <w:rStyle w:val="StyleUnderline"/>
          <w:rFonts w:cstheme="minorHAnsi"/>
          <w:highlight w:val="yellow"/>
        </w:rPr>
        <w:t xml:space="preserve">such as revolutionary unions or </w:t>
      </w:r>
      <w:proofErr w:type="gramStart"/>
      <w:r w:rsidRPr="00FD5499">
        <w:rPr>
          <w:rStyle w:val="StyleUnderline"/>
          <w:rFonts w:cstheme="minorHAnsi"/>
          <w:highlight w:val="yellow"/>
        </w:rPr>
        <w:t>tenants</w:t>
      </w:r>
      <w:proofErr w:type="gramEnd"/>
      <w:r w:rsidRPr="00FD5499">
        <w:rPr>
          <w:rStyle w:val="StyleUnderline"/>
          <w:rFonts w:cstheme="minorHAnsi"/>
          <w:highlight w:val="yellow"/>
        </w:rPr>
        <w:t xml:space="preserve"> unions</w:t>
      </w:r>
      <w:r w:rsidRPr="00810DE7">
        <w:rPr>
          <w:rStyle w:val="StyleUnderline"/>
          <w:rFonts w:cstheme="minorHAnsi"/>
        </w:rPr>
        <w:t xml:space="preserve"> that fight the boss, landlords, or state, or provide protection from them.</w:t>
      </w:r>
      <w:r w:rsidRPr="00810DE7">
        <w:rPr>
          <w:rFonts w:cstheme="minorHAnsi"/>
          <w:sz w:val="10"/>
        </w:rPr>
        <w:t xml:space="preserve"> Institutions of alternative power are organizations which provide alternatives to the state in the form of mutual aid, </w:t>
      </w:r>
      <w:r w:rsidRPr="00810DE7">
        <w:rPr>
          <w:rStyle w:val="StyleUnderline"/>
          <w:rFonts w:cstheme="minorHAnsi"/>
        </w:rPr>
        <w:t>workers and buyers cooperatives, community clinics, etc.</w:t>
      </w:r>
      <w:r w:rsidRPr="00810DE7">
        <w:rPr>
          <w:rFonts w:cstheme="minorHAnsi"/>
          <w:sz w:val="10"/>
        </w:rPr>
        <w:t xml:space="preserve"> </w:t>
      </w:r>
      <w:r w:rsidRPr="00810DE7">
        <w:rPr>
          <w:rStyle w:val="StyleUnderline"/>
          <w:rFonts w:cstheme="minorHAnsi"/>
        </w:rPr>
        <w:t>Organizing in the prefigurative model is conducted at a distance from the state, understood as something external to the working class</w:t>
      </w:r>
      <w:r w:rsidRPr="00810DE7">
        <w:rPr>
          <w:rFonts w:cstheme="minorHAnsi"/>
          <w:sz w:val="10"/>
        </w:rPr>
        <w:t xml:space="preserve">. But </w:t>
      </w:r>
      <w:r w:rsidRPr="00FD5499">
        <w:rPr>
          <w:rStyle w:val="Emphasis"/>
          <w:rFonts w:cstheme="minorHAnsi"/>
          <w:highlight w:val="yellow"/>
        </w:rPr>
        <w:t>this</w:t>
      </w:r>
      <w:r w:rsidRPr="00810DE7">
        <w:rPr>
          <w:rStyle w:val="Emphasis"/>
          <w:rFonts w:cstheme="minorHAnsi"/>
        </w:rPr>
        <w:t xml:space="preserve"> strategy </w:t>
      </w:r>
      <w:r w:rsidRPr="00FD5499">
        <w:rPr>
          <w:rStyle w:val="Emphasis"/>
          <w:rFonts w:cstheme="minorHAnsi"/>
          <w:highlight w:val="yellow"/>
        </w:rPr>
        <w:t>underestimates the state’s ability to co-opt radical projects</w:t>
      </w:r>
      <w:r w:rsidRPr="00810DE7">
        <w:rPr>
          <w:rStyle w:val="Emphasis"/>
          <w:rFonts w:cstheme="minorHAnsi"/>
        </w:rPr>
        <w:t xml:space="preserve">. </w:t>
      </w:r>
      <w:r w:rsidRPr="00810DE7">
        <w:rPr>
          <w:rFonts w:cstheme="minorHAnsi"/>
          <w:sz w:val="10"/>
        </w:rPr>
        <w:t xml:space="preserve">These </w:t>
      </w:r>
      <w:r w:rsidRPr="00FD5499">
        <w:rPr>
          <w:rStyle w:val="StyleUnderline"/>
          <w:rFonts w:cstheme="minorHAnsi"/>
          <w:highlight w:val="yellow"/>
        </w:rPr>
        <w:t>organizations of counter</w:t>
      </w:r>
      <w:r w:rsidRPr="00810DE7">
        <w:rPr>
          <w:rFonts w:cstheme="minorHAnsi"/>
          <w:sz w:val="10"/>
        </w:rPr>
        <w:t xml:space="preserve">- and alternative </w:t>
      </w:r>
      <w:r w:rsidRPr="00FD5499">
        <w:rPr>
          <w:rStyle w:val="StyleUnderline"/>
          <w:rFonts w:cstheme="minorHAnsi"/>
          <w:highlight w:val="yellow"/>
        </w:rPr>
        <w:t>power can</w:t>
      </w:r>
      <w:r w:rsidRPr="00810DE7">
        <w:rPr>
          <w:rStyle w:val="StyleUnderline"/>
          <w:rFonts w:cstheme="minorHAnsi"/>
        </w:rPr>
        <w:t xml:space="preserve"> just as </w:t>
      </w:r>
      <w:r w:rsidRPr="00FD5499">
        <w:rPr>
          <w:rStyle w:val="StyleUnderline"/>
          <w:rFonts w:cstheme="minorHAnsi"/>
          <w:highlight w:val="yellow"/>
        </w:rPr>
        <w:t>easily be co-opted</w:t>
      </w:r>
      <w:r w:rsidRPr="00810DE7">
        <w:rPr>
          <w:rStyle w:val="StyleUnderline"/>
          <w:rFonts w:cstheme="minorHAnsi"/>
        </w:rPr>
        <w:t xml:space="preserve">, </w:t>
      </w:r>
      <w:r w:rsidRPr="00FD5499">
        <w:rPr>
          <w:rStyle w:val="StyleUnderline"/>
          <w:rFonts w:cstheme="minorHAnsi"/>
          <w:highlight w:val="yellow"/>
        </w:rPr>
        <w:t>as they prove inefficient in competing with the resources of the state and</w:t>
      </w:r>
      <w:r w:rsidRPr="00810DE7">
        <w:rPr>
          <w:rStyle w:val="StyleUnderline"/>
          <w:rFonts w:cstheme="minorHAnsi"/>
        </w:rPr>
        <w:t xml:space="preserve"> so </w:t>
      </w:r>
      <w:r w:rsidRPr="00FD5499">
        <w:rPr>
          <w:rStyle w:val="StyleUnderline"/>
          <w:rFonts w:cstheme="minorHAnsi"/>
          <w:highlight w:val="yellow"/>
        </w:rPr>
        <w:t xml:space="preserve">seek </w:t>
      </w:r>
      <w:r w:rsidRPr="00FD5499">
        <w:rPr>
          <w:rStyle w:val="Emphasis"/>
          <w:rFonts w:cstheme="minorHAnsi"/>
          <w:highlight w:val="yellow"/>
        </w:rPr>
        <w:t>funding grants</w:t>
      </w:r>
      <w:r w:rsidRPr="00810DE7">
        <w:rPr>
          <w:rFonts w:cstheme="minorHAnsi"/>
          <w:sz w:val="10"/>
        </w:rPr>
        <w:t xml:space="preserve"> </w:t>
      </w:r>
      <w:r w:rsidRPr="00810DE7">
        <w:rPr>
          <w:rStyle w:val="StyleUnderline"/>
          <w:rFonts w:cstheme="minorHAnsi"/>
        </w:rPr>
        <w:t xml:space="preserve">from liberal funds </w:t>
      </w:r>
      <w:proofErr w:type="gramStart"/>
      <w:r w:rsidRPr="00810DE7">
        <w:rPr>
          <w:rStyle w:val="StyleUnderline"/>
          <w:rFonts w:cstheme="minorHAnsi"/>
        </w:rPr>
        <w:t xml:space="preserve">in order </w:t>
      </w:r>
      <w:r w:rsidRPr="00FD5499">
        <w:rPr>
          <w:rStyle w:val="Emphasis"/>
          <w:rFonts w:cstheme="minorHAnsi"/>
          <w:highlight w:val="yellow"/>
        </w:rPr>
        <w:t>to</w:t>
      </w:r>
      <w:proofErr w:type="gramEnd"/>
      <w:r w:rsidRPr="00FD5499">
        <w:rPr>
          <w:rStyle w:val="Emphasis"/>
          <w:rFonts w:cstheme="minorHAnsi"/>
          <w:highlight w:val="yellow"/>
        </w:rPr>
        <w:t xml:space="preserve"> survive</w:t>
      </w:r>
      <w:r w:rsidRPr="00810DE7">
        <w:rPr>
          <w:rFonts w:cstheme="minorHAnsi"/>
          <w:sz w:val="10"/>
        </w:rPr>
        <w:t xml:space="preserve">. </w:t>
      </w:r>
      <w:r w:rsidRPr="00810DE7">
        <w:rPr>
          <w:rStyle w:val="StyleUnderline"/>
          <w:rFonts w:cstheme="minorHAnsi"/>
        </w:rPr>
        <w:t xml:space="preserve">Or else, </w:t>
      </w:r>
      <w:r w:rsidRPr="00FD5499">
        <w:rPr>
          <w:rStyle w:val="Emphasis"/>
          <w:rFonts w:cstheme="minorHAnsi"/>
          <w:highlight w:val="yellow"/>
        </w:rPr>
        <w:t>the state may integrate them into the social welfare system</w:t>
      </w:r>
      <w:r w:rsidRPr="00810DE7">
        <w:rPr>
          <w:rFonts w:cstheme="minorHAnsi"/>
          <w:sz w:val="10"/>
        </w:rPr>
        <w:t xml:space="preserve">. We only need to </w:t>
      </w:r>
      <w:r w:rsidRPr="00810DE7">
        <w:rPr>
          <w:rStyle w:val="StyleUnderline"/>
          <w:rFonts w:cstheme="minorHAnsi"/>
        </w:rPr>
        <w:t xml:space="preserve">look at the </w:t>
      </w:r>
      <w:r w:rsidRPr="00FD5499">
        <w:rPr>
          <w:rStyle w:val="StyleUnderline"/>
          <w:rFonts w:cstheme="minorHAnsi"/>
          <w:highlight w:val="yellow"/>
        </w:rPr>
        <w:t>movement history of the</w:t>
      </w:r>
      <w:r w:rsidRPr="00810DE7">
        <w:rPr>
          <w:rStyle w:val="StyleUnderline"/>
          <w:rFonts w:cstheme="minorHAnsi"/>
        </w:rPr>
        <w:t xml:space="preserve"> 19</w:t>
      </w:r>
      <w:r w:rsidRPr="00FD5499">
        <w:rPr>
          <w:rStyle w:val="StyleUnderline"/>
          <w:rFonts w:cstheme="minorHAnsi"/>
          <w:highlight w:val="yellow"/>
        </w:rPr>
        <w:t>30s and</w:t>
      </w:r>
      <w:r w:rsidRPr="00810DE7">
        <w:rPr>
          <w:rStyle w:val="StyleUnderline"/>
          <w:rFonts w:cstheme="minorHAnsi"/>
        </w:rPr>
        <w:t xml:space="preserve"> 19</w:t>
      </w:r>
      <w:r w:rsidRPr="00FD5499">
        <w:rPr>
          <w:rStyle w:val="StyleUnderline"/>
          <w:rFonts w:cstheme="minorHAnsi"/>
          <w:highlight w:val="yellow"/>
        </w:rPr>
        <w:t>70s</w:t>
      </w:r>
      <w:r w:rsidRPr="00810DE7">
        <w:rPr>
          <w:rStyle w:val="StyleUnderline"/>
          <w:rFonts w:cstheme="minorHAnsi"/>
        </w:rPr>
        <w:t xml:space="preserve">, how various radical alternative institutions and </w:t>
      </w:r>
      <w:r w:rsidRPr="00FD5499">
        <w:rPr>
          <w:rStyle w:val="StyleUnderline"/>
          <w:rFonts w:cstheme="minorHAnsi"/>
          <w:highlight w:val="yellow"/>
        </w:rPr>
        <w:t>grassroots movements became agents of distribution of services for the state</w:t>
      </w:r>
      <w:r w:rsidRPr="00810DE7">
        <w:rPr>
          <w:rFonts w:cstheme="minorHAnsi"/>
          <w:sz w:val="10"/>
        </w:rPr>
        <w:t xml:space="preserve">. </w:t>
      </w:r>
      <w:r w:rsidRPr="00810DE7">
        <w:rPr>
          <w:rStyle w:val="StyleUnderline"/>
          <w:rFonts w:cstheme="minorHAnsi"/>
        </w:rPr>
        <w:t xml:space="preserve">Advocates of the prefigurative model promote the development of our </w:t>
      </w:r>
      <w:r w:rsidRPr="00810DE7">
        <w:rPr>
          <w:rStyle w:val="Emphasis"/>
          <w:rFonts w:cstheme="minorHAnsi"/>
        </w:rPr>
        <w:t>own healthcare clinics</w:t>
      </w:r>
      <w:r w:rsidRPr="00810DE7">
        <w:rPr>
          <w:rStyle w:val="StyleUnderline"/>
          <w:rFonts w:cstheme="minorHAnsi"/>
        </w:rPr>
        <w:t xml:space="preserve"> as an alternative to </w:t>
      </w:r>
      <w:proofErr w:type="spellStart"/>
      <w:r w:rsidRPr="00810DE7">
        <w:rPr>
          <w:rStyle w:val="Emphasis"/>
          <w:rFonts w:cstheme="minorHAnsi"/>
        </w:rPr>
        <w:t>medicare</w:t>
      </w:r>
      <w:proofErr w:type="spellEnd"/>
      <w:r w:rsidRPr="00810DE7">
        <w:rPr>
          <w:rStyle w:val="Emphasis"/>
          <w:rFonts w:cstheme="minorHAnsi"/>
        </w:rPr>
        <w:t xml:space="preserve"> for all</w:t>
      </w:r>
      <w:r w:rsidRPr="00810DE7">
        <w:rPr>
          <w:rFonts w:cstheme="minorHAnsi"/>
          <w:sz w:val="10"/>
        </w:rPr>
        <w:t>. But co</w:t>
      </w:r>
      <w:r w:rsidRPr="00810DE7">
        <w:rPr>
          <w:rStyle w:val="StyleUnderline"/>
          <w:rFonts w:cstheme="minorHAnsi"/>
        </w:rPr>
        <w:t xml:space="preserve">nsider the recent example of </w:t>
      </w:r>
      <w:r w:rsidRPr="00FD5499">
        <w:rPr>
          <w:rStyle w:val="StyleUnderline"/>
          <w:rFonts w:cstheme="minorHAnsi"/>
          <w:highlight w:val="yellow"/>
        </w:rPr>
        <w:t xml:space="preserve">the </w:t>
      </w:r>
      <w:r w:rsidRPr="00FD5499">
        <w:rPr>
          <w:rStyle w:val="Emphasis"/>
          <w:rFonts w:cstheme="minorHAnsi"/>
          <w:highlight w:val="yellow"/>
        </w:rPr>
        <w:t>C</w:t>
      </w:r>
      <w:r w:rsidRPr="00810DE7">
        <w:rPr>
          <w:rStyle w:val="StyleUnderline"/>
          <w:rFonts w:cstheme="minorHAnsi"/>
        </w:rPr>
        <w:t xml:space="preserve">ulinary </w:t>
      </w:r>
      <w:r w:rsidRPr="00FD5499">
        <w:rPr>
          <w:rStyle w:val="Emphasis"/>
          <w:rFonts w:cstheme="minorHAnsi"/>
          <w:highlight w:val="yellow"/>
        </w:rPr>
        <w:t>W</w:t>
      </w:r>
      <w:r w:rsidRPr="00810DE7">
        <w:rPr>
          <w:rStyle w:val="StyleUnderline"/>
          <w:rFonts w:cstheme="minorHAnsi"/>
        </w:rPr>
        <w:t xml:space="preserve">orkers </w:t>
      </w:r>
      <w:r w:rsidRPr="00FD5499">
        <w:rPr>
          <w:rStyle w:val="Emphasis"/>
          <w:rFonts w:cstheme="minorHAnsi"/>
          <w:highlight w:val="yellow"/>
        </w:rPr>
        <w:t>U</w:t>
      </w:r>
      <w:r w:rsidRPr="00810DE7">
        <w:rPr>
          <w:rStyle w:val="StyleUnderline"/>
          <w:rFonts w:cstheme="minorHAnsi"/>
        </w:rPr>
        <w:t>nion in Las Vega</w:t>
      </w:r>
      <w:r w:rsidRPr="00810DE7">
        <w:rPr>
          <w:rFonts w:cstheme="minorHAnsi"/>
          <w:sz w:val="10"/>
        </w:rPr>
        <w:t xml:space="preserve">s, who </w:t>
      </w:r>
      <w:r w:rsidRPr="00FD5499">
        <w:rPr>
          <w:rStyle w:val="StyleUnderline"/>
          <w:rFonts w:cstheme="minorHAnsi"/>
          <w:highlight w:val="yellow"/>
        </w:rPr>
        <w:t>used</w:t>
      </w:r>
      <w:r w:rsidRPr="00810DE7">
        <w:rPr>
          <w:rStyle w:val="StyleUnderline"/>
          <w:rFonts w:cstheme="minorHAnsi"/>
        </w:rPr>
        <w:t xml:space="preserve"> the defense of their medical </w:t>
      </w:r>
      <w:r w:rsidRPr="00FD5499">
        <w:rPr>
          <w:rStyle w:val="StyleUnderline"/>
          <w:rFonts w:cstheme="minorHAnsi"/>
          <w:highlight w:val="yellow"/>
        </w:rPr>
        <w:t>clinics to support centrist candidates</w:t>
      </w:r>
      <w:r w:rsidRPr="00810DE7">
        <w:rPr>
          <w:rStyle w:val="StyleUnderline"/>
          <w:rFonts w:cstheme="minorHAnsi"/>
        </w:rPr>
        <w:t xml:space="preserve"> against Bernie Sanders because of his advocacy for a universal healthcare system.</w:t>
      </w:r>
      <w:r w:rsidRPr="00810DE7">
        <w:rPr>
          <w:rFonts w:cstheme="minorHAnsi"/>
          <w:sz w:val="10"/>
        </w:rPr>
        <w:t xml:space="preserve"> While the CWU has long been allied with capitalist politicians, this example does show how our own </w:t>
      </w:r>
      <w:r w:rsidRPr="00810DE7">
        <w:rPr>
          <w:rStyle w:val="StyleUnderline"/>
          <w:rFonts w:cstheme="minorHAnsi"/>
        </w:rPr>
        <w:t>alternative institutions can be co-opted not just to become agents of welfare distribution for the state, but also as a defense for capitalist austerity.</w:t>
      </w:r>
      <w:r w:rsidRPr="00810DE7">
        <w:rPr>
          <w:rFonts w:cstheme="minorHAnsi"/>
          <w:u w:val="single"/>
        </w:rPr>
        <w:t xml:space="preserve"> </w:t>
      </w:r>
      <w:r w:rsidRPr="00FD5499">
        <w:rPr>
          <w:rStyle w:val="StyleUnderline"/>
          <w:rFonts w:cstheme="minorHAnsi"/>
          <w:highlight w:val="yellow"/>
        </w:rPr>
        <w:t xml:space="preserve">The combination of an </w:t>
      </w:r>
      <w:r w:rsidRPr="00FD5499">
        <w:rPr>
          <w:rStyle w:val="Emphasis"/>
          <w:rFonts w:cstheme="minorHAnsi"/>
          <w:highlight w:val="yellow"/>
        </w:rPr>
        <w:t>opposition to protesting</w:t>
      </w:r>
      <w:r w:rsidRPr="00810DE7">
        <w:rPr>
          <w:rStyle w:val="StyleUnderline"/>
          <w:rFonts w:cstheme="minorHAnsi"/>
        </w:rPr>
        <w:t xml:space="preserve"> </w:t>
      </w:r>
      <w:r w:rsidRPr="00FD5499">
        <w:rPr>
          <w:rStyle w:val="StyleUnderline"/>
          <w:rFonts w:cstheme="minorHAnsi"/>
          <w:highlight w:val="yellow"/>
        </w:rPr>
        <w:t xml:space="preserve">and a focus on </w:t>
      </w:r>
      <w:r w:rsidRPr="00810DE7">
        <w:rPr>
          <w:rStyle w:val="StyleUnderline"/>
          <w:rFonts w:cstheme="minorHAnsi"/>
        </w:rPr>
        <w:t xml:space="preserve">developing </w:t>
      </w:r>
      <w:r w:rsidRPr="00FD5499">
        <w:rPr>
          <w:rStyle w:val="StyleUnderline"/>
          <w:rFonts w:cstheme="minorHAnsi"/>
          <w:highlight w:val="yellow"/>
        </w:rPr>
        <w:t>institutions</w:t>
      </w:r>
      <w:r w:rsidRPr="00810DE7">
        <w:rPr>
          <w:rStyle w:val="StyleUnderline"/>
          <w:rFonts w:cstheme="minorHAnsi"/>
        </w:rPr>
        <w:t xml:space="preserve"> that act as an alternative to state- or capitalist-provided services </w:t>
      </w:r>
      <w:r w:rsidRPr="00FD5499">
        <w:rPr>
          <w:rStyle w:val="StyleUnderline"/>
          <w:rFonts w:cstheme="minorHAnsi"/>
          <w:highlight w:val="yellow"/>
        </w:rPr>
        <w:t>can lead to a drift of resources</w:t>
      </w:r>
      <w:r w:rsidRPr="00810DE7">
        <w:rPr>
          <w:rStyle w:val="StyleUnderline"/>
          <w:rFonts w:cstheme="minorHAnsi"/>
        </w:rPr>
        <w:t xml:space="preserve"> </w:t>
      </w:r>
      <w:r w:rsidRPr="00FD5499">
        <w:rPr>
          <w:rStyle w:val="StyleUnderline"/>
          <w:rFonts w:cstheme="minorHAnsi"/>
          <w:highlight w:val="yellow"/>
        </w:rPr>
        <w:t>from</w:t>
      </w:r>
      <w:r w:rsidRPr="00810DE7">
        <w:rPr>
          <w:rStyle w:val="StyleUnderline"/>
          <w:rFonts w:cstheme="minorHAnsi"/>
        </w:rPr>
        <w:t xml:space="preserve"> organizations of </w:t>
      </w:r>
      <w:r w:rsidRPr="00FD5499">
        <w:rPr>
          <w:rStyle w:val="StyleUnderline"/>
          <w:rFonts w:cstheme="minorHAnsi"/>
          <w:highlight w:val="yellow"/>
        </w:rPr>
        <w:t>counterpower to</w:t>
      </w:r>
      <w:r w:rsidRPr="00810DE7">
        <w:rPr>
          <w:rStyle w:val="StyleUnderline"/>
          <w:rFonts w:cstheme="minorHAnsi"/>
        </w:rPr>
        <w:t xml:space="preserve"> the alternative </w:t>
      </w:r>
      <w:r w:rsidRPr="00FD5499">
        <w:rPr>
          <w:rStyle w:val="StyleUnderline"/>
          <w:rFonts w:cstheme="minorHAnsi"/>
          <w:highlight w:val="yellow"/>
        </w:rPr>
        <w:t>institutions</w:t>
      </w:r>
      <w:r w:rsidRPr="00810DE7">
        <w:rPr>
          <w:rFonts w:cstheme="minorHAnsi"/>
          <w:sz w:val="10"/>
        </w:rPr>
        <w:t xml:space="preserve">. </w:t>
      </w:r>
      <w:r w:rsidRPr="00810DE7">
        <w:rPr>
          <w:rStyle w:val="StyleUnderline"/>
          <w:rFonts w:cstheme="minorHAnsi"/>
        </w:rPr>
        <w:t xml:space="preserve">The gradual expansion of the alternative institutions can start increasing in priority </w:t>
      </w:r>
      <w:r w:rsidRPr="00FD5499">
        <w:rPr>
          <w:rStyle w:val="StyleUnderline"/>
          <w:rFonts w:cstheme="minorHAnsi"/>
          <w:highlight w:val="yellow"/>
        </w:rPr>
        <w:t>as</w:t>
      </w:r>
      <w:r w:rsidRPr="00810DE7">
        <w:rPr>
          <w:rStyle w:val="StyleUnderline"/>
          <w:rFonts w:cstheme="minorHAnsi"/>
        </w:rPr>
        <w:t xml:space="preserve"> the </w:t>
      </w:r>
      <w:r w:rsidRPr="00FD5499">
        <w:rPr>
          <w:rStyle w:val="StyleUnderline"/>
          <w:rFonts w:cstheme="minorHAnsi"/>
          <w:highlight w:val="yellow"/>
        </w:rPr>
        <w:t>organizations</w:t>
      </w:r>
      <w:r w:rsidRPr="00810DE7">
        <w:rPr>
          <w:rStyle w:val="StyleUnderline"/>
          <w:rFonts w:cstheme="minorHAnsi"/>
        </w:rPr>
        <w:t xml:space="preserve"> of counterpower </w:t>
      </w:r>
      <w:r w:rsidRPr="00FD5499">
        <w:rPr>
          <w:rStyle w:val="StyleUnderline"/>
          <w:rFonts w:cstheme="minorHAnsi"/>
          <w:highlight w:val="yellow"/>
        </w:rPr>
        <w:t>run into the limits of a strategy which</w:t>
      </w:r>
      <w:r w:rsidRPr="00810DE7">
        <w:rPr>
          <w:rStyle w:val="StyleUnderline"/>
          <w:rFonts w:cstheme="minorHAnsi"/>
        </w:rPr>
        <w:t xml:space="preserve"> doesn’t engage the state and </w:t>
      </w:r>
      <w:r w:rsidRPr="00FD5499">
        <w:rPr>
          <w:rStyle w:val="StyleUnderline"/>
          <w:rFonts w:cstheme="minorHAnsi"/>
          <w:highlight w:val="yellow"/>
        </w:rPr>
        <w:t>opposes reforms</w:t>
      </w:r>
      <w:r w:rsidRPr="00810DE7">
        <w:rPr>
          <w:rFonts w:cstheme="minorHAnsi"/>
          <w:sz w:val="10"/>
        </w:rPr>
        <w:t xml:space="preserve">. </w:t>
      </w:r>
      <w:r w:rsidRPr="00810DE7">
        <w:rPr>
          <w:rStyle w:val="StyleUnderline"/>
          <w:rFonts w:cstheme="minorHAnsi"/>
        </w:rPr>
        <w:t>Since the alternative institutions are already conceived as a replacement for the existing capitalist</w:t>
      </w:r>
      <w:r w:rsidRPr="00810DE7">
        <w:rPr>
          <w:rFonts w:cstheme="minorHAnsi"/>
          <w:sz w:val="10"/>
        </w:rPr>
        <w:t xml:space="preserve">, </w:t>
      </w:r>
      <w:r w:rsidRPr="00FD5499">
        <w:rPr>
          <w:rStyle w:val="Emphasis"/>
          <w:rFonts w:cstheme="minorHAnsi"/>
          <w:highlight w:val="yellow"/>
        </w:rPr>
        <w:t>this can easily morph into a vision of building a new society in the shell of the old</w:t>
      </w:r>
      <w:r w:rsidRPr="00810DE7">
        <w:rPr>
          <w:rFonts w:cstheme="minorHAnsi"/>
          <w:sz w:val="10"/>
        </w:rPr>
        <w:t xml:space="preserve">. </w:t>
      </w:r>
      <w:r w:rsidRPr="00FD5499">
        <w:rPr>
          <w:rStyle w:val="StyleUnderline"/>
          <w:rFonts w:cstheme="minorHAnsi"/>
          <w:highlight w:val="yellow"/>
        </w:rPr>
        <w:t xml:space="preserve">Rather than a revolution, a </w:t>
      </w:r>
      <w:r w:rsidRPr="00FD5499">
        <w:rPr>
          <w:rStyle w:val="Emphasis"/>
          <w:rFonts w:cstheme="minorHAnsi"/>
          <w:highlight w:val="yellow"/>
        </w:rPr>
        <w:t>new reformism</w:t>
      </w:r>
      <w:r w:rsidRPr="00FD5499">
        <w:rPr>
          <w:rStyle w:val="StyleUnderline"/>
          <w:rFonts w:cstheme="minorHAnsi"/>
          <w:highlight w:val="yellow"/>
        </w:rPr>
        <w:t xml:space="preserve"> is born</w:t>
      </w:r>
      <w:r w:rsidRPr="00810DE7">
        <w:rPr>
          <w:rFonts w:cstheme="minorHAnsi"/>
          <w:sz w:val="10"/>
        </w:rPr>
        <w:t xml:space="preserve"> </w:t>
      </w:r>
      <w:r w:rsidRPr="00810DE7">
        <w:rPr>
          <w:rStyle w:val="StyleUnderline"/>
          <w:rFonts w:cstheme="minorHAnsi"/>
        </w:rPr>
        <w:t>that sees a gradual disengagement from capitalism through workers’ associations, cooperatives, and community gardens as means to supplant capitalism regardless of the revolutionary pretenses of the organizations. Beyond just the threat of a new reformism, this strategy will still lead us to a similar problem as in the ‘insurrectionary’ model: there is still a gap between the work that happens right now and the future revolutionary crisi</w:t>
      </w:r>
      <w:r w:rsidRPr="00810DE7">
        <w:rPr>
          <w:rFonts w:cstheme="minorHAnsi"/>
          <w:sz w:val="10"/>
        </w:rPr>
        <w:t xml:space="preserve">s. </w:t>
      </w:r>
      <w:r w:rsidRPr="00FD5499">
        <w:rPr>
          <w:rStyle w:val="Emphasis"/>
          <w:rFonts w:cstheme="minorHAnsi"/>
          <w:highlight w:val="yellow"/>
        </w:rPr>
        <w:t>At what point do our organizations of dual power constitute actual dual power?</w:t>
      </w:r>
      <w:r w:rsidRPr="00810DE7">
        <w:rPr>
          <w:rFonts w:cstheme="minorHAnsi"/>
          <w:sz w:val="10"/>
        </w:rPr>
        <w:t xml:space="preserve"> What even guarantees that the organizations that we build will become the organizations of dual power? Before WW1, </w:t>
      </w:r>
      <w:r w:rsidRPr="00FD5499">
        <w:rPr>
          <w:rStyle w:val="StyleUnderline"/>
          <w:rFonts w:cstheme="minorHAnsi"/>
          <w:highlight w:val="yellow"/>
        </w:rPr>
        <w:t>the German Social Democrats had an intensive</w:t>
      </w:r>
      <w:r w:rsidRPr="00810DE7">
        <w:rPr>
          <w:rStyle w:val="StyleUnderline"/>
          <w:rFonts w:cstheme="minorHAnsi"/>
        </w:rPr>
        <w:t xml:space="preserve"> infrastructure of </w:t>
      </w:r>
      <w:r w:rsidRPr="00FD5499">
        <w:rPr>
          <w:rStyle w:val="StyleUnderline"/>
          <w:rFonts w:cstheme="minorHAnsi"/>
          <w:highlight w:val="yellow"/>
        </w:rPr>
        <w:t>alternative institutions</w:t>
      </w:r>
      <w:r w:rsidRPr="00810DE7">
        <w:rPr>
          <w:rStyle w:val="StyleUnderline"/>
          <w:rFonts w:cstheme="minorHAnsi"/>
        </w:rPr>
        <w:t xml:space="preserve"> and unions and, when push came to shove, </w:t>
      </w:r>
      <w:r w:rsidRPr="00FD5499">
        <w:rPr>
          <w:rStyle w:val="StyleUnderline"/>
          <w:rFonts w:cstheme="minorHAnsi"/>
          <w:highlight w:val="yellow"/>
        </w:rPr>
        <w:t>it was not these</w:t>
      </w:r>
      <w:r w:rsidRPr="00810DE7">
        <w:rPr>
          <w:rStyle w:val="StyleUnderline"/>
          <w:rFonts w:cstheme="minorHAnsi"/>
        </w:rPr>
        <w:t xml:space="preserve"> gymnasiums, pioneer clubs, party schools, or affiliated unions </w:t>
      </w:r>
      <w:r w:rsidRPr="00FD5499">
        <w:rPr>
          <w:rStyle w:val="StyleUnderline"/>
          <w:rFonts w:cstheme="minorHAnsi"/>
          <w:highlight w:val="yellow"/>
        </w:rPr>
        <w:t>that lead to the German Revolution, it</w:t>
      </w:r>
      <w:r w:rsidRPr="00810DE7">
        <w:rPr>
          <w:rStyle w:val="StyleUnderline"/>
          <w:rFonts w:cstheme="minorHAnsi"/>
        </w:rPr>
        <w:t xml:space="preserve"> </w:t>
      </w:r>
      <w:r w:rsidRPr="00FD5499">
        <w:rPr>
          <w:rStyle w:val="StyleUnderline"/>
          <w:rFonts w:cstheme="minorHAnsi"/>
          <w:highlight w:val="yellow"/>
        </w:rPr>
        <w:t>was</w:t>
      </w:r>
      <w:r w:rsidRPr="00810DE7">
        <w:rPr>
          <w:rStyle w:val="StyleUnderline"/>
          <w:rFonts w:cstheme="minorHAnsi"/>
        </w:rPr>
        <w:t xml:space="preserve"> the networks and new organizations born during the war years and the </w:t>
      </w:r>
      <w:r w:rsidRPr="00FD5499">
        <w:rPr>
          <w:rStyle w:val="StyleUnderline"/>
          <w:rFonts w:cstheme="minorHAnsi"/>
          <w:highlight w:val="yellow"/>
        </w:rPr>
        <w:t>mutinying sailors</w:t>
      </w:r>
      <w:r w:rsidRPr="00810DE7">
        <w:rPr>
          <w:rStyle w:val="StyleUnderline"/>
          <w:rFonts w:cstheme="minorHAnsi"/>
        </w:rPr>
        <w:t xml:space="preserve"> which launched and carried out the revolution. </w:t>
      </w:r>
      <w:r w:rsidRPr="00810DE7">
        <w:rPr>
          <w:rFonts w:cstheme="minorHAnsi"/>
          <w:sz w:val="10"/>
        </w:rPr>
        <w:t xml:space="preserve">The </w:t>
      </w:r>
      <w:r w:rsidRPr="00810DE7">
        <w:rPr>
          <w:rStyle w:val="StyleUnderline"/>
          <w:rFonts w:cstheme="minorHAnsi"/>
        </w:rPr>
        <w:t>German Social Democrats’ alternative institutions</w:t>
      </w:r>
      <w:r w:rsidRPr="00810DE7">
        <w:rPr>
          <w:rFonts w:cstheme="minorHAnsi"/>
          <w:sz w:val="10"/>
        </w:rPr>
        <w:t xml:space="preserve"> played an important role in building and developing the movement, but they </w:t>
      </w:r>
      <w:r w:rsidRPr="00810DE7">
        <w:rPr>
          <w:rStyle w:val="StyleUnderline"/>
          <w:rFonts w:cstheme="minorHAnsi"/>
        </w:rPr>
        <w:t>did not constitute the infrastructure of the dual power situation</w:t>
      </w:r>
      <w:r w:rsidRPr="00810DE7">
        <w:rPr>
          <w:rFonts w:cstheme="minorHAnsi"/>
          <w:sz w:val="10"/>
        </w:rPr>
        <w:t xml:space="preserve">. </w:t>
      </w:r>
      <w:r w:rsidRPr="00810DE7">
        <w:rPr>
          <w:rStyle w:val="StyleUnderline"/>
          <w:rFonts w:cstheme="minorHAnsi"/>
        </w:rPr>
        <w:t xml:space="preserve">Rather than elevating a series of organizational or </w:t>
      </w:r>
      <w:r w:rsidRPr="00810DE7">
        <w:rPr>
          <w:rStyle w:val="Emphasis"/>
          <w:rFonts w:cstheme="minorHAnsi"/>
        </w:rPr>
        <w:t>tactical tools to the throne of ‘strategy</w:t>
      </w:r>
      <w:r w:rsidRPr="00810DE7">
        <w:rPr>
          <w:rStyle w:val="StyleUnderline"/>
          <w:rFonts w:cstheme="minorHAnsi"/>
        </w:rPr>
        <w:t xml:space="preserve">,’ or surrendering the question of revolution </w:t>
      </w:r>
      <w:proofErr w:type="spellStart"/>
      <w:r w:rsidRPr="00810DE7">
        <w:rPr>
          <w:rStyle w:val="StyleUnderline"/>
          <w:rFonts w:cstheme="minorHAnsi"/>
        </w:rPr>
        <w:t>to</w:t>
      </w:r>
      <w:proofErr w:type="spellEnd"/>
      <w:r w:rsidRPr="00810DE7">
        <w:rPr>
          <w:rStyle w:val="StyleUnderline"/>
          <w:rFonts w:cstheme="minorHAnsi"/>
        </w:rPr>
        <w:t xml:space="preserve"> far off systemic crises, </w:t>
      </w:r>
      <w:r w:rsidRPr="00810DE7">
        <w:rPr>
          <w:rStyle w:val="Emphasis"/>
          <w:rFonts w:cstheme="minorHAnsi"/>
        </w:rPr>
        <w:t xml:space="preserve">we </w:t>
      </w:r>
      <w:r w:rsidRPr="00810DE7">
        <w:rPr>
          <w:rStyle w:val="Emphasis"/>
          <w:rFonts w:cstheme="minorHAnsi"/>
        </w:rPr>
        <w:lastRenderedPageBreak/>
        <w:t>need to develop an adaptable strategy for revolution that builds on the organizing we are currently engaged</w:t>
      </w:r>
      <w:r w:rsidRPr="00810DE7">
        <w:rPr>
          <w:rStyle w:val="StyleUnderline"/>
          <w:rFonts w:cstheme="minorHAnsi"/>
        </w:rPr>
        <w:t xml:space="preserve"> in while also providing a bridge to the moment of revolution.</w:t>
      </w:r>
    </w:p>
    <w:p w14:paraId="02C4A052" w14:textId="77777777" w:rsidR="00C917B3" w:rsidRPr="00810DE7" w:rsidRDefault="00C917B3" w:rsidP="00C917B3">
      <w:pPr>
        <w:rPr>
          <w:rFonts w:cstheme="minorHAnsi"/>
        </w:rPr>
      </w:pPr>
    </w:p>
    <w:p w14:paraId="773093B8" w14:textId="20897DB3" w:rsidR="00E47F58" w:rsidRPr="00810DE7" w:rsidRDefault="00E47F58" w:rsidP="00E47F58">
      <w:pPr>
        <w:pStyle w:val="Heading3"/>
        <w:rPr>
          <w:rFonts w:cstheme="minorHAnsi"/>
        </w:rPr>
      </w:pPr>
      <w:r w:rsidRPr="00810DE7">
        <w:rPr>
          <w:rFonts w:cstheme="minorHAnsi"/>
        </w:rPr>
        <w:lastRenderedPageBreak/>
        <w:t xml:space="preserve">2ac- alt fails- no </w:t>
      </w:r>
      <w:proofErr w:type="gramStart"/>
      <w:r w:rsidRPr="00810DE7">
        <w:rPr>
          <w:rFonts w:cstheme="minorHAnsi"/>
        </w:rPr>
        <w:t>support</w:t>
      </w:r>
      <w:proofErr w:type="gramEnd"/>
    </w:p>
    <w:p w14:paraId="33B706CD" w14:textId="77777777" w:rsidR="00E47F58" w:rsidRPr="00810DE7" w:rsidRDefault="00E47F58" w:rsidP="00E47F58">
      <w:pPr>
        <w:pStyle w:val="Heading4"/>
      </w:pPr>
      <w:r w:rsidRPr="00810DE7">
        <w:t>Cap’s inevitable---</w:t>
      </w:r>
      <w:r w:rsidRPr="00810DE7">
        <w:rPr>
          <w:u w:val="single"/>
        </w:rPr>
        <w:t>no support</w:t>
      </w:r>
      <w:r w:rsidRPr="00810DE7">
        <w:t xml:space="preserve"> for massive shifts.</w:t>
      </w:r>
    </w:p>
    <w:p w14:paraId="0F8CB500" w14:textId="75DE8E3C" w:rsidR="00E47F58" w:rsidRPr="00810DE7" w:rsidRDefault="00E47F58" w:rsidP="00E47F58">
      <w:pPr>
        <w:rPr>
          <w:rFonts w:cstheme="minorHAnsi"/>
        </w:rPr>
      </w:pPr>
      <w:proofErr w:type="spellStart"/>
      <w:r w:rsidRPr="00810DE7">
        <w:rPr>
          <w:rStyle w:val="Style13ptBold"/>
          <w:rFonts w:cstheme="minorHAnsi"/>
        </w:rPr>
        <w:t>Calnitsky</w:t>
      </w:r>
      <w:proofErr w:type="spellEnd"/>
      <w:r w:rsidRPr="00810DE7">
        <w:rPr>
          <w:rStyle w:val="Style13ptBold"/>
          <w:rFonts w:cstheme="minorHAnsi"/>
        </w:rPr>
        <w:t xml:space="preserve"> 21</w:t>
      </w:r>
      <w:r w:rsidRPr="00810DE7">
        <w:rPr>
          <w:rFonts w:cstheme="minorHAnsi"/>
        </w:rPr>
        <w:t xml:space="preserve"> [David; August 8; Assistant Professor in the Department of Sociology at Western University; </w:t>
      </w:r>
      <w:r w:rsidRPr="00810DE7">
        <w:rPr>
          <w:rFonts w:cstheme="minorHAnsi"/>
          <w:i/>
          <w:iCs/>
        </w:rPr>
        <w:t xml:space="preserve">Critical Sociology, </w:t>
      </w:r>
      <w:r w:rsidRPr="00810DE7">
        <w:rPr>
          <w:rFonts w:cstheme="minorHAnsi"/>
        </w:rPr>
        <w:t>“The Policy Road to Socialism,” Sage Online]</w:t>
      </w:r>
    </w:p>
    <w:p w14:paraId="24088244" w14:textId="77777777" w:rsidR="00E47F58" w:rsidRPr="00810DE7" w:rsidRDefault="00E47F58" w:rsidP="00E47F58">
      <w:pPr>
        <w:rPr>
          <w:rFonts w:cstheme="minorHAnsi"/>
        </w:rPr>
      </w:pPr>
      <w:r w:rsidRPr="00810DE7">
        <w:rPr>
          <w:rFonts w:cstheme="minorHAnsi"/>
        </w:rPr>
        <w:t xml:space="preserve">David </w:t>
      </w:r>
      <w:proofErr w:type="spellStart"/>
      <w:r w:rsidRPr="00810DE7">
        <w:rPr>
          <w:rFonts w:cstheme="minorHAnsi"/>
        </w:rPr>
        <w:t>Calnitsky</w:t>
      </w:r>
      <w:proofErr w:type="spellEnd"/>
      <w:r w:rsidRPr="00810DE7">
        <w:rPr>
          <w:rFonts w:cstheme="minorHAnsi"/>
        </w:rPr>
        <w:t xml:space="preserve">, Published August 8, 2021 </w:t>
      </w:r>
    </w:p>
    <w:p w14:paraId="757A2631" w14:textId="77777777" w:rsidR="00E47F58" w:rsidRPr="00810DE7" w:rsidRDefault="00E47F58" w:rsidP="00E47F58">
      <w:pPr>
        <w:rPr>
          <w:rStyle w:val="StyleUnderline"/>
          <w:rFonts w:cstheme="minorHAnsi"/>
        </w:rPr>
      </w:pPr>
      <w:r w:rsidRPr="00810DE7">
        <w:rPr>
          <w:rFonts w:cstheme="minorHAnsi"/>
          <w:sz w:val="16"/>
        </w:rPr>
        <w:t xml:space="preserve">I do not, however, think that </w:t>
      </w:r>
      <w:r w:rsidRPr="00FD5499">
        <w:rPr>
          <w:rStyle w:val="Emphasis"/>
          <w:rFonts w:cstheme="minorHAnsi"/>
          <w:highlight w:val="yellow"/>
        </w:rPr>
        <w:t>the rev</w:t>
      </w:r>
      <w:r w:rsidRPr="00810DE7">
        <w:rPr>
          <w:rFonts w:cstheme="minorHAnsi"/>
        </w:rPr>
        <w:t xml:space="preserve">olutionary road </w:t>
      </w:r>
      <w:r w:rsidRPr="00FD5499">
        <w:rPr>
          <w:rStyle w:val="Emphasis"/>
          <w:rFonts w:cstheme="minorHAnsi"/>
          <w:highlight w:val="yellow"/>
        </w:rPr>
        <w:t>is</w:t>
      </w:r>
      <w:r w:rsidRPr="00810DE7">
        <w:rPr>
          <w:rFonts w:cstheme="minorHAnsi"/>
          <w:sz w:val="16"/>
        </w:rPr>
        <w:t xml:space="preserve"> implausible. Rather, it is </w:t>
      </w:r>
      <w:r w:rsidRPr="00FD5499">
        <w:rPr>
          <w:rStyle w:val="Emphasis"/>
          <w:rFonts w:cstheme="minorHAnsi"/>
          <w:highlight w:val="yellow"/>
        </w:rPr>
        <w:t>impossible</w:t>
      </w:r>
      <w:r w:rsidRPr="00810DE7">
        <w:rPr>
          <w:rFonts w:cstheme="minorHAnsi"/>
          <w:sz w:val="16"/>
        </w:rPr>
        <w:t xml:space="preserve">, at least </w:t>
      </w:r>
      <w:r w:rsidRPr="00810DE7">
        <w:rPr>
          <w:rStyle w:val="StyleUnderline"/>
          <w:rFonts w:cstheme="minorHAnsi"/>
        </w:rPr>
        <w:t>inside the rich capitalist democracies</w:t>
      </w:r>
      <w:r w:rsidRPr="00810DE7">
        <w:rPr>
          <w:rFonts w:cstheme="minorHAnsi"/>
          <w:sz w:val="16"/>
        </w:rPr>
        <w:t xml:space="preserve">. </w:t>
      </w:r>
      <w:r w:rsidRPr="00810DE7">
        <w:rPr>
          <w:rStyle w:val="StyleUnderline"/>
          <w:rFonts w:cstheme="minorHAnsi"/>
        </w:rPr>
        <w:t>And between the implausible and the impossible the choice is clear.</w:t>
      </w:r>
    </w:p>
    <w:p w14:paraId="6A182E8B" w14:textId="77777777" w:rsidR="00E47F58" w:rsidRPr="00810DE7" w:rsidRDefault="00E47F58" w:rsidP="00E47F58">
      <w:pPr>
        <w:rPr>
          <w:rFonts w:cstheme="minorHAnsi"/>
          <w:sz w:val="16"/>
        </w:rPr>
      </w:pPr>
      <w:r w:rsidRPr="00810DE7">
        <w:rPr>
          <w:rFonts w:cstheme="minorHAnsi"/>
          <w:sz w:val="16"/>
        </w:rPr>
        <w:t xml:space="preserve">Again, </w:t>
      </w:r>
      <w:r w:rsidRPr="00810DE7">
        <w:rPr>
          <w:rStyle w:val="StyleUnderline"/>
          <w:rFonts w:cstheme="minorHAnsi"/>
        </w:rPr>
        <w:t>this can be framed as an empirical hypothesis</w:t>
      </w:r>
      <w:r w:rsidRPr="00810DE7">
        <w:rPr>
          <w:rFonts w:cstheme="minorHAnsi"/>
          <w:sz w:val="16"/>
        </w:rPr>
        <w:t xml:space="preserve">: </w:t>
      </w:r>
      <w:r w:rsidRPr="00FD5499">
        <w:rPr>
          <w:rStyle w:val="Emphasis"/>
          <w:rFonts w:cstheme="minorHAnsi"/>
          <w:highlight w:val="yellow"/>
        </w:rPr>
        <w:t>You do not see rev</w:t>
      </w:r>
      <w:r w:rsidRPr="00810DE7">
        <w:rPr>
          <w:rStyle w:val="Emphasis"/>
          <w:rFonts w:cstheme="minorHAnsi"/>
        </w:rPr>
        <w:t>olution</w:t>
      </w:r>
      <w:r w:rsidRPr="00FD5499">
        <w:rPr>
          <w:rStyle w:val="Emphasis"/>
          <w:rFonts w:cstheme="minorHAnsi"/>
          <w:highlight w:val="yellow"/>
        </w:rPr>
        <w:t>s</w:t>
      </w:r>
      <w:r w:rsidRPr="00810DE7">
        <w:rPr>
          <w:rStyle w:val="Emphasis"/>
          <w:rFonts w:cstheme="minorHAnsi"/>
        </w:rPr>
        <w:t xml:space="preserve"> </w:t>
      </w:r>
      <w:r w:rsidRPr="00FD5499">
        <w:rPr>
          <w:rStyle w:val="Emphasis"/>
          <w:rFonts w:cstheme="minorHAnsi"/>
          <w:highlight w:val="yellow"/>
        </w:rPr>
        <w:t>in developed capitalist democracies</w:t>
      </w:r>
      <w:r w:rsidRPr="00810DE7">
        <w:rPr>
          <w:rFonts w:cstheme="minorHAnsi"/>
          <w:sz w:val="16"/>
        </w:rPr>
        <w:t xml:space="preserve">. As Przeworski and Limongi (1997) have written, </w:t>
      </w:r>
      <w:r w:rsidRPr="00810DE7">
        <w:rPr>
          <w:rStyle w:val="StyleUnderline"/>
          <w:rFonts w:cstheme="minorHAnsi"/>
        </w:rPr>
        <w:t xml:space="preserve">there has </w:t>
      </w:r>
      <w:r w:rsidRPr="00810DE7">
        <w:rPr>
          <w:rStyle w:val="Emphasis"/>
          <w:rFonts w:cstheme="minorHAnsi"/>
        </w:rPr>
        <w:t>never</w:t>
      </w:r>
      <w:r w:rsidRPr="00810DE7">
        <w:rPr>
          <w:rStyle w:val="StyleUnderline"/>
          <w:rFonts w:cstheme="minorHAnsi"/>
        </w:rPr>
        <w:t xml:space="preserve"> been a revolution in a moderately middle-class democracy</w:t>
      </w:r>
      <w:r w:rsidRPr="00810DE7">
        <w:rPr>
          <w:rFonts w:cstheme="minorHAnsi"/>
          <w:sz w:val="16"/>
        </w:rPr>
        <w:t xml:space="preserve"> (see also Przeworski, 2019). </w:t>
      </w:r>
      <w:r w:rsidRPr="00FD5499">
        <w:rPr>
          <w:rStyle w:val="StyleUnderline"/>
          <w:rFonts w:cstheme="minorHAnsi"/>
          <w:highlight w:val="yellow"/>
        </w:rPr>
        <w:t xml:space="preserve">Drawing on a </w:t>
      </w:r>
      <w:r w:rsidRPr="00FD5499">
        <w:rPr>
          <w:rStyle w:val="Emphasis"/>
          <w:rFonts w:cstheme="minorHAnsi"/>
          <w:highlight w:val="yellow"/>
        </w:rPr>
        <w:t>thousand years of data</w:t>
      </w:r>
      <w:r w:rsidRPr="00810DE7">
        <w:rPr>
          <w:rFonts w:cstheme="minorHAnsi"/>
          <w:sz w:val="16"/>
        </w:rPr>
        <w:t xml:space="preserve">, cumulatively collected across 37 democratic countries, </w:t>
      </w:r>
      <w:r w:rsidRPr="00810DE7">
        <w:rPr>
          <w:rStyle w:val="StyleUnderline"/>
          <w:rFonts w:cstheme="minorHAnsi"/>
        </w:rPr>
        <w:t xml:space="preserve">they show that </w:t>
      </w:r>
      <w:r w:rsidRPr="00FD5499">
        <w:rPr>
          <w:rStyle w:val="Emphasis"/>
          <w:rFonts w:cstheme="minorHAnsi"/>
          <w:highlight w:val="yellow"/>
        </w:rPr>
        <w:t>not one had collapsed</w:t>
      </w:r>
      <w:r w:rsidRPr="00FD5499">
        <w:rPr>
          <w:rStyle w:val="StyleUnderline"/>
          <w:rFonts w:cstheme="minorHAnsi"/>
          <w:highlight w:val="yellow"/>
        </w:rPr>
        <w:t xml:space="preserve"> with</w:t>
      </w:r>
      <w:r w:rsidRPr="00810DE7">
        <w:rPr>
          <w:rStyle w:val="StyleUnderline"/>
          <w:rFonts w:cstheme="minorHAnsi"/>
        </w:rPr>
        <w:t xml:space="preserve"> a per-capita </w:t>
      </w:r>
      <w:r w:rsidRPr="00FD5499">
        <w:rPr>
          <w:rStyle w:val="StyleUnderline"/>
          <w:rFonts w:cstheme="minorHAnsi"/>
          <w:highlight w:val="yellow"/>
        </w:rPr>
        <w:t>GDP higher than</w:t>
      </w:r>
      <w:r w:rsidRPr="00810DE7">
        <w:rPr>
          <w:rStyle w:val="StyleUnderline"/>
          <w:rFonts w:cstheme="minorHAnsi"/>
        </w:rPr>
        <w:t xml:space="preserve"> that of </w:t>
      </w:r>
      <w:r w:rsidRPr="00FD5499">
        <w:rPr>
          <w:rStyle w:val="StyleUnderline"/>
          <w:rFonts w:cstheme="minorHAnsi"/>
          <w:highlight w:val="yellow"/>
        </w:rPr>
        <w:t>Argentina</w:t>
      </w:r>
      <w:r w:rsidRPr="00810DE7">
        <w:rPr>
          <w:rStyle w:val="StyleUnderline"/>
          <w:rFonts w:cstheme="minorHAnsi"/>
        </w:rPr>
        <w:t xml:space="preserve"> in 1976. A</w:t>
      </w:r>
      <w:r w:rsidRPr="00810DE7">
        <w:rPr>
          <w:rFonts w:cstheme="minorHAnsi"/>
          <w:sz w:val="16"/>
        </w:rPr>
        <w:t xml:space="preserve">mong countries with half that figure, collapse was exceedingly rare. Even a modest GDP brings with it an enormous amount of regime stability. </w:t>
      </w:r>
      <w:r w:rsidRPr="00FD5499">
        <w:rPr>
          <w:rStyle w:val="StyleUnderline"/>
          <w:rFonts w:cstheme="minorHAnsi"/>
          <w:highlight w:val="yellow"/>
        </w:rPr>
        <w:t>These</w:t>
      </w:r>
      <w:r w:rsidRPr="00810DE7">
        <w:rPr>
          <w:rStyle w:val="StyleUnderline"/>
          <w:rFonts w:cstheme="minorHAnsi"/>
        </w:rPr>
        <w:t xml:space="preserve"> data in fact </w:t>
      </w:r>
      <w:r w:rsidRPr="00FD5499">
        <w:rPr>
          <w:rStyle w:val="StyleUnderline"/>
          <w:rFonts w:cstheme="minorHAnsi"/>
          <w:highlight w:val="yellow"/>
        </w:rPr>
        <w:t xml:space="preserve">include </w:t>
      </w:r>
      <w:r w:rsidRPr="00FD5499">
        <w:rPr>
          <w:rStyle w:val="Emphasis"/>
          <w:rFonts w:cstheme="minorHAnsi"/>
          <w:highlight w:val="yellow"/>
        </w:rPr>
        <w:t>any kind of regime collapse</w:t>
      </w:r>
      <w:r w:rsidRPr="00810DE7">
        <w:rPr>
          <w:rStyle w:val="StyleUnderline"/>
          <w:rFonts w:cstheme="minorHAnsi"/>
        </w:rPr>
        <w:t>;</w:t>
      </w:r>
      <w:r w:rsidRPr="00810DE7">
        <w:rPr>
          <w:rFonts w:cstheme="minorHAnsi"/>
          <w:sz w:val="16"/>
        </w:rPr>
        <w:t xml:space="preserve"> </w:t>
      </w:r>
      <w:r w:rsidRPr="00810DE7">
        <w:rPr>
          <w:rStyle w:val="StyleUnderline"/>
          <w:rFonts w:cstheme="minorHAnsi"/>
        </w:rPr>
        <w:t>narrowing the data to socialist revolution makes the empirical case against it even more impressive.</w:t>
      </w:r>
      <w:r w:rsidRPr="00810DE7">
        <w:rPr>
          <w:rFonts w:cstheme="minorHAnsi"/>
          <w:sz w:val="16"/>
        </w:rPr>
        <w:t xml:space="preserve"> Any case for revolution must begin by acknowledging rather than ignoring this evidence.</w:t>
      </w:r>
    </w:p>
    <w:p w14:paraId="3CBE775E" w14:textId="77777777" w:rsidR="00E47F58" w:rsidRPr="00810DE7" w:rsidRDefault="00E47F58" w:rsidP="00E47F58">
      <w:pPr>
        <w:rPr>
          <w:rFonts w:cstheme="minorHAnsi"/>
          <w:sz w:val="16"/>
        </w:rPr>
      </w:pPr>
      <w:r w:rsidRPr="00810DE7">
        <w:rPr>
          <w:rFonts w:cstheme="minorHAnsi"/>
          <w:sz w:val="16"/>
        </w:rPr>
        <w:t xml:space="preserve">To look at this question in a different way, I draw on the Cross-National Time-Series Data Archive, which contains information on revolutions (rather than government collapse) for over 200 countries since 1919. </w:t>
      </w:r>
      <w:r w:rsidRPr="00810DE7">
        <w:rPr>
          <w:rStyle w:val="StyleUnderline"/>
          <w:rFonts w:cstheme="minorHAnsi"/>
        </w:rPr>
        <w:t>Their definition of revolution is very broad</w:t>
      </w:r>
      <w:r w:rsidRPr="00810DE7">
        <w:rPr>
          <w:rFonts w:cstheme="minorHAnsi"/>
          <w:sz w:val="16"/>
        </w:rPr>
        <w:t xml:space="preserve"> (see footnote 7) </w:t>
      </w:r>
      <w:r w:rsidRPr="00810DE7">
        <w:rPr>
          <w:rStyle w:val="StyleUnderline"/>
          <w:rFonts w:cstheme="minorHAnsi"/>
        </w:rPr>
        <w:t>and includes “attempts” to overthrow government as well as “unsuccessful” rebellions</w:t>
      </w:r>
      <w:r w:rsidRPr="00810DE7">
        <w:rPr>
          <w:rFonts w:cstheme="minorHAnsi"/>
          <w:sz w:val="16"/>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w:t>
      </w:r>
      <w:proofErr w:type="gramStart"/>
      <w:r w:rsidRPr="00810DE7">
        <w:rPr>
          <w:rFonts w:cstheme="minorHAnsi"/>
          <w:sz w:val="16"/>
        </w:rPr>
        <w:t>The vast, overwhelming majority of</w:t>
      </w:r>
      <w:proofErr w:type="gramEnd"/>
      <w:r w:rsidRPr="00810DE7">
        <w:rPr>
          <w:rFonts w:cstheme="minorHAnsi"/>
          <w:sz w:val="16"/>
        </w:rPr>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1F62810" w14:textId="77777777" w:rsidR="00E47F58" w:rsidRPr="00810DE7" w:rsidRDefault="00E47F58" w:rsidP="00E47F58">
      <w:pPr>
        <w:rPr>
          <w:rFonts w:cstheme="minorHAnsi"/>
          <w:sz w:val="16"/>
        </w:rPr>
      </w:pPr>
      <w:r w:rsidRPr="00810DE7">
        <w:rPr>
          <w:rFonts w:cstheme="minorHAnsi"/>
          <w:sz w:val="16"/>
        </w:rPr>
        <w:t>figure</w:t>
      </w:r>
    </w:p>
    <w:p w14:paraId="0B6BE2A1" w14:textId="77777777" w:rsidR="00E47F58" w:rsidRPr="00810DE7" w:rsidRDefault="00E47F58" w:rsidP="00E47F58">
      <w:pPr>
        <w:rPr>
          <w:rFonts w:cstheme="minorHAnsi"/>
          <w:sz w:val="16"/>
        </w:rPr>
      </w:pPr>
      <w:r w:rsidRPr="00810DE7">
        <w:rPr>
          <w:rFonts w:cstheme="minorHAnsi"/>
          <w:sz w:val="16"/>
        </w:rPr>
        <w:t>Figure 9. Histogram of country-years with revolutions.</w:t>
      </w:r>
    </w:p>
    <w:p w14:paraId="44E1F4DC" w14:textId="77777777" w:rsidR="00E47F58" w:rsidRPr="00810DE7" w:rsidRDefault="00E47F58" w:rsidP="00E47F58">
      <w:pPr>
        <w:rPr>
          <w:rFonts w:cstheme="minorHAnsi"/>
          <w:sz w:val="16"/>
        </w:rPr>
      </w:pPr>
      <w:r w:rsidRPr="00810DE7">
        <w:rPr>
          <w:rFonts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2B7B6282" w14:textId="77777777" w:rsidR="00E47F58" w:rsidRPr="00810DE7" w:rsidRDefault="00E47F58" w:rsidP="00E47F58">
      <w:pPr>
        <w:rPr>
          <w:rStyle w:val="StyleUnderline"/>
          <w:rFonts w:cstheme="minorHAnsi"/>
        </w:rPr>
      </w:pPr>
      <w:r w:rsidRPr="00810DE7">
        <w:rPr>
          <w:rFonts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10DE7">
        <w:rPr>
          <w:rStyle w:val="StyleUnderline"/>
          <w:rFonts w:cstheme="minorHAnsi"/>
        </w:rPr>
        <w:t>The revolutionary road is closed on the following grounds:</w:t>
      </w:r>
    </w:p>
    <w:p w14:paraId="377ECCC0" w14:textId="77777777" w:rsidR="00E47F58" w:rsidRPr="00810DE7" w:rsidRDefault="00E47F58" w:rsidP="00E47F58">
      <w:pPr>
        <w:rPr>
          <w:rStyle w:val="Emphasis"/>
          <w:rFonts w:cstheme="minorHAnsi"/>
        </w:rPr>
      </w:pPr>
      <w:r w:rsidRPr="00810DE7">
        <w:rPr>
          <w:rFonts w:cstheme="minorHAnsi"/>
          <w:sz w:val="16"/>
        </w:rPr>
        <w:t>(1) </w:t>
      </w:r>
      <w:r w:rsidRPr="00FD5499">
        <w:rPr>
          <w:rStyle w:val="Emphasis"/>
          <w:rFonts w:cstheme="minorHAnsi"/>
          <w:highlight w:val="yellow"/>
        </w:rPr>
        <w:t>Workers do not want it</w:t>
      </w:r>
    </w:p>
    <w:p w14:paraId="1681AC15" w14:textId="77777777" w:rsidR="00E47F58" w:rsidRPr="00810DE7" w:rsidRDefault="00E47F58" w:rsidP="00E47F58">
      <w:pPr>
        <w:rPr>
          <w:rStyle w:val="Emphasis"/>
          <w:rFonts w:cstheme="minorHAnsi"/>
        </w:rPr>
      </w:pPr>
      <w:r w:rsidRPr="00810DE7">
        <w:rPr>
          <w:rFonts w:cstheme="minorHAnsi"/>
          <w:sz w:val="16"/>
        </w:rPr>
        <w:t>(2) </w:t>
      </w:r>
      <w:r w:rsidRPr="00810DE7">
        <w:rPr>
          <w:rStyle w:val="Emphasis"/>
          <w:rFonts w:cstheme="minorHAnsi"/>
        </w:rPr>
        <w:t>Capitalists would sooner grant reforms</w:t>
      </w:r>
    </w:p>
    <w:p w14:paraId="07B35C4D" w14:textId="77777777" w:rsidR="00E47F58" w:rsidRPr="00810DE7" w:rsidRDefault="00E47F58" w:rsidP="00E47F58">
      <w:pPr>
        <w:rPr>
          <w:rFonts w:cstheme="minorHAnsi"/>
          <w:sz w:val="16"/>
        </w:rPr>
      </w:pPr>
      <w:r w:rsidRPr="00810DE7">
        <w:rPr>
          <w:rFonts w:cstheme="minorHAnsi"/>
          <w:sz w:val="16"/>
        </w:rPr>
        <w:t>(3) </w:t>
      </w:r>
      <w:r w:rsidRPr="00FD5499">
        <w:rPr>
          <w:rStyle w:val="Emphasis"/>
          <w:rFonts w:cstheme="minorHAnsi"/>
          <w:highlight w:val="yellow"/>
        </w:rPr>
        <w:t>A smashed state is</w:t>
      </w:r>
      <w:r w:rsidRPr="00810DE7">
        <w:rPr>
          <w:rStyle w:val="Emphasis"/>
          <w:rFonts w:cstheme="minorHAnsi"/>
        </w:rPr>
        <w:t xml:space="preserve"> more </w:t>
      </w:r>
      <w:r w:rsidRPr="00FD5499">
        <w:rPr>
          <w:rStyle w:val="Emphasis"/>
          <w:rFonts w:cstheme="minorHAnsi"/>
          <w:highlight w:val="yellow"/>
        </w:rPr>
        <w:t>likely to result in tyranny</w:t>
      </w:r>
      <w:r w:rsidRPr="00810DE7">
        <w:rPr>
          <w:rFonts w:cstheme="minorHAnsi"/>
          <w:sz w:val="16"/>
        </w:rPr>
        <w:t xml:space="preserve"> than deep democracy</w:t>
      </w:r>
    </w:p>
    <w:p w14:paraId="06E8B212" w14:textId="77777777" w:rsidR="00E47F58" w:rsidRPr="00810DE7" w:rsidRDefault="00E47F58" w:rsidP="00E47F58">
      <w:pPr>
        <w:rPr>
          <w:rFonts w:cstheme="minorHAnsi"/>
          <w:sz w:val="16"/>
        </w:rPr>
      </w:pPr>
      <w:r w:rsidRPr="00810DE7">
        <w:rPr>
          <w:rStyle w:val="StyleUnderline"/>
          <w:rFonts w:cstheme="minorHAnsi"/>
        </w:rPr>
        <w:t xml:space="preserve">Not only has there never been a successful revolution in a developed democracy, </w:t>
      </w:r>
      <w:proofErr w:type="gramStart"/>
      <w:r w:rsidRPr="00810DE7">
        <w:rPr>
          <w:rStyle w:val="Emphasis"/>
          <w:rFonts w:cstheme="minorHAnsi"/>
        </w:rPr>
        <w:t>there has</w:t>
      </w:r>
      <w:proofErr w:type="gramEnd"/>
      <w:r w:rsidRPr="00810DE7">
        <w:rPr>
          <w:rStyle w:val="Emphasis"/>
          <w:rFonts w:cstheme="minorHAnsi"/>
        </w:rPr>
        <w:t xml:space="preserve"> never been a working class that has wanted one</w:t>
      </w:r>
      <w:r w:rsidRPr="00810DE7">
        <w:rPr>
          <w:rFonts w:cstheme="minorHAnsi"/>
          <w:sz w:val="16"/>
        </w:rPr>
        <w:t xml:space="preserve"> (e.g. Erikson and </w:t>
      </w:r>
      <w:proofErr w:type="spellStart"/>
      <w:r w:rsidRPr="00810DE7">
        <w:rPr>
          <w:rFonts w:cstheme="minorHAnsi"/>
          <w:sz w:val="16"/>
        </w:rPr>
        <w:t>Tedin</w:t>
      </w:r>
      <w:proofErr w:type="spellEnd"/>
      <w:r w:rsidRPr="00810DE7">
        <w:rPr>
          <w:rFonts w:cstheme="minorHAnsi"/>
          <w:sz w:val="16"/>
        </w:rPr>
        <w:t xml:space="preserve">,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810DE7">
        <w:rPr>
          <w:rFonts w:cstheme="minorHAnsi"/>
          <w:sz w:val="16"/>
        </w:rPr>
        <w:t>en</w:t>
      </w:r>
      <w:proofErr w:type="spellEnd"/>
      <w:r w:rsidRPr="00810DE7">
        <w:rPr>
          <w:rFonts w:cstheme="minorHAnsi"/>
          <w:sz w:val="16"/>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810DE7">
        <w:rPr>
          <w:rFonts w:cstheme="minorHAnsi"/>
          <w:sz w:val="16"/>
        </w:rPr>
        <w:t>Thewissen</w:t>
      </w:r>
      <w:proofErr w:type="spellEnd"/>
      <w:r w:rsidRPr="00810DE7">
        <w:rPr>
          <w:rFonts w:cstheme="minorHAnsi"/>
          <w:sz w:val="16"/>
        </w:rPr>
        <w:t xml:space="preserve"> et al., 2015).25 More important </w:t>
      </w:r>
      <w:r w:rsidRPr="00810DE7">
        <w:rPr>
          <w:rFonts w:cstheme="minorHAnsi"/>
          <w:sz w:val="16"/>
        </w:rPr>
        <w:lastRenderedPageBreak/>
        <w:t>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8040394" w14:textId="77777777" w:rsidR="00E47F58" w:rsidRPr="00810DE7" w:rsidRDefault="00E47F58" w:rsidP="00E47F58">
      <w:pPr>
        <w:rPr>
          <w:rStyle w:val="Emphasis"/>
          <w:rFonts w:cstheme="minorHAnsi"/>
        </w:rPr>
      </w:pPr>
      <w:r w:rsidRPr="00810DE7">
        <w:rPr>
          <w:rFonts w:cstheme="minorHAnsi"/>
          <w:sz w:val="16"/>
        </w:rPr>
        <w:t>Therefore</w:t>
      </w:r>
      <w:r w:rsidRPr="00810DE7">
        <w:rPr>
          <w:rStyle w:val="StyleUnderline"/>
          <w:rFonts w:cstheme="minorHAnsi"/>
        </w:rPr>
        <w:t xml:space="preserve">, the reasons workers are not revolutionary are materialist in character. Explaining their reformist politics does not require appeal to venal trade union leaders or false consciousness. Most people wish to </w:t>
      </w:r>
      <w:r w:rsidRPr="00810DE7">
        <w:rPr>
          <w:rStyle w:val="Emphasis"/>
          <w:rFonts w:cstheme="minorHAnsi"/>
        </w:rPr>
        <w:t>minimize risk</w:t>
      </w:r>
      <w:r w:rsidRPr="00810DE7">
        <w:rPr>
          <w:rStyle w:val="StyleUnderline"/>
          <w:rFonts w:cstheme="minorHAnsi"/>
        </w:rPr>
        <w:t xml:space="preserve"> in their lives, and </w:t>
      </w:r>
      <w:r w:rsidRPr="00FD5499">
        <w:rPr>
          <w:rStyle w:val="Emphasis"/>
          <w:rFonts w:cstheme="minorHAnsi"/>
          <w:highlight w:val="yellow"/>
        </w:rPr>
        <w:t>rev</w:t>
      </w:r>
      <w:r w:rsidRPr="00810DE7">
        <w:rPr>
          <w:rStyle w:val="Emphasis"/>
          <w:rFonts w:cstheme="minorHAnsi"/>
        </w:rPr>
        <w:t xml:space="preserve">olution </w:t>
      </w:r>
      <w:r w:rsidRPr="00FD5499">
        <w:rPr>
          <w:rStyle w:val="Emphasis"/>
          <w:rFonts w:cstheme="minorHAnsi"/>
          <w:highlight w:val="yellow"/>
        </w:rPr>
        <w:t>involves</w:t>
      </w:r>
      <w:r w:rsidRPr="00810DE7">
        <w:rPr>
          <w:rStyle w:val="Emphasis"/>
          <w:rFonts w:cstheme="minorHAnsi"/>
        </w:rPr>
        <w:t xml:space="preserve"> taking on </w:t>
      </w:r>
      <w:r w:rsidRPr="00FD5499">
        <w:rPr>
          <w:rStyle w:val="Emphasis"/>
          <w:rFonts w:cstheme="minorHAnsi"/>
          <w:highlight w:val="yellow"/>
        </w:rPr>
        <w:t>colossal risks</w:t>
      </w:r>
      <w:r w:rsidRPr="00810DE7">
        <w:rPr>
          <w:rStyle w:val="StyleUnderline"/>
          <w:rFonts w:cstheme="minorHAnsi"/>
        </w:rPr>
        <w:t>.</w:t>
      </w:r>
      <w:r w:rsidRPr="00810DE7">
        <w:rPr>
          <w:rFonts w:cstheme="minorHAnsi"/>
          <w:sz w:val="16"/>
        </w:rPr>
        <w:t xml:space="preserve"> For example, </w:t>
      </w:r>
      <w:r w:rsidRPr="00810DE7">
        <w:rPr>
          <w:rStyle w:val="StyleUnderline"/>
          <w:rFonts w:cstheme="minorHAnsi"/>
        </w:rPr>
        <w:t xml:space="preserve">home-ownership in the developed world hovers around 70%; this means that </w:t>
      </w:r>
      <w:r w:rsidRPr="00810DE7">
        <w:rPr>
          <w:rStyle w:val="Emphasis"/>
          <w:rFonts w:cstheme="minorHAnsi"/>
        </w:rPr>
        <w:t xml:space="preserve">a lot of </w:t>
      </w:r>
      <w:r w:rsidRPr="00FD5499">
        <w:rPr>
          <w:rStyle w:val="Emphasis"/>
          <w:rFonts w:cstheme="minorHAnsi"/>
          <w:highlight w:val="yellow"/>
        </w:rPr>
        <w:t>people have a lot to lose</w:t>
      </w:r>
      <w:r w:rsidRPr="00810DE7">
        <w:rPr>
          <w:rStyle w:val="Emphasis"/>
          <w:rFonts w:cstheme="minorHAnsi"/>
        </w:rPr>
        <w:t>.</w:t>
      </w:r>
    </w:p>
    <w:p w14:paraId="3D0A1098" w14:textId="77777777" w:rsidR="00E47F58" w:rsidRPr="00810DE7" w:rsidRDefault="00E47F58" w:rsidP="00E47F58">
      <w:pPr>
        <w:rPr>
          <w:rFonts w:cstheme="minorHAnsi"/>
          <w:sz w:val="16"/>
        </w:rPr>
      </w:pPr>
      <w:r w:rsidRPr="00810DE7">
        <w:rPr>
          <w:rFonts w:cstheme="minorHAnsi"/>
          <w:sz w:val="16"/>
        </w:rPr>
        <w:t xml:space="preserve">By contrast, </w:t>
      </w:r>
      <w:r w:rsidRPr="00810DE7">
        <w:rPr>
          <w:rStyle w:val="StyleUnderline"/>
          <w:rFonts w:cstheme="minorHAnsi"/>
        </w:rPr>
        <w:t>the materialist case for revolution proposes that people favor it when their expected post-revolutionary standards of living are greater than their current standard</w:t>
      </w:r>
      <w:r w:rsidRPr="00810DE7">
        <w:rPr>
          <w:rFonts w:cstheme="minorHAnsi"/>
          <w:sz w:val="16"/>
        </w:rPr>
        <w:t xml:space="preserve"> (Roemer, 1985). But </w:t>
      </w:r>
      <w:r w:rsidRPr="00810DE7">
        <w:rPr>
          <w:rStyle w:val="StyleUnderline"/>
          <w:rFonts w:cstheme="minorHAnsi"/>
        </w:rPr>
        <w:t>when we add moderate risk- and loss-aversion the calculation changes</w:t>
      </w:r>
      <w:r w:rsidRPr="00810DE7">
        <w:rPr>
          <w:rFonts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w:t>
      </w:r>
      <w:proofErr w:type="gramStart"/>
      <w:r w:rsidRPr="00810DE7">
        <w:rPr>
          <w:rFonts w:cstheme="minorHAnsi"/>
          <w:sz w:val="16"/>
        </w:rPr>
        <w:t>have to</w:t>
      </w:r>
      <w:proofErr w:type="gramEnd"/>
      <w:r w:rsidRPr="00810DE7">
        <w:rPr>
          <w:rFonts w:cstheme="minorHAnsi"/>
          <w:sz w:val="16"/>
        </w:rPr>
        <w:t xml:space="preserve">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810DE7">
        <w:rPr>
          <w:rFonts w:cstheme="minorHAnsi"/>
          <w:sz w:val="16"/>
        </w:rPr>
        <w:t>Corneo</w:t>
      </w:r>
      <w:proofErr w:type="spellEnd"/>
      <w:r w:rsidRPr="00810DE7">
        <w:rPr>
          <w:rFonts w:cstheme="minorHAnsi"/>
          <w:sz w:val="16"/>
        </w:rPr>
        <w:t>, 2017; Roemer, 1994; and Wright and Hahnel, 2016). When one compares the status quo to a future where both heaven and hell are seemingly plausible, it is perfectly rational that people everywhere would abandon the barricades. And abandon them they did.</w:t>
      </w:r>
    </w:p>
    <w:p w14:paraId="462B6A2A" w14:textId="77777777" w:rsidR="00E47F58" w:rsidRPr="00810DE7" w:rsidRDefault="00E47F58" w:rsidP="00E47F58">
      <w:pPr>
        <w:rPr>
          <w:rFonts w:cstheme="minorHAnsi"/>
          <w:sz w:val="16"/>
        </w:rPr>
      </w:pPr>
      <w:r w:rsidRPr="00810DE7">
        <w:rPr>
          <w:rFonts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0A94AA06" w14:textId="77777777" w:rsidR="00E47F58" w:rsidRPr="00810DE7" w:rsidRDefault="00E47F58" w:rsidP="00E47F58">
      <w:pPr>
        <w:rPr>
          <w:rFonts w:cstheme="minorHAnsi"/>
          <w:sz w:val="16"/>
        </w:rPr>
      </w:pPr>
      <w:r w:rsidRPr="00810DE7">
        <w:rPr>
          <w:rFonts w:cstheme="minorHAnsi"/>
          <w:sz w:val="16"/>
        </w:rPr>
        <w:t xml:space="preserve">To my mind, these factors explain why </w:t>
      </w:r>
      <w:r w:rsidRPr="00FD5499">
        <w:rPr>
          <w:rStyle w:val="Emphasis"/>
          <w:rFonts w:cstheme="minorHAnsi"/>
          <w:highlight w:val="yellow"/>
        </w:rPr>
        <w:t>all working classes</w:t>
      </w:r>
      <w:r w:rsidRPr="00810DE7">
        <w:rPr>
          <w:rStyle w:val="Emphasis"/>
          <w:rFonts w:cstheme="minorHAnsi"/>
        </w:rPr>
        <w:t xml:space="preserve"> in all developed democracies </w:t>
      </w:r>
      <w:proofErr w:type="gramStart"/>
      <w:r w:rsidRPr="00FD5499">
        <w:rPr>
          <w:rStyle w:val="Emphasis"/>
          <w:rFonts w:cstheme="minorHAnsi"/>
          <w:highlight w:val="yellow"/>
        </w:rPr>
        <w:t>have been</w:t>
      </w:r>
      <w:r w:rsidRPr="00810DE7">
        <w:rPr>
          <w:rStyle w:val="Emphasis"/>
          <w:rFonts w:cstheme="minorHAnsi"/>
        </w:rPr>
        <w:t xml:space="preserve"> decidedly </w:t>
      </w:r>
      <w:r w:rsidRPr="00FD5499">
        <w:rPr>
          <w:rStyle w:val="Emphasis"/>
          <w:rFonts w:cstheme="minorHAnsi"/>
          <w:highlight w:val="yellow"/>
        </w:rPr>
        <w:t>reformist</w:t>
      </w:r>
      <w:r w:rsidRPr="00810DE7">
        <w:rPr>
          <w:rStyle w:val="Emphasis"/>
          <w:rFonts w:cstheme="minorHAnsi"/>
        </w:rPr>
        <w:t xml:space="preserve"> in orientation</w:t>
      </w:r>
      <w:proofErr w:type="gramEnd"/>
      <w:r w:rsidRPr="00810DE7">
        <w:rPr>
          <w:rFonts w:cstheme="minorHAnsi"/>
          <w:sz w:val="16"/>
        </w:rPr>
        <w:t xml:space="preserve">. </w:t>
      </w:r>
      <w:r w:rsidRPr="00810DE7">
        <w:rPr>
          <w:rStyle w:val="StyleUnderline"/>
          <w:rFonts w:cstheme="minorHAnsi"/>
        </w:rPr>
        <w:t>The reason why revolutionary socialism has always been marginal in rich capitalist economies</w:t>
      </w:r>
      <w:r w:rsidRPr="00810DE7">
        <w:rPr>
          <w:rFonts w:cstheme="minorHAnsi"/>
          <w:sz w:val="16"/>
        </w:rPr>
        <w:t>—and will always be outflanked by reform-oriented socialism—</w:t>
      </w:r>
      <w:r w:rsidRPr="00810DE7">
        <w:rPr>
          <w:rStyle w:val="StyleUnderline"/>
          <w:rFonts w:cstheme="minorHAnsi"/>
        </w:rPr>
        <w:t>is that only the latter consistently deliver hi</w:t>
      </w:r>
      <w:r w:rsidRPr="00810DE7">
        <w:rPr>
          <w:rFonts w:cstheme="minorHAnsi"/>
          <w:sz w:val="16"/>
        </w:rPr>
        <w:t xml:space="preserve">gh (and usually increasing) standards of living and low (and usually decreasing) levels of risk. </w:t>
      </w:r>
      <w:proofErr w:type="gramStart"/>
      <w:r w:rsidRPr="00810DE7">
        <w:rPr>
          <w:rFonts w:cstheme="minorHAnsi"/>
          <w:sz w:val="16"/>
        </w:rPr>
        <w:t>As long as</w:t>
      </w:r>
      <w:proofErr w:type="gramEnd"/>
      <w:r w:rsidRPr="00810DE7">
        <w:rPr>
          <w:rFonts w:cstheme="minorHAnsi"/>
          <w:sz w:val="16"/>
        </w:rPr>
        <w:t xml:space="preserve"> the Mad Max world of catastrophic collapse can be avoided, reform-oriented parties will always better capture the enthusiasm of poor and working people.</w:t>
      </w:r>
    </w:p>
    <w:p w14:paraId="044B56B7" w14:textId="77777777" w:rsidR="00E47F58" w:rsidRPr="00810DE7" w:rsidRDefault="00E47F58" w:rsidP="00E47F58">
      <w:pPr>
        <w:rPr>
          <w:rFonts w:cstheme="minorHAnsi"/>
          <w:sz w:val="16"/>
        </w:rPr>
      </w:pPr>
      <w:r w:rsidRPr="00810DE7">
        <w:rPr>
          <w:rFonts w:cstheme="minorHAnsi"/>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594A563D" w14:textId="77777777" w:rsidR="00E47F58" w:rsidRPr="00810DE7" w:rsidRDefault="00E47F58" w:rsidP="00E47F58">
      <w:pPr>
        <w:rPr>
          <w:rStyle w:val="StyleUnderline"/>
          <w:rFonts w:cstheme="minorHAnsi"/>
        </w:rPr>
      </w:pPr>
      <w:r w:rsidRPr="00810DE7">
        <w:rPr>
          <w:rFonts w:cstheme="minorHAnsi"/>
          <w:sz w:val="16"/>
        </w:rPr>
        <w:t xml:space="preserve">This is the dilemma the revolutionaries must consider: </w:t>
      </w:r>
      <w:r w:rsidRPr="00810DE7">
        <w:rPr>
          <w:rStyle w:val="StyleUnderline"/>
          <w:rFonts w:cstheme="minorHAnsi"/>
        </w:rPr>
        <w:t xml:space="preserve">Revolution is only possible when the forces of production are underdeveloped, but it can only be successful when they are sufficiently developed to make socialism </w:t>
      </w:r>
      <w:r w:rsidRPr="00810DE7">
        <w:rPr>
          <w:rFonts w:cstheme="minorHAnsi"/>
          <w:sz w:val="16"/>
        </w:rPr>
        <w:t xml:space="preserve">(or communism) </w:t>
      </w:r>
      <w:r w:rsidRPr="00810DE7">
        <w:rPr>
          <w:rStyle w:val="StyleUnderline"/>
          <w:rFonts w:cstheme="minorHAnsi"/>
        </w:rPr>
        <w:t>objectively viable</w:t>
      </w:r>
      <w:r w:rsidRPr="00810DE7">
        <w:rPr>
          <w:rFonts w:cstheme="minorHAnsi"/>
          <w:sz w:val="16"/>
        </w:rPr>
        <w:t xml:space="preserve">.27 As Elster (1986) has argued, </w:t>
      </w:r>
      <w:r w:rsidRPr="00810DE7">
        <w:rPr>
          <w:rStyle w:val="StyleUnderline"/>
          <w:rFonts w:cstheme="minorHAnsi"/>
        </w:rPr>
        <w:t xml:space="preserve">the circumstances under which revolutions </w:t>
      </w:r>
      <w:r w:rsidRPr="00810DE7">
        <w:rPr>
          <w:rStyle w:val="Emphasis"/>
          <w:rFonts w:cstheme="minorHAnsi"/>
        </w:rPr>
        <w:t>spark and succeed never coincide</w:t>
      </w:r>
      <w:r w:rsidRPr="00810DE7">
        <w:rPr>
          <w:rStyle w:val="StyleUnderline"/>
          <w:rFonts w:cstheme="minorHAnsi"/>
        </w:rPr>
        <w:t>.</w:t>
      </w:r>
    </w:p>
    <w:p w14:paraId="13DB3F00" w14:textId="77777777" w:rsidR="00E47F58" w:rsidRPr="00810DE7" w:rsidRDefault="00E47F58" w:rsidP="00E47F58">
      <w:pPr>
        <w:rPr>
          <w:rFonts w:cstheme="minorHAnsi"/>
          <w:sz w:val="16"/>
        </w:rPr>
      </w:pPr>
      <w:r w:rsidRPr="00810DE7">
        <w:rPr>
          <w:rFonts w:cstheme="minorHAnsi"/>
          <w:sz w:val="16"/>
        </w:rPr>
        <w:t xml:space="preserve">What about the </w:t>
      </w:r>
      <w:r w:rsidRPr="00FD5499">
        <w:rPr>
          <w:rStyle w:val="Emphasis"/>
          <w:rFonts w:cstheme="minorHAnsi"/>
          <w:highlight w:val="yellow"/>
        </w:rPr>
        <w:t>capitalists</w:t>
      </w:r>
      <w:r w:rsidRPr="00810DE7">
        <w:rPr>
          <w:rFonts w:cstheme="minorHAnsi"/>
          <w:sz w:val="16"/>
        </w:rPr>
        <w:t xml:space="preserve">? Under these circumstances, it is reasonable to expect that they </w:t>
      </w:r>
      <w:r w:rsidRPr="00810DE7">
        <w:rPr>
          <w:rStyle w:val="StyleUnderline"/>
          <w:rFonts w:cstheme="minorHAnsi"/>
        </w:rPr>
        <w:t xml:space="preserve">will </w:t>
      </w:r>
      <w:r w:rsidRPr="00FD5499">
        <w:rPr>
          <w:rStyle w:val="StyleUnderline"/>
          <w:rFonts w:cstheme="minorHAnsi"/>
          <w:highlight w:val="yellow"/>
        </w:rPr>
        <w:t>fight</w:t>
      </w:r>
      <w:r w:rsidRPr="00810DE7">
        <w:rPr>
          <w:rStyle w:val="StyleUnderline"/>
          <w:rFonts w:cstheme="minorHAnsi"/>
        </w:rPr>
        <w:t xml:space="preserve"> </w:t>
      </w:r>
      <w:r w:rsidRPr="00FD5499">
        <w:rPr>
          <w:rStyle w:val="Emphasis"/>
          <w:rFonts w:cstheme="minorHAnsi"/>
          <w:highlight w:val="yellow"/>
        </w:rPr>
        <w:t>far harder</w:t>
      </w:r>
      <w:r w:rsidRPr="00FD5499">
        <w:rPr>
          <w:rStyle w:val="StyleUnderline"/>
          <w:rFonts w:cstheme="minorHAnsi"/>
          <w:highlight w:val="yellow"/>
        </w:rPr>
        <w:t xml:space="preserve"> against a revolution than</w:t>
      </w:r>
      <w:r w:rsidRPr="00810DE7">
        <w:rPr>
          <w:rStyle w:val="StyleUnderline"/>
          <w:rFonts w:cstheme="minorHAnsi"/>
        </w:rPr>
        <w:t xml:space="preserve"> they would against </w:t>
      </w:r>
      <w:r w:rsidRPr="00FD5499">
        <w:rPr>
          <w:rStyle w:val="StyleUnderline"/>
          <w:rFonts w:cstheme="minorHAnsi"/>
          <w:highlight w:val="yellow"/>
        </w:rPr>
        <w:t>reformist drives</w:t>
      </w:r>
      <w:r w:rsidRPr="00810DE7">
        <w:rPr>
          <w:rFonts w:cstheme="minorHAnsi"/>
          <w:sz w:val="16"/>
        </w:rPr>
        <w:t xml:space="preserve">. Indeed, </w:t>
      </w:r>
      <w:r w:rsidRPr="00810DE7">
        <w:rPr>
          <w:rStyle w:val="StyleUnderline"/>
          <w:rFonts w:cstheme="minorHAnsi"/>
        </w:rPr>
        <w:t xml:space="preserve">ignoring the response from capitalists violates Elster’s first law of political rationality: Never assume your opponent is less rational than you. </w:t>
      </w:r>
      <w:r w:rsidRPr="00FD5499">
        <w:rPr>
          <w:rStyle w:val="StyleUnderline"/>
          <w:rFonts w:cstheme="minorHAnsi"/>
          <w:highlight w:val="yellow"/>
        </w:rPr>
        <w:t>If revolution were the alt</w:t>
      </w:r>
      <w:r w:rsidRPr="00810DE7">
        <w:rPr>
          <w:rStyle w:val="StyleUnderline"/>
          <w:rFonts w:cstheme="minorHAnsi"/>
        </w:rPr>
        <w:t>ernative</w:t>
      </w:r>
      <w:r w:rsidRPr="00810DE7">
        <w:rPr>
          <w:rFonts w:cstheme="minorHAnsi"/>
          <w:sz w:val="16"/>
        </w:rPr>
        <w:t xml:space="preserve">, </w:t>
      </w:r>
      <w:r w:rsidRPr="00FD5499">
        <w:rPr>
          <w:rStyle w:val="StyleUnderline"/>
          <w:rFonts w:cstheme="minorHAnsi"/>
          <w:highlight w:val="yellow"/>
        </w:rPr>
        <w:t>employers would grant every</w:t>
      </w:r>
      <w:r w:rsidRPr="00810DE7">
        <w:rPr>
          <w:rStyle w:val="StyleUnderline"/>
          <w:rFonts w:cstheme="minorHAnsi"/>
        </w:rPr>
        <w:t xml:space="preserve"> imaginable </w:t>
      </w:r>
      <w:r w:rsidRPr="00FD5499">
        <w:rPr>
          <w:rStyle w:val="Emphasis"/>
          <w:rFonts w:cstheme="minorHAnsi"/>
          <w:highlight w:val="yellow"/>
        </w:rPr>
        <w:t>reform</w:t>
      </w:r>
      <w:r w:rsidRPr="00810DE7">
        <w:rPr>
          <w:rFonts w:cstheme="minorHAnsi"/>
          <w:sz w:val="16"/>
        </w:rPr>
        <w:t>, from far higher taxes to the rejiggering of power relations in the workplace. In a mugging, most people will surrender their wallet before their life.</w:t>
      </w:r>
    </w:p>
    <w:p w14:paraId="209CA01C" w14:textId="09BA1D3C" w:rsidR="00E47F58" w:rsidRPr="00810DE7" w:rsidRDefault="00E47F58" w:rsidP="00E47F58">
      <w:pPr>
        <w:pStyle w:val="Heading3"/>
        <w:rPr>
          <w:rFonts w:cstheme="minorHAnsi"/>
        </w:rPr>
      </w:pPr>
      <w:r w:rsidRPr="00810DE7">
        <w:rPr>
          <w:rFonts w:cstheme="minorHAnsi"/>
        </w:rPr>
        <w:lastRenderedPageBreak/>
        <w:t xml:space="preserve">2ac- alt fails- too </w:t>
      </w:r>
      <w:proofErr w:type="gramStart"/>
      <w:r w:rsidRPr="00810DE7">
        <w:rPr>
          <w:rFonts w:cstheme="minorHAnsi"/>
        </w:rPr>
        <w:t>slow</w:t>
      </w:r>
      <w:proofErr w:type="gramEnd"/>
      <w:r w:rsidRPr="00810DE7">
        <w:rPr>
          <w:rFonts w:cstheme="minorHAnsi"/>
        </w:rPr>
        <w:t xml:space="preserve"> </w:t>
      </w:r>
    </w:p>
    <w:p w14:paraId="3935F97E" w14:textId="77777777" w:rsidR="00E47F58" w:rsidRPr="00810DE7" w:rsidRDefault="00E47F58" w:rsidP="00E47F58">
      <w:pPr>
        <w:pStyle w:val="Heading4"/>
      </w:pPr>
      <w:r w:rsidRPr="00810DE7">
        <w:rPr>
          <w:u w:val="single"/>
        </w:rPr>
        <w:t>Can’t solve climate</w:t>
      </w:r>
      <w:r w:rsidRPr="00810DE7">
        <w:t xml:space="preserve"> fast enough. </w:t>
      </w:r>
    </w:p>
    <w:p w14:paraId="66B13ABA" w14:textId="77777777" w:rsidR="00E47F58" w:rsidRPr="00810DE7" w:rsidRDefault="00E47F58" w:rsidP="00E47F58">
      <w:pPr>
        <w:rPr>
          <w:rFonts w:cstheme="minorHAnsi"/>
        </w:rPr>
      </w:pPr>
      <w:r w:rsidRPr="00810DE7">
        <w:rPr>
          <w:rStyle w:val="Style13ptBold"/>
          <w:rFonts w:cstheme="minorHAnsi"/>
        </w:rPr>
        <w:t>Piper 21</w:t>
      </w:r>
      <w:r w:rsidRPr="00810DE7">
        <w:rPr>
          <w:rFonts w:cstheme="minorHAnsi"/>
        </w:rPr>
        <w:t xml:space="preserve">, *Kelsey Piper, a Staff Writer for Vox's new vertical; (August 3rd, </w:t>
      </w:r>
      <w:proofErr w:type="gramStart"/>
      <w:r w:rsidRPr="00810DE7">
        <w:rPr>
          <w:rFonts w:cstheme="minorHAnsi"/>
        </w:rPr>
        <w:t>2021,“</w:t>
      </w:r>
      <w:proofErr w:type="gramEnd"/>
      <w:r w:rsidRPr="00810DE7">
        <w:rPr>
          <w:rFonts w:cstheme="minorHAnsi"/>
        </w:rPr>
        <w:t>Can we save the planet by shrinking the economy?”, https://www.vox.com/future-perfect/22408556/save-planet-shrink-economy-degrowth)</w:t>
      </w:r>
    </w:p>
    <w:p w14:paraId="3826D740" w14:textId="77777777" w:rsidR="00E47F58" w:rsidRPr="00810DE7" w:rsidRDefault="00E47F58" w:rsidP="00E47F58">
      <w:pPr>
        <w:rPr>
          <w:rFonts w:cstheme="minorHAnsi"/>
          <w:sz w:val="16"/>
          <w:szCs w:val="16"/>
        </w:rPr>
      </w:pPr>
      <w:r w:rsidRPr="00810DE7">
        <w:rPr>
          <w:rFonts w:cstheme="minorHAnsi"/>
          <w:sz w:val="16"/>
          <w:szCs w:val="16"/>
        </w:rPr>
        <w:t xml:space="preserve">Degrowth is unrealistic — and gaining </w:t>
      </w:r>
      <w:proofErr w:type="gramStart"/>
      <w:r w:rsidRPr="00810DE7">
        <w:rPr>
          <w:rFonts w:cstheme="minorHAnsi"/>
          <w:sz w:val="16"/>
          <w:szCs w:val="16"/>
        </w:rPr>
        <w:t>traction</w:t>
      </w:r>
      <w:proofErr w:type="gramEnd"/>
      <w:r w:rsidRPr="00810DE7">
        <w:rPr>
          <w:rFonts w:cstheme="minorHAnsi"/>
          <w:sz w:val="16"/>
          <w:szCs w:val="16"/>
        </w:rPr>
        <w:t xml:space="preserve"> </w:t>
      </w:r>
    </w:p>
    <w:p w14:paraId="451C7862" w14:textId="77777777" w:rsidR="00E47F58" w:rsidRPr="00810DE7" w:rsidRDefault="00E47F58" w:rsidP="00E47F58">
      <w:pPr>
        <w:rPr>
          <w:rFonts w:cstheme="minorHAnsi"/>
          <w:sz w:val="16"/>
          <w:szCs w:val="16"/>
        </w:rPr>
      </w:pPr>
      <w:r w:rsidRPr="00810DE7">
        <w:rPr>
          <w:rFonts w:cstheme="minorHAnsi"/>
          <w:sz w:val="16"/>
          <w:szCs w:val="16"/>
        </w:rPr>
        <w:t xml:space="preserve">As a policy program, degrowth suffers from being both too radical and not radical enough. </w:t>
      </w:r>
    </w:p>
    <w:p w14:paraId="7043220A" w14:textId="77777777" w:rsidR="00E47F58" w:rsidRPr="00810DE7" w:rsidRDefault="00E47F58" w:rsidP="00E47F58">
      <w:pPr>
        <w:rPr>
          <w:rFonts w:cstheme="minorHAnsi"/>
        </w:rPr>
      </w:pPr>
      <w:r w:rsidRPr="00810DE7">
        <w:rPr>
          <w:rStyle w:val="StyleUnderline"/>
          <w:rFonts w:cstheme="minorHAnsi"/>
        </w:rPr>
        <w:t xml:space="preserve">There’s a lot of </w:t>
      </w:r>
      <w:r w:rsidRPr="00810DE7">
        <w:rPr>
          <w:rStyle w:val="Emphasis"/>
          <w:rFonts w:cstheme="minorHAnsi"/>
        </w:rPr>
        <w:t>broad-brush</w:t>
      </w:r>
      <w:r w:rsidRPr="00810DE7">
        <w:rPr>
          <w:rStyle w:val="StyleUnderline"/>
          <w:rFonts w:cstheme="minorHAnsi"/>
        </w:rPr>
        <w:t xml:space="preserve"> policy </w:t>
      </w:r>
      <w:r w:rsidRPr="00810DE7">
        <w:rPr>
          <w:rStyle w:val="Emphasis"/>
          <w:rFonts w:cstheme="minorHAnsi"/>
        </w:rPr>
        <w:t>prescriptions</w:t>
      </w:r>
      <w:r w:rsidRPr="00810DE7">
        <w:rPr>
          <w:rStyle w:val="StyleUnderline"/>
          <w:rFonts w:cstheme="minorHAnsi"/>
        </w:rPr>
        <w:t xml:space="preserve"> in the </w:t>
      </w:r>
      <w:r w:rsidRPr="00810DE7">
        <w:rPr>
          <w:rStyle w:val="Emphasis"/>
          <w:rFonts w:cstheme="minorHAnsi"/>
        </w:rPr>
        <w:t xml:space="preserve">degrowth </w:t>
      </w:r>
      <w:proofErr w:type="gramStart"/>
      <w:r w:rsidRPr="00810DE7">
        <w:rPr>
          <w:rStyle w:val="Emphasis"/>
          <w:rFonts w:cstheme="minorHAnsi"/>
        </w:rPr>
        <w:t>lit</w:t>
      </w:r>
      <w:proofErr w:type="gramEnd"/>
      <w:r w:rsidRPr="00810DE7">
        <w:rPr>
          <w:rFonts w:cstheme="minorHAnsi"/>
        </w:rPr>
        <w:t xml:space="preserve">, </w:t>
      </w:r>
      <w:r w:rsidRPr="00810DE7">
        <w:rPr>
          <w:rStyle w:val="StyleUnderline"/>
          <w:rFonts w:cstheme="minorHAnsi"/>
        </w:rPr>
        <w:t xml:space="preserve">but those details </w:t>
      </w:r>
      <w:r w:rsidRPr="00810DE7">
        <w:rPr>
          <w:rStyle w:val="Emphasis"/>
          <w:rFonts w:cstheme="minorHAnsi"/>
        </w:rPr>
        <w:t>never really add up.</w:t>
      </w:r>
      <w:r w:rsidRPr="00810DE7">
        <w:rPr>
          <w:rFonts w:cstheme="minorHAnsi"/>
        </w:rPr>
        <w:t xml:space="preserve"> </w:t>
      </w:r>
    </w:p>
    <w:p w14:paraId="5A7DBCB0" w14:textId="77777777" w:rsidR="00E47F58" w:rsidRPr="00810DE7" w:rsidRDefault="00E47F58" w:rsidP="00E47F58">
      <w:pPr>
        <w:rPr>
          <w:rFonts w:cstheme="minorHAnsi"/>
          <w:sz w:val="16"/>
        </w:rPr>
      </w:pPr>
      <w:r w:rsidRPr="00810DE7">
        <w:rPr>
          <w:rFonts w:cstheme="minorHAnsi"/>
          <w:sz w:val="16"/>
        </w:rPr>
        <w:t xml:space="preserve">While it’s not a short book, </w:t>
      </w:r>
      <w:r w:rsidRPr="00810DE7">
        <w:rPr>
          <w:rStyle w:val="StyleUnderline"/>
          <w:rFonts w:cstheme="minorHAnsi"/>
        </w:rPr>
        <w:t xml:space="preserve">Less Is More feels </w:t>
      </w:r>
      <w:r w:rsidRPr="00810DE7">
        <w:rPr>
          <w:rStyle w:val="Emphasis"/>
          <w:rFonts w:cstheme="minorHAnsi"/>
        </w:rPr>
        <w:t>surprisingly sparse</w:t>
      </w:r>
      <w:r w:rsidRPr="00810DE7">
        <w:rPr>
          <w:rFonts w:cstheme="minorHAnsi"/>
          <w:sz w:val="16"/>
        </w:rPr>
        <w:t xml:space="preserve"> </w:t>
      </w:r>
      <w:r w:rsidRPr="00810DE7">
        <w:rPr>
          <w:rStyle w:val="StyleUnderline"/>
          <w:rFonts w:cstheme="minorHAnsi"/>
        </w:rPr>
        <w:t xml:space="preserve">when it comes to </w:t>
      </w:r>
      <w:r w:rsidRPr="00FD5499">
        <w:rPr>
          <w:rStyle w:val="StyleUnderline"/>
          <w:rFonts w:cstheme="minorHAnsi"/>
          <w:highlight w:val="yellow"/>
        </w:rPr>
        <w:t>envisioning how</w:t>
      </w:r>
      <w:r w:rsidRPr="00810DE7">
        <w:rPr>
          <w:rFonts w:cstheme="minorHAnsi"/>
          <w:sz w:val="16"/>
        </w:rPr>
        <w:t xml:space="preserve"> the </w:t>
      </w:r>
      <w:r w:rsidRPr="00FD5499">
        <w:rPr>
          <w:rStyle w:val="StyleUnderline"/>
          <w:rFonts w:cstheme="minorHAnsi"/>
          <w:highlight w:val="yellow"/>
        </w:rPr>
        <w:t>changes</w:t>
      </w:r>
      <w:r w:rsidRPr="00810DE7">
        <w:rPr>
          <w:rFonts w:cstheme="minorHAnsi"/>
          <w:sz w:val="16"/>
        </w:rPr>
        <w:t xml:space="preserve"> it recommends </w:t>
      </w:r>
      <w:r w:rsidRPr="00FD5499">
        <w:rPr>
          <w:rStyle w:val="StyleUnderline"/>
          <w:rFonts w:cstheme="minorHAnsi"/>
          <w:highlight w:val="yellow"/>
        </w:rPr>
        <w:t>could be brought about</w:t>
      </w:r>
      <w:r w:rsidRPr="00810DE7">
        <w:rPr>
          <w:rFonts w:cstheme="minorHAnsi"/>
          <w:sz w:val="16"/>
        </w:rPr>
        <w:t xml:space="preserve">. The chapter on solutions recommends cutting the workweek and changing tax policy — two solid proposals — but then rounds that out by recommending </w:t>
      </w:r>
      <w:r w:rsidRPr="00810DE7">
        <w:rPr>
          <w:rStyle w:val="StyleUnderline"/>
          <w:rFonts w:cstheme="minorHAnsi"/>
        </w:rPr>
        <w:t>ending technological obsolescence</w:t>
      </w:r>
      <w:r w:rsidRPr="00810DE7">
        <w:rPr>
          <w:rFonts w:cstheme="minorHAnsi"/>
          <w:sz w:val="16"/>
        </w:rPr>
        <w:t xml:space="preserve">, </w:t>
      </w:r>
      <w:r w:rsidRPr="00810DE7">
        <w:rPr>
          <w:rStyle w:val="StyleUnderline"/>
          <w:rFonts w:cstheme="minorHAnsi"/>
        </w:rPr>
        <w:t>advertising</w:t>
      </w:r>
      <w:r w:rsidRPr="00810DE7">
        <w:rPr>
          <w:rFonts w:cstheme="minorHAnsi"/>
          <w:sz w:val="16"/>
        </w:rPr>
        <w:t xml:space="preserve">, </w:t>
      </w:r>
      <w:r w:rsidRPr="00810DE7">
        <w:rPr>
          <w:rStyle w:val="StyleUnderline"/>
          <w:rFonts w:cstheme="minorHAnsi"/>
        </w:rPr>
        <w:t>food waste</w:t>
      </w:r>
      <w:r w:rsidRPr="00810DE7">
        <w:rPr>
          <w:rFonts w:cstheme="minorHAnsi"/>
          <w:sz w:val="16"/>
        </w:rPr>
        <w:t xml:space="preserve">, </w:t>
      </w:r>
      <w:r w:rsidRPr="00810DE7">
        <w:rPr>
          <w:rStyle w:val="StyleUnderline"/>
          <w:rFonts w:cstheme="minorHAnsi"/>
        </w:rPr>
        <w:t>and student</w:t>
      </w:r>
      <w:r w:rsidRPr="00810DE7">
        <w:rPr>
          <w:rFonts w:cstheme="minorHAnsi"/>
          <w:sz w:val="16"/>
        </w:rPr>
        <w:t xml:space="preserve"> debt. </w:t>
      </w:r>
    </w:p>
    <w:p w14:paraId="24BC8AE0" w14:textId="77777777" w:rsidR="00E47F58" w:rsidRPr="00810DE7" w:rsidRDefault="00E47F58" w:rsidP="00E47F58">
      <w:pPr>
        <w:rPr>
          <w:rFonts w:cstheme="minorHAnsi"/>
          <w:sz w:val="16"/>
        </w:rPr>
      </w:pPr>
      <w:r w:rsidRPr="00810DE7">
        <w:rPr>
          <w:rFonts w:cstheme="minorHAnsi"/>
          <w:sz w:val="16"/>
        </w:rPr>
        <w:t xml:space="preserve">I’m not particularly opposed to those policies. But they </w:t>
      </w:r>
      <w:r w:rsidRPr="00FD5499">
        <w:rPr>
          <w:rStyle w:val="StyleUnderline"/>
          <w:rFonts w:cstheme="minorHAnsi"/>
          <w:highlight w:val="yellow"/>
        </w:rPr>
        <w:t xml:space="preserve">seem </w:t>
      </w:r>
      <w:r w:rsidRPr="00FD5499">
        <w:rPr>
          <w:rStyle w:val="Emphasis"/>
          <w:rFonts w:cstheme="minorHAnsi"/>
          <w:highlight w:val="yellow"/>
        </w:rPr>
        <w:t>laughably inadequate</w:t>
      </w:r>
      <w:r w:rsidRPr="00FD5499">
        <w:rPr>
          <w:rFonts w:cstheme="minorHAnsi"/>
          <w:sz w:val="16"/>
          <w:highlight w:val="yellow"/>
        </w:rPr>
        <w:t xml:space="preserve"> </w:t>
      </w:r>
      <w:r w:rsidRPr="00FD5499">
        <w:rPr>
          <w:rStyle w:val="StyleUnderline"/>
          <w:rFonts w:cstheme="minorHAnsi"/>
          <w:highlight w:val="yellow"/>
        </w:rPr>
        <w:t>for</w:t>
      </w:r>
      <w:r w:rsidRPr="00810DE7">
        <w:rPr>
          <w:rFonts w:cstheme="minorHAnsi"/>
          <w:sz w:val="16"/>
        </w:rPr>
        <w:t xml:space="preserve"> the magnitude of the task at hand: </w:t>
      </w:r>
      <w:r w:rsidRPr="00FD5499">
        <w:rPr>
          <w:rStyle w:val="StyleUnderline"/>
          <w:rFonts w:cstheme="minorHAnsi"/>
          <w:highlight w:val="yellow"/>
        </w:rPr>
        <w:t>confronting</w:t>
      </w:r>
      <w:r w:rsidRPr="00810DE7">
        <w:rPr>
          <w:rStyle w:val="StyleUnderline"/>
          <w:rFonts w:cstheme="minorHAnsi"/>
        </w:rPr>
        <w:t xml:space="preserve"> the </w:t>
      </w:r>
      <w:r w:rsidRPr="00FD5499">
        <w:rPr>
          <w:rStyle w:val="StyleUnderline"/>
          <w:rFonts w:cstheme="minorHAnsi"/>
          <w:highlight w:val="yellow"/>
        </w:rPr>
        <w:t>climate crisis</w:t>
      </w:r>
      <w:r w:rsidRPr="00FD5499">
        <w:rPr>
          <w:rFonts w:cstheme="minorHAnsi"/>
          <w:sz w:val="16"/>
          <w:highlight w:val="yellow"/>
        </w:rPr>
        <w:t xml:space="preserve">. </w:t>
      </w:r>
      <w:r w:rsidRPr="00FD5499">
        <w:rPr>
          <w:rStyle w:val="StyleUnderline"/>
          <w:rFonts w:cstheme="minorHAnsi"/>
          <w:highlight w:val="yellow"/>
        </w:rPr>
        <w:t>Degrowth</w:t>
      </w:r>
      <w:r w:rsidRPr="00810DE7">
        <w:rPr>
          <w:rStyle w:val="StyleUnderline"/>
          <w:rFonts w:cstheme="minorHAnsi"/>
        </w:rPr>
        <w:t xml:space="preserve"> successfully </w:t>
      </w:r>
      <w:proofErr w:type="gramStart"/>
      <w:r w:rsidRPr="00FD5499">
        <w:rPr>
          <w:rStyle w:val="StyleUnderline"/>
          <w:rFonts w:cstheme="minorHAnsi"/>
          <w:highlight w:val="yellow"/>
        </w:rPr>
        <w:t>persuades</w:t>
      </w:r>
      <w:proofErr w:type="gramEnd"/>
      <w:r w:rsidRPr="00810DE7">
        <w:rPr>
          <w:rFonts w:cstheme="minorHAnsi"/>
          <w:sz w:val="16"/>
        </w:rPr>
        <w:t xml:space="preserve"> that </w:t>
      </w:r>
      <w:r w:rsidRPr="00FD5499">
        <w:rPr>
          <w:rStyle w:val="StyleUnderline"/>
          <w:rFonts w:cstheme="minorHAnsi"/>
          <w:highlight w:val="yellow"/>
        </w:rPr>
        <w:t>guiding humanity</w:t>
      </w:r>
      <w:r w:rsidRPr="00810DE7">
        <w:rPr>
          <w:rFonts w:cstheme="minorHAnsi"/>
          <w:sz w:val="16"/>
        </w:rPr>
        <w:t xml:space="preserve"> and our planet </w:t>
      </w:r>
      <w:r w:rsidRPr="00810DE7">
        <w:rPr>
          <w:rStyle w:val="StyleUnderline"/>
          <w:rFonts w:cstheme="minorHAnsi"/>
        </w:rPr>
        <w:t xml:space="preserve">through the 21st century </w:t>
      </w:r>
      <w:r w:rsidRPr="00FD5499">
        <w:rPr>
          <w:rStyle w:val="StyleUnderline"/>
          <w:rFonts w:cstheme="minorHAnsi"/>
          <w:highlight w:val="yellow"/>
        </w:rPr>
        <w:t>will be</w:t>
      </w:r>
      <w:r w:rsidRPr="00810DE7">
        <w:rPr>
          <w:rFonts w:cstheme="minorHAnsi"/>
          <w:sz w:val="16"/>
        </w:rPr>
        <w:t xml:space="preserve"> really, </w:t>
      </w:r>
      <w:proofErr w:type="gramStart"/>
      <w:r w:rsidRPr="00810DE7">
        <w:rPr>
          <w:rFonts w:cstheme="minorHAnsi"/>
          <w:sz w:val="16"/>
        </w:rPr>
        <w:t xml:space="preserve">really </w:t>
      </w:r>
      <w:r w:rsidRPr="00FD5499">
        <w:rPr>
          <w:rStyle w:val="StyleUnderline"/>
          <w:rFonts w:cstheme="minorHAnsi"/>
          <w:highlight w:val="yellow"/>
        </w:rPr>
        <w:t>hard</w:t>
      </w:r>
      <w:proofErr w:type="gramEnd"/>
      <w:r w:rsidRPr="00810DE7">
        <w:rPr>
          <w:rFonts w:cstheme="minorHAnsi"/>
          <w:sz w:val="16"/>
        </w:rPr>
        <w:t xml:space="preserve"> — </w:t>
      </w:r>
      <w:r w:rsidRPr="00FD5499">
        <w:rPr>
          <w:rStyle w:val="StyleUnderline"/>
          <w:rFonts w:cstheme="minorHAnsi"/>
          <w:highlight w:val="yellow"/>
        </w:rPr>
        <w:t xml:space="preserve">but </w:t>
      </w:r>
      <w:r w:rsidRPr="00FD5499">
        <w:rPr>
          <w:rStyle w:val="Emphasis"/>
          <w:rFonts w:cstheme="minorHAnsi"/>
          <w:highlight w:val="yellow"/>
        </w:rPr>
        <w:t>not in a way</w:t>
      </w:r>
      <w:r w:rsidRPr="00FD5499">
        <w:rPr>
          <w:rStyle w:val="StyleUnderline"/>
          <w:rFonts w:cstheme="minorHAnsi"/>
          <w:highlight w:val="yellow"/>
        </w:rPr>
        <w:t xml:space="preserve"> degrowth</w:t>
      </w:r>
      <w:r w:rsidRPr="00810DE7">
        <w:rPr>
          <w:rStyle w:val="StyleUnderline"/>
          <w:rFonts w:cstheme="minorHAnsi"/>
        </w:rPr>
        <w:t xml:space="preserve"> particularly </w:t>
      </w:r>
      <w:r w:rsidRPr="00FD5499">
        <w:rPr>
          <w:rStyle w:val="Emphasis"/>
          <w:rFonts w:cstheme="minorHAnsi"/>
          <w:highlight w:val="yellow"/>
        </w:rPr>
        <w:t>solves</w:t>
      </w:r>
      <w:r w:rsidRPr="00810DE7">
        <w:rPr>
          <w:rFonts w:cstheme="minorHAnsi"/>
          <w:sz w:val="16"/>
        </w:rPr>
        <w:t xml:space="preserve">. </w:t>
      </w:r>
    </w:p>
    <w:p w14:paraId="70286C2B" w14:textId="77777777" w:rsidR="00E47F58" w:rsidRPr="00810DE7" w:rsidRDefault="00E47F58" w:rsidP="00E47F58">
      <w:pPr>
        <w:rPr>
          <w:rFonts w:cstheme="minorHAnsi"/>
          <w:sz w:val="16"/>
        </w:rPr>
      </w:pPr>
      <w:r w:rsidRPr="00810DE7">
        <w:rPr>
          <w:rStyle w:val="StyleUnderline"/>
          <w:rFonts w:cstheme="minorHAnsi"/>
        </w:rPr>
        <w:t>Where degrowth</w:t>
      </w:r>
      <w:r w:rsidRPr="00810DE7">
        <w:rPr>
          <w:rFonts w:cstheme="minorHAnsi"/>
          <w:sz w:val="16"/>
        </w:rPr>
        <w:t xml:space="preserve"> literature </w:t>
      </w:r>
      <w:r w:rsidRPr="00810DE7">
        <w:rPr>
          <w:rStyle w:val="StyleUnderline"/>
          <w:rFonts w:cstheme="minorHAnsi"/>
        </w:rPr>
        <w:t xml:space="preserve">is </w:t>
      </w:r>
      <w:r w:rsidRPr="00810DE7">
        <w:rPr>
          <w:rStyle w:val="Emphasis"/>
          <w:rFonts w:cstheme="minorHAnsi"/>
        </w:rPr>
        <w:t>relentlessly pessimistic</w:t>
      </w:r>
      <w:r w:rsidRPr="00810DE7">
        <w:rPr>
          <w:rFonts w:cstheme="minorHAnsi"/>
          <w:sz w:val="16"/>
        </w:rPr>
        <w:t xml:space="preserve"> about the prospect of our problems being solved under our current economic system, </w:t>
      </w:r>
      <w:r w:rsidRPr="00810DE7">
        <w:rPr>
          <w:rStyle w:val="StyleUnderline"/>
          <w:rFonts w:cstheme="minorHAnsi"/>
        </w:rPr>
        <w:t xml:space="preserve">it turns </w:t>
      </w:r>
      <w:r w:rsidRPr="00810DE7">
        <w:rPr>
          <w:rStyle w:val="Emphasis"/>
          <w:rFonts w:cstheme="minorHAnsi"/>
        </w:rPr>
        <w:t>oddly optimistic</w:t>
      </w:r>
      <w:r w:rsidRPr="00810DE7">
        <w:rPr>
          <w:rStyle w:val="StyleUnderline"/>
          <w:rFonts w:cstheme="minorHAnsi"/>
        </w:rPr>
        <w:t xml:space="preserve"> about the prospect that they’ll be </w:t>
      </w:r>
      <w:r w:rsidRPr="00810DE7">
        <w:rPr>
          <w:rStyle w:val="Emphasis"/>
          <w:rFonts w:cstheme="minorHAnsi"/>
        </w:rPr>
        <w:t>solved</w:t>
      </w:r>
      <w:r w:rsidRPr="00810DE7">
        <w:rPr>
          <w:rFonts w:cstheme="minorHAnsi"/>
          <w:sz w:val="16"/>
        </w:rPr>
        <w:t xml:space="preserve"> once we embrace a different way of viewing wealth and progress. </w:t>
      </w:r>
      <w:r w:rsidRPr="00810DE7">
        <w:rPr>
          <w:rStyle w:val="StyleUnderline"/>
          <w:rFonts w:cstheme="minorHAnsi"/>
        </w:rPr>
        <w:t>If cutting carbon emissions fast enough</w:t>
      </w:r>
      <w:r w:rsidRPr="00810DE7">
        <w:rPr>
          <w:rFonts w:cstheme="minorHAnsi"/>
          <w:sz w:val="16"/>
        </w:rPr>
        <w:t xml:space="preserve"> to matter </w:t>
      </w:r>
      <w:r w:rsidRPr="00810DE7">
        <w:rPr>
          <w:rStyle w:val="StyleUnderline"/>
          <w:rFonts w:cstheme="minorHAnsi"/>
        </w:rPr>
        <w:t>requires shrinking the</w:t>
      </w:r>
      <w:r w:rsidRPr="00810DE7">
        <w:rPr>
          <w:rFonts w:cstheme="minorHAnsi"/>
          <w:sz w:val="16"/>
        </w:rPr>
        <w:t xml:space="preserve"> global </w:t>
      </w:r>
      <w:r w:rsidRPr="00810DE7">
        <w:rPr>
          <w:rStyle w:val="StyleUnderline"/>
          <w:rFonts w:cstheme="minorHAnsi"/>
        </w:rPr>
        <w:t xml:space="preserve">economy by </w:t>
      </w:r>
      <w:r w:rsidRPr="00810DE7">
        <w:rPr>
          <w:rStyle w:val="Emphasis"/>
          <w:rFonts w:cstheme="minorHAnsi"/>
        </w:rPr>
        <w:t>0.5 percent</w:t>
      </w:r>
      <w:r w:rsidRPr="00810DE7">
        <w:rPr>
          <w:rFonts w:cstheme="minorHAnsi"/>
          <w:sz w:val="16"/>
        </w:rPr>
        <w:t xml:space="preserve"> </w:t>
      </w:r>
      <w:r w:rsidRPr="00810DE7">
        <w:rPr>
          <w:rStyle w:val="StyleUnderline"/>
          <w:rFonts w:cstheme="minorHAnsi"/>
        </w:rPr>
        <w:t xml:space="preserve">a year </w:t>
      </w:r>
      <w:r w:rsidRPr="00810DE7">
        <w:rPr>
          <w:rStyle w:val="Emphasis"/>
          <w:rFonts w:cstheme="minorHAnsi"/>
        </w:rPr>
        <w:t>indefinitely</w:t>
      </w:r>
      <w:r w:rsidRPr="00810DE7">
        <w:rPr>
          <w:rFonts w:cstheme="minorHAnsi"/>
          <w:sz w:val="16"/>
        </w:rPr>
        <w:t xml:space="preserve">, starting right now, as the Nature paper estimates, </w:t>
      </w:r>
      <w:r w:rsidRPr="00810DE7">
        <w:rPr>
          <w:rStyle w:val="StyleUnderline"/>
          <w:rFonts w:cstheme="minorHAnsi"/>
        </w:rPr>
        <w:t xml:space="preserve">that’ll take policy measures </w:t>
      </w:r>
      <w:r w:rsidRPr="00810DE7">
        <w:rPr>
          <w:rStyle w:val="Emphasis"/>
          <w:rFonts w:cstheme="minorHAnsi"/>
        </w:rPr>
        <w:t>much larger</w:t>
      </w:r>
      <w:r w:rsidRPr="00810DE7">
        <w:rPr>
          <w:rStyle w:val="StyleUnderline"/>
          <w:rFonts w:cstheme="minorHAnsi"/>
        </w:rPr>
        <w:t xml:space="preserve"> and </w:t>
      </w:r>
      <w:r w:rsidRPr="00810DE7">
        <w:rPr>
          <w:rStyle w:val="Emphasis"/>
          <w:rFonts w:cstheme="minorHAnsi"/>
        </w:rPr>
        <w:t>more ambitious</w:t>
      </w:r>
      <w:r w:rsidRPr="00810DE7">
        <w:rPr>
          <w:rStyle w:val="StyleUnderline"/>
          <w:rFonts w:cstheme="minorHAnsi"/>
        </w:rPr>
        <w:t xml:space="preserve"> than any proposed in Less Is More.</w:t>
      </w:r>
      <w:r w:rsidRPr="00810DE7">
        <w:rPr>
          <w:rFonts w:cstheme="minorHAnsi"/>
          <w:sz w:val="16"/>
        </w:rPr>
        <w:t xml:space="preserve"> </w:t>
      </w:r>
    </w:p>
    <w:p w14:paraId="59CAA1AF" w14:textId="77777777" w:rsidR="00E47F58" w:rsidRPr="00810DE7" w:rsidRDefault="00E47F58" w:rsidP="00E47F58">
      <w:pPr>
        <w:rPr>
          <w:rFonts w:cstheme="minorHAnsi"/>
          <w:sz w:val="16"/>
        </w:rPr>
      </w:pPr>
      <w:r w:rsidRPr="00810DE7">
        <w:rPr>
          <w:rFonts w:cstheme="minorHAnsi"/>
          <w:sz w:val="16"/>
        </w:rPr>
        <w:t xml:space="preserve">“If we are to avert catastrophic warming, </w:t>
      </w:r>
      <w:r w:rsidRPr="00FD5499">
        <w:rPr>
          <w:rStyle w:val="StyleUnderline"/>
          <w:rFonts w:cstheme="minorHAnsi"/>
          <w:highlight w:val="yellow"/>
        </w:rPr>
        <w:t xml:space="preserve">we </w:t>
      </w:r>
      <w:proofErr w:type="gramStart"/>
      <w:r w:rsidRPr="00FD5499">
        <w:rPr>
          <w:rStyle w:val="StyleUnderline"/>
          <w:rFonts w:cstheme="minorHAnsi"/>
          <w:highlight w:val="yellow"/>
        </w:rPr>
        <w:t>have to</w:t>
      </w:r>
      <w:proofErr w:type="gramEnd"/>
      <w:r w:rsidRPr="00FD5499">
        <w:rPr>
          <w:rStyle w:val="StyleUnderline"/>
          <w:rFonts w:cstheme="minorHAnsi"/>
          <w:highlight w:val="yellow"/>
        </w:rPr>
        <w:t xml:space="preserve"> lower</w:t>
      </w:r>
      <w:r w:rsidRPr="00810DE7">
        <w:rPr>
          <w:rStyle w:val="StyleUnderline"/>
          <w:rFonts w:cstheme="minorHAnsi"/>
        </w:rPr>
        <w:t xml:space="preserve"> carbon </w:t>
      </w:r>
      <w:r w:rsidRPr="00FD5499">
        <w:rPr>
          <w:rStyle w:val="StyleUnderline"/>
          <w:rFonts w:cstheme="minorHAnsi"/>
          <w:highlight w:val="yellow"/>
        </w:rPr>
        <w:t>emissions by a factor of two within</w:t>
      </w:r>
      <w:r w:rsidRPr="00810DE7">
        <w:rPr>
          <w:rFonts w:cstheme="minorHAnsi"/>
          <w:sz w:val="16"/>
        </w:rPr>
        <w:t xml:space="preserve"> the next </w:t>
      </w:r>
      <w:r w:rsidRPr="00FD5499">
        <w:rPr>
          <w:rStyle w:val="StyleUnderline"/>
          <w:rFonts w:cstheme="minorHAnsi"/>
          <w:highlight w:val="yellow"/>
        </w:rPr>
        <w:t>10 years</w:t>
      </w:r>
      <w:r w:rsidRPr="00FD5499">
        <w:rPr>
          <w:rFonts w:cstheme="minorHAnsi"/>
          <w:sz w:val="16"/>
          <w:highlight w:val="yellow"/>
        </w:rPr>
        <w:t xml:space="preserve">. </w:t>
      </w:r>
      <w:r w:rsidRPr="00FD5499">
        <w:rPr>
          <w:rStyle w:val="StyleUnderline"/>
          <w:rFonts w:cstheme="minorHAnsi"/>
          <w:highlight w:val="yellow"/>
        </w:rPr>
        <w:t>I find it</w:t>
      </w:r>
      <w:r w:rsidRPr="00810DE7">
        <w:rPr>
          <w:rStyle w:val="StyleUnderline"/>
          <w:rFonts w:cstheme="minorHAnsi"/>
        </w:rPr>
        <w:t xml:space="preserve"> </w:t>
      </w:r>
      <w:r w:rsidRPr="00810DE7">
        <w:rPr>
          <w:rStyle w:val="Emphasis"/>
          <w:rFonts w:cstheme="minorHAnsi"/>
        </w:rPr>
        <w:t xml:space="preserve">highly </w:t>
      </w:r>
      <w:r w:rsidRPr="00FD5499">
        <w:rPr>
          <w:rStyle w:val="Emphasis"/>
          <w:rFonts w:cstheme="minorHAnsi"/>
          <w:highlight w:val="yellow"/>
        </w:rPr>
        <w:t>implausible</w:t>
      </w:r>
      <w:r w:rsidRPr="00810DE7">
        <w:rPr>
          <w:rStyle w:val="StyleUnderline"/>
          <w:rFonts w:cstheme="minorHAnsi"/>
        </w:rPr>
        <w:t xml:space="preserve"> that </w:t>
      </w:r>
      <w:r w:rsidRPr="00FD5499">
        <w:rPr>
          <w:rStyle w:val="StyleUnderline"/>
          <w:rFonts w:cstheme="minorHAnsi"/>
          <w:highlight w:val="yellow"/>
        </w:rPr>
        <w:t>capitalism</w:t>
      </w:r>
      <w:r w:rsidRPr="00810DE7">
        <w:rPr>
          <w:rStyle w:val="StyleUnderline"/>
          <w:rFonts w:cstheme="minorHAnsi"/>
        </w:rPr>
        <w:t xml:space="preserve">/market economics </w:t>
      </w:r>
      <w:r w:rsidRPr="00FD5499">
        <w:rPr>
          <w:rStyle w:val="StyleUnderline"/>
          <w:rFonts w:cstheme="minorHAnsi"/>
          <w:highlight w:val="yellow"/>
        </w:rPr>
        <w:t xml:space="preserve">will be </w:t>
      </w:r>
      <w:r w:rsidRPr="00FD5499">
        <w:rPr>
          <w:rStyle w:val="Emphasis"/>
          <w:rFonts w:cstheme="minorHAnsi"/>
          <w:highlight w:val="yellow"/>
        </w:rPr>
        <w:t>abandoned</w:t>
      </w:r>
      <w:r w:rsidRPr="00FD5499">
        <w:rPr>
          <w:rStyle w:val="StyleUnderline"/>
          <w:rFonts w:cstheme="minorHAnsi"/>
          <w:highlight w:val="yellow"/>
        </w:rPr>
        <w:t xml:space="preserve"> by the </w:t>
      </w:r>
      <w:r w:rsidRPr="00FD5499">
        <w:rPr>
          <w:rStyle w:val="Emphasis"/>
          <w:rFonts w:cstheme="minorHAnsi"/>
          <w:highlight w:val="yellow"/>
        </w:rPr>
        <w:t>world</w:t>
      </w:r>
      <w:r w:rsidRPr="00FD5499">
        <w:rPr>
          <w:rStyle w:val="StyleUnderline"/>
          <w:rFonts w:cstheme="minorHAnsi"/>
          <w:highlight w:val="yellow"/>
        </w:rPr>
        <w:t xml:space="preserve"> </w:t>
      </w:r>
      <w:proofErr w:type="gramStart"/>
      <w:r w:rsidRPr="00FD5499">
        <w:rPr>
          <w:rStyle w:val="StyleUnderline"/>
          <w:rFonts w:cstheme="minorHAnsi"/>
          <w:highlight w:val="yellow"/>
        </w:rPr>
        <w:t>on</w:t>
      </w:r>
      <w:proofErr w:type="gramEnd"/>
      <w:r w:rsidRPr="00FD5499">
        <w:rPr>
          <w:rStyle w:val="StyleUnderline"/>
          <w:rFonts w:cstheme="minorHAnsi"/>
          <w:highlight w:val="yellow"/>
        </w:rPr>
        <w:t xml:space="preserve"> that time frame</w:t>
      </w:r>
      <w:r w:rsidRPr="00810DE7">
        <w:rPr>
          <w:rFonts w:cstheme="minorHAnsi"/>
          <w:sz w:val="16"/>
        </w:rPr>
        <w:t>,” Pennsylvania State University climatologist Michael Mann told me. “</w:t>
      </w:r>
      <w:r w:rsidRPr="00810DE7">
        <w:rPr>
          <w:rStyle w:val="StyleUnderline"/>
          <w:rFonts w:cstheme="minorHAnsi"/>
        </w:rPr>
        <w:t xml:space="preserve">That means we have to act </w:t>
      </w:r>
      <w:r w:rsidRPr="00810DE7">
        <w:rPr>
          <w:rFonts w:cstheme="minorHAnsi"/>
          <w:sz w:val="16"/>
        </w:rPr>
        <w:t xml:space="preserve">on the climate crisis </w:t>
      </w:r>
      <w:r w:rsidRPr="00810DE7">
        <w:rPr>
          <w:rStyle w:val="StyleUnderline"/>
          <w:rFonts w:cstheme="minorHAnsi"/>
        </w:rPr>
        <w:t xml:space="preserve">within the framework of the </w:t>
      </w:r>
      <w:r w:rsidRPr="00810DE7">
        <w:rPr>
          <w:rStyle w:val="Emphasis"/>
          <w:rFonts w:cstheme="minorHAnsi"/>
        </w:rPr>
        <w:t>current system</w:t>
      </w:r>
      <w:r w:rsidRPr="00810DE7">
        <w:rPr>
          <w:rFonts w:cstheme="minorHAnsi"/>
          <w:sz w:val="16"/>
        </w:rPr>
        <w:t xml:space="preserve">.” </w:t>
      </w:r>
    </w:p>
    <w:p w14:paraId="586F1999" w14:textId="2492D4A6" w:rsidR="00E47F58" w:rsidRPr="00810DE7" w:rsidRDefault="00E47F58" w:rsidP="00E47F58">
      <w:pPr>
        <w:rPr>
          <w:rFonts w:cstheme="minorHAnsi"/>
          <w:sz w:val="16"/>
        </w:rPr>
      </w:pPr>
      <w:r w:rsidRPr="00810DE7">
        <w:rPr>
          <w:rFonts w:cstheme="minorHAnsi"/>
          <w:sz w:val="16"/>
        </w:rPr>
        <w:t xml:space="preserve">In that sense, </w:t>
      </w:r>
      <w:r w:rsidRPr="00810DE7">
        <w:rPr>
          <w:rStyle w:val="StyleUnderline"/>
          <w:rFonts w:cstheme="minorHAnsi"/>
        </w:rPr>
        <w:t xml:space="preserve">there’s </w:t>
      </w:r>
      <w:proofErr w:type="gramStart"/>
      <w:r w:rsidRPr="00810DE7">
        <w:rPr>
          <w:rStyle w:val="StyleUnderline"/>
          <w:rFonts w:cstheme="minorHAnsi"/>
        </w:rPr>
        <w:t>actually something</w:t>
      </w:r>
      <w:proofErr w:type="gramEnd"/>
      <w:r w:rsidRPr="00810DE7">
        <w:rPr>
          <w:rStyle w:val="StyleUnderline"/>
          <w:rFonts w:cstheme="minorHAnsi"/>
        </w:rPr>
        <w:t xml:space="preserve"> </w:t>
      </w:r>
      <w:r w:rsidRPr="00810DE7">
        <w:rPr>
          <w:rStyle w:val="Emphasis"/>
          <w:rFonts w:cstheme="minorHAnsi"/>
        </w:rPr>
        <w:t>anti-radical</w:t>
      </w:r>
      <w:r w:rsidRPr="00810DE7">
        <w:rPr>
          <w:rFonts w:cstheme="minorHAnsi"/>
          <w:sz w:val="16"/>
        </w:rPr>
        <w:t xml:space="preserve"> </w:t>
      </w:r>
      <w:r w:rsidRPr="00810DE7">
        <w:rPr>
          <w:rStyle w:val="StyleUnderline"/>
          <w:rFonts w:cstheme="minorHAnsi"/>
        </w:rPr>
        <w:t xml:space="preserve">about any climate plan so </w:t>
      </w:r>
      <w:r w:rsidRPr="00810DE7">
        <w:rPr>
          <w:rStyle w:val="Emphasis"/>
          <w:rFonts w:cstheme="minorHAnsi"/>
        </w:rPr>
        <w:t>radical</w:t>
      </w:r>
      <w:r w:rsidRPr="00810DE7">
        <w:rPr>
          <w:rFonts w:cstheme="minorHAnsi"/>
          <w:sz w:val="16"/>
        </w:rPr>
        <w:t xml:space="preserve"> </w:t>
      </w:r>
      <w:r w:rsidRPr="00810DE7">
        <w:rPr>
          <w:rStyle w:val="StyleUnderline"/>
          <w:rFonts w:cstheme="minorHAnsi"/>
        </w:rPr>
        <w:t xml:space="preserve">that </w:t>
      </w:r>
      <w:r w:rsidRPr="00FD5499">
        <w:rPr>
          <w:rStyle w:val="StyleUnderline"/>
          <w:rFonts w:cstheme="minorHAnsi"/>
          <w:highlight w:val="yellow"/>
        </w:rPr>
        <w:t>it can’t be</w:t>
      </w:r>
      <w:r w:rsidRPr="00810DE7">
        <w:rPr>
          <w:rStyle w:val="StyleUnderline"/>
          <w:rFonts w:cstheme="minorHAnsi"/>
        </w:rPr>
        <w:t xml:space="preserve"> </w:t>
      </w:r>
      <w:r w:rsidRPr="00810DE7">
        <w:rPr>
          <w:rStyle w:val="Emphasis"/>
          <w:rFonts w:cstheme="minorHAnsi"/>
        </w:rPr>
        <w:t xml:space="preserve">concretely </w:t>
      </w:r>
      <w:r w:rsidRPr="00FD5499">
        <w:rPr>
          <w:rStyle w:val="Emphasis"/>
          <w:rFonts w:cstheme="minorHAnsi"/>
          <w:highlight w:val="yellow"/>
        </w:rPr>
        <w:t>brought</w:t>
      </w:r>
      <w:r w:rsidRPr="00FD5499">
        <w:rPr>
          <w:rStyle w:val="StyleUnderline"/>
          <w:rFonts w:cstheme="minorHAnsi"/>
          <w:highlight w:val="yellow"/>
        </w:rPr>
        <w:t xml:space="preserve"> about in the </w:t>
      </w:r>
      <w:r w:rsidRPr="00FD5499">
        <w:rPr>
          <w:rStyle w:val="Emphasis"/>
          <w:rFonts w:cstheme="minorHAnsi"/>
          <w:highlight w:val="yellow"/>
        </w:rPr>
        <w:t>next decade</w:t>
      </w:r>
      <w:r w:rsidRPr="00810DE7">
        <w:rPr>
          <w:rFonts w:cstheme="minorHAnsi"/>
          <w:sz w:val="16"/>
        </w:rPr>
        <w:t xml:space="preserve">. </w:t>
      </w:r>
    </w:p>
    <w:p w14:paraId="2DD468DC" w14:textId="77777777" w:rsidR="00C917B3" w:rsidRPr="00810DE7" w:rsidRDefault="00C917B3" w:rsidP="00C917B3">
      <w:pPr>
        <w:pStyle w:val="Heading3"/>
        <w:rPr>
          <w:rFonts w:cstheme="minorHAnsi"/>
        </w:rPr>
      </w:pPr>
      <w:r w:rsidRPr="00810DE7">
        <w:rPr>
          <w:rFonts w:cstheme="minorHAnsi"/>
        </w:rPr>
        <w:lastRenderedPageBreak/>
        <w:t xml:space="preserve">2ac- offense- alt causes transition </w:t>
      </w:r>
      <w:proofErr w:type="gramStart"/>
      <w:r w:rsidRPr="00810DE7">
        <w:rPr>
          <w:rFonts w:cstheme="minorHAnsi"/>
        </w:rPr>
        <w:t>war</w:t>
      </w:r>
      <w:proofErr w:type="gramEnd"/>
      <w:r w:rsidRPr="00810DE7">
        <w:rPr>
          <w:rFonts w:cstheme="minorHAnsi"/>
        </w:rPr>
        <w:t xml:space="preserve"> </w:t>
      </w:r>
    </w:p>
    <w:p w14:paraId="48C7915E" w14:textId="77777777" w:rsidR="00C917B3" w:rsidRPr="00810DE7" w:rsidRDefault="00C917B3" w:rsidP="00C917B3">
      <w:pPr>
        <w:pStyle w:val="Heading4"/>
      </w:pPr>
      <w:proofErr w:type="gramStart"/>
      <w:r w:rsidRPr="00810DE7">
        <w:t xml:space="preserve">Causes </w:t>
      </w:r>
      <w:r w:rsidRPr="00810DE7">
        <w:rPr>
          <w:u w:val="single"/>
        </w:rPr>
        <w:t>transition</w:t>
      </w:r>
      <w:proofErr w:type="gramEnd"/>
      <w:r w:rsidRPr="00810DE7">
        <w:rPr>
          <w:u w:val="single"/>
        </w:rPr>
        <w:t xml:space="preserve"> wars </w:t>
      </w:r>
      <w:r w:rsidRPr="00810DE7">
        <w:t xml:space="preserve">and </w:t>
      </w:r>
      <w:r w:rsidRPr="00810DE7">
        <w:rPr>
          <w:u w:val="single"/>
        </w:rPr>
        <w:t>domestic pressure</w:t>
      </w:r>
      <w:r w:rsidRPr="00810DE7">
        <w:t xml:space="preserve"> means the alt </w:t>
      </w:r>
      <w:r w:rsidRPr="00810DE7">
        <w:rPr>
          <w:u w:val="single"/>
        </w:rPr>
        <w:t>abandons fidelity</w:t>
      </w:r>
      <w:r w:rsidRPr="00810DE7">
        <w:t xml:space="preserve"> to the environment.</w:t>
      </w:r>
    </w:p>
    <w:p w14:paraId="2B20ADFF" w14:textId="77777777" w:rsidR="00C917B3" w:rsidRPr="00810DE7" w:rsidRDefault="00C917B3" w:rsidP="00C917B3">
      <w:pPr>
        <w:rPr>
          <w:rFonts w:cstheme="minorHAnsi"/>
        </w:rPr>
      </w:pPr>
      <w:r w:rsidRPr="00810DE7">
        <w:rPr>
          <w:rStyle w:val="Style13ptBold"/>
          <w:rFonts w:cstheme="minorHAnsi"/>
        </w:rPr>
        <w:t xml:space="preserve">Smith 19 </w:t>
      </w:r>
      <w:r w:rsidRPr="00810DE7">
        <w:rPr>
          <w:rFonts w:cstheme="minorHAnsi"/>
        </w:rPr>
        <w:t xml:space="preserve">[Noah; 4/5/19; Bloomberg Opinion columnist, former assistant professor of finance at Stony Brook University; "Dumping Capitalism Won’t Save the Planet," </w:t>
      </w:r>
      <w:hyperlink r:id="rId52" w:history="1">
        <w:r w:rsidRPr="00810DE7">
          <w:rPr>
            <w:rStyle w:val="Hyperlink"/>
            <w:rFonts w:cstheme="minorHAnsi"/>
          </w:rPr>
          <w:t>https://www.bloomberg.com/opinion/articles/2019-04-05/capitalism-is-more-likely-to-limit-climate-change-than-socialism</w:t>
        </w:r>
      </w:hyperlink>
      <w:r w:rsidRPr="00810DE7">
        <w:rPr>
          <w:rFonts w:cstheme="minorHAnsi"/>
        </w:rPr>
        <w:t>]</w:t>
      </w:r>
    </w:p>
    <w:p w14:paraId="1FBFEA3A" w14:textId="77777777" w:rsidR="00C917B3" w:rsidRPr="00810DE7" w:rsidRDefault="00C917B3" w:rsidP="00C917B3">
      <w:pPr>
        <w:rPr>
          <w:rStyle w:val="StyleUnderline"/>
          <w:rFonts w:cstheme="minorHAnsi"/>
        </w:rPr>
      </w:pPr>
      <w:r w:rsidRPr="00810DE7">
        <w:rPr>
          <w:rStyle w:val="StyleUnderline"/>
          <w:rFonts w:cstheme="minorHAnsi"/>
        </w:rPr>
        <w:t xml:space="preserve">It has become </w:t>
      </w:r>
      <w:r w:rsidRPr="00810DE7">
        <w:rPr>
          <w:rStyle w:val="Emphasis"/>
          <w:rFonts w:cstheme="minorHAnsi"/>
        </w:rPr>
        <w:t>fashionable</w:t>
      </w:r>
      <w:r w:rsidRPr="00810DE7">
        <w:rPr>
          <w:rFonts w:cstheme="minorHAnsi"/>
          <w:sz w:val="16"/>
        </w:rPr>
        <w:t xml:space="preserve"> on social media and </w:t>
      </w:r>
      <w:r w:rsidRPr="00810DE7">
        <w:rPr>
          <w:rStyle w:val="StyleUnderline"/>
          <w:rFonts w:cstheme="minorHAnsi"/>
        </w:rPr>
        <w:t xml:space="preserve">in certain publications to argue that </w:t>
      </w:r>
      <w:r w:rsidRPr="00810DE7">
        <w:rPr>
          <w:rStyle w:val="Emphasis"/>
          <w:rFonts w:cstheme="minorHAnsi"/>
        </w:rPr>
        <w:t>capitalism is killing the planet</w:t>
      </w:r>
      <w:r w:rsidRPr="00810DE7">
        <w:rPr>
          <w:rFonts w:cstheme="minorHAnsi"/>
          <w:sz w:val="16"/>
        </w:rPr>
        <w:t xml:space="preserve">. Even renowned investor Jeremy Grantham, hardly a radical, made that assertion last year. </w:t>
      </w:r>
      <w:r w:rsidRPr="00810DE7">
        <w:rPr>
          <w:rStyle w:val="StyleUnderline"/>
          <w:rFonts w:cstheme="minorHAnsi"/>
        </w:rPr>
        <w:t xml:space="preserve">The </w:t>
      </w:r>
      <w:r w:rsidRPr="00810DE7">
        <w:rPr>
          <w:rStyle w:val="Emphasis"/>
          <w:rFonts w:cstheme="minorHAnsi"/>
        </w:rPr>
        <w:t>basic idea</w:t>
      </w:r>
      <w:r w:rsidRPr="00810DE7">
        <w:rPr>
          <w:rStyle w:val="StyleUnderline"/>
          <w:rFonts w:cstheme="minorHAnsi"/>
        </w:rPr>
        <w:t xml:space="preserve"> is that the </w:t>
      </w:r>
      <w:r w:rsidRPr="00810DE7">
        <w:rPr>
          <w:rStyle w:val="Emphasis"/>
          <w:rFonts w:cstheme="minorHAnsi"/>
        </w:rPr>
        <w:t>profit motive</w:t>
      </w:r>
      <w:r w:rsidRPr="00810DE7">
        <w:rPr>
          <w:rStyle w:val="StyleUnderline"/>
          <w:rFonts w:cstheme="minorHAnsi"/>
        </w:rPr>
        <w:t xml:space="preserve"> drives the </w:t>
      </w:r>
      <w:r w:rsidRPr="00810DE7">
        <w:rPr>
          <w:rStyle w:val="Emphasis"/>
          <w:rFonts w:cstheme="minorHAnsi"/>
        </w:rPr>
        <w:t>private sector</w:t>
      </w:r>
      <w:r w:rsidRPr="00810DE7">
        <w:rPr>
          <w:rStyle w:val="StyleUnderline"/>
          <w:rFonts w:cstheme="minorHAnsi"/>
        </w:rPr>
        <w:t xml:space="preserve"> to </w:t>
      </w:r>
      <w:r w:rsidRPr="00810DE7">
        <w:rPr>
          <w:rStyle w:val="Emphasis"/>
          <w:rFonts w:cstheme="minorHAnsi"/>
        </w:rPr>
        <w:t>spew carbon</w:t>
      </w:r>
      <w:r w:rsidRPr="00810DE7">
        <w:rPr>
          <w:rFonts w:cstheme="minorHAnsi"/>
          <w:sz w:val="16"/>
        </w:rPr>
        <w:t xml:space="preserve"> into the air with reckless abandon. Though many economists and some climate activists believe that the problem is best addressed by modifying market incentives with a carbon tax, </w:t>
      </w:r>
      <w:r w:rsidRPr="00810DE7">
        <w:rPr>
          <w:rStyle w:val="StyleUnderline"/>
          <w:rFonts w:cstheme="minorHAnsi"/>
        </w:rPr>
        <w:t xml:space="preserve">many activists believe that the problem can’t be addressed </w:t>
      </w:r>
      <w:r w:rsidRPr="00810DE7">
        <w:rPr>
          <w:rStyle w:val="Emphasis"/>
          <w:rFonts w:cstheme="minorHAnsi"/>
        </w:rPr>
        <w:t>without rebuilding</w:t>
      </w:r>
      <w:r w:rsidRPr="00810DE7">
        <w:rPr>
          <w:rStyle w:val="StyleUnderline"/>
          <w:rFonts w:cstheme="minorHAnsi"/>
        </w:rPr>
        <w:t xml:space="preserve"> the </w:t>
      </w:r>
      <w:r w:rsidRPr="00810DE7">
        <w:rPr>
          <w:rStyle w:val="Emphasis"/>
          <w:rFonts w:cstheme="minorHAnsi"/>
        </w:rPr>
        <w:t>economy</w:t>
      </w:r>
      <w:r w:rsidRPr="00810DE7">
        <w:rPr>
          <w:rFonts w:cstheme="minorHAnsi"/>
          <w:sz w:val="16"/>
        </w:rPr>
        <w:t xml:space="preserve"> along centrally planned lines. </w:t>
      </w:r>
      <w:r w:rsidRPr="00810DE7">
        <w:rPr>
          <w:rStyle w:val="StyleUnderline"/>
          <w:rFonts w:cstheme="minorHAnsi"/>
        </w:rPr>
        <w:t xml:space="preserve">The </w:t>
      </w:r>
      <w:r w:rsidRPr="00FD5499">
        <w:rPr>
          <w:rStyle w:val="StyleUnderline"/>
          <w:rFonts w:cstheme="minorHAnsi"/>
          <w:highlight w:val="yellow"/>
        </w:rPr>
        <w:t>climate</w:t>
      </w:r>
      <w:r w:rsidRPr="00810DE7">
        <w:rPr>
          <w:rStyle w:val="StyleUnderline"/>
          <w:rFonts w:cstheme="minorHAnsi"/>
        </w:rPr>
        <w:t xml:space="preserve"> threat </w:t>
      </w:r>
      <w:r w:rsidRPr="00FD5499">
        <w:rPr>
          <w:rStyle w:val="StyleUnderline"/>
          <w:rFonts w:cstheme="minorHAnsi"/>
          <w:highlight w:val="yellow"/>
        </w:rPr>
        <w:t>is</w:t>
      </w:r>
      <w:r w:rsidRPr="00810DE7">
        <w:rPr>
          <w:rStyle w:val="StyleUnderline"/>
          <w:rFonts w:cstheme="minorHAnsi"/>
        </w:rPr>
        <w:t xml:space="preserve"> certainly </w:t>
      </w:r>
      <w:r w:rsidRPr="00FD5499">
        <w:rPr>
          <w:rStyle w:val="StyleUnderline"/>
          <w:rFonts w:cstheme="minorHAnsi"/>
          <w:highlight w:val="yellow"/>
        </w:rPr>
        <w:t>dire</w:t>
      </w:r>
      <w:r w:rsidRPr="00810DE7">
        <w:rPr>
          <w:rFonts w:cstheme="minorHAnsi"/>
          <w:sz w:val="16"/>
        </w:rPr>
        <w:t xml:space="preserve">, and carbon taxes are unlikely to be enough to solve the problem. </w:t>
      </w:r>
      <w:r w:rsidRPr="00810DE7">
        <w:rPr>
          <w:rStyle w:val="StyleUnderline"/>
          <w:rFonts w:cstheme="minorHAnsi"/>
        </w:rPr>
        <w:t xml:space="preserve">But </w:t>
      </w:r>
      <w:r w:rsidRPr="00FD5499">
        <w:rPr>
          <w:rStyle w:val="StyleUnderline"/>
          <w:rFonts w:cstheme="minorHAnsi"/>
          <w:highlight w:val="yellow"/>
        </w:rPr>
        <w:t xml:space="preserve">eco-socialism </w:t>
      </w:r>
      <w:r w:rsidRPr="00810DE7">
        <w:rPr>
          <w:rStyle w:val="StyleUnderline"/>
          <w:rFonts w:cstheme="minorHAnsi"/>
        </w:rPr>
        <w:t>is</w:t>
      </w:r>
      <w:r w:rsidRPr="00810DE7">
        <w:rPr>
          <w:rFonts w:cstheme="minorHAnsi"/>
          <w:sz w:val="16"/>
        </w:rPr>
        <w:t xml:space="preserve"> probably </w:t>
      </w:r>
      <w:r w:rsidRPr="00FD5499">
        <w:rPr>
          <w:rStyle w:val="Emphasis"/>
          <w:rFonts w:cstheme="minorHAnsi"/>
          <w:highlight w:val="yellow"/>
        </w:rPr>
        <w:t>not</w:t>
      </w:r>
      <w:r w:rsidRPr="00FD5499">
        <w:rPr>
          <w:rStyle w:val="StyleUnderline"/>
          <w:rFonts w:cstheme="minorHAnsi"/>
          <w:highlight w:val="yellow"/>
        </w:rPr>
        <w:t xml:space="preserve"> going to be</w:t>
      </w:r>
      <w:r w:rsidRPr="00810DE7">
        <w:rPr>
          <w:rStyle w:val="StyleUnderline"/>
          <w:rFonts w:cstheme="minorHAnsi"/>
        </w:rPr>
        <w:t xml:space="preserve"> an </w:t>
      </w:r>
      <w:r w:rsidRPr="00FD5499">
        <w:rPr>
          <w:rStyle w:val="Emphasis"/>
          <w:rFonts w:cstheme="minorHAnsi"/>
          <w:highlight w:val="yellow"/>
        </w:rPr>
        <w:t>effective</w:t>
      </w:r>
      <w:r w:rsidRPr="00810DE7">
        <w:rPr>
          <w:rStyle w:val="Emphasis"/>
          <w:rFonts w:cstheme="minorHAnsi"/>
        </w:rPr>
        <w:t xml:space="preserve"> method</w:t>
      </w:r>
      <w:r w:rsidRPr="00810DE7">
        <w:rPr>
          <w:rStyle w:val="StyleUnderline"/>
          <w:rFonts w:cstheme="minorHAnsi"/>
        </w:rPr>
        <w:t xml:space="preserve"> of addressing that threat. </w:t>
      </w:r>
      <w:r w:rsidRPr="00FD5499">
        <w:rPr>
          <w:rStyle w:val="Emphasis"/>
          <w:rFonts w:cstheme="minorHAnsi"/>
          <w:highlight w:val="yellow"/>
        </w:rPr>
        <w:t>Dismantling</w:t>
      </w:r>
      <w:r w:rsidRPr="00FD5499">
        <w:rPr>
          <w:rStyle w:val="StyleUnderline"/>
          <w:rFonts w:cstheme="minorHAnsi"/>
          <w:highlight w:val="yellow"/>
        </w:rPr>
        <w:t xml:space="preserve"> </w:t>
      </w:r>
      <w:r w:rsidRPr="00810DE7">
        <w:rPr>
          <w:rStyle w:val="StyleUnderline"/>
          <w:rFonts w:cstheme="minorHAnsi"/>
        </w:rPr>
        <w:t xml:space="preserve">an </w:t>
      </w:r>
      <w:r w:rsidRPr="00FD5499">
        <w:rPr>
          <w:rStyle w:val="Emphasis"/>
          <w:rFonts w:cstheme="minorHAnsi"/>
          <w:highlight w:val="yellow"/>
        </w:rPr>
        <w:t>entire</w:t>
      </w:r>
      <w:r w:rsidRPr="00810DE7">
        <w:rPr>
          <w:rStyle w:val="Emphasis"/>
          <w:rFonts w:cstheme="minorHAnsi"/>
        </w:rPr>
        <w:t xml:space="preserve"> economic </w:t>
      </w:r>
      <w:r w:rsidRPr="00FD5499">
        <w:rPr>
          <w:rStyle w:val="Emphasis"/>
          <w:rFonts w:cstheme="minorHAnsi"/>
          <w:highlight w:val="yellow"/>
        </w:rPr>
        <w:t>system</w:t>
      </w:r>
      <w:r w:rsidRPr="00FD5499">
        <w:rPr>
          <w:rStyle w:val="StyleUnderline"/>
          <w:rFonts w:cstheme="minorHAnsi"/>
          <w:highlight w:val="yellow"/>
        </w:rPr>
        <w:t xml:space="preserve"> </w:t>
      </w:r>
      <w:r w:rsidRPr="00810DE7">
        <w:rPr>
          <w:rStyle w:val="StyleUnderline"/>
          <w:rFonts w:cstheme="minorHAnsi"/>
        </w:rPr>
        <w:t xml:space="preserve">is </w:t>
      </w:r>
      <w:r w:rsidRPr="00810DE7">
        <w:rPr>
          <w:rStyle w:val="Emphasis"/>
          <w:rFonts w:cstheme="minorHAnsi"/>
        </w:rPr>
        <w:t>never easy</w:t>
      </w:r>
      <w:r w:rsidRPr="00810DE7">
        <w:rPr>
          <w:rStyle w:val="StyleUnderline"/>
          <w:rFonts w:cstheme="minorHAnsi"/>
        </w:rPr>
        <w:t xml:space="preserve">, and probably would </w:t>
      </w:r>
      <w:r w:rsidRPr="00FD5499">
        <w:rPr>
          <w:rStyle w:val="Emphasis"/>
          <w:rFonts w:cstheme="minorHAnsi"/>
          <w:highlight w:val="yellow"/>
        </w:rPr>
        <w:t>touch off armed conflict</w:t>
      </w:r>
      <w:r w:rsidRPr="00FD5499">
        <w:rPr>
          <w:rStyle w:val="StyleUnderline"/>
          <w:rFonts w:cstheme="minorHAnsi"/>
          <w:highlight w:val="yellow"/>
        </w:rPr>
        <w:t xml:space="preserve"> and</w:t>
      </w:r>
      <w:r w:rsidRPr="00810DE7">
        <w:rPr>
          <w:rStyle w:val="StyleUnderline"/>
          <w:rFonts w:cstheme="minorHAnsi"/>
        </w:rPr>
        <w:t xml:space="preserve"> </w:t>
      </w:r>
      <w:r w:rsidRPr="00810DE7">
        <w:rPr>
          <w:rStyle w:val="Emphasis"/>
          <w:rFonts w:cstheme="minorHAnsi"/>
        </w:rPr>
        <w:t xml:space="preserve">major </w:t>
      </w:r>
      <w:r w:rsidRPr="00FD5499">
        <w:rPr>
          <w:rStyle w:val="Emphasis"/>
          <w:rFonts w:cstheme="minorHAnsi"/>
          <w:highlight w:val="yellow"/>
        </w:rPr>
        <w:t>political upheaval</w:t>
      </w:r>
      <w:r w:rsidRPr="00FD5499">
        <w:rPr>
          <w:rStyle w:val="StyleUnderline"/>
          <w:rFonts w:cstheme="minorHAnsi"/>
          <w:highlight w:val="yellow"/>
        </w:rPr>
        <w:t xml:space="preserve">. In </w:t>
      </w:r>
      <w:r w:rsidRPr="00810DE7">
        <w:rPr>
          <w:rStyle w:val="StyleUnderline"/>
          <w:rFonts w:cstheme="minorHAnsi"/>
        </w:rPr>
        <w:t xml:space="preserve">the </w:t>
      </w:r>
      <w:r w:rsidRPr="00FD5499">
        <w:rPr>
          <w:rStyle w:val="StyleUnderline"/>
          <w:rFonts w:cstheme="minorHAnsi"/>
          <w:highlight w:val="yellow"/>
        </w:rPr>
        <w:t>scramble</w:t>
      </w:r>
      <w:r w:rsidRPr="00810DE7">
        <w:rPr>
          <w:rStyle w:val="StyleUnderline"/>
          <w:rFonts w:cstheme="minorHAnsi"/>
        </w:rPr>
        <w:t xml:space="preserve"> to win those battles, </w:t>
      </w:r>
      <w:r w:rsidRPr="00FD5499">
        <w:rPr>
          <w:rStyle w:val="StyleUnderline"/>
          <w:rFonts w:cstheme="minorHAnsi"/>
          <w:highlight w:val="yellow"/>
        </w:rPr>
        <w:t xml:space="preserve">even </w:t>
      </w:r>
      <w:r w:rsidRPr="00810DE7">
        <w:rPr>
          <w:rStyle w:val="StyleUnderline"/>
          <w:rFonts w:cstheme="minorHAnsi"/>
        </w:rPr>
        <w:t xml:space="preserve">the </w:t>
      </w:r>
      <w:r w:rsidRPr="00FD5499">
        <w:rPr>
          <w:rStyle w:val="StyleUnderline"/>
          <w:rFonts w:cstheme="minorHAnsi"/>
          <w:highlight w:val="yellow"/>
        </w:rPr>
        <w:t>socialists</w:t>
      </w:r>
      <w:r w:rsidRPr="00810DE7">
        <w:rPr>
          <w:rStyle w:val="StyleUnderline"/>
          <w:rFonts w:cstheme="minorHAnsi"/>
        </w:rPr>
        <w:t xml:space="preserve"> would almost certainly </w:t>
      </w:r>
      <w:r w:rsidRPr="00FD5499">
        <w:rPr>
          <w:rStyle w:val="StyleUnderline"/>
          <w:rFonts w:cstheme="minorHAnsi"/>
          <w:highlight w:val="yellow"/>
        </w:rPr>
        <w:t>abandon their limit</w:t>
      </w:r>
      <w:r w:rsidRPr="00810DE7">
        <w:rPr>
          <w:rStyle w:val="StyleUnderline"/>
          <w:rFonts w:cstheme="minorHAnsi"/>
        </w:rPr>
        <w:t xml:space="preserve">ation </w:t>
      </w:r>
      <w:r w:rsidRPr="00FD5499">
        <w:rPr>
          <w:rStyle w:val="StyleUnderline"/>
          <w:rFonts w:cstheme="minorHAnsi"/>
          <w:highlight w:val="yellow"/>
        </w:rPr>
        <w:t xml:space="preserve">on </w:t>
      </w:r>
      <w:r w:rsidRPr="00FD5499">
        <w:rPr>
          <w:rStyle w:val="Emphasis"/>
          <w:rFonts w:cstheme="minorHAnsi"/>
          <w:highlight w:val="yellow"/>
        </w:rPr>
        <w:t>fossil-fuel</w:t>
      </w:r>
      <w:r w:rsidRPr="00810DE7">
        <w:rPr>
          <w:rStyle w:val="Emphasis"/>
          <w:rFonts w:cstheme="minorHAnsi"/>
        </w:rPr>
        <w:t xml:space="preserve"> use</w:t>
      </w:r>
      <w:r w:rsidRPr="00810DE7">
        <w:rPr>
          <w:rFonts w:cstheme="minorHAnsi"/>
          <w:sz w:val="16"/>
        </w:rPr>
        <w:t xml:space="preserve"> — </w:t>
      </w:r>
      <w:r w:rsidRPr="00810DE7">
        <w:rPr>
          <w:rStyle w:val="StyleUnderline"/>
          <w:rFonts w:cstheme="minorHAnsi"/>
        </w:rPr>
        <w:t xml:space="preserve">either </w:t>
      </w:r>
      <w:r w:rsidRPr="00FD5499">
        <w:rPr>
          <w:rStyle w:val="StyleUnderline"/>
          <w:rFonts w:cstheme="minorHAnsi"/>
          <w:highlight w:val="yellow"/>
        </w:rPr>
        <w:t xml:space="preserve">to support </w:t>
      </w:r>
      <w:r w:rsidRPr="00FD5499">
        <w:rPr>
          <w:rStyle w:val="Emphasis"/>
          <w:rFonts w:cstheme="minorHAnsi"/>
          <w:highlight w:val="yellow"/>
        </w:rPr>
        <w:t>military efforts</w:t>
      </w:r>
      <w:r w:rsidRPr="00FD5499">
        <w:rPr>
          <w:rStyle w:val="StyleUnderline"/>
          <w:rFonts w:cstheme="minorHAnsi"/>
          <w:highlight w:val="yellow"/>
        </w:rPr>
        <w:t>, or</w:t>
      </w:r>
      <w:r w:rsidRPr="00810DE7">
        <w:rPr>
          <w:rStyle w:val="StyleUnderline"/>
          <w:rFonts w:cstheme="minorHAnsi"/>
        </w:rPr>
        <w:t xml:space="preserve"> to </w:t>
      </w:r>
      <w:r w:rsidRPr="00FD5499">
        <w:rPr>
          <w:rStyle w:val="StyleUnderline"/>
          <w:rFonts w:cstheme="minorHAnsi"/>
          <w:highlight w:val="yellow"/>
        </w:rPr>
        <w:t>keep the population from turning</w:t>
      </w:r>
      <w:r w:rsidRPr="00810DE7">
        <w:rPr>
          <w:rStyle w:val="StyleUnderline"/>
          <w:rFonts w:cstheme="minorHAnsi"/>
        </w:rPr>
        <w:t xml:space="preserve"> against them. The </w:t>
      </w:r>
      <w:r w:rsidRPr="00FD5499">
        <w:rPr>
          <w:rStyle w:val="StyleUnderline"/>
          <w:rFonts w:cstheme="minorHAnsi"/>
          <w:highlight w:val="yellow"/>
        </w:rPr>
        <w:t>precedent</w:t>
      </w:r>
      <w:r w:rsidRPr="00810DE7">
        <w:rPr>
          <w:rStyle w:val="StyleUnderline"/>
          <w:rFonts w:cstheme="minorHAnsi"/>
        </w:rPr>
        <w:t xml:space="preserve"> here </w:t>
      </w:r>
      <w:r w:rsidRPr="00FD5499">
        <w:rPr>
          <w:rStyle w:val="StyleUnderline"/>
          <w:rFonts w:cstheme="minorHAnsi"/>
          <w:highlight w:val="yellow"/>
        </w:rPr>
        <w:t xml:space="preserve">is </w:t>
      </w:r>
      <w:r w:rsidRPr="00810DE7">
        <w:rPr>
          <w:rStyle w:val="StyleUnderline"/>
          <w:rFonts w:cstheme="minorHAnsi"/>
        </w:rPr>
        <w:t xml:space="preserve">the </w:t>
      </w:r>
      <w:r w:rsidRPr="00FD5499">
        <w:rPr>
          <w:rStyle w:val="Emphasis"/>
          <w:rFonts w:cstheme="minorHAnsi"/>
          <w:highlight w:val="yellow"/>
        </w:rPr>
        <w:t>Soviet Union</w:t>
      </w:r>
      <w:r w:rsidRPr="00810DE7">
        <w:rPr>
          <w:rStyle w:val="StyleUnderline"/>
          <w:rFonts w:cstheme="minorHAnsi"/>
        </w:rPr>
        <w:t xml:space="preserve">, whose multidecade effort to </w:t>
      </w:r>
      <w:r w:rsidRPr="00810DE7">
        <w:rPr>
          <w:rStyle w:val="Emphasis"/>
          <w:rFonts w:cstheme="minorHAnsi"/>
        </w:rPr>
        <w:t>reshape its economy</w:t>
      </w:r>
      <w:r w:rsidRPr="00810DE7">
        <w:rPr>
          <w:rStyle w:val="StyleUnderline"/>
          <w:rFonts w:cstheme="minorHAnsi"/>
        </w:rPr>
        <w:t xml:space="preserve"> by </w:t>
      </w:r>
      <w:r w:rsidRPr="00810DE7">
        <w:rPr>
          <w:rStyle w:val="Emphasis"/>
          <w:rFonts w:cstheme="minorHAnsi"/>
        </w:rPr>
        <w:t>force</w:t>
      </w:r>
      <w:r w:rsidRPr="00810DE7">
        <w:rPr>
          <w:rStyle w:val="StyleUnderline"/>
          <w:rFonts w:cstheme="minorHAnsi"/>
        </w:rPr>
        <w:t xml:space="preserve"> amid </w:t>
      </w:r>
      <w:r w:rsidRPr="00810DE7">
        <w:rPr>
          <w:rStyle w:val="Emphasis"/>
          <w:rFonts w:cstheme="minorHAnsi"/>
        </w:rPr>
        <w:t>confrontation</w:t>
      </w:r>
      <w:r w:rsidRPr="00810DE7">
        <w:rPr>
          <w:rStyle w:val="StyleUnderline"/>
          <w:rFonts w:cstheme="minorHAnsi"/>
        </w:rPr>
        <w:t xml:space="preserve"> with the West led to profound </w:t>
      </w:r>
      <w:r w:rsidRPr="00810DE7">
        <w:rPr>
          <w:rStyle w:val="Emphasis"/>
          <w:rFonts w:cstheme="minorHAnsi"/>
        </w:rPr>
        <w:t>environmental degradation</w:t>
      </w:r>
      <w:r w:rsidRPr="00810DE7">
        <w:rPr>
          <w:rStyle w:val="StyleUnderline"/>
          <w:rFonts w:cstheme="minorHAnsi"/>
        </w:rPr>
        <w:t>. The world's climate does not have several decades to spare</w:t>
      </w:r>
      <w:r w:rsidRPr="00810DE7">
        <w:rPr>
          <w:rFonts w:cstheme="minorHAnsi"/>
          <w:sz w:val="16"/>
        </w:rPr>
        <w:t xml:space="preserve">. </w:t>
      </w:r>
      <w:r w:rsidRPr="00FD5499">
        <w:rPr>
          <w:rStyle w:val="StyleUnderline"/>
          <w:rFonts w:cstheme="minorHAnsi"/>
          <w:highlight w:val="yellow"/>
        </w:rPr>
        <w:t xml:space="preserve">Even </w:t>
      </w:r>
      <w:r w:rsidRPr="00FD5499">
        <w:rPr>
          <w:rStyle w:val="Emphasis"/>
          <w:rFonts w:cstheme="minorHAnsi"/>
          <w:highlight w:val="yellow"/>
        </w:rPr>
        <w:t>without</w:t>
      </w:r>
      <w:r w:rsidRPr="00810DE7">
        <w:rPr>
          <w:rStyle w:val="Emphasis"/>
          <w:rFonts w:cstheme="minorHAnsi"/>
        </w:rPr>
        <w:t xml:space="preserve"> international </w:t>
      </w:r>
      <w:r w:rsidRPr="00FD5499">
        <w:rPr>
          <w:rStyle w:val="Emphasis"/>
          <w:rFonts w:cstheme="minorHAnsi"/>
          <w:highlight w:val="yellow"/>
        </w:rPr>
        <w:t>conflict</w:t>
      </w:r>
      <w:r w:rsidRPr="00FD5499">
        <w:rPr>
          <w:rStyle w:val="StyleUnderline"/>
          <w:rFonts w:cstheme="minorHAnsi"/>
          <w:highlight w:val="yellow"/>
        </w:rPr>
        <w:t xml:space="preserve">, there’s </w:t>
      </w:r>
      <w:r w:rsidRPr="00FD5499">
        <w:rPr>
          <w:rStyle w:val="Emphasis"/>
          <w:rFonts w:cstheme="minorHAnsi"/>
          <w:highlight w:val="yellow"/>
        </w:rPr>
        <w:t>little guarantee</w:t>
      </w:r>
      <w:r w:rsidRPr="00810DE7">
        <w:rPr>
          <w:rStyle w:val="StyleUnderline"/>
          <w:rFonts w:cstheme="minorHAnsi"/>
        </w:rPr>
        <w:t xml:space="preserve"> that </w:t>
      </w:r>
      <w:r w:rsidRPr="00FD5499">
        <w:rPr>
          <w:rStyle w:val="StyleUnderline"/>
          <w:rFonts w:cstheme="minorHAnsi"/>
          <w:highlight w:val="yellow"/>
        </w:rPr>
        <w:t xml:space="preserve">moving away from capitalism would </w:t>
      </w:r>
      <w:r w:rsidRPr="00FD5499">
        <w:rPr>
          <w:rStyle w:val="Emphasis"/>
          <w:rFonts w:cstheme="minorHAnsi"/>
          <w:highlight w:val="yellow"/>
        </w:rPr>
        <w:t>mitigate</w:t>
      </w:r>
      <w:r w:rsidRPr="00810DE7">
        <w:rPr>
          <w:rStyle w:val="Emphasis"/>
          <w:rFonts w:cstheme="minorHAnsi"/>
        </w:rPr>
        <w:t xml:space="preserve"> our </w:t>
      </w:r>
      <w:r w:rsidRPr="00FD5499">
        <w:rPr>
          <w:rStyle w:val="Emphasis"/>
          <w:rFonts w:cstheme="minorHAnsi"/>
          <w:highlight w:val="yellow"/>
        </w:rPr>
        <w:t>impact</w:t>
      </w:r>
      <w:r w:rsidRPr="00810DE7">
        <w:rPr>
          <w:rStyle w:val="StyleUnderline"/>
          <w:rFonts w:cstheme="minorHAnsi"/>
        </w:rPr>
        <w:t xml:space="preserve"> on the environment</w:t>
      </w:r>
      <w:r w:rsidRPr="00810DE7">
        <w:rPr>
          <w:rFonts w:cstheme="minorHAnsi"/>
          <w:sz w:val="16"/>
        </w:rPr>
        <w:t xml:space="preserve">. Since socialist leader Evo Morales took power </w:t>
      </w:r>
      <w:r w:rsidRPr="00810DE7">
        <w:rPr>
          <w:rStyle w:val="StyleUnderline"/>
          <w:rFonts w:cstheme="minorHAnsi"/>
        </w:rPr>
        <w:t>in Bolivia, living standards have improved substantially</w:t>
      </w:r>
      <w:r w:rsidRPr="00810DE7">
        <w:rPr>
          <w:rFonts w:cstheme="minorHAnsi"/>
          <w:sz w:val="16"/>
        </w:rPr>
        <w:t xml:space="preserve"> for the average Bolivian, which is great. </w:t>
      </w:r>
      <w:r w:rsidRPr="00810DE7">
        <w:rPr>
          <w:rStyle w:val="StyleUnderline"/>
          <w:rFonts w:cstheme="minorHAnsi"/>
        </w:rPr>
        <w:t xml:space="preserve">But this has come at the cost of higher emissions. Meanwhile, the capitalist U.S managed to </w:t>
      </w:r>
      <w:r w:rsidRPr="00810DE7">
        <w:rPr>
          <w:rStyle w:val="Emphasis"/>
          <w:rFonts w:cstheme="minorHAnsi"/>
        </w:rPr>
        <w:t>decrease its per capita emissions</w:t>
      </w:r>
      <w:r w:rsidRPr="00810DE7">
        <w:rPr>
          <w:rFonts w:cstheme="minorHAnsi"/>
          <w:sz w:val="16"/>
        </w:rPr>
        <w:t xml:space="preserve"> a bit during this same period (though since the U.S. is a rich country, its absolute level of emissions is much higher). In other words, </w:t>
      </w:r>
      <w:r w:rsidRPr="00810DE7">
        <w:rPr>
          <w:rStyle w:val="StyleUnderline"/>
          <w:rFonts w:cstheme="minorHAnsi"/>
        </w:rPr>
        <w:t xml:space="preserve">in terms of </w:t>
      </w:r>
      <w:r w:rsidRPr="00810DE7">
        <w:rPr>
          <w:rStyle w:val="Emphasis"/>
          <w:rFonts w:cstheme="minorHAnsi"/>
        </w:rPr>
        <w:t>economic growth</w:t>
      </w:r>
      <w:r w:rsidRPr="00810DE7">
        <w:rPr>
          <w:rStyle w:val="StyleUnderline"/>
          <w:rFonts w:cstheme="minorHAnsi"/>
        </w:rPr>
        <w:t xml:space="preserve"> and </w:t>
      </w:r>
      <w:r w:rsidRPr="00810DE7">
        <w:rPr>
          <w:rStyle w:val="Emphasis"/>
          <w:rFonts w:cstheme="minorHAnsi"/>
        </w:rPr>
        <w:t>carbon emissions</w:t>
      </w:r>
      <w:r w:rsidRPr="00810DE7">
        <w:rPr>
          <w:rStyle w:val="StyleUnderline"/>
          <w:rFonts w:cstheme="minorHAnsi"/>
        </w:rPr>
        <w:t>, Bolivia looks</w:t>
      </w:r>
      <w:r w:rsidRPr="00810DE7">
        <w:rPr>
          <w:rFonts w:cstheme="minorHAnsi"/>
          <w:sz w:val="16"/>
        </w:rPr>
        <w:t xml:space="preserve"> </w:t>
      </w:r>
      <w:proofErr w:type="gramStart"/>
      <w:r w:rsidRPr="00810DE7">
        <w:rPr>
          <w:rFonts w:cstheme="minorHAnsi"/>
          <w:sz w:val="16"/>
        </w:rPr>
        <w:t>similar to</w:t>
      </w:r>
      <w:proofErr w:type="gramEnd"/>
      <w:r w:rsidRPr="00810DE7">
        <w:rPr>
          <w:rFonts w:cstheme="minorHAnsi"/>
          <w:sz w:val="16"/>
        </w:rPr>
        <w:t xml:space="preserve"> more </w:t>
      </w:r>
      <w:r w:rsidRPr="00810DE7">
        <w:rPr>
          <w:rStyle w:val="StyleUnderline"/>
          <w:rFonts w:cstheme="minorHAnsi"/>
        </w:rPr>
        <w:t>capitalist</w:t>
      </w:r>
      <w:r w:rsidRPr="00810DE7">
        <w:rPr>
          <w:rFonts w:cstheme="minorHAnsi"/>
          <w:sz w:val="16"/>
        </w:rPr>
        <w:t xml:space="preserve"> developing countries. </w:t>
      </w:r>
      <w:r w:rsidRPr="00810DE7">
        <w:rPr>
          <w:rStyle w:val="StyleUnderline"/>
          <w:rFonts w:cstheme="minorHAnsi"/>
        </w:rPr>
        <w:t xml:space="preserve">That suggests that </w:t>
      </w:r>
      <w:r w:rsidRPr="00810DE7">
        <w:rPr>
          <w:rStyle w:val="Emphasis"/>
          <w:rFonts w:cstheme="minorHAnsi"/>
        </w:rPr>
        <w:t>faced with a choice</w:t>
      </w:r>
      <w:r w:rsidRPr="00810DE7">
        <w:rPr>
          <w:rStyle w:val="StyleUnderline"/>
          <w:rFonts w:cstheme="minorHAnsi"/>
        </w:rPr>
        <w:t xml:space="preserve"> of enriching their people or helping to save the climate, even </w:t>
      </w:r>
      <w:r w:rsidRPr="00810DE7">
        <w:rPr>
          <w:rStyle w:val="Emphasis"/>
          <w:rFonts w:cstheme="minorHAnsi"/>
        </w:rPr>
        <w:t>socialist leaders</w:t>
      </w:r>
      <w:r w:rsidRPr="00810DE7">
        <w:rPr>
          <w:rStyle w:val="StyleUnderline"/>
          <w:rFonts w:cstheme="minorHAnsi"/>
        </w:rPr>
        <w:t xml:space="preserve"> will often choose the former. And that same political calculus will probably hold in China and the U.S.,</w:t>
      </w:r>
      <w:r w:rsidRPr="00810DE7">
        <w:rPr>
          <w:rFonts w:cstheme="minorHAnsi"/>
          <w:sz w:val="16"/>
        </w:rPr>
        <w:t xml:space="preserve"> the world’s top carbon emitters — </w:t>
      </w:r>
      <w:r w:rsidRPr="00810DE7">
        <w:rPr>
          <w:rStyle w:val="StyleUnderline"/>
          <w:rFonts w:cstheme="minorHAnsi"/>
        </w:rPr>
        <w:t xml:space="preserve">leaders who demand </w:t>
      </w:r>
      <w:r w:rsidRPr="00810DE7">
        <w:rPr>
          <w:rStyle w:val="Emphasis"/>
          <w:rFonts w:cstheme="minorHAnsi"/>
        </w:rPr>
        <w:t>draconian cuts</w:t>
      </w:r>
      <w:r w:rsidRPr="00810DE7">
        <w:rPr>
          <w:rStyle w:val="StyleUnderline"/>
          <w:rFonts w:cstheme="minorHAnsi"/>
        </w:rPr>
        <w:t xml:space="preserve"> in </w:t>
      </w:r>
      <w:r w:rsidRPr="00810DE7">
        <w:rPr>
          <w:rStyle w:val="Emphasis"/>
          <w:rFonts w:cstheme="minorHAnsi"/>
        </w:rPr>
        <w:t>living standards</w:t>
      </w:r>
      <w:r w:rsidRPr="00810DE7">
        <w:rPr>
          <w:rStyle w:val="StyleUnderline"/>
          <w:rFonts w:cstheme="minorHAnsi"/>
        </w:rPr>
        <w:t xml:space="preserve"> in pursuit of environmental goals will have </w:t>
      </w:r>
      <w:r w:rsidRPr="00810DE7">
        <w:rPr>
          <w:rStyle w:val="Emphasis"/>
          <w:rFonts w:cstheme="minorHAnsi"/>
        </w:rPr>
        <w:t>trouble staying in power</w:t>
      </w:r>
      <w:r w:rsidRPr="00810DE7">
        <w:rPr>
          <w:rFonts w:cstheme="minorHAnsi"/>
          <w:sz w:val="16"/>
        </w:rPr>
        <w:t xml:space="preserve">. </w:t>
      </w:r>
      <w:r w:rsidRPr="00FD5499">
        <w:rPr>
          <w:rStyle w:val="StyleUnderline"/>
          <w:rFonts w:cstheme="minorHAnsi"/>
          <w:highlight w:val="yellow"/>
        </w:rPr>
        <w:t xml:space="preserve">The </w:t>
      </w:r>
      <w:r w:rsidRPr="00810DE7">
        <w:rPr>
          <w:rStyle w:val="Emphasis"/>
          <w:rFonts w:cstheme="minorHAnsi"/>
        </w:rPr>
        <w:t xml:space="preserve">best </w:t>
      </w:r>
      <w:r w:rsidRPr="00FD5499">
        <w:rPr>
          <w:rStyle w:val="Emphasis"/>
          <w:rFonts w:cstheme="minorHAnsi"/>
          <w:highlight w:val="yellow"/>
        </w:rPr>
        <w:t>hope</w:t>
      </w:r>
      <w:r w:rsidRPr="00810DE7">
        <w:rPr>
          <w:rStyle w:val="StyleUnderline"/>
          <w:rFonts w:cstheme="minorHAnsi"/>
        </w:rPr>
        <w:t xml:space="preserve"> for the climate therefore </w:t>
      </w:r>
      <w:r w:rsidRPr="00FD5499">
        <w:rPr>
          <w:rStyle w:val="StyleUnderline"/>
          <w:rFonts w:cstheme="minorHAnsi"/>
          <w:highlight w:val="yellow"/>
        </w:rPr>
        <w:t xml:space="preserve">lies in </w:t>
      </w:r>
      <w:r w:rsidRPr="00FD5499">
        <w:rPr>
          <w:rStyle w:val="Emphasis"/>
          <w:rFonts w:cstheme="minorHAnsi"/>
          <w:highlight w:val="yellow"/>
        </w:rPr>
        <w:t>reducing the tradeoff</w:t>
      </w:r>
      <w:r w:rsidRPr="00810DE7">
        <w:rPr>
          <w:rStyle w:val="StyleUnderline"/>
          <w:rFonts w:cstheme="minorHAnsi"/>
        </w:rPr>
        <w:t xml:space="preserve"> between </w:t>
      </w:r>
      <w:r w:rsidRPr="00810DE7">
        <w:rPr>
          <w:rStyle w:val="Emphasis"/>
          <w:rFonts w:cstheme="minorHAnsi"/>
        </w:rPr>
        <w:t>material prosperity</w:t>
      </w:r>
      <w:r w:rsidRPr="00810DE7">
        <w:rPr>
          <w:rStyle w:val="StyleUnderline"/>
          <w:rFonts w:cstheme="minorHAnsi"/>
        </w:rPr>
        <w:t xml:space="preserve"> and </w:t>
      </w:r>
      <w:r w:rsidRPr="00810DE7">
        <w:rPr>
          <w:rStyle w:val="Emphasis"/>
          <w:rFonts w:cstheme="minorHAnsi"/>
        </w:rPr>
        <w:t>carbon emissions</w:t>
      </w:r>
      <w:r w:rsidRPr="00810DE7">
        <w:rPr>
          <w:rStyle w:val="StyleUnderline"/>
          <w:rFonts w:cstheme="minorHAnsi"/>
        </w:rPr>
        <w:t xml:space="preserve">. </w:t>
      </w:r>
      <w:r w:rsidRPr="00FD5499">
        <w:rPr>
          <w:rStyle w:val="StyleUnderline"/>
          <w:rFonts w:cstheme="minorHAnsi"/>
          <w:highlight w:val="yellow"/>
        </w:rPr>
        <w:t xml:space="preserve">That requires </w:t>
      </w:r>
      <w:r w:rsidRPr="00FD5499">
        <w:rPr>
          <w:rStyle w:val="Emphasis"/>
          <w:rFonts w:cstheme="minorHAnsi"/>
          <w:highlight w:val="yellow"/>
        </w:rPr>
        <w:t>tech</w:t>
      </w:r>
      <w:r w:rsidRPr="00810DE7">
        <w:rPr>
          <w:rStyle w:val="Emphasis"/>
          <w:rFonts w:cstheme="minorHAnsi"/>
        </w:rPr>
        <w:t>nology</w:t>
      </w:r>
      <w:r w:rsidRPr="00810DE7">
        <w:rPr>
          <w:rFonts w:cstheme="minorHAnsi"/>
          <w:sz w:val="16"/>
        </w:rPr>
        <w:t xml:space="preserve"> — </w:t>
      </w:r>
      <w:r w:rsidRPr="00810DE7">
        <w:rPr>
          <w:rStyle w:val="Emphasis"/>
          <w:rFonts w:cstheme="minorHAnsi"/>
        </w:rPr>
        <w:t>solar</w:t>
      </w:r>
      <w:r w:rsidRPr="00810DE7">
        <w:rPr>
          <w:rStyle w:val="StyleUnderline"/>
          <w:rFonts w:cstheme="minorHAnsi"/>
        </w:rPr>
        <w:t xml:space="preserve">, </w:t>
      </w:r>
      <w:r w:rsidRPr="00810DE7">
        <w:rPr>
          <w:rStyle w:val="Emphasis"/>
          <w:rFonts w:cstheme="minorHAnsi"/>
        </w:rPr>
        <w:t>wind</w:t>
      </w:r>
      <w:r w:rsidRPr="00810DE7">
        <w:rPr>
          <w:rStyle w:val="StyleUnderline"/>
          <w:rFonts w:cstheme="minorHAnsi"/>
        </w:rPr>
        <w:t xml:space="preserve"> and </w:t>
      </w:r>
      <w:r w:rsidRPr="00810DE7">
        <w:rPr>
          <w:rStyle w:val="Emphasis"/>
          <w:rFonts w:cstheme="minorHAnsi"/>
        </w:rPr>
        <w:t>nuclear power</w:t>
      </w:r>
      <w:r w:rsidRPr="00810DE7">
        <w:rPr>
          <w:rStyle w:val="StyleUnderline"/>
          <w:rFonts w:cstheme="minorHAnsi"/>
        </w:rPr>
        <w:t xml:space="preserve">, </w:t>
      </w:r>
      <w:r w:rsidRPr="00810DE7">
        <w:rPr>
          <w:rStyle w:val="Emphasis"/>
          <w:rFonts w:cstheme="minorHAnsi"/>
        </w:rPr>
        <w:t>energy storage</w:t>
      </w:r>
      <w:r w:rsidRPr="00810DE7">
        <w:rPr>
          <w:rStyle w:val="StyleUnderline"/>
          <w:rFonts w:cstheme="minorHAnsi"/>
        </w:rPr>
        <w:t xml:space="preserve">, </w:t>
      </w:r>
      <w:r w:rsidRPr="00810DE7">
        <w:rPr>
          <w:rStyle w:val="Emphasis"/>
          <w:rFonts w:cstheme="minorHAnsi"/>
        </w:rPr>
        <w:t>electric cars</w:t>
      </w:r>
      <w:r w:rsidRPr="00810DE7">
        <w:rPr>
          <w:rStyle w:val="StyleUnderline"/>
          <w:rFonts w:cstheme="minorHAnsi"/>
        </w:rPr>
        <w:t xml:space="preserve"> and other vehicles, carbon-free cement production and so on. The </w:t>
      </w:r>
      <w:r w:rsidRPr="00810DE7">
        <w:rPr>
          <w:rStyle w:val="Emphasis"/>
          <w:rFonts w:cstheme="minorHAnsi"/>
        </w:rPr>
        <w:t>best climate policy</w:t>
      </w:r>
      <w:r w:rsidRPr="00810DE7">
        <w:rPr>
          <w:rStyle w:val="StyleUnderline"/>
          <w:rFonts w:cstheme="minorHAnsi"/>
        </w:rPr>
        <w:t xml:space="preserve"> plans all involve </w:t>
      </w:r>
      <w:r w:rsidRPr="00810DE7">
        <w:rPr>
          <w:rStyle w:val="Emphasis"/>
          <w:rFonts w:cstheme="minorHAnsi"/>
        </w:rPr>
        <w:t xml:space="preserve">technological </w:t>
      </w:r>
      <w:r w:rsidRPr="00FD5499">
        <w:rPr>
          <w:rStyle w:val="Emphasis"/>
          <w:rFonts w:cstheme="minorHAnsi"/>
          <w:highlight w:val="yellow"/>
        </w:rPr>
        <w:t>improvement</w:t>
      </w:r>
      <w:r w:rsidRPr="00810DE7">
        <w:rPr>
          <w:rStyle w:val="StyleUnderline"/>
          <w:rFonts w:cstheme="minorHAnsi"/>
        </w:rPr>
        <w:t xml:space="preserve"> as a </w:t>
      </w:r>
      <w:r w:rsidRPr="00810DE7">
        <w:rPr>
          <w:rStyle w:val="Emphasis"/>
          <w:rFonts w:cstheme="minorHAnsi"/>
        </w:rPr>
        <w:t>key feature</w:t>
      </w:r>
      <w:r w:rsidRPr="00810DE7">
        <w:rPr>
          <w:rStyle w:val="StyleUnderline"/>
          <w:rFonts w:cstheme="minorHAnsi"/>
        </w:rPr>
        <w:t>.</w:t>
      </w:r>
    </w:p>
    <w:p w14:paraId="3FD07F25" w14:textId="3300C254" w:rsidR="002537C3" w:rsidRPr="00810DE7" w:rsidRDefault="007126B4" w:rsidP="002537C3">
      <w:pPr>
        <w:pStyle w:val="Heading2"/>
        <w:rPr>
          <w:rFonts w:cstheme="minorHAnsi"/>
        </w:rPr>
      </w:pPr>
      <w:r w:rsidRPr="00810DE7">
        <w:rPr>
          <w:rFonts w:cstheme="minorHAnsi"/>
        </w:rPr>
        <w:lastRenderedPageBreak/>
        <w:t xml:space="preserve">Cap </w:t>
      </w:r>
      <w:r w:rsidR="002537C3" w:rsidRPr="00810DE7">
        <w:rPr>
          <w:rFonts w:cstheme="minorHAnsi"/>
        </w:rPr>
        <w:t xml:space="preserve">Offense </w:t>
      </w:r>
    </w:p>
    <w:p w14:paraId="3D9E1237" w14:textId="0701319E" w:rsidR="002537C3" w:rsidRPr="00810DE7" w:rsidRDefault="007126B4" w:rsidP="002537C3">
      <w:pPr>
        <w:pStyle w:val="Heading3"/>
        <w:rPr>
          <w:rFonts w:cstheme="minorHAnsi"/>
        </w:rPr>
      </w:pPr>
      <w:r w:rsidRPr="00810DE7">
        <w:rPr>
          <w:rFonts w:cstheme="minorHAnsi"/>
        </w:rPr>
        <w:lastRenderedPageBreak/>
        <w:t xml:space="preserve">2ac- </w:t>
      </w:r>
      <w:r w:rsidR="002537C3" w:rsidRPr="00810DE7">
        <w:rPr>
          <w:rFonts w:cstheme="minorHAnsi"/>
        </w:rPr>
        <w:t xml:space="preserve">cap good- climate </w:t>
      </w:r>
    </w:p>
    <w:p w14:paraId="14C7B507" w14:textId="77777777" w:rsidR="002537C3" w:rsidRPr="00810DE7" w:rsidRDefault="002537C3" w:rsidP="002537C3">
      <w:pPr>
        <w:pStyle w:val="Heading4"/>
      </w:pPr>
      <w:r w:rsidRPr="00810DE7">
        <w:t xml:space="preserve">The alt can’t solve in time if they’re right about sustainability so the aff is a necessary parallel track to </w:t>
      </w:r>
      <w:proofErr w:type="gramStart"/>
      <w:r w:rsidRPr="00810DE7">
        <w:t>solve</w:t>
      </w:r>
      <w:proofErr w:type="gramEnd"/>
    </w:p>
    <w:p w14:paraId="5EEB632A" w14:textId="77777777" w:rsidR="002537C3" w:rsidRPr="00810DE7" w:rsidRDefault="002537C3" w:rsidP="002537C3">
      <w:pPr>
        <w:rPr>
          <w:rStyle w:val="Style13ptBold"/>
          <w:rFonts w:cstheme="minorHAnsi"/>
        </w:rPr>
      </w:pPr>
      <w:proofErr w:type="spellStart"/>
      <w:r w:rsidRPr="00810DE7">
        <w:rPr>
          <w:rStyle w:val="Style13ptBold"/>
          <w:rFonts w:cstheme="minorHAnsi"/>
        </w:rPr>
        <w:t>Polychroniou</w:t>
      </w:r>
      <w:proofErr w:type="spellEnd"/>
      <w:r w:rsidRPr="00810DE7">
        <w:rPr>
          <w:rStyle w:val="Style13ptBold"/>
          <w:rFonts w:cstheme="minorHAnsi"/>
        </w:rPr>
        <w:t xml:space="preserve"> et al. 20 </w:t>
      </w:r>
    </w:p>
    <w:p w14:paraId="4C789579" w14:textId="314A9EE5" w:rsidR="002537C3" w:rsidRPr="00810DE7" w:rsidRDefault="002537C3" w:rsidP="002537C3">
      <w:pPr>
        <w:rPr>
          <w:rFonts w:cstheme="minorHAnsi"/>
        </w:rPr>
      </w:pPr>
      <w:r w:rsidRPr="00810DE7">
        <w:rPr>
          <w:rFonts w:cstheme="minorHAnsi"/>
        </w:rPr>
        <w:t xml:space="preserve">[CJ </w:t>
      </w:r>
      <w:proofErr w:type="spellStart"/>
      <w:r w:rsidRPr="00810DE7">
        <w:rPr>
          <w:rFonts w:cstheme="minorHAnsi"/>
        </w:rPr>
        <w:t>Polychroniou</w:t>
      </w:r>
      <w:proofErr w:type="spellEnd"/>
      <w:r w:rsidRPr="00810DE7">
        <w:rPr>
          <w:rFonts w:cstheme="minorHAnsi"/>
        </w:rPr>
        <w:t>; 9/16/20; PhD in Political Science from the University of Delaware; Noam Chomsky, Professor &amp; Professor of Linguistics emeritus at the Massachusetts Institute of Technology; Robert Pollin, Professor of Economics and Co-Director of the Political Economy Research Institute at the University of Massachusetts; "The Political Economy of Saving the Planet," https://bostonreview.net/science-nature-global-justice/noam-chomsky-robert-pollin-c-j-polychroniou-political-economy-saving]</w:t>
      </w:r>
    </w:p>
    <w:p w14:paraId="4C8476F3" w14:textId="7A286394" w:rsidR="002537C3" w:rsidRPr="00810DE7" w:rsidRDefault="002537C3" w:rsidP="007126B4">
      <w:pPr>
        <w:rPr>
          <w:rFonts w:cstheme="minorHAnsi"/>
          <w:sz w:val="16"/>
        </w:rPr>
      </w:pPr>
      <w:r w:rsidRPr="00810DE7">
        <w:rPr>
          <w:rFonts w:cstheme="minorHAnsi"/>
          <w:sz w:val="16"/>
        </w:rPr>
        <w:t xml:space="preserve">There are important elements of truth in such views, but we should also be careful </w:t>
      </w:r>
      <w:proofErr w:type="gramStart"/>
      <w:r w:rsidRPr="00810DE7">
        <w:rPr>
          <w:rFonts w:cstheme="minorHAnsi"/>
          <w:sz w:val="16"/>
        </w:rPr>
        <w:t>to not</w:t>
      </w:r>
      <w:proofErr w:type="gramEnd"/>
      <w:r w:rsidRPr="00810DE7">
        <w:rPr>
          <w:rFonts w:cstheme="minorHAnsi"/>
          <w:sz w:val="16"/>
        </w:rPr>
        <w:t xml:space="preserve"> push this point too far. </w:t>
      </w:r>
      <w:r w:rsidRPr="00810DE7">
        <w:rPr>
          <w:rStyle w:val="StyleUnderline"/>
          <w:rFonts w:cstheme="minorHAnsi"/>
        </w:rPr>
        <w:t xml:space="preserve">Some commentators have argued that one </w:t>
      </w:r>
      <w:r w:rsidRPr="00810DE7">
        <w:rPr>
          <w:rStyle w:val="Emphasis"/>
          <w:rFonts w:cstheme="minorHAnsi"/>
        </w:rPr>
        <w:t>silver lining</w:t>
      </w:r>
      <w:r w:rsidRPr="00810DE7">
        <w:rPr>
          <w:rStyle w:val="StyleUnderline"/>
          <w:rFonts w:cstheme="minorHAnsi"/>
        </w:rPr>
        <w:t xml:space="preserve"> outcome of the </w:t>
      </w:r>
      <w:r w:rsidRPr="00810DE7">
        <w:rPr>
          <w:rStyle w:val="Emphasis"/>
          <w:rFonts w:cstheme="minorHAnsi"/>
        </w:rPr>
        <w:t>pandemic</w:t>
      </w:r>
      <w:r w:rsidRPr="00810DE7">
        <w:rPr>
          <w:rStyle w:val="StyleUnderline"/>
          <w:rFonts w:cstheme="minorHAnsi"/>
        </w:rPr>
        <w:t xml:space="preserve"> was that, because of the </w:t>
      </w:r>
      <w:r w:rsidRPr="00810DE7">
        <w:rPr>
          <w:rStyle w:val="Emphasis"/>
          <w:rFonts w:cstheme="minorHAnsi"/>
        </w:rPr>
        <w:t>economic lockdown</w:t>
      </w:r>
      <w:r w:rsidRPr="00810DE7">
        <w:rPr>
          <w:rStyle w:val="StyleUnderline"/>
          <w:rFonts w:cstheme="minorHAnsi"/>
        </w:rPr>
        <w:t xml:space="preserve">, </w:t>
      </w:r>
      <w:r w:rsidRPr="00810DE7">
        <w:rPr>
          <w:rStyle w:val="Emphasis"/>
          <w:rFonts w:cstheme="minorHAnsi"/>
        </w:rPr>
        <w:t>fossil fuel</w:t>
      </w:r>
      <w:r w:rsidRPr="00810DE7">
        <w:rPr>
          <w:rStyle w:val="StyleUnderline"/>
          <w:rFonts w:cstheme="minorHAnsi"/>
        </w:rPr>
        <w:t xml:space="preserve"> consumption and </w:t>
      </w:r>
      <w:r w:rsidRPr="00810DE7">
        <w:rPr>
          <w:rStyle w:val="Emphasis"/>
          <w:rFonts w:cstheme="minorHAnsi"/>
        </w:rPr>
        <w:t>CO2 emissions</w:t>
      </w:r>
      <w:r w:rsidRPr="00810DE7">
        <w:rPr>
          <w:rStyle w:val="StyleUnderline"/>
          <w:rFonts w:cstheme="minorHAnsi"/>
        </w:rPr>
        <w:t xml:space="preserve"> plunged alongside overall </w:t>
      </w:r>
      <w:r w:rsidRPr="00810DE7">
        <w:rPr>
          <w:rStyle w:val="Emphasis"/>
          <w:rFonts w:cstheme="minorHAnsi"/>
        </w:rPr>
        <w:t>economic activity</w:t>
      </w:r>
      <w:r w:rsidRPr="00810DE7">
        <w:rPr>
          <w:rFonts w:cstheme="minorHAnsi"/>
          <w:sz w:val="16"/>
        </w:rPr>
        <w:t xml:space="preserve"> during the recession. While this is true, </w:t>
      </w:r>
      <w:r w:rsidRPr="00810DE7">
        <w:rPr>
          <w:rStyle w:val="StyleUnderline"/>
          <w:rFonts w:cstheme="minorHAnsi"/>
        </w:rPr>
        <w:t xml:space="preserve">I do not see any positive lessons here with respect to advancing a </w:t>
      </w:r>
      <w:r w:rsidRPr="00810DE7">
        <w:rPr>
          <w:rStyle w:val="Emphasis"/>
          <w:rFonts w:cstheme="minorHAnsi"/>
        </w:rPr>
        <w:t>viable emissions program</w:t>
      </w:r>
      <w:r w:rsidRPr="00810DE7">
        <w:rPr>
          <w:rStyle w:val="StyleUnderline"/>
          <w:rFonts w:cstheme="minorHAnsi"/>
        </w:rPr>
        <w:t xml:space="preserve"> that can get us to </w:t>
      </w:r>
      <w:r w:rsidRPr="00810DE7">
        <w:rPr>
          <w:rStyle w:val="Emphasis"/>
          <w:rFonts w:cstheme="minorHAnsi"/>
        </w:rPr>
        <w:t>net zero</w:t>
      </w:r>
      <w:r w:rsidRPr="00810DE7">
        <w:rPr>
          <w:rStyle w:val="StyleUnderline"/>
          <w:rFonts w:cstheme="minorHAnsi"/>
        </w:rPr>
        <w:t xml:space="preserve"> emissions by </w:t>
      </w:r>
      <w:r w:rsidRPr="00810DE7">
        <w:rPr>
          <w:rStyle w:val="Emphasis"/>
          <w:rFonts w:cstheme="minorHAnsi"/>
        </w:rPr>
        <w:t>2050</w:t>
      </w:r>
      <w:r w:rsidRPr="00810DE7">
        <w:rPr>
          <w:rFonts w:cstheme="minorHAnsi"/>
          <w:sz w:val="16"/>
        </w:rPr>
        <w:t xml:space="preserve">. Rather, </w:t>
      </w:r>
      <w:r w:rsidRPr="00810DE7">
        <w:rPr>
          <w:rStyle w:val="StyleUnderline"/>
          <w:rFonts w:cstheme="minorHAnsi"/>
        </w:rPr>
        <w:t xml:space="preserve">the experience demonstrates why a </w:t>
      </w:r>
      <w:r w:rsidRPr="00FD5499">
        <w:rPr>
          <w:rStyle w:val="Emphasis"/>
          <w:rFonts w:cstheme="minorHAnsi"/>
          <w:highlight w:val="yellow"/>
        </w:rPr>
        <w:t>degrowth approach</w:t>
      </w:r>
      <w:r w:rsidRPr="00810DE7">
        <w:rPr>
          <w:rStyle w:val="StyleUnderline"/>
          <w:rFonts w:cstheme="minorHAnsi"/>
        </w:rPr>
        <w:t xml:space="preserve"> to </w:t>
      </w:r>
      <w:r w:rsidRPr="00810DE7">
        <w:rPr>
          <w:rStyle w:val="Emphasis"/>
          <w:rFonts w:cstheme="minorHAnsi"/>
        </w:rPr>
        <w:t>emissions reduction</w:t>
      </w:r>
      <w:r w:rsidRPr="00810DE7">
        <w:rPr>
          <w:rStyle w:val="StyleUnderline"/>
          <w:rFonts w:cstheme="minorHAnsi"/>
        </w:rPr>
        <w:t xml:space="preserve"> is </w:t>
      </w:r>
      <w:r w:rsidRPr="00FD5499">
        <w:rPr>
          <w:rStyle w:val="Emphasis"/>
          <w:rFonts w:cstheme="minorHAnsi"/>
          <w:highlight w:val="yellow"/>
        </w:rPr>
        <w:t>unworkable</w:t>
      </w:r>
      <w:r w:rsidRPr="00810DE7">
        <w:rPr>
          <w:rStyle w:val="StyleUnderline"/>
          <w:rFonts w:cstheme="minorHAnsi"/>
        </w:rPr>
        <w:t>. Emissions did indeed fall sharply because of</w:t>
      </w:r>
      <w:r w:rsidRPr="00810DE7">
        <w:rPr>
          <w:rFonts w:cstheme="minorHAnsi"/>
          <w:sz w:val="16"/>
        </w:rPr>
        <w:t xml:space="preserve"> the pandemic and the </w:t>
      </w:r>
      <w:r w:rsidRPr="00810DE7">
        <w:rPr>
          <w:rStyle w:val="StyleUnderline"/>
          <w:rFonts w:cstheme="minorHAnsi"/>
        </w:rPr>
        <w:t xml:space="preserve">recession. But that is only because </w:t>
      </w:r>
      <w:r w:rsidRPr="00810DE7">
        <w:rPr>
          <w:rStyle w:val="Emphasis"/>
          <w:rFonts w:cstheme="minorHAnsi"/>
        </w:rPr>
        <w:t xml:space="preserve">incomes </w:t>
      </w:r>
      <w:proofErr w:type="gramStart"/>
      <w:r w:rsidRPr="00810DE7">
        <w:rPr>
          <w:rStyle w:val="Emphasis"/>
          <w:rFonts w:cstheme="minorHAnsi"/>
        </w:rPr>
        <w:t>collapsed</w:t>
      </w:r>
      <w:proofErr w:type="gramEnd"/>
      <w:r w:rsidRPr="00810DE7">
        <w:rPr>
          <w:rStyle w:val="StyleUnderline"/>
          <w:rFonts w:cstheme="minorHAnsi"/>
        </w:rPr>
        <w:t xml:space="preserve"> and </w:t>
      </w:r>
      <w:r w:rsidRPr="00810DE7">
        <w:rPr>
          <w:rStyle w:val="Emphasis"/>
          <w:rFonts w:cstheme="minorHAnsi"/>
        </w:rPr>
        <w:t>unemployment spiked</w:t>
      </w:r>
      <w:r w:rsidRPr="00810DE7">
        <w:rPr>
          <w:rStyle w:val="StyleUnderline"/>
          <w:rFonts w:cstheme="minorHAnsi"/>
        </w:rPr>
        <w:t xml:space="preserve"> over this same period. This only </w:t>
      </w:r>
      <w:r w:rsidRPr="00810DE7">
        <w:rPr>
          <w:rStyle w:val="Emphasis"/>
          <w:rFonts w:cstheme="minorHAnsi"/>
        </w:rPr>
        <w:t>reinforces the conclusion</w:t>
      </w:r>
      <w:r w:rsidRPr="00810DE7">
        <w:rPr>
          <w:rStyle w:val="StyleUnderline"/>
          <w:rFonts w:cstheme="minorHAnsi"/>
        </w:rPr>
        <w:t xml:space="preserve"> that the </w:t>
      </w:r>
      <w:r w:rsidRPr="00810DE7">
        <w:rPr>
          <w:rStyle w:val="Emphasis"/>
          <w:rFonts w:cstheme="minorHAnsi"/>
        </w:rPr>
        <w:t>only effective</w:t>
      </w:r>
      <w:r w:rsidRPr="00810DE7">
        <w:rPr>
          <w:rStyle w:val="StyleUnderline"/>
          <w:rFonts w:cstheme="minorHAnsi"/>
        </w:rPr>
        <w:t xml:space="preserve"> climate stabilization </w:t>
      </w:r>
      <w:r w:rsidRPr="00810DE7">
        <w:rPr>
          <w:rStyle w:val="Emphasis"/>
          <w:rFonts w:cstheme="minorHAnsi"/>
        </w:rPr>
        <w:t>path</w:t>
      </w:r>
      <w:r w:rsidRPr="00810DE7">
        <w:rPr>
          <w:rStyle w:val="StyleUnderline"/>
          <w:rFonts w:cstheme="minorHAnsi"/>
        </w:rPr>
        <w:t xml:space="preserve"> is the </w:t>
      </w:r>
      <w:r w:rsidRPr="00810DE7">
        <w:rPr>
          <w:rStyle w:val="Emphasis"/>
          <w:rFonts w:cstheme="minorHAnsi"/>
        </w:rPr>
        <w:t>Green New Deal</w:t>
      </w:r>
      <w:r w:rsidRPr="00810DE7">
        <w:rPr>
          <w:rStyle w:val="StyleUnderline"/>
          <w:rFonts w:cstheme="minorHAnsi"/>
        </w:rPr>
        <w:t xml:space="preserve">, as it is the only one that does not require a </w:t>
      </w:r>
      <w:r w:rsidRPr="00810DE7">
        <w:rPr>
          <w:rStyle w:val="Emphasis"/>
          <w:rFonts w:cstheme="minorHAnsi"/>
        </w:rPr>
        <w:t>drastic contraction</w:t>
      </w:r>
      <w:r w:rsidRPr="00810DE7">
        <w:rPr>
          <w:rFonts w:cstheme="minorHAnsi"/>
          <w:sz w:val="16"/>
        </w:rPr>
        <w:t xml:space="preserve"> (or “degrowth”) </w:t>
      </w:r>
      <w:r w:rsidRPr="00810DE7">
        <w:rPr>
          <w:rStyle w:val="StyleUnderline"/>
          <w:rFonts w:cstheme="minorHAnsi"/>
        </w:rPr>
        <w:t>of jobs and incomes to drive down emissions</w:t>
      </w:r>
      <w:r w:rsidRPr="00810DE7">
        <w:rPr>
          <w:rFonts w:cstheme="minorHAnsi"/>
          <w:sz w:val="16"/>
        </w:rPr>
        <w:t xml:space="preserve">. </w:t>
      </w:r>
      <w:r w:rsidRPr="00810DE7">
        <w:rPr>
          <w:rStyle w:val="StyleUnderline"/>
          <w:rFonts w:cstheme="minorHAnsi"/>
        </w:rPr>
        <w:t xml:space="preserve">A genuinely </w:t>
      </w:r>
      <w:r w:rsidRPr="00810DE7">
        <w:rPr>
          <w:rStyle w:val="Emphasis"/>
          <w:rFonts w:cstheme="minorHAnsi"/>
        </w:rPr>
        <w:t>positive development</w:t>
      </w:r>
      <w:r w:rsidRPr="00810DE7">
        <w:rPr>
          <w:rStyle w:val="StyleUnderline"/>
          <w:rFonts w:cstheme="minorHAnsi"/>
        </w:rPr>
        <w:t xml:space="preserve"> of</w:t>
      </w:r>
      <w:r w:rsidRPr="00810DE7">
        <w:rPr>
          <w:rFonts w:cstheme="minorHAnsi"/>
          <w:sz w:val="16"/>
        </w:rPr>
        <w:t xml:space="preserve"> the pandemic and </w:t>
      </w:r>
      <w:r w:rsidRPr="00810DE7">
        <w:rPr>
          <w:rStyle w:val="StyleUnderline"/>
          <w:rFonts w:cstheme="minorHAnsi"/>
        </w:rPr>
        <w:t xml:space="preserve">recession is that </w:t>
      </w:r>
      <w:r w:rsidRPr="00810DE7">
        <w:rPr>
          <w:rStyle w:val="Emphasis"/>
          <w:rFonts w:cstheme="minorHAnsi"/>
        </w:rPr>
        <w:t>progressive activists</w:t>
      </w:r>
      <w:r w:rsidRPr="00810DE7">
        <w:rPr>
          <w:rStyle w:val="StyleUnderline"/>
          <w:rFonts w:cstheme="minorHAnsi"/>
        </w:rPr>
        <w:t xml:space="preserve"> around the world have fought to include </w:t>
      </w:r>
      <w:r w:rsidRPr="00810DE7">
        <w:rPr>
          <w:rStyle w:val="Emphasis"/>
          <w:rFonts w:cstheme="minorHAnsi"/>
        </w:rPr>
        <w:t>Green New Deal investments</w:t>
      </w:r>
      <w:r w:rsidRPr="00810DE7">
        <w:rPr>
          <w:rStyle w:val="StyleUnderline"/>
          <w:rFonts w:cstheme="minorHAnsi"/>
        </w:rPr>
        <w:t xml:space="preserve"> in their countries’ </w:t>
      </w:r>
      <w:r w:rsidRPr="00810DE7">
        <w:rPr>
          <w:rStyle w:val="Emphasis"/>
          <w:rFonts w:cstheme="minorHAnsi"/>
        </w:rPr>
        <w:t>economic stimulus</w:t>
      </w:r>
      <w:r w:rsidRPr="00810DE7">
        <w:rPr>
          <w:rFonts w:cstheme="minorHAnsi"/>
          <w:sz w:val="16"/>
        </w:rPr>
        <w:t xml:space="preserve"> programs. </w:t>
      </w:r>
      <w:r w:rsidRPr="00810DE7">
        <w:rPr>
          <w:rStyle w:val="StyleUnderline"/>
          <w:rFonts w:cstheme="minorHAnsi"/>
        </w:rPr>
        <w:t xml:space="preserve">It is </w:t>
      </w:r>
      <w:r w:rsidRPr="00810DE7">
        <w:rPr>
          <w:rStyle w:val="Emphasis"/>
          <w:rFonts w:cstheme="minorHAnsi"/>
        </w:rPr>
        <w:t>critical</w:t>
      </w:r>
      <w:r w:rsidRPr="00810DE7">
        <w:rPr>
          <w:rStyle w:val="StyleUnderline"/>
          <w:rFonts w:cstheme="minorHAnsi"/>
        </w:rPr>
        <w:t xml:space="preserve"> to </w:t>
      </w:r>
      <w:r w:rsidRPr="00810DE7">
        <w:rPr>
          <w:rStyle w:val="Emphasis"/>
          <w:rFonts w:cstheme="minorHAnsi"/>
        </w:rPr>
        <w:t>keep pushing</w:t>
      </w:r>
      <w:r w:rsidRPr="00810DE7">
        <w:rPr>
          <w:rStyle w:val="StyleUnderline"/>
          <w:rFonts w:cstheme="minorHAnsi"/>
        </w:rPr>
        <w:t xml:space="preserve"> the </w:t>
      </w:r>
      <w:r w:rsidRPr="00810DE7">
        <w:rPr>
          <w:rStyle w:val="Emphasis"/>
          <w:rFonts w:cstheme="minorHAnsi"/>
        </w:rPr>
        <w:t>development</w:t>
      </w:r>
      <w:r w:rsidRPr="00810DE7">
        <w:rPr>
          <w:rStyle w:val="StyleUnderline"/>
          <w:rFonts w:cstheme="minorHAnsi"/>
        </w:rPr>
        <w:t xml:space="preserve"> and </w:t>
      </w:r>
      <w:r w:rsidRPr="00810DE7">
        <w:rPr>
          <w:rStyle w:val="Emphasis"/>
          <w:rFonts w:cstheme="minorHAnsi"/>
        </w:rPr>
        <w:t>success</w:t>
      </w:r>
      <w:r w:rsidRPr="00810DE7">
        <w:rPr>
          <w:rStyle w:val="StyleUnderline"/>
          <w:rFonts w:cstheme="minorHAnsi"/>
        </w:rPr>
        <w:t xml:space="preserve"> of these initiatives</w:t>
      </w:r>
      <w:r w:rsidRPr="00810DE7">
        <w:rPr>
          <w:rFonts w:cstheme="minorHAnsi"/>
          <w:sz w:val="16"/>
        </w:rPr>
        <w:t xml:space="preserve">. </w:t>
      </w:r>
      <w:r w:rsidRPr="00810DE7">
        <w:rPr>
          <w:rStyle w:val="StyleUnderline"/>
          <w:rFonts w:cstheme="minorHAnsi"/>
        </w:rPr>
        <w:t xml:space="preserve">In support of that end, we must </w:t>
      </w:r>
      <w:r w:rsidRPr="00810DE7">
        <w:rPr>
          <w:rStyle w:val="Emphasis"/>
          <w:rFonts w:cstheme="minorHAnsi"/>
        </w:rPr>
        <w:t>seriously consider</w:t>
      </w:r>
      <w:r w:rsidRPr="00810DE7">
        <w:rPr>
          <w:rStyle w:val="StyleUnderline"/>
          <w:rFonts w:cstheme="minorHAnsi"/>
        </w:rPr>
        <w:t xml:space="preserve"> how to </w:t>
      </w:r>
      <w:r w:rsidRPr="00810DE7">
        <w:rPr>
          <w:rStyle w:val="Emphasis"/>
          <w:rFonts w:cstheme="minorHAnsi"/>
        </w:rPr>
        <w:t>best maximize</w:t>
      </w:r>
      <w:r w:rsidRPr="00810DE7">
        <w:rPr>
          <w:rStyle w:val="StyleUnderline"/>
          <w:rFonts w:cstheme="minorHAnsi"/>
        </w:rPr>
        <w:t xml:space="preserve"> both the </w:t>
      </w:r>
      <w:r w:rsidRPr="00810DE7">
        <w:rPr>
          <w:rStyle w:val="Emphasis"/>
          <w:rFonts w:cstheme="minorHAnsi"/>
        </w:rPr>
        <w:t>short-term stimulus</w:t>
      </w:r>
      <w:r w:rsidRPr="00810DE7">
        <w:rPr>
          <w:rFonts w:cstheme="minorHAnsi"/>
          <w:sz w:val="16"/>
        </w:rPr>
        <w:t xml:space="preserve"> benefits </w:t>
      </w:r>
      <w:r w:rsidRPr="00810DE7">
        <w:rPr>
          <w:rStyle w:val="StyleUnderline"/>
          <w:rFonts w:cstheme="minorHAnsi"/>
        </w:rPr>
        <w:t>and long-term impacts of Green New Deal programs</w:t>
      </w:r>
      <w:r w:rsidRPr="00810DE7">
        <w:rPr>
          <w:rFonts w:cstheme="minorHAnsi"/>
          <w:sz w:val="16"/>
        </w:rPr>
        <w:t xml:space="preserve">. I know the importance of such considerations from personal experience working on the green investment components of the 2009 Obama American Recovery and Reinvestment Act, in which $90 billion of the $800 billion total was allocated to clean energy investments in the United States. The principles underlying these investment components were sound, but the people who worked on the program in its various stages, including myself, did not adequately calculate the time necessary to execute many of the projects. We knew that it was critical to identify “shovel-ready” projects—ones that could be quickly implemented on a large scale and provide an immediate economic boost. But relatively few green investment projects were truly shovel-ready at that time, as the green energy industry was still a newly emerging enterprise. Therefore, the backlog of significant new projects was thin. It is only moderately less thin today. This means that people designing Green New Deal stimulus programs must identify the subgroup of green investment projects that can realistically roll into action at scale within a matter of months. One example that should be applicable in almost every country would be energy efficiency retrofits of all public and commercial buildings. This would entail improving </w:t>
      </w:r>
      <w:proofErr w:type="gramStart"/>
      <w:r w:rsidRPr="00810DE7">
        <w:rPr>
          <w:rFonts w:cstheme="minorHAnsi"/>
          <w:sz w:val="16"/>
        </w:rPr>
        <w:t>insulation</w:t>
      </w:r>
      <w:proofErr w:type="gramEnd"/>
      <w:r w:rsidRPr="00810DE7">
        <w:rPr>
          <w:rFonts w:cstheme="minorHAnsi"/>
          <w:sz w:val="16"/>
        </w:rPr>
        <w:t xml:space="preserve">, sealing window frames and doors, switching over all lightbulbs to LEDs, and replacing aging heating and air conditioning systems with efficient ones (preferably heat pumps). These programs could quickly generate large numbers of jobs for secretaries, truck drivers, accountants, construction workers, and climate engineers. They could also save energy and reduce emissions quickly and relatively cheaply. Building </w:t>
      </w:r>
      <w:proofErr w:type="gramStart"/>
      <w:r w:rsidRPr="00810DE7">
        <w:rPr>
          <w:rFonts w:cstheme="minorHAnsi"/>
          <w:sz w:val="16"/>
        </w:rPr>
        <w:t>off of</w:t>
      </w:r>
      <w:proofErr w:type="gramEnd"/>
      <w:r w:rsidRPr="00810DE7">
        <w:rPr>
          <w:rFonts w:cstheme="minorHAnsi"/>
          <w:sz w:val="16"/>
        </w:rPr>
        <w:t xml:space="preserve"> such truly shovel-ready projects, the rest of the clean energy investment program could then accelerate and provide a strong foundation for economies moving out of recession and onto a sustainable recovery path. CP: </w:t>
      </w:r>
      <w:r w:rsidRPr="00810DE7">
        <w:rPr>
          <w:rStyle w:val="StyleUnderline"/>
          <w:rFonts w:cstheme="minorHAnsi"/>
        </w:rPr>
        <w:t xml:space="preserve">Eco-socialism is becoming a major tenet of the </w:t>
      </w:r>
      <w:r w:rsidRPr="00810DE7">
        <w:rPr>
          <w:rStyle w:val="Emphasis"/>
          <w:rFonts w:cstheme="minorHAnsi"/>
        </w:rPr>
        <w:t>ideological repertoire</w:t>
      </w:r>
      <w:r w:rsidRPr="00810DE7">
        <w:rPr>
          <w:rFonts w:cstheme="minorHAnsi"/>
          <w:sz w:val="16"/>
        </w:rPr>
        <w:t xml:space="preserve"> of green parties in European countries and elsewhere, which may be the reason for their increasing appeal with voters and especially the youth. Is eco-socialism a cohesive enough political project to be taken seriously as an alternative for the future? NC: Insofar as I understand eco-socialism—not in great depth—it overlaps greatly with other left socialist currents. That being said, </w:t>
      </w:r>
      <w:r w:rsidRPr="00810DE7">
        <w:rPr>
          <w:rStyle w:val="StyleUnderline"/>
          <w:rFonts w:cstheme="minorHAnsi"/>
        </w:rPr>
        <w:t xml:space="preserve">I </w:t>
      </w:r>
      <w:r w:rsidRPr="00FD5499">
        <w:rPr>
          <w:rStyle w:val="StyleUnderline"/>
          <w:rFonts w:cstheme="minorHAnsi"/>
          <w:highlight w:val="yellow"/>
        </w:rPr>
        <w:t>don’t think we’re at</w:t>
      </w:r>
      <w:r w:rsidRPr="00810DE7">
        <w:rPr>
          <w:rStyle w:val="StyleUnderline"/>
          <w:rFonts w:cstheme="minorHAnsi"/>
        </w:rPr>
        <w:t xml:space="preserve"> a </w:t>
      </w:r>
      <w:r w:rsidRPr="00FD5499">
        <w:rPr>
          <w:rStyle w:val="StyleUnderline"/>
          <w:rFonts w:cstheme="minorHAnsi"/>
          <w:highlight w:val="yellow"/>
        </w:rPr>
        <w:t xml:space="preserve">stage </w:t>
      </w:r>
      <w:proofErr w:type="gramStart"/>
      <w:r w:rsidRPr="00FD5499">
        <w:rPr>
          <w:rStyle w:val="StyleUnderline"/>
          <w:rFonts w:cstheme="minorHAnsi"/>
          <w:highlight w:val="yellow"/>
        </w:rPr>
        <w:t>where</w:t>
      </w:r>
      <w:proofErr w:type="gramEnd"/>
      <w:r w:rsidRPr="00FD5499">
        <w:rPr>
          <w:rStyle w:val="StyleUnderline"/>
          <w:rFonts w:cstheme="minorHAnsi"/>
          <w:highlight w:val="yellow"/>
        </w:rPr>
        <w:t xml:space="preserve"> </w:t>
      </w:r>
      <w:r w:rsidRPr="00FD5499">
        <w:rPr>
          <w:rStyle w:val="Emphasis"/>
          <w:rFonts w:cstheme="minorHAnsi"/>
          <w:highlight w:val="yellow"/>
        </w:rPr>
        <w:t>adopting</w:t>
      </w:r>
      <w:r w:rsidRPr="00FD5499">
        <w:rPr>
          <w:rStyle w:val="StyleUnderline"/>
          <w:rFonts w:cstheme="minorHAnsi"/>
          <w:highlight w:val="yellow"/>
        </w:rPr>
        <w:t xml:space="preserve"> </w:t>
      </w:r>
      <w:r w:rsidRPr="00810DE7">
        <w:rPr>
          <w:rStyle w:val="StyleUnderline"/>
          <w:rFonts w:cstheme="minorHAnsi"/>
        </w:rPr>
        <w:t xml:space="preserve">a </w:t>
      </w:r>
      <w:r w:rsidRPr="00FD5499">
        <w:rPr>
          <w:rStyle w:val="Emphasis"/>
          <w:rFonts w:cstheme="minorHAnsi"/>
          <w:highlight w:val="yellow"/>
        </w:rPr>
        <w:t>specific “political project”</w:t>
      </w:r>
      <w:r w:rsidRPr="00FD5499">
        <w:rPr>
          <w:rStyle w:val="StyleUnderline"/>
          <w:rFonts w:cstheme="minorHAnsi"/>
          <w:highlight w:val="yellow"/>
        </w:rPr>
        <w:t xml:space="preserve"> is</w:t>
      </w:r>
      <w:r w:rsidRPr="00810DE7">
        <w:rPr>
          <w:rStyle w:val="StyleUnderline"/>
          <w:rFonts w:cstheme="minorHAnsi"/>
        </w:rPr>
        <w:t xml:space="preserve"> very </w:t>
      </w:r>
      <w:r w:rsidRPr="00FD5499">
        <w:rPr>
          <w:rStyle w:val="StyleUnderline"/>
          <w:rFonts w:cstheme="minorHAnsi"/>
          <w:highlight w:val="yellow"/>
        </w:rPr>
        <w:t xml:space="preserve">helpful. </w:t>
      </w:r>
      <w:r w:rsidRPr="00810DE7">
        <w:rPr>
          <w:rStyle w:val="StyleUnderline"/>
          <w:rFonts w:cstheme="minorHAnsi"/>
        </w:rPr>
        <w:t xml:space="preserve">There are </w:t>
      </w:r>
      <w:r w:rsidRPr="00FD5499">
        <w:rPr>
          <w:rStyle w:val="Emphasis"/>
          <w:rFonts w:cstheme="minorHAnsi"/>
          <w:highlight w:val="yellow"/>
        </w:rPr>
        <w:t>crucial issues</w:t>
      </w:r>
      <w:r w:rsidRPr="00FD5499">
        <w:rPr>
          <w:rStyle w:val="StyleUnderline"/>
          <w:rFonts w:cstheme="minorHAnsi"/>
          <w:highlight w:val="yellow"/>
        </w:rPr>
        <w:t xml:space="preserve"> that </w:t>
      </w:r>
      <w:proofErr w:type="gramStart"/>
      <w:r w:rsidRPr="00FD5499">
        <w:rPr>
          <w:rStyle w:val="Emphasis"/>
          <w:rFonts w:cstheme="minorHAnsi"/>
          <w:highlight w:val="yellow"/>
        </w:rPr>
        <w:t>have</w:t>
      </w:r>
      <w:r w:rsidRPr="00FD5499">
        <w:rPr>
          <w:rStyle w:val="StyleUnderline"/>
          <w:rFonts w:cstheme="minorHAnsi"/>
          <w:highlight w:val="yellow"/>
        </w:rPr>
        <w:t xml:space="preserve"> to</w:t>
      </w:r>
      <w:proofErr w:type="gramEnd"/>
      <w:r w:rsidRPr="00FD5499">
        <w:rPr>
          <w:rStyle w:val="StyleUnderline"/>
          <w:rFonts w:cstheme="minorHAnsi"/>
          <w:highlight w:val="yellow"/>
        </w:rPr>
        <w:t xml:space="preserve"> be </w:t>
      </w:r>
      <w:r w:rsidRPr="00FD5499">
        <w:rPr>
          <w:rStyle w:val="Emphasis"/>
          <w:rFonts w:cstheme="minorHAnsi"/>
          <w:highlight w:val="yellow"/>
        </w:rPr>
        <w:t>addressed</w:t>
      </w:r>
      <w:r w:rsidRPr="00810DE7">
        <w:rPr>
          <w:rStyle w:val="StyleUnderline"/>
          <w:rFonts w:cstheme="minorHAnsi"/>
        </w:rPr>
        <w:t xml:space="preserve">, </w:t>
      </w:r>
      <w:r w:rsidRPr="00810DE7">
        <w:rPr>
          <w:rStyle w:val="Emphasis"/>
          <w:rFonts w:cstheme="minorHAnsi"/>
        </w:rPr>
        <w:t xml:space="preserve">right </w:t>
      </w:r>
      <w:r w:rsidRPr="00FD5499">
        <w:rPr>
          <w:rStyle w:val="Emphasis"/>
          <w:rFonts w:cstheme="minorHAnsi"/>
          <w:highlight w:val="yellow"/>
        </w:rPr>
        <w:t>now</w:t>
      </w:r>
      <w:r w:rsidRPr="00810DE7">
        <w:rPr>
          <w:rStyle w:val="StyleUnderline"/>
          <w:rFonts w:cstheme="minorHAnsi"/>
        </w:rPr>
        <w:t xml:space="preserve">. Our efforts should be </w:t>
      </w:r>
      <w:r w:rsidRPr="00810DE7">
        <w:rPr>
          <w:rStyle w:val="Emphasis"/>
          <w:rFonts w:cstheme="minorHAnsi"/>
        </w:rPr>
        <w:t>informed</w:t>
      </w:r>
      <w:r w:rsidRPr="00810DE7">
        <w:rPr>
          <w:rStyle w:val="StyleUnderline"/>
          <w:rFonts w:cstheme="minorHAnsi"/>
        </w:rPr>
        <w:t xml:space="preserve"> by the kind of </w:t>
      </w:r>
      <w:r w:rsidRPr="00810DE7">
        <w:rPr>
          <w:rStyle w:val="Emphasis"/>
          <w:rFonts w:cstheme="minorHAnsi"/>
        </w:rPr>
        <w:t>future society</w:t>
      </w:r>
      <w:r w:rsidRPr="00810DE7">
        <w:rPr>
          <w:rStyle w:val="StyleUnderline"/>
          <w:rFonts w:cstheme="minorHAnsi"/>
        </w:rPr>
        <w:t xml:space="preserve"> that we want, and the kind that </w:t>
      </w:r>
      <w:r w:rsidRPr="00810DE7">
        <w:rPr>
          <w:rStyle w:val="Emphasis"/>
          <w:rFonts w:cstheme="minorHAnsi"/>
        </w:rPr>
        <w:t>can be constructed</w:t>
      </w:r>
      <w:r w:rsidRPr="00810DE7">
        <w:rPr>
          <w:rStyle w:val="StyleUnderline"/>
          <w:rFonts w:cstheme="minorHAnsi"/>
        </w:rPr>
        <w:t xml:space="preserve"> within our existing society</w:t>
      </w:r>
      <w:r w:rsidRPr="00810DE7">
        <w:rPr>
          <w:rFonts w:cstheme="minorHAnsi"/>
          <w:sz w:val="16"/>
        </w:rPr>
        <w:t xml:space="preserve">. It’s fine to stake out specific positions about the future in </w:t>
      </w:r>
      <w:proofErr w:type="gramStart"/>
      <w:r w:rsidRPr="00810DE7">
        <w:rPr>
          <w:rFonts w:cstheme="minorHAnsi"/>
          <w:sz w:val="16"/>
        </w:rPr>
        <w:t>more or less detail</w:t>
      </w:r>
      <w:proofErr w:type="gramEnd"/>
      <w:r w:rsidRPr="00810DE7">
        <w:rPr>
          <w:rFonts w:cstheme="minorHAnsi"/>
          <w:sz w:val="16"/>
        </w:rPr>
        <w:t xml:space="preserve">, but for now these seem to me </w:t>
      </w:r>
      <w:proofErr w:type="gramStart"/>
      <w:r w:rsidRPr="00810DE7">
        <w:rPr>
          <w:rFonts w:cstheme="minorHAnsi"/>
          <w:sz w:val="16"/>
        </w:rPr>
        <w:t>at</w:t>
      </w:r>
      <w:proofErr w:type="gramEnd"/>
      <w:r w:rsidRPr="00810DE7">
        <w:rPr>
          <w:rFonts w:cstheme="minorHAnsi"/>
          <w:sz w:val="16"/>
        </w:rPr>
        <w:t xml:space="preserve"> best ways of sharpening ideas rather that platforms to latch on to. </w:t>
      </w:r>
      <w:r w:rsidRPr="00810DE7">
        <w:rPr>
          <w:rStyle w:val="StyleUnderline"/>
          <w:rFonts w:cstheme="minorHAnsi"/>
        </w:rPr>
        <w:t xml:space="preserve">A </w:t>
      </w:r>
      <w:r w:rsidRPr="00810DE7">
        <w:rPr>
          <w:rStyle w:val="Emphasis"/>
          <w:rFonts w:cstheme="minorHAnsi"/>
        </w:rPr>
        <w:t xml:space="preserve">good </w:t>
      </w:r>
      <w:r w:rsidRPr="00FD5499">
        <w:rPr>
          <w:rStyle w:val="Emphasis"/>
          <w:rFonts w:cstheme="minorHAnsi"/>
          <w:highlight w:val="yellow"/>
        </w:rPr>
        <w:t>arg</w:t>
      </w:r>
      <w:r w:rsidRPr="00810DE7">
        <w:rPr>
          <w:rStyle w:val="Emphasis"/>
          <w:rFonts w:cstheme="minorHAnsi"/>
        </w:rPr>
        <w:t>ument</w:t>
      </w:r>
      <w:r w:rsidRPr="00810DE7">
        <w:rPr>
          <w:rStyle w:val="StyleUnderline"/>
          <w:rFonts w:cstheme="minorHAnsi"/>
        </w:rPr>
        <w:t xml:space="preserve"> </w:t>
      </w:r>
      <w:r w:rsidRPr="00FD5499">
        <w:rPr>
          <w:rStyle w:val="StyleUnderline"/>
          <w:rFonts w:cstheme="minorHAnsi"/>
          <w:highlight w:val="yellow"/>
        </w:rPr>
        <w:t>can be made that</w:t>
      </w:r>
      <w:r w:rsidRPr="00810DE7">
        <w:rPr>
          <w:rStyle w:val="StyleUnderline"/>
          <w:rFonts w:cstheme="minorHAnsi"/>
        </w:rPr>
        <w:t xml:space="preserve"> </w:t>
      </w:r>
      <w:r w:rsidRPr="00810DE7">
        <w:rPr>
          <w:rStyle w:val="Emphasis"/>
          <w:rFonts w:cstheme="minorHAnsi"/>
        </w:rPr>
        <w:t>inherent features</w:t>
      </w:r>
      <w:r w:rsidRPr="00810DE7">
        <w:rPr>
          <w:rStyle w:val="StyleUnderline"/>
          <w:rFonts w:cstheme="minorHAnsi"/>
        </w:rPr>
        <w:t xml:space="preserve"> of </w:t>
      </w:r>
      <w:r w:rsidRPr="00810DE7">
        <w:rPr>
          <w:rStyle w:val="StyleUnderline"/>
          <w:rFonts w:cstheme="minorHAnsi"/>
        </w:rPr>
        <w:lastRenderedPageBreak/>
        <w:t>capitalism lead</w:t>
      </w:r>
      <w:r w:rsidRPr="00810DE7">
        <w:rPr>
          <w:rFonts w:cstheme="minorHAnsi"/>
          <w:sz w:val="16"/>
        </w:rPr>
        <w:t xml:space="preserve"> inexorably </w:t>
      </w:r>
      <w:r w:rsidRPr="00810DE7">
        <w:rPr>
          <w:rStyle w:val="StyleUnderline"/>
          <w:rFonts w:cstheme="minorHAnsi"/>
        </w:rPr>
        <w:t xml:space="preserve">to the ruin of the environment, and that </w:t>
      </w:r>
      <w:r w:rsidRPr="00FD5499">
        <w:rPr>
          <w:rStyle w:val="Emphasis"/>
          <w:rFonts w:cstheme="minorHAnsi"/>
          <w:highlight w:val="yellow"/>
        </w:rPr>
        <w:t>ending cap</w:t>
      </w:r>
      <w:r w:rsidRPr="00810DE7">
        <w:rPr>
          <w:rStyle w:val="Emphasis"/>
          <w:rFonts w:cstheme="minorHAnsi"/>
        </w:rPr>
        <w:t>italism</w:t>
      </w:r>
      <w:r w:rsidRPr="00FD5499">
        <w:rPr>
          <w:rStyle w:val="StyleUnderline"/>
          <w:rFonts w:cstheme="minorHAnsi"/>
          <w:highlight w:val="yellow"/>
        </w:rPr>
        <w:t xml:space="preserve"> must be </w:t>
      </w:r>
      <w:r w:rsidRPr="00810DE7">
        <w:rPr>
          <w:rStyle w:val="StyleUnderline"/>
          <w:rFonts w:cstheme="minorHAnsi"/>
        </w:rPr>
        <w:t xml:space="preserve">a </w:t>
      </w:r>
      <w:r w:rsidRPr="00FD5499">
        <w:rPr>
          <w:rStyle w:val="Emphasis"/>
          <w:rFonts w:cstheme="minorHAnsi"/>
          <w:highlight w:val="yellow"/>
        </w:rPr>
        <w:t>priority</w:t>
      </w:r>
      <w:r w:rsidRPr="00810DE7">
        <w:rPr>
          <w:rStyle w:val="StyleUnderline"/>
          <w:rFonts w:cstheme="minorHAnsi"/>
        </w:rPr>
        <w:t xml:space="preserve"> of the environmental movement. </w:t>
      </w:r>
      <w:r w:rsidRPr="00FD5499">
        <w:rPr>
          <w:rStyle w:val="StyleUnderline"/>
          <w:rFonts w:cstheme="minorHAnsi"/>
          <w:highlight w:val="yellow"/>
        </w:rPr>
        <w:t>But</w:t>
      </w:r>
      <w:r w:rsidRPr="00810DE7">
        <w:rPr>
          <w:rStyle w:val="StyleUnderline"/>
          <w:rFonts w:cstheme="minorHAnsi"/>
        </w:rPr>
        <w:t xml:space="preserve"> there’s one </w:t>
      </w:r>
      <w:r w:rsidRPr="00810DE7">
        <w:rPr>
          <w:rStyle w:val="Emphasis"/>
          <w:rFonts w:cstheme="minorHAnsi"/>
        </w:rPr>
        <w:t xml:space="preserve">fundamental </w:t>
      </w:r>
      <w:r w:rsidRPr="00FD5499">
        <w:rPr>
          <w:rStyle w:val="Emphasis"/>
          <w:rFonts w:cstheme="minorHAnsi"/>
          <w:highlight w:val="yellow"/>
        </w:rPr>
        <w:t>problem</w:t>
      </w:r>
      <w:r w:rsidRPr="00810DE7">
        <w:rPr>
          <w:rStyle w:val="StyleUnderline"/>
          <w:rFonts w:cstheme="minorHAnsi"/>
        </w:rPr>
        <w:t xml:space="preserve"> with this argument:</w:t>
      </w:r>
      <w:r w:rsidRPr="00810DE7">
        <w:rPr>
          <w:rFonts w:cstheme="minorHAnsi"/>
          <w:sz w:val="16"/>
        </w:rPr>
        <w:t xml:space="preserve"> </w:t>
      </w:r>
      <w:r w:rsidRPr="00FD5499">
        <w:rPr>
          <w:rStyle w:val="Emphasis"/>
          <w:rFonts w:cstheme="minorHAnsi"/>
          <w:highlight w:val="yellow"/>
        </w:rPr>
        <w:t>time scales</w:t>
      </w:r>
      <w:r w:rsidRPr="00FD5499">
        <w:rPr>
          <w:rStyle w:val="StyleUnderline"/>
          <w:rFonts w:cstheme="minorHAnsi"/>
          <w:highlight w:val="yellow"/>
        </w:rPr>
        <w:t>. Dismantling cap</w:t>
      </w:r>
      <w:r w:rsidRPr="00810DE7">
        <w:rPr>
          <w:rStyle w:val="StyleUnderline"/>
          <w:rFonts w:cstheme="minorHAnsi"/>
        </w:rPr>
        <w:t xml:space="preserve">italism is </w:t>
      </w:r>
      <w:r w:rsidRPr="00FD5499">
        <w:rPr>
          <w:rStyle w:val="Emphasis"/>
          <w:rFonts w:cstheme="minorHAnsi"/>
          <w:highlight w:val="yellow"/>
        </w:rPr>
        <w:t xml:space="preserve">impossible in </w:t>
      </w:r>
      <w:r w:rsidRPr="00810DE7">
        <w:rPr>
          <w:rStyle w:val="Emphasis"/>
          <w:rFonts w:cstheme="minorHAnsi"/>
        </w:rPr>
        <w:t xml:space="preserve">the </w:t>
      </w:r>
      <w:r w:rsidRPr="00FD5499">
        <w:rPr>
          <w:rStyle w:val="Emphasis"/>
          <w:rFonts w:cstheme="minorHAnsi"/>
          <w:highlight w:val="yellow"/>
        </w:rPr>
        <w:t>time</w:t>
      </w:r>
      <w:r w:rsidRPr="00810DE7">
        <w:rPr>
          <w:rStyle w:val="Emphasis"/>
          <w:rFonts w:cstheme="minorHAnsi"/>
        </w:rPr>
        <w:t xml:space="preserve"> frame </w:t>
      </w:r>
      <w:r w:rsidRPr="00FD5499">
        <w:rPr>
          <w:rStyle w:val="Emphasis"/>
          <w:rFonts w:cstheme="minorHAnsi"/>
          <w:highlight w:val="yellow"/>
        </w:rPr>
        <w:t>that we have</w:t>
      </w:r>
      <w:r w:rsidRPr="00810DE7">
        <w:rPr>
          <w:rStyle w:val="StyleUnderline"/>
          <w:rFonts w:cstheme="minorHAnsi"/>
        </w:rPr>
        <w:t xml:space="preserve"> for taking urgent action, </w:t>
      </w:r>
      <w:r w:rsidRPr="00FD5499">
        <w:rPr>
          <w:rStyle w:val="StyleUnderline"/>
          <w:rFonts w:cstheme="minorHAnsi"/>
          <w:highlight w:val="yellow"/>
        </w:rPr>
        <w:t>which requires</w:t>
      </w:r>
      <w:r w:rsidRPr="00810DE7">
        <w:rPr>
          <w:rStyle w:val="StyleUnderline"/>
          <w:rFonts w:cstheme="minorHAnsi"/>
        </w:rPr>
        <w:t xml:space="preserve"> </w:t>
      </w:r>
      <w:r w:rsidRPr="00810DE7">
        <w:rPr>
          <w:rStyle w:val="Emphasis"/>
          <w:rFonts w:cstheme="minorHAnsi"/>
        </w:rPr>
        <w:t>national</w:t>
      </w:r>
      <w:r w:rsidRPr="00810DE7">
        <w:rPr>
          <w:rStyle w:val="StyleUnderline"/>
          <w:rFonts w:cstheme="minorHAnsi"/>
        </w:rPr>
        <w:t xml:space="preserve"> and </w:t>
      </w:r>
      <w:r w:rsidRPr="00FD5499">
        <w:rPr>
          <w:rStyle w:val="Emphasis"/>
          <w:rFonts w:cstheme="minorHAnsi"/>
          <w:highlight w:val="yellow"/>
        </w:rPr>
        <w:t>international</w:t>
      </w:r>
      <w:r w:rsidRPr="00FD5499">
        <w:rPr>
          <w:rStyle w:val="StyleUnderline"/>
          <w:rFonts w:cstheme="minorHAnsi"/>
          <w:highlight w:val="yellow"/>
        </w:rPr>
        <w:t xml:space="preserve"> mobilization</w:t>
      </w:r>
      <w:r w:rsidRPr="00810DE7">
        <w:rPr>
          <w:rStyle w:val="StyleUnderline"/>
          <w:rFonts w:cstheme="minorHAnsi"/>
        </w:rPr>
        <w:t xml:space="preserve"> if </w:t>
      </w:r>
      <w:r w:rsidRPr="00810DE7">
        <w:rPr>
          <w:rStyle w:val="Emphasis"/>
          <w:rFonts w:cstheme="minorHAnsi"/>
        </w:rPr>
        <w:t>severe crisis</w:t>
      </w:r>
      <w:r w:rsidRPr="00810DE7">
        <w:rPr>
          <w:rStyle w:val="StyleUnderline"/>
          <w:rFonts w:cstheme="minorHAnsi"/>
        </w:rPr>
        <w:t xml:space="preserve"> is to be averted</w:t>
      </w:r>
      <w:r w:rsidRPr="00810DE7">
        <w:rPr>
          <w:rFonts w:cstheme="minorHAnsi"/>
          <w:sz w:val="16"/>
        </w:rPr>
        <w:t xml:space="preserve">. </w:t>
      </w:r>
      <w:r w:rsidRPr="00810DE7">
        <w:rPr>
          <w:rStyle w:val="StyleUnderline"/>
          <w:rFonts w:cstheme="minorHAnsi"/>
        </w:rPr>
        <w:t xml:space="preserve">Furthermore, the </w:t>
      </w:r>
      <w:r w:rsidRPr="00FD5499">
        <w:rPr>
          <w:rStyle w:val="StyleUnderline"/>
          <w:rFonts w:cstheme="minorHAnsi"/>
          <w:highlight w:val="yellow"/>
        </w:rPr>
        <w:t>whole discussion</w:t>
      </w:r>
      <w:r w:rsidRPr="00810DE7">
        <w:rPr>
          <w:rFonts w:cstheme="minorHAnsi"/>
          <w:sz w:val="16"/>
        </w:rPr>
        <w:t xml:space="preserve"> around eco-socialism </w:t>
      </w:r>
      <w:r w:rsidRPr="00810DE7">
        <w:rPr>
          <w:rStyle w:val="StyleUnderline"/>
          <w:rFonts w:cstheme="minorHAnsi"/>
        </w:rPr>
        <w:t xml:space="preserve">is </w:t>
      </w:r>
      <w:r w:rsidRPr="00FD5499">
        <w:rPr>
          <w:rStyle w:val="Emphasis"/>
          <w:rFonts w:cstheme="minorHAnsi"/>
          <w:highlight w:val="yellow"/>
        </w:rPr>
        <w:t>misleading</w:t>
      </w:r>
      <w:r w:rsidRPr="00810DE7">
        <w:rPr>
          <w:rStyle w:val="StyleUnderline"/>
          <w:rFonts w:cstheme="minorHAnsi"/>
        </w:rPr>
        <w:t xml:space="preserve">. The </w:t>
      </w:r>
      <w:r w:rsidRPr="00810DE7">
        <w:rPr>
          <w:rStyle w:val="Emphasis"/>
          <w:rFonts w:cstheme="minorHAnsi"/>
        </w:rPr>
        <w:t>two efforts</w:t>
      </w:r>
      <w:r w:rsidRPr="00810DE7">
        <w:rPr>
          <w:rFonts w:cstheme="minorHAnsi"/>
          <w:sz w:val="16"/>
        </w:rPr>
        <w:t>—</w:t>
      </w:r>
      <w:r w:rsidRPr="00FD5499">
        <w:rPr>
          <w:rStyle w:val="StyleUnderline"/>
          <w:rFonts w:cstheme="minorHAnsi"/>
          <w:highlight w:val="yellow"/>
        </w:rPr>
        <w:t xml:space="preserve">averting </w:t>
      </w:r>
      <w:r w:rsidRPr="00FD5499">
        <w:rPr>
          <w:rStyle w:val="Emphasis"/>
          <w:rFonts w:cstheme="minorHAnsi"/>
          <w:highlight w:val="yellow"/>
        </w:rPr>
        <w:t>enviro</w:t>
      </w:r>
      <w:r w:rsidRPr="00810DE7">
        <w:rPr>
          <w:rStyle w:val="Emphasis"/>
          <w:rFonts w:cstheme="minorHAnsi"/>
        </w:rPr>
        <w:t>nmental</w:t>
      </w:r>
      <w:r w:rsidRPr="00FD5499">
        <w:rPr>
          <w:rStyle w:val="Emphasis"/>
          <w:rFonts w:cstheme="minorHAnsi"/>
          <w:highlight w:val="yellow"/>
        </w:rPr>
        <w:t xml:space="preserve"> disaster</w:t>
      </w:r>
      <w:r w:rsidRPr="00FD5499">
        <w:rPr>
          <w:rStyle w:val="StyleUnderline"/>
          <w:rFonts w:cstheme="minorHAnsi"/>
          <w:highlight w:val="yellow"/>
        </w:rPr>
        <w:t xml:space="preserve">, and </w:t>
      </w:r>
      <w:r w:rsidRPr="00FD5499">
        <w:rPr>
          <w:rStyle w:val="Emphasis"/>
          <w:rFonts w:cstheme="minorHAnsi"/>
          <w:highlight w:val="yellow"/>
        </w:rPr>
        <w:t>dismantling cap</w:t>
      </w:r>
      <w:r w:rsidRPr="00810DE7">
        <w:rPr>
          <w:rStyle w:val="Emphasis"/>
          <w:rFonts w:cstheme="minorHAnsi"/>
        </w:rPr>
        <w:t>italism</w:t>
      </w:r>
      <w:r w:rsidRPr="00810DE7">
        <w:rPr>
          <w:rStyle w:val="StyleUnderline"/>
          <w:rFonts w:cstheme="minorHAnsi"/>
        </w:rPr>
        <w:t xml:space="preserve"> in favor of a </w:t>
      </w:r>
      <w:r w:rsidRPr="00810DE7">
        <w:rPr>
          <w:rStyle w:val="Emphasis"/>
          <w:rFonts w:cstheme="minorHAnsi"/>
        </w:rPr>
        <w:t>freer</w:t>
      </w:r>
      <w:r w:rsidRPr="00810DE7">
        <w:rPr>
          <w:rStyle w:val="StyleUnderline"/>
          <w:rFonts w:cstheme="minorHAnsi"/>
        </w:rPr>
        <w:t xml:space="preserve"> and more </w:t>
      </w:r>
      <w:r w:rsidRPr="00810DE7">
        <w:rPr>
          <w:rStyle w:val="Emphasis"/>
          <w:rFonts w:cstheme="minorHAnsi"/>
        </w:rPr>
        <w:t>just society</w:t>
      </w:r>
      <w:r w:rsidRPr="00810DE7">
        <w:rPr>
          <w:rFonts w:cstheme="minorHAnsi"/>
          <w:sz w:val="16"/>
        </w:rPr>
        <w:t>—</w:t>
      </w:r>
      <w:r w:rsidRPr="00FD5499">
        <w:rPr>
          <w:rStyle w:val="StyleUnderline"/>
          <w:rFonts w:cstheme="minorHAnsi"/>
          <w:highlight w:val="yellow"/>
        </w:rPr>
        <w:t>should</w:t>
      </w:r>
      <w:r w:rsidRPr="00810DE7">
        <w:rPr>
          <w:rStyle w:val="StyleUnderline"/>
          <w:rFonts w:cstheme="minorHAnsi"/>
        </w:rPr>
        <w:t xml:space="preserve"> and can </w:t>
      </w:r>
      <w:r w:rsidRPr="00FD5499">
        <w:rPr>
          <w:rStyle w:val="Emphasis"/>
          <w:rFonts w:cstheme="minorHAnsi"/>
          <w:highlight w:val="yellow"/>
        </w:rPr>
        <w:t>proceed in parallel</w:t>
      </w:r>
      <w:r w:rsidRPr="00810DE7">
        <w:rPr>
          <w:rFonts w:cstheme="minorHAnsi"/>
          <w:sz w:val="16"/>
        </w:rPr>
        <w:t xml:space="preserve">. One </w:t>
      </w:r>
      <w:r w:rsidRPr="00810DE7">
        <w:rPr>
          <w:rStyle w:val="StyleUnderline"/>
          <w:rFonts w:cstheme="minorHAnsi"/>
        </w:rPr>
        <w:t xml:space="preserve">example is Tony Mazzocchi’s efforts to </w:t>
      </w:r>
      <w:r w:rsidRPr="00810DE7">
        <w:rPr>
          <w:rStyle w:val="Emphasis"/>
          <w:rFonts w:cstheme="minorHAnsi"/>
        </w:rPr>
        <w:t>forge a labor coalition</w:t>
      </w:r>
      <w:r w:rsidRPr="00810DE7">
        <w:rPr>
          <w:rStyle w:val="StyleUnderline"/>
          <w:rFonts w:cstheme="minorHAnsi"/>
        </w:rPr>
        <w:t xml:space="preserve"> that would not only </w:t>
      </w:r>
      <w:r w:rsidRPr="00810DE7">
        <w:rPr>
          <w:rStyle w:val="Emphasis"/>
          <w:rFonts w:cstheme="minorHAnsi"/>
        </w:rPr>
        <w:t>challenge</w:t>
      </w:r>
      <w:r w:rsidRPr="00810DE7">
        <w:rPr>
          <w:rStyle w:val="StyleUnderline"/>
          <w:rFonts w:cstheme="minorHAnsi"/>
        </w:rPr>
        <w:t xml:space="preserve"> owner-</w:t>
      </w:r>
      <w:r w:rsidRPr="00810DE7">
        <w:rPr>
          <w:rStyle w:val="Emphasis"/>
          <w:rFonts w:cstheme="minorHAnsi"/>
        </w:rPr>
        <w:t>management control</w:t>
      </w:r>
      <w:r w:rsidRPr="00810DE7">
        <w:rPr>
          <w:rStyle w:val="StyleUnderline"/>
          <w:rFonts w:cstheme="minorHAnsi"/>
        </w:rPr>
        <w:t xml:space="preserve"> of the workplace, but also be at the </w:t>
      </w:r>
      <w:r w:rsidRPr="00810DE7">
        <w:rPr>
          <w:rStyle w:val="Emphasis"/>
          <w:rFonts w:cstheme="minorHAnsi"/>
        </w:rPr>
        <w:t>forefront</w:t>
      </w:r>
      <w:r w:rsidRPr="00810DE7">
        <w:rPr>
          <w:rStyle w:val="StyleUnderline"/>
          <w:rFonts w:cstheme="minorHAnsi"/>
        </w:rPr>
        <w:t xml:space="preserve"> of the </w:t>
      </w:r>
      <w:r w:rsidRPr="00810DE7">
        <w:rPr>
          <w:rStyle w:val="Emphasis"/>
          <w:rFonts w:cstheme="minorHAnsi"/>
        </w:rPr>
        <w:t>environmental movement</w:t>
      </w:r>
      <w:r w:rsidRPr="00810DE7">
        <w:rPr>
          <w:rStyle w:val="StyleUnderline"/>
          <w:rFonts w:cstheme="minorHAnsi"/>
        </w:rPr>
        <w:t xml:space="preserve"> while attempting to </w:t>
      </w:r>
      <w:r w:rsidRPr="00810DE7">
        <w:rPr>
          <w:rStyle w:val="Emphasis"/>
          <w:rFonts w:cstheme="minorHAnsi"/>
        </w:rPr>
        <w:t>socialize major sectors</w:t>
      </w:r>
      <w:r w:rsidRPr="00810DE7">
        <w:rPr>
          <w:rStyle w:val="StyleUnderline"/>
          <w:rFonts w:cstheme="minorHAnsi"/>
        </w:rPr>
        <w:t xml:space="preserve"> of U.S. industry. There’s </w:t>
      </w:r>
      <w:r w:rsidRPr="00810DE7">
        <w:rPr>
          <w:rStyle w:val="Emphasis"/>
          <w:rFonts w:cstheme="minorHAnsi"/>
        </w:rPr>
        <w:t>no time to waste</w:t>
      </w:r>
      <w:r w:rsidRPr="00810DE7">
        <w:rPr>
          <w:rStyle w:val="StyleUnderline"/>
          <w:rFonts w:cstheme="minorHAnsi"/>
        </w:rPr>
        <w:t>. The struggle must be</w:t>
      </w:r>
      <w:r w:rsidRPr="00810DE7">
        <w:rPr>
          <w:rFonts w:cstheme="minorHAnsi"/>
          <w:sz w:val="16"/>
        </w:rPr>
        <w:t xml:space="preserve">, and can be, </w:t>
      </w:r>
      <w:r w:rsidRPr="00810DE7">
        <w:rPr>
          <w:rStyle w:val="StyleUnderline"/>
          <w:rFonts w:cstheme="minorHAnsi"/>
        </w:rPr>
        <w:t>undertaken on all fronts.</w:t>
      </w:r>
      <w:r w:rsidRPr="00810DE7">
        <w:rPr>
          <w:rFonts w:cstheme="minorHAnsi"/>
          <w:sz w:val="16"/>
        </w:rPr>
        <w:t xml:space="preserve"> CP: Bob, in your view, can eco-socialism coexist with the Green New Deal project? And, if not, what type of a politico-ideological agenda might be needed to generate broad political participation in the struggle to create a green future? RP: In my view, </w:t>
      </w:r>
      <w:r w:rsidRPr="00810DE7">
        <w:rPr>
          <w:rStyle w:val="StyleUnderline"/>
          <w:rFonts w:cstheme="minorHAnsi"/>
        </w:rPr>
        <w:t>details of rhetoric and emphasis aside, eco-socialism and the Green New Deal are fundamentally the same project.</w:t>
      </w:r>
      <w:r w:rsidRPr="00810DE7">
        <w:rPr>
          <w:rFonts w:cstheme="minorHAnsi"/>
          <w:sz w:val="16"/>
        </w:rPr>
        <w:t xml:space="preserve"> </w:t>
      </w:r>
      <w:r w:rsidRPr="00810DE7">
        <w:rPr>
          <w:rStyle w:val="StyleUnderline"/>
          <w:rFonts w:cstheme="minorHAnsi"/>
        </w:rPr>
        <w:t xml:space="preserve">The Green New Deal, as we have </w:t>
      </w:r>
      <w:proofErr w:type="gramStart"/>
      <w:r w:rsidRPr="00810DE7">
        <w:rPr>
          <w:rStyle w:val="StyleUnderline"/>
          <w:rFonts w:cstheme="minorHAnsi"/>
        </w:rPr>
        <w:t>discussed</w:t>
      </w:r>
      <w:proofErr w:type="gramEnd"/>
      <w:r w:rsidRPr="00810DE7">
        <w:rPr>
          <w:rStyle w:val="StyleUnderline"/>
          <w:rFonts w:cstheme="minorHAnsi"/>
        </w:rPr>
        <w:t xml:space="preserve"> the term, offers the </w:t>
      </w:r>
      <w:r w:rsidRPr="00810DE7">
        <w:rPr>
          <w:rStyle w:val="Emphasis"/>
          <w:rFonts w:cstheme="minorHAnsi"/>
        </w:rPr>
        <w:t>only path to climate stabilization</w:t>
      </w:r>
      <w:r w:rsidRPr="00810DE7">
        <w:rPr>
          <w:rStyle w:val="StyleUnderline"/>
          <w:rFonts w:cstheme="minorHAnsi"/>
        </w:rPr>
        <w:t xml:space="preserve"> that can also expand </w:t>
      </w:r>
      <w:r w:rsidRPr="00810DE7">
        <w:rPr>
          <w:rStyle w:val="Emphasis"/>
          <w:rFonts w:cstheme="minorHAnsi"/>
        </w:rPr>
        <w:t>good job opportunities</w:t>
      </w:r>
      <w:r w:rsidRPr="00810DE7">
        <w:rPr>
          <w:rStyle w:val="StyleUnderline"/>
          <w:rFonts w:cstheme="minorHAnsi"/>
        </w:rPr>
        <w:t xml:space="preserve"> and </w:t>
      </w:r>
      <w:r w:rsidRPr="00810DE7">
        <w:rPr>
          <w:rStyle w:val="Emphasis"/>
          <w:rFonts w:cstheme="minorHAnsi"/>
        </w:rPr>
        <w:t>raise living standards</w:t>
      </w:r>
      <w:r w:rsidRPr="00810DE7">
        <w:rPr>
          <w:rStyle w:val="StyleUnderline"/>
          <w:rFonts w:cstheme="minorHAnsi"/>
        </w:rPr>
        <w:t xml:space="preserve"> in </w:t>
      </w:r>
      <w:r w:rsidRPr="00810DE7">
        <w:rPr>
          <w:rStyle w:val="Emphasis"/>
          <w:rFonts w:cstheme="minorHAnsi"/>
        </w:rPr>
        <w:t>all regions</w:t>
      </w:r>
      <w:r w:rsidRPr="00810DE7">
        <w:rPr>
          <w:rStyle w:val="StyleUnderline"/>
          <w:rFonts w:cstheme="minorHAnsi"/>
        </w:rPr>
        <w:t xml:space="preserve"> of the world. It defines an </w:t>
      </w:r>
      <w:r w:rsidRPr="00810DE7">
        <w:rPr>
          <w:rStyle w:val="Emphasis"/>
          <w:rFonts w:cstheme="minorHAnsi"/>
        </w:rPr>
        <w:t>explicit</w:t>
      </w:r>
      <w:r w:rsidRPr="00810DE7">
        <w:rPr>
          <w:rStyle w:val="StyleUnderline"/>
          <w:rFonts w:cstheme="minorHAnsi"/>
        </w:rPr>
        <w:t xml:space="preserve"> and </w:t>
      </w:r>
      <w:r w:rsidRPr="00810DE7">
        <w:rPr>
          <w:rStyle w:val="Emphasis"/>
          <w:rFonts w:cstheme="minorHAnsi"/>
        </w:rPr>
        <w:t>viable alternative</w:t>
      </w:r>
      <w:r w:rsidRPr="00810DE7">
        <w:rPr>
          <w:rStyle w:val="StyleUnderline"/>
          <w:rFonts w:cstheme="minorHAnsi"/>
        </w:rPr>
        <w:t xml:space="preserve"> to austerity economics on a </w:t>
      </w:r>
      <w:r w:rsidRPr="00810DE7">
        <w:rPr>
          <w:rStyle w:val="Emphasis"/>
          <w:rFonts w:cstheme="minorHAnsi"/>
        </w:rPr>
        <w:t>global scale</w:t>
      </w:r>
      <w:r w:rsidRPr="00810DE7">
        <w:rPr>
          <w:rFonts w:cstheme="minorHAnsi"/>
          <w:sz w:val="16"/>
        </w:rPr>
        <w:t xml:space="preserve">. My coworkers and I have worked on this issue—advancing the Green New Deal as an alternative to austerity economics—in different country settings over the past few years, including in Spain, Puerto Rico, and Greece. </w:t>
      </w:r>
      <w:r w:rsidRPr="00810DE7">
        <w:rPr>
          <w:rStyle w:val="StyleUnderline"/>
          <w:rFonts w:cstheme="minorHAnsi"/>
        </w:rPr>
        <w:t xml:space="preserve">In my view, the Green New Deal is the </w:t>
      </w:r>
      <w:r w:rsidRPr="00810DE7">
        <w:rPr>
          <w:rStyle w:val="Emphasis"/>
          <w:rFonts w:cstheme="minorHAnsi"/>
        </w:rPr>
        <w:t>only approach to climate stabilization</w:t>
      </w:r>
      <w:r w:rsidRPr="00810DE7">
        <w:rPr>
          <w:rStyle w:val="StyleUnderline"/>
          <w:rFonts w:cstheme="minorHAnsi"/>
        </w:rPr>
        <w:t xml:space="preserve"> also </w:t>
      </w:r>
      <w:r w:rsidRPr="00810DE7">
        <w:rPr>
          <w:rStyle w:val="Emphasis"/>
          <w:rFonts w:cstheme="minorHAnsi"/>
        </w:rPr>
        <w:t>capable</w:t>
      </w:r>
      <w:r w:rsidRPr="00810DE7">
        <w:rPr>
          <w:rStyle w:val="StyleUnderline"/>
          <w:rFonts w:cstheme="minorHAnsi"/>
        </w:rPr>
        <w:t xml:space="preserve"> of </w:t>
      </w:r>
      <w:r w:rsidRPr="00810DE7">
        <w:rPr>
          <w:rStyle w:val="Emphasis"/>
          <w:rFonts w:cstheme="minorHAnsi"/>
        </w:rPr>
        <w:t>reversing rising inequality</w:t>
      </w:r>
      <w:r w:rsidRPr="00810DE7">
        <w:rPr>
          <w:rStyle w:val="StyleUnderline"/>
          <w:rFonts w:cstheme="minorHAnsi"/>
        </w:rPr>
        <w:t xml:space="preserve"> and </w:t>
      </w:r>
      <w:r w:rsidRPr="00810DE7">
        <w:rPr>
          <w:rStyle w:val="Emphasis"/>
          <w:rFonts w:cstheme="minorHAnsi"/>
        </w:rPr>
        <w:t>defeating</w:t>
      </w:r>
      <w:r w:rsidRPr="00810DE7">
        <w:rPr>
          <w:rStyle w:val="StyleUnderline"/>
          <w:rFonts w:cstheme="minorHAnsi"/>
        </w:rPr>
        <w:t xml:space="preserve"> global </w:t>
      </w:r>
      <w:r w:rsidRPr="00810DE7">
        <w:rPr>
          <w:rStyle w:val="Emphasis"/>
          <w:rFonts w:cstheme="minorHAnsi"/>
        </w:rPr>
        <w:t>neoliberalism</w:t>
      </w:r>
      <w:r w:rsidRPr="00810DE7">
        <w:rPr>
          <w:rStyle w:val="StyleUnderline"/>
          <w:rFonts w:cstheme="minorHAnsi"/>
        </w:rPr>
        <w:t xml:space="preserve"> and</w:t>
      </w:r>
      <w:r w:rsidRPr="00810DE7">
        <w:rPr>
          <w:rFonts w:cstheme="minorHAnsi"/>
          <w:sz w:val="16"/>
        </w:rPr>
        <w:t xml:space="preserve"> ascendant </w:t>
      </w:r>
      <w:proofErr w:type="gramStart"/>
      <w:r w:rsidRPr="00810DE7">
        <w:rPr>
          <w:rStyle w:val="Emphasis"/>
          <w:rFonts w:cstheme="minorHAnsi"/>
        </w:rPr>
        <w:t>neofascism</w:t>
      </w:r>
      <w:proofErr w:type="gramEnd"/>
      <w:r w:rsidRPr="00810DE7">
        <w:rPr>
          <w:rFonts w:cstheme="minorHAnsi"/>
          <w:sz w:val="16"/>
        </w:rPr>
        <w:t xml:space="preserve">. </w:t>
      </w:r>
      <w:r w:rsidRPr="00810DE7">
        <w:rPr>
          <w:rStyle w:val="StyleUnderline"/>
          <w:rFonts w:cstheme="minorHAnsi"/>
        </w:rPr>
        <w:t xml:space="preserve">Beyond the Green New Deal, I don’t know </w:t>
      </w:r>
      <w:r w:rsidRPr="00FD5499">
        <w:rPr>
          <w:rStyle w:val="StyleUnderline"/>
          <w:rFonts w:cstheme="minorHAnsi"/>
          <w:highlight w:val="yellow"/>
        </w:rPr>
        <w:t>what</w:t>
      </w:r>
      <w:r w:rsidRPr="00810DE7">
        <w:rPr>
          <w:rStyle w:val="StyleUnderline"/>
          <w:rFonts w:cstheme="minorHAnsi"/>
        </w:rPr>
        <w:t xml:space="preserve"> exactly “</w:t>
      </w:r>
      <w:r w:rsidRPr="00FD5499">
        <w:rPr>
          <w:rStyle w:val="StyleUnderline"/>
          <w:rFonts w:cstheme="minorHAnsi"/>
          <w:highlight w:val="yellow"/>
        </w:rPr>
        <w:t>eco-socialism” could mean. Does it mean</w:t>
      </w:r>
      <w:r w:rsidRPr="00810DE7">
        <w:rPr>
          <w:rStyle w:val="StyleUnderline"/>
          <w:rFonts w:cstheme="minorHAnsi"/>
        </w:rPr>
        <w:t xml:space="preserve"> the </w:t>
      </w:r>
      <w:r w:rsidRPr="00FD5499">
        <w:rPr>
          <w:rStyle w:val="Emphasis"/>
          <w:rFonts w:cstheme="minorHAnsi"/>
          <w:highlight w:val="yellow"/>
        </w:rPr>
        <w:t>overthrow</w:t>
      </w:r>
      <w:r w:rsidRPr="00810DE7">
        <w:rPr>
          <w:rStyle w:val="StyleUnderline"/>
          <w:rFonts w:cstheme="minorHAnsi"/>
        </w:rPr>
        <w:t xml:space="preserve"> of </w:t>
      </w:r>
      <w:r w:rsidRPr="00FD5499">
        <w:rPr>
          <w:rStyle w:val="Emphasis"/>
          <w:rFonts w:cstheme="minorHAnsi"/>
          <w:highlight w:val="yellow"/>
        </w:rPr>
        <w:t>all private ownership</w:t>
      </w:r>
      <w:r w:rsidRPr="00810DE7">
        <w:rPr>
          <w:rStyle w:val="StyleUnderline"/>
          <w:rFonts w:cstheme="minorHAnsi"/>
        </w:rPr>
        <w:t xml:space="preserve"> of productive assets for public ownership?</w:t>
      </w:r>
      <w:r w:rsidRPr="00810DE7">
        <w:rPr>
          <w:rFonts w:cstheme="minorHAnsi"/>
          <w:sz w:val="16"/>
        </w:rPr>
        <w:t xml:space="preserve"> As Noam suggested, </w:t>
      </w:r>
      <w:r w:rsidRPr="00FD5499">
        <w:rPr>
          <w:rStyle w:val="StyleUnderline"/>
          <w:rFonts w:cstheme="minorHAnsi"/>
          <w:highlight w:val="yellow"/>
        </w:rPr>
        <w:t xml:space="preserve">do people </w:t>
      </w:r>
      <w:r w:rsidRPr="00810DE7">
        <w:rPr>
          <w:rStyle w:val="Emphasis"/>
          <w:rFonts w:cstheme="minorHAnsi"/>
        </w:rPr>
        <w:t xml:space="preserve">seriously </w:t>
      </w:r>
      <w:r w:rsidRPr="00FD5499">
        <w:rPr>
          <w:rStyle w:val="Emphasis"/>
          <w:rFonts w:cstheme="minorHAnsi"/>
          <w:highlight w:val="yellow"/>
        </w:rPr>
        <w:t>think</w:t>
      </w:r>
      <w:r w:rsidRPr="00810DE7">
        <w:rPr>
          <w:rStyle w:val="StyleUnderline"/>
          <w:rFonts w:cstheme="minorHAnsi"/>
        </w:rPr>
        <w:t xml:space="preserve"> that </w:t>
      </w:r>
      <w:r w:rsidRPr="00FD5499">
        <w:rPr>
          <w:rStyle w:val="StyleUnderline"/>
          <w:rFonts w:cstheme="minorHAnsi"/>
          <w:highlight w:val="yellow"/>
        </w:rPr>
        <w:t>this could happen</w:t>
      </w:r>
      <w:r w:rsidRPr="00810DE7">
        <w:rPr>
          <w:rStyle w:val="StyleUnderline"/>
          <w:rFonts w:cstheme="minorHAnsi"/>
        </w:rPr>
        <w:t xml:space="preserve"> with</w:t>
      </w:r>
      <w:r w:rsidRPr="00FD5499">
        <w:rPr>
          <w:rStyle w:val="StyleUnderline"/>
          <w:rFonts w:cstheme="minorHAnsi"/>
          <w:highlight w:val="yellow"/>
        </w:rPr>
        <w:t>in</w:t>
      </w:r>
      <w:r w:rsidRPr="00810DE7">
        <w:rPr>
          <w:rStyle w:val="StyleUnderline"/>
          <w:rFonts w:cstheme="minorHAnsi"/>
        </w:rPr>
        <w:t xml:space="preserve"> the </w:t>
      </w:r>
      <w:r w:rsidRPr="00FD5499">
        <w:rPr>
          <w:rStyle w:val="Emphasis"/>
          <w:rFonts w:cstheme="minorHAnsi"/>
          <w:highlight w:val="yellow"/>
        </w:rPr>
        <w:t>time</w:t>
      </w:r>
      <w:r w:rsidRPr="00810DE7">
        <w:rPr>
          <w:rStyle w:val="Emphasis"/>
          <w:rFonts w:cstheme="minorHAnsi"/>
        </w:rPr>
        <w:t xml:space="preserve"> frame we have</w:t>
      </w:r>
      <w:r w:rsidRPr="00810DE7">
        <w:rPr>
          <w:rStyle w:val="StyleUnderline"/>
          <w:rFonts w:cstheme="minorHAnsi"/>
        </w:rPr>
        <w:t xml:space="preserve"> to stabilize the climate, that is</w:t>
      </w:r>
      <w:r w:rsidRPr="00810DE7">
        <w:rPr>
          <w:rFonts w:cstheme="minorHAnsi"/>
          <w:sz w:val="16"/>
        </w:rPr>
        <w:t xml:space="preserve">, within </w:t>
      </w:r>
      <w:r w:rsidRPr="00FD5499">
        <w:rPr>
          <w:rStyle w:val="StyleUnderline"/>
          <w:rFonts w:cstheme="minorHAnsi"/>
          <w:highlight w:val="yellow"/>
        </w:rPr>
        <w:t xml:space="preserve">less than </w:t>
      </w:r>
      <w:r w:rsidRPr="00FD5499">
        <w:rPr>
          <w:rStyle w:val="Emphasis"/>
          <w:rFonts w:cstheme="minorHAnsi"/>
          <w:highlight w:val="yellow"/>
        </w:rPr>
        <w:t>thirty years</w:t>
      </w:r>
      <w:r w:rsidRPr="00810DE7">
        <w:rPr>
          <w:rStyle w:val="StyleUnderline"/>
          <w:rFonts w:cstheme="minorHAnsi"/>
        </w:rPr>
        <w:t xml:space="preserve">? And are we certain that eliminating all private ownership would be workable or desirable from a </w:t>
      </w:r>
      <w:r w:rsidRPr="00810DE7">
        <w:rPr>
          <w:rStyle w:val="Emphasis"/>
          <w:rFonts w:cstheme="minorHAnsi"/>
        </w:rPr>
        <w:t>social justice</w:t>
      </w:r>
      <w:r w:rsidRPr="00810DE7">
        <w:rPr>
          <w:rStyle w:val="StyleUnderline"/>
          <w:rFonts w:cstheme="minorHAnsi"/>
        </w:rPr>
        <w:t xml:space="preserve"> standpoint</w:t>
      </w:r>
      <w:r w:rsidRPr="00810DE7">
        <w:rPr>
          <w:rFonts w:cstheme="minorHAnsi"/>
          <w:sz w:val="16"/>
        </w:rPr>
        <w:t>—</w:t>
      </w:r>
      <w:proofErr w:type="gramStart"/>
      <w:r w:rsidRPr="00810DE7">
        <w:rPr>
          <w:rFonts w:cstheme="minorHAnsi"/>
          <w:sz w:val="16"/>
        </w:rPr>
        <w:t>i.e.</w:t>
      </w:r>
      <w:proofErr w:type="gramEnd"/>
      <w:r w:rsidRPr="00810DE7">
        <w:rPr>
          <w:rFonts w:cstheme="minorHAnsi"/>
          <w:sz w:val="16"/>
        </w:rPr>
        <w:t xml:space="preserve"> from the standpoint of advancing well-being for the global working class and poor? </w:t>
      </w:r>
      <w:r w:rsidRPr="00810DE7">
        <w:rPr>
          <w:rStyle w:val="StyleUnderline"/>
          <w:rFonts w:cstheme="minorHAnsi"/>
        </w:rPr>
        <w:t xml:space="preserve">How do we deal with the fact that </w:t>
      </w:r>
      <w:r w:rsidRPr="00FD5499">
        <w:rPr>
          <w:rStyle w:val="Emphasis"/>
          <w:rFonts w:cstheme="minorHAnsi"/>
          <w:highlight w:val="yellow"/>
        </w:rPr>
        <w:t>most</w:t>
      </w:r>
      <w:r w:rsidRPr="00810DE7">
        <w:rPr>
          <w:rStyle w:val="StyleUnderline"/>
          <w:rFonts w:cstheme="minorHAnsi"/>
        </w:rPr>
        <w:t xml:space="preserve"> of the world’s </w:t>
      </w:r>
      <w:r w:rsidRPr="00FD5499">
        <w:rPr>
          <w:rStyle w:val="Emphasis"/>
          <w:rFonts w:cstheme="minorHAnsi"/>
          <w:highlight w:val="yellow"/>
        </w:rPr>
        <w:t>energy assets</w:t>
      </w:r>
      <w:r w:rsidRPr="00FD5499">
        <w:rPr>
          <w:rStyle w:val="StyleUnderline"/>
          <w:rFonts w:cstheme="minorHAnsi"/>
          <w:highlight w:val="yellow"/>
        </w:rPr>
        <w:t xml:space="preserve"> are </w:t>
      </w:r>
      <w:r w:rsidRPr="00FD5499">
        <w:rPr>
          <w:rStyle w:val="Emphasis"/>
          <w:rFonts w:cstheme="minorHAnsi"/>
          <w:highlight w:val="yellow"/>
        </w:rPr>
        <w:t>already publicly owned</w:t>
      </w:r>
      <w:r w:rsidRPr="00810DE7">
        <w:rPr>
          <w:rFonts w:cstheme="minorHAnsi"/>
          <w:sz w:val="16"/>
        </w:rPr>
        <w:t xml:space="preserve">? How, </w:t>
      </w:r>
      <w:r w:rsidRPr="00810DE7">
        <w:rPr>
          <w:rStyle w:val="StyleUnderline"/>
          <w:rFonts w:cstheme="minorHAnsi"/>
        </w:rPr>
        <w:t xml:space="preserve">more specifically, </w:t>
      </w:r>
      <w:r w:rsidRPr="00FD5499">
        <w:rPr>
          <w:rStyle w:val="StyleUnderline"/>
          <w:rFonts w:cstheme="minorHAnsi"/>
          <w:highlight w:val="yellow"/>
        </w:rPr>
        <w:t xml:space="preserve">can we be </w:t>
      </w:r>
      <w:r w:rsidRPr="00FD5499">
        <w:rPr>
          <w:rStyle w:val="Emphasis"/>
          <w:rFonts w:cstheme="minorHAnsi"/>
          <w:highlight w:val="yellow"/>
        </w:rPr>
        <w:t>certain</w:t>
      </w:r>
      <w:r w:rsidRPr="00810DE7">
        <w:rPr>
          <w:rStyle w:val="StyleUnderline"/>
          <w:rFonts w:cstheme="minorHAnsi"/>
        </w:rPr>
        <w:t xml:space="preserve"> that a </w:t>
      </w:r>
      <w:r w:rsidRPr="00FD5499">
        <w:rPr>
          <w:rStyle w:val="StyleUnderline"/>
          <w:rFonts w:cstheme="minorHAnsi"/>
          <w:highlight w:val="yellow"/>
        </w:rPr>
        <w:t>transition to</w:t>
      </w:r>
      <w:r w:rsidRPr="00810DE7">
        <w:rPr>
          <w:rStyle w:val="StyleUnderline"/>
          <w:rFonts w:cstheme="minorHAnsi"/>
        </w:rPr>
        <w:t xml:space="preserve"> </w:t>
      </w:r>
      <w:r w:rsidRPr="00810DE7">
        <w:rPr>
          <w:rStyle w:val="Emphasis"/>
          <w:rFonts w:cstheme="minorHAnsi"/>
        </w:rPr>
        <w:t xml:space="preserve">complete </w:t>
      </w:r>
      <w:r w:rsidRPr="00FD5499">
        <w:rPr>
          <w:rStyle w:val="Emphasis"/>
          <w:rFonts w:cstheme="minorHAnsi"/>
          <w:highlight w:val="yellow"/>
        </w:rPr>
        <w:t>public ownership</w:t>
      </w:r>
      <w:r w:rsidRPr="00FD5499">
        <w:rPr>
          <w:rStyle w:val="StyleUnderline"/>
          <w:rFonts w:cstheme="minorHAnsi"/>
          <w:highlight w:val="yellow"/>
        </w:rPr>
        <w:t xml:space="preserve"> would</w:t>
      </w:r>
      <w:r w:rsidRPr="00810DE7">
        <w:rPr>
          <w:rStyle w:val="StyleUnderline"/>
          <w:rFonts w:cstheme="minorHAnsi"/>
        </w:rPr>
        <w:t xml:space="preserve"> itself </w:t>
      </w:r>
      <w:r w:rsidRPr="00FD5499">
        <w:rPr>
          <w:rStyle w:val="StyleUnderline"/>
          <w:rFonts w:cstheme="minorHAnsi"/>
          <w:highlight w:val="yellow"/>
        </w:rPr>
        <w:t>deliver zero</w:t>
      </w:r>
      <w:r w:rsidRPr="00810DE7">
        <w:rPr>
          <w:rStyle w:val="StyleUnderline"/>
          <w:rFonts w:cstheme="minorHAnsi"/>
        </w:rPr>
        <w:t xml:space="preserve"> net </w:t>
      </w:r>
      <w:r w:rsidRPr="00FD5499">
        <w:rPr>
          <w:rStyle w:val="StyleUnderline"/>
          <w:rFonts w:cstheme="minorHAnsi"/>
          <w:highlight w:val="yellow"/>
        </w:rPr>
        <w:t>emissions by 2050</w:t>
      </w:r>
      <w:r w:rsidRPr="00810DE7">
        <w:rPr>
          <w:rStyle w:val="StyleUnderline"/>
          <w:rFonts w:cstheme="minorHAnsi"/>
        </w:rPr>
        <w:t xml:space="preserve">? To me, the </w:t>
      </w:r>
      <w:r w:rsidRPr="00810DE7">
        <w:rPr>
          <w:rStyle w:val="Emphasis"/>
          <w:rFonts w:cstheme="minorHAnsi"/>
        </w:rPr>
        <w:t>overarching challenge</w:t>
      </w:r>
      <w:r w:rsidRPr="00810DE7">
        <w:rPr>
          <w:rStyle w:val="StyleUnderline"/>
          <w:rFonts w:cstheme="minorHAnsi"/>
        </w:rPr>
        <w:t xml:space="preserve"> is trying to understand </w:t>
      </w:r>
      <w:r w:rsidRPr="00810DE7">
        <w:rPr>
          <w:rStyle w:val="Emphasis"/>
          <w:rFonts w:cstheme="minorHAnsi"/>
        </w:rPr>
        <w:t>alternative pathways</w:t>
      </w:r>
      <w:r w:rsidRPr="00810DE7">
        <w:rPr>
          <w:rStyle w:val="StyleUnderline"/>
          <w:rFonts w:cstheme="minorHAnsi"/>
        </w:rPr>
        <w:t xml:space="preserve"> to most </w:t>
      </w:r>
      <w:r w:rsidRPr="00810DE7">
        <w:rPr>
          <w:rStyle w:val="Emphasis"/>
          <w:rFonts w:cstheme="minorHAnsi"/>
        </w:rPr>
        <w:t>effectively building</w:t>
      </w:r>
      <w:r w:rsidRPr="00810DE7">
        <w:rPr>
          <w:rStyle w:val="StyleUnderline"/>
          <w:rFonts w:cstheme="minorHAnsi"/>
        </w:rPr>
        <w:t xml:space="preserve"> truly egalitarian, democratic, and ecologically sustainable societies</w:t>
      </w:r>
      <w:r w:rsidRPr="00810DE7">
        <w:rPr>
          <w:rFonts w:cstheme="minorHAnsi"/>
          <w:sz w:val="16"/>
        </w:rPr>
        <w:t>—</w:t>
      </w:r>
      <w:r w:rsidRPr="00810DE7">
        <w:rPr>
          <w:rStyle w:val="StyleUnderline"/>
          <w:rFonts w:cstheme="minorHAnsi"/>
        </w:rPr>
        <w:t xml:space="preserve">putting all labels aside and being willing, as </w:t>
      </w:r>
      <w:r w:rsidRPr="00810DE7">
        <w:rPr>
          <w:rStyle w:val="Emphasis"/>
          <w:rFonts w:cstheme="minorHAnsi"/>
        </w:rPr>
        <w:t>Marx</w:t>
      </w:r>
      <w:r w:rsidRPr="00810DE7">
        <w:rPr>
          <w:rStyle w:val="StyleUnderline"/>
          <w:rFonts w:cstheme="minorHAnsi"/>
        </w:rPr>
        <w:t xml:space="preserve"> himself insisted, to employ “ruthless criticism” toward all that exists, including all past experiences with Communism and Socialism.</w:t>
      </w:r>
      <w:r w:rsidRPr="00810DE7">
        <w:rPr>
          <w:rFonts w:cstheme="minorHAnsi"/>
          <w:sz w:val="16"/>
        </w:rPr>
        <w:t xml:space="preserve"> And, for that matter, being open to criticizing all authors, including Marx himself. Indeed, my favorite quote from Marx is “I am not a Marxist.”</w:t>
      </w:r>
    </w:p>
    <w:p w14:paraId="79A6F470" w14:textId="77777777" w:rsidR="001C313B" w:rsidRPr="00810DE7" w:rsidRDefault="001C313B" w:rsidP="001C313B">
      <w:pPr>
        <w:pStyle w:val="Heading4"/>
      </w:pPr>
      <w:r w:rsidRPr="00810DE7">
        <w:t>Growth good AND sustainable---</w:t>
      </w:r>
      <w:proofErr w:type="gramStart"/>
      <w:r w:rsidRPr="00810DE7">
        <w:t>more green and equal</w:t>
      </w:r>
      <w:proofErr w:type="gramEnd"/>
      <w:r w:rsidRPr="00810DE7">
        <w:t xml:space="preserve">  </w:t>
      </w:r>
    </w:p>
    <w:p w14:paraId="14FC7582" w14:textId="77777777" w:rsidR="001C313B" w:rsidRPr="00810DE7" w:rsidRDefault="001C313B" w:rsidP="001C313B">
      <w:pPr>
        <w:rPr>
          <w:rFonts w:cstheme="minorHAnsi"/>
        </w:rPr>
      </w:pPr>
      <w:r w:rsidRPr="00810DE7">
        <w:rPr>
          <w:rFonts w:cstheme="minorHAnsi"/>
        </w:rPr>
        <w:t xml:space="preserve">Marian L. </w:t>
      </w:r>
      <w:r w:rsidRPr="00810DE7">
        <w:rPr>
          <w:rStyle w:val="Style13ptBold"/>
          <w:rFonts w:cstheme="minorHAnsi"/>
        </w:rPr>
        <w:t>Tupy et al.</w:t>
      </w:r>
      <w:r w:rsidRPr="00810DE7">
        <w:rPr>
          <w:rFonts w:cstheme="minorHAnsi"/>
        </w:rPr>
        <w:t xml:space="preserve"> </w:t>
      </w:r>
      <w:r w:rsidRPr="00810DE7">
        <w:rPr>
          <w:rStyle w:val="Style13ptBold"/>
          <w:rFonts w:cstheme="minorHAnsi"/>
        </w:rPr>
        <w:t>20</w:t>
      </w:r>
      <w:r w:rsidRPr="00810DE7">
        <w:rPr>
          <w:rFonts w:cstheme="minorHAnsi"/>
        </w:rPr>
        <w:t xml:space="preserve"> (Marian L. Tupy is the editor of Human​Progress​.org, a senior fellow at the Center for Global Liberty and Prosperity and co‐​author of The Simon Project. He specializes in globalization and global well‐​being, and </w:t>
      </w:r>
      <w:proofErr w:type="gramStart"/>
      <w:r w:rsidRPr="00810DE7">
        <w:rPr>
          <w:rFonts w:cstheme="minorHAnsi"/>
        </w:rPr>
        <w:t>politics</w:t>
      </w:r>
      <w:proofErr w:type="gramEnd"/>
      <w:r w:rsidRPr="00810DE7">
        <w:rPr>
          <w:rFonts w:cstheme="minorHAnsi"/>
        </w:rPr>
        <w:t xml:space="preserve"> and economics of Europe and Southern Africa, Ronald A. Bailey is the science correspondent for Reason magazine and a television producer. He is an expert on environmental policy and the relationship between science and public policy, August 2020, "Ten Global Trends Every Smart Person Should Know", Cato Institute, https://www.cato.org/books/ten-global-trends-every-smart-person-should-know, accessed: 12-2-2020)//</w:t>
      </w:r>
      <w:proofErr w:type="spellStart"/>
      <w:r w:rsidRPr="00810DE7">
        <w:rPr>
          <w:rFonts w:cstheme="minorHAnsi"/>
        </w:rPr>
        <w:t>yeed</w:t>
      </w:r>
      <w:proofErr w:type="spellEnd"/>
      <w:r w:rsidRPr="00810DE7">
        <w:rPr>
          <w:rFonts w:cstheme="minorHAnsi"/>
        </w:rPr>
        <w:t xml:space="preserve"> *graphs and sources for graphs omitted* </w:t>
      </w:r>
    </w:p>
    <w:p w14:paraId="3434C9C7" w14:textId="77777777" w:rsidR="001C313B" w:rsidRPr="00810DE7" w:rsidRDefault="001C313B" w:rsidP="001C313B">
      <w:pPr>
        <w:rPr>
          <w:rFonts w:cstheme="minorHAnsi"/>
          <w:sz w:val="16"/>
        </w:rPr>
      </w:pPr>
      <w:r w:rsidRPr="00810DE7">
        <w:rPr>
          <w:rFonts w:cstheme="minorHAnsi"/>
          <w:sz w:val="16"/>
        </w:rPr>
        <w:t xml:space="preserve">TREND 1 THE </w:t>
      </w:r>
      <w:r w:rsidRPr="00810DE7">
        <w:rPr>
          <w:rStyle w:val="Emphasis"/>
          <w:rFonts w:cstheme="minorHAnsi"/>
        </w:rPr>
        <w:t>GREAT ENRICHMENT</w:t>
      </w:r>
    </w:p>
    <w:p w14:paraId="682DB10E" w14:textId="77777777" w:rsidR="001C313B" w:rsidRPr="00810DE7" w:rsidRDefault="001C313B" w:rsidP="001C313B">
      <w:pPr>
        <w:rPr>
          <w:rFonts w:cstheme="minorHAnsi"/>
          <w:sz w:val="16"/>
        </w:rPr>
      </w:pPr>
      <w:r w:rsidRPr="00810DE7">
        <w:rPr>
          <w:rFonts w:cstheme="minorHAnsi"/>
          <w:sz w:val="16"/>
        </w:rPr>
        <w:t xml:space="preserve">Since 1820, </w:t>
      </w:r>
      <w:r w:rsidRPr="00810DE7">
        <w:rPr>
          <w:rStyle w:val="StyleUnderline"/>
          <w:rFonts w:cstheme="minorHAnsi"/>
        </w:rPr>
        <w:t xml:space="preserve">the size of the </w:t>
      </w:r>
      <w:r w:rsidRPr="00FD5499">
        <w:rPr>
          <w:rStyle w:val="StyleUnderline"/>
          <w:rFonts w:cstheme="minorHAnsi"/>
          <w:highlight w:val="yellow"/>
        </w:rPr>
        <w:t xml:space="preserve">world’s </w:t>
      </w:r>
      <w:r w:rsidRPr="00FD5499">
        <w:rPr>
          <w:rStyle w:val="Emphasis"/>
          <w:rFonts w:cstheme="minorHAnsi"/>
          <w:highlight w:val="yellow"/>
        </w:rPr>
        <w:t>economy</w:t>
      </w:r>
      <w:r w:rsidRPr="00810DE7">
        <w:rPr>
          <w:rStyle w:val="Emphasis"/>
          <w:rFonts w:cstheme="minorHAnsi"/>
        </w:rPr>
        <w:t xml:space="preserve"> has </w:t>
      </w:r>
      <w:r w:rsidRPr="00FD5499">
        <w:rPr>
          <w:rStyle w:val="Emphasis"/>
          <w:rFonts w:cstheme="minorHAnsi"/>
          <w:highlight w:val="yellow"/>
        </w:rPr>
        <w:t>grown</w:t>
      </w:r>
      <w:r w:rsidRPr="00810DE7">
        <w:rPr>
          <w:rStyle w:val="StyleUnderline"/>
          <w:rFonts w:cstheme="minorHAnsi"/>
        </w:rPr>
        <w:t xml:space="preserve"> more than a </w:t>
      </w:r>
      <w:r w:rsidRPr="00FD5499">
        <w:rPr>
          <w:rStyle w:val="StyleUnderline"/>
          <w:rFonts w:cstheme="minorHAnsi"/>
          <w:highlight w:val="yellow"/>
        </w:rPr>
        <w:t>hundredfold</w:t>
      </w:r>
      <w:r w:rsidRPr="00810DE7">
        <w:rPr>
          <w:rFonts w:cstheme="minorHAnsi"/>
          <w:sz w:val="16"/>
        </w:rPr>
        <w:t xml:space="preserve">. Over the past 200 years, the world population grew somewhat less than eightfold. Measuring the size of the economy over time is challenging, however. One commonly used </w:t>
      </w:r>
      <w:r w:rsidRPr="00810DE7">
        <w:rPr>
          <w:rFonts w:cstheme="minorHAnsi"/>
          <w:sz w:val="16"/>
        </w:rPr>
        <w:lastRenderedPageBreak/>
        <w:t xml:space="preserve">measure is the </w:t>
      </w:r>
      <w:r w:rsidRPr="00810DE7">
        <w:rPr>
          <w:rStyle w:val="StyleUnderline"/>
          <w:rFonts w:cstheme="minorHAnsi"/>
        </w:rPr>
        <w:t>2011 constant international dollar</w:t>
      </w:r>
      <w:r w:rsidRPr="00810DE7">
        <w:rPr>
          <w:rFonts w:cstheme="minorHAnsi"/>
          <w:sz w:val="16"/>
        </w:rPr>
        <w:t xml:space="preserve">,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 Between 1500 and 1820, </w:t>
      </w:r>
      <w:r w:rsidRPr="00810DE7">
        <w:rPr>
          <w:rStyle w:val="StyleUnderline"/>
          <w:rFonts w:cstheme="minorHAnsi"/>
        </w:rPr>
        <w:t>world gross product grew about 0.3 percent per year</w:t>
      </w:r>
      <w:r w:rsidRPr="00810DE7">
        <w:rPr>
          <w:rFonts w:cstheme="minorHAnsi"/>
          <w:sz w:val="16"/>
        </w:rPr>
        <w:t xml:space="preserve">, </w:t>
      </w:r>
      <w:r w:rsidRPr="00810DE7">
        <w:rPr>
          <w:rStyle w:val="StyleUnderline"/>
          <w:rFonts w:cstheme="minorHAnsi"/>
        </w:rPr>
        <w:t>eventually tripling from $430 billion to $1.2 trillion</w:t>
      </w:r>
      <w:r w:rsidRPr="00810DE7">
        <w:rPr>
          <w:rFonts w:cstheme="minorHAnsi"/>
          <w:sz w:val="16"/>
        </w:rPr>
        <w:t xml:space="preserve">.? As some countries began adopting </w:t>
      </w:r>
      <w:r w:rsidRPr="00810DE7">
        <w:rPr>
          <w:rStyle w:val="StyleUnderline"/>
          <w:rFonts w:cstheme="minorHAnsi"/>
        </w:rPr>
        <w:t>freer markets and the rule of law spread along with increased international trade</w:t>
      </w:r>
      <w:r w:rsidRPr="00810DE7">
        <w:rPr>
          <w:rFonts w:cstheme="minorHAnsi"/>
          <w:sz w:val="16"/>
        </w:rPr>
        <w:t xml:space="preserve">, the </w:t>
      </w:r>
      <w:r w:rsidRPr="00810DE7">
        <w:rPr>
          <w:rStyle w:val="StyleUnderline"/>
          <w:rFonts w:cstheme="minorHAnsi"/>
        </w:rPr>
        <w:t>pace of global economic growth sped up to 1.3 percent annually</w:t>
      </w:r>
      <w:r w:rsidRPr="00810DE7">
        <w:rPr>
          <w:rFonts w:cstheme="minorHAnsi"/>
          <w:sz w:val="16"/>
        </w:rPr>
        <w:t xml:space="preserve">, increasing the size of the world economy to $3.4 trillion in 1900. Since that time, global </w:t>
      </w:r>
      <w:r w:rsidRPr="00810DE7">
        <w:rPr>
          <w:rStyle w:val="StyleUnderline"/>
          <w:rFonts w:cstheme="minorHAnsi"/>
        </w:rPr>
        <w:t>economic growth has averaged slightly more than 3 percent per year</w:t>
      </w:r>
      <w:r w:rsidRPr="00810DE7">
        <w:rPr>
          <w:rFonts w:cstheme="minorHAnsi"/>
          <w:sz w:val="16"/>
        </w:rPr>
        <w:t xml:space="preserve">, </w:t>
      </w:r>
      <w:r w:rsidRPr="00810DE7">
        <w:rPr>
          <w:rStyle w:val="StyleUnderline"/>
          <w:rFonts w:cstheme="minorHAnsi"/>
        </w:rPr>
        <w:t xml:space="preserve">boosting world gross product to more than $121 trillion by </w:t>
      </w:r>
      <w:proofErr w:type="gramStart"/>
      <w:r w:rsidRPr="00810DE7">
        <w:rPr>
          <w:rStyle w:val="StyleUnderline"/>
          <w:rFonts w:cstheme="minorHAnsi"/>
        </w:rPr>
        <w:t>2018</w:t>
      </w:r>
      <w:r w:rsidRPr="00810DE7">
        <w:rPr>
          <w:rFonts w:cstheme="minorHAnsi"/>
          <w:sz w:val="16"/>
        </w:rPr>
        <w:t>.°</w:t>
      </w:r>
      <w:proofErr w:type="gramEnd"/>
    </w:p>
    <w:p w14:paraId="3BEE5727" w14:textId="77777777" w:rsidR="001C313B" w:rsidRPr="00810DE7" w:rsidRDefault="001C313B" w:rsidP="001C313B">
      <w:pPr>
        <w:rPr>
          <w:rFonts w:cstheme="minorHAnsi"/>
          <w:sz w:val="16"/>
        </w:rPr>
      </w:pPr>
      <w:r w:rsidRPr="00810DE7">
        <w:rPr>
          <w:rFonts w:cstheme="minorHAnsi"/>
          <w:sz w:val="16"/>
        </w:rPr>
        <w:t>What about the future? The Intergovernmental Panel on Climate Change’s (</w:t>
      </w:r>
      <w:r w:rsidRPr="00810DE7">
        <w:rPr>
          <w:rStyle w:val="StyleUnderline"/>
          <w:rFonts w:cstheme="minorHAnsi"/>
        </w:rPr>
        <w:t>IPCC</w:t>
      </w:r>
      <w:r w:rsidRPr="00810DE7">
        <w:rPr>
          <w:rFonts w:cstheme="minorHAnsi"/>
          <w:sz w:val="16"/>
        </w:rPr>
        <w:t xml:space="preserve">) </w:t>
      </w:r>
      <w:r w:rsidRPr="00810DE7">
        <w:rPr>
          <w:rStyle w:val="StyleUnderline"/>
          <w:rFonts w:cstheme="minorHAnsi"/>
        </w:rPr>
        <w:t>benchmark middle-of-the-road scenario</w:t>
      </w:r>
      <w:r w:rsidRPr="00810DE7">
        <w:rPr>
          <w:rFonts w:cstheme="minorHAnsi"/>
          <w:sz w:val="16"/>
        </w:rPr>
        <w:t xml:space="preserve">—which features </w:t>
      </w:r>
      <w:r w:rsidRPr="00810DE7">
        <w:rPr>
          <w:rStyle w:val="StyleUnderline"/>
          <w:rFonts w:cstheme="minorHAnsi"/>
        </w:rPr>
        <w:t>medium levels of economic and population growth</w:t>
      </w:r>
      <w:r w:rsidRPr="00810DE7">
        <w:rPr>
          <w:rFonts w:cstheme="minorHAnsi"/>
          <w:sz w:val="16"/>
        </w:rPr>
        <w:t>—</w:t>
      </w:r>
      <w:r w:rsidRPr="00810DE7">
        <w:rPr>
          <w:rStyle w:val="StyleUnderline"/>
          <w:rFonts w:cstheme="minorHAnsi"/>
        </w:rPr>
        <w:t>projects that the global economy will grow to about $600 trillion by 2100</w:t>
      </w:r>
      <w:r w:rsidRPr="00810DE7">
        <w:rPr>
          <w:rFonts w:cstheme="minorHAnsi"/>
          <w:sz w:val="16"/>
        </w:rPr>
        <w:t xml:space="preserve">.1! The IPCC expects that the global economic </w:t>
      </w:r>
      <w:r w:rsidRPr="00810DE7">
        <w:rPr>
          <w:rStyle w:val="StyleUnderline"/>
          <w:rFonts w:cstheme="minorHAnsi"/>
        </w:rPr>
        <w:t>growth rate will average about 2 percent annually in that scenario</w:t>
      </w:r>
      <w:r w:rsidRPr="00810DE7">
        <w:rPr>
          <w:rFonts w:cstheme="minorHAnsi"/>
          <w:sz w:val="16"/>
        </w:rPr>
        <w:t xml:space="preserve">. </w:t>
      </w:r>
      <w:r w:rsidRPr="00810DE7">
        <w:rPr>
          <w:rStyle w:val="StyleUnderline"/>
          <w:rFonts w:cstheme="minorHAnsi"/>
        </w:rPr>
        <w:t>If</w:t>
      </w:r>
      <w:r w:rsidRPr="00810DE7">
        <w:rPr>
          <w:rFonts w:cstheme="minorHAnsi"/>
          <w:sz w:val="16"/>
        </w:rPr>
        <w:t xml:space="preserve">, however, global economic </w:t>
      </w:r>
      <w:r w:rsidRPr="00810DE7">
        <w:rPr>
          <w:rStyle w:val="StyleUnderline"/>
          <w:rFonts w:cstheme="minorHAnsi"/>
        </w:rPr>
        <w:t>growth</w:t>
      </w:r>
      <w:r w:rsidRPr="00810DE7">
        <w:rPr>
          <w:rFonts w:cstheme="minorHAnsi"/>
          <w:sz w:val="16"/>
        </w:rPr>
        <w:t xml:space="preserve"> </w:t>
      </w:r>
      <w:proofErr w:type="gramStart"/>
      <w:r w:rsidRPr="00810DE7">
        <w:rPr>
          <w:rFonts w:cstheme="minorHAnsi"/>
          <w:sz w:val="16"/>
        </w:rPr>
        <w:t>were</w:t>
      </w:r>
      <w:proofErr w:type="gramEnd"/>
      <w:r w:rsidRPr="00810DE7">
        <w:rPr>
          <w:rFonts w:cstheme="minorHAnsi"/>
          <w:sz w:val="16"/>
        </w:rPr>
        <w:t xml:space="preserve"> to </w:t>
      </w:r>
      <w:r w:rsidRPr="00810DE7">
        <w:rPr>
          <w:rStyle w:val="StyleUnderline"/>
          <w:rFonts w:cstheme="minorHAnsi"/>
        </w:rPr>
        <w:t>maintain</w:t>
      </w:r>
      <w:r w:rsidRPr="00810DE7">
        <w:rPr>
          <w:rFonts w:cstheme="minorHAnsi"/>
          <w:sz w:val="16"/>
        </w:rPr>
        <w:t xml:space="preserve"> its </w:t>
      </w:r>
      <w:r w:rsidRPr="00810DE7">
        <w:rPr>
          <w:rStyle w:val="StyleUnderline"/>
          <w:rFonts w:cstheme="minorHAnsi"/>
        </w:rPr>
        <w:t>2.8 percent average rate since 2000</w:t>
      </w:r>
      <w:r w:rsidRPr="00810DE7">
        <w:rPr>
          <w:rFonts w:cstheme="minorHAnsi"/>
          <w:sz w:val="16"/>
        </w:rPr>
        <w:t xml:space="preserve">, the world’s </w:t>
      </w:r>
      <w:r w:rsidRPr="00FD5499">
        <w:rPr>
          <w:rStyle w:val="StyleUnderline"/>
          <w:rFonts w:cstheme="minorHAnsi"/>
          <w:highlight w:val="yellow"/>
        </w:rPr>
        <w:t xml:space="preserve">economy </w:t>
      </w:r>
      <w:r w:rsidRPr="00810DE7">
        <w:rPr>
          <w:rStyle w:val="StyleUnderline"/>
          <w:rFonts w:cstheme="minorHAnsi"/>
        </w:rPr>
        <w:t xml:space="preserve">would instead </w:t>
      </w:r>
      <w:r w:rsidRPr="00FD5499">
        <w:rPr>
          <w:rStyle w:val="StyleUnderline"/>
          <w:rFonts w:cstheme="minorHAnsi"/>
          <w:highlight w:val="yellow"/>
        </w:rPr>
        <w:t>increase</w:t>
      </w:r>
      <w:r w:rsidRPr="00810DE7">
        <w:rPr>
          <w:rStyle w:val="StyleUnderline"/>
          <w:rFonts w:cstheme="minorHAnsi"/>
        </w:rPr>
        <w:t xml:space="preserve"> by almost </w:t>
      </w:r>
      <w:r w:rsidRPr="00FD5499">
        <w:rPr>
          <w:rStyle w:val="Emphasis"/>
          <w:rFonts w:cstheme="minorHAnsi"/>
          <w:highlight w:val="yellow"/>
        </w:rPr>
        <w:t>tenfold</w:t>
      </w:r>
      <w:r w:rsidRPr="00810DE7">
        <w:rPr>
          <w:rStyle w:val="Emphasis"/>
          <w:rFonts w:cstheme="minorHAnsi"/>
        </w:rPr>
        <w:t xml:space="preserve"> to $1.1 quadrillion</w:t>
      </w:r>
      <w:r w:rsidRPr="00810DE7">
        <w:rPr>
          <w:rStyle w:val="StyleUnderline"/>
          <w:rFonts w:cstheme="minorHAnsi"/>
        </w:rPr>
        <w:t xml:space="preserve"> by 2100</w:t>
      </w:r>
      <w:r w:rsidRPr="00810DE7">
        <w:rPr>
          <w:rFonts w:cstheme="minorHAnsi"/>
          <w:sz w:val="16"/>
        </w:rPr>
        <w:t xml:space="preserve">.” </w:t>
      </w:r>
    </w:p>
    <w:p w14:paraId="419250AE" w14:textId="77777777" w:rsidR="001C313B" w:rsidRPr="00810DE7" w:rsidRDefault="001C313B" w:rsidP="001C313B">
      <w:pPr>
        <w:rPr>
          <w:rFonts w:cstheme="minorHAnsi"/>
          <w:sz w:val="16"/>
        </w:rPr>
      </w:pPr>
      <w:r w:rsidRPr="00810DE7">
        <w:rPr>
          <w:rFonts w:cstheme="minorHAnsi"/>
          <w:sz w:val="16"/>
        </w:rPr>
        <w:t xml:space="preserve">TREND 2 THE </w:t>
      </w:r>
      <w:r w:rsidRPr="00810DE7">
        <w:rPr>
          <w:rStyle w:val="Emphasis"/>
          <w:rFonts w:cstheme="minorHAnsi"/>
        </w:rPr>
        <w:t>END OF POVERTY</w:t>
      </w:r>
    </w:p>
    <w:p w14:paraId="252DF110" w14:textId="77777777" w:rsidR="001C313B" w:rsidRPr="00810DE7" w:rsidRDefault="001C313B" w:rsidP="001C313B">
      <w:pPr>
        <w:rPr>
          <w:rFonts w:cstheme="minorHAnsi"/>
          <w:sz w:val="16"/>
        </w:rPr>
      </w:pPr>
      <w:proofErr w:type="gramStart"/>
      <w:r w:rsidRPr="00810DE7">
        <w:rPr>
          <w:rFonts w:cstheme="minorHAnsi"/>
          <w:sz w:val="16"/>
        </w:rPr>
        <w:t>The vast majority of</w:t>
      </w:r>
      <w:proofErr w:type="gramEnd"/>
      <w:r w:rsidRPr="00810DE7">
        <w:rPr>
          <w:rFonts w:cstheme="minorHAnsi"/>
          <w:sz w:val="16"/>
        </w:rPr>
        <w:t xml:space="preserve"> our ancestors lived and died in humanity’s natural state of disease-ridden abject poverty and pervasive ignorance. University of Paris economists Francois Bourguignon and Christian Morrisson estimate that as late as 1820, nearly 84 percent of the world’s population lived in extreme poverty (roughly on less than $1.90 per day per person).’? That was when political and economic liberalization in some parts of the world kicked off what economist Deirdre McCloskey calls “the great enrichment.” Consequently, </w:t>
      </w:r>
      <w:r w:rsidRPr="00810DE7">
        <w:rPr>
          <w:rStyle w:val="StyleUnderline"/>
          <w:rFonts w:cstheme="minorHAnsi"/>
        </w:rPr>
        <w:t>the global proportion of people living in extreme poverty began slowly declining to 66 percent in 1910 and 55 percent by 1950</w:t>
      </w:r>
      <w:r w:rsidRPr="00810DE7">
        <w:rPr>
          <w:rFonts w:cstheme="minorHAnsi"/>
          <w:sz w:val="16"/>
        </w:rPr>
        <w:t xml:space="preserve">. According to the World Bank, </w:t>
      </w:r>
      <w:r w:rsidRPr="00810DE7">
        <w:rPr>
          <w:rStyle w:val="StyleUnderline"/>
          <w:rFonts w:cstheme="minorHAnsi"/>
        </w:rPr>
        <w:t>42 percent of the globe’s population was still living in absolute poverty in 1981</w:t>
      </w:r>
      <w:r w:rsidRPr="00810DE7">
        <w:rPr>
          <w:rFonts w:cstheme="minorHAnsi"/>
          <w:sz w:val="16"/>
        </w:rPr>
        <w:t xml:space="preserve">. In other words, </w:t>
      </w:r>
      <w:r w:rsidRPr="00810DE7">
        <w:rPr>
          <w:rStyle w:val="StyleUnderline"/>
          <w:rFonts w:cstheme="minorHAnsi"/>
        </w:rPr>
        <w:t>it took 160 years for the rate of extreme poverty to fall by half.</w:t>
      </w:r>
      <w:r w:rsidRPr="00810DE7">
        <w:rPr>
          <w:rFonts w:cstheme="minorHAnsi"/>
          <w:sz w:val="16"/>
        </w:rPr>
        <w:t xml:space="preserve"> Fortunately, </w:t>
      </w:r>
      <w:r w:rsidRPr="00810DE7">
        <w:rPr>
          <w:rStyle w:val="StyleUnderline"/>
          <w:rFonts w:cstheme="minorHAnsi"/>
        </w:rPr>
        <w:t xml:space="preserve">the pace of global </w:t>
      </w:r>
      <w:r w:rsidRPr="00FD5499">
        <w:rPr>
          <w:rStyle w:val="StyleUnderline"/>
          <w:rFonts w:cstheme="minorHAnsi"/>
          <w:highlight w:val="yellow"/>
        </w:rPr>
        <w:t>poverty reduction</w:t>
      </w:r>
      <w:r w:rsidRPr="00810DE7">
        <w:rPr>
          <w:rStyle w:val="StyleUnderline"/>
          <w:rFonts w:cstheme="minorHAnsi"/>
        </w:rPr>
        <w:t xml:space="preserve"> has </w:t>
      </w:r>
      <w:r w:rsidRPr="00810DE7">
        <w:rPr>
          <w:rStyle w:val="Emphasis"/>
          <w:rFonts w:cstheme="minorHAnsi"/>
        </w:rPr>
        <w:t xml:space="preserve">greatly </w:t>
      </w:r>
      <w:r w:rsidRPr="00FD5499">
        <w:rPr>
          <w:rStyle w:val="Emphasis"/>
          <w:rFonts w:cstheme="minorHAnsi"/>
          <w:highlight w:val="yellow"/>
        </w:rPr>
        <w:t>sped up</w:t>
      </w:r>
      <w:r w:rsidRPr="00FD5499">
        <w:rPr>
          <w:rStyle w:val="StyleUnderline"/>
          <w:rFonts w:cstheme="minorHAnsi"/>
          <w:highlight w:val="yellow"/>
        </w:rPr>
        <w:t>.</w:t>
      </w:r>
      <w:r w:rsidRPr="00810DE7">
        <w:rPr>
          <w:rStyle w:val="StyleUnderline"/>
          <w:rFonts w:cstheme="minorHAnsi"/>
        </w:rPr>
        <w:t>"</w:t>
      </w:r>
      <w:r w:rsidRPr="00810DE7">
        <w:rPr>
          <w:rFonts w:cstheme="minorHAnsi"/>
          <w:sz w:val="16"/>
        </w:rPr>
        <w:t xml:space="preserve">* The latest World Bank assessment reckons that the </w:t>
      </w:r>
      <w:r w:rsidRPr="00810DE7">
        <w:rPr>
          <w:rStyle w:val="StyleUnderline"/>
          <w:rFonts w:cstheme="minorHAnsi"/>
        </w:rPr>
        <w:t>share of the world’s inhabitants living in extreme poverty fell to 8.6 percent in 2018</w:t>
      </w:r>
      <w:r w:rsidRPr="00810DE7">
        <w:rPr>
          <w:rFonts w:cstheme="minorHAnsi"/>
          <w:sz w:val="16"/>
        </w:rPr>
        <w:t xml:space="preserve">. </w:t>
      </w:r>
      <w:r w:rsidRPr="00810DE7">
        <w:rPr>
          <w:rStyle w:val="StyleUnderline"/>
          <w:rFonts w:cstheme="minorHAnsi"/>
        </w:rPr>
        <w:t>In 1990, about 1.9 billion of the world’s people lived in extreme poverty;'* by 2018, that number had dropped to 650 million, even despite ongoing population increases that put the world population at 7.5 billion</w:t>
      </w:r>
      <w:r w:rsidRPr="00810DE7">
        <w:rPr>
          <w:rFonts w:cstheme="minorHAnsi"/>
          <w:sz w:val="16"/>
        </w:rPr>
        <w:t xml:space="preserve">. Maintaining the </w:t>
      </w:r>
      <w:r w:rsidRPr="00810DE7">
        <w:rPr>
          <w:rStyle w:val="StyleUnderline"/>
          <w:rFonts w:cstheme="minorHAnsi"/>
        </w:rPr>
        <w:t xml:space="preserve">current rate of poverty reduction would result in </w:t>
      </w:r>
      <w:r w:rsidRPr="00FD5499">
        <w:rPr>
          <w:rStyle w:val="Emphasis"/>
          <w:rFonts w:cstheme="minorHAnsi"/>
          <w:highlight w:val="yellow"/>
        </w:rPr>
        <w:t>less than 5 percent</w:t>
      </w:r>
      <w:r w:rsidRPr="00810DE7">
        <w:rPr>
          <w:rStyle w:val="StyleUnderline"/>
          <w:rFonts w:cstheme="minorHAnsi"/>
        </w:rPr>
        <w:t xml:space="preserve"> of the world’s population living in destitution </w:t>
      </w:r>
      <w:r w:rsidRPr="00FD5499">
        <w:rPr>
          <w:rStyle w:val="StyleUnderline"/>
          <w:rFonts w:cstheme="minorHAnsi"/>
          <w:highlight w:val="yellow"/>
        </w:rPr>
        <w:t>in 2030</w:t>
      </w:r>
      <w:r w:rsidRPr="00810DE7">
        <w:rPr>
          <w:rFonts w:cstheme="minorHAnsi"/>
          <w:sz w:val="16"/>
        </w:rPr>
        <w:t xml:space="preserve">. And in 2015, the </w:t>
      </w:r>
      <w:r w:rsidRPr="00810DE7">
        <w:rPr>
          <w:rStyle w:val="StyleUnderline"/>
          <w:rFonts w:cstheme="minorHAnsi"/>
        </w:rPr>
        <w:t>U</w:t>
      </w:r>
      <w:r w:rsidRPr="00810DE7">
        <w:rPr>
          <w:rFonts w:cstheme="minorHAnsi"/>
          <w:sz w:val="16"/>
        </w:rPr>
        <w:t xml:space="preserve">nited </w:t>
      </w:r>
      <w:r w:rsidRPr="00810DE7">
        <w:rPr>
          <w:rStyle w:val="StyleUnderline"/>
          <w:rFonts w:cstheme="minorHAnsi"/>
        </w:rPr>
        <w:t>N</w:t>
      </w:r>
      <w:r w:rsidRPr="00810DE7">
        <w:rPr>
          <w:rFonts w:cstheme="minorHAnsi"/>
          <w:sz w:val="16"/>
        </w:rPr>
        <w:t xml:space="preserve">ations </w:t>
      </w:r>
      <w:r w:rsidRPr="00810DE7">
        <w:rPr>
          <w:rStyle w:val="StyleUnderline"/>
          <w:rFonts w:cstheme="minorHAnsi"/>
        </w:rPr>
        <w:t>set</w:t>
      </w:r>
      <w:r w:rsidRPr="00810DE7">
        <w:rPr>
          <w:rFonts w:cstheme="minorHAnsi"/>
          <w:sz w:val="16"/>
        </w:rPr>
        <w:t xml:space="preserve"> the </w:t>
      </w:r>
      <w:r w:rsidRPr="00810DE7">
        <w:rPr>
          <w:rStyle w:val="StyleUnderline"/>
          <w:rFonts w:cstheme="minorHAnsi"/>
        </w:rPr>
        <w:t>goal</w:t>
      </w:r>
      <w:r w:rsidRPr="00810DE7">
        <w:rPr>
          <w:rFonts w:cstheme="minorHAnsi"/>
          <w:sz w:val="16"/>
        </w:rPr>
        <w:t xml:space="preserve"> </w:t>
      </w:r>
      <w:r w:rsidRPr="00810DE7">
        <w:rPr>
          <w:rStyle w:val="StyleUnderline"/>
          <w:rFonts w:cstheme="minorHAnsi"/>
        </w:rPr>
        <w:t xml:space="preserve">of </w:t>
      </w:r>
      <w:r w:rsidRPr="00810DE7">
        <w:rPr>
          <w:rStyle w:val="Emphasis"/>
          <w:rFonts w:cstheme="minorHAnsi"/>
        </w:rPr>
        <w:t>eradicating extreme poverty</w:t>
      </w:r>
      <w:r w:rsidRPr="00810DE7">
        <w:rPr>
          <w:rStyle w:val="StyleUnderline"/>
          <w:rFonts w:cstheme="minorHAnsi"/>
        </w:rPr>
        <w:t xml:space="preserve"> by 2030</w:t>
      </w:r>
      <w:r w:rsidRPr="00810DE7">
        <w:rPr>
          <w:rFonts w:cstheme="minorHAnsi"/>
          <w:sz w:val="16"/>
        </w:rPr>
        <w:t xml:space="preserve"> for all people everywhere. It might even be attainable. </w:t>
      </w:r>
    </w:p>
    <w:p w14:paraId="6E85C216" w14:textId="77777777" w:rsidR="001C313B" w:rsidRPr="00810DE7" w:rsidRDefault="001C313B" w:rsidP="001C313B">
      <w:pPr>
        <w:rPr>
          <w:rFonts w:cstheme="minorHAnsi"/>
          <w:sz w:val="16"/>
        </w:rPr>
      </w:pPr>
      <w:r w:rsidRPr="00810DE7">
        <w:rPr>
          <w:rFonts w:cstheme="minorHAnsi"/>
          <w:sz w:val="16"/>
        </w:rPr>
        <w:t xml:space="preserve">TREND 3 ARE WE RUNNING OUT OF </w:t>
      </w:r>
      <w:r w:rsidRPr="00810DE7">
        <w:rPr>
          <w:rStyle w:val="Emphasis"/>
          <w:rFonts w:cstheme="minorHAnsi"/>
        </w:rPr>
        <w:t>RESOURCES</w:t>
      </w:r>
      <w:r w:rsidRPr="00810DE7">
        <w:rPr>
          <w:rFonts w:cstheme="minorHAnsi"/>
          <w:sz w:val="16"/>
        </w:rPr>
        <w:t>?</w:t>
      </w:r>
    </w:p>
    <w:p w14:paraId="1C73A694" w14:textId="77777777" w:rsidR="001C313B" w:rsidRPr="00810DE7" w:rsidRDefault="001C313B" w:rsidP="001C313B">
      <w:pPr>
        <w:rPr>
          <w:rFonts w:cstheme="minorHAnsi"/>
          <w:b/>
          <w:iCs/>
          <w:sz w:val="30"/>
          <w:u w:val="single"/>
          <w:bdr w:val="single" w:sz="12" w:space="0" w:color="auto"/>
        </w:rPr>
      </w:pPr>
      <w:r w:rsidRPr="00810DE7">
        <w:rPr>
          <w:rFonts w:cstheme="minorHAnsi"/>
          <w:sz w:val="16"/>
        </w:rPr>
        <w:t xml:space="preserve">In his 1968 book The Population Bomb, Stanford University biologist Paul Ehrlich warned that overpopulation and overconsumption would result in the exhaustion of resources and a global catastrophe.'* To understand whether that is likely to happen, it is important to recognize that </w:t>
      </w:r>
      <w:r w:rsidRPr="00FD5499">
        <w:rPr>
          <w:rStyle w:val="Emphasis"/>
          <w:rFonts w:cstheme="minorHAnsi"/>
          <w:highlight w:val="yellow"/>
        </w:rPr>
        <w:t>resources</w:t>
      </w:r>
      <w:r w:rsidRPr="00810DE7">
        <w:rPr>
          <w:rStyle w:val="Emphasis"/>
          <w:rFonts w:cstheme="minorHAnsi"/>
        </w:rPr>
        <w:t xml:space="preserve"> are </w:t>
      </w:r>
      <w:r w:rsidRPr="00FD5499">
        <w:rPr>
          <w:rStyle w:val="Emphasis"/>
          <w:rFonts w:cstheme="minorHAnsi"/>
          <w:highlight w:val="yellow"/>
        </w:rPr>
        <w:t>not finite</w:t>
      </w:r>
      <w:r w:rsidRPr="00810DE7">
        <w:rPr>
          <w:rFonts w:cstheme="minorHAnsi"/>
          <w:sz w:val="16"/>
        </w:rPr>
        <w:t xml:space="preserve"> in the same way that a slice of pizza is finite. That’s because the </w:t>
      </w:r>
      <w:r w:rsidRPr="00810DE7">
        <w:rPr>
          <w:rStyle w:val="StyleUnderline"/>
          <w:rFonts w:cstheme="minorHAnsi"/>
        </w:rPr>
        <w:t>totality of our</w:t>
      </w:r>
      <w:r w:rsidRPr="00810DE7">
        <w:rPr>
          <w:rFonts w:cstheme="minorHAnsi"/>
          <w:sz w:val="16"/>
        </w:rPr>
        <w:t xml:space="preserve"> </w:t>
      </w:r>
      <w:r w:rsidRPr="00810DE7">
        <w:rPr>
          <w:rStyle w:val="Emphasis"/>
          <w:rFonts w:cstheme="minorHAnsi"/>
        </w:rPr>
        <w:t>resources is neither known nor fixed</w:t>
      </w:r>
      <w:r w:rsidRPr="00810DE7">
        <w:rPr>
          <w:rStyle w:val="StyleUnderline"/>
          <w:rFonts w:cstheme="minorHAnsi"/>
        </w:rPr>
        <w:t>.</w:t>
      </w:r>
    </w:p>
    <w:p w14:paraId="1BCA347D" w14:textId="77777777" w:rsidR="001C313B" w:rsidRPr="00810DE7" w:rsidRDefault="001C313B" w:rsidP="001C313B">
      <w:pPr>
        <w:rPr>
          <w:rFonts w:cstheme="minorHAnsi"/>
          <w:u w:val="single"/>
        </w:rPr>
      </w:pPr>
      <w:r w:rsidRPr="00810DE7">
        <w:rPr>
          <w:rFonts w:cstheme="minorHAnsi"/>
          <w:sz w:val="16"/>
        </w:rPr>
        <w:t xml:space="preserve">In a competitive economy, </w:t>
      </w:r>
      <w:r w:rsidRPr="00810DE7">
        <w:rPr>
          <w:rStyle w:val="StyleUnderline"/>
          <w:rFonts w:cstheme="minorHAnsi"/>
        </w:rPr>
        <w:t>humanity’s knowledge about the value and availability of something tends to be reflected in its price. If prices fall, resources can be deemed to have become more abundant relative to demand. If prices increase, they can be deemed to have become less abundant, again relative to demand.</w:t>
      </w:r>
      <w:r w:rsidRPr="00810DE7">
        <w:rPr>
          <w:rFonts w:cstheme="minorHAnsi"/>
          <w:sz w:val="16"/>
        </w:rPr>
        <w:t xml:space="preserve"> </w:t>
      </w:r>
      <w:r w:rsidRPr="00810DE7">
        <w:rPr>
          <w:rStyle w:val="StyleUnderline"/>
          <w:rFonts w:cstheme="minorHAnsi"/>
        </w:rPr>
        <w:t xml:space="preserve">Higher prices also create </w:t>
      </w:r>
      <w:r w:rsidRPr="00FD5499">
        <w:rPr>
          <w:rStyle w:val="StyleUnderline"/>
          <w:rFonts w:cstheme="minorHAnsi"/>
          <w:highlight w:val="yellow"/>
        </w:rPr>
        <w:t>incentives for innovation</w:t>
      </w:r>
      <w:r w:rsidRPr="00810DE7">
        <w:rPr>
          <w:rFonts w:cstheme="minorHAnsi"/>
          <w:sz w:val="16"/>
        </w:rPr>
        <w:t xml:space="preserve">, including </w:t>
      </w:r>
      <w:r w:rsidRPr="00810DE7">
        <w:rPr>
          <w:rStyle w:val="StyleUnderline"/>
          <w:rFonts w:cstheme="minorHAnsi"/>
        </w:rPr>
        <w:t xml:space="preserve">discoveries of new </w:t>
      </w:r>
      <w:r w:rsidRPr="00FD5499">
        <w:rPr>
          <w:rStyle w:val="StyleUnderline"/>
          <w:rFonts w:cstheme="minorHAnsi"/>
          <w:highlight w:val="yellow"/>
        </w:rPr>
        <w:t>deposits</w:t>
      </w:r>
      <w:r w:rsidRPr="00810DE7">
        <w:rPr>
          <w:rStyle w:val="StyleUnderline"/>
          <w:rFonts w:cstheme="minorHAnsi"/>
        </w:rPr>
        <w:t xml:space="preserve">, greater </w:t>
      </w:r>
      <w:r w:rsidRPr="00FD5499">
        <w:rPr>
          <w:rStyle w:val="StyleUnderline"/>
          <w:rFonts w:cstheme="minorHAnsi"/>
          <w:highlight w:val="yellow"/>
        </w:rPr>
        <w:t>efficiency</w:t>
      </w:r>
      <w:r w:rsidRPr="00810DE7">
        <w:rPr>
          <w:rStyle w:val="StyleUnderline"/>
          <w:rFonts w:cstheme="minorHAnsi"/>
        </w:rPr>
        <w:t xml:space="preserve"> of use, </w:t>
      </w:r>
      <w:r w:rsidRPr="00FD5499">
        <w:rPr>
          <w:rStyle w:val="StyleUnderline"/>
          <w:rFonts w:cstheme="minorHAnsi"/>
          <w:highlight w:val="yellow"/>
        </w:rPr>
        <w:t>and</w:t>
      </w:r>
      <w:r w:rsidRPr="00810DE7">
        <w:rPr>
          <w:rStyle w:val="StyleUnderline"/>
          <w:rFonts w:cstheme="minorHAnsi"/>
        </w:rPr>
        <w:t xml:space="preserve"> the development of </w:t>
      </w:r>
      <w:r w:rsidRPr="00FD5499">
        <w:rPr>
          <w:rStyle w:val="StyleUnderline"/>
          <w:rFonts w:cstheme="minorHAnsi"/>
          <w:highlight w:val="yellow"/>
        </w:rPr>
        <w:t>substitutes</w:t>
      </w:r>
      <w:r w:rsidRPr="00810DE7">
        <w:rPr>
          <w:rStyle w:val="StyleUnderline"/>
          <w:rFonts w:cstheme="minorHAnsi"/>
        </w:rPr>
        <w:t>.</w:t>
      </w:r>
    </w:p>
    <w:p w14:paraId="374C6625" w14:textId="77777777" w:rsidR="001C313B" w:rsidRPr="00810DE7" w:rsidRDefault="001C313B" w:rsidP="001C313B">
      <w:pPr>
        <w:rPr>
          <w:rFonts w:cstheme="minorHAnsi"/>
          <w:sz w:val="16"/>
        </w:rPr>
      </w:pPr>
      <w:r w:rsidRPr="00810DE7">
        <w:rPr>
          <w:rFonts w:cstheme="minorHAnsi"/>
          <w:sz w:val="16"/>
        </w:rPr>
        <w:t xml:space="preserve">In a recent paper, one of us looked at </w:t>
      </w:r>
      <w:r w:rsidRPr="00810DE7">
        <w:rPr>
          <w:rStyle w:val="StyleUnderline"/>
          <w:rFonts w:cstheme="minorHAnsi"/>
        </w:rPr>
        <w:t>prices for 50 foundational commodities covering energy, food, materials, and metals</w:t>
      </w:r>
      <w:r w:rsidRPr="00810DE7">
        <w:rPr>
          <w:rFonts w:cstheme="minorHAnsi"/>
          <w:sz w:val="16"/>
        </w:rPr>
        <w:t xml:space="preserve">. The data were collected by the World Bank and the International Monetary Fund between 1980 and 2017. The paper found that </w:t>
      </w:r>
      <w:r w:rsidRPr="00810DE7">
        <w:rPr>
          <w:rStyle w:val="StyleUnderline"/>
          <w:rFonts w:cstheme="minorHAnsi"/>
        </w:rPr>
        <w:t>the nominal prices of 9 commodities fell</w:t>
      </w:r>
      <w:r w:rsidRPr="00810DE7">
        <w:rPr>
          <w:rFonts w:cstheme="minorHAnsi"/>
          <w:sz w:val="16"/>
        </w:rPr>
        <w:t xml:space="preserve">, whereas the </w:t>
      </w:r>
      <w:r w:rsidRPr="00810DE7">
        <w:rPr>
          <w:rStyle w:val="StyleUnderline"/>
          <w:rFonts w:cstheme="minorHAnsi"/>
        </w:rPr>
        <w:t>nominal prices of 41 commodities increased</w:t>
      </w:r>
      <w:r w:rsidRPr="00810DE7">
        <w:rPr>
          <w:rFonts w:cstheme="minorHAnsi"/>
          <w:sz w:val="16"/>
        </w:rPr>
        <w:t xml:space="preserve">. The </w:t>
      </w:r>
      <w:r w:rsidRPr="00810DE7">
        <w:rPr>
          <w:rStyle w:val="StyleUnderline"/>
          <w:rFonts w:cstheme="minorHAnsi"/>
        </w:rPr>
        <w:lastRenderedPageBreak/>
        <w:t>average</w:t>
      </w:r>
      <w:r w:rsidRPr="00810DE7">
        <w:rPr>
          <w:rFonts w:cstheme="minorHAnsi"/>
          <w:sz w:val="16"/>
        </w:rPr>
        <w:t xml:space="preserve"> </w:t>
      </w:r>
      <w:r w:rsidRPr="00810DE7">
        <w:rPr>
          <w:rStyle w:val="StyleUnderline"/>
          <w:rFonts w:cstheme="minorHAnsi"/>
        </w:rPr>
        <w:t>nominal price of 50 commodities rose by 62.7 percent</w:t>
      </w:r>
      <w:r w:rsidRPr="00810DE7">
        <w:rPr>
          <w:rFonts w:cstheme="minorHAnsi"/>
          <w:sz w:val="16"/>
        </w:rPr>
        <w:t xml:space="preserve">. Adjusted for inflation, however, </w:t>
      </w:r>
      <w:r w:rsidRPr="00810DE7">
        <w:rPr>
          <w:rStyle w:val="StyleUnderline"/>
          <w:rFonts w:cstheme="minorHAnsi"/>
        </w:rPr>
        <w:t>43 commodities declined in price, 2 remained equally valuable, and only 5 commodities increased in price</w:t>
      </w:r>
      <w:r w:rsidRPr="00810DE7">
        <w:rPr>
          <w:rFonts w:cstheme="minorHAnsi"/>
          <w:sz w:val="16"/>
        </w:rPr>
        <w:t xml:space="preserve">. On average, </w:t>
      </w:r>
      <w:r w:rsidRPr="00810DE7">
        <w:rPr>
          <w:rStyle w:val="StyleUnderline"/>
          <w:rFonts w:cstheme="minorHAnsi"/>
        </w:rPr>
        <w:t>the real price of 50 commodities fell by 36.3</w:t>
      </w:r>
      <w:r w:rsidRPr="00810DE7">
        <w:rPr>
          <w:rFonts w:cstheme="minorHAnsi"/>
          <w:sz w:val="16"/>
        </w:rPr>
        <w:t xml:space="preserve"> </w:t>
      </w:r>
      <w:proofErr w:type="gramStart"/>
      <w:r w:rsidRPr="00810DE7">
        <w:rPr>
          <w:rStyle w:val="StyleUnderline"/>
          <w:rFonts w:cstheme="minorHAnsi"/>
        </w:rPr>
        <w:t>percent</w:t>
      </w:r>
      <w:r w:rsidRPr="00810DE7">
        <w:rPr>
          <w:rFonts w:cstheme="minorHAnsi"/>
          <w:sz w:val="16"/>
        </w:rPr>
        <w:t>.‘</w:t>
      </w:r>
      <w:proofErr w:type="gramEnd"/>
      <w:r w:rsidRPr="00810DE7">
        <w:rPr>
          <w:rFonts w:cstheme="minorHAnsi"/>
          <w:sz w:val="16"/>
        </w:rPr>
        <w:t xml:space="preserve">7 Between 1980 and 2017, </w:t>
      </w:r>
      <w:r w:rsidRPr="00810DE7">
        <w:rPr>
          <w:rStyle w:val="StyleUnderline"/>
          <w:rFonts w:cstheme="minorHAnsi"/>
        </w:rPr>
        <w:t>the inflation-adjusted global hourly income per person also grew by 80.1 percent</w:t>
      </w:r>
      <w:r w:rsidRPr="00810DE7">
        <w:rPr>
          <w:rFonts w:cstheme="minorHAnsi"/>
          <w:sz w:val="16"/>
        </w:rPr>
        <w:t xml:space="preserve">. Therefore, </w:t>
      </w:r>
      <w:proofErr w:type="gramStart"/>
      <w:r w:rsidRPr="00810DE7">
        <w:rPr>
          <w:rStyle w:val="StyleUnderline"/>
          <w:rFonts w:cstheme="minorHAnsi"/>
        </w:rPr>
        <w:t>for</w:t>
      </w:r>
      <w:r w:rsidRPr="00810DE7">
        <w:rPr>
          <w:rFonts w:cstheme="minorHAnsi"/>
          <w:sz w:val="16"/>
        </w:rPr>
        <w:t xml:space="preserve"> </w:t>
      </w:r>
      <w:r w:rsidRPr="00810DE7">
        <w:rPr>
          <w:rStyle w:val="StyleUnderline"/>
          <w:rFonts w:cstheme="minorHAnsi"/>
        </w:rPr>
        <w:t>the amount of</w:t>
      </w:r>
      <w:proofErr w:type="gramEnd"/>
      <w:r w:rsidRPr="00810DE7">
        <w:rPr>
          <w:rStyle w:val="StyleUnderline"/>
          <w:rFonts w:cstheme="minorHAnsi"/>
        </w:rPr>
        <w:t xml:space="preserve"> work required, commodities became 64.7 percent cheaper</w:t>
      </w:r>
      <w:r w:rsidRPr="00810DE7">
        <w:rPr>
          <w:rFonts w:cstheme="minorHAnsi"/>
          <w:sz w:val="16"/>
        </w:rPr>
        <w:t xml:space="preserve">. Put differently, commodities that took 60 minutes of work to buy in 1980 took only 21 minutes of work to buy in </w:t>
      </w:r>
      <w:proofErr w:type="gramStart"/>
      <w:r w:rsidRPr="00810DE7">
        <w:rPr>
          <w:rFonts w:cstheme="minorHAnsi"/>
          <w:sz w:val="16"/>
        </w:rPr>
        <w:t>2017.*</w:t>
      </w:r>
      <w:proofErr w:type="gramEnd"/>
      <w:r w:rsidRPr="00810DE7">
        <w:rPr>
          <w:rFonts w:cstheme="minorHAnsi"/>
          <w:sz w:val="16"/>
        </w:rPr>
        <w:t xml:space="preserve">* All in all, </w:t>
      </w:r>
      <w:r w:rsidRPr="00810DE7">
        <w:rPr>
          <w:rStyle w:val="Emphasis"/>
          <w:rFonts w:cstheme="minorHAnsi"/>
        </w:rPr>
        <w:t>resources are not being depleted</w:t>
      </w:r>
      <w:r w:rsidRPr="00810DE7">
        <w:rPr>
          <w:rFonts w:cstheme="minorHAnsi"/>
          <w:sz w:val="16"/>
        </w:rPr>
        <w:t xml:space="preserve"> in the way that Ehrlich feared they would—as witnessed by the fact that </w:t>
      </w:r>
      <w:r w:rsidRPr="00FD5499">
        <w:rPr>
          <w:rStyle w:val="Emphasis"/>
          <w:rFonts w:cstheme="minorHAnsi"/>
          <w:highlight w:val="yellow"/>
        </w:rPr>
        <w:t>humanity</w:t>
      </w:r>
      <w:r w:rsidRPr="00810DE7">
        <w:rPr>
          <w:rStyle w:val="StyleUnderline"/>
          <w:rFonts w:cstheme="minorHAnsi"/>
        </w:rPr>
        <w:t xml:space="preserve"> has</w:t>
      </w:r>
      <w:r w:rsidRPr="00810DE7">
        <w:rPr>
          <w:rFonts w:cstheme="minorHAnsi"/>
        </w:rPr>
        <w:t xml:space="preserve"> </w:t>
      </w:r>
      <w:r w:rsidRPr="00FD5499">
        <w:rPr>
          <w:rStyle w:val="Emphasis"/>
          <w:rFonts w:cstheme="minorHAnsi"/>
          <w:highlight w:val="yellow"/>
        </w:rPr>
        <w:t xml:space="preserve">not </w:t>
      </w:r>
      <w:r w:rsidRPr="00810DE7">
        <w:rPr>
          <w:rStyle w:val="StyleUnderline"/>
          <w:rFonts w:cstheme="minorHAnsi"/>
        </w:rPr>
        <w:t>yet</w:t>
      </w:r>
      <w:r w:rsidRPr="00810DE7">
        <w:rPr>
          <w:rFonts w:cstheme="minorHAnsi"/>
        </w:rPr>
        <w:t xml:space="preserve"> </w:t>
      </w:r>
      <w:r w:rsidRPr="00FD5499">
        <w:rPr>
          <w:rStyle w:val="Emphasis"/>
          <w:rFonts w:cstheme="minorHAnsi"/>
          <w:highlight w:val="yellow"/>
        </w:rPr>
        <w:t>run out of</w:t>
      </w:r>
      <w:r w:rsidRPr="00810DE7">
        <w:rPr>
          <w:rStyle w:val="Emphasis"/>
          <w:rFonts w:cstheme="minorHAnsi"/>
        </w:rPr>
        <w:t xml:space="preserve"> a </w:t>
      </w:r>
      <w:r w:rsidRPr="00FD5499">
        <w:rPr>
          <w:rStyle w:val="Emphasis"/>
          <w:rFonts w:cstheme="minorHAnsi"/>
          <w:highlight w:val="yellow"/>
        </w:rPr>
        <w:t>single</w:t>
      </w:r>
      <w:r w:rsidRPr="00810DE7">
        <w:rPr>
          <w:rStyle w:val="Emphasis"/>
          <w:rFonts w:cstheme="minorHAnsi"/>
        </w:rPr>
        <w:t xml:space="preserve"> supposedly nonrenewable </w:t>
      </w:r>
      <w:r w:rsidRPr="00FD5499">
        <w:rPr>
          <w:rStyle w:val="Emphasis"/>
          <w:rFonts w:cstheme="minorHAnsi"/>
          <w:highlight w:val="yellow"/>
        </w:rPr>
        <w:t>resource</w:t>
      </w:r>
      <w:r w:rsidRPr="00810DE7">
        <w:rPr>
          <w:rFonts w:cstheme="minorHAnsi"/>
          <w:sz w:val="16"/>
        </w:rPr>
        <w:t>. In fact</w:t>
      </w:r>
      <w:r w:rsidRPr="00810DE7">
        <w:rPr>
          <w:rStyle w:val="StyleUnderline"/>
          <w:rFonts w:cstheme="minorHAnsi"/>
        </w:rPr>
        <w:t xml:space="preserve">, resources tend to become </w:t>
      </w:r>
      <w:r w:rsidRPr="00810DE7">
        <w:rPr>
          <w:rStyle w:val="Emphasis"/>
          <w:rFonts w:cstheme="minorHAnsi"/>
        </w:rPr>
        <w:t>more abundant over time</w:t>
      </w:r>
      <w:r w:rsidRPr="00810DE7">
        <w:rPr>
          <w:rStyle w:val="StyleUnderline"/>
          <w:rFonts w:cstheme="minorHAnsi"/>
        </w:rPr>
        <w:t xml:space="preserve"> relative to the demand for them.</w:t>
      </w:r>
      <w:r w:rsidRPr="00810DE7">
        <w:rPr>
          <w:rFonts w:cstheme="minorHAnsi"/>
          <w:sz w:val="16"/>
        </w:rPr>
        <w:t xml:space="preserve"> </w:t>
      </w:r>
    </w:p>
    <w:p w14:paraId="08F75EE7" w14:textId="77777777" w:rsidR="001C313B" w:rsidRPr="00810DE7" w:rsidRDefault="001C313B" w:rsidP="001C313B">
      <w:pPr>
        <w:rPr>
          <w:rFonts w:cstheme="minorHAnsi"/>
          <w:b/>
          <w:iCs/>
          <w:sz w:val="30"/>
          <w:u w:val="single"/>
          <w:bdr w:val="single" w:sz="12" w:space="0" w:color="auto"/>
        </w:rPr>
      </w:pPr>
      <w:r w:rsidRPr="00810DE7">
        <w:rPr>
          <w:rFonts w:cstheme="minorHAnsi"/>
          <w:sz w:val="16"/>
        </w:rPr>
        <w:t xml:space="preserve">TREND </w:t>
      </w:r>
      <w:proofErr w:type="gramStart"/>
      <w:r w:rsidRPr="00810DE7">
        <w:rPr>
          <w:rFonts w:cstheme="minorHAnsi"/>
          <w:sz w:val="16"/>
        </w:rPr>
        <w:t xml:space="preserve">4  </w:t>
      </w:r>
      <w:r w:rsidRPr="00810DE7">
        <w:rPr>
          <w:rStyle w:val="Emphasis"/>
          <w:rFonts w:cstheme="minorHAnsi"/>
        </w:rPr>
        <w:t>PEAK</w:t>
      </w:r>
      <w:proofErr w:type="gramEnd"/>
      <w:r w:rsidRPr="00810DE7">
        <w:rPr>
          <w:rStyle w:val="Emphasis"/>
          <w:rFonts w:cstheme="minorHAnsi"/>
        </w:rPr>
        <w:t xml:space="preserve"> POPULATION </w:t>
      </w:r>
    </w:p>
    <w:p w14:paraId="15008602" w14:textId="77777777" w:rsidR="001C313B" w:rsidRPr="00810DE7" w:rsidRDefault="001C313B" w:rsidP="001C313B">
      <w:pPr>
        <w:rPr>
          <w:rFonts w:cstheme="minorHAnsi"/>
          <w:sz w:val="16"/>
        </w:rPr>
      </w:pPr>
      <w:r w:rsidRPr="00810DE7">
        <w:rPr>
          <w:rStyle w:val="StyleUnderline"/>
          <w:rFonts w:cstheme="minorHAnsi"/>
        </w:rPr>
        <w:t>World population will likely peak at 9.8 billion people at around 2080</w:t>
      </w:r>
      <w:r w:rsidRPr="00810DE7">
        <w:rPr>
          <w:rFonts w:cstheme="minorHAnsi"/>
          <w:sz w:val="16"/>
        </w:rPr>
        <w:t xml:space="preserve"> </w:t>
      </w:r>
      <w:r w:rsidRPr="00810DE7">
        <w:rPr>
          <w:rStyle w:val="StyleUnderline"/>
          <w:rFonts w:cstheme="minorHAnsi"/>
        </w:rPr>
        <w:t>and fall to 9.5 billion by 2100 in the medium- fertility scenario</w:t>
      </w:r>
      <w:r w:rsidRPr="00810DE7">
        <w:rPr>
          <w:rFonts w:cstheme="minorHAnsi"/>
          <w:sz w:val="16"/>
        </w:rPr>
        <w:t xml:space="preserve"> calculated by demographer Wolfgang Lutz and his colleagues at the International Institute for Applied Systems Analysis.'® </w:t>
      </w:r>
      <w:r w:rsidRPr="00810DE7">
        <w:rPr>
          <w:rStyle w:val="StyleUnderline"/>
          <w:rFonts w:cstheme="minorHAnsi"/>
        </w:rPr>
        <w:t xml:space="preserve">Alternatively, assuming rapid economic growth, technological advancement, and rising levels of educational attainment for both sexes—all factors that tend to </w:t>
      </w:r>
      <w:r w:rsidRPr="00FD5499">
        <w:rPr>
          <w:rStyle w:val="Emphasis"/>
          <w:rFonts w:cstheme="minorHAnsi"/>
          <w:highlight w:val="yellow"/>
        </w:rPr>
        <w:t>lower fertility</w:t>
      </w:r>
      <w:r w:rsidRPr="00810DE7">
        <w:rPr>
          <w:rFonts w:cstheme="minorHAnsi"/>
          <w:sz w:val="16"/>
        </w:rPr>
        <w:t xml:space="preserve">—Lutz projects that world </w:t>
      </w:r>
      <w:r w:rsidRPr="00FD5499">
        <w:rPr>
          <w:rStyle w:val="StyleUnderline"/>
          <w:rFonts w:cstheme="minorHAnsi"/>
          <w:highlight w:val="yellow"/>
        </w:rPr>
        <w:t>population will</w:t>
      </w:r>
      <w:r w:rsidRPr="00810DE7">
        <w:rPr>
          <w:rStyle w:val="StyleUnderline"/>
          <w:rFonts w:cstheme="minorHAnsi"/>
        </w:rPr>
        <w:t xml:space="preserve"> more likely </w:t>
      </w:r>
      <w:r w:rsidRPr="00FD5499">
        <w:rPr>
          <w:rStyle w:val="Emphasis"/>
          <w:rFonts w:cstheme="minorHAnsi"/>
          <w:highlight w:val="yellow"/>
        </w:rPr>
        <w:t xml:space="preserve">peak </w:t>
      </w:r>
      <w:r w:rsidRPr="00810DE7">
        <w:rPr>
          <w:rStyle w:val="Emphasis"/>
          <w:rFonts w:cstheme="minorHAnsi"/>
        </w:rPr>
        <w:t>at about 8.9 billion by 2060</w:t>
      </w:r>
      <w:r w:rsidRPr="00810DE7">
        <w:rPr>
          <w:rFonts w:cstheme="minorHAnsi"/>
          <w:sz w:val="16"/>
        </w:rPr>
        <w:t xml:space="preserve"> </w:t>
      </w:r>
      <w:r w:rsidRPr="00810DE7">
        <w:rPr>
          <w:rStyle w:val="StyleUnderline"/>
          <w:rFonts w:cstheme="minorHAnsi"/>
        </w:rPr>
        <w:t>and decline to 7.8 billion by the end of the 21st century</w:t>
      </w:r>
      <w:r w:rsidRPr="00810DE7">
        <w:rPr>
          <w:rFonts w:cstheme="minorHAnsi"/>
          <w:sz w:val="16"/>
        </w:rPr>
        <w:t xml:space="preserve">.” Today, </w:t>
      </w:r>
      <w:proofErr w:type="gramStart"/>
      <w:r w:rsidRPr="00810DE7">
        <w:rPr>
          <w:rFonts w:cstheme="minorHAnsi"/>
          <w:sz w:val="16"/>
        </w:rPr>
        <w:t>global</w:t>
      </w:r>
      <w:proofErr w:type="gramEnd"/>
      <w:r w:rsidRPr="00810DE7">
        <w:rPr>
          <w:rFonts w:cstheme="minorHAnsi"/>
          <w:sz w:val="16"/>
        </w:rPr>
        <w:t xml:space="preserve"> population stands at about 7.7 billion.</w:t>
      </w:r>
    </w:p>
    <w:p w14:paraId="5021B625" w14:textId="77777777" w:rsidR="001C313B" w:rsidRPr="00810DE7" w:rsidRDefault="001C313B" w:rsidP="001C313B">
      <w:pPr>
        <w:rPr>
          <w:rFonts w:cstheme="minorHAnsi"/>
          <w:sz w:val="16"/>
        </w:rPr>
      </w:pPr>
      <w:r w:rsidRPr="00810DE7">
        <w:rPr>
          <w:rFonts w:cstheme="minorHAnsi"/>
          <w:sz w:val="16"/>
        </w:rPr>
        <w:t xml:space="preserve">These projections contrast with the </w:t>
      </w:r>
      <w:r w:rsidRPr="00810DE7">
        <w:rPr>
          <w:rStyle w:val="StyleUnderline"/>
          <w:rFonts w:cstheme="minorHAnsi"/>
        </w:rPr>
        <w:t>U</w:t>
      </w:r>
      <w:r w:rsidRPr="00810DE7">
        <w:rPr>
          <w:rFonts w:cstheme="minorHAnsi"/>
          <w:sz w:val="16"/>
        </w:rPr>
        <w:t xml:space="preserve">nited </w:t>
      </w:r>
      <w:r w:rsidRPr="00810DE7">
        <w:rPr>
          <w:rStyle w:val="StyleUnderline"/>
          <w:rFonts w:cstheme="minorHAnsi"/>
        </w:rPr>
        <w:t>N</w:t>
      </w:r>
      <w:r w:rsidRPr="00810DE7">
        <w:rPr>
          <w:rFonts w:cstheme="minorHAnsi"/>
          <w:sz w:val="16"/>
        </w:rPr>
        <w:t>ation</w:t>
      </w:r>
      <w:r w:rsidRPr="00810DE7">
        <w:rPr>
          <w:rStyle w:val="StyleUnderline"/>
          <w:rFonts w:cstheme="minorHAnsi"/>
        </w:rPr>
        <w:t>s’</w:t>
      </w:r>
      <w:r w:rsidRPr="00810DE7">
        <w:rPr>
          <w:rFonts w:cstheme="minorHAnsi"/>
          <w:sz w:val="16"/>
        </w:rPr>
        <w:t xml:space="preserve"> </w:t>
      </w:r>
      <w:r w:rsidRPr="00810DE7">
        <w:rPr>
          <w:rStyle w:val="StyleUnderline"/>
          <w:rFonts w:cstheme="minorHAnsi"/>
        </w:rPr>
        <w:t>median population projection</w:t>
      </w:r>
      <w:r w:rsidRPr="00810DE7">
        <w:rPr>
          <w:rFonts w:cstheme="minorHAnsi"/>
          <w:sz w:val="16"/>
        </w:rPr>
        <w:t xml:space="preserve">, which </w:t>
      </w:r>
      <w:r w:rsidRPr="00810DE7">
        <w:rPr>
          <w:rStyle w:val="StyleUnderline"/>
          <w:rFonts w:cstheme="minorHAnsi"/>
        </w:rPr>
        <w:t>reckons</w:t>
      </w:r>
      <w:r w:rsidRPr="00810DE7">
        <w:rPr>
          <w:rFonts w:cstheme="minorHAnsi"/>
          <w:sz w:val="16"/>
        </w:rPr>
        <w:t xml:space="preserve"> that there is a good chance that the world </w:t>
      </w:r>
      <w:r w:rsidRPr="00810DE7">
        <w:rPr>
          <w:rStyle w:val="StyleUnderline"/>
          <w:rFonts w:cstheme="minorHAnsi"/>
        </w:rPr>
        <w:t>population will peak at 10.9 billion before 2100</w:t>
      </w:r>
      <w:r w:rsidRPr="00810DE7">
        <w:rPr>
          <w:rFonts w:cstheme="minorHAnsi"/>
          <w:sz w:val="16"/>
        </w:rPr>
        <w:t xml:space="preserve">.1 Lutz and his fellow researchers point out that past UN projections have been too high. That has been the case, they argue, because the UN does not take adequate account of the effects on fertility of increased levels of education, especially the schooling of girls and women. </w:t>
      </w:r>
    </w:p>
    <w:p w14:paraId="385584DB" w14:textId="77777777" w:rsidR="001C313B" w:rsidRPr="00810DE7" w:rsidRDefault="001C313B" w:rsidP="001C313B">
      <w:pPr>
        <w:rPr>
          <w:rFonts w:cstheme="minorHAnsi"/>
          <w:u w:val="single"/>
        </w:rPr>
      </w:pPr>
      <w:r w:rsidRPr="00810DE7">
        <w:rPr>
          <w:rStyle w:val="StyleUnderline"/>
          <w:rFonts w:cstheme="minorHAnsi"/>
        </w:rPr>
        <w:t xml:space="preserve">Other global trends—such as steeply </w:t>
      </w:r>
      <w:r w:rsidRPr="00810DE7">
        <w:rPr>
          <w:rStyle w:val="Emphasis"/>
          <w:rFonts w:cstheme="minorHAnsi"/>
        </w:rPr>
        <w:t>falling child mortality rates</w:t>
      </w:r>
      <w:r w:rsidRPr="00810DE7">
        <w:rPr>
          <w:rStyle w:val="StyleUnderline"/>
          <w:rFonts w:cstheme="minorHAnsi"/>
        </w:rPr>
        <w:t xml:space="preserve">, </w:t>
      </w:r>
      <w:r w:rsidRPr="00810DE7">
        <w:rPr>
          <w:rStyle w:val="Emphasis"/>
          <w:rFonts w:cstheme="minorHAnsi"/>
        </w:rPr>
        <w:t xml:space="preserve">increased </w:t>
      </w:r>
      <w:r w:rsidRPr="00FD5499">
        <w:rPr>
          <w:rStyle w:val="Emphasis"/>
          <w:rFonts w:cstheme="minorHAnsi"/>
          <w:highlight w:val="yellow"/>
        </w:rPr>
        <w:t>urbanization</w:t>
      </w:r>
      <w:r w:rsidRPr="00810DE7">
        <w:rPr>
          <w:rStyle w:val="StyleUnderline"/>
          <w:rFonts w:cstheme="minorHAnsi"/>
        </w:rPr>
        <w:t xml:space="preserve">, </w:t>
      </w:r>
      <w:r w:rsidRPr="00810DE7">
        <w:rPr>
          <w:rStyle w:val="Emphasis"/>
          <w:rFonts w:cstheme="minorHAnsi"/>
        </w:rPr>
        <w:t>rising incomes</w:t>
      </w:r>
      <w:r w:rsidRPr="00810DE7">
        <w:rPr>
          <w:rStyle w:val="StyleUnderline"/>
          <w:rFonts w:cstheme="minorHAnsi"/>
        </w:rPr>
        <w:t xml:space="preserve">, </w:t>
      </w:r>
      <w:r w:rsidRPr="00FD5499">
        <w:rPr>
          <w:rStyle w:val="StyleUnderline"/>
          <w:rFonts w:cstheme="minorHAnsi"/>
          <w:highlight w:val="yellow"/>
        </w:rPr>
        <w:t>and</w:t>
      </w:r>
      <w:r w:rsidRPr="00810DE7">
        <w:rPr>
          <w:rStyle w:val="StyleUnderline"/>
          <w:rFonts w:cstheme="minorHAnsi"/>
        </w:rPr>
        <w:t xml:space="preserve"> the </w:t>
      </w:r>
      <w:r w:rsidRPr="00810DE7">
        <w:rPr>
          <w:rStyle w:val="Emphasis"/>
          <w:rFonts w:cstheme="minorHAnsi"/>
        </w:rPr>
        <w:t xml:space="preserve">spread of political and economic </w:t>
      </w:r>
      <w:r w:rsidRPr="00FD5499">
        <w:rPr>
          <w:rStyle w:val="Emphasis"/>
          <w:rFonts w:cstheme="minorHAnsi"/>
          <w:highlight w:val="yellow"/>
        </w:rPr>
        <w:t>freedom</w:t>
      </w:r>
      <w:r w:rsidRPr="00810DE7">
        <w:rPr>
          <w:rStyle w:val="StyleUnderline"/>
          <w:rFonts w:cstheme="minorHAnsi"/>
        </w:rPr>
        <w:t xml:space="preserve">—all strongly correlate with families’ </w:t>
      </w:r>
      <w:r w:rsidRPr="00FD5499">
        <w:rPr>
          <w:rStyle w:val="StyleUnderline"/>
          <w:rFonts w:cstheme="minorHAnsi"/>
          <w:highlight w:val="yellow"/>
        </w:rPr>
        <w:t>choosing</w:t>
      </w:r>
      <w:r w:rsidRPr="00810DE7">
        <w:rPr>
          <w:rStyle w:val="StyleUnderline"/>
          <w:rFonts w:cstheme="minorHAnsi"/>
        </w:rPr>
        <w:t xml:space="preserve"> to have </w:t>
      </w:r>
      <w:r w:rsidRPr="00FD5499">
        <w:rPr>
          <w:rStyle w:val="StyleUnderline"/>
          <w:rFonts w:cstheme="minorHAnsi"/>
          <w:highlight w:val="yellow"/>
        </w:rPr>
        <w:t>fewer children</w:t>
      </w:r>
      <w:r w:rsidRPr="00810DE7">
        <w:rPr>
          <w:rStyle w:val="StyleUnderline"/>
          <w:rFonts w:cstheme="minorHAnsi"/>
        </w:rPr>
        <w:t>.</w:t>
      </w:r>
      <w:r w:rsidRPr="00810DE7">
        <w:rPr>
          <w:rFonts w:cstheme="minorHAnsi"/>
          <w:sz w:val="16"/>
        </w:rPr>
        <w:t xml:space="preserve"> Instead of having many children in the hope that a few might survive, more </w:t>
      </w:r>
      <w:r w:rsidRPr="00810DE7">
        <w:rPr>
          <w:rStyle w:val="StyleUnderline"/>
          <w:rFonts w:cstheme="minorHAnsi"/>
        </w:rPr>
        <w:t xml:space="preserve">parents around the world now aim </w:t>
      </w:r>
      <w:proofErr w:type="gramStart"/>
      <w:r w:rsidRPr="00810DE7">
        <w:rPr>
          <w:rStyle w:val="StyleUnderline"/>
          <w:rFonts w:cstheme="minorHAnsi"/>
        </w:rPr>
        <w:t>at providing</w:t>
      </w:r>
      <w:proofErr w:type="gramEnd"/>
      <w:r w:rsidRPr="00810DE7">
        <w:rPr>
          <w:rStyle w:val="StyleUnderline"/>
          <w:rFonts w:cstheme="minorHAnsi"/>
        </w:rPr>
        <w:t xml:space="preserve"> those few whom they do have with the skills and social capital that will enable them to flourish in a modern economy</w:t>
      </w:r>
      <w:r w:rsidRPr="00810DE7">
        <w:rPr>
          <w:rFonts w:cstheme="minorHAnsi"/>
          <w:sz w:val="16"/>
        </w:rPr>
        <w:t xml:space="preserve">. The trend toward </w:t>
      </w:r>
      <w:r w:rsidRPr="00810DE7">
        <w:rPr>
          <w:rStyle w:val="StyleUnderline"/>
          <w:rFonts w:cstheme="minorHAnsi"/>
        </w:rPr>
        <w:t xml:space="preserve">lower population growth is good news because it means that the </w:t>
      </w:r>
      <w:r w:rsidRPr="00810DE7">
        <w:rPr>
          <w:rStyle w:val="Emphasis"/>
          <w:rFonts w:cstheme="minorHAnsi"/>
        </w:rPr>
        <w:t>global expansion of reproductive freedom</w:t>
      </w:r>
      <w:r w:rsidRPr="00810DE7">
        <w:rPr>
          <w:rStyle w:val="StyleUnderline"/>
          <w:rFonts w:cstheme="minorHAnsi"/>
        </w:rPr>
        <w:t xml:space="preserve"> is empowering more families to decide how many children they wish to have. </w:t>
      </w:r>
    </w:p>
    <w:p w14:paraId="43D6901D" w14:textId="77777777" w:rsidR="001C313B" w:rsidRPr="00810DE7" w:rsidRDefault="001C313B" w:rsidP="001C313B">
      <w:pPr>
        <w:rPr>
          <w:rFonts w:cstheme="minorHAnsi"/>
          <w:sz w:val="16"/>
        </w:rPr>
      </w:pPr>
      <w:r w:rsidRPr="00810DE7">
        <w:rPr>
          <w:rFonts w:cstheme="minorHAnsi"/>
          <w:sz w:val="16"/>
        </w:rPr>
        <w:t xml:space="preserve">TREND 5 THE </w:t>
      </w:r>
      <w:r w:rsidRPr="00810DE7">
        <w:rPr>
          <w:rStyle w:val="Emphasis"/>
          <w:rFonts w:cstheme="minorHAnsi"/>
        </w:rPr>
        <w:t>END OF FAMINE</w:t>
      </w:r>
    </w:p>
    <w:p w14:paraId="1963781D" w14:textId="77777777" w:rsidR="001C313B" w:rsidRPr="00810DE7" w:rsidRDefault="001C313B" w:rsidP="001C313B">
      <w:pPr>
        <w:rPr>
          <w:rFonts w:cstheme="minorHAnsi"/>
          <w:u w:val="single"/>
        </w:rPr>
      </w:pPr>
      <w:r w:rsidRPr="00810DE7">
        <w:rPr>
          <w:rFonts w:cstheme="minorHAnsi"/>
          <w:sz w:val="16"/>
        </w:rPr>
        <w:t xml:space="preserve">Adequate </w:t>
      </w:r>
      <w:r w:rsidRPr="00810DE7">
        <w:rPr>
          <w:rStyle w:val="StyleUnderline"/>
          <w:rFonts w:cstheme="minorHAnsi"/>
        </w:rPr>
        <w:t xml:space="preserve">nutrition is a </w:t>
      </w:r>
      <w:r w:rsidRPr="00810DE7">
        <w:rPr>
          <w:rStyle w:val="Emphasis"/>
          <w:rFonts w:cstheme="minorHAnsi"/>
        </w:rPr>
        <w:t>basic requirement for human survival</w:t>
      </w:r>
      <w:r w:rsidRPr="00810DE7">
        <w:rPr>
          <w:rFonts w:cstheme="minorHAnsi"/>
          <w:sz w:val="16"/>
        </w:rPr>
        <w:t xml:space="preserve">. Yet for most of history, food was always scarce.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w:t>
      </w:r>
      <w:r w:rsidRPr="00810DE7">
        <w:rPr>
          <w:rStyle w:val="StyleUnderline"/>
          <w:rFonts w:cstheme="minorHAnsi"/>
        </w:rPr>
        <w:t xml:space="preserve">the </w:t>
      </w:r>
      <w:r w:rsidRPr="00FD5499">
        <w:rPr>
          <w:rStyle w:val="StyleUnderline"/>
          <w:rFonts w:cstheme="minorHAnsi"/>
          <w:highlight w:val="yellow"/>
        </w:rPr>
        <w:t>greatest famine</w:t>
      </w:r>
      <w:r w:rsidRPr="00810DE7">
        <w:rPr>
          <w:rStyle w:val="StyleUnderline"/>
          <w:rFonts w:cstheme="minorHAnsi"/>
        </w:rPr>
        <w:t xml:space="preserve"> of all time </w:t>
      </w:r>
      <w:r w:rsidRPr="00FD5499">
        <w:rPr>
          <w:rStyle w:val="StyleUnderline"/>
          <w:rFonts w:cstheme="minorHAnsi"/>
          <w:highlight w:val="yellow"/>
        </w:rPr>
        <w:t>occurred</w:t>
      </w:r>
      <w:r w:rsidRPr="00810DE7">
        <w:rPr>
          <w:rStyle w:val="StyleUnderline"/>
          <w:rFonts w:cstheme="minorHAnsi"/>
        </w:rPr>
        <w:t xml:space="preserve"> between 1958 and 1962, </w:t>
      </w:r>
      <w:r w:rsidRPr="00FD5499">
        <w:rPr>
          <w:rStyle w:val="StyleUnderline"/>
          <w:rFonts w:cstheme="minorHAnsi"/>
          <w:highlight w:val="yellow"/>
        </w:rPr>
        <w:t>when</w:t>
      </w:r>
      <w:r w:rsidRPr="00810DE7">
        <w:rPr>
          <w:rStyle w:val="StyleUnderline"/>
          <w:rFonts w:cstheme="minorHAnsi"/>
        </w:rPr>
        <w:t xml:space="preserve"> the Chinese </w:t>
      </w:r>
      <w:r w:rsidRPr="00810DE7">
        <w:rPr>
          <w:rStyle w:val="Emphasis"/>
          <w:rFonts w:cstheme="minorHAnsi"/>
        </w:rPr>
        <w:t>communist</w:t>
      </w:r>
      <w:r w:rsidRPr="00810DE7">
        <w:rPr>
          <w:rStyle w:val="StyleUnderline"/>
          <w:rFonts w:cstheme="minorHAnsi"/>
        </w:rPr>
        <w:t xml:space="preserve"> ruler Mao Zedong used </w:t>
      </w:r>
      <w:r w:rsidRPr="00810DE7">
        <w:rPr>
          <w:rStyle w:val="Emphasis"/>
          <w:rFonts w:cstheme="minorHAnsi"/>
        </w:rPr>
        <w:t xml:space="preserve">brute force to </w:t>
      </w:r>
      <w:r w:rsidRPr="00FD5499">
        <w:rPr>
          <w:rStyle w:val="Emphasis"/>
          <w:rFonts w:cstheme="minorHAnsi"/>
          <w:highlight w:val="yellow"/>
        </w:rPr>
        <w:t>nationalize</w:t>
      </w:r>
      <w:r w:rsidRPr="00810DE7">
        <w:rPr>
          <w:rStyle w:val="Emphasis"/>
          <w:rFonts w:cstheme="minorHAnsi"/>
        </w:rPr>
        <w:t xml:space="preserve"> his country’s </w:t>
      </w:r>
      <w:r w:rsidRPr="00FD5499">
        <w:rPr>
          <w:rStyle w:val="Emphasis"/>
          <w:rFonts w:cstheme="minorHAnsi"/>
          <w:highlight w:val="yellow"/>
        </w:rPr>
        <w:t>farmland</w:t>
      </w:r>
      <w:r w:rsidRPr="00810DE7">
        <w:rPr>
          <w:rStyle w:val="StyleUnderline"/>
          <w:rFonts w:cstheme="minorHAnsi"/>
        </w:rPr>
        <w:t xml:space="preserve">, causing up to </w:t>
      </w:r>
      <w:r w:rsidRPr="00810DE7">
        <w:rPr>
          <w:rStyle w:val="Emphasis"/>
          <w:rFonts w:cstheme="minorHAnsi"/>
        </w:rPr>
        <w:t>45 million deaths</w:t>
      </w:r>
      <w:r w:rsidRPr="00810DE7">
        <w:rPr>
          <w:rStyle w:val="StyleUnderline"/>
          <w:rFonts w:cstheme="minorHAnsi"/>
        </w:rPr>
        <w:t xml:space="preserve"> in the process.”</w:t>
      </w:r>
    </w:p>
    <w:p w14:paraId="1803A044" w14:textId="77777777" w:rsidR="001C313B" w:rsidRPr="00810DE7" w:rsidRDefault="001C313B" w:rsidP="001C313B">
      <w:pPr>
        <w:rPr>
          <w:rFonts w:cstheme="minorHAnsi"/>
          <w:sz w:val="16"/>
        </w:rPr>
      </w:pPr>
      <w:r w:rsidRPr="00810DE7">
        <w:rPr>
          <w:rFonts w:cstheme="minorHAnsi"/>
          <w:sz w:val="16"/>
        </w:rPr>
        <w:t>Since 1961, the global average population weighted food supply per person per day rose from 2,196 calories to 2,962 calories in 2017.” To put these figures in perspective, the USS.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2017.4 Put differently, the world’s poorest region enjoys access to food that is roughly equivalent to that of the Portuguese in the early 1960s.</w:t>
      </w:r>
    </w:p>
    <w:p w14:paraId="5E281F3A" w14:textId="77777777" w:rsidR="001C313B" w:rsidRPr="00810DE7" w:rsidRDefault="001C313B" w:rsidP="001C313B">
      <w:pPr>
        <w:rPr>
          <w:rFonts w:cstheme="minorHAnsi"/>
          <w:u w:val="single"/>
        </w:rPr>
      </w:pPr>
      <w:r w:rsidRPr="00810DE7">
        <w:rPr>
          <w:rFonts w:cstheme="minorHAnsi"/>
          <w:sz w:val="16"/>
        </w:rPr>
        <w:t xml:space="preserve">What accounts for the growing access to food? </w:t>
      </w:r>
      <w:r w:rsidRPr="00810DE7">
        <w:rPr>
          <w:rStyle w:val="StyleUnderline"/>
          <w:rFonts w:cstheme="minorHAnsi"/>
        </w:rPr>
        <w:t xml:space="preserve">First, agricultural </w:t>
      </w:r>
      <w:r w:rsidRPr="00FD5499">
        <w:rPr>
          <w:rStyle w:val="Emphasis"/>
          <w:rFonts w:cstheme="minorHAnsi"/>
          <w:highlight w:val="yellow"/>
        </w:rPr>
        <w:t>productivity</w:t>
      </w:r>
      <w:r w:rsidRPr="00810DE7">
        <w:rPr>
          <w:rStyle w:val="Emphasis"/>
          <w:rFonts w:cstheme="minorHAnsi"/>
        </w:rPr>
        <w:t xml:space="preserve"> has greatly </w:t>
      </w:r>
      <w:r w:rsidRPr="00FD5499">
        <w:rPr>
          <w:rStyle w:val="Emphasis"/>
          <w:rFonts w:cstheme="minorHAnsi"/>
          <w:highlight w:val="yellow"/>
        </w:rPr>
        <w:t>improved</w:t>
      </w:r>
      <w:r w:rsidRPr="00FD5499">
        <w:rPr>
          <w:rStyle w:val="StyleUnderline"/>
          <w:rFonts w:cstheme="minorHAnsi"/>
          <w:highlight w:val="yellow"/>
        </w:rPr>
        <w:t xml:space="preserve"> because of</w:t>
      </w:r>
      <w:r w:rsidRPr="00810DE7">
        <w:rPr>
          <w:rStyle w:val="StyleUnderline"/>
          <w:rFonts w:cstheme="minorHAnsi"/>
        </w:rPr>
        <w:t xml:space="preserve"> more </w:t>
      </w:r>
      <w:r w:rsidRPr="00FD5499">
        <w:rPr>
          <w:rStyle w:val="StyleUnderline"/>
          <w:rFonts w:cstheme="minorHAnsi"/>
          <w:highlight w:val="yellow"/>
        </w:rPr>
        <w:t>scientific methods</w:t>
      </w:r>
      <w:r w:rsidRPr="00810DE7">
        <w:rPr>
          <w:rStyle w:val="StyleUnderline"/>
          <w:rFonts w:cstheme="minorHAnsi"/>
        </w:rPr>
        <w:t xml:space="preserve"> of farming, access to plentiful and much improved fertilizers and pesticides, and new high-yield and disease-resistant plants. Second, the world has grown much richer, and people can afford to buy more food, thus stimulating its production. Third, the spread of </w:t>
      </w:r>
      <w:r w:rsidRPr="00FD5499">
        <w:rPr>
          <w:rStyle w:val="StyleUnderline"/>
          <w:rFonts w:cstheme="minorHAnsi"/>
          <w:highlight w:val="yellow"/>
        </w:rPr>
        <w:t>democracy</w:t>
      </w:r>
      <w:r w:rsidRPr="00810DE7">
        <w:rPr>
          <w:rStyle w:val="StyleUnderline"/>
          <w:rFonts w:cstheme="minorHAnsi"/>
        </w:rPr>
        <w:t xml:space="preserve"> and the free press </w:t>
      </w:r>
      <w:r w:rsidRPr="00FD5499">
        <w:rPr>
          <w:rStyle w:val="StyleUnderline"/>
          <w:rFonts w:cstheme="minorHAnsi"/>
          <w:highlight w:val="yellow"/>
        </w:rPr>
        <w:lastRenderedPageBreak/>
        <w:t>ensures</w:t>
      </w:r>
      <w:r w:rsidRPr="00810DE7">
        <w:rPr>
          <w:rStyle w:val="StyleUnderline"/>
          <w:rFonts w:cstheme="minorHAnsi"/>
        </w:rPr>
        <w:t xml:space="preserve"> that </w:t>
      </w:r>
      <w:r w:rsidRPr="00FD5499">
        <w:rPr>
          <w:rStyle w:val="Emphasis"/>
          <w:rFonts w:cstheme="minorHAnsi"/>
          <w:highlight w:val="yellow"/>
        </w:rPr>
        <w:t>governments</w:t>
      </w:r>
      <w:r w:rsidRPr="00810DE7">
        <w:rPr>
          <w:rStyle w:val="Emphasis"/>
          <w:rFonts w:cstheme="minorHAnsi"/>
        </w:rPr>
        <w:t xml:space="preserve"> are more </w:t>
      </w:r>
      <w:r w:rsidRPr="00FD5499">
        <w:rPr>
          <w:rStyle w:val="Emphasis"/>
          <w:rFonts w:cstheme="minorHAnsi"/>
          <w:highlight w:val="yellow"/>
        </w:rPr>
        <w:t>accountable</w:t>
      </w:r>
      <w:r w:rsidRPr="00810DE7">
        <w:rPr>
          <w:rStyle w:val="StyleUnderline"/>
          <w:rFonts w:cstheme="minorHAnsi"/>
        </w:rPr>
        <w:t xml:space="preserve"> and human rights abuses </w:t>
      </w:r>
      <w:proofErr w:type="gramStart"/>
      <w:r w:rsidRPr="00810DE7">
        <w:rPr>
          <w:rStyle w:val="StyleUnderline"/>
          <w:rFonts w:cstheme="minorHAnsi"/>
        </w:rPr>
        <w:t>widely</w:t>
      </w:r>
      <w:proofErr w:type="gramEnd"/>
      <w:r w:rsidRPr="00810DE7">
        <w:rPr>
          <w:rStyle w:val="StyleUnderline"/>
          <w:rFonts w:cstheme="minorHAnsi"/>
        </w:rPr>
        <w:t xml:space="preserve"> reported. Fourth, improved transport and communications allow </w:t>
      </w:r>
      <w:r w:rsidRPr="00FD5499">
        <w:rPr>
          <w:rStyle w:val="StyleUnderline"/>
          <w:rFonts w:cstheme="minorHAnsi"/>
          <w:highlight w:val="yellow"/>
        </w:rPr>
        <w:t>countries</w:t>
      </w:r>
      <w:r w:rsidRPr="00810DE7">
        <w:rPr>
          <w:rStyle w:val="StyleUnderline"/>
          <w:rFonts w:cstheme="minorHAnsi"/>
        </w:rPr>
        <w:t xml:space="preserve"> with bountiful harvests to sell or </w:t>
      </w:r>
      <w:r w:rsidRPr="00FD5499">
        <w:rPr>
          <w:rStyle w:val="StyleUnderline"/>
          <w:rFonts w:cstheme="minorHAnsi"/>
          <w:highlight w:val="yellow"/>
        </w:rPr>
        <w:t>donate</w:t>
      </w:r>
      <w:r w:rsidRPr="00810DE7">
        <w:rPr>
          <w:rStyle w:val="StyleUnderline"/>
          <w:rFonts w:cstheme="minorHAnsi"/>
        </w:rPr>
        <w:t xml:space="preserve"> their agricultural </w:t>
      </w:r>
      <w:r w:rsidRPr="00FD5499">
        <w:rPr>
          <w:rStyle w:val="StyleUnderline"/>
          <w:rFonts w:cstheme="minorHAnsi"/>
          <w:highlight w:val="yellow"/>
        </w:rPr>
        <w:t>surpluses</w:t>
      </w:r>
      <w:r w:rsidRPr="00810DE7">
        <w:rPr>
          <w:rStyle w:val="StyleUnderline"/>
          <w:rFonts w:cstheme="minorHAnsi"/>
        </w:rPr>
        <w:t xml:space="preserve"> to countries suffering from food shortages</w:t>
      </w:r>
      <w:r w:rsidRPr="00810DE7">
        <w:rPr>
          <w:rFonts w:cstheme="minorHAnsi"/>
          <w:sz w:val="16"/>
        </w:rPr>
        <w:t>.</w:t>
      </w:r>
    </w:p>
    <w:p w14:paraId="4442DBB2" w14:textId="77777777" w:rsidR="001C313B" w:rsidRPr="00810DE7" w:rsidRDefault="001C313B" w:rsidP="001C313B">
      <w:pPr>
        <w:rPr>
          <w:rFonts w:cstheme="minorHAnsi"/>
          <w:sz w:val="16"/>
        </w:rPr>
      </w:pPr>
      <w:r w:rsidRPr="00810DE7">
        <w:rPr>
          <w:rFonts w:cstheme="minorHAnsi"/>
          <w:sz w:val="16"/>
        </w:rPr>
        <w:t xml:space="preserve">In his 1968 book The Population Bomb, Paul Ehrlich, from Stanford University, wrote: “The battle to feed all of humanity is over. In the 1970s hundreds of millions of people will starve to death </w:t>
      </w:r>
      <w:proofErr w:type="gramStart"/>
      <w:r w:rsidRPr="00810DE7">
        <w:rPr>
          <w:rFonts w:cstheme="minorHAnsi"/>
          <w:sz w:val="16"/>
        </w:rPr>
        <w:t>in spite of</w:t>
      </w:r>
      <w:proofErr w:type="gramEnd"/>
      <w:r w:rsidRPr="00810DE7">
        <w:rPr>
          <w:rFonts w:cstheme="minorHAnsi"/>
          <w:sz w:val="16"/>
        </w:rPr>
        <w:t xml:space="preserve"> any crash programs embarked upon now.” That year, the food supply in 34 out of 152 countries surveyed amounted to fewer than 2,000 calories per person per day. </w:t>
      </w:r>
      <w:r w:rsidRPr="00810DE7">
        <w:rPr>
          <w:rStyle w:val="StyleUnderline"/>
          <w:rFonts w:cstheme="minorHAnsi"/>
        </w:rPr>
        <w:t xml:space="preserve">That was true of only 2 out of 173 countries surveyed in 2017. Today, </w:t>
      </w:r>
      <w:r w:rsidRPr="00810DE7">
        <w:rPr>
          <w:rStyle w:val="Emphasis"/>
          <w:rFonts w:cstheme="minorHAnsi"/>
        </w:rPr>
        <w:t>famines have all but disappeared</w:t>
      </w:r>
      <w:r w:rsidRPr="00810DE7">
        <w:rPr>
          <w:rStyle w:val="StyleUnderline"/>
          <w:rFonts w:cstheme="minorHAnsi"/>
        </w:rPr>
        <w:t xml:space="preserve"> outside of war zones.</w:t>
      </w:r>
      <w:r w:rsidRPr="00810DE7">
        <w:rPr>
          <w:rFonts w:cstheme="minorHAnsi"/>
          <w:sz w:val="16"/>
        </w:rPr>
        <w:t xml:space="preserve"> </w:t>
      </w:r>
    </w:p>
    <w:p w14:paraId="53F31D85" w14:textId="77777777" w:rsidR="001C313B" w:rsidRPr="00810DE7" w:rsidRDefault="001C313B" w:rsidP="001C313B">
      <w:pPr>
        <w:rPr>
          <w:rFonts w:cstheme="minorHAnsi"/>
          <w:sz w:val="16"/>
        </w:rPr>
      </w:pPr>
      <w:r w:rsidRPr="00810DE7">
        <w:rPr>
          <w:rFonts w:cstheme="minorHAnsi"/>
          <w:sz w:val="16"/>
        </w:rPr>
        <w:t xml:space="preserve">TREND </w:t>
      </w:r>
      <w:proofErr w:type="gramStart"/>
      <w:r w:rsidRPr="00810DE7">
        <w:rPr>
          <w:rFonts w:cstheme="minorHAnsi"/>
          <w:sz w:val="16"/>
        </w:rPr>
        <w:t xml:space="preserve">6  </w:t>
      </w:r>
      <w:r w:rsidRPr="00810DE7">
        <w:rPr>
          <w:rStyle w:val="Emphasis"/>
          <w:rFonts w:cstheme="minorHAnsi"/>
        </w:rPr>
        <w:t>MORE</w:t>
      </w:r>
      <w:proofErr w:type="gramEnd"/>
      <w:r w:rsidRPr="00810DE7">
        <w:rPr>
          <w:rStyle w:val="Emphasis"/>
          <w:rFonts w:cstheme="minorHAnsi"/>
        </w:rPr>
        <w:t xml:space="preserve"> LAND FOR NATURE</w:t>
      </w:r>
    </w:p>
    <w:p w14:paraId="30C059B3" w14:textId="77777777" w:rsidR="001C313B" w:rsidRPr="00810DE7" w:rsidRDefault="001C313B" w:rsidP="001C313B">
      <w:pPr>
        <w:rPr>
          <w:rFonts w:cstheme="minorHAnsi"/>
          <w:sz w:val="16"/>
        </w:rPr>
      </w:pPr>
      <w:r w:rsidRPr="00810DE7">
        <w:rPr>
          <w:rFonts w:cstheme="minorHAnsi"/>
          <w:sz w:val="16"/>
        </w:rPr>
        <w:t xml:space="preserve">The </w:t>
      </w:r>
      <w:r w:rsidRPr="00810DE7">
        <w:rPr>
          <w:rStyle w:val="StyleUnderline"/>
          <w:rFonts w:cstheme="minorHAnsi"/>
        </w:rPr>
        <w:t xml:space="preserve">global </w:t>
      </w:r>
      <w:r w:rsidRPr="00FD5499">
        <w:rPr>
          <w:rStyle w:val="StyleUnderline"/>
          <w:rFonts w:cstheme="minorHAnsi"/>
          <w:highlight w:val="yellow"/>
        </w:rPr>
        <w:t>tree canopy increased</w:t>
      </w:r>
      <w:r w:rsidRPr="00810DE7">
        <w:rPr>
          <w:rStyle w:val="StyleUnderline"/>
          <w:rFonts w:cstheme="minorHAnsi"/>
        </w:rPr>
        <w:t xml:space="preserve"> by 2.24 million square kilometers (865,000 square miles) between 1982 and 2016</w:t>
      </w:r>
      <w:r w:rsidRPr="00810DE7">
        <w:rPr>
          <w:rFonts w:cstheme="minorHAnsi"/>
          <w:sz w:val="16"/>
        </w:rPr>
        <w:t>, reported researchers at the University of Maryland in a September 2018 study in Nature</w:t>
      </w:r>
      <w:proofErr w:type="gramStart"/>
      <w:r w:rsidRPr="00810DE7">
        <w:rPr>
          <w:rFonts w:cstheme="minorHAnsi"/>
          <w:sz w:val="16"/>
        </w:rPr>
        <w:t>.”°</w:t>
      </w:r>
      <w:proofErr w:type="gramEnd"/>
      <w:r w:rsidRPr="00810DE7">
        <w:rPr>
          <w:rFonts w:cstheme="minorHAnsi"/>
          <w:sz w:val="16"/>
        </w:rPr>
        <w:t xml:space="preserve"> That’s a land area larger than Alaska and Montana combined.</w:t>
      </w:r>
    </w:p>
    <w:p w14:paraId="5E3DEE75" w14:textId="77777777" w:rsidR="001C313B" w:rsidRPr="00810DE7" w:rsidRDefault="001C313B" w:rsidP="001C313B">
      <w:pPr>
        <w:rPr>
          <w:rFonts w:cstheme="minorHAnsi"/>
          <w:sz w:val="16"/>
        </w:rPr>
      </w:pPr>
      <w:r w:rsidRPr="00810DE7">
        <w:rPr>
          <w:rFonts w:cstheme="minorHAnsi"/>
          <w:sz w:val="16"/>
        </w:rPr>
        <w:t xml:space="preserve">Using </w:t>
      </w:r>
      <w:r w:rsidRPr="00810DE7">
        <w:rPr>
          <w:rStyle w:val="StyleUnderline"/>
          <w:rFonts w:cstheme="minorHAnsi"/>
        </w:rPr>
        <w:t>satellite data</w:t>
      </w:r>
      <w:r w:rsidRPr="00810DE7">
        <w:rPr>
          <w:rFonts w:cstheme="minorHAnsi"/>
          <w:sz w:val="16"/>
        </w:rPr>
        <w:t xml:space="preserve"> to track the changes in various land covers, they </w:t>
      </w:r>
      <w:r w:rsidRPr="00810DE7">
        <w:rPr>
          <w:rStyle w:val="StyleUnderline"/>
          <w:rFonts w:cstheme="minorHAnsi"/>
        </w:rPr>
        <w:t>found</w:t>
      </w:r>
      <w:r w:rsidRPr="00810DE7">
        <w:rPr>
          <w:rFonts w:cstheme="minorHAnsi"/>
          <w:sz w:val="16"/>
        </w:rPr>
        <w:t xml:space="preserve"> that </w:t>
      </w:r>
      <w:r w:rsidRPr="00810DE7">
        <w:rPr>
          <w:rStyle w:val="StyleUnderline"/>
          <w:rFonts w:cstheme="minorHAnsi"/>
        </w:rPr>
        <w:t xml:space="preserve">gains in forest </w:t>
      </w:r>
      <w:proofErr w:type="gramStart"/>
      <w:r w:rsidRPr="00810DE7">
        <w:rPr>
          <w:rStyle w:val="StyleUnderline"/>
          <w:rFonts w:cstheme="minorHAnsi"/>
        </w:rPr>
        <w:t>area</w:t>
      </w:r>
      <w:proofErr w:type="gramEnd"/>
      <w:r w:rsidRPr="00810DE7">
        <w:rPr>
          <w:rStyle w:val="StyleUnderline"/>
          <w:rFonts w:cstheme="minorHAnsi"/>
        </w:rPr>
        <w:t xml:space="preserve"> in the temperate, subtropical, and boreal climatic zones are offsetting declines in the tropics</w:t>
      </w:r>
      <w:r w:rsidRPr="00810DE7">
        <w:rPr>
          <w:rFonts w:cstheme="minorHAnsi"/>
          <w:sz w:val="16"/>
        </w:rPr>
        <w:t xml:space="preserve">. In addition, forest </w:t>
      </w:r>
      <w:proofErr w:type="gramStart"/>
      <w:r w:rsidRPr="00810DE7">
        <w:rPr>
          <w:rFonts w:cstheme="minorHAnsi"/>
          <w:sz w:val="16"/>
        </w:rPr>
        <w:t>area is</w:t>
      </w:r>
      <w:proofErr w:type="gramEnd"/>
      <w:r w:rsidRPr="00810DE7">
        <w:rPr>
          <w:rFonts w:cstheme="minorHAnsi"/>
          <w:sz w:val="16"/>
        </w:rPr>
        <w:t xml:space="preserve"> expanding even as areas of bare ground and short vegetation are shrinking. Furthermore, </w:t>
      </w:r>
      <w:r w:rsidRPr="00810DE7">
        <w:rPr>
          <w:rStyle w:val="StyleUnderline"/>
          <w:rFonts w:cstheme="minorHAnsi"/>
        </w:rPr>
        <w:t xml:space="preserve">forests in mountainous regions are expanding as climate warming enables trees to grow higher up </w:t>
      </w:r>
      <w:r w:rsidRPr="00FD5499">
        <w:rPr>
          <w:rStyle w:val="StyleUnderline"/>
          <w:rFonts w:cstheme="minorHAnsi"/>
          <w:highlight w:val="yellow"/>
        </w:rPr>
        <w:t>on mountains</w:t>
      </w:r>
      <w:r w:rsidRPr="00810DE7">
        <w:rPr>
          <w:rFonts w:cstheme="minorHAnsi"/>
          <w:sz w:val="16"/>
        </w:rPr>
        <w:t xml:space="preserve">. A 2011 study in the journal Nature Climate Change estimates that global </w:t>
      </w:r>
      <w:r w:rsidRPr="00810DE7">
        <w:rPr>
          <w:rStyle w:val="StyleUnderline"/>
          <w:rFonts w:cstheme="minorHAnsi"/>
        </w:rPr>
        <w:t xml:space="preserve">forest growth and regrowth currently act as a </w:t>
      </w:r>
      <w:r w:rsidRPr="00FD5499">
        <w:rPr>
          <w:rStyle w:val="Emphasis"/>
          <w:rFonts w:cstheme="minorHAnsi"/>
          <w:highlight w:val="yellow"/>
        </w:rPr>
        <w:t>carbon sink</w:t>
      </w:r>
      <w:r w:rsidRPr="00810DE7">
        <w:rPr>
          <w:rStyle w:val="StyleUnderline"/>
          <w:rFonts w:cstheme="minorHAnsi"/>
        </w:rPr>
        <w:t>,</w:t>
      </w:r>
      <w:r w:rsidRPr="00810DE7">
        <w:rPr>
          <w:rFonts w:cstheme="minorHAnsi"/>
          <w:sz w:val="16"/>
        </w:rPr>
        <w:t xml:space="preserve"> </w:t>
      </w:r>
      <w:r w:rsidRPr="00810DE7">
        <w:rPr>
          <w:rStyle w:val="StyleUnderline"/>
          <w:rFonts w:cstheme="minorHAnsi"/>
        </w:rPr>
        <w:t>annually taking from the atmosphere one-third and one-fourth of the total carbon dioxide emissions from burning fossil fuels</w:t>
      </w:r>
      <w:r w:rsidRPr="00810DE7">
        <w:rPr>
          <w:rFonts w:cstheme="minorHAnsi"/>
          <w:sz w:val="16"/>
        </w:rPr>
        <w:t xml:space="preserve">.?’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w:t>
      </w:r>
      <w:r w:rsidRPr="00810DE7">
        <w:rPr>
          <w:rStyle w:val="StyleUnderline"/>
          <w:rFonts w:cstheme="minorHAnsi"/>
        </w:rPr>
        <w:t>The tree canopy in the United States and China has increased by 34 percent and 15 percent, respectively.</w:t>
      </w:r>
    </w:p>
    <w:p w14:paraId="08F1F4D2" w14:textId="77777777" w:rsidR="001C313B" w:rsidRPr="00810DE7" w:rsidRDefault="001C313B" w:rsidP="001C313B">
      <w:pPr>
        <w:rPr>
          <w:rFonts w:cstheme="minorHAnsi"/>
          <w:sz w:val="16"/>
        </w:rPr>
      </w:pPr>
      <w:r w:rsidRPr="00810DE7">
        <w:rPr>
          <w:rFonts w:cstheme="minorHAnsi"/>
          <w:sz w:val="16"/>
        </w:rPr>
        <w:t>The study notes that the expansion of the agricultural frontier is the primary driver of deforestation in the tropics where forest cover continues to shrink in countries like Argentina, Brazil, and Paraguay.</w:t>
      </w:r>
    </w:p>
    <w:p w14:paraId="4549C87F" w14:textId="77777777" w:rsidR="001C313B" w:rsidRPr="00810DE7" w:rsidRDefault="001C313B" w:rsidP="001C313B">
      <w:pPr>
        <w:rPr>
          <w:rFonts w:cstheme="minorHAnsi"/>
          <w:sz w:val="16"/>
        </w:rPr>
      </w:pPr>
      <w:r w:rsidRPr="00810DE7">
        <w:rPr>
          <w:rFonts w:cstheme="minorHAnsi"/>
          <w:sz w:val="16"/>
        </w:rPr>
        <w:t>These new data are counter to the Food and Agriculture Organization’s 2015 findings that forest cover had dropped from 31.6 percent of global land area in 1990 to 30.6 percent in 2015.78 The disparity between the Maryland and FAO reports arises from the FAO’s reliance on data supplied by governments and somewhat different definitions of what counts as forest cover.</w:t>
      </w:r>
    </w:p>
    <w:p w14:paraId="3A9D906C" w14:textId="77777777" w:rsidR="001C313B" w:rsidRPr="00810DE7" w:rsidRDefault="001C313B" w:rsidP="001C313B">
      <w:pPr>
        <w:rPr>
          <w:rStyle w:val="StyleUnderline"/>
          <w:rFonts w:cstheme="minorHAnsi"/>
        </w:rPr>
      </w:pPr>
      <w:r w:rsidRPr="00810DE7">
        <w:rPr>
          <w:rStyle w:val="StyleUnderline"/>
          <w:rFonts w:cstheme="minorHAnsi"/>
        </w:rPr>
        <w:t xml:space="preserve">Expanding woodlands suggests that humanity has begun the process of withdrawing from the natural world, which, in turn, will </w:t>
      </w:r>
      <w:r w:rsidRPr="00FD5499">
        <w:rPr>
          <w:rStyle w:val="StyleUnderline"/>
          <w:rFonts w:cstheme="minorHAnsi"/>
          <w:highlight w:val="yellow"/>
        </w:rPr>
        <w:t>provide</w:t>
      </w:r>
      <w:r w:rsidRPr="00810DE7">
        <w:rPr>
          <w:rStyle w:val="StyleUnderline"/>
          <w:rFonts w:cstheme="minorHAnsi"/>
        </w:rPr>
        <w:t xml:space="preserve"> greater scope for other </w:t>
      </w:r>
      <w:r w:rsidRPr="00FD5499">
        <w:rPr>
          <w:rStyle w:val="StyleUnderline"/>
          <w:rFonts w:cstheme="minorHAnsi"/>
          <w:highlight w:val="yellow"/>
        </w:rPr>
        <w:t xml:space="preserve">species </w:t>
      </w:r>
      <w:r w:rsidRPr="00810DE7">
        <w:rPr>
          <w:rStyle w:val="StyleUnderline"/>
          <w:rFonts w:cstheme="minorHAnsi"/>
        </w:rPr>
        <w:t xml:space="preserve">to </w:t>
      </w:r>
      <w:r w:rsidRPr="00FD5499">
        <w:rPr>
          <w:rStyle w:val="StyleUnderline"/>
          <w:rFonts w:cstheme="minorHAnsi"/>
          <w:highlight w:val="yellow"/>
        </w:rPr>
        <w:t>rebound</w:t>
      </w:r>
      <w:r w:rsidRPr="00810DE7">
        <w:rPr>
          <w:rStyle w:val="StyleUnderline"/>
          <w:rFonts w:cstheme="minorHAnsi"/>
        </w:rPr>
        <w:t xml:space="preserve"> and thrive. </w:t>
      </w:r>
    </w:p>
    <w:p w14:paraId="49BA425F" w14:textId="77777777" w:rsidR="001C313B" w:rsidRPr="00810DE7" w:rsidRDefault="001C313B" w:rsidP="001C313B">
      <w:pPr>
        <w:rPr>
          <w:rFonts w:cstheme="minorHAnsi"/>
          <w:b/>
          <w:iCs/>
          <w:sz w:val="30"/>
          <w:u w:val="single"/>
          <w:bdr w:val="single" w:sz="12" w:space="0" w:color="auto"/>
        </w:rPr>
      </w:pPr>
      <w:r w:rsidRPr="00810DE7">
        <w:rPr>
          <w:rFonts w:cstheme="minorHAnsi"/>
          <w:sz w:val="16"/>
        </w:rPr>
        <w:t xml:space="preserve">TREND 7 </w:t>
      </w:r>
      <w:r w:rsidRPr="00810DE7">
        <w:rPr>
          <w:rStyle w:val="Emphasis"/>
          <w:rFonts w:cstheme="minorHAnsi"/>
        </w:rPr>
        <w:t>PLANET CITY</w:t>
      </w:r>
    </w:p>
    <w:p w14:paraId="099106C3" w14:textId="77777777" w:rsidR="001C313B" w:rsidRPr="00810DE7" w:rsidRDefault="001C313B" w:rsidP="001C313B">
      <w:pPr>
        <w:rPr>
          <w:rFonts w:cstheme="minorHAnsi"/>
          <w:u w:val="single"/>
        </w:rPr>
      </w:pPr>
      <w:r w:rsidRPr="00810DE7">
        <w:rPr>
          <w:rStyle w:val="StyleUnderline"/>
          <w:rFonts w:cstheme="minorHAnsi"/>
        </w:rPr>
        <w:t>Growing urbanization is good for</w:t>
      </w:r>
      <w:r w:rsidRPr="00810DE7">
        <w:rPr>
          <w:rFonts w:cstheme="minorHAnsi"/>
          <w:sz w:val="16"/>
        </w:rPr>
        <w:t xml:space="preserve"> both </w:t>
      </w:r>
      <w:r w:rsidRPr="00810DE7">
        <w:rPr>
          <w:rStyle w:val="StyleUnderline"/>
          <w:rFonts w:cstheme="minorHAnsi"/>
        </w:rPr>
        <w:t>humanity and the natural world</w:t>
      </w:r>
      <w:r w:rsidRPr="00810DE7">
        <w:rPr>
          <w:rFonts w:cstheme="minorHAnsi"/>
          <w:sz w:val="16"/>
        </w:rPr>
        <w:t xml:space="preserve">. Historically, </w:t>
      </w:r>
      <w:r w:rsidRPr="00810DE7">
        <w:rPr>
          <w:rStyle w:val="StyleUnderline"/>
          <w:rFonts w:cstheme="minorHAnsi"/>
        </w:rPr>
        <w:t xml:space="preserve">between 80 percent and 90 percent of humanity lived in rural areas and worked in agriculture. </w:t>
      </w:r>
      <w:r w:rsidRPr="00810DE7">
        <w:rPr>
          <w:rFonts w:cstheme="minorHAnsi"/>
          <w:sz w:val="16"/>
        </w:rPr>
        <w:t xml:space="preserve">As late as 1900, 41 </w:t>
      </w:r>
      <w:r w:rsidRPr="00810DE7">
        <w:rPr>
          <w:rStyle w:val="StyleUnderline"/>
          <w:rFonts w:cstheme="minorHAnsi"/>
        </w:rPr>
        <w:t>percent of Americans worked on farms. Today, fewer than 2 percent do</w:t>
      </w:r>
      <w:proofErr w:type="gramStart"/>
      <w:r w:rsidRPr="00810DE7">
        <w:rPr>
          <w:rStyle w:val="StyleUnderline"/>
          <w:rFonts w:cstheme="minorHAnsi"/>
        </w:rPr>
        <w:t>.”°</w:t>
      </w:r>
      <w:proofErr w:type="gramEnd"/>
      <w:r w:rsidRPr="00810DE7">
        <w:rPr>
          <w:rStyle w:val="StyleUnderline"/>
          <w:rFonts w:cstheme="minorHAnsi"/>
        </w:rPr>
        <w:t xml:space="preserve"> Before mechanization, farm work was physically exhausting and poorly paid, which helps to explain why people started to move from the countryside to the cities.</w:t>
      </w:r>
    </w:p>
    <w:p w14:paraId="1BBD2EEC" w14:textId="77777777" w:rsidR="001C313B" w:rsidRPr="00810DE7" w:rsidRDefault="001C313B" w:rsidP="001C313B">
      <w:pPr>
        <w:rPr>
          <w:rFonts w:cstheme="minorHAnsi"/>
          <w:sz w:val="16"/>
        </w:rPr>
      </w:pPr>
      <w:r w:rsidRPr="00810DE7">
        <w:rPr>
          <w:rFonts w:cstheme="minorHAnsi"/>
          <w:sz w:val="16"/>
        </w:rPr>
        <w:t xml:space="preserve">For many people, cities were the engines of liberation. In medieval Europe, for example, serfs who escaped their masters and lived in a city for “a year and a day” became free from servitude. Hence the German saying, </w:t>
      </w:r>
      <w:proofErr w:type="spellStart"/>
      <w:r w:rsidRPr="00810DE7">
        <w:rPr>
          <w:rFonts w:cstheme="minorHAnsi"/>
          <w:sz w:val="16"/>
        </w:rPr>
        <w:t>Stadtluft</w:t>
      </w:r>
      <w:proofErr w:type="spellEnd"/>
      <w:r w:rsidRPr="00810DE7">
        <w:rPr>
          <w:rFonts w:cstheme="minorHAnsi"/>
          <w:sz w:val="16"/>
        </w:rPr>
        <w:t xml:space="preserve"> </w:t>
      </w:r>
      <w:proofErr w:type="spellStart"/>
      <w:r w:rsidRPr="00810DE7">
        <w:rPr>
          <w:rFonts w:cstheme="minorHAnsi"/>
          <w:sz w:val="16"/>
        </w:rPr>
        <w:t>macht</w:t>
      </w:r>
      <w:proofErr w:type="spellEnd"/>
      <w:r w:rsidRPr="00810DE7">
        <w:rPr>
          <w:rFonts w:cstheme="minorHAnsi"/>
          <w:sz w:val="16"/>
        </w:rPr>
        <w:t xml:space="preserve"> </w:t>
      </w:r>
      <w:proofErr w:type="spellStart"/>
      <w:r w:rsidRPr="00810DE7">
        <w:rPr>
          <w:rFonts w:cstheme="minorHAnsi"/>
          <w:sz w:val="16"/>
        </w:rPr>
        <w:t>frei</w:t>
      </w:r>
      <w:proofErr w:type="spellEnd"/>
      <w:r w:rsidRPr="00810DE7">
        <w:rPr>
          <w:rFonts w:cstheme="minorHAnsi"/>
          <w:sz w:val="16"/>
        </w:rPr>
        <w:t xml:space="preserve"> (city air makes you free).</w:t>
      </w:r>
    </w:p>
    <w:p w14:paraId="43BDE388" w14:textId="77777777" w:rsidR="001C313B" w:rsidRPr="00810DE7" w:rsidRDefault="001C313B" w:rsidP="001C313B">
      <w:pPr>
        <w:rPr>
          <w:rFonts w:cstheme="minorHAnsi"/>
          <w:u w:val="single"/>
        </w:rPr>
      </w:pPr>
      <w:r w:rsidRPr="00FD5499">
        <w:rPr>
          <w:rStyle w:val="StyleUnderline"/>
          <w:rFonts w:cstheme="minorHAnsi"/>
          <w:highlight w:val="yellow"/>
        </w:rPr>
        <w:t>Cities</w:t>
      </w:r>
      <w:r w:rsidRPr="00810DE7">
        <w:rPr>
          <w:rStyle w:val="StyleUnderline"/>
          <w:rFonts w:cstheme="minorHAnsi"/>
        </w:rPr>
        <w:t xml:space="preserve"> are the centers of </w:t>
      </w:r>
      <w:r w:rsidRPr="00FD5499">
        <w:rPr>
          <w:rStyle w:val="StyleUnderline"/>
          <w:rFonts w:cstheme="minorHAnsi"/>
          <w:highlight w:val="yellow"/>
        </w:rPr>
        <w:t>innovat</w:t>
      </w:r>
      <w:r w:rsidRPr="00810DE7">
        <w:rPr>
          <w:rStyle w:val="StyleUnderline"/>
          <w:rFonts w:cstheme="minorHAnsi"/>
        </w:rPr>
        <w:t>ion</w:t>
      </w:r>
      <w:r w:rsidRPr="00810DE7">
        <w:rPr>
          <w:rFonts w:cstheme="minorHAnsi"/>
          <w:sz w:val="16"/>
        </w:rPr>
        <w:t xml:space="preserve">, </w:t>
      </w:r>
      <w:r w:rsidRPr="00810DE7">
        <w:rPr>
          <w:rStyle w:val="StyleUnderline"/>
          <w:rFonts w:cstheme="minorHAnsi"/>
        </w:rPr>
        <w:t>engines of growth, and home to the richest segment of the population</w:t>
      </w:r>
      <w:r w:rsidRPr="00810DE7">
        <w:rPr>
          <w:rFonts w:cstheme="minorHAnsi"/>
          <w:sz w:val="16"/>
        </w:rPr>
        <w:t xml:space="preserve">—just think of </w:t>
      </w:r>
      <w:r w:rsidRPr="00810DE7">
        <w:rPr>
          <w:rStyle w:val="StyleUnderline"/>
          <w:rFonts w:cstheme="minorHAnsi"/>
        </w:rPr>
        <w:t>Delhi</w:t>
      </w:r>
      <w:r w:rsidRPr="00810DE7">
        <w:rPr>
          <w:rFonts w:cstheme="minorHAnsi"/>
          <w:sz w:val="16"/>
        </w:rPr>
        <w:t xml:space="preserve">, </w:t>
      </w:r>
      <w:r w:rsidRPr="00810DE7">
        <w:rPr>
          <w:rStyle w:val="StyleUnderline"/>
          <w:rFonts w:cstheme="minorHAnsi"/>
        </w:rPr>
        <w:t>London</w:t>
      </w:r>
      <w:r w:rsidRPr="00810DE7">
        <w:rPr>
          <w:rFonts w:cstheme="minorHAnsi"/>
          <w:sz w:val="16"/>
        </w:rPr>
        <w:t xml:space="preserve">, </w:t>
      </w:r>
      <w:r w:rsidRPr="00810DE7">
        <w:rPr>
          <w:rStyle w:val="StyleUnderline"/>
          <w:rFonts w:cstheme="minorHAnsi"/>
        </w:rPr>
        <w:t>New</w:t>
      </w:r>
      <w:r w:rsidRPr="00810DE7">
        <w:rPr>
          <w:rFonts w:cstheme="minorHAnsi"/>
          <w:sz w:val="16"/>
        </w:rPr>
        <w:t xml:space="preserve"> </w:t>
      </w:r>
      <w:r w:rsidRPr="00810DE7">
        <w:rPr>
          <w:rStyle w:val="StyleUnderline"/>
          <w:rFonts w:cstheme="minorHAnsi"/>
        </w:rPr>
        <w:t>York</w:t>
      </w:r>
      <w:r w:rsidRPr="00810DE7">
        <w:rPr>
          <w:rFonts w:cstheme="minorHAnsi"/>
          <w:sz w:val="16"/>
        </w:rPr>
        <w:t xml:space="preserve">, </w:t>
      </w:r>
      <w:r w:rsidRPr="00810DE7">
        <w:rPr>
          <w:rStyle w:val="StyleUnderline"/>
          <w:rFonts w:cstheme="minorHAnsi"/>
        </w:rPr>
        <w:t>Shanghai, Seoul, and Tokyo</w:t>
      </w:r>
      <w:r w:rsidRPr="00810DE7">
        <w:rPr>
          <w:rFonts w:cstheme="minorHAnsi"/>
          <w:sz w:val="16"/>
        </w:rPr>
        <w:t xml:space="preserve">. In fact, the World Bank found: “No </w:t>
      </w:r>
      <w:r w:rsidRPr="00810DE7">
        <w:rPr>
          <w:rStyle w:val="StyleUnderline"/>
          <w:rFonts w:cstheme="minorHAnsi"/>
        </w:rPr>
        <w:t>country has grown to middle income without industrializing and urbanizing</w:t>
      </w:r>
      <w:r w:rsidRPr="00810DE7">
        <w:rPr>
          <w:rFonts w:cstheme="minorHAnsi"/>
          <w:sz w:val="16"/>
        </w:rPr>
        <w:t xml:space="preserve">. </w:t>
      </w:r>
      <w:r w:rsidRPr="00810DE7">
        <w:rPr>
          <w:rStyle w:val="StyleUnderline"/>
          <w:rFonts w:cstheme="minorHAnsi"/>
        </w:rPr>
        <w:t>None has grown to high income without vibrant cities</w:t>
      </w:r>
      <w:proofErr w:type="gramStart"/>
      <w:r w:rsidRPr="00810DE7">
        <w:rPr>
          <w:rFonts w:cstheme="minorHAnsi"/>
          <w:sz w:val="16"/>
        </w:rPr>
        <w:t>.”*</w:t>
      </w:r>
      <w:proofErr w:type="gramEnd"/>
      <w:r w:rsidRPr="00810DE7">
        <w:rPr>
          <w:rFonts w:cstheme="minorHAnsi"/>
          <w:sz w:val="16"/>
        </w:rPr>
        <w:t xml:space="preserve">° </w:t>
      </w:r>
      <w:r w:rsidRPr="00810DE7">
        <w:rPr>
          <w:rStyle w:val="Emphasis"/>
          <w:rFonts w:cstheme="minorHAnsi"/>
        </w:rPr>
        <w:t>Urbanization is also good for the environment</w:t>
      </w:r>
      <w:r w:rsidRPr="00810DE7">
        <w:rPr>
          <w:rFonts w:cstheme="minorHAnsi"/>
          <w:sz w:val="16"/>
        </w:rPr>
        <w:t>. On average</w:t>
      </w:r>
      <w:r w:rsidRPr="00810DE7">
        <w:rPr>
          <w:rStyle w:val="StyleUnderline"/>
          <w:rFonts w:cstheme="minorHAnsi"/>
        </w:rPr>
        <w:t xml:space="preserve">, city dwellers </w:t>
      </w:r>
      <w:r w:rsidRPr="00FD5499">
        <w:rPr>
          <w:rStyle w:val="StyleUnderline"/>
          <w:rFonts w:cstheme="minorHAnsi"/>
          <w:highlight w:val="yellow"/>
        </w:rPr>
        <w:lastRenderedPageBreak/>
        <w:t>use less</w:t>
      </w:r>
      <w:r w:rsidRPr="00810DE7">
        <w:rPr>
          <w:rStyle w:val="StyleUnderline"/>
          <w:rFonts w:cstheme="minorHAnsi"/>
        </w:rPr>
        <w:t xml:space="preserve"> electricity, emit less </w:t>
      </w:r>
      <w:r w:rsidRPr="00FD5499">
        <w:rPr>
          <w:rStyle w:val="StyleUnderline"/>
          <w:rFonts w:cstheme="minorHAnsi"/>
          <w:highlight w:val="yellow"/>
        </w:rPr>
        <w:t>carbon</w:t>
      </w:r>
      <w:r w:rsidRPr="00810DE7">
        <w:rPr>
          <w:rStyle w:val="StyleUnderline"/>
          <w:rFonts w:cstheme="minorHAnsi"/>
        </w:rPr>
        <w:t xml:space="preserve"> dioxide, and have smaller land footprints than people living in the countryside.</w:t>
      </w:r>
    </w:p>
    <w:p w14:paraId="66CEC367" w14:textId="77777777" w:rsidR="001C313B" w:rsidRPr="00810DE7" w:rsidRDefault="001C313B" w:rsidP="001C313B">
      <w:pPr>
        <w:rPr>
          <w:rFonts w:cstheme="minorHAnsi"/>
          <w:sz w:val="16"/>
        </w:rPr>
      </w:pPr>
      <w:r w:rsidRPr="00810DE7">
        <w:rPr>
          <w:rFonts w:cstheme="minorHAnsi"/>
          <w:sz w:val="16"/>
        </w:rPr>
        <w:t xml:space="preserve">According to the United Nations, the share of humanity living in cities rose from 751 million (29 percent) in 1950 to 4.2 billion (55 percent) in 2018.7! That still leaves over 3 billion people living in rural areas. The </w:t>
      </w:r>
      <w:proofErr w:type="spellStart"/>
      <w:r w:rsidRPr="00810DE7">
        <w:rPr>
          <w:rFonts w:cstheme="minorHAnsi"/>
          <w:sz w:val="16"/>
        </w:rPr>
        <w:t>Organisation</w:t>
      </w:r>
      <w:proofErr w:type="spellEnd"/>
      <w:r w:rsidRPr="00810DE7">
        <w:rPr>
          <w:rFonts w:cstheme="minorHAnsi"/>
          <w:sz w:val="16"/>
        </w:rPr>
        <w:t xml:space="preserve"> for Economic Co-operation and Development estimates that </w:t>
      </w:r>
      <w:r w:rsidRPr="00810DE7">
        <w:rPr>
          <w:rStyle w:val="StyleUnderline"/>
          <w:rFonts w:cstheme="minorHAnsi"/>
        </w:rPr>
        <w:t>85 percent of the world’s population will be urbanized by 2100</w:t>
      </w:r>
      <w:r w:rsidRPr="00810DE7">
        <w:rPr>
          <w:rFonts w:cstheme="minorHAnsi"/>
          <w:sz w:val="16"/>
        </w:rPr>
        <w:t xml:space="preserve">. That means that fewer than 1.5 billion of a projected global population of 9.8 billion will be living in rural areas by the end of this </w:t>
      </w:r>
      <w:proofErr w:type="gramStart"/>
      <w:r w:rsidRPr="00810DE7">
        <w:rPr>
          <w:rFonts w:cstheme="minorHAnsi"/>
          <w:sz w:val="16"/>
        </w:rPr>
        <w:t>century.*</w:t>
      </w:r>
      <w:proofErr w:type="gramEnd"/>
    </w:p>
    <w:p w14:paraId="252B2EF2" w14:textId="77777777" w:rsidR="001C313B" w:rsidRPr="00810DE7" w:rsidRDefault="001C313B" w:rsidP="001C313B">
      <w:pPr>
        <w:rPr>
          <w:rFonts w:cstheme="minorHAnsi"/>
          <w:sz w:val="16"/>
        </w:rPr>
      </w:pPr>
      <w:r w:rsidRPr="00810DE7">
        <w:rPr>
          <w:rFonts w:cstheme="minorHAnsi"/>
          <w:sz w:val="16"/>
        </w:rPr>
        <w:t xml:space="preserve">At least some of the </w:t>
      </w:r>
      <w:r w:rsidRPr="00810DE7">
        <w:rPr>
          <w:rStyle w:val="StyleUnderline"/>
          <w:rFonts w:cstheme="minorHAnsi"/>
        </w:rPr>
        <w:t>land</w:t>
      </w:r>
      <w:r w:rsidRPr="00810DE7">
        <w:rPr>
          <w:rFonts w:cstheme="minorHAnsi"/>
          <w:sz w:val="16"/>
        </w:rPr>
        <w:t xml:space="preserve"> spared from </w:t>
      </w:r>
      <w:r w:rsidRPr="00810DE7">
        <w:rPr>
          <w:rStyle w:val="Emphasis"/>
          <w:rFonts w:cstheme="minorHAnsi"/>
        </w:rPr>
        <w:t>human habitation will then revert to nature</w:t>
      </w:r>
      <w:r w:rsidRPr="00810DE7">
        <w:rPr>
          <w:rFonts w:cstheme="minorHAnsi"/>
          <w:sz w:val="16"/>
        </w:rPr>
        <w:t xml:space="preserve">. </w:t>
      </w:r>
    </w:p>
    <w:p w14:paraId="04B4BC4E" w14:textId="77777777" w:rsidR="001C313B" w:rsidRPr="00810DE7" w:rsidRDefault="001C313B" w:rsidP="001C313B">
      <w:pPr>
        <w:rPr>
          <w:rFonts w:cstheme="minorHAnsi"/>
          <w:b/>
          <w:iCs/>
          <w:sz w:val="30"/>
          <w:u w:val="single"/>
          <w:bdr w:val="single" w:sz="12" w:space="0" w:color="auto"/>
        </w:rPr>
      </w:pPr>
      <w:r w:rsidRPr="00810DE7">
        <w:rPr>
          <w:rFonts w:cstheme="minorHAnsi"/>
          <w:sz w:val="16"/>
        </w:rPr>
        <w:t xml:space="preserve">TREND 8 </w:t>
      </w:r>
      <w:r w:rsidRPr="00810DE7">
        <w:rPr>
          <w:rStyle w:val="Emphasis"/>
          <w:rFonts w:cstheme="minorHAnsi"/>
        </w:rPr>
        <w:t>DEMOCRACY ON THE MARCH</w:t>
      </w:r>
    </w:p>
    <w:p w14:paraId="24A8AD44" w14:textId="77777777" w:rsidR="001C313B" w:rsidRPr="00810DE7" w:rsidRDefault="001C313B" w:rsidP="001C313B">
      <w:pPr>
        <w:rPr>
          <w:rFonts w:cstheme="minorHAnsi"/>
          <w:sz w:val="16"/>
        </w:rPr>
      </w:pPr>
      <w:r w:rsidRPr="00810DE7">
        <w:rPr>
          <w:rFonts w:cstheme="minorHAnsi"/>
          <w:sz w:val="16"/>
        </w:rPr>
        <w:t xml:space="preserve">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 Today, many accuse Fukuyama of naiveté, because authoritarian populism of left-wing and right-wing varieties is on the rise in many parts of the world; Russia, Turkey, and Venezuela are each </w:t>
      </w:r>
      <w:proofErr w:type="gramStart"/>
      <w:r w:rsidRPr="00810DE7">
        <w:rPr>
          <w:rFonts w:cstheme="minorHAnsi"/>
          <w:sz w:val="16"/>
        </w:rPr>
        <w:t>examples</w:t>
      </w:r>
      <w:proofErr w:type="gramEnd"/>
      <w:r w:rsidRPr="00810DE7">
        <w:rPr>
          <w:rFonts w:cstheme="minorHAnsi"/>
          <w:sz w:val="16"/>
        </w:rPr>
        <w:t xml:space="preserve"> of countries moving away from liberal democracy. Yet it would be a mistake to dismiss Fukuyama’s thesis altogether. </w:t>
      </w:r>
      <w:r w:rsidRPr="00810DE7">
        <w:rPr>
          <w:rStyle w:val="StyleUnderline"/>
          <w:rFonts w:cstheme="minorHAnsi"/>
        </w:rPr>
        <w:t>Democracy</w:t>
      </w:r>
      <w:r w:rsidRPr="00810DE7">
        <w:rPr>
          <w:rFonts w:cstheme="minorHAnsi"/>
          <w:sz w:val="16"/>
        </w:rPr>
        <w:t xml:space="preserve"> may </w:t>
      </w:r>
      <w:r w:rsidRPr="00810DE7">
        <w:rPr>
          <w:rStyle w:val="StyleUnderline"/>
          <w:rFonts w:cstheme="minorHAnsi"/>
        </w:rPr>
        <w:t>not</w:t>
      </w:r>
      <w:r w:rsidRPr="00810DE7">
        <w:rPr>
          <w:rFonts w:cstheme="minorHAnsi"/>
          <w:sz w:val="16"/>
        </w:rPr>
        <w:t xml:space="preserve"> be expanding as fast as it once did, but neither is it </w:t>
      </w:r>
      <w:r w:rsidRPr="00810DE7">
        <w:rPr>
          <w:rStyle w:val="StyleUnderline"/>
          <w:rFonts w:cstheme="minorHAnsi"/>
        </w:rPr>
        <w:t>in full retreat</w:t>
      </w:r>
      <w:r w:rsidRPr="00810DE7">
        <w:rPr>
          <w:rFonts w:cstheme="minorHAnsi"/>
          <w:sz w:val="16"/>
        </w:rPr>
        <w:t>.</w:t>
      </w:r>
    </w:p>
    <w:p w14:paraId="760BD4A1" w14:textId="77777777" w:rsidR="001C313B" w:rsidRPr="00810DE7" w:rsidRDefault="001C313B" w:rsidP="001C313B">
      <w:pPr>
        <w:rPr>
          <w:rFonts w:cstheme="minorHAnsi"/>
          <w:u w:val="single"/>
        </w:rPr>
      </w:pPr>
      <w:r w:rsidRPr="00810DE7">
        <w:rPr>
          <w:rFonts w:cstheme="minorHAnsi"/>
          <w:sz w:val="16"/>
        </w:rPr>
        <w:t xml:space="preserve">Modern representative democracy arose in Western Europe during the 18th century. It then slowly spread to other parts of the world, reaching a high point in the early 1920s. The </w:t>
      </w:r>
      <w:proofErr w:type="spellStart"/>
      <w:r w:rsidRPr="00810DE7">
        <w:rPr>
          <w:rFonts w:cstheme="minorHAnsi"/>
          <w:sz w:val="16"/>
        </w:rPr>
        <w:t>tise</w:t>
      </w:r>
      <w:proofErr w:type="spellEnd"/>
      <w:r w:rsidRPr="00810DE7">
        <w:rPr>
          <w:rFonts w:cstheme="minorHAnsi"/>
          <w:sz w:val="16"/>
        </w:rPr>
        <w:t xml:space="preserve"> of fascism and communism reversed some of the democratic gains in the decades afterward. By the early 1970s, roughly twice as many countries could have been described as autocratic than as democratic. </w:t>
      </w:r>
      <w:r w:rsidRPr="00810DE7">
        <w:rPr>
          <w:rStyle w:val="StyleUnderline"/>
          <w:rFonts w:cstheme="minorHAnsi"/>
        </w:rPr>
        <w:t>After the fall of the Berlin Wall in 1989, democracy greatly expanded.</w:t>
      </w:r>
    </w:p>
    <w:p w14:paraId="3EE916E7" w14:textId="77777777" w:rsidR="001C313B" w:rsidRPr="00810DE7" w:rsidRDefault="001C313B" w:rsidP="001C313B">
      <w:pPr>
        <w:rPr>
          <w:rFonts w:cstheme="minorHAnsi"/>
          <w:sz w:val="16"/>
        </w:rPr>
      </w:pPr>
      <w:r w:rsidRPr="00810DE7">
        <w:rPr>
          <w:rFonts w:cstheme="minorHAnsi"/>
          <w:sz w:val="16"/>
        </w:rPr>
        <w:t>The Center for Systemic Peace evaluates the characteristics of a political regime in each country on a scale from -10, which denotes a tyranny like North Korea, to 10, which denotes a politically free society like Norway.</w:t>
      </w:r>
    </w:p>
    <w:p w14:paraId="0F2083D9" w14:textId="77777777" w:rsidR="001C313B" w:rsidRPr="00810DE7" w:rsidRDefault="001C313B" w:rsidP="001C313B">
      <w:pPr>
        <w:rPr>
          <w:rFonts w:cstheme="minorHAnsi"/>
          <w:sz w:val="16"/>
        </w:rPr>
      </w:pPr>
      <w:r w:rsidRPr="00810DE7">
        <w:rPr>
          <w:rStyle w:val="StyleUnderline"/>
          <w:rFonts w:cstheme="minorHAnsi"/>
        </w:rPr>
        <w:t xml:space="preserve">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w:t>
      </w:r>
      <w:proofErr w:type="gramStart"/>
      <w:r w:rsidRPr="00810DE7">
        <w:rPr>
          <w:rStyle w:val="StyleUnderline"/>
          <w:rFonts w:cstheme="minorHAnsi"/>
        </w:rPr>
        <w:t>percent</w:t>
      </w:r>
      <w:r w:rsidRPr="00810DE7">
        <w:rPr>
          <w:rFonts w:cstheme="minorHAnsi"/>
          <w:sz w:val="16"/>
        </w:rPr>
        <w:t>.*</w:t>
      </w:r>
      <w:proofErr w:type="gramEnd"/>
      <w:r w:rsidRPr="00810DE7">
        <w:rPr>
          <w:rFonts w:cstheme="minorHAnsi"/>
          <w:sz w:val="16"/>
        </w:rPr>
        <w:t xml:space="preserve">4 </w:t>
      </w:r>
      <w:r w:rsidRPr="00810DE7">
        <w:rPr>
          <w:rStyle w:val="StyleUnderline"/>
          <w:rFonts w:cstheme="minorHAnsi"/>
        </w:rPr>
        <w:t xml:space="preserve">All in all, it is premature to write democracy’s obituary just yet. </w:t>
      </w:r>
    </w:p>
    <w:p w14:paraId="6D6ECCD5" w14:textId="77777777" w:rsidR="001C313B" w:rsidRPr="00810DE7" w:rsidRDefault="001C313B" w:rsidP="001C313B">
      <w:pPr>
        <w:rPr>
          <w:rFonts w:cstheme="minorHAnsi"/>
          <w:b/>
          <w:iCs/>
          <w:sz w:val="30"/>
          <w:u w:val="single"/>
          <w:bdr w:val="single" w:sz="12" w:space="0" w:color="auto"/>
        </w:rPr>
      </w:pPr>
      <w:r w:rsidRPr="00810DE7">
        <w:rPr>
          <w:rFonts w:cstheme="minorHAnsi"/>
          <w:sz w:val="16"/>
        </w:rPr>
        <w:t xml:space="preserve">TREND 9 </w:t>
      </w:r>
      <w:r w:rsidRPr="00810DE7">
        <w:rPr>
          <w:rStyle w:val="Emphasis"/>
          <w:rFonts w:cstheme="minorHAnsi"/>
        </w:rPr>
        <w:t>THE LONG PEACE</w:t>
      </w:r>
    </w:p>
    <w:p w14:paraId="4EB4FFA3" w14:textId="77777777" w:rsidR="001C313B" w:rsidRPr="00810DE7" w:rsidRDefault="001C313B" w:rsidP="001C313B">
      <w:pPr>
        <w:rPr>
          <w:rFonts w:cstheme="minorHAnsi"/>
          <w:u w:val="single"/>
        </w:rPr>
      </w:pPr>
      <w:r w:rsidRPr="00810DE7">
        <w:rPr>
          <w:rFonts w:cstheme="minorHAnsi"/>
          <w:sz w:val="16"/>
        </w:rPr>
        <w:t xml:space="preserve">Over the past half century, </w:t>
      </w:r>
      <w:r w:rsidRPr="00FD5499">
        <w:rPr>
          <w:rStyle w:val="StyleUnderline"/>
          <w:rFonts w:cstheme="minorHAnsi"/>
          <w:highlight w:val="yellow"/>
        </w:rPr>
        <w:t>wars</w:t>
      </w:r>
      <w:r w:rsidRPr="00810DE7">
        <w:rPr>
          <w:rStyle w:val="StyleUnderline"/>
          <w:rFonts w:cstheme="minorHAnsi"/>
        </w:rPr>
        <w:t xml:space="preserve"> between countries have become </w:t>
      </w:r>
      <w:r w:rsidRPr="00FD5499">
        <w:rPr>
          <w:rStyle w:val="StyleUnderline"/>
          <w:rFonts w:cstheme="minorHAnsi"/>
          <w:highlight w:val="yellow"/>
        </w:rPr>
        <w:t>rarer</w:t>
      </w:r>
      <w:r w:rsidRPr="00810DE7">
        <w:rPr>
          <w:rFonts w:cstheme="minorHAnsi"/>
          <w:sz w:val="16"/>
        </w:rPr>
        <w:t xml:space="preserve">, and those that do occur </w:t>
      </w:r>
      <w:r w:rsidRPr="00FD5499">
        <w:rPr>
          <w:rStyle w:val="StyleUnderline"/>
          <w:rFonts w:cstheme="minorHAnsi"/>
          <w:highlight w:val="yellow"/>
        </w:rPr>
        <w:t>kill fewer</w:t>
      </w:r>
      <w:r w:rsidRPr="00810DE7">
        <w:rPr>
          <w:rStyle w:val="StyleUnderline"/>
          <w:rFonts w:cstheme="minorHAnsi"/>
        </w:rPr>
        <w:t xml:space="preserve"> people</w:t>
      </w:r>
      <w:r w:rsidRPr="00810DE7">
        <w:rPr>
          <w:rFonts w:cstheme="minorHAnsi"/>
          <w:sz w:val="16"/>
        </w:rPr>
        <w:t xml:space="preserve">. A 2017 RAND Corporation report on global trends in warfare observes: “The </w:t>
      </w:r>
      <w:r w:rsidRPr="00810DE7">
        <w:rPr>
          <w:rStyle w:val="StyleUnderline"/>
          <w:rFonts w:cstheme="minorHAnsi"/>
        </w:rPr>
        <w:t xml:space="preserve">incidence of </w:t>
      </w:r>
      <w:r w:rsidRPr="00810DE7">
        <w:rPr>
          <w:rStyle w:val="Emphasis"/>
          <w:rFonts w:cstheme="minorHAnsi"/>
        </w:rPr>
        <w:t xml:space="preserve">armed conflict in the world ha[s] </w:t>
      </w:r>
      <w:proofErr w:type="gramStart"/>
      <w:r w:rsidRPr="00810DE7">
        <w:rPr>
          <w:rStyle w:val="Emphasis"/>
          <w:rFonts w:cstheme="minorHAnsi"/>
        </w:rPr>
        <w:t>actually decreased</w:t>
      </w:r>
      <w:proofErr w:type="gramEnd"/>
      <w:r w:rsidRPr="00810DE7">
        <w:rPr>
          <w:rStyle w:val="Emphasis"/>
          <w:rFonts w:cstheme="minorHAnsi"/>
        </w:rPr>
        <w:t xml:space="preserve"> substantially</w:t>
      </w:r>
      <w:r w:rsidRPr="00810DE7">
        <w:rPr>
          <w:rStyle w:val="StyleUnderline"/>
          <w:rFonts w:cstheme="minorHAnsi"/>
        </w:rPr>
        <w:t xml:space="preserve"> in the past few decades, although spiking up in 2014-2015. Interstate war (that is, war between states) has become a rare event.”&gt;</w:t>
      </w:r>
    </w:p>
    <w:p w14:paraId="10BFFE96" w14:textId="77777777" w:rsidR="001C313B" w:rsidRPr="00810DE7" w:rsidRDefault="001C313B" w:rsidP="001C313B">
      <w:pPr>
        <w:rPr>
          <w:rFonts w:cstheme="minorHAnsi"/>
          <w:b/>
          <w:iCs/>
          <w:sz w:val="30"/>
          <w:u w:val="single"/>
          <w:bdr w:val="single" w:sz="12" w:space="0" w:color="auto"/>
        </w:rPr>
      </w:pPr>
      <w:r w:rsidRPr="00810DE7">
        <w:rPr>
          <w:rFonts w:cstheme="minorHAnsi"/>
          <w:sz w:val="16"/>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w:t>
      </w:r>
      <w:r w:rsidRPr="00810DE7">
        <w:rPr>
          <w:rStyle w:val="StyleUnderline"/>
          <w:rFonts w:cstheme="minorHAnsi"/>
        </w:rPr>
        <w:t>However, the trend in the number of interstate wars has generally been downward since the end of World War II</w:t>
      </w:r>
      <w:r w:rsidRPr="00810DE7">
        <w:rPr>
          <w:rFonts w:cstheme="minorHAnsi"/>
          <w:sz w:val="16"/>
        </w:rPr>
        <w:t xml:space="preserve">. A </w:t>
      </w:r>
      <w:proofErr w:type="spellStart"/>
      <w:r w:rsidRPr="00810DE7">
        <w:rPr>
          <w:rFonts w:cstheme="minorHAnsi"/>
          <w:sz w:val="16"/>
        </w:rPr>
        <w:t>Clingendael</w:t>
      </w:r>
      <w:proofErr w:type="spellEnd"/>
      <w:r w:rsidRPr="00810DE7">
        <w:rPr>
          <w:rFonts w:cstheme="minorHAnsi"/>
          <w:sz w:val="16"/>
        </w:rPr>
        <w:t xml:space="preserve"> Institute report points out that the trend in interstate warfare has declined as </w:t>
      </w:r>
      <w:r w:rsidRPr="00810DE7">
        <w:rPr>
          <w:rStyle w:val="StyleUnderline"/>
          <w:rFonts w:cstheme="minorHAnsi"/>
        </w:rPr>
        <w:t xml:space="preserve">more </w:t>
      </w:r>
      <w:r w:rsidRPr="00FD5499">
        <w:rPr>
          <w:rStyle w:val="StyleUnderline"/>
          <w:rFonts w:cstheme="minorHAnsi"/>
          <w:highlight w:val="yellow"/>
        </w:rPr>
        <w:t>countries</w:t>
      </w:r>
      <w:r w:rsidRPr="00810DE7">
        <w:rPr>
          <w:rStyle w:val="StyleUnderline"/>
          <w:rFonts w:cstheme="minorHAnsi"/>
        </w:rPr>
        <w:t xml:space="preserve"> have </w:t>
      </w:r>
      <w:r w:rsidRPr="00FD5499">
        <w:rPr>
          <w:rStyle w:val="StyleUnderline"/>
          <w:rFonts w:cstheme="minorHAnsi"/>
          <w:highlight w:val="yellow"/>
        </w:rPr>
        <w:t>become</w:t>
      </w:r>
      <w:r w:rsidRPr="00810DE7">
        <w:rPr>
          <w:rStyle w:val="StyleUnderline"/>
          <w:rFonts w:cstheme="minorHAnsi"/>
        </w:rPr>
        <w:t xml:space="preserve"> simultaneously democratic, wealthy, and </w:t>
      </w:r>
      <w:r w:rsidRPr="00FD5499">
        <w:rPr>
          <w:rStyle w:val="Emphasis"/>
          <w:rFonts w:cstheme="minorHAnsi"/>
          <w:highlight w:val="yellow"/>
        </w:rPr>
        <w:t>economically intertwined</w:t>
      </w:r>
      <w:r w:rsidRPr="00810DE7">
        <w:rPr>
          <w:rStyle w:val="StyleUnderline"/>
          <w:rFonts w:cstheme="minorHAnsi"/>
        </w:rPr>
        <w:t xml:space="preserve"> in recent </w:t>
      </w:r>
      <w:proofErr w:type="gramStart"/>
      <w:r w:rsidRPr="00810DE7">
        <w:rPr>
          <w:rStyle w:val="StyleUnderline"/>
          <w:rFonts w:cstheme="minorHAnsi"/>
        </w:rPr>
        <w:t>years</w:t>
      </w:r>
      <w:r w:rsidRPr="00810DE7">
        <w:rPr>
          <w:rFonts w:cstheme="minorHAnsi"/>
          <w:sz w:val="16"/>
        </w:rPr>
        <w:t>.*</w:t>
      </w:r>
      <w:proofErr w:type="gramEnd"/>
      <w:r w:rsidRPr="00810DE7">
        <w:rPr>
          <w:rFonts w:cstheme="minorHAnsi"/>
          <w:sz w:val="16"/>
        </w:rPr>
        <w:t>° As a result, our relatively pacific era has been characterized as the “</w:t>
      </w:r>
      <w:r w:rsidRPr="00FD5499">
        <w:rPr>
          <w:rStyle w:val="StyleUnderline"/>
          <w:rFonts w:cstheme="minorHAnsi"/>
          <w:highlight w:val="yellow"/>
        </w:rPr>
        <w:t>democratic” or</w:t>
      </w:r>
      <w:r w:rsidRPr="00810DE7">
        <w:rPr>
          <w:rStyle w:val="StyleUnderline"/>
          <w:rFonts w:cstheme="minorHAnsi"/>
        </w:rPr>
        <w:t xml:space="preserve"> the “</w:t>
      </w:r>
      <w:r w:rsidRPr="00FD5499">
        <w:rPr>
          <w:rStyle w:val="StyleUnderline"/>
          <w:rFonts w:cstheme="minorHAnsi"/>
          <w:highlight w:val="yellow"/>
        </w:rPr>
        <w:t>capitalist” peace</w:t>
      </w:r>
      <w:r w:rsidRPr="00810DE7">
        <w:rPr>
          <w:rFonts w:cstheme="minorHAnsi"/>
          <w:sz w:val="16"/>
        </w:rPr>
        <w:t xml:space="preserve">. The 2017 RAND Corporation report also projects </w:t>
      </w:r>
      <w:r w:rsidRPr="00810DE7">
        <w:rPr>
          <w:rStyle w:val="StyleUnderline"/>
          <w:rFonts w:cstheme="minorHAnsi"/>
        </w:rPr>
        <w:t xml:space="preserve">through 2040 that </w:t>
      </w:r>
      <w:r w:rsidRPr="00810DE7">
        <w:rPr>
          <w:rStyle w:val="Emphasis"/>
          <w:rFonts w:cstheme="minorHAnsi"/>
        </w:rPr>
        <w:t xml:space="preserve">interstate wars will likely continue to decline. </w:t>
      </w:r>
    </w:p>
    <w:p w14:paraId="30968953" w14:textId="77777777" w:rsidR="001C313B" w:rsidRPr="00810DE7" w:rsidRDefault="001C313B" w:rsidP="001C313B">
      <w:pPr>
        <w:rPr>
          <w:rFonts w:cstheme="minorHAnsi"/>
          <w:b/>
          <w:iCs/>
          <w:sz w:val="30"/>
          <w:u w:val="single"/>
          <w:bdr w:val="single" w:sz="12" w:space="0" w:color="auto"/>
        </w:rPr>
      </w:pPr>
      <w:r w:rsidRPr="00810DE7">
        <w:rPr>
          <w:rFonts w:cstheme="minorHAnsi"/>
          <w:sz w:val="16"/>
        </w:rPr>
        <w:t xml:space="preserve">TREND </w:t>
      </w:r>
      <w:proofErr w:type="gramStart"/>
      <w:r w:rsidRPr="00810DE7">
        <w:rPr>
          <w:rFonts w:cstheme="minorHAnsi"/>
          <w:sz w:val="16"/>
        </w:rPr>
        <w:t xml:space="preserve">10  </w:t>
      </w:r>
      <w:r w:rsidRPr="00810DE7">
        <w:rPr>
          <w:rStyle w:val="Emphasis"/>
          <w:rFonts w:cstheme="minorHAnsi"/>
        </w:rPr>
        <w:t>A</w:t>
      </w:r>
      <w:proofErr w:type="gramEnd"/>
      <w:r w:rsidRPr="00810DE7">
        <w:rPr>
          <w:rStyle w:val="Emphasis"/>
          <w:rFonts w:cstheme="minorHAnsi"/>
        </w:rPr>
        <w:t xml:space="preserve"> SAFER WORLD</w:t>
      </w:r>
    </w:p>
    <w:p w14:paraId="1A1EFDE9" w14:textId="77777777" w:rsidR="001C313B" w:rsidRPr="00810DE7" w:rsidRDefault="001C313B" w:rsidP="001C313B">
      <w:pPr>
        <w:rPr>
          <w:rFonts w:cstheme="minorHAnsi"/>
          <w:u w:val="single"/>
        </w:rPr>
      </w:pPr>
      <w:r w:rsidRPr="00810DE7">
        <w:rPr>
          <w:rFonts w:cstheme="minorHAnsi"/>
          <w:sz w:val="16"/>
        </w:rPr>
        <w:lastRenderedPageBreak/>
        <w:t xml:space="preserve">The </w:t>
      </w:r>
      <w:r w:rsidRPr="00810DE7">
        <w:rPr>
          <w:rStyle w:val="StyleUnderline"/>
          <w:rFonts w:cstheme="minorHAnsi"/>
        </w:rPr>
        <w:t xml:space="preserve">chance of a person </w:t>
      </w:r>
      <w:r w:rsidRPr="00FD5499">
        <w:rPr>
          <w:rStyle w:val="StyleUnderline"/>
          <w:rFonts w:cstheme="minorHAnsi"/>
          <w:highlight w:val="yellow"/>
        </w:rPr>
        <w:t>dying in</w:t>
      </w:r>
      <w:r w:rsidRPr="00810DE7">
        <w:rPr>
          <w:rStyle w:val="StyleUnderline"/>
          <w:rFonts w:cstheme="minorHAnsi"/>
        </w:rPr>
        <w:t xml:space="preserve"> a natural </w:t>
      </w:r>
      <w:r w:rsidRPr="00FD5499">
        <w:rPr>
          <w:rStyle w:val="StyleUnderline"/>
          <w:rFonts w:cstheme="minorHAnsi"/>
          <w:highlight w:val="yellow"/>
        </w:rPr>
        <w:t>catastrophe</w:t>
      </w:r>
      <w:r w:rsidRPr="00810DE7">
        <w:rPr>
          <w:rStyle w:val="StyleUnderline"/>
          <w:rFonts w:cstheme="minorHAnsi"/>
        </w:rPr>
        <w:t xml:space="preserve">— earthquake, flood, drought, storm, wildfire, landslide, or epidemic—has </w:t>
      </w:r>
      <w:r w:rsidRPr="00FD5499">
        <w:rPr>
          <w:rStyle w:val="Emphasis"/>
          <w:rFonts w:cstheme="minorHAnsi"/>
          <w:highlight w:val="yellow"/>
        </w:rPr>
        <w:t>declined</w:t>
      </w:r>
      <w:r w:rsidRPr="00810DE7">
        <w:rPr>
          <w:rStyle w:val="Emphasis"/>
          <w:rFonts w:cstheme="minorHAnsi"/>
        </w:rPr>
        <w:t xml:space="preserve"> by nearly </w:t>
      </w:r>
      <w:r w:rsidRPr="00FD5499">
        <w:rPr>
          <w:rStyle w:val="Emphasis"/>
          <w:rFonts w:cstheme="minorHAnsi"/>
          <w:highlight w:val="yellow"/>
        </w:rPr>
        <w:t>99 percent</w:t>
      </w:r>
      <w:r w:rsidRPr="00810DE7">
        <w:rPr>
          <w:rStyle w:val="StyleUnderline"/>
          <w:rFonts w:cstheme="minorHAnsi"/>
        </w:rPr>
        <w:t xml:space="preserve"> since the 1920s and 1930s.&gt;” People today are much more likely to survive natural disasters </w:t>
      </w:r>
      <w:r w:rsidRPr="00FD5499">
        <w:rPr>
          <w:rStyle w:val="StyleUnderline"/>
          <w:rFonts w:cstheme="minorHAnsi"/>
          <w:highlight w:val="yellow"/>
        </w:rPr>
        <w:t xml:space="preserve">because </w:t>
      </w:r>
      <w:r w:rsidRPr="00810DE7">
        <w:rPr>
          <w:rStyle w:val="StyleUnderline"/>
          <w:rFonts w:cstheme="minorHAnsi"/>
        </w:rPr>
        <w:t xml:space="preserve">of increased wealth and </w:t>
      </w:r>
      <w:r w:rsidRPr="00FD5499">
        <w:rPr>
          <w:rStyle w:val="StyleUnderline"/>
          <w:rFonts w:cstheme="minorHAnsi"/>
          <w:highlight w:val="yellow"/>
        </w:rPr>
        <w:t>tech</w:t>
      </w:r>
      <w:r w:rsidRPr="00810DE7">
        <w:rPr>
          <w:rStyle w:val="StyleUnderline"/>
          <w:rFonts w:cstheme="minorHAnsi"/>
        </w:rPr>
        <w:t>nological progress.</w:t>
      </w:r>
      <w:r w:rsidRPr="00810DE7">
        <w:rPr>
          <w:rFonts w:cstheme="minorHAnsi"/>
          <w:sz w:val="16"/>
        </w:rPr>
        <w:t xml:space="preserve"> </w:t>
      </w:r>
      <w:r w:rsidRPr="00810DE7">
        <w:rPr>
          <w:rStyle w:val="StyleUnderline"/>
          <w:rFonts w:cstheme="minorHAnsi"/>
        </w:rPr>
        <w:t>Buildings</w:t>
      </w:r>
      <w:r w:rsidRPr="00810DE7">
        <w:rPr>
          <w:rFonts w:cstheme="minorHAnsi"/>
          <w:sz w:val="16"/>
        </w:rPr>
        <w:t xml:space="preserve"> are better constructed to </w:t>
      </w:r>
      <w:r w:rsidRPr="00810DE7">
        <w:rPr>
          <w:rStyle w:val="StyleUnderline"/>
          <w:rFonts w:cstheme="minorHAnsi"/>
        </w:rPr>
        <w:t>survive earthquakes; weather satellites and sophisticated computer models provide early storm warnings that give people time to prepare and evacuate; and broad disease surveillance enables swift medical interventions to halt developing epidemics.</w:t>
      </w:r>
    </w:p>
    <w:p w14:paraId="267F387E" w14:textId="3514893C" w:rsidR="001C313B" w:rsidRPr="00810DE7" w:rsidRDefault="001C313B" w:rsidP="007126B4">
      <w:pPr>
        <w:rPr>
          <w:rFonts w:cstheme="minorHAnsi"/>
          <w:u w:val="single"/>
        </w:rPr>
      </w:pPr>
      <w:r w:rsidRPr="00810DE7">
        <w:rPr>
          <w:rFonts w:cstheme="minorHAnsi"/>
          <w:sz w:val="16"/>
        </w:rPr>
        <w:t xml:space="preserve">Unfortunately, bad weather and earthquakes produce death and destruction largely when they encounter poverty. Consequently, 90 percent of deaths from natural disasters occurred in developing and poor countries between 1996 and </w:t>
      </w:r>
      <w:proofErr w:type="gramStart"/>
      <w:r w:rsidRPr="00810DE7">
        <w:rPr>
          <w:rFonts w:cstheme="minorHAnsi"/>
          <w:sz w:val="16"/>
        </w:rPr>
        <w:t>2015.*</w:t>
      </w:r>
      <w:proofErr w:type="gramEnd"/>
      <w:r w:rsidRPr="00810DE7">
        <w:rPr>
          <w:rFonts w:cstheme="minorHAnsi"/>
          <w:sz w:val="16"/>
        </w:rPr>
        <w:t xml:space="preserve">*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 °° 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w:t>
      </w:r>
      <w:r w:rsidRPr="00810DE7">
        <w:rPr>
          <w:rStyle w:val="StyleUnderline"/>
          <w:rFonts w:cstheme="minorHAnsi"/>
        </w:rPr>
        <w:t xml:space="preserve">global trend in weather-related disaster losses between 1990 and 2017 as a proportion of global gross domestic product is </w:t>
      </w:r>
      <w:proofErr w:type="gramStart"/>
      <w:r w:rsidRPr="00810DE7">
        <w:rPr>
          <w:rStyle w:val="StyleUnderline"/>
          <w:rFonts w:cstheme="minorHAnsi"/>
        </w:rPr>
        <w:t>downward</w:t>
      </w:r>
      <w:r w:rsidRPr="00810DE7">
        <w:rPr>
          <w:rFonts w:cstheme="minorHAnsi"/>
          <w:sz w:val="16"/>
        </w:rPr>
        <w:t>.*</w:t>
      </w:r>
      <w:proofErr w:type="gramEnd"/>
      <w:r w:rsidRPr="00810DE7">
        <w:rPr>
          <w:rFonts w:cstheme="minorHAnsi"/>
          <w:sz w:val="16"/>
        </w:rPr>
        <w:t xml:space="preserve">° </w:t>
      </w:r>
      <w:r w:rsidRPr="00810DE7">
        <w:rPr>
          <w:rStyle w:val="StyleUnderline"/>
          <w:rFonts w:cstheme="minorHAnsi"/>
        </w:rPr>
        <w:t xml:space="preserve">Globally speaking, people are generally getting </w:t>
      </w:r>
      <w:r w:rsidRPr="00810DE7">
        <w:rPr>
          <w:rStyle w:val="Emphasis"/>
          <w:rFonts w:cstheme="minorHAnsi"/>
        </w:rPr>
        <w:t>richer faster than nature can destroy</w:t>
      </w:r>
      <w:r w:rsidRPr="00810DE7">
        <w:rPr>
          <w:rStyle w:val="StyleUnderline"/>
          <w:rFonts w:cstheme="minorHAnsi"/>
        </w:rPr>
        <w:t xml:space="preserve"> their property.</w:t>
      </w:r>
    </w:p>
    <w:p w14:paraId="642295D4" w14:textId="77777777" w:rsidR="001C313B" w:rsidRPr="00810DE7" w:rsidRDefault="001C313B" w:rsidP="001C313B">
      <w:pPr>
        <w:pStyle w:val="Heading4"/>
      </w:pPr>
      <w:r w:rsidRPr="00810DE7">
        <w:t xml:space="preserve">Innovation </w:t>
      </w:r>
      <w:r w:rsidRPr="00810DE7">
        <w:rPr>
          <w:u w:val="single"/>
        </w:rPr>
        <w:t>dematerializes growth</w:t>
      </w:r>
      <w:r w:rsidRPr="00810DE7">
        <w:rPr>
          <w:b w:val="0"/>
        </w:rPr>
        <w:t xml:space="preserve">---capitalism is </w:t>
      </w:r>
      <w:proofErr w:type="gramStart"/>
      <w:r w:rsidRPr="00810DE7">
        <w:rPr>
          <w:b w:val="0"/>
        </w:rPr>
        <w:t>sustainable</w:t>
      </w:r>
      <w:proofErr w:type="gramEnd"/>
    </w:p>
    <w:p w14:paraId="1DDACEB1" w14:textId="77777777" w:rsidR="001C313B" w:rsidRPr="00810DE7" w:rsidRDefault="001C313B" w:rsidP="001C313B">
      <w:pPr>
        <w:rPr>
          <w:rFonts w:cstheme="minorHAnsi"/>
        </w:rPr>
      </w:pPr>
      <w:r w:rsidRPr="00810DE7">
        <w:rPr>
          <w:rStyle w:val="Style13ptBold"/>
          <w:rFonts w:cstheme="minorHAnsi"/>
        </w:rPr>
        <w:t>McAfee 19</w:t>
      </w:r>
      <w:r w:rsidRPr="00810DE7">
        <w:rPr>
          <w:rFonts w:cstheme="minorHAnsi"/>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6E382C9F" w14:textId="77777777" w:rsidR="001C313B" w:rsidRPr="00810DE7" w:rsidRDefault="001C313B" w:rsidP="001C313B">
      <w:pPr>
        <w:rPr>
          <w:rStyle w:val="StyleUnderline"/>
          <w:rFonts w:cstheme="minorHAnsi"/>
        </w:rPr>
      </w:pPr>
      <w:r w:rsidRPr="00810DE7">
        <w:rPr>
          <w:rStyle w:val="StyleUnderline"/>
          <w:rFonts w:cstheme="minorHAnsi"/>
        </w:rPr>
        <w:t xml:space="preserve">There is </w:t>
      </w:r>
      <w:r w:rsidRPr="00810DE7">
        <w:rPr>
          <w:rStyle w:val="Emphasis"/>
          <w:rFonts w:cstheme="minorHAnsi"/>
        </w:rPr>
        <w:t>no shortage</w:t>
      </w:r>
      <w:r w:rsidRPr="00810DE7">
        <w:rPr>
          <w:rStyle w:val="StyleUnderline"/>
          <w:rFonts w:cstheme="minorHAnsi"/>
        </w:rPr>
        <w:t xml:space="preserve"> of examples of dematerialization</w:t>
      </w:r>
      <w:r w:rsidRPr="00810DE7">
        <w:rPr>
          <w:rFonts w:cstheme="minorHAnsi"/>
          <w:sz w:val="16"/>
        </w:rPr>
        <w:t xml:space="preserve">. I chose the ones in this chapter because they illustrate a set of fundamental principles at the intersection of business, economics, innovation, and our impact on our planet. They are: </w:t>
      </w:r>
      <w:r w:rsidRPr="00810DE7">
        <w:rPr>
          <w:rStyle w:val="StyleUnderline"/>
          <w:rFonts w:cstheme="minorHAnsi"/>
        </w:rPr>
        <w:t>We do want more all the time</w:t>
      </w:r>
      <w:r w:rsidRPr="00810DE7">
        <w:rPr>
          <w:rFonts w:cstheme="minorHAnsi"/>
          <w:sz w:val="16"/>
        </w:rPr>
        <w:t xml:space="preserve">, </w:t>
      </w:r>
      <w:r w:rsidRPr="00810DE7">
        <w:rPr>
          <w:rStyle w:val="StyleUnderline"/>
          <w:rFonts w:cstheme="minorHAnsi"/>
        </w:rPr>
        <w:t xml:space="preserve">but </w:t>
      </w:r>
      <w:r w:rsidRPr="00810DE7">
        <w:rPr>
          <w:rStyle w:val="Emphasis"/>
          <w:rFonts w:cstheme="minorHAnsi"/>
        </w:rPr>
        <w:t>not more resources</w:t>
      </w:r>
      <w:r w:rsidRPr="00810DE7">
        <w:rPr>
          <w:rFonts w:cstheme="minorHAnsi"/>
          <w:sz w:val="16"/>
        </w:rPr>
        <w:t xml:space="preserve">. Alfred Marshall was right, but William Jevons was wrong. </w:t>
      </w:r>
      <w:r w:rsidRPr="00810DE7">
        <w:rPr>
          <w:rStyle w:val="StyleUnderline"/>
          <w:rFonts w:cstheme="minorHAnsi"/>
        </w:rPr>
        <w:t>Our wants and desires keep growing</w:t>
      </w:r>
      <w:r w:rsidRPr="00810DE7">
        <w:rPr>
          <w:rFonts w:cstheme="minorHAnsi"/>
          <w:sz w:val="16"/>
        </w:rPr>
        <w:t xml:space="preserve">, evidently without end, and therefore so do our economies. But </w:t>
      </w:r>
      <w:r w:rsidRPr="00810DE7">
        <w:rPr>
          <w:rStyle w:val="StyleUnderline"/>
          <w:rFonts w:cstheme="minorHAnsi"/>
        </w:rPr>
        <w:t xml:space="preserve">our use of the earth’s resources </w:t>
      </w:r>
      <w:r w:rsidRPr="00810DE7">
        <w:rPr>
          <w:rStyle w:val="Emphasis"/>
          <w:rFonts w:cstheme="minorHAnsi"/>
        </w:rPr>
        <w:t>does not</w:t>
      </w:r>
      <w:r w:rsidRPr="00810DE7">
        <w:rPr>
          <w:rFonts w:cstheme="minorHAnsi"/>
          <w:sz w:val="16"/>
        </w:rPr>
        <w:t xml:space="preserve">.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 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FD5499">
        <w:rPr>
          <w:rStyle w:val="StyleUnderline"/>
          <w:rFonts w:cstheme="minorHAnsi"/>
          <w:highlight w:val="yellow"/>
        </w:rPr>
        <w:t>Elasticities of demand</w:t>
      </w:r>
      <w:r w:rsidRPr="00810DE7">
        <w:rPr>
          <w:rFonts w:cstheme="minorHAnsi"/>
          <w:sz w:val="16"/>
        </w:rPr>
        <w:t xml:space="preserve"> can </w:t>
      </w:r>
      <w:r w:rsidRPr="00FD5499">
        <w:rPr>
          <w:rStyle w:val="StyleUnderline"/>
          <w:rFonts w:cstheme="minorHAnsi"/>
          <w:highlight w:val="yellow"/>
        </w:rPr>
        <w:t>change</w:t>
      </w:r>
      <w:r w:rsidRPr="00810DE7">
        <w:rPr>
          <w:rStyle w:val="StyleUnderline"/>
          <w:rFonts w:cstheme="minorHAnsi"/>
        </w:rPr>
        <w:t xml:space="preserve"> over time </w:t>
      </w:r>
      <w:r w:rsidRPr="00FD5499">
        <w:rPr>
          <w:rStyle w:val="StyleUnderline"/>
          <w:rFonts w:cstheme="minorHAnsi"/>
          <w:highlight w:val="yellow"/>
        </w:rPr>
        <w:t>for</w:t>
      </w:r>
      <w:r w:rsidRPr="00810DE7">
        <w:rPr>
          <w:rStyle w:val="StyleUnderline"/>
          <w:rFonts w:cstheme="minorHAnsi"/>
        </w:rPr>
        <w:t xml:space="preserve"> several reasons</w:t>
      </w:r>
      <w:r w:rsidRPr="00810DE7">
        <w:rPr>
          <w:rFonts w:cstheme="minorHAnsi"/>
          <w:sz w:val="16"/>
        </w:rPr>
        <w:t xml:space="preserve">, </w:t>
      </w:r>
      <w:r w:rsidRPr="00810DE7">
        <w:rPr>
          <w:rStyle w:val="StyleUnderline"/>
          <w:rFonts w:cstheme="minorHAnsi"/>
        </w:rPr>
        <w:t xml:space="preserve">the most fundamental of which is </w:t>
      </w:r>
      <w:r w:rsidRPr="00FD5499">
        <w:rPr>
          <w:rStyle w:val="Emphasis"/>
          <w:rFonts w:cstheme="minorHAnsi"/>
          <w:highlight w:val="yellow"/>
        </w:rPr>
        <w:t>technological change</w:t>
      </w:r>
      <w:r w:rsidRPr="00810DE7">
        <w:rPr>
          <w:rFonts w:cstheme="minorHAnsi"/>
          <w:sz w:val="16"/>
        </w:rPr>
        <w:t xml:space="preserve">. Coal provides a clear example of this. </w:t>
      </w:r>
      <w:r w:rsidRPr="00810DE7">
        <w:rPr>
          <w:rStyle w:val="StyleUnderline"/>
          <w:rFonts w:cstheme="minorHAnsi"/>
        </w:rPr>
        <w:t>When fracking made</w:t>
      </w:r>
      <w:r w:rsidRPr="00810DE7">
        <w:rPr>
          <w:rFonts w:cstheme="minorHAnsi"/>
          <w:sz w:val="16"/>
        </w:rPr>
        <w:t xml:space="preserve"> natural </w:t>
      </w:r>
      <w:r w:rsidRPr="00810DE7">
        <w:rPr>
          <w:rStyle w:val="StyleUnderline"/>
          <w:rFonts w:cstheme="minorHAnsi"/>
        </w:rPr>
        <w:t>gas</w:t>
      </w:r>
      <w:r w:rsidRPr="00810DE7">
        <w:rPr>
          <w:rFonts w:cstheme="minorHAnsi"/>
          <w:sz w:val="16"/>
        </w:rPr>
        <w:t xml:space="preserve"> much </w:t>
      </w:r>
      <w:r w:rsidRPr="00810DE7">
        <w:rPr>
          <w:rStyle w:val="StyleUnderline"/>
          <w:rFonts w:cstheme="minorHAnsi"/>
        </w:rPr>
        <w:t>cheaper</w:t>
      </w:r>
      <w:r w:rsidRPr="00810DE7">
        <w:rPr>
          <w:rFonts w:cstheme="minorHAnsi"/>
          <w:sz w:val="16"/>
        </w:rPr>
        <w:t xml:space="preserve">, </w:t>
      </w:r>
      <w:r w:rsidRPr="00810DE7">
        <w:rPr>
          <w:rStyle w:val="StyleUnderline"/>
          <w:rFonts w:cstheme="minorHAnsi"/>
        </w:rPr>
        <w:t xml:space="preserve">total </w:t>
      </w:r>
      <w:r w:rsidRPr="00810DE7">
        <w:rPr>
          <w:rStyle w:val="Emphasis"/>
          <w:rFonts w:cstheme="minorHAnsi"/>
        </w:rPr>
        <w:t>demand</w:t>
      </w:r>
      <w:r w:rsidRPr="00810DE7">
        <w:rPr>
          <w:rStyle w:val="StyleUnderline"/>
          <w:rFonts w:cstheme="minorHAnsi"/>
        </w:rPr>
        <w:t xml:space="preserve"> for coal in the United States </w:t>
      </w:r>
      <w:r w:rsidRPr="00810DE7">
        <w:rPr>
          <w:rStyle w:val="Emphasis"/>
          <w:rFonts w:cstheme="minorHAnsi"/>
        </w:rPr>
        <w:t>went down</w:t>
      </w:r>
      <w:r w:rsidRPr="00810DE7">
        <w:rPr>
          <w:rStyle w:val="StyleUnderline"/>
          <w:rFonts w:cstheme="minorHAnsi"/>
        </w:rPr>
        <w:t xml:space="preserve"> even though its price decreased</w:t>
      </w:r>
      <w:r w:rsidRPr="00810DE7">
        <w:rPr>
          <w:rFonts w:cstheme="minorHAnsi"/>
          <w:sz w:val="16"/>
        </w:rPr>
        <w:t xml:space="preserve">. </w:t>
      </w:r>
      <w:r w:rsidRPr="00810DE7">
        <w:rPr>
          <w:rStyle w:val="StyleUnderline"/>
          <w:rFonts w:cstheme="minorHAnsi"/>
        </w:rPr>
        <w:t xml:space="preserve">With the help of </w:t>
      </w:r>
      <w:r w:rsidRPr="00810DE7">
        <w:rPr>
          <w:rStyle w:val="Emphasis"/>
          <w:rFonts w:cstheme="minorHAnsi"/>
        </w:rPr>
        <w:t>innovation</w:t>
      </w:r>
      <w:r w:rsidRPr="00810DE7">
        <w:rPr>
          <w:rStyle w:val="StyleUnderline"/>
          <w:rFonts w:cstheme="minorHAnsi"/>
        </w:rPr>
        <w:t xml:space="preserve"> and </w:t>
      </w:r>
      <w:r w:rsidRPr="00810DE7">
        <w:rPr>
          <w:rStyle w:val="Emphasis"/>
          <w:rFonts w:cstheme="minorHAnsi"/>
        </w:rPr>
        <w:t>new technologies</w:t>
      </w:r>
      <w:r w:rsidRPr="00810DE7">
        <w:rPr>
          <w:rFonts w:cstheme="minorHAnsi"/>
          <w:sz w:val="16"/>
        </w:rPr>
        <w:t xml:space="preserve">, </w:t>
      </w:r>
      <w:r w:rsidRPr="00FD5499">
        <w:rPr>
          <w:rStyle w:val="StyleUnderline"/>
          <w:rFonts w:cstheme="minorHAnsi"/>
          <w:highlight w:val="yellow"/>
        </w:rPr>
        <w:t>economic growth</w:t>
      </w:r>
      <w:r w:rsidRPr="00810DE7">
        <w:rPr>
          <w:rFonts w:cstheme="minorHAnsi"/>
          <w:sz w:val="16"/>
        </w:rPr>
        <w:t xml:space="preserve"> in America and other rich countries—growth in </w:t>
      </w:r>
      <w:proofErr w:type="gramStart"/>
      <w:r w:rsidRPr="00810DE7">
        <w:rPr>
          <w:rFonts w:cstheme="minorHAnsi"/>
          <w:sz w:val="16"/>
        </w:rPr>
        <w:t>all of</w:t>
      </w:r>
      <w:proofErr w:type="gramEnd"/>
      <w:r w:rsidRPr="00810DE7">
        <w:rPr>
          <w:rFonts w:cstheme="minorHAnsi"/>
          <w:sz w:val="16"/>
        </w:rPr>
        <w:t xml:space="preserve"> the wants and needs that we spend money on—</w:t>
      </w:r>
      <w:r w:rsidRPr="00FD5499">
        <w:rPr>
          <w:rStyle w:val="StyleUnderline"/>
          <w:rFonts w:cstheme="minorHAnsi"/>
          <w:highlight w:val="yellow"/>
        </w:rPr>
        <w:t xml:space="preserve">has become </w:t>
      </w:r>
      <w:r w:rsidRPr="00FD5499">
        <w:rPr>
          <w:rStyle w:val="Emphasis"/>
          <w:rFonts w:cstheme="minorHAnsi"/>
          <w:highlight w:val="yellow"/>
        </w:rPr>
        <w:t>decoupled</w:t>
      </w:r>
      <w:r w:rsidRPr="00FD5499">
        <w:rPr>
          <w:rStyle w:val="StyleUnderline"/>
          <w:rFonts w:cstheme="minorHAnsi"/>
          <w:highlight w:val="yellow"/>
        </w:rPr>
        <w:t xml:space="preserve"> from</w:t>
      </w:r>
      <w:r w:rsidRPr="00810DE7">
        <w:rPr>
          <w:rStyle w:val="StyleUnderline"/>
          <w:rFonts w:cstheme="minorHAnsi"/>
        </w:rPr>
        <w:t xml:space="preserve"> resource </w:t>
      </w:r>
      <w:r w:rsidRPr="00FD5499">
        <w:rPr>
          <w:rStyle w:val="Emphasis"/>
          <w:rFonts w:cstheme="minorHAnsi"/>
          <w:highlight w:val="yellow"/>
        </w:rPr>
        <w:t>consumption</w:t>
      </w:r>
      <w:r w:rsidRPr="00810DE7">
        <w:rPr>
          <w:rFonts w:cstheme="minorHAnsi"/>
          <w:sz w:val="16"/>
        </w:rPr>
        <w:t xml:space="preserve">. </w:t>
      </w:r>
      <w:r w:rsidRPr="00810DE7">
        <w:rPr>
          <w:rStyle w:val="StyleUnderline"/>
          <w:rFonts w:cstheme="minorHAnsi"/>
        </w:rPr>
        <w:t xml:space="preserve">This is a recent development and a </w:t>
      </w:r>
      <w:r w:rsidRPr="00810DE7">
        <w:rPr>
          <w:rStyle w:val="Emphasis"/>
          <w:rFonts w:cstheme="minorHAnsi"/>
        </w:rPr>
        <w:t>profound</w:t>
      </w:r>
      <w:r w:rsidRPr="00810DE7">
        <w:rPr>
          <w:rStyle w:val="StyleUnderline"/>
          <w:rFonts w:cstheme="minorHAnsi"/>
        </w:rPr>
        <w:t xml:space="preserve"> one</w:t>
      </w:r>
      <w:r w:rsidRPr="00810DE7">
        <w:rPr>
          <w:rFonts w:cstheme="minorHAnsi"/>
          <w:sz w:val="16"/>
        </w:rPr>
        <w:t xml:space="preserve">. </w:t>
      </w:r>
      <w:r w:rsidRPr="00810DE7">
        <w:rPr>
          <w:rStyle w:val="StyleUnderline"/>
          <w:rFonts w:cstheme="minorHAnsi"/>
        </w:rPr>
        <w:t>Materials cost money</w:t>
      </w:r>
      <w:r w:rsidRPr="00810DE7">
        <w:rPr>
          <w:rFonts w:cstheme="minorHAnsi"/>
          <w:sz w:val="16"/>
        </w:rPr>
        <w:t xml:space="preserve"> that </w:t>
      </w:r>
      <w:r w:rsidRPr="00810DE7">
        <w:rPr>
          <w:rStyle w:val="StyleUnderline"/>
          <w:rFonts w:cstheme="minorHAnsi"/>
        </w:rPr>
        <w:t xml:space="preserve">companies locked in competition would rather </w:t>
      </w:r>
      <w:r w:rsidRPr="00810DE7">
        <w:rPr>
          <w:rStyle w:val="Emphasis"/>
          <w:rFonts w:cstheme="minorHAnsi"/>
        </w:rPr>
        <w:t>not spend</w:t>
      </w:r>
      <w:r w:rsidRPr="00810DE7">
        <w:rPr>
          <w:rFonts w:cstheme="minorHAnsi"/>
          <w:sz w:val="16"/>
        </w:rPr>
        <w:t xml:space="preserve">. </w:t>
      </w:r>
      <w:r w:rsidRPr="00810DE7">
        <w:rPr>
          <w:rStyle w:val="StyleUnderline"/>
          <w:rFonts w:cstheme="minorHAnsi"/>
        </w:rPr>
        <w:t xml:space="preserve">The root of </w:t>
      </w:r>
      <w:r w:rsidRPr="00FD5499">
        <w:rPr>
          <w:rStyle w:val="StyleUnderline"/>
          <w:rFonts w:cstheme="minorHAnsi"/>
          <w:highlight w:val="yellow"/>
        </w:rPr>
        <w:t>Jevons’s</w:t>
      </w:r>
      <w:r w:rsidRPr="00810DE7">
        <w:rPr>
          <w:rStyle w:val="StyleUnderline"/>
          <w:rFonts w:cstheme="minorHAnsi"/>
        </w:rPr>
        <w:t xml:space="preserve"> mistake is</w:t>
      </w:r>
      <w:r w:rsidRPr="00810DE7">
        <w:rPr>
          <w:rFonts w:cstheme="minorHAnsi"/>
          <w:sz w:val="16"/>
        </w:rPr>
        <w:t xml:space="preserve"> simple and </w:t>
      </w:r>
      <w:r w:rsidRPr="00810DE7">
        <w:rPr>
          <w:rStyle w:val="Emphasis"/>
          <w:rFonts w:cstheme="minorHAnsi"/>
        </w:rPr>
        <w:t>boring</w:t>
      </w:r>
      <w:r w:rsidRPr="00810DE7">
        <w:rPr>
          <w:rFonts w:cstheme="minorHAnsi"/>
          <w:sz w:val="16"/>
        </w:rPr>
        <w:t xml:space="preserve">: </w:t>
      </w:r>
      <w:r w:rsidRPr="00810DE7">
        <w:rPr>
          <w:rStyle w:val="StyleUnderline"/>
          <w:rFonts w:cstheme="minorHAnsi"/>
        </w:rPr>
        <w:t xml:space="preserve">resources cost </w:t>
      </w:r>
      <w:r w:rsidRPr="00810DE7">
        <w:rPr>
          <w:rStyle w:val="Emphasis"/>
          <w:rFonts w:cstheme="minorHAnsi"/>
        </w:rPr>
        <w:t>money</w:t>
      </w:r>
      <w:r w:rsidRPr="00810DE7">
        <w:rPr>
          <w:rFonts w:cstheme="minorHAnsi"/>
          <w:sz w:val="16"/>
        </w:rPr>
        <w:t xml:space="preserve">. He realized this, of course. </w:t>
      </w:r>
      <w:r w:rsidRPr="00810DE7">
        <w:rPr>
          <w:rStyle w:val="StyleUnderline"/>
          <w:rFonts w:cstheme="minorHAnsi"/>
        </w:rPr>
        <w:t xml:space="preserve">What he </w:t>
      </w:r>
      <w:r w:rsidRPr="00FD5499">
        <w:rPr>
          <w:rStyle w:val="StyleUnderline"/>
          <w:rFonts w:cstheme="minorHAnsi"/>
          <w:highlight w:val="yellow"/>
        </w:rPr>
        <w:t>didn’t</w:t>
      </w:r>
      <w:r w:rsidRPr="00810DE7">
        <w:rPr>
          <w:rStyle w:val="StyleUnderline"/>
          <w:rFonts w:cstheme="minorHAnsi"/>
        </w:rPr>
        <w:t xml:space="preserve"> sufficiently </w:t>
      </w:r>
      <w:r w:rsidRPr="00FD5499">
        <w:rPr>
          <w:rStyle w:val="StyleUnderline"/>
          <w:rFonts w:cstheme="minorHAnsi"/>
          <w:highlight w:val="yellow"/>
        </w:rPr>
        <w:t>realize</w:t>
      </w:r>
      <w:r w:rsidRPr="00810DE7">
        <w:rPr>
          <w:rStyle w:val="StyleUnderline"/>
          <w:rFonts w:cstheme="minorHAnsi"/>
        </w:rPr>
        <w:t xml:space="preserve"> was </w:t>
      </w:r>
      <w:r w:rsidRPr="00FD5499">
        <w:rPr>
          <w:rStyle w:val="StyleUnderline"/>
          <w:rFonts w:cstheme="minorHAnsi"/>
          <w:highlight w:val="yellow"/>
        </w:rPr>
        <w:t xml:space="preserve">how strong the </w:t>
      </w:r>
      <w:r w:rsidRPr="00FD5499">
        <w:rPr>
          <w:rStyle w:val="Emphasis"/>
          <w:rFonts w:cstheme="minorHAnsi"/>
          <w:highlight w:val="yellow"/>
        </w:rPr>
        <w:t>incentive</w:t>
      </w:r>
      <w:r w:rsidRPr="00FD5499">
        <w:rPr>
          <w:rFonts w:cstheme="minorHAnsi"/>
          <w:sz w:val="16"/>
          <w:highlight w:val="yellow"/>
        </w:rPr>
        <w:t xml:space="preserve"> </w:t>
      </w:r>
      <w:r w:rsidRPr="00FD5499">
        <w:rPr>
          <w:rStyle w:val="StyleUnderline"/>
          <w:rFonts w:cstheme="minorHAnsi"/>
          <w:highlight w:val="yellow"/>
        </w:rPr>
        <w:t xml:space="preserve">is for a company in a contested market to </w:t>
      </w:r>
      <w:r w:rsidRPr="00FD5499">
        <w:rPr>
          <w:rStyle w:val="Emphasis"/>
          <w:rFonts w:cstheme="minorHAnsi"/>
          <w:highlight w:val="yellow"/>
        </w:rPr>
        <w:t>reduce</w:t>
      </w:r>
      <w:r w:rsidRPr="00810DE7">
        <w:rPr>
          <w:rStyle w:val="StyleUnderline"/>
          <w:rFonts w:cstheme="minorHAnsi"/>
        </w:rPr>
        <w:t xml:space="preserve"> its </w:t>
      </w:r>
      <w:r w:rsidRPr="00FD5499">
        <w:rPr>
          <w:rStyle w:val="StyleUnderline"/>
          <w:rFonts w:cstheme="minorHAnsi"/>
          <w:highlight w:val="yellow"/>
        </w:rPr>
        <w:t xml:space="preserve">spending on </w:t>
      </w:r>
      <w:r w:rsidRPr="00FD5499">
        <w:rPr>
          <w:rStyle w:val="Emphasis"/>
          <w:rFonts w:cstheme="minorHAnsi"/>
          <w:highlight w:val="yellow"/>
        </w:rPr>
        <w:t>resources</w:t>
      </w:r>
      <w:r w:rsidRPr="00810DE7">
        <w:rPr>
          <w:rFonts w:cstheme="minorHAnsi"/>
          <w:sz w:val="16"/>
        </w:rPr>
        <w:t xml:space="preserve"> (or anything else) and so eke out a bit more profit. After all, a penny saved is a penny earned. Monopolists can just pass costs on to their customers, but companies with a lot of competitors can’t. So </w:t>
      </w:r>
      <w:r w:rsidRPr="00810DE7">
        <w:rPr>
          <w:rStyle w:val="StyleUnderline"/>
          <w:rFonts w:cstheme="minorHAnsi"/>
        </w:rPr>
        <w:t>American farmers</w:t>
      </w:r>
      <w:r w:rsidRPr="00810DE7">
        <w:rPr>
          <w:rFonts w:cstheme="minorHAnsi"/>
          <w:sz w:val="16"/>
        </w:rPr>
        <w:t xml:space="preserve"> who battle with each other (and increasingly with tough rivals in other countries) </w:t>
      </w:r>
      <w:r w:rsidRPr="00810DE7">
        <w:rPr>
          <w:rStyle w:val="StyleUnderline"/>
          <w:rFonts w:cstheme="minorHAnsi"/>
        </w:rPr>
        <w:t>are eager to cut</w:t>
      </w:r>
      <w:r w:rsidRPr="00810DE7">
        <w:rPr>
          <w:rFonts w:cstheme="minorHAnsi"/>
          <w:sz w:val="16"/>
        </w:rPr>
        <w:t xml:space="preserve"> their </w:t>
      </w:r>
      <w:r w:rsidRPr="00810DE7">
        <w:rPr>
          <w:rStyle w:val="StyleUnderline"/>
          <w:rFonts w:cstheme="minorHAnsi"/>
        </w:rPr>
        <w:t>spending</w:t>
      </w:r>
      <w:r w:rsidRPr="00810DE7">
        <w:rPr>
          <w:rFonts w:cstheme="minorHAnsi"/>
          <w:sz w:val="16"/>
        </w:rPr>
        <w:t xml:space="preserve"> on land, water, and fertilizer. </w:t>
      </w:r>
      <w:r w:rsidRPr="00810DE7">
        <w:rPr>
          <w:rStyle w:val="StyleUnderline"/>
          <w:rFonts w:cstheme="minorHAnsi"/>
        </w:rPr>
        <w:t>Beer and soda companies want to minimize</w:t>
      </w:r>
      <w:r w:rsidRPr="00810DE7">
        <w:rPr>
          <w:rFonts w:cstheme="minorHAnsi"/>
          <w:sz w:val="16"/>
        </w:rPr>
        <w:t xml:space="preserve"> their </w:t>
      </w:r>
      <w:r w:rsidRPr="00810DE7">
        <w:rPr>
          <w:rStyle w:val="StyleUnderline"/>
          <w:rFonts w:cstheme="minorHAnsi"/>
        </w:rPr>
        <w:t>aluminum</w:t>
      </w:r>
      <w:r w:rsidRPr="00810DE7">
        <w:rPr>
          <w:rFonts w:cstheme="minorHAnsi"/>
          <w:sz w:val="16"/>
        </w:rPr>
        <w:t xml:space="preserve"> purchases. Producers of magnets and high-tech gear run away from REE as soon as prices start to spike. In the United States, </w:t>
      </w:r>
      <w:r w:rsidRPr="00810DE7">
        <w:rPr>
          <w:rStyle w:val="StyleUnderline"/>
          <w:rFonts w:cstheme="minorHAnsi"/>
        </w:rPr>
        <w:t>the</w:t>
      </w:r>
      <w:r w:rsidRPr="00810DE7">
        <w:rPr>
          <w:rFonts w:cstheme="minorHAnsi"/>
          <w:sz w:val="16"/>
        </w:rPr>
        <w:t xml:space="preserve"> 1980 </w:t>
      </w:r>
      <w:r w:rsidRPr="00810DE7">
        <w:rPr>
          <w:rStyle w:val="StyleUnderline"/>
          <w:rFonts w:cstheme="minorHAnsi"/>
        </w:rPr>
        <w:t>Staggers Act removed</w:t>
      </w:r>
      <w:r w:rsidRPr="00810DE7">
        <w:rPr>
          <w:rFonts w:cstheme="minorHAnsi"/>
          <w:sz w:val="16"/>
        </w:rPr>
        <w:t xml:space="preserve"> government </w:t>
      </w:r>
      <w:r w:rsidRPr="00810DE7">
        <w:rPr>
          <w:rStyle w:val="StyleUnderline"/>
          <w:rFonts w:cstheme="minorHAnsi"/>
        </w:rPr>
        <w:t>subsidies for freight-hauling railroads</w:t>
      </w:r>
      <w:r w:rsidRPr="00810DE7">
        <w:rPr>
          <w:rFonts w:cstheme="minorHAnsi"/>
          <w:sz w:val="16"/>
        </w:rPr>
        <w:t xml:space="preserve">, </w:t>
      </w:r>
      <w:r w:rsidRPr="00810DE7">
        <w:rPr>
          <w:rStyle w:val="StyleUnderline"/>
          <w:rFonts w:cstheme="minorHAnsi"/>
        </w:rPr>
        <w:t xml:space="preserve">forcing them into </w:t>
      </w:r>
      <w:r w:rsidRPr="00810DE7">
        <w:rPr>
          <w:rStyle w:val="Emphasis"/>
          <w:rFonts w:cstheme="minorHAnsi"/>
        </w:rPr>
        <w:t>competition</w:t>
      </w:r>
      <w:r w:rsidRPr="00810DE7">
        <w:rPr>
          <w:rFonts w:cstheme="minorHAnsi"/>
          <w:sz w:val="16"/>
        </w:rPr>
        <w:t xml:space="preserve"> </w:t>
      </w:r>
      <w:r w:rsidRPr="00810DE7">
        <w:rPr>
          <w:rStyle w:val="StyleUnderline"/>
          <w:rFonts w:cstheme="minorHAnsi"/>
        </w:rPr>
        <w:t xml:space="preserve">and </w:t>
      </w:r>
      <w:r w:rsidRPr="00810DE7">
        <w:rPr>
          <w:rStyle w:val="Emphasis"/>
          <w:rFonts w:cstheme="minorHAnsi"/>
        </w:rPr>
        <w:t>cost cutting</w:t>
      </w:r>
      <w:r w:rsidRPr="00810DE7">
        <w:rPr>
          <w:rFonts w:cstheme="minorHAnsi"/>
          <w:sz w:val="16"/>
        </w:rPr>
        <w:t xml:space="preserve"> and making them </w:t>
      </w:r>
      <w:proofErr w:type="gramStart"/>
      <w:r w:rsidRPr="00810DE7">
        <w:rPr>
          <w:rFonts w:cstheme="minorHAnsi"/>
          <w:sz w:val="16"/>
        </w:rPr>
        <w:t>all the more</w:t>
      </w:r>
      <w:proofErr w:type="gramEnd"/>
      <w:r w:rsidRPr="00810DE7">
        <w:rPr>
          <w:rFonts w:cstheme="minorHAnsi"/>
          <w:sz w:val="16"/>
        </w:rPr>
        <w:t xml:space="preserve"> eager to not have expensive railcars sit idle. Again and again, </w:t>
      </w:r>
      <w:r w:rsidRPr="00810DE7">
        <w:rPr>
          <w:rStyle w:val="StyleUnderline"/>
          <w:rFonts w:cstheme="minorHAnsi"/>
        </w:rPr>
        <w:t xml:space="preserve">we see that </w:t>
      </w:r>
      <w:r w:rsidRPr="00810DE7">
        <w:rPr>
          <w:rStyle w:val="Emphasis"/>
          <w:rFonts w:cstheme="minorHAnsi"/>
        </w:rPr>
        <w:t>competition</w:t>
      </w:r>
      <w:r w:rsidRPr="00810DE7">
        <w:rPr>
          <w:rStyle w:val="StyleUnderline"/>
          <w:rFonts w:cstheme="minorHAnsi"/>
        </w:rPr>
        <w:t xml:space="preserve"> spurs </w:t>
      </w:r>
      <w:r w:rsidRPr="00810DE7">
        <w:rPr>
          <w:rStyle w:val="Emphasis"/>
          <w:rFonts w:cstheme="minorHAnsi"/>
        </w:rPr>
        <w:t>dematerialization</w:t>
      </w:r>
      <w:r w:rsidRPr="00810DE7">
        <w:rPr>
          <w:rStyle w:val="StyleUnderline"/>
          <w:rFonts w:cstheme="minorHAnsi"/>
        </w:rPr>
        <w:t xml:space="preserve">. </w:t>
      </w:r>
      <w:r w:rsidRPr="00810DE7">
        <w:rPr>
          <w:rFonts w:cstheme="minorHAnsi"/>
          <w:sz w:val="16"/>
        </w:rPr>
        <w:t xml:space="preserve">There </w:t>
      </w:r>
      <w:r w:rsidRPr="00810DE7">
        <w:rPr>
          <w:rFonts w:cstheme="minorHAnsi"/>
          <w:sz w:val="16"/>
        </w:rPr>
        <w:lastRenderedPageBreak/>
        <w:t xml:space="preserve">are multiple paths to dematerialization. As </w:t>
      </w:r>
      <w:r w:rsidRPr="00FD5499">
        <w:rPr>
          <w:rStyle w:val="StyleUnderline"/>
          <w:rFonts w:cstheme="minorHAnsi"/>
          <w:highlight w:val="yellow"/>
        </w:rPr>
        <w:t>profit-hungry companies</w:t>
      </w:r>
      <w:r w:rsidRPr="00810DE7">
        <w:rPr>
          <w:rFonts w:cstheme="minorHAnsi"/>
          <w:sz w:val="16"/>
        </w:rPr>
        <w:t xml:space="preserve"> seek to use fewer resources, they can go down four main paths. First, they </w:t>
      </w:r>
      <w:r w:rsidRPr="00FD5499">
        <w:rPr>
          <w:rStyle w:val="StyleUnderline"/>
          <w:rFonts w:cstheme="minorHAnsi"/>
          <w:highlight w:val="yellow"/>
        </w:rPr>
        <w:t>can</w:t>
      </w:r>
      <w:r w:rsidRPr="00810DE7">
        <w:rPr>
          <w:rStyle w:val="StyleUnderline"/>
          <w:rFonts w:cstheme="minorHAnsi"/>
        </w:rPr>
        <w:t xml:space="preserve"> simply </w:t>
      </w:r>
      <w:r w:rsidRPr="00FD5499">
        <w:rPr>
          <w:rStyle w:val="StyleUnderline"/>
          <w:rFonts w:cstheme="minorHAnsi"/>
          <w:highlight w:val="yellow"/>
        </w:rPr>
        <w:t xml:space="preserve">find ways to use </w:t>
      </w:r>
      <w:r w:rsidRPr="00FD5499">
        <w:rPr>
          <w:rStyle w:val="Emphasis"/>
          <w:rFonts w:cstheme="minorHAnsi"/>
          <w:highlight w:val="yellow"/>
        </w:rPr>
        <w:t>less</w:t>
      </w:r>
      <w:r w:rsidRPr="00FD5499">
        <w:rPr>
          <w:rStyle w:val="StyleUnderline"/>
          <w:rFonts w:cstheme="minorHAnsi"/>
          <w:highlight w:val="yellow"/>
        </w:rPr>
        <w:t xml:space="preserve"> of a </w:t>
      </w:r>
      <w:r w:rsidRPr="00FD5499">
        <w:rPr>
          <w:rStyle w:val="Emphasis"/>
          <w:rFonts w:cstheme="minorHAnsi"/>
          <w:highlight w:val="yellow"/>
        </w:rPr>
        <w:t>given material</w:t>
      </w:r>
      <w:r w:rsidRPr="00810DE7">
        <w:rPr>
          <w:rFonts w:cstheme="minorHAnsi"/>
          <w:sz w:val="16"/>
        </w:rPr>
        <w:t xml:space="preserve">. This is what happened as beverage companies and the companies that supply them with cans teamed up to use less aluminum. It’s also the story with American </w:t>
      </w:r>
      <w:r w:rsidRPr="00810DE7">
        <w:rPr>
          <w:rStyle w:val="StyleUnderline"/>
          <w:rFonts w:cstheme="minorHAnsi"/>
        </w:rPr>
        <w:t>farmers</w:t>
      </w:r>
      <w:r w:rsidRPr="00810DE7">
        <w:rPr>
          <w:rFonts w:cstheme="minorHAnsi"/>
          <w:sz w:val="16"/>
        </w:rPr>
        <w:t xml:space="preserve">, who </w:t>
      </w:r>
      <w:r w:rsidRPr="00810DE7">
        <w:rPr>
          <w:rStyle w:val="StyleUnderline"/>
          <w:rFonts w:cstheme="minorHAnsi"/>
        </w:rPr>
        <w:t>keep getting bigger harvests while using less land, water, and fertilizer</w:t>
      </w:r>
      <w:r w:rsidRPr="00810DE7">
        <w:rPr>
          <w:rFonts w:cstheme="minorHAnsi"/>
          <w:sz w:val="16"/>
        </w:rPr>
        <w:t xml:space="preserve">. Magnet makers found ways to use fewer rare earth metals when it looked as if China might cut off their supply. Second, </w:t>
      </w:r>
      <w:r w:rsidRPr="00810DE7">
        <w:rPr>
          <w:rStyle w:val="StyleUnderline"/>
          <w:rFonts w:cstheme="minorHAnsi"/>
        </w:rPr>
        <w:t xml:space="preserve">it often becomes possible to </w:t>
      </w:r>
      <w:r w:rsidRPr="00810DE7">
        <w:rPr>
          <w:rStyle w:val="Emphasis"/>
          <w:rFonts w:cstheme="minorHAnsi"/>
        </w:rPr>
        <w:t>substitute</w:t>
      </w:r>
      <w:r w:rsidRPr="00810DE7">
        <w:rPr>
          <w:rStyle w:val="StyleUnderline"/>
          <w:rFonts w:cstheme="minorHAnsi"/>
        </w:rPr>
        <w:t xml:space="preserve"> one resource for </w:t>
      </w:r>
      <w:r w:rsidRPr="00810DE7">
        <w:rPr>
          <w:rStyle w:val="Emphasis"/>
          <w:rFonts w:cstheme="minorHAnsi"/>
        </w:rPr>
        <w:t>another</w:t>
      </w:r>
      <w:r w:rsidRPr="00810DE7">
        <w:rPr>
          <w:rFonts w:cstheme="minorHAnsi"/>
          <w:sz w:val="16"/>
        </w:rPr>
        <w:t xml:space="preserve">.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 Third, </w:t>
      </w:r>
      <w:r w:rsidRPr="00FD5499">
        <w:rPr>
          <w:rStyle w:val="StyleUnderline"/>
          <w:rFonts w:cstheme="minorHAnsi"/>
          <w:highlight w:val="yellow"/>
        </w:rPr>
        <w:t xml:space="preserve">companies </w:t>
      </w:r>
      <w:r w:rsidRPr="00810DE7">
        <w:rPr>
          <w:rStyle w:val="StyleUnderline"/>
          <w:rFonts w:cstheme="minorHAnsi"/>
        </w:rPr>
        <w:t xml:space="preserve">can </w:t>
      </w:r>
      <w:r w:rsidRPr="00FD5499">
        <w:rPr>
          <w:rStyle w:val="StyleUnderline"/>
          <w:rFonts w:cstheme="minorHAnsi"/>
          <w:highlight w:val="yellow"/>
        </w:rPr>
        <w:t xml:space="preserve">use </w:t>
      </w:r>
      <w:r w:rsidRPr="00FD5499">
        <w:rPr>
          <w:rStyle w:val="Emphasis"/>
          <w:rFonts w:cstheme="minorHAnsi"/>
          <w:highlight w:val="yellow"/>
        </w:rPr>
        <w:t>fewer molecules</w:t>
      </w:r>
      <w:r w:rsidRPr="00810DE7">
        <w:rPr>
          <w:rFonts w:cstheme="minorHAnsi"/>
          <w:sz w:val="16"/>
        </w:rPr>
        <w:t xml:space="preserve"> overall </w:t>
      </w:r>
      <w:r w:rsidRPr="00FD5499">
        <w:rPr>
          <w:rStyle w:val="StyleUnderline"/>
          <w:rFonts w:cstheme="minorHAnsi"/>
          <w:highlight w:val="yellow"/>
        </w:rPr>
        <w:t>by making better use of</w:t>
      </w:r>
      <w:r w:rsidRPr="00810DE7">
        <w:rPr>
          <w:rStyle w:val="StyleUnderline"/>
          <w:rFonts w:cstheme="minorHAnsi"/>
        </w:rPr>
        <w:t xml:space="preserve"> the </w:t>
      </w:r>
      <w:r w:rsidRPr="00FD5499">
        <w:rPr>
          <w:rStyle w:val="StyleUnderline"/>
          <w:rFonts w:cstheme="minorHAnsi"/>
          <w:highlight w:val="yellow"/>
        </w:rPr>
        <w:t>materials they</w:t>
      </w:r>
      <w:r w:rsidRPr="00810DE7">
        <w:rPr>
          <w:rStyle w:val="StyleUnderline"/>
          <w:rFonts w:cstheme="minorHAnsi"/>
        </w:rPr>
        <w:t xml:space="preserve"> </w:t>
      </w:r>
      <w:r w:rsidRPr="00810DE7">
        <w:rPr>
          <w:rStyle w:val="Emphasis"/>
          <w:rFonts w:cstheme="minorHAnsi"/>
        </w:rPr>
        <w:t xml:space="preserve">already </w:t>
      </w:r>
      <w:r w:rsidRPr="00FD5499">
        <w:rPr>
          <w:rStyle w:val="Emphasis"/>
          <w:rFonts w:cstheme="minorHAnsi"/>
          <w:highlight w:val="yellow"/>
        </w:rPr>
        <w:t>own</w:t>
      </w:r>
      <w:r w:rsidRPr="00810DE7">
        <w:rPr>
          <w:rFonts w:cstheme="minorHAnsi"/>
          <w:sz w:val="16"/>
        </w:rPr>
        <w:t xml:space="preserve">. Improving CNW’s railcar utilization from 5 percent to 10 percent would mean that the company could cut its stock of these thirty-ton behemoths in half. Companies that own expensive physical assets tend to be </w:t>
      </w:r>
      <w:proofErr w:type="gramStart"/>
      <w:r w:rsidRPr="00810DE7">
        <w:rPr>
          <w:rFonts w:cstheme="minorHAnsi"/>
          <w:sz w:val="16"/>
        </w:rPr>
        <w:t>fanatics</w:t>
      </w:r>
      <w:proofErr w:type="gramEnd"/>
      <w:r w:rsidRPr="00810DE7">
        <w:rPr>
          <w:rFonts w:cstheme="minorHAnsi"/>
          <w:sz w:val="16"/>
        </w:rPr>
        <w:t xml:space="preserve"> about getting as much use as possible out of them, for clear and compelling financial reasons. For example, the world’s commercial airlines have improved their load factors—essentially the percentage of seats occupied on flights—from 56 percent in 1971 to more than 81 percent in 2018. Finally, </w:t>
      </w:r>
      <w:r w:rsidRPr="00FD5499">
        <w:rPr>
          <w:rStyle w:val="StyleUnderline"/>
          <w:rFonts w:cstheme="minorHAnsi"/>
          <w:highlight w:val="yellow"/>
        </w:rPr>
        <w:t>some</w:t>
      </w:r>
      <w:r w:rsidRPr="00810DE7">
        <w:rPr>
          <w:rStyle w:val="StyleUnderline"/>
          <w:rFonts w:cstheme="minorHAnsi"/>
        </w:rPr>
        <w:t xml:space="preserve"> materials </w:t>
      </w:r>
      <w:r w:rsidRPr="00FD5499">
        <w:rPr>
          <w:rStyle w:val="StyleUnderline"/>
          <w:rFonts w:cstheme="minorHAnsi"/>
          <w:highlight w:val="yellow"/>
        </w:rPr>
        <w:t xml:space="preserve">get replaced by </w:t>
      </w:r>
      <w:r w:rsidRPr="00FD5499">
        <w:rPr>
          <w:rStyle w:val="Emphasis"/>
          <w:rFonts w:cstheme="minorHAnsi"/>
          <w:highlight w:val="yellow"/>
        </w:rPr>
        <w:t>nothing</w:t>
      </w:r>
      <w:r w:rsidRPr="00810DE7">
        <w:rPr>
          <w:rStyle w:val="StyleUnderline"/>
          <w:rFonts w:cstheme="minorHAnsi"/>
        </w:rPr>
        <w:t xml:space="preserve"> at all</w:t>
      </w:r>
      <w:r w:rsidRPr="00810DE7">
        <w:rPr>
          <w:rFonts w:cstheme="minorHAnsi"/>
          <w:sz w:val="16"/>
        </w:rPr>
        <w:t xml:space="preserve">.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w:t>
      </w:r>
      <w:proofErr w:type="gramStart"/>
      <w:r w:rsidRPr="00810DE7">
        <w:rPr>
          <w:rFonts w:cstheme="minorHAnsi"/>
          <w:sz w:val="16"/>
        </w:rPr>
        <w:t>than did</w:t>
      </w:r>
      <w:proofErr w:type="gramEnd"/>
      <w:r w:rsidRPr="00810DE7">
        <w:rPr>
          <w:rFonts w:cstheme="minorHAnsi"/>
          <w:sz w:val="16"/>
        </w:rPr>
        <w:t xml:space="preserve"> the devices they have replaced and don’t need media such as paper, discs, tape, or film. </w:t>
      </w:r>
      <w:r w:rsidRPr="00810DE7">
        <w:rPr>
          <w:rStyle w:val="StyleUnderline"/>
          <w:rFonts w:cstheme="minorHAnsi"/>
        </w:rPr>
        <w:t>If we use more renewable energy</w:t>
      </w:r>
      <w:r w:rsidRPr="00810DE7">
        <w:rPr>
          <w:rFonts w:cstheme="minorHAnsi"/>
          <w:sz w:val="16"/>
        </w:rPr>
        <w:t xml:space="preserve">, </w:t>
      </w:r>
      <w:r w:rsidRPr="00810DE7">
        <w:rPr>
          <w:rStyle w:val="StyleUnderline"/>
          <w:rFonts w:cstheme="minorHAnsi"/>
        </w:rPr>
        <w:t>we’ll be replacing coal</w:t>
      </w:r>
      <w:r w:rsidRPr="00810DE7">
        <w:rPr>
          <w:rFonts w:cstheme="minorHAnsi"/>
          <w:sz w:val="16"/>
        </w:rPr>
        <w:t xml:space="preserve">, </w:t>
      </w:r>
      <w:r w:rsidRPr="00810DE7">
        <w:rPr>
          <w:rStyle w:val="StyleUnderline"/>
          <w:rFonts w:cstheme="minorHAnsi"/>
        </w:rPr>
        <w:t>gas</w:t>
      </w:r>
      <w:r w:rsidRPr="00810DE7">
        <w:rPr>
          <w:rFonts w:cstheme="minorHAnsi"/>
          <w:sz w:val="16"/>
        </w:rPr>
        <w:t xml:space="preserve">, </w:t>
      </w:r>
      <w:r w:rsidRPr="00810DE7">
        <w:rPr>
          <w:rStyle w:val="StyleUnderline"/>
          <w:rFonts w:cstheme="minorHAnsi"/>
        </w:rPr>
        <w:t>oil</w:t>
      </w:r>
      <w:r w:rsidRPr="00810DE7">
        <w:rPr>
          <w:rFonts w:cstheme="minorHAnsi"/>
          <w:sz w:val="16"/>
        </w:rPr>
        <w:t xml:space="preserve">, </w:t>
      </w:r>
      <w:r w:rsidRPr="00810DE7">
        <w:rPr>
          <w:rStyle w:val="StyleUnderline"/>
          <w:rFonts w:cstheme="minorHAnsi"/>
        </w:rPr>
        <w:t xml:space="preserve">and uranium with </w:t>
      </w:r>
      <w:r w:rsidRPr="00FD5499">
        <w:rPr>
          <w:rStyle w:val="Emphasis"/>
          <w:rFonts w:cstheme="minorHAnsi"/>
          <w:highlight w:val="yellow"/>
        </w:rPr>
        <w:t>photons</w:t>
      </w:r>
      <w:r w:rsidRPr="00FD5499">
        <w:rPr>
          <w:rStyle w:val="StyleUnderline"/>
          <w:rFonts w:cstheme="minorHAnsi"/>
          <w:highlight w:val="yellow"/>
        </w:rPr>
        <w:t xml:space="preserve"> from the </w:t>
      </w:r>
      <w:r w:rsidRPr="00FD5499">
        <w:rPr>
          <w:rStyle w:val="Emphasis"/>
          <w:rFonts w:cstheme="minorHAnsi"/>
          <w:highlight w:val="yellow"/>
        </w:rPr>
        <w:t>sun</w:t>
      </w:r>
      <w:r w:rsidRPr="00810DE7">
        <w:rPr>
          <w:rFonts w:cstheme="minorHAnsi"/>
          <w:sz w:val="16"/>
        </w:rPr>
        <w:t xml:space="preserve"> (solar power) </w:t>
      </w:r>
      <w:r w:rsidRPr="00FD5499">
        <w:rPr>
          <w:rStyle w:val="StyleUnderline"/>
          <w:rFonts w:cstheme="minorHAnsi"/>
          <w:highlight w:val="yellow"/>
        </w:rPr>
        <w:t>and</w:t>
      </w:r>
      <w:r w:rsidRPr="00810DE7">
        <w:rPr>
          <w:rStyle w:val="StyleUnderline"/>
          <w:rFonts w:cstheme="minorHAnsi"/>
        </w:rPr>
        <w:t xml:space="preserve"> the </w:t>
      </w:r>
      <w:r w:rsidRPr="00FD5499">
        <w:rPr>
          <w:rStyle w:val="Emphasis"/>
          <w:rFonts w:cstheme="minorHAnsi"/>
          <w:highlight w:val="yellow"/>
        </w:rPr>
        <w:t>movement</w:t>
      </w:r>
      <w:r w:rsidRPr="00FD5499">
        <w:rPr>
          <w:rStyle w:val="StyleUnderline"/>
          <w:rFonts w:cstheme="minorHAnsi"/>
          <w:highlight w:val="yellow"/>
        </w:rPr>
        <w:t xml:space="preserve"> of </w:t>
      </w:r>
      <w:r w:rsidRPr="00FD5499">
        <w:rPr>
          <w:rStyle w:val="Emphasis"/>
          <w:rFonts w:cstheme="minorHAnsi"/>
          <w:highlight w:val="yellow"/>
        </w:rPr>
        <w:t>air</w:t>
      </w:r>
      <w:r w:rsidRPr="00810DE7">
        <w:rPr>
          <w:rFonts w:cstheme="minorHAnsi"/>
          <w:sz w:val="16"/>
        </w:rPr>
        <w:t xml:space="preserve"> (wind power) and water (hydroelectric power) on the earth. All three of </w:t>
      </w:r>
      <w:r w:rsidRPr="00810DE7">
        <w:rPr>
          <w:rStyle w:val="StyleUnderline"/>
          <w:rFonts w:cstheme="minorHAnsi"/>
        </w:rPr>
        <w:t xml:space="preserve">these types of power </w:t>
      </w:r>
      <w:r w:rsidRPr="00FD5499">
        <w:rPr>
          <w:rStyle w:val="StyleUnderline"/>
          <w:rFonts w:cstheme="minorHAnsi"/>
          <w:highlight w:val="yellow"/>
        </w:rPr>
        <w:t>are</w:t>
      </w:r>
      <w:r w:rsidRPr="00810DE7">
        <w:rPr>
          <w:rStyle w:val="StyleUnderline"/>
          <w:rFonts w:cstheme="minorHAnsi"/>
        </w:rPr>
        <w:t xml:space="preserve"> also among </w:t>
      </w:r>
      <w:r w:rsidRPr="00FD5499">
        <w:rPr>
          <w:rStyle w:val="StyleUnderline"/>
          <w:rFonts w:cstheme="minorHAnsi"/>
          <w:highlight w:val="yellow"/>
        </w:rPr>
        <w:t xml:space="preserve">dematerialization’s </w:t>
      </w:r>
      <w:proofErr w:type="gramStart"/>
      <w:r w:rsidRPr="00FD5499">
        <w:rPr>
          <w:rStyle w:val="Emphasis"/>
          <w:rFonts w:cstheme="minorHAnsi"/>
          <w:highlight w:val="yellow"/>
        </w:rPr>
        <w:t>champions</w:t>
      </w:r>
      <w:r w:rsidRPr="00810DE7">
        <w:rPr>
          <w:rFonts w:cstheme="minorHAnsi"/>
          <w:sz w:val="16"/>
        </w:rPr>
        <w:t xml:space="preserve">, </w:t>
      </w:r>
      <w:r w:rsidRPr="00810DE7">
        <w:rPr>
          <w:rStyle w:val="StyleUnderline"/>
          <w:rFonts w:cstheme="minorHAnsi"/>
        </w:rPr>
        <w:t>since</w:t>
      </w:r>
      <w:proofErr w:type="gramEnd"/>
      <w:r w:rsidRPr="00810DE7">
        <w:rPr>
          <w:rStyle w:val="StyleUnderline"/>
          <w:rFonts w:cstheme="minorHAnsi"/>
        </w:rPr>
        <w:t xml:space="preserve"> they use up essentially </w:t>
      </w:r>
      <w:r w:rsidRPr="00810DE7">
        <w:rPr>
          <w:rStyle w:val="Emphasis"/>
          <w:rFonts w:cstheme="minorHAnsi"/>
        </w:rPr>
        <w:t>no resources</w:t>
      </w:r>
      <w:r w:rsidRPr="00810DE7">
        <w:rPr>
          <w:rStyle w:val="StyleUnderline"/>
          <w:rFonts w:cstheme="minorHAnsi"/>
        </w:rPr>
        <w:t xml:space="preserve"> once they’re up and running. </w:t>
      </w:r>
      <w:r w:rsidRPr="00810DE7">
        <w:rPr>
          <w:rFonts w:cstheme="minorHAnsi"/>
          <w:sz w:val="16"/>
          <w:szCs w:val="16"/>
        </w:rPr>
        <w:t xml:space="preserve">I call these four paths to dematerialization slim, swap, optimize, and evaporate. They’re not mutually exclusive. Companies can and do pursue all four at the same time, and all four are going on all the time in ways both obvious and subtle. </w:t>
      </w:r>
      <w:r w:rsidRPr="00810DE7">
        <w:rPr>
          <w:rStyle w:val="StyleUnderline"/>
          <w:rFonts w:cstheme="minorHAnsi"/>
        </w:rPr>
        <w:t xml:space="preserve">Innovation is </w:t>
      </w:r>
      <w:r w:rsidRPr="00810DE7">
        <w:rPr>
          <w:rStyle w:val="Emphasis"/>
          <w:rFonts w:cstheme="minorHAnsi"/>
        </w:rPr>
        <w:t>hard</w:t>
      </w:r>
      <w:r w:rsidRPr="00810DE7">
        <w:rPr>
          <w:rStyle w:val="StyleUnderline"/>
          <w:rFonts w:cstheme="minorHAnsi"/>
        </w:rPr>
        <w:t xml:space="preserve"> to </w:t>
      </w:r>
      <w:r w:rsidRPr="00810DE7">
        <w:rPr>
          <w:rStyle w:val="Emphasis"/>
          <w:rFonts w:cstheme="minorHAnsi"/>
        </w:rPr>
        <w:t>foresee</w:t>
      </w:r>
      <w:r w:rsidRPr="00810DE7">
        <w:rPr>
          <w:rFonts w:cstheme="minorHAnsi"/>
          <w:sz w:val="16"/>
        </w:rPr>
        <w:t xml:space="preserve">.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 </w:t>
      </w:r>
      <w:r w:rsidRPr="00FD5499">
        <w:rPr>
          <w:rStyle w:val="StyleUnderline"/>
          <w:rFonts w:cstheme="minorHAnsi"/>
          <w:highlight w:val="yellow"/>
        </w:rPr>
        <w:t>Innovation is</w:t>
      </w:r>
      <w:r w:rsidRPr="00810DE7">
        <w:rPr>
          <w:rStyle w:val="StyleUnderline"/>
          <w:rFonts w:cstheme="minorHAnsi"/>
        </w:rPr>
        <w:t xml:space="preserve"> not </w:t>
      </w:r>
      <w:r w:rsidRPr="00810DE7">
        <w:rPr>
          <w:rStyle w:val="Emphasis"/>
          <w:rFonts w:cstheme="minorHAnsi"/>
        </w:rPr>
        <w:t>steady</w:t>
      </w:r>
      <w:r w:rsidRPr="00810DE7">
        <w:rPr>
          <w:rStyle w:val="StyleUnderline"/>
          <w:rFonts w:cstheme="minorHAnsi"/>
        </w:rPr>
        <w:t xml:space="preserve"> and </w:t>
      </w:r>
      <w:r w:rsidRPr="00810DE7">
        <w:rPr>
          <w:rStyle w:val="Emphasis"/>
          <w:rFonts w:cstheme="minorHAnsi"/>
        </w:rPr>
        <w:t>predictable</w:t>
      </w:r>
      <w:r w:rsidRPr="00810DE7">
        <w:rPr>
          <w:rFonts w:cstheme="minorHAnsi"/>
          <w:sz w:val="16"/>
        </w:rPr>
        <w:t xml:space="preserve"> </w:t>
      </w:r>
      <w:r w:rsidRPr="00810DE7">
        <w:rPr>
          <w:rStyle w:val="StyleUnderline"/>
          <w:rFonts w:cstheme="minorHAnsi"/>
        </w:rPr>
        <w:t>like the orbit of the Moon or</w:t>
      </w:r>
      <w:r w:rsidRPr="00810DE7">
        <w:rPr>
          <w:rFonts w:cstheme="minorHAnsi"/>
          <w:sz w:val="16"/>
        </w:rPr>
        <w:t xml:space="preserve"> the </w:t>
      </w:r>
      <w:r w:rsidRPr="00810DE7">
        <w:rPr>
          <w:rStyle w:val="StyleUnderline"/>
          <w:rFonts w:cstheme="minorHAnsi"/>
        </w:rPr>
        <w:t>accumulation of interest on a certificate of deposit</w:t>
      </w:r>
      <w:r w:rsidRPr="00810DE7">
        <w:rPr>
          <w:rFonts w:cstheme="minorHAnsi"/>
          <w:sz w:val="16"/>
        </w:rPr>
        <w:t xml:space="preserve">. </w:t>
      </w:r>
      <w:r w:rsidRPr="00810DE7">
        <w:rPr>
          <w:rStyle w:val="StyleUnderline"/>
          <w:rFonts w:cstheme="minorHAnsi"/>
        </w:rPr>
        <w:t xml:space="preserve">It’s instead inherently jumpy, uneven, and </w:t>
      </w:r>
      <w:r w:rsidRPr="00810DE7">
        <w:rPr>
          <w:rStyle w:val="Emphasis"/>
          <w:rFonts w:cstheme="minorHAnsi"/>
        </w:rPr>
        <w:t>random</w:t>
      </w:r>
      <w:r w:rsidRPr="00810DE7">
        <w:rPr>
          <w:rFonts w:cstheme="minorHAnsi"/>
          <w:sz w:val="16"/>
        </w:rPr>
        <w:t xml:space="preserve">. </w:t>
      </w:r>
      <w:r w:rsidRPr="00810DE7">
        <w:rPr>
          <w:rStyle w:val="StyleUnderline"/>
          <w:rFonts w:cstheme="minorHAnsi"/>
        </w:rPr>
        <w:t xml:space="preserve">It’s also </w:t>
      </w:r>
      <w:r w:rsidRPr="00FD5499">
        <w:rPr>
          <w:rStyle w:val="Emphasis"/>
          <w:rFonts w:cstheme="minorHAnsi"/>
          <w:highlight w:val="yellow"/>
        </w:rPr>
        <w:t>combinatorial</w:t>
      </w:r>
      <w:r w:rsidRPr="00810DE7">
        <w:rPr>
          <w:rFonts w:cstheme="minorHAnsi"/>
          <w:sz w:val="16"/>
        </w:rPr>
        <w:t xml:space="preserve">, as Erik Brynjolfsson and I discussed in our book The Second Machine Age. Most </w:t>
      </w:r>
      <w:r w:rsidRPr="00810DE7">
        <w:rPr>
          <w:rStyle w:val="StyleUnderline"/>
          <w:rFonts w:cstheme="minorHAnsi"/>
        </w:rPr>
        <w:t>new technologies</w:t>
      </w:r>
      <w:r w:rsidRPr="00810DE7">
        <w:rPr>
          <w:rFonts w:cstheme="minorHAnsi"/>
          <w:sz w:val="16"/>
        </w:rPr>
        <w:t xml:space="preserve"> and other innovations, we argued, </w:t>
      </w:r>
      <w:r w:rsidRPr="00810DE7">
        <w:rPr>
          <w:rStyle w:val="StyleUnderline"/>
          <w:rFonts w:cstheme="minorHAnsi"/>
        </w:rPr>
        <w:t>are</w:t>
      </w:r>
      <w:r w:rsidRPr="00810DE7">
        <w:rPr>
          <w:rFonts w:cstheme="minorHAnsi"/>
          <w:sz w:val="16"/>
        </w:rPr>
        <w:t xml:space="preserve"> combinations or </w:t>
      </w:r>
      <w:proofErr w:type="spellStart"/>
      <w:r w:rsidRPr="00810DE7">
        <w:rPr>
          <w:rStyle w:val="StyleUnderline"/>
          <w:rFonts w:cstheme="minorHAnsi"/>
        </w:rPr>
        <w:t>recombinations</w:t>
      </w:r>
      <w:proofErr w:type="spellEnd"/>
      <w:r w:rsidRPr="00810DE7">
        <w:rPr>
          <w:rStyle w:val="StyleUnderline"/>
          <w:rFonts w:cstheme="minorHAnsi"/>
        </w:rPr>
        <w:t xml:space="preserve"> of preexisting elements</w:t>
      </w:r>
      <w:r w:rsidRPr="00810DE7">
        <w:rPr>
          <w:rFonts w:cstheme="minorHAnsi"/>
          <w:sz w:val="16"/>
        </w:rPr>
        <w:t xml:space="preserve">. </w:t>
      </w:r>
      <w:r w:rsidRPr="00810DE7">
        <w:rPr>
          <w:rFonts w:cstheme="minorHAnsi"/>
          <w:sz w:val="16"/>
          <w:szCs w:val="16"/>
        </w:rPr>
        <w:t xml:space="preserve">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t>
      </w:r>
      <w:proofErr w:type="gramStart"/>
      <w:r w:rsidRPr="00810DE7">
        <w:rPr>
          <w:rFonts w:cstheme="minorHAnsi"/>
          <w:sz w:val="16"/>
          <w:szCs w:val="16"/>
        </w:rPr>
        <w:t>was</w:t>
      </w:r>
      <w:proofErr w:type="gramEnd"/>
      <w:r w:rsidRPr="00810DE7">
        <w:rPr>
          <w:rFonts w:cstheme="minorHAnsi"/>
          <w:sz w:val="16"/>
          <w:szCs w:val="16"/>
        </w:rPr>
        <w:t xml:space="preserve"> new. Their effective combination was what changed the world’s energy situation. </w:t>
      </w:r>
      <w:r w:rsidRPr="00810DE7">
        <w:rPr>
          <w:rStyle w:val="StyleUnderline"/>
          <w:rFonts w:cstheme="minorHAnsi"/>
        </w:rPr>
        <w:t>Erik and I described</w:t>
      </w:r>
      <w:r w:rsidRPr="00810DE7">
        <w:rPr>
          <w:rFonts w:cstheme="minorHAnsi"/>
          <w:sz w:val="16"/>
        </w:rPr>
        <w:t xml:space="preserve"> the set of </w:t>
      </w:r>
      <w:r w:rsidRPr="00810DE7">
        <w:rPr>
          <w:rStyle w:val="StyleUnderline"/>
          <w:rFonts w:cstheme="minorHAnsi"/>
        </w:rPr>
        <w:t>innovations and technologies</w:t>
      </w:r>
      <w:r w:rsidRPr="00810DE7">
        <w:rPr>
          <w:rFonts w:cstheme="minorHAnsi"/>
          <w:sz w:val="16"/>
        </w:rPr>
        <w:t xml:space="preserve"> available at any time </w:t>
      </w:r>
      <w:r w:rsidRPr="00810DE7">
        <w:rPr>
          <w:rStyle w:val="StyleUnderline"/>
          <w:rFonts w:cstheme="minorHAnsi"/>
        </w:rPr>
        <w:t xml:space="preserve">as </w:t>
      </w:r>
      <w:r w:rsidRPr="00810DE7">
        <w:rPr>
          <w:rStyle w:val="Emphasis"/>
          <w:rFonts w:cstheme="minorHAnsi"/>
        </w:rPr>
        <w:t>building blocks</w:t>
      </w:r>
      <w:r w:rsidRPr="00810DE7">
        <w:rPr>
          <w:rFonts w:cstheme="minorHAnsi"/>
          <w:sz w:val="16"/>
        </w:rPr>
        <w:t xml:space="preserve"> that </w:t>
      </w:r>
      <w:r w:rsidRPr="00810DE7">
        <w:rPr>
          <w:rStyle w:val="StyleUnderline"/>
          <w:rFonts w:cstheme="minorHAnsi"/>
        </w:rPr>
        <w:t>ingenious people could combine and recombine into</w:t>
      </w:r>
      <w:r w:rsidRPr="00810DE7">
        <w:rPr>
          <w:rFonts w:cstheme="minorHAnsi"/>
          <w:sz w:val="16"/>
        </w:rPr>
        <w:t xml:space="preserve"> useful </w:t>
      </w:r>
      <w:r w:rsidRPr="00810DE7">
        <w:rPr>
          <w:rStyle w:val="StyleUnderline"/>
          <w:rFonts w:cstheme="minorHAnsi"/>
        </w:rPr>
        <w:t>new configurations</w:t>
      </w:r>
      <w:r w:rsidRPr="00810DE7">
        <w:rPr>
          <w:rFonts w:cstheme="minorHAnsi"/>
          <w:sz w:val="16"/>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810DE7">
        <w:rPr>
          <w:rStyle w:val="StyleUnderline"/>
          <w:rFonts w:cstheme="minorHAnsi"/>
        </w:rPr>
        <w:t xml:space="preserve">we should have </w:t>
      </w:r>
      <w:r w:rsidRPr="00810DE7">
        <w:rPr>
          <w:rStyle w:val="Emphasis"/>
          <w:rFonts w:cstheme="minorHAnsi"/>
        </w:rPr>
        <w:t>confidence</w:t>
      </w:r>
      <w:r w:rsidRPr="00810DE7">
        <w:rPr>
          <w:rFonts w:cstheme="minorHAnsi"/>
          <w:sz w:val="16"/>
        </w:rPr>
        <w:t xml:space="preserve"> </w:t>
      </w:r>
      <w:r w:rsidRPr="00810DE7">
        <w:rPr>
          <w:rStyle w:val="StyleUnderline"/>
          <w:rFonts w:cstheme="minorHAnsi"/>
        </w:rPr>
        <w:t>that more breakthroughs</w:t>
      </w:r>
      <w:r w:rsidRPr="00810DE7">
        <w:rPr>
          <w:rFonts w:cstheme="minorHAnsi"/>
          <w:sz w:val="16"/>
        </w:rPr>
        <w:t xml:space="preserve"> such as fracking and smartphones </w:t>
      </w:r>
      <w:r w:rsidRPr="00810DE7">
        <w:rPr>
          <w:rStyle w:val="StyleUnderline"/>
          <w:rFonts w:cstheme="minorHAnsi"/>
        </w:rPr>
        <w:t>are ahead</w:t>
      </w:r>
      <w:r w:rsidRPr="00810DE7">
        <w:rPr>
          <w:rFonts w:cstheme="minorHAnsi"/>
          <w:sz w:val="16"/>
        </w:rPr>
        <w:t xml:space="preserve">. </w:t>
      </w:r>
      <w:r w:rsidRPr="00810DE7">
        <w:rPr>
          <w:rStyle w:val="StyleUnderline"/>
          <w:rFonts w:cstheme="minorHAnsi"/>
        </w:rPr>
        <w:t>Innovation is highly decentralized and</w:t>
      </w:r>
      <w:r w:rsidRPr="00810DE7">
        <w:rPr>
          <w:rFonts w:cstheme="minorHAnsi"/>
          <w:sz w:val="16"/>
        </w:rPr>
        <w:t xml:space="preserve"> largely </w:t>
      </w:r>
      <w:r w:rsidRPr="00810DE7">
        <w:rPr>
          <w:rStyle w:val="StyleUnderline"/>
          <w:rFonts w:cstheme="minorHAnsi"/>
        </w:rPr>
        <w:t>uncoordinated</w:t>
      </w:r>
      <w:r w:rsidRPr="00810DE7">
        <w:rPr>
          <w:rFonts w:cstheme="minorHAnsi"/>
          <w:sz w:val="16"/>
        </w:rPr>
        <w:t xml:space="preserve">, </w:t>
      </w:r>
      <w:r w:rsidRPr="00810DE7">
        <w:rPr>
          <w:rStyle w:val="StyleUnderline"/>
          <w:rFonts w:cstheme="minorHAnsi"/>
        </w:rPr>
        <w:t xml:space="preserve">occurring as the result of </w:t>
      </w:r>
      <w:r w:rsidRPr="00810DE7">
        <w:rPr>
          <w:rStyle w:val="Emphasis"/>
          <w:rFonts w:cstheme="minorHAnsi"/>
        </w:rPr>
        <w:t>interactions</w:t>
      </w:r>
      <w:r w:rsidRPr="00810DE7">
        <w:rPr>
          <w:rFonts w:cstheme="minorHAnsi"/>
          <w:sz w:val="16"/>
        </w:rPr>
        <w:t xml:space="preserve"> </w:t>
      </w:r>
      <w:r w:rsidRPr="00810DE7">
        <w:rPr>
          <w:rStyle w:val="StyleUnderline"/>
          <w:rFonts w:cstheme="minorHAnsi"/>
        </w:rPr>
        <w:t xml:space="preserve">among </w:t>
      </w:r>
      <w:r w:rsidRPr="00810DE7">
        <w:rPr>
          <w:rStyle w:val="Emphasis"/>
          <w:rFonts w:cstheme="minorHAnsi"/>
        </w:rPr>
        <w:t>complex</w:t>
      </w:r>
      <w:r w:rsidRPr="00810DE7">
        <w:rPr>
          <w:rStyle w:val="StyleUnderline"/>
          <w:rFonts w:cstheme="minorHAnsi"/>
        </w:rPr>
        <w:t xml:space="preserve"> and </w:t>
      </w:r>
      <w:r w:rsidRPr="00810DE7">
        <w:rPr>
          <w:rStyle w:val="Emphasis"/>
          <w:rFonts w:cstheme="minorHAnsi"/>
        </w:rPr>
        <w:t>interlocking</w:t>
      </w:r>
      <w:r w:rsidRPr="00810DE7">
        <w:rPr>
          <w:rStyle w:val="StyleUnderline"/>
          <w:rFonts w:cstheme="minorHAnsi"/>
        </w:rPr>
        <w:t xml:space="preserve"> social</w:t>
      </w:r>
      <w:r w:rsidRPr="00810DE7">
        <w:rPr>
          <w:rFonts w:cstheme="minorHAnsi"/>
          <w:sz w:val="16"/>
        </w:rPr>
        <w:t xml:space="preserve">, </w:t>
      </w:r>
      <w:r w:rsidRPr="00810DE7">
        <w:rPr>
          <w:rStyle w:val="StyleUnderline"/>
          <w:rFonts w:cstheme="minorHAnsi"/>
        </w:rPr>
        <w:t>technological</w:t>
      </w:r>
      <w:r w:rsidRPr="00810DE7">
        <w:rPr>
          <w:rFonts w:cstheme="minorHAnsi"/>
          <w:sz w:val="16"/>
        </w:rPr>
        <w:t xml:space="preserve">, </w:t>
      </w:r>
      <w:r w:rsidRPr="00810DE7">
        <w:rPr>
          <w:rStyle w:val="StyleUnderline"/>
          <w:rFonts w:cstheme="minorHAnsi"/>
        </w:rPr>
        <w:t xml:space="preserve">and </w:t>
      </w:r>
      <w:r w:rsidRPr="00810DE7">
        <w:rPr>
          <w:rFonts w:cstheme="minorHAnsi"/>
          <w:sz w:val="16"/>
        </w:rPr>
        <w:t xml:space="preserve">economic systems. </w:t>
      </w:r>
      <w:proofErr w:type="gramStart"/>
      <w:r w:rsidRPr="00810DE7">
        <w:rPr>
          <w:rFonts w:cstheme="minorHAnsi"/>
          <w:sz w:val="16"/>
        </w:rPr>
        <w:t>So</w:t>
      </w:r>
      <w:proofErr w:type="gramEnd"/>
      <w:r w:rsidRPr="00810DE7">
        <w:rPr>
          <w:rFonts w:cstheme="minorHAnsi"/>
          <w:sz w:val="16"/>
        </w:rPr>
        <w:t xml:space="preserve"> it’s going to keep surprising us. </w:t>
      </w:r>
      <w:r w:rsidRPr="00810DE7">
        <w:rPr>
          <w:rStyle w:val="StyleUnderline"/>
          <w:rFonts w:cstheme="minorHAnsi"/>
        </w:rPr>
        <w:t>As the Second Machine Age progresses</w:t>
      </w:r>
      <w:r w:rsidRPr="00810DE7">
        <w:rPr>
          <w:rFonts w:cstheme="minorHAnsi"/>
          <w:sz w:val="16"/>
        </w:rPr>
        <w:t xml:space="preserve">, </w:t>
      </w:r>
      <w:r w:rsidRPr="00810DE7">
        <w:rPr>
          <w:rStyle w:val="StyleUnderline"/>
          <w:rFonts w:cstheme="minorHAnsi"/>
        </w:rPr>
        <w:t xml:space="preserve">dematerialization </w:t>
      </w:r>
      <w:r w:rsidRPr="00810DE7">
        <w:rPr>
          <w:rStyle w:val="Emphasis"/>
          <w:rFonts w:cstheme="minorHAnsi"/>
        </w:rPr>
        <w:t>accelerates</w:t>
      </w:r>
      <w:r w:rsidRPr="00810DE7">
        <w:rPr>
          <w:rFonts w:cstheme="minorHAnsi"/>
          <w:sz w:val="16"/>
        </w:rPr>
        <w:t xml:space="preserve">. Erik and I coined the phrase Second Machine Age to draw a contrast with the Industrial Era, which as we’ve seen transformed the planet by allowing us to overcome the limitations of muscle power. </w:t>
      </w:r>
      <w:r w:rsidRPr="00810DE7">
        <w:rPr>
          <w:rStyle w:val="StyleUnderline"/>
          <w:rFonts w:cstheme="minorHAnsi"/>
        </w:rPr>
        <w:t>Our current time of</w:t>
      </w:r>
      <w:r w:rsidRPr="00810DE7">
        <w:rPr>
          <w:rFonts w:cstheme="minorHAnsi"/>
          <w:sz w:val="16"/>
        </w:rPr>
        <w:t xml:space="preserve"> great </w:t>
      </w:r>
      <w:r w:rsidRPr="00810DE7">
        <w:rPr>
          <w:rStyle w:val="StyleUnderline"/>
          <w:rFonts w:cstheme="minorHAnsi"/>
        </w:rPr>
        <w:t xml:space="preserve">progress with all things related to </w:t>
      </w:r>
      <w:r w:rsidRPr="00FD5499">
        <w:rPr>
          <w:rStyle w:val="Emphasis"/>
          <w:rFonts w:cstheme="minorHAnsi"/>
          <w:highlight w:val="yellow"/>
        </w:rPr>
        <w:t>computing</w:t>
      </w:r>
      <w:r w:rsidRPr="00FD5499">
        <w:rPr>
          <w:rFonts w:cstheme="minorHAnsi"/>
          <w:sz w:val="16"/>
          <w:highlight w:val="yellow"/>
        </w:rPr>
        <w:t xml:space="preserve"> </w:t>
      </w:r>
      <w:r w:rsidRPr="00FD5499">
        <w:rPr>
          <w:rStyle w:val="StyleUnderline"/>
          <w:rFonts w:cstheme="minorHAnsi"/>
          <w:highlight w:val="yellow"/>
        </w:rPr>
        <w:t xml:space="preserve">is allowing us to </w:t>
      </w:r>
      <w:r w:rsidRPr="00FD5499">
        <w:rPr>
          <w:rStyle w:val="Emphasis"/>
          <w:rFonts w:cstheme="minorHAnsi"/>
          <w:highlight w:val="yellow"/>
        </w:rPr>
        <w:t>overcome</w:t>
      </w:r>
      <w:r w:rsidRPr="00810DE7">
        <w:rPr>
          <w:rStyle w:val="StyleUnderline"/>
          <w:rFonts w:cstheme="minorHAnsi"/>
        </w:rPr>
        <w:t xml:space="preserve"> the </w:t>
      </w:r>
      <w:r w:rsidRPr="00FD5499">
        <w:rPr>
          <w:rStyle w:val="Emphasis"/>
          <w:rFonts w:cstheme="minorHAnsi"/>
          <w:highlight w:val="yellow"/>
        </w:rPr>
        <w:t>limitations</w:t>
      </w:r>
      <w:r w:rsidRPr="00810DE7">
        <w:rPr>
          <w:rStyle w:val="StyleUnderline"/>
          <w:rFonts w:cstheme="minorHAnsi"/>
        </w:rPr>
        <w:t xml:space="preserve"> of our mental power </w:t>
      </w:r>
      <w:r w:rsidRPr="00FD5499">
        <w:rPr>
          <w:rStyle w:val="StyleUnderline"/>
          <w:rFonts w:cstheme="minorHAnsi"/>
          <w:highlight w:val="yellow"/>
        </w:rPr>
        <w:t xml:space="preserve">and is </w:t>
      </w:r>
      <w:r w:rsidRPr="00FD5499">
        <w:rPr>
          <w:rStyle w:val="Emphasis"/>
          <w:rFonts w:cstheme="minorHAnsi"/>
          <w:highlight w:val="yellow"/>
        </w:rPr>
        <w:t>transformative</w:t>
      </w:r>
      <w:r w:rsidRPr="00810DE7">
        <w:rPr>
          <w:rStyle w:val="StyleUnderline"/>
          <w:rFonts w:cstheme="minorHAnsi"/>
        </w:rPr>
        <w:t xml:space="preserve"> in a different way</w:t>
      </w:r>
      <w:r w:rsidRPr="00810DE7">
        <w:rPr>
          <w:rFonts w:cstheme="minorHAnsi"/>
          <w:sz w:val="16"/>
        </w:rPr>
        <w:t xml:space="preserve">: </w:t>
      </w:r>
      <w:r w:rsidRPr="00FD5499">
        <w:rPr>
          <w:rStyle w:val="StyleUnderline"/>
          <w:rFonts w:cstheme="minorHAnsi"/>
          <w:highlight w:val="yellow"/>
        </w:rPr>
        <w:t xml:space="preserve">it’s allowing us to </w:t>
      </w:r>
      <w:r w:rsidRPr="00FD5499">
        <w:rPr>
          <w:rStyle w:val="Emphasis"/>
          <w:rFonts w:cstheme="minorHAnsi"/>
          <w:highlight w:val="yellow"/>
        </w:rPr>
        <w:t>reverse</w:t>
      </w:r>
      <w:r w:rsidRPr="00FD5499">
        <w:rPr>
          <w:rFonts w:cstheme="minorHAnsi"/>
          <w:sz w:val="16"/>
          <w:highlight w:val="yellow"/>
        </w:rPr>
        <w:t xml:space="preserve"> </w:t>
      </w:r>
      <w:r w:rsidRPr="00FD5499">
        <w:rPr>
          <w:rStyle w:val="StyleUnderline"/>
          <w:rFonts w:cstheme="minorHAnsi"/>
          <w:highlight w:val="yellow"/>
        </w:rPr>
        <w:t>the</w:t>
      </w:r>
      <w:r w:rsidRPr="00810DE7">
        <w:rPr>
          <w:rStyle w:val="StyleUnderline"/>
          <w:rFonts w:cstheme="minorHAnsi"/>
        </w:rPr>
        <w:t xml:space="preserve"> Industrial Era’s</w:t>
      </w:r>
      <w:r w:rsidRPr="00810DE7">
        <w:rPr>
          <w:rFonts w:cstheme="minorHAnsi"/>
          <w:sz w:val="16"/>
        </w:rPr>
        <w:t xml:space="preserve"> bad </w:t>
      </w:r>
      <w:r w:rsidRPr="00FD5499">
        <w:rPr>
          <w:rStyle w:val="StyleUnderline"/>
          <w:rFonts w:cstheme="minorHAnsi"/>
          <w:highlight w:val="yellow"/>
        </w:rPr>
        <w:t>habit of taking</w:t>
      </w:r>
      <w:r w:rsidRPr="00810DE7">
        <w:rPr>
          <w:rStyle w:val="StyleUnderline"/>
          <w:rFonts w:cstheme="minorHAnsi"/>
        </w:rPr>
        <w:t xml:space="preserve"> </w:t>
      </w:r>
      <w:r w:rsidRPr="00810DE7">
        <w:rPr>
          <w:rStyle w:val="Emphasis"/>
          <w:rFonts w:cstheme="minorHAnsi"/>
        </w:rPr>
        <w:t>more</w:t>
      </w:r>
      <w:r w:rsidRPr="00810DE7">
        <w:rPr>
          <w:rStyle w:val="StyleUnderline"/>
          <w:rFonts w:cstheme="minorHAnsi"/>
        </w:rPr>
        <w:t xml:space="preserve"> and </w:t>
      </w:r>
      <w:r w:rsidRPr="00FD5499">
        <w:rPr>
          <w:rStyle w:val="Emphasis"/>
          <w:rFonts w:cstheme="minorHAnsi"/>
          <w:highlight w:val="yellow"/>
        </w:rPr>
        <w:t>more</w:t>
      </w:r>
      <w:r w:rsidRPr="00FD5499">
        <w:rPr>
          <w:rStyle w:val="StyleUnderline"/>
          <w:rFonts w:cstheme="minorHAnsi"/>
          <w:highlight w:val="yellow"/>
        </w:rPr>
        <w:t xml:space="preserve"> from the earth</w:t>
      </w:r>
      <w:r w:rsidRPr="00810DE7">
        <w:rPr>
          <w:rStyle w:val="StyleUnderline"/>
          <w:rFonts w:cstheme="minorHAnsi"/>
        </w:rPr>
        <w:t xml:space="preserve"> every year.</w:t>
      </w:r>
    </w:p>
    <w:p w14:paraId="7D954FC8" w14:textId="77777777" w:rsidR="001C313B" w:rsidRPr="00810DE7" w:rsidRDefault="001C313B" w:rsidP="007126B4">
      <w:pPr>
        <w:rPr>
          <w:rFonts w:cstheme="minorHAnsi"/>
          <w:sz w:val="16"/>
        </w:rPr>
      </w:pPr>
    </w:p>
    <w:p w14:paraId="4F73C885" w14:textId="3A953D95" w:rsidR="007126B4" w:rsidRPr="00810DE7" w:rsidRDefault="007126B4" w:rsidP="007126B4">
      <w:pPr>
        <w:pStyle w:val="Heading3"/>
        <w:rPr>
          <w:rFonts w:cstheme="minorHAnsi"/>
        </w:rPr>
      </w:pPr>
      <w:r w:rsidRPr="00810DE7">
        <w:rPr>
          <w:rFonts w:cstheme="minorHAnsi"/>
        </w:rPr>
        <w:lastRenderedPageBreak/>
        <w:t xml:space="preserve">2ac- cap good- war </w:t>
      </w:r>
    </w:p>
    <w:p w14:paraId="66009FCE" w14:textId="6A1A4D1A" w:rsidR="007126B4" w:rsidRPr="00810DE7" w:rsidRDefault="007126B4" w:rsidP="007126B4">
      <w:pPr>
        <w:pStyle w:val="Heading4"/>
        <w:rPr>
          <w:bCs/>
        </w:rPr>
      </w:pPr>
      <w:bookmarkStart w:id="6" w:name="_Hlk119158729"/>
      <w:r w:rsidRPr="00810DE7">
        <w:t xml:space="preserve">Growth solves war---our </w:t>
      </w:r>
      <w:proofErr w:type="spellStart"/>
      <w:r w:rsidRPr="00810DE7">
        <w:t>ev</w:t>
      </w:r>
      <w:proofErr w:type="spellEnd"/>
      <w:r w:rsidRPr="00810DE7">
        <w:t xml:space="preserve"> assumes every trend.</w:t>
      </w:r>
    </w:p>
    <w:p w14:paraId="05650F47" w14:textId="77777777" w:rsidR="007126B4" w:rsidRPr="00810DE7" w:rsidRDefault="007126B4" w:rsidP="007126B4">
      <w:pPr>
        <w:rPr>
          <w:rFonts w:cstheme="minorHAnsi"/>
        </w:rPr>
      </w:pPr>
      <w:proofErr w:type="spellStart"/>
      <w:r w:rsidRPr="00810DE7">
        <w:rPr>
          <w:rStyle w:val="Style13ptBold"/>
          <w:rFonts w:cstheme="minorHAnsi"/>
        </w:rPr>
        <w:t>Szayna</w:t>
      </w:r>
      <w:proofErr w:type="spellEnd"/>
      <w:r w:rsidRPr="00810DE7">
        <w:rPr>
          <w:rStyle w:val="Style13ptBold"/>
          <w:rFonts w:cstheme="minorHAnsi"/>
        </w:rPr>
        <w:t xml:space="preserve"> et al 17</w:t>
      </w:r>
    </w:p>
    <w:p w14:paraId="40FF984C" w14:textId="72175D59" w:rsidR="007126B4" w:rsidRPr="00810DE7" w:rsidRDefault="007126B4" w:rsidP="007126B4">
      <w:pPr>
        <w:rPr>
          <w:rFonts w:cstheme="minorHAnsi"/>
        </w:rPr>
      </w:pPr>
      <w:r w:rsidRPr="00810DE7">
        <w:rPr>
          <w:rFonts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w:t>
      </w:r>
      <w:proofErr w:type="gramStart"/>
      <w:r w:rsidRPr="00810DE7">
        <w:rPr>
          <w:rFonts w:cstheme="minorHAnsi"/>
        </w:rPr>
        <w:t>a number of</w:t>
      </w:r>
      <w:proofErr w:type="gramEnd"/>
      <w:r w:rsidRPr="00810DE7">
        <w:rPr>
          <w:rFonts w:cstheme="minorHAnsi"/>
        </w:rPr>
        <w:t xml:space="preserve"> defense conferences. </w:t>
      </w:r>
      <w:proofErr w:type="spellStart"/>
      <w:r w:rsidRPr="00810DE7">
        <w:rPr>
          <w:rFonts w:cstheme="minorHAnsi"/>
        </w:rPr>
        <w:t>Szayna</w:t>
      </w:r>
      <w:proofErr w:type="spellEnd"/>
      <w:r w:rsidRPr="00810DE7">
        <w:rPr>
          <w:rFonts w:cstheme="minorHAnsi"/>
        </w:rPr>
        <w:t xml:space="preserve"> received a B.A. in history and philosophy from Villanova University and an M.A. in international relations from Claremont Graduate School. </w:t>
      </w:r>
      <w:proofErr w:type="gramStart"/>
      <w:r w:rsidRPr="00810DE7">
        <w:rPr>
          <w:rFonts w:cstheme="minorHAnsi"/>
        </w:rPr>
        <w:t>Also</w:t>
      </w:r>
      <w:proofErr w:type="gramEnd"/>
      <w:r w:rsidRPr="00810DE7">
        <w:rPr>
          <w:rFonts w:cstheme="minorHAnsi"/>
        </w:rPr>
        <w:t xml:space="preserve"> Angela O’Mahony, Jennifer Kavanagh, Stephen Watts, Bryan Frederick, Tova C. Norlen, Phoenix Voorhies. Conflict Trends and Conflict Drivers: An Empirical Assessment of Historical Conflict Patterns and Future Conflict Projections. 2017. Download it here: https://www.rand.org/pubs/research_reports/RR1063.html</w:t>
      </w:r>
    </w:p>
    <w:p w14:paraId="28827C1E" w14:textId="77777777" w:rsidR="007126B4" w:rsidRPr="00810DE7" w:rsidRDefault="007126B4" w:rsidP="007126B4">
      <w:pPr>
        <w:rPr>
          <w:rFonts w:cstheme="minorHAnsi"/>
          <w:u w:val="single"/>
        </w:rPr>
      </w:pPr>
      <w:r w:rsidRPr="00810DE7">
        <w:rPr>
          <w:rFonts w:cstheme="minorHAnsi"/>
          <w:sz w:val="16"/>
        </w:rPr>
        <w:t xml:space="preserve">The Debate The </w:t>
      </w:r>
      <w:proofErr w:type="gramStart"/>
      <w:r w:rsidRPr="00810DE7">
        <w:rPr>
          <w:rFonts w:cstheme="minorHAnsi"/>
          <w:sz w:val="16"/>
        </w:rPr>
        <w:t>two</w:t>
      </w:r>
      <w:proofErr w:type="gramEnd"/>
      <w:r w:rsidRPr="00810DE7">
        <w:rPr>
          <w:rFonts w:cstheme="minorHAnsi"/>
          <w:sz w:val="16"/>
        </w:rPr>
        <w:t xml:space="preserve"> World Wars understandably shaped the study of world affairs for decades. </w:t>
      </w:r>
      <w:r w:rsidRPr="00810DE7">
        <w:rPr>
          <w:rFonts w:cstheme="minorHAnsi"/>
          <w:u w:val="single"/>
        </w:rPr>
        <w:t xml:space="preserve">Much of the American study of </w:t>
      </w:r>
      <w:r w:rsidRPr="00FD5499">
        <w:rPr>
          <w:rFonts w:cstheme="minorHAnsi"/>
          <w:highlight w:val="yellow"/>
          <w:u w:val="single"/>
        </w:rPr>
        <w:t>i</w:t>
      </w:r>
      <w:r w:rsidRPr="00810DE7">
        <w:rPr>
          <w:rFonts w:cstheme="minorHAnsi"/>
          <w:u w:val="single"/>
        </w:rPr>
        <w:t xml:space="preserve">nternational </w:t>
      </w:r>
      <w:r w:rsidRPr="00FD5499">
        <w:rPr>
          <w:rFonts w:cstheme="minorHAnsi"/>
          <w:highlight w:val="yellow"/>
          <w:u w:val="single"/>
        </w:rPr>
        <w:t>r</w:t>
      </w:r>
      <w:r w:rsidRPr="00810DE7">
        <w:rPr>
          <w:rFonts w:cstheme="minorHAnsi"/>
          <w:u w:val="single"/>
        </w:rPr>
        <w:t xml:space="preserve">elations </w:t>
      </w:r>
      <w:r w:rsidRPr="00FD5499">
        <w:rPr>
          <w:rFonts w:cstheme="minorHAnsi"/>
          <w:highlight w:val="yellow"/>
          <w:u w:val="single"/>
        </w:rPr>
        <w:t>was shaped by the</w:t>
      </w:r>
      <w:r w:rsidRPr="00810DE7">
        <w:rPr>
          <w:rFonts w:cstheme="minorHAnsi"/>
          <w:u w:val="single"/>
        </w:rPr>
        <w:t xml:space="preserve"> </w:t>
      </w:r>
      <w:r w:rsidRPr="00810DE7">
        <w:rPr>
          <w:rStyle w:val="Emphasis"/>
          <w:rFonts w:cstheme="minorHAnsi"/>
        </w:rPr>
        <w:t xml:space="preserve">overriding </w:t>
      </w:r>
      <w:r w:rsidRPr="00FD5499">
        <w:rPr>
          <w:rStyle w:val="Emphasis"/>
          <w:rFonts w:cstheme="minorHAnsi"/>
          <w:highlight w:val="yellow"/>
        </w:rPr>
        <w:t>imperative</w:t>
      </w:r>
      <w:r w:rsidRPr="00FD5499">
        <w:rPr>
          <w:rFonts w:cstheme="minorHAnsi"/>
          <w:highlight w:val="yellow"/>
          <w:u w:val="single"/>
        </w:rPr>
        <w:t xml:space="preserve"> to avoid</w:t>
      </w:r>
      <w:r w:rsidRPr="00810DE7">
        <w:rPr>
          <w:rFonts w:cstheme="minorHAnsi"/>
          <w:u w:val="single"/>
        </w:rPr>
        <w:t xml:space="preserve"> a </w:t>
      </w:r>
      <w:r w:rsidRPr="00810DE7">
        <w:rPr>
          <w:rStyle w:val="Emphasis"/>
          <w:rFonts w:cstheme="minorHAnsi"/>
        </w:rPr>
        <w:t>third</w:t>
      </w:r>
      <w:r w:rsidRPr="00810DE7">
        <w:rPr>
          <w:rFonts w:cstheme="minorHAnsi"/>
          <w:u w:val="single"/>
        </w:rPr>
        <w:t xml:space="preserve"> such </w:t>
      </w:r>
      <w:r w:rsidRPr="00FD5499">
        <w:rPr>
          <w:rStyle w:val="Emphasis"/>
          <w:rFonts w:cstheme="minorHAnsi"/>
          <w:highlight w:val="yellow"/>
        </w:rPr>
        <w:t>conflagration</w:t>
      </w:r>
      <w:r w:rsidRPr="00810DE7">
        <w:rPr>
          <w:rFonts w:cstheme="minorHAnsi"/>
          <w:sz w:val="16"/>
        </w:rPr>
        <w:t xml:space="preserve">—especially </w:t>
      </w:r>
      <w:r w:rsidRPr="00810DE7">
        <w:rPr>
          <w:rFonts w:cstheme="minorHAnsi"/>
          <w:u w:val="single"/>
        </w:rPr>
        <w:t xml:space="preserve">since it would occur </w:t>
      </w:r>
      <w:r w:rsidRPr="00FD5499">
        <w:rPr>
          <w:rFonts w:cstheme="minorHAnsi"/>
          <w:highlight w:val="yellow"/>
          <w:u w:val="single"/>
        </w:rPr>
        <w:t xml:space="preserve">in the </w:t>
      </w:r>
      <w:r w:rsidRPr="00FD5499">
        <w:rPr>
          <w:rStyle w:val="Emphasis"/>
          <w:rFonts w:cstheme="minorHAnsi"/>
          <w:highlight w:val="yellow"/>
        </w:rPr>
        <w:t>nuclear era</w:t>
      </w:r>
      <w:r w:rsidRPr="00810DE7">
        <w:rPr>
          <w:rFonts w:cstheme="minorHAnsi"/>
          <w:sz w:val="16"/>
        </w:rPr>
        <w:t xml:space="preserve">. The American wars in Korea and Vietnam further reinforced the perception that peace was largely elusive and fragile when achieved. This focus, however, obscured a slowly evolving but remarkable trend in global politics: a decades-long absence of war among major powers. The Yale historian John Lewis Gaddis dubbed the postwar period “the long peace” and observed that it “now compares favorably . . . with some of the longest periods of great power stability in all of modern history.”2 In the nearly three decades since Gaddis wrote that article, the absence of war among great powers has become </w:t>
      </w:r>
      <w:proofErr w:type="gramStart"/>
      <w:r w:rsidRPr="00810DE7">
        <w:rPr>
          <w:rFonts w:cstheme="minorHAnsi"/>
          <w:sz w:val="16"/>
        </w:rPr>
        <w:t>all the more</w:t>
      </w:r>
      <w:proofErr w:type="gramEnd"/>
      <w:r w:rsidRPr="00810DE7">
        <w:rPr>
          <w:rFonts w:cstheme="minorHAnsi"/>
          <w:sz w:val="16"/>
        </w:rPr>
        <w:t xml:space="preserve"> remarkable. By the 2000s, an even broader and more remarkable picture was coming into focus, at least according to some observers. It was not merely war among the great powers that appeared to have been tamed; violent conflict in nearly </w:t>
      </w:r>
      <w:proofErr w:type="gramStart"/>
      <w:r w:rsidRPr="00810DE7">
        <w:rPr>
          <w:rFonts w:cstheme="minorHAnsi"/>
          <w:sz w:val="16"/>
        </w:rPr>
        <w:t>all of</w:t>
      </w:r>
      <w:proofErr w:type="gramEnd"/>
      <w:r w:rsidRPr="00810DE7">
        <w:rPr>
          <w:rFonts w:cstheme="minorHAnsi"/>
          <w:sz w:val="16"/>
        </w:rPr>
        <w:t xml:space="preserve"> its forms seemed to be declining. Global statistics assembled by the Uppsala Conflict Data Program (UCDP) and the Peace Research Institute Oslo appeared to show that this trend was true of wars among all types of states (interstate conflicts) and true as well—although to a lesser extent—of conflicts within states (intrastate conflicts).3 2 John Lewis Gaddis, “The Long Peace: Elements of Stability in the Postwar International System,” International Security, Vol. 10, No. 4, Spring 1986, p. 142. The political scientist Jack Levy had earlier argued that great power conflicts were declining in frequency but increasing in severity; see Jack S. Levy, “Historical Trends in Great Power War, 1495–1975,” International Studies Quarterly, Vol. 26, No. 2, June 1982, pp. 278–300. John Mueller also contributed to this general line of argument in his Retreat from Doomsday: The Obsolescence of Major War, New York: Basic Books, 1989. 3 Nils </w:t>
      </w:r>
      <w:proofErr w:type="spellStart"/>
      <w:r w:rsidRPr="00810DE7">
        <w:rPr>
          <w:rFonts w:cstheme="minorHAnsi"/>
          <w:sz w:val="16"/>
        </w:rPr>
        <w:t>Petter</w:t>
      </w:r>
      <w:proofErr w:type="spellEnd"/>
      <w:r w:rsidRPr="00810DE7">
        <w:rPr>
          <w:rFonts w:cstheme="minorHAnsi"/>
          <w:sz w:val="16"/>
        </w:rPr>
        <w:t xml:space="preserve"> Gleditsch, Peter </w:t>
      </w:r>
      <w:proofErr w:type="spellStart"/>
      <w:r w:rsidRPr="00810DE7">
        <w:rPr>
          <w:rFonts w:cstheme="minorHAnsi"/>
          <w:sz w:val="16"/>
        </w:rPr>
        <w:t>Wallensteen</w:t>
      </w:r>
      <w:proofErr w:type="spellEnd"/>
      <w:r w:rsidRPr="00810DE7">
        <w:rPr>
          <w:rFonts w:cstheme="minorHAnsi"/>
          <w:sz w:val="16"/>
        </w:rPr>
        <w:t xml:space="preserve">, Mikael Eriksson, Margareta </w:t>
      </w:r>
      <w:proofErr w:type="spellStart"/>
      <w:r w:rsidRPr="00810DE7">
        <w:rPr>
          <w:rFonts w:cstheme="minorHAnsi"/>
          <w:sz w:val="16"/>
        </w:rPr>
        <w:t>Sollenberg</w:t>
      </w:r>
      <w:proofErr w:type="spellEnd"/>
      <w:r w:rsidRPr="00810DE7">
        <w:rPr>
          <w:rFonts w:cstheme="minorHAnsi"/>
          <w:sz w:val="16"/>
        </w:rPr>
        <w:t xml:space="preserve">, and Håvard Strand, “Armed Conflict 1946–2001: A New Data set,” Journal of Peace Research, Vol. 39, No. 5, 2002, pp. 615–637. For more recent research using this and related data, see for instance, Bethany Lacina and Nils </w:t>
      </w:r>
      <w:proofErr w:type="spellStart"/>
      <w:r w:rsidRPr="00810DE7">
        <w:rPr>
          <w:rFonts w:cstheme="minorHAnsi"/>
          <w:sz w:val="16"/>
        </w:rPr>
        <w:t>Petter</w:t>
      </w:r>
      <w:proofErr w:type="spellEnd"/>
      <w:r w:rsidRPr="00810DE7">
        <w:rPr>
          <w:rFonts w:cstheme="minorHAnsi"/>
          <w:sz w:val="16"/>
        </w:rPr>
        <w:t xml:space="preserve"> Gleditsch, “Monitoring Trends in Global Comb2AC---AT: A New Data set of Battle Deaths,” European Journal of Population, Vol. 21, No. 2–3, 2005, pp. 145–166; Lotta Harbom and Peter </w:t>
      </w:r>
      <w:proofErr w:type="spellStart"/>
      <w:r w:rsidRPr="00810DE7">
        <w:rPr>
          <w:rFonts w:cstheme="minorHAnsi"/>
          <w:sz w:val="16"/>
        </w:rPr>
        <w:t>Wallensteen</w:t>
      </w:r>
      <w:proofErr w:type="spellEnd"/>
      <w:r w:rsidRPr="00810DE7">
        <w:rPr>
          <w:rFonts w:cstheme="minorHAnsi"/>
          <w:sz w:val="16"/>
        </w:rPr>
        <w:t xml:space="preserve">, “Armed Conflicts, 1946–2009,” Journal of Peace Research, Vol. 47, No. 4, July 2010, pp. 501-509; Halvard </w:t>
      </w:r>
      <w:proofErr w:type="spellStart"/>
      <w:r w:rsidRPr="00810DE7">
        <w:rPr>
          <w:rFonts w:cstheme="minorHAnsi"/>
          <w:sz w:val="16"/>
        </w:rPr>
        <w:t>Buhaug</w:t>
      </w:r>
      <w:proofErr w:type="spellEnd"/>
      <w:r w:rsidRPr="00810DE7">
        <w:rPr>
          <w:rFonts w:cstheme="minorHAnsi"/>
          <w:sz w:val="16"/>
        </w:rPr>
        <w:t xml:space="preserve">, Scott Gates, Håvard Hegre and Håvard Strand, “Global Trends in Armed Conflict,” Centre for the Study of Civil War, Peace Research Institute Oslo (PRIO), 2007. 3 While there is </w:t>
      </w:r>
      <w:proofErr w:type="gramStart"/>
      <w:r w:rsidRPr="00810DE7">
        <w:rPr>
          <w:rFonts w:cstheme="minorHAnsi"/>
          <w:sz w:val="16"/>
        </w:rPr>
        <w:t>a general consensus</w:t>
      </w:r>
      <w:proofErr w:type="gramEnd"/>
      <w:r w:rsidRPr="00810DE7">
        <w:rPr>
          <w:rFonts w:cstheme="minorHAnsi"/>
          <w:sz w:val="16"/>
        </w:rPr>
        <w:t xml:space="preserve"> among conflict studies scholars that armed conflict has decreased over the past two decades, there is less of a consensus in explaining the decrease. Analysts and scholars have proposed many hypotheses to explain the apparent decline in the incidence of interstate conflict: • The seizure and annexation of land is less rewarding for developed societies (with a predominantly industrial or postindustrial, rather than agricultural, economic base) in an open international economy. • The enormous military predominance of the United States, a status quo power, means that a country considering an act of military aggression in a strategically important part of the world must anticipate the possibility of a decisive U.S. response. • The rise of nationalism, spread of “technologies” of violent resistance (such as guerilla warfare), and the widespread availability of small arms and light weapons has made it more difficult to pacify the populations of conquered territories. • The rise of international consensus and norms against the forceful change of boundaries, accompanied by the commensurate rise of more effective international organizations that can enforce those norms, has made military aggression less attractive.4 Similarly, observers have suggested a number of possible explanations for the decline in intrastate conflict: • The gradual strengthening of state institutions, associated with both a global increase in wealth and with the consolidation of postcolonial political orders, has made states better able to provide services to their populations and to police nonstate violence. • Rising levels of wealth give a greater proportion of populations a stake in peace. • The spread of democratic forms of government and associated practices </w:t>
      </w:r>
      <w:proofErr w:type="gramStart"/>
      <w:r w:rsidRPr="00810DE7">
        <w:rPr>
          <w:rFonts w:cstheme="minorHAnsi"/>
          <w:sz w:val="16"/>
        </w:rPr>
        <w:t>provide</w:t>
      </w:r>
      <w:proofErr w:type="gramEnd"/>
      <w:r w:rsidRPr="00810DE7">
        <w:rPr>
          <w:rFonts w:cstheme="minorHAnsi"/>
          <w:sz w:val="16"/>
        </w:rPr>
        <w:t xml:space="preserve"> institutionalized mechanisms for nonviolent conflict resolution. • The rise of effective international conflict mediation mechanisms, coupled with a credible threat of external intervention (in particular, peace operations mandated by the United Nations [UN]), has provided both channels and incentives to defuse conflict before it escalates to the level of </w:t>
      </w:r>
      <w:r w:rsidRPr="00810DE7">
        <w:rPr>
          <w:rFonts w:cstheme="minorHAnsi"/>
          <w:sz w:val="16"/>
        </w:rPr>
        <w:lastRenderedPageBreak/>
        <w:t xml:space="preserve">widespread violence.5 The </w:t>
      </w:r>
      <w:proofErr w:type="gramStart"/>
      <w:r w:rsidRPr="00810DE7">
        <w:rPr>
          <w:rFonts w:cstheme="minorHAnsi"/>
          <w:sz w:val="16"/>
        </w:rPr>
        <w:t>general consensus</w:t>
      </w:r>
      <w:proofErr w:type="gramEnd"/>
      <w:r w:rsidRPr="00810DE7">
        <w:rPr>
          <w:rFonts w:cstheme="minorHAnsi"/>
          <w:sz w:val="16"/>
        </w:rPr>
        <w:t xml:space="preserve"> regarding trends since the 1990s notwithstanding,6 a number of scholars have challenged the “declinist” thesis. Their criticisms generally take one of two forms: 4 The literature on </w:t>
      </w:r>
      <w:proofErr w:type="gramStart"/>
      <w:r w:rsidRPr="00810DE7">
        <w:rPr>
          <w:rFonts w:cstheme="minorHAnsi"/>
          <w:sz w:val="16"/>
        </w:rPr>
        <w:t>all of</w:t>
      </w:r>
      <w:proofErr w:type="gramEnd"/>
      <w:r w:rsidRPr="00810DE7">
        <w:rPr>
          <w:rFonts w:cstheme="minorHAnsi"/>
          <w:sz w:val="16"/>
        </w:rPr>
        <w:t xml:space="preserve"> these points is vast. It is presented in detail in Appendix C. The appendix has been developed as a stand-alone volume and is organized so that it can serve as a quick-reference guide for those interested in understanding the current state of academic debates on a particular alleged cause of violent conflict. 5 Similarly, see stand-alone Appendix C for a review of the literature on the causes of intrastate conflict. 6 The above explanations come from scholars who have focused on the changes in conflict trends since the 1980s, which is </w:t>
      </w:r>
      <w:proofErr w:type="gramStart"/>
      <w:r w:rsidRPr="00810DE7">
        <w:rPr>
          <w:rFonts w:cstheme="minorHAnsi"/>
          <w:sz w:val="16"/>
        </w:rPr>
        <w:t>the majority of</w:t>
      </w:r>
      <w:proofErr w:type="gramEnd"/>
      <w:r w:rsidRPr="00810DE7">
        <w:rPr>
          <w:rFonts w:cstheme="minorHAnsi"/>
          <w:sz w:val="16"/>
        </w:rPr>
        <w:t xml:space="preserve"> the work in this vein. However, there is a strand of the research agenda on incidence of armed conflict that has gained popular prominence and is much broader in scope, namely Steven Pinker’s sweeping 4 either that the quantitative data have been misrepresented or misinterpreted, or that the apparent trends are in fact only a temporary anomaly and are likely to be undone by a range of new dynamics that are likely to fuel increases in conflict. Critics of the quantitative methodology underlying the “declinist” argument have challenged how conflict is defined and the timeframe over which conflict trends are observed. For example, using an extremely broad interpretation of conflict that includes nonviolent minor disputes, the economists Mark Harrison and Nikolaus Wolf claim that “the frequency of bilateral militarized conflicts among independent states has risen steadily over 131 years from 1870 to 2001.”7 Similarly, Bear </w:t>
      </w:r>
      <w:proofErr w:type="spellStart"/>
      <w:r w:rsidRPr="00810DE7">
        <w:rPr>
          <w:rFonts w:cstheme="minorHAnsi"/>
          <w:sz w:val="16"/>
        </w:rPr>
        <w:t>Braumoeller</w:t>
      </w:r>
      <w:proofErr w:type="spellEnd"/>
      <w:r w:rsidRPr="00810DE7">
        <w:rPr>
          <w:rFonts w:cstheme="minorHAnsi"/>
          <w:sz w:val="16"/>
        </w:rPr>
        <w:t xml:space="preserve">, a political scientist at Ohio State University, argues that the apparent decline in interstate war is the result of two alleged mistakes made by proponents of the declinist thesis: The incidence of war is not observed over a sufficiently long period of time, and proponents of </w:t>
      </w:r>
      <w:proofErr w:type="spellStart"/>
      <w:r w:rsidRPr="00810DE7">
        <w:rPr>
          <w:rFonts w:cstheme="minorHAnsi"/>
          <w:sz w:val="16"/>
        </w:rPr>
        <w:t>declinism</w:t>
      </w:r>
      <w:proofErr w:type="spellEnd"/>
      <w:r w:rsidRPr="00810DE7">
        <w:rPr>
          <w:rFonts w:cstheme="minorHAnsi"/>
          <w:sz w:val="16"/>
        </w:rPr>
        <w:t xml:space="preserve"> adopt an inappropriate measure of the prevalence of armed conflict.8 Others suggest that even if the recent decline in violence is real, it is likely to be reversed by one or more of a number of future dynamics: • Globalization may lead to a quick internationalization of disruptions in one country, raising and magnifying what may be a local dispute to a systemic level. • Population pressures may lead to greater scarcity and conflict. • Climate change may induce disruptions and migrations that can overstress the capacity of states and lead to widespread unrest. • Rapidly evolving technology makes it easier for nonstate actors to organize, and it makes even small numbers of people potentially highly lethal.9 Many long-term intelligence forecasts, such as the Global Trends 2030 paper by the National Intelligence Council, refer to these new sources of conflict.10 history of the decline of violence over many millennia, positing civilizational and psychological changes at the core of the shift. Steven Pinker, The Better Angels of Our Nature: Why Violence Has Declined, New York, N.Y.: Viking Adult, 2011. See, also, the annual publications of the Human Security Report Project, available at the organization’s website. 7 Mark Harrison and Nikolaus Wolf, “The Frequency of Wars,” Economic History Review, Vol. 65, No. 3, 2012, pp. 1055–1076. Despite the title of the article, the authors are </w:t>
      </w:r>
      <w:proofErr w:type="gramStart"/>
      <w:r w:rsidRPr="00810DE7">
        <w:rPr>
          <w:rFonts w:cstheme="minorHAnsi"/>
          <w:sz w:val="16"/>
        </w:rPr>
        <w:t>actually examining</w:t>
      </w:r>
      <w:proofErr w:type="gramEnd"/>
      <w:r w:rsidRPr="00810DE7">
        <w:rPr>
          <w:rFonts w:cstheme="minorHAnsi"/>
          <w:sz w:val="16"/>
        </w:rPr>
        <w:t xml:space="preserve"> all conflict behavior, including minor disputes in which force was not used. For a forceful response, see Kristian Skrede Gleditsch and Steve Pickering, “Wars Are Becoming Less Frequent: A Response to Harrison and Wolf,” Economic History Review, Vol. 67, No. 1, 2014, pp. 214–230. 8 Bear </w:t>
      </w:r>
      <w:proofErr w:type="spellStart"/>
      <w:r w:rsidRPr="00810DE7">
        <w:rPr>
          <w:rFonts w:cstheme="minorHAnsi"/>
          <w:sz w:val="16"/>
        </w:rPr>
        <w:t>Braumoeller</w:t>
      </w:r>
      <w:proofErr w:type="spellEnd"/>
      <w:r w:rsidRPr="00810DE7">
        <w:rPr>
          <w:rFonts w:cstheme="minorHAnsi"/>
          <w:sz w:val="16"/>
        </w:rPr>
        <w:t xml:space="preserve">, “Is War Disappearing?” paper presented at the annual conference of the American Political Science Association, Chicago, Ill., August 27, 2013. 9 The stand-alone Appendix C provides extensive documentation of </w:t>
      </w:r>
      <w:proofErr w:type="gramStart"/>
      <w:r w:rsidRPr="00810DE7">
        <w:rPr>
          <w:rFonts w:cstheme="minorHAnsi"/>
          <w:sz w:val="16"/>
        </w:rPr>
        <w:t>all of</w:t>
      </w:r>
      <w:proofErr w:type="gramEnd"/>
      <w:r w:rsidRPr="00810DE7">
        <w:rPr>
          <w:rFonts w:cstheme="minorHAnsi"/>
          <w:sz w:val="16"/>
        </w:rPr>
        <w:t xml:space="preserve"> these claims. 10 National Intelligence Council, Global Trends 2030: Alternative Worlds, NIC-2012-001, 2012. 5 Research Approach This project assessed the debate in three steps. First, </w:t>
      </w:r>
      <w:r w:rsidRPr="00810DE7">
        <w:rPr>
          <w:rFonts w:cstheme="minorHAnsi"/>
          <w:u w:val="single"/>
        </w:rPr>
        <w:t xml:space="preserve">the </w:t>
      </w:r>
      <w:r w:rsidRPr="00FD5499">
        <w:rPr>
          <w:rFonts w:cstheme="minorHAnsi"/>
          <w:highlight w:val="yellow"/>
          <w:u w:val="single"/>
        </w:rPr>
        <w:t>research</w:t>
      </w:r>
      <w:r w:rsidRPr="00810DE7">
        <w:rPr>
          <w:rFonts w:cstheme="minorHAnsi"/>
          <w:u w:val="single"/>
        </w:rPr>
        <w:t xml:space="preserve"> team </w:t>
      </w:r>
      <w:r w:rsidRPr="00FD5499">
        <w:rPr>
          <w:rFonts w:cstheme="minorHAnsi"/>
          <w:highlight w:val="yellow"/>
          <w:u w:val="single"/>
        </w:rPr>
        <w:t>gathered</w:t>
      </w:r>
      <w:r w:rsidRPr="00810DE7">
        <w:rPr>
          <w:rFonts w:cstheme="minorHAnsi"/>
          <w:u w:val="single"/>
        </w:rPr>
        <w:t xml:space="preserve"> </w:t>
      </w:r>
      <w:r w:rsidRPr="00810DE7">
        <w:rPr>
          <w:rStyle w:val="Emphasis"/>
          <w:rFonts w:cstheme="minorHAnsi"/>
        </w:rPr>
        <w:t>data</w:t>
      </w:r>
      <w:r w:rsidRPr="00810DE7">
        <w:rPr>
          <w:rFonts w:cstheme="minorHAnsi"/>
          <w:u w:val="single"/>
        </w:rPr>
        <w:t xml:space="preserve"> on </w:t>
      </w:r>
      <w:r w:rsidRPr="00FD5499">
        <w:rPr>
          <w:rStyle w:val="Emphasis"/>
          <w:rFonts w:cstheme="minorHAnsi"/>
          <w:highlight w:val="yellow"/>
        </w:rPr>
        <w:t>conflict trends</w:t>
      </w:r>
      <w:r w:rsidRPr="00FD5499">
        <w:rPr>
          <w:rFonts w:cstheme="minorHAnsi"/>
          <w:highlight w:val="yellow"/>
          <w:u w:val="single"/>
        </w:rPr>
        <w:t xml:space="preserve"> from as many sources</w:t>
      </w:r>
      <w:r w:rsidRPr="00810DE7">
        <w:rPr>
          <w:rFonts w:cstheme="minorHAnsi"/>
          <w:u w:val="single"/>
        </w:rPr>
        <w:t xml:space="preserve"> of aggregate conflict data as could be identified</w:t>
      </w:r>
      <w:r w:rsidRPr="00810DE7">
        <w:rPr>
          <w:rFonts w:cstheme="minorHAnsi"/>
          <w:sz w:val="16"/>
        </w:rPr>
        <w:t xml:space="preserve">. From this pool of data sources, the </w:t>
      </w:r>
      <w:r w:rsidRPr="00810DE7">
        <w:rPr>
          <w:rFonts w:cstheme="minorHAnsi"/>
          <w:u w:val="single"/>
        </w:rPr>
        <w:t>researchers selected those data sets that appeared to use reliable sources of data and a transparent methodology for classifying and aggregating conflicts, paying particular attention to ensure that the widest possible range of types of conflict and data sources were represented</w:t>
      </w:r>
      <w:r w:rsidRPr="00810DE7">
        <w:rPr>
          <w:rFonts w:cstheme="minorHAnsi"/>
          <w:sz w:val="16"/>
        </w:rPr>
        <w:t xml:space="preserve">. </w:t>
      </w:r>
      <w:r w:rsidRPr="00810DE7">
        <w:rPr>
          <w:rFonts w:cstheme="minorHAnsi"/>
          <w:u w:val="single"/>
        </w:rPr>
        <w:t xml:space="preserve">If </w:t>
      </w:r>
      <w:r w:rsidRPr="00810DE7">
        <w:rPr>
          <w:rStyle w:val="Emphasis"/>
          <w:rFonts w:cstheme="minorHAnsi"/>
        </w:rPr>
        <w:t>one data</w:t>
      </w:r>
      <w:r w:rsidRPr="00810DE7">
        <w:rPr>
          <w:rFonts w:cstheme="minorHAnsi"/>
          <w:u w:val="single"/>
        </w:rPr>
        <w:t xml:space="preserve"> set reveals a trend, the finding is interesting, but the reliability of the underlying evidence is always </w:t>
      </w:r>
      <w:r w:rsidRPr="00810DE7">
        <w:rPr>
          <w:rStyle w:val="Emphasis"/>
          <w:rFonts w:cstheme="minorHAnsi"/>
        </w:rPr>
        <w:t>open to question</w:t>
      </w:r>
      <w:r w:rsidRPr="00810DE7">
        <w:rPr>
          <w:rFonts w:cstheme="minorHAnsi"/>
          <w:sz w:val="16"/>
        </w:rPr>
        <w:t xml:space="preserve">. </w:t>
      </w:r>
      <w:r w:rsidRPr="00810DE7">
        <w:rPr>
          <w:rFonts w:cstheme="minorHAnsi"/>
          <w:u w:val="single"/>
        </w:rPr>
        <w:t xml:space="preserve">If </w:t>
      </w:r>
      <w:r w:rsidRPr="00810DE7">
        <w:rPr>
          <w:rStyle w:val="Emphasis"/>
          <w:rFonts w:cstheme="minorHAnsi"/>
        </w:rPr>
        <w:t>multiple data sets</w:t>
      </w:r>
      <w:r w:rsidRPr="00810DE7">
        <w:rPr>
          <w:rFonts w:cstheme="minorHAnsi"/>
          <w:u w:val="single"/>
        </w:rPr>
        <w:t xml:space="preserve"> using different sources of data, different definitions, and different methodologies all demonstrate consistent trends, the </w:t>
      </w:r>
      <w:r w:rsidRPr="00810DE7">
        <w:rPr>
          <w:rStyle w:val="Emphasis"/>
          <w:rFonts w:cstheme="minorHAnsi"/>
        </w:rPr>
        <w:t>robustness</w:t>
      </w:r>
      <w:r w:rsidRPr="00810DE7">
        <w:rPr>
          <w:rFonts w:cstheme="minorHAnsi"/>
          <w:u w:val="single"/>
        </w:rPr>
        <w:t xml:space="preserve"> of these findings is </w:t>
      </w:r>
      <w:r w:rsidRPr="00810DE7">
        <w:rPr>
          <w:rStyle w:val="Emphasis"/>
          <w:rFonts w:cstheme="minorHAnsi"/>
        </w:rPr>
        <w:t>greatly improved</w:t>
      </w:r>
      <w:r w:rsidRPr="00810DE7">
        <w:rPr>
          <w:rFonts w:cstheme="minorHAnsi"/>
          <w:sz w:val="16"/>
        </w:rPr>
        <w:t xml:space="preserve">. Second, </w:t>
      </w:r>
      <w:r w:rsidRPr="00810DE7">
        <w:rPr>
          <w:rFonts w:cstheme="minorHAnsi"/>
          <w:u w:val="single"/>
        </w:rPr>
        <w:t xml:space="preserve">the research team undertook an </w:t>
      </w:r>
      <w:r w:rsidRPr="00810DE7">
        <w:rPr>
          <w:rStyle w:val="Emphasis"/>
          <w:rFonts w:cstheme="minorHAnsi"/>
        </w:rPr>
        <w:t>extensive review</w:t>
      </w:r>
      <w:r w:rsidRPr="00810DE7">
        <w:rPr>
          <w:rFonts w:cstheme="minorHAnsi"/>
          <w:u w:val="single"/>
        </w:rPr>
        <w:t xml:space="preserve"> of the scholarly literature on the causes of conflict</w:t>
      </w:r>
      <w:r w:rsidRPr="00810DE7">
        <w:rPr>
          <w:rFonts w:cstheme="minorHAnsi"/>
          <w:sz w:val="16"/>
        </w:rPr>
        <w:t xml:space="preserve">. Without understanding why conflicts occur, it is impossible to assess if recent patterns represent a temporary anomaly or a secular trend that would require a massive shift in global politics to reverse.11 This review served as the basis for developing ten “key factors” that drive violent conflict, according to a broad consensus of social scientists. Quantitative indicators of each of these factors were also derived. Third, </w:t>
      </w:r>
      <w:r w:rsidRPr="00810DE7">
        <w:rPr>
          <w:rFonts w:cstheme="minorHAnsi"/>
          <w:u w:val="single"/>
        </w:rPr>
        <w:t xml:space="preserve">the research team used </w:t>
      </w:r>
      <w:proofErr w:type="gramStart"/>
      <w:r w:rsidRPr="00810DE7">
        <w:rPr>
          <w:rFonts w:cstheme="minorHAnsi"/>
          <w:u w:val="single"/>
        </w:rPr>
        <w:t>the quantitative</w:t>
      </w:r>
      <w:proofErr w:type="gramEnd"/>
      <w:r w:rsidRPr="00810DE7">
        <w:rPr>
          <w:rFonts w:cstheme="minorHAnsi"/>
          <w:u w:val="single"/>
        </w:rPr>
        <w:t xml:space="preserve"> data on violent conflict</w:t>
      </w:r>
      <w:r w:rsidRPr="00810DE7">
        <w:rPr>
          <w:rFonts w:cstheme="minorHAnsi"/>
          <w:sz w:val="16"/>
        </w:rPr>
        <w:t xml:space="preserve"> and drivers of conflict developed in the first two steps </w:t>
      </w:r>
      <w:r w:rsidRPr="00810DE7">
        <w:rPr>
          <w:rFonts w:cstheme="minorHAnsi"/>
          <w:u w:val="single"/>
        </w:rPr>
        <w:t xml:space="preserve">to assess conflict trends through the year </w:t>
      </w:r>
      <w:r w:rsidRPr="00810DE7">
        <w:rPr>
          <w:rStyle w:val="Emphasis"/>
          <w:rFonts w:cstheme="minorHAnsi"/>
        </w:rPr>
        <w:t>2040</w:t>
      </w:r>
      <w:r w:rsidRPr="00810DE7">
        <w:rPr>
          <w:rFonts w:cstheme="minorHAnsi"/>
          <w:sz w:val="8"/>
          <w:szCs w:val="8"/>
        </w:rPr>
        <w:t xml:space="preserve">. </w:t>
      </w:r>
      <w:r w:rsidRPr="00810DE7">
        <w:rPr>
          <w:rFonts w:cstheme="minorHAnsi"/>
          <w:sz w:val="2"/>
          <w:szCs w:val="2"/>
        </w:rPr>
        <w:t xml:space="preserve">The team first assessed conflict trends using only historical data on the recent incidence of conflict. The team then assessed how changes in any of the ten key factors might lead to changes in the future incidence of conflict. Lastly, the team developed a spreadsheet tool that allows readers of this report to “mix and match” assumptions about future conditions to see how varying these assumptions should be expected to influence the future incidence of conflict. It is important to highlight the limits of what this research approach can accomplish. The first limitation concerns the time over which we examine conflict trends. The analysis in this report uses only data from the past several decades. Going back further in history would require us to use lower-quality data and would introduce an enormous number of other variables into the analysis. Although the restricted historical range underpinning our analysis is a limitation that should be borne in mind, there are reasons to believe that these trends represent longer-term phenomena. Specifically, our research approach examines the role of </w:t>
      </w:r>
      <w:proofErr w:type="gramStart"/>
      <w:r w:rsidRPr="00810DE7">
        <w:rPr>
          <w:rFonts w:cstheme="minorHAnsi"/>
          <w:sz w:val="2"/>
          <w:szCs w:val="2"/>
        </w:rPr>
        <w:t>a number of</w:t>
      </w:r>
      <w:proofErr w:type="gramEnd"/>
      <w:r w:rsidRPr="00810DE7">
        <w:rPr>
          <w:rFonts w:cstheme="minorHAnsi"/>
          <w:sz w:val="2"/>
          <w:szCs w:val="2"/>
        </w:rPr>
        <w:t xml:space="preserve"> key factors in precipitating violent conflict. The observed decline in violence does not occur in a vacuum; it is rooted in changes in </w:t>
      </w:r>
      <w:proofErr w:type="gramStart"/>
      <w:r w:rsidRPr="00810DE7">
        <w:rPr>
          <w:rFonts w:cstheme="minorHAnsi"/>
          <w:sz w:val="2"/>
          <w:szCs w:val="2"/>
        </w:rPr>
        <w:t>a number of</w:t>
      </w:r>
      <w:proofErr w:type="gramEnd"/>
      <w:r w:rsidRPr="00810DE7">
        <w:rPr>
          <w:rFonts w:cstheme="minorHAnsi"/>
          <w:sz w:val="2"/>
          <w:szCs w:val="2"/>
        </w:rPr>
        <w:t xml:space="preserve"> critical variables. These variables, in turn, can be observed over much longer periods, and nearly all of them demonstrate long-standing changes that are consistent with our conflict trends and conflict projections. The second limitation concerns our ability to account for uncertainty. The reliability of predictions degrades rapidly the further into the future they are made. Because of inherently high 11 The results of this literature review are documented in stand-alone Appendix C. 6 levels of uncertainty, projections about what the future will look like in nearly 30 years are almost certain to be wrong in many important respects. For this reason, long-term planners have frequently made use of planning frameworks such as uncertainty-sensitive planning or robust </w:t>
      </w:r>
      <w:proofErr w:type="spellStart"/>
      <w:proofErr w:type="gramStart"/>
      <w:r w:rsidRPr="00810DE7">
        <w:rPr>
          <w:rFonts w:cstheme="minorHAnsi"/>
          <w:sz w:val="2"/>
          <w:szCs w:val="2"/>
        </w:rPr>
        <w:t>decisionmaking</w:t>
      </w:r>
      <w:proofErr w:type="spellEnd"/>
      <w:proofErr w:type="gramEnd"/>
      <w:r w:rsidRPr="00810DE7">
        <w:rPr>
          <w:rFonts w:cstheme="minorHAnsi"/>
          <w:sz w:val="2"/>
          <w:szCs w:val="2"/>
        </w:rPr>
        <w:t xml:space="preserve">. 12 Such frameworks allow for the projection of multiple possible futures, including ones in which extremely low-probability but high-impact events radically alter the future landscape. In terms of uncertainty-sensitive planning, this report provides a basis for estimating a baseline or “no surprises” future—the one that will occur if past trends continue in </w:t>
      </w:r>
      <w:proofErr w:type="gramStart"/>
      <w:r w:rsidRPr="00810DE7">
        <w:rPr>
          <w:rFonts w:cstheme="minorHAnsi"/>
          <w:sz w:val="2"/>
          <w:szCs w:val="2"/>
        </w:rPr>
        <w:t>more or less linear</w:t>
      </w:r>
      <w:proofErr w:type="gramEnd"/>
      <w:r w:rsidRPr="00810DE7">
        <w:rPr>
          <w:rFonts w:cstheme="minorHAnsi"/>
          <w:sz w:val="2"/>
          <w:szCs w:val="2"/>
        </w:rPr>
        <w:t xml:space="preserve"> fashion. It also provides a foundation for estimating a variety of “branch” scenarios—that is, alternative futures in which one or more key factors vary in ways that are not currently expected but that could be easily imagined, such as growing tensions between the United States and one or more other major powers. This report does not, however, develop so-called “shock” scenarios, such as the realization of the </w:t>
      </w:r>
      <w:proofErr w:type="gramStart"/>
      <w:r w:rsidRPr="00810DE7">
        <w:rPr>
          <w:rFonts w:cstheme="minorHAnsi"/>
          <w:sz w:val="2"/>
          <w:szCs w:val="2"/>
        </w:rPr>
        <w:t>most dire</w:t>
      </w:r>
      <w:proofErr w:type="gramEnd"/>
      <w:r w:rsidRPr="00810DE7">
        <w:rPr>
          <w:rFonts w:cstheme="minorHAnsi"/>
          <w:sz w:val="2"/>
          <w:szCs w:val="2"/>
        </w:rPr>
        <w:t xml:space="preserve"> climate change scenarios, the use of biologically engineered pathogens in a catastrophic attack, and so on. Any single such “shock” scenario is highly improbable. Over the course of 30 years, however, the aggregate probability of at least one of these possible shocks occurring is substantial. The fact that our research approach does not allow us to model these outlying scenarios does not reduce the value of the research; developing baseline and branch scenarios is </w:t>
      </w:r>
      <w:proofErr w:type="gramStart"/>
      <w:r w:rsidRPr="00810DE7">
        <w:rPr>
          <w:rFonts w:cstheme="minorHAnsi"/>
          <w:sz w:val="2"/>
          <w:szCs w:val="2"/>
        </w:rPr>
        <w:t>absolutely critical</w:t>
      </w:r>
      <w:proofErr w:type="gramEnd"/>
      <w:r w:rsidRPr="00810DE7">
        <w:rPr>
          <w:rFonts w:cstheme="minorHAnsi"/>
          <w:sz w:val="2"/>
          <w:szCs w:val="2"/>
        </w:rPr>
        <w:t xml:space="preserve"> for </w:t>
      </w:r>
      <w:proofErr w:type="spellStart"/>
      <w:r w:rsidRPr="00810DE7">
        <w:rPr>
          <w:rFonts w:cstheme="minorHAnsi"/>
          <w:sz w:val="2"/>
          <w:szCs w:val="2"/>
        </w:rPr>
        <w:t>uncertaintysensitive</w:t>
      </w:r>
      <w:proofErr w:type="spellEnd"/>
      <w:r w:rsidRPr="00810DE7">
        <w:rPr>
          <w:rFonts w:cstheme="minorHAnsi"/>
          <w:sz w:val="2"/>
          <w:szCs w:val="2"/>
        </w:rPr>
        <w:t xml:space="preserve"> planning. It is nonetheless a caveat that readers should bear in mind. Organization of the Report The remainder of this report is divided into five chapters. Chapter Two reviews trends in interstate and intrastate conflict since 1946, using a typology to classify conflict type and multiple existing data sets to examine changes in the nature and intensity of conflict, as well as how conflict may be shifting from one form to another. The chapter starts out by defining key terms, including the term “armed conflict,” then reviews the various data sets we examined </w:t>
      </w:r>
      <w:proofErr w:type="gramStart"/>
      <w:r w:rsidRPr="00810DE7">
        <w:rPr>
          <w:rFonts w:cstheme="minorHAnsi"/>
          <w:sz w:val="2"/>
          <w:szCs w:val="2"/>
        </w:rPr>
        <w:t>in the course of</w:t>
      </w:r>
      <w:proofErr w:type="gramEnd"/>
      <w:r w:rsidRPr="00810DE7">
        <w:rPr>
          <w:rFonts w:cstheme="minorHAnsi"/>
          <w:sz w:val="2"/>
          <w:szCs w:val="2"/>
        </w:rPr>
        <w:t xml:space="preserve"> our research and discusses potential measurement error and other shortcomings of available data. Most of the chapter outlines conflict trends over time, beginning with interstate conflict (looking at armed conflict as well as crises and militarized disputes), then intrastate conflict (focusing on all forms of violence, including one-sided state violence, as well as politically motivated protest that falls short of violence), and finally violence by nonstate actors (including nonstate actor conflicts against each other and terrorism).13 12 See especially Paul K. Davis, “Uncertainty-Sensitive Planning,” in Stuart E. Johnson, Martin C. </w:t>
      </w:r>
      <w:proofErr w:type="spellStart"/>
      <w:r w:rsidRPr="00810DE7">
        <w:rPr>
          <w:rFonts w:cstheme="minorHAnsi"/>
          <w:sz w:val="2"/>
          <w:szCs w:val="2"/>
        </w:rPr>
        <w:t>Libicki</w:t>
      </w:r>
      <w:proofErr w:type="spellEnd"/>
      <w:r w:rsidRPr="00810DE7">
        <w:rPr>
          <w:rFonts w:cstheme="minorHAnsi"/>
          <w:sz w:val="2"/>
          <w:szCs w:val="2"/>
        </w:rPr>
        <w:t xml:space="preserve">, and Gregory </w:t>
      </w:r>
      <w:proofErr w:type="spellStart"/>
      <w:r w:rsidRPr="00810DE7">
        <w:rPr>
          <w:rFonts w:cstheme="minorHAnsi"/>
          <w:sz w:val="2"/>
          <w:szCs w:val="2"/>
        </w:rPr>
        <w:t>Treverton</w:t>
      </w:r>
      <w:proofErr w:type="spellEnd"/>
      <w:r w:rsidRPr="00810DE7">
        <w:rPr>
          <w:rFonts w:cstheme="minorHAnsi"/>
          <w:sz w:val="2"/>
          <w:szCs w:val="2"/>
        </w:rPr>
        <w:t xml:space="preserve">, eds., New Challenges, New Tools for Defense </w:t>
      </w:r>
      <w:proofErr w:type="spellStart"/>
      <w:r w:rsidRPr="00810DE7">
        <w:rPr>
          <w:rFonts w:cstheme="minorHAnsi"/>
          <w:sz w:val="2"/>
          <w:szCs w:val="2"/>
        </w:rPr>
        <w:t>Decisionmaking</w:t>
      </w:r>
      <w:proofErr w:type="spellEnd"/>
      <w:r w:rsidRPr="00810DE7">
        <w:rPr>
          <w:rFonts w:cstheme="minorHAnsi"/>
          <w:sz w:val="2"/>
          <w:szCs w:val="2"/>
        </w:rPr>
        <w:t xml:space="preserve">, Santa Monica, Calif.: RAND Corporation, MR-1576-RC, 2003; and Robert J. Lempert, Steven W. Popper, and Steven C. Bankes, Shaping the Next One Hundred Years: New Methods for Quantitative, Long-Term Policy Analysis, Santa Monica, Calif.: RAND Corporation, MR-1626-RPC, 2003. 13 Appendix A contains a more detailed assessment of the data on conflict. 7 Chapter Three addresses the potential reasons for the changes in conflict type and intensity over time, since 1946. We conducted an extensive literature review to identify the key factors having the strongest effect on the prevalence of interstate and intrastate conflict. Our review focused on literature that uses empirical and scientific approaches to conflict. We identified ten key factors, each of which is discussed in a subsection of the chapter. We operationalized each key factor using quantifiable metrics and then, using those metrics, projected the baseline trends for each factor until 2040. We also </w:t>
      </w:r>
      <w:proofErr w:type="gramStart"/>
      <w:r w:rsidRPr="00810DE7">
        <w:rPr>
          <w:rFonts w:cstheme="minorHAnsi"/>
          <w:sz w:val="2"/>
          <w:szCs w:val="2"/>
        </w:rPr>
        <w:t>took into account</w:t>
      </w:r>
      <w:proofErr w:type="gramEnd"/>
      <w:r w:rsidRPr="00810DE7">
        <w:rPr>
          <w:rFonts w:cstheme="minorHAnsi"/>
          <w:sz w:val="2"/>
          <w:szCs w:val="2"/>
        </w:rPr>
        <w:t xml:space="preserve"> expected branch scenarios by outlining the upper and lower bounds of the projections. The chapter discusses the rationale for the bounding of the projections for each factor as well as the potential for discontinuous change in the metric we use for each of the key factors. Finally, the chapter assesses the likely effect of each key factor on future conflict incidence. Appendix C contains a detailed discussion of the literature review. Chapter Four builds on the empirical analysis in Chapter Two and develops projections about incidence of conflict in the future. The chapter first discusses some of the methodological issues involved in making such projections, then outlines the baseline projections for conflict incidence and intensity for interstate and intrastate conflict. It also provides a sensitivity analysis of the conflict projections presented in Chapter Two that assesses the impact of the expected future trends for each of the ten key factors on the baseline conflict projections. The chapter then presents the revised conflict projections, which stem from both historical conflict trends and projected future trends in key factors affecting conflict. Finally, it discusses findings and projections about the incidence of conflict in the future. The starting point for Chapter Five is the assumption that all projections are bound to be wrong to some extent, and the further they are into the future, the more likely they are to be wrong. The projections presented in Chapter Four might be a good starting </w:t>
      </w:r>
      <w:proofErr w:type="gramStart"/>
      <w:r w:rsidRPr="00810DE7">
        <w:rPr>
          <w:rFonts w:cstheme="minorHAnsi"/>
          <w:sz w:val="2"/>
          <w:szCs w:val="2"/>
        </w:rPr>
        <w:t>point</w:t>
      </w:r>
      <w:proofErr w:type="gramEnd"/>
      <w:r w:rsidRPr="00810DE7">
        <w:rPr>
          <w:rFonts w:cstheme="minorHAnsi"/>
          <w:sz w:val="2"/>
          <w:szCs w:val="2"/>
        </w:rPr>
        <w:t xml:space="preserve"> but we anticipate that the value of our work is to help military planners and analysts better understand conflict drivers for experimentation and wargaming purposes. The chapter discusses our development of a range of alternative futures. We developed an exploratory analysis tool that enables analysts and planners to examine the potential impact of changes of combinations of key factors on future conflict incidence. This tool includes signposts and incorporates all the causal relationships from the work reported in earlier chapters; it also allows for a shortcut to an enormous amount of information and could be used by military planners and analysts for scenario development, wargaming, and experimentation. The chapter then discusses the main findings from our use of this Alternative Futures Tool regarding the impact that changes in several of the key factors are likely to have on the incidence of conflict in the future. We then discuss the expected effects of changes in key factors on both interstate and intrastate conflict, depending on the extent of variance from the expected baseline projections outlined in Chapter Four. We anticipate that this chapter will be of most direct use to Army planners in thinking about future operating environments. Appendix B contains additional information on the Alternative Futures Tool. 8 Chapter Six summarizes our findings and draws out implications for the Army. It also discusses caveats and some of the main unknowns that could alter some of the projections offered in the report. As noted above, several appendixes provide supporting material and additional information relevant to our study. The Alternative Futures Tool is available from the authors to authorized requesters. The project began in October 2012 and a draft report was completed in September 2013. Project team members presented the findings contained in this report to Army and DoD audiences from September to December 2013. The report was reviewed and revised in 2014 and provided to the Army in April 2015. The report was updated in July and August of 2016. 9 2. Overview of Conflict Trends Introduction The nature, intensity, and frequency of conflict have changed over the past several decades, generally shifting from wars fought directly between states to various forms of “internal” or intrastate violence, including insurgencies, guerilla wars, terrorism, organized and large-scale criminal violence, and protests. However, the timing, speed, and permanence of these shifts have varied and are not uniform for all types of political violence. This chapter reviews trends in interstate and intrastate conflict since 1946 using a typology to classify conflict type and multiple existing data sets to examine changes in the nature and intensity of conflict as well as how conflict may be shifting from one form to another. What Is Conflict? There is no single, agreed-upon definition of what constitutes armed conflict. Instead, the term may refer to civil war, ethnic war, and interstate war at high and low intensities as well as violence that falls short of war, such as militarized disputes, terrorism, and riots or strikes. Our approach in this report was to be as holistic as possible. Many studies examine </w:t>
      </w:r>
      <w:proofErr w:type="gramStart"/>
      <w:r w:rsidRPr="00810DE7">
        <w:rPr>
          <w:rFonts w:cstheme="minorHAnsi"/>
          <w:sz w:val="2"/>
          <w:szCs w:val="2"/>
        </w:rPr>
        <w:t>particular types</w:t>
      </w:r>
      <w:proofErr w:type="gramEnd"/>
      <w:r w:rsidRPr="00810DE7">
        <w:rPr>
          <w:rFonts w:cstheme="minorHAnsi"/>
          <w:sz w:val="2"/>
          <w:szCs w:val="2"/>
        </w:rPr>
        <w:t xml:space="preserve"> of violence or rely on single data sets. Although such approaches may be appropriate for the questions that other observers seek to answer, they were inadequate for our purposes. The U.S. Army must be prepared to respond to contingencies across the entire spectrum of operations, anywhere around the globe, thus, making a full consideration of all types of conflict and violence necessary for our analysis. In addition, as we identified conflict trends and made projections about the future, it was imperative that we develop as robust an empirical basis for these trends and projections as possible. By relying on multiple quantitative databases on conflict, each with its own strengths and weaknesses depending on the peculiarities of how it aggregates diverse phenomena, we were able to develop a more comprehensive and robust picture of past trends and possible futures. The fact that </w:t>
      </w:r>
      <w:proofErr w:type="gramStart"/>
      <w:r w:rsidRPr="00810DE7">
        <w:rPr>
          <w:rFonts w:cstheme="minorHAnsi"/>
          <w:sz w:val="2"/>
          <w:szCs w:val="2"/>
        </w:rPr>
        <w:t>all of</w:t>
      </w:r>
      <w:proofErr w:type="gramEnd"/>
      <w:r w:rsidRPr="00810DE7">
        <w:rPr>
          <w:rFonts w:cstheme="minorHAnsi"/>
          <w:sz w:val="2"/>
          <w:szCs w:val="2"/>
        </w:rPr>
        <w:t xml:space="preserve"> the data sets consulted in this review yielded trends that are broadly consistent despite their differences suggests that we have strong reason to believe in the results. A Typology of Conflict As a first step toward the mapping of conflict trends, we developed a typology of violence, illustrated in Table 2.1. The typology is a useful tool in the study of conflict because it identifies, describes, and categorizes different types of political violence across the conflict “concept space” and can be used to discuss changes in the most common types of conflict as well as trends in individual types of violence. We organize our typology along two dimensions: primary actors 10 and level of intensity. The first dimension focuses on the actors involved in the conflict or violence. Understanding the key actors in armed conflicts and how they change over time is an important characteristic of conflict that provides insight into its motivation, form and intensity, and potential consequences (e.g., regime change, physical destruction). </w:t>
      </w:r>
      <w:proofErr w:type="gramStart"/>
      <w:r w:rsidRPr="00810DE7">
        <w:rPr>
          <w:rFonts w:cstheme="minorHAnsi"/>
          <w:sz w:val="2"/>
          <w:szCs w:val="2"/>
        </w:rPr>
        <w:t>The typology</w:t>
      </w:r>
      <w:proofErr w:type="gramEnd"/>
      <w:r w:rsidRPr="00810DE7">
        <w:rPr>
          <w:rFonts w:cstheme="minorHAnsi"/>
          <w:sz w:val="2"/>
          <w:szCs w:val="2"/>
        </w:rPr>
        <w:t xml:space="preserve"> defines several types of conflicts based on primary actors. Table 2.1. Typology of Conflict with Examples Intrastate Interstate One-Sided State </w:t>
      </w:r>
      <w:proofErr w:type="spellStart"/>
      <w:r w:rsidRPr="00810DE7">
        <w:rPr>
          <w:rFonts w:cstheme="minorHAnsi"/>
          <w:sz w:val="2"/>
          <w:szCs w:val="2"/>
        </w:rPr>
        <w:t>State</w:t>
      </w:r>
      <w:proofErr w:type="spellEnd"/>
      <w:r w:rsidRPr="00810DE7">
        <w:rPr>
          <w:rFonts w:cstheme="minorHAnsi"/>
          <w:sz w:val="2"/>
          <w:szCs w:val="2"/>
        </w:rPr>
        <w:t xml:space="preserve"> v. Nonstate Organized Societal Spontaneous Societal High Intensity: Battle deaths of 100,000 per year or 500,000 total Wars Genocide, ethnic cleansing Civil or ethnic war, wars of independence, ethnic cleansing Ethnic or intercommunal war, ethnic cleansing Medium Intensity: Battle deaths of 1,000 per year or 100,000 total Wars Genocide, purges, coups Civil or ethnic war, wars of independence, guerilla war, insurgency Ethnic or intercommunal war, guerilla warfare Intercommunal or intracommunal violence, riots, uprisings Low Intensity: Battle deaths of 25 per year or 1,000 total Militarized disputes, armed conflict Extrajudicial killings, disappearances, coups Civil or ethnic violence, insurgency, guerilla war, extrajudicial killings, riots Terrorism, guerilla warfare, intercommunal or intracommunal violence Uprisings, intercommunal or intracommunal violence Minimum Violence: Battle deaths of 0–25 per year; nonviolent conflict/dispute Disputes/ crises Arrests, detentions, government crises Protests, strikes, demonstrations Protests, strikes, intercommunal or intracommunal disputes Strikes, protests, intercommunal or intracommunal disputes Interstate conflict involves violence between two or more states. Intrastate violence occurs within a single state and can be broken down into many forms. These include: • one-sided state violence, including genocide, “ethnic cleansing,” purges, and extrajudicial (state) killings • state versus nonstate violence, including civil wars, wars of independence, insurgencies, and some riots • organized societal violence, such as ethnic or intercommunal war or conflict between two nonstate actors in which the state is not a major participant, some types of terrorism, some riots, and organized violent crime • spontaneous societal violence, such as pogroms, uprisings, some riots, and everyday violent crime. Our second typology dimension, conflict intensity, is based on total battle deaths. We define four levels of violence: minimum violence, which includes events involving 0 to 25 deaths per 11 </w:t>
      </w:r>
      <w:proofErr w:type="gramStart"/>
      <w:r w:rsidRPr="00810DE7">
        <w:rPr>
          <w:rFonts w:cstheme="minorHAnsi"/>
          <w:sz w:val="2"/>
          <w:szCs w:val="2"/>
        </w:rPr>
        <w:t>year</w:t>
      </w:r>
      <w:proofErr w:type="gramEnd"/>
      <w:r w:rsidRPr="00810DE7">
        <w:rPr>
          <w:rFonts w:cstheme="minorHAnsi"/>
          <w:sz w:val="2"/>
          <w:szCs w:val="2"/>
        </w:rPr>
        <w:t xml:space="preserve">; low-intensity conflict, which includes 25–999 deaths per year; medium-intensity, which includes 1,000 to 100,000 deaths per year; and high-intensity, which includes more than 100,000 battle deaths per year. Battle deaths are an imperfect measure of conflict intensity because they capture only one small piece of the cost of a conflict, namely the direct effect of a conflict in terminating individual life. For example, conflict may cause famine or disease that wipes out hundreds of thousands of lives or economic </w:t>
      </w:r>
      <w:proofErr w:type="gramStart"/>
      <w:r w:rsidRPr="00810DE7">
        <w:rPr>
          <w:rFonts w:cstheme="minorHAnsi"/>
          <w:sz w:val="2"/>
          <w:szCs w:val="2"/>
        </w:rPr>
        <w:t>devastation</w:t>
      </w:r>
      <w:proofErr w:type="gramEnd"/>
      <w:r w:rsidRPr="00810DE7">
        <w:rPr>
          <w:rFonts w:cstheme="minorHAnsi"/>
          <w:sz w:val="2"/>
          <w:szCs w:val="2"/>
        </w:rPr>
        <w:t xml:space="preserve"> that leads to widespread poverty, but neither of these costs will be included if intensity is only based on battle deaths. Furthermore, battle deaths can be difficult to count, as it is not always clear who is a combatant. There are some alternative measures of intensity being developed to address these shortcomings. Some use indexes to rate the level of violence, others look at economic costs, or disability-adjusted life years. Because most data sets still rely on battle deaths or “conflict-related deaths,” we use this measure for the current report, although we recognize its shortcomings. To provide some context, Vietnam, the most recent war in Iraq, and the conflict in Afghanistan would all be classified as medium-intensity interstate wars; the ongoing conflict in Sudan would be an example of a medium-intensity ethnic war; and the civil wars in Libya and Syria as low- to medium-intensity civil wars. The genocide in Rwanda is counted as </w:t>
      </w:r>
      <w:proofErr w:type="spellStart"/>
      <w:r w:rsidRPr="00810DE7">
        <w:rPr>
          <w:rFonts w:cstheme="minorHAnsi"/>
          <w:sz w:val="2"/>
          <w:szCs w:val="2"/>
        </w:rPr>
        <w:t>highintensity</w:t>
      </w:r>
      <w:proofErr w:type="spellEnd"/>
      <w:r w:rsidRPr="00810DE7">
        <w:rPr>
          <w:rFonts w:cstheme="minorHAnsi"/>
          <w:sz w:val="2"/>
          <w:szCs w:val="2"/>
        </w:rPr>
        <w:t xml:space="preserve"> one-sided violence by our </w:t>
      </w:r>
      <w:proofErr w:type="gramStart"/>
      <w:r w:rsidRPr="00810DE7">
        <w:rPr>
          <w:rFonts w:cstheme="minorHAnsi"/>
          <w:sz w:val="2"/>
          <w:szCs w:val="2"/>
        </w:rPr>
        <w:t>typology, but</w:t>
      </w:r>
      <w:proofErr w:type="gramEnd"/>
      <w:r w:rsidRPr="00810DE7">
        <w:rPr>
          <w:rFonts w:cstheme="minorHAnsi"/>
          <w:sz w:val="2"/>
          <w:szCs w:val="2"/>
        </w:rPr>
        <w:t xml:space="preserve"> can also be counted as high-intensity ethnic violence. Finally, ongoing sectarian violence in Iraq since the end of U.S. involvement could be counted as medium-intensity societal conflict. Our typology has </w:t>
      </w:r>
      <w:proofErr w:type="gramStart"/>
      <w:r w:rsidRPr="00810DE7">
        <w:rPr>
          <w:rFonts w:cstheme="minorHAnsi"/>
          <w:sz w:val="2"/>
          <w:szCs w:val="2"/>
        </w:rPr>
        <w:t>a number of</w:t>
      </w:r>
      <w:proofErr w:type="gramEnd"/>
      <w:r w:rsidRPr="00810DE7">
        <w:rPr>
          <w:rFonts w:cstheme="minorHAnsi"/>
          <w:sz w:val="2"/>
          <w:szCs w:val="2"/>
        </w:rPr>
        <w:t xml:space="preserve"> advantages over other definitions of conflict and approaches to the study of conflict. First, </w:t>
      </w:r>
      <w:proofErr w:type="gramStart"/>
      <w:r w:rsidRPr="00810DE7">
        <w:rPr>
          <w:rFonts w:cstheme="minorHAnsi"/>
          <w:sz w:val="2"/>
          <w:szCs w:val="2"/>
        </w:rPr>
        <w:t>the typology</w:t>
      </w:r>
      <w:proofErr w:type="gramEnd"/>
      <w:r w:rsidRPr="00810DE7">
        <w:rPr>
          <w:rFonts w:cstheme="minorHAnsi"/>
          <w:sz w:val="2"/>
          <w:szCs w:val="2"/>
        </w:rPr>
        <w:t xml:space="preserve"> disaggregates conflict along two </w:t>
      </w:r>
      <w:proofErr w:type="gramStart"/>
      <w:r w:rsidRPr="00810DE7">
        <w:rPr>
          <w:rFonts w:cstheme="minorHAnsi"/>
          <w:sz w:val="2"/>
          <w:szCs w:val="2"/>
        </w:rPr>
        <w:t>fairly objective</w:t>
      </w:r>
      <w:proofErr w:type="gramEnd"/>
      <w:r w:rsidRPr="00810DE7">
        <w:rPr>
          <w:rFonts w:cstheme="minorHAnsi"/>
          <w:sz w:val="2"/>
          <w:szCs w:val="2"/>
        </w:rPr>
        <w:t xml:space="preserve"> and usually discernible characteristics (actors and intensity), allowing us to bin individual conflicts more easily and map trends over time. Second, as already noted, we have constructed the typology and calibrated its intensity levels in a way that will allow us to move between data sets, observe and compare trends in violence according to several different definitions, and thus present a more robust picture of conflict trends. Finally, by taking a holistic view of conflict, it supports our general approach in this report. </w:t>
      </w:r>
      <w:proofErr w:type="gramStart"/>
      <w:r w:rsidRPr="00810DE7">
        <w:rPr>
          <w:rFonts w:cstheme="minorHAnsi"/>
          <w:sz w:val="2"/>
          <w:szCs w:val="2"/>
        </w:rPr>
        <w:t>The typology</w:t>
      </w:r>
      <w:proofErr w:type="gramEnd"/>
      <w:r w:rsidRPr="00810DE7">
        <w:rPr>
          <w:rFonts w:cstheme="minorHAnsi"/>
          <w:sz w:val="2"/>
          <w:szCs w:val="2"/>
        </w:rPr>
        <w:t xml:space="preserve"> also has some limitations. First, there will be overlap among the typology’s different categories. For example, the line between conflicts involving a state and a weak nonstate actor and one-sided violence may be a fine one in some instances. Certain types of conflict may fit into several different cells. For example, antigovernment protests may fall into the minimum-intensity </w:t>
      </w:r>
      <w:proofErr w:type="gramStart"/>
      <w:r w:rsidRPr="00810DE7">
        <w:rPr>
          <w:rFonts w:cstheme="minorHAnsi"/>
          <w:sz w:val="2"/>
          <w:szCs w:val="2"/>
        </w:rPr>
        <w:t>category</w:t>
      </w:r>
      <w:proofErr w:type="gramEnd"/>
      <w:r w:rsidRPr="00810DE7">
        <w:rPr>
          <w:rFonts w:cstheme="minorHAnsi"/>
          <w:sz w:val="2"/>
          <w:szCs w:val="2"/>
        </w:rPr>
        <w:t xml:space="preserve"> or they may include minimum-, low-, or high-intensity violence and may be organized or spontaneous depending on the situation. Second, some conflicts may include many types of political violence, defying </w:t>
      </w:r>
      <w:proofErr w:type="gramStart"/>
      <w:r w:rsidRPr="00810DE7">
        <w:rPr>
          <w:rFonts w:cstheme="minorHAnsi"/>
          <w:sz w:val="2"/>
          <w:szCs w:val="2"/>
        </w:rPr>
        <w:t>an easy</w:t>
      </w:r>
      <w:proofErr w:type="gramEnd"/>
      <w:r w:rsidRPr="00810DE7">
        <w:rPr>
          <w:rFonts w:cstheme="minorHAnsi"/>
          <w:sz w:val="2"/>
          <w:szCs w:val="2"/>
        </w:rPr>
        <w:t xml:space="preserve"> categorization. As a result, it will be useful to think of </w:t>
      </w:r>
      <w:proofErr w:type="gramStart"/>
      <w:r w:rsidRPr="00810DE7">
        <w:rPr>
          <w:rFonts w:cstheme="minorHAnsi"/>
          <w:sz w:val="2"/>
          <w:szCs w:val="2"/>
        </w:rPr>
        <w:t>the typology</w:t>
      </w:r>
      <w:proofErr w:type="gramEnd"/>
      <w:r w:rsidRPr="00810DE7">
        <w:rPr>
          <w:rFonts w:cstheme="minorHAnsi"/>
          <w:sz w:val="2"/>
          <w:szCs w:val="2"/>
        </w:rPr>
        <w:t xml:space="preserve"> as a guide with relatively porous borders rather than a framework with fixed internal boundaries. Finally, the conflict types and intensity thresholds defined in the typology may not always correspond to the exact conflict as defined in existing data sets. As we noted before, it may be especially hard to distinguish between organized and spontaneous 12 societal violence. Table 2.1 provides “best examples” for each type of conflict defined by the typology. </w:t>
      </w:r>
      <w:proofErr w:type="gramStart"/>
      <w:r w:rsidRPr="00810DE7">
        <w:rPr>
          <w:rFonts w:cstheme="minorHAnsi"/>
          <w:sz w:val="2"/>
          <w:szCs w:val="2"/>
        </w:rPr>
        <w:t>The typology</w:t>
      </w:r>
      <w:proofErr w:type="gramEnd"/>
      <w:r w:rsidRPr="00810DE7">
        <w:rPr>
          <w:rFonts w:cstheme="minorHAnsi"/>
          <w:sz w:val="2"/>
          <w:szCs w:val="2"/>
        </w:rPr>
        <w:t xml:space="preserve"> can be used in several different ways. First, we can use it to describe trends in conflict, considering how the distribution of ongoing or new conflicts across the matrix changes over time. Second, we can use </w:t>
      </w:r>
      <w:proofErr w:type="gramStart"/>
      <w:r w:rsidRPr="00810DE7">
        <w:rPr>
          <w:rFonts w:cstheme="minorHAnsi"/>
          <w:sz w:val="2"/>
          <w:szCs w:val="2"/>
        </w:rPr>
        <w:t>the typology</w:t>
      </w:r>
      <w:proofErr w:type="gramEnd"/>
      <w:r w:rsidRPr="00810DE7">
        <w:rPr>
          <w:rFonts w:cstheme="minorHAnsi"/>
          <w:sz w:val="2"/>
          <w:szCs w:val="2"/>
        </w:rPr>
        <w:t xml:space="preserve"> to consider how different sorts of changes or shocks to the external system have affected the form and intensity of conflict in the past and might affect the form and intensity of conflict in the future. Finally, we can use </w:t>
      </w:r>
      <w:proofErr w:type="gramStart"/>
      <w:r w:rsidRPr="00810DE7">
        <w:rPr>
          <w:rFonts w:cstheme="minorHAnsi"/>
          <w:sz w:val="2"/>
          <w:szCs w:val="2"/>
        </w:rPr>
        <w:t>the typology</w:t>
      </w:r>
      <w:proofErr w:type="gramEnd"/>
      <w:r w:rsidRPr="00810DE7">
        <w:rPr>
          <w:rFonts w:cstheme="minorHAnsi"/>
          <w:sz w:val="2"/>
          <w:szCs w:val="2"/>
        </w:rPr>
        <w:t xml:space="preserve"> </w:t>
      </w:r>
      <w:proofErr w:type="gramStart"/>
      <w:r w:rsidRPr="00810DE7">
        <w:rPr>
          <w:rFonts w:cstheme="minorHAnsi"/>
          <w:sz w:val="2"/>
          <w:szCs w:val="2"/>
        </w:rPr>
        <w:t>as a way to</w:t>
      </w:r>
      <w:proofErr w:type="gramEnd"/>
      <w:r w:rsidRPr="00810DE7">
        <w:rPr>
          <w:rFonts w:cstheme="minorHAnsi"/>
          <w:sz w:val="2"/>
          <w:szCs w:val="2"/>
        </w:rPr>
        <w:t xml:space="preserve"> integrate and combine the many different data sets that exist for the study of conflict and to discuss and use these data sets (and their definitions of conflict) together in our analysis of conflict trends. Key Data Sets To study trends in each of these different forms of armed conflict and to develop a robust understanding of these trends, we relied on </w:t>
      </w:r>
      <w:proofErr w:type="gramStart"/>
      <w:r w:rsidRPr="00810DE7">
        <w:rPr>
          <w:rFonts w:cstheme="minorHAnsi"/>
          <w:sz w:val="2"/>
          <w:szCs w:val="2"/>
        </w:rPr>
        <w:t>a large number of</w:t>
      </w:r>
      <w:proofErr w:type="gramEnd"/>
      <w:r w:rsidRPr="00810DE7">
        <w:rPr>
          <w:rFonts w:cstheme="minorHAnsi"/>
          <w:sz w:val="2"/>
          <w:szCs w:val="2"/>
        </w:rPr>
        <w:t xml:space="preserve"> major data sets on armed conflict. Table 2.2 lists these data sets, the years covered, types of conflict included, and the definition of conflict used by each. Several observations are relevant. First, coverage of interstate and intrastate violence is clearly more complete than coverage of nonstate and societal violence. Second, some data sets cover several different types of violence while others address only one form. When a data set covers several different types of violence, our ability to disaggregate the data along the boundaries of the typology will depend on how the data set reports and codes incidents of conflict. For example, although the </w:t>
      </w:r>
      <w:proofErr w:type="gramStart"/>
      <w:r w:rsidRPr="00810DE7">
        <w:rPr>
          <w:rFonts w:cstheme="minorHAnsi"/>
          <w:sz w:val="2"/>
          <w:szCs w:val="2"/>
        </w:rPr>
        <w:t>Cross National</w:t>
      </w:r>
      <w:proofErr w:type="gramEnd"/>
      <w:r w:rsidRPr="00810DE7">
        <w:rPr>
          <w:rFonts w:cstheme="minorHAnsi"/>
          <w:sz w:val="2"/>
          <w:szCs w:val="2"/>
        </w:rPr>
        <w:t xml:space="preserve"> Times Series (CNTS) Databank gives us insight into societal conflict such as riots, protests, and demonstrations, it does not provide fatality information or separate between spontaneous and organized events. In Appendix A, we present all the data and analysis summarized in this chapter. We also describe relevant trends in each data set and then compare across data sets where there is overlap. We consistently found that while there are some differences in the levels of violent and nonviolent conflict reported in each data set (largely because of differences in definitions and coding of violent events and conflict), the overall trends for each type of violence in our typology are largely the same across databases. In this chapter, we focus on one authoritative data series per conflict or violence type. Appendix A reviews additional data sources. 13 Table 2.2. Data Sets and Definitions Data Set Years Types of Conflict Thresholds for Inclusion* Correlates Of War (COW) 1816–2007 Interstate, intrastate, nonstate; </w:t>
      </w:r>
      <w:proofErr w:type="spellStart"/>
      <w:r w:rsidRPr="00810DE7">
        <w:rPr>
          <w:rFonts w:cstheme="minorHAnsi"/>
          <w:sz w:val="2"/>
          <w:szCs w:val="2"/>
        </w:rPr>
        <w:t>extrasystemic</w:t>
      </w:r>
      <w:proofErr w:type="spellEnd"/>
      <w:r w:rsidRPr="00810DE7">
        <w:rPr>
          <w:rFonts w:cstheme="minorHAnsi"/>
          <w:sz w:val="2"/>
          <w:szCs w:val="2"/>
        </w:rPr>
        <w:t xml:space="preserve"> War must have 1,000 battle deaths in 12-month period, each side must mobilize at least 1,000 persons UCDP 1946–2015 Interstate, intrastate, nonstate; </w:t>
      </w:r>
      <w:proofErr w:type="spellStart"/>
      <w:r w:rsidRPr="00810DE7">
        <w:rPr>
          <w:rFonts w:cstheme="minorHAnsi"/>
          <w:sz w:val="2"/>
          <w:szCs w:val="2"/>
        </w:rPr>
        <w:t>extrasystemic</w:t>
      </w:r>
      <w:proofErr w:type="spellEnd"/>
      <w:r w:rsidRPr="00810DE7">
        <w:rPr>
          <w:rFonts w:cstheme="minorHAnsi"/>
          <w:sz w:val="2"/>
          <w:szCs w:val="2"/>
        </w:rPr>
        <w:t xml:space="preserve">; one-sided state; internationalized intrastate** “Armed conflict” requires 25 deaths per year; “major war” requires 1,000 Political Instability Task Force (PITF) 1946–2015 Ethnic, revolutionary conflict; </w:t>
      </w:r>
      <w:proofErr w:type="spellStart"/>
      <w:r w:rsidRPr="00810DE7">
        <w:rPr>
          <w:rFonts w:cstheme="minorHAnsi"/>
          <w:sz w:val="2"/>
          <w:szCs w:val="2"/>
        </w:rPr>
        <w:t>genopoliticide</w:t>
      </w:r>
      <w:proofErr w:type="spellEnd"/>
      <w:r w:rsidRPr="00810DE7">
        <w:rPr>
          <w:rFonts w:cstheme="minorHAnsi"/>
          <w:sz w:val="2"/>
          <w:szCs w:val="2"/>
        </w:rPr>
        <w:t xml:space="preserve"> Conflict must include 1,000 total battle deaths and at least one year with 100 battle deaths </w:t>
      </w:r>
      <w:proofErr w:type="spellStart"/>
      <w:r w:rsidRPr="00810DE7">
        <w:rPr>
          <w:rFonts w:cstheme="minorHAnsi"/>
          <w:sz w:val="2"/>
          <w:szCs w:val="2"/>
        </w:rPr>
        <w:t>Genopoliticide</w:t>
      </w:r>
      <w:proofErr w:type="spellEnd"/>
      <w:r w:rsidRPr="00810DE7">
        <w:rPr>
          <w:rFonts w:cstheme="minorHAnsi"/>
          <w:sz w:val="2"/>
          <w:szCs w:val="2"/>
        </w:rPr>
        <w:t xml:space="preserve">: Violence must have elite sanction, endure over longer period, result in death of a substantial portion of a communal or political group Major Episodes of Political Violence (MEPV) 1946–2015 Interstate, wars of independence, intrastate (ethnic and civil) Violent episode must have at least 500 total </w:t>
      </w:r>
      <w:proofErr w:type="spellStart"/>
      <w:r w:rsidRPr="00810DE7">
        <w:rPr>
          <w:rFonts w:cstheme="minorHAnsi"/>
          <w:sz w:val="2"/>
          <w:szCs w:val="2"/>
        </w:rPr>
        <w:t>conflictrelated</w:t>
      </w:r>
      <w:proofErr w:type="spellEnd"/>
      <w:r w:rsidRPr="00810DE7">
        <w:rPr>
          <w:rFonts w:cstheme="minorHAnsi"/>
          <w:sz w:val="2"/>
          <w:szCs w:val="2"/>
        </w:rPr>
        <w:t xml:space="preserve"> deaths (base rate 100 per year) Global Terrorism Database (GTD) 1970–2015 Terrorism Incidents must have political, religious, or social goal, communicate to an audience outside victims, violate International Humanitarian Law CNTS 1916–2015 Riots, protests, antigovernment demonstrations, strikes, revolution, guerilla war Each event has specific definition, focused on the participants, motivation, and scope. Some are nonviolent, others are violent but there are no fatality </w:t>
      </w:r>
      <w:proofErr w:type="spellStart"/>
      <w:r w:rsidRPr="00810DE7">
        <w:rPr>
          <w:rFonts w:cstheme="minorHAnsi"/>
          <w:sz w:val="2"/>
          <w:szCs w:val="2"/>
        </w:rPr>
        <w:t>thresholds.a</w:t>
      </w:r>
      <w:proofErr w:type="spellEnd"/>
      <w:r w:rsidRPr="00810DE7">
        <w:rPr>
          <w:rFonts w:cstheme="minorHAnsi"/>
          <w:sz w:val="2"/>
          <w:szCs w:val="2"/>
        </w:rPr>
        <w:t xml:space="preserve"> International Military Interventions 1946–2005 Military interventions “. . . the movement of regular troops or forces (airborne, seaborne, shelling, etc.) of one country inside another, in the context of some political issue or </w:t>
      </w:r>
      <w:proofErr w:type="spellStart"/>
      <w:r w:rsidRPr="00810DE7">
        <w:rPr>
          <w:rFonts w:cstheme="minorHAnsi"/>
          <w:sz w:val="2"/>
          <w:szCs w:val="2"/>
        </w:rPr>
        <w:t>dispute”b</w:t>
      </w:r>
      <w:proofErr w:type="spellEnd"/>
      <w:r w:rsidRPr="00810DE7">
        <w:rPr>
          <w:rFonts w:cstheme="minorHAnsi"/>
          <w:sz w:val="2"/>
          <w:szCs w:val="2"/>
        </w:rPr>
        <w:t xml:space="preserve"> Militarized Interstate Disputes (MID) 1816–2010 Militarized disputes that fall short of war Involve use or display of force, but have fewer than 1,000 battle deaths International Crisis Behavior (ICB) 1946–2013 Interstate crises, most falling short of war Crises have three major characteristics: “(1) there is a threat to one or more basic values (2) an awareness of finite time for response to the value threat (3) heightened probability of involvement in military </w:t>
      </w:r>
      <w:proofErr w:type="spellStart"/>
      <w:r w:rsidRPr="00810DE7">
        <w:rPr>
          <w:rFonts w:cstheme="minorHAnsi"/>
          <w:sz w:val="2"/>
          <w:szCs w:val="2"/>
        </w:rPr>
        <w:t>hostilities”c</w:t>
      </w:r>
      <w:proofErr w:type="spellEnd"/>
      <w:r w:rsidRPr="00810DE7">
        <w:rPr>
          <w:rFonts w:cstheme="minorHAnsi"/>
          <w:sz w:val="2"/>
          <w:szCs w:val="2"/>
        </w:rPr>
        <w:t xml:space="preserve"> NOTE: *More detail and definitions for each conflict type according to each database are provided in subsequent chapters along with full citations. ** The UCDP One-Sided State Violence data set goes through 2014. a See Chapter Three for more detail. b Frederic S. Pearson and Robert A Baumann, International Military Intervention, 1946–1988, Ann Arbor, Mich.: University of Michigan, Inter-University Consortium for Political and Social Research, Data Collection No. 6035, 1993, p. 1. c Michael Brecher and Jonathan Wilkenfeld, A Study of Crisis, Ann Arbor, Mich.: University of Michigan Press, 1997. 14 Scope and Implications of Measurement Error While the data sets that we include in our review are relatively comprehensive, there are certain sources of measurement error that affect even the best of them and that will also have implications for the trends that we observe. Most significantly, while high-intensity and interstate conflicts are likely to be accurately recorded over the entire period we are considering, the same may not be true for low-intensity, intrastate, and nonstate conflicts and violence. Because most data sets rely on reporting and media coverage to count conflicts, smaller conflicts that attract less attention and such forms of violence as protests, riots, and demonstrations may be unintentionally excluded. This will be especially true in earlier decades, such as the 1940s and 1950s (the start of our window of observation), when media coverage was less consistent than it has been since 1990, particularly in developing countries. Even now, it is likely that certain instances of low-intensity violence in remote locations or authoritarian regimes go unreported or are underreported. Improvement in the quality and frequency of reporting, therefore, may lead to an apparent increase in the number of conflicts reported even if their true incidence has remained the same or even decreased. This systematic bias could contribute incorrect inferences about recent trends and future directions of certain forms of violence if it is not properly included in any analysis of trends. We ultimately cannot entirely </w:t>
      </w:r>
      <w:proofErr w:type="gramStart"/>
      <w:r w:rsidRPr="00810DE7">
        <w:rPr>
          <w:rFonts w:cstheme="minorHAnsi"/>
          <w:sz w:val="2"/>
          <w:szCs w:val="2"/>
        </w:rPr>
        <w:t>correct for</w:t>
      </w:r>
      <w:proofErr w:type="gramEnd"/>
      <w:r w:rsidRPr="00810DE7">
        <w:rPr>
          <w:rFonts w:cstheme="minorHAnsi"/>
          <w:sz w:val="2"/>
          <w:szCs w:val="2"/>
        </w:rPr>
        <w:t xml:space="preserve"> this bias, but we will consider its implications for our assessment of recent trends and future directions of certain types of conflict. What Is Excluded from the Review? Although we have attempted to build a typology and collection of data sets that includes as many forms of armed conflict and political violence as possible, there are still certain types of violence that are excluded, primarily because there are insufficient data to reliably map trends over time. Important among these excluded categories will be drug-, gang-, and crime-related violence, forms of “conflict” that are particularly severe in Central American, Caribbean, and some African countries. In recent years, this type of criminal violence has been responsible for as many fatalities as more organized forms of conflict elsewhere. In fact, homicide rates in a handful of Central and South American and Sub-Saharan African states reached rates as high as 80 per 100,000 individuals in 2013.1 For states with a population of 100 million or greater, this homicide rate would produce fatalities at the “high-intensity” level according to our typology.2 1 United Nations Office on Drugs and Crime, Global Study on Homicide 2013: Trends, Contexts, Data, Vienna: United Nations, 2014. 2 For more on transnational criminal networks and associated violence see: Phil Williams, “Transnational Criminal </w:t>
      </w:r>
      <w:proofErr w:type="spellStart"/>
      <w:r w:rsidRPr="00810DE7">
        <w:rPr>
          <w:rFonts w:cstheme="minorHAnsi"/>
          <w:sz w:val="2"/>
          <w:szCs w:val="2"/>
        </w:rPr>
        <w:t>Organisations</w:t>
      </w:r>
      <w:proofErr w:type="spellEnd"/>
      <w:r w:rsidRPr="00810DE7">
        <w:rPr>
          <w:rFonts w:cstheme="minorHAnsi"/>
          <w:sz w:val="2"/>
          <w:szCs w:val="2"/>
        </w:rPr>
        <w:t xml:space="preserve"> and International Security,” Survival, Vol. 36, No. 1, 1994, pp. 96–113; Phil Williams, “Transnational Criminal Networks,” in John Arquilla and David Ronfeldt, eds., Networks and Netwars: The Future of Terror, Crime, and Militancy, Santa Monica, Calif.: RAND Corporation, MR-1382-OSD, 2001, pp. 61–97; Fiona B. Adamson, “</w:t>
      </w:r>
      <w:proofErr w:type="spellStart"/>
      <w:r w:rsidRPr="00810DE7">
        <w:rPr>
          <w:rFonts w:cstheme="minorHAnsi"/>
          <w:sz w:val="2"/>
          <w:szCs w:val="2"/>
        </w:rPr>
        <w:t>Globalisation</w:t>
      </w:r>
      <w:proofErr w:type="spellEnd"/>
      <w:r w:rsidRPr="00810DE7">
        <w:rPr>
          <w:rFonts w:cstheme="minorHAnsi"/>
          <w:sz w:val="2"/>
          <w:szCs w:val="2"/>
        </w:rPr>
        <w:t xml:space="preserve">, Transnational Political </w:t>
      </w:r>
      <w:proofErr w:type="spellStart"/>
      <w:r w:rsidRPr="00810DE7">
        <w:rPr>
          <w:rFonts w:cstheme="minorHAnsi"/>
          <w:sz w:val="2"/>
          <w:szCs w:val="2"/>
        </w:rPr>
        <w:t>Mobilisation</w:t>
      </w:r>
      <w:proofErr w:type="spellEnd"/>
      <w:r w:rsidRPr="00810DE7">
        <w:rPr>
          <w:rFonts w:cstheme="minorHAnsi"/>
          <w:sz w:val="2"/>
          <w:szCs w:val="2"/>
        </w:rPr>
        <w:t xml:space="preserve">, and Networks of Violence,” Cambridge Review of International Affairs, Vol. 18, No.1, 2005, pp. 31–49; and John Arquilla and David Ronfeldt, eds. Networks and Netwars: The Future of Terror, Crime, and Militancy, Santa Monica, Calif.: RAND Corporation, MR-1382-OSD, 2001. 15 Certain data sources can give us a window into this type of violence—revealing, for instance, that it is often linked with drug and human trafficking, criminal gangs, and sexual assaults, and that it appears to be increasing in many of the areas where it is most problematic. However, in general, we simply do not have the types of data sets needed to analyze criminal-, drug-, and gang-related violence in more detail. </w:t>
      </w:r>
      <w:proofErr w:type="gramStart"/>
      <w:r w:rsidRPr="00810DE7">
        <w:rPr>
          <w:rFonts w:cstheme="minorHAnsi"/>
          <w:sz w:val="2"/>
          <w:szCs w:val="2"/>
        </w:rPr>
        <w:t>A brief summary</w:t>
      </w:r>
      <w:proofErr w:type="gramEnd"/>
      <w:r w:rsidRPr="00810DE7">
        <w:rPr>
          <w:rFonts w:cstheme="minorHAnsi"/>
          <w:sz w:val="2"/>
          <w:szCs w:val="2"/>
        </w:rPr>
        <w:t xml:space="preserve"> of data sources that do exist and their limitations will make this point more clearly. Probably the best source of data on criminal violence, including that related to drug trafficking and gang warfare, is the United Nations Office of Drugs and Crime (UNODC). The UNODC data include information on homicide, sexual assault, and other violent crime. However, these data are limited and unreliable in several ways. First, they cover a limited set of countries and years, preventing a time series analysis of international trends. Second, they rely on one of two sources of information, self-</w:t>
      </w:r>
      <w:proofErr w:type="gramStart"/>
      <w:r w:rsidRPr="00810DE7">
        <w:rPr>
          <w:rFonts w:cstheme="minorHAnsi"/>
          <w:sz w:val="2"/>
          <w:szCs w:val="2"/>
        </w:rPr>
        <w:t>reports</w:t>
      </w:r>
      <w:proofErr w:type="gramEnd"/>
      <w:r w:rsidRPr="00810DE7">
        <w:rPr>
          <w:rFonts w:cstheme="minorHAnsi"/>
          <w:sz w:val="2"/>
          <w:szCs w:val="2"/>
        </w:rPr>
        <w:t xml:space="preserve"> or victimization surveys, neither of which is completely trustworthy. Most of this information comes from country self-reports and so reveals only what the individual reporting country chooses to submit and/or is capable of reporting. This makes it unlikely that the data </w:t>
      </w:r>
      <w:proofErr w:type="gramStart"/>
      <w:r w:rsidRPr="00810DE7">
        <w:rPr>
          <w:rFonts w:cstheme="minorHAnsi"/>
          <w:sz w:val="2"/>
          <w:szCs w:val="2"/>
        </w:rPr>
        <w:t>are</w:t>
      </w:r>
      <w:proofErr w:type="gramEnd"/>
      <w:r w:rsidRPr="00810DE7">
        <w:rPr>
          <w:rFonts w:cstheme="minorHAnsi"/>
          <w:sz w:val="2"/>
          <w:szCs w:val="2"/>
        </w:rPr>
        <w:t xml:space="preserve"> complete and accurate. In addition to the UNODC, the World Health Organization (WHO) uses these data when tracking fatalities because of “violent causes,” making its fatality data similarly insufficient for our analyses. Additionally, data for some countries are collected from “victimization” surveys, which ask individuals to report whether they or someone they know have been victims of certain crimes. However, this method assumes that individuals will accurately report their experiences, is subject to sampling concerns, and exists only for certain countries (mostly European countries where rates of crime and violence are lower than elsewhere). There is more detailed material on specific issues and specific countries, such as poppy cultivation in Afghanistan, human trafficking in Sub-Saharan Africa, or drug seizures in Central and South America. However, these data are still insufficient for the description or analysis of broader global trends, which is the </w:t>
      </w:r>
      <w:proofErr w:type="gramStart"/>
      <w:r w:rsidRPr="00810DE7">
        <w:rPr>
          <w:rFonts w:cstheme="minorHAnsi"/>
          <w:sz w:val="2"/>
          <w:szCs w:val="2"/>
        </w:rPr>
        <w:t>main focus</w:t>
      </w:r>
      <w:proofErr w:type="gramEnd"/>
      <w:r w:rsidRPr="00810DE7">
        <w:rPr>
          <w:rFonts w:cstheme="minorHAnsi"/>
          <w:sz w:val="2"/>
          <w:szCs w:val="2"/>
        </w:rPr>
        <w:t xml:space="preserve"> of this report. Since we cannot provide a complete and systematic treatment of crime-, drug-, and </w:t>
      </w:r>
      <w:proofErr w:type="spellStart"/>
      <w:r w:rsidRPr="00810DE7">
        <w:rPr>
          <w:rFonts w:cstheme="minorHAnsi"/>
          <w:sz w:val="2"/>
          <w:szCs w:val="2"/>
        </w:rPr>
        <w:t>gangrelated</w:t>
      </w:r>
      <w:proofErr w:type="spellEnd"/>
      <w:r w:rsidRPr="00810DE7">
        <w:rPr>
          <w:rFonts w:cstheme="minorHAnsi"/>
          <w:sz w:val="2"/>
          <w:szCs w:val="2"/>
        </w:rPr>
        <w:t xml:space="preserve"> violence, we emphasize that societal violence of this type is still a significant source of destabilization, death, and destruction that should be </w:t>
      </w:r>
      <w:proofErr w:type="gramStart"/>
      <w:r w:rsidRPr="00810DE7">
        <w:rPr>
          <w:rFonts w:cstheme="minorHAnsi"/>
          <w:sz w:val="2"/>
          <w:szCs w:val="2"/>
        </w:rPr>
        <w:t>taken into account</w:t>
      </w:r>
      <w:proofErr w:type="gramEnd"/>
      <w:r w:rsidRPr="00810DE7">
        <w:rPr>
          <w:rFonts w:cstheme="minorHAnsi"/>
          <w:sz w:val="2"/>
          <w:szCs w:val="2"/>
        </w:rPr>
        <w:t xml:space="preserve"> when considering or assessing the total aggregate amount of violence and conflict in the international system. While it is not always captured by existing data sets, it does figure prominently in </w:t>
      </w:r>
      <w:proofErr w:type="gramStart"/>
      <w:r w:rsidRPr="00810DE7">
        <w:rPr>
          <w:rFonts w:cstheme="minorHAnsi"/>
          <w:sz w:val="2"/>
          <w:szCs w:val="2"/>
        </w:rPr>
        <w:t>the typology</w:t>
      </w:r>
      <w:proofErr w:type="gramEnd"/>
      <w:r w:rsidRPr="00810DE7">
        <w:rPr>
          <w:rFonts w:cstheme="minorHAnsi"/>
          <w:sz w:val="2"/>
          <w:szCs w:val="2"/>
        </w:rPr>
        <w:t xml:space="preserve"> and may be an area for future study and analysis. Another source of conflict that is not captured in our review or in existing data sets is cyberconflict. However, as cyberwarfare becomes an increasing national security concern, conflict researchers are going to have to find a way to measure the global level of cyberconflict </w:t>
      </w:r>
      <w:proofErr w:type="gramStart"/>
      <w:r w:rsidRPr="00810DE7">
        <w:rPr>
          <w:rFonts w:cstheme="minorHAnsi"/>
          <w:sz w:val="2"/>
          <w:szCs w:val="2"/>
        </w:rPr>
        <w:t>in order to</w:t>
      </w:r>
      <w:proofErr w:type="gramEnd"/>
      <w:r w:rsidRPr="00810DE7">
        <w:rPr>
          <w:rFonts w:cstheme="minorHAnsi"/>
          <w:sz w:val="2"/>
          <w:szCs w:val="2"/>
        </w:rPr>
        <w:t xml:space="preserve"> assess the level of stability in the international system. In fact, some researchers argue </w:t>
      </w:r>
      <w:proofErr w:type="gramStart"/>
      <w:r w:rsidRPr="00810DE7">
        <w:rPr>
          <w:rFonts w:cstheme="minorHAnsi"/>
          <w:sz w:val="2"/>
          <w:szCs w:val="2"/>
        </w:rPr>
        <w:t>the majority of</w:t>
      </w:r>
      <w:proofErr w:type="gramEnd"/>
      <w:r w:rsidRPr="00810DE7">
        <w:rPr>
          <w:rFonts w:cstheme="minorHAnsi"/>
          <w:sz w:val="2"/>
          <w:szCs w:val="2"/>
        </w:rPr>
        <w:t xml:space="preserve"> future conflict will be carried out in the cyber realm. This is an extreme </w:t>
      </w:r>
      <w:proofErr w:type="gramStart"/>
      <w:r w:rsidRPr="00810DE7">
        <w:rPr>
          <w:rFonts w:cstheme="minorHAnsi"/>
          <w:sz w:val="2"/>
          <w:szCs w:val="2"/>
        </w:rPr>
        <w:t>view, but</w:t>
      </w:r>
      <w:proofErr w:type="gramEnd"/>
      <w:r w:rsidRPr="00810DE7">
        <w:rPr>
          <w:rFonts w:cstheme="minorHAnsi"/>
          <w:sz w:val="2"/>
          <w:szCs w:val="2"/>
        </w:rPr>
        <w:t xml:space="preserve"> highlights the growing importance of this form of conflict and the fact that cyberattacks and warfare eventually will need to be incorporated into studies of conflict trends. This will mean not 16 only qualitative description of cyberattacks but also the development of cyberconflict data sets that can measure trends more quantitatively.3 Trends in Interstate Violence Trends in interstate violence suggest a significant decrease in the incidence and intensity of armed conflict. This result is true regardless of the database we </w:t>
      </w:r>
      <w:proofErr w:type="gramStart"/>
      <w:r w:rsidRPr="00810DE7">
        <w:rPr>
          <w:rFonts w:cstheme="minorHAnsi"/>
          <w:sz w:val="2"/>
          <w:szCs w:val="2"/>
        </w:rPr>
        <w:t>consider, and</w:t>
      </w:r>
      <w:proofErr w:type="gramEnd"/>
      <w:r w:rsidRPr="00810DE7">
        <w:rPr>
          <w:rFonts w:cstheme="minorHAnsi"/>
          <w:sz w:val="2"/>
          <w:szCs w:val="2"/>
        </w:rPr>
        <w:t xml:space="preserve"> appears to apply to violence at all intensities. The trend for disputes and crises that fall short of major war is somewhat more ambiguous. For these events, the downward trend is less definitive, but there is little evidence of any upward trend, especially when we focus on events that involve violence. Armed Conflict Our study of interstate conflict used three key data sets, the COW, MEPV, and UCDP. As highlighted in Table 2.2, each uses a slightly different threshold in its definition of conflict and each </w:t>
      </w:r>
      <w:proofErr w:type="gramStart"/>
      <w:r w:rsidRPr="00810DE7">
        <w:rPr>
          <w:rFonts w:cstheme="minorHAnsi"/>
          <w:sz w:val="2"/>
          <w:szCs w:val="2"/>
        </w:rPr>
        <w:t>captures</w:t>
      </w:r>
      <w:proofErr w:type="gramEnd"/>
      <w:r w:rsidRPr="00810DE7">
        <w:rPr>
          <w:rFonts w:cstheme="minorHAnsi"/>
          <w:sz w:val="2"/>
          <w:szCs w:val="2"/>
        </w:rPr>
        <w:t xml:space="preserve"> slightly different information on the conflicts included in the database, but all followed similar trends. In this section, we describe trends in interstate violence using the MEPV data set, which is also used for the baseline projections in Chapter Four. The MEPV uses a ten-point index to classify conflicts according to their total associated fatalities (including civilian deaths) but includes only those incidents with at least 500 </w:t>
      </w:r>
      <w:proofErr w:type="spellStart"/>
      <w:r w:rsidRPr="00810DE7">
        <w:rPr>
          <w:rFonts w:cstheme="minorHAnsi"/>
          <w:sz w:val="2"/>
          <w:szCs w:val="2"/>
        </w:rPr>
        <w:t>battlerelated</w:t>
      </w:r>
      <w:proofErr w:type="spellEnd"/>
      <w:r w:rsidRPr="00810DE7">
        <w:rPr>
          <w:rFonts w:cstheme="minorHAnsi"/>
          <w:sz w:val="2"/>
          <w:szCs w:val="2"/>
        </w:rPr>
        <w:t xml:space="preserve"> deaths over the course of the conflict. If there are several ongoing conflicts within a country </w:t>
      </w:r>
      <w:proofErr w:type="gramStart"/>
      <w:r w:rsidRPr="00810DE7">
        <w:rPr>
          <w:rFonts w:cstheme="minorHAnsi"/>
          <w:sz w:val="2"/>
          <w:szCs w:val="2"/>
        </w:rPr>
        <w:t>in a given year</w:t>
      </w:r>
      <w:proofErr w:type="gramEnd"/>
      <w:r w:rsidRPr="00810DE7">
        <w:rPr>
          <w:rFonts w:cstheme="minorHAnsi"/>
          <w:sz w:val="2"/>
          <w:szCs w:val="2"/>
        </w:rPr>
        <w:t xml:space="preserve">, then the total “score” received for that country-year will equal the sum of the intensity scores assigned to each episode.4 Compared with the other data sets that measure interstate conflict, the MEPV applies a slightly more comprehensive definition of conflict and thus reports a slightly higher number of conflicts than other data sets. For example, the MEPV set for interstate violence includes such events as the September 11, 2001, al Qaeda attacks, the Bay of Pigs crisis, border disputes between Honduras and Nicaragua, clashes in India and Pakistan, and the Israeli-Hezbollah conflict, none of which are counted in the other data sets. This difference has several implications. On the one hand, the MEPV data give us a much more complete picture of the total amount of interstate violence in the system at any given time. On the other hand, the MEPV approach may overestimate the amount of violence associated with interstate war because it also includes other forms of interstate violence. For our analysis, we have roughly translated this coding scheme into our three levels of intensity and counted the number of conflicts of each type at each level of intensity ongoing in 3 Jason Andress and Steve Winterfeld, Cyber Warfare: Techniques, Tactics and Tools for Security </w:t>
      </w:r>
      <w:proofErr w:type="spellStart"/>
      <w:r w:rsidRPr="00810DE7">
        <w:rPr>
          <w:rFonts w:cstheme="minorHAnsi"/>
          <w:sz w:val="2"/>
          <w:szCs w:val="2"/>
        </w:rPr>
        <w:t>Practitioners,Waltham</w:t>
      </w:r>
      <w:proofErr w:type="spellEnd"/>
      <w:r w:rsidRPr="00810DE7">
        <w:rPr>
          <w:rFonts w:cstheme="minorHAnsi"/>
          <w:sz w:val="2"/>
          <w:szCs w:val="2"/>
        </w:rPr>
        <w:t xml:space="preserve">, Mass.: Syngress, 2011; Kenneth Knapp and William Boulton, “Ten Information Warfare Trends,” in Lech Janczewski and Andrew M. </w:t>
      </w:r>
      <w:proofErr w:type="spellStart"/>
      <w:r w:rsidRPr="00810DE7">
        <w:rPr>
          <w:rFonts w:cstheme="minorHAnsi"/>
          <w:sz w:val="2"/>
          <w:szCs w:val="2"/>
        </w:rPr>
        <w:t>Colarik</w:t>
      </w:r>
      <w:proofErr w:type="spellEnd"/>
      <w:r w:rsidRPr="00810DE7">
        <w:rPr>
          <w:rFonts w:cstheme="minorHAnsi"/>
          <w:sz w:val="2"/>
          <w:szCs w:val="2"/>
        </w:rPr>
        <w:t xml:space="preserve">, eds., Cyber Warfare and Cyber Terrorism, Hershey, Pa.: IGI Global, 2007, pp. 17–25. 4 Monty G. Marshall, Major Episodes of Political Violence (MEPV) and Conflict Regions 1946–2008, Center for Systemic Peace, 2010; Monty G. Marshall, Major Episodes of Political Violence (MEPV) and Conflict Regions 1946–2012, Center for Systemic Peace, 2013. 17 each year. Figure 2.1 shows the total number of interstate conflicts coded by the MEPV data set while Figure 2.2 shows the number of conflicts by intensity. As we have noted, the wars in Vietnam (1964–1973), Iraq (2003–2010), and Afghanistan (2001–2012) are all counted as medium-intensity interstate violence according to the data set we used. As alluded to several times, interstate conflict has followed a clear downward trend since its peak in the late 1970s and early 1980s. Interstate conflict at all intensity levels has declined significantly since the end of the Cold War. It has reached levels consistently near zero in recent years, but it has not disappeared, with several conflicts remaining. Figure 2.2 shows that high-intensity interstate violence has been extremely infrequent since World War II, while low- and medium-intensity interstate violence has tended to decline over time. Medium-intensity violence was most significant in the 1980s but fell sharply in the 1990s, while low-intensity interstate violence was most significant in the 1960s and late 1970s, plateaued at a lower level in the 1980s, and then declined in the 1990s. As of 2015, MEPV codes no remaining ongoing interstate conflicts. However, trends for all three levels of violence also suggest that even as it has been virtually eliminated, interstate violence may still have the potential to bubble up periodically. Figure 2.1. Number of Countries with Interstate Conflict, MEPV Data, 1946–2015 SOURCE: Marshall, 2016. 18 Figure 2.2. Countries with Interstate Conflict, By Intensity, MEPV Data, 1946–2015 SOURCE: Marshall, 2016. Crises and Militarized Disputes Not all interstate uses of military force escalate to armed conflict or war. Some involve only a show of force or an exchange of threats. For example, militarized disputes are common between Pakistan and India, where border disagreements or political discord can lead to troop mobilization and sometimes border skirmishes. Data sets that capture these types of disputes are useful supplements for a study of conflict trends because they capture a type of low-intensity violence that might otherwise be excluded. They are also useful for the perspective they provide on the types of disputes and crises that do escalate to major armed conflict and those that can be effectively de-escalated and controlled. Trends in militarized disputes and interstate crises show that, just like interstate war, the incidence and intensity of these conflict events have fallen significantly since their peak and since the end of the Cold War. However, this decline has been nowhere near as sharp or consistent as that observed for more intense forms of armed conflict. Some of the decline in armed conflict observed in recent years may result from better crisis mediation processes (including mediation by international organizations) that limit conflict escalation before the outbreak of major hostilities, but that make crises and militarized disputes somewhat more likely. We use two primary sources of data on conflicts that fall short of war, the MID data set and the ICB database. Because the MID data are used more consistently in existing literature to 19 describe trends in interstate conflict and violence, we focus on this measure of international crises and disputes.5 The data set defines a MID as a “united historical [case] of conflict in which the threat, display or use of military force short of war by one member state is explicitly directed toward the government, official representatives, official forces, property, or territory of another state.”6 Because the MID data are part of the larger COW project, “short of war” means fewer than 1,000 battle-related fatalities. In the MID data, these disputes are coded according to their levels of violence or hostility: “no violence,” “display of force,” “use of force,” or “war.” Because MIDs </w:t>
      </w:r>
      <w:proofErr w:type="gramStart"/>
      <w:r w:rsidRPr="00810DE7">
        <w:rPr>
          <w:rFonts w:cstheme="minorHAnsi"/>
          <w:sz w:val="2"/>
          <w:szCs w:val="2"/>
        </w:rPr>
        <w:t>by definition fall</w:t>
      </w:r>
      <w:proofErr w:type="gramEnd"/>
      <w:r w:rsidRPr="00810DE7">
        <w:rPr>
          <w:rFonts w:cstheme="minorHAnsi"/>
          <w:sz w:val="2"/>
          <w:szCs w:val="2"/>
        </w:rPr>
        <w:t xml:space="preserve"> short of the 1,000-death threshold, they may fall into our “minimum” or “low-violence” categories. Importantly, there may be MID incidents that correspond with “armed conflicts” in the UCDP or PITF data because of the different ways each data set codes conflicts. Figure 2.3 shows MID onsets from 1946 through 2010, the last date included in the MID data. It is important to note that while many of the figures in this report show cumulative numbers of conflicts, this </w:t>
      </w:r>
      <w:proofErr w:type="gramStart"/>
      <w:r w:rsidRPr="00810DE7">
        <w:rPr>
          <w:rFonts w:cstheme="minorHAnsi"/>
          <w:sz w:val="2"/>
          <w:szCs w:val="2"/>
        </w:rPr>
        <w:t>particular one</w:t>
      </w:r>
      <w:proofErr w:type="gramEnd"/>
      <w:r w:rsidRPr="00810DE7">
        <w:rPr>
          <w:rFonts w:cstheme="minorHAnsi"/>
          <w:sz w:val="2"/>
          <w:szCs w:val="2"/>
        </w:rPr>
        <w:t xml:space="preserve"> focuses on incident onset. Onsets of low-intensity MIDs have fallen since their peak in the 1980s at the end of the Cold War, but despite </w:t>
      </w:r>
      <w:proofErr w:type="gramStart"/>
      <w:r w:rsidRPr="00810DE7">
        <w:rPr>
          <w:rFonts w:cstheme="minorHAnsi"/>
          <w:sz w:val="2"/>
          <w:szCs w:val="2"/>
        </w:rPr>
        <w:t>a number of</w:t>
      </w:r>
      <w:proofErr w:type="gramEnd"/>
      <w:r w:rsidRPr="00810DE7">
        <w:rPr>
          <w:rFonts w:cstheme="minorHAnsi"/>
          <w:sz w:val="2"/>
          <w:szCs w:val="2"/>
        </w:rPr>
        <w:t xml:space="preserve"> temporary fluctuations, the number of low-intensity MIDs has remained at an overall stable level since the early 1990s. In contrast, minimum-violence MIDs have been at higher levels since 1990 than previously, reaching a peak in the early 2000s. Since 2006, the onset of these minimum-violence MIDs has fallen slightly. Notably, over the entire period and continuing today, low-intensity MIDs that do involve some violence appear more common than those with little or no violence. The trends in both types of MIDs suggest that militarized disputes have not disappeared, even as interstate war and more-intense conflict have fallen close to zero. This suggests two observations. First, the fact that these incidents do not escalate to full-scale war may stem from a combination of the effectiveness of existing dispute resolution and mediation procedures at the international level and the efficacy of deterrence, especially since much of the decrease in conflict occurred during a period of U.S. preeminence. Second, </w:t>
      </w:r>
      <w:proofErr w:type="gramStart"/>
      <w:r w:rsidRPr="00810DE7">
        <w:rPr>
          <w:rFonts w:cstheme="minorHAnsi"/>
          <w:sz w:val="2"/>
          <w:szCs w:val="2"/>
        </w:rPr>
        <w:t>as long as</w:t>
      </w:r>
      <w:proofErr w:type="gramEnd"/>
      <w:r w:rsidRPr="00810DE7">
        <w:rPr>
          <w:rFonts w:cstheme="minorHAnsi"/>
          <w:sz w:val="2"/>
          <w:szCs w:val="2"/>
        </w:rPr>
        <w:t xml:space="preserve"> disputes involving military forces continue, so will the risk of a flare-up into more-significant conflict, and even war. 5 Daniel M. Jones, Stuart A Bremer, and J. David Singer, “Militarized Interstate Disputes, 1816–1992: Rationale, Coding Rules, and Empirical Patterns,” Conflict Management and Peace Science, Vol. 15, No. 2, 1996, pp. 163– 213. 6 Glenn Palmer, Vito D’Orazio, Michael Kenwick, and Matthew Lane, “The MID4 Data Set: Procedures, Coding Rules, and Description,” Conflict Management and Peace Science, Vol. 32, No. 2, April 2015. 20 Figure 2.3. New Militarized Interstate Disputes, by Year of Onset, 1946–2010, by Level of Violence SOURCE: Jones, Bremer, and Singer, 1996; Palmer et al., 2015. Trends in Intrastate Violence Intrastate conflict includes all forms of violence that occur within a state, ranging from war to riots and anti-government demonstrations. Because it encompasses so many different types of violence, intrastate conflict is measured by </w:t>
      </w:r>
      <w:proofErr w:type="gramStart"/>
      <w:r w:rsidRPr="00810DE7">
        <w:rPr>
          <w:rFonts w:cstheme="minorHAnsi"/>
          <w:sz w:val="2"/>
          <w:szCs w:val="2"/>
        </w:rPr>
        <w:t>a large number of</w:t>
      </w:r>
      <w:proofErr w:type="gramEnd"/>
      <w:r w:rsidRPr="00810DE7">
        <w:rPr>
          <w:rFonts w:cstheme="minorHAnsi"/>
          <w:sz w:val="2"/>
          <w:szCs w:val="2"/>
        </w:rPr>
        <w:t xml:space="preserve"> different data sets and incorporates many different trends. Aggregate trends in intrastate conflict appear to follow the same patterns observed for interstate violence, specifically a general decline in frequency of conflict and intensity of conflict since the end of the Cold War, although there has been an uptick in some types of intrastate armed conflict since 2012. This trend applies equally to civil and ethnic conflict, is most dramatic for high-intensity violence, and is once again consistent across data sets. However, trends in other forms of low to medium intrastate violence—particularly involving nonstate and societal actors, including riots, protests, demonstrations, and terrorism— show more limited evidence of this consistent downward trend and in some cases have trended upward in recent years. Armed Conflict Our review of intrastate conflict relied on four major databases: UCDP, MEPV, COW, and PITF, which tracks the number of revolutionary and ethnic wars per year. Once again, we focus our discussion here on the MEPV data set and refer readers to Appendix A for additional detail. 21 Trends in intrastate conflict show a downward trend overall and at most levels of intensity, but this trend is more gradual and less complete than that for interstate conflict, leaving more conflict remaining within the system. Figure 2.4 shows the trend for total number of conflicts, and Figure 2.5 shows the number of conflicts by intensity level. Examples of ongoing intrastate violence include medium violence in Sudan (Darfur) and Pakistan (in the federally administered tribal areas) as well as low-intensity violence in Yemen and in Mexico (between the government and the drug cartels). The overall trend shows that the incidence of intrastate conflict increases steadily over the period from 1946 to about 1991, falls consistently until about 2001, appears to plateau until 2012, then rises slightly through 2015. Looking at violence by intensity, it seems that this recent uptick in conflict has been driven by low- and medium-intensity intrastate conflict, rather than high-intensity conflicts, notwithstanding the major conflict in Syria. Intrastate conflict incidence across intensities rises to a peak in the late 1980s and early 1990s, then declines. The decline in violence is steepest for higher-intensity conflicts and subtler at lower intensities. High-intensity intrastate conflicts have declined to very low levels since 2001. In contrast, medium-intensity intrastate conflicts plateaued through the late 1990s and </w:t>
      </w:r>
      <w:proofErr w:type="gramStart"/>
      <w:r w:rsidRPr="00810DE7">
        <w:rPr>
          <w:rFonts w:cstheme="minorHAnsi"/>
          <w:sz w:val="2"/>
          <w:szCs w:val="2"/>
        </w:rPr>
        <w:t>2000s, but</w:t>
      </w:r>
      <w:proofErr w:type="gramEnd"/>
      <w:r w:rsidRPr="00810DE7">
        <w:rPr>
          <w:rFonts w:cstheme="minorHAnsi"/>
          <w:sz w:val="2"/>
          <w:szCs w:val="2"/>
        </w:rPr>
        <w:t xml:space="preserve"> have risen again since 2012. Finally, low-intensity intrastate conflict fell drastically throughout the 1990s, increased starting in 2000, fell again after 2005, and has been rising since 2012. This increase in low- and medium-intensity intrastate conflict is interesting and potentially significant as it diverges from the aggregate decrease observed for most other forms of conflict and suggests some persistence of low- and medium-intensity intrastate conflict, even as the other forms of conflict decrease. That said, a significant portion of remaining intrastate violence consists of long-running or repeated conflicts, rather than frequent outbreaks of </w:t>
      </w:r>
      <w:proofErr w:type="gramStart"/>
      <w:r w:rsidRPr="00810DE7">
        <w:rPr>
          <w:rFonts w:cstheme="minorHAnsi"/>
          <w:sz w:val="2"/>
          <w:szCs w:val="2"/>
        </w:rPr>
        <w:t>brand new</w:t>
      </w:r>
      <w:proofErr w:type="gramEnd"/>
      <w:r w:rsidRPr="00810DE7">
        <w:rPr>
          <w:rFonts w:cstheme="minorHAnsi"/>
          <w:sz w:val="2"/>
          <w:szCs w:val="2"/>
        </w:rPr>
        <w:t xml:space="preserve"> conflicts. However, new conflicts in places like Syria have also contributed to this increase. It is important to note that, even with recent increases, intrastate violence remains well below peak levels and well within the historic average. An important caveat on this trend is the potential bias introduced by measurement error, as discussed in the introduction. Specifically, reporting on low-intensity intrastate violence has almost certainly increased over the 1946–2015 period considered here. This improved reporting could increase the number of conflicts included in conflict data sets, even if the actual number of conflicts has not increased or has even </w:t>
      </w:r>
      <w:proofErr w:type="gramStart"/>
      <w:r w:rsidRPr="00810DE7">
        <w:rPr>
          <w:rFonts w:cstheme="minorHAnsi"/>
          <w:sz w:val="2"/>
          <w:szCs w:val="2"/>
        </w:rPr>
        <w:t>fallen, and</w:t>
      </w:r>
      <w:proofErr w:type="gramEnd"/>
      <w:r w:rsidRPr="00810DE7">
        <w:rPr>
          <w:rFonts w:cstheme="minorHAnsi"/>
          <w:sz w:val="2"/>
          <w:szCs w:val="2"/>
        </w:rPr>
        <w:t xml:space="preserve"> will affect all data sets. Since we cannot fully separate the </w:t>
      </w:r>
      <w:proofErr w:type="gramStart"/>
      <w:r w:rsidRPr="00810DE7">
        <w:rPr>
          <w:rFonts w:cstheme="minorHAnsi"/>
          <w:sz w:val="2"/>
          <w:szCs w:val="2"/>
        </w:rPr>
        <w:t>trend</w:t>
      </w:r>
      <w:proofErr w:type="gramEnd"/>
      <w:r w:rsidRPr="00810DE7">
        <w:rPr>
          <w:rFonts w:cstheme="minorHAnsi"/>
          <w:sz w:val="2"/>
          <w:szCs w:val="2"/>
        </w:rPr>
        <w:t xml:space="preserve"> we observe in violence and this measurement error, we will need to be somewhat cautious when basing inferences off of observed trends. 22 Figure 2.4. Number of Countries with Ongoing Intrastate Wars, MEPV, 1946–2015 SOURCE: Marshall, 2016. Figure 2.5. Number of Countries with Ongoing Intrastate Wars, by Intensity, MEPV, 1946–2015 SOURCE: Marshall, 2016. 23 Ethnic and Civil Conflicts The general trend reported for intrastate conflict appears to apply to both civil or revolutionary conflicts (with a political motivation) and ethnic conflicts (with an ethnic or identity group basis). Importantly, although ethnic conflict has been more common than civil conflict, the two types of conflict appear to have followed similar trends when considered in the aggregate (Figure 2.6). Both ethnic and civil conflict rose to a peak in the late 1970s and 1980s, before falling in the mid-1990s. This decline continued through about 2008, and since that time both ethnic and civil conflict appear to have increased slightly. These trends indicate that both civil and ethnic conflict contribute to the recent uptick in intrastate violence discussed above. Figures 2.7 and 2.8 show the total number of civil and ethnic conflicts recorded by the MEPV data set from 1946 to 2015 by intensity of conflict. The conflict in Libya is counted as a low-intensity civil conflict, while that in Syria is an example of a medium-intensity ethnic war within the MEPV data set.7 Figure 2.7 shows civil violence by intensity level. Low-intensity civil violence has been most common over most of the period under consideration, </w:t>
      </w:r>
      <w:proofErr w:type="gramStart"/>
      <w:r w:rsidRPr="00810DE7">
        <w:rPr>
          <w:rFonts w:cstheme="minorHAnsi"/>
          <w:sz w:val="2"/>
          <w:szCs w:val="2"/>
        </w:rPr>
        <w:t>with the exception of</w:t>
      </w:r>
      <w:proofErr w:type="gramEnd"/>
      <w:r w:rsidRPr="00810DE7">
        <w:rPr>
          <w:rFonts w:cstheme="minorHAnsi"/>
          <w:sz w:val="2"/>
          <w:szCs w:val="2"/>
        </w:rPr>
        <w:t xml:space="preserve"> a surge in medium intensity civil violence in the mid-1980s. Low-intensity civil violence reached a peak in the 1970s before declining. In recent years, high-intensity civil conflict appears to have been substantially reduced, but there has been an increase in low- and medium-intensity violence. Figure 2.8 shows trends for ethnic conflict by intensity. Ethnic conflict at high intensities has been virtually eliminated, falling consistently since the 1980s. In contrast, levels of ethnic conflict at low and medium intensities do not follow the downward trend evidenced in most other forms of violence. Medium-intensity ethnic conflict reached a peak in the 1980s and has remained at this level since then, with some fluctuations. Low-intensity ethnic conflict, which has been the most prevalent form of ethnic conflict since 1970, reached a peak in the early 1990s and fell sharply until about 2002 and then began to rise again after 2004. These trends suggest that low- and medium-intensity ethnic violence present a continued security concern and may do so for the foreseeable future. Notably, the caveat about possible bias introduced by advances in the scope and quality of reporting should be </w:t>
      </w:r>
      <w:proofErr w:type="gramStart"/>
      <w:r w:rsidRPr="00810DE7">
        <w:rPr>
          <w:rFonts w:cstheme="minorHAnsi"/>
          <w:sz w:val="2"/>
          <w:szCs w:val="2"/>
        </w:rPr>
        <w:t>taken into account</w:t>
      </w:r>
      <w:proofErr w:type="gramEnd"/>
      <w:r w:rsidRPr="00810DE7">
        <w:rPr>
          <w:rFonts w:cstheme="minorHAnsi"/>
          <w:sz w:val="2"/>
          <w:szCs w:val="2"/>
        </w:rPr>
        <w:t xml:space="preserve"> in our interpretation of these trends. 7 It is worth noting that in other data sets, such as the UCDP data set, Syria would be considered a high-intensity civil war. 24 Figure 2.6. Number of Countries with Ongoing Civil and Ethnic Wars, MEPV, 1946–2015 SOURCE: Marshall, 2016. Figure 2.7. Number of Conflicts with Ongoing Civil/Revolutionary Wars, by Intensity, MEPV, 1946–2015 SOURCE: Marshall, 2016. 25 Figure 2.8. Number of Countries with Ongoing Ethnic Conflict, by Intensity, MEPV, 1946–2008 SOURCE: Marshall, 2010. Intrastate Violence That Falls Short of War Intrastate violence may also come in forms that fall short of armed conflict or that do not involve the use of violence—for example, protests, riots, demonstrations, and strikes. These events may be significant for many reasons, including the fact that they can lead to additional violence and sometimes escalate into civil or ethnic wars. Furthermore, if intrastate violence causes instability in a country or a region that has implications for demands on U.S. Army forces, this could be just as important as armed conflict. The CNTS Databank is our primary source of information on these events.8 It includes information on </w:t>
      </w:r>
      <w:proofErr w:type="gramStart"/>
      <w:r w:rsidRPr="00810DE7">
        <w:rPr>
          <w:rFonts w:cstheme="minorHAnsi"/>
          <w:sz w:val="2"/>
          <w:szCs w:val="2"/>
        </w:rPr>
        <w:t>a number of</w:t>
      </w:r>
      <w:proofErr w:type="gramEnd"/>
      <w:r w:rsidRPr="00810DE7">
        <w:rPr>
          <w:rFonts w:cstheme="minorHAnsi"/>
          <w:sz w:val="2"/>
          <w:szCs w:val="2"/>
        </w:rPr>
        <w:t xml:space="preserve"> different types of societal violence, including assassinations, protests, riots, demonstrations, strikes, and purges over the period 1919–2015. The data set has some limitations: It does not include information on fatalities (and thus cannot be precisely disaggregated by intensity) and it does not separate organized societal violence from spontaneous violence. This is an important distinction when considering overall trends. In some cases, it is possible to infer the intensity or spontaneity of an event from the definition or type of violence, but this may not be true in all cases. For example, most assassinations have relatively low death counts and are planned. Peaceful demonstrations would also have minimum violence </w:t>
      </w:r>
      <w:proofErr w:type="gramStart"/>
      <w:r w:rsidRPr="00810DE7">
        <w:rPr>
          <w:rFonts w:cstheme="minorHAnsi"/>
          <w:sz w:val="2"/>
          <w:szCs w:val="2"/>
        </w:rPr>
        <w:t>levels, but</w:t>
      </w:r>
      <w:proofErr w:type="gramEnd"/>
      <w:r w:rsidRPr="00810DE7">
        <w:rPr>
          <w:rFonts w:cstheme="minorHAnsi"/>
          <w:sz w:val="2"/>
          <w:szCs w:val="2"/>
        </w:rPr>
        <w:t xml:space="preserve"> may be organized or spontaneous. Riots are most likely to be low intensity and are often unplanned, but purges may involve death rates at medium intensity or even higher. The quality 8 CNTS Data Archive, homepage, 2016. 26 of the CNTS data is also affected by reporting and media coverage. Events such as protests and demonstrations might not always be covered by local or national media, especially in developing countries and especially in the early decades of our analysis. As for previous analyses, improved reporting may lead to an apparent increase in number of these types of incidents over time, even if the true global incidence is the same. Each event type collected in the CNTS data has its own trajectory and trend over the period under consideration. However, one notable similarity shared by each event type is the fact that, </w:t>
      </w:r>
      <w:proofErr w:type="gramStart"/>
      <w:r w:rsidRPr="00810DE7">
        <w:rPr>
          <w:rFonts w:cstheme="minorHAnsi"/>
          <w:sz w:val="2"/>
          <w:szCs w:val="2"/>
        </w:rPr>
        <w:t>with the exception of</w:t>
      </w:r>
      <w:proofErr w:type="gramEnd"/>
      <w:r w:rsidRPr="00810DE7">
        <w:rPr>
          <w:rFonts w:cstheme="minorHAnsi"/>
          <w:sz w:val="2"/>
          <w:szCs w:val="2"/>
        </w:rPr>
        <w:t xml:space="preserve"> revolutions, they don’t clearly follow the same downward trend observed for most types of intrastate conflict over this same period. Instead, there is considerable fluctuation in all types of events from 1946 through today, with several (including antigovernment demonstrations, guerilla warfare, and riots) becoming more frequent in recent years, driven by events in the Middle East and elsewhere. This suggests that while there has been a general decline in more significant forms of conflict, low-level political violence remains a more serious concern, particularly in specific regions and countries. </w:t>
      </w:r>
      <w:proofErr w:type="gramStart"/>
      <w:r w:rsidRPr="00810DE7">
        <w:rPr>
          <w:rFonts w:cstheme="minorHAnsi"/>
          <w:sz w:val="2"/>
          <w:szCs w:val="2"/>
        </w:rPr>
        <w:t>A brief summary</w:t>
      </w:r>
      <w:proofErr w:type="gramEnd"/>
      <w:r w:rsidRPr="00810DE7">
        <w:rPr>
          <w:rFonts w:cstheme="minorHAnsi"/>
          <w:sz w:val="2"/>
          <w:szCs w:val="2"/>
        </w:rPr>
        <w:t xml:space="preserve"> of some of the more specific trends may offer insight into the drivers of these types of violence. Readers will note that we do not include all CNTS variables in this discussion, only a few of particular interest. Assassinations are likely to be planned events and to have a small number of fatalities, probably falling in the minimum-violence or low-intensity categories of our typology. Figure 2.9 shows that assassinations became increasingly frequent after 1970, reaching peaks in the late 1970s and early 1990s before declining. The number of assassinations increased between 2000 and </w:t>
      </w:r>
      <w:proofErr w:type="gramStart"/>
      <w:r w:rsidRPr="00810DE7">
        <w:rPr>
          <w:rFonts w:cstheme="minorHAnsi"/>
          <w:sz w:val="2"/>
          <w:szCs w:val="2"/>
        </w:rPr>
        <w:t>2005, but</w:t>
      </w:r>
      <w:proofErr w:type="gramEnd"/>
      <w:r w:rsidRPr="00810DE7">
        <w:rPr>
          <w:rFonts w:cstheme="minorHAnsi"/>
          <w:sz w:val="2"/>
          <w:szCs w:val="2"/>
        </w:rPr>
        <w:t xml:space="preserve"> fell between 2005 and 2009 before rising again. Some of the peaks can be explained in the context of ongoing events, including long-simmering terror campaigns, political instability, or insurgencies. For instance, the peaks in assassinations in the 1970s and 1980s were driven by violence in such countries as Guatemala, Argentina, El Salvador, Turkey, and Spain. The smaller peak in 2004 is driven almost entirely by violence in Colombia. Although the total number of assassinations per year has fallen since its peak, this trend has consistently sloped upward since 2009, </w:t>
      </w:r>
      <w:proofErr w:type="gramStart"/>
      <w:r w:rsidRPr="00810DE7">
        <w:rPr>
          <w:rFonts w:cstheme="minorHAnsi"/>
          <w:sz w:val="2"/>
          <w:szCs w:val="2"/>
        </w:rPr>
        <w:t>with the exception of</w:t>
      </w:r>
      <w:proofErr w:type="gramEnd"/>
      <w:r w:rsidRPr="00810DE7">
        <w:rPr>
          <w:rFonts w:cstheme="minorHAnsi"/>
          <w:sz w:val="2"/>
          <w:szCs w:val="2"/>
        </w:rPr>
        <w:t xml:space="preserve"> a slight drop in 2015. This increase has been driven by an increase in assassinations in </w:t>
      </w:r>
      <w:proofErr w:type="gramStart"/>
      <w:r w:rsidRPr="00810DE7">
        <w:rPr>
          <w:rFonts w:cstheme="minorHAnsi"/>
          <w:sz w:val="2"/>
          <w:szCs w:val="2"/>
        </w:rPr>
        <w:t>a number of</w:t>
      </w:r>
      <w:proofErr w:type="gramEnd"/>
      <w:r w:rsidRPr="00810DE7">
        <w:rPr>
          <w:rFonts w:cstheme="minorHAnsi"/>
          <w:sz w:val="2"/>
          <w:szCs w:val="2"/>
        </w:rPr>
        <w:t xml:space="preserve"> countries, including Somalia, Syria, Turkey, Afghanistan, and Colombia. Assassinations may be a particularly important measure of low-level intrastate conflict because they may be associated with </w:t>
      </w:r>
      <w:proofErr w:type="gramStart"/>
      <w:r w:rsidRPr="00810DE7">
        <w:rPr>
          <w:rFonts w:cstheme="minorHAnsi"/>
          <w:sz w:val="2"/>
          <w:szCs w:val="2"/>
        </w:rPr>
        <w:t>the crime</w:t>
      </w:r>
      <w:proofErr w:type="gramEnd"/>
      <w:r w:rsidRPr="00810DE7">
        <w:rPr>
          <w:rFonts w:cstheme="minorHAnsi"/>
          <w:sz w:val="2"/>
          <w:szCs w:val="2"/>
        </w:rPr>
        <w:t xml:space="preserve">-, gang-, and drug-related violence that remain highly pervasive and damaging but difficult to measure in many regions. Locations and time periods with high criminal violence may also have high rates of assassination, sometimes executed by similar groups of people. 27 Figure 2.9. Assassinations, CNTS, 1919–2015 SOURCE: CNTS Data Archive, 2015. NOTE: The CNTS data set does not include data for the years 1939–1946. We have chosen to present a continuous </w:t>
      </w:r>
      <w:proofErr w:type="gramStart"/>
      <w:r w:rsidRPr="00810DE7">
        <w:rPr>
          <w:rFonts w:cstheme="minorHAnsi"/>
          <w:sz w:val="2"/>
          <w:szCs w:val="2"/>
        </w:rPr>
        <w:t>line, but</w:t>
      </w:r>
      <w:proofErr w:type="gramEnd"/>
      <w:r w:rsidRPr="00810DE7">
        <w:rPr>
          <w:rFonts w:cstheme="minorHAnsi"/>
          <w:sz w:val="2"/>
          <w:szCs w:val="2"/>
        </w:rPr>
        <w:t xml:space="preserve"> have not included the omitted years on the x-axis. 28 Trends in nonviolent antigovernment demonstrations (the full series is shown in Figure 2.10; Figure 2.11 truncates the number of instances shown on the graph to provide a better sense of the variation in instances at lower levels) show a somewhat volatile trend, with a gradual increase from the early 1970s through about 1993 and then a gradual decrease until 2010, when the Arab Spring led to a dramatic increase. The slow increase during the 1970s and 1980s may have been driven by a number of causes, including growing unrest in Soviet-bloc countries (such as Poland), as well as events in Southeast Asia and in countries such as South Korea and the Philippines, whereas more-recent increases have been driven largely by the Arab Spring and subsequent unrest in the Middle East, as well as by unrelated turmoil in Southeast Asia, Africa, and Latin America. However, as noted elsewhere, some of the apparent increase in the number of </w:t>
      </w:r>
      <w:proofErr w:type="spellStart"/>
      <w:r w:rsidRPr="00810DE7">
        <w:rPr>
          <w:rFonts w:cstheme="minorHAnsi"/>
          <w:sz w:val="2"/>
          <w:szCs w:val="2"/>
        </w:rPr>
        <w:t>demonstations</w:t>
      </w:r>
      <w:proofErr w:type="spellEnd"/>
      <w:r w:rsidRPr="00810DE7">
        <w:rPr>
          <w:rFonts w:cstheme="minorHAnsi"/>
          <w:sz w:val="2"/>
          <w:szCs w:val="2"/>
        </w:rPr>
        <w:t xml:space="preserve"> is likely due to underreporting of these demonstrations in past years because of general trends in media coverage of conflict and the underlying sources upon which CNTS relies. Future trends in this form of nonviolent conflict may depend partly on political events in the Middle East, Africa, and elsewhere—and more specifically, on whether political unrest observed over the past several years continues or abates. Figure 2.10. New Antigovernment Demonstrations by Year of Onset, CNTS, Full Series SOURCE: CNTS Data Archive, 2015. NOTE: The CNTS data set does not include data for the years 1939–1946. We have chosen to present a continuous </w:t>
      </w:r>
      <w:proofErr w:type="gramStart"/>
      <w:r w:rsidRPr="00810DE7">
        <w:rPr>
          <w:rFonts w:cstheme="minorHAnsi"/>
          <w:sz w:val="2"/>
          <w:szCs w:val="2"/>
        </w:rPr>
        <w:t>line, but</w:t>
      </w:r>
      <w:proofErr w:type="gramEnd"/>
      <w:r w:rsidRPr="00810DE7">
        <w:rPr>
          <w:rFonts w:cstheme="minorHAnsi"/>
          <w:sz w:val="2"/>
          <w:szCs w:val="2"/>
        </w:rPr>
        <w:t xml:space="preserve"> have not included the omitted years on the x-axis. 29 Figure 2.11. New Antigovernment Demonstrations by Year of Onset, CNTS, Truncated Series SOURCE: CNTS Data Archive, 2015. NOTE: The CNTS data set does not include data for the years 1939–1946. We have chosen to present a continuous </w:t>
      </w:r>
      <w:proofErr w:type="gramStart"/>
      <w:r w:rsidRPr="00810DE7">
        <w:rPr>
          <w:rFonts w:cstheme="minorHAnsi"/>
          <w:sz w:val="2"/>
          <w:szCs w:val="2"/>
        </w:rPr>
        <w:t>line, but</w:t>
      </w:r>
      <w:proofErr w:type="gramEnd"/>
      <w:r w:rsidRPr="00810DE7">
        <w:rPr>
          <w:rFonts w:cstheme="minorHAnsi"/>
          <w:sz w:val="2"/>
          <w:szCs w:val="2"/>
        </w:rPr>
        <w:t xml:space="preserve"> have not included the omitted years on the x-axis. As defined in the CNTS data set, guerilla warfare (Figures 2.12, and 2.13) includes “any armed activity, sabotage, or bombings carried on by independent bands of citizens or irregular forces and aimed at the overthrow of the present regime.”9 This type of violence may involve conflict between two nonstate groups or a nonstate group and a state, even qualifying as “armed conflict” at sufficiently high levels. In our typology, this type of violence is likely to be organized and to be categorized as low-intensity violence. Figure 2.12 shows the full trend in guerilla war (again, we use the CNTS definition) while Figure 2.13 provides a close-up of the same trend line at points well below its sharp 1970 peak. The rate of guerilla warfare has been relatively stable except for the sharp peak around 1970, driven almost entirely by the Vietnam War, events in Southeast Asia (Cambodia, Laos), and possible measurement error. Outside of this spike, there is some evidence of a slight increase from about 1940 to 1969 and then a slight decrease from about 1989 to 2009. There has also been a sharp upward trend in instances of guerilla warfare in recent years. This trend is driven in part by an increase in the number of countries experiencing at least one incident classified as guerilla warfare according to the CNTS 9 CNTS Data Archive, 2015. 30 </w:t>
      </w:r>
      <w:proofErr w:type="gramStart"/>
      <w:r w:rsidRPr="00810DE7">
        <w:rPr>
          <w:rFonts w:cstheme="minorHAnsi"/>
          <w:sz w:val="2"/>
          <w:szCs w:val="2"/>
        </w:rPr>
        <w:t>definition</w:t>
      </w:r>
      <w:proofErr w:type="gramEnd"/>
      <w:r w:rsidRPr="00810DE7">
        <w:rPr>
          <w:rFonts w:cstheme="minorHAnsi"/>
          <w:sz w:val="2"/>
          <w:szCs w:val="2"/>
        </w:rPr>
        <w:t xml:space="preserve">, but also by a number of countries that have a particularly large number of events in recent years. These countries include Syria, Egypt, Afghanistan, Turkey, Nigeria, and Sudan, among others. This suggests both a spread in scope and a change in frequency or intensity in certain specific locations. Guerilla warfare does seem to be one of the few forms of violence that is enduring and increasing even as other types of conflict begin to disappear, although (as noted elsewhere) the recent increase may be the result of trends in media coverage and awareness of these types of incidents. Our review of various types of intrastate conflict that fall short of war suggests that unlike more intense forms of intrastate violence, these lower-intensity and nonviolent events do not seem to follow an unambiguous downward trend. Instead, while several have declined since their peak, these trends appear to fluctuate much more over time and in recent years seem to be increasing in frequency—as well as scope, in some cases. These forms of conflict may continue to be relevant security concerns, especially when they escalate or trigger instability elsewhere. Figure 2.12. Guerilla Warfare, CNTS, 1919–2015 SOURCE: CNTS Data Archive, 2015. NOTE: The CNTS data set does not include data for the years 1939–1946. We present a continuous </w:t>
      </w:r>
      <w:proofErr w:type="gramStart"/>
      <w:r w:rsidRPr="00810DE7">
        <w:rPr>
          <w:rFonts w:cstheme="minorHAnsi"/>
          <w:sz w:val="2"/>
          <w:szCs w:val="2"/>
        </w:rPr>
        <w:t>line, but</w:t>
      </w:r>
      <w:proofErr w:type="gramEnd"/>
      <w:r w:rsidRPr="00810DE7">
        <w:rPr>
          <w:rFonts w:cstheme="minorHAnsi"/>
          <w:sz w:val="2"/>
          <w:szCs w:val="2"/>
        </w:rPr>
        <w:t xml:space="preserve"> have not included the omitted years on the x-axis. 31 Figure 2.13. Guerilla Warfare, Close-Up, CNTS, 1919–2015 SOURCE: CNTS Data Archive, 2015. NOTE: The CNTS data set does not include data for the years 1939–1946. We present a continuous </w:t>
      </w:r>
      <w:proofErr w:type="gramStart"/>
      <w:r w:rsidRPr="00810DE7">
        <w:rPr>
          <w:rFonts w:cstheme="minorHAnsi"/>
          <w:sz w:val="2"/>
          <w:szCs w:val="2"/>
        </w:rPr>
        <w:t>line, but</w:t>
      </w:r>
      <w:proofErr w:type="gramEnd"/>
      <w:r w:rsidRPr="00810DE7">
        <w:rPr>
          <w:rFonts w:cstheme="minorHAnsi"/>
          <w:sz w:val="2"/>
          <w:szCs w:val="2"/>
        </w:rPr>
        <w:t xml:space="preserve"> have not included the omitted years on the x-axis. One-Sided State Violence In addition to fighting against rival groups as one of two or more actors in a conflict, states also use violence unilaterally against civilian populations. One-sided state violence can range in intensity from isolated assassinations to larger campaigns of genocide or politicide (systematic destruction of a political entity and its members). Because it does often include only one actor, one-sided state violence may be excluded from standard conflict data sets (the MEPV is a noted exception). Both the UCDP and PITF data sets code one-sided state violence in separate databases. We focus on the PITF data on genocide and politicide because they cover a longer period. Appendix A provides details on the specific trends in one-sided state violence in other databases. As is the case for our other analyses, the data sets differ in what they measure but are similar in the trends that they report. As with aggregate levels of interstate and intrastate conflict, one-sided state violence is becoming less frequent—and less severe when it does happen. It has not disappeared, however. The PITF codes incidents of </w:t>
      </w:r>
      <w:proofErr w:type="spellStart"/>
      <w:r w:rsidRPr="00810DE7">
        <w:rPr>
          <w:rFonts w:cstheme="minorHAnsi"/>
          <w:sz w:val="2"/>
          <w:szCs w:val="2"/>
        </w:rPr>
        <w:t>genopoliticide</w:t>
      </w:r>
      <w:proofErr w:type="spellEnd"/>
      <w:r w:rsidRPr="00810DE7">
        <w:rPr>
          <w:rFonts w:cstheme="minorHAnsi"/>
          <w:sz w:val="2"/>
          <w:szCs w:val="2"/>
        </w:rPr>
        <w:t xml:space="preserve"> over the period 1948–2015, rating intensity on a five- </w:t>
      </w:r>
      <w:proofErr w:type="gramStart"/>
      <w:r w:rsidRPr="00810DE7">
        <w:rPr>
          <w:rFonts w:cstheme="minorHAnsi"/>
          <w:sz w:val="2"/>
          <w:szCs w:val="2"/>
        </w:rPr>
        <w:t>32 point</w:t>
      </w:r>
      <w:proofErr w:type="gramEnd"/>
      <w:r w:rsidRPr="00810DE7">
        <w:rPr>
          <w:rFonts w:cstheme="minorHAnsi"/>
          <w:sz w:val="2"/>
          <w:szCs w:val="2"/>
        </w:rPr>
        <w:t xml:space="preserve"> scale based on the number of fatalities. But in this case, fatalities are not strictly “battle deaths,” they include the deaths of civilians targeted by </w:t>
      </w:r>
      <w:proofErr w:type="gramStart"/>
      <w:r w:rsidRPr="00810DE7">
        <w:rPr>
          <w:rFonts w:cstheme="minorHAnsi"/>
          <w:sz w:val="2"/>
          <w:szCs w:val="2"/>
        </w:rPr>
        <w:t>the mass</w:t>
      </w:r>
      <w:proofErr w:type="gramEnd"/>
      <w:r w:rsidRPr="00810DE7">
        <w:rPr>
          <w:rFonts w:cstheme="minorHAnsi"/>
          <w:sz w:val="2"/>
          <w:szCs w:val="2"/>
        </w:rPr>
        <w:t xml:space="preserve"> violence. As a result, we may see more </w:t>
      </w:r>
      <w:proofErr w:type="spellStart"/>
      <w:r w:rsidRPr="00810DE7">
        <w:rPr>
          <w:rFonts w:cstheme="minorHAnsi"/>
          <w:sz w:val="2"/>
          <w:szCs w:val="2"/>
        </w:rPr>
        <w:t>genopoliticides</w:t>
      </w:r>
      <w:proofErr w:type="spellEnd"/>
      <w:r w:rsidRPr="00810DE7">
        <w:rPr>
          <w:rFonts w:cstheme="minorHAnsi"/>
          <w:sz w:val="2"/>
          <w:szCs w:val="2"/>
        </w:rPr>
        <w:t xml:space="preserve"> at high-intensity levels than was observed for other forms of conflict. </w:t>
      </w:r>
      <w:proofErr w:type="spellStart"/>
      <w:r w:rsidRPr="00810DE7">
        <w:rPr>
          <w:rFonts w:cstheme="minorHAnsi"/>
          <w:sz w:val="2"/>
          <w:szCs w:val="2"/>
        </w:rPr>
        <w:t>Genopoliticides</w:t>
      </w:r>
      <w:proofErr w:type="spellEnd"/>
      <w:r w:rsidRPr="00810DE7">
        <w:rPr>
          <w:rFonts w:cstheme="minorHAnsi"/>
          <w:sz w:val="2"/>
          <w:szCs w:val="2"/>
        </w:rPr>
        <w:t xml:space="preserve"> are defined as involving “promotion, execution, and/or implied consent of sustained policies by governing elites or their agents—or in the case of civil war, either of the contending authorities—that result in the deaths of a substantial portion of a communal group or politicized noncommunal group.” In genocides, the victimized groups are identified by their ethnic and religious characteristics. In politicides, targeted groups are identified by political affiliation or opposition group. Authorities are complicit in the killing associated with </w:t>
      </w:r>
      <w:proofErr w:type="spellStart"/>
      <w:r w:rsidRPr="00810DE7">
        <w:rPr>
          <w:rFonts w:cstheme="minorHAnsi"/>
          <w:sz w:val="2"/>
          <w:szCs w:val="2"/>
        </w:rPr>
        <w:t>genopoliticide</w:t>
      </w:r>
      <w:proofErr w:type="spellEnd"/>
      <w:r w:rsidRPr="00810DE7">
        <w:rPr>
          <w:rFonts w:cstheme="minorHAnsi"/>
          <w:sz w:val="2"/>
          <w:szCs w:val="2"/>
        </w:rPr>
        <w:t xml:space="preserve"> and the incident is likely to endure over a longer </w:t>
      </w:r>
      <w:proofErr w:type="gramStart"/>
      <w:r w:rsidRPr="00810DE7">
        <w:rPr>
          <w:rFonts w:cstheme="minorHAnsi"/>
          <w:sz w:val="2"/>
          <w:szCs w:val="2"/>
        </w:rPr>
        <w:t>period of time</w:t>
      </w:r>
      <w:proofErr w:type="gramEnd"/>
      <w:r w:rsidRPr="00810DE7">
        <w:rPr>
          <w:rFonts w:cstheme="minorHAnsi"/>
          <w:sz w:val="2"/>
          <w:szCs w:val="2"/>
        </w:rPr>
        <w:t xml:space="preserve">.10 According to the PITF data, the majority of </w:t>
      </w:r>
      <w:proofErr w:type="spellStart"/>
      <w:r w:rsidRPr="00810DE7">
        <w:rPr>
          <w:rFonts w:cstheme="minorHAnsi"/>
          <w:sz w:val="2"/>
          <w:szCs w:val="2"/>
        </w:rPr>
        <w:t>genopoliticide</w:t>
      </w:r>
      <w:proofErr w:type="spellEnd"/>
      <w:r w:rsidRPr="00810DE7">
        <w:rPr>
          <w:rFonts w:cstheme="minorHAnsi"/>
          <w:sz w:val="2"/>
          <w:szCs w:val="2"/>
        </w:rPr>
        <w:t xml:space="preserve"> events occurred between the mid1960s and mid-1990s and fall into the medium intensity violence category (see Figure 2.14). As noted above, violence in Rwanda in 1994 is coded as high-intensity </w:t>
      </w:r>
      <w:proofErr w:type="spellStart"/>
      <w:r w:rsidRPr="00810DE7">
        <w:rPr>
          <w:rFonts w:cstheme="minorHAnsi"/>
          <w:sz w:val="2"/>
          <w:szCs w:val="2"/>
        </w:rPr>
        <w:t>genopoliticide</w:t>
      </w:r>
      <w:proofErr w:type="spellEnd"/>
      <w:r w:rsidRPr="00810DE7">
        <w:rPr>
          <w:rFonts w:cstheme="minorHAnsi"/>
          <w:sz w:val="2"/>
          <w:szCs w:val="2"/>
        </w:rPr>
        <w:t xml:space="preserve">. Other recent instances include Sri Lanka (government versus Tamil), where violence is classified as medium intensity; Sudan, where the violence began at high intensity and then lessened; Angola, also medium intensity, and Kosovo, with low intensity. Medium-intensity </w:t>
      </w:r>
      <w:proofErr w:type="spellStart"/>
      <w:r w:rsidRPr="00810DE7">
        <w:rPr>
          <w:rFonts w:cstheme="minorHAnsi"/>
          <w:sz w:val="2"/>
          <w:szCs w:val="2"/>
        </w:rPr>
        <w:t>genopoliticide</w:t>
      </w:r>
      <w:proofErr w:type="spellEnd"/>
      <w:r w:rsidRPr="00810DE7">
        <w:rPr>
          <w:rFonts w:cstheme="minorHAnsi"/>
          <w:sz w:val="2"/>
          <w:szCs w:val="2"/>
        </w:rPr>
        <w:t xml:space="preserve"> rises consistently in frequency over the period from 1955 to 1975, reaching a peak between 1975 and 1980 before falling throughout much of the 1980s. There is another spike in the number of these violent episodes around 1990, after which point </w:t>
      </w:r>
      <w:proofErr w:type="spellStart"/>
      <w:r w:rsidRPr="00810DE7">
        <w:rPr>
          <w:rFonts w:cstheme="minorHAnsi"/>
          <w:sz w:val="2"/>
          <w:szCs w:val="2"/>
        </w:rPr>
        <w:t>genopoliticide</w:t>
      </w:r>
      <w:proofErr w:type="spellEnd"/>
      <w:r w:rsidRPr="00810DE7">
        <w:rPr>
          <w:rFonts w:cstheme="minorHAnsi"/>
          <w:sz w:val="2"/>
          <w:szCs w:val="2"/>
        </w:rPr>
        <w:t xml:space="preserve"> becomes increasingly infrequent—but, importantly, not nonexistent. Low-intensity </w:t>
      </w:r>
      <w:proofErr w:type="spellStart"/>
      <w:r w:rsidRPr="00810DE7">
        <w:rPr>
          <w:rFonts w:cstheme="minorHAnsi"/>
          <w:sz w:val="2"/>
          <w:szCs w:val="2"/>
        </w:rPr>
        <w:t>genopoliticide</w:t>
      </w:r>
      <w:proofErr w:type="spellEnd"/>
      <w:r w:rsidRPr="00810DE7">
        <w:rPr>
          <w:rFonts w:cstheme="minorHAnsi"/>
          <w:sz w:val="2"/>
          <w:szCs w:val="2"/>
        </w:rPr>
        <w:t xml:space="preserve"> appears to have been most common in the mid- to late 1980s and early 1990s, while high-intensity conflict is generally infrequent over the entire period. Since the early 2000s, </w:t>
      </w:r>
      <w:proofErr w:type="spellStart"/>
      <w:r w:rsidRPr="00810DE7">
        <w:rPr>
          <w:rFonts w:cstheme="minorHAnsi"/>
          <w:sz w:val="2"/>
          <w:szCs w:val="2"/>
        </w:rPr>
        <w:t>genopoliticide</w:t>
      </w:r>
      <w:proofErr w:type="spellEnd"/>
      <w:r w:rsidRPr="00810DE7">
        <w:rPr>
          <w:rFonts w:cstheme="minorHAnsi"/>
          <w:sz w:val="2"/>
          <w:szCs w:val="2"/>
        </w:rPr>
        <w:t xml:space="preserve"> has been infrequent and occurred mostly at medium intensity. Both intensity levels of </w:t>
      </w:r>
      <w:proofErr w:type="spellStart"/>
      <w:r w:rsidRPr="00810DE7">
        <w:rPr>
          <w:rFonts w:cstheme="minorHAnsi"/>
          <w:sz w:val="2"/>
          <w:szCs w:val="2"/>
        </w:rPr>
        <w:t>genopoliticide</w:t>
      </w:r>
      <w:proofErr w:type="spellEnd"/>
      <w:r w:rsidRPr="00810DE7">
        <w:rPr>
          <w:rFonts w:cstheme="minorHAnsi"/>
          <w:sz w:val="2"/>
          <w:szCs w:val="2"/>
        </w:rPr>
        <w:t xml:space="preserve"> reached a low point in 2012 but have risen slightly since then. International norms against state violence and the greater willingness of third parties to intervene if evidence of </w:t>
      </w:r>
      <w:proofErr w:type="spellStart"/>
      <w:r w:rsidRPr="00810DE7">
        <w:rPr>
          <w:rFonts w:cstheme="minorHAnsi"/>
          <w:sz w:val="2"/>
          <w:szCs w:val="2"/>
        </w:rPr>
        <w:t>genopoliticide</w:t>
      </w:r>
      <w:proofErr w:type="spellEnd"/>
      <w:r w:rsidRPr="00810DE7">
        <w:rPr>
          <w:rFonts w:cstheme="minorHAnsi"/>
          <w:sz w:val="2"/>
          <w:szCs w:val="2"/>
        </w:rPr>
        <w:t xml:space="preserve"> emerges may explain both the reduction in frequency and intensity since 2000. Another explanation is the spread of democracy, which also tends to limit attacks of this type by the state on nonstate groups and civilian populations. 10 Monty G. Marshall, Ted Robert Gurr, and Barbara Harff, PITF State Failure Problem Set, Data set and Coding Guidelines, 2012. 33 Figure 2.14. Number of Countries with </w:t>
      </w:r>
      <w:proofErr w:type="spellStart"/>
      <w:r w:rsidRPr="00810DE7">
        <w:rPr>
          <w:rFonts w:cstheme="minorHAnsi"/>
          <w:sz w:val="2"/>
          <w:szCs w:val="2"/>
        </w:rPr>
        <w:t>Genopoliticide</w:t>
      </w:r>
      <w:proofErr w:type="spellEnd"/>
      <w:r w:rsidRPr="00810DE7">
        <w:rPr>
          <w:rFonts w:cstheme="minorHAnsi"/>
          <w:sz w:val="2"/>
          <w:szCs w:val="2"/>
        </w:rPr>
        <w:t xml:space="preserve">, by Intensity, PITF, 1955–2015 SOURCE: Marshall, Gurr, and Harff, 2016. Violence by Nonstate Actors Armed Conflict Studying conflict that involves nonstate actors exclusively is complicated by the fact that while some data sets include these conflicts along with those involving states as a form of civil or ethnic war, others separate out those conflicts that involve only nonstate participants. Furthermore, armed conflict between nonstate actors can fall across the boundary between interstate and intrastate conflict, depending on the identity of the groups and the location of the conflict (and thus may span categories in our typology). The PITF and MEPV data sets include violence involving only nonstate groups in their databases, but do not identify this violence with an independent code, so we cannot assess its level or trend apart from the aggregate data. The UCDP and COW data sets also record nonstate </w:t>
      </w:r>
      <w:proofErr w:type="gramStart"/>
      <w:r w:rsidRPr="00810DE7">
        <w:rPr>
          <w:rFonts w:cstheme="minorHAnsi"/>
          <w:sz w:val="2"/>
          <w:szCs w:val="2"/>
        </w:rPr>
        <w:t>conflict, but</w:t>
      </w:r>
      <w:proofErr w:type="gramEnd"/>
      <w:r w:rsidRPr="00810DE7">
        <w:rPr>
          <w:rFonts w:cstheme="minorHAnsi"/>
          <w:sz w:val="2"/>
          <w:szCs w:val="2"/>
        </w:rPr>
        <w:t xml:space="preserve"> do so in separate databases. Trends in both data sets suggest a persistent level of nonstate violence in recent years and suggest that armed conflict between nonstate groups will continue to be relevant to conflict in the future. Although the UCDP data set covers only 1989–2014, which is a much shorter </w:t>
      </w:r>
      <w:proofErr w:type="gramStart"/>
      <w:r w:rsidRPr="00810DE7">
        <w:rPr>
          <w:rFonts w:cstheme="minorHAnsi"/>
          <w:sz w:val="2"/>
          <w:szCs w:val="2"/>
        </w:rPr>
        <w:t>time period</w:t>
      </w:r>
      <w:proofErr w:type="gramEnd"/>
      <w:r w:rsidRPr="00810DE7">
        <w:rPr>
          <w:rFonts w:cstheme="minorHAnsi"/>
          <w:sz w:val="2"/>
          <w:szCs w:val="2"/>
        </w:rPr>
        <w:t xml:space="preserve"> than the COW data set (1816-2007), the UCDP data are more current and the coding of nonstate wars more consistent and comprehensive. As a result, we focus our analysis on the UCDP data for our discussion of nonstate conflict and refer readers to Appendix A for additional details. 34 The UCDP nonstate conflict data set includes “communal and armed conflict between two organized groups, neither of which is the government of a state, which results in at least 25 battle deaths in a year.”11 Figures 2.15 and 2.16 show trends in low- and medium-intensity nonstate conflict, where the majority of nonstate violence falls. Medium-intensity nonstate conflict has been relatively episodic and infrequent. In contrast, low-intensity violence has occurred more frequently and has shown significant variation over the period under consideration. </w:t>
      </w:r>
      <w:proofErr w:type="spellStart"/>
      <w:r w:rsidRPr="00810DE7">
        <w:rPr>
          <w:rFonts w:cstheme="minorHAnsi"/>
          <w:sz w:val="2"/>
          <w:szCs w:val="2"/>
        </w:rPr>
        <w:t>Lowintensity</w:t>
      </w:r>
      <w:proofErr w:type="spellEnd"/>
      <w:r w:rsidRPr="00810DE7">
        <w:rPr>
          <w:rFonts w:cstheme="minorHAnsi"/>
          <w:sz w:val="2"/>
          <w:szCs w:val="2"/>
        </w:rPr>
        <w:t xml:space="preserve"> nonstate conflict reached peaks in the early and late 1990s, before falling consistently between 1999 and 2007. However, recent years (since 2009) reveal another significant increase in this type of violence, with the number of ongoing low-intensity nonstate actor conflicts more than doubling since 2010. This increase represents a diffusion of nonstate actor conflict and an increase in the number of specific instances of nonstate actor conflict in certain countries, including Somalia, Kenya, Mexico, Sudan, Syria, and Nigeria, as well as a proliferation of conflicts involving ISIS. Neither medium- nor low-intensity nonstate conflict appears to be decreasing according to the UCDP data, suggesting possible persistence in conflict at the nonstate or societal level even as conflicts involving state actors begin to decline. Importantly, because of its reduced time frame, this trend line is unlikely to be affected by measurement error in the same way that other data on low-intensity conflict might be. 11 Ralph Sundberg, Kristine Eck, and Joakim Kreutz, “Introducing the UCDP Non-State Conflict Data set,” Journal of Peace Research, Vol. 49, No. 2, 2012, pp. 351–362. Also see Uppsala Conflict Data Project, Armed Conflict Data </w:t>
      </w:r>
      <w:proofErr w:type="gramStart"/>
      <w:r w:rsidRPr="00810DE7">
        <w:rPr>
          <w:rFonts w:cstheme="minorHAnsi"/>
          <w:sz w:val="2"/>
          <w:szCs w:val="2"/>
        </w:rPr>
        <w:t>set</w:t>
      </w:r>
      <w:proofErr w:type="gramEnd"/>
      <w:r w:rsidRPr="00810DE7">
        <w:rPr>
          <w:rFonts w:cstheme="minorHAnsi"/>
          <w:sz w:val="2"/>
          <w:szCs w:val="2"/>
        </w:rPr>
        <w:t xml:space="preserve"> Codebook, 4-2012, Centre for the Study of Civil Wars, International Peace Research Institute, Oslo (PRIO), 2012. 35 Figure 2.15. Ongoing Nonstate Conflicts, Low Intensity, UCDP, 1989–2014 SOURCE: Sundberg, Eck, and Kreutz, 2012; UCDP Non-State Conflict Dataset v. 2.5-2015, 1989-2014. Figure 2.16. Ongoing Nonstate Conflicts, Medium Intensity, UCDP, 1989–2015 SOURCE: Sundberg, Eck, and Kreutz, 2012; UCDP Non-State Conflict Dataset v. 2.5-2015, 1989-2014. 36 Terrorism </w:t>
      </w:r>
      <w:proofErr w:type="spellStart"/>
      <w:r w:rsidRPr="00810DE7">
        <w:rPr>
          <w:rFonts w:cstheme="minorHAnsi"/>
          <w:sz w:val="2"/>
          <w:szCs w:val="2"/>
        </w:rPr>
        <w:t>Terrorism</w:t>
      </w:r>
      <w:proofErr w:type="spellEnd"/>
      <w:r w:rsidRPr="00810DE7">
        <w:rPr>
          <w:rFonts w:cstheme="minorHAnsi"/>
          <w:sz w:val="2"/>
          <w:szCs w:val="2"/>
        </w:rPr>
        <w:t xml:space="preserve"> is another form of violence also perpetrated largely by nonstate actors. (Although there is state-sponsored terrorism, we do not explicitly consider that type of violence in this subsection.) Terrorism can be interstate, transnational, or intrastate (also known as domestic). The intensity of a terrorist attack can range from low (and even no fatalities) to medium, according to our typology. Although terrorism is </w:t>
      </w:r>
      <w:proofErr w:type="gramStart"/>
      <w:r w:rsidRPr="00810DE7">
        <w:rPr>
          <w:rFonts w:cstheme="minorHAnsi"/>
          <w:sz w:val="2"/>
          <w:szCs w:val="2"/>
        </w:rPr>
        <w:t>similar to</w:t>
      </w:r>
      <w:proofErr w:type="gramEnd"/>
      <w:r w:rsidRPr="00810DE7">
        <w:rPr>
          <w:rFonts w:cstheme="minorHAnsi"/>
          <w:sz w:val="2"/>
          <w:szCs w:val="2"/>
        </w:rPr>
        <w:t xml:space="preserve"> other forms of political violence in many ways, it has a number of unique characteristics. The GTD, one of the major databases of terrorist events, covers domestic and transnational terrorism since 1970. It defines terrorism as an “intentional act of violence or threat of violence by a nonstate actor.” It also requires that the incident meet two of the following three criteria: (1) The violent act was aimed at attaining a political, economic, religious, or social goal; (2) The violent act included evidence of an intention to coerce, intimidate, or convey some other message to a larger audience (or audiences) other than the immediate victims; and (3) The violent act was outside the precepts of International Humanitarian Law. 12 This final requirement essentially means that the violence will target civilians, rather than combatants. Attacks are coded by the number of fatalities, their location, target, tactic, and (where possible) the perpetrating group. Like other forms of nonstate conflict, terrorist attacks do not seem to be following the general downward trend observed for more-traditional forms of armed conflict. An analysis of the GTD data reveals </w:t>
      </w:r>
      <w:proofErr w:type="gramStart"/>
      <w:r w:rsidRPr="00810DE7">
        <w:rPr>
          <w:rFonts w:cstheme="minorHAnsi"/>
          <w:sz w:val="2"/>
          <w:szCs w:val="2"/>
        </w:rPr>
        <w:t>a number of</w:t>
      </w:r>
      <w:proofErr w:type="gramEnd"/>
      <w:r w:rsidRPr="00810DE7">
        <w:rPr>
          <w:rFonts w:cstheme="minorHAnsi"/>
          <w:sz w:val="2"/>
          <w:szCs w:val="2"/>
        </w:rPr>
        <w:t xml:space="preserve"> key observations. First, </w:t>
      </w:r>
      <w:proofErr w:type="gramStart"/>
      <w:r w:rsidRPr="00810DE7">
        <w:rPr>
          <w:rFonts w:cstheme="minorHAnsi"/>
          <w:sz w:val="2"/>
          <w:szCs w:val="2"/>
        </w:rPr>
        <w:t>the majority of</w:t>
      </w:r>
      <w:proofErr w:type="gramEnd"/>
      <w:r w:rsidRPr="00810DE7">
        <w:rPr>
          <w:rFonts w:cstheme="minorHAnsi"/>
          <w:sz w:val="2"/>
          <w:szCs w:val="2"/>
        </w:rPr>
        <w:t xml:space="preserve"> terror attacks actually cause no deaths. Although this may seem counterintuitive, terrorists often use violence to call attention to themselves or their </w:t>
      </w:r>
      <w:proofErr w:type="gramStart"/>
      <w:r w:rsidRPr="00810DE7">
        <w:rPr>
          <w:rFonts w:cstheme="minorHAnsi"/>
          <w:sz w:val="2"/>
          <w:szCs w:val="2"/>
        </w:rPr>
        <w:t>cause, and</w:t>
      </w:r>
      <w:proofErr w:type="gramEnd"/>
      <w:r w:rsidRPr="00810DE7">
        <w:rPr>
          <w:rFonts w:cstheme="minorHAnsi"/>
          <w:sz w:val="2"/>
          <w:szCs w:val="2"/>
        </w:rPr>
        <w:t xml:space="preserve"> would rather have lots of people watching the attack than lots of people killed by the attack. Those that do cause deaths typically remain in the low-intensity category, simply because few terror attacks cause the 1,000 deaths needed to make it to the “medium” intensity level of violence (although the total deaths from a terrorist campaign may reach this level easily). Figures 2.17 through 2.19 show the number of terror attacks for each level of intensity. Figure 2.17 identifies the four attacks since 1970 that have had more than 1,000 deaths. These include a 1994 attack on Rwandan Tutsi refugees by Hutus; the 9/11 attacks in New York City; and a 2014 ISIS-claimed abduction of more than 1,500 Iraqi soldiers, the majority of whom were later killed. It is worth noting that there are </w:t>
      </w:r>
      <w:proofErr w:type="gramStart"/>
      <w:r w:rsidRPr="00810DE7">
        <w:rPr>
          <w:rFonts w:cstheme="minorHAnsi"/>
          <w:sz w:val="2"/>
          <w:szCs w:val="2"/>
        </w:rPr>
        <w:t>a number of</w:t>
      </w:r>
      <w:proofErr w:type="gramEnd"/>
      <w:r w:rsidRPr="00810DE7">
        <w:rPr>
          <w:rFonts w:cstheme="minorHAnsi"/>
          <w:sz w:val="2"/>
          <w:szCs w:val="2"/>
        </w:rPr>
        <w:t xml:space="preserve"> problems with the GTD data set, largely in the way events are collected and coded. First, the data set has changed hands many times, and this has reduced the consistency with which coding rules are applied over time. Second, the sources included in the data set change often, meaning that a perceived spike in the number of attacks could instead reflect access to a new data source. Third, the data set has recently included attacks on soldiers </w:t>
      </w:r>
      <w:proofErr w:type="gramStart"/>
      <w:r w:rsidRPr="00810DE7">
        <w:rPr>
          <w:rFonts w:cstheme="minorHAnsi"/>
          <w:sz w:val="2"/>
          <w:szCs w:val="2"/>
        </w:rPr>
        <w:t>during the course of</w:t>
      </w:r>
      <w:proofErr w:type="gramEnd"/>
      <w:r w:rsidRPr="00810DE7">
        <w:rPr>
          <w:rFonts w:cstheme="minorHAnsi"/>
          <w:sz w:val="2"/>
          <w:szCs w:val="2"/>
        </w:rPr>
        <w:t xml:space="preserve"> a war by militant 12 National Consortium for the Study of Terrorism and Responses to Terrorism (START), Global Terrorism Database Codebook, October 2012. 37 groups as terrorism. In most conceptions of terrorism, these attacks would be considered part of the ongoing war and not as terrorism. In fact, the 2014 ISIS abduction and killing of Iraqi soldiers noted above would fall into this category—ISIS and Iraq are at war and the attack was conducted as part of this continuing conflict. The inclusion of this and similar attacks in the GTD may artificially inflate the number of terrorist attacks reported in any given year. Figure 2.18 shows that low-intensity terror attacks increased sharply in the late 1970s before falling in the mid-1980s and rising again in the 1990s. The number of low-intensity attacks also has increased since 2001, declining slightly between 2009 and 2012 before rising exponentially in 2013 and 2014, with only a small decline in 2015. Minimum-violence attacks have also risen dramatically since 2007, after a decline that began in the early 1990s (Figure 2.19). The increases in the trend lines for low-intensity and minimum-violence terrorist attacks are driven by </w:t>
      </w:r>
      <w:proofErr w:type="gramStart"/>
      <w:r w:rsidRPr="00810DE7">
        <w:rPr>
          <w:rFonts w:cstheme="minorHAnsi"/>
          <w:sz w:val="2"/>
          <w:szCs w:val="2"/>
        </w:rPr>
        <w:t>a number of</w:t>
      </w:r>
      <w:proofErr w:type="gramEnd"/>
      <w:r w:rsidRPr="00810DE7">
        <w:rPr>
          <w:rFonts w:cstheme="minorHAnsi"/>
          <w:sz w:val="2"/>
          <w:szCs w:val="2"/>
        </w:rPr>
        <w:t xml:space="preserve"> factors. First, there has been a real increase in these types of attacks in places like Iraq, Syria, and Somalia. Second, as noted above, the criteria that the GTD has used to identify terrorist incidents have also changed over time and now include certain types of attacks that had formerly been excluded. Notably, many actions that would previously have been considered part of an armed conflict in places such as Iraq are now being classified as terrorist attacks. Finally, as also noted above, the sources included in GTD’s analysis also change over time. As the project has progressed, researchers have gained access to new sources that have provided better data and have allowed researchers to identify a greater number of attacks. At the same time, media attention to terrorist attacks has increased following the 9/11 attacks. However, while some of the observed increase may be due to reporting and definition issues, low-intensity and minimum-violence terror attacks appear to have become more common, even as other types of conflict have become more infrequent. Trends in terror attacks that do not cause fatalities or that cause very few fatalities remain relevant because even if they cause no death, they can still contribute to instability, retaliation, future conflict, and escalation of ongoing conflicts. In addition, the sheer number of these attacks and the uncertainty that they cause for military and political actors reinforce their continued relevance. 38 Figure 2.17. Number of Terror Attacks, Medium Intensity (Greater Than 1,000 Deaths), GTD, 1970– 2015 SOURCE: START, 2016. 39 Figure 2.18. Number of Terror Attacks, Low Intensity (Deaths Between 25 and 1,000), GTD, 1970– 2015 SOURCE: START, 2016. Figure 2.19. Number of Terror Attacks, Minimum Violence (Fewer Than 25 Deaths), GTD, 1970– 2015 SOURCE: START, 2015. 0 1000 2000 3000 4000 5000 6000 1970 1972 1974 1976 1978 1980 1982 1984 1986 1988 1990 1992 1995 1997 1999 2001 2003 2005 2007 2009 2011 Number of Attacks Minimum Violence 40 Summary This chapter has summarized trends in conflict across major data sets, conflict types, and intensities, focusing on the period between 1946 and the present. Although each of our data sets uses its own definitions of conflict (or interventions or terrorisms or disputes) and includes slightly different sets of events, the general trends revealed by each of the data sets are largely the same. At the global level and in aggregate terms, conflict has declined in frequency and intensity. This downward trend is clearest and strongest for interstate conflicts and high-intensity conflict. The downward trend in intrastate conflict and low-intensity violence has been somewhat slower and less decisive, including an uptick in 2012–2015. This pattern generally holds, whether we consider ethnic conflict, other forms of low-intensity violence that involve nonstate actors or that occur at the societal level (such as riots, assassinations, guerilla warfare, and terrorism), or more-formal armed conflict between nonstate groups. The decline in interstate crises and disputes that fall short of war and do not involve violence also has been more muted (those that become violent have become less likely). This suggests that international dispute resolution mechanisms might be able to prevent escalation to war, but also that there is a potential for renewed conflict, perhaps just below the surface. The review has touched on all cells in the conflict typology (see Table 2.1), highlighting major trends, patterns that extend across data sets and conflict types, and observations that emerge from specific data sources and that apply most directly to </w:t>
      </w:r>
      <w:proofErr w:type="gramStart"/>
      <w:r w:rsidRPr="00810DE7">
        <w:rPr>
          <w:rFonts w:cstheme="minorHAnsi"/>
          <w:sz w:val="2"/>
          <w:szCs w:val="2"/>
        </w:rPr>
        <w:t>particular conflict</w:t>
      </w:r>
      <w:proofErr w:type="gramEnd"/>
      <w:r w:rsidRPr="00810DE7">
        <w:rPr>
          <w:rFonts w:cstheme="minorHAnsi"/>
          <w:sz w:val="2"/>
          <w:szCs w:val="2"/>
        </w:rPr>
        <w:t xml:space="preserve"> types. It is also possible to describe overall trends in conflict by considering how the distribution of conflict has moved across the typology matrix (see Table 2.3). Specifically, while medium- to </w:t>
      </w:r>
      <w:proofErr w:type="spellStart"/>
      <w:proofErr w:type="gramStart"/>
      <w:r w:rsidRPr="00810DE7">
        <w:rPr>
          <w:rFonts w:cstheme="minorHAnsi"/>
          <w:sz w:val="2"/>
          <w:szCs w:val="2"/>
        </w:rPr>
        <w:t>highintensity</w:t>
      </w:r>
      <w:proofErr w:type="spellEnd"/>
      <w:proofErr w:type="gramEnd"/>
      <w:r w:rsidRPr="00810DE7">
        <w:rPr>
          <w:rFonts w:cstheme="minorHAnsi"/>
          <w:sz w:val="2"/>
          <w:szCs w:val="2"/>
        </w:rPr>
        <w:t xml:space="preserve"> interstate violence used to be the predominant form of conflict, lower-intensity forms of violence involving nonstate actors and occurring at the societal level have become more common over time. In other words, we can imagine the concentration of conflict shifting from the upper left to lower right squares in the matrix. From this perspective, conflict has not been eliminated, but rather has changed in nature and intensity. 41 Table 2.3. Conflict Trends and Typology Intrastate Interstate One-Sided State </w:t>
      </w:r>
      <w:proofErr w:type="spellStart"/>
      <w:r w:rsidRPr="00810DE7">
        <w:rPr>
          <w:rFonts w:cstheme="minorHAnsi"/>
          <w:sz w:val="2"/>
          <w:szCs w:val="2"/>
        </w:rPr>
        <w:t>State</w:t>
      </w:r>
      <w:proofErr w:type="spellEnd"/>
      <w:r w:rsidRPr="00810DE7">
        <w:rPr>
          <w:rFonts w:cstheme="minorHAnsi"/>
          <w:sz w:val="2"/>
          <w:szCs w:val="2"/>
        </w:rPr>
        <w:t xml:space="preserve"> v. Nonstate Organized Societal Spontaneous Societal High Intensity: Battle deaths of 100,000 per year or 500,000 total Medium Intensity: Battle deaths of 1,000 per year or 100,000 total Low Intensity: Battle deaths of 25 per year or 1,000 total Minimum Violence: Battle deaths of 0–25 per year; nonviolent conflict/dispute As noted earlier, the typology will exclude certain forms of criminal violence because of data limitations, and the potentially biasing effect of changes in media reporting could artificially inflate low-intensity conflict incidence. The observed shift in the frequency and intensity of conflict naturally raises the question of what might drive this change and whether these trends might be reversible. There are many domestic, international, and systemic factors that may contribute to the trends we have described in this chapter and that might also contribute to trends in future conflict, including both further reduction and a possible increase in the amount of violence. These key factors and how they might affect conflict trends is the subject of Chapter Three. High-intensity conflict was more common in the 1980s and early 1990s Since ~2001, conflict has been increasingly </w:t>
      </w:r>
      <w:proofErr w:type="spellStart"/>
      <w:r w:rsidRPr="00810DE7">
        <w:rPr>
          <w:rFonts w:cstheme="minorHAnsi"/>
          <w:sz w:val="2"/>
          <w:szCs w:val="2"/>
        </w:rPr>
        <w:t>lowintensity</w:t>
      </w:r>
      <w:proofErr w:type="spellEnd"/>
      <w:r w:rsidRPr="00810DE7">
        <w:rPr>
          <w:rFonts w:cstheme="minorHAnsi"/>
          <w:sz w:val="2"/>
          <w:szCs w:val="2"/>
        </w:rPr>
        <w:t xml:space="preserve"> and intrastate 42 3. Operationalizing and Projecting Key Factors That Will Influence the Future Incidence of Conflict Introduction</w:t>
      </w:r>
      <w:r w:rsidRPr="00810DE7">
        <w:rPr>
          <w:rFonts w:cstheme="minorHAnsi"/>
          <w:sz w:val="12"/>
        </w:rPr>
        <w:t xml:space="preserve"> </w:t>
      </w:r>
      <w:r w:rsidRPr="00810DE7">
        <w:rPr>
          <w:rFonts w:cstheme="minorHAnsi"/>
          <w:u w:val="single"/>
        </w:rPr>
        <w:t xml:space="preserve">If conflict type and intensity has changed over the past few decades, what are some of the reasons for the shifts, and </w:t>
      </w:r>
      <w:r w:rsidRPr="00810DE7">
        <w:rPr>
          <w:rStyle w:val="Emphasis"/>
          <w:rFonts w:cstheme="minorHAnsi"/>
        </w:rPr>
        <w:t>what can we expect</w:t>
      </w:r>
      <w:r w:rsidRPr="00810DE7">
        <w:rPr>
          <w:rFonts w:cstheme="minorHAnsi"/>
          <w:u w:val="single"/>
        </w:rPr>
        <w:t xml:space="preserve"> in the future?</w:t>
      </w:r>
      <w:r w:rsidRPr="00810DE7">
        <w:rPr>
          <w:rFonts w:cstheme="minorHAnsi"/>
          <w:sz w:val="16"/>
        </w:rPr>
        <w:t xml:space="preserve"> To address these questions, we conducted an extensive review of the massive scholarly literature explaining conflict or the lack of it. </w:t>
      </w:r>
      <w:r w:rsidRPr="00810DE7">
        <w:rPr>
          <w:rFonts w:cstheme="minorHAnsi"/>
          <w:u w:val="single"/>
        </w:rPr>
        <w:t xml:space="preserve">We considered </w:t>
      </w:r>
      <w:proofErr w:type="gramStart"/>
      <w:r w:rsidRPr="00810DE7">
        <w:rPr>
          <w:rFonts w:cstheme="minorHAnsi"/>
          <w:u w:val="single"/>
        </w:rPr>
        <w:t xml:space="preserve">a </w:t>
      </w:r>
      <w:r w:rsidRPr="00810DE7">
        <w:rPr>
          <w:rStyle w:val="Emphasis"/>
          <w:rFonts w:cstheme="minorHAnsi"/>
        </w:rPr>
        <w:t>large number of</w:t>
      </w:r>
      <w:proofErr w:type="gramEnd"/>
      <w:r w:rsidRPr="00810DE7">
        <w:rPr>
          <w:rStyle w:val="Emphasis"/>
          <w:rFonts w:cstheme="minorHAnsi"/>
        </w:rPr>
        <w:t xml:space="preserve"> factors</w:t>
      </w:r>
      <w:r w:rsidRPr="00810DE7">
        <w:rPr>
          <w:rFonts w:cstheme="minorHAnsi"/>
          <w:u w:val="single"/>
        </w:rPr>
        <w:t xml:space="preserve"> that might have affected the prevalence of both interstate</w:t>
      </w:r>
      <w:r w:rsidRPr="00810DE7">
        <w:rPr>
          <w:rFonts w:cstheme="minorHAnsi"/>
          <w:sz w:val="16"/>
        </w:rPr>
        <w:t xml:space="preserve"> and intrastate </w:t>
      </w:r>
      <w:r w:rsidRPr="00810DE7">
        <w:rPr>
          <w:rFonts w:cstheme="minorHAnsi"/>
          <w:u w:val="single"/>
        </w:rPr>
        <w:t>conflict</w:t>
      </w:r>
      <w:r w:rsidRPr="00810DE7">
        <w:rPr>
          <w:rFonts w:cstheme="minorHAnsi"/>
          <w:sz w:val="2"/>
          <w:szCs w:val="2"/>
        </w:rPr>
        <w:t xml:space="preserve">. Appendix C presents the results of our review. In this chapter, we offer a summary of the factors we identified as most important from our literature review. In subsequent chapters, we integrate data from these factors into a more nuanced set of baseline projections for future conflict incidence and intensity. Although some evidence exists to support a wide range of potential factors, our review identified ten key factors whose effects on future conflict trends are likely to be most significant. Culling this list to ten was a difficult process. Violent conflict is a complex phenomenon, with any single instance usually attributable to the interaction of several different causes. Explaining the global incidence of conflict is even more complex; the literature investigating violent conflict is therefore correspondingly complex. Social scientists have proposed dozens of variables to explain differing patterns of conflict. Each of these variables, in turn, can be measured in multiple ways.1 Nonetheless, our review of the literature indicated that some variables have a much </w:t>
      </w:r>
      <w:proofErr w:type="gramStart"/>
      <w:r w:rsidRPr="00810DE7">
        <w:rPr>
          <w:rFonts w:cstheme="minorHAnsi"/>
          <w:sz w:val="2"/>
          <w:szCs w:val="2"/>
        </w:rPr>
        <w:t>better established</w:t>
      </w:r>
      <w:proofErr w:type="gramEnd"/>
      <w:r w:rsidRPr="00810DE7">
        <w:rPr>
          <w:rFonts w:cstheme="minorHAnsi"/>
          <w:sz w:val="2"/>
          <w:szCs w:val="2"/>
        </w:rPr>
        <w:t xml:space="preserve"> relationship with conflict than others. The research team identified ten such variables where the link with conflict levels was clear, even if the relative scale of the effects remains a subject of debate. Many variables investigated in the literature on conflict were not included in our list. The reasons for their exclusion </w:t>
      </w:r>
      <w:proofErr w:type="gramStart"/>
      <w:r w:rsidRPr="00810DE7">
        <w:rPr>
          <w:rFonts w:cstheme="minorHAnsi"/>
          <w:sz w:val="2"/>
          <w:szCs w:val="2"/>
        </w:rPr>
        <w:t>varied, but</w:t>
      </w:r>
      <w:proofErr w:type="gramEnd"/>
      <w:r w:rsidRPr="00810DE7">
        <w:rPr>
          <w:rFonts w:cstheme="minorHAnsi"/>
          <w:sz w:val="2"/>
          <w:szCs w:val="2"/>
        </w:rPr>
        <w:t xml:space="preserve"> fell generally into three categories. First, for factors such as the effects of prior conflicts and state repression, there is scholarly debate about whether these factors are themselves causes of conflict (independent variables) or are expressions of deeper, underlying causes. Second, many factors (such as the presence of alliances or rivalries), while likely to affect conflict at the dyadic or state level, were judged to be relatively consistent features of the international system, and therefore unlikely to greatly affect overall future conflict trends. Third, there were several factors (such as the empowerment of women or aging populations) that, while they were potentially promising in explaining conflict trends, had not yet 1 For example, one survey of the literature on intrastate conflict alone published seven years ago assessed 89 distinct variables; the number of variables proposed by social scientists has grown since then. See Håvard Hegre and Nicholas </w:t>
      </w:r>
      <w:proofErr w:type="spellStart"/>
      <w:r w:rsidRPr="00810DE7">
        <w:rPr>
          <w:rFonts w:cstheme="minorHAnsi"/>
          <w:sz w:val="2"/>
          <w:szCs w:val="2"/>
        </w:rPr>
        <w:t>Sambanis</w:t>
      </w:r>
      <w:proofErr w:type="spellEnd"/>
      <w:r w:rsidRPr="00810DE7">
        <w:rPr>
          <w:rFonts w:cstheme="minorHAnsi"/>
          <w:sz w:val="2"/>
          <w:szCs w:val="2"/>
        </w:rPr>
        <w:t xml:space="preserve">, “Sensitivity Analysis of Empirical Results on Civil War Onset,” Journal of Conflict Resolution, Vol. 50, No. 4, August 2006, pp. 508–535. 43 been assessed robustly in the literature. A complete discussion of </w:t>
      </w:r>
      <w:proofErr w:type="gramStart"/>
      <w:r w:rsidRPr="00810DE7">
        <w:rPr>
          <w:rFonts w:cstheme="minorHAnsi"/>
          <w:sz w:val="2"/>
          <w:szCs w:val="2"/>
        </w:rPr>
        <w:t>all of</w:t>
      </w:r>
      <w:proofErr w:type="gramEnd"/>
      <w:r w:rsidRPr="00810DE7">
        <w:rPr>
          <w:rFonts w:cstheme="minorHAnsi"/>
          <w:sz w:val="2"/>
          <w:szCs w:val="2"/>
        </w:rPr>
        <w:t xml:space="preserve"> the factors we reviewed is included in Appendix C. The ten key factors we selected are listed here with a short definition. • The capacity of state institutions. Institutional capacity affects a state’s ability to provide public goods, such as infrastructure or security, to their populations and to maintain effective and disciplined security services. The capacity of state institutions is often conceptualized as three-dimensional, composed of military capacity, administrative/bureaucratic capacity, and political institutional coherence and quality. • The prevalence of consolidated democracies. The distribution and nature of political regime types around the world has varied over time. Consolidated democracies are those that have successfully implemented a range of effective institutional rules and legal procedures constraining the executive, mandating popular election of political leaders, and ensuring civil, political, and minority rights. • The degree of ethnic and sectarian polarization. Almost </w:t>
      </w:r>
      <w:proofErr w:type="gramStart"/>
      <w:r w:rsidRPr="00810DE7">
        <w:rPr>
          <w:rFonts w:cstheme="minorHAnsi"/>
          <w:sz w:val="2"/>
          <w:szCs w:val="2"/>
        </w:rPr>
        <w:t>all of</w:t>
      </w:r>
      <w:proofErr w:type="gramEnd"/>
      <w:r w:rsidRPr="00810DE7">
        <w:rPr>
          <w:rFonts w:cstheme="minorHAnsi"/>
          <w:sz w:val="2"/>
          <w:szCs w:val="2"/>
        </w:rPr>
        <w:t xml:space="preserve"> the world’s states are composed of multiple ethnic and </w:t>
      </w:r>
      <w:r w:rsidRPr="00810DE7">
        <w:rPr>
          <w:rFonts w:cstheme="minorHAnsi"/>
          <w:sz w:val="2"/>
          <w:szCs w:val="2"/>
        </w:rPr>
        <w:lastRenderedPageBreak/>
        <w:t xml:space="preserve">sectarian groups, but ethnic and religious identities do not always act as societal cleavages. Societies become polarized along ethnic or sectarian lines as ethnicity and/or religion becomes an important factor for group identification and forms the basis for political organization and the lens through which societal grievances are framed. • The rate of economic growth. Economies grow at different rates. Expressing the rate of growth in percentage terms from one period to another allows for a calculation of the change in the state’s economy in an overall sense and allows for a comparison of rate of growth to other states. High growth rates lead to faster attainment of a developed economy. Highly developed states are less prone to internal conflict. Low economic growth or differential growth rates across groups in a society can fuel grievances that may lead to conflict. • The extent of economic interdependence. Economic interdependence refers to how interrelated states’ economies are with each other </w:t>
      </w:r>
      <w:proofErr w:type="gramStart"/>
      <w:r w:rsidRPr="00810DE7">
        <w:rPr>
          <w:rFonts w:cstheme="minorHAnsi"/>
          <w:sz w:val="2"/>
          <w:szCs w:val="2"/>
        </w:rPr>
        <w:t>in particular and</w:t>
      </w:r>
      <w:proofErr w:type="gramEnd"/>
      <w:r w:rsidRPr="00810DE7">
        <w:rPr>
          <w:rFonts w:cstheme="minorHAnsi"/>
          <w:sz w:val="2"/>
          <w:szCs w:val="2"/>
        </w:rPr>
        <w:t xml:space="preserve"> with the global economy in general. There are two key characteristics of economic interdependence that influence countries’ likelihood of conflict. First, countries’ economic outcomes are affected by external conditions, such as demand in another country or a global economic shock. Second, economic interdependence means that disrupting a country’s ties to the international economy would hurt its domestic economy. • The degree of U.S. preeminence. The international state system is characterized by hierarchy in terms of power. The share of power of the most powerful state within the international state system and vis-à-vis the potential challenger to that state’s power position expresses the degree of preeminence of that state. U.S. preeminence is built on the preponderance of U.S. military power and its large share of the international 44 economy, the U.S. central role in international governance, and the U.S. position as a supporter and enforcer of international norms. • The capabilities of international organizations. International organizations can undertake key tasks in the international system, including developing solutions to </w:t>
      </w:r>
      <w:proofErr w:type="spellStart"/>
      <w:r w:rsidRPr="00810DE7">
        <w:rPr>
          <w:rFonts w:cstheme="minorHAnsi"/>
          <w:sz w:val="2"/>
          <w:szCs w:val="2"/>
        </w:rPr>
        <w:t>crossborder</w:t>
      </w:r>
      <w:proofErr w:type="spellEnd"/>
      <w:r w:rsidRPr="00810DE7">
        <w:rPr>
          <w:rFonts w:cstheme="minorHAnsi"/>
          <w:sz w:val="2"/>
          <w:szCs w:val="2"/>
        </w:rPr>
        <w:t xml:space="preserve"> problems, mediating disputes, </w:t>
      </w:r>
      <w:proofErr w:type="gramStart"/>
      <w:r w:rsidRPr="00810DE7">
        <w:rPr>
          <w:rFonts w:cstheme="minorHAnsi"/>
          <w:sz w:val="2"/>
          <w:szCs w:val="2"/>
        </w:rPr>
        <w:t>shaping</w:t>
      </w:r>
      <w:proofErr w:type="gramEnd"/>
      <w:r w:rsidRPr="00810DE7">
        <w:rPr>
          <w:rFonts w:cstheme="minorHAnsi"/>
          <w:sz w:val="2"/>
          <w:szCs w:val="2"/>
        </w:rPr>
        <w:t xml:space="preserve"> and enforcing of international norms, disseminating information, and generating shared interests and potentially aligning states’ preferences. The capabilities of international organizations to undertake these tasks depend on the amount of authority and resources that states delegate to them. • The strength of international norms. International norms represent collective expectations for the proper behavior of state actors. Strong international norms are ones that are relatively universally held and for which there is relatively universal consensus for the need for norm enforcement. Weaker norms may only be held by (or applied to) some </w:t>
      </w:r>
      <w:proofErr w:type="gramStart"/>
      <w:r w:rsidRPr="00810DE7">
        <w:rPr>
          <w:rFonts w:cstheme="minorHAnsi"/>
          <w:sz w:val="2"/>
          <w:szCs w:val="2"/>
        </w:rPr>
        <w:t>states, or</w:t>
      </w:r>
      <w:proofErr w:type="gramEnd"/>
      <w:r w:rsidRPr="00810DE7">
        <w:rPr>
          <w:rFonts w:cstheme="minorHAnsi"/>
          <w:sz w:val="2"/>
          <w:szCs w:val="2"/>
        </w:rPr>
        <w:t xml:space="preserve"> may be held more broadly but for which there is little support when it comes to punishing states that violate the norm. • The diffusion of lethal technology. Diffusion of lethal technology refers to greater access by states and nonstate actors to the technologies necessary to build and deploy lethal weapons, including nuclear, chemical, biological, radiological weapons, precision munitions, or disruptive cybertechnology. • The extent of resource stress because of population pressures. Resource stress arises from the scarcity of renewable resources, such as water and arable land, to support the population living in the area. Resource scarcity increases environmental insecurity. The main types of resource scarcity include: (1) supply-induced scarcity, in which resources are consumed at a faster rate than they can be regenerated; (2) demand-induced scarcity, in which previously stable resource consumption increases through an increase in population or increased consumption per capita; and (3) structural scarcity, in which the distribution of resources is uneven and some groups have limited access to resources. The sections of this chapter examine each of these factors in turn. The discussion of each factor includes: • an explanation of why the social science literature identifies the factor as a critical determinant of violent conflict • potential ways to translate each of these factors into a quantifiable variable that can be used to project the future incidence of violent conflict • an explanation of the specific metrics used for each factor in the remainder of this report • an exploration of “branch” scenarios, in which the key factor takes on values above or below the baseline projection • discussion of potential discontinuities (or “shocks”) that may lead to much greater changes in the key factor than those that are generally anticipated. 45 Our operationalizations of the key factors presented should be treated with caution, as the metrics selected provide only a rough proxy measurement for the factors identified by the literature review. In some cases, the factor was difficult to operationalize in one or two metrics; in other cases, limited publicly available data meant that we needed to employ more indirect metrics. We encourage analysts interested in the changing effects of a given factor on conflict to think broadly about potential signs of the factor’s increase or decrease, rather than focusing only on the metrics illustrated herein. These caveats notwithstanding, in most cases, the metrics discussed here show clear trends that allow us to project them into the future. We stress that these are projections, based on extrapolations of historical trends, and they are not predictions about the future. They do, however, begin to help us understand the factors that make some future levels of conflict more likely to occur than others. While useful, a single projected baseline trend by itself can be misleading, especially from a perspective beyond the immediate future. Consequently, each section in this chapter examines three different projections for the key factor under review: a baseline scenario that represents the “continuation of current trends” (or “expected future”) projection for that factor, and two branch scenarios, one above and one below the baseline scenario. Several different methods were used to project the baseline scenarios, and the method used is specified in the discussion of each key factor. Overall, these methods can be divided into two categories. First, baseline projections for several of the key factors were calculated using the International Futures project, a sophisticated modeling tool that incorporates a range of economic, demographic, and social variables into its analysis.2 Second, baseline projections were also calculated through the application of a trend line to historical data. The pattern and nature of the historical data determined the type of trend line that could be used; in instances where multiple trend lines were plausible, the one that had the greatest degree of fit with the historical data (as determined by the R2 value) was used.3 The branch scenarios were then typically 2 The International Futures project, along with a detailed description of its methodology, can be found at its </w:t>
      </w:r>
      <w:proofErr w:type="spellStart"/>
      <w:r w:rsidRPr="00810DE7">
        <w:rPr>
          <w:rFonts w:cstheme="minorHAnsi"/>
          <w:sz w:val="2"/>
          <w:szCs w:val="2"/>
        </w:rPr>
        <w:t>website.The</w:t>
      </w:r>
      <w:proofErr w:type="spellEnd"/>
      <w:r w:rsidRPr="00810DE7">
        <w:rPr>
          <w:rFonts w:cstheme="minorHAnsi"/>
          <w:sz w:val="2"/>
          <w:szCs w:val="2"/>
        </w:rPr>
        <w:t xml:space="preserve"> International Futures (IFs) tool models the interaction of a series of dynamic, thematic modules, incorporating economic, demographic, sociopolitical, educational, health, international political, agricultural, energy, and infrastructure data. This interactive analysis is performed for 86 countries, drawing on up to 40 years of historical data. As the IFs tool models conditions based on current and historical data, it is not ideal for predicting highly unlikely, “black swan” events that represent sharp discontinuities with the past, although it is possible to modify the parameters of the IFs tool to conduct sensitivity or scenario analyses. In our work, we employed the IFs tool to produce estimates of trends in economic or demographic factors for baseline, “no surprises” futures. 3 We attempted to calculate these trend lines based on historical data from the entire post–1945 period. There were, however, numerous exceptions. Many sources of data were not available for a wide range of countries before 1960, while in other cases, data were not widely available prior to 1970 or even 1990. In addition, for one metric, the prevalence of established democracy in independent states, data from the 1946–1959 period were judged to be misleading because they did not account for the characteristics of still widely prevalent colonial regimes. For this reason, a later </w:t>
      </w:r>
      <w:proofErr w:type="gramStart"/>
      <w:r w:rsidRPr="00810DE7">
        <w:rPr>
          <w:rFonts w:cstheme="minorHAnsi"/>
          <w:sz w:val="2"/>
          <w:szCs w:val="2"/>
        </w:rPr>
        <w:t>time period</w:t>
      </w:r>
      <w:proofErr w:type="gramEnd"/>
      <w:r w:rsidRPr="00810DE7">
        <w:rPr>
          <w:rFonts w:cstheme="minorHAnsi"/>
          <w:sz w:val="2"/>
          <w:szCs w:val="2"/>
        </w:rPr>
        <w:t xml:space="preserve"> of post-1960 was used for this metric. It is also important to note that near-term projections may diverge noticeably from the most recent historical data in several cases, and appear to “jump” up or down because they are based on a longer-term historical trend that might or might not closely fit the most recent 46 calculated as one standard deviation above and below the baseline, with certain exceptions to account for greater potential variation in some factors as we will note. Taken together, these projections mark the range of the most-likely future values of the key factor. The branch projections effectively function as a confidence interval for our baseline projection, establishing how far the baseline scenario might deviate in conditions of gradual change. Nonlinear, discontinuous changes in key factors are certainly possible, however, and there could be reasons to think they are more likely to occur with some factors than others. For that reason, we include in the overview of each factor a discussion of the dynamics that might lead to such discontinuous changes in the future. Capacity of State Institutions Our literature review identified the capacity of state institutions as one of the primary factors affecting the likelihood of intrastate conflict.4 However, this factor did not appear to exercise a significant effect on interstate conflict. States with high levels of capacity are better able to avoid intrastate conflict for two primary reasons. First, their greater capacity allows them to provide public goods, such as infrastructure or security, to their populations; this, in turn reduces the frequency of grievances against the government.5 Second, such states are better able to maintain effective and disciplined security services that can deter or defeat internal armed challenges.6 There have been many attempts to operationalize state capacity and both the quality and extent of governance. The metrics include the ratio between tax revenues and gross domestic product (GDP), GDP per capita, government spending, and military spending. </w:t>
      </w:r>
      <w:proofErr w:type="gramStart"/>
      <w:r w:rsidRPr="00810DE7">
        <w:rPr>
          <w:rFonts w:cstheme="minorHAnsi"/>
          <w:sz w:val="2"/>
          <w:szCs w:val="2"/>
        </w:rPr>
        <w:t>All of</w:t>
      </w:r>
      <w:proofErr w:type="gramEnd"/>
      <w:r w:rsidRPr="00810DE7">
        <w:rPr>
          <w:rFonts w:cstheme="minorHAnsi"/>
          <w:sz w:val="2"/>
          <w:szCs w:val="2"/>
        </w:rPr>
        <w:t xml:space="preserve"> these metrics have potential merit. However, reliable public data on such metrics as taxation are not readily available, and measures such as GDP per capita are not clearly distinct from other key factors, such as economic growth. We selected a measure of the change in the share of the population with access to public goods, as that would capture the extent to which the capacity of observations. The value of these </w:t>
      </w:r>
      <w:proofErr w:type="gramStart"/>
      <w:r w:rsidRPr="00810DE7">
        <w:rPr>
          <w:rFonts w:cstheme="minorHAnsi"/>
          <w:sz w:val="2"/>
          <w:szCs w:val="2"/>
        </w:rPr>
        <w:t>projections</w:t>
      </w:r>
      <w:proofErr w:type="gramEnd"/>
      <w:r w:rsidRPr="00810DE7">
        <w:rPr>
          <w:rFonts w:cstheme="minorHAnsi"/>
          <w:sz w:val="2"/>
          <w:szCs w:val="2"/>
        </w:rPr>
        <w:t xml:space="preserve"> rests in their direction and slope rather than their specific values— which, in any event, represent only proxy indicators for the key factors. 4 For example, see James D. Fearon and David D. </w:t>
      </w:r>
      <w:proofErr w:type="spellStart"/>
      <w:r w:rsidRPr="00810DE7">
        <w:rPr>
          <w:rFonts w:cstheme="minorHAnsi"/>
          <w:sz w:val="2"/>
          <w:szCs w:val="2"/>
        </w:rPr>
        <w:t>Laitin</w:t>
      </w:r>
      <w:proofErr w:type="spellEnd"/>
      <w:r w:rsidRPr="00810DE7">
        <w:rPr>
          <w:rFonts w:cstheme="minorHAnsi"/>
          <w:sz w:val="2"/>
          <w:szCs w:val="2"/>
        </w:rPr>
        <w:t xml:space="preserve">, “Ethnicity, Insurgency, and Civil War,” American Political Science Review, Vol. 97, No. 1, 2003, pp. 75–90; Paul Collier, V. L. Elliott, </w:t>
      </w:r>
      <w:proofErr w:type="spellStart"/>
      <w:r w:rsidRPr="00810DE7">
        <w:rPr>
          <w:rFonts w:cstheme="minorHAnsi"/>
          <w:sz w:val="2"/>
          <w:szCs w:val="2"/>
        </w:rPr>
        <w:t>Havard</w:t>
      </w:r>
      <w:proofErr w:type="spellEnd"/>
      <w:r w:rsidRPr="00810DE7">
        <w:rPr>
          <w:rFonts w:cstheme="minorHAnsi"/>
          <w:sz w:val="2"/>
          <w:szCs w:val="2"/>
        </w:rPr>
        <w:t xml:space="preserve"> Hegre, Anke Hoeffler, et al., Breaking the Conflict Trap: Civil War and Development Policy, Washington, D.C.: World Bank and Oxford University Press, 2003; and Halvard </w:t>
      </w:r>
      <w:proofErr w:type="spellStart"/>
      <w:r w:rsidRPr="00810DE7">
        <w:rPr>
          <w:rFonts w:cstheme="minorHAnsi"/>
          <w:sz w:val="2"/>
          <w:szCs w:val="2"/>
        </w:rPr>
        <w:t>Buhaug</w:t>
      </w:r>
      <w:proofErr w:type="spellEnd"/>
      <w:r w:rsidRPr="00810DE7">
        <w:rPr>
          <w:rFonts w:cstheme="minorHAnsi"/>
          <w:sz w:val="2"/>
          <w:szCs w:val="2"/>
        </w:rPr>
        <w:t xml:space="preserve">, “Relative Capability and Rebel Objective in Civil War,” Journal of Peace Research, Vol. 43, No. 6, 2006, pp. 691–708. 5 Ted Robert Gurr, Why Men Rebel, Princeton, N.J.: Princeton University Press, 1970; Ted Robert Gurr, “Why Minorities Rebel: A Global Analysis of Communal Mobilization and Conflict since 1945,” International Political Science Review, Vol. 14, No. 2, 1993, pp. 161–201; Fearon, James D., “Self-Enforcing Democracy,” Quarterly Journal of Economics, Vol. 126, No. 4, November 2011, pp. 1661–1708. 6 Nicole Ball, “Strengthening Democratic Governance of the Security Sector in Conflict-Affected Countries,” Public Administration and Development, Vol. 25, No. 1, 2005, pp. 25–38; Jeffrey Herbst, States and Power in Africa: Comparative Lessons in Authority and Control, Princeton, N.J.: Princeton University Press, 2000; Hegre and </w:t>
      </w:r>
      <w:proofErr w:type="spellStart"/>
      <w:r w:rsidRPr="00810DE7">
        <w:rPr>
          <w:rFonts w:cstheme="minorHAnsi"/>
          <w:sz w:val="2"/>
          <w:szCs w:val="2"/>
        </w:rPr>
        <w:t>Sambanis</w:t>
      </w:r>
      <w:proofErr w:type="spellEnd"/>
      <w:r w:rsidRPr="00810DE7">
        <w:rPr>
          <w:rFonts w:cstheme="minorHAnsi"/>
          <w:sz w:val="2"/>
          <w:szCs w:val="2"/>
        </w:rPr>
        <w:t xml:space="preserve">, 2006. 47 the state is increasing or decreasing over time, while minimizing the concern that changes in the metric were, in fact, driven by a different key factor, such as the rate of economic growth. For our specific metric, we calculated the percentage of states where less than 50 percent of the rural population has access to an improved water source, using data available from the World Bank. The rationale for selecting this metric was to identify the prevalence of states that are likely to have extremely low levels of access and therefore be more likely to become involved in intrastate conflict. Figure 3.1 shows the historical data for this metric in black. Figure 3.1. Poor Access to Improved Water Sources SOURCE: Historical data: World Bank, World Development Indicators 2013, Washington, D.C., 2013; projections calculated by authors. To project the baseline, or most likely, scenario, we fit an exponential trend line to the available historical data and calculated the future values.7 This baseline scenario is shown in the figure in gray. To project the two branch scenarios, we calculated values of one standard deviation above and below the baseline trend. Those scenarios are displayed in the figure in red and blue, respectively. The analysis therefore suggests that the percentage of states with extremely low access is likely to range between 0 and 13 percent by 2040, with the “expected future” scenario at less than 5 percent. 7 The exponential trend line </w:t>
      </w:r>
      <w:proofErr w:type="gramStart"/>
      <w:r w:rsidRPr="00810DE7">
        <w:rPr>
          <w:rFonts w:cstheme="minorHAnsi"/>
          <w:sz w:val="2"/>
          <w:szCs w:val="2"/>
        </w:rPr>
        <w:t>fit to</w:t>
      </w:r>
      <w:proofErr w:type="gramEnd"/>
      <w:r w:rsidRPr="00810DE7">
        <w:rPr>
          <w:rFonts w:cstheme="minorHAnsi"/>
          <w:sz w:val="2"/>
          <w:szCs w:val="2"/>
        </w:rPr>
        <w:t xml:space="preserve"> the data has the equation y = 0.2679e-0.044x. This trend line had a high level of fit to the data, with an R2 of 0.92. 48 There are </w:t>
      </w:r>
      <w:proofErr w:type="gramStart"/>
      <w:r w:rsidRPr="00810DE7">
        <w:rPr>
          <w:rFonts w:cstheme="minorHAnsi"/>
          <w:sz w:val="2"/>
          <w:szCs w:val="2"/>
        </w:rPr>
        <w:t>a number of</w:t>
      </w:r>
      <w:proofErr w:type="gramEnd"/>
      <w:r w:rsidRPr="00810DE7">
        <w:rPr>
          <w:rFonts w:cstheme="minorHAnsi"/>
          <w:sz w:val="2"/>
          <w:szCs w:val="2"/>
        </w:rPr>
        <w:t xml:space="preserve"> factors that could lead to discontinuous changes in this metric. For example,</w:t>
      </w:r>
      <w:r w:rsidRPr="00810DE7">
        <w:rPr>
          <w:rFonts w:cstheme="minorHAnsi"/>
          <w:sz w:val="12"/>
        </w:rPr>
        <w:t xml:space="preserve"> </w:t>
      </w:r>
      <w:r w:rsidRPr="00FD5499">
        <w:rPr>
          <w:rFonts w:cstheme="minorHAnsi"/>
          <w:highlight w:val="yellow"/>
          <w:u w:val="single"/>
        </w:rPr>
        <w:t xml:space="preserve">a </w:t>
      </w:r>
      <w:r w:rsidRPr="00FD5499">
        <w:rPr>
          <w:rStyle w:val="Emphasis"/>
          <w:rFonts w:cstheme="minorHAnsi"/>
          <w:highlight w:val="yellow"/>
        </w:rPr>
        <w:t>global</w:t>
      </w:r>
      <w:r w:rsidRPr="00810DE7">
        <w:rPr>
          <w:rStyle w:val="Emphasis"/>
          <w:rFonts w:cstheme="minorHAnsi"/>
        </w:rPr>
        <w:t xml:space="preserve"> economic </w:t>
      </w:r>
      <w:r w:rsidRPr="00FD5499">
        <w:rPr>
          <w:rStyle w:val="Emphasis"/>
          <w:rFonts w:cstheme="minorHAnsi"/>
          <w:highlight w:val="yellow"/>
        </w:rPr>
        <w:t>downturn</w:t>
      </w:r>
      <w:r w:rsidRPr="00FD5499">
        <w:rPr>
          <w:rFonts w:cstheme="minorHAnsi"/>
          <w:sz w:val="12"/>
          <w:highlight w:val="yellow"/>
        </w:rPr>
        <w:t xml:space="preserve"> </w:t>
      </w:r>
      <w:r w:rsidRPr="00810DE7">
        <w:rPr>
          <w:rFonts w:cstheme="minorHAnsi"/>
          <w:u w:val="single"/>
        </w:rPr>
        <w:t xml:space="preserve">could lead to </w:t>
      </w:r>
      <w:r w:rsidRPr="00810DE7">
        <w:rPr>
          <w:rStyle w:val="Emphasis"/>
          <w:rFonts w:cstheme="minorHAnsi"/>
        </w:rPr>
        <w:t>sharp reductions</w:t>
      </w:r>
      <w:r w:rsidRPr="00810DE7">
        <w:rPr>
          <w:rFonts w:cstheme="minorHAnsi"/>
          <w:u w:val="single"/>
        </w:rPr>
        <w:t xml:space="preserve"> in </w:t>
      </w:r>
      <w:r w:rsidRPr="00810DE7">
        <w:rPr>
          <w:rStyle w:val="Emphasis"/>
          <w:rFonts w:cstheme="minorHAnsi"/>
        </w:rPr>
        <w:t>development aid</w:t>
      </w:r>
      <w:r w:rsidRPr="00810DE7">
        <w:rPr>
          <w:rFonts w:cstheme="minorHAnsi"/>
          <w:u w:val="single"/>
        </w:rPr>
        <w:t xml:space="preserve"> that </w:t>
      </w:r>
      <w:r w:rsidRPr="00FD5499">
        <w:rPr>
          <w:rFonts w:cstheme="minorHAnsi"/>
          <w:highlight w:val="yellow"/>
          <w:u w:val="single"/>
        </w:rPr>
        <w:t>could threaten</w:t>
      </w:r>
      <w:r w:rsidRPr="00810DE7">
        <w:rPr>
          <w:rFonts w:cstheme="minorHAnsi"/>
          <w:u w:val="single"/>
        </w:rPr>
        <w:t xml:space="preserve"> any </w:t>
      </w:r>
      <w:r w:rsidRPr="00810DE7">
        <w:rPr>
          <w:rStyle w:val="Emphasis"/>
          <w:rFonts w:cstheme="minorHAnsi"/>
        </w:rPr>
        <w:t xml:space="preserve">improvements in </w:t>
      </w:r>
      <w:r w:rsidRPr="00FD5499">
        <w:rPr>
          <w:rStyle w:val="Emphasis"/>
          <w:rFonts w:cstheme="minorHAnsi"/>
          <w:highlight w:val="yellow"/>
        </w:rPr>
        <w:t>governance</w:t>
      </w:r>
      <w:r w:rsidRPr="00810DE7">
        <w:rPr>
          <w:rFonts w:cstheme="minorHAnsi"/>
          <w:u w:val="single"/>
        </w:rPr>
        <w:t xml:space="preserve"> that had been made with the benefit of that assistance</w:t>
      </w:r>
      <w:r w:rsidRPr="00810DE7">
        <w:rPr>
          <w:rFonts w:cstheme="minorHAnsi"/>
          <w:sz w:val="16"/>
        </w:rPr>
        <w:t xml:space="preserve">. Alternatively, a major jump in global energy costs could induce widespread fiscal crises </w:t>
      </w:r>
      <w:proofErr w:type="gramStart"/>
      <w:r w:rsidRPr="00810DE7">
        <w:rPr>
          <w:rFonts w:cstheme="minorHAnsi"/>
          <w:sz w:val="16"/>
        </w:rPr>
        <w:t>similar to</w:t>
      </w:r>
      <w:proofErr w:type="gramEnd"/>
      <w:r w:rsidRPr="00810DE7">
        <w:rPr>
          <w:rFonts w:cstheme="minorHAnsi"/>
          <w:sz w:val="16"/>
        </w:rPr>
        <w:t xml:space="preserve">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w:t>
      </w:r>
      <w:proofErr w:type="spellStart"/>
      <w:r w:rsidRPr="00810DE7">
        <w:rPr>
          <w:rFonts w:cstheme="minorHAnsi"/>
          <w:sz w:val="16"/>
        </w:rPr>
        <w:t>Lijphart</w:t>
      </w:r>
      <w:proofErr w:type="spellEnd"/>
      <w:r w:rsidRPr="00810DE7">
        <w:rPr>
          <w:rFonts w:cstheme="minorHAnsi"/>
          <w:sz w:val="16"/>
        </w:rPr>
        <w:t xml:space="preserve">,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w:t>
      </w:r>
      <w:proofErr w:type="spellStart"/>
      <w:r w:rsidRPr="00810DE7">
        <w:rPr>
          <w:rFonts w:cstheme="minorHAnsi"/>
          <w:sz w:val="16"/>
        </w:rPr>
        <w:t>Petter</w:t>
      </w:r>
      <w:proofErr w:type="spellEnd"/>
      <w:r w:rsidRPr="00810DE7">
        <w:rPr>
          <w:rFonts w:cstheme="minorHAnsi"/>
          <w:sz w:val="16"/>
        </w:rPr>
        <w:t xml:space="preserve">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w:t>
      </w:r>
      <w:proofErr w:type="spellStart"/>
      <w:r w:rsidRPr="00810DE7">
        <w:rPr>
          <w:rFonts w:cstheme="minorHAnsi"/>
          <w:sz w:val="16"/>
        </w:rPr>
        <w:t>Cederman</w:t>
      </w:r>
      <w:proofErr w:type="spellEnd"/>
      <w:r w:rsidRPr="00810DE7">
        <w:rPr>
          <w:rFonts w:cstheme="minorHAnsi"/>
          <w:sz w:val="16"/>
        </w:rPr>
        <w:t xml:space="preserve">,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w:t>
      </w:r>
      <w:proofErr w:type="spellStart"/>
      <w:r w:rsidRPr="00810DE7">
        <w:rPr>
          <w:rFonts w:cstheme="minorHAnsi"/>
          <w:sz w:val="16"/>
        </w:rPr>
        <w:t>tippingpoint</w:t>
      </w:r>
      <w:proofErr w:type="spellEnd"/>
      <w:r w:rsidRPr="00810DE7">
        <w:rPr>
          <w:rFonts w:cstheme="minorHAnsi"/>
          <w:sz w:val="16"/>
        </w:rPr>
        <w:t xml:space="preserve">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w:t>
      </w:r>
      <w:proofErr w:type="spellStart"/>
      <w:r w:rsidRPr="00810DE7">
        <w:rPr>
          <w:rFonts w:cstheme="minorHAnsi"/>
          <w:sz w:val="16"/>
        </w:rPr>
        <w:t>df</w:t>
      </w:r>
      <w:proofErr w:type="spellEnd"/>
      <w:r w:rsidRPr="00810DE7">
        <w:rPr>
          <w:rFonts w:cstheme="minorHAnsi"/>
          <w:sz w:val="16"/>
        </w:rPr>
        <w:t xml:space="preserve">) of .0037, suggesting a high degree of fit with the data. 50 consolidated democracies to autocracies historically </w:t>
      </w:r>
      <w:proofErr w:type="gramStart"/>
      <w:r w:rsidRPr="00810DE7">
        <w:rPr>
          <w:rFonts w:cstheme="minorHAnsi"/>
          <w:sz w:val="16"/>
        </w:rPr>
        <w:t>has</w:t>
      </w:r>
      <w:proofErr w:type="gramEnd"/>
      <w:r w:rsidRPr="00810DE7">
        <w:rPr>
          <w:rFonts w:cstheme="minorHAnsi"/>
          <w:sz w:val="16"/>
        </w:rPr>
        <w:t xml:space="preserve">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w:t>
      </w:r>
      <w:proofErr w:type="spellStart"/>
      <w:r w:rsidRPr="00810DE7">
        <w:rPr>
          <w:rFonts w:cstheme="minorHAnsi"/>
          <w:sz w:val="16"/>
        </w:rPr>
        <w:t>Laitin</w:t>
      </w:r>
      <w:proofErr w:type="spellEnd"/>
      <w:r w:rsidRPr="00810DE7">
        <w:rPr>
          <w:rFonts w:cstheme="minorHAnsi"/>
          <w:sz w:val="16"/>
        </w:rPr>
        <w:t xml:space="preserve">, 2003; and Daniel Bar-Tal, “Sociopsychological Foundations of Intractable Conflicts,” American Behavioral Scientist, Vol. 50, No. 11, 2007. 13 Gurr, 1970; Stephen M. </w:t>
      </w:r>
      <w:proofErr w:type="spellStart"/>
      <w:r w:rsidRPr="00810DE7">
        <w:rPr>
          <w:rFonts w:cstheme="minorHAnsi"/>
          <w:sz w:val="16"/>
        </w:rPr>
        <w:t>Saideman</w:t>
      </w:r>
      <w:proofErr w:type="spellEnd"/>
      <w:r w:rsidRPr="00810DE7">
        <w:rPr>
          <w:rFonts w:cstheme="minorHAnsi"/>
          <w:sz w:val="16"/>
        </w:rPr>
        <w:t xml:space="preserve">, and William R. Ayres, “Determining the Causes of Irredentism: Logit Analyses of Minorities at Risk Data from the </w:t>
      </w:r>
      <w:r w:rsidRPr="00810DE7">
        <w:rPr>
          <w:rFonts w:cstheme="minorHAnsi"/>
          <w:sz w:val="16"/>
        </w:rPr>
        <w:lastRenderedPageBreak/>
        <w:t xml:space="preserve">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w:t>
      </w:r>
      <w:proofErr w:type="spellStart"/>
      <w:r w:rsidRPr="00810DE7">
        <w:rPr>
          <w:rFonts w:cstheme="minorHAnsi"/>
          <w:sz w:val="16"/>
        </w:rPr>
        <w:t>Bercovitch</w:t>
      </w:r>
      <w:proofErr w:type="spellEnd"/>
      <w:r w:rsidRPr="00810DE7">
        <w:rPr>
          <w:rFonts w:cstheme="minorHAnsi"/>
          <w:sz w:val="16"/>
        </w:rPr>
        <w:t xml:space="preserve">, Viktor </w:t>
      </w:r>
      <w:proofErr w:type="spellStart"/>
      <w:r w:rsidRPr="00810DE7">
        <w:rPr>
          <w:rFonts w:cstheme="minorHAnsi"/>
          <w:sz w:val="16"/>
        </w:rPr>
        <w:t>Kremenyuk</w:t>
      </w:r>
      <w:proofErr w:type="spellEnd"/>
      <w:r w:rsidRPr="00810DE7">
        <w:rPr>
          <w:rFonts w:cstheme="minorHAnsi"/>
          <w:sz w:val="16"/>
        </w:rPr>
        <w:t xml:space="preserve">,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w:t>
      </w:r>
      <w:proofErr w:type="gramStart"/>
      <w:r w:rsidRPr="00810DE7">
        <w:rPr>
          <w:rFonts w:cstheme="minorHAnsi"/>
          <w:sz w:val="16"/>
        </w:rPr>
        <w:t>more or less salient</w:t>
      </w:r>
      <w:proofErr w:type="gramEnd"/>
      <w:r w:rsidRPr="00810DE7">
        <w:rPr>
          <w:rFonts w:cstheme="minorHAnsi"/>
          <w:sz w:val="16"/>
        </w:rPr>
        <w:t xml:space="preserve">.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w:t>
      </w:r>
      <w:proofErr w:type="gramStart"/>
      <w:r w:rsidRPr="00810DE7">
        <w:rPr>
          <w:rFonts w:cstheme="minorHAnsi"/>
          <w:sz w:val="16"/>
        </w:rPr>
        <w:t>fit to</w:t>
      </w:r>
      <w:proofErr w:type="gramEnd"/>
      <w:r w:rsidRPr="00810DE7">
        <w:rPr>
          <w:rFonts w:cstheme="minorHAnsi"/>
          <w:sz w:val="16"/>
        </w:rPr>
        <w:t xml:space="preserve"> the data has the equation: y = 0.3098e-0.012x. The trend line has a high degree of fit with the data, with an R² of 0.85. 52 Figure 3.3. Percentage of States with Discriminated Minorities SOURCE: Historical data: Andreas Wimmer, Lars-Erik </w:t>
      </w:r>
      <w:proofErr w:type="spellStart"/>
      <w:r w:rsidRPr="00810DE7">
        <w:rPr>
          <w:rFonts w:cstheme="minorHAnsi"/>
          <w:sz w:val="16"/>
        </w:rPr>
        <w:t>Cederman</w:t>
      </w:r>
      <w:proofErr w:type="spellEnd"/>
      <w:r w:rsidRPr="00810DE7">
        <w:rPr>
          <w:rFonts w:cstheme="minorHAnsi"/>
          <w:sz w:val="16"/>
        </w:rPr>
        <w:t xml:space="preserve">, and Brian Min, “Ethnic Politics and Armed Conflict: A Configurational Analysis of a New Global Data set,” American Sociological Review, Vol. 74, No. 2, 2009, pp. 316–337; projections calculated by authors. Discontinuous change in this variable may occur </w:t>
      </w:r>
      <w:proofErr w:type="gramStart"/>
      <w:r w:rsidRPr="00810DE7">
        <w:rPr>
          <w:rFonts w:cstheme="minorHAnsi"/>
          <w:sz w:val="16"/>
        </w:rPr>
        <w:t>as a result of</w:t>
      </w:r>
      <w:proofErr w:type="gramEnd"/>
      <w:r w:rsidRPr="00810DE7">
        <w:rPr>
          <w:rFonts w:cstheme="minorHAnsi"/>
          <w:sz w:val="16"/>
        </w:rPr>
        <w:t xml:space="preserve"> several factors. Historically, </w:t>
      </w:r>
      <w:proofErr w:type="gramStart"/>
      <w:r w:rsidRPr="00810DE7">
        <w:rPr>
          <w:rFonts w:cstheme="minorHAnsi"/>
          <w:sz w:val="16"/>
        </w:rPr>
        <w:t>ethnic</w:t>
      </w:r>
      <w:proofErr w:type="gramEnd"/>
      <w:r w:rsidRPr="00810DE7">
        <w:rPr>
          <w:rFonts w:cstheme="minorHAnsi"/>
          <w:sz w:val="16"/>
        </w:rPr>
        <w:t xml:space="preserve">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w:t>
      </w:r>
      <w:proofErr w:type="gramStart"/>
      <w:r w:rsidRPr="00810DE7">
        <w:rPr>
          <w:rFonts w:cstheme="minorHAnsi"/>
          <w:sz w:val="16"/>
        </w:rPr>
        <w:t>societies, and</w:t>
      </w:r>
      <w:proofErr w:type="gramEnd"/>
      <w:r w:rsidRPr="00810DE7">
        <w:rPr>
          <w:rFonts w:cstheme="minorHAnsi"/>
          <w:sz w:val="16"/>
        </w:rPr>
        <w:t xml:space="preserve"> may become politically important in order to mobilize groups to violence under conditions of severe resource or economic privation. Rate of Economic Growth </w:t>
      </w:r>
      <w:r w:rsidRPr="00810DE7">
        <w:rPr>
          <w:rStyle w:val="Emphasis"/>
          <w:rFonts w:cstheme="minorHAnsi"/>
        </w:rPr>
        <w:t xml:space="preserve">Economic </w:t>
      </w:r>
      <w:r w:rsidRPr="00FD5499">
        <w:rPr>
          <w:rStyle w:val="Emphasis"/>
          <w:rFonts w:cstheme="minorHAnsi"/>
          <w:highlight w:val="yellow"/>
        </w:rPr>
        <w:t>growth</w:t>
      </w:r>
      <w:r w:rsidRPr="00FD5499">
        <w:rPr>
          <w:rFonts w:cstheme="minorHAnsi"/>
          <w:highlight w:val="yellow"/>
          <w:u w:val="single"/>
        </w:rPr>
        <w:t xml:space="preserve"> affects</w:t>
      </w:r>
      <w:r w:rsidRPr="00810DE7">
        <w:rPr>
          <w:rFonts w:cstheme="minorHAnsi"/>
          <w:u w:val="single"/>
        </w:rPr>
        <w:t xml:space="preserve"> the </w:t>
      </w:r>
      <w:r w:rsidRPr="00FD5499">
        <w:rPr>
          <w:rStyle w:val="Emphasis"/>
          <w:rFonts w:cstheme="minorHAnsi"/>
          <w:highlight w:val="yellow"/>
        </w:rPr>
        <w:t>prevalence of conflict</w:t>
      </w:r>
      <w:r w:rsidRPr="00810DE7">
        <w:rPr>
          <w:rFonts w:cstheme="minorHAnsi"/>
          <w:u w:val="single"/>
        </w:rPr>
        <w:t xml:space="preserve"> in </w:t>
      </w:r>
      <w:r w:rsidRPr="00810DE7">
        <w:rPr>
          <w:rStyle w:val="Emphasis"/>
          <w:rFonts w:cstheme="minorHAnsi"/>
        </w:rPr>
        <w:t>several ways</w:t>
      </w:r>
      <w:r w:rsidRPr="00810DE7">
        <w:rPr>
          <w:rFonts w:cstheme="minorHAnsi"/>
          <w:sz w:val="16"/>
        </w:rPr>
        <w:t xml:space="preserve">. While </w:t>
      </w:r>
      <w:r w:rsidRPr="00810DE7">
        <w:rPr>
          <w:rStyle w:val="Emphasis"/>
          <w:rFonts w:cstheme="minorHAnsi"/>
        </w:rPr>
        <w:t xml:space="preserve">territorial </w:t>
      </w:r>
      <w:r w:rsidRPr="00FD5499">
        <w:rPr>
          <w:rStyle w:val="Emphasis"/>
          <w:rFonts w:cstheme="minorHAnsi"/>
          <w:highlight w:val="yellow"/>
        </w:rPr>
        <w:t>expansion</w:t>
      </w:r>
      <w:r w:rsidRPr="00810DE7">
        <w:rPr>
          <w:rFonts w:cstheme="minorHAnsi"/>
          <w:u w:val="single"/>
        </w:rPr>
        <w:t xml:space="preserve"> traditionally </w:t>
      </w:r>
      <w:r w:rsidRPr="00FD5499">
        <w:rPr>
          <w:rFonts w:cstheme="minorHAnsi"/>
          <w:highlight w:val="yellow"/>
          <w:u w:val="single"/>
        </w:rPr>
        <w:t xml:space="preserve">has been a </w:t>
      </w:r>
      <w:r w:rsidRPr="00FD5499">
        <w:rPr>
          <w:rStyle w:val="Emphasis"/>
          <w:rFonts w:cstheme="minorHAnsi"/>
          <w:highlight w:val="yellow"/>
        </w:rPr>
        <w:t>major cause</w:t>
      </w:r>
      <w:r w:rsidRPr="00FD5499">
        <w:rPr>
          <w:rFonts w:cstheme="minorHAnsi"/>
          <w:highlight w:val="yellow"/>
          <w:u w:val="single"/>
        </w:rPr>
        <w:t xml:space="preserve"> of </w:t>
      </w:r>
      <w:r w:rsidRPr="00810DE7">
        <w:rPr>
          <w:rStyle w:val="Emphasis"/>
          <w:rFonts w:cstheme="minorHAnsi"/>
        </w:rPr>
        <w:t xml:space="preserve">interstate </w:t>
      </w:r>
      <w:r w:rsidRPr="00FD5499">
        <w:rPr>
          <w:rStyle w:val="Emphasis"/>
          <w:rFonts w:cstheme="minorHAnsi"/>
          <w:highlight w:val="yellow"/>
        </w:rPr>
        <w:t>war</w:t>
      </w:r>
      <w:r w:rsidRPr="00FD5499">
        <w:rPr>
          <w:rFonts w:cstheme="minorHAnsi"/>
          <w:sz w:val="16"/>
          <w:highlight w:val="yellow"/>
        </w:rPr>
        <w:t>,</w:t>
      </w:r>
      <w:r w:rsidRPr="00810DE7">
        <w:rPr>
          <w:rFonts w:cstheme="minorHAnsi"/>
          <w:sz w:val="16"/>
        </w:rPr>
        <w:t xml:space="preserve"> </w:t>
      </w:r>
      <w:r w:rsidRPr="00810DE7">
        <w:rPr>
          <w:rFonts w:cstheme="minorHAnsi"/>
          <w:u w:val="single"/>
        </w:rPr>
        <w:t xml:space="preserve">states with </w:t>
      </w:r>
      <w:r w:rsidRPr="00FD5499">
        <w:rPr>
          <w:rFonts w:cstheme="minorHAnsi"/>
          <w:highlight w:val="yellow"/>
          <w:u w:val="single"/>
        </w:rPr>
        <w:t>higher</w:t>
      </w:r>
      <w:r w:rsidRPr="00810DE7">
        <w:rPr>
          <w:rFonts w:cstheme="minorHAnsi"/>
          <w:u w:val="single"/>
        </w:rPr>
        <w:t xml:space="preserve"> levels of </w:t>
      </w:r>
      <w:r w:rsidRPr="00810DE7">
        <w:rPr>
          <w:rStyle w:val="Emphasis"/>
          <w:rFonts w:cstheme="minorHAnsi"/>
        </w:rPr>
        <w:t xml:space="preserve">economic </w:t>
      </w:r>
      <w:r w:rsidRPr="00FD5499">
        <w:rPr>
          <w:rStyle w:val="Emphasis"/>
          <w:rFonts w:cstheme="minorHAnsi"/>
          <w:highlight w:val="yellow"/>
        </w:rPr>
        <w:t>development</w:t>
      </w:r>
      <w:r w:rsidRPr="00FD5499">
        <w:rPr>
          <w:rFonts w:cstheme="minorHAnsi"/>
          <w:highlight w:val="yellow"/>
          <w:u w:val="single"/>
        </w:rPr>
        <w:t xml:space="preserve"> may be </w:t>
      </w:r>
      <w:r w:rsidRPr="00FD5499">
        <w:rPr>
          <w:rStyle w:val="Emphasis"/>
          <w:rFonts w:cstheme="minorHAnsi"/>
          <w:highlight w:val="yellow"/>
        </w:rPr>
        <w:t>less motivated</w:t>
      </w:r>
      <w:r w:rsidRPr="00FD5499">
        <w:rPr>
          <w:rFonts w:cstheme="minorHAnsi"/>
          <w:highlight w:val="yellow"/>
          <w:u w:val="single"/>
        </w:rPr>
        <w:t xml:space="preserve"> to pursue</w:t>
      </w:r>
      <w:r w:rsidRPr="00810DE7">
        <w:rPr>
          <w:rFonts w:cstheme="minorHAnsi"/>
          <w:u w:val="single"/>
        </w:rPr>
        <w:t xml:space="preserve"> such </w:t>
      </w:r>
      <w:proofErr w:type="gramStart"/>
      <w:r w:rsidRPr="00FD5499">
        <w:rPr>
          <w:rFonts w:cstheme="minorHAnsi"/>
          <w:highlight w:val="yellow"/>
          <w:u w:val="single"/>
        </w:rPr>
        <w:t>expansion</w:t>
      </w:r>
      <w:proofErr w:type="gramEnd"/>
    </w:p>
    <w:p w14:paraId="30E062F1" w14:textId="77777777" w:rsidR="007126B4" w:rsidRPr="00810DE7" w:rsidRDefault="007126B4" w:rsidP="007126B4">
      <w:pPr>
        <w:rPr>
          <w:rFonts w:cstheme="minorHAnsi"/>
          <w:u w:val="single"/>
        </w:rPr>
      </w:pPr>
    </w:p>
    <w:p w14:paraId="2B407B70" w14:textId="77777777" w:rsidR="007126B4" w:rsidRPr="00810DE7" w:rsidRDefault="007126B4" w:rsidP="007126B4">
      <w:pPr>
        <w:rPr>
          <w:rFonts w:cstheme="minorHAnsi"/>
          <w:sz w:val="16"/>
        </w:rPr>
      </w:pPr>
      <w:r w:rsidRPr="00810DE7">
        <w:rPr>
          <w:rFonts w:cstheme="minorHAnsi"/>
          <w:u w:val="single"/>
        </w:rPr>
        <w:t xml:space="preserve"> because of the lower relative value of land inputs in an industrialized economy</w:t>
      </w:r>
      <w:r w:rsidRPr="00810DE7">
        <w:rPr>
          <w:rFonts w:cstheme="minorHAnsi"/>
          <w:sz w:val="16"/>
        </w:rPr>
        <w:t xml:space="preserve">. Moreover, </w:t>
      </w:r>
      <w:r w:rsidRPr="00810DE7">
        <w:rPr>
          <w:rFonts w:cstheme="minorHAnsi"/>
          <w:u w:val="single"/>
        </w:rPr>
        <w:t xml:space="preserve">their </w:t>
      </w:r>
      <w:r w:rsidRPr="00FD5499">
        <w:rPr>
          <w:rStyle w:val="Emphasis"/>
          <w:rFonts w:cstheme="minorHAnsi"/>
          <w:highlight w:val="yellow"/>
        </w:rPr>
        <w:t>reliance</w:t>
      </w:r>
      <w:r w:rsidRPr="00FD5499">
        <w:rPr>
          <w:rFonts w:cstheme="minorHAnsi"/>
          <w:highlight w:val="yellow"/>
          <w:u w:val="single"/>
        </w:rPr>
        <w:t xml:space="preserve"> on </w:t>
      </w:r>
      <w:r w:rsidRPr="00810DE7">
        <w:rPr>
          <w:rStyle w:val="Emphasis"/>
          <w:rFonts w:cstheme="minorHAnsi"/>
        </w:rPr>
        <w:t xml:space="preserve">international capital </w:t>
      </w:r>
      <w:r w:rsidRPr="00FD5499">
        <w:rPr>
          <w:rStyle w:val="Emphasis"/>
          <w:rFonts w:cstheme="minorHAnsi"/>
          <w:highlight w:val="yellow"/>
        </w:rPr>
        <w:t>markets</w:t>
      </w:r>
      <w:r w:rsidRPr="00810DE7">
        <w:rPr>
          <w:rFonts w:cstheme="minorHAnsi"/>
          <w:sz w:val="16"/>
        </w:rPr>
        <w:t xml:space="preserve"> may </w:t>
      </w:r>
      <w:r w:rsidRPr="00FD5499">
        <w:rPr>
          <w:rStyle w:val="Emphasis"/>
          <w:rFonts w:cstheme="minorHAnsi"/>
          <w:highlight w:val="yellow"/>
        </w:rPr>
        <w:t>increase</w:t>
      </w:r>
      <w:r w:rsidRPr="00810DE7">
        <w:rPr>
          <w:rFonts w:cstheme="minorHAnsi"/>
          <w:sz w:val="16"/>
        </w:rPr>
        <w:t xml:space="preserve"> the potential </w:t>
      </w:r>
      <w:r w:rsidRPr="00FD5499">
        <w:rPr>
          <w:rStyle w:val="Emphasis"/>
          <w:rFonts w:cstheme="minorHAnsi"/>
          <w:highlight w:val="yellow"/>
        </w:rPr>
        <w:t>costs</w:t>
      </w:r>
      <w:r w:rsidRPr="00810DE7">
        <w:rPr>
          <w:rStyle w:val="Emphasis"/>
          <w:rFonts w:cstheme="minorHAnsi"/>
        </w:rPr>
        <w:t xml:space="preserve"> of disruptions</w:t>
      </w:r>
      <w:r w:rsidRPr="00810DE7">
        <w:rPr>
          <w:rFonts w:cstheme="minorHAnsi"/>
          <w:sz w:val="16"/>
        </w:rPr>
        <w:t xml:space="preserve"> from serious 53 international crises.16 At the intrastate level, </w:t>
      </w:r>
      <w:r w:rsidRPr="00810DE7">
        <w:rPr>
          <w:rStyle w:val="Emphasis"/>
          <w:rFonts w:cstheme="minorHAnsi"/>
        </w:rPr>
        <w:t xml:space="preserve">economic </w:t>
      </w:r>
      <w:r w:rsidRPr="00FD5499">
        <w:rPr>
          <w:rStyle w:val="Emphasis"/>
          <w:rFonts w:cstheme="minorHAnsi"/>
          <w:highlight w:val="yellow"/>
        </w:rPr>
        <w:t>growth</w:t>
      </w:r>
      <w:r w:rsidRPr="00810DE7">
        <w:rPr>
          <w:rFonts w:cstheme="minorHAnsi"/>
          <w:sz w:val="16"/>
        </w:rPr>
        <w:t xml:space="preserve"> (if broadly shared) </w:t>
      </w:r>
      <w:r w:rsidRPr="00FD5499">
        <w:rPr>
          <w:rFonts w:cstheme="minorHAnsi"/>
          <w:highlight w:val="yellow"/>
          <w:u w:val="single"/>
        </w:rPr>
        <w:t xml:space="preserve">reduces grievances, </w:t>
      </w:r>
      <w:r w:rsidRPr="00FD5499">
        <w:rPr>
          <w:rStyle w:val="Emphasis"/>
          <w:rFonts w:cstheme="minorHAnsi"/>
          <w:highlight w:val="yellow"/>
        </w:rPr>
        <w:t>bolsters</w:t>
      </w:r>
      <w:r w:rsidRPr="00810DE7">
        <w:rPr>
          <w:rFonts w:cstheme="minorHAnsi"/>
          <w:u w:val="single"/>
        </w:rPr>
        <w:t xml:space="preserve"> the </w:t>
      </w:r>
      <w:r w:rsidRPr="00FD5499">
        <w:rPr>
          <w:rStyle w:val="Emphasis"/>
          <w:rFonts w:cstheme="minorHAnsi"/>
          <w:highlight w:val="yellow"/>
        </w:rPr>
        <w:t>capacity</w:t>
      </w:r>
      <w:r w:rsidRPr="00810DE7">
        <w:rPr>
          <w:rStyle w:val="Emphasis"/>
          <w:rFonts w:cstheme="minorHAnsi"/>
        </w:rPr>
        <w:t xml:space="preserve"> of the state</w:t>
      </w:r>
      <w:r w:rsidRPr="00810DE7">
        <w:rPr>
          <w:rFonts w:cstheme="minorHAnsi"/>
          <w:u w:val="single"/>
        </w:rPr>
        <w:t xml:space="preserve"> </w:t>
      </w:r>
      <w:r w:rsidRPr="00FD5499">
        <w:rPr>
          <w:rFonts w:cstheme="minorHAnsi"/>
          <w:highlight w:val="yellow"/>
          <w:u w:val="single"/>
        </w:rPr>
        <w:t xml:space="preserve">to handle </w:t>
      </w:r>
      <w:r w:rsidRPr="00FD5499">
        <w:rPr>
          <w:rStyle w:val="Emphasis"/>
          <w:rFonts w:cstheme="minorHAnsi"/>
          <w:highlight w:val="yellow"/>
        </w:rPr>
        <w:t>security challenges</w:t>
      </w:r>
      <w:r w:rsidRPr="00810DE7">
        <w:rPr>
          <w:rFonts w:cstheme="minorHAnsi"/>
          <w:u w:val="single"/>
        </w:rPr>
        <w:t xml:space="preserve">, and increases the population’s opportunities for licit employment, thus </w:t>
      </w:r>
      <w:r w:rsidRPr="00FD5499">
        <w:rPr>
          <w:rFonts w:cstheme="minorHAnsi"/>
          <w:highlight w:val="yellow"/>
          <w:u w:val="single"/>
        </w:rPr>
        <w:t>raising</w:t>
      </w:r>
      <w:r w:rsidRPr="00810DE7">
        <w:rPr>
          <w:rFonts w:cstheme="minorHAnsi"/>
          <w:u w:val="single"/>
        </w:rPr>
        <w:t xml:space="preserve"> the </w:t>
      </w:r>
      <w:r w:rsidRPr="00FD5499">
        <w:rPr>
          <w:rFonts w:cstheme="minorHAnsi"/>
          <w:highlight w:val="yellow"/>
          <w:u w:val="single"/>
        </w:rPr>
        <w:t>opportunity costs of</w:t>
      </w:r>
      <w:r w:rsidRPr="00810DE7">
        <w:rPr>
          <w:rFonts w:cstheme="minorHAnsi"/>
          <w:u w:val="single"/>
        </w:rPr>
        <w:t xml:space="preserve"> participating in rebellions or </w:t>
      </w:r>
      <w:r w:rsidRPr="00FD5499">
        <w:rPr>
          <w:rStyle w:val="Emphasis"/>
          <w:rFonts w:cstheme="minorHAnsi"/>
          <w:highlight w:val="yellow"/>
        </w:rPr>
        <w:t>insurgencies</w:t>
      </w:r>
      <w:r w:rsidRPr="00810DE7">
        <w:rPr>
          <w:rFonts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810DE7">
        <w:rPr>
          <w:rStyle w:val="Emphasis"/>
          <w:rFonts w:cstheme="minorHAnsi"/>
        </w:rPr>
        <w:t xml:space="preserve">sharp </w:t>
      </w:r>
      <w:r w:rsidRPr="00FD5499">
        <w:rPr>
          <w:rStyle w:val="Emphasis"/>
          <w:rFonts w:cstheme="minorHAnsi"/>
          <w:highlight w:val="yellow"/>
        </w:rPr>
        <w:t>declines</w:t>
      </w:r>
      <w:r w:rsidRPr="00810DE7">
        <w:rPr>
          <w:rFonts w:cstheme="minorHAnsi"/>
          <w:u w:val="single"/>
        </w:rPr>
        <w:t xml:space="preserve"> </w:t>
      </w:r>
      <w:r w:rsidRPr="00FD5499">
        <w:rPr>
          <w:rFonts w:cstheme="minorHAnsi"/>
          <w:highlight w:val="yellow"/>
          <w:u w:val="single"/>
        </w:rPr>
        <w:t>in</w:t>
      </w:r>
      <w:r w:rsidRPr="00810DE7">
        <w:rPr>
          <w:rFonts w:cstheme="minorHAnsi"/>
          <w:u w:val="single"/>
        </w:rPr>
        <w:t xml:space="preserve"> the </w:t>
      </w:r>
      <w:r w:rsidRPr="00810DE7">
        <w:rPr>
          <w:rStyle w:val="Emphasis"/>
          <w:rFonts w:cstheme="minorHAnsi"/>
        </w:rPr>
        <w:t xml:space="preserve">rate of </w:t>
      </w:r>
      <w:r w:rsidRPr="00FD5499">
        <w:rPr>
          <w:rStyle w:val="Emphasis"/>
          <w:rFonts w:cstheme="minorHAnsi"/>
          <w:highlight w:val="yellow"/>
        </w:rPr>
        <w:t>growth</w:t>
      </w:r>
      <w:r w:rsidRPr="00810DE7">
        <w:rPr>
          <w:rStyle w:val="Emphasis"/>
          <w:rFonts w:cstheme="minorHAnsi"/>
        </w:rPr>
        <w:t xml:space="preserve"> </w:t>
      </w:r>
      <w:r w:rsidRPr="00810DE7">
        <w:rPr>
          <w:rFonts w:cstheme="minorHAnsi"/>
          <w:u w:val="single"/>
        </w:rPr>
        <w:t xml:space="preserve">for a range of states may </w:t>
      </w:r>
      <w:r w:rsidRPr="00FD5499">
        <w:rPr>
          <w:rStyle w:val="Emphasis"/>
          <w:rFonts w:cstheme="minorHAnsi"/>
          <w:highlight w:val="yellow"/>
        </w:rPr>
        <w:t>increase</w:t>
      </w:r>
      <w:r w:rsidRPr="00810DE7">
        <w:rPr>
          <w:rFonts w:cstheme="minorHAnsi"/>
          <w:u w:val="single"/>
        </w:rPr>
        <w:t xml:space="preserve"> their </w:t>
      </w:r>
      <w:r w:rsidRPr="00FD5499">
        <w:rPr>
          <w:rStyle w:val="Emphasis"/>
          <w:rFonts w:cstheme="minorHAnsi"/>
          <w:highlight w:val="yellow"/>
        </w:rPr>
        <w:t>likelihood of</w:t>
      </w:r>
      <w:r w:rsidRPr="00810DE7">
        <w:rPr>
          <w:rFonts w:cstheme="minorHAnsi"/>
          <w:sz w:val="16"/>
        </w:rPr>
        <w:t xml:space="preserve"> intrastate </w:t>
      </w:r>
      <w:proofErr w:type="gramStart"/>
      <w:r w:rsidRPr="00FD5499">
        <w:rPr>
          <w:rStyle w:val="Emphasis"/>
          <w:rFonts w:cstheme="minorHAnsi"/>
          <w:highlight w:val="yellow"/>
        </w:rPr>
        <w:t>conflict</w:t>
      </w:r>
      <w:r w:rsidRPr="00810DE7">
        <w:rPr>
          <w:rFonts w:cstheme="minorHAnsi"/>
          <w:sz w:val="16"/>
        </w:rPr>
        <w:t xml:space="preserve"> in particular</w:t>
      </w:r>
      <w:proofErr w:type="gramEnd"/>
      <w:r w:rsidRPr="00810DE7">
        <w:rPr>
          <w:rFonts w:cstheme="minorHAnsi"/>
          <w:sz w:val="16"/>
        </w:rPr>
        <w:t xml:space="preserve">. We employed two different metrics for this key factor: the rate of global GDP growth and the percentage of states with a GDP per capita greater than USD$10,000.19 The former shows the aggregate level of economic instability on a year-to-year basis, while the latter identifies the percentage of states that are relatively wealthy and therefore less likely to become involved in conflict. Both metrics are derived from data available through the World Bank, and their historical values are shown in black in Figures 3.4 and 3.5. 16 Robert Gilpin, War and Change in International Politics, Cambridge, UK: Cambridge University Press, 1981; Erik Gartzke, “The Capitalist Peace,” American Journal of Political Science, Vol. 51, No. 1, 2007, pp. 166–191; Michael Mousseau, “The Social Market Roots of Democratic Peace,” International Security, Vol. 33, No. 4, 2009, pp. 52–86. 17 Collier et al., 2003; Halvard </w:t>
      </w:r>
      <w:proofErr w:type="spellStart"/>
      <w:r w:rsidRPr="00810DE7">
        <w:rPr>
          <w:rFonts w:cstheme="minorHAnsi"/>
          <w:sz w:val="16"/>
        </w:rPr>
        <w:t>Buhaug</w:t>
      </w:r>
      <w:proofErr w:type="spellEnd"/>
      <w:r w:rsidRPr="00810DE7">
        <w:rPr>
          <w:rFonts w:cstheme="minorHAnsi"/>
          <w:sz w:val="16"/>
        </w:rPr>
        <w:t xml:space="preserve">, Kristian Skrede Gleditsch, Helge Holtermann, Gudrun Østby, and Andreas </w:t>
      </w:r>
      <w:proofErr w:type="spellStart"/>
      <w:r w:rsidRPr="00810DE7">
        <w:rPr>
          <w:rFonts w:cstheme="minorHAnsi"/>
          <w:sz w:val="16"/>
        </w:rPr>
        <w:t>Forø</w:t>
      </w:r>
      <w:proofErr w:type="spellEnd"/>
      <w:r w:rsidRPr="00810DE7">
        <w:rPr>
          <w:rFonts w:cstheme="minorHAnsi"/>
          <w:sz w:val="16"/>
        </w:rPr>
        <w:t xml:space="preserve"> Tollefsen, “It’s the Local Economy, Stupid! Geographic Wealth Dispersion and Conflict Outbreak Location,” Journal of Conflict Resolution, Vol. 55, No. 5, 2011, pp. 814–840; Zeynep </w:t>
      </w:r>
      <w:proofErr w:type="spellStart"/>
      <w:r w:rsidRPr="00810DE7">
        <w:rPr>
          <w:rFonts w:cstheme="minorHAnsi"/>
          <w:sz w:val="16"/>
        </w:rPr>
        <w:t>Taydas</w:t>
      </w:r>
      <w:proofErr w:type="spellEnd"/>
      <w:r w:rsidRPr="00810DE7">
        <w:rPr>
          <w:rFonts w:cstheme="minorHAnsi"/>
          <w:sz w:val="16"/>
        </w:rPr>
        <w:t xml:space="preserve"> and Dursun </w:t>
      </w:r>
      <w:proofErr w:type="spellStart"/>
      <w:r w:rsidRPr="00810DE7">
        <w:rPr>
          <w:rFonts w:cstheme="minorHAnsi"/>
          <w:sz w:val="16"/>
        </w:rPr>
        <w:t>Peksen</w:t>
      </w:r>
      <w:proofErr w:type="spellEnd"/>
      <w:r w:rsidRPr="00810DE7">
        <w:rPr>
          <w:rFonts w:cstheme="minorHAnsi"/>
          <w:sz w:val="16"/>
        </w:rPr>
        <w:t xml:space="preserve">, “Can States Buy Peace? Social Welfare Spending and Civil Conflicts,” Journal of Peace Research, Vol. 49, No. 2, 2012, pp. 273–287. 18 Gurr, 1970; Theda Skocpol, States and Social Revolutions, New York, N.Y.: Cambridge University Press, 1979; Edward Miguel, Shanker </w:t>
      </w:r>
      <w:proofErr w:type="spellStart"/>
      <w:r w:rsidRPr="00810DE7">
        <w:rPr>
          <w:rFonts w:cstheme="minorHAnsi"/>
          <w:sz w:val="16"/>
        </w:rPr>
        <w:t>Satyanath</w:t>
      </w:r>
      <w:proofErr w:type="spellEnd"/>
      <w:r w:rsidRPr="00810DE7">
        <w:rPr>
          <w:rFonts w:cstheme="minorHAnsi"/>
          <w:sz w:val="16"/>
        </w:rPr>
        <w:t xml:space="preserve">, and Ernest </w:t>
      </w:r>
      <w:proofErr w:type="spellStart"/>
      <w:r w:rsidRPr="00810DE7">
        <w:rPr>
          <w:rFonts w:cstheme="minorHAnsi"/>
          <w:sz w:val="16"/>
        </w:rPr>
        <w:t>Sergenti</w:t>
      </w:r>
      <w:proofErr w:type="spellEnd"/>
      <w:r w:rsidRPr="00810DE7">
        <w:rPr>
          <w:rFonts w:cstheme="minorHAnsi"/>
          <w:sz w:val="16"/>
        </w:rPr>
        <w:t>, “Economic Shocks and Civil Conflict: An Instrumental Variables Approach,” Journal of Political Economy, Vol. 112, No. 4, August 2004, pp. 725–753. 19 Theoretically, the indicators we use are not as desirable as more-</w:t>
      </w:r>
      <w:r w:rsidRPr="00810DE7">
        <w:rPr>
          <w:rFonts w:cstheme="minorHAnsi"/>
          <w:sz w:val="16"/>
        </w:rPr>
        <w:lastRenderedPageBreak/>
        <w:t xml:space="preserve">nuanced metrics that more directly identify types of economic growth that could be linked with levels of conflict, such as those that reflect the distribution of wealth within states. Unfortunately, data for such metrics </w:t>
      </w:r>
      <w:proofErr w:type="gramStart"/>
      <w:r w:rsidRPr="00810DE7">
        <w:rPr>
          <w:rFonts w:cstheme="minorHAnsi"/>
          <w:sz w:val="16"/>
        </w:rPr>
        <w:t>were</w:t>
      </w:r>
      <w:proofErr w:type="gramEnd"/>
      <w:r w:rsidRPr="00810DE7">
        <w:rPr>
          <w:rFonts w:cstheme="minorHAnsi"/>
          <w:sz w:val="16"/>
        </w:rPr>
        <w:t xml:space="preserve"> not available for a sufficiently wide range of states and over a sufficiently long </w:t>
      </w:r>
      <w:proofErr w:type="gramStart"/>
      <w:r w:rsidRPr="00810DE7">
        <w:rPr>
          <w:rFonts w:cstheme="minorHAnsi"/>
          <w:sz w:val="16"/>
        </w:rPr>
        <w:t>time period</w:t>
      </w:r>
      <w:proofErr w:type="gramEnd"/>
      <w:r w:rsidRPr="00810DE7">
        <w:rPr>
          <w:rFonts w:cstheme="minorHAnsi"/>
          <w:sz w:val="16"/>
        </w:rPr>
        <w:t xml:space="preserve"> to be used for our study. 54 Figure 3.4. Global GDP Growth Rate SOURCE: Historical data: World Bank, 2015; projections calculated by authors. To calculate the baseline projections for each metric, we relied on two different methodologies. We calculated the baseline projected global rate of GDP growth using the International Futures project.20 As evidenced by the pattern in Figure 3.4, GDP growth rates historically have experienced a great deal of year-to-year variation, and this volatility is likely to continue. However, projecting the pattern of this volatility is extraordinarily difficult, so future projections can at best suggest the direction of the long-term trend. Futures with higher </w:t>
      </w:r>
      <w:proofErr w:type="spellStart"/>
      <w:proofErr w:type="gramStart"/>
      <w:r w:rsidRPr="00810DE7">
        <w:rPr>
          <w:rFonts w:cstheme="minorHAnsi"/>
          <w:sz w:val="16"/>
        </w:rPr>
        <w:t>longterm</w:t>
      </w:r>
      <w:proofErr w:type="spellEnd"/>
      <w:proofErr w:type="gramEnd"/>
      <w:r w:rsidRPr="00810DE7">
        <w:rPr>
          <w:rFonts w:cstheme="minorHAnsi"/>
          <w:sz w:val="16"/>
        </w:rPr>
        <w:t xml:space="preserve"> growth rates are likely to experience fewer sharp declines in annual growth rates, while futures with lower long-term growth rates are likely to experience such declines more frequently. Our projections for GDP growth rates should be interpreted in this light. 20 The operation of the International Futures model is discussed in the introduction to this chapter. 55 Figure 3.5. Wealthy States as a Percentage of the World’s States SOURCE: Historical data: World Bank, 2013; projections calculated by authors. We arrived at the baseline projection for the number of wealthy </w:t>
      </w:r>
      <w:proofErr w:type="gramStart"/>
      <w:r w:rsidRPr="00810DE7">
        <w:rPr>
          <w:rFonts w:cstheme="minorHAnsi"/>
          <w:sz w:val="16"/>
        </w:rPr>
        <w:t>states by</w:t>
      </w:r>
      <w:proofErr w:type="gramEnd"/>
      <w:r w:rsidRPr="00810DE7">
        <w:rPr>
          <w:rFonts w:cstheme="minorHAnsi"/>
          <w:sz w:val="16"/>
        </w:rPr>
        <w:t xml:space="preserve"> again using the International Futures model. Baseline projections are displayed in Figures 3.4 and 3.5 in gray. For both metrics, we projected the branch scenarios by calculating one standard deviation above and below the baseline scenario, shown on the two figures in blue and red, respectively. Numerous factors could lead to greatly increased economic volatility and lower growth over the period in question. Ongoing policy concerns, such as the cohesion of the Euro area, have the potential to provide negative shocks to global growth rates that may not be properly captured by projections based on historical experiences. However, greatly increased economic volatility is a much more plausible future than one in which </w:t>
      </w:r>
      <w:proofErr w:type="gramStart"/>
      <w:r w:rsidRPr="00810DE7">
        <w:rPr>
          <w:rFonts w:cstheme="minorHAnsi"/>
          <w:sz w:val="16"/>
        </w:rPr>
        <w:t>a large number of</w:t>
      </w:r>
      <w:proofErr w:type="gramEnd"/>
      <w:r w:rsidRPr="00810DE7">
        <w:rPr>
          <w:rFonts w:cstheme="minorHAnsi"/>
          <w:sz w:val="16"/>
        </w:rPr>
        <w:t xml:space="preserve"> already wealthy states see their overall GDP levels decline significantly. Such a decline would likely need to be accompanied by a more severe shock, such as a global pandemic or ecological disaster. Extent of Economic Interdependence </w:t>
      </w:r>
      <w:r w:rsidRPr="00810DE7">
        <w:rPr>
          <w:rStyle w:val="Emphasis"/>
          <w:rFonts w:cstheme="minorHAnsi"/>
        </w:rPr>
        <w:t>Economic interdependence</w:t>
      </w:r>
      <w:r w:rsidRPr="00810DE7">
        <w:rPr>
          <w:rFonts w:cstheme="minorHAnsi"/>
          <w:sz w:val="16"/>
        </w:rPr>
        <w:t xml:space="preserve"> may </w:t>
      </w:r>
      <w:r w:rsidRPr="00810DE7">
        <w:rPr>
          <w:rFonts w:cstheme="minorHAnsi"/>
          <w:u w:val="single"/>
        </w:rPr>
        <w:t xml:space="preserve">reduce the likelihood of </w:t>
      </w:r>
      <w:r w:rsidRPr="00810DE7">
        <w:rPr>
          <w:rStyle w:val="Emphasis"/>
          <w:rFonts w:cstheme="minorHAnsi"/>
        </w:rPr>
        <w:t>interstate conflict</w:t>
      </w:r>
      <w:r w:rsidRPr="00810DE7">
        <w:rPr>
          <w:rFonts w:cstheme="minorHAnsi"/>
          <w:u w:val="single"/>
        </w:rPr>
        <w:t xml:space="preserve"> in two primary ways</w:t>
      </w:r>
      <w:r w:rsidRPr="00810DE7">
        <w:rPr>
          <w:rFonts w:cstheme="minorHAnsi"/>
          <w:sz w:val="16"/>
        </w:rPr>
        <w:t xml:space="preserve">. Increased </w:t>
      </w:r>
      <w:r w:rsidRPr="00810DE7">
        <w:rPr>
          <w:rStyle w:val="Emphasis"/>
          <w:rFonts w:cstheme="minorHAnsi"/>
        </w:rPr>
        <w:t>economic integration</w:t>
      </w:r>
      <w:r w:rsidRPr="00810DE7">
        <w:rPr>
          <w:rFonts w:cstheme="minorHAnsi"/>
          <w:u w:val="single"/>
        </w:rPr>
        <w:t xml:space="preserve"> raises the </w:t>
      </w:r>
      <w:r w:rsidRPr="00810DE7">
        <w:rPr>
          <w:rStyle w:val="Emphasis"/>
          <w:rFonts w:cstheme="minorHAnsi"/>
        </w:rPr>
        <w:t>costs</w:t>
      </w:r>
      <w:r w:rsidRPr="00810DE7">
        <w:rPr>
          <w:rFonts w:cstheme="minorHAnsi"/>
          <w:u w:val="single"/>
        </w:rPr>
        <w:t xml:space="preserve"> that states will bear if </w:t>
      </w:r>
      <w:r w:rsidRPr="00810DE7">
        <w:rPr>
          <w:rStyle w:val="Emphasis"/>
          <w:rFonts w:cstheme="minorHAnsi"/>
        </w:rPr>
        <w:t>conflict disrupts trade</w:t>
      </w:r>
      <w:r w:rsidRPr="00810DE7">
        <w:rPr>
          <w:rFonts w:cstheme="minorHAnsi"/>
          <w:sz w:val="16"/>
        </w:rPr>
        <w:t xml:space="preserve">.21 </w:t>
      </w:r>
      <w:r w:rsidRPr="00810DE7">
        <w:rPr>
          <w:rFonts w:cstheme="minorHAnsi"/>
          <w:u w:val="single"/>
        </w:rPr>
        <w:t xml:space="preserve">Increased trade also provides a mechanism to share vital natural resources that a state </w:t>
      </w:r>
      <w:r w:rsidRPr="00810DE7">
        <w:rPr>
          <w:rFonts w:cstheme="minorHAnsi"/>
          <w:sz w:val="16"/>
        </w:rPr>
        <w:t xml:space="preserve">21 Solomon William Polachek, “Conflict and Trade,” Journal of Conflict Resolution, Vol. 24, No. 1, 1980, pp. 55–78; Bruce M. Russett and John R. Oneal, Triangulating Peace: Democracy, Interdependence, and International Organizations, New York, N.Y.: W. W. Norton &amp; Company, 1999; Alberto </w:t>
      </w:r>
      <w:proofErr w:type="spellStart"/>
      <w:r w:rsidRPr="00810DE7">
        <w:rPr>
          <w:rFonts w:cstheme="minorHAnsi"/>
          <w:sz w:val="16"/>
        </w:rPr>
        <w:t>Alesina</w:t>
      </w:r>
      <w:proofErr w:type="spellEnd"/>
      <w:r w:rsidRPr="00810DE7">
        <w:rPr>
          <w:rFonts w:cstheme="minorHAnsi"/>
          <w:sz w:val="16"/>
        </w:rPr>
        <w:t xml:space="preserve">, Enrico </w:t>
      </w:r>
      <w:proofErr w:type="spellStart"/>
      <w:r w:rsidRPr="00810DE7">
        <w:rPr>
          <w:rFonts w:cstheme="minorHAnsi"/>
          <w:sz w:val="16"/>
        </w:rPr>
        <w:t>Spolaore</w:t>
      </w:r>
      <w:proofErr w:type="spellEnd"/>
      <w:r w:rsidRPr="00810DE7">
        <w:rPr>
          <w:rFonts w:cstheme="minorHAnsi"/>
          <w:sz w:val="16"/>
        </w:rPr>
        <w:t xml:space="preserve">, and Romain </w:t>
      </w:r>
      <w:proofErr w:type="spellStart"/>
      <w:r w:rsidRPr="00810DE7">
        <w:rPr>
          <w:rFonts w:cstheme="minorHAnsi"/>
          <w:sz w:val="16"/>
        </w:rPr>
        <w:t>Wacziarg</w:t>
      </w:r>
      <w:proofErr w:type="spellEnd"/>
      <w:r w:rsidRPr="00810DE7">
        <w:rPr>
          <w:rFonts w:cstheme="minorHAnsi"/>
          <w:sz w:val="16"/>
        </w:rPr>
        <w:t xml:space="preserve">, “Trade, Growth and the Size of Countries,” Handbook of Economic Growth, Vol. 1, 2005, pp. 1499–1542. 56 </w:t>
      </w:r>
      <w:r w:rsidRPr="00810DE7">
        <w:rPr>
          <w:rFonts w:cstheme="minorHAnsi"/>
          <w:u w:val="single"/>
        </w:rPr>
        <w:t>might otherwise seek to control and exploit on its own</w:t>
      </w:r>
      <w:r w:rsidRPr="00810DE7">
        <w:rPr>
          <w:rFonts w:cstheme="minorHAnsi"/>
          <w:sz w:val="16"/>
        </w:rPr>
        <w:t xml:space="preserve">.22 Both of </w:t>
      </w:r>
      <w:r w:rsidRPr="00810DE7">
        <w:rPr>
          <w:rFonts w:cstheme="minorHAnsi"/>
          <w:u w:val="single"/>
        </w:rPr>
        <w:t>these</w:t>
      </w:r>
      <w:r w:rsidRPr="00810DE7">
        <w:rPr>
          <w:rFonts w:cstheme="minorHAnsi"/>
          <w:sz w:val="16"/>
        </w:rPr>
        <w:t xml:space="preserve"> mechanisms are likely to </w:t>
      </w:r>
      <w:r w:rsidRPr="00810DE7">
        <w:rPr>
          <w:rStyle w:val="Emphasis"/>
          <w:rFonts w:cstheme="minorHAnsi"/>
        </w:rPr>
        <w:t>reduce</w:t>
      </w:r>
      <w:r w:rsidRPr="00810DE7">
        <w:rPr>
          <w:rFonts w:cstheme="minorHAnsi"/>
          <w:sz w:val="16"/>
        </w:rPr>
        <w:t xml:space="preserve"> levels of </w:t>
      </w:r>
      <w:r w:rsidRPr="00810DE7">
        <w:rPr>
          <w:rStyle w:val="Emphasis"/>
          <w:rFonts w:cstheme="minorHAnsi"/>
        </w:rPr>
        <w:t>interstate conflict</w:t>
      </w:r>
      <w:r w:rsidRPr="00810DE7">
        <w:rPr>
          <w:rFonts w:cstheme="minorHAnsi"/>
          <w:sz w:val="16"/>
        </w:rPr>
        <w:t xml:space="preserve">. There is no evidence that suggests any significant effects on intrastate conflict levels directly because of increasing economic interdependence. The extent of economic interdependence can be operationalized in </w:t>
      </w:r>
      <w:proofErr w:type="gramStart"/>
      <w:r w:rsidRPr="00810DE7">
        <w:rPr>
          <w:rFonts w:cstheme="minorHAnsi"/>
          <w:sz w:val="16"/>
        </w:rPr>
        <w:t>a number of</w:t>
      </w:r>
      <w:proofErr w:type="gramEnd"/>
      <w:r w:rsidRPr="00810DE7">
        <w:rPr>
          <w:rFonts w:cstheme="minorHAnsi"/>
          <w:sz w:val="16"/>
        </w:rPr>
        <w:t xml:space="preserve"> different ways. While measures of exports and imports, both overall and with specific partners, are the </w:t>
      </w:r>
      <w:proofErr w:type="gramStart"/>
      <w:r w:rsidRPr="00810DE7">
        <w:rPr>
          <w:rFonts w:cstheme="minorHAnsi"/>
          <w:sz w:val="16"/>
        </w:rPr>
        <w:t>most commonly used</w:t>
      </w:r>
      <w:proofErr w:type="gramEnd"/>
      <w:r w:rsidRPr="00810DE7">
        <w:rPr>
          <w:rFonts w:cstheme="minorHAnsi"/>
          <w:sz w:val="16"/>
        </w:rPr>
        <w:t xml:space="preserve"> metric, scholars have also explored measures that involve openness to trade, trade in specific important commodities, and capital flows and financial integration. For each metric, the literature emphasizes the importance of comparing the scope of the interdependence with the size of the state’s economy. The metric used in our project is that </w:t>
      </w:r>
      <w:proofErr w:type="gramStart"/>
      <w:r w:rsidRPr="00810DE7">
        <w:rPr>
          <w:rFonts w:cstheme="minorHAnsi"/>
          <w:sz w:val="16"/>
        </w:rPr>
        <w:t>most commonly used</w:t>
      </w:r>
      <w:proofErr w:type="gramEnd"/>
      <w:r w:rsidRPr="00810DE7">
        <w:rPr>
          <w:rFonts w:cstheme="minorHAnsi"/>
          <w:sz w:val="16"/>
        </w:rPr>
        <w:t xml:space="preserve"> in the literature, the ratio of exports and imports to GDP. We calculated our measure at the global level, but data at the state or dyadic level could also be used. Our data were drawn from the International Futures project, although the original source for the historical data is the World Bank’s World Development Indicators. The baseline projection for the extent of global economic interdependence also comes from the International Futures project, which (as already discussed) relies on a complex model incorporating a range of economic, social, and political variables. This projection is shown in Figure 3.6 in gray. We calculated the branch scenarios using one standard deviation above and below the baseline projection; they are shown in blue and red, respectively. 22 Richard N. </w:t>
      </w:r>
      <w:proofErr w:type="spellStart"/>
      <w:r w:rsidRPr="00810DE7">
        <w:rPr>
          <w:rFonts w:cstheme="minorHAnsi"/>
          <w:sz w:val="16"/>
        </w:rPr>
        <w:t>Rosecrance</w:t>
      </w:r>
      <w:proofErr w:type="spellEnd"/>
      <w:r w:rsidRPr="00810DE7">
        <w:rPr>
          <w:rFonts w:cstheme="minorHAnsi"/>
          <w:sz w:val="16"/>
        </w:rPr>
        <w:t xml:space="preserve">, The Rise of the Trading State: Commerce and Conquest in the Modern World, Vol. 386, New York, N.Y.: Basic Books, 1986; Tony Allen, “Watersheds and </w:t>
      </w:r>
      <w:proofErr w:type="spellStart"/>
      <w:r w:rsidRPr="00810DE7">
        <w:rPr>
          <w:rFonts w:cstheme="minorHAnsi"/>
          <w:sz w:val="16"/>
        </w:rPr>
        <w:t>Problemsheds</w:t>
      </w:r>
      <w:proofErr w:type="spellEnd"/>
      <w:r w:rsidRPr="00810DE7">
        <w:rPr>
          <w:rFonts w:cstheme="minorHAnsi"/>
          <w:sz w:val="16"/>
        </w:rPr>
        <w:t xml:space="preserve">: Explaining the Absence of Armed Conflict over Water in the Middle East,” Middle East 2, No. 1, 1998, p. 50. 57 Figure 3.6. Economic Interdependence SOURCE: Historical data: World Bank, 2013; projections calculated by authors. </w:t>
      </w:r>
      <w:r w:rsidRPr="00810DE7">
        <w:rPr>
          <w:rFonts w:cstheme="minorHAnsi"/>
          <w:u w:val="single"/>
        </w:rPr>
        <w:t xml:space="preserve">Economic interdependence is likely to </w:t>
      </w:r>
      <w:r w:rsidRPr="00810DE7">
        <w:rPr>
          <w:rStyle w:val="Emphasis"/>
          <w:rFonts w:cstheme="minorHAnsi"/>
        </w:rPr>
        <w:t>continue to increase</w:t>
      </w:r>
      <w:r w:rsidRPr="00810DE7">
        <w:rPr>
          <w:rFonts w:cstheme="minorHAnsi"/>
          <w:sz w:val="16"/>
        </w:rPr>
        <w:t xml:space="preserve">, </w:t>
      </w:r>
      <w:r w:rsidRPr="00810DE7">
        <w:rPr>
          <w:rFonts w:cstheme="minorHAnsi"/>
          <w:u w:val="single"/>
        </w:rPr>
        <w:t xml:space="preserve">absent </w:t>
      </w:r>
      <w:r w:rsidRPr="00810DE7">
        <w:rPr>
          <w:rStyle w:val="Emphasis"/>
          <w:rFonts w:cstheme="minorHAnsi"/>
        </w:rPr>
        <w:t>significant shocks</w:t>
      </w:r>
      <w:r w:rsidRPr="00810DE7">
        <w:rPr>
          <w:rFonts w:cstheme="minorHAnsi"/>
          <w:u w:val="single"/>
        </w:rPr>
        <w:t xml:space="preserve"> to the international system</w:t>
      </w:r>
      <w:r w:rsidRPr="00810DE7">
        <w:rPr>
          <w:rFonts w:cstheme="minorHAnsi"/>
          <w:sz w:val="16"/>
        </w:rPr>
        <w:t xml:space="preserve">. The last major contraction in global levels of interdependence began </w:t>
      </w:r>
      <w:proofErr w:type="gramStart"/>
      <w:r w:rsidRPr="00810DE7">
        <w:rPr>
          <w:rFonts w:cstheme="minorHAnsi"/>
          <w:sz w:val="16"/>
        </w:rPr>
        <w:t>as a result of</w:t>
      </w:r>
      <w:proofErr w:type="gramEnd"/>
      <w:r w:rsidRPr="00810DE7">
        <w:rPr>
          <w:rFonts w:cstheme="minorHAnsi"/>
          <w:sz w:val="16"/>
        </w:rPr>
        <w:t xml:space="preserve"> the First World War, and major power conflict remains the most likely mechanism for reducing trade flows. A serious global pandemic would also likely have the effect of greatly reducing international trade. Absent such a system-level shock, however, increases in economic interdependence are likely to be robust and persistent. Degree of U.S. Preeminence </w:t>
      </w:r>
      <w:r w:rsidRPr="00FD5499">
        <w:rPr>
          <w:rFonts w:cstheme="minorHAnsi"/>
          <w:highlight w:val="yellow"/>
          <w:u w:val="single"/>
        </w:rPr>
        <w:t xml:space="preserve">The high </w:t>
      </w:r>
      <w:r w:rsidRPr="00FD5499">
        <w:rPr>
          <w:rStyle w:val="Emphasis"/>
          <w:rFonts w:cstheme="minorHAnsi"/>
          <w:highlight w:val="yellow"/>
        </w:rPr>
        <w:t>relative power</w:t>
      </w:r>
      <w:r w:rsidRPr="00FD5499">
        <w:rPr>
          <w:rFonts w:cstheme="minorHAnsi"/>
          <w:highlight w:val="yellow"/>
          <w:u w:val="single"/>
        </w:rPr>
        <w:t xml:space="preserve"> of the</w:t>
      </w:r>
      <w:r w:rsidRPr="00810DE7">
        <w:rPr>
          <w:rFonts w:cstheme="minorHAnsi"/>
          <w:sz w:val="16"/>
        </w:rPr>
        <w:t xml:space="preserve"> </w:t>
      </w:r>
      <w:r w:rsidRPr="00FD5499">
        <w:rPr>
          <w:rStyle w:val="Emphasis"/>
          <w:rFonts w:cstheme="minorHAnsi"/>
          <w:highlight w:val="yellow"/>
        </w:rPr>
        <w:t>U</w:t>
      </w:r>
      <w:r w:rsidRPr="00810DE7">
        <w:rPr>
          <w:rFonts w:cstheme="minorHAnsi"/>
          <w:sz w:val="16"/>
        </w:rPr>
        <w:t xml:space="preserve">nited </w:t>
      </w:r>
      <w:r w:rsidRPr="00FD5499">
        <w:rPr>
          <w:rStyle w:val="Emphasis"/>
          <w:rFonts w:cstheme="minorHAnsi"/>
          <w:highlight w:val="yellow"/>
        </w:rPr>
        <w:t>S</w:t>
      </w:r>
      <w:r w:rsidRPr="00810DE7">
        <w:rPr>
          <w:rFonts w:cstheme="minorHAnsi"/>
          <w:sz w:val="16"/>
        </w:rPr>
        <w:t xml:space="preserve">tates vis-à-vis other major powers </w:t>
      </w:r>
      <w:r w:rsidRPr="00810DE7">
        <w:rPr>
          <w:rFonts w:cstheme="minorHAnsi"/>
          <w:u w:val="single"/>
        </w:rPr>
        <w:t xml:space="preserve">in the international state system since the end of the Second World War may have </w:t>
      </w:r>
      <w:r w:rsidRPr="00FD5499">
        <w:rPr>
          <w:rStyle w:val="Emphasis"/>
          <w:rFonts w:cstheme="minorHAnsi"/>
          <w:highlight w:val="yellow"/>
        </w:rPr>
        <w:t>reduced</w:t>
      </w:r>
      <w:r w:rsidRPr="00810DE7">
        <w:rPr>
          <w:rStyle w:val="Emphasis"/>
          <w:rFonts w:cstheme="minorHAnsi"/>
        </w:rPr>
        <w:t xml:space="preserve"> interstate </w:t>
      </w:r>
      <w:r w:rsidRPr="00FD5499">
        <w:rPr>
          <w:rStyle w:val="Emphasis"/>
          <w:rFonts w:cstheme="minorHAnsi"/>
          <w:highlight w:val="yellow"/>
        </w:rPr>
        <w:t>conflict</w:t>
      </w:r>
      <w:r w:rsidRPr="00810DE7">
        <w:rPr>
          <w:rFonts w:cstheme="minorHAnsi"/>
          <w:u w:val="single"/>
        </w:rPr>
        <w:t xml:space="preserve"> in several ways. The relative </w:t>
      </w:r>
      <w:r w:rsidRPr="00FD5499">
        <w:rPr>
          <w:rFonts w:cstheme="minorHAnsi"/>
          <w:highlight w:val="yellow"/>
          <w:u w:val="single"/>
        </w:rPr>
        <w:t>dominance</w:t>
      </w:r>
      <w:r w:rsidRPr="00810DE7">
        <w:rPr>
          <w:rFonts w:cstheme="minorHAnsi"/>
          <w:u w:val="single"/>
        </w:rPr>
        <w:t xml:space="preserve"> may have </w:t>
      </w:r>
      <w:r w:rsidRPr="00FD5499">
        <w:rPr>
          <w:rStyle w:val="Emphasis"/>
          <w:rFonts w:cstheme="minorHAnsi"/>
          <w:highlight w:val="yellow"/>
        </w:rPr>
        <w:t>reduced</w:t>
      </w:r>
      <w:r w:rsidRPr="00810DE7">
        <w:rPr>
          <w:rFonts w:cstheme="minorHAnsi"/>
          <w:u w:val="single"/>
        </w:rPr>
        <w:t xml:space="preserve"> the </w:t>
      </w:r>
      <w:r w:rsidRPr="00FD5499">
        <w:rPr>
          <w:rStyle w:val="Emphasis"/>
          <w:rFonts w:cstheme="minorHAnsi"/>
          <w:highlight w:val="yellow"/>
        </w:rPr>
        <w:t>incidence</w:t>
      </w:r>
      <w:r w:rsidRPr="00FD5499">
        <w:rPr>
          <w:rFonts w:cstheme="minorHAnsi"/>
          <w:highlight w:val="yellow"/>
          <w:u w:val="single"/>
        </w:rPr>
        <w:t xml:space="preserve"> of</w:t>
      </w:r>
      <w:r w:rsidRPr="00810DE7">
        <w:rPr>
          <w:rFonts w:cstheme="minorHAnsi"/>
          <w:u w:val="single"/>
        </w:rPr>
        <w:t xml:space="preserve"> </w:t>
      </w:r>
      <w:r w:rsidRPr="00810DE7">
        <w:rPr>
          <w:rStyle w:val="Emphasis"/>
          <w:rFonts w:cstheme="minorHAnsi"/>
        </w:rPr>
        <w:t>great power conflicts</w:t>
      </w:r>
      <w:r w:rsidRPr="00810DE7">
        <w:rPr>
          <w:rFonts w:cstheme="minorHAnsi"/>
          <w:u w:val="single"/>
        </w:rPr>
        <w:t xml:space="preserve">, including </w:t>
      </w:r>
      <w:r w:rsidRPr="00810DE7">
        <w:rPr>
          <w:rStyle w:val="Emphasis"/>
          <w:rFonts w:cstheme="minorHAnsi"/>
        </w:rPr>
        <w:t xml:space="preserve">large-scale global </w:t>
      </w:r>
      <w:r w:rsidRPr="00FD5499">
        <w:rPr>
          <w:rStyle w:val="Emphasis"/>
          <w:rFonts w:cstheme="minorHAnsi"/>
          <w:highlight w:val="yellow"/>
        </w:rPr>
        <w:t>conflicts</w:t>
      </w:r>
      <w:r w:rsidRPr="00FD5499">
        <w:rPr>
          <w:rFonts w:cstheme="minorHAnsi"/>
          <w:highlight w:val="yellow"/>
          <w:u w:val="single"/>
        </w:rPr>
        <w:t xml:space="preserve">, </w:t>
      </w:r>
      <w:r w:rsidRPr="00810DE7">
        <w:rPr>
          <w:rFonts w:cstheme="minorHAnsi"/>
          <w:u w:val="single"/>
        </w:rPr>
        <w:t xml:space="preserve">as the </w:t>
      </w:r>
      <w:r w:rsidRPr="00810DE7">
        <w:rPr>
          <w:rStyle w:val="Emphasis"/>
          <w:rFonts w:cstheme="minorHAnsi"/>
        </w:rPr>
        <w:t>U.S. position</w:t>
      </w:r>
      <w:r w:rsidRPr="00810DE7">
        <w:rPr>
          <w:rFonts w:cstheme="minorHAnsi"/>
          <w:u w:val="single"/>
        </w:rPr>
        <w:t xml:space="preserve"> makes a </w:t>
      </w:r>
      <w:r w:rsidRPr="00810DE7">
        <w:rPr>
          <w:rStyle w:val="Emphasis"/>
          <w:rFonts w:cstheme="minorHAnsi"/>
        </w:rPr>
        <w:t>direct military challenge</w:t>
      </w:r>
      <w:r w:rsidRPr="00810DE7">
        <w:rPr>
          <w:rFonts w:cstheme="minorHAnsi"/>
          <w:u w:val="single"/>
        </w:rPr>
        <w:t xml:space="preserve"> to it or its close allies </w:t>
      </w:r>
      <w:r w:rsidRPr="00810DE7">
        <w:rPr>
          <w:rStyle w:val="Emphasis"/>
          <w:rFonts w:cstheme="minorHAnsi"/>
        </w:rPr>
        <w:t>unlikely to succeed</w:t>
      </w:r>
      <w:r w:rsidRPr="00810DE7">
        <w:rPr>
          <w:rFonts w:cstheme="minorHAnsi"/>
          <w:sz w:val="16"/>
        </w:rPr>
        <w:t xml:space="preserve">.23 </w:t>
      </w:r>
      <w:r w:rsidRPr="00810DE7">
        <w:rPr>
          <w:rFonts w:cstheme="minorHAnsi"/>
          <w:u w:val="single"/>
        </w:rPr>
        <w:t>U.S. dominance also may have enabled the creation of a security community among U.S. allies in Europe (and</w:t>
      </w:r>
      <w:r w:rsidRPr="00810DE7">
        <w:rPr>
          <w:rFonts w:cstheme="minorHAnsi"/>
          <w:sz w:val="16"/>
        </w:rPr>
        <w:t xml:space="preserve">, to a lesser extent, </w:t>
      </w:r>
      <w:r w:rsidRPr="00810DE7">
        <w:rPr>
          <w:rFonts w:cstheme="minorHAnsi"/>
          <w:u w:val="single"/>
        </w:rPr>
        <w:t>East Asia</w:t>
      </w:r>
      <w:r w:rsidRPr="00810DE7">
        <w:rPr>
          <w:rFonts w:cstheme="minorHAnsi"/>
          <w:sz w:val="16"/>
        </w:rPr>
        <w:t xml:space="preserve">), as the United States could effectively deter any conflicts by credibly promising to counter the 23 A. F. K. </w:t>
      </w:r>
      <w:proofErr w:type="spellStart"/>
      <w:r w:rsidRPr="00810DE7">
        <w:rPr>
          <w:rFonts w:cstheme="minorHAnsi"/>
          <w:sz w:val="16"/>
        </w:rPr>
        <w:t>Organski</w:t>
      </w:r>
      <w:proofErr w:type="spellEnd"/>
      <w:r w:rsidRPr="00810DE7">
        <w:rPr>
          <w:rFonts w:cstheme="minorHAnsi"/>
          <w:sz w:val="16"/>
        </w:rPr>
        <w:t xml:space="preserve"> and Jacek Kugler, The War Ledger, Chicago, Ill.: University of Chicago Press, 1981; Paul K. Huth, “Extended Deterrence and the Outbreak of War,” American Political Science Review, 1988, pp. 423–443; Thomas J. </w:t>
      </w:r>
      <w:proofErr w:type="spellStart"/>
      <w:r w:rsidRPr="00810DE7">
        <w:rPr>
          <w:rFonts w:cstheme="minorHAnsi"/>
          <w:sz w:val="16"/>
        </w:rPr>
        <w:t>Volgy</w:t>
      </w:r>
      <w:proofErr w:type="spellEnd"/>
      <w:r w:rsidRPr="00810DE7">
        <w:rPr>
          <w:rFonts w:cstheme="minorHAnsi"/>
          <w:sz w:val="16"/>
        </w:rPr>
        <w:t xml:space="preserve"> and Lawrence E. Imwalle, “Hegemonic and Bipolar Perspectives on the New World Order,” American Journal of Political Science, Vol. 39, No. 4, 1995, pp. 819–834. 0 5 10 15 20 25 30 35 40 45 50 1960 1970 1980 1990 2000 2010 2020 2030 2040 Global trade flows as % of global GDP Year Historical Baseline One standard deviation above baseline One standard deviation below baseline 58 aggressor.24 The United States may also have reduced the incidence of interstate conflict during its period of dominance by actively mediating disputes between lesser powers, though the evidence for this argument is more contested.25 At the level of intrastate conflict, greater power parity tends to fuel “proxy conflicts.” One </w:t>
      </w:r>
      <w:r w:rsidRPr="00810DE7">
        <w:rPr>
          <w:rFonts w:cstheme="minorHAnsi"/>
          <w:sz w:val="16"/>
        </w:rPr>
        <w:lastRenderedPageBreak/>
        <w:t xml:space="preserve">of the clearest patterns in the historical data on intrastate conflict is the influence of the Cold War. Globally, the number of internal conflicts peaked in the late Cold War era, when both the United States and the Soviet Union were committed to indirect support for partner regimes and insurgent groups around the world.26 The withdrawal of superpower support from these actors following the end of the Cold War led to the durable termination of many of these conflicts, and the overall number of intrastate conflicts has fallen in the decades since in the absence of a global challenger to the United States. The relative power of the United States can be measured in several ways. Comparisons of military and power-projection capabilities may be helpful in certain circumstances, and diplomatic and cultural interactions may be more relevant in others. Over the long term, however, </w:t>
      </w:r>
      <w:r w:rsidRPr="00FD5499">
        <w:rPr>
          <w:rFonts w:cstheme="minorHAnsi"/>
          <w:highlight w:val="yellow"/>
          <w:u w:val="single"/>
        </w:rPr>
        <w:t xml:space="preserve">the </w:t>
      </w:r>
      <w:r w:rsidRPr="00FD5499">
        <w:rPr>
          <w:rStyle w:val="Emphasis"/>
          <w:rFonts w:cstheme="minorHAnsi"/>
          <w:highlight w:val="yellow"/>
        </w:rPr>
        <w:t>economic</w:t>
      </w:r>
      <w:r w:rsidRPr="00810DE7">
        <w:rPr>
          <w:rStyle w:val="Emphasis"/>
          <w:rFonts w:cstheme="minorHAnsi"/>
        </w:rPr>
        <w:t xml:space="preserve"> </w:t>
      </w:r>
      <w:r w:rsidRPr="00FD5499">
        <w:rPr>
          <w:rStyle w:val="Emphasis"/>
          <w:rFonts w:cstheme="minorHAnsi"/>
          <w:highlight w:val="yellow"/>
        </w:rPr>
        <w:t>base</w:t>
      </w:r>
      <w:r w:rsidRPr="00FD5499">
        <w:rPr>
          <w:rFonts w:cstheme="minorHAnsi"/>
          <w:highlight w:val="yellow"/>
          <w:u w:val="single"/>
        </w:rPr>
        <w:t xml:space="preserve"> of the </w:t>
      </w:r>
      <w:r w:rsidRPr="00FD5499">
        <w:rPr>
          <w:rStyle w:val="Emphasis"/>
          <w:rFonts w:cstheme="minorHAnsi"/>
          <w:highlight w:val="yellow"/>
        </w:rPr>
        <w:t>U</w:t>
      </w:r>
      <w:r w:rsidRPr="00810DE7">
        <w:rPr>
          <w:rFonts w:cstheme="minorHAnsi"/>
          <w:u w:val="single"/>
        </w:rPr>
        <w:t xml:space="preserve">nited </w:t>
      </w:r>
      <w:r w:rsidRPr="00FD5499">
        <w:rPr>
          <w:rStyle w:val="Emphasis"/>
          <w:rFonts w:cstheme="minorHAnsi"/>
          <w:highlight w:val="yellow"/>
        </w:rPr>
        <w:t>S</w:t>
      </w:r>
      <w:r w:rsidRPr="00810DE7">
        <w:rPr>
          <w:rFonts w:cstheme="minorHAnsi"/>
          <w:u w:val="single"/>
        </w:rPr>
        <w:t xml:space="preserve">tates </w:t>
      </w:r>
      <w:r w:rsidRPr="00FD5499">
        <w:rPr>
          <w:rFonts w:cstheme="minorHAnsi"/>
          <w:highlight w:val="yellow"/>
          <w:u w:val="single"/>
        </w:rPr>
        <w:t xml:space="preserve">will </w:t>
      </w:r>
      <w:r w:rsidRPr="00810DE7">
        <w:rPr>
          <w:rStyle w:val="Emphasis"/>
          <w:rFonts w:cstheme="minorHAnsi"/>
        </w:rPr>
        <w:t xml:space="preserve">largely </w:t>
      </w:r>
      <w:r w:rsidRPr="00FD5499">
        <w:rPr>
          <w:rStyle w:val="Emphasis"/>
          <w:rFonts w:cstheme="minorHAnsi"/>
          <w:highlight w:val="yellow"/>
        </w:rPr>
        <w:t>determine</w:t>
      </w:r>
      <w:r w:rsidRPr="00810DE7">
        <w:rPr>
          <w:rFonts w:cstheme="minorHAnsi"/>
          <w:u w:val="single"/>
        </w:rPr>
        <w:t xml:space="preserve"> its </w:t>
      </w:r>
      <w:r w:rsidRPr="00FD5499">
        <w:rPr>
          <w:rStyle w:val="Emphasis"/>
          <w:rFonts w:cstheme="minorHAnsi"/>
          <w:highlight w:val="yellow"/>
        </w:rPr>
        <w:t>ability to sustain</w:t>
      </w:r>
      <w:r w:rsidRPr="00FD5499">
        <w:rPr>
          <w:rFonts w:cstheme="minorHAnsi"/>
          <w:highlight w:val="yellow"/>
          <w:u w:val="single"/>
        </w:rPr>
        <w:t xml:space="preserve"> and project </w:t>
      </w:r>
      <w:r w:rsidRPr="00FD5499">
        <w:rPr>
          <w:rStyle w:val="Emphasis"/>
          <w:rFonts w:cstheme="minorHAnsi"/>
          <w:highlight w:val="yellow"/>
        </w:rPr>
        <w:t>power</w:t>
      </w:r>
      <w:r w:rsidRPr="00810DE7">
        <w:rPr>
          <w:rFonts w:cstheme="minorHAnsi"/>
          <w:sz w:val="16"/>
        </w:rPr>
        <w:t>. The comparison of the economic capacity of the United States and other states is therefore likely to provide the best long-term method for identifying changes in the relative preeminence of the United States. To this end, this project utilizes the ratio of U.S. to global GDP to estimate the relative power of the United States over time.27 The historical values of this metric can be seen in black in Figure 3.7.</w:t>
      </w:r>
    </w:p>
    <w:bookmarkEnd w:id="6"/>
    <w:p w14:paraId="4FD57D6D" w14:textId="7E2A554B" w:rsidR="001C313B" w:rsidRPr="00810DE7" w:rsidRDefault="001C313B" w:rsidP="001C313B">
      <w:pPr>
        <w:pStyle w:val="Heading3"/>
        <w:rPr>
          <w:rStyle w:val="StyleUnderline"/>
          <w:rFonts w:cstheme="minorHAnsi"/>
        </w:rPr>
      </w:pPr>
      <w:r w:rsidRPr="00810DE7">
        <w:rPr>
          <w:rStyle w:val="StyleUnderline"/>
          <w:rFonts w:cstheme="minorHAnsi"/>
        </w:rPr>
        <w:lastRenderedPageBreak/>
        <w:t xml:space="preserve">2ac- cap good- sustainable </w:t>
      </w:r>
    </w:p>
    <w:p w14:paraId="2B6F92DF" w14:textId="77777777" w:rsidR="001C313B" w:rsidRPr="00810DE7" w:rsidRDefault="001C313B" w:rsidP="001C313B">
      <w:pPr>
        <w:pStyle w:val="Heading4"/>
      </w:pPr>
      <w:r w:rsidRPr="00810DE7">
        <w:t xml:space="preserve">Megatrends are wrong – cap is sustainable </w:t>
      </w:r>
      <w:r w:rsidRPr="00810DE7">
        <w:rPr>
          <w:b w:val="0"/>
        </w:rPr>
        <w:t xml:space="preserve">— dematerialization is </w:t>
      </w:r>
      <w:proofErr w:type="gramStart"/>
      <w:r w:rsidRPr="00810DE7">
        <w:rPr>
          <w:b w:val="0"/>
        </w:rPr>
        <w:t>working</w:t>
      </w:r>
      <w:proofErr w:type="gramEnd"/>
    </w:p>
    <w:p w14:paraId="72623320" w14:textId="77777777" w:rsidR="001C313B" w:rsidRPr="00810DE7" w:rsidRDefault="001C313B" w:rsidP="001C313B">
      <w:pPr>
        <w:rPr>
          <w:rFonts w:cstheme="minorHAnsi"/>
        </w:rPr>
      </w:pPr>
      <w:r w:rsidRPr="00810DE7">
        <w:rPr>
          <w:rStyle w:val="Style13ptBold"/>
          <w:rFonts w:cstheme="minorHAnsi"/>
        </w:rPr>
        <w:t>Wright 20</w:t>
      </w:r>
      <w:r w:rsidRPr="00810DE7">
        <w:rPr>
          <w:rFonts w:cstheme="minorHAnsi"/>
        </w:rPr>
        <w:t>, program director for MIT’s Office of Corporate Relations. (Randall S., April 21</w:t>
      </w:r>
      <w:r w:rsidRPr="00810DE7">
        <w:rPr>
          <w:rFonts w:cstheme="minorHAnsi"/>
          <w:vertAlign w:val="superscript"/>
        </w:rPr>
        <w:t>st</w:t>
      </w:r>
      <w:r w:rsidRPr="00810DE7">
        <w:rPr>
          <w:rFonts w:cstheme="minorHAnsi"/>
        </w:rPr>
        <w:t xml:space="preserve">, “Forget Megatrends . . . Find and Follow Movements”, </w:t>
      </w:r>
      <w:r w:rsidRPr="00810DE7">
        <w:rPr>
          <w:rFonts w:cstheme="minorHAnsi"/>
          <w:i/>
          <w:iCs/>
        </w:rPr>
        <w:t>Research-Technology Management</w:t>
      </w:r>
      <w:r w:rsidRPr="00810DE7">
        <w:rPr>
          <w:rFonts w:cstheme="minorHAnsi"/>
        </w:rPr>
        <w:t xml:space="preserve">, 63:3, pg. 55-58, </w:t>
      </w:r>
      <w:hyperlink r:id="rId53" w:history="1">
        <w:r w:rsidRPr="00810DE7">
          <w:rPr>
            <w:rStyle w:val="Hyperlink"/>
            <w:rFonts w:cstheme="minorHAnsi"/>
          </w:rPr>
          <w:t>https://doi.org/10.1080/08956308.2020.1733897</w:t>
        </w:r>
      </w:hyperlink>
      <w:r w:rsidRPr="00810DE7">
        <w:rPr>
          <w:rFonts w:cstheme="minorHAnsi"/>
        </w:rPr>
        <w:t>, accessed 2-23-2022)</w:t>
      </w:r>
    </w:p>
    <w:p w14:paraId="3C5042B8" w14:textId="77777777" w:rsidR="001C313B" w:rsidRPr="00810DE7" w:rsidRDefault="001C313B" w:rsidP="001C313B">
      <w:pPr>
        <w:rPr>
          <w:rFonts w:cstheme="minorHAnsi"/>
          <w:sz w:val="16"/>
        </w:rPr>
      </w:pPr>
      <w:r w:rsidRPr="00810DE7">
        <w:rPr>
          <w:rStyle w:val="StyleUnderline"/>
          <w:rFonts w:cstheme="minorHAnsi"/>
        </w:rPr>
        <w:t>More and more firms are looking to megatrends to</w:t>
      </w:r>
      <w:r w:rsidRPr="00810DE7">
        <w:rPr>
          <w:rFonts w:cstheme="minorHAnsi"/>
          <w:sz w:val="16"/>
        </w:rPr>
        <w:t xml:space="preserve"> try to </w:t>
      </w:r>
      <w:r w:rsidRPr="00810DE7">
        <w:rPr>
          <w:rStyle w:val="StyleUnderline"/>
          <w:rFonts w:cstheme="minorHAnsi"/>
        </w:rPr>
        <w:t>ascertain an unfolding future and plan strategy for the long term</w:t>
      </w:r>
      <w:r w:rsidRPr="00810DE7">
        <w:rPr>
          <w:rFonts w:cstheme="minorHAnsi"/>
          <w:sz w:val="16"/>
        </w:rPr>
        <w:t xml:space="preserve">. The idea seems to be to take a megatrend, find a </w:t>
      </w:r>
      <w:proofErr w:type="spellStart"/>
      <w:r w:rsidRPr="00810DE7">
        <w:rPr>
          <w:rFonts w:cstheme="minorHAnsi"/>
          <w:sz w:val="16"/>
        </w:rPr>
        <w:t>subtrend</w:t>
      </w:r>
      <w:proofErr w:type="spellEnd"/>
      <w:r w:rsidRPr="00810DE7">
        <w:rPr>
          <w:rFonts w:cstheme="minorHAnsi"/>
          <w:sz w:val="16"/>
        </w:rPr>
        <w:t xml:space="preserve"> within it, and then distill the </w:t>
      </w:r>
      <w:proofErr w:type="spellStart"/>
      <w:r w:rsidRPr="00810DE7">
        <w:rPr>
          <w:rFonts w:cstheme="minorHAnsi"/>
          <w:sz w:val="16"/>
        </w:rPr>
        <w:t>subtrend</w:t>
      </w:r>
      <w:proofErr w:type="spellEnd"/>
      <w:r w:rsidRPr="00810DE7">
        <w:rPr>
          <w:rFonts w:cstheme="minorHAnsi"/>
          <w:sz w:val="16"/>
        </w:rPr>
        <w:t xml:space="preserve"> into new product or business opportunities. Yet in my discussions with </w:t>
      </w:r>
      <w:r w:rsidRPr="00810DE7">
        <w:rPr>
          <w:rStyle w:val="StyleUnderline"/>
          <w:rFonts w:cstheme="minorHAnsi"/>
        </w:rPr>
        <w:t>executives</w:t>
      </w:r>
      <w:r w:rsidRPr="00810DE7">
        <w:rPr>
          <w:rFonts w:cstheme="minorHAnsi"/>
          <w:sz w:val="16"/>
        </w:rPr>
        <w:t xml:space="preserve">, most </w:t>
      </w:r>
      <w:proofErr w:type="gramStart"/>
      <w:r w:rsidRPr="00810DE7">
        <w:rPr>
          <w:rStyle w:val="StyleUnderline"/>
          <w:rFonts w:cstheme="minorHAnsi"/>
        </w:rPr>
        <w:t>report</w:t>
      </w:r>
      <w:proofErr w:type="gramEnd"/>
      <w:r w:rsidRPr="00810DE7">
        <w:rPr>
          <w:rStyle w:val="StyleUnderline"/>
          <w:rFonts w:cstheme="minorHAnsi"/>
        </w:rPr>
        <w:t xml:space="preserve"> limited success trying to turn analyses of megatrends into concrete and actionable activities</w:t>
      </w:r>
      <w:r w:rsidRPr="00810DE7">
        <w:rPr>
          <w:rFonts w:cstheme="minorHAnsi"/>
          <w:sz w:val="16"/>
        </w:rPr>
        <w:t>. Why is that? Is there a better way to act for the future than contemplating megatrends?</w:t>
      </w:r>
    </w:p>
    <w:p w14:paraId="6E1C5C7D" w14:textId="77777777" w:rsidR="001C313B" w:rsidRPr="00810DE7" w:rsidRDefault="001C313B" w:rsidP="001C313B">
      <w:pPr>
        <w:rPr>
          <w:rStyle w:val="StyleUnderline"/>
          <w:rFonts w:cstheme="minorHAnsi"/>
        </w:rPr>
      </w:pPr>
      <w:r w:rsidRPr="00810DE7">
        <w:rPr>
          <w:rFonts w:cstheme="minorHAnsi"/>
          <w:sz w:val="16"/>
        </w:rPr>
        <w:t xml:space="preserve">For starters, </w:t>
      </w:r>
      <w:r w:rsidRPr="00FD5499">
        <w:rPr>
          <w:rStyle w:val="Emphasis"/>
          <w:rFonts w:cstheme="minorHAnsi"/>
          <w:highlight w:val="yellow"/>
        </w:rPr>
        <w:t>megatrends</w:t>
      </w:r>
      <w:r w:rsidRPr="00FD5499">
        <w:rPr>
          <w:rStyle w:val="StyleUnderline"/>
          <w:rFonts w:cstheme="minorHAnsi"/>
          <w:highlight w:val="yellow"/>
        </w:rPr>
        <w:t xml:space="preserve"> are </w:t>
      </w:r>
      <w:r w:rsidRPr="00FD5499">
        <w:rPr>
          <w:rStyle w:val="Emphasis"/>
          <w:rFonts w:cstheme="minorHAnsi"/>
          <w:highlight w:val="yellow"/>
        </w:rPr>
        <w:t>vague</w:t>
      </w:r>
      <w:r w:rsidRPr="00810DE7">
        <w:rPr>
          <w:rFonts w:cstheme="minorHAnsi"/>
          <w:sz w:val="16"/>
        </w:rPr>
        <w:t xml:space="preserve">. </w:t>
      </w:r>
      <w:r w:rsidRPr="00810DE7">
        <w:rPr>
          <w:rStyle w:val="StyleUnderline"/>
          <w:rFonts w:cstheme="minorHAnsi"/>
        </w:rPr>
        <w:t>And</w:t>
      </w:r>
      <w:r w:rsidRPr="00810DE7">
        <w:rPr>
          <w:rFonts w:cstheme="minorHAnsi"/>
          <w:sz w:val="16"/>
        </w:rPr>
        <w:t xml:space="preserve"> that’s the main reason they sound so convincing and inevitable. They’re </w:t>
      </w:r>
      <w:r w:rsidRPr="00810DE7">
        <w:rPr>
          <w:rStyle w:val="Emphasis"/>
          <w:rFonts w:cstheme="minorHAnsi"/>
        </w:rPr>
        <w:t>seductive</w:t>
      </w:r>
      <w:r w:rsidRPr="00810DE7">
        <w:rPr>
          <w:rFonts w:cstheme="minorHAnsi"/>
          <w:sz w:val="16"/>
        </w:rPr>
        <w:t xml:space="preserve">, just like horoscopes: “There will be about 1 billion more of us by 2030, and we will live longer” (Winston 2019). Can’t argue with that. “With relentless planet Mars at the helm, an investment, real estate, or financial matter could pay dividends, but it will come with many demands” (ELLE 2020). I can see that happening. But </w:t>
      </w:r>
      <w:proofErr w:type="gramStart"/>
      <w:r w:rsidRPr="00810DE7">
        <w:rPr>
          <w:rFonts w:cstheme="minorHAnsi"/>
          <w:sz w:val="16"/>
        </w:rPr>
        <w:t>so</w:t>
      </w:r>
      <w:proofErr w:type="gramEnd"/>
      <w:r w:rsidRPr="00810DE7">
        <w:rPr>
          <w:rFonts w:cstheme="minorHAnsi"/>
          <w:sz w:val="16"/>
        </w:rPr>
        <w:t xml:space="preserve"> what? That there might be “about 1 billion more of us by 2030,” or that “an investment . . . could pay dividends . . . with many demands,” leaves us dangling. Like horoscopes, the first problem with megatrends is that </w:t>
      </w:r>
      <w:r w:rsidRPr="00810DE7">
        <w:rPr>
          <w:rStyle w:val="StyleUnderline"/>
          <w:rFonts w:cstheme="minorHAnsi"/>
        </w:rPr>
        <w:t>despite</w:t>
      </w:r>
      <w:r w:rsidRPr="00810DE7">
        <w:rPr>
          <w:rFonts w:cstheme="minorHAnsi"/>
          <w:sz w:val="16"/>
        </w:rPr>
        <w:t xml:space="preserve"> their </w:t>
      </w:r>
      <w:r w:rsidRPr="00810DE7">
        <w:rPr>
          <w:rStyle w:val="StyleUnderline"/>
          <w:rFonts w:cstheme="minorHAnsi"/>
        </w:rPr>
        <w:t>sounding</w:t>
      </w:r>
      <w:r w:rsidRPr="00810DE7">
        <w:rPr>
          <w:rFonts w:cstheme="minorHAnsi"/>
          <w:sz w:val="16"/>
        </w:rPr>
        <w:t xml:space="preserve"> so </w:t>
      </w:r>
      <w:r w:rsidRPr="00810DE7">
        <w:rPr>
          <w:rStyle w:val="StyleUnderline"/>
          <w:rFonts w:cstheme="minorHAnsi"/>
        </w:rPr>
        <w:t>satisfying and compelling</w:t>
      </w:r>
      <w:r w:rsidRPr="00810DE7">
        <w:rPr>
          <w:rFonts w:cstheme="minorHAnsi"/>
          <w:sz w:val="16"/>
        </w:rPr>
        <w:t xml:space="preserve">, </w:t>
      </w:r>
      <w:r w:rsidRPr="00810DE7">
        <w:rPr>
          <w:rStyle w:val="StyleUnderline"/>
          <w:rFonts w:cstheme="minorHAnsi"/>
        </w:rPr>
        <w:t>they’re</w:t>
      </w:r>
      <w:r w:rsidRPr="00810DE7">
        <w:rPr>
          <w:rFonts w:cstheme="minorHAnsi"/>
          <w:sz w:val="16"/>
        </w:rPr>
        <w:t xml:space="preserve"> just </w:t>
      </w:r>
      <w:r w:rsidRPr="00810DE7">
        <w:rPr>
          <w:rStyle w:val="StyleUnderline"/>
          <w:rFonts w:cstheme="minorHAnsi"/>
        </w:rPr>
        <w:t>too nebulous to take meaningful actions.</w:t>
      </w:r>
    </w:p>
    <w:p w14:paraId="51152AD5" w14:textId="77777777" w:rsidR="001C313B" w:rsidRPr="00810DE7" w:rsidRDefault="001C313B" w:rsidP="001C313B">
      <w:pPr>
        <w:rPr>
          <w:rFonts w:cstheme="minorHAnsi"/>
          <w:sz w:val="16"/>
        </w:rPr>
      </w:pPr>
      <w:r w:rsidRPr="00810DE7">
        <w:rPr>
          <w:rFonts w:cstheme="minorHAnsi"/>
          <w:sz w:val="16"/>
        </w:rPr>
        <w:t>In Megatrends, the book that started it all, author John Naisbitt begins by stating that none of the 10 transformations his book is about “is more subtle, yet more explosive . . .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meaningful inventions to which we really need to pay heed and that have caused, and will continue to cause, major changes in how we live.</w:t>
      </w:r>
    </w:p>
    <w:p w14:paraId="34191E4C" w14:textId="77777777" w:rsidR="001C313B" w:rsidRPr="00810DE7" w:rsidRDefault="001C313B" w:rsidP="001C313B">
      <w:pPr>
        <w:rPr>
          <w:rFonts w:cstheme="minorHAnsi"/>
          <w:sz w:val="16"/>
        </w:rPr>
      </w:pPr>
      <w:r w:rsidRPr="00810DE7">
        <w:rPr>
          <w:rFonts w:cstheme="minorHAnsi"/>
          <w:sz w:val="16"/>
        </w:rPr>
        <w:t xml:space="preserve">But it gets worse—a lot worse. That’s because </w:t>
      </w:r>
      <w:r w:rsidRPr="00810DE7">
        <w:rPr>
          <w:rStyle w:val="Emphasis"/>
          <w:rFonts w:cstheme="minorHAnsi"/>
        </w:rPr>
        <w:t xml:space="preserve">megatrends are </w:t>
      </w:r>
      <w:r w:rsidRPr="00FD5499">
        <w:rPr>
          <w:rStyle w:val="Emphasis"/>
          <w:rFonts w:cstheme="minorHAnsi"/>
          <w:highlight w:val="yellow"/>
        </w:rPr>
        <w:t>frequently</w:t>
      </w:r>
      <w:r w:rsidRPr="00810DE7">
        <w:rPr>
          <w:rStyle w:val="Emphasis"/>
          <w:rFonts w:cstheme="minorHAnsi"/>
        </w:rPr>
        <w:t xml:space="preserve"> </w:t>
      </w:r>
      <w:r w:rsidRPr="00FD5499">
        <w:rPr>
          <w:rStyle w:val="Emphasis"/>
          <w:rFonts w:cstheme="minorHAnsi"/>
          <w:highlight w:val="yellow"/>
        </w:rPr>
        <w:t>wrong</w:t>
      </w:r>
      <w:r w:rsidRPr="00810DE7">
        <w:rPr>
          <w:rFonts w:cstheme="minorHAnsi"/>
          <w:sz w:val="16"/>
        </w:rPr>
        <w:t>—</w:t>
      </w:r>
      <w:r w:rsidRPr="00810DE7">
        <w:rPr>
          <w:rStyle w:val="StyleUnderline"/>
          <w:rFonts w:cstheme="minorHAnsi"/>
        </w:rPr>
        <w:t>way wrong</w:t>
      </w:r>
      <w:r w:rsidRPr="00810DE7">
        <w:rPr>
          <w:rFonts w:cstheme="minorHAnsi"/>
          <w:sz w:val="16"/>
        </w:rPr>
        <w:t xml:space="preserve">. In 1956, legendary geologist M. King Hubbert </w:t>
      </w:r>
      <w:r w:rsidRPr="00810DE7">
        <w:rPr>
          <w:rStyle w:val="StyleUnderline"/>
          <w:rFonts w:cstheme="minorHAnsi"/>
        </w:rPr>
        <w:t>predicted</w:t>
      </w:r>
      <w:r w:rsidRPr="00810DE7">
        <w:rPr>
          <w:rFonts w:cstheme="minorHAnsi"/>
          <w:sz w:val="16"/>
        </w:rPr>
        <w:t xml:space="preserve"> that US petroleum production would </w:t>
      </w:r>
      <w:r w:rsidRPr="00FD5499">
        <w:rPr>
          <w:rStyle w:val="StyleUnderline"/>
          <w:rFonts w:cstheme="minorHAnsi"/>
          <w:highlight w:val="yellow"/>
        </w:rPr>
        <w:t>peak</w:t>
      </w:r>
      <w:r w:rsidRPr="00810DE7">
        <w:rPr>
          <w:rFonts w:cstheme="minorHAnsi"/>
          <w:sz w:val="16"/>
        </w:rPr>
        <w:t xml:space="preserve"> in 1970 with </w:t>
      </w:r>
      <w:r w:rsidRPr="00FD5499">
        <w:rPr>
          <w:rStyle w:val="StyleUnderline"/>
          <w:rFonts w:cstheme="minorHAnsi"/>
          <w:highlight w:val="yellow"/>
        </w:rPr>
        <w:t>oil</w:t>
      </w:r>
      <w:r w:rsidRPr="00810DE7">
        <w:rPr>
          <w:rFonts w:cstheme="minorHAnsi"/>
          <w:sz w:val="16"/>
        </w:rPr>
        <w:t xml:space="preserve"> running out </w:t>
      </w:r>
      <w:r w:rsidRPr="00810DE7">
        <w:rPr>
          <w:rStyle w:val="StyleUnderline"/>
          <w:rFonts w:cstheme="minorHAnsi"/>
        </w:rPr>
        <w:t>in 2015</w:t>
      </w:r>
      <w:r w:rsidRPr="00810DE7">
        <w:rPr>
          <w:rFonts w:cstheme="minorHAnsi"/>
          <w:sz w:val="16"/>
        </w:rPr>
        <w:t xml:space="preserve"> (Novak 2014). In his best-selling 1968 book, </w:t>
      </w:r>
      <w:r w:rsidRPr="00810DE7">
        <w:rPr>
          <w:rStyle w:val="StyleUnderline"/>
          <w:rFonts w:cstheme="minorHAnsi"/>
        </w:rPr>
        <w:t>The Population Bomb</w:t>
      </w:r>
      <w:r w:rsidRPr="00810DE7">
        <w:rPr>
          <w:rFonts w:cstheme="minorHAnsi"/>
          <w:sz w:val="16"/>
        </w:rPr>
        <w:t>, Stanford biologist Dr. Paul Ehrlich predicted, “</w:t>
      </w:r>
      <w:r w:rsidRPr="00810DE7">
        <w:rPr>
          <w:rStyle w:val="StyleUnderline"/>
          <w:rFonts w:cstheme="minorHAnsi"/>
        </w:rPr>
        <w:t>The battle to feed all of humanity is over</w:t>
      </w:r>
      <w:r w:rsidRPr="00810DE7">
        <w:rPr>
          <w:rFonts w:cstheme="minorHAnsi"/>
          <w:sz w:val="16"/>
        </w:rPr>
        <w:t xml:space="preserve">. In the 1970s </w:t>
      </w:r>
      <w:r w:rsidRPr="00810DE7">
        <w:rPr>
          <w:rStyle w:val="StyleUnderline"/>
          <w:rFonts w:cstheme="minorHAnsi"/>
        </w:rPr>
        <w:t xml:space="preserve">hundreds of millions of people will starve to death </w:t>
      </w:r>
      <w:proofErr w:type="gramStart"/>
      <w:r w:rsidRPr="00810DE7">
        <w:rPr>
          <w:rStyle w:val="StyleUnderline"/>
          <w:rFonts w:cstheme="minorHAnsi"/>
        </w:rPr>
        <w:t>in spite of</w:t>
      </w:r>
      <w:proofErr w:type="gramEnd"/>
      <w:r w:rsidRPr="00810DE7">
        <w:rPr>
          <w:rStyle w:val="StyleUnderline"/>
          <w:rFonts w:cstheme="minorHAnsi"/>
        </w:rPr>
        <w:t xml:space="preserve"> any crash programs embarked upon now</w:t>
      </w:r>
      <w:r w:rsidRPr="00810DE7">
        <w:rPr>
          <w:rFonts w:cstheme="minorHAnsi"/>
          <w:sz w:val="16"/>
        </w:rPr>
        <w:t xml:space="preserve">. At this late date nothing can prevent a </w:t>
      </w:r>
      <w:r w:rsidRPr="00810DE7">
        <w:rPr>
          <w:rStyle w:val="StyleUnderline"/>
          <w:rFonts w:cstheme="minorHAnsi"/>
        </w:rPr>
        <w:t xml:space="preserve">substantial increase in the world </w:t>
      </w:r>
      <w:r w:rsidRPr="00FD5499">
        <w:rPr>
          <w:rStyle w:val="StyleUnderline"/>
          <w:rFonts w:cstheme="minorHAnsi"/>
          <w:highlight w:val="yellow"/>
        </w:rPr>
        <w:t>death rate</w:t>
      </w:r>
      <w:r w:rsidRPr="00810DE7">
        <w:rPr>
          <w:rFonts w:cstheme="minorHAnsi"/>
          <w:sz w:val="16"/>
        </w:rPr>
        <w:t xml:space="preserve">” (Ehrlich 1968, p. 11). Harrison Brown, a scientist at the National Academy of Sciences, published a chart in Scientific American that looked at </w:t>
      </w:r>
      <w:r w:rsidRPr="00FD5499">
        <w:rPr>
          <w:rStyle w:val="StyleUnderline"/>
          <w:rFonts w:cstheme="minorHAnsi"/>
          <w:highlight w:val="yellow"/>
        </w:rPr>
        <w:t>metal</w:t>
      </w:r>
      <w:r w:rsidRPr="00810DE7">
        <w:rPr>
          <w:rStyle w:val="StyleUnderline"/>
          <w:rFonts w:cstheme="minorHAnsi"/>
        </w:rPr>
        <w:t xml:space="preserve"> reserves</w:t>
      </w:r>
      <w:r w:rsidRPr="00810DE7">
        <w:rPr>
          <w:rFonts w:cstheme="minorHAnsi"/>
          <w:sz w:val="16"/>
        </w:rPr>
        <w:t xml:space="preserve"> and estimated that humanity </w:t>
      </w:r>
      <w:r w:rsidRPr="00FD5499">
        <w:rPr>
          <w:rStyle w:val="StyleUnderline"/>
          <w:rFonts w:cstheme="minorHAnsi"/>
          <w:highlight w:val="yellow"/>
        </w:rPr>
        <w:t>would</w:t>
      </w:r>
      <w:r w:rsidRPr="00810DE7">
        <w:rPr>
          <w:rFonts w:cstheme="minorHAnsi"/>
          <w:sz w:val="16"/>
        </w:rPr>
        <w:t xml:space="preserve"> totally </w:t>
      </w:r>
      <w:r w:rsidRPr="00FD5499">
        <w:rPr>
          <w:rStyle w:val="StyleUnderline"/>
          <w:rFonts w:cstheme="minorHAnsi"/>
          <w:highlight w:val="yellow"/>
        </w:rPr>
        <w:t>run out</w:t>
      </w:r>
      <w:r w:rsidRPr="00810DE7">
        <w:rPr>
          <w:rFonts w:cstheme="minorHAnsi"/>
          <w:sz w:val="16"/>
        </w:rPr>
        <w:t xml:space="preserve"> of copper shortly </w:t>
      </w:r>
      <w:r w:rsidRPr="00810DE7">
        <w:rPr>
          <w:rStyle w:val="StyleUnderline"/>
          <w:rFonts w:cstheme="minorHAnsi"/>
        </w:rPr>
        <w:t>after 2000</w:t>
      </w:r>
      <w:r w:rsidRPr="00810DE7">
        <w:rPr>
          <w:rFonts w:cstheme="minorHAnsi"/>
          <w:sz w:val="16"/>
        </w:rPr>
        <w:t xml:space="preserve">. Lead, zinc, tin, gold, and silver would be gone before 1990 (Brown 1970). </w:t>
      </w:r>
      <w:proofErr w:type="gramStart"/>
      <w:r w:rsidRPr="00810DE7">
        <w:rPr>
          <w:rFonts w:cstheme="minorHAnsi"/>
          <w:sz w:val="16"/>
        </w:rPr>
        <w:t xml:space="preserve">Needless to say, </w:t>
      </w:r>
      <w:r w:rsidRPr="00FD5499">
        <w:rPr>
          <w:rStyle w:val="Emphasis"/>
          <w:rFonts w:cstheme="minorHAnsi"/>
          <w:highlight w:val="yellow"/>
        </w:rPr>
        <w:t>none</w:t>
      </w:r>
      <w:proofErr w:type="gramEnd"/>
      <w:r w:rsidRPr="00FD5499">
        <w:rPr>
          <w:rStyle w:val="Emphasis"/>
          <w:rFonts w:cstheme="minorHAnsi"/>
          <w:highlight w:val="yellow"/>
        </w:rPr>
        <w:t xml:space="preserve"> of it happened</w:t>
      </w:r>
      <w:r w:rsidRPr="00810DE7">
        <w:rPr>
          <w:rFonts w:cstheme="minorHAnsi"/>
          <w:sz w:val="16"/>
        </w:rPr>
        <w:t>.</w:t>
      </w:r>
    </w:p>
    <w:p w14:paraId="42AC192F" w14:textId="77777777" w:rsidR="001C313B" w:rsidRPr="00810DE7" w:rsidRDefault="001C313B" w:rsidP="001C313B">
      <w:pPr>
        <w:rPr>
          <w:rStyle w:val="StyleUnderline"/>
          <w:rFonts w:cstheme="minorHAnsi"/>
        </w:rPr>
      </w:pPr>
      <w:r w:rsidRPr="00810DE7">
        <w:rPr>
          <w:rFonts w:cstheme="minorHAnsi"/>
          <w:sz w:val="16"/>
        </w:rPr>
        <w:t xml:space="preserve">In his book More from Less, Andrew McAfee, principal research scientist at MIT Sloan School of Management, suggests </w:t>
      </w:r>
      <w:r w:rsidRPr="00FD5499">
        <w:rPr>
          <w:rStyle w:val="StyleUnderline"/>
          <w:rFonts w:cstheme="minorHAnsi"/>
          <w:highlight w:val="yellow"/>
        </w:rPr>
        <w:t>tech</w:t>
      </w:r>
      <w:r w:rsidRPr="00810DE7">
        <w:rPr>
          <w:rStyle w:val="StyleUnderline"/>
          <w:rFonts w:cstheme="minorHAnsi"/>
        </w:rPr>
        <w:t xml:space="preserve">nology </w:t>
      </w:r>
      <w:r w:rsidRPr="00FD5499">
        <w:rPr>
          <w:rStyle w:val="StyleUnderline"/>
          <w:rFonts w:cstheme="minorHAnsi"/>
          <w:highlight w:val="yellow"/>
        </w:rPr>
        <w:t>and capitalism are why predictions</w:t>
      </w:r>
      <w:r w:rsidRPr="00810DE7">
        <w:rPr>
          <w:rStyle w:val="StyleUnderline"/>
          <w:rFonts w:cstheme="minorHAnsi"/>
        </w:rPr>
        <w:t xml:space="preserve"> of the future </w:t>
      </w:r>
      <w:r w:rsidRPr="00FD5499">
        <w:rPr>
          <w:rStyle w:val="StyleUnderline"/>
          <w:rFonts w:cstheme="minorHAnsi"/>
          <w:highlight w:val="yellow"/>
        </w:rPr>
        <w:t>are</w:t>
      </w:r>
      <w:r w:rsidRPr="00810DE7">
        <w:rPr>
          <w:rStyle w:val="StyleUnderline"/>
          <w:rFonts w:cstheme="minorHAnsi"/>
        </w:rPr>
        <w:t xml:space="preserve"> frequently so terribly </w:t>
      </w:r>
      <w:r w:rsidRPr="00FD5499">
        <w:rPr>
          <w:rStyle w:val="StyleUnderline"/>
          <w:rFonts w:cstheme="minorHAnsi"/>
          <w:highlight w:val="yellow"/>
        </w:rPr>
        <w:t>wrong</w:t>
      </w:r>
      <w:r w:rsidRPr="00810DE7">
        <w:rPr>
          <w:rStyle w:val="StyleUnderline"/>
          <w:rFonts w:cstheme="minorHAnsi"/>
        </w:rPr>
        <w:t>.</w:t>
      </w:r>
      <w:r w:rsidRPr="00810DE7">
        <w:rPr>
          <w:rFonts w:cstheme="minorHAnsi"/>
          <w:sz w:val="16"/>
        </w:rPr>
        <w:t xml:space="preserve"> Essentially, </w:t>
      </w:r>
      <w:r w:rsidRPr="00810DE7">
        <w:rPr>
          <w:rStyle w:val="StyleUnderline"/>
          <w:rFonts w:cstheme="minorHAnsi"/>
        </w:rPr>
        <w:t xml:space="preserve">humans </w:t>
      </w:r>
      <w:r w:rsidRPr="00FD5499">
        <w:rPr>
          <w:rStyle w:val="StyleUnderline"/>
          <w:rFonts w:cstheme="minorHAnsi"/>
          <w:highlight w:val="yellow"/>
        </w:rPr>
        <w:t>invent things to</w:t>
      </w:r>
      <w:r w:rsidRPr="00810DE7">
        <w:rPr>
          <w:rStyle w:val="StyleUnderline"/>
          <w:rFonts w:cstheme="minorHAnsi"/>
        </w:rPr>
        <w:t xml:space="preserve"> empower themselves and </w:t>
      </w:r>
      <w:r w:rsidRPr="00FD5499">
        <w:rPr>
          <w:rStyle w:val="StyleUnderline"/>
          <w:rFonts w:cstheme="minorHAnsi"/>
          <w:highlight w:val="yellow"/>
        </w:rPr>
        <w:t>subvert material shortages</w:t>
      </w:r>
      <w:r w:rsidRPr="00810DE7">
        <w:rPr>
          <w:rFonts w:cstheme="minorHAnsi"/>
          <w:sz w:val="16"/>
        </w:rPr>
        <w:t xml:space="preserve">, while </w:t>
      </w:r>
      <w:r w:rsidRPr="00810DE7">
        <w:rPr>
          <w:rStyle w:val="StyleUnderline"/>
          <w:rFonts w:cstheme="minorHAnsi"/>
        </w:rPr>
        <w:t>capitalism</w:t>
      </w:r>
      <w:r w:rsidRPr="00810DE7">
        <w:rPr>
          <w:rFonts w:cstheme="minorHAnsi"/>
          <w:sz w:val="16"/>
        </w:rPr>
        <w:t xml:space="preserve">—Schumpeter’s “creative destruction” (Alm and Cox 2020) </w:t>
      </w:r>
      <w:r w:rsidRPr="00810DE7">
        <w:rPr>
          <w:rStyle w:val="StyleUnderline"/>
          <w:rFonts w:cstheme="minorHAnsi"/>
        </w:rPr>
        <w:t>fueled by</w:t>
      </w:r>
      <w:r w:rsidRPr="00810DE7">
        <w:rPr>
          <w:rFonts w:cstheme="minorHAnsi"/>
          <w:sz w:val="16"/>
        </w:rPr>
        <w:t xml:space="preserve"> capitalism’s </w:t>
      </w:r>
      <w:r w:rsidRPr="00FD5499">
        <w:rPr>
          <w:rStyle w:val="StyleUnderline"/>
          <w:rFonts w:cstheme="minorHAnsi"/>
          <w:highlight w:val="yellow"/>
        </w:rPr>
        <w:t>price mechanism</w:t>
      </w:r>
      <w:r w:rsidRPr="00810DE7">
        <w:rPr>
          <w:rFonts w:cstheme="minorHAnsi"/>
          <w:sz w:val="16"/>
        </w:rPr>
        <w:t xml:space="preserve"> that allocates resources to their most highly valued use—</w:t>
      </w:r>
      <w:r w:rsidRPr="00FD5499">
        <w:rPr>
          <w:rStyle w:val="StyleUnderline"/>
          <w:rFonts w:cstheme="minorHAnsi"/>
          <w:highlight w:val="yellow"/>
        </w:rPr>
        <w:t>takes them mainstream</w:t>
      </w:r>
      <w:r w:rsidRPr="00810DE7">
        <w:rPr>
          <w:rFonts w:cstheme="minorHAnsi"/>
          <w:sz w:val="16"/>
        </w:rPr>
        <w:t xml:space="preserve">. Together they’re why megatrends get derailed. </w:t>
      </w:r>
      <w:r w:rsidRPr="00810DE7">
        <w:rPr>
          <w:rStyle w:val="StyleUnderline"/>
          <w:rFonts w:cstheme="minorHAnsi"/>
        </w:rPr>
        <w:t xml:space="preserve">It’s why and how we invent ways to grow </w:t>
      </w:r>
      <w:r w:rsidRPr="00FD5499">
        <w:rPr>
          <w:rStyle w:val="StyleUnderline"/>
          <w:rFonts w:cstheme="minorHAnsi"/>
          <w:highlight w:val="yellow"/>
        </w:rPr>
        <w:t>more food</w:t>
      </w:r>
      <w:r w:rsidRPr="00810DE7">
        <w:rPr>
          <w:rStyle w:val="StyleUnderline"/>
          <w:rFonts w:cstheme="minorHAnsi"/>
        </w:rPr>
        <w:t xml:space="preserve">, find more </w:t>
      </w:r>
      <w:r w:rsidRPr="00FD5499">
        <w:rPr>
          <w:rStyle w:val="StyleUnderline"/>
          <w:rFonts w:cstheme="minorHAnsi"/>
          <w:highlight w:val="yellow"/>
        </w:rPr>
        <w:t>oil</w:t>
      </w:r>
      <w:r w:rsidRPr="00810DE7">
        <w:rPr>
          <w:rStyle w:val="StyleUnderline"/>
          <w:rFonts w:cstheme="minorHAnsi"/>
        </w:rPr>
        <w:t xml:space="preserve">, </w:t>
      </w:r>
      <w:r w:rsidRPr="00FD5499">
        <w:rPr>
          <w:rStyle w:val="StyleUnderline"/>
          <w:rFonts w:cstheme="minorHAnsi"/>
          <w:highlight w:val="yellow"/>
        </w:rPr>
        <w:t>and better use materials</w:t>
      </w:r>
      <w:r w:rsidRPr="00810DE7">
        <w:rPr>
          <w:rStyle w:val="StyleUnderline"/>
          <w:rFonts w:cstheme="minorHAnsi"/>
        </w:rPr>
        <w:t>.</w:t>
      </w:r>
    </w:p>
    <w:p w14:paraId="5F4EF62A" w14:textId="77777777" w:rsidR="001C313B" w:rsidRPr="00810DE7" w:rsidRDefault="001C313B" w:rsidP="001C313B">
      <w:pPr>
        <w:rPr>
          <w:rFonts w:cstheme="minorHAnsi"/>
          <w:sz w:val="16"/>
        </w:rPr>
      </w:pPr>
      <w:r w:rsidRPr="00810DE7">
        <w:rPr>
          <w:rFonts w:cstheme="minorHAnsi"/>
          <w:sz w:val="16"/>
        </w:rPr>
        <w:t>Here is one example of current megatrends from “The World in 2030: Nine Megatrends to Watch” that is currently being displaced by meaningful inventions:</w:t>
      </w:r>
    </w:p>
    <w:p w14:paraId="73469E25" w14:textId="77777777" w:rsidR="001C313B" w:rsidRPr="00810DE7" w:rsidRDefault="001C313B" w:rsidP="001C313B">
      <w:pPr>
        <w:ind w:left="720"/>
        <w:rPr>
          <w:rFonts w:cstheme="minorHAnsi"/>
          <w:sz w:val="16"/>
        </w:rPr>
      </w:pPr>
      <w:r w:rsidRPr="00810DE7">
        <w:rPr>
          <w:rFonts w:cstheme="minorHAnsi"/>
          <w:sz w:val="16"/>
        </w:rPr>
        <w:t xml:space="preserve">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w:t>
      </w:r>
      <w:proofErr w:type="gramStart"/>
      <w:r w:rsidRPr="00810DE7">
        <w:rPr>
          <w:rFonts w:cstheme="minorHAnsi"/>
          <w:sz w:val="16"/>
        </w:rPr>
        <w:t>But,</w:t>
      </w:r>
      <w:proofErr w:type="gramEnd"/>
      <w:r w:rsidRPr="00810DE7">
        <w:rPr>
          <w:rFonts w:cstheme="minorHAnsi"/>
          <w:sz w:val="16"/>
        </w:rPr>
        <w:t xml:space="preserve"> all these tools will shatter privacy in the process (Winston 2019).</w:t>
      </w:r>
    </w:p>
    <w:p w14:paraId="772DD910" w14:textId="77777777" w:rsidR="001C313B" w:rsidRPr="00810DE7" w:rsidRDefault="001C313B" w:rsidP="001C313B">
      <w:pPr>
        <w:rPr>
          <w:rFonts w:cstheme="minorHAnsi"/>
          <w:sz w:val="16"/>
        </w:rPr>
      </w:pPr>
      <w:r w:rsidRPr="00810DE7">
        <w:rPr>
          <w:rFonts w:cstheme="minorHAnsi"/>
          <w:sz w:val="16"/>
        </w:rPr>
        <w:t xml:space="preserve">Sounds bleak—except that a movement to ensure data privacy is already well underway, both in software and hardware. In 2015, MIT professor Nikolai </w:t>
      </w:r>
      <w:proofErr w:type="spellStart"/>
      <w:r w:rsidRPr="00810DE7">
        <w:rPr>
          <w:rFonts w:cstheme="minorHAnsi"/>
          <w:sz w:val="16"/>
        </w:rPr>
        <w:t>Zeldovich</w:t>
      </w:r>
      <w:proofErr w:type="spellEnd"/>
      <w:r w:rsidRPr="00810DE7">
        <w:rPr>
          <w:rFonts w:cstheme="minorHAnsi"/>
          <w:sz w:val="16"/>
        </w:rPr>
        <w:t xml:space="preserve">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34ED431C" w14:textId="77777777" w:rsidR="001C313B" w:rsidRPr="00810DE7" w:rsidRDefault="001C313B" w:rsidP="001C313B">
      <w:pPr>
        <w:rPr>
          <w:rFonts w:cstheme="minorHAnsi"/>
          <w:sz w:val="16"/>
        </w:rPr>
      </w:pPr>
      <w:r w:rsidRPr="00810DE7">
        <w:rPr>
          <w:rFonts w:cstheme="minorHAnsi"/>
          <w:sz w:val="16"/>
        </w:rPr>
        <w:lastRenderedPageBreak/>
        <w:t xml:space="preserve">MIT professors Vivienne Sze and Max </w:t>
      </w:r>
      <w:proofErr w:type="spellStart"/>
      <w:r w:rsidRPr="00810DE7">
        <w:rPr>
          <w:rFonts w:cstheme="minorHAnsi"/>
          <w:sz w:val="16"/>
        </w:rPr>
        <w:t>Shulaker</w:t>
      </w:r>
      <w:proofErr w:type="spellEnd"/>
      <w:r w:rsidRPr="00810DE7">
        <w:rPr>
          <w:rFonts w:cstheme="minorHAnsi"/>
          <w:sz w:val="16"/>
        </w:rPr>
        <w:t xml:space="preserve">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0D344C3C" w14:textId="77777777" w:rsidR="001C313B" w:rsidRPr="00810DE7" w:rsidRDefault="001C313B" w:rsidP="001C313B">
      <w:pPr>
        <w:rPr>
          <w:rFonts w:cstheme="minorHAnsi"/>
          <w:sz w:val="16"/>
        </w:rPr>
      </w:pPr>
      <w:r w:rsidRPr="00810DE7">
        <w:rPr>
          <w:rFonts w:cstheme="minorHAnsi"/>
          <w:sz w:val="16"/>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2A5D6314" w14:textId="77777777" w:rsidR="001C313B" w:rsidRPr="00810DE7" w:rsidRDefault="001C313B" w:rsidP="001C313B">
      <w:pPr>
        <w:rPr>
          <w:rFonts w:cstheme="minorHAnsi"/>
          <w:sz w:val="16"/>
        </w:rPr>
      </w:pPr>
      <w:r w:rsidRPr="00810DE7">
        <w:rPr>
          <w:rFonts w:cstheme="minorHAnsi"/>
          <w:sz w:val="16"/>
        </w:rPr>
        <w:t>Here’s a second megatrend being upended:</w:t>
      </w:r>
    </w:p>
    <w:p w14:paraId="5BAEC277" w14:textId="77777777" w:rsidR="001C313B" w:rsidRPr="00810DE7" w:rsidRDefault="001C313B" w:rsidP="001C313B">
      <w:pPr>
        <w:ind w:left="720"/>
        <w:rPr>
          <w:rFonts w:cstheme="minorHAnsi"/>
          <w:sz w:val="16"/>
        </w:rPr>
      </w:pPr>
      <w:r w:rsidRPr="00810DE7">
        <w:rPr>
          <w:rFonts w:cstheme="minorHAnsi"/>
          <w:sz w:val="16"/>
        </w:rPr>
        <w:t xml:space="preserve">Resource Pressures: </w:t>
      </w:r>
      <w:r w:rsidRPr="00810DE7">
        <w:rPr>
          <w:rStyle w:val="StyleUnderline"/>
          <w:rFonts w:cstheme="minorHAnsi"/>
        </w:rPr>
        <w:t xml:space="preserve">We will be forced to </w:t>
      </w:r>
      <w:proofErr w:type="gramStart"/>
      <w:r w:rsidRPr="00810DE7">
        <w:rPr>
          <w:rStyle w:val="StyleUnderline"/>
          <w:rFonts w:cstheme="minorHAnsi"/>
        </w:rPr>
        <w:t>more aggressively confront resource constraints</w:t>
      </w:r>
      <w:proofErr w:type="gramEnd"/>
      <w:r w:rsidRPr="00810DE7">
        <w:rPr>
          <w:rFonts w:cstheme="minorHAnsi"/>
          <w:sz w:val="16"/>
        </w:rPr>
        <w:t xml:space="preserve">. </w:t>
      </w:r>
      <w:r w:rsidRPr="00810DE7">
        <w:rPr>
          <w:rStyle w:val="StyleUnderline"/>
          <w:rFonts w:cstheme="minorHAnsi"/>
        </w:rPr>
        <w:t>To keep</w:t>
      </w:r>
      <w:r w:rsidRPr="00810DE7">
        <w:rPr>
          <w:rFonts w:cstheme="minorHAnsi"/>
          <w:sz w:val="16"/>
        </w:rPr>
        <w:t xml:space="preserve"> </w:t>
      </w:r>
      <w:r w:rsidRPr="00810DE7">
        <w:rPr>
          <w:rStyle w:val="StyleUnderline"/>
          <w:rFonts w:cstheme="minorHAnsi"/>
        </w:rPr>
        <w:t>volumes of major commodities</w:t>
      </w:r>
      <w:r w:rsidRPr="00810DE7">
        <w:rPr>
          <w:rFonts w:cstheme="minorHAnsi"/>
          <w:sz w:val="16"/>
        </w:rPr>
        <w:t xml:space="preserve"> (such as metals) </w:t>
      </w:r>
      <w:r w:rsidRPr="00810DE7">
        <w:rPr>
          <w:rStyle w:val="StyleUnderline"/>
          <w:rFonts w:cstheme="minorHAnsi"/>
        </w:rPr>
        <w:t>in line with economic growth</w:t>
      </w:r>
      <w:r w:rsidRPr="00810DE7">
        <w:rPr>
          <w:rFonts w:cstheme="minorHAnsi"/>
          <w:sz w:val="16"/>
        </w:rPr>
        <w:t xml:space="preserve">, </w:t>
      </w:r>
      <w:r w:rsidRPr="00810DE7">
        <w:rPr>
          <w:rStyle w:val="StyleUnderline"/>
          <w:rFonts w:cstheme="minorHAnsi"/>
        </w:rPr>
        <w:t xml:space="preserve">we will need to </w:t>
      </w:r>
      <w:proofErr w:type="gramStart"/>
      <w:r w:rsidRPr="00810DE7">
        <w:rPr>
          <w:rStyle w:val="StyleUnderline"/>
          <w:rFonts w:cstheme="minorHAnsi"/>
        </w:rPr>
        <w:t>more quickly embrace circular models</w:t>
      </w:r>
      <w:proofErr w:type="gramEnd"/>
      <w:r w:rsidRPr="00810DE7">
        <w:rPr>
          <w:rStyle w:val="StyleUnderline"/>
          <w:rFonts w:cstheme="minorHAnsi"/>
        </w:rPr>
        <w:t xml:space="preserve">: </w:t>
      </w:r>
      <w:r w:rsidRPr="00810DE7">
        <w:rPr>
          <w:rFonts w:cstheme="minorHAnsi"/>
          <w:sz w:val="16"/>
        </w:rPr>
        <w:t>sourcing much less from virgin materials, using recycled content and remanufactured products, and generally rethinking the material economy (Winston 2019).</w:t>
      </w:r>
    </w:p>
    <w:p w14:paraId="5A674504" w14:textId="77777777" w:rsidR="001C313B" w:rsidRPr="00810DE7" w:rsidRDefault="001C313B" w:rsidP="001C313B">
      <w:pPr>
        <w:rPr>
          <w:rFonts w:cstheme="minorHAnsi"/>
          <w:sz w:val="16"/>
        </w:rPr>
      </w:pPr>
      <w:r w:rsidRPr="00810DE7">
        <w:rPr>
          <w:rStyle w:val="StyleUnderline"/>
          <w:rFonts w:cstheme="minorHAnsi"/>
        </w:rPr>
        <w:t>Except that we won’t</w:t>
      </w:r>
      <w:r w:rsidRPr="00810DE7">
        <w:rPr>
          <w:rFonts w:cstheme="minorHAnsi"/>
          <w:sz w:val="16"/>
        </w:rPr>
        <w:t xml:space="preserve">. </w:t>
      </w:r>
      <w:r w:rsidRPr="00810DE7">
        <w:rPr>
          <w:rStyle w:val="StyleUnderline"/>
          <w:rFonts w:cstheme="minorHAnsi"/>
        </w:rPr>
        <w:t>McAfee compares the consumption of metals for the entire US economy</w:t>
      </w:r>
      <w:r w:rsidRPr="00810DE7">
        <w:rPr>
          <w:rFonts w:cstheme="minorHAnsi"/>
          <w:sz w:val="16"/>
        </w:rPr>
        <w:t xml:space="preserve"> (not per capita) </w:t>
      </w:r>
      <w:r w:rsidRPr="00810DE7">
        <w:rPr>
          <w:rStyle w:val="StyleUnderline"/>
          <w:rFonts w:cstheme="minorHAnsi"/>
        </w:rPr>
        <w:t>and US GDP from 1900 to 2015</w:t>
      </w:r>
      <w:r w:rsidRPr="00810DE7">
        <w:rPr>
          <w:rFonts w:cstheme="minorHAnsi"/>
          <w:sz w:val="16"/>
        </w:rPr>
        <w:t>:</w:t>
      </w:r>
    </w:p>
    <w:p w14:paraId="46CF98F9" w14:textId="77777777" w:rsidR="001C313B" w:rsidRPr="00810DE7" w:rsidRDefault="001C313B" w:rsidP="001C313B">
      <w:pPr>
        <w:ind w:left="720"/>
        <w:rPr>
          <w:rFonts w:cstheme="minorHAnsi"/>
          <w:sz w:val="16"/>
        </w:rPr>
      </w:pPr>
      <w:r w:rsidRPr="00810DE7">
        <w:rPr>
          <w:rFonts w:cstheme="minorHAnsi"/>
          <w:sz w:val="16"/>
        </w:rPr>
        <w:t xml:space="preserve">In 2015 (the most recent year for which USGS data are available) the </w:t>
      </w:r>
      <w:r w:rsidRPr="00810DE7">
        <w:rPr>
          <w:rStyle w:val="StyleUnderline"/>
          <w:rFonts w:cstheme="minorHAnsi"/>
        </w:rPr>
        <w:t xml:space="preserve">American </w:t>
      </w:r>
      <w:r w:rsidRPr="00FD5499">
        <w:rPr>
          <w:rStyle w:val="StyleUnderline"/>
          <w:rFonts w:cstheme="minorHAnsi"/>
          <w:highlight w:val="yellow"/>
        </w:rPr>
        <w:t>use of steel</w:t>
      </w:r>
      <w:r w:rsidRPr="00810DE7">
        <w:rPr>
          <w:rStyle w:val="StyleUnderline"/>
          <w:rFonts w:cstheme="minorHAnsi"/>
        </w:rPr>
        <w:t xml:space="preserve"> was </w:t>
      </w:r>
      <w:r w:rsidRPr="00FD5499">
        <w:rPr>
          <w:rStyle w:val="StyleUnderline"/>
          <w:rFonts w:cstheme="minorHAnsi"/>
          <w:highlight w:val="yellow"/>
        </w:rPr>
        <w:t>down</w:t>
      </w:r>
      <w:r w:rsidRPr="00810DE7">
        <w:rPr>
          <w:rStyle w:val="StyleUnderline"/>
          <w:rFonts w:cstheme="minorHAnsi"/>
        </w:rPr>
        <w:t xml:space="preserve"> more than </w:t>
      </w:r>
      <w:r w:rsidRPr="00FD5499">
        <w:rPr>
          <w:rStyle w:val="StyleUnderline"/>
          <w:rFonts w:cstheme="minorHAnsi"/>
          <w:highlight w:val="yellow"/>
        </w:rPr>
        <w:t>15 percent</w:t>
      </w:r>
      <w:r w:rsidRPr="00810DE7">
        <w:rPr>
          <w:rStyle w:val="StyleUnderline"/>
          <w:rFonts w:cstheme="minorHAnsi"/>
        </w:rPr>
        <w:t xml:space="preserve"> from its high point in 2000</w:t>
      </w:r>
      <w:r w:rsidRPr="00810DE7">
        <w:rPr>
          <w:rFonts w:cstheme="minorHAnsi"/>
          <w:sz w:val="16"/>
        </w:rPr>
        <w:t xml:space="preserve">. </w:t>
      </w:r>
      <w:r w:rsidRPr="00FD5499">
        <w:rPr>
          <w:rStyle w:val="StyleUnderline"/>
          <w:rFonts w:cstheme="minorHAnsi"/>
          <w:highlight w:val="yellow"/>
        </w:rPr>
        <w:t>Aluminum</w:t>
      </w:r>
      <w:r w:rsidRPr="00810DE7">
        <w:rPr>
          <w:rStyle w:val="StyleUnderline"/>
          <w:rFonts w:cstheme="minorHAnsi"/>
        </w:rPr>
        <w:t xml:space="preserve"> consumption was down more than </w:t>
      </w:r>
      <w:r w:rsidRPr="00FD5499">
        <w:rPr>
          <w:rStyle w:val="StyleUnderline"/>
          <w:rFonts w:cstheme="minorHAnsi"/>
          <w:highlight w:val="yellow"/>
        </w:rPr>
        <w:t>32 percent</w:t>
      </w:r>
      <w:r w:rsidRPr="00810DE7">
        <w:rPr>
          <w:rStyle w:val="StyleUnderline"/>
          <w:rFonts w:cstheme="minorHAnsi"/>
        </w:rPr>
        <w:t xml:space="preserve"> and </w:t>
      </w:r>
      <w:r w:rsidRPr="00FD5499">
        <w:rPr>
          <w:rStyle w:val="StyleUnderline"/>
          <w:rFonts w:cstheme="minorHAnsi"/>
          <w:highlight w:val="yellow"/>
        </w:rPr>
        <w:t>copper 40 percent</w:t>
      </w:r>
      <w:r w:rsidRPr="00810DE7">
        <w:rPr>
          <w:rStyle w:val="StyleUnderline"/>
          <w:rFonts w:cstheme="minorHAnsi"/>
        </w:rPr>
        <w:t xml:space="preserve"> from their peaks</w:t>
      </w:r>
      <w:r w:rsidRPr="00810DE7">
        <w:rPr>
          <w:rFonts w:cstheme="minorHAnsi"/>
          <w:sz w:val="16"/>
        </w:rPr>
        <w:t xml:space="preserve"> </w:t>
      </w:r>
      <w:proofErr w:type="gramStart"/>
      <w:r w:rsidRPr="00810DE7">
        <w:rPr>
          <w:rFonts w:cstheme="minorHAnsi"/>
          <w:sz w:val="16"/>
        </w:rPr>
        <w:t>. . . .</w:t>
      </w:r>
      <w:proofErr w:type="gramEnd"/>
      <w:r w:rsidRPr="00810DE7">
        <w:rPr>
          <w:rFonts w:cstheme="minorHAnsi"/>
          <w:sz w:val="16"/>
        </w:rPr>
        <w:t xml:space="preserve"> This </w:t>
      </w:r>
      <w:r w:rsidRPr="00FD5499">
        <w:rPr>
          <w:rStyle w:val="Emphasis"/>
          <w:rFonts w:cstheme="minorHAnsi"/>
          <w:highlight w:val="yellow"/>
        </w:rPr>
        <w:t>dematerialization</w:t>
      </w:r>
      <w:r w:rsidRPr="00810DE7">
        <w:rPr>
          <w:rFonts w:cstheme="minorHAnsi"/>
          <w:sz w:val="16"/>
        </w:rPr>
        <w:t xml:space="preserve"> </w:t>
      </w:r>
      <w:r w:rsidRPr="00810DE7">
        <w:rPr>
          <w:rStyle w:val="StyleUnderline"/>
          <w:rFonts w:cstheme="minorHAnsi"/>
        </w:rPr>
        <w:t>becomes even more impressive when consumption is compared to</w:t>
      </w:r>
      <w:r w:rsidRPr="00810DE7">
        <w:rPr>
          <w:rFonts w:cstheme="minorHAnsi"/>
          <w:sz w:val="16"/>
        </w:rPr>
        <w:t xml:space="preserve"> the country’s </w:t>
      </w:r>
      <w:r w:rsidRPr="00810DE7">
        <w:rPr>
          <w:rStyle w:val="StyleUnderline"/>
          <w:rFonts w:cstheme="minorHAnsi"/>
        </w:rPr>
        <w:t>economic growth</w:t>
      </w:r>
      <w:r w:rsidRPr="00810DE7">
        <w:rPr>
          <w:rFonts w:cstheme="minorHAnsi"/>
          <w:sz w:val="16"/>
        </w:rPr>
        <w:t xml:space="preserve"> </w:t>
      </w:r>
      <w:proofErr w:type="gramStart"/>
      <w:r w:rsidRPr="00810DE7">
        <w:rPr>
          <w:rFonts w:cstheme="minorHAnsi"/>
          <w:sz w:val="16"/>
        </w:rPr>
        <w:t>. . . .</w:t>
      </w:r>
      <w:proofErr w:type="gramEnd"/>
      <w:r w:rsidRPr="00810DE7">
        <w:rPr>
          <w:rFonts w:cstheme="minorHAnsi"/>
          <w:sz w:val="16"/>
        </w:rPr>
        <w:t xml:space="preserve"> Throughout the twentieth century up to the time of Earth Day (1970), consumption of metals in America grew just about in lockstep with the overall economy. In the years </w:t>
      </w:r>
      <w:r w:rsidRPr="00810DE7">
        <w:rPr>
          <w:rStyle w:val="StyleUnderline"/>
          <w:rFonts w:cstheme="minorHAnsi"/>
        </w:rPr>
        <w:t>since Earth Day</w:t>
      </w:r>
      <w:r w:rsidRPr="00810DE7">
        <w:rPr>
          <w:rFonts w:cstheme="minorHAnsi"/>
          <w:sz w:val="16"/>
        </w:rPr>
        <w:t xml:space="preserve">, </w:t>
      </w:r>
      <w:r w:rsidRPr="00FD5499">
        <w:rPr>
          <w:rStyle w:val="StyleUnderline"/>
          <w:rFonts w:cstheme="minorHAnsi"/>
          <w:highlight w:val="yellow"/>
        </w:rPr>
        <w:t>the economy</w:t>
      </w:r>
      <w:r w:rsidRPr="00810DE7">
        <w:rPr>
          <w:rStyle w:val="StyleUnderline"/>
          <w:rFonts w:cstheme="minorHAnsi"/>
        </w:rPr>
        <w:t xml:space="preserve"> has continued to </w:t>
      </w:r>
      <w:r w:rsidRPr="00FD5499">
        <w:rPr>
          <w:rStyle w:val="StyleUnderline"/>
          <w:rFonts w:cstheme="minorHAnsi"/>
          <w:highlight w:val="yellow"/>
        </w:rPr>
        <w:t>grow</w:t>
      </w:r>
      <w:r w:rsidRPr="00810DE7">
        <w:rPr>
          <w:rFonts w:cstheme="minorHAnsi"/>
          <w:sz w:val="16"/>
        </w:rPr>
        <w:t xml:space="preserve"> </w:t>
      </w:r>
      <w:proofErr w:type="gramStart"/>
      <w:r w:rsidRPr="00810DE7">
        <w:rPr>
          <w:rFonts w:cstheme="minorHAnsi"/>
          <w:sz w:val="16"/>
        </w:rPr>
        <w:t xml:space="preserve">pretty </w:t>
      </w:r>
      <w:r w:rsidRPr="00810DE7">
        <w:rPr>
          <w:rStyle w:val="StyleUnderline"/>
          <w:rFonts w:cstheme="minorHAnsi"/>
        </w:rPr>
        <w:t>steadily</w:t>
      </w:r>
      <w:proofErr w:type="gramEnd"/>
      <w:r w:rsidRPr="00810DE7">
        <w:rPr>
          <w:rFonts w:cstheme="minorHAnsi"/>
          <w:sz w:val="16"/>
        </w:rPr>
        <w:t xml:space="preserve">, </w:t>
      </w:r>
      <w:r w:rsidRPr="00FD5499">
        <w:rPr>
          <w:rStyle w:val="StyleUnderline"/>
          <w:rFonts w:cstheme="minorHAnsi"/>
          <w:highlight w:val="yellow"/>
        </w:rPr>
        <w:t>but</w:t>
      </w:r>
      <w:r w:rsidRPr="00810DE7">
        <w:rPr>
          <w:rFonts w:cstheme="minorHAnsi"/>
          <w:sz w:val="16"/>
        </w:rPr>
        <w:t xml:space="preserve"> the </w:t>
      </w:r>
      <w:r w:rsidRPr="00FD5499">
        <w:rPr>
          <w:rStyle w:val="StyleUnderline"/>
          <w:rFonts w:cstheme="minorHAnsi"/>
          <w:highlight w:val="yellow"/>
        </w:rPr>
        <w:t>consumption of metals</w:t>
      </w:r>
      <w:r w:rsidRPr="00810DE7">
        <w:rPr>
          <w:rStyle w:val="StyleUnderline"/>
          <w:rFonts w:cstheme="minorHAnsi"/>
        </w:rPr>
        <w:t xml:space="preserve"> has reversed course and </w:t>
      </w:r>
      <w:r w:rsidRPr="00FD5499">
        <w:rPr>
          <w:rStyle w:val="StyleUnderline"/>
          <w:rFonts w:cstheme="minorHAnsi"/>
          <w:highlight w:val="yellow"/>
        </w:rPr>
        <w:t>is</w:t>
      </w:r>
      <w:r w:rsidRPr="00810DE7">
        <w:rPr>
          <w:rStyle w:val="StyleUnderline"/>
          <w:rFonts w:cstheme="minorHAnsi"/>
        </w:rPr>
        <w:t xml:space="preserve"> now </w:t>
      </w:r>
      <w:r w:rsidRPr="00FD5499">
        <w:rPr>
          <w:rStyle w:val="StyleUnderline"/>
          <w:rFonts w:cstheme="minorHAnsi"/>
          <w:highlight w:val="yellow"/>
        </w:rPr>
        <w:t>decreasing</w:t>
      </w:r>
      <w:r w:rsidRPr="00810DE7">
        <w:rPr>
          <w:rStyle w:val="StyleUnderline"/>
          <w:rFonts w:cstheme="minorHAnsi"/>
        </w:rPr>
        <w:t>.</w:t>
      </w:r>
      <w:r w:rsidRPr="00810DE7">
        <w:rPr>
          <w:rFonts w:cstheme="minorHAnsi"/>
          <w:sz w:val="16"/>
        </w:rPr>
        <w:t xml:space="preserve"> </w:t>
      </w:r>
      <w:r w:rsidRPr="00810DE7">
        <w:rPr>
          <w:rStyle w:val="StyleUnderline"/>
          <w:rFonts w:cstheme="minorHAnsi"/>
        </w:rPr>
        <w:t>We’re</w:t>
      </w:r>
      <w:r w:rsidRPr="00810DE7">
        <w:rPr>
          <w:rFonts w:cstheme="minorHAnsi"/>
          <w:sz w:val="16"/>
        </w:rPr>
        <w:t xml:space="preserve"> now </w:t>
      </w:r>
      <w:r w:rsidRPr="00810DE7">
        <w:rPr>
          <w:rStyle w:val="StyleUnderline"/>
          <w:rFonts w:cstheme="minorHAnsi"/>
        </w:rPr>
        <w:t>getting more ‘economy’ from less metal year after year</w:t>
      </w:r>
      <w:r w:rsidRPr="00810DE7">
        <w:rPr>
          <w:rFonts w:cstheme="minorHAnsi"/>
          <w:sz w:val="16"/>
        </w:rPr>
        <w:t xml:space="preserve"> (McAfee 2019, p. 80).</w:t>
      </w:r>
    </w:p>
    <w:p w14:paraId="252C5F3A" w14:textId="77777777" w:rsidR="001C313B" w:rsidRPr="00810DE7" w:rsidRDefault="001C313B" w:rsidP="001C313B">
      <w:pPr>
        <w:rPr>
          <w:rFonts w:cstheme="minorHAnsi"/>
          <w:sz w:val="16"/>
        </w:rPr>
      </w:pPr>
      <w:r w:rsidRPr="00810DE7">
        <w:rPr>
          <w:rFonts w:cstheme="minorHAnsi"/>
          <w:sz w:val="16"/>
        </w:rPr>
        <w:t xml:space="preserve">How is this possible? It’s because </w:t>
      </w:r>
      <w:r w:rsidRPr="00810DE7">
        <w:rPr>
          <w:rStyle w:val="StyleUnderline"/>
          <w:rFonts w:cstheme="minorHAnsi"/>
        </w:rPr>
        <w:t>things like aluminum beverage cans keep getting thinner and thinner</w:t>
      </w:r>
      <w:r w:rsidRPr="00810DE7">
        <w:rPr>
          <w:rFonts w:cstheme="minorHAnsi"/>
          <w:sz w:val="16"/>
        </w:rPr>
        <w:t xml:space="preserve">, and lots of </w:t>
      </w:r>
      <w:r w:rsidRPr="00810DE7">
        <w:rPr>
          <w:rStyle w:val="StyleUnderline"/>
          <w:rFonts w:cstheme="minorHAnsi"/>
        </w:rPr>
        <w:t>gadgets</w:t>
      </w:r>
      <w:r w:rsidRPr="00810DE7">
        <w:rPr>
          <w:rFonts w:cstheme="minorHAnsi"/>
          <w:sz w:val="16"/>
        </w:rPr>
        <w:t xml:space="preserve"> like telephones, tape recorders, flashlights, calculators, camcorders, cameras, compasses, and compact disc players— stuff </w:t>
      </w:r>
      <w:r w:rsidRPr="00810DE7">
        <w:rPr>
          <w:rStyle w:val="StyleUnderline"/>
          <w:rFonts w:cstheme="minorHAnsi"/>
        </w:rPr>
        <w:t>with metal parts</w:t>
      </w:r>
      <w:r w:rsidRPr="00810DE7">
        <w:rPr>
          <w:rFonts w:cstheme="minorHAnsi"/>
          <w:sz w:val="16"/>
        </w:rPr>
        <w:t>—</w:t>
      </w:r>
      <w:r w:rsidRPr="00810DE7">
        <w:rPr>
          <w:rStyle w:val="StyleUnderline"/>
          <w:rFonts w:cstheme="minorHAnsi"/>
        </w:rPr>
        <w:t>keep vanishing inside of smart phones</w:t>
      </w:r>
      <w:r w:rsidRPr="00810DE7">
        <w:rPr>
          <w:rFonts w:cstheme="minorHAnsi"/>
          <w:sz w:val="16"/>
        </w:rPr>
        <w:t xml:space="preserve">. Here, meaningful </w:t>
      </w:r>
      <w:r w:rsidRPr="00810DE7">
        <w:rPr>
          <w:rStyle w:val="StyleUnderline"/>
          <w:rFonts w:cstheme="minorHAnsi"/>
        </w:rPr>
        <w:t>inventions are springing from movements to maximize resource efficiency and converge a multitude of devices onto a single digital platform all spurred on by capitalism’s price mechanism</w:t>
      </w:r>
      <w:r w:rsidRPr="00810DE7">
        <w:rPr>
          <w:rFonts w:cstheme="minorHAnsi"/>
          <w:sz w:val="16"/>
        </w:rPr>
        <w:t>.</w:t>
      </w:r>
    </w:p>
    <w:p w14:paraId="324DF496" w14:textId="77777777" w:rsidR="001C313B" w:rsidRPr="00810DE7" w:rsidRDefault="001C313B" w:rsidP="001C313B">
      <w:pPr>
        <w:pStyle w:val="Heading4"/>
        <w:tabs>
          <w:tab w:val="num" w:pos="1080"/>
          <w:tab w:val="num" w:pos="1440"/>
        </w:tabs>
      </w:pPr>
      <w:r w:rsidRPr="00810DE7">
        <w:t>Financialization is good and sustainable.</w:t>
      </w:r>
    </w:p>
    <w:p w14:paraId="73ACE107" w14:textId="77777777" w:rsidR="001C313B" w:rsidRPr="00810DE7" w:rsidRDefault="001C313B" w:rsidP="001C313B">
      <w:pPr>
        <w:rPr>
          <w:rFonts w:cstheme="minorHAnsi"/>
        </w:rPr>
      </w:pPr>
      <w:r w:rsidRPr="00810DE7">
        <w:rPr>
          <w:rStyle w:val="Style13ptBold"/>
          <w:rFonts w:cstheme="minorHAnsi"/>
        </w:rPr>
        <w:t>Zadek 18</w:t>
      </w:r>
      <w:r w:rsidRPr="00810DE7">
        <w:rPr>
          <w:rFonts w:cstheme="minorHAnsi"/>
        </w:rPr>
        <w:t xml:space="preserve"> [Simon Zadek, Principal of Project Catalyst at the United Nations Development </w:t>
      </w:r>
      <w:proofErr w:type="spellStart"/>
      <w:r w:rsidRPr="00810DE7">
        <w:rPr>
          <w:rFonts w:cstheme="minorHAnsi"/>
        </w:rPr>
        <w:t>Programme</w:t>
      </w:r>
      <w:proofErr w:type="spellEnd"/>
      <w:r w:rsidRPr="00810DE7">
        <w:rPr>
          <w:rFonts w:cstheme="minorHAnsi"/>
        </w:rPr>
        <w:t>, former Special Advisor on Sustainable Finance to the Deputy Secretary General, co-Director of UNEP’s Inquiry into Design Options for a Sustainable Financial System; Published: 4-24-2018; "Reforming the financial system to align with sustainable development"; Brookings; Accessed: 9-24-2021; https://www.brookings.edu/blog/future-development/2018/04/24/reforming-the-financial-system-to-align-with-sustainable-development/]//KL</w:t>
      </w:r>
    </w:p>
    <w:p w14:paraId="4A41AEC5" w14:textId="77777777" w:rsidR="001C313B" w:rsidRPr="00810DE7" w:rsidRDefault="001C313B" w:rsidP="001C313B">
      <w:pPr>
        <w:rPr>
          <w:rFonts w:cstheme="minorHAnsi"/>
          <w:sz w:val="16"/>
        </w:rPr>
      </w:pPr>
      <w:r w:rsidRPr="00810DE7">
        <w:rPr>
          <w:rFonts w:cstheme="minorHAnsi"/>
          <w:sz w:val="16"/>
        </w:rPr>
        <w:t xml:space="preserve">Last week, </w:t>
      </w:r>
      <w:r w:rsidRPr="00FD5499">
        <w:rPr>
          <w:rStyle w:val="StyleUnderline"/>
          <w:rFonts w:cstheme="minorHAnsi"/>
          <w:highlight w:val="yellow"/>
        </w:rPr>
        <w:t xml:space="preserve">the </w:t>
      </w:r>
      <w:r w:rsidRPr="00FD5499">
        <w:rPr>
          <w:rStyle w:val="Emphasis"/>
          <w:rFonts w:cstheme="minorHAnsi"/>
          <w:highlight w:val="yellow"/>
        </w:rPr>
        <w:t>I</w:t>
      </w:r>
      <w:r w:rsidRPr="00810DE7">
        <w:rPr>
          <w:rStyle w:val="StyleUnderline"/>
          <w:rFonts w:cstheme="minorHAnsi"/>
        </w:rPr>
        <w:t xml:space="preserve">nternational </w:t>
      </w:r>
      <w:r w:rsidRPr="00FD5499">
        <w:rPr>
          <w:rStyle w:val="Emphasis"/>
          <w:rFonts w:cstheme="minorHAnsi"/>
          <w:highlight w:val="yellow"/>
        </w:rPr>
        <w:t>M</w:t>
      </w:r>
      <w:r w:rsidRPr="00810DE7">
        <w:rPr>
          <w:rStyle w:val="StyleUnderline"/>
          <w:rFonts w:cstheme="minorHAnsi"/>
        </w:rPr>
        <w:t xml:space="preserve">onetary </w:t>
      </w:r>
      <w:r w:rsidRPr="00FD5499">
        <w:rPr>
          <w:rStyle w:val="Emphasis"/>
          <w:rFonts w:cstheme="minorHAnsi"/>
          <w:highlight w:val="yellow"/>
        </w:rPr>
        <w:t>F</w:t>
      </w:r>
      <w:r w:rsidRPr="00810DE7">
        <w:rPr>
          <w:rStyle w:val="StyleUnderline"/>
          <w:rFonts w:cstheme="minorHAnsi"/>
        </w:rPr>
        <w:t>und and the World Bank held their annual</w:t>
      </w:r>
      <w:r w:rsidRPr="00810DE7">
        <w:rPr>
          <w:rFonts w:cstheme="minorHAnsi"/>
          <w:sz w:val="16"/>
        </w:rPr>
        <w:t xml:space="preserve"> Spring </w:t>
      </w:r>
      <w:r w:rsidRPr="00810DE7">
        <w:rPr>
          <w:rStyle w:val="StyleUnderline"/>
          <w:rFonts w:cstheme="minorHAnsi"/>
        </w:rPr>
        <w:t>Meetings</w:t>
      </w:r>
      <w:r w:rsidRPr="00810DE7">
        <w:rPr>
          <w:rFonts w:cstheme="minorHAnsi"/>
          <w:sz w:val="16"/>
        </w:rPr>
        <w:t xml:space="preserve">, bringing together leaders across public and private financial sectors to discuss </w:t>
      </w:r>
      <w:r w:rsidRPr="00FD5499">
        <w:rPr>
          <w:rStyle w:val="StyleUnderline"/>
          <w:rFonts w:cstheme="minorHAnsi"/>
          <w:highlight w:val="yellow"/>
        </w:rPr>
        <w:t>is</w:t>
      </w:r>
      <w:r w:rsidRPr="00810DE7">
        <w:rPr>
          <w:rFonts w:cstheme="minorHAnsi"/>
          <w:sz w:val="16"/>
        </w:rPr>
        <w:t xml:space="preserve">sues of global concern. </w:t>
      </w:r>
      <w:r w:rsidRPr="00810DE7">
        <w:rPr>
          <w:rStyle w:val="StyleUnderline"/>
          <w:rFonts w:cstheme="minorHAnsi"/>
        </w:rPr>
        <w:t>Top of mind was financing sustainable development and</w:t>
      </w:r>
      <w:r w:rsidRPr="00810DE7">
        <w:rPr>
          <w:rFonts w:cstheme="minorHAnsi"/>
          <w:sz w:val="16"/>
        </w:rPr>
        <w:t xml:space="preserve"> the progress being made in </w:t>
      </w:r>
      <w:r w:rsidRPr="00FD5499">
        <w:rPr>
          <w:rStyle w:val="Emphasis"/>
          <w:rFonts w:cstheme="minorHAnsi"/>
          <w:highlight w:val="yellow"/>
        </w:rPr>
        <w:t>integrating sustainability</w:t>
      </w:r>
      <w:r w:rsidRPr="00FD5499">
        <w:rPr>
          <w:rFonts w:cstheme="minorHAnsi"/>
          <w:sz w:val="16"/>
          <w:highlight w:val="yellow"/>
        </w:rPr>
        <w:t xml:space="preserve"> </w:t>
      </w:r>
      <w:r w:rsidRPr="00FD5499">
        <w:rPr>
          <w:rStyle w:val="StyleUnderline"/>
          <w:rFonts w:cstheme="minorHAnsi"/>
          <w:highlight w:val="yellow"/>
        </w:rPr>
        <w:t>into</w:t>
      </w:r>
      <w:r w:rsidRPr="00810DE7">
        <w:rPr>
          <w:rStyle w:val="StyleUnderline"/>
          <w:rFonts w:cstheme="minorHAnsi"/>
        </w:rPr>
        <w:t xml:space="preserve"> global </w:t>
      </w:r>
      <w:r w:rsidRPr="00FD5499">
        <w:rPr>
          <w:rStyle w:val="StyleUnderline"/>
          <w:rFonts w:cstheme="minorHAnsi"/>
          <w:highlight w:val="yellow"/>
        </w:rPr>
        <w:t>financial markets</w:t>
      </w:r>
      <w:r w:rsidRPr="00810DE7">
        <w:rPr>
          <w:rFonts w:cstheme="minorHAnsi"/>
          <w:sz w:val="16"/>
        </w:rPr>
        <w:t>.</w:t>
      </w:r>
    </w:p>
    <w:p w14:paraId="54DAA4B1" w14:textId="77777777" w:rsidR="001C313B" w:rsidRPr="00810DE7" w:rsidRDefault="001C313B" w:rsidP="001C313B">
      <w:pPr>
        <w:rPr>
          <w:rFonts w:cstheme="minorHAnsi"/>
          <w:sz w:val="16"/>
        </w:rPr>
      </w:pPr>
      <w:r w:rsidRPr="00810DE7">
        <w:rPr>
          <w:rFonts w:cstheme="minorHAnsi"/>
          <w:sz w:val="16"/>
        </w:rPr>
        <w:t xml:space="preserve">The United Nations Environment </w:t>
      </w:r>
      <w:proofErr w:type="spellStart"/>
      <w:r w:rsidRPr="00810DE7">
        <w:rPr>
          <w:rFonts w:cstheme="minorHAnsi"/>
          <w:sz w:val="16"/>
        </w:rPr>
        <w:t>Programme</w:t>
      </w:r>
      <w:proofErr w:type="spellEnd"/>
      <w:r w:rsidRPr="00810DE7">
        <w:rPr>
          <w:rFonts w:cstheme="minorHAnsi"/>
          <w:sz w:val="16"/>
        </w:rPr>
        <w:t xml:space="preserve"> Financial Inquiry launched a new report, “Making Waves: Aligning the Financial System with Sustainable Development.” The report reviews progress between 2014 and 2017. In 2014, there was a mix of skepticism and optimism. Today, </w:t>
      </w:r>
      <w:r w:rsidRPr="00810DE7">
        <w:rPr>
          <w:rStyle w:val="StyleUnderline"/>
          <w:rFonts w:cstheme="minorHAnsi"/>
        </w:rPr>
        <w:t xml:space="preserve">there is </w:t>
      </w:r>
      <w:r w:rsidRPr="00810DE7">
        <w:rPr>
          <w:rStyle w:val="Emphasis"/>
          <w:rFonts w:cstheme="minorHAnsi"/>
        </w:rPr>
        <w:t>momentum</w:t>
      </w:r>
      <w:r w:rsidRPr="00810DE7">
        <w:rPr>
          <w:rFonts w:cstheme="minorHAnsi"/>
          <w:sz w:val="16"/>
        </w:rPr>
        <w:t xml:space="preserve"> </w:t>
      </w:r>
      <w:r w:rsidRPr="00810DE7">
        <w:rPr>
          <w:rStyle w:val="StyleUnderline"/>
          <w:rFonts w:cstheme="minorHAnsi"/>
        </w:rPr>
        <w:t>for</w:t>
      </w:r>
      <w:r w:rsidRPr="00810DE7">
        <w:rPr>
          <w:rFonts w:cstheme="minorHAnsi"/>
          <w:sz w:val="16"/>
        </w:rPr>
        <w:t xml:space="preserve"> more </w:t>
      </w:r>
      <w:r w:rsidRPr="00810DE7">
        <w:rPr>
          <w:rStyle w:val="Emphasis"/>
          <w:rFonts w:cstheme="minorHAnsi"/>
        </w:rPr>
        <w:t>transformative integration</w:t>
      </w:r>
      <w:r w:rsidRPr="00810DE7">
        <w:rPr>
          <w:rFonts w:cstheme="minorHAnsi"/>
          <w:sz w:val="16"/>
        </w:rPr>
        <w:t>.</w:t>
      </w:r>
    </w:p>
    <w:p w14:paraId="62ECEE12" w14:textId="77777777" w:rsidR="001C313B" w:rsidRPr="00810DE7" w:rsidRDefault="001C313B" w:rsidP="001C313B">
      <w:pPr>
        <w:ind w:left="720"/>
        <w:rPr>
          <w:rFonts w:cstheme="minorHAnsi"/>
          <w:sz w:val="16"/>
        </w:rPr>
      </w:pPr>
      <w:r w:rsidRPr="00810DE7">
        <w:rPr>
          <w:rFonts w:cstheme="minorHAnsi"/>
          <w:sz w:val="16"/>
        </w:rPr>
        <w:lastRenderedPageBreak/>
        <w:t>“Surely you cannot touch the financial system: It’s sacred,” exclaimed one seasoned climate negotiator when hearing of the goals of the U.N. Environment Inquiry in 2014.</w:t>
      </w:r>
    </w:p>
    <w:p w14:paraId="3676053A" w14:textId="77777777" w:rsidR="001C313B" w:rsidRPr="00810DE7" w:rsidRDefault="001C313B" w:rsidP="001C313B">
      <w:pPr>
        <w:ind w:left="720"/>
        <w:rPr>
          <w:rFonts w:cstheme="minorHAnsi"/>
          <w:sz w:val="16"/>
        </w:rPr>
      </w:pPr>
      <w:r w:rsidRPr="00810DE7">
        <w:rPr>
          <w:rFonts w:cstheme="minorHAnsi"/>
          <w:sz w:val="16"/>
        </w:rPr>
        <w:t>“Admirable, but a fool’s errand to suppose that global finance as a system can be aligned with sustainable development,” concluded some of our best friends.</w:t>
      </w:r>
    </w:p>
    <w:p w14:paraId="68B34FFE" w14:textId="77777777" w:rsidR="001C313B" w:rsidRPr="00810DE7" w:rsidRDefault="001C313B" w:rsidP="001C313B">
      <w:pPr>
        <w:ind w:left="720"/>
        <w:rPr>
          <w:rFonts w:cstheme="minorHAnsi"/>
          <w:sz w:val="16"/>
        </w:rPr>
      </w:pPr>
      <w:r w:rsidRPr="00810DE7">
        <w:rPr>
          <w:rFonts w:cstheme="minorHAnsi"/>
          <w:sz w:val="16"/>
        </w:rPr>
        <w:t>“At last!” commented one institutional investor who shared a growing view that reforming the financial system was key to making substantial environmental and social progress.</w:t>
      </w:r>
    </w:p>
    <w:p w14:paraId="4210BFE1" w14:textId="77777777" w:rsidR="001C313B" w:rsidRPr="00810DE7" w:rsidRDefault="001C313B" w:rsidP="001C313B">
      <w:pPr>
        <w:rPr>
          <w:rFonts w:cstheme="minorHAnsi"/>
          <w:sz w:val="16"/>
        </w:rPr>
      </w:pPr>
      <w:r w:rsidRPr="00810DE7">
        <w:rPr>
          <w:rFonts w:cstheme="minorHAnsi"/>
          <w:sz w:val="16"/>
        </w:rPr>
        <w:t xml:space="preserve">Our mandate was to advance options for improving the financial system’s effectiveness in mobilizing capital toward a green and inclusive economy. Yet from the outset, there was simple disbelief that it was possible or appropriate to systematically insert sustainable development as a </w:t>
      </w:r>
      <w:proofErr w:type="gramStart"/>
      <w:r w:rsidRPr="00810DE7">
        <w:rPr>
          <w:rFonts w:cstheme="minorHAnsi"/>
          <w:sz w:val="16"/>
        </w:rPr>
        <w:t>design criteria</w:t>
      </w:r>
      <w:proofErr w:type="gramEnd"/>
      <w:r w:rsidRPr="00810DE7">
        <w:rPr>
          <w:rFonts w:cstheme="minorHAnsi"/>
          <w:sz w:val="16"/>
        </w:rPr>
        <w:t xml:space="preserve"> into the heartland of the $300 trillion global financial system.</w:t>
      </w:r>
    </w:p>
    <w:p w14:paraId="179DF734" w14:textId="77777777" w:rsidR="001C313B" w:rsidRPr="00810DE7" w:rsidRDefault="001C313B" w:rsidP="001C313B">
      <w:pPr>
        <w:rPr>
          <w:rFonts w:cstheme="minorHAnsi"/>
          <w:sz w:val="16"/>
        </w:rPr>
      </w:pPr>
      <w:r w:rsidRPr="00810DE7">
        <w:rPr>
          <w:rFonts w:cstheme="minorHAnsi"/>
          <w:sz w:val="16"/>
        </w:rPr>
        <w:t>Conventional wisdom, after all, has it that policies and financial rule making are better kept apart. Stated more bluntly—don’t mess with financial markets.</w:t>
      </w:r>
    </w:p>
    <w:p w14:paraId="22213EEA" w14:textId="77777777" w:rsidR="001C313B" w:rsidRPr="00810DE7" w:rsidRDefault="001C313B" w:rsidP="001C313B">
      <w:pPr>
        <w:rPr>
          <w:rFonts w:cstheme="minorHAnsi"/>
          <w:sz w:val="16"/>
        </w:rPr>
      </w:pPr>
      <w:r w:rsidRPr="00810DE7">
        <w:rPr>
          <w:rFonts w:cstheme="minorHAnsi"/>
          <w:sz w:val="16"/>
        </w:rPr>
        <w:t xml:space="preserve">What the Inquiry found was that many parts of the world were not organized according to such convention. Particularly </w:t>
      </w:r>
      <w:r w:rsidRPr="00FD5499">
        <w:rPr>
          <w:rStyle w:val="StyleUnderline"/>
          <w:rFonts w:cstheme="minorHAnsi"/>
          <w:highlight w:val="yellow"/>
        </w:rPr>
        <w:t xml:space="preserve">in </w:t>
      </w:r>
      <w:r w:rsidRPr="00FD5499">
        <w:rPr>
          <w:rStyle w:val="Emphasis"/>
          <w:rFonts w:cstheme="minorHAnsi"/>
          <w:highlight w:val="yellow"/>
        </w:rPr>
        <w:t>developing countries</w:t>
      </w:r>
      <w:r w:rsidRPr="00810DE7">
        <w:rPr>
          <w:rFonts w:cstheme="minorHAnsi"/>
          <w:sz w:val="16"/>
        </w:rPr>
        <w:t xml:space="preserve"> </w:t>
      </w:r>
      <w:r w:rsidRPr="00810DE7">
        <w:rPr>
          <w:rStyle w:val="StyleUnderline"/>
          <w:rFonts w:cstheme="minorHAnsi"/>
        </w:rPr>
        <w:t>from</w:t>
      </w:r>
      <w:r w:rsidRPr="00810DE7">
        <w:rPr>
          <w:rFonts w:cstheme="minorHAnsi"/>
          <w:sz w:val="16"/>
        </w:rPr>
        <w:t xml:space="preserve"> </w:t>
      </w:r>
      <w:r w:rsidRPr="00810DE7">
        <w:rPr>
          <w:rStyle w:val="StyleUnderline"/>
          <w:rFonts w:cstheme="minorHAnsi"/>
        </w:rPr>
        <w:t>South Africa</w:t>
      </w:r>
      <w:r w:rsidRPr="00810DE7">
        <w:rPr>
          <w:rFonts w:cstheme="minorHAnsi"/>
          <w:sz w:val="16"/>
        </w:rPr>
        <w:t xml:space="preserve"> to </w:t>
      </w:r>
      <w:r w:rsidRPr="00810DE7">
        <w:rPr>
          <w:rStyle w:val="StyleUnderline"/>
          <w:rFonts w:cstheme="minorHAnsi"/>
        </w:rPr>
        <w:t>Indonesia</w:t>
      </w:r>
      <w:r w:rsidRPr="00810DE7">
        <w:rPr>
          <w:rFonts w:cstheme="minorHAnsi"/>
          <w:sz w:val="16"/>
        </w:rPr>
        <w:t xml:space="preserve"> and </w:t>
      </w:r>
      <w:r w:rsidRPr="00810DE7">
        <w:rPr>
          <w:rStyle w:val="StyleUnderline"/>
          <w:rFonts w:cstheme="minorHAnsi"/>
        </w:rPr>
        <w:t>Bangladesh, and</w:t>
      </w:r>
      <w:r w:rsidRPr="00810DE7">
        <w:rPr>
          <w:rFonts w:cstheme="minorHAnsi"/>
          <w:sz w:val="16"/>
        </w:rPr>
        <w:t xml:space="preserve"> from </w:t>
      </w:r>
      <w:r w:rsidRPr="00810DE7">
        <w:rPr>
          <w:rStyle w:val="StyleUnderline"/>
          <w:rFonts w:cstheme="minorHAnsi"/>
        </w:rPr>
        <w:t>China to Peru</w:t>
      </w:r>
      <w:r w:rsidRPr="00810DE7">
        <w:rPr>
          <w:rFonts w:cstheme="minorHAnsi"/>
          <w:sz w:val="16"/>
        </w:rPr>
        <w:t xml:space="preserve">, </w:t>
      </w:r>
      <w:r w:rsidRPr="00FD5499">
        <w:rPr>
          <w:rStyle w:val="StyleUnderline"/>
          <w:rFonts w:cstheme="minorHAnsi"/>
          <w:highlight w:val="yellow"/>
        </w:rPr>
        <w:t>we found a</w:t>
      </w:r>
      <w:r w:rsidRPr="00810DE7">
        <w:rPr>
          <w:rStyle w:val="StyleUnderline"/>
          <w:rFonts w:cstheme="minorHAnsi"/>
        </w:rPr>
        <w:t xml:space="preserve"> “</w:t>
      </w:r>
      <w:r w:rsidRPr="00810DE7">
        <w:rPr>
          <w:rStyle w:val="Emphasis"/>
          <w:rFonts w:cstheme="minorHAnsi"/>
        </w:rPr>
        <w:t xml:space="preserve">quiet </w:t>
      </w:r>
      <w:r w:rsidRPr="00FD5499">
        <w:rPr>
          <w:rStyle w:val="Emphasis"/>
          <w:rFonts w:cstheme="minorHAnsi"/>
          <w:highlight w:val="yellow"/>
        </w:rPr>
        <w:t>revolution</w:t>
      </w:r>
      <w:r w:rsidRPr="00810DE7">
        <w:rPr>
          <w:rStyle w:val="StyleUnderline"/>
          <w:rFonts w:cstheme="minorHAnsi"/>
        </w:rPr>
        <w:t xml:space="preserve">” in progress </w:t>
      </w:r>
      <w:r w:rsidRPr="00FD5499">
        <w:rPr>
          <w:rStyle w:val="StyleUnderline"/>
          <w:rFonts w:cstheme="minorHAnsi"/>
          <w:highlight w:val="yellow"/>
        </w:rPr>
        <w:t xml:space="preserve">in shaping </w:t>
      </w:r>
      <w:r w:rsidRPr="00810DE7">
        <w:rPr>
          <w:rStyle w:val="StyleUnderline"/>
          <w:rFonts w:cstheme="minorHAnsi"/>
        </w:rPr>
        <w:t xml:space="preserve">financial </w:t>
      </w:r>
      <w:r w:rsidRPr="00FD5499">
        <w:rPr>
          <w:rStyle w:val="StyleUnderline"/>
          <w:rFonts w:cstheme="minorHAnsi"/>
          <w:highlight w:val="yellow"/>
        </w:rPr>
        <w:t xml:space="preserve">markets according to </w:t>
      </w:r>
      <w:r w:rsidRPr="00FD5499">
        <w:rPr>
          <w:rStyle w:val="Emphasis"/>
          <w:rFonts w:cstheme="minorHAnsi"/>
          <w:highlight w:val="yellow"/>
        </w:rPr>
        <w:t>diverse</w:t>
      </w:r>
      <w:r w:rsidRPr="00810DE7">
        <w:rPr>
          <w:rStyle w:val="Emphasis"/>
          <w:rFonts w:cstheme="minorHAnsi"/>
        </w:rPr>
        <w:t xml:space="preserve"> policy </w:t>
      </w:r>
      <w:r w:rsidRPr="00FD5499">
        <w:rPr>
          <w:rStyle w:val="Emphasis"/>
          <w:rFonts w:cstheme="minorHAnsi"/>
          <w:highlight w:val="yellow"/>
        </w:rPr>
        <w:t>priorities</w:t>
      </w:r>
      <w:r w:rsidRPr="00810DE7">
        <w:rPr>
          <w:rFonts w:cstheme="minorHAnsi"/>
          <w:sz w:val="16"/>
        </w:rPr>
        <w:t xml:space="preserve">, </w:t>
      </w:r>
      <w:proofErr w:type="gramStart"/>
      <w:r w:rsidRPr="00810DE7">
        <w:rPr>
          <w:rFonts w:cstheme="minorHAnsi"/>
          <w:sz w:val="16"/>
        </w:rPr>
        <w:t>from financial inclusion,</w:t>
      </w:r>
      <w:proofErr w:type="gramEnd"/>
      <w:r w:rsidRPr="00810DE7">
        <w:rPr>
          <w:rFonts w:cstheme="minorHAnsi"/>
          <w:sz w:val="16"/>
        </w:rPr>
        <w:t xml:space="preserve"> to air pollution, to black economic empowerment, and to climate.</w:t>
      </w:r>
    </w:p>
    <w:p w14:paraId="7077533F" w14:textId="77777777" w:rsidR="001C313B" w:rsidRPr="00810DE7" w:rsidRDefault="001C313B" w:rsidP="001C313B">
      <w:pPr>
        <w:rPr>
          <w:rFonts w:cstheme="minorHAnsi"/>
          <w:sz w:val="16"/>
        </w:rPr>
      </w:pPr>
      <w:r w:rsidRPr="00810DE7">
        <w:rPr>
          <w:rFonts w:cstheme="minorHAnsi"/>
          <w:sz w:val="16"/>
        </w:rPr>
        <w:t>Two years into the Inquiry, on October 8, 2015, we launched its first global report, “The Financial System We Need: Aligning the Financial System with Sustainable Development,” to a packed hall at the International Monetary Fund and World Bank Annual Meetings in Lima, Peru. It was the first time that the U.N., let alone the U.N. agency responsible for environmental issues, had chaired a panel of central bank governors to talk not about the environment, but the future of the financial system. (A full list of reports is available here.)</w:t>
      </w:r>
    </w:p>
    <w:p w14:paraId="2CC19997" w14:textId="77777777" w:rsidR="001C313B" w:rsidRPr="00810DE7" w:rsidRDefault="001C313B" w:rsidP="001C313B">
      <w:pPr>
        <w:rPr>
          <w:rFonts w:cstheme="minorHAnsi"/>
          <w:sz w:val="16"/>
        </w:rPr>
      </w:pPr>
      <w:r w:rsidRPr="00810DE7">
        <w:rPr>
          <w:rFonts w:cstheme="minorHAnsi"/>
          <w:sz w:val="16"/>
        </w:rPr>
        <w:t xml:space="preserve">When the curtain on the one-hour event came down, it was evident that we had crossed a threshold making it harder to exclude the matter of environment, </w:t>
      </w:r>
      <w:proofErr w:type="gramStart"/>
      <w:r w:rsidRPr="00810DE7">
        <w:rPr>
          <w:rFonts w:cstheme="minorHAnsi"/>
          <w:sz w:val="16"/>
        </w:rPr>
        <w:t>climate</w:t>
      </w:r>
      <w:proofErr w:type="gramEnd"/>
      <w:r w:rsidRPr="00810DE7">
        <w:rPr>
          <w:rFonts w:cstheme="minorHAnsi"/>
          <w:sz w:val="16"/>
        </w:rPr>
        <w:t xml:space="preserve"> and sustainable development from the business of financial policymakers and regulators. Reinforcing this was the announcement by China during the discussion not only that it would take green finance into the G-20 finance track during its presidency in 2016, but, in a historic step, that it was asking the U.N. Environment to manage this work stream on its behalf.</w:t>
      </w:r>
    </w:p>
    <w:p w14:paraId="1A2DF985" w14:textId="77777777" w:rsidR="001C313B" w:rsidRPr="00810DE7" w:rsidRDefault="001C313B" w:rsidP="001C313B">
      <w:pPr>
        <w:rPr>
          <w:rFonts w:cstheme="minorHAnsi"/>
          <w:sz w:val="16"/>
        </w:rPr>
      </w:pPr>
      <w:r w:rsidRPr="00810DE7">
        <w:rPr>
          <w:rFonts w:cstheme="minorHAnsi"/>
          <w:sz w:val="16"/>
        </w:rPr>
        <w:t xml:space="preserve">Today, less than </w:t>
      </w:r>
      <w:r w:rsidRPr="00810DE7">
        <w:rPr>
          <w:rStyle w:val="StyleUnderline"/>
          <w:rFonts w:cstheme="minorHAnsi"/>
        </w:rPr>
        <w:t>two</w:t>
      </w:r>
      <w:r w:rsidRPr="00810DE7">
        <w:rPr>
          <w:rFonts w:cstheme="minorHAnsi"/>
          <w:sz w:val="16"/>
        </w:rPr>
        <w:t xml:space="preserve"> and a half </w:t>
      </w:r>
      <w:r w:rsidRPr="00810DE7">
        <w:rPr>
          <w:rStyle w:val="StyleUnderline"/>
          <w:rFonts w:cstheme="minorHAnsi"/>
        </w:rPr>
        <w:t>years later, it would be hard for any central bank</w:t>
      </w:r>
      <w:r w:rsidRPr="00810DE7">
        <w:rPr>
          <w:rFonts w:cstheme="minorHAnsi"/>
          <w:sz w:val="16"/>
        </w:rPr>
        <w:t xml:space="preserve"> governor </w:t>
      </w:r>
      <w:r w:rsidRPr="00810DE7">
        <w:rPr>
          <w:rStyle w:val="StyleUnderline"/>
          <w:rFonts w:cstheme="minorHAnsi"/>
        </w:rPr>
        <w:t xml:space="preserve">to </w:t>
      </w:r>
      <w:r w:rsidRPr="00810DE7">
        <w:rPr>
          <w:rStyle w:val="Emphasis"/>
          <w:rFonts w:cstheme="minorHAnsi"/>
        </w:rPr>
        <w:t>dismiss the relevance</w:t>
      </w:r>
      <w:r w:rsidRPr="00810DE7">
        <w:rPr>
          <w:rFonts w:cstheme="minorHAnsi"/>
          <w:sz w:val="16"/>
        </w:rPr>
        <w:t xml:space="preserve"> to his or her work o</w:t>
      </w:r>
      <w:r w:rsidRPr="00810DE7">
        <w:rPr>
          <w:rStyle w:val="StyleUnderline"/>
          <w:rFonts w:cstheme="minorHAnsi"/>
        </w:rPr>
        <w:t>f sustainable development</w:t>
      </w:r>
      <w:r w:rsidRPr="00810DE7">
        <w:rPr>
          <w:rFonts w:cstheme="minorHAnsi"/>
          <w:sz w:val="16"/>
        </w:rPr>
        <w:t xml:space="preserve">. Such a shift in so short a period is remarkable in </w:t>
      </w:r>
      <w:proofErr w:type="gramStart"/>
      <w:r w:rsidRPr="00810DE7">
        <w:rPr>
          <w:rFonts w:cstheme="minorHAnsi"/>
          <w:sz w:val="16"/>
        </w:rPr>
        <w:t>itself, and</w:t>
      </w:r>
      <w:proofErr w:type="gramEnd"/>
      <w:r w:rsidRPr="00810DE7">
        <w:rPr>
          <w:rFonts w:cstheme="minorHAnsi"/>
          <w:sz w:val="16"/>
        </w:rPr>
        <w:t xml:space="preserve"> has been achieved through the hard labor of many amazing people and initiatives. And although there is much to be done in translating this into tangible, ambitious action, </w:t>
      </w:r>
      <w:r w:rsidRPr="00810DE7">
        <w:rPr>
          <w:rStyle w:val="StyleUnderline"/>
          <w:rFonts w:cstheme="minorHAnsi"/>
        </w:rPr>
        <w:t xml:space="preserve">we see </w:t>
      </w:r>
      <w:r w:rsidRPr="00FD5499">
        <w:rPr>
          <w:rStyle w:val="StyleUnderline"/>
          <w:rFonts w:cstheme="minorHAnsi"/>
          <w:highlight w:val="yellow"/>
        </w:rPr>
        <w:t xml:space="preserve">a </w:t>
      </w:r>
      <w:r w:rsidRPr="00FD5499">
        <w:rPr>
          <w:rStyle w:val="Emphasis"/>
          <w:rFonts w:cstheme="minorHAnsi"/>
          <w:highlight w:val="yellow"/>
        </w:rPr>
        <w:t>growing proportion</w:t>
      </w:r>
      <w:r w:rsidRPr="00FD5499">
        <w:rPr>
          <w:rStyle w:val="StyleUnderline"/>
          <w:rFonts w:cstheme="minorHAnsi"/>
          <w:highlight w:val="yellow"/>
        </w:rPr>
        <w:t xml:space="preserve"> </w:t>
      </w:r>
      <w:r w:rsidRPr="00810DE7">
        <w:rPr>
          <w:rStyle w:val="StyleUnderline"/>
          <w:rFonts w:cstheme="minorHAnsi"/>
        </w:rPr>
        <w:t xml:space="preserve">of bankers, investors, stock exchanges, and insurance firms </w:t>
      </w:r>
      <w:r w:rsidRPr="00FD5499">
        <w:rPr>
          <w:rStyle w:val="StyleUnderline"/>
          <w:rFonts w:cstheme="minorHAnsi"/>
          <w:highlight w:val="yellow"/>
        </w:rPr>
        <w:t>mak</w:t>
      </w:r>
      <w:r w:rsidRPr="00810DE7">
        <w:rPr>
          <w:rStyle w:val="StyleUnderline"/>
          <w:rFonts w:cstheme="minorHAnsi"/>
        </w:rPr>
        <w:t>ing</w:t>
      </w:r>
      <w:r w:rsidRPr="00FD5499">
        <w:rPr>
          <w:rStyle w:val="StyleUnderline"/>
          <w:rFonts w:cstheme="minorHAnsi"/>
          <w:highlight w:val="yellow"/>
        </w:rPr>
        <w:t xml:space="preserve"> commitments to</w:t>
      </w:r>
      <w:r w:rsidRPr="00810DE7">
        <w:rPr>
          <w:rStyle w:val="StyleUnderline"/>
          <w:rFonts w:cstheme="minorHAnsi"/>
        </w:rPr>
        <w:t xml:space="preserve"> align their operations with</w:t>
      </w:r>
      <w:r w:rsidRPr="00810DE7">
        <w:rPr>
          <w:rFonts w:cstheme="minorHAnsi"/>
          <w:sz w:val="16"/>
        </w:rPr>
        <w:t xml:space="preserve"> climate change and </w:t>
      </w:r>
      <w:r w:rsidRPr="00810DE7">
        <w:rPr>
          <w:rStyle w:val="Emphasis"/>
          <w:rFonts w:cstheme="minorHAnsi"/>
        </w:rPr>
        <w:t xml:space="preserve">broader </w:t>
      </w:r>
      <w:r w:rsidRPr="00FD5499">
        <w:rPr>
          <w:rStyle w:val="Emphasis"/>
          <w:rFonts w:cstheme="minorHAnsi"/>
          <w:highlight w:val="yellow"/>
        </w:rPr>
        <w:t>sustainable development</w:t>
      </w:r>
      <w:r w:rsidRPr="00FD5499">
        <w:rPr>
          <w:rStyle w:val="StyleUnderline"/>
          <w:rFonts w:cstheme="minorHAnsi"/>
          <w:highlight w:val="yellow"/>
        </w:rPr>
        <w:t xml:space="preserve"> objectives</w:t>
      </w:r>
      <w:r w:rsidRPr="00810DE7">
        <w:rPr>
          <w:rStyle w:val="StyleUnderline"/>
          <w:rFonts w:cstheme="minorHAnsi"/>
        </w:rPr>
        <w:t xml:space="preserve">. Citizens and </w:t>
      </w:r>
      <w:r w:rsidRPr="00FD5499">
        <w:rPr>
          <w:rStyle w:val="Emphasis"/>
          <w:rFonts w:cstheme="minorHAnsi"/>
          <w:highlight w:val="yellow"/>
        </w:rPr>
        <w:t>civil</w:t>
      </w:r>
      <w:r w:rsidRPr="00810DE7">
        <w:rPr>
          <w:rStyle w:val="Emphasis"/>
          <w:rFonts w:cstheme="minorHAnsi"/>
        </w:rPr>
        <w:t xml:space="preserve"> society </w:t>
      </w:r>
      <w:r w:rsidRPr="00FD5499">
        <w:rPr>
          <w:rStyle w:val="Emphasis"/>
          <w:rFonts w:cstheme="minorHAnsi"/>
          <w:highlight w:val="yellow"/>
        </w:rPr>
        <w:t>organizations</w:t>
      </w:r>
      <w:r w:rsidRPr="00FD5499">
        <w:rPr>
          <w:rStyle w:val="StyleUnderline"/>
          <w:rFonts w:cstheme="minorHAnsi"/>
          <w:highlight w:val="yellow"/>
        </w:rPr>
        <w:t xml:space="preserve"> have also moved into the</w:t>
      </w:r>
      <w:r w:rsidRPr="00810DE7">
        <w:rPr>
          <w:rStyle w:val="StyleUnderline"/>
          <w:rFonts w:cstheme="minorHAnsi"/>
        </w:rPr>
        <w:t xml:space="preserve"> financial </w:t>
      </w:r>
      <w:r w:rsidRPr="00FD5499">
        <w:rPr>
          <w:rStyle w:val="StyleUnderline"/>
          <w:rFonts w:cstheme="minorHAnsi"/>
          <w:highlight w:val="yellow"/>
        </w:rPr>
        <w:t>system</w:t>
      </w:r>
      <w:r w:rsidRPr="00810DE7">
        <w:rPr>
          <w:rStyle w:val="StyleUnderline"/>
          <w:rFonts w:cstheme="minorHAnsi"/>
        </w:rPr>
        <w:t xml:space="preserve"> arena</w:t>
      </w:r>
      <w:r w:rsidRPr="00810DE7">
        <w:rPr>
          <w:rFonts w:cstheme="minorHAnsi"/>
          <w:sz w:val="16"/>
        </w:rPr>
        <w:t>, stimulating incumbents to look afresh at their purpose and practice.</w:t>
      </w:r>
    </w:p>
    <w:p w14:paraId="70CA179D" w14:textId="77777777" w:rsidR="001C313B" w:rsidRPr="00810DE7" w:rsidRDefault="001C313B" w:rsidP="001C313B">
      <w:pPr>
        <w:rPr>
          <w:rFonts w:cstheme="minorHAnsi"/>
          <w:sz w:val="16"/>
        </w:rPr>
      </w:pPr>
      <w:r w:rsidRPr="00810DE7">
        <w:rPr>
          <w:rFonts w:cstheme="minorHAnsi"/>
          <w:sz w:val="16"/>
        </w:rPr>
        <w:t xml:space="preserve">The Inquiry has tracked the global number and range of policy measures to advance aspects of sustainable finance. At the end of 2013, 139 subnational, national-level, and international policy and regulatory measures were in place across 44 jurisdictions. Most of these were first-generation efforts to improve disclosure in securities markets and by pension funds. </w:t>
      </w:r>
      <w:r w:rsidRPr="00FD5499">
        <w:rPr>
          <w:rStyle w:val="StyleUnderline"/>
          <w:rFonts w:cstheme="minorHAnsi"/>
          <w:highlight w:val="yellow"/>
        </w:rPr>
        <w:t>Four years on</w:t>
      </w:r>
      <w:r w:rsidRPr="00810DE7">
        <w:rPr>
          <w:rStyle w:val="StyleUnderline"/>
          <w:rFonts w:cstheme="minorHAnsi"/>
        </w:rPr>
        <w:t xml:space="preserve">, the number of </w:t>
      </w:r>
      <w:r w:rsidRPr="00FD5499">
        <w:rPr>
          <w:rStyle w:val="StyleUnderline"/>
          <w:rFonts w:cstheme="minorHAnsi"/>
          <w:highlight w:val="yellow"/>
        </w:rPr>
        <w:t>measures</w:t>
      </w:r>
      <w:r w:rsidRPr="00810DE7">
        <w:rPr>
          <w:rStyle w:val="StyleUnderline"/>
          <w:rFonts w:cstheme="minorHAnsi"/>
        </w:rPr>
        <w:t xml:space="preserve"> has not only </w:t>
      </w:r>
      <w:r w:rsidRPr="00FD5499">
        <w:rPr>
          <w:rStyle w:val="Emphasis"/>
          <w:rFonts w:cstheme="minorHAnsi"/>
          <w:highlight w:val="yellow"/>
        </w:rPr>
        <w:t>doubled</w:t>
      </w:r>
      <w:r w:rsidRPr="00810DE7">
        <w:rPr>
          <w:rFonts w:cstheme="minorHAnsi"/>
          <w:sz w:val="16"/>
        </w:rPr>
        <w:t>—to 300 in 54 jurisdictions—</w:t>
      </w:r>
      <w:r w:rsidRPr="00810DE7">
        <w:rPr>
          <w:rStyle w:val="StyleUnderline"/>
          <w:rFonts w:cstheme="minorHAnsi"/>
        </w:rPr>
        <w:t xml:space="preserve">but the pattern of activity has changed fundamentally, </w:t>
      </w:r>
      <w:r w:rsidRPr="00FD5499">
        <w:rPr>
          <w:rStyle w:val="StyleUnderline"/>
          <w:rFonts w:cstheme="minorHAnsi"/>
          <w:highlight w:val="yellow"/>
        </w:rPr>
        <w:t>with</w:t>
      </w:r>
      <w:r w:rsidRPr="00810DE7">
        <w:rPr>
          <w:rStyle w:val="StyleUnderline"/>
          <w:rFonts w:cstheme="minorHAnsi"/>
        </w:rPr>
        <w:t xml:space="preserve"> a </w:t>
      </w:r>
      <w:r w:rsidRPr="00FD5499">
        <w:rPr>
          <w:rStyle w:val="StyleUnderline"/>
          <w:rFonts w:cstheme="minorHAnsi"/>
          <w:highlight w:val="yellow"/>
        </w:rPr>
        <w:t>substantial</w:t>
      </w:r>
      <w:r w:rsidRPr="00810DE7">
        <w:rPr>
          <w:rStyle w:val="StyleUnderline"/>
          <w:rFonts w:cstheme="minorHAnsi"/>
        </w:rPr>
        <w:t xml:space="preserve"> rise in </w:t>
      </w:r>
      <w:r w:rsidRPr="00FD5499">
        <w:rPr>
          <w:rStyle w:val="Emphasis"/>
          <w:rFonts w:cstheme="minorHAnsi"/>
          <w:highlight w:val="yellow"/>
        </w:rPr>
        <w:t>system-level initiatives</w:t>
      </w:r>
      <w:r w:rsidRPr="00810DE7">
        <w:rPr>
          <w:rFonts w:cstheme="minorHAnsi"/>
          <w:sz w:val="16"/>
        </w:rPr>
        <w:t xml:space="preserve">, which now account for a quarter of the total. </w:t>
      </w:r>
      <w:r w:rsidRPr="00810DE7">
        <w:rPr>
          <w:rStyle w:val="StyleUnderline"/>
          <w:rFonts w:cstheme="minorHAnsi"/>
        </w:rPr>
        <w:t>These include</w:t>
      </w:r>
      <w:r w:rsidRPr="00810DE7">
        <w:rPr>
          <w:rFonts w:cstheme="minorHAnsi"/>
          <w:sz w:val="16"/>
        </w:rPr>
        <w:t xml:space="preserve"> the </w:t>
      </w:r>
      <w:r w:rsidRPr="00810DE7">
        <w:rPr>
          <w:rStyle w:val="StyleUnderline"/>
          <w:rFonts w:cstheme="minorHAnsi"/>
        </w:rPr>
        <w:t>growth in national level roadmaps for</w:t>
      </w:r>
      <w:r w:rsidRPr="00810DE7">
        <w:rPr>
          <w:rFonts w:cstheme="minorHAnsi"/>
          <w:sz w:val="16"/>
        </w:rPr>
        <w:t xml:space="preserve"> green and sustainable finance in countries, including China, </w:t>
      </w:r>
      <w:r w:rsidRPr="00810DE7">
        <w:rPr>
          <w:rStyle w:val="StyleUnderline"/>
          <w:rFonts w:cstheme="minorHAnsi"/>
        </w:rPr>
        <w:t>the EU, Italy</w:t>
      </w:r>
      <w:r w:rsidRPr="00810DE7">
        <w:rPr>
          <w:rFonts w:cstheme="minorHAnsi"/>
          <w:sz w:val="16"/>
        </w:rPr>
        <w:t xml:space="preserve">, Indonesia, </w:t>
      </w:r>
      <w:r w:rsidRPr="00810DE7">
        <w:rPr>
          <w:rStyle w:val="StyleUnderline"/>
          <w:rFonts w:cstheme="minorHAnsi"/>
        </w:rPr>
        <w:t>and Morocco</w:t>
      </w:r>
      <w:r w:rsidRPr="00810DE7">
        <w:rPr>
          <w:rFonts w:cstheme="minorHAnsi"/>
          <w:sz w:val="16"/>
        </w:rPr>
        <w:t xml:space="preserve">, just </w:t>
      </w:r>
      <w:r w:rsidRPr="00810DE7">
        <w:rPr>
          <w:rStyle w:val="StyleUnderline"/>
          <w:rFonts w:cstheme="minorHAnsi"/>
        </w:rPr>
        <w:t>to name a few</w:t>
      </w:r>
      <w:r w:rsidRPr="00810DE7">
        <w:rPr>
          <w:rFonts w:cstheme="minorHAnsi"/>
          <w:sz w:val="16"/>
        </w:rPr>
        <w:t>.</w:t>
      </w:r>
    </w:p>
    <w:p w14:paraId="13F8DA00" w14:textId="77777777" w:rsidR="001C313B" w:rsidRPr="00810DE7" w:rsidRDefault="001C313B" w:rsidP="001C313B">
      <w:pPr>
        <w:rPr>
          <w:rFonts w:cstheme="minorHAnsi"/>
          <w:sz w:val="16"/>
        </w:rPr>
      </w:pPr>
      <w:r w:rsidRPr="00810DE7">
        <w:rPr>
          <w:rFonts w:cstheme="minorHAnsi"/>
          <w:noProof/>
          <w:sz w:val="16"/>
        </w:rPr>
        <w:lastRenderedPageBreak/>
        <w:drawing>
          <wp:inline distT="0" distB="0" distL="0" distR="0" wp14:anchorId="44688A96" wp14:editId="799982D7">
            <wp:extent cx="3978424" cy="2665695"/>
            <wp:effectExtent l="0" t="0" r="3175" b="1905"/>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54"/>
                    <a:stretch>
                      <a:fillRect/>
                    </a:stretch>
                  </pic:blipFill>
                  <pic:spPr>
                    <a:xfrm>
                      <a:off x="0" y="0"/>
                      <a:ext cx="3982819" cy="2668640"/>
                    </a:xfrm>
                    <a:prstGeom prst="rect">
                      <a:avLst/>
                    </a:prstGeom>
                  </pic:spPr>
                </pic:pic>
              </a:graphicData>
            </a:graphic>
          </wp:inline>
        </w:drawing>
      </w:r>
    </w:p>
    <w:p w14:paraId="4CCFDE22" w14:textId="77777777" w:rsidR="001C313B" w:rsidRPr="00810DE7" w:rsidRDefault="001C313B" w:rsidP="001C313B">
      <w:pPr>
        <w:rPr>
          <w:rFonts w:cstheme="minorHAnsi"/>
          <w:sz w:val="16"/>
        </w:rPr>
      </w:pPr>
      <w:r w:rsidRPr="00810DE7">
        <w:rPr>
          <w:rFonts w:cstheme="minorHAnsi"/>
          <w:sz w:val="16"/>
        </w:rPr>
        <w:t>Source: www.unepinquiry.org</w:t>
      </w:r>
    </w:p>
    <w:p w14:paraId="5D8997AA" w14:textId="77777777" w:rsidR="001C313B" w:rsidRPr="00810DE7" w:rsidRDefault="001C313B" w:rsidP="001C313B">
      <w:pPr>
        <w:rPr>
          <w:rFonts w:cstheme="minorHAnsi"/>
          <w:sz w:val="16"/>
        </w:rPr>
      </w:pPr>
      <w:r w:rsidRPr="00810DE7">
        <w:rPr>
          <w:rFonts w:cstheme="minorHAnsi"/>
          <w:sz w:val="16"/>
        </w:rPr>
        <w:t xml:space="preserve">Moving from momentum to transformation is unfinished business. For example, there has been a 14-fold increase in labeled green bond issuance from just $11 billion in 2013 to $155 billion in 2017. Yet such progress needs to be set against the scale of the global bond market of around $100 trillion. Similarly, </w:t>
      </w:r>
      <w:r w:rsidRPr="00FD5499">
        <w:rPr>
          <w:rStyle w:val="StyleUnderline"/>
          <w:rFonts w:cstheme="minorHAnsi"/>
          <w:highlight w:val="yellow"/>
        </w:rPr>
        <w:t>there has been</w:t>
      </w:r>
      <w:r w:rsidRPr="00810DE7">
        <w:rPr>
          <w:rStyle w:val="StyleUnderline"/>
          <w:rFonts w:cstheme="minorHAnsi"/>
        </w:rPr>
        <w:t xml:space="preserve"> an increase in the </w:t>
      </w:r>
      <w:r w:rsidRPr="00FD5499">
        <w:rPr>
          <w:rStyle w:val="StyleUnderline"/>
          <w:rFonts w:cstheme="minorHAnsi"/>
          <w:highlight w:val="yellow"/>
        </w:rPr>
        <w:t>divestments in carbon</w:t>
      </w:r>
      <w:r w:rsidRPr="00810DE7">
        <w:rPr>
          <w:rStyle w:val="StyleUnderline"/>
          <w:rFonts w:cstheme="minorHAnsi"/>
        </w:rPr>
        <w:t xml:space="preserve">-intensive </w:t>
      </w:r>
      <w:r w:rsidRPr="00FD5499">
        <w:rPr>
          <w:rStyle w:val="StyleUnderline"/>
          <w:rFonts w:cstheme="minorHAnsi"/>
          <w:highlight w:val="yellow"/>
        </w:rPr>
        <w:t>assets to</w:t>
      </w:r>
      <w:r w:rsidRPr="00810DE7">
        <w:rPr>
          <w:rStyle w:val="StyleUnderline"/>
          <w:rFonts w:cstheme="minorHAnsi"/>
        </w:rPr>
        <w:t xml:space="preserve"> an estimated $</w:t>
      </w:r>
      <w:r w:rsidRPr="00FD5499">
        <w:rPr>
          <w:rStyle w:val="Emphasis"/>
          <w:rFonts w:cstheme="minorHAnsi"/>
          <w:highlight w:val="yellow"/>
        </w:rPr>
        <w:t>5 trillion</w:t>
      </w:r>
      <w:r w:rsidRPr="00810DE7">
        <w:rPr>
          <w:rFonts w:cstheme="minorHAnsi"/>
          <w:sz w:val="16"/>
        </w:rPr>
        <w:t xml:space="preserve"> in 2016, but we equally need to set this against investments in coal, oil, and gas over the same period of around $710 billion.</w:t>
      </w:r>
    </w:p>
    <w:p w14:paraId="028C4262" w14:textId="77777777" w:rsidR="001C313B" w:rsidRPr="00810DE7" w:rsidRDefault="001C313B" w:rsidP="001C313B">
      <w:pPr>
        <w:rPr>
          <w:rFonts w:cstheme="minorHAnsi"/>
          <w:sz w:val="16"/>
        </w:rPr>
      </w:pPr>
      <w:r w:rsidRPr="00810DE7">
        <w:rPr>
          <w:rFonts w:cstheme="minorHAnsi"/>
          <w:sz w:val="16"/>
        </w:rPr>
        <w:t xml:space="preserve">Progress to date should not discourage more transformative ambition to reshape finance, given the challenges we face and the opportunities that this finance could realize. There is certainly a need for more of </w:t>
      </w:r>
      <w:proofErr w:type="gramStart"/>
      <w:r w:rsidRPr="00810DE7">
        <w:rPr>
          <w:rFonts w:cstheme="minorHAnsi"/>
          <w:sz w:val="16"/>
        </w:rPr>
        <w:t>both to</w:t>
      </w:r>
      <w:proofErr w:type="gramEnd"/>
      <w:r w:rsidRPr="00810DE7">
        <w:rPr>
          <w:rFonts w:cstheme="minorHAnsi"/>
          <w:sz w:val="16"/>
        </w:rPr>
        <w:t xml:space="preserve"> get to where we need to be. While the job is clearly not done, </w:t>
      </w:r>
      <w:r w:rsidRPr="00810DE7">
        <w:rPr>
          <w:rStyle w:val="Emphasis"/>
          <w:rFonts w:cstheme="minorHAnsi"/>
        </w:rPr>
        <w:t>many actors</w:t>
      </w:r>
      <w:r w:rsidRPr="00810DE7">
        <w:rPr>
          <w:rStyle w:val="StyleUnderline"/>
          <w:rFonts w:cstheme="minorHAnsi"/>
        </w:rPr>
        <w:t xml:space="preserve"> can and will take the agenda of sustainable finance </w:t>
      </w:r>
      <w:r w:rsidRPr="00810DE7">
        <w:rPr>
          <w:rStyle w:val="Emphasis"/>
          <w:rFonts w:cstheme="minorHAnsi"/>
        </w:rPr>
        <w:t>forward</w:t>
      </w:r>
      <w:r w:rsidRPr="00810DE7">
        <w:rPr>
          <w:rFonts w:cstheme="minorHAnsi"/>
          <w:sz w:val="16"/>
        </w:rPr>
        <w:t>, within national governments, civil society, international organizations, financial institutions, and across the U.N. system.</w:t>
      </w:r>
    </w:p>
    <w:p w14:paraId="59DB531C" w14:textId="77777777" w:rsidR="001C313B" w:rsidRPr="00810DE7" w:rsidRDefault="001C313B" w:rsidP="001C313B">
      <w:pPr>
        <w:rPr>
          <w:rFonts w:cstheme="minorHAnsi"/>
          <w:sz w:val="16"/>
        </w:rPr>
      </w:pPr>
      <w:r w:rsidRPr="00810DE7">
        <w:rPr>
          <w:rFonts w:cstheme="minorHAnsi"/>
          <w:sz w:val="16"/>
        </w:rPr>
        <w:t>Aligning the financial system with the U.N. 2030 Agenda for Sustainable Development is not just a matter of more of the same, but of harnessing major change opportunities, given the complexity and dynamism of this system, rather than seeking to blueprint solutions as one might in designing, say, a car. For example:</w:t>
      </w:r>
    </w:p>
    <w:p w14:paraId="4E104B24" w14:textId="77777777" w:rsidR="001C313B" w:rsidRPr="00810DE7" w:rsidRDefault="001C313B" w:rsidP="001C313B">
      <w:pPr>
        <w:pStyle w:val="ListParagraph"/>
        <w:numPr>
          <w:ilvl w:val="0"/>
          <w:numId w:val="17"/>
        </w:numPr>
        <w:rPr>
          <w:rFonts w:cstheme="minorHAnsi"/>
          <w:sz w:val="16"/>
        </w:rPr>
      </w:pPr>
      <w:r w:rsidRPr="00810DE7">
        <w:rPr>
          <w:rFonts w:cstheme="minorHAnsi"/>
          <w:sz w:val="16"/>
        </w:rPr>
        <w:t>Financial crises offer major opportunities to reshape aspects of the financial system, as has the recent one, albeit with mixed results.</w:t>
      </w:r>
    </w:p>
    <w:p w14:paraId="621F791F" w14:textId="77777777" w:rsidR="001C313B" w:rsidRPr="00810DE7" w:rsidRDefault="001C313B" w:rsidP="001C313B">
      <w:pPr>
        <w:pStyle w:val="ListParagraph"/>
        <w:numPr>
          <w:ilvl w:val="0"/>
          <w:numId w:val="17"/>
        </w:numPr>
        <w:rPr>
          <w:rFonts w:cstheme="minorHAnsi"/>
          <w:sz w:val="16"/>
        </w:rPr>
      </w:pPr>
      <w:r w:rsidRPr="00FD5499">
        <w:rPr>
          <w:rStyle w:val="StyleUnderline"/>
          <w:rFonts w:cstheme="minorHAnsi"/>
          <w:highlight w:val="yellow"/>
        </w:rPr>
        <w:t>International</w:t>
      </w:r>
      <w:r w:rsidRPr="00810DE7">
        <w:rPr>
          <w:rStyle w:val="StyleUnderline"/>
          <w:rFonts w:cstheme="minorHAnsi"/>
        </w:rPr>
        <w:t xml:space="preserve"> political </w:t>
      </w:r>
      <w:r w:rsidRPr="00FD5499">
        <w:rPr>
          <w:rStyle w:val="StyleUnderline"/>
          <w:rFonts w:cstheme="minorHAnsi"/>
          <w:highlight w:val="yellow"/>
        </w:rPr>
        <w:t>agreements</w:t>
      </w:r>
      <w:r w:rsidRPr="00810DE7">
        <w:rPr>
          <w:rStyle w:val="StyleUnderline"/>
          <w:rFonts w:cstheme="minorHAnsi"/>
        </w:rPr>
        <w:t xml:space="preserve"> offer opportunities to </w:t>
      </w:r>
      <w:r w:rsidRPr="00FD5499">
        <w:rPr>
          <w:rStyle w:val="StyleUnderline"/>
          <w:rFonts w:cstheme="minorHAnsi"/>
          <w:highlight w:val="yellow"/>
        </w:rPr>
        <w:t>shape</w:t>
      </w:r>
      <w:r w:rsidRPr="00810DE7">
        <w:rPr>
          <w:rStyle w:val="StyleUnderline"/>
          <w:rFonts w:cstheme="minorHAnsi"/>
        </w:rPr>
        <w:t xml:space="preserve"> </w:t>
      </w:r>
      <w:r w:rsidRPr="00810DE7">
        <w:rPr>
          <w:rStyle w:val="Emphasis"/>
          <w:rFonts w:cstheme="minorHAnsi"/>
        </w:rPr>
        <w:t xml:space="preserve">systemic </w:t>
      </w:r>
      <w:r w:rsidRPr="00FD5499">
        <w:rPr>
          <w:rStyle w:val="Emphasis"/>
          <w:rFonts w:cstheme="minorHAnsi"/>
          <w:highlight w:val="yellow"/>
        </w:rPr>
        <w:t>outcomes</w:t>
      </w:r>
      <w:r w:rsidRPr="00810DE7">
        <w:rPr>
          <w:rFonts w:cstheme="minorHAnsi"/>
          <w:sz w:val="16"/>
        </w:rPr>
        <w:t>, such as the Paris Climate Agreement, which has helped system-level initiatives to advance climate considerations across the financial system.</w:t>
      </w:r>
    </w:p>
    <w:p w14:paraId="6C767A51" w14:textId="77777777" w:rsidR="001C313B" w:rsidRPr="00810DE7" w:rsidRDefault="001C313B" w:rsidP="001C313B">
      <w:pPr>
        <w:pStyle w:val="ListParagraph"/>
        <w:numPr>
          <w:ilvl w:val="0"/>
          <w:numId w:val="17"/>
        </w:numPr>
        <w:rPr>
          <w:rFonts w:cstheme="minorHAnsi"/>
          <w:sz w:val="16"/>
        </w:rPr>
      </w:pPr>
      <w:r w:rsidRPr="00FD5499">
        <w:rPr>
          <w:rStyle w:val="Emphasis"/>
          <w:rFonts w:cstheme="minorHAnsi"/>
          <w:highlight w:val="yellow"/>
        </w:rPr>
        <w:t>Digitalization</w:t>
      </w:r>
      <w:r w:rsidRPr="00810DE7">
        <w:rPr>
          <w:rStyle w:val="StyleUnderline"/>
          <w:rFonts w:cstheme="minorHAnsi"/>
        </w:rPr>
        <w:t xml:space="preserve"> will </w:t>
      </w:r>
      <w:r w:rsidRPr="00810DE7">
        <w:rPr>
          <w:rStyle w:val="Emphasis"/>
          <w:rFonts w:cstheme="minorHAnsi"/>
        </w:rPr>
        <w:t>transform</w:t>
      </w:r>
      <w:r w:rsidRPr="00810DE7">
        <w:rPr>
          <w:rStyle w:val="StyleUnderline"/>
          <w:rFonts w:cstheme="minorHAnsi"/>
        </w:rPr>
        <w:t xml:space="preserve"> the financial system</w:t>
      </w:r>
      <w:r w:rsidRPr="00810DE7">
        <w:rPr>
          <w:rFonts w:cstheme="minorHAnsi"/>
          <w:sz w:val="16"/>
        </w:rPr>
        <w:t xml:space="preserve">, and its relationship with the real economy, </w:t>
      </w:r>
      <w:r w:rsidRPr="00FD5499">
        <w:rPr>
          <w:rStyle w:val="StyleUnderline"/>
          <w:rFonts w:cstheme="minorHAnsi"/>
          <w:highlight w:val="yellow"/>
        </w:rPr>
        <w:t>creat</w:t>
      </w:r>
      <w:r w:rsidRPr="00810DE7">
        <w:rPr>
          <w:rStyle w:val="StyleUnderline"/>
          <w:rFonts w:cstheme="minorHAnsi"/>
        </w:rPr>
        <w:t xml:space="preserve">ing many new </w:t>
      </w:r>
      <w:r w:rsidRPr="00FD5499">
        <w:rPr>
          <w:rStyle w:val="StyleUnderline"/>
          <w:rFonts w:cstheme="minorHAnsi"/>
          <w:highlight w:val="yellow"/>
        </w:rPr>
        <w:t>opportunities</w:t>
      </w:r>
      <w:r w:rsidRPr="00810DE7">
        <w:rPr>
          <w:rStyle w:val="StyleUnderline"/>
          <w:rFonts w:cstheme="minorHAnsi"/>
        </w:rPr>
        <w:t xml:space="preserve"> for advancing financing for sustainable development</w:t>
      </w:r>
      <w:r w:rsidRPr="00810DE7">
        <w:rPr>
          <w:rFonts w:cstheme="minorHAnsi"/>
          <w:sz w:val="16"/>
        </w:rPr>
        <w:t>.</w:t>
      </w:r>
    </w:p>
    <w:p w14:paraId="183F7063" w14:textId="77777777" w:rsidR="001C313B" w:rsidRPr="00810DE7" w:rsidRDefault="001C313B" w:rsidP="001C313B">
      <w:pPr>
        <w:pStyle w:val="ListParagraph"/>
        <w:numPr>
          <w:ilvl w:val="0"/>
          <w:numId w:val="17"/>
        </w:numPr>
        <w:rPr>
          <w:rFonts w:cstheme="minorHAnsi"/>
          <w:sz w:val="16"/>
        </w:rPr>
      </w:pPr>
      <w:r w:rsidRPr="00810DE7">
        <w:rPr>
          <w:rStyle w:val="Emphasis"/>
          <w:rFonts w:cstheme="minorHAnsi"/>
        </w:rPr>
        <w:t xml:space="preserve">Major </w:t>
      </w:r>
      <w:r w:rsidRPr="00FD5499">
        <w:rPr>
          <w:rStyle w:val="Emphasis"/>
          <w:rFonts w:cstheme="minorHAnsi"/>
          <w:highlight w:val="yellow"/>
        </w:rPr>
        <w:t>investment</w:t>
      </w:r>
      <w:r w:rsidRPr="00FD5499">
        <w:rPr>
          <w:rStyle w:val="StyleUnderline"/>
          <w:rFonts w:cstheme="minorHAnsi"/>
          <w:highlight w:val="yellow"/>
        </w:rPr>
        <w:t xml:space="preserve"> programs</w:t>
      </w:r>
      <w:r w:rsidRPr="00810DE7">
        <w:rPr>
          <w:rStyle w:val="StyleUnderline"/>
          <w:rFonts w:cstheme="minorHAnsi"/>
        </w:rPr>
        <w:t xml:space="preserve"> such as</w:t>
      </w:r>
      <w:r w:rsidRPr="00810DE7">
        <w:rPr>
          <w:rFonts w:cstheme="minorHAnsi"/>
          <w:sz w:val="16"/>
        </w:rPr>
        <w:t xml:space="preserve"> China’s </w:t>
      </w:r>
      <w:r w:rsidRPr="00810DE7">
        <w:rPr>
          <w:rStyle w:val="Emphasis"/>
          <w:rFonts w:cstheme="minorHAnsi"/>
        </w:rPr>
        <w:t>B</w:t>
      </w:r>
      <w:r w:rsidRPr="00810DE7">
        <w:rPr>
          <w:rStyle w:val="StyleUnderline"/>
          <w:rFonts w:cstheme="minorHAnsi"/>
        </w:rPr>
        <w:t xml:space="preserve">elt and </w:t>
      </w:r>
      <w:r w:rsidRPr="00810DE7">
        <w:rPr>
          <w:rStyle w:val="Emphasis"/>
          <w:rFonts w:cstheme="minorHAnsi"/>
        </w:rPr>
        <w:t>R</w:t>
      </w:r>
      <w:r w:rsidRPr="00810DE7">
        <w:rPr>
          <w:rStyle w:val="StyleUnderline"/>
          <w:rFonts w:cstheme="minorHAnsi"/>
        </w:rPr>
        <w:t xml:space="preserve">oad </w:t>
      </w:r>
      <w:r w:rsidRPr="00810DE7">
        <w:rPr>
          <w:rStyle w:val="Emphasis"/>
          <w:rFonts w:cstheme="minorHAnsi"/>
        </w:rPr>
        <w:t>i</w:t>
      </w:r>
      <w:r w:rsidRPr="00810DE7">
        <w:rPr>
          <w:rStyle w:val="StyleUnderline"/>
          <w:rFonts w:cstheme="minorHAnsi"/>
        </w:rPr>
        <w:t>nitiative</w:t>
      </w:r>
      <w:r w:rsidRPr="00810DE7">
        <w:rPr>
          <w:rFonts w:cstheme="minorHAnsi"/>
          <w:sz w:val="16"/>
        </w:rPr>
        <w:t xml:space="preserve">, </w:t>
      </w:r>
      <w:r w:rsidRPr="00810DE7">
        <w:rPr>
          <w:rStyle w:val="StyleUnderline"/>
          <w:rFonts w:cstheme="minorHAnsi"/>
        </w:rPr>
        <w:t xml:space="preserve">provide opportunities to </w:t>
      </w:r>
      <w:r w:rsidRPr="00FD5499">
        <w:rPr>
          <w:rStyle w:val="StyleUnderline"/>
          <w:rFonts w:cstheme="minorHAnsi"/>
          <w:highlight w:val="yellow"/>
        </w:rPr>
        <w:t>influence</w:t>
      </w:r>
      <w:r w:rsidRPr="00810DE7">
        <w:rPr>
          <w:rFonts w:cstheme="minorHAnsi"/>
          <w:sz w:val="16"/>
        </w:rPr>
        <w:t xml:space="preserve"> the alignment of </w:t>
      </w:r>
      <w:r w:rsidRPr="00FD5499">
        <w:rPr>
          <w:rStyle w:val="StyleUnderline"/>
          <w:rFonts w:cstheme="minorHAnsi"/>
          <w:highlight w:val="yellow"/>
        </w:rPr>
        <w:t>major</w:t>
      </w:r>
      <w:r w:rsidRPr="00810DE7">
        <w:rPr>
          <w:rFonts w:cstheme="minorHAnsi"/>
          <w:sz w:val="16"/>
        </w:rPr>
        <w:t xml:space="preserve"> investment </w:t>
      </w:r>
      <w:r w:rsidRPr="00FD5499">
        <w:rPr>
          <w:rStyle w:val="StyleUnderline"/>
          <w:rFonts w:cstheme="minorHAnsi"/>
          <w:highlight w:val="yellow"/>
        </w:rPr>
        <w:t>flows</w:t>
      </w:r>
      <w:r w:rsidRPr="00810DE7">
        <w:rPr>
          <w:rFonts w:cstheme="minorHAnsi"/>
          <w:sz w:val="16"/>
        </w:rPr>
        <w:t>.</w:t>
      </w:r>
    </w:p>
    <w:p w14:paraId="54C73C49" w14:textId="77777777" w:rsidR="001C313B" w:rsidRPr="00810DE7" w:rsidRDefault="001C313B" w:rsidP="001C313B">
      <w:pPr>
        <w:rPr>
          <w:rFonts w:cstheme="minorHAnsi"/>
          <w:sz w:val="16"/>
        </w:rPr>
      </w:pPr>
      <w:r w:rsidRPr="00810DE7">
        <w:rPr>
          <w:rFonts w:cstheme="minorHAnsi"/>
          <w:sz w:val="16"/>
        </w:rPr>
        <w:t xml:space="preserve">The Inquiry’s approach, and for opportunities going forward, is to harness such transformational waves, rather than taking the well-worn approach of experimenting through pilots and then scaling through replication. The Inquiry, although having completed its 50-month journey, has </w:t>
      </w:r>
      <w:proofErr w:type="gramStart"/>
      <w:r w:rsidRPr="00810DE7">
        <w:rPr>
          <w:rFonts w:cstheme="minorHAnsi"/>
          <w:sz w:val="16"/>
        </w:rPr>
        <w:t>spawned</w:t>
      </w:r>
      <w:proofErr w:type="gramEnd"/>
      <w:r w:rsidRPr="00810DE7">
        <w:rPr>
          <w:rFonts w:cstheme="minorHAnsi"/>
          <w:sz w:val="16"/>
        </w:rPr>
        <w:t xml:space="preserve"> and supported the emergence of many ongoing, catalytic initiatives. This includes our work with the G-20 on sustainable finance, and several coalitions of the willing, including the Network of Financial </w:t>
      </w:r>
      <w:proofErr w:type="spellStart"/>
      <w:r w:rsidRPr="00810DE7">
        <w:rPr>
          <w:rFonts w:cstheme="minorHAnsi"/>
          <w:sz w:val="16"/>
        </w:rPr>
        <w:t>Centres</w:t>
      </w:r>
      <w:proofErr w:type="spellEnd"/>
      <w:r w:rsidRPr="00810DE7">
        <w:rPr>
          <w:rFonts w:cstheme="minorHAnsi"/>
          <w:sz w:val="16"/>
        </w:rPr>
        <w:t xml:space="preserve"> for Sustainability: The Sustainable Digital Finance Alliance, co-founded by U.N. Environment and Ant Financial Services, and the Sustainable Insurance Forum.</w:t>
      </w:r>
    </w:p>
    <w:p w14:paraId="7A60B0CE" w14:textId="77777777" w:rsidR="001C313B" w:rsidRPr="00810DE7" w:rsidRDefault="001C313B" w:rsidP="001C313B">
      <w:pPr>
        <w:rPr>
          <w:rFonts w:cstheme="minorHAnsi"/>
          <w:sz w:val="16"/>
        </w:rPr>
      </w:pPr>
      <w:r w:rsidRPr="00810DE7">
        <w:rPr>
          <w:rFonts w:cstheme="minorHAnsi"/>
          <w:sz w:val="16"/>
        </w:rPr>
        <w:t>The Inquiry has been a catalyst for change, not an underlying driver. Its value-add, beyond being in the right place at the right time, was to uncover the many relevant innovative initiatives created by extraordinary champions from around the world, connect these initiatives directly through the exchange of experience across its partners, and on that basis to shape an overarching narrative that validated the ambition to align global finance with sustainable development.</w:t>
      </w:r>
    </w:p>
    <w:p w14:paraId="54BDBA9A" w14:textId="297B6B2E" w:rsidR="007126B4" w:rsidRPr="00520066" w:rsidRDefault="001C313B" w:rsidP="00520066">
      <w:pPr>
        <w:rPr>
          <w:rFonts w:cstheme="minorHAnsi"/>
          <w:sz w:val="16"/>
        </w:rPr>
      </w:pPr>
      <w:r w:rsidRPr="00810DE7">
        <w:rPr>
          <w:rFonts w:cstheme="minorHAnsi"/>
          <w:sz w:val="16"/>
        </w:rPr>
        <w:t>Its approach proved to be quite powerful in encouraging systemic change. It is an open question as to whether there may be lessons from the Inquiry for catalyzing other aspects of sustainable development…but that is for another day.</w:t>
      </w:r>
      <w:r w:rsidR="007126B4" w:rsidRPr="00810DE7">
        <w:rPr>
          <w:rFonts w:cstheme="minorHAnsi"/>
        </w:rPr>
        <w:t xml:space="preserve"> </w:t>
      </w:r>
    </w:p>
    <w:sectPr w:rsidR="007126B4" w:rsidRPr="00520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BA0520"/>
    <w:multiLevelType w:val="hybridMultilevel"/>
    <w:tmpl w:val="2E200F5C"/>
    <w:lvl w:ilvl="0" w:tplc="14BA95E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486DF5"/>
    <w:multiLevelType w:val="hybridMultilevel"/>
    <w:tmpl w:val="9516D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CF4128"/>
    <w:multiLevelType w:val="hybridMultilevel"/>
    <w:tmpl w:val="96585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C21A78"/>
    <w:multiLevelType w:val="hybridMultilevel"/>
    <w:tmpl w:val="59EE7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7015F"/>
    <w:multiLevelType w:val="hybridMultilevel"/>
    <w:tmpl w:val="BE9ABCD4"/>
    <w:lvl w:ilvl="0" w:tplc="CB8669B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F61C39"/>
    <w:multiLevelType w:val="hybridMultilevel"/>
    <w:tmpl w:val="A15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4711A1"/>
    <w:multiLevelType w:val="hybridMultilevel"/>
    <w:tmpl w:val="A41C4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466837">
    <w:abstractNumId w:val="9"/>
  </w:num>
  <w:num w:numId="2" w16cid:durableId="816651921">
    <w:abstractNumId w:val="7"/>
  </w:num>
  <w:num w:numId="3" w16cid:durableId="1634747335">
    <w:abstractNumId w:val="6"/>
  </w:num>
  <w:num w:numId="4" w16cid:durableId="1807889481">
    <w:abstractNumId w:val="5"/>
  </w:num>
  <w:num w:numId="5" w16cid:durableId="388040165">
    <w:abstractNumId w:val="4"/>
  </w:num>
  <w:num w:numId="6" w16cid:durableId="1101491952">
    <w:abstractNumId w:val="8"/>
  </w:num>
  <w:num w:numId="7" w16cid:durableId="1132283354">
    <w:abstractNumId w:val="3"/>
  </w:num>
  <w:num w:numId="8" w16cid:durableId="36245429">
    <w:abstractNumId w:val="2"/>
  </w:num>
  <w:num w:numId="9" w16cid:durableId="1073624480">
    <w:abstractNumId w:val="1"/>
  </w:num>
  <w:num w:numId="10" w16cid:durableId="2137720309">
    <w:abstractNumId w:val="0"/>
  </w:num>
  <w:num w:numId="11" w16cid:durableId="2108962292">
    <w:abstractNumId w:val="15"/>
  </w:num>
  <w:num w:numId="12" w16cid:durableId="965547287">
    <w:abstractNumId w:val="11"/>
  </w:num>
  <w:num w:numId="13" w16cid:durableId="1080446285">
    <w:abstractNumId w:val="12"/>
  </w:num>
  <w:num w:numId="14" w16cid:durableId="340663958">
    <w:abstractNumId w:val="14"/>
  </w:num>
  <w:num w:numId="15" w16cid:durableId="321205050">
    <w:abstractNumId w:val="16"/>
  </w:num>
  <w:num w:numId="16" w16cid:durableId="1342246495">
    <w:abstractNumId w:val="10"/>
  </w:num>
  <w:num w:numId="17" w16cid:durableId="11314369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89967121568"/>
  </w:docVars>
  <w:rsids>
    <w:rsidRoot w:val="007D30C9"/>
    <w:rsid w:val="00092297"/>
    <w:rsid w:val="000F09F7"/>
    <w:rsid w:val="00123E4C"/>
    <w:rsid w:val="00127BD6"/>
    <w:rsid w:val="00130CAC"/>
    <w:rsid w:val="00131F2F"/>
    <w:rsid w:val="00145C3B"/>
    <w:rsid w:val="001A34CD"/>
    <w:rsid w:val="001C313B"/>
    <w:rsid w:val="001D044E"/>
    <w:rsid w:val="001F296B"/>
    <w:rsid w:val="002457C7"/>
    <w:rsid w:val="002537C3"/>
    <w:rsid w:val="00272806"/>
    <w:rsid w:val="002B1FE5"/>
    <w:rsid w:val="002E6586"/>
    <w:rsid w:val="00304698"/>
    <w:rsid w:val="00320A11"/>
    <w:rsid w:val="0033131F"/>
    <w:rsid w:val="003622ED"/>
    <w:rsid w:val="00377BCC"/>
    <w:rsid w:val="0039575B"/>
    <w:rsid w:val="0041543C"/>
    <w:rsid w:val="00417B49"/>
    <w:rsid w:val="004B05D7"/>
    <w:rsid w:val="00520066"/>
    <w:rsid w:val="00555E19"/>
    <w:rsid w:val="00650EE2"/>
    <w:rsid w:val="00676BD6"/>
    <w:rsid w:val="006B66C6"/>
    <w:rsid w:val="006B6DD0"/>
    <w:rsid w:val="006C49E5"/>
    <w:rsid w:val="006C5A6C"/>
    <w:rsid w:val="007126B4"/>
    <w:rsid w:val="007261CD"/>
    <w:rsid w:val="00771031"/>
    <w:rsid w:val="00790C78"/>
    <w:rsid w:val="007A419D"/>
    <w:rsid w:val="007B0227"/>
    <w:rsid w:val="007B5B50"/>
    <w:rsid w:val="007B6D85"/>
    <w:rsid w:val="007D30C9"/>
    <w:rsid w:val="00810DE7"/>
    <w:rsid w:val="008111A4"/>
    <w:rsid w:val="00845700"/>
    <w:rsid w:val="0085086C"/>
    <w:rsid w:val="00863547"/>
    <w:rsid w:val="00864E3E"/>
    <w:rsid w:val="00887FAD"/>
    <w:rsid w:val="00890449"/>
    <w:rsid w:val="008F3FBA"/>
    <w:rsid w:val="00901BCA"/>
    <w:rsid w:val="00917D3D"/>
    <w:rsid w:val="00936251"/>
    <w:rsid w:val="0097269F"/>
    <w:rsid w:val="00AA389E"/>
    <w:rsid w:val="00AA6019"/>
    <w:rsid w:val="00AB638B"/>
    <w:rsid w:val="00AF0636"/>
    <w:rsid w:val="00AF4D6C"/>
    <w:rsid w:val="00B510A3"/>
    <w:rsid w:val="00B820CA"/>
    <w:rsid w:val="00B84623"/>
    <w:rsid w:val="00B90AC0"/>
    <w:rsid w:val="00B929CA"/>
    <w:rsid w:val="00BA3695"/>
    <w:rsid w:val="00BE4BBE"/>
    <w:rsid w:val="00C24E19"/>
    <w:rsid w:val="00C259C8"/>
    <w:rsid w:val="00C44D0F"/>
    <w:rsid w:val="00C53141"/>
    <w:rsid w:val="00C60BA6"/>
    <w:rsid w:val="00C649BE"/>
    <w:rsid w:val="00C66994"/>
    <w:rsid w:val="00C7227A"/>
    <w:rsid w:val="00C917B3"/>
    <w:rsid w:val="00D92F09"/>
    <w:rsid w:val="00DB5BBC"/>
    <w:rsid w:val="00DE1A8F"/>
    <w:rsid w:val="00DE5C32"/>
    <w:rsid w:val="00DE7646"/>
    <w:rsid w:val="00E41AD5"/>
    <w:rsid w:val="00E47DB8"/>
    <w:rsid w:val="00E47F58"/>
    <w:rsid w:val="00E52564"/>
    <w:rsid w:val="00E73DE1"/>
    <w:rsid w:val="00E7417C"/>
    <w:rsid w:val="00E840C5"/>
    <w:rsid w:val="00EE28D5"/>
    <w:rsid w:val="00FA0E5F"/>
    <w:rsid w:val="00FC0D07"/>
    <w:rsid w:val="00FD5499"/>
    <w:rsid w:val="00FE2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351D"/>
  <w15:chartTrackingRefBased/>
  <w15:docId w15:val="{89BDC91B-5295-49A1-978A-A340C845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64E3E"/>
    <w:rPr>
      <w:rFonts w:ascii="Calibri" w:hAnsi="Calibri"/>
      <w:kern w:val="0"/>
      <w14:ligatures w14:val="none"/>
    </w:rPr>
  </w:style>
  <w:style w:type="paragraph" w:styleId="Heading1">
    <w:name w:val="heading 1"/>
    <w:aliases w:val="Pocket"/>
    <w:basedOn w:val="Normal"/>
    <w:next w:val="Normal"/>
    <w:link w:val="Heading1Char"/>
    <w:qFormat/>
    <w:rsid w:val="00864E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4E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864E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1111,t"/>
    <w:basedOn w:val="Normal"/>
    <w:next w:val="Normal"/>
    <w:link w:val="Heading4Char"/>
    <w:uiPriority w:val="3"/>
    <w:unhideWhenUsed/>
    <w:qFormat/>
    <w:rsid w:val="00864E3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4E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4E3E"/>
  </w:style>
  <w:style w:type="character" w:customStyle="1" w:styleId="Heading1Char">
    <w:name w:val="Heading 1 Char"/>
    <w:aliases w:val="Pocket Char"/>
    <w:basedOn w:val="DefaultParagraphFont"/>
    <w:link w:val="Heading1"/>
    <w:rsid w:val="00864E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64E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864E3E"/>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64E3E"/>
    <w:rPr>
      <w:rFonts w:ascii="Calibri" w:eastAsiaTheme="majorEastAsia" w:hAnsi="Calibri" w:cstheme="majorBidi"/>
      <w:b/>
      <w:iCs/>
      <w:kern w:val="0"/>
      <w:sz w:val="26"/>
      <w14:ligatures w14:val="non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7"/>
    <w:qFormat/>
    <w:rsid w:val="00864E3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64E3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864E3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864E3E"/>
    <w:rPr>
      <w:color w:val="auto"/>
      <w:u w:val="none"/>
    </w:rPr>
  </w:style>
  <w:style w:type="character" w:styleId="FollowedHyperlink">
    <w:name w:val="FollowedHyperlink"/>
    <w:basedOn w:val="DefaultParagraphFont"/>
    <w:uiPriority w:val="99"/>
    <w:semiHidden/>
    <w:unhideWhenUsed/>
    <w:rsid w:val="00864E3E"/>
    <w:rPr>
      <w:color w:val="auto"/>
      <w:u w:val="none"/>
    </w:rPr>
  </w:style>
  <w:style w:type="character" w:styleId="UnresolvedMention">
    <w:name w:val="Unresolved Mention"/>
    <w:basedOn w:val="DefaultParagraphFont"/>
    <w:uiPriority w:val="99"/>
    <w:semiHidden/>
    <w:unhideWhenUsed/>
    <w:rsid w:val="007D30C9"/>
    <w:rPr>
      <w:color w:val="605E5C"/>
      <w:shd w:val="clear" w:color="auto" w:fill="E1DFDD"/>
    </w:rPr>
  </w:style>
  <w:style w:type="paragraph" w:customStyle="1" w:styleId="textbold">
    <w:name w:val="text bold"/>
    <w:basedOn w:val="Normal"/>
    <w:link w:val="Emphasis"/>
    <w:uiPriority w:val="7"/>
    <w:qFormat/>
    <w:rsid w:val="00AB638B"/>
    <w:pPr>
      <w:widowControl w:val="0"/>
      <w:ind w:left="720"/>
    </w:pPr>
    <w:rPr>
      <w:b/>
      <w:iCs/>
      <w:kern w:val="2"/>
      <w:u w:val="single"/>
      <w14:ligatures w14:val="standardContextual"/>
    </w:rPr>
  </w:style>
  <w:style w:type="paragraph" w:customStyle="1" w:styleId="Card">
    <w:name w:val="Card"/>
    <w:aliases w:val="Medium Grid 21,No Spacing31,No Spacing22,No Spacing3,Dont use,No Spacing41,No Spacing111112,Note Level 2,Debate Text,No Spacing2,Read stuff,No Spacing1111,No Spacing5,No Spacing6,No Spacing7,No Spacing8,Tag and Ci,No Spacing11211,No Spacing1,card"/>
    <w:basedOn w:val="Heading1"/>
    <w:link w:val="Hyperlink"/>
    <w:autoRedefine/>
    <w:uiPriority w:val="99"/>
    <w:qFormat/>
    <w:rsid w:val="00AB638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kern w:val="2"/>
      <w:sz w:val="22"/>
      <w:szCs w:val="22"/>
      <w14:ligatures w14:val="standardContextual"/>
    </w:rPr>
  </w:style>
  <w:style w:type="paragraph" w:styleId="NoSpacing">
    <w:name w:val="No Spacing"/>
    <w:aliases w:val="Card Format,DDI Tag,Tag Title,No Spacing tnr,ClearFormatting,Hidden Block Title,No Spacing311,No Spacing51,Dont u,No Spacing1111111,Small Text,Tag and Cite,Very Small Text,ca,Tag1,Clear,tag,nonunderlined,Note Level 21,Tags,tags,No Spacing112"/>
    <w:basedOn w:val="Heading1"/>
    <w:autoRedefine/>
    <w:uiPriority w:val="99"/>
    <w:qFormat/>
    <w:rsid w:val="00C7227A"/>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eastAsiaTheme="minorEastAsia" w:cstheme="minorBidi"/>
      <w:b w:val="0"/>
      <w:sz w:val="24"/>
      <w:szCs w:val="24"/>
    </w:rPr>
  </w:style>
  <w:style w:type="paragraph" w:customStyle="1" w:styleId="Emphasis1">
    <w:name w:val="Emphasis1"/>
    <w:basedOn w:val="Normal"/>
    <w:uiPriority w:val="7"/>
    <w:qFormat/>
    <w:rsid w:val="00C649BE"/>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F3FBA"/>
    <w:pPr>
      <w:pBdr>
        <w:top w:val="single" w:sz="12" w:space="1" w:color="auto"/>
        <w:left w:val="single" w:sz="12" w:space="4" w:color="auto"/>
        <w:bottom w:val="single" w:sz="12" w:space="1" w:color="auto"/>
        <w:right w:val="single" w:sz="12" w:space="4" w:color="auto"/>
      </w:pBdr>
      <w:spacing w:after="0" w:line="240" w:lineRule="auto"/>
    </w:pPr>
    <w:rPr>
      <w:kern w:val="0"/>
      <w:u w:val="single"/>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537C3"/>
    <w:rPr>
      <w:rFonts w:ascii="Times New Roman" w:hAnsi="Times New Roman" w:cs="Times New Roman"/>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99"/>
    <w:unhideWhenUsed/>
    <w:qFormat/>
    <w:rsid w:val="002537C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Times New Roman" w:eastAsiaTheme="minorHAnsi" w:hAnsi="Times New Roman" w:cs="Times New Roman"/>
      <w:b w:val="0"/>
      <w:kern w:val="2"/>
      <w:sz w:val="22"/>
      <w:szCs w:val="24"/>
      <w14:ligatures w14:val="standardContextual"/>
    </w:rPr>
  </w:style>
  <w:style w:type="paragraph" w:styleId="ListParagraph">
    <w:name w:val="List Paragraph"/>
    <w:aliases w:val="6 font,Colorful List - Accent 11,List Paragraph1,List Paragraph2"/>
    <w:basedOn w:val="Normal"/>
    <w:uiPriority w:val="99"/>
    <w:unhideWhenUsed/>
    <w:qFormat/>
    <w:rsid w:val="001C31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19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nthlyreview.org/2021/01/01/the-contagion-of-capital/" TargetMode="External"/><Relationship Id="rId18" Type="http://schemas.openxmlformats.org/officeDocument/2006/relationships/hyperlink" Target="https://www.theguardian.com/commentisfree/2019/apr/25/capitalism-economic-system-survival-earth" TargetMode="External"/><Relationship Id="rId26" Type="http://schemas.openxmlformats.org/officeDocument/2006/relationships/hyperlink" Target="http://web.isanet.org/Web/Conferences/HKU2017-s/Archive/ceb6c473-5cb9-4308-9e23-efe6157f7785.pdf" TargetMode="External"/><Relationship Id="rId39" Type="http://schemas.openxmlformats.org/officeDocument/2006/relationships/hyperlink" Target="https://monthlyreview.org/2019/02/01/capitalism-has-failed-what-next/" TargetMode="External"/><Relationship Id="rId21" Type="http://schemas.openxmlformats.org/officeDocument/2006/relationships/hyperlink" Target="https://jacobin.com/2021/02/victoria-australia-daniel-andrews-labor-greenwashing-green-new-deal" TargetMode="External"/><Relationship Id="rId34" Type="http://schemas.openxmlformats.org/officeDocument/2006/relationships/hyperlink" Target="https://neweconomics.opendemocracy.net/job-guarantee-bad-joke-precariat-freedom/" TargetMode="External"/><Relationship Id="rId42" Type="http://schemas.openxmlformats.org/officeDocument/2006/relationships/hyperlink" Target="https://www.noemamag.com/why-we-have-to-give-up-on-endless-economic-growth/" TargetMode="External"/><Relationship Id="rId47" Type="http://schemas.openxmlformats.org/officeDocument/2006/relationships/hyperlink" Target="https://www.degruyter.com/document/doi/10.7312/calh20556-007/html" TargetMode="External"/><Relationship Id="rId50" Type="http://schemas.openxmlformats.org/officeDocument/2006/relationships/hyperlink" Target="https://theleftwind.wordpress.com/2020/04/24/everyday-ruptures-putting-basebuilding-on-a-revolutionary-path/"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ncbi.nlm.nih.gov/pmc/articles/PMC7647881/" TargetMode="External"/><Relationship Id="rId29" Type="http://schemas.openxmlformats.org/officeDocument/2006/relationships/hyperlink" Target="https://www.marxist.com/canada-socialism-ubi.htm" TargetMode="External"/><Relationship Id="rId11" Type="http://schemas.openxmlformats.org/officeDocument/2006/relationships/hyperlink" Target="https://greattransition.org/gti-forum/global-solidarity-falk" TargetMode="External"/><Relationship Id="rId24" Type="http://schemas.openxmlformats.org/officeDocument/2006/relationships/hyperlink" Target="https://www.wsws.org/en/articles/2019/03/05/deal-m05.html" TargetMode="External"/><Relationship Id="rId32" Type="http://schemas.openxmlformats.org/officeDocument/2006/relationships/hyperlink" Target="https://medium.com/@klars0n/a-job-guarantee-is-barely-a-reform-1dc599069b19" TargetMode="External"/><Relationship Id="rId37" Type="http://schemas.openxmlformats.org/officeDocument/2006/relationships/hyperlink" Target="http://web.isanet.org/Web/Conferences/HKU2017-s/Archive/ceb6c473-5cb9-4308-9e23-efe6157f7785.pdf" TargetMode="External"/><Relationship Id="rId40" Type="http://schemas.openxmlformats.org/officeDocument/2006/relationships/hyperlink" Target="https://godsandradicals.org/2018/06/15/revolution-is-not-a-metaphor-a-response-to-critics/" TargetMode="External"/><Relationship Id="rId45" Type="http://schemas.openxmlformats.org/officeDocument/2006/relationships/hyperlink" Target="https://monthlyreview.org/2019/02/01/capitalism-has-failed-what-next/" TargetMode="External"/><Relationship Id="rId53" Type="http://schemas.openxmlformats.org/officeDocument/2006/relationships/hyperlink" Target="https://doi.org/10.1080/08956308.2020.1733897" TargetMode="External"/><Relationship Id="rId5" Type="http://schemas.openxmlformats.org/officeDocument/2006/relationships/styles" Target="styles.xml"/><Relationship Id="rId10" Type="http://schemas.openxmlformats.org/officeDocument/2006/relationships/hyperlink" Target="https://aeon.co/essays/why-longtermism-is-the-worlds-most-dangerous-secular-credo" TargetMode="External"/><Relationship Id="rId19" Type="http://schemas.openxmlformats.org/officeDocument/2006/relationships/hyperlink" Target="https://monthlyreview.org/2019/02/01/capitalism-has-failed-what-next/" TargetMode="External"/><Relationship Id="rId31" Type="http://schemas.openxmlformats.org/officeDocument/2006/relationships/hyperlink" Target="https://www.marxist.com/universal-basic-income-utopian-dream-or-libertarian-nightmare.htm" TargetMode="External"/><Relationship Id="rId44" Type="http://schemas.openxmlformats.org/officeDocument/2006/relationships/hyperlink" Target="https://monthlyreview.org/2021/01/01/the-contagion-of-capital/" TargetMode="External"/><Relationship Id="rId52" Type="http://schemas.openxmlformats.org/officeDocument/2006/relationships/hyperlink" Target="https://www.bloomberg.com/opinion/articles/2019-04-05/capitalism-is-more-likely-to-limit-climate-change-than-socialism" TargetMode="External"/><Relationship Id="rId4" Type="http://schemas.openxmlformats.org/officeDocument/2006/relationships/numbering" Target="numbering.xml"/><Relationship Id="rId9" Type="http://schemas.openxmlformats.org/officeDocument/2006/relationships/hyperlink" Target="https://theforgenews.org/2018/09/21/party-organizing-in-the-21st-century/" TargetMode="External"/><Relationship Id="rId14" Type="http://schemas.openxmlformats.org/officeDocument/2006/relationships/hyperlink" Target="https://truthout.org/articles/sadistic-capitalism-six-urgent-matters-for-humanity-in-global-crisis/" TargetMode="External"/><Relationship Id="rId22" Type="http://schemas.openxmlformats.org/officeDocument/2006/relationships/hyperlink" Target="https://jacobin.com/2021/02/victoria-australia-daniel-andrews-labor-greenwashing-green-new-deal" TargetMode="External"/><Relationship Id="rId27" Type="http://schemas.openxmlformats.org/officeDocument/2006/relationships/hyperlink" Target="https://www.marxist.com/universal-basic-income-utopian-dream-or-libertarian-nightmare.htm" TargetMode="External"/><Relationship Id="rId30" Type="http://schemas.openxmlformats.org/officeDocument/2006/relationships/hyperlink" Target="https://www.marxist.com/canada-socialism-ubi.htm" TargetMode="External"/><Relationship Id="rId35" Type="http://schemas.openxmlformats.org/officeDocument/2006/relationships/hyperlink" Target="https://www.peoplespolicyproject.org/2018/10/18/the-great-contradiction-in-job-guarantee-advocacy/" TargetMode="External"/><Relationship Id="rId43" Type="http://schemas.openxmlformats.org/officeDocument/2006/relationships/hyperlink" Target="https://www.noemamag.com/why-we-have-to-give-up-on-endless-economic-growth/" TargetMode="External"/><Relationship Id="rId48" Type="http://schemas.openxmlformats.org/officeDocument/2006/relationships/hyperlink" Target="https://www.degruyter.com/document/doi/10.7312/calh20556-007/html" TargetMode="External"/><Relationship Id="rId56" Type="http://schemas.openxmlformats.org/officeDocument/2006/relationships/theme" Target="theme/theme1.xml"/><Relationship Id="rId8" Type="http://schemas.openxmlformats.org/officeDocument/2006/relationships/hyperlink" Target="https://libcom.org/article/wealth-tax-expropriation-rich-or-capitalist-smokescreen" TargetMode="External"/><Relationship Id="rId51" Type="http://schemas.openxmlformats.org/officeDocument/2006/relationships/hyperlink" Target="https://theleftwind.wordpress.com/2020/04/24/everyday-ruptures-putting-basebuilding-on-a-revolutionary-path/" TargetMode="External"/><Relationship Id="rId3" Type="http://schemas.openxmlformats.org/officeDocument/2006/relationships/customXml" Target="../customXml/item3.xml"/><Relationship Id="rId12" Type="http://schemas.openxmlformats.org/officeDocument/2006/relationships/hyperlink" Target="https://monthlyreview.org/2019/02/01/capitalism-has-failed-what-next/" TargetMode="External"/><Relationship Id="rId17" Type="http://schemas.openxmlformats.org/officeDocument/2006/relationships/hyperlink" Target="https://monthlyreview.org/2022/07/01/socialism-and-ecological-survival-an-introduction/" TargetMode="External"/><Relationship Id="rId25" Type="http://schemas.openxmlformats.org/officeDocument/2006/relationships/hyperlink" Target="https://www.wsws.org/en/articles/2019/03/05/deal-m05.html" TargetMode="External"/><Relationship Id="rId33" Type="http://schemas.openxmlformats.org/officeDocument/2006/relationships/hyperlink" Target="https://www.readthemaple.com/ubi-and-job-guarantees-arent-the-leftist-solutions-we-need//" TargetMode="External"/><Relationship Id="rId38" Type="http://schemas.openxmlformats.org/officeDocument/2006/relationships/hyperlink" Target="https://climateandcapitalism.com/2019/10/01/why-socialism-is-the-only-realistic-solution-to-climate-change" TargetMode="External"/><Relationship Id="rId46" Type="http://schemas.openxmlformats.org/officeDocument/2006/relationships/hyperlink" Target="https://jacobin.com/2021/02/victoria-australia-daniel-andrews-labor-greenwashing-green-new-deal" TargetMode="External"/><Relationship Id="rId20" Type="http://schemas.openxmlformats.org/officeDocument/2006/relationships/hyperlink" Target="https://issuu.com/instituteofnetworkcultures/docs/moneylabreader2overcomingthehype" TargetMode="External"/><Relationship Id="rId41" Type="http://schemas.openxmlformats.org/officeDocument/2006/relationships/hyperlink" Target="https://www.noemamag.com/why-we-have-to-give-up-on-endless-economic-growth/" TargetMode="External"/><Relationship Id="rId54"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monthlyreview.org/2019/02/01/capitalism-has-failed-what-next/" TargetMode="External"/><Relationship Id="rId23" Type="http://schemas.openxmlformats.org/officeDocument/2006/relationships/hyperlink" Target="https://redflag.org.au/article/capitalisms-fake-solutions-climate-crisis/" TargetMode="External"/><Relationship Id="rId28" Type="http://schemas.openxmlformats.org/officeDocument/2006/relationships/hyperlink" Target="https://www.marxist.com/universal-basic-income-utopian-dream-or-libertarian-nightmare.htm" TargetMode="External"/><Relationship Id="rId36" Type="http://schemas.openxmlformats.org/officeDocument/2006/relationships/hyperlink" Target="http://web.isanet.org/Web/Conferences/HKU2017-s/Archive/ceb6c473-5cb9-4308-9e23-efe6157f7785.pdf" TargetMode="External"/><Relationship Id="rId49" Type="http://schemas.openxmlformats.org/officeDocument/2006/relationships/hyperlink" Target="https://jacobin.com/2016/04/tax-the-rich-capitalism-marx-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g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cfd58d0-bb9f-450c-9e06-f74eeb48414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603CDC0A09A44A9226060B8A4EEFAF" ma:contentTypeVersion="14" ma:contentTypeDescription="Create a new document." ma:contentTypeScope="" ma:versionID="d20033a7102fdcc627d8a330a31e75b1">
  <xsd:schema xmlns:xsd="http://www.w3.org/2001/XMLSchema" xmlns:xs="http://www.w3.org/2001/XMLSchema" xmlns:p="http://schemas.microsoft.com/office/2006/metadata/properties" xmlns:ns3="6cfd58d0-bb9f-450c-9e06-f74eeb484143" xmlns:ns4="6acf4d74-60f6-410c-8d5f-e643ccb32c47" targetNamespace="http://schemas.microsoft.com/office/2006/metadata/properties" ma:root="true" ma:fieldsID="cfc82ad8d287e565605140d3f021ec39" ns3:_="" ns4:_="">
    <xsd:import namespace="6cfd58d0-bb9f-450c-9e06-f74eeb484143"/>
    <xsd:import namespace="6acf4d74-60f6-410c-8d5f-e643ccb32c4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d58d0-bb9f-450c-9e06-f74eeb484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cf4d74-60f6-410c-8d5f-e643ccb32c4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5898F1-6809-4A1E-AEF0-F627F80F2EC2}">
  <ds:schemaRefs>
    <ds:schemaRef ds:uri="http://schemas.microsoft.com/sharepoint/v3/contenttype/forms"/>
  </ds:schemaRefs>
</ds:datastoreItem>
</file>

<file path=customXml/itemProps2.xml><?xml version="1.0" encoding="utf-8"?>
<ds:datastoreItem xmlns:ds="http://schemas.openxmlformats.org/officeDocument/2006/customXml" ds:itemID="{6AD495D6-A60D-4C7D-A6A6-910A7B6AB82A}">
  <ds:schemaRefs>
    <ds:schemaRef ds:uri="http://schemas.microsoft.com/office/2006/metadata/properties"/>
    <ds:schemaRef ds:uri="http://schemas.microsoft.com/office/infopath/2007/PartnerControls"/>
    <ds:schemaRef ds:uri="6cfd58d0-bb9f-450c-9e06-f74eeb484143"/>
  </ds:schemaRefs>
</ds:datastoreItem>
</file>

<file path=customXml/itemProps3.xml><?xml version="1.0" encoding="utf-8"?>
<ds:datastoreItem xmlns:ds="http://schemas.openxmlformats.org/officeDocument/2006/customXml" ds:itemID="{D36E1C99-EAF6-4C45-BFE8-4A91794985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d58d0-bb9f-450c-9e06-f74eeb484143"/>
    <ds:schemaRef ds:uri="6acf4d74-60f6-410c-8d5f-e643ccb32c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546</TotalTime>
  <Pages>129</Pages>
  <Words>89247</Words>
  <Characters>508714</Characters>
  <Application>Microsoft Office Word</Application>
  <DocSecurity>0</DocSecurity>
  <Lines>4239</Lines>
  <Paragraphs>1193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Hine, Avalyn Renee</dc:creator>
  <cp:keywords/>
  <dc:description/>
  <cp:lastModifiedBy>Jason Regnier</cp:lastModifiedBy>
  <cp:revision>72</cp:revision>
  <dcterms:created xsi:type="dcterms:W3CDTF">2023-06-18T20:02:00Z</dcterms:created>
  <dcterms:modified xsi:type="dcterms:W3CDTF">2023-06-21T21:25:00Z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0x010100F9603CDC0A09A44A9226060B8A4EEFAF</vt:lpwstr>
  </property>
</Properties>
</file>