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9D599" w14:textId="65280D92" w:rsidR="006F735D" w:rsidRPr="003636FA" w:rsidRDefault="009B1C55" w:rsidP="006F735D">
      <w:pPr>
        <w:pStyle w:val="Heading1"/>
        <w:rPr>
          <w:rFonts w:ascii="Times New Roman" w:hAnsi="Times New Roman" w:cs="Times New Roman"/>
        </w:rPr>
      </w:pPr>
      <w:bookmarkStart w:id="0" w:name="_Toc139307591"/>
      <w:r w:rsidRPr="003636FA">
        <w:rPr>
          <w:rFonts w:ascii="Times New Roman" w:hAnsi="Times New Roman" w:cs="Times New Roman"/>
        </w:rPr>
        <w:t>Inflation Disadvantage</w:t>
      </w:r>
      <w:bookmarkEnd w:id="0"/>
    </w:p>
    <w:p w14:paraId="55278EB6" w14:textId="77777777" w:rsidR="009B1C55" w:rsidRPr="003636FA" w:rsidRDefault="009B1C55" w:rsidP="009B1C55">
      <w:pPr>
        <w:rPr>
          <w:rFonts w:ascii="Times New Roman" w:hAnsi="Times New Roman" w:cs="Times New Roman"/>
        </w:rPr>
      </w:pPr>
    </w:p>
    <w:sdt>
      <w:sdtPr>
        <w:rPr>
          <w:rFonts w:ascii="Times New Roman" w:eastAsiaTheme="minorHAnsi" w:hAnsi="Times New Roman" w:cs="Times New Roman"/>
          <w:color w:val="auto"/>
          <w:sz w:val="22"/>
          <w:szCs w:val="22"/>
        </w:rPr>
        <w:id w:val="594293089"/>
        <w:docPartObj>
          <w:docPartGallery w:val="Table of Contents"/>
          <w:docPartUnique/>
        </w:docPartObj>
      </w:sdtPr>
      <w:sdtEndPr>
        <w:rPr>
          <w:b/>
          <w:bCs/>
          <w:noProof/>
        </w:rPr>
      </w:sdtEndPr>
      <w:sdtContent>
        <w:p w14:paraId="458214EB" w14:textId="12B3AB10" w:rsidR="00263D0B" w:rsidRPr="003636FA" w:rsidRDefault="00263D0B" w:rsidP="00263D0B">
          <w:pPr>
            <w:pStyle w:val="TOCHeading"/>
            <w:jc w:val="center"/>
            <w:rPr>
              <w:rFonts w:ascii="Times New Roman" w:hAnsi="Times New Roman" w:cs="Times New Roman"/>
              <w:color w:val="000000" w:themeColor="text1"/>
            </w:rPr>
          </w:pPr>
          <w:r w:rsidRPr="003636FA">
            <w:rPr>
              <w:rFonts w:ascii="Times New Roman" w:hAnsi="Times New Roman" w:cs="Times New Roman"/>
              <w:color w:val="000000" w:themeColor="text1"/>
            </w:rPr>
            <w:t>Contents</w:t>
          </w:r>
        </w:p>
        <w:p w14:paraId="2C005980" w14:textId="45F9256F" w:rsidR="003636FA" w:rsidRPr="003636FA" w:rsidRDefault="00263D0B">
          <w:pPr>
            <w:pStyle w:val="TOC1"/>
            <w:tabs>
              <w:tab w:val="right" w:leader="dot" w:pos="8630"/>
            </w:tabs>
            <w:rPr>
              <w:rFonts w:ascii="Times New Roman" w:eastAsiaTheme="minorEastAsia" w:hAnsi="Times New Roman" w:cs="Times New Roman"/>
              <w:noProof/>
              <w:kern w:val="2"/>
              <w14:ligatures w14:val="standardContextual"/>
            </w:rPr>
          </w:pPr>
          <w:r w:rsidRPr="003636FA">
            <w:rPr>
              <w:rFonts w:ascii="Times New Roman" w:hAnsi="Times New Roman" w:cs="Times New Roman"/>
            </w:rPr>
            <w:fldChar w:fldCharType="begin"/>
          </w:r>
          <w:r w:rsidRPr="003636FA">
            <w:rPr>
              <w:rFonts w:ascii="Times New Roman" w:hAnsi="Times New Roman" w:cs="Times New Roman"/>
            </w:rPr>
            <w:instrText xml:space="preserve"> TOC \o "1-3" \h \z \u </w:instrText>
          </w:r>
          <w:r w:rsidRPr="003636FA">
            <w:rPr>
              <w:rFonts w:ascii="Times New Roman" w:hAnsi="Times New Roman" w:cs="Times New Roman"/>
            </w:rPr>
            <w:fldChar w:fldCharType="separate"/>
          </w:r>
          <w:hyperlink w:anchor="_Toc139307591" w:history="1">
            <w:r w:rsidR="003636FA" w:rsidRPr="003636FA">
              <w:rPr>
                <w:rStyle w:val="Hyperlink"/>
                <w:rFonts w:ascii="Times New Roman" w:hAnsi="Times New Roman" w:cs="Times New Roman"/>
                <w:noProof/>
              </w:rPr>
              <w:t>Inflation Disadvantage</w:t>
            </w:r>
            <w:r w:rsidR="003636FA" w:rsidRPr="003636FA">
              <w:rPr>
                <w:rFonts w:ascii="Times New Roman" w:hAnsi="Times New Roman" w:cs="Times New Roman"/>
                <w:noProof/>
                <w:webHidden/>
              </w:rPr>
              <w:tab/>
            </w:r>
            <w:r w:rsidR="003636FA" w:rsidRPr="003636FA">
              <w:rPr>
                <w:rFonts w:ascii="Times New Roman" w:hAnsi="Times New Roman" w:cs="Times New Roman"/>
                <w:noProof/>
                <w:webHidden/>
              </w:rPr>
              <w:fldChar w:fldCharType="begin"/>
            </w:r>
            <w:r w:rsidR="003636FA" w:rsidRPr="003636FA">
              <w:rPr>
                <w:rFonts w:ascii="Times New Roman" w:hAnsi="Times New Roman" w:cs="Times New Roman"/>
                <w:noProof/>
                <w:webHidden/>
              </w:rPr>
              <w:instrText xml:space="preserve"> PAGEREF _Toc139307591 \h </w:instrText>
            </w:r>
            <w:r w:rsidR="003636FA" w:rsidRPr="003636FA">
              <w:rPr>
                <w:rFonts w:ascii="Times New Roman" w:hAnsi="Times New Roman" w:cs="Times New Roman"/>
                <w:noProof/>
                <w:webHidden/>
              </w:rPr>
            </w:r>
            <w:r w:rsidR="003636FA" w:rsidRPr="003636FA">
              <w:rPr>
                <w:rFonts w:ascii="Times New Roman" w:hAnsi="Times New Roman" w:cs="Times New Roman"/>
                <w:noProof/>
                <w:webHidden/>
              </w:rPr>
              <w:fldChar w:fldCharType="separate"/>
            </w:r>
            <w:r w:rsidR="003636FA" w:rsidRPr="003636FA">
              <w:rPr>
                <w:rFonts w:ascii="Times New Roman" w:hAnsi="Times New Roman" w:cs="Times New Roman"/>
                <w:noProof/>
                <w:webHidden/>
              </w:rPr>
              <w:t>1</w:t>
            </w:r>
            <w:r w:rsidR="003636FA" w:rsidRPr="003636FA">
              <w:rPr>
                <w:rFonts w:ascii="Times New Roman" w:hAnsi="Times New Roman" w:cs="Times New Roman"/>
                <w:noProof/>
                <w:webHidden/>
              </w:rPr>
              <w:fldChar w:fldCharType="end"/>
            </w:r>
          </w:hyperlink>
        </w:p>
        <w:p w14:paraId="24764537" w14:textId="2063E1E8" w:rsidR="003636FA" w:rsidRPr="003636FA" w:rsidRDefault="003636FA">
          <w:pPr>
            <w:pStyle w:val="TOC1"/>
            <w:tabs>
              <w:tab w:val="right" w:leader="dot" w:pos="8630"/>
            </w:tabs>
            <w:rPr>
              <w:rFonts w:ascii="Times New Roman" w:eastAsiaTheme="minorEastAsia" w:hAnsi="Times New Roman" w:cs="Times New Roman"/>
              <w:noProof/>
              <w:kern w:val="2"/>
              <w14:ligatures w14:val="standardContextual"/>
            </w:rPr>
          </w:pPr>
          <w:hyperlink w:anchor="_Toc139307592" w:history="1">
            <w:r w:rsidRPr="003636FA">
              <w:rPr>
                <w:rStyle w:val="Hyperlink"/>
                <w:rFonts w:ascii="Times New Roman" w:hAnsi="Times New Roman" w:cs="Times New Roman"/>
                <w:noProof/>
              </w:rPr>
              <w:t>Neg</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w:t>
            </w:r>
            <w:r w:rsidRPr="003636FA">
              <w:rPr>
                <w:rFonts w:ascii="Times New Roman" w:hAnsi="Times New Roman" w:cs="Times New Roman"/>
                <w:noProof/>
                <w:webHidden/>
              </w:rPr>
              <w:fldChar w:fldCharType="end"/>
            </w:r>
          </w:hyperlink>
        </w:p>
        <w:p w14:paraId="684A0DEB" w14:textId="3E22DBD2"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593" w:history="1">
            <w:r w:rsidRPr="003636FA">
              <w:rPr>
                <w:rStyle w:val="Hyperlink"/>
                <w:rFonts w:ascii="Times New Roman" w:hAnsi="Times New Roman" w:cs="Times New Roman"/>
                <w:noProof/>
              </w:rPr>
              <w:t>Shells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w:t>
            </w:r>
            <w:r w:rsidRPr="003636FA">
              <w:rPr>
                <w:rFonts w:ascii="Times New Roman" w:hAnsi="Times New Roman" w:cs="Times New Roman"/>
                <w:noProof/>
                <w:webHidden/>
              </w:rPr>
              <w:fldChar w:fldCharType="end"/>
            </w:r>
          </w:hyperlink>
        </w:p>
        <w:p w14:paraId="7C04E063" w14:textId="1F73BAC8"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594" w:history="1">
            <w:r w:rsidRPr="003636FA">
              <w:rPr>
                <w:rStyle w:val="Hyperlink"/>
                <w:rFonts w:ascii="Times New Roman" w:hAnsi="Times New Roman" w:cs="Times New Roman"/>
                <w:noProof/>
              </w:rPr>
              <w:t>Generic 1NC</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w:t>
            </w:r>
            <w:r w:rsidRPr="003636FA">
              <w:rPr>
                <w:rFonts w:ascii="Times New Roman" w:hAnsi="Times New Roman" w:cs="Times New Roman"/>
                <w:noProof/>
                <w:webHidden/>
              </w:rPr>
              <w:fldChar w:fldCharType="end"/>
            </w:r>
          </w:hyperlink>
        </w:p>
        <w:p w14:paraId="62212502" w14:textId="2A9E926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595" w:history="1">
            <w:r w:rsidRPr="003636FA">
              <w:rPr>
                <w:rStyle w:val="Hyperlink"/>
                <w:rFonts w:ascii="Times New Roman" w:hAnsi="Times New Roman" w:cs="Times New Roman"/>
                <w:noProof/>
              </w:rPr>
              <w:t>Jobs Guarantee 1NC</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w:t>
            </w:r>
            <w:r w:rsidRPr="003636FA">
              <w:rPr>
                <w:rFonts w:ascii="Times New Roman" w:hAnsi="Times New Roman" w:cs="Times New Roman"/>
                <w:noProof/>
                <w:webHidden/>
              </w:rPr>
              <w:fldChar w:fldCharType="end"/>
            </w:r>
          </w:hyperlink>
        </w:p>
        <w:p w14:paraId="2C959F0F" w14:textId="42AF8EF6"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596" w:history="1">
            <w:r w:rsidRPr="003636FA">
              <w:rPr>
                <w:rStyle w:val="Hyperlink"/>
                <w:rFonts w:ascii="Times New Roman" w:hAnsi="Times New Roman" w:cs="Times New Roman"/>
                <w:noProof/>
              </w:rPr>
              <w:t>Basic Income 1NC</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16</w:t>
            </w:r>
            <w:r w:rsidRPr="003636FA">
              <w:rPr>
                <w:rFonts w:ascii="Times New Roman" w:hAnsi="Times New Roman" w:cs="Times New Roman"/>
                <w:noProof/>
                <w:webHidden/>
              </w:rPr>
              <w:fldChar w:fldCharType="end"/>
            </w:r>
          </w:hyperlink>
        </w:p>
        <w:p w14:paraId="0303DA6B" w14:textId="6E57FD4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597" w:history="1">
            <w:r w:rsidRPr="003636FA">
              <w:rPr>
                <w:rStyle w:val="Hyperlink"/>
                <w:rFonts w:ascii="Times New Roman" w:hAnsi="Times New Roman" w:cs="Times New Roman"/>
                <w:noProof/>
              </w:rPr>
              <w:t>Social Security 1NC</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20</w:t>
            </w:r>
            <w:r w:rsidRPr="003636FA">
              <w:rPr>
                <w:rFonts w:ascii="Times New Roman" w:hAnsi="Times New Roman" w:cs="Times New Roman"/>
                <w:noProof/>
                <w:webHidden/>
              </w:rPr>
              <w:fldChar w:fldCharType="end"/>
            </w:r>
          </w:hyperlink>
        </w:p>
        <w:p w14:paraId="45DEF7CA" w14:textId="6927C33C"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598" w:history="1">
            <w:r w:rsidRPr="003636FA">
              <w:rPr>
                <w:rStyle w:val="Hyperlink"/>
                <w:rFonts w:ascii="Times New Roman" w:hAnsi="Times New Roman" w:cs="Times New Roman"/>
                <w:noProof/>
              </w:rPr>
              <w:t>Uniqueness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25</w:t>
            </w:r>
            <w:r w:rsidRPr="003636FA">
              <w:rPr>
                <w:rFonts w:ascii="Times New Roman" w:hAnsi="Times New Roman" w:cs="Times New Roman"/>
                <w:noProof/>
                <w:webHidden/>
              </w:rPr>
              <w:fldChar w:fldCharType="end"/>
            </w:r>
          </w:hyperlink>
        </w:p>
        <w:p w14:paraId="15D4CDB7" w14:textId="06D42BA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599" w:history="1">
            <w:r w:rsidRPr="003636FA">
              <w:rPr>
                <w:rStyle w:val="Hyperlink"/>
                <w:rFonts w:ascii="Times New Roman" w:hAnsi="Times New Roman" w:cs="Times New Roman"/>
                <w:noProof/>
              </w:rPr>
              <w:t>Inflation Stable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_Toc139307599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26</w:t>
            </w:r>
            <w:r w:rsidRPr="003636FA">
              <w:rPr>
                <w:rFonts w:ascii="Times New Roman" w:hAnsi="Times New Roman" w:cs="Times New Roman"/>
                <w:noProof/>
                <w:webHidden/>
              </w:rPr>
              <w:fldChar w:fldCharType="end"/>
            </w:r>
          </w:hyperlink>
        </w:p>
        <w:p w14:paraId="1FE49AFB" w14:textId="5F4C7815"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0" w:history="1">
            <w:r w:rsidRPr="003636FA">
              <w:rPr>
                <w:rStyle w:val="Hyperlink"/>
                <w:rFonts w:ascii="Times New Roman" w:hAnsi="Times New Roman" w:cs="Times New Roman"/>
                <w:noProof/>
              </w:rPr>
              <w:t>Inflation Brink &amp; AT – Uniqueness Overwhelms the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28</w:t>
            </w:r>
            <w:r w:rsidRPr="003636FA">
              <w:rPr>
                <w:rFonts w:ascii="Times New Roman" w:hAnsi="Times New Roman" w:cs="Times New Roman"/>
                <w:noProof/>
                <w:webHidden/>
              </w:rPr>
              <w:fldChar w:fldCharType="end"/>
            </w:r>
          </w:hyperlink>
        </w:p>
        <w:p w14:paraId="201A5D30" w14:textId="72BDE12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1" w:history="1">
            <w:r w:rsidRPr="003636FA">
              <w:rPr>
                <w:rStyle w:val="Hyperlink"/>
                <w:rFonts w:ascii="Times New Roman" w:hAnsi="Times New Roman" w:cs="Times New Roman"/>
                <w:noProof/>
              </w:rPr>
              <w:t>Federal Reserve Uniqueness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29</w:t>
            </w:r>
            <w:r w:rsidRPr="003636FA">
              <w:rPr>
                <w:rFonts w:ascii="Times New Roman" w:hAnsi="Times New Roman" w:cs="Times New Roman"/>
                <w:noProof/>
                <w:webHidden/>
              </w:rPr>
              <w:fldChar w:fldCharType="end"/>
            </w:r>
          </w:hyperlink>
        </w:p>
        <w:p w14:paraId="2E75B149" w14:textId="2559654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2" w:history="1">
            <w:r w:rsidRPr="003636FA">
              <w:rPr>
                <w:rStyle w:val="Hyperlink"/>
                <w:rFonts w:ascii="Times New Roman" w:hAnsi="Times New Roman" w:cs="Times New Roman"/>
                <w:noProof/>
              </w:rPr>
              <w:t>AT – Interest Rates High</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30</w:t>
            </w:r>
            <w:r w:rsidRPr="003636FA">
              <w:rPr>
                <w:rFonts w:ascii="Times New Roman" w:hAnsi="Times New Roman" w:cs="Times New Roman"/>
                <w:noProof/>
                <w:webHidden/>
              </w:rPr>
              <w:fldChar w:fldCharType="end"/>
            </w:r>
          </w:hyperlink>
        </w:p>
        <w:p w14:paraId="741F15DB" w14:textId="1E2BAD94"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3" w:history="1">
            <w:r w:rsidRPr="003636FA">
              <w:rPr>
                <w:rStyle w:val="Hyperlink"/>
                <w:rFonts w:ascii="Times New Roman" w:hAnsi="Times New Roman" w:cs="Times New Roman"/>
                <w:noProof/>
              </w:rPr>
              <w:t>Economy Strong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31</w:t>
            </w:r>
            <w:r w:rsidRPr="003636FA">
              <w:rPr>
                <w:rFonts w:ascii="Times New Roman" w:hAnsi="Times New Roman" w:cs="Times New Roman"/>
                <w:noProof/>
                <w:webHidden/>
              </w:rPr>
              <w:fldChar w:fldCharType="end"/>
            </w:r>
          </w:hyperlink>
        </w:p>
        <w:p w14:paraId="679678AE" w14:textId="1FF46723"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4" w:history="1">
            <w:r w:rsidRPr="003636FA">
              <w:rPr>
                <w:rStyle w:val="Hyperlink"/>
                <w:rFonts w:ascii="Times New Roman" w:hAnsi="Times New Roman" w:cs="Times New Roman"/>
                <w:noProof/>
              </w:rPr>
              <w:t>AT – Economic Decline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33</w:t>
            </w:r>
            <w:r w:rsidRPr="003636FA">
              <w:rPr>
                <w:rFonts w:ascii="Times New Roman" w:hAnsi="Times New Roman" w:cs="Times New Roman"/>
                <w:noProof/>
                <w:webHidden/>
              </w:rPr>
              <w:fldChar w:fldCharType="end"/>
            </w:r>
          </w:hyperlink>
        </w:p>
        <w:p w14:paraId="12A08A73" w14:textId="06CA0834"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5" w:history="1">
            <w:r w:rsidRPr="003636FA">
              <w:rPr>
                <w:rStyle w:val="Hyperlink"/>
                <w:rFonts w:ascii="Times New Roman" w:hAnsi="Times New Roman" w:cs="Times New Roman"/>
                <w:noProof/>
              </w:rPr>
              <w:t>Banks Stable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36</w:t>
            </w:r>
            <w:r w:rsidRPr="003636FA">
              <w:rPr>
                <w:rFonts w:ascii="Times New Roman" w:hAnsi="Times New Roman" w:cs="Times New Roman"/>
                <w:noProof/>
                <w:webHidden/>
              </w:rPr>
              <w:fldChar w:fldCharType="end"/>
            </w:r>
          </w:hyperlink>
        </w:p>
        <w:p w14:paraId="33EC0C16" w14:textId="58D7BDB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6" w:history="1">
            <w:r w:rsidRPr="003636FA">
              <w:rPr>
                <w:rStyle w:val="Hyperlink"/>
                <w:rFonts w:ascii="Times New Roman" w:hAnsi="Times New Roman" w:cs="Times New Roman"/>
                <w:noProof/>
              </w:rPr>
              <w:t>Stock Market Stabilized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37</w:t>
            </w:r>
            <w:r w:rsidRPr="003636FA">
              <w:rPr>
                <w:rFonts w:ascii="Times New Roman" w:hAnsi="Times New Roman" w:cs="Times New Roman"/>
                <w:noProof/>
                <w:webHidden/>
              </w:rPr>
              <w:fldChar w:fldCharType="end"/>
            </w:r>
          </w:hyperlink>
        </w:p>
        <w:p w14:paraId="01986536" w14:textId="3957DA8A"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7" w:history="1">
            <w:r w:rsidRPr="003636FA">
              <w:rPr>
                <w:rStyle w:val="Hyperlink"/>
                <w:rFonts w:ascii="Times New Roman" w:hAnsi="Times New Roman" w:cs="Times New Roman"/>
                <w:noProof/>
              </w:rPr>
              <w:t>Investor Confidence Up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38</w:t>
            </w:r>
            <w:r w:rsidRPr="003636FA">
              <w:rPr>
                <w:rFonts w:ascii="Times New Roman" w:hAnsi="Times New Roman" w:cs="Times New Roman"/>
                <w:noProof/>
                <w:webHidden/>
              </w:rPr>
              <w:fldChar w:fldCharType="end"/>
            </w:r>
          </w:hyperlink>
        </w:p>
        <w:p w14:paraId="4E6F8B74" w14:textId="4CDE962F"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8" w:history="1">
            <w:r w:rsidRPr="003636FA">
              <w:rPr>
                <w:rStyle w:val="Hyperlink"/>
                <w:rFonts w:ascii="Times New Roman" w:hAnsi="Times New Roman" w:cs="Times New Roman"/>
                <w:noProof/>
              </w:rPr>
              <w:t>Consumer Confidence Rising</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41</w:t>
            </w:r>
            <w:r w:rsidRPr="003636FA">
              <w:rPr>
                <w:rFonts w:ascii="Times New Roman" w:hAnsi="Times New Roman" w:cs="Times New Roman"/>
                <w:noProof/>
                <w:webHidden/>
              </w:rPr>
              <w:fldChar w:fldCharType="end"/>
            </w:r>
          </w:hyperlink>
        </w:p>
        <w:p w14:paraId="2845BBE2" w14:textId="423973F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09" w:history="1">
            <w:r w:rsidRPr="003636FA">
              <w:rPr>
                <w:rStyle w:val="Hyperlink"/>
                <w:rFonts w:ascii="Times New Roman" w:hAnsi="Times New Roman" w:cs="Times New Roman"/>
                <w:noProof/>
              </w:rPr>
              <w:t>AT – Bidenomics Bad</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_Toc139307609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43</w:t>
            </w:r>
            <w:r w:rsidRPr="003636FA">
              <w:rPr>
                <w:rFonts w:ascii="Times New Roman" w:hAnsi="Times New Roman" w:cs="Times New Roman"/>
                <w:noProof/>
                <w:webHidden/>
              </w:rPr>
              <w:fldChar w:fldCharType="end"/>
            </w:r>
          </w:hyperlink>
        </w:p>
        <w:p w14:paraId="16458AC5" w14:textId="76375AF7"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10" w:history="1">
            <w:r w:rsidRPr="003636FA">
              <w:rPr>
                <w:rStyle w:val="Hyperlink"/>
                <w:rFonts w:ascii="Times New Roman" w:hAnsi="Times New Roman" w:cs="Times New Roman"/>
                <w:noProof/>
              </w:rPr>
              <w:t>Generic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44</w:t>
            </w:r>
            <w:r w:rsidRPr="003636FA">
              <w:rPr>
                <w:rFonts w:ascii="Times New Roman" w:hAnsi="Times New Roman" w:cs="Times New Roman"/>
                <w:noProof/>
                <w:webHidden/>
              </w:rPr>
              <w:fldChar w:fldCharType="end"/>
            </w:r>
          </w:hyperlink>
        </w:p>
        <w:p w14:paraId="04E96DDA" w14:textId="16A9590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1" w:history="1">
            <w:r w:rsidRPr="003636FA">
              <w:rPr>
                <w:rStyle w:val="Hyperlink"/>
                <w:rFonts w:ascii="Times New Roman" w:hAnsi="Times New Roman" w:cs="Times New Roman"/>
                <w:noProof/>
              </w:rPr>
              <w:t>Money Supply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45</w:t>
            </w:r>
            <w:r w:rsidRPr="003636FA">
              <w:rPr>
                <w:rFonts w:ascii="Times New Roman" w:hAnsi="Times New Roman" w:cs="Times New Roman"/>
                <w:noProof/>
                <w:webHidden/>
              </w:rPr>
              <w:fldChar w:fldCharType="end"/>
            </w:r>
          </w:hyperlink>
        </w:p>
        <w:p w14:paraId="0A280636" w14:textId="557F454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2" w:history="1">
            <w:r w:rsidRPr="003636FA">
              <w:rPr>
                <w:rStyle w:val="Hyperlink"/>
                <w:rFonts w:ascii="Times New Roman" w:hAnsi="Times New Roman" w:cs="Times New Roman"/>
                <w:noProof/>
              </w:rPr>
              <w:t>Fiscal Expanstion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46</w:t>
            </w:r>
            <w:r w:rsidRPr="003636FA">
              <w:rPr>
                <w:rFonts w:ascii="Times New Roman" w:hAnsi="Times New Roman" w:cs="Times New Roman"/>
                <w:noProof/>
                <w:webHidden/>
              </w:rPr>
              <w:fldChar w:fldCharType="end"/>
            </w:r>
          </w:hyperlink>
        </w:p>
        <w:p w14:paraId="3C82FA11" w14:textId="61F3F607"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3" w:history="1">
            <w:r w:rsidRPr="003636FA">
              <w:rPr>
                <w:rStyle w:val="Hyperlink"/>
                <w:rFonts w:ascii="Times New Roman" w:hAnsi="Times New Roman" w:cs="Times New Roman"/>
                <w:noProof/>
              </w:rPr>
              <w:t>Benefit Expansion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47</w:t>
            </w:r>
            <w:r w:rsidRPr="003636FA">
              <w:rPr>
                <w:rFonts w:ascii="Times New Roman" w:hAnsi="Times New Roman" w:cs="Times New Roman"/>
                <w:noProof/>
                <w:webHidden/>
              </w:rPr>
              <w:fldChar w:fldCharType="end"/>
            </w:r>
          </w:hyperlink>
        </w:p>
        <w:p w14:paraId="07C03DB7" w14:textId="35EC0C16"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4" w:history="1">
            <w:r w:rsidRPr="003636FA">
              <w:rPr>
                <w:rStyle w:val="Hyperlink"/>
                <w:rFonts w:ascii="Times New Roman" w:hAnsi="Times New Roman" w:cs="Times New Roman"/>
                <w:noProof/>
              </w:rPr>
              <w:t>AT – Increase Income/Benefits Boosts Growth</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49</w:t>
            </w:r>
            <w:r w:rsidRPr="003636FA">
              <w:rPr>
                <w:rFonts w:ascii="Times New Roman" w:hAnsi="Times New Roman" w:cs="Times New Roman"/>
                <w:noProof/>
                <w:webHidden/>
              </w:rPr>
              <w:fldChar w:fldCharType="end"/>
            </w:r>
          </w:hyperlink>
        </w:p>
        <w:p w14:paraId="750C394B" w14:textId="4D81C64F"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5" w:history="1">
            <w:r w:rsidRPr="003636FA">
              <w:rPr>
                <w:rStyle w:val="Hyperlink"/>
                <w:rFonts w:ascii="Times New Roman" w:hAnsi="Times New Roman" w:cs="Times New Roman"/>
                <w:noProof/>
              </w:rPr>
              <w:t>AT – Taxes Solve the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50</w:t>
            </w:r>
            <w:r w:rsidRPr="003636FA">
              <w:rPr>
                <w:rFonts w:ascii="Times New Roman" w:hAnsi="Times New Roman" w:cs="Times New Roman"/>
                <w:noProof/>
                <w:webHidden/>
              </w:rPr>
              <w:fldChar w:fldCharType="end"/>
            </w:r>
          </w:hyperlink>
        </w:p>
        <w:p w14:paraId="70FEEBB4" w14:textId="73938530"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16" w:history="1">
            <w:r w:rsidRPr="003636FA">
              <w:rPr>
                <w:rStyle w:val="Hyperlink"/>
                <w:rFonts w:ascii="Times New Roman" w:hAnsi="Times New Roman" w:cs="Times New Roman"/>
                <w:noProof/>
              </w:rPr>
              <w:t>Employment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51</w:t>
            </w:r>
            <w:r w:rsidRPr="003636FA">
              <w:rPr>
                <w:rFonts w:ascii="Times New Roman" w:hAnsi="Times New Roman" w:cs="Times New Roman"/>
                <w:noProof/>
                <w:webHidden/>
              </w:rPr>
              <w:fldChar w:fldCharType="end"/>
            </w:r>
          </w:hyperlink>
        </w:p>
        <w:p w14:paraId="7EA54329" w14:textId="212C3443"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7" w:history="1">
            <w:r w:rsidRPr="003636FA">
              <w:rPr>
                <w:rStyle w:val="Hyperlink"/>
                <w:rFonts w:ascii="Times New Roman" w:hAnsi="Times New Roman" w:cs="Times New Roman"/>
                <w:noProof/>
              </w:rPr>
              <w:t>Employment Links – Decreasing Unemployment Increases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52</w:t>
            </w:r>
            <w:r w:rsidRPr="003636FA">
              <w:rPr>
                <w:rFonts w:ascii="Times New Roman" w:hAnsi="Times New Roman" w:cs="Times New Roman"/>
                <w:noProof/>
                <w:webHidden/>
              </w:rPr>
              <w:fldChar w:fldCharType="end"/>
            </w:r>
          </w:hyperlink>
        </w:p>
        <w:p w14:paraId="250E75F4" w14:textId="38C64536"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8" w:history="1">
            <w:r w:rsidRPr="003636FA">
              <w:rPr>
                <w:rStyle w:val="Hyperlink"/>
                <w:rFonts w:ascii="Times New Roman" w:hAnsi="Times New Roman" w:cs="Times New Roman"/>
                <w:noProof/>
              </w:rPr>
              <w:t>Employment Links – Wage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55</w:t>
            </w:r>
            <w:r w:rsidRPr="003636FA">
              <w:rPr>
                <w:rFonts w:ascii="Times New Roman" w:hAnsi="Times New Roman" w:cs="Times New Roman"/>
                <w:noProof/>
                <w:webHidden/>
              </w:rPr>
              <w:fldChar w:fldCharType="end"/>
            </w:r>
          </w:hyperlink>
        </w:p>
        <w:p w14:paraId="36CFE76F" w14:textId="79CACDD9"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19" w:history="1">
            <w:r w:rsidRPr="003636FA">
              <w:rPr>
                <w:rStyle w:val="Hyperlink"/>
                <w:rFonts w:ascii="Times New Roman" w:hAnsi="Times New Roman" w:cs="Times New Roman"/>
                <w:noProof/>
              </w:rPr>
              <w:t>AT – Phillips Curve Outdated</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_Toc139307619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57</w:t>
            </w:r>
            <w:r w:rsidRPr="003636FA">
              <w:rPr>
                <w:rFonts w:ascii="Times New Roman" w:hAnsi="Times New Roman" w:cs="Times New Roman"/>
                <w:noProof/>
                <w:webHidden/>
              </w:rPr>
              <w:fldChar w:fldCharType="end"/>
            </w:r>
          </w:hyperlink>
        </w:p>
        <w:p w14:paraId="60EE6656" w14:textId="51ABE659"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0" w:history="1">
            <w:r w:rsidRPr="003636FA">
              <w:rPr>
                <w:rStyle w:val="Hyperlink"/>
                <w:rFonts w:ascii="Times New Roman" w:hAnsi="Times New Roman" w:cs="Times New Roman"/>
                <w:noProof/>
              </w:rPr>
              <w:t>Jobs Guarantee Links – Sector Costs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58</w:t>
            </w:r>
            <w:r w:rsidRPr="003636FA">
              <w:rPr>
                <w:rFonts w:ascii="Times New Roman" w:hAnsi="Times New Roman" w:cs="Times New Roman"/>
                <w:noProof/>
                <w:webHidden/>
              </w:rPr>
              <w:fldChar w:fldCharType="end"/>
            </w:r>
          </w:hyperlink>
        </w:p>
        <w:p w14:paraId="34D8E95A" w14:textId="08816191"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1" w:history="1">
            <w:r w:rsidRPr="003636FA">
              <w:rPr>
                <w:rStyle w:val="Hyperlink"/>
                <w:rFonts w:ascii="Times New Roman" w:hAnsi="Times New Roman" w:cs="Times New Roman"/>
                <w:noProof/>
              </w:rPr>
              <w:t>AT – Job Guarantee Solves Unemployment</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59</w:t>
            </w:r>
            <w:r w:rsidRPr="003636FA">
              <w:rPr>
                <w:rFonts w:ascii="Times New Roman" w:hAnsi="Times New Roman" w:cs="Times New Roman"/>
                <w:noProof/>
                <w:webHidden/>
              </w:rPr>
              <w:fldChar w:fldCharType="end"/>
            </w:r>
          </w:hyperlink>
        </w:p>
        <w:p w14:paraId="007D020F" w14:textId="67E398E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2" w:history="1">
            <w:r w:rsidRPr="003636FA">
              <w:rPr>
                <w:rStyle w:val="Hyperlink"/>
                <w:rFonts w:ascii="Times New Roman" w:hAnsi="Times New Roman" w:cs="Times New Roman"/>
                <w:noProof/>
              </w:rPr>
              <w:t>AT – Job Guarantee Boosts GDP</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62</w:t>
            </w:r>
            <w:r w:rsidRPr="003636FA">
              <w:rPr>
                <w:rFonts w:ascii="Times New Roman" w:hAnsi="Times New Roman" w:cs="Times New Roman"/>
                <w:noProof/>
                <w:webHidden/>
              </w:rPr>
              <w:fldChar w:fldCharType="end"/>
            </w:r>
          </w:hyperlink>
        </w:p>
        <w:p w14:paraId="56C49D30" w14:textId="27EB4679"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3" w:history="1">
            <w:r w:rsidRPr="003636FA">
              <w:rPr>
                <w:rStyle w:val="Hyperlink"/>
                <w:rFonts w:ascii="Times New Roman" w:hAnsi="Times New Roman" w:cs="Times New Roman"/>
                <w:noProof/>
              </w:rPr>
              <w:t>Job Guarantee Cost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64</w:t>
            </w:r>
            <w:r w:rsidRPr="003636FA">
              <w:rPr>
                <w:rFonts w:ascii="Times New Roman" w:hAnsi="Times New Roman" w:cs="Times New Roman"/>
                <w:noProof/>
                <w:webHidden/>
              </w:rPr>
              <w:fldChar w:fldCharType="end"/>
            </w:r>
          </w:hyperlink>
        </w:p>
        <w:p w14:paraId="4FCF2CEE" w14:textId="7B4945B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4" w:history="1">
            <w:r w:rsidRPr="003636FA">
              <w:rPr>
                <w:rStyle w:val="Hyperlink"/>
                <w:rFonts w:ascii="Times New Roman" w:hAnsi="Times New Roman" w:cs="Times New Roman"/>
                <w:noProof/>
              </w:rPr>
              <w:t>Minimum Wage Increase Increases Unemployment</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65</w:t>
            </w:r>
            <w:r w:rsidRPr="003636FA">
              <w:rPr>
                <w:rFonts w:ascii="Times New Roman" w:hAnsi="Times New Roman" w:cs="Times New Roman"/>
                <w:noProof/>
                <w:webHidden/>
              </w:rPr>
              <w:fldChar w:fldCharType="end"/>
            </w:r>
          </w:hyperlink>
        </w:p>
        <w:p w14:paraId="59FB7A61" w14:textId="4B862B27"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25" w:history="1">
            <w:r w:rsidRPr="003636FA">
              <w:rPr>
                <w:rStyle w:val="Hyperlink"/>
                <w:rFonts w:ascii="Times New Roman" w:hAnsi="Times New Roman" w:cs="Times New Roman"/>
                <w:noProof/>
              </w:rPr>
              <w:t>UBI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67</w:t>
            </w:r>
            <w:r w:rsidRPr="003636FA">
              <w:rPr>
                <w:rFonts w:ascii="Times New Roman" w:hAnsi="Times New Roman" w:cs="Times New Roman"/>
                <w:noProof/>
                <w:webHidden/>
              </w:rPr>
              <w:fldChar w:fldCharType="end"/>
            </w:r>
          </w:hyperlink>
        </w:p>
        <w:p w14:paraId="1F92C5DD" w14:textId="7433469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6" w:history="1">
            <w:r w:rsidRPr="003636FA">
              <w:rPr>
                <w:rStyle w:val="Hyperlink"/>
                <w:rFonts w:ascii="Times New Roman" w:hAnsi="Times New Roman" w:cs="Times New Roman"/>
                <w:noProof/>
              </w:rPr>
              <w:t>UBI Triggers Inflation Spiral</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68</w:t>
            </w:r>
            <w:r w:rsidRPr="003636FA">
              <w:rPr>
                <w:rFonts w:ascii="Times New Roman" w:hAnsi="Times New Roman" w:cs="Times New Roman"/>
                <w:noProof/>
                <w:webHidden/>
              </w:rPr>
              <w:fldChar w:fldCharType="end"/>
            </w:r>
          </w:hyperlink>
        </w:p>
        <w:p w14:paraId="5CBD74F8" w14:textId="2275DF4A"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7" w:history="1">
            <w:r w:rsidRPr="003636FA">
              <w:rPr>
                <w:rStyle w:val="Hyperlink"/>
                <w:rFonts w:ascii="Times New Roman" w:hAnsi="Times New Roman" w:cs="Times New Roman"/>
                <w:noProof/>
              </w:rPr>
              <w:t>Interest Rate Hikes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74</w:t>
            </w:r>
            <w:r w:rsidRPr="003636FA">
              <w:rPr>
                <w:rFonts w:ascii="Times New Roman" w:hAnsi="Times New Roman" w:cs="Times New Roman"/>
                <w:noProof/>
                <w:webHidden/>
              </w:rPr>
              <w:fldChar w:fldCharType="end"/>
            </w:r>
          </w:hyperlink>
        </w:p>
        <w:p w14:paraId="6B3D2515" w14:textId="659E889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8" w:history="1">
            <w:r w:rsidRPr="003636FA">
              <w:rPr>
                <w:rStyle w:val="Hyperlink"/>
                <w:rFonts w:ascii="Times New Roman" w:hAnsi="Times New Roman" w:cs="Times New Roman"/>
                <w:noProof/>
              </w:rPr>
              <w:t>UBI Triggers Concentrated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75</w:t>
            </w:r>
            <w:r w:rsidRPr="003636FA">
              <w:rPr>
                <w:rFonts w:ascii="Times New Roman" w:hAnsi="Times New Roman" w:cs="Times New Roman"/>
                <w:noProof/>
                <w:webHidden/>
              </w:rPr>
              <w:fldChar w:fldCharType="end"/>
            </w:r>
          </w:hyperlink>
        </w:p>
        <w:p w14:paraId="23C4926A" w14:textId="035DBC1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29" w:history="1">
            <w:r w:rsidRPr="003636FA">
              <w:rPr>
                <w:rStyle w:val="Hyperlink"/>
                <w:rFonts w:ascii="Times New Roman" w:hAnsi="Times New Roman" w:cs="Times New Roman"/>
                <w:noProof/>
              </w:rPr>
              <w:t>AT – UBI Not Costly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_Toc139307629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76</w:t>
            </w:r>
            <w:r w:rsidRPr="003636FA">
              <w:rPr>
                <w:rFonts w:ascii="Times New Roman" w:hAnsi="Times New Roman" w:cs="Times New Roman"/>
                <w:noProof/>
                <w:webHidden/>
              </w:rPr>
              <w:fldChar w:fldCharType="end"/>
            </w:r>
          </w:hyperlink>
        </w:p>
        <w:p w14:paraId="4731A2AE" w14:textId="009B5611"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0" w:history="1">
            <w:r w:rsidRPr="003636FA">
              <w:rPr>
                <w:rStyle w:val="Hyperlink"/>
                <w:rFonts w:ascii="Times New Roman" w:hAnsi="Times New Roman" w:cs="Times New Roman"/>
                <w:noProof/>
              </w:rPr>
              <w:t>AT – UBI Solves Inflation/Economy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77</w:t>
            </w:r>
            <w:r w:rsidRPr="003636FA">
              <w:rPr>
                <w:rFonts w:ascii="Times New Roman" w:hAnsi="Times New Roman" w:cs="Times New Roman"/>
                <w:noProof/>
                <w:webHidden/>
              </w:rPr>
              <w:fldChar w:fldCharType="end"/>
            </w:r>
          </w:hyperlink>
        </w:p>
        <w:p w14:paraId="563AD390" w14:textId="540DFD8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1" w:history="1">
            <w:r w:rsidRPr="003636FA">
              <w:rPr>
                <w:rStyle w:val="Hyperlink"/>
                <w:rFonts w:ascii="Times New Roman" w:hAnsi="Times New Roman" w:cs="Times New Roman"/>
                <w:noProof/>
              </w:rPr>
              <w:t>AT – UBI Solves Poverty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82</w:t>
            </w:r>
            <w:r w:rsidRPr="003636FA">
              <w:rPr>
                <w:rFonts w:ascii="Times New Roman" w:hAnsi="Times New Roman" w:cs="Times New Roman"/>
                <w:noProof/>
                <w:webHidden/>
              </w:rPr>
              <w:fldChar w:fldCharType="end"/>
            </w:r>
          </w:hyperlink>
        </w:p>
        <w:p w14:paraId="29D319CC" w14:textId="162388D5"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32" w:history="1">
            <w:r w:rsidRPr="003636FA">
              <w:rPr>
                <w:rStyle w:val="Hyperlink"/>
                <w:rFonts w:ascii="Times New Roman" w:hAnsi="Times New Roman" w:cs="Times New Roman"/>
                <w:noProof/>
              </w:rPr>
              <w:t>Social Security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84</w:t>
            </w:r>
            <w:r w:rsidRPr="003636FA">
              <w:rPr>
                <w:rFonts w:ascii="Times New Roman" w:hAnsi="Times New Roman" w:cs="Times New Roman"/>
                <w:noProof/>
                <w:webHidden/>
              </w:rPr>
              <w:fldChar w:fldCharType="end"/>
            </w:r>
          </w:hyperlink>
        </w:p>
        <w:p w14:paraId="229182D3" w14:textId="2C4A7D5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3" w:history="1">
            <w:r w:rsidRPr="003636FA">
              <w:rPr>
                <w:rStyle w:val="Hyperlink"/>
                <w:rFonts w:ascii="Times New Roman" w:hAnsi="Times New Roman" w:cs="Times New Roman"/>
                <w:noProof/>
              </w:rPr>
              <w:t>Social Security Expansion = Fiscal Stimulus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85</w:t>
            </w:r>
            <w:r w:rsidRPr="003636FA">
              <w:rPr>
                <w:rFonts w:ascii="Times New Roman" w:hAnsi="Times New Roman" w:cs="Times New Roman"/>
                <w:noProof/>
                <w:webHidden/>
              </w:rPr>
              <w:fldChar w:fldCharType="end"/>
            </w:r>
          </w:hyperlink>
        </w:p>
        <w:p w14:paraId="435498B7" w14:textId="11767BF0"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34" w:history="1">
            <w:r w:rsidRPr="003636FA">
              <w:rPr>
                <w:rStyle w:val="Hyperlink"/>
                <w:rFonts w:ascii="Times New Roman" w:hAnsi="Times New Roman" w:cs="Times New Roman"/>
                <w:noProof/>
              </w:rPr>
              <w:t>Medicare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87</w:t>
            </w:r>
            <w:r w:rsidRPr="003636FA">
              <w:rPr>
                <w:rFonts w:ascii="Times New Roman" w:hAnsi="Times New Roman" w:cs="Times New Roman"/>
                <w:noProof/>
                <w:webHidden/>
              </w:rPr>
              <w:fldChar w:fldCharType="end"/>
            </w:r>
          </w:hyperlink>
        </w:p>
        <w:p w14:paraId="1F7389F0" w14:textId="17B1CDB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5" w:history="1">
            <w:r w:rsidRPr="003636FA">
              <w:rPr>
                <w:rStyle w:val="Hyperlink"/>
                <w:rFonts w:ascii="Times New Roman" w:hAnsi="Times New Roman" w:cs="Times New Roman"/>
                <w:noProof/>
              </w:rPr>
              <w:t>Medicare for All Increases Payroll Taxes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88</w:t>
            </w:r>
            <w:r w:rsidRPr="003636FA">
              <w:rPr>
                <w:rFonts w:ascii="Times New Roman" w:hAnsi="Times New Roman" w:cs="Times New Roman"/>
                <w:noProof/>
                <w:webHidden/>
              </w:rPr>
              <w:fldChar w:fldCharType="end"/>
            </w:r>
          </w:hyperlink>
        </w:p>
        <w:p w14:paraId="2E7F6D6B" w14:textId="6615432D"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36" w:history="1">
            <w:r w:rsidRPr="003636FA">
              <w:rPr>
                <w:rStyle w:val="Hyperlink"/>
                <w:rFonts w:ascii="Times New Roman" w:hAnsi="Times New Roman" w:cs="Times New Roman"/>
                <w:noProof/>
              </w:rPr>
              <w:t>Internal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89</w:t>
            </w:r>
            <w:r w:rsidRPr="003636FA">
              <w:rPr>
                <w:rFonts w:ascii="Times New Roman" w:hAnsi="Times New Roman" w:cs="Times New Roman"/>
                <w:noProof/>
                <w:webHidden/>
              </w:rPr>
              <w:fldChar w:fldCharType="end"/>
            </w:r>
          </w:hyperlink>
        </w:p>
        <w:p w14:paraId="6995624F" w14:textId="7A037CA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7" w:history="1">
            <w:r w:rsidRPr="003636FA">
              <w:rPr>
                <w:rStyle w:val="Hyperlink"/>
                <w:rFonts w:ascii="Times New Roman" w:hAnsi="Times New Roman" w:cs="Times New Roman"/>
                <w:noProof/>
              </w:rPr>
              <w:t>Inflation Spirals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90</w:t>
            </w:r>
            <w:r w:rsidRPr="003636FA">
              <w:rPr>
                <w:rFonts w:ascii="Times New Roman" w:hAnsi="Times New Roman" w:cs="Times New Roman"/>
                <w:noProof/>
                <w:webHidden/>
              </w:rPr>
              <w:fldChar w:fldCharType="end"/>
            </w:r>
          </w:hyperlink>
        </w:p>
        <w:p w14:paraId="22E952A2" w14:textId="45D22344"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8" w:history="1">
            <w:r w:rsidRPr="003636FA">
              <w:rPr>
                <w:rStyle w:val="Hyperlink"/>
                <w:rFonts w:ascii="Times New Roman" w:hAnsi="Times New Roman" w:cs="Times New Roman"/>
                <w:noProof/>
              </w:rPr>
              <w:t>Spending Devalues Money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91</w:t>
            </w:r>
            <w:r w:rsidRPr="003636FA">
              <w:rPr>
                <w:rFonts w:ascii="Times New Roman" w:hAnsi="Times New Roman" w:cs="Times New Roman"/>
                <w:noProof/>
                <w:webHidden/>
              </w:rPr>
              <w:fldChar w:fldCharType="end"/>
            </w:r>
          </w:hyperlink>
        </w:p>
        <w:p w14:paraId="6C13D3D6" w14:textId="77E568F0"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39" w:history="1">
            <w:r w:rsidRPr="003636FA">
              <w:rPr>
                <w:rStyle w:val="Hyperlink"/>
                <w:rFonts w:ascii="Times New Roman" w:hAnsi="Times New Roman" w:cs="Times New Roman"/>
                <w:noProof/>
              </w:rPr>
              <w:t>Tax Increases Hurt Growth</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_Toc139307639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93</w:t>
            </w:r>
            <w:r w:rsidRPr="003636FA">
              <w:rPr>
                <w:rFonts w:ascii="Times New Roman" w:hAnsi="Times New Roman" w:cs="Times New Roman"/>
                <w:noProof/>
                <w:webHidden/>
              </w:rPr>
              <w:fldChar w:fldCharType="end"/>
            </w:r>
          </w:hyperlink>
        </w:p>
        <w:p w14:paraId="4FB2A16B" w14:textId="3C2A3BD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0" w:history="1">
            <w:r w:rsidRPr="003636FA">
              <w:rPr>
                <w:rStyle w:val="Hyperlink"/>
                <w:rFonts w:ascii="Times New Roman" w:hAnsi="Times New Roman" w:cs="Times New Roman"/>
                <w:noProof/>
              </w:rPr>
              <w:t>Small Businesses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94</w:t>
            </w:r>
            <w:r w:rsidRPr="003636FA">
              <w:rPr>
                <w:rFonts w:ascii="Times New Roman" w:hAnsi="Times New Roman" w:cs="Times New Roman"/>
                <w:noProof/>
                <w:webHidden/>
              </w:rPr>
              <w:fldChar w:fldCharType="end"/>
            </w:r>
          </w:hyperlink>
        </w:p>
        <w:p w14:paraId="12E75646" w14:textId="2056038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1" w:history="1">
            <w:r w:rsidRPr="003636FA">
              <w:rPr>
                <w:rStyle w:val="Hyperlink"/>
                <w:rFonts w:ascii="Times New Roman" w:hAnsi="Times New Roman" w:cs="Times New Roman"/>
                <w:noProof/>
              </w:rPr>
              <w:t>Recession Internal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98</w:t>
            </w:r>
            <w:r w:rsidRPr="003636FA">
              <w:rPr>
                <w:rFonts w:ascii="Times New Roman" w:hAnsi="Times New Roman" w:cs="Times New Roman"/>
                <w:noProof/>
                <w:webHidden/>
              </w:rPr>
              <w:fldChar w:fldCharType="end"/>
            </w:r>
          </w:hyperlink>
        </w:p>
        <w:p w14:paraId="4FE56B15" w14:textId="1B714A33"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2" w:history="1">
            <w:r w:rsidRPr="003636FA">
              <w:rPr>
                <w:rStyle w:val="Hyperlink"/>
                <w:rFonts w:ascii="Times New Roman" w:hAnsi="Times New Roman" w:cs="Times New Roman"/>
                <w:noProof/>
              </w:rPr>
              <w:t>AT – Modern Monetary Theory Takes Out the Scenario</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101</w:t>
            </w:r>
            <w:r w:rsidRPr="003636FA">
              <w:rPr>
                <w:rFonts w:ascii="Times New Roman" w:hAnsi="Times New Roman" w:cs="Times New Roman"/>
                <w:noProof/>
                <w:webHidden/>
              </w:rPr>
              <w:fldChar w:fldCharType="end"/>
            </w:r>
          </w:hyperlink>
        </w:p>
        <w:p w14:paraId="2F49F28D" w14:textId="3856E160"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43" w:history="1">
            <w:r w:rsidRPr="003636FA">
              <w:rPr>
                <w:rStyle w:val="Hyperlink"/>
                <w:rFonts w:ascii="Times New Roman" w:hAnsi="Times New Roman" w:cs="Times New Roman"/>
                <w:noProof/>
              </w:rPr>
              <w:t>Impacts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104</w:t>
            </w:r>
            <w:r w:rsidRPr="003636FA">
              <w:rPr>
                <w:rFonts w:ascii="Times New Roman" w:hAnsi="Times New Roman" w:cs="Times New Roman"/>
                <w:noProof/>
                <w:webHidden/>
              </w:rPr>
              <w:fldChar w:fldCharType="end"/>
            </w:r>
          </w:hyperlink>
        </w:p>
        <w:p w14:paraId="42EAD09B" w14:textId="0DE78308"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4" w:history="1">
            <w:r w:rsidRPr="003636FA">
              <w:rPr>
                <w:rStyle w:val="Hyperlink"/>
                <w:rFonts w:ascii="Times New Roman" w:hAnsi="Times New Roman" w:cs="Times New Roman"/>
                <w:noProof/>
              </w:rPr>
              <w:t>Economic Crisis Risks Global War</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105</w:t>
            </w:r>
            <w:r w:rsidRPr="003636FA">
              <w:rPr>
                <w:rFonts w:ascii="Times New Roman" w:hAnsi="Times New Roman" w:cs="Times New Roman"/>
                <w:noProof/>
                <w:webHidden/>
              </w:rPr>
              <w:fldChar w:fldCharType="end"/>
            </w:r>
          </w:hyperlink>
        </w:p>
        <w:p w14:paraId="4551ABCA" w14:textId="236F301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5" w:history="1">
            <w:r w:rsidRPr="003636FA">
              <w:rPr>
                <w:rStyle w:val="Hyperlink"/>
                <w:rFonts w:ascii="Times New Roman" w:hAnsi="Times New Roman" w:cs="Times New Roman"/>
                <w:noProof/>
              </w:rPr>
              <w:t>Growth Key to Global Stability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107</w:t>
            </w:r>
            <w:r w:rsidRPr="003636FA">
              <w:rPr>
                <w:rFonts w:ascii="Times New Roman" w:hAnsi="Times New Roman" w:cs="Times New Roman"/>
                <w:noProof/>
                <w:webHidden/>
              </w:rPr>
              <w:fldChar w:fldCharType="end"/>
            </w:r>
          </w:hyperlink>
        </w:p>
        <w:p w14:paraId="69384A48" w14:textId="121DC9D6"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6" w:history="1">
            <w:r w:rsidRPr="003636FA">
              <w:rPr>
                <w:rStyle w:val="Hyperlink"/>
                <w:rFonts w:ascii="Times New Roman" w:hAnsi="Times New Roman" w:cs="Times New Roman"/>
                <w:noProof/>
              </w:rPr>
              <w:t>Economic Decline Causes Conflict</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109</w:t>
            </w:r>
            <w:r w:rsidRPr="003636FA">
              <w:rPr>
                <w:rFonts w:ascii="Times New Roman" w:hAnsi="Times New Roman" w:cs="Times New Roman"/>
                <w:noProof/>
                <w:webHidden/>
              </w:rPr>
              <w:fldChar w:fldCharType="end"/>
            </w:r>
          </w:hyperlink>
        </w:p>
        <w:p w14:paraId="2F86AD8F" w14:textId="32D0A2A6"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47" w:history="1">
            <w:r w:rsidRPr="003636FA">
              <w:rPr>
                <w:rStyle w:val="Hyperlink"/>
                <w:rFonts w:ascii="Times New Roman" w:hAnsi="Times New Roman" w:cs="Times New Roman"/>
                <w:noProof/>
              </w:rPr>
              <w:t>Inflation Turns Economic Inequality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110</w:t>
            </w:r>
            <w:r w:rsidRPr="003636FA">
              <w:rPr>
                <w:rFonts w:ascii="Times New Roman" w:hAnsi="Times New Roman" w:cs="Times New Roman"/>
                <w:noProof/>
                <w:webHidden/>
              </w:rPr>
              <w:fldChar w:fldCharType="end"/>
            </w:r>
          </w:hyperlink>
        </w:p>
        <w:p w14:paraId="5CBD1506" w14:textId="790358DA" w:rsidR="003636FA" w:rsidRPr="003636FA" w:rsidRDefault="003636FA">
          <w:pPr>
            <w:pStyle w:val="TOC1"/>
            <w:tabs>
              <w:tab w:val="right" w:leader="dot" w:pos="8630"/>
            </w:tabs>
            <w:rPr>
              <w:rFonts w:ascii="Times New Roman" w:eastAsiaTheme="minorEastAsia" w:hAnsi="Times New Roman" w:cs="Times New Roman"/>
              <w:noProof/>
              <w:kern w:val="2"/>
              <w14:ligatures w14:val="standardContextual"/>
            </w:rPr>
          </w:pPr>
          <w:hyperlink w:anchor="_Toc139307648" w:history="1">
            <w:r w:rsidRPr="003636FA">
              <w:rPr>
                <w:rStyle w:val="Hyperlink"/>
                <w:rFonts w:ascii="Times New Roman" w:hAnsi="Times New Roman" w:cs="Times New Roman"/>
                <w:noProof/>
              </w:rPr>
              <w:t>Aff</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114</w:t>
            </w:r>
            <w:r w:rsidRPr="003636FA">
              <w:rPr>
                <w:rFonts w:ascii="Times New Roman" w:hAnsi="Times New Roman" w:cs="Times New Roman"/>
                <w:noProof/>
                <w:webHidden/>
              </w:rPr>
              <w:fldChar w:fldCharType="end"/>
            </w:r>
          </w:hyperlink>
        </w:p>
        <w:p w14:paraId="5CDC6B5B" w14:textId="609F6A9A"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49" w:history="1">
            <w:r w:rsidRPr="003636FA">
              <w:rPr>
                <w:rStyle w:val="Hyperlink"/>
                <w:rFonts w:ascii="Times New Roman" w:hAnsi="Times New Roman" w:cs="Times New Roman"/>
                <w:noProof/>
              </w:rPr>
              <w:t>Uniqueness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_Toc139307649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115</w:t>
            </w:r>
            <w:r w:rsidRPr="003636FA">
              <w:rPr>
                <w:rFonts w:ascii="Times New Roman" w:hAnsi="Times New Roman" w:cs="Times New Roman"/>
                <w:noProof/>
                <w:webHidden/>
              </w:rPr>
              <w:fldChar w:fldCharType="end"/>
            </w:r>
          </w:hyperlink>
        </w:p>
        <w:p w14:paraId="0F0F7CA5" w14:textId="123CF0DA"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0" w:history="1">
            <w:r w:rsidRPr="003636FA">
              <w:rPr>
                <w:rStyle w:val="Hyperlink"/>
                <w:rFonts w:ascii="Times New Roman" w:hAnsi="Times New Roman" w:cs="Times New Roman"/>
                <w:noProof/>
              </w:rPr>
              <w:t>Inflation High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116</w:t>
            </w:r>
            <w:r w:rsidRPr="003636FA">
              <w:rPr>
                <w:rFonts w:ascii="Times New Roman" w:hAnsi="Times New Roman" w:cs="Times New Roman"/>
                <w:noProof/>
                <w:webHidden/>
              </w:rPr>
              <w:fldChar w:fldCharType="end"/>
            </w:r>
          </w:hyperlink>
        </w:p>
        <w:p w14:paraId="602D7FB6" w14:textId="71C7FD8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1" w:history="1">
            <w:r w:rsidRPr="003636FA">
              <w:rPr>
                <w:rStyle w:val="Hyperlink"/>
                <w:rFonts w:ascii="Times New Roman" w:hAnsi="Times New Roman" w:cs="Times New Roman"/>
                <w:noProof/>
              </w:rPr>
              <w:t>Inflation Inevitable</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117</w:t>
            </w:r>
            <w:r w:rsidRPr="003636FA">
              <w:rPr>
                <w:rFonts w:ascii="Times New Roman" w:hAnsi="Times New Roman" w:cs="Times New Roman"/>
                <w:noProof/>
                <w:webHidden/>
              </w:rPr>
              <w:fldChar w:fldCharType="end"/>
            </w:r>
          </w:hyperlink>
        </w:p>
        <w:p w14:paraId="4C8944AE" w14:textId="0DFBB68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2" w:history="1">
            <w:r w:rsidRPr="003636FA">
              <w:rPr>
                <w:rStyle w:val="Hyperlink"/>
                <w:rFonts w:ascii="Times New Roman" w:hAnsi="Times New Roman" w:cs="Times New Roman"/>
                <w:noProof/>
              </w:rPr>
              <w:t>AT – Inflation Low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118</w:t>
            </w:r>
            <w:r w:rsidRPr="003636FA">
              <w:rPr>
                <w:rFonts w:ascii="Times New Roman" w:hAnsi="Times New Roman" w:cs="Times New Roman"/>
                <w:noProof/>
                <w:webHidden/>
              </w:rPr>
              <w:fldChar w:fldCharType="end"/>
            </w:r>
          </w:hyperlink>
        </w:p>
        <w:p w14:paraId="491C9FB3" w14:textId="1CEB52C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3" w:history="1">
            <w:r w:rsidRPr="003636FA">
              <w:rPr>
                <w:rStyle w:val="Hyperlink"/>
                <w:rFonts w:ascii="Times New Roman" w:hAnsi="Times New Roman" w:cs="Times New Roman"/>
                <w:noProof/>
              </w:rPr>
              <w:t>Unemployment Decreasing Now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120</w:t>
            </w:r>
            <w:r w:rsidRPr="003636FA">
              <w:rPr>
                <w:rFonts w:ascii="Times New Roman" w:hAnsi="Times New Roman" w:cs="Times New Roman"/>
                <w:noProof/>
                <w:webHidden/>
              </w:rPr>
              <w:fldChar w:fldCharType="end"/>
            </w:r>
          </w:hyperlink>
        </w:p>
        <w:p w14:paraId="6A2783B8" w14:textId="2DB37C1F"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4" w:history="1">
            <w:r w:rsidRPr="003636FA">
              <w:rPr>
                <w:rStyle w:val="Hyperlink"/>
                <w:rFonts w:ascii="Times New Roman" w:hAnsi="Times New Roman" w:cs="Times New Roman"/>
                <w:noProof/>
              </w:rPr>
              <w:t>Interest Rates High /Inflation High</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122</w:t>
            </w:r>
            <w:r w:rsidRPr="003636FA">
              <w:rPr>
                <w:rFonts w:ascii="Times New Roman" w:hAnsi="Times New Roman" w:cs="Times New Roman"/>
                <w:noProof/>
                <w:webHidden/>
              </w:rPr>
              <w:fldChar w:fldCharType="end"/>
            </w:r>
          </w:hyperlink>
        </w:p>
        <w:p w14:paraId="08F5270D" w14:textId="0F7C789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5" w:history="1">
            <w:r w:rsidRPr="003636FA">
              <w:rPr>
                <w:rStyle w:val="Hyperlink"/>
                <w:rFonts w:ascii="Times New Roman" w:hAnsi="Times New Roman" w:cs="Times New Roman"/>
                <w:noProof/>
              </w:rPr>
              <w:t>AT – Federal Reserve Won’t Raise Rates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124</w:t>
            </w:r>
            <w:r w:rsidRPr="003636FA">
              <w:rPr>
                <w:rFonts w:ascii="Times New Roman" w:hAnsi="Times New Roman" w:cs="Times New Roman"/>
                <w:noProof/>
                <w:webHidden/>
              </w:rPr>
              <w:fldChar w:fldCharType="end"/>
            </w:r>
          </w:hyperlink>
        </w:p>
        <w:p w14:paraId="3FE7E534" w14:textId="1DE4D51A"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6" w:history="1">
            <w:r w:rsidRPr="003636FA">
              <w:rPr>
                <w:rStyle w:val="Hyperlink"/>
                <w:rFonts w:ascii="Times New Roman" w:hAnsi="Times New Roman" w:cs="Times New Roman"/>
                <w:noProof/>
              </w:rPr>
              <w:t>Economic Decline Coming</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126</w:t>
            </w:r>
            <w:r w:rsidRPr="003636FA">
              <w:rPr>
                <w:rFonts w:ascii="Times New Roman" w:hAnsi="Times New Roman" w:cs="Times New Roman"/>
                <w:noProof/>
                <w:webHidden/>
              </w:rPr>
              <w:fldChar w:fldCharType="end"/>
            </w:r>
          </w:hyperlink>
        </w:p>
        <w:p w14:paraId="3E50E0AB" w14:textId="7EDC203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7" w:history="1">
            <w:r w:rsidRPr="003636FA">
              <w:rPr>
                <w:rStyle w:val="Hyperlink"/>
                <w:rFonts w:ascii="Times New Roman" w:hAnsi="Times New Roman" w:cs="Times New Roman"/>
                <w:noProof/>
              </w:rPr>
              <w:t>Investor Confidence Low</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127</w:t>
            </w:r>
            <w:r w:rsidRPr="003636FA">
              <w:rPr>
                <w:rFonts w:ascii="Times New Roman" w:hAnsi="Times New Roman" w:cs="Times New Roman"/>
                <w:noProof/>
                <w:webHidden/>
              </w:rPr>
              <w:fldChar w:fldCharType="end"/>
            </w:r>
          </w:hyperlink>
        </w:p>
        <w:p w14:paraId="3FC7E5B9" w14:textId="0AEFF69C"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58" w:history="1">
            <w:r w:rsidRPr="003636FA">
              <w:rPr>
                <w:rStyle w:val="Hyperlink"/>
                <w:rFonts w:ascii="Times New Roman" w:hAnsi="Times New Roman" w:cs="Times New Roman"/>
                <w:noProof/>
              </w:rPr>
              <w:t>AT – Consumer Confidence Raising Spending</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128</w:t>
            </w:r>
            <w:r w:rsidRPr="003636FA">
              <w:rPr>
                <w:rFonts w:ascii="Times New Roman" w:hAnsi="Times New Roman" w:cs="Times New Roman"/>
                <w:noProof/>
                <w:webHidden/>
              </w:rPr>
              <w:fldChar w:fldCharType="end"/>
            </w:r>
          </w:hyperlink>
        </w:p>
        <w:p w14:paraId="72C4CFBB" w14:textId="3BEB7030"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59" w:history="1">
            <w:r w:rsidRPr="003636FA">
              <w:rPr>
                <w:rStyle w:val="Hyperlink"/>
                <w:rFonts w:ascii="Times New Roman" w:hAnsi="Times New Roman" w:cs="Times New Roman"/>
                <w:noProof/>
              </w:rPr>
              <w:t>Generic Link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_Toc139307659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129</w:t>
            </w:r>
            <w:r w:rsidRPr="003636FA">
              <w:rPr>
                <w:rFonts w:ascii="Times New Roman" w:hAnsi="Times New Roman" w:cs="Times New Roman"/>
                <w:noProof/>
                <w:webHidden/>
              </w:rPr>
              <w:fldChar w:fldCharType="end"/>
            </w:r>
          </w:hyperlink>
        </w:p>
        <w:p w14:paraId="03623DDC" w14:textId="6DFB60E9"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0" w:history="1">
            <w:r w:rsidRPr="003636FA">
              <w:rPr>
                <w:rStyle w:val="Hyperlink"/>
                <w:rFonts w:ascii="Times New Roman" w:hAnsi="Times New Roman" w:cs="Times New Roman"/>
                <w:noProof/>
              </w:rPr>
              <w:t>No Link – Housing Key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130</w:t>
            </w:r>
            <w:r w:rsidRPr="003636FA">
              <w:rPr>
                <w:rFonts w:ascii="Times New Roman" w:hAnsi="Times New Roman" w:cs="Times New Roman"/>
                <w:noProof/>
                <w:webHidden/>
              </w:rPr>
              <w:fldChar w:fldCharType="end"/>
            </w:r>
          </w:hyperlink>
        </w:p>
        <w:p w14:paraId="6AEBDD63" w14:textId="09F0688D"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61" w:history="1">
            <w:r w:rsidRPr="003636FA">
              <w:rPr>
                <w:rStyle w:val="Hyperlink"/>
                <w:rFonts w:ascii="Times New Roman" w:hAnsi="Times New Roman" w:cs="Times New Roman"/>
                <w:noProof/>
              </w:rPr>
              <w:t>UBI Link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131</w:t>
            </w:r>
            <w:r w:rsidRPr="003636FA">
              <w:rPr>
                <w:rFonts w:ascii="Times New Roman" w:hAnsi="Times New Roman" w:cs="Times New Roman"/>
                <w:noProof/>
                <w:webHidden/>
              </w:rPr>
              <w:fldChar w:fldCharType="end"/>
            </w:r>
          </w:hyperlink>
        </w:p>
        <w:p w14:paraId="75990F34" w14:textId="18DD8B92"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2" w:history="1">
            <w:r w:rsidRPr="003636FA">
              <w:rPr>
                <w:rStyle w:val="Hyperlink"/>
                <w:rFonts w:ascii="Times New Roman" w:hAnsi="Times New Roman" w:cs="Times New Roman"/>
                <w:noProof/>
              </w:rPr>
              <w:t>Link Turn – UBI Deflationary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132</w:t>
            </w:r>
            <w:r w:rsidRPr="003636FA">
              <w:rPr>
                <w:rFonts w:ascii="Times New Roman" w:hAnsi="Times New Roman" w:cs="Times New Roman"/>
                <w:noProof/>
                <w:webHidden/>
              </w:rPr>
              <w:fldChar w:fldCharType="end"/>
            </w:r>
          </w:hyperlink>
        </w:p>
        <w:p w14:paraId="0BE941FE" w14:textId="54C6D243"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3" w:history="1">
            <w:r w:rsidRPr="003636FA">
              <w:rPr>
                <w:rStyle w:val="Hyperlink"/>
                <w:rFonts w:ascii="Times New Roman" w:hAnsi="Times New Roman" w:cs="Times New Roman"/>
                <w:noProof/>
              </w:rPr>
              <w:t>No Inflation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134</w:t>
            </w:r>
            <w:r w:rsidRPr="003636FA">
              <w:rPr>
                <w:rFonts w:ascii="Times New Roman" w:hAnsi="Times New Roman" w:cs="Times New Roman"/>
                <w:noProof/>
                <w:webHidden/>
              </w:rPr>
              <w:fldChar w:fldCharType="end"/>
            </w:r>
          </w:hyperlink>
        </w:p>
        <w:p w14:paraId="0E9569BE" w14:textId="0422C9A0"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4" w:history="1">
            <w:r w:rsidRPr="003636FA">
              <w:rPr>
                <w:rStyle w:val="Hyperlink"/>
                <w:rFonts w:ascii="Times New Roman" w:hAnsi="Times New Roman" w:cs="Times New Roman"/>
                <w:noProof/>
              </w:rPr>
              <w:t>No Link – Interest Rate Rise Would be Nominal</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137</w:t>
            </w:r>
            <w:r w:rsidRPr="003636FA">
              <w:rPr>
                <w:rFonts w:ascii="Times New Roman" w:hAnsi="Times New Roman" w:cs="Times New Roman"/>
                <w:noProof/>
                <w:webHidden/>
              </w:rPr>
              <w:fldChar w:fldCharType="end"/>
            </w:r>
          </w:hyperlink>
        </w:p>
        <w:p w14:paraId="150667E8" w14:textId="5BF8ABDC"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65" w:history="1">
            <w:r w:rsidRPr="003636FA">
              <w:rPr>
                <w:rStyle w:val="Hyperlink"/>
                <w:rFonts w:ascii="Times New Roman" w:hAnsi="Times New Roman" w:cs="Times New Roman"/>
                <w:noProof/>
              </w:rPr>
              <w:t>Employment Link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138</w:t>
            </w:r>
            <w:r w:rsidRPr="003636FA">
              <w:rPr>
                <w:rFonts w:ascii="Times New Roman" w:hAnsi="Times New Roman" w:cs="Times New Roman"/>
                <w:noProof/>
                <w:webHidden/>
              </w:rPr>
              <w:fldChar w:fldCharType="end"/>
            </w:r>
          </w:hyperlink>
        </w:p>
        <w:p w14:paraId="31CCE681" w14:textId="0B76FA55"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6" w:history="1">
            <w:r w:rsidRPr="003636FA">
              <w:rPr>
                <w:rStyle w:val="Hyperlink"/>
                <w:rFonts w:ascii="Times New Roman" w:hAnsi="Times New Roman" w:cs="Times New Roman"/>
                <w:noProof/>
              </w:rPr>
              <w:t>AT – Phillips Curve Links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139</w:t>
            </w:r>
            <w:r w:rsidRPr="003636FA">
              <w:rPr>
                <w:rFonts w:ascii="Times New Roman" w:hAnsi="Times New Roman" w:cs="Times New Roman"/>
                <w:noProof/>
                <w:webHidden/>
              </w:rPr>
              <w:fldChar w:fldCharType="end"/>
            </w:r>
          </w:hyperlink>
        </w:p>
        <w:p w14:paraId="1CB3B7AF" w14:textId="051C1313"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7" w:history="1">
            <w:r w:rsidRPr="003636FA">
              <w:rPr>
                <w:rStyle w:val="Hyperlink"/>
                <w:rFonts w:ascii="Times New Roman" w:hAnsi="Times New Roman" w:cs="Times New Roman"/>
                <w:noProof/>
              </w:rPr>
              <w:t>Employment Solves Economic Growth</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_Toc139307667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141</w:t>
            </w:r>
            <w:r w:rsidRPr="003636FA">
              <w:rPr>
                <w:rFonts w:ascii="Times New Roman" w:hAnsi="Times New Roman" w:cs="Times New Roman"/>
                <w:noProof/>
                <w:webHidden/>
              </w:rPr>
              <w:fldChar w:fldCharType="end"/>
            </w:r>
          </w:hyperlink>
        </w:p>
        <w:p w14:paraId="359A7FBA" w14:textId="2383502D"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68" w:history="1">
            <w:r w:rsidRPr="003636FA">
              <w:rPr>
                <w:rStyle w:val="Hyperlink"/>
                <w:rFonts w:ascii="Times New Roman" w:hAnsi="Times New Roman" w:cs="Times New Roman"/>
                <w:noProof/>
              </w:rPr>
              <w:t>AT – Wage Increases Cause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_Toc139307668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143</w:t>
            </w:r>
            <w:r w:rsidRPr="003636FA">
              <w:rPr>
                <w:rFonts w:ascii="Times New Roman" w:hAnsi="Times New Roman" w:cs="Times New Roman"/>
                <w:noProof/>
                <w:webHidden/>
              </w:rPr>
              <w:fldChar w:fldCharType="end"/>
            </w:r>
          </w:hyperlink>
        </w:p>
        <w:p w14:paraId="0322E388" w14:textId="442DB934"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69" w:history="1">
            <w:r w:rsidRPr="003636FA">
              <w:rPr>
                <w:rStyle w:val="Hyperlink"/>
                <w:rFonts w:ascii="Times New Roman" w:hAnsi="Times New Roman" w:cs="Times New Roman"/>
                <w:noProof/>
              </w:rPr>
              <w:t>Job Guarantee Link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_Toc139307669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144</w:t>
            </w:r>
            <w:r w:rsidRPr="003636FA">
              <w:rPr>
                <w:rFonts w:ascii="Times New Roman" w:hAnsi="Times New Roman" w:cs="Times New Roman"/>
                <w:noProof/>
                <w:webHidden/>
              </w:rPr>
              <w:fldChar w:fldCharType="end"/>
            </w:r>
          </w:hyperlink>
        </w:p>
        <w:p w14:paraId="6C7F8D87" w14:textId="5FEBFBE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70" w:history="1">
            <w:r w:rsidRPr="003636FA">
              <w:rPr>
                <w:rStyle w:val="Hyperlink"/>
                <w:rFonts w:ascii="Times New Roman" w:hAnsi="Times New Roman" w:cs="Times New Roman"/>
                <w:noProof/>
              </w:rPr>
              <w:t>Link Turn – Job Guarantee Dampens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_Toc139307670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145</w:t>
            </w:r>
            <w:r w:rsidRPr="003636FA">
              <w:rPr>
                <w:rFonts w:ascii="Times New Roman" w:hAnsi="Times New Roman" w:cs="Times New Roman"/>
                <w:noProof/>
                <w:webHidden/>
              </w:rPr>
              <w:fldChar w:fldCharType="end"/>
            </w:r>
          </w:hyperlink>
        </w:p>
        <w:p w14:paraId="74656BED" w14:textId="578DF59B"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71" w:history="1">
            <w:r w:rsidRPr="003636FA">
              <w:rPr>
                <w:rStyle w:val="Hyperlink"/>
                <w:rFonts w:ascii="Times New Roman" w:hAnsi="Times New Roman" w:cs="Times New Roman"/>
                <w:noProof/>
              </w:rPr>
              <w:t>Link Turn – Job Guarantee Manages Inflation</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_Toc139307671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146</w:t>
            </w:r>
            <w:r w:rsidRPr="003636FA">
              <w:rPr>
                <w:rFonts w:ascii="Times New Roman" w:hAnsi="Times New Roman" w:cs="Times New Roman"/>
                <w:noProof/>
                <w:webHidden/>
              </w:rPr>
              <w:fldChar w:fldCharType="end"/>
            </w:r>
          </w:hyperlink>
        </w:p>
        <w:p w14:paraId="71EA6BFD" w14:textId="76625AFF"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72" w:history="1">
            <w:r w:rsidRPr="003636FA">
              <w:rPr>
                <w:rStyle w:val="Hyperlink"/>
                <w:rFonts w:ascii="Times New Roman" w:hAnsi="Times New Roman" w:cs="Times New Roman"/>
                <w:noProof/>
              </w:rPr>
              <w:t>Jobs Guarantee Prevents Poverty</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_Toc139307672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148</w:t>
            </w:r>
            <w:r w:rsidRPr="003636FA">
              <w:rPr>
                <w:rFonts w:ascii="Times New Roman" w:hAnsi="Times New Roman" w:cs="Times New Roman"/>
                <w:noProof/>
                <w:webHidden/>
              </w:rPr>
              <w:fldChar w:fldCharType="end"/>
            </w:r>
          </w:hyperlink>
        </w:p>
        <w:p w14:paraId="493DC3B8" w14:textId="648444A7"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73" w:history="1">
            <w:r w:rsidRPr="003636FA">
              <w:rPr>
                <w:rStyle w:val="Hyperlink"/>
                <w:rFonts w:ascii="Times New Roman" w:hAnsi="Times New Roman" w:cs="Times New Roman"/>
                <w:noProof/>
              </w:rPr>
              <w:t>Social Security Link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_Toc139307673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149</w:t>
            </w:r>
            <w:r w:rsidRPr="003636FA">
              <w:rPr>
                <w:rFonts w:ascii="Times New Roman" w:hAnsi="Times New Roman" w:cs="Times New Roman"/>
                <w:noProof/>
                <w:webHidden/>
              </w:rPr>
              <w:fldChar w:fldCharType="end"/>
            </w:r>
          </w:hyperlink>
        </w:p>
        <w:p w14:paraId="618A3897" w14:textId="2E65311F"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74" w:history="1">
            <w:r w:rsidRPr="003636FA">
              <w:rPr>
                <w:rStyle w:val="Hyperlink"/>
                <w:rFonts w:ascii="Times New Roman" w:hAnsi="Times New Roman" w:cs="Times New Roman"/>
                <w:noProof/>
              </w:rPr>
              <w:t>No Unique Social Security Link</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_Toc139307674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150</w:t>
            </w:r>
            <w:r w:rsidRPr="003636FA">
              <w:rPr>
                <w:rFonts w:ascii="Times New Roman" w:hAnsi="Times New Roman" w:cs="Times New Roman"/>
                <w:noProof/>
                <w:webHidden/>
              </w:rPr>
              <w:fldChar w:fldCharType="end"/>
            </w:r>
          </w:hyperlink>
        </w:p>
        <w:p w14:paraId="0EA9F564" w14:textId="142ACB16" w:rsidR="003636FA" w:rsidRPr="003636FA" w:rsidRDefault="003636FA">
          <w:pPr>
            <w:pStyle w:val="TOC2"/>
            <w:tabs>
              <w:tab w:val="right" w:leader="dot" w:pos="8630"/>
            </w:tabs>
            <w:rPr>
              <w:rFonts w:ascii="Times New Roman" w:eastAsiaTheme="minorEastAsia" w:hAnsi="Times New Roman" w:cs="Times New Roman"/>
              <w:noProof/>
              <w:kern w:val="2"/>
              <w14:ligatures w14:val="standardContextual"/>
            </w:rPr>
          </w:pPr>
          <w:hyperlink w:anchor="_Toc139307675" w:history="1">
            <w:r w:rsidRPr="003636FA">
              <w:rPr>
                <w:rStyle w:val="Hyperlink"/>
                <w:rFonts w:ascii="Times New Roman" w:hAnsi="Times New Roman" w:cs="Times New Roman"/>
                <w:noProof/>
              </w:rPr>
              <w:t>Impact Answers</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_Toc139307675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151</w:t>
            </w:r>
            <w:r w:rsidRPr="003636FA">
              <w:rPr>
                <w:rFonts w:ascii="Times New Roman" w:hAnsi="Times New Roman" w:cs="Times New Roman"/>
                <w:noProof/>
                <w:webHidden/>
              </w:rPr>
              <w:fldChar w:fldCharType="end"/>
            </w:r>
          </w:hyperlink>
        </w:p>
        <w:p w14:paraId="2937AC76" w14:textId="69BFA68E" w:rsidR="003636FA" w:rsidRPr="003636FA" w:rsidRDefault="003636FA">
          <w:pPr>
            <w:pStyle w:val="TOC3"/>
            <w:tabs>
              <w:tab w:val="right" w:leader="dot" w:pos="8630"/>
            </w:tabs>
            <w:rPr>
              <w:rFonts w:ascii="Times New Roman" w:eastAsiaTheme="minorEastAsia" w:hAnsi="Times New Roman" w:cs="Times New Roman"/>
              <w:noProof/>
              <w:kern w:val="2"/>
              <w14:ligatures w14:val="standardContextual"/>
            </w:rPr>
          </w:pPr>
          <w:hyperlink w:anchor="_Toc139307676" w:history="1">
            <w:r w:rsidRPr="003636FA">
              <w:rPr>
                <w:rStyle w:val="Hyperlink"/>
                <w:rFonts w:ascii="Times New Roman" w:hAnsi="Times New Roman" w:cs="Times New Roman"/>
                <w:noProof/>
              </w:rPr>
              <w:t>Impact Uniqueness Answer</w:t>
            </w:r>
            <w:r w:rsidRPr="003636FA">
              <w:rPr>
                <w:rFonts w:ascii="Times New Roman" w:hAnsi="Times New Roman" w:cs="Times New Roman"/>
                <w:noProof/>
                <w:webHidden/>
              </w:rPr>
              <w:tab/>
            </w:r>
            <w:r w:rsidRPr="003636FA">
              <w:rPr>
                <w:rFonts w:ascii="Times New Roman" w:hAnsi="Times New Roman" w:cs="Times New Roman"/>
                <w:noProof/>
                <w:webHidden/>
              </w:rPr>
              <w:fldChar w:fldCharType="begin"/>
            </w:r>
            <w:r w:rsidRPr="003636FA">
              <w:rPr>
                <w:rFonts w:ascii="Times New Roman" w:hAnsi="Times New Roman" w:cs="Times New Roman"/>
                <w:noProof/>
                <w:webHidden/>
              </w:rPr>
              <w:instrText xml:space="preserve"> PAGEREF _Toc139307676 \h </w:instrText>
            </w:r>
            <w:r w:rsidRPr="003636FA">
              <w:rPr>
                <w:rFonts w:ascii="Times New Roman" w:hAnsi="Times New Roman" w:cs="Times New Roman"/>
                <w:noProof/>
                <w:webHidden/>
              </w:rPr>
            </w:r>
            <w:r w:rsidRPr="003636FA">
              <w:rPr>
                <w:rFonts w:ascii="Times New Roman" w:hAnsi="Times New Roman" w:cs="Times New Roman"/>
                <w:noProof/>
                <w:webHidden/>
              </w:rPr>
              <w:fldChar w:fldCharType="separate"/>
            </w:r>
            <w:r w:rsidRPr="003636FA">
              <w:rPr>
                <w:rFonts w:ascii="Times New Roman" w:hAnsi="Times New Roman" w:cs="Times New Roman"/>
                <w:noProof/>
                <w:webHidden/>
              </w:rPr>
              <w:t>152</w:t>
            </w:r>
            <w:r w:rsidRPr="003636FA">
              <w:rPr>
                <w:rFonts w:ascii="Times New Roman" w:hAnsi="Times New Roman" w:cs="Times New Roman"/>
                <w:noProof/>
                <w:webHidden/>
              </w:rPr>
              <w:fldChar w:fldCharType="end"/>
            </w:r>
          </w:hyperlink>
        </w:p>
        <w:p w14:paraId="3B032BEF" w14:textId="5B58A54F" w:rsidR="00235430" w:rsidRPr="003636FA" w:rsidRDefault="00263D0B" w:rsidP="00634803">
          <w:pPr>
            <w:rPr>
              <w:rFonts w:ascii="Times New Roman" w:hAnsi="Times New Roman" w:cs="Times New Roman"/>
            </w:rPr>
          </w:pPr>
          <w:r w:rsidRPr="003636FA">
            <w:rPr>
              <w:rFonts w:ascii="Times New Roman" w:hAnsi="Times New Roman" w:cs="Times New Roman"/>
              <w:b/>
              <w:bCs/>
              <w:noProof/>
            </w:rPr>
            <w:fldChar w:fldCharType="end"/>
          </w:r>
        </w:p>
      </w:sdtContent>
    </w:sdt>
    <w:p w14:paraId="7357D271" w14:textId="6245562E" w:rsidR="00235430" w:rsidRPr="003636FA" w:rsidRDefault="00235430" w:rsidP="004A0A58">
      <w:pPr>
        <w:pStyle w:val="Heading1"/>
        <w:rPr>
          <w:rFonts w:ascii="Times New Roman" w:hAnsi="Times New Roman" w:cs="Times New Roman"/>
        </w:rPr>
      </w:pPr>
      <w:bookmarkStart w:id="1" w:name="_Toc139307592"/>
      <w:r w:rsidRPr="003636FA">
        <w:rPr>
          <w:rFonts w:ascii="Times New Roman" w:hAnsi="Times New Roman" w:cs="Times New Roman"/>
        </w:rPr>
        <w:lastRenderedPageBreak/>
        <w:t>Neg</w:t>
      </w:r>
      <w:bookmarkEnd w:id="1"/>
    </w:p>
    <w:p w14:paraId="65E2FAFE" w14:textId="77777777" w:rsidR="00211F6E" w:rsidRPr="003636FA" w:rsidRDefault="00211F6E" w:rsidP="00930C44">
      <w:pPr>
        <w:pStyle w:val="Heading2"/>
        <w:rPr>
          <w:rFonts w:ascii="Times New Roman" w:hAnsi="Times New Roman" w:cs="Times New Roman"/>
        </w:rPr>
      </w:pPr>
      <w:bookmarkStart w:id="2" w:name="_Toc139307593"/>
      <w:r w:rsidRPr="003636FA">
        <w:rPr>
          <w:rFonts w:ascii="Times New Roman" w:hAnsi="Times New Roman" w:cs="Times New Roman"/>
        </w:rPr>
        <w:lastRenderedPageBreak/>
        <w:t>Shells</w:t>
      </w:r>
      <w:bookmarkEnd w:id="2"/>
    </w:p>
    <w:p w14:paraId="239010A6" w14:textId="77777777" w:rsidR="00211F6E" w:rsidRPr="003636FA" w:rsidRDefault="00211F6E" w:rsidP="00211F6E">
      <w:pPr>
        <w:rPr>
          <w:rFonts w:ascii="Times New Roman" w:hAnsi="Times New Roman" w:cs="Times New Roman"/>
        </w:rPr>
      </w:pPr>
    </w:p>
    <w:p w14:paraId="45AF08E3" w14:textId="1E383D53" w:rsidR="00211F6E" w:rsidRPr="003636FA" w:rsidRDefault="00211F6E" w:rsidP="00211F6E">
      <w:pPr>
        <w:pStyle w:val="Heading3"/>
        <w:rPr>
          <w:rFonts w:ascii="Times New Roman" w:hAnsi="Times New Roman" w:cs="Times New Roman"/>
        </w:rPr>
      </w:pPr>
      <w:bookmarkStart w:id="3" w:name="_Toc139307594"/>
      <w:r w:rsidRPr="003636FA">
        <w:rPr>
          <w:rFonts w:ascii="Times New Roman" w:hAnsi="Times New Roman" w:cs="Times New Roman"/>
        </w:rPr>
        <w:lastRenderedPageBreak/>
        <w:t>Generic 1NC</w:t>
      </w:r>
      <w:bookmarkEnd w:id="3"/>
    </w:p>
    <w:p w14:paraId="702B13D9" w14:textId="77777777" w:rsidR="00211F6E" w:rsidRPr="003636FA" w:rsidRDefault="00211F6E" w:rsidP="00211F6E">
      <w:pPr>
        <w:rPr>
          <w:rFonts w:ascii="Times New Roman" w:hAnsi="Times New Roman" w:cs="Times New Roman"/>
        </w:rPr>
      </w:pPr>
    </w:p>
    <w:p w14:paraId="78913699" w14:textId="70BED7FA" w:rsidR="00CE274B" w:rsidRPr="003636FA" w:rsidRDefault="00CE274B" w:rsidP="00CE274B">
      <w:pPr>
        <w:pStyle w:val="Heading4"/>
        <w:rPr>
          <w:rFonts w:ascii="Times New Roman" w:hAnsi="Times New Roman" w:cs="Times New Roman"/>
        </w:rPr>
      </w:pPr>
      <w:r w:rsidRPr="003636FA">
        <w:rPr>
          <w:rFonts w:ascii="Times New Roman" w:hAnsi="Times New Roman" w:cs="Times New Roman"/>
        </w:rPr>
        <w:t xml:space="preserve">A. </w:t>
      </w:r>
      <w:r w:rsidR="00211F6E" w:rsidRPr="003636FA">
        <w:rPr>
          <w:rFonts w:ascii="Times New Roman" w:hAnsi="Times New Roman" w:cs="Times New Roman"/>
        </w:rPr>
        <w:t>Uni</w:t>
      </w:r>
      <w:r w:rsidRPr="003636FA">
        <w:rPr>
          <w:rFonts w:ascii="Times New Roman" w:hAnsi="Times New Roman" w:cs="Times New Roman"/>
        </w:rPr>
        <w:t xml:space="preserve">queness and internal link - </w:t>
      </w:r>
      <w:r w:rsidRPr="003636FA">
        <w:rPr>
          <w:rFonts w:ascii="Times New Roman" w:hAnsi="Times New Roman" w:cs="Times New Roman"/>
        </w:rPr>
        <w:t xml:space="preserve">Inflation receding, but core inflation numbers means resurgence of inflation would trigger </w:t>
      </w:r>
      <w:proofErr w:type="gramStart"/>
      <w:r w:rsidRPr="003636FA">
        <w:rPr>
          <w:rFonts w:ascii="Times New Roman" w:hAnsi="Times New Roman" w:cs="Times New Roman"/>
        </w:rPr>
        <w:t>epochal  volatility</w:t>
      </w:r>
      <w:proofErr w:type="gramEnd"/>
      <w:r w:rsidRPr="003636FA">
        <w:rPr>
          <w:rFonts w:ascii="Times New Roman" w:hAnsi="Times New Roman" w:cs="Times New Roman"/>
        </w:rPr>
        <w:t>, reverberating throughout the economy</w:t>
      </w:r>
    </w:p>
    <w:p w14:paraId="75E88497" w14:textId="77777777" w:rsidR="00CE274B" w:rsidRPr="003636FA" w:rsidRDefault="00CE274B" w:rsidP="00CE274B">
      <w:pPr>
        <w:rPr>
          <w:rStyle w:val="Style13ptBold"/>
          <w:rFonts w:ascii="Times New Roman" w:hAnsi="Times New Roman" w:cs="Times New Roman"/>
        </w:rPr>
      </w:pPr>
      <w:r w:rsidRPr="003636FA">
        <w:rPr>
          <w:rStyle w:val="Style13ptBold"/>
          <w:rFonts w:ascii="Times New Roman" w:hAnsi="Times New Roman" w:cs="Times New Roman"/>
        </w:rPr>
        <w:t>The Economist, 6-22-23</w:t>
      </w:r>
    </w:p>
    <w:p w14:paraId="74337C2E" w14:textId="77777777" w:rsidR="00CE274B" w:rsidRPr="003636FA" w:rsidRDefault="00CE274B" w:rsidP="00CE274B">
      <w:pPr>
        <w:rPr>
          <w:rFonts w:ascii="Times New Roman" w:hAnsi="Times New Roman" w:cs="Times New Roman"/>
        </w:rPr>
      </w:pPr>
      <w:r w:rsidRPr="003636FA">
        <w:rPr>
          <w:rFonts w:ascii="Times New Roman" w:hAnsi="Times New Roman" w:cs="Times New Roman"/>
        </w:rPr>
        <w:t>[6-22-23, The Economist, “Investors must prepare for sustained higher inflation,” https://www.economist.com/leaders/2023/06/22/investors-must-prepare-for-sustained-higher-inflation, 6-27-2023, DS]</w:t>
      </w:r>
    </w:p>
    <w:p w14:paraId="762FDD21" w14:textId="77777777" w:rsidR="00CE274B" w:rsidRPr="003636FA" w:rsidRDefault="00CE274B" w:rsidP="00CE274B">
      <w:pPr>
        <w:rPr>
          <w:rFonts w:ascii="Times New Roman" w:hAnsi="Times New Roman" w:cs="Times New Roman"/>
        </w:rPr>
      </w:pPr>
    </w:p>
    <w:p w14:paraId="254334E6" w14:textId="77777777" w:rsidR="00CE274B" w:rsidRPr="003636FA" w:rsidRDefault="00CE274B" w:rsidP="00CE274B">
      <w:pPr>
        <w:rPr>
          <w:rFonts w:ascii="Times New Roman" w:hAnsi="Times New Roman" w:cs="Times New Roman"/>
        </w:rPr>
      </w:pPr>
      <w:r w:rsidRPr="003636FA">
        <w:rPr>
          <w:rStyle w:val="Emphasis"/>
          <w:rFonts w:ascii="Times New Roman" w:hAnsi="Times New Roman" w:cs="Times New Roman"/>
        </w:rPr>
        <w:t>At first glance the world economy appears to have escaped from a tight spot. In the United States annual inflation has fallen to 4%, having approached double digits last year. A recession is nowhere in sight and the Federal Reserve has felt able to take a break from raising interest rates.</w:t>
      </w:r>
      <w:r w:rsidRPr="003636FA">
        <w:rPr>
          <w:rFonts w:ascii="Times New Roman" w:hAnsi="Times New Roman" w:cs="Times New Roman"/>
          <w:u w:val="single"/>
        </w:rPr>
        <w:t xml:space="preserve"> </w:t>
      </w:r>
      <w:r w:rsidRPr="003636FA">
        <w:rPr>
          <w:rFonts w:ascii="Times New Roman" w:hAnsi="Times New Roman" w:cs="Times New Roman"/>
        </w:rPr>
        <w:t xml:space="preserve">After a gruesome 2022, </w:t>
      </w:r>
      <w:r w:rsidRPr="003636FA">
        <w:rPr>
          <w:rStyle w:val="Emphasis"/>
          <w:rFonts w:ascii="Times New Roman" w:hAnsi="Times New Roman" w:cs="Times New Roman"/>
        </w:rPr>
        <w:t>stockmarkets have been celebrating</w:t>
      </w:r>
      <w:r w:rsidRPr="003636FA">
        <w:rPr>
          <w:rFonts w:ascii="Times New Roman" w:hAnsi="Times New Roman" w:cs="Times New Roman"/>
        </w:rPr>
        <w:t>: the</w:t>
      </w:r>
      <w:r w:rsidRPr="003636FA">
        <w:rPr>
          <w:rFonts w:ascii="Times New Roman" w:eastAsiaTheme="majorEastAsia" w:hAnsi="Times New Roman" w:cs="Times New Roman"/>
        </w:rPr>
        <w:t> </w:t>
      </w:r>
      <w:r w:rsidRPr="003636FA">
        <w:rPr>
          <w:rFonts w:ascii="Times New Roman" w:hAnsi="Times New Roman" w:cs="Times New Roman"/>
        </w:rPr>
        <w:t>s&amp;p</w:t>
      </w:r>
      <w:r w:rsidRPr="003636FA">
        <w:rPr>
          <w:rFonts w:ascii="Times New Roman" w:eastAsiaTheme="majorEastAsia" w:hAnsi="Times New Roman" w:cs="Times New Roman"/>
        </w:rPr>
        <w:t> </w:t>
      </w:r>
      <w:r w:rsidRPr="003636FA">
        <w:rPr>
          <w:rFonts w:ascii="Times New Roman" w:hAnsi="Times New Roman" w:cs="Times New Roman"/>
        </w:rPr>
        <w:t>500 index of American firms has risen by 14% so far this year, propelled by a resurgence in tech stocks. Only in Britain does inflation seem to be worryingly entrenched.</w:t>
      </w:r>
    </w:p>
    <w:p w14:paraId="1E51236A" w14:textId="77777777" w:rsidR="00CE274B" w:rsidRPr="003636FA" w:rsidRDefault="00CE274B" w:rsidP="00CE274B">
      <w:pPr>
        <w:rPr>
          <w:rFonts w:ascii="Times New Roman" w:hAnsi="Times New Roman" w:cs="Times New Roman"/>
        </w:rPr>
      </w:pPr>
      <w:r w:rsidRPr="003636FA">
        <w:rPr>
          <w:rStyle w:val="Emphasis"/>
          <w:rFonts w:ascii="Times New Roman" w:hAnsi="Times New Roman" w:cs="Times New Roman"/>
        </w:rPr>
        <w:t>The trouble is that the inflation monster has not truly been tamed</w:t>
      </w:r>
      <w:r w:rsidRPr="003636FA">
        <w:rPr>
          <w:rFonts w:ascii="Times New Roman" w:hAnsi="Times New Roman" w:cs="Times New Roman"/>
          <w:u w:val="single"/>
        </w:rPr>
        <w:t xml:space="preserve">. Britain’s problem is the most acute. </w:t>
      </w:r>
      <w:r w:rsidRPr="003636FA">
        <w:rPr>
          <w:rStyle w:val="Emphasis"/>
          <w:rFonts w:ascii="Times New Roman" w:hAnsi="Times New Roman" w:cs="Times New Roman"/>
        </w:rPr>
        <w:t>There, wages and “core” prices, which exclude energy and food, </w:t>
      </w:r>
      <w:hyperlink r:id="rId11" w:history="1">
        <w:r w:rsidRPr="003636FA">
          <w:rPr>
            <w:rStyle w:val="Emphasis"/>
            <w:rFonts w:ascii="Times New Roman" w:hAnsi="Times New Roman" w:cs="Times New Roman"/>
          </w:rPr>
          <w:t>are rising</w:t>
        </w:r>
      </w:hyperlink>
      <w:r w:rsidRPr="003636FA">
        <w:rPr>
          <w:rStyle w:val="Emphasis"/>
          <w:rFonts w:ascii="Times New Roman" w:hAnsi="Times New Roman" w:cs="Times New Roman"/>
        </w:rPr>
        <w:t> by around 7%, year on year. But even as headline rates elsewhere have dropped as the energy shock has faded, core inflation has been frustratingly stubborn. In both America and the euro area it exceeds</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5%, and</w:t>
      </w:r>
      <w:proofErr w:type="gramEnd"/>
      <w:r w:rsidRPr="003636FA">
        <w:rPr>
          <w:rFonts w:ascii="Times New Roman" w:hAnsi="Times New Roman" w:cs="Times New Roman"/>
          <w:u w:val="single"/>
        </w:rPr>
        <w:t xml:space="preserve"> has been high over the past year. </w:t>
      </w:r>
      <w:r w:rsidRPr="003636FA">
        <w:rPr>
          <w:rFonts w:ascii="Times New Roman" w:hAnsi="Times New Roman" w:cs="Times New Roman"/>
        </w:rPr>
        <w:t>Across the rich world many governments are adding fuel to the fire by running budget deficits of a scale typically seen during deep economic slumps.</w:t>
      </w:r>
      <w:r w:rsidRPr="003636FA">
        <w:rPr>
          <w:rFonts w:ascii="Times New Roman" w:eastAsiaTheme="majorEastAsia" w:hAnsi="Times New Roman" w:cs="Times New Roman"/>
        </w:rPr>
        <w:t> </w:t>
      </w:r>
    </w:p>
    <w:p w14:paraId="29C85467" w14:textId="77777777" w:rsidR="00CE274B" w:rsidRPr="003636FA" w:rsidRDefault="00CE274B" w:rsidP="00CE274B">
      <w:pPr>
        <w:rPr>
          <w:rStyle w:val="Emphasis"/>
          <w:rFonts w:ascii="Times New Roman" w:hAnsi="Times New Roman" w:cs="Times New Roman"/>
        </w:rPr>
      </w:pPr>
      <w:r w:rsidRPr="003636FA">
        <w:rPr>
          <w:rStyle w:val="Emphasis"/>
          <w:rFonts w:ascii="Times New Roman" w:hAnsi="Times New Roman" w:cs="Times New Roman"/>
        </w:rPr>
        <w:t>As a result, central banks face agonising choices. What they do next will reverberate across financial markets, threatening uncertainty and upheaval for workers, bosses and pensioners. </w:t>
      </w:r>
    </w:p>
    <w:p w14:paraId="055AC46B" w14:textId="77777777" w:rsidR="00CE274B" w:rsidRPr="003636FA" w:rsidRDefault="00CE274B" w:rsidP="00CE274B">
      <w:pPr>
        <w:rPr>
          <w:rFonts w:ascii="Times New Roman" w:hAnsi="Times New Roman" w:cs="Times New Roman"/>
        </w:rPr>
      </w:pPr>
      <w:r w:rsidRPr="003636FA">
        <w:rPr>
          <w:rFonts w:ascii="Times New Roman" w:hAnsi="Times New Roman" w:cs="Times New Roman"/>
        </w:rPr>
        <w:t xml:space="preserve">Equity investors are hoping that central banks can return inflation to their 2% targets without inducing a recession. But history suggests that bringing inflation down will be painful. In Britain mortgage rates are surging, causing pain to aspiring and existing homeowners alike. Rarely has America’s economy escaped unscathed as the Fed has raised rates. </w:t>
      </w:r>
      <w:r w:rsidRPr="003636FA">
        <w:rPr>
          <w:rStyle w:val="Emphasis"/>
          <w:rFonts w:ascii="Times New Roman" w:hAnsi="Times New Roman" w:cs="Times New Roman"/>
        </w:rPr>
        <w:t>By one reckoning, the unemployment rate would have to rise to 6.5% for inflation to come down to the Fed’s target, the equivalent of another 5m people being out of work</w:t>
      </w:r>
      <w:r w:rsidRPr="003636FA">
        <w:rPr>
          <w:rFonts w:ascii="Times New Roman" w:hAnsi="Times New Roman" w:cs="Times New Roman"/>
          <w:u w:val="single"/>
        </w:rPr>
        <w:t>. Rising interest rates imperil financial stability in the euro area’s most indebted member countries, notably Italy.</w:t>
      </w:r>
      <w:r w:rsidRPr="003636FA">
        <w:rPr>
          <w:rFonts w:ascii="Times New Roman" w:eastAsiaTheme="majorEastAsia" w:hAnsi="Times New Roman" w:cs="Times New Roman"/>
        </w:rPr>
        <w:t> </w:t>
      </w:r>
    </w:p>
    <w:p w14:paraId="062DFDEA" w14:textId="77777777" w:rsidR="00CE274B" w:rsidRPr="003636FA" w:rsidRDefault="00CE274B" w:rsidP="00CE274B">
      <w:pPr>
        <w:rPr>
          <w:rFonts w:ascii="Times New Roman" w:hAnsi="Times New Roman" w:cs="Times New Roman"/>
        </w:rPr>
      </w:pPr>
      <w:r w:rsidRPr="003636FA">
        <w:rPr>
          <w:rFonts w:ascii="Times New Roman" w:hAnsi="Times New Roman" w:cs="Times New Roman"/>
        </w:rPr>
        <w:t>Moreover, the secular forces pushing up inflation are likely to gather strength. Sabre-rattling between America and China is leading companies to replace efficient multinational supply chains with costlier local ones. The demands on the public purse to spend on everything from decarbonisation to</w:t>
      </w:r>
      <w:r w:rsidRPr="003636FA">
        <w:rPr>
          <w:rFonts w:ascii="Times New Roman" w:eastAsiaTheme="majorEastAsia" w:hAnsi="Times New Roman" w:cs="Times New Roman"/>
        </w:rPr>
        <w:t> </w:t>
      </w:r>
      <w:hyperlink r:id="rId12" w:history="1">
        <w:r w:rsidRPr="003636FA">
          <w:rPr>
            <w:rStyle w:val="Hyperlink"/>
            <w:rFonts w:ascii="Times New Roman" w:eastAsiaTheme="majorEastAsia" w:hAnsi="Times New Roman" w:cs="Times New Roman"/>
          </w:rPr>
          <w:t>defence</w:t>
        </w:r>
      </w:hyperlink>
      <w:r w:rsidRPr="003636FA">
        <w:rPr>
          <w:rFonts w:ascii="Times New Roman" w:eastAsiaTheme="majorEastAsia" w:hAnsi="Times New Roman" w:cs="Times New Roman"/>
        </w:rPr>
        <w:t> </w:t>
      </w:r>
      <w:r w:rsidRPr="003636FA">
        <w:rPr>
          <w:rFonts w:ascii="Times New Roman" w:hAnsi="Times New Roman" w:cs="Times New Roman"/>
        </w:rPr>
        <w:t>will only intensify.</w:t>
      </w:r>
    </w:p>
    <w:p w14:paraId="2D72A099" w14:textId="77777777" w:rsidR="00CE274B" w:rsidRPr="003636FA" w:rsidRDefault="00CE274B" w:rsidP="00CE274B">
      <w:pPr>
        <w:rPr>
          <w:rStyle w:val="Emphasis"/>
          <w:rFonts w:ascii="Times New Roman" w:hAnsi="Times New Roman" w:cs="Times New Roman"/>
        </w:rPr>
      </w:pPr>
      <w:r w:rsidRPr="003636FA">
        <w:rPr>
          <w:rStyle w:val="Emphasis"/>
          <w:rFonts w:ascii="Times New Roman" w:hAnsi="Times New Roman" w:cs="Times New Roman"/>
        </w:rPr>
        <w:t xml:space="preserve">Central bankers vow that they are determined to meet their targets. They could, by raising rates, destroy enough demand to bring inflation down. Were they to keep their word, a recession would seem likelier than a painless disinflation. But the costs of inducing a recession, together with the longer term pressures on inflation, suggest another scenario: </w:t>
      </w:r>
      <w:r w:rsidRPr="003636FA">
        <w:rPr>
          <w:rStyle w:val="Emphasis"/>
          <w:rFonts w:ascii="Times New Roman" w:hAnsi="Times New Roman" w:cs="Times New Roman"/>
        </w:rPr>
        <w:lastRenderedPageBreak/>
        <w:t>that central banks seek to evade their nightmarish trade-off, by raising rates less than is needed to hit their targets and instead </w:t>
      </w:r>
      <w:hyperlink r:id="rId13" w:history="1">
        <w:r w:rsidRPr="003636FA">
          <w:rPr>
            <w:rStyle w:val="Emphasis"/>
            <w:rFonts w:ascii="Times New Roman" w:hAnsi="Times New Roman" w:cs="Times New Roman"/>
          </w:rPr>
          <w:t>living with higher inflation</w:t>
        </w:r>
      </w:hyperlink>
      <w:r w:rsidRPr="003636FA">
        <w:rPr>
          <w:rStyle w:val="Emphasis"/>
          <w:rFonts w:ascii="Times New Roman" w:hAnsi="Times New Roman" w:cs="Times New Roman"/>
        </w:rPr>
        <w:t> of, say, 3% or 4%.</w:t>
      </w:r>
    </w:p>
    <w:p w14:paraId="2187D5F7" w14:textId="77777777" w:rsidR="00CE274B" w:rsidRPr="003636FA" w:rsidRDefault="00CE274B" w:rsidP="00CE274B">
      <w:pPr>
        <w:rPr>
          <w:rStyle w:val="Emphasis"/>
          <w:rFonts w:ascii="Times New Roman" w:hAnsi="Times New Roman" w:cs="Times New Roman"/>
        </w:rPr>
      </w:pPr>
      <w:r w:rsidRPr="003636FA">
        <w:rPr>
          <w:rFonts w:ascii="Times New Roman" w:hAnsi="Times New Roman" w:cs="Times New Roman"/>
        </w:rPr>
        <w:t>This approach would resemble the “opportunistic disinflation” espoused by some Fed governors in the late 1980s. Rather than deliberately inducing recessions to bring inflation down, they sought to do so passively, from cycle to cycle. Yet today’s markets are not prepared for such tactics. The pricing of inflation-linked Treasuries, for instance, is consistent with average inflation expectations of 2.1% over the next five years, and 2.3% in the five years thereafter</w:t>
      </w:r>
      <w:r w:rsidRPr="003636FA">
        <w:rPr>
          <w:rStyle w:val="Emphasis"/>
          <w:rFonts w:ascii="Times New Roman" w:hAnsi="Times New Roman" w:cs="Times New Roman"/>
        </w:rPr>
        <w:t>. A world of higher sustained inflation would therefore involve an epochal shift for financial markets. Unfortunately, it would be volatile, wrong-</w:t>
      </w:r>
      <w:proofErr w:type="gramStart"/>
      <w:r w:rsidRPr="003636FA">
        <w:rPr>
          <w:rStyle w:val="Emphasis"/>
          <w:rFonts w:ascii="Times New Roman" w:hAnsi="Times New Roman" w:cs="Times New Roman"/>
        </w:rPr>
        <w:t>foot</w:t>
      </w:r>
      <w:proofErr w:type="gramEnd"/>
      <w:r w:rsidRPr="003636FA">
        <w:rPr>
          <w:rStyle w:val="Emphasis"/>
          <w:rFonts w:ascii="Times New Roman" w:hAnsi="Times New Roman" w:cs="Times New Roman"/>
        </w:rPr>
        <w:t xml:space="preserve"> investors and pit winners against losers. </w:t>
      </w:r>
    </w:p>
    <w:p w14:paraId="73282A09" w14:textId="77777777" w:rsidR="00CE274B" w:rsidRPr="003636FA" w:rsidRDefault="00CE274B" w:rsidP="00CE274B">
      <w:pPr>
        <w:rPr>
          <w:rStyle w:val="Emphasis"/>
          <w:rFonts w:ascii="Times New Roman" w:hAnsi="Times New Roman" w:cs="Times New Roman"/>
        </w:rPr>
      </w:pPr>
      <w:r w:rsidRPr="003636FA">
        <w:rPr>
          <w:rStyle w:val="Emphasis"/>
          <w:rFonts w:ascii="Times New Roman" w:hAnsi="Times New Roman" w:cs="Times New Roman"/>
        </w:rPr>
        <w:t>One source of volatility could stem from the damage to central banks’ reputations. In the decades since the 1980s they have trumpeted their commitment to targets. Yet over the past two years they have failed to anticipate the persistence of inflation. Should they then pay lip service to their unmet targets, they might no longer be taken at their word. In time they could lose the ability to guide the expectations of businesses and their workers. Those expectations could become unmoored and cause lurches in prices, inducing inflation to spiral. </w:t>
      </w:r>
    </w:p>
    <w:p w14:paraId="66E19C25" w14:textId="77777777" w:rsidR="00CE274B" w:rsidRPr="003636FA" w:rsidRDefault="00CE274B" w:rsidP="00CE274B">
      <w:pPr>
        <w:rPr>
          <w:rFonts w:ascii="Times New Roman" w:hAnsi="Times New Roman" w:cs="Times New Roman"/>
          <w:u w:val="single"/>
        </w:rPr>
      </w:pPr>
      <w:r w:rsidRPr="003636FA">
        <w:rPr>
          <w:rStyle w:val="Emphasis"/>
          <w:rFonts w:ascii="Times New Roman" w:hAnsi="Times New Roman" w:cs="Times New Roman"/>
        </w:rPr>
        <w:t>Volatile inflation would hurt companies, and their shares, by making it harder for them to manage their costs and set prices. It would hurt virtually every asset class by raising the likelihood that central banks would have to rush to adjust rates after an unexpected flare-up. That could bring large swings in real yields, prompting investors to demand a discount in compensation for the uncertainty, forcing asset prices down</w:t>
      </w:r>
      <w:r w:rsidRPr="003636FA">
        <w:rPr>
          <w:rFonts w:ascii="Times New Roman" w:hAnsi="Times New Roman" w:cs="Times New Roman"/>
          <w:u w:val="single"/>
        </w:rPr>
        <w:t>.</w:t>
      </w:r>
      <w:r w:rsidRPr="003636FA">
        <w:rPr>
          <w:rFonts w:ascii="Times New Roman" w:eastAsiaTheme="majorEastAsia" w:hAnsi="Times New Roman" w:cs="Times New Roman"/>
          <w:u w:val="single"/>
        </w:rPr>
        <w:t> </w:t>
      </w:r>
    </w:p>
    <w:p w14:paraId="78302176" w14:textId="77777777" w:rsidR="00CE274B" w:rsidRPr="003636FA" w:rsidRDefault="00CE274B" w:rsidP="00CE274B">
      <w:pPr>
        <w:rPr>
          <w:rStyle w:val="Emphasis"/>
          <w:rFonts w:ascii="Times New Roman" w:hAnsi="Times New Roman" w:cs="Times New Roman"/>
        </w:rPr>
      </w:pPr>
      <w:r w:rsidRPr="003636FA">
        <w:rPr>
          <w:rStyle w:val="Emphasis"/>
          <w:rFonts w:ascii="Times New Roman" w:hAnsi="Times New Roman" w:cs="Times New Roman"/>
        </w:rPr>
        <w:t xml:space="preserve">The new regime could wrong-foot investors in other ways, too. Were central banks </w:t>
      </w:r>
      <w:proofErr w:type="gramStart"/>
      <w:r w:rsidRPr="003636FA">
        <w:rPr>
          <w:rStyle w:val="Emphasis"/>
          <w:rFonts w:ascii="Times New Roman" w:hAnsi="Times New Roman" w:cs="Times New Roman"/>
        </w:rPr>
        <w:t>more lax</w:t>
      </w:r>
      <w:proofErr w:type="gramEnd"/>
      <w:r w:rsidRPr="003636FA">
        <w:rPr>
          <w:rStyle w:val="Emphasis"/>
          <w:rFonts w:ascii="Times New Roman" w:hAnsi="Times New Roman" w:cs="Times New Roman"/>
        </w:rPr>
        <w:t>, it would initially flatter the prices of short-term bonds and push down their yields. In time, as the system adjusted to higher inflation, nominal rates would rise to keep real interest rates constant; in anticipation, the price of long-term bonds would fall. Investors could rush into commodities, an inflation hedge. Yet a stampede into the tiny market for futures, which are easier to trade than physical barrels of oil, would risk a bubble. </w:t>
      </w:r>
    </w:p>
    <w:p w14:paraId="6980ACE4" w14:textId="77777777" w:rsidR="00CE274B" w:rsidRPr="003636FA" w:rsidRDefault="00CE274B" w:rsidP="00CE274B">
      <w:pPr>
        <w:rPr>
          <w:rFonts w:ascii="Times New Roman" w:hAnsi="Times New Roman" w:cs="Times New Roman"/>
        </w:rPr>
      </w:pPr>
      <w:r w:rsidRPr="003636FA">
        <w:rPr>
          <w:rStyle w:val="Emphasis"/>
          <w:rFonts w:ascii="Times New Roman" w:hAnsi="Times New Roman" w:cs="Times New Roman"/>
        </w:rPr>
        <w:t xml:space="preserve">Higher inflation would also create new winners and losers. Most obviously, inflation involves an arbitrary transfer of wealth from lenders to borrowers, as the real value of debt falls. Heavily indebted borrowers, including governments around the world, may feel like rejoicing. But as bond investors </w:t>
      </w:r>
      <w:proofErr w:type="gramStart"/>
      <w:r w:rsidRPr="003636FA">
        <w:rPr>
          <w:rStyle w:val="Emphasis"/>
          <w:rFonts w:ascii="Times New Roman" w:hAnsi="Times New Roman" w:cs="Times New Roman"/>
        </w:rPr>
        <w:t>realised</w:t>
      </w:r>
      <w:proofErr w:type="gramEnd"/>
      <w:r w:rsidRPr="003636FA">
        <w:rPr>
          <w:rStyle w:val="Emphasis"/>
          <w:rFonts w:ascii="Times New Roman" w:hAnsi="Times New Roman" w:cs="Times New Roman"/>
        </w:rPr>
        <w:t xml:space="preserve"> they were being stiffed, they could punish recklessness with higher borrowing costs, including in rich countries</w:t>
      </w:r>
      <w:r w:rsidRPr="003636FA">
        <w:rPr>
          <w:rFonts w:ascii="Times New Roman" w:hAnsi="Times New Roman" w:cs="Times New Roman"/>
        </w:rPr>
        <w:t>.</w:t>
      </w:r>
    </w:p>
    <w:p w14:paraId="08759EF1" w14:textId="77777777" w:rsidR="00CE274B" w:rsidRPr="003636FA" w:rsidRDefault="00CE274B" w:rsidP="00CE274B">
      <w:pPr>
        <w:rPr>
          <w:rFonts w:ascii="Times New Roman" w:hAnsi="Times New Roman" w:cs="Times New Roman"/>
        </w:rPr>
      </w:pPr>
    </w:p>
    <w:p w14:paraId="469079A4" w14:textId="264CABD7" w:rsidR="00211F6E" w:rsidRPr="003636FA" w:rsidRDefault="00CE274B" w:rsidP="00CE274B">
      <w:pPr>
        <w:pStyle w:val="Heading4"/>
        <w:rPr>
          <w:rFonts w:ascii="Times New Roman" w:hAnsi="Times New Roman" w:cs="Times New Roman"/>
        </w:rPr>
      </w:pPr>
      <w:r w:rsidRPr="003636FA">
        <w:rPr>
          <w:rFonts w:ascii="Times New Roman" w:hAnsi="Times New Roman" w:cs="Times New Roman"/>
        </w:rPr>
        <w:t>B. Link</w:t>
      </w:r>
      <w:r w:rsidR="00BC1071" w:rsidRPr="003636FA">
        <w:rPr>
          <w:rFonts w:ascii="Times New Roman" w:hAnsi="Times New Roman" w:cs="Times New Roman"/>
        </w:rPr>
        <w:t xml:space="preserve"> </w:t>
      </w:r>
      <w:r w:rsidR="00566C18" w:rsidRPr="003636FA">
        <w:rPr>
          <w:rFonts w:ascii="Times New Roman" w:hAnsi="Times New Roman" w:cs="Times New Roman"/>
        </w:rPr>
        <w:t>–</w:t>
      </w:r>
      <w:r w:rsidR="00BC1071" w:rsidRPr="003636FA">
        <w:rPr>
          <w:rFonts w:ascii="Times New Roman" w:hAnsi="Times New Roman" w:cs="Times New Roman"/>
        </w:rPr>
        <w:t xml:space="preserve"> </w:t>
      </w:r>
      <w:r w:rsidR="00566C18" w:rsidRPr="003636FA">
        <w:rPr>
          <w:rFonts w:ascii="Times New Roman" w:hAnsi="Times New Roman" w:cs="Times New Roman"/>
        </w:rPr>
        <w:t xml:space="preserve">The plan’s fiscal </w:t>
      </w:r>
      <w:r w:rsidR="00BA22A6" w:rsidRPr="003636FA">
        <w:rPr>
          <w:rFonts w:ascii="Times New Roman" w:hAnsi="Times New Roman" w:cs="Times New Roman"/>
        </w:rPr>
        <w:t>support</w:t>
      </w:r>
      <w:r w:rsidR="00566C18" w:rsidRPr="003636FA">
        <w:rPr>
          <w:rFonts w:ascii="Times New Roman" w:hAnsi="Times New Roman" w:cs="Times New Roman"/>
        </w:rPr>
        <w:t xml:space="preserve"> will trigger </w:t>
      </w:r>
      <w:proofErr w:type="gramStart"/>
      <w:r w:rsidR="00566C18" w:rsidRPr="003636FA">
        <w:rPr>
          <w:rFonts w:ascii="Times New Roman" w:hAnsi="Times New Roman" w:cs="Times New Roman"/>
        </w:rPr>
        <w:t>inflation</w:t>
      </w:r>
      <w:proofErr w:type="gramEnd"/>
    </w:p>
    <w:p w14:paraId="553C89DD" w14:textId="0CC323B2" w:rsidR="00CE274B" w:rsidRPr="003636FA" w:rsidRDefault="00566C18" w:rsidP="00CE274B">
      <w:pPr>
        <w:rPr>
          <w:rStyle w:val="Style13ptBold"/>
          <w:rFonts w:ascii="Times New Roman" w:hAnsi="Times New Roman" w:cs="Times New Roman"/>
        </w:rPr>
      </w:pPr>
      <w:r w:rsidRPr="003636FA">
        <w:rPr>
          <w:rStyle w:val="Style13ptBold"/>
          <w:rFonts w:ascii="Times New Roman" w:hAnsi="Times New Roman" w:cs="Times New Roman"/>
        </w:rPr>
        <w:t>Adri</w:t>
      </w:r>
      <w:r w:rsidR="00FD23B3" w:rsidRPr="003636FA">
        <w:rPr>
          <w:rStyle w:val="Style13ptBold"/>
          <w:rFonts w:ascii="Times New Roman" w:hAnsi="Times New Roman" w:cs="Times New Roman"/>
        </w:rPr>
        <w:t>a</w:t>
      </w:r>
      <w:r w:rsidRPr="003636FA">
        <w:rPr>
          <w:rStyle w:val="Style13ptBold"/>
          <w:rFonts w:ascii="Times New Roman" w:hAnsi="Times New Roman" w:cs="Times New Roman"/>
        </w:rPr>
        <w:t>n</w:t>
      </w:r>
      <w:r w:rsidR="000D46F8" w:rsidRPr="003636FA">
        <w:rPr>
          <w:rStyle w:val="Style13ptBold"/>
          <w:rFonts w:ascii="Times New Roman" w:hAnsi="Times New Roman" w:cs="Times New Roman"/>
        </w:rPr>
        <w:t>, International Monetary Fund Monetary and Capital Markets Department</w:t>
      </w:r>
      <w:r w:rsidRPr="003636FA">
        <w:rPr>
          <w:rStyle w:val="Style13ptBold"/>
          <w:rFonts w:ascii="Times New Roman" w:hAnsi="Times New Roman" w:cs="Times New Roman"/>
        </w:rPr>
        <w:t xml:space="preserve"> </w:t>
      </w:r>
      <w:r w:rsidR="00A42732" w:rsidRPr="003636FA">
        <w:rPr>
          <w:rStyle w:val="Style13ptBold"/>
          <w:rFonts w:ascii="Times New Roman" w:hAnsi="Times New Roman" w:cs="Times New Roman"/>
        </w:rPr>
        <w:t xml:space="preserve">Director </w:t>
      </w:r>
      <w:r w:rsidRPr="003636FA">
        <w:rPr>
          <w:rStyle w:val="Style13ptBold"/>
          <w:rFonts w:ascii="Times New Roman" w:hAnsi="Times New Roman" w:cs="Times New Roman"/>
        </w:rPr>
        <w:t xml:space="preserve">&amp; Gaspar, </w:t>
      </w:r>
      <w:r w:rsidR="00A42732" w:rsidRPr="003636FA">
        <w:rPr>
          <w:rStyle w:val="Style13ptBold"/>
          <w:rFonts w:ascii="Times New Roman" w:hAnsi="Times New Roman" w:cs="Times New Roman"/>
        </w:rPr>
        <w:t>International Monetary Fund</w:t>
      </w:r>
      <w:r w:rsidR="003F7265" w:rsidRPr="003636FA">
        <w:rPr>
          <w:rStyle w:val="Style13ptBold"/>
          <w:rFonts w:ascii="Times New Roman" w:hAnsi="Times New Roman" w:cs="Times New Roman"/>
        </w:rPr>
        <w:t xml:space="preserve"> Fiscal Affairs Department Director</w:t>
      </w:r>
      <w:r w:rsidR="00A42732" w:rsidRPr="003636FA">
        <w:rPr>
          <w:rStyle w:val="Style13ptBold"/>
          <w:rFonts w:ascii="Times New Roman" w:hAnsi="Times New Roman" w:cs="Times New Roman"/>
        </w:rPr>
        <w:t xml:space="preserve">, </w:t>
      </w:r>
      <w:r w:rsidRPr="003636FA">
        <w:rPr>
          <w:rStyle w:val="Style13ptBold"/>
          <w:rFonts w:ascii="Times New Roman" w:hAnsi="Times New Roman" w:cs="Times New Roman"/>
        </w:rPr>
        <w:t>22</w:t>
      </w:r>
    </w:p>
    <w:p w14:paraId="0F0CE1F5" w14:textId="2A1238C4" w:rsidR="00566C18" w:rsidRPr="003636FA" w:rsidRDefault="00566C18" w:rsidP="00566C18">
      <w:pPr>
        <w:rPr>
          <w:rFonts w:ascii="Times New Roman" w:hAnsi="Times New Roman" w:cs="Times New Roman"/>
        </w:rPr>
      </w:pPr>
      <w:r w:rsidRPr="003636FA">
        <w:rPr>
          <w:rFonts w:ascii="Times New Roman" w:hAnsi="Times New Roman" w:cs="Times New Roman"/>
        </w:rPr>
        <w:t xml:space="preserve">[Tobias &amp; Vitor, 11-21-22, International Monetary Fund, </w:t>
      </w:r>
      <w:r w:rsidRPr="003636FA">
        <w:rPr>
          <w:rFonts w:ascii="Times New Roman" w:hAnsi="Times New Roman" w:cs="Times New Roman"/>
        </w:rPr>
        <w:t xml:space="preserve">“How Fiscal Restraint Can Help Fight Inflation,” https://www.imf.org/en/Blogs/Articles/2022/11/21/how-fiscal-restraint-can-help-fight-inflation, </w:t>
      </w:r>
      <w:r w:rsidRPr="003636FA">
        <w:rPr>
          <w:rFonts w:ascii="Times New Roman" w:hAnsi="Times New Roman" w:cs="Times New Roman"/>
        </w:rPr>
        <w:t>accessed 7-3-23]</w:t>
      </w:r>
    </w:p>
    <w:p w14:paraId="120F04A3" w14:textId="77777777" w:rsidR="003F7265" w:rsidRPr="003636FA" w:rsidRDefault="00566C18" w:rsidP="00DF3402">
      <w:pPr>
        <w:rPr>
          <w:rFonts w:ascii="Times New Roman" w:hAnsi="Times New Roman" w:cs="Times New Roman"/>
        </w:rPr>
      </w:pPr>
      <w:r w:rsidRPr="003636FA">
        <w:rPr>
          <w:rFonts w:ascii="Times New Roman" w:hAnsi="Times New Roman" w:cs="Times New Roman"/>
        </w:rPr>
        <w:lastRenderedPageBreak/>
        <w:t xml:space="preserve">Government support was vital to help people and firms survive pandemic lockdowns and support the economic recovery. </w:t>
      </w:r>
    </w:p>
    <w:p w14:paraId="3DDC7109" w14:textId="77777777" w:rsidR="003F7265" w:rsidRPr="003636FA" w:rsidRDefault="00566C18" w:rsidP="00DF3402">
      <w:pPr>
        <w:rPr>
          <w:rFonts w:ascii="Times New Roman" w:hAnsi="Times New Roman" w:cs="Times New Roman"/>
        </w:rPr>
      </w:pPr>
      <w:r w:rsidRPr="003636FA">
        <w:rPr>
          <w:rFonts w:ascii="Times New Roman" w:hAnsi="Times New Roman" w:cs="Times New Roman"/>
        </w:rPr>
        <w:t>But</w:t>
      </w:r>
      <w:r w:rsidRPr="003636FA">
        <w:rPr>
          <w:rFonts w:ascii="Times New Roman" w:hAnsi="Times New Roman" w:cs="Times New Roman"/>
          <w:sz w:val="16"/>
        </w:rPr>
        <w:t xml:space="preserve"> </w:t>
      </w:r>
      <w:r w:rsidRPr="003636FA">
        <w:rPr>
          <w:rStyle w:val="Emphasis"/>
          <w:rFonts w:ascii="Times New Roman" w:hAnsi="Times New Roman" w:cs="Times New Roman"/>
        </w:rPr>
        <w:t>where inflation is high and persistent, across-the-board fiscal support is not warranted</w:t>
      </w:r>
      <w:r w:rsidRPr="003636FA">
        <w:rPr>
          <w:rFonts w:ascii="Times New Roman" w:hAnsi="Times New Roman" w:cs="Times New Roman"/>
          <w:sz w:val="16"/>
        </w:rPr>
        <w:t xml:space="preserve">. </w:t>
      </w:r>
      <w:r w:rsidRPr="003636FA">
        <w:rPr>
          <w:rFonts w:ascii="Times New Roman" w:hAnsi="Times New Roman" w:cs="Times New Roman"/>
        </w:rPr>
        <w:t xml:space="preserve">Most governments have already dialed back pandemic support, as noted in our October Fiscal Monitor. </w:t>
      </w:r>
    </w:p>
    <w:p w14:paraId="37EB1BA7" w14:textId="77777777" w:rsidR="00254C37" w:rsidRPr="003636FA" w:rsidRDefault="00566C18" w:rsidP="00DF3402">
      <w:pPr>
        <w:rPr>
          <w:rFonts w:ascii="Times New Roman" w:hAnsi="Times New Roman" w:cs="Times New Roman"/>
        </w:rPr>
      </w:pPr>
      <w:r w:rsidRPr="003636FA">
        <w:rPr>
          <w:rFonts w:ascii="Times New Roman" w:hAnsi="Times New Roman" w:cs="Times New Roman"/>
        </w:rPr>
        <w:t>With many people still struggling, governments should continue to prioritize helping the most vulnerable to cope with soaring food and energy bills and cover other costs—but</w:t>
      </w:r>
      <w:r w:rsidRPr="003636FA">
        <w:rPr>
          <w:rFonts w:ascii="Times New Roman" w:hAnsi="Times New Roman" w:cs="Times New Roman"/>
          <w:sz w:val="16"/>
        </w:rPr>
        <w:t xml:space="preserve"> </w:t>
      </w:r>
      <w:r w:rsidRPr="003636FA">
        <w:rPr>
          <w:rStyle w:val="Emphasis"/>
          <w:rFonts w:ascii="Times New Roman" w:hAnsi="Times New Roman" w:cs="Times New Roman"/>
        </w:rPr>
        <w:t>governments should also avoid adding to aggregate demand that risks dialing up inflation</w:t>
      </w:r>
      <w:r w:rsidRPr="003636FA">
        <w:rPr>
          <w:rFonts w:ascii="Times New Roman" w:hAnsi="Times New Roman" w:cs="Times New Roman"/>
          <w:sz w:val="16"/>
        </w:rPr>
        <w:t xml:space="preserve">. </w:t>
      </w:r>
      <w:r w:rsidRPr="003636FA">
        <w:rPr>
          <w:rFonts w:ascii="Times New Roman" w:hAnsi="Times New Roman" w:cs="Times New Roman"/>
        </w:rPr>
        <w:t>In many advanced and emerging economies,</w:t>
      </w:r>
      <w:r w:rsidRPr="003636FA">
        <w:rPr>
          <w:rFonts w:ascii="Times New Roman" w:hAnsi="Times New Roman" w:cs="Times New Roman"/>
          <w:sz w:val="16"/>
        </w:rPr>
        <w:t xml:space="preserve"> </w:t>
      </w:r>
      <w:r w:rsidRPr="003636FA">
        <w:rPr>
          <w:rStyle w:val="Emphasis"/>
          <w:rFonts w:ascii="Times New Roman" w:hAnsi="Times New Roman" w:cs="Times New Roman"/>
        </w:rPr>
        <w:t>fiscal restraint can lower inflation</w:t>
      </w:r>
      <w:r w:rsidRPr="003636FA">
        <w:rPr>
          <w:rFonts w:ascii="Times New Roman" w:hAnsi="Times New Roman" w:cs="Times New Roman"/>
          <w:sz w:val="16"/>
        </w:rPr>
        <w:t xml:space="preserve"> </w:t>
      </w:r>
      <w:r w:rsidRPr="003636FA">
        <w:rPr>
          <w:rFonts w:ascii="Times New Roman" w:hAnsi="Times New Roman" w:cs="Times New Roman"/>
        </w:rPr>
        <w:t xml:space="preserve">while reducing debt. </w:t>
      </w:r>
    </w:p>
    <w:p w14:paraId="4C7960A3" w14:textId="677D1A3D" w:rsidR="002117B4" w:rsidRPr="003636FA" w:rsidRDefault="002117B4" w:rsidP="00DF3402">
      <w:pPr>
        <w:rPr>
          <w:rFonts w:ascii="Times New Roman" w:hAnsi="Times New Roman" w:cs="Times New Roman"/>
        </w:rPr>
      </w:pPr>
      <w:r w:rsidRPr="003636FA">
        <w:rPr>
          <w:rFonts w:ascii="Times New Roman" w:hAnsi="Times New Roman" w:cs="Times New Roman"/>
        </w:rPr>
        <w:t xml:space="preserve">Fiscal consolidation, limiting </w:t>
      </w:r>
      <w:proofErr w:type="gramStart"/>
      <w:r w:rsidRPr="003636FA">
        <w:rPr>
          <w:rFonts w:ascii="Times New Roman" w:hAnsi="Times New Roman" w:cs="Times New Roman"/>
        </w:rPr>
        <w:t>debt</w:t>
      </w:r>
      <w:proofErr w:type="gramEnd"/>
    </w:p>
    <w:p w14:paraId="3D56D190" w14:textId="77777777" w:rsidR="002117B4" w:rsidRPr="003636FA" w:rsidRDefault="00566C18" w:rsidP="00566C18">
      <w:pPr>
        <w:rPr>
          <w:rFonts w:ascii="Times New Roman" w:hAnsi="Times New Roman" w:cs="Times New Roman"/>
          <w:sz w:val="16"/>
        </w:rPr>
      </w:pPr>
      <w:r w:rsidRPr="003636FA">
        <w:rPr>
          <w:rStyle w:val="Emphasis"/>
          <w:rFonts w:ascii="Times New Roman" w:hAnsi="Times New Roman" w:cs="Times New Roman"/>
        </w:rPr>
        <w:t>Central banks are raising interest rates to dampen demand and contain inflation</w:t>
      </w:r>
      <w:r w:rsidRPr="003636FA">
        <w:rPr>
          <w:rFonts w:ascii="Times New Roman" w:hAnsi="Times New Roman" w:cs="Times New Roman"/>
          <w:sz w:val="16"/>
        </w:rPr>
        <w:t xml:space="preserve">, </w:t>
      </w:r>
      <w:r w:rsidRPr="003636FA">
        <w:rPr>
          <w:rFonts w:ascii="Times New Roman" w:hAnsi="Times New Roman" w:cs="Times New Roman"/>
        </w:rPr>
        <w:t>which in many countries is at its highest levels since the 1980s. Because rapid price gains are costly to society and detrimental to stable economic growth,</w:t>
      </w:r>
      <w:r w:rsidRPr="003636FA">
        <w:rPr>
          <w:rFonts w:ascii="Times New Roman" w:hAnsi="Times New Roman" w:cs="Times New Roman"/>
          <w:sz w:val="16"/>
        </w:rPr>
        <w:t xml:space="preserve"> </w:t>
      </w:r>
      <w:r w:rsidRPr="003636FA">
        <w:rPr>
          <w:rStyle w:val="Emphasis"/>
          <w:rFonts w:ascii="Times New Roman" w:hAnsi="Times New Roman" w:cs="Times New Roman"/>
        </w:rPr>
        <w:t>monetary policy must act decisively.</w:t>
      </w:r>
      <w:r w:rsidRPr="003636FA">
        <w:rPr>
          <w:rFonts w:ascii="Times New Roman" w:hAnsi="Times New Roman" w:cs="Times New Roman"/>
          <w:sz w:val="16"/>
        </w:rPr>
        <w:t xml:space="preserve"> </w:t>
      </w:r>
    </w:p>
    <w:p w14:paraId="4387F708" w14:textId="77777777" w:rsidR="002117B4" w:rsidRPr="003636FA" w:rsidRDefault="00566C18" w:rsidP="00DF3402">
      <w:pPr>
        <w:rPr>
          <w:rStyle w:val="Emphasis"/>
          <w:rFonts w:ascii="Times New Roman" w:hAnsi="Times New Roman" w:cs="Times New Roman"/>
        </w:rPr>
      </w:pPr>
      <w:r w:rsidRPr="003636FA">
        <w:rPr>
          <w:rFonts w:ascii="Times New Roman" w:hAnsi="Times New Roman" w:cs="Times New Roman"/>
        </w:rPr>
        <w:t>While monetary policy has the tools to subdue inflation, fiscal policy can put the economy on a sounder long-term footing through investment in infrastructure, health care, and education; fair distribution of incomes and opportunities through an equitable tax and transfer system; and provision of basic public services</w:t>
      </w:r>
      <w:r w:rsidRPr="003636FA">
        <w:rPr>
          <w:rFonts w:ascii="Times New Roman" w:hAnsi="Times New Roman" w:cs="Times New Roman"/>
          <w:sz w:val="16"/>
        </w:rPr>
        <w:t xml:space="preserve">. </w:t>
      </w:r>
      <w:r w:rsidRPr="003636FA">
        <w:rPr>
          <w:rStyle w:val="Emphasis"/>
          <w:rFonts w:ascii="Times New Roman" w:hAnsi="Times New Roman" w:cs="Times New Roman"/>
        </w:rPr>
        <w:t>The overall fiscal balance</w:t>
      </w:r>
      <w:r w:rsidRPr="003636FA">
        <w:rPr>
          <w:rFonts w:ascii="Times New Roman" w:hAnsi="Times New Roman" w:cs="Times New Roman"/>
          <w:sz w:val="16"/>
        </w:rPr>
        <w:t xml:space="preserve">, </w:t>
      </w:r>
      <w:r w:rsidRPr="003636FA">
        <w:rPr>
          <w:rFonts w:ascii="Times New Roman" w:hAnsi="Times New Roman" w:cs="Times New Roman"/>
        </w:rPr>
        <w:t>however</w:t>
      </w:r>
      <w:r w:rsidRPr="003636FA">
        <w:rPr>
          <w:rFonts w:ascii="Times New Roman" w:hAnsi="Times New Roman" w:cs="Times New Roman"/>
          <w:sz w:val="16"/>
        </w:rPr>
        <w:t xml:space="preserve">, </w:t>
      </w:r>
      <w:r w:rsidRPr="003636FA">
        <w:rPr>
          <w:rStyle w:val="Emphasis"/>
          <w:rFonts w:ascii="Times New Roman" w:hAnsi="Times New Roman" w:cs="Times New Roman"/>
        </w:rPr>
        <w:t xml:space="preserve">affects the demand for goods and services, and inflationary pressures. </w:t>
      </w:r>
    </w:p>
    <w:p w14:paraId="3230DE34" w14:textId="77777777" w:rsidR="002117B4" w:rsidRPr="003636FA" w:rsidRDefault="00566C18" w:rsidP="00566C18">
      <w:pPr>
        <w:rPr>
          <w:rFonts w:ascii="Times New Roman" w:hAnsi="Times New Roman" w:cs="Times New Roman"/>
          <w:sz w:val="16"/>
        </w:rPr>
      </w:pPr>
      <w:r w:rsidRPr="003636FA">
        <w:rPr>
          <w:rStyle w:val="Emphasis"/>
          <w:rFonts w:ascii="Times New Roman" w:hAnsi="Times New Roman" w:cs="Times New Roman"/>
        </w:rPr>
        <w:t>A smaller deficit cools aggregate demand and inflation, so the central bank doesn’t need to raise rates as much</w:t>
      </w:r>
      <w:r w:rsidRPr="003636FA">
        <w:rPr>
          <w:rFonts w:ascii="Times New Roman" w:hAnsi="Times New Roman" w:cs="Times New Roman"/>
          <w:sz w:val="16"/>
        </w:rPr>
        <w:t xml:space="preserve">. </w:t>
      </w:r>
      <w:r w:rsidRPr="003636FA">
        <w:rPr>
          <w:rFonts w:ascii="Times New Roman" w:hAnsi="Times New Roman" w:cs="Times New Roman"/>
        </w:rPr>
        <w:t>Moreover, with global financial conditions constraining budgets, and public debt ratios above pre-pandemic levels, reducing deficits also addresses debt vulnerabilities.</w:t>
      </w:r>
      <w:r w:rsidRPr="003636FA">
        <w:rPr>
          <w:rFonts w:ascii="Times New Roman" w:hAnsi="Times New Roman" w:cs="Times New Roman"/>
          <w:sz w:val="16"/>
        </w:rPr>
        <w:t xml:space="preserve"> </w:t>
      </w:r>
    </w:p>
    <w:p w14:paraId="1C84A4CE" w14:textId="77777777" w:rsidR="002117B4" w:rsidRPr="003636FA" w:rsidRDefault="00566C18" w:rsidP="00566C18">
      <w:pPr>
        <w:rPr>
          <w:rFonts w:ascii="Times New Roman" w:hAnsi="Times New Roman" w:cs="Times New Roman"/>
          <w:sz w:val="16"/>
        </w:rPr>
      </w:pPr>
      <w:r w:rsidRPr="003636FA">
        <w:rPr>
          <w:rStyle w:val="Emphasis"/>
          <w:rFonts w:ascii="Times New Roman" w:hAnsi="Times New Roman" w:cs="Times New Roman"/>
        </w:rPr>
        <w:t>Conversely, fiscal stimulus in the current high inflation environment would force central banks to slam on the brakes harder to curb inflation. Amid elevated public and private sector debt, this may raise risks for the financial system</w:t>
      </w:r>
      <w:r w:rsidRPr="003636FA">
        <w:rPr>
          <w:rFonts w:ascii="Times New Roman" w:hAnsi="Times New Roman" w:cs="Times New Roman"/>
          <w:sz w:val="16"/>
        </w:rPr>
        <w:t xml:space="preserve">, </w:t>
      </w:r>
      <w:r w:rsidRPr="003636FA">
        <w:rPr>
          <w:rFonts w:ascii="Times New Roman" w:hAnsi="Times New Roman" w:cs="Times New Roman"/>
        </w:rPr>
        <w:t>as our Global Financial Stability Report described in October.</w:t>
      </w:r>
      <w:r w:rsidRPr="003636FA">
        <w:rPr>
          <w:rFonts w:ascii="Times New Roman" w:hAnsi="Times New Roman" w:cs="Times New Roman"/>
          <w:sz w:val="16"/>
        </w:rPr>
        <w:t xml:space="preserve"> </w:t>
      </w:r>
    </w:p>
    <w:p w14:paraId="44A79B1B" w14:textId="6CF644AE" w:rsidR="00CD695C" w:rsidRPr="003636FA" w:rsidRDefault="00CD695C" w:rsidP="00DF3402">
      <w:pPr>
        <w:rPr>
          <w:rFonts w:ascii="Times New Roman" w:hAnsi="Times New Roman" w:cs="Times New Roman"/>
        </w:rPr>
      </w:pPr>
      <w:r w:rsidRPr="003636FA">
        <w:rPr>
          <w:rFonts w:ascii="Times New Roman" w:hAnsi="Times New Roman" w:cs="Times New Roman"/>
        </w:rPr>
        <w:t>Demonstrating alignment</w:t>
      </w:r>
    </w:p>
    <w:p w14:paraId="5CB8F5CF" w14:textId="77777777" w:rsidR="00CD695C" w:rsidRPr="003636FA" w:rsidRDefault="00566C18" w:rsidP="00DF3402">
      <w:pPr>
        <w:rPr>
          <w:rFonts w:ascii="Times New Roman" w:hAnsi="Times New Roman" w:cs="Times New Roman"/>
          <w:sz w:val="16"/>
        </w:rPr>
      </w:pPr>
      <w:r w:rsidRPr="003636FA">
        <w:rPr>
          <w:rFonts w:ascii="Times New Roman" w:hAnsi="Times New Roman" w:cs="Times New Roman"/>
        </w:rPr>
        <w:t xml:space="preserve">Against that backdrop, policymakers have a responsibility to provide strong protections to those in need, while paring back elsewhere or raising additional revenues to reduce the overall deficit. </w:t>
      </w:r>
      <w:r w:rsidRPr="003636FA">
        <w:rPr>
          <w:rStyle w:val="Emphasis"/>
          <w:rFonts w:ascii="Times New Roman" w:hAnsi="Times New Roman" w:cs="Times New Roman"/>
        </w:rPr>
        <w:t>Fiscal responsibility</w:t>
      </w:r>
      <w:r w:rsidRPr="003636FA">
        <w:rPr>
          <w:rFonts w:ascii="Times New Roman" w:hAnsi="Times New Roman" w:cs="Times New Roman"/>
          <w:sz w:val="16"/>
        </w:rPr>
        <w:t>—</w:t>
      </w:r>
      <w:r w:rsidRPr="003636FA">
        <w:rPr>
          <w:rFonts w:ascii="Times New Roman" w:hAnsi="Times New Roman" w:cs="Times New Roman"/>
        </w:rPr>
        <w:t>or even consolidation where needed</w:t>
      </w:r>
      <w:r w:rsidRPr="003636FA">
        <w:rPr>
          <w:rFonts w:ascii="Times New Roman" w:hAnsi="Times New Roman" w:cs="Times New Roman"/>
          <w:sz w:val="16"/>
        </w:rPr>
        <w:t>—</w:t>
      </w:r>
      <w:r w:rsidRPr="003636FA">
        <w:rPr>
          <w:rStyle w:val="Emphasis"/>
          <w:rFonts w:ascii="Times New Roman" w:hAnsi="Times New Roman" w:cs="Times New Roman"/>
        </w:rPr>
        <w:t>demonstrates that policymakers are aligned against inflation.</w:t>
      </w:r>
      <w:r w:rsidRPr="003636FA">
        <w:rPr>
          <w:rFonts w:ascii="Times New Roman" w:hAnsi="Times New Roman" w:cs="Times New Roman"/>
          <w:sz w:val="16"/>
        </w:rPr>
        <w:t xml:space="preserve"> </w:t>
      </w:r>
    </w:p>
    <w:p w14:paraId="26B81D30" w14:textId="77777777" w:rsidR="00CD695C" w:rsidRPr="003636FA" w:rsidRDefault="00566C18" w:rsidP="00DF3402">
      <w:pPr>
        <w:rPr>
          <w:rFonts w:ascii="Times New Roman" w:hAnsi="Times New Roman" w:cs="Times New Roman"/>
        </w:rPr>
      </w:pPr>
      <w:r w:rsidRPr="003636FA">
        <w:rPr>
          <w:rFonts w:ascii="Times New Roman" w:hAnsi="Times New Roman" w:cs="Times New Roman"/>
        </w:rPr>
        <w:t xml:space="preserve">When fiscal adjustment is sustained, ideally through a medium-term fiscal framework that sketches the direction of policy over the next few years, it also addresses looming pressures on debt sustainability. These include aging populations in most advanced and several emerging economies, and the need to rebuild buffers that can be deployed in future crises or economic downturns. </w:t>
      </w:r>
    </w:p>
    <w:p w14:paraId="603BAD82" w14:textId="77777777" w:rsidR="00CD695C" w:rsidRPr="003636FA" w:rsidRDefault="00566C18" w:rsidP="00DF3402">
      <w:pPr>
        <w:rPr>
          <w:rFonts w:ascii="Times New Roman" w:hAnsi="Times New Roman" w:cs="Times New Roman"/>
        </w:rPr>
      </w:pPr>
      <w:r w:rsidRPr="003636FA">
        <w:rPr>
          <w:rFonts w:ascii="Times New Roman" w:hAnsi="Times New Roman" w:cs="Times New Roman"/>
        </w:rPr>
        <w:t xml:space="preserve">In our research, we use a stylized two country model (where the “home economy” may be the US or a group of advanced economies). We study two different approaches to curb inflation. The first relies exclusively on monetary tightening to cool the overheating economy, whereas the second involves fiscal consolidation. Both are constructed to have similar effects on economic growth, and each is effective in reducing inflation. Under the first, higher interest rates and </w:t>
      </w:r>
      <w:proofErr w:type="gramStart"/>
      <w:r w:rsidRPr="003636FA">
        <w:rPr>
          <w:rFonts w:ascii="Times New Roman" w:hAnsi="Times New Roman" w:cs="Times New Roman"/>
        </w:rPr>
        <w:t>the weaker</w:t>
      </w:r>
      <w:proofErr w:type="gramEnd"/>
      <w:r w:rsidRPr="003636FA">
        <w:rPr>
          <w:rFonts w:ascii="Times New Roman" w:hAnsi="Times New Roman" w:cs="Times New Roman"/>
        </w:rPr>
        <w:t xml:space="preserve"> </w:t>
      </w:r>
      <w:r w:rsidRPr="003636FA">
        <w:rPr>
          <w:rFonts w:ascii="Times New Roman" w:hAnsi="Times New Roman" w:cs="Times New Roman"/>
        </w:rPr>
        <w:lastRenderedPageBreak/>
        <w:t xml:space="preserve">growth contribute to rising public debt. Meanwhile, the currency appreciates as higher yields attract investors. </w:t>
      </w:r>
    </w:p>
    <w:p w14:paraId="76AC17F1" w14:textId="77777777" w:rsidR="00CD695C" w:rsidRPr="003636FA" w:rsidRDefault="00566C18" w:rsidP="00DF3402">
      <w:pPr>
        <w:rPr>
          <w:rFonts w:ascii="Times New Roman" w:hAnsi="Times New Roman" w:cs="Times New Roman"/>
        </w:rPr>
      </w:pPr>
      <w:r w:rsidRPr="003636FA">
        <w:rPr>
          <w:rFonts w:ascii="Times New Roman" w:hAnsi="Times New Roman" w:cs="Times New Roman"/>
        </w:rPr>
        <w:t xml:space="preserve">Under the second approach, fiscal tightening cools demand without the need for interest rates to rise, so the real exchange rate depreciates. And with lower debt-service costs and smaller primary deficits, public debt declines. The real exchange-rate appreciation under tighter monetary policy implies that inflation falls a bit more, but this difference would diminish if more countries pursued these policies. </w:t>
      </w:r>
    </w:p>
    <w:p w14:paraId="27E72731" w14:textId="77777777" w:rsidR="00CD695C" w:rsidRPr="003636FA" w:rsidRDefault="00566C18" w:rsidP="00DF3402">
      <w:pPr>
        <w:rPr>
          <w:rFonts w:ascii="Times New Roman" w:hAnsi="Times New Roman" w:cs="Times New Roman"/>
        </w:rPr>
      </w:pPr>
      <w:r w:rsidRPr="003636FA">
        <w:rPr>
          <w:rFonts w:ascii="Times New Roman" w:hAnsi="Times New Roman" w:cs="Times New Roman"/>
        </w:rPr>
        <w:t xml:space="preserve">Faced with high food and energy prices, governments can improve their fiscal position by moving from broad-based support to assisting the most vulnerable—ideally, through targeted cash transfers. Because supply shocks are long-lasting, attempts to limit price increases through price controls, subsidies, or tax cuts will be costly to the budget and ultimately not be effective. Price signals are critical to promote energy conservation and encourage private investment in renewables. </w:t>
      </w:r>
    </w:p>
    <w:p w14:paraId="0388CE18" w14:textId="77777777" w:rsidR="00CD695C" w:rsidRPr="003636FA" w:rsidRDefault="00566C18" w:rsidP="00DF3402">
      <w:pPr>
        <w:rPr>
          <w:rFonts w:ascii="Times New Roman" w:hAnsi="Times New Roman" w:cs="Times New Roman"/>
        </w:rPr>
      </w:pPr>
      <w:r w:rsidRPr="003636FA">
        <w:rPr>
          <w:rFonts w:ascii="Times New Roman" w:hAnsi="Times New Roman" w:cs="Times New Roman"/>
        </w:rPr>
        <w:t xml:space="preserve">The desirable fiscal stance and measures underpinning it will depend on country-specific circumstances, including current inflation rates and longer-term considerations such as debt levels and developmental needs. In most countries, higher inflation strengthens the case for fiscal restraint, calling for raising revenue or prioritizing spending that preserves social protection and growth-enhancing investments in human or physical capital. </w:t>
      </w:r>
    </w:p>
    <w:p w14:paraId="6515387A" w14:textId="77777777" w:rsidR="00BA22A6" w:rsidRPr="003636FA" w:rsidRDefault="00BA22A6" w:rsidP="00DF3402">
      <w:pPr>
        <w:rPr>
          <w:rFonts w:ascii="Times New Roman" w:hAnsi="Times New Roman" w:cs="Times New Roman"/>
        </w:rPr>
      </w:pPr>
      <w:r w:rsidRPr="003636FA">
        <w:rPr>
          <w:rFonts w:ascii="Times New Roman" w:hAnsi="Times New Roman" w:cs="Times New Roman"/>
        </w:rPr>
        <w:t>International dimensions</w:t>
      </w:r>
    </w:p>
    <w:p w14:paraId="680CDEEC" w14:textId="77777777" w:rsidR="00BA22A6" w:rsidRPr="003636FA" w:rsidRDefault="00566C18" w:rsidP="00566C18">
      <w:pPr>
        <w:rPr>
          <w:rFonts w:ascii="Times New Roman" w:hAnsi="Times New Roman" w:cs="Times New Roman"/>
          <w:sz w:val="16"/>
        </w:rPr>
      </w:pPr>
      <w:r w:rsidRPr="003636FA">
        <w:rPr>
          <w:rStyle w:val="Emphasis"/>
          <w:rFonts w:ascii="Times New Roman" w:hAnsi="Times New Roman" w:cs="Times New Roman"/>
        </w:rPr>
        <w:t>In the United States, the early-1980s</w:t>
      </w:r>
      <w:r w:rsidRPr="003636FA">
        <w:rPr>
          <w:rStyle w:val="StyleUnderline"/>
          <w:rFonts w:ascii="Times New Roman" w:hAnsi="Times New Roman" w:cs="Times New Roman"/>
        </w:rPr>
        <w:t xml:space="preserve"> </w:t>
      </w:r>
      <w:r w:rsidRPr="003636FA">
        <w:rPr>
          <w:rFonts w:ascii="Times New Roman" w:hAnsi="Times New Roman" w:cs="Times New Roman"/>
        </w:rPr>
        <w:t>disinflation under Federal Reserve Chairman Paul Volcker</w:t>
      </w:r>
      <w:r w:rsidRPr="003636FA">
        <w:rPr>
          <w:rFonts w:ascii="Times New Roman" w:hAnsi="Times New Roman" w:cs="Times New Roman"/>
          <w:sz w:val="16"/>
        </w:rPr>
        <w:t xml:space="preserve"> </w:t>
      </w:r>
      <w:r w:rsidRPr="003636FA">
        <w:rPr>
          <w:rStyle w:val="Emphasis"/>
          <w:rFonts w:ascii="Times New Roman" w:hAnsi="Times New Roman" w:cs="Times New Roman"/>
        </w:rPr>
        <w:t xml:space="preserve">exemplified the challenges of controlling inflation. Inflation had become entrenched at high levels, and fiscal policy was expansionary. The Fed had to raise rates sharply to rein in inflation, causing a collapse in housing investment and historically large appreciation of the dollar. Manufacturing was </w:t>
      </w:r>
      <w:proofErr w:type="gramStart"/>
      <w:r w:rsidRPr="003636FA">
        <w:rPr>
          <w:rStyle w:val="Emphasis"/>
          <w:rFonts w:ascii="Times New Roman" w:hAnsi="Times New Roman" w:cs="Times New Roman"/>
        </w:rPr>
        <w:t>hard</w:t>
      </w:r>
      <w:proofErr w:type="gramEnd"/>
      <w:r w:rsidRPr="003636FA">
        <w:rPr>
          <w:rStyle w:val="Emphasis"/>
          <w:rFonts w:ascii="Times New Roman" w:hAnsi="Times New Roman" w:cs="Times New Roman"/>
        </w:rPr>
        <w:t xml:space="preserve"> hit, leading to calls for trade protectionism</w:t>
      </w:r>
      <w:r w:rsidRPr="003636FA">
        <w:rPr>
          <w:rStyle w:val="StyleUnderline"/>
          <w:rFonts w:ascii="Times New Roman" w:hAnsi="Times New Roman" w:cs="Times New Roman"/>
        </w:rPr>
        <w:t>.</w:t>
      </w:r>
      <w:r w:rsidRPr="003636FA">
        <w:rPr>
          <w:rFonts w:ascii="Times New Roman" w:hAnsi="Times New Roman" w:cs="Times New Roman"/>
          <w:sz w:val="16"/>
        </w:rPr>
        <w:t xml:space="preserve"> </w:t>
      </w:r>
    </w:p>
    <w:p w14:paraId="7A1B87B0" w14:textId="77777777" w:rsidR="00BA22A6" w:rsidRPr="003636FA" w:rsidRDefault="00566C18" w:rsidP="00566C18">
      <w:pPr>
        <w:rPr>
          <w:rFonts w:ascii="Times New Roman" w:hAnsi="Times New Roman" w:cs="Times New Roman"/>
        </w:rPr>
      </w:pPr>
      <w:r w:rsidRPr="003636FA">
        <w:rPr>
          <w:rStyle w:val="Emphasis"/>
          <w:rFonts w:ascii="Times New Roman" w:hAnsi="Times New Roman" w:cs="Times New Roman"/>
        </w:rPr>
        <w:t>That historical episode is relevant for</w:t>
      </w:r>
      <w:r w:rsidRPr="003636FA">
        <w:rPr>
          <w:rFonts w:ascii="Times New Roman" w:hAnsi="Times New Roman" w:cs="Times New Roman"/>
          <w:sz w:val="16"/>
        </w:rPr>
        <w:t xml:space="preserve"> </w:t>
      </w:r>
      <w:r w:rsidRPr="003636FA">
        <w:rPr>
          <w:rFonts w:ascii="Times New Roman" w:hAnsi="Times New Roman" w:cs="Times New Roman"/>
        </w:rPr>
        <w:t>many countries facing similar challenges</w:t>
      </w:r>
      <w:r w:rsidRPr="003636FA">
        <w:rPr>
          <w:rFonts w:ascii="Times New Roman" w:hAnsi="Times New Roman" w:cs="Times New Roman"/>
          <w:sz w:val="16"/>
        </w:rPr>
        <w:t xml:space="preserve"> </w:t>
      </w:r>
      <w:r w:rsidRPr="003636FA">
        <w:rPr>
          <w:rStyle w:val="Emphasis"/>
          <w:rFonts w:ascii="Times New Roman" w:hAnsi="Times New Roman" w:cs="Times New Roman"/>
        </w:rPr>
        <w:t>today</w:t>
      </w:r>
      <w:r w:rsidRPr="003636FA">
        <w:rPr>
          <w:rFonts w:ascii="Times New Roman" w:hAnsi="Times New Roman" w:cs="Times New Roman"/>
          <w:sz w:val="16"/>
        </w:rPr>
        <w:t xml:space="preserve">. </w:t>
      </w:r>
      <w:r w:rsidRPr="003636FA">
        <w:rPr>
          <w:rFonts w:ascii="Times New Roman" w:hAnsi="Times New Roman" w:cs="Times New Roman"/>
        </w:rPr>
        <w:t xml:space="preserve">A more balanced removal of policy stimulus, </w:t>
      </w:r>
      <w:r w:rsidRPr="003636FA">
        <w:rPr>
          <w:rStyle w:val="Emphasis"/>
          <w:rFonts w:ascii="Times New Roman" w:hAnsi="Times New Roman" w:cs="Times New Roman"/>
        </w:rPr>
        <w:t>including fiscal restraint, can reduce the risk that some parts of the economy—especially those most sensitive to interest rates—experience disproportionate effects, or that large swings in the currency heighten trade tensions. This would also reduce risk globally. Less abrupt interest rate hikes would imply a more gradual tightening of financial conditions and mitigate financial stability risks. This would tend to limit adverse spillovers to emerging market economies and reduce the risk of</w:t>
      </w:r>
      <w:r w:rsidRPr="003636FA">
        <w:rPr>
          <w:rFonts w:ascii="Times New Roman" w:hAnsi="Times New Roman" w:cs="Times New Roman"/>
        </w:rPr>
        <w:t xml:space="preserve"> sovereign </w:t>
      </w:r>
      <w:r w:rsidRPr="003636FA">
        <w:rPr>
          <w:rStyle w:val="Emphasis"/>
          <w:rFonts w:ascii="Times New Roman" w:hAnsi="Times New Roman" w:cs="Times New Roman"/>
        </w:rPr>
        <w:t xml:space="preserve">debt distress. </w:t>
      </w:r>
      <w:r w:rsidRPr="003636FA">
        <w:rPr>
          <w:rFonts w:ascii="Times New Roman" w:hAnsi="Times New Roman" w:cs="Times New Roman"/>
        </w:rPr>
        <w:t xml:space="preserve">Avoiding a sharp appreciation of the US dollar or other major currencies would also lessen pressures on emerging markets that borrow in those currencies. </w:t>
      </w:r>
    </w:p>
    <w:p w14:paraId="7C451FD5" w14:textId="50D0ECDC" w:rsidR="00566C18" w:rsidRPr="003636FA" w:rsidRDefault="00566C18" w:rsidP="00566C18">
      <w:pPr>
        <w:rPr>
          <w:rFonts w:ascii="Times New Roman" w:hAnsi="Times New Roman" w:cs="Times New Roman"/>
          <w:sz w:val="16"/>
        </w:rPr>
      </w:pPr>
      <w:r w:rsidRPr="003636FA">
        <w:rPr>
          <w:rStyle w:val="Emphasis"/>
          <w:rFonts w:ascii="Times New Roman" w:hAnsi="Times New Roman" w:cs="Times New Roman"/>
        </w:rPr>
        <w:t>While many central banks are tightening policy in response to the large and persistent rise in global inflation, the policy mix matters. Fiscal restraint will reduce the cost of bringing inflation back to target in a timely way</w:t>
      </w:r>
      <w:r w:rsidRPr="003636FA">
        <w:rPr>
          <w:rStyle w:val="StyleUnderline"/>
          <w:rFonts w:ascii="Times New Roman" w:hAnsi="Times New Roman" w:cs="Times New Roman"/>
        </w:rPr>
        <w:t>, compared with the alternative of leaving monetary policy alone to act</w:t>
      </w:r>
      <w:r w:rsidRPr="003636FA">
        <w:rPr>
          <w:rFonts w:ascii="Times New Roman" w:hAnsi="Times New Roman" w:cs="Times New Roman"/>
          <w:sz w:val="16"/>
        </w:rPr>
        <w:t>.</w:t>
      </w:r>
    </w:p>
    <w:p w14:paraId="36B2EFEF" w14:textId="77777777" w:rsidR="00566C18" w:rsidRPr="003636FA" w:rsidRDefault="00566C18" w:rsidP="00CE274B">
      <w:pPr>
        <w:rPr>
          <w:rFonts w:ascii="Times New Roman" w:hAnsi="Times New Roman" w:cs="Times New Roman"/>
        </w:rPr>
      </w:pPr>
    </w:p>
    <w:p w14:paraId="29BE210D" w14:textId="3F887F0C" w:rsidR="002A7CD5" w:rsidRPr="003636FA" w:rsidRDefault="002A7CD5" w:rsidP="002A7CD5">
      <w:pPr>
        <w:pStyle w:val="Heading4"/>
        <w:rPr>
          <w:rFonts w:ascii="Times New Roman" w:hAnsi="Times New Roman" w:cs="Times New Roman"/>
        </w:rPr>
      </w:pPr>
      <w:r w:rsidRPr="003636FA">
        <w:rPr>
          <w:rFonts w:ascii="Times New Roman" w:hAnsi="Times New Roman" w:cs="Times New Roman"/>
        </w:rPr>
        <w:lastRenderedPageBreak/>
        <w:t xml:space="preserve">C. Impact - </w:t>
      </w:r>
      <w:r w:rsidRPr="003636FA">
        <w:rPr>
          <w:rFonts w:ascii="Times New Roman" w:hAnsi="Times New Roman" w:cs="Times New Roman"/>
        </w:rPr>
        <w:t xml:space="preserve">Economic crisis </w:t>
      </w:r>
      <w:r w:rsidR="00E4603A" w:rsidRPr="003636FA">
        <w:rPr>
          <w:rFonts w:ascii="Times New Roman" w:hAnsi="Times New Roman" w:cs="Times New Roman"/>
        </w:rPr>
        <w:t xml:space="preserve">exacerbates </w:t>
      </w:r>
      <w:r w:rsidR="009A3CFB" w:rsidRPr="003636FA">
        <w:rPr>
          <w:rFonts w:ascii="Times New Roman" w:hAnsi="Times New Roman" w:cs="Times New Roman"/>
        </w:rPr>
        <w:t xml:space="preserve">xenophobia and insecurity – risking escalation to </w:t>
      </w:r>
      <w:r w:rsidRPr="003636FA">
        <w:rPr>
          <w:rFonts w:ascii="Times New Roman" w:hAnsi="Times New Roman" w:cs="Times New Roman"/>
        </w:rPr>
        <w:t xml:space="preserve">world </w:t>
      </w:r>
      <w:proofErr w:type="gramStart"/>
      <w:r w:rsidRPr="003636FA">
        <w:rPr>
          <w:rFonts w:ascii="Times New Roman" w:hAnsi="Times New Roman" w:cs="Times New Roman"/>
        </w:rPr>
        <w:t>war</w:t>
      </w:r>
      <w:proofErr w:type="gramEnd"/>
    </w:p>
    <w:p w14:paraId="7E06C2F7" w14:textId="7EBF450C" w:rsidR="002A7CD5" w:rsidRPr="003636FA" w:rsidRDefault="002A7CD5" w:rsidP="00E4603A">
      <w:pPr>
        <w:rPr>
          <w:rStyle w:val="Style13ptBold"/>
          <w:rFonts w:ascii="Times New Roman" w:hAnsi="Times New Roman" w:cs="Times New Roman"/>
        </w:rPr>
      </w:pPr>
      <w:r w:rsidRPr="003636FA">
        <w:rPr>
          <w:rStyle w:val="Style13ptBold"/>
          <w:rFonts w:ascii="Times New Roman" w:hAnsi="Times New Roman" w:cs="Times New Roman"/>
        </w:rPr>
        <w:t xml:space="preserve">Sundaram, Former </w:t>
      </w:r>
      <w:r w:rsidR="00FD23B3" w:rsidRPr="003636FA">
        <w:rPr>
          <w:rStyle w:val="Style13ptBold"/>
          <w:rFonts w:ascii="Times New Roman" w:hAnsi="Times New Roman" w:cs="Times New Roman"/>
        </w:rPr>
        <w:t>UN</w:t>
      </w:r>
      <w:r w:rsidRPr="003636FA">
        <w:rPr>
          <w:rStyle w:val="Style13ptBold"/>
          <w:rFonts w:ascii="Times New Roman" w:hAnsi="Times New Roman" w:cs="Times New Roman"/>
        </w:rPr>
        <w:t xml:space="preserve"> Assistant Secretary-General for Economic Development, &amp; Popov, Civilizations Research Institute Research Director, 19 </w:t>
      </w:r>
    </w:p>
    <w:p w14:paraId="6472765D" w14:textId="77777777" w:rsidR="002A7CD5" w:rsidRPr="003636FA" w:rsidRDefault="002A7CD5" w:rsidP="002A7CD5">
      <w:pPr>
        <w:rPr>
          <w:rStyle w:val="Style13ptBold"/>
          <w:rFonts w:ascii="Times New Roman" w:hAnsi="Times New Roman" w:cs="Times New Roman"/>
          <w:sz w:val="32"/>
          <w:szCs w:val="32"/>
        </w:rPr>
      </w:pPr>
      <w:r w:rsidRPr="003636FA">
        <w:rPr>
          <w:rFonts w:ascii="Times New Roman" w:hAnsi="Times New Roman" w:cs="Times New Roman"/>
        </w:rPr>
        <w:t>[Jomo Kwame; Vladimir, 2-12-19, Inter Press Service, “Economic Crisis can trigger world war,” http://www.ipsnews.net/2019/02/economic-crisis-can-trigger-world-war/, accessed 6-25-23, DS]</w:t>
      </w:r>
    </w:p>
    <w:p w14:paraId="1633B8B6" w14:textId="77777777" w:rsidR="002A7CD5" w:rsidRPr="003636FA" w:rsidRDefault="002A7CD5" w:rsidP="002A7CD5">
      <w:pPr>
        <w:rPr>
          <w:rFonts w:ascii="Times New Roman" w:hAnsi="Times New Roman" w:cs="Times New Roman"/>
        </w:rPr>
      </w:pPr>
    </w:p>
    <w:p w14:paraId="5941D94F" w14:textId="77777777" w:rsidR="002A7CD5" w:rsidRPr="003636FA" w:rsidRDefault="002A7CD5" w:rsidP="002A7CD5">
      <w:pPr>
        <w:rPr>
          <w:rFonts w:ascii="Times New Roman" w:hAnsi="Times New Roman" w:cs="Times New Roman"/>
        </w:rPr>
      </w:pPr>
      <w:r w:rsidRPr="003636FA">
        <w:rPr>
          <w:rFonts w:ascii="Times New Roman" w:hAnsi="Times New Roman" w:cs="Times New Roman"/>
        </w:rPr>
        <w:t xml:space="preserve">As monetary tightening checks asset price bubbles, another economic crisis — possibly more severe than the last, as </w:t>
      </w:r>
      <w:r w:rsidRPr="003636FA">
        <w:rPr>
          <w:rStyle w:val="StyleUnderline"/>
          <w:rFonts w:ascii="Times New Roman" w:hAnsi="Times New Roman" w:cs="Times New Roman"/>
        </w:rPr>
        <w:t>the economy has become less responsive to such blunt monetary interventions</w:t>
      </w:r>
      <w:r w:rsidRPr="003636FA">
        <w:rPr>
          <w:rFonts w:ascii="Times New Roman" w:hAnsi="Times New Roman" w:cs="Times New Roman"/>
        </w:rPr>
        <w:t xml:space="preserve"> — is considered likely. A decade of such unconventional monetary policies, with very low interest rates, has greatly depleted their ability to revive the economy. </w:t>
      </w:r>
    </w:p>
    <w:p w14:paraId="4E3A9892" w14:textId="77777777" w:rsidR="002A7CD5" w:rsidRPr="003636FA" w:rsidRDefault="002A7CD5" w:rsidP="002A7CD5">
      <w:pPr>
        <w:rPr>
          <w:rStyle w:val="StyleUnderline"/>
          <w:rFonts w:ascii="Times New Roman" w:hAnsi="Times New Roman" w:cs="Times New Roman"/>
        </w:rPr>
      </w:pPr>
      <w:r w:rsidRPr="003636FA">
        <w:rPr>
          <w:rFonts w:ascii="Times New Roman" w:hAnsi="Times New Roman" w:cs="Times New Roman"/>
        </w:rPr>
        <w:t xml:space="preserve">The implications beyond the economy of such developments and policy responses are already being seen. </w:t>
      </w:r>
      <w:r w:rsidRPr="003636FA">
        <w:rPr>
          <w:rStyle w:val="StyleUnderline"/>
          <w:rFonts w:ascii="Times New Roman" w:hAnsi="Times New Roman" w:cs="Times New Roman"/>
        </w:rPr>
        <w:t>Prolonged economic distress has worsened public antipathy towards the culturally alien — not only abroad, but also within. Thus, another round of economic stress is deemed likely to foment unrest, conflict, even war as it is blamed on the foreign.</w:t>
      </w:r>
    </w:p>
    <w:p w14:paraId="38FBEFF5" w14:textId="77777777" w:rsidR="002A7CD5" w:rsidRPr="003636FA" w:rsidRDefault="002A7CD5" w:rsidP="002A7CD5">
      <w:pPr>
        <w:rPr>
          <w:rStyle w:val="StyleUnderline"/>
          <w:rFonts w:ascii="Times New Roman" w:hAnsi="Times New Roman" w:cs="Times New Roman"/>
        </w:rPr>
      </w:pPr>
      <w:r w:rsidRPr="003636FA">
        <w:rPr>
          <w:rFonts w:ascii="Times New Roman" w:hAnsi="Times New Roman" w:cs="Times New Roman"/>
        </w:rPr>
        <w:t xml:space="preserve">International trade shrank by two-thirds within half a decade after the US passed the Smoot-Hawley Tariff Act in 1930, </w:t>
      </w:r>
      <w:r w:rsidRPr="003636FA">
        <w:rPr>
          <w:rStyle w:val="StyleUnderline"/>
          <w:rFonts w:ascii="Times New Roman" w:hAnsi="Times New Roman" w:cs="Times New Roman"/>
        </w:rPr>
        <w:t xml:space="preserve">at the start of the Great Depression, ostensibly to protect American workers and farmers from foreign competition! </w:t>
      </w:r>
    </w:p>
    <w:p w14:paraId="34315874" w14:textId="77777777" w:rsidR="002A7CD5" w:rsidRPr="003636FA" w:rsidRDefault="002A7CD5" w:rsidP="002A7CD5">
      <w:pPr>
        <w:rPr>
          <w:rStyle w:val="StyleUnderline"/>
          <w:rFonts w:ascii="Times New Roman" w:hAnsi="Times New Roman" w:cs="Times New Roman"/>
        </w:rPr>
      </w:pPr>
      <w:r w:rsidRPr="003636FA">
        <w:rPr>
          <w:rStyle w:val="StyleUnderline"/>
          <w:rFonts w:ascii="Times New Roman" w:hAnsi="Times New Roman" w:cs="Times New Roman"/>
        </w:rPr>
        <w:t>Liberalization’s discontents</w:t>
      </w:r>
    </w:p>
    <w:p w14:paraId="641B3ACC" w14:textId="77777777" w:rsidR="002A7CD5" w:rsidRPr="003636FA" w:rsidRDefault="002A7CD5" w:rsidP="002A7CD5">
      <w:pPr>
        <w:rPr>
          <w:rFonts w:ascii="Times New Roman" w:hAnsi="Times New Roman" w:cs="Times New Roman"/>
        </w:rPr>
      </w:pPr>
      <w:r w:rsidRPr="003636FA">
        <w:rPr>
          <w:rStyle w:val="StyleUnderline"/>
          <w:rFonts w:ascii="Times New Roman" w:hAnsi="Times New Roman" w:cs="Times New Roman"/>
        </w:rPr>
        <w:t>Rising economic insecurity, inequalities and deprivation are expected to strengthen ethno-populist and jingoistic nationalist sentiments,</w:t>
      </w:r>
      <w:r w:rsidRPr="003636FA">
        <w:rPr>
          <w:rFonts w:ascii="Times New Roman" w:hAnsi="Times New Roman" w:cs="Times New Roman"/>
        </w:rPr>
        <w:t xml:space="preserve"> and increase social tensions and turmoil, especially among the growing precariat and others who feel vulnerable or threatened. </w:t>
      </w:r>
    </w:p>
    <w:p w14:paraId="03AB8A17" w14:textId="77777777" w:rsidR="002A7CD5" w:rsidRPr="003636FA" w:rsidRDefault="002A7CD5" w:rsidP="002A7CD5">
      <w:pPr>
        <w:rPr>
          <w:rFonts w:ascii="Times New Roman" w:hAnsi="Times New Roman" w:cs="Times New Roman"/>
        </w:rPr>
      </w:pPr>
      <w:r w:rsidRPr="003636FA">
        <w:rPr>
          <w:rFonts w:ascii="Times New Roman" w:hAnsi="Times New Roman" w:cs="Times New Roman"/>
        </w:rPr>
        <w:t xml:space="preserve">Thus, ethno-populist inspired chauvinistic nationalism may exacerbate tensions, leading to conflicts and tensions among countries, as in the 1930s. </w:t>
      </w:r>
      <w:r w:rsidRPr="003636FA">
        <w:rPr>
          <w:rStyle w:val="StyleUnderline"/>
          <w:rFonts w:ascii="Times New Roman" w:hAnsi="Times New Roman" w:cs="Times New Roman"/>
        </w:rPr>
        <w:t>Opportunistic leaders have been blaming such misfortunes on outsiders and may seek to reverse policies associated with the perceived causes, such as ‘globalist’ economic liberalization.</w:t>
      </w:r>
      <w:r w:rsidRPr="003636FA">
        <w:rPr>
          <w:rFonts w:ascii="Times New Roman" w:hAnsi="Times New Roman" w:cs="Times New Roman"/>
        </w:rPr>
        <w:t xml:space="preserve"> </w:t>
      </w:r>
    </w:p>
    <w:p w14:paraId="66DD4FFF" w14:textId="77777777" w:rsidR="002A7CD5" w:rsidRPr="003636FA" w:rsidRDefault="002A7CD5" w:rsidP="002A7CD5">
      <w:pPr>
        <w:rPr>
          <w:rStyle w:val="StyleUnderline"/>
          <w:rFonts w:ascii="Times New Roman" w:hAnsi="Times New Roman" w:cs="Times New Roman"/>
        </w:rPr>
      </w:pPr>
      <w:r w:rsidRPr="003636FA">
        <w:rPr>
          <w:rFonts w:ascii="Times New Roman" w:hAnsi="Times New Roman" w:cs="Times New Roman"/>
        </w:rPr>
        <w:t xml:space="preserve">Policies which successfully check such problems may reduce social tensions, as well as the likelihood of social turmoil and conflict, including among countries. However, these may also inadvertently exacerbate problems. </w:t>
      </w:r>
      <w:r w:rsidRPr="003636FA">
        <w:rPr>
          <w:rStyle w:val="StyleUnderline"/>
          <w:rFonts w:ascii="Times New Roman" w:hAnsi="Times New Roman" w:cs="Times New Roman"/>
        </w:rPr>
        <w:t xml:space="preserve">The recent spread of anti-globalization sentiment appears correlated to slow, if not negative per capita income growth and increased economic inequality. </w:t>
      </w:r>
    </w:p>
    <w:p w14:paraId="5352D9F4" w14:textId="77777777" w:rsidR="002A7CD5" w:rsidRPr="003636FA" w:rsidRDefault="002A7CD5" w:rsidP="002A7CD5">
      <w:pPr>
        <w:rPr>
          <w:rStyle w:val="StyleUnderline"/>
          <w:rFonts w:ascii="Times New Roman" w:hAnsi="Times New Roman" w:cs="Times New Roman"/>
        </w:rPr>
      </w:pPr>
      <w:r w:rsidRPr="003636FA">
        <w:rPr>
          <w:rStyle w:val="StyleUnderline"/>
          <w:rFonts w:ascii="Times New Roman" w:hAnsi="Times New Roman" w:cs="Times New Roman"/>
        </w:rPr>
        <w:t xml:space="preserve">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w:t>
      </w:r>
    </w:p>
    <w:p w14:paraId="2C804A32" w14:textId="77777777" w:rsidR="002A7CD5" w:rsidRPr="003636FA" w:rsidRDefault="002A7CD5" w:rsidP="002A7CD5">
      <w:pPr>
        <w:rPr>
          <w:rStyle w:val="StyleUnderline"/>
          <w:rFonts w:ascii="Times New Roman" w:hAnsi="Times New Roman" w:cs="Times New Roman"/>
        </w:rPr>
      </w:pPr>
      <w:r w:rsidRPr="003636FA">
        <w:rPr>
          <w:rStyle w:val="StyleUnderline"/>
          <w:rFonts w:ascii="Times New Roman" w:hAnsi="Times New Roman" w:cs="Times New Roman"/>
        </w:rPr>
        <w:t>Insecurity, populism, conflict</w:t>
      </w:r>
    </w:p>
    <w:p w14:paraId="50AB30DC" w14:textId="77777777" w:rsidR="002A7CD5" w:rsidRPr="003636FA" w:rsidRDefault="002A7CD5" w:rsidP="002A7CD5">
      <w:pPr>
        <w:rPr>
          <w:rFonts w:ascii="Times New Roman" w:hAnsi="Times New Roman" w:cs="Times New Roman"/>
        </w:rPr>
      </w:pPr>
      <w:r w:rsidRPr="003636FA">
        <w:rPr>
          <w:rStyle w:val="StyleUnderline"/>
          <w:rFonts w:ascii="Times New Roman" w:hAnsi="Times New Roman" w:cs="Times New Roman"/>
        </w:rPr>
        <w:t xml:space="preserve">Thomas Piketty has argued that a sudden increase in income inequality is often followed by a great crisis. </w:t>
      </w:r>
      <w:r w:rsidRPr="003636FA">
        <w:rPr>
          <w:rFonts w:ascii="Times New Roman" w:hAnsi="Times New Roman" w:cs="Times New Roman"/>
        </w:rPr>
        <w:t xml:space="preserve">Although causality is difficult to prove, with wealth and income inequality now at historical highs, this should give cause for concern. </w:t>
      </w:r>
    </w:p>
    <w:p w14:paraId="527E59D0" w14:textId="77777777" w:rsidR="002A7CD5" w:rsidRPr="003636FA" w:rsidRDefault="002A7CD5" w:rsidP="002A7CD5">
      <w:pPr>
        <w:rPr>
          <w:rFonts w:ascii="Times New Roman" w:hAnsi="Times New Roman" w:cs="Times New Roman"/>
        </w:rPr>
      </w:pPr>
      <w:r w:rsidRPr="003636FA">
        <w:rPr>
          <w:rFonts w:ascii="Times New Roman" w:hAnsi="Times New Roman" w:cs="Times New Roman"/>
        </w:rPr>
        <w:lastRenderedPageBreak/>
        <w:t xml:space="preserve">Of course, other factors also contribute to or exacerbate civil and international tensions, with some due to policies intended for other purposes. Nevertheless, even if unintended, such developments could inadvertently catalyse future crises and conflicts. </w:t>
      </w:r>
    </w:p>
    <w:p w14:paraId="54485DFF" w14:textId="77777777" w:rsidR="002A7CD5" w:rsidRPr="003636FA" w:rsidRDefault="002A7CD5" w:rsidP="002A7CD5">
      <w:pPr>
        <w:rPr>
          <w:rFonts w:ascii="Times New Roman" w:hAnsi="Times New Roman" w:cs="Times New Roman"/>
        </w:rPr>
      </w:pPr>
      <w:r w:rsidRPr="003636FA">
        <w:rPr>
          <w:rFonts w:ascii="Times New Roman" w:hAnsi="Times New Roman" w:cs="Times New Roman"/>
        </w:rPr>
        <w:t xml:space="preserve">Publics often have good reason to be restless, if not angry, but the emotional appeals of ethno-populism and jingoistic nationalism are leading to chauvinistic policy measures which only make things worse. </w:t>
      </w:r>
    </w:p>
    <w:p w14:paraId="774AECE1" w14:textId="77777777" w:rsidR="002A7CD5" w:rsidRPr="003636FA" w:rsidRDefault="002A7CD5" w:rsidP="002A7CD5">
      <w:pPr>
        <w:rPr>
          <w:rStyle w:val="StyleUnderline"/>
          <w:rFonts w:ascii="Times New Roman" w:hAnsi="Times New Roman" w:cs="Times New Roman"/>
        </w:rPr>
      </w:pPr>
      <w:r w:rsidRPr="003636FA">
        <w:rPr>
          <w:rFonts w:ascii="Times New Roman" w:hAnsi="Times New Roman" w:cs="Times New Roman"/>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3636FA">
        <w:rPr>
          <w:rStyle w:val="StyleUnderline"/>
          <w:rFonts w:ascii="Times New Roman" w:hAnsi="Times New Roman" w:cs="Times New Roman"/>
        </w:rPr>
        <w:t>.</w:t>
      </w:r>
    </w:p>
    <w:p w14:paraId="106E6D80" w14:textId="77777777" w:rsidR="002A7CD5" w:rsidRPr="003636FA" w:rsidRDefault="002A7CD5" w:rsidP="002A7CD5">
      <w:pPr>
        <w:rPr>
          <w:rStyle w:val="StyleUnderline"/>
          <w:rFonts w:ascii="Times New Roman" w:hAnsi="Times New Roman" w:cs="Times New Roman"/>
        </w:rPr>
      </w:pPr>
      <w:r w:rsidRPr="003636FA">
        <w:rPr>
          <w:rStyle w:val="StyleUnderline"/>
          <w:rFonts w:ascii="Times New Roman" w:hAnsi="Times New Roman" w:cs="Times New Roman"/>
        </w:rPr>
        <w:t>Avoiding Thucydides’ iceberg</w:t>
      </w:r>
    </w:p>
    <w:p w14:paraId="776B816B" w14:textId="77777777" w:rsidR="002A7CD5" w:rsidRPr="003636FA" w:rsidRDefault="002A7CD5" w:rsidP="002A7CD5">
      <w:pPr>
        <w:rPr>
          <w:rStyle w:val="StyleUnderline"/>
          <w:rFonts w:ascii="Times New Roman" w:hAnsi="Times New Roman" w:cs="Times New Roman"/>
        </w:rPr>
      </w:pPr>
      <w:r w:rsidRPr="003636FA">
        <w:rPr>
          <w:rStyle w:val="StyleUnderline"/>
          <w:rFonts w:ascii="Times New Roman" w:hAnsi="Times New Roman" w:cs="Times New Roman"/>
        </w:rPr>
        <w:t>Thus, protracted economic distress, economic conflicts or another financial crisis could lead to military confrontation by the protagonists, even if unintended. Less than a decade after the Great Depression started, the Second World War had begun as the Axis powers challenged the earlier entrenched colonial powers.</w:t>
      </w:r>
    </w:p>
    <w:p w14:paraId="7250CF5E" w14:textId="77777777" w:rsidR="002A7CD5" w:rsidRPr="003636FA" w:rsidRDefault="002A7CD5" w:rsidP="002A7CD5">
      <w:pPr>
        <w:rPr>
          <w:rFonts w:ascii="Times New Roman" w:hAnsi="Times New Roman" w:cs="Times New Roman"/>
        </w:rPr>
      </w:pPr>
    </w:p>
    <w:p w14:paraId="0162F7A7" w14:textId="00239BC6" w:rsidR="00EB3BED" w:rsidRPr="003636FA" w:rsidRDefault="00EB3BED" w:rsidP="00EB3BED">
      <w:pPr>
        <w:pStyle w:val="Heading3"/>
        <w:rPr>
          <w:rFonts w:ascii="Times New Roman" w:hAnsi="Times New Roman" w:cs="Times New Roman"/>
        </w:rPr>
      </w:pPr>
      <w:bookmarkStart w:id="4" w:name="_Toc139307595"/>
      <w:r w:rsidRPr="003636FA">
        <w:rPr>
          <w:rFonts w:ascii="Times New Roman" w:hAnsi="Times New Roman" w:cs="Times New Roman"/>
        </w:rPr>
        <w:lastRenderedPageBreak/>
        <w:t>Jobs Guarantee</w:t>
      </w:r>
      <w:r w:rsidRPr="003636FA">
        <w:rPr>
          <w:rFonts w:ascii="Times New Roman" w:hAnsi="Times New Roman" w:cs="Times New Roman"/>
        </w:rPr>
        <w:t xml:space="preserve"> 1NC</w:t>
      </w:r>
      <w:bookmarkEnd w:id="4"/>
    </w:p>
    <w:p w14:paraId="4CC36D80" w14:textId="77777777" w:rsidR="00EB3BED" w:rsidRPr="003636FA" w:rsidRDefault="00EB3BED" w:rsidP="00EB3BED">
      <w:pPr>
        <w:rPr>
          <w:rFonts w:ascii="Times New Roman" w:hAnsi="Times New Roman" w:cs="Times New Roman"/>
        </w:rPr>
      </w:pPr>
    </w:p>
    <w:p w14:paraId="004CAB4F" w14:textId="77777777" w:rsidR="00EB3BED" w:rsidRPr="003636FA" w:rsidRDefault="00EB3BED" w:rsidP="00EB3BED">
      <w:pPr>
        <w:pStyle w:val="Heading4"/>
        <w:rPr>
          <w:rFonts w:ascii="Times New Roman" w:hAnsi="Times New Roman" w:cs="Times New Roman"/>
        </w:rPr>
      </w:pPr>
      <w:r w:rsidRPr="003636FA">
        <w:rPr>
          <w:rFonts w:ascii="Times New Roman" w:hAnsi="Times New Roman" w:cs="Times New Roman"/>
        </w:rPr>
        <w:t xml:space="preserve">A. Uniqueness and internal link - Inflation receding, but core inflation numbers means resurgence of inflation would trigger </w:t>
      </w:r>
      <w:proofErr w:type="gramStart"/>
      <w:r w:rsidRPr="003636FA">
        <w:rPr>
          <w:rFonts w:ascii="Times New Roman" w:hAnsi="Times New Roman" w:cs="Times New Roman"/>
        </w:rPr>
        <w:t>epochal  volatility</w:t>
      </w:r>
      <w:proofErr w:type="gramEnd"/>
      <w:r w:rsidRPr="003636FA">
        <w:rPr>
          <w:rFonts w:ascii="Times New Roman" w:hAnsi="Times New Roman" w:cs="Times New Roman"/>
        </w:rPr>
        <w:t>, reverberating throughout the economy</w:t>
      </w:r>
    </w:p>
    <w:p w14:paraId="1854B28B" w14:textId="77777777" w:rsidR="00EB3BED" w:rsidRPr="003636FA" w:rsidRDefault="00EB3BED" w:rsidP="00EB3BED">
      <w:pPr>
        <w:rPr>
          <w:rStyle w:val="Style13ptBold"/>
          <w:rFonts w:ascii="Times New Roman" w:hAnsi="Times New Roman" w:cs="Times New Roman"/>
        </w:rPr>
      </w:pPr>
      <w:r w:rsidRPr="003636FA">
        <w:rPr>
          <w:rStyle w:val="Style13ptBold"/>
          <w:rFonts w:ascii="Times New Roman" w:hAnsi="Times New Roman" w:cs="Times New Roman"/>
        </w:rPr>
        <w:t>The Economist, 6-22-23</w:t>
      </w:r>
    </w:p>
    <w:p w14:paraId="045244DC"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[6-22-23, The Economist, “Investors must prepare for sustained higher inflation,” https://www.economist.com/leaders/2023/06/22/investors-must-prepare-for-sustained-higher-inflation, 6-27-2023, DS]</w:t>
      </w:r>
    </w:p>
    <w:p w14:paraId="63285CE8" w14:textId="77777777" w:rsidR="00EB3BED" w:rsidRPr="003636FA" w:rsidRDefault="00EB3BED" w:rsidP="00EB3BED">
      <w:pPr>
        <w:rPr>
          <w:rFonts w:ascii="Times New Roman" w:hAnsi="Times New Roman" w:cs="Times New Roman"/>
        </w:rPr>
      </w:pPr>
    </w:p>
    <w:p w14:paraId="1E810A07"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At first glance the world economy appears to have escaped from a tight spot. In the United States annual inflation has fallen to 4%, having approached double digits last year. A recession is nowhere in sight and the Federal Reserve has felt able to take a break from raising interest rates.</w:t>
      </w:r>
      <w:r w:rsidRPr="003636FA">
        <w:rPr>
          <w:rFonts w:ascii="Times New Roman" w:hAnsi="Times New Roman" w:cs="Times New Roman"/>
          <w:u w:val="single"/>
        </w:rPr>
        <w:t xml:space="preserve"> </w:t>
      </w:r>
      <w:r w:rsidRPr="003636FA">
        <w:rPr>
          <w:rFonts w:ascii="Times New Roman" w:hAnsi="Times New Roman" w:cs="Times New Roman"/>
        </w:rPr>
        <w:t xml:space="preserve">After a gruesome 2022, </w:t>
      </w:r>
      <w:r w:rsidRPr="003636FA">
        <w:rPr>
          <w:rStyle w:val="Emphasis"/>
          <w:rFonts w:ascii="Times New Roman" w:hAnsi="Times New Roman" w:cs="Times New Roman"/>
        </w:rPr>
        <w:t>stockmarkets have been celebrating</w:t>
      </w:r>
      <w:r w:rsidRPr="003636FA">
        <w:rPr>
          <w:rFonts w:ascii="Times New Roman" w:hAnsi="Times New Roman" w:cs="Times New Roman"/>
        </w:rPr>
        <w:t>: the</w:t>
      </w:r>
      <w:r w:rsidRPr="003636FA">
        <w:rPr>
          <w:rFonts w:ascii="Times New Roman" w:eastAsiaTheme="majorEastAsia" w:hAnsi="Times New Roman" w:cs="Times New Roman"/>
        </w:rPr>
        <w:t> </w:t>
      </w:r>
      <w:r w:rsidRPr="003636FA">
        <w:rPr>
          <w:rFonts w:ascii="Times New Roman" w:hAnsi="Times New Roman" w:cs="Times New Roman"/>
        </w:rPr>
        <w:t>s&amp;p</w:t>
      </w:r>
      <w:r w:rsidRPr="003636FA">
        <w:rPr>
          <w:rFonts w:ascii="Times New Roman" w:eastAsiaTheme="majorEastAsia" w:hAnsi="Times New Roman" w:cs="Times New Roman"/>
        </w:rPr>
        <w:t> </w:t>
      </w:r>
      <w:r w:rsidRPr="003636FA">
        <w:rPr>
          <w:rFonts w:ascii="Times New Roman" w:hAnsi="Times New Roman" w:cs="Times New Roman"/>
        </w:rPr>
        <w:t>500 index of American firms has risen by 14% so far this year, propelled by a resurgence in tech stocks. Only in Britain does inflation seem to be worryingly entrenched.</w:t>
      </w:r>
    </w:p>
    <w:p w14:paraId="576A811D"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The trouble is that the inflation monster has not truly been tamed</w:t>
      </w:r>
      <w:r w:rsidRPr="003636FA">
        <w:rPr>
          <w:rFonts w:ascii="Times New Roman" w:hAnsi="Times New Roman" w:cs="Times New Roman"/>
          <w:u w:val="single"/>
        </w:rPr>
        <w:t xml:space="preserve">. Britain’s problem is the most acute. </w:t>
      </w:r>
      <w:r w:rsidRPr="003636FA">
        <w:rPr>
          <w:rStyle w:val="Emphasis"/>
          <w:rFonts w:ascii="Times New Roman" w:hAnsi="Times New Roman" w:cs="Times New Roman"/>
        </w:rPr>
        <w:t>There, wages and “core” prices, which exclude energy and food, </w:t>
      </w:r>
      <w:hyperlink r:id="rId14" w:history="1">
        <w:r w:rsidRPr="003636FA">
          <w:rPr>
            <w:rStyle w:val="Emphasis"/>
            <w:rFonts w:ascii="Times New Roman" w:hAnsi="Times New Roman" w:cs="Times New Roman"/>
          </w:rPr>
          <w:t>are rising</w:t>
        </w:r>
      </w:hyperlink>
      <w:r w:rsidRPr="003636FA">
        <w:rPr>
          <w:rStyle w:val="Emphasis"/>
          <w:rFonts w:ascii="Times New Roman" w:hAnsi="Times New Roman" w:cs="Times New Roman"/>
        </w:rPr>
        <w:t> by around 7%, year on year. But even as headline rates elsewhere have dropped as the energy shock has faded, core inflation has been frustratingly stubborn. In both America and the euro area it exceeds</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5%, and</w:t>
      </w:r>
      <w:proofErr w:type="gramEnd"/>
      <w:r w:rsidRPr="003636FA">
        <w:rPr>
          <w:rFonts w:ascii="Times New Roman" w:hAnsi="Times New Roman" w:cs="Times New Roman"/>
          <w:u w:val="single"/>
        </w:rPr>
        <w:t xml:space="preserve"> has been high over the past year. </w:t>
      </w:r>
      <w:r w:rsidRPr="003636FA">
        <w:rPr>
          <w:rFonts w:ascii="Times New Roman" w:hAnsi="Times New Roman" w:cs="Times New Roman"/>
        </w:rPr>
        <w:t>Across the rich world many governments are adding fuel to the fire by running budget deficits of a scale typically seen during deep economic slumps.</w:t>
      </w:r>
      <w:r w:rsidRPr="003636FA">
        <w:rPr>
          <w:rFonts w:ascii="Times New Roman" w:eastAsiaTheme="majorEastAsia" w:hAnsi="Times New Roman" w:cs="Times New Roman"/>
        </w:rPr>
        <w:t> </w:t>
      </w:r>
    </w:p>
    <w:p w14:paraId="2BE815D2"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As a result, central banks face agonising choices. What they do next will reverberate across financial markets, threatening uncertainty and upheaval for workers, bosses and pensioners. </w:t>
      </w:r>
    </w:p>
    <w:p w14:paraId="0199DC6E"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Equity investors are hoping that central banks can return inflation to their 2% targets without inducing a recession. But history suggests that bringing inflation down will be painful. In Britain mortgage rates are surging, causing pain to aspiring and existing homeowners alike. Rarely has America’s economy escaped unscathed as the Fed has raised rates. </w:t>
      </w:r>
      <w:r w:rsidRPr="003636FA">
        <w:rPr>
          <w:rStyle w:val="Emphasis"/>
          <w:rFonts w:ascii="Times New Roman" w:hAnsi="Times New Roman" w:cs="Times New Roman"/>
        </w:rPr>
        <w:t>By one reckoning, the unemployment rate would have to rise to 6.5% for inflation to come down to the Fed’s target, the equivalent of another 5m people being out of work</w:t>
      </w:r>
      <w:r w:rsidRPr="003636FA">
        <w:rPr>
          <w:rFonts w:ascii="Times New Roman" w:hAnsi="Times New Roman" w:cs="Times New Roman"/>
          <w:u w:val="single"/>
        </w:rPr>
        <w:t>. Rising interest rates imperil financial stability in the euro area’s most indebted member countries, notably Italy.</w:t>
      </w:r>
      <w:r w:rsidRPr="003636FA">
        <w:rPr>
          <w:rFonts w:ascii="Times New Roman" w:eastAsiaTheme="majorEastAsia" w:hAnsi="Times New Roman" w:cs="Times New Roman"/>
        </w:rPr>
        <w:t> </w:t>
      </w:r>
    </w:p>
    <w:p w14:paraId="06AA11DA"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Moreover, the secular forces pushing up inflation are likely to gather strength. Sabre-rattling between America and China is leading companies to replace efficient multinational supply chains with costlier local ones. The demands on the public purse to spend on everything from decarbonisation to</w:t>
      </w:r>
      <w:r w:rsidRPr="003636FA">
        <w:rPr>
          <w:rFonts w:ascii="Times New Roman" w:eastAsiaTheme="majorEastAsia" w:hAnsi="Times New Roman" w:cs="Times New Roman"/>
        </w:rPr>
        <w:t> </w:t>
      </w:r>
      <w:hyperlink r:id="rId15" w:history="1">
        <w:r w:rsidRPr="003636FA">
          <w:rPr>
            <w:rStyle w:val="Hyperlink"/>
            <w:rFonts w:ascii="Times New Roman" w:eastAsiaTheme="majorEastAsia" w:hAnsi="Times New Roman" w:cs="Times New Roman"/>
          </w:rPr>
          <w:t>defence</w:t>
        </w:r>
      </w:hyperlink>
      <w:r w:rsidRPr="003636FA">
        <w:rPr>
          <w:rFonts w:ascii="Times New Roman" w:eastAsiaTheme="majorEastAsia" w:hAnsi="Times New Roman" w:cs="Times New Roman"/>
        </w:rPr>
        <w:t> </w:t>
      </w:r>
      <w:r w:rsidRPr="003636FA">
        <w:rPr>
          <w:rFonts w:ascii="Times New Roman" w:hAnsi="Times New Roman" w:cs="Times New Roman"/>
        </w:rPr>
        <w:t>will only intensify.</w:t>
      </w:r>
    </w:p>
    <w:p w14:paraId="457B79EA"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 xml:space="preserve">Central bankers vow that they are determined to meet their targets. They could, by raising rates, destroy enough demand to bring inflation down. Were they to keep their word, a recession would seem likelier than a painless disinflation. But the costs of inducing a recession, together with the longer term pressures on inflation, suggest another scenario: </w:t>
      </w:r>
      <w:r w:rsidRPr="003636FA">
        <w:rPr>
          <w:rStyle w:val="Emphasis"/>
          <w:rFonts w:ascii="Times New Roman" w:hAnsi="Times New Roman" w:cs="Times New Roman"/>
        </w:rPr>
        <w:lastRenderedPageBreak/>
        <w:t>that central banks seek to evade their nightmarish trade-off, by raising rates less than is needed to hit their targets and instead </w:t>
      </w:r>
      <w:hyperlink r:id="rId16" w:history="1">
        <w:r w:rsidRPr="003636FA">
          <w:rPr>
            <w:rStyle w:val="Emphasis"/>
            <w:rFonts w:ascii="Times New Roman" w:hAnsi="Times New Roman" w:cs="Times New Roman"/>
          </w:rPr>
          <w:t>living with higher inflation</w:t>
        </w:r>
      </w:hyperlink>
      <w:r w:rsidRPr="003636FA">
        <w:rPr>
          <w:rStyle w:val="Emphasis"/>
          <w:rFonts w:ascii="Times New Roman" w:hAnsi="Times New Roman" w:cs="Times New Roman"/>
        </w:rPr>
        <w:t> of, say, 3% or 4%.</w:t>
      </w:r>
    </w:p>
    <w:p w14:paraId="2D00E14E" w14:textId="77777777" w:rsidR="00EB3BED" w:rsidRPr="003636FA" w:rsidRDefault="00EB3BED" w:rsidP="00EB3BED">
      <w:pPr>
        <w:rPr>
          <w:rStyle w:val="Emphasis"/>
          <w:rFonts w:ascii="Times New Roman" w:hAnsi="Times New Roman" w:cs="Times New Roman"/>
        </w:rPr>
      </w:pPr>
      <w:r w:rsidRPr="003636FA">
        <w:rPr>
          <w:rFonts w:ascii="Times New Roman" w:hAnsi="Times New Roman" w:cs="Times New Roman"/>
        </w:rPr>
        <w:t>This approach would resemble the “opportunistic disinflation” espoused by some Fed governors in the late 1980s. Rather than deliberately inducing recessions to bring inflation down, they sought to do so passively, from cycle to cycle. Yet today’s markets are not prepared for such tactics. The pricing of inflation-linked Treasuries, for instance, is consistent with average inflation expectations of 2.1% over the next five years, and 2.3% in the five years thereafter</w:t>
      </w:r>
      <w:r w:rsidRPr="003636FA">
        <w:rPr>
          <w:rStyle w:val="Emphasis"/>
          <w:rFonts w:ascii="Times New Roman" w:hAnsi="Times New Roman" w:cs="Times New Roman"/>
        </w:rPr>
        <w:t>. A world of higher sustained inflation would therefore involve an epochal shift for financial markets. Unfortunately, it would be volatile, wrong-</w:t>
      </w:r>
      <w:proofErr w:type="gramStart"/>
      <w:r w:rsidRPr="003636FA">
        <w:rPr>
          <w:rStyle w:val="Emphasis"/>
          <w:rFonts w:ascii="Times New Roman" w:hAnsi="Times New Roman" w:cs="Times New Roman"/>
        </w:rPr>
        <w:t>foot</w:t>
      </w:r>
      <w:proofErr w:type="gramEnd"/>
      <w:r w:rsidRPr="003636FA">
        <w:rPr>
          <w:rStyle w:val="Emphasis"/>
          <w:rFonts w:ascii="Times New Roman" w:hAnsi="Times New Roman" w:cs="Times New Roman"/>
        </w:rPr>
        <w:t xml:space="preserve"> investors and pit winners against losers. </w:t>
      </w:r>
    </w:p>
    <w:p w14:paraId="15D03904"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One source of volatility could stem from the damage to central banks’ reputations. In the decades since the 1980s they have trumpeted their commitment to targets. Yet over the past two years they have failed to anticipate the persistence of inflation. Should they then pay lip service to their unmet targets, they might no longer be taken at their word. In time they could lose the ability to guide the expectations of businesses and their workers. Those expectations could become unmoored and cause lurches in prices, inducing inflation to spiral. </w:t>
      </w:r>
    </w:p>
    <w:p w14:paraId="70281376" w14:textId="77777777" w:rsidR="00EB3BED" w:rsidRPr="003636FA" w:rsidRDefault="00EB3BED" w:rsidP="00EB3BED">
      <w:pPr>
        <w:rPr>
          <w:rFonts w:ascii="Times New Roman" w:hAnsi="Times New Roman" w:cs="Times New Roman"/>
          <w:u w:val="single"/>
        </w:rPr>
      </w:pPr>
      <w:r w:rsidRPr="003636FA">
        <w:rPr>
          <w:rStyle w:val="Emphasis"/>
          <w:rFonts w:ascii="Times New Roman" w:hAnsi="Times New Roman" w:cs="Times New Roman"/>
        </w:rPr>
        <w:t>Volatile inflation would hurt companies, and their shares, by making it harder for them to manage their costs and set prices. It would hurt virtually every asset class by raising the likelihood that central banks would have to rush to adjust rates after an unexpected flare-up. That could bring large swings in real yields, prompting investors to demand a discount in compensation for the uncertainty, forcing asset prices down</w:t>
      </w:r>
      <w:r w:rsidRPr="003636FA">
        <w:rPr>
          <w:rFonts w:ascii="Times New Roman" w:hAnsi="Times New Roman" w:cs="Times New Roman"/>
          <w:u w:val="single"/>
        </w:rPr>
        <w:t>.</w:t>
      </w:r>
      <w:r w:rsidRPr="003636FA">
        <w:rPr>
          <w:rFonts w:ascii="Times New Roman" w:eastAsiaTheme="majorEastAsia" w:hAnsi="Times New Roman" w:cs="Times New Roman"/>
          <w:u w:val="single"/>
        </w:rPr>
        <w:t> </w:t>
      </w:r>
    </w:p>
    <w:p w14:paraId="4C7F7ADF"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 xml:space="preserve">The new regime could wrong-foot investors in other ways, too. Were central banks </w:t>
      </w:r>
      <w:proofErr w:type="gramStart"/>
      <w:r w:rsidRPr="003636FA">
        <w:rPr>
          <w:rStyle w:val="Emphasis"/>
          <w:rFonts w:ascii="Times New Roman" w:hAnsi="Times New Roman" w:cs="Times New Roman"/>
        </w:rPr>
        <w:t>more lax</w:t>
      </w:r>
      <w:proofErr w:type="gramEnd"/>
      <w:r w:rsidRPr="003636FA">
        <w:rPr>
          <w:rStyle w:val="Emphasis"/>
          <w:rFonts w:ascii="Times New Roman" w:hAnsi="Times New Roman" w:cs="Times New Roman"/>
        </w:rPr>
        <w:t>, it would initially flatter the prices of short-term bonds and push down their yields. In time, as the system adjusted to higher inflation, nominal rates would rise to keep real interest rates constant; in anticipation, the price of long-term bonds would fall. Investors could rush into commodities, an inflation hedge. Yet a stampede into the tiny market for futures, which are easier to trade than physical barrels of oil, would risk a bubble. </w:t>
      </w:r>
    </w:p>
    <w:p w14:paraId="51999128"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 xml:space="preserve">Higher inflation would also create new winners and losers. Most obviously, inflation involves an arbitrary transfer of wealth from lenders to borrowers, as the real value of debt falls. Heavily indebted borrowers, including governments around the world, may feel like rejoicing. But as bond investors </w:t>
      </w:r>
      <w:proofErr w:type="gramStart"/>
      <w:r w:rsidRPr="003636FA">
        <w:rPr>
          <w:rStyle w:val="Emphasis"/>
          <w:rFonts w:ascii="Times New Roman" w:hAnsi="Times New Roman" w:cs="Times New Roman"/>
        </w:rPr>
        <w:t>realised</w:t>
      </w:r>
      <w:proofErr w:type="gramEnd"/>
      <w:r w:rsidRPr="003636FA">
        <w:rPr>
          <w:rStyle w:val="Emphasis"/>
          <w:rFonts w:ascii="Times New Roman" w:hAnsi="Times New Roman" w:cs="Times New Roman"/>
        </w:rPr>
        <w:t xml:space="preserve"> they were being stiffed, they could punish recklessness with higher borrowing costs, including in rich countries</w:t>
      </w:r>
      <w:r w:rsidRPr="003636FA">
        <w:rPr>
          <w:rFonts w:ascii="Times New Roman" w:hAnsi="Times New Roman" w:cs="Times New Roman"/>
        </w:rPr>
        <w:t>.</w:t>
      </w:r>
    </w:p>
    <w:p w14:paraId="0B6284B3" w14:textId="77777777" w:rsidR="00EB3BED" w:rsidRPr="003636FA" w:rsidRDefault="00EB3BED" w:rsidP="00EB3BED">
      <w:pPr>
        <w:rPr>
          <w:rFonts w:ascii="Times New Roman" w:hAnsi="Times New Roman" w:cs="Times New Roman"/>
        </w:rPr>
      </w:pPr>
    </w:p>
    <w:p w14:paraId="62317B8F" w14:textId="4C97C7F9" w:rsidR="00EB3BED" w:rsidRPr="003636FA" w:rsidRDefault="00EB3BED" w:rsidP="00EB3BED">
      <w:pPr>
        <w:pStyle w:val="Heading4"/>
        <w:rPr>
          <w:rFonts w:ascii="Times New Roman" w:hAnsi="Times New Roman" w:cs="Times New Roman"/>
        </w:rPr>
      </w:pPr>
      <w:r w:rsidRPr="003636FA">
        <w:rPr>
          <w:rFonts w:ascii="Times New Roman" w:hAnsi="Times New Roman" w:cs="Times New Roman"/>
        </w:rPr>
        <w:t xml:space="preserve">B. Link – </w:t>
      </w:r>
      <w:r w:rsidRPr="003636FA">
        <w:rPr>
          <w:rFonts w:ascii="Times New Roman" w:hAnsi="Times New Roman" w:cs="Times New Roman"/>
        </w:rPr>
        <w:t>The plan’s</w:t>
      </w:r>
      <w:r w:rsidRPr="003636FA">
        <w:rPr>
          <w:rFonts w:ascii="Times New Roman" w:hAnsi="Times New Roman" w:cs="Times New Roman"/>
        </w:rPr>
        <w:t xml:space="preserve"> jobs guarantee would cause the price of labor to skyrocket, causing inflation.</w:t>
      </w:r>
    </w:p>
    <w:p w14:paraId="1F5E1716" w14:textId="77777777" w:rsidR="00EB3BED" w:rsidRPr="003636FA" w:rsidRDefault="00EB3BED" w:rsidP="00EB3BED">
      <w:pPr>
        <w:rPr>
          <w:rStyle w:val="Style13ptBold"/>
          <w:rFonts w:ascii="Times New Roman" w:hAnsi="Times New Roman" w:cs="Times New Roman"/>
        </w:rPr>
      </w:pPr>
      <w:r w:rsidRPr="003636FA">
        <w:rPr>
          <w:rStyle w:val="Style13ptBold"/>
          <w:rFonts w:ascii="Times New Roman" w:hAnsi="Times New Roman" w:cs="Times New Roman"/>
        </w:rPr>
        <w:t xml:space="preserve">Bhandari, Third Way </w:t>
      </w:r>
      <w:sdt>
        <w:sdtPr>
          <w:rPr>
            <w:rStyle w:val="Style13ptBold"/>
            <w:rFonts w:ascii="Times New Roman" w:hAnsi="Times New Roman" w:cs="Times New Roman"/>
          </w:rPr>
          <w:tag w:val="goog_rdk_0"/>
          <w:id w:val="352769261"/>
        </w:sdtPr>
        <w:sdtContent/>
      </w:sdt>
      <w:sdt>
        <w:sdtPr>
          <w:rPr>
            <w:rStyle w:val="Style13ptBold"/>
            <w:rFonts w:ascii="Times New Roman" w:hAnsi="Times New Roman" w:cs="Times New Roman"/>
          </w:rPr>
          <w:tag w:val="goog_rdk_2"/>
          <w:id w:val="-152610379"/>
        </w:sdtPr>
        <w:sdtContent/>
      </w:sdt>
      <w:r w:rsidRPr="003636FA">
        <w:rPr>
          <w:rStyle w:val="Style13ptBold"/>
          <w:rFonts w:ascii="Times New Roman" w:hAnsi="Times New Roman" w:cs="Times New Roman"/>
        </w:rPr>
        <w:t xml:space="preserve">Former Senior Policy Advisor, 19 </w:t>
      </w:r>
    </w:p>
    <w:p w14:paraId="77A85D50"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[Ryan, 3-25-19, Thirdway “What Is the “Federal Jobs Guarantee” and What Are People Saying About It?” </w:t>
      </w:r>
      <w:hyperlink r:id="rId17" w:history="1">
        <w:r w:rsidRPr="003636FA">
          <w:rPr>
            <w:rStyle w:val="Hyperlink"/>
            <w:rFonts w:ascii="Times New Roman" w:hAnsi="Times New Roman" w:cs="Times New Roman"/>
          </w:rPr>
          <w:t>https://www.thirdway.org/memo/what-is-the-federal-jobs-guarantee-and-what-are-people-saying-about-it</w:t>
        </w:r>
      </w:hyperlink>
      <w:r w:rsidRPr="003636FA">
        <w:rPr>
          <w:rFonts w:ascii="Times New Roman" w:hAnsi="Times New Roman" w:cs="Times New Roman"/>
        </w:rPr>
        <w:t>, access date: 6-25-23, CC]</w:t>
      </w:r>
    </w:p>
    <w:p w14:paraId="1110BA5B" w14:textId="77777777" w:rsidR="00EB3BED" w:rsidRPr="003636FA" w:rsidRDefault="00EB3BED" w:rsidP="00EB3BED">
      <w:pPr>
        <w:shd w:val="clear" w:color="auto" w:fill="FFFFFF"/>
        <w:spacing w:after="300" w:line="420" w:lineRule="atLeast"/>
        <w:rPr>
          <w:rFonts w:ascii="Times New Roman" w:eastAsia="Calibri" w:hAnsi="Times New Roman" w:cs="Times New Roman"/>
          <w:kern w:val="2"/>
          <w:u w:val="single"/>
          <w14:ligatures w14:val="standardContextual"/>
        </w:rPr>
      </w:pPr>
      <w:r w:rsidRPr="003636FA">
        <w:rPr>
          <w:rFonts w:ascii="Times New Roman" w:eastAsia="Calibri" w:hAnsi="Times New Roman" w:cs="Times New Roman"/>
          <w:b/>
          <w:bCs/>
          <w:kern w:val="2"/>
          <w14:ligatures w14:val="standardContextual"/>
        </w:rPr>
        <w:lastRenderedPageBreak/>
        <w:t>#4:</w:t>
      </w:r>
      <w:r w:rsidRPr="003636FA">
        <w:rPr>
          <w:rFonts w:ascii="Times New Roman" w:eastAsia="Calibri" w:hAnsi="Times New Roman" w:cs="Times New Roman"/>
          <w:b/>
          <w:bCs/>
          <w:kern w:val="2"/>
          <w:u w:val="single"/>
          <w14:ligatures w14:val="standardContextual"/>
        </w:rPr>
        <w:t xml:space="preserve"> </w:t>
      </w:r>
      <w:r w:rsidRPr="003636FA">
        <w:rPr>
          <w:rStyle w:val="Emphasis"/>
          <w:rFonts w:ascii="Times New Roman" w:hAnsi="Times New Roman" w:cs="Times New Roman"/>
        </w:rPr>
        <w:t>Inflation would rise. A sudden increase in the cost of labor for businesses will lead to inflation throughout the economy because of higher business costs that will need to be passed on to consumers. In addition, when only those at the bottom of the income distribution get a defacto raise to $15, there are upstream consequences. Workers who were making $15 an hour may demand $20 an hour now. Workers making $20 an hour might want $25 an hour and so on. This may seem like a benefit, but “this is a story of serious wage-price spiral</w:t>
      </w:r>
      <w:r w:rsidRPr="003636FA">
        <w:rPr>
          <w:rFonts w:ascii="Times New Roman" w:hAnsi="Times New Roman" w:cs="Times New Roman"/>
        </w:rPr>
        <w:t>, unless we introduce other measures,”</w:t>
      </w:r>
      <w:r w:rsidRPr="003636FA">
        <w:rPr>
          <w:rStyle w:val="Emphasis"/>
          <w:rFonts w:ascii="Times New Roman" w:hAnsi="Times New Roman" w:cs="Times New Roman"/>
        </w:rPr>
        <w:t xml:space="preserve"> warns progressive</w:t>
      </w:r>
      <w:r w:rsidRPr="003636FA">
        <w:rPr>
          <w:rFonts w:ascii="Times New Roman" w:eastAsia="Calibri" w:hAnsi="Times New Roman" w:cs="Times New Roman"/>
          <w:kern w:val="2"/>
          <w14:ligatures w14:val="standardContextual"/>
        </w:rPr>
        <w:t xml:space="preserve"> </w:t>
      </w:r>
      <w:r w:rsidRPr="003636FA">
        <w:rPr>
          <w:rStyle w:val="Emphasis"/>
          <w:rFonts w:ascii="Times New Roman" w:hAnsi="Times New Roman" w:cs="Times New Roman"/>
        </w:rPr>
        <w:t>economist</w:t>
      </w:r>
      <w:r w:rsidRPr="003636FA">
        <w:rPr>
          <w:rFonts w:ascii="Times New Roman" w:eastAsia="Calibri" w:hAnsi="Times New Roman" w:cs="Times New Roman"/>
          <w:kern w:val="2"/>
          <w14:ligatures w14:val="standardContextual"/>
        </w:rPr>
        <w:t xml:space="preserve"> Dean </w:t>
      </w:r>
      <w:r w:rsidRPr="003636FA">
        <w:rPr>
          <w:rStyle w:val="Emphasis"/>
          <w:rFonts w:ascii="Times New Roman" w:hAnsi="Times New Roman" w:cs="Times New Roman"/>
        </w:rPr>
        <w:t>Baker</w:t>
      </w:r>
      <w:r w:rsidRPr="003636FA">
        <w:rPr>
          <w:rFonts w:ascii="Times New Roman" w:eastAsia="Calibri" w:hAnsi="Times New Roman" w:cs="Times New Roman"/>
          <w:kern w:val="2"/>
          <w14:ligatures w14:val="standardContextual"/>
        </w:rPr>
        <w:t>.</w:t>
      </w:r>
      <w:r w:rsidRPr="003636FA">
        <w:rPr>
          <w:rFonts w:ascii="Times New Roman" w:eastAsia="Calibri" w:hAnsi="Times New Roman" w:cs="Times New Roman"/>
          <w:kern w:val="2"/>
          <w:vertAlign w:val="superscript"/>
          <w14:ligatures w14:val="standardContextual"/>
        </w:rPr>
        <w:t>5</w:t>
      </w:r>
      <w:r w:rsidRPr="003636FA">
        <w:rPr>
          <w:rFonts w:ascii="Times New Roman" w:eastAsia="Calibri" w:hAnsi="Times New Roman" w:cs="Times New Roman"/>
          <w:kern w:val="2"/>
          <w14:ligatures w14:val="standardContextual"/>
        </w:rPr>
        <w:t> </w:t>
      </w:r>
      <w:r w:rsidRPr="003636FA">
        <w:rPr>
          <w:rStyle w:val="Emphasis"/>
          <w:rFonts w:ascii="Times New Roman" w:hAnsi="Times New Roman" w:cs="Times New Roman"/>
        </w:rPr>
        <w:t xml:space="preserve">We have been very fortunate that inflation has been well under control </w:t>
      </w:r>
      <w:r w:rsidRPr="003636FA">
        <w:rPr>
          <w:rFonts w:ascii="Times New Roman" w:eastAsia="Calibri" w:hAnsi="Times New Roman" w:cs="Times New Roman"/>
          <w:kern w:val="2"/>
          <w:u w:val="single"/>
          <w14:ligatures w14:val="standardContextual"/>
        </w:rPr>
        <w:t>for the last few decades.</w:t>
      </w:r>
      <w:r w:rsidRPr="003636FA">
        <w:rPr>
          <w:rStyle w:val="Emphasis"/>
          <w:rFonts w:ascii="Times New Roman" w:hAnsi="Times New Roman" w:cs="Times New Roman"/>
        </w:rPr>
        <w:t xml:space="preserve"> A federal jobs guarantee could change that </w:t>
      </w:r>
      <w:proofErr w:type="gramStart"/>
      <w:r w:rsidRPr="003636FA">
        <w:rPr>
          <w:rStyle w:val="Emphasis"/>
          <w:rFonts w:ascii="Times New Roman" w:hAnsi="Times New Roman" w:cs="Times New Roman"/>
        </w:rPr>
        <w:t>pretty quickly</w:t>
      </w:r>
      <w:proofErr w:type="gramEnd"/>
      <w:r w:rsidRPr="003636FA">
        <w:rPr>
          <w:rStyle w:val="Emphasis"/>
          <w:rFonts w:ascii="Times New Roman" w:hAnsi="Times New Roman" w:cs="Times New Roman"/>
        </w:rPr>
        <w:t>.</w:t>
      </w:r>
    </w:p>
    <w:p w14:paraId="3C3D3850" w14:textId="49C9E4F0" w:rsidR="00EB3BED" w:rsidRPr="003636FA" w:rsidRDefault="00EB3BED" w:rsidP="00EB3BED">
      <w:pPr>
        <w:pStyle w:val="Heading4"/>
        <w:rPr>
          <w:rFonts w:ascii="Times New Roman" w:hAnsi="Times New Roman" w:cs="Times New Roman"/>
        </w:rPr>
      </w:pPr>
      <w:r w:rsidRPr="003636FA">
        <w:rPr>
          <w:rFonts w:ascii="Times New Roman" w:hAnsi="Times New Roman" w:cs="Times New Roman"/>
        </w:rPr>
        <w:t xml:space="preserve">C. Impact - Economic crisis exacerbates xenophobia and insecurity – risking escalation to world </w:t>
      </w:r>
      <w:proofErr w:type="gramStart"/>
      <w:r w:rsidRPr="003636FA">
        <w:rPr>
          <w:rFonts w:ascii="Times New Roman" w:hAnsi="Times New Roman" w:cs="Times New Roman"/>
        </w:rPr>
        <w:t>war</w:t>
      </w:r>
      <w:proofErr w:type="gramEnd"/>
    </w:p>
    <w:p w14:paraId="13A63007" w14:textId="77777777" w:rsidR="00EB3BED" w:rsidRPr="003636FA" w:rsidRDefault="00EB3BED" w:rsidP="00EB3BED">
      <w:pPr>
        <w:rPr>
          <w:rStyle w:val="Style13ptBold"/>
          <w:rFonts w:ascii="Times New Roman" w:hAnsi="Times New Roman" w:cs="Times New Roman"/>
        </w:rPr>
      </w:pPr>
      <w:r w:rsidRPr="003636FA">
        <w:rPr>
          <w:rStyle w:val="Style13ptBold"/>
          <w:rFonts w:ascii="Times New Roman" w:hAnsi="Times New Roman" w:cs="Times New Roman"/>
        </w:rPr>
        <w:t xml:space="preserve">Sundaram, Former UN Assistant Secretary-General for Economic Development, &amp; Popov, Civilizations Research Institute Research Director, 19 </w:t>
      </w:r>
    </w:p>
    <w:p w14:paraId="698D43A6" w14:textId="77777777" w:rsidR="00EB3BED" w:rsidRPr="003636FA" w:rsidRDefault="00EB3BED" w:rsidP="00EB3BED">
      <w:pPr>
        <w:rPr>
          <w:rStyle w:val="Style13ptBold"/>
          <w:rFonts w:ascii="Times New Roman" w:hAnsi="Times New Roman" w:cs="Times New Roman"/>
          <w:sz w:val="32"/>
          <w:szCs w:val="32"/>
        </w:rPr>
      </w:pPr>
      <w:r w:rsidRPr="003636FA">
        <w:rPr>
          <w:rFonts w:ascii="Times New Roman" w:hAnsi="Times New Roman" w:cs="Times New Roman"/>
        </w:rPr>
        <w:t>[Jomo Kwame; Vladimir, 2-12-19, Inter Press Service, “Economic Crisis can trigger world war,” http://www.ipsnews.net/2019/02/economic-crisis-can-trigger-world-war/, accessed 6-25-23, DS]</w:t>
      </w:r>
    </w:p>
    <w:p w14:paraId="6B691F9A" w14:textId="77777777" w:rsidR="00EB3BED" w:rsidRPr="003636FA" w:rsidRDefault="00EB3BED" w:rsidP="00EB3BED">
      <w:pPr>
        <w:rPr>
          <w:rFonts w:ascii="Times New Roman" w:hAnsi="Times New Roman" w:cs="Times New Roman"/>
        </w:rPr>
      </w:pPr>
    </w:p>
    <w:p w14:paraId="3AEE5127"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As monetary tightening checks asset price bubbles, another economic crisis — possibly more severe than the last, as </w:t>
      </w:r>
      <w:r w:rsidRPr="003636FA">
        <w:rPr>
          <w:rStyle w:val="StyleUnderline"/>
          <w:rFonts w:ascii="Times New Roman" w:hAnsi="Times New Roman" w:cs="Times New Roman"/>
        </w:rPr>
        <w:t>the economy has become less responsive to such blunt monetary interventions</w:t>
      </w:r>
      <w:r w:rsidRPr="003636FA">
        <w:rPr>
          <w:rFonts w:ascii="Times New Roman" w:hAnsi="Times New Roman" w:cs="Times New Roman"/>
        </w:rPr>
        <w:t xml:space="preserve"> — is considered likely. A decade of such unconventional monetary policies, with very low interest rates, has greatly depleted their ability to revive the economy. </w:t>
      </w:r>
    </w:p>
    <w:p w14:paraId="63AC28E5"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 xml:space="preserve">The implications beyond the economy of such developments and policy responses are already being seen. </w:t>
      </w:r>
      <w:r w:rsidRPr="003636FA">
        <w:rPr>
          <w:rStyle w:val="StyleUnderline"/>
          <w:rFonts w:ascii="Times New Roman" w:hAnsi="Times New Roman" w:cs="Times New Roman"/>
        </w:rPr>
        <w:t>Prolonged economic distress has worsened public antipathy towards the culturally alien — not only abroad, but also within. Thus, another round of economic stress is deemed likely to foment unrest, conflict, even war as it is blamed on the foreign.</w:t>
      </w:r>
    </w:p>
    <w:p w14:paraId="5EA9D053"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 xml:space="preserve">International trade shrank by two-thirds within half a decade after the US passed the Smoot-Hawley Tariff Act in 1930, </w:t>
      </w:r>
      <w:r w:rsidRPr="003636FA">
        <w:rPr>
          <w:rStyle w:val="StyleUnderline"/>
          <w:rFonts w:ascii="Times New Roman" w:hAnsi="Times New Roman" w:cs="Times New Roman"/>
        </w:rPr>
        <w:t xml:space="preserve">at the start of the Great Depression, ostensibly to protect American workers and farmers from foreign competition! </w:t>
      </w:r>
    </w:p>
    <w:p w14:paraId="33A9F903"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Liberalization’s discontents</w:t>
      </w:r>
    </w:p>
    <w:p w14:paraId="1AC2C168" w14:textId="77777777" w:rsidR="00EB3BED" w:rsidRPr="003636FA" w:rsidRDefault="00EB3BED" w:rsidP="00EB3BED">
      <w:pPr>
        <w:rPr>
          <w:rFonts w:ascii="Times New Roman" w:hAnsi="Times New Roman" w:cs="Times New Roman"/>
        </w:rPr>
      </w:pPr>
      <w:r w:rsidRPr="003636FA">
        <w:rPr>
          <w:rStyle w:val="StyleUnderline"/>
          <w:rFonts w:ascii="Times New Roman" w:hAnsi="Times New Roman" w:cs="Times New Roman"/>
        </w:rPr>
        <w:t>Rising economic insecurity, inequalities and deprivation are expected to strengthen ethno-populist and jingoistic nationalist sentiments,</w:t>
      </w:r>
      <w:r w:rsidRPr="003636FA">
        <w:rPr>
          <w:rFonts w:ascii="Times New Roman" w:hAnsi="Times New Roman" w:cs="Times New Roman"/>
        </w:rPr>
        <w:t xml:space="preserve"> and increase social tensions and turmoil, especially among the growing precariat and others who feel vulnerable or threatened. </w:t>
      </w:r>
    </w:p>
    <w:p w14:paraId="3C827A0A"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Thus, ethno-populist inspired chauvinistic nationalism may exacerbate tensions, leading to conflicts and tensions among countries, as in the 1930s. </w:t>
      </w:r>
      <w:r w:rsidRPr="003636FA">
        <w:rPr>
          <w:rStyle w:val="StyleUnderline"/>
          <w:rFonts w:ascii="Times New Roman" w:hAnsi="Times New Roman" w:cs="Times New Roman"/>
        </w:rPr>
        <w:t>Opportunistic leaders have been blaming such misfortunes on outsiders and may seek to reverse policies associated with the perceived causes, such as ‘globalist’ economic liberalization.</w:t>
      </w:r>
      <w:r w:rsidRPr="003636FA">
        <w:rPr>
          <w:rFonts w:ascii="Times New Roman" w:hAnsi="Times New Roman" w:cs="Times New Roman"/>
        </w:rPr>
        <w:t xml:space="preserve"> </w:t>
      </w:r>
    </w:p>
    <w:p w14:paraId="7490A181"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lastRenderedPageBreak/>
        <w:t xml:space="preserve">Policies which successfully check such problems may reduce social tensions, as well as the likelihood of social turmoil and conflict, including among countries. However, these may also inadvertently exacerbate problems. </w:t>
      </w:r>
      <w:r w:rsidRPr="003636FA">
        <w:rPr>
          <w:rStyle w:val="StyleUnderline"/>
          <w:rFonts w:ascii="Times New Roman" w:hAnsi="Times New Roman" w:cs="Times New Roman"/>
        </w:rPr>
        <w:t xml:space="preserve">The recent spread of anti-globalization sentiment appears correlated to slow, if not negative per capita income growth and increased economic inequality. </w:t>
      </w:r>
    </w:p>
    <w:p w14:paraId="6B90C3D4"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 xml:space="preserve">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w:t>
      </w:r>
    </w:p>
    <w:p w14:paraId="2BB5807F"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Insecurity, populism, conflict</w:t>
      </w:r>
    </w:p>
    <w:p w14:paraId="6D0F51F0" w14:textId="77777777" w:rsidR="00EB3BED" w:rsidRPr="003636FA" w:rsidRDefault="00EB3BED" w:rsidP="00EB3BED">
      <w:pPr>
        <w:rPr>
          <w:rFonts w:ascii="Times New Roman" w:hAnsi="Times New Roman" w:cs="Times New Roman"/>
        </w:rPr>
      </w:pPr>
      <w:r w:rsidRPr="003636FA">
        <w:rPr>
          <w:rStyle w:val="StyleUnderline"/>
          <w:rFonts w:ascii="Times New Roman" w:hAnsi="Times New Roman" w:cs="Times New Roman"/>
        </w:rPr>
        <w:t xml:space="preserve">Thomas Piketty has argued that a sudden increase in income inequality is often followed by a great crisis. </w:t>
      </w:r>
      <w:r w:rsidRPr="003636FA">
        <w:rPr>
          <w:rFonts w:ascii="Times New Roman" w:hAnsi="Times New Roman" w:cs="Times New Roman"/>
        </w:rPr>
        <w:t xml:space="preserve">Although causality is difficult to prove, with wealth and income inequality now at historical highs, this should give cause for concern. </w:t>
      </w:r>
    </w:p>
    <w:p w14:paraId="7FC7612A"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Of course, other factors also contribute to or exacerbate civil and international tensions, with some due to policies intended for other purposes. Nevertheless, even if unintended, such developments could inadvertently catalyse future crises and conflicts. </w:t>
      </w:r>
    </w:p>
    <w:p w14:paraId="1EE78790"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Publics often have good reason to be restless, if not angry, but the emotional appeals of ethno-populism and jingoistic nationalism are leading to chauvinistic policy measures which only make things worse. </w:t>
      </w:r>
    </w:p>
    <w:p w14:paraId="33486A2B"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3636FA">
        <w:rPr>
          <w:rStyle w:val="StyleUnderline"/>
          <w:rFonts w:ascii="Times New Roman" w:hAnsi="Times New Roman" w:cs="Times New Roman"/>
        </w:rPr>
        <w:t>.</w:t>
      </w:r>
    </w:p>
    <w:p w14:paraId="7C1DB8B4"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Avoiding Thucydides’ iceberg</w:t>
      </w:r>
    </w:p>
    <w:p w14:paraId="1B43BD5D"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Thus, protracted economic distress, economic conflicts or another financial crisis could lead to military confrontation by the protagonists, even if unintended. Less than a decade after the Great Depression started, the Second World War had begun as the Axis powers challenged the earlier entrenched colonial powers.</w:t>
      </w:r>
    </w:p>
    <w:p w14:paraId="10C468E3" w14:textId="77777777" w:rsidR="00EB3BED" w:rsidRPr="003636FA" w:rsidRDefault="00EB3BED" w:rsidP="00EB3BED">
      <w:pPr>
        <w:rPr>
          <w:rFonts w:ascii="Times New Roman" w:hAnsi="Times New Roman" w:cs="Times New Roman"/>
        </w:rPr>
      </w:pPr>
    </w:p>
    <w:p w14:paraId="59F8869C" w14:textId="77777777" w:rsidR="00EB3BED" w:rsidRPr="003636FA" w:rsidRDefault="00EB3BED" w:rsidP="00EB3BED">
      <w:pPr>
        <w:rPr>
          <w:rFonts w:ascii="Times New Roman" w:hAnsi="Times New Roman" w:cs="Times New Roman"/>
        </w:rPr>
      </w:pPr>
    </w:p>
    <w:p w14:paraId="21A8ED27" w14:textId="21303FC3" w:rsidR="00CE274B" w:rsidRPr="003636FA" w:rsidRDefault="00CE274B" w:rsidP="00004321">
      <w:pPr>
        <w:rPr>
          <w:rFonts w:ascii="Times New Roman" w:hAnsi="Times New Roman" w:cs="Times New Roman"/>
        </w:rPr>
      </w:pPr>
    </w:p>
    <w:p w14:paraId="25583656" w14:textId="55DE3591" w:rsidR="00EB3BED" w:rsidRPr="003636FA" w:rsidRDefault="00EB3BED" w:rsidP="00EB3BED">
      <w:pPr>
        <w:pStyle w:val="Heading3"/>
        <w:rPr>
          <w:rFonts w:ascii="Times New Roman" w:hAnsi="Times New Roman" w:cs="Times New Roman"/>
        </w:rPr>
      </w:pPr>
      <w:bookmarkStart w:id="5" w:name="_Toc139307596"/>
      <w:r w:rsidRPr="003636FA">
        <w:rPr>
          <w:rFonts w:ascii="Times New Roman" w:hAnsi="Times New Roman" w:cs="Times New Roman"/>
        </w:rPr>
        <w:lastRenderedPageBreak/>
        <w:t>Basic Income</w:t>
      </w:r>
      <w:r w:rsidRPr="003636FA">
        <w:rPr>
          <w:rFonts w:ascii="Times New Roman" w:hAnsi="Times New Roman" w:cs="Times New Roman"/>
        </w:rPr>
        <w:t xml:space="preserve"> 1NC</w:t>
      </w:r>
      <w:bookmarkEnd w:id="5"/>
    </w:p>
    <w:p w14:paraId="442935B1" w14:textId="77777777" w:rsidR="00EB3BED" w:rsidRPr="003636FA" w:rsidRDefault="00EB3BED" w:rsidP="00EB3BED">
      <w:pPr>
        <w:rPr>
          <w:rFonts w:ascii="Times New Roman" w:hAnsi="Times New Roman" w:cs="Times New Roman"/>
        </w:rPr>
      </w:pPr>
    </w:p>
    <w:p w14:paraId="7BFDA6D5" w14:textId="77777777" w:rsidR="00EB3BED" w:rsidRPr="003636FA" w:rsidRDefault="00EB3BED" w:rsidP="00EB3BED">
      <w:pPr>
        <w:pStyle w:val="Heading4"/>
        <w:rPr>
          <w:rFonts w:ascii="Times New Roman" w:hAnsi="Times New Roman" w:cs="Times New Roman"/>
        </w:rPr>
      </w:pPr>
      <w:r w:rsidRPr="003636FA">
        <w:rPr>
          <w:rFonts w:ascii="Times New Roman" w:hAnsi="Times New Roman" w:cs="Times New Roman"/>
        </w:rPr>
        <w:t xml:space="preserve">A. Uniqueness and internal link - Inflation receding, but core inflation numbers means resurgence of inflation would trigger </w:t>
      </w:r>
      <w:proofErr w:type="gramStart"/>
      <w:r w:rsidRPr="003636FA">
        <w:rPr>
          <w:rFonts w:ascii="Times New Roman" w:hAnsi="Times New Roman" w:cs="Times New Roman"/>
        </w:rPr>
        <w:t>epochal  volatility</w:t>
      </w:r>
      <w:proofErr w:type="gramEnd"/>
      <w:r w:rsidRPr="003636FA">
        <w:rPr>
          <w:rFonts w:ascii="Times New Roman" w:hAnsi="Times New Roman" w:cs="Times New Roman"/>
        </w:rPr>
        <w:t>, reverberating throughout the economy</w:t>
      </w:r>
    </w:p>
    <w:p w14:paraId="4CF629EC" w14:textId="77777777" w:rsidR="00EB3BED" w:rsidRPr="003636FA" w:rsidRDefault="00EB3BED" w:rsidP="00EB3BED">
      <w:pPr>
        <w:rPr>
          <w:rStyle w:val="Style13ptBold"/>
          <w:rFonts w:ascii="Times New Roman" w:hAnsi="Times New Roman" w:cs="Times New Roman"/>
        </w:rPr>
      </w:pPr>
      <w:r w:rsidRPr="003636FA">
        <w:rPr>
          <w:rStyle w:val="Style13ptBold"/>
          <w:rFonts w:ascii="Times New Roman" w:hAnsi="Times New Roman" w:cs="Times New Roman"/>
        </w:rPr>
        <w:t>The Economist, 6-22-23</w:t>
      </w:r>
    </w:p>
    <w:p w14:paraId="1AB315FB"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[6-22-23, The Economist, “Investors must prepare for sustained higher inflation,” https://www.economist.com/leaders/2023/06/22/investors-must-prepare-for-sustained-higher-inflation, 6-27-2023, DS]</w:t>
      </w:r>
    </w:p>
    <w:p w14:paraId="635F1074" w14:textId="77777777" w:rsidR="00EB3BED" w:rsidRPr="003636FA" w:rsidRDefault="00EB3BED" w:rsidP="00EB3BED">
      <w:pPr>
        <w:rPr>
          <w:rFonts w:ascii="Times New Roman" w:hAnsi="Times New Roman" w:cs="Times New Roman"/>
        </w:rPr>
      </w:pPr>
    </w:p>
    <w:p w14:paraId="51071CEA"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At first glance the world economy appears to have escaped from a tight spot. In the United States annual inflation has fallen to 4%, having approached double digits last year. A recession is nowhere in sight and the Federal Reserve has felt able to take a break from raising interest rates.</w:t>
      </w:r>
      <w:r w:rsidRPr="003636FA">
        <w:rPr>
          <w:rFonts w:ascii="Times New Roman" w:hAnsi="Times New Roman" w:cs="Times New Roman"/>
          <w:u w:val="single"/>
        </w:rPr>
        <w:t xml:space="preserve"> </w:t>
      </w:r>
      <w:r w:rsidRPr="003636FA">
        <w:rPr>
          <w:rFonts w:ascii="Times New Roman" w:hAnsi="Times New Roman" w:cs="Times New Roman"/>
        </w:rPr>
        <w:t xml:space="preserve">After a gruesome 2022, </w:t>
      </w:r>
      <w:r w:rsidRPr="003636FA">
        <w:rPr>
          <w:rStyle w:val="Emphasis"/>
          <w:rFonts w:ascii="Times New Roman" w:hAnsi="Times New Roman" w:cs="Times New Roman"/>
        </w:rPr>
        <w:t>stockmarkets have been celebrating</w:t>
      </w:r>
      <w:r w:rsidRPr="003636FA">
        <w:rPr>
          <w:rFonts w:ascii="Times New Roman" w:hAnsi="Times New Roman" w:cs="Times New Roman"/>
        </w:rPr>
        <w:t>: the</w:t>
      </w:r>
      <w:r w:rsidRPr="003636FA">
        <w:rPr>
          <w:rFonts w:ascii="Times New Roman" w:eastAsiaTheme="majorEastAsia" w:hAnsi="Times New Roman" w:cs="Times New Roman"/>
        </w:rPr>
        <w:t> </w:t>
      </w:r>
      <w:r w:rsidRPr="003636FA">
        <w:rPr>
          <w:rFonts w:ascii="Times New Roman" w:hAnsi="Times New Roman" w:cs="Times New Roman"/>
        </w:rPr>
        <w:t>s&amp;p</w:t>
      </w:r>
      <w:r w:rsidRPr="003636FA">
        <w:rPr>
          <w:rFonts w:ascii="Times New Roman" w:eastAsiaTheme="majorEastAsia" w:hAnsi="Times New Roman" w:cs="Times New Roman"/>
        </w:rPr>
        <w:t> </w:t>
      </w:r>
      <w:r w:rsidRPr="003636FA">
        <w:rPr>
          <w:rFonts w:ascii="Times New Roman" w:hAnsi="Times New Roman" w:cs="Times New Roman"/>
        </w:rPr>
        <w:t>500 index of American firms has risen by 14% so far this year, propelled by a resurgence in tech stocks. Only in Britain does inflation seem to be worryingly entrenched.</w:t>
      </w:r>
    </w:p>
    <w:p w14:paraId="18ED10A1"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The trouble is that the inflation monster has not truly been tamed</w:t>
      </w:r>
      <w:r w:rsidRPr="003636FA">
        <w:rPr>
          <w:rFonts w:ascii="Times New Roman" w:hAnsi="Times New Roman" w:cs="Times New Roman"/>
          <w:u w:val="single"/>
        </w:rPr>
        <w:t xml:space="preserve">. Britain’s problem is the most acute. </w:t>
      </w:r>
      <w:r w:rsidRPr="003636FA">
        <w:rPr>
          <w:rStyle w:val="Emphasis"/>
          <w:rFonts w:ascii="Times New Roman" w:hAnsi="Times New Roman" w:cs="Times New Roman"/>
        </w:rPr>
        <w:t>There, wages and “core” prices, which exclude energy and food, </w:t>
      </w:r>
      <w:hyperlink r:id="rId18" w:history="1">
        <w:r w:rsidRPr="003636FA">
          <w:rPr>
            <w:rStyle w:val="Emphasis"/>
            <w:rFonts w:ascii="Times New Roman" w:hAnsi="Times New Roman" w:cs="Times New Roman"/>
          </w:rPr>
          <w:t>are rising</w:t>
        </w:r>
      </w:hyperlink>
      <w:r w:rsidRPr="003636FA">
        <w:rPr>
          <w:rStyle w:val="Emphasis"/>
          <w:rFonts w:ascii="Times New Roman" w:hAnsi="Times New Roman" w:cs="Times New Roman"/>
        </w:rPr>
        <w:t> by around 7%, year on year. But even as headline rates elsewhere have dropped as the energy shock has faded, core inflation has been frustratingly stubborn. In both America and the euro area it exceeds</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5%, and</w:t>
      </w:r>
      <w:proofErr w:type="gramEnd"/>
      <w:r w:rsidRPr="003636FA">
        <w:rPr>
          <w:rFonts w:ascii="Times New Roman" w:hAnsi="Times New Roman" w:cs="Times New Roman"/>
          <w:u w:val="single"/>
        </w:rPr>
        <w:t xml:space="preserve"> has been high over the past year. </w:t>
      </w:r>
      <w:r w:rsidRPr="003636FA">
        <w:rPr>
          <w:rFonts w:ascii="Times New Roman" w:hAnsi="Times New Roman" w:cs="Times New Roman"/>
        </w:rPr>
        <w:t>Across the rich world many governments are adding fuel to the fire by running budget deficits of a scale typically seen during deep economic slumps.</w:t>
      </w:r>
      <w:r w:rsidRPr="003636FA">
        <w:rPr>
          <w:rFonts w:ascii="Times New Roman" w:eastAsiaTheme="majorEastAsia" w:hAnsi="Times New Roman" w:cs="Times New Roman"/>
        </w:rPr>
        <w:t> </w:t>
      </w:r>
    </w:p>
    <w:p w14:paraId="59A3BF3D"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As a result, central banks face agonising choices. What they do next will reverberate across financial markets, threatening uncertainty and upheaval for workers, bosses and pensioners. </w:t>
      </w:r>
    </w:p>
    <w:p w14:paraId="79EC5D53"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Equity investors are hoping that central banks can return inflation to their 2% targets without inducing a recession. But history suggests that bringing inflation down will be painful. In Britain mortgage rates are surging, causing pain to aspiring and existing homeowners alike. Rarely has America’s economy escaped unscathed as the Fed has raised rates. </w:t>
      </w:r>
      <w:r w:rsidRPr="003636FA">
        <w:rPr>
          <w:rStyle w:val="Emphasis"/>
          <w:rFonts w:ascii="Times New Roman" w:hAnsi="Times New Roman" w:cs="Times New Roman"/>
        </w:rPr>
        <w:t>By one reckoning, the unemployment rate would have to rise to 6.5% for inflation to come down to the Fed’s target, the equivalent of another 5m people being out of work</w:t>
      </w:r>
      <w:r w:rsidRPr="003636FA">
        <w:rPr>
          <w:rFonts w:ascii="Times New Roman" w:hAnsi="Times New Roman" w:cs="Times New Roman"/>
          <w:u w:val="single"/>
        </w:rPr>
        <w:t>. Rising interest rates imperil financial stability in the euro area’s most indebted member countries, notably Italy.</w:t>
      </w:r>
      <w:r w:rsidRPr="003636FA">
        <w:rPr>
          <w:rFonts w:ascii="Times New Roman" w:eastAsiaTheme="majorEastAsia" w:hAnsi="Times New Roman" w:cs="Times New Roman"/>
        </w:rPr>
        <w:t> </w:t>
      </w:r>
    </w:p>
    <w:p w14:paraId="7BC53501"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Moreover, the secular forces pushing up inflation are likely to gather strength. Sabre-rattling between America and China is leading companies to replace efficient multinational supply chains with costlier local ones. The demands on the public purse to spend on everything from decarbonisation to</w:t>
      </w:r>
      <w:r w:rsidRPr="003636FA">
        <w:rPr>
          <w:rFonts w:ascii="Times New Roman" w:eastAsiaTheme="majorEastAsia" w:hAnsi="Times New Roman" w:cs="Times New Roman"/>
        </w:rPr>
        <w:t> </w:t>
      </w:r>
      <w:hyperlink r:id="rId19" w:history="1">
        <w:r w:rsidRPr="003636FA">
          <w:rPr>
            <w:rStyle w:val="Hyperlink"/>
            <w:rFonts w:ascii="Times New Roman" w:eastAsiaTheme="majorEastAsia" w:hAnsi="Times New Roman" w:cs="Times New Roman"/>
          </w:rPr>
          <w:t>defence</w:t>
        </w:r>
      </w:hyperlink>
      <w:r w:rsidRPr="003636FA">
        <w:rPr>
          <w:rFonts w:ascii="Times New Roman" w:eastAsiaTheme="majorEastAsia" w:hAnsi="Times New Roman" w:cs="Times New Roman"/>
        </w:rPr>
        <w:t> </w:t>
      </w:r>
      <w:r w:rsidRPr="003636FA">
        <w:rPr>
          <w:rFonts w:ascii="Times New Roman" w:hAnsi="Times New Roman" w:cs="Times New Roman"/>
        </w:rPr>
        <w:t>will only intensify.</w:t>
      </w:r>
    </w:p>
    <w:p w14:paraId="578F714E"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 xml:space="preserve">Central bankers vow that they are determined to meet their targets. They could, by raising rates, destroy enough demand to bring inflation down. Were they to keep their word, a recession would seem likelier than a painless disinflation. But the costs of inducing a recession, together with the longer term pressures on inflation, suggest another scenario: </w:t>
      </w:r>
      <w:r w:rsidRPr="003636FA">
        <w:rPr>
          <w:rStyle w:val="Emphasis"/>
          <w:rFonts w:ascii="Times New Roman" w:hAnsi="Times New Roman" w:cs="Times New Roman"/>
        </w:rPr>
        <w:lastRenderedPageBreak/>
        <w:t>that central banks seek to evade their nightmarish trade-off, by raising rates less than is needed to hit their targets and instead </w:t>
      </w:r>
      <w:hyperlink r:id="rId20" w:history="1">
        <w:r w:rsidRPr="003636FA">
          <w:rPr>
            <w:rStyle w:val="Emphasis"/>
            <w:rFonts w:ascii="Times New Roman" w:hAnsi="Times New Roman" w:cs="Times New Roman"/>
          </w:rPr>
          <w:t>living with higher inflation</w:t>
        </w:r>
      </w:hyperlink>
      <w:r w:rsidRPr="003636FA">
        <w:rPr>
          <w:rStyle w:val="Emphasis"/>
          <w:rFonts w:ascii="Times New Roman" w:hAnsi="Times New Roman" w:cs="Times New Roman"/>
        </w:rPr>
        <w:t> of, say, 3% or 4%.</w:t>
      </w:r>
    </w:p>
    <w:p w14:paraId="34FAA69C" w14:textId="77777777" w:rsidR="00EB3BED" w:rsidRPr="003636FA" w:rsidRDefault="00EB3BED" w:rsidP="00EB3BED">
      <w:pPr>
        <w:rPr>
          <w:rStyle w:val="Emphasis"/>
          <w:rFonts w:ascii="Times New Roman" w:hAnsi="Times New Roman" w:cs="Times New Roman"/>
        </w:rPr>
      </w:pPr>
      <w:r w:rsidRPr="003636FA">
        <w:rPr>
          <w:rFonts w:ascii="Times New Roman" w:hAnsi="Times New Roman" w:cs="Times New Roman"/>
        </w:rPr>
        <w:t>This approach would resemble the “opportunistic disinflation” espoused by some Fed governors in the late 1980s. Rather than deliberately inducing recessions to bring inflation down, they sought to do so passively, from cycle to cycle. Yet today’s markets are not prepared for such tactics. The pricing of inflation-linked Treasuries, for instance, is consistent with average inflation expectations of 2.1% over the next five years, and 2.3% in the five years thereafter</w:t>
      </w:r>
      <w:r w:rsidRPr="003636FA">
        <w:rPr>
          <w:rStyle w:val="Emphasis"/>
          <w:rFonts w:ascii="Times New Roman" w:hAnsi="Times New Roman" w:cs="Times New Roman"/>
        </w:rPr>
        <w:t>. A world of higher sustained inflation would therefore involve an epochal shift for financial markets. Unfortunately, it would be volatile, wrong-</w:t>
      </w:r>
      <w:proofErr w:type="gramStart"/>
      <w:r w:rsidRPr="003636FA">
        <w:rPr>
          <w:rStyle w:val="Emphasis"/>
          <w:rFonts w:ascii="Times New Roman" w:hAnsi="Times New Roman" w:cs="Times New Roman"/>
        </w:rPr>
        <w:t>foot</w:t>
      </w:r>
      <w:proofErr w:type="gramEnd"/>
      <w:r w:rsidRPr="003636FA">
        <w:rPr>
          <w:rStyle w:val="Emphasis"/>
          <w:rFonts w:ascii="Times New Roman" w:hAnsi="Times New Roman" w:cs="Times New Roman"/>
        </w:rPr>
        <w:t xml:space="preserve"> investors and pit winners against losers. </w:t>
      </w:r>
    </w:p>
    <w:p w14:paraId="0ED69062"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One source of volatility could stem from the damage to central banks’ reputations. In the decades since the 1980s they have trumpeted their commitment to targets. Yet over the past two years they have failed to anticipate the persistence of inflation. Should they then pay lip service to their unmet targets, they might no longer be taken at their word. In time they could lose the ability to guide the expectations of businesses and their workers. Those expectations could become unmoored and cause lurches in prices, inducing inflation to spiral. </w:t>
      </w:r>
    </w:p>
    <w:p w14:paraId="586DADAE" w14:textId="77777777" w:rsidR="00EB3BED" w:rsidRPr="003636FA" w:rsidRDefault="00EB3BED" w:rsidP="00EB3BED">
      <w:pPr>
        <w:rPr>
          <w:rFonts w:ascii="Times New Roman" w:hAnsi="Times New Roman" w:cs="Times New Roman"/>
          <w:u w:val="single"/>
        </w:rPr>
      </w:pPr>
      <w:r w:rsidRPr="003636FA">
        <w:rPr>
          <w:rStyle w:val="Emphasis"/>
          <w:rFonts w:ascii="Times New Roman" w:hAnsi="Times New Roman" w:cs="Times New Roman"/>
        </w:rPr>
        <w:t>Volatile inflation would hurt companies, and their shares, by making it harder for them to manage their costs and set prices. It would hurt virtually every asset class by raising the likelihood that central banks would have to rush to adjust rates after an unexpected flare-up. That could bring large swings in real yields, prompting investors to demand a discount in compensation for the uncertainty, forcing asset prices down</w:t>
      </w:r>
      <w:r w:rsidRPr="003636FA">
        <w:rPr>
          <w:rFonts w:ascii="Times New Roman" w:hAnsi="Times New Roman" w:cs="Times New Roman"/>
          <w:u w:val="single"/>
        </w:rPr>
        <w:t>.</w:t>
      </w:r>
      <w:r w:rsidRPr="003636FA">
        <w:rPr>
          <w:rFonts w:ascii="Times New Roman" w:eastAsiaTheme="majorEastAsia" w:hAnsi="Times New Roman" w:cs="Times New Roman"/>
          <w:u w:val="single"/>
        </w:rPr>
        <w:t> </w:t>
      </w:r>
    </w:p>
    <w:p w14:paraId="02ACE141" w14:textId="77777777" w:rsidR="00EB3BED" w:rsidRPr="003636FA" w:rsidRDefault="00EB3BED" w:rsidP="00EB3BED">
      <w:pPr>
        <w:rPr>
          <w:rStyle w:val="Emphasis"/>
          <w:rFonts w:ascii="Times New Roman" w:hAnsi="Times New Roman" w:cs="Times New Roman"/>
        </w:rPr>
      </w:pPr>
      <w:r w:rsidRPr="003636FA">
        <w:rPr>
          <w:rStyle w:val="Emphasis"/>
          <w:rFonts w:ascii="Times New Roman" w:hAnsi="Times New Roman" w:cs="Times New Roman"/>
        </w:rPr>
        <w:t xml:space="preserve">The new regime could wrong-foot investors in other ways, too. Were central banks </w:t>
      </w:r>
      <w:proofErr w:type="gramStart"/>
      <w:r w:rsidRPr="003636FA">
        <w:rPr>
          <w:rStyle w:val="Emphasis"/>
          <w:rFonts w:ascii="Times New Roman" w:hAnsi="Times New Roman" w:cs="Times New Roman"/>
        </w:rPr>
        <w:t>more lax</w:t>
      </w:r>
      <w:proofErr w:type="gramEnd"/>
      <w:r w:rsidRPr="003636FA">
        <w:rPr>
          <w:rStyle w:val="Emphasis"/>
          <w:rFonts w:ascii="Times New Roman" w:hAnsi="Times New Roman" w:cs="Times New Roman"/>
        </w:rPr>
        <w:t>, it would initially flatter the prices of short-term bonds and push down their yields. In time, as the system adjusted to higher inflation, nominal rates would rise to keep real interest rates constant; in anticipation, the price of long-term bonds would fall. Investors could rush into commodities, an inflation hedge. Yet a stampede into the tiny market for futures, which are easier to trade than physical barrels of oil, would risk a bubble. </w:t>
      </w:r>
    </w:p>
    <w:p w14:paraId="3D4A2373" w14:textId="77777777" w:rsidR="00EB3BED" w:rsidRPr="003636FA" w:rsidRDefault="00EB3BED" w:rsidP="00EB3BED">
      <w:pPr>
        <w:rPr>
          <w:rFonts w:ascii="Times New Roman" w:hAnsi="Times New Roman" w:cs="Times New Roman"/>
        </w:rPr>
      </w:pPr>
      <w:r w:rsidRPr="003636FA">
        <w:rPr>
          <w:rStyle w:val="Emphasis"/>
          <w:rFonts w:ascii="Times New Roman" w:hAnsi="Times New Roman" w:cs="Times New Roman"/>
        </w:rPr>
        <w:t xml:space="preserve">Higher inflation would also create new winners and losers. Most obviously, inflation involves an arbitrary transfer of wealth from lenders to borrowers, as the real value of debt falls. Heavily indebted borrowers, including governments around the world, may feel like rejoicing. But as bond investors </w:t>
      </w:r>
      <w:proofErr w:type="gramStart"/>
      <w:r w:rsidRPr="003636FA">
        <w:rPr>
          <w:rStyle w:val="Emphasis"/>
          <w:rFonts w:ascii="Times New Roman" w:hAnsi="Times New Roman" w:cs="Times New Roman"/>
        </w:rPr>
        <w:t>realised</w:t>
      </w:r>
      <w:proofErr w:type="gramEnd"/>
      <w:r w:rsidRPr="003636FA">
        <w:rPr>
          <w:rStyle w:val="Emphasis"/>
          <w:rFonts w:ascii="Times New Roman" w:hAnsi="Times New Roman" w:cs="Times New Roman"/>
        </w:rPr>
        <w:t xml:space="preserve"> they were being stiffed, they could punish recklessness with higher borrowing costs, including in rich countries</w:t>
      </w:r>
      <w:r w:rsidRPr="003636FA">
        <w:rPr>
          <w:rFonts w:ascii="Times New Roman" w:hAnsi="Times New Roman" w:cs="Times New Roman"/>
        </w:rPr>
        <w:t>.</w:t>
      </w:r>
    </w:p>
    <w:p w14:paraId="603ECC64" w14:textId="77777777" w:rsidR="00EB3BED" w:rsidRPr="003636FA" w:rsidRDefault="00EB3BED" w:rsidP="00EB3BED">
      <w:pPr>
        <w:rPr>
          <w:rFonts w:ascii="Times New Roman" w:hAnsi="Times New Roman" w:cs="Times New Roman"/>
        </w:rPr>
      </w:pPr>
    </w:p>
    <w:p w14:paraId="1CD18716" w14:textId="77777777" w:rsidR="004A1100" w:rsidRPr="003636FA" w:rsidRDefault="00EB3BED" w:rsidP="004A1100">
      <w:pPr>
        <w:pStyle w:val="Heading4"/>
        <w:rPr>
          <w:rFonts w:ascii="Times New Roman" w:hAnsi="Times New Roman" w:cs="Times New Roman"/>
        </w:rPr>
      </w:pPr>
      <w:r w:rsidRPr="003636FA">
        <w:rPr>
          <w:rFonts w:ascii="Times New Roman" w:hAnsi="Times New Roman" w:cs="Times New Roman"/>
        </w:rPr>
        <w:t xml:space="preserve">B. Link – </w:t>
      </w:r>
      <w:r w:rsidR="004A1100" w:rsidRPr="003636FA">
        <w:rPr>
          <w:rFonts w:ascii="Times New Roman" w:hAnsi="Times New Roman" w:cs="Times New Roman"/>
        </w:rPr>
        <w:t xml:space="preserve">UBI forces employers to raise prices – leads to inflationary </w:t>
      </w:r>
      <w:proofErr w:type="gramStart"/>
      <w:r w:rsidR="004A1100" w:rsidRPr="003636FA">
        <w:rPr>
          <w:rFonts w:ascii="Times New Roman" w:hAnsi="Times New Roman" w:cs="Times New Roman"/>
        </w:rPr>
        <w:t>spiral</w:t>
      </w:r>
      <w:proofErr w:type="gramEnd"/>
    </w:p>
    <w:p w14:paraId="2D381808" w14:textId="77777777" w:rsidR="004A1100" w:rsidRPr="003636FA" w:rsidRDefault="004A1100" w:rsidP="004A1100">
      <w:pPr>
        <w:rPr>
          <w:rFonts w:ascii="Times New Roman" w:hAnsi="Times New Roman" w:cs="Times New Roman"/>
          <w:b/>
          <w:bCs/>
          <w:sz w:val="26"/>
        </w:rPr>
      </w:pPr>
      <w:r w:rsidRPr="003636FA">
        <w:rPr>
          <w:rStyle w:val="Style13ptBold"/>
          <w:rFonts w:ascii="Times New Roman" w:hAnsi="Times New Roman" w:cs="Times New Roman"/>
        </w:rPr>
        <w:t>Corporate Finance Institute Team, Analysts and Bankers, 6-16-20</w:t>
      </w:r>
    </w:p>
    <w:p w14:paraId="5BFEB7DB" w14:textId="77777777" w:rsidR="004A1100" w:rsidRPr="003636FA" w:rsidRDefault="004A1100" w:rsidP="004A1100">
      <w:pPr>
        <w:rPr>
          <w:rFonts w:ascii="Times New Roman" w:hAnsi="Times New Roman" w:cs="Times New Roman"/>
        </w:rPr>
      </w:pPr>
      <w:hyperlink r:id="rId21">
        <w:r w:rsidRPr="003636FA">
          <w:rPr>
            <w:rStyle w:val="Hyperlink"/>
            <w:rFonts w:ascii="Times New Roman" w:hAnsi="Times New Roman" w:cs="Times New Roman"/>
          </w:rPr>
          <w:t>[Corporate Finance Institute Team</w:t>
        </w:r>
      </w:hyperlink>
      <w:r w:rsidRPr="003636FA">
        <w:rPr>
          <w:rFonts w:ascii="Times New Roman" w:hAnsi="Times New Roman" w:cs="Times New Roman"/>
        </w:rPr>
        <w:t>, Analysts and Bankers, 6-16-20, Corporate Finance Institute "Universal Basic Income (UBI),”</w:t>
      </w:r>
      <w:hyperlink r:id="rId22" w:history="1">
        <w:r w:rsidRPr="003636FA">
          <w:rPr>
            <w:rStyle w:val="Hyperlink"/>
            <w:rFonts w:ascii="Times New Roman" w:hAnsi="Times New Roman" w:cs="Times New Roman"/>
          </w:rPr>
          <w:t>https://corporatefinanceinstitute.com/resources/career/universal-basic-income-ubi/</w:t>
        </w:r>
      </w:hyperlink>
      <w:r w:rsidRPr="003636FA">
        <w:rPr>
          <w:rFonts w:ascii="Times New Roman" w:hAnsi="Times New Roman" w:cs="Times New Roman"/>
        </w:rPr>
        <w:t xml:space="preserve"> DOA – 6-24-23 DD]</w:t>
      </w:r>
    </w:p>
    <w:p w14:paraId="55E03B4D" w14:textId="77777777" w:rsidR="004A1100" w:rsidRPr="003636FA" w:rsidRDefault="004A1100" w:rsidP="004A1100">
      <w:pPr>
        <w:rPr>
          <w:rFonts w:ascii="Times New Roman" w:hAnsi="Times New Roman" w:cs="Times New Roman"/>
        </w:rPr>
      </w:pPr>
    </w:p>
    <w:p w14:paraId="164FE4A6" w14:textId="77777777" w:rsidR="004A1100" w:rsidRPr="003636FA" w:rsidRDefault="004A1100" w:rsidP="004A1100">
      <w:pPr>
        <w:rPr>
          <w:rFonts w:ascii="Times New Roman" w:hAnsi="Times New Roman" w:cs="Times New Roman"/>
          <w:color w:val="000000" w:themeColor="text1"/>
        </w:rPr>
      </w:pPr>
      <w:proofErr w:type="gramStart"/>
      <w:r w:rsidRPr="003636FA">
        <w:rPr>
          <w:rFonts w:ascii="Times New Roman" w:hAnsi="Times New Roman" w:cs="Times New Roman"/>
          <w:color w:val="000000" w:themeColor="text1"/>
        </w:rPr>
        <w:lastRenderedPageBreak/>
        <w:t>A UBI</w:t>
      </w:r>
      <w:proofErr w:type="gramEnd"/>
      <w:r w:rsidRPr="003636FA">
        <w:rPr>
          <w:rFonts w:ascii="Times New Roman" w:hAnsi="Times New Roman" w:cs="Times New Roman"/>
          <w:color w:val="000000" w:themeColor="text1"/>
        </w:rPr>
        <w:t xml:space="preserve"> system is still a theoretical approach, one that comes with good intentions and noble goals. Still, widespread financial equality and independence offer the potential to cause some serious economic issues. </w:t>
      </w:r>
      <w:r w:rsidRPr="003636FA">
        <w:rPr>
          <w:rStyle w:val="Emphasis"/>
          <w:rFonts w:ascii="Times New Roman" w:hAnsi="Times New Roman" w:cs="Times New Roman"/>
        </w:rPr>
        <w:t>One major issue with a universal basic income, raised by those who oppose such a practice, is inflation. It’s easy to see how the institution of a UBI may fuel inflation. If every individual is granted an unconditional income from the government, then there is money to be spent. Providing massive amounts of money to virtually every individual in the country translates to a massively expanded money supply. It means that there is a higher demand for goods and services</w:t>
      </w:r>
      <w:r w:rsidRPr="003636FA">
        <w:rPr>
          <w:rFonts w:ascii="Times New Roman" w:hAnsi="Times New Roman" w:cs="Times New Roman"/>
          <w:color w:val="000000" w:themeColor="text1"/>
        </w:rPr>
        <w:t xml:space="preserve"> that manufacturers and retailers produce and sell. The law of supply and demand dictates that, </w:t>
      </w:r>
      <w:r w:rsidRPr="003636FA">
        <w:rPr>
          <w:rStyle w:val="Emphasis"/>
          <w:rFonts w:ascii="Times New Roman" w:hAnsi="Times New Roman" w:cs="Times New Roman"/>
        </w:rPr>
        <w:t xml:space="preserve">as demand pressure increases on producers and retailers, they must increase prices on the available supply of goods and services to avoid being overwhelmed by the increased demand. That is inflation. If </w:t>
      </w:r>
      <w:proofErr w:type="gramStart"/>
      <w:r w:rsidRPr="003636FA">
        <w:rPr>
          <w:rStyle w:val="Emphasis"/>
          <w:rFonts w:ascii="Times New Roman" w:hAnsi="Times New Roman" w:cs="Times New Roman"/>
        </w:rPr>
        <w:t>the end result</w:t>
      </w:r>
      <w:proofErr w:type="gramEnd"/>
      <w:r w:rsidRPr="003636FA">
        <w:rPr>
          <w:rStyle w:val="Emphasis"/>
          <w:rFonts w:ascii="Times New Roman" w:hAnsi="Times New Roman" w:cs="Times New Roman"/>
        </w:rPr>
        <w:t xml:space="preserve"> of a UBI turns out to be uncontrolled inflation, then the cost of living continues to increase. </w:t>
      </w:r>
      <w:r w:rsidRPr="003636FA">
        <w:rPr>
          <w:rFonts w:ascii="Times New Roman" w:hAnsi="Times New Roman" w:cs="Times New Roman"/>
          <w:color w:val="000000" w:themeColor="text1"/>
        </w:rPr>
        <w:t xml:space="preserve">It would necessitate an increase in the level of universal basic income provided to all citizens or allowing the standard of living for UBI recipients to decline, as they are able to purchase fewer goods and services with the amount of UBI they receive. Unless something can be done to manage the situation, </w:t>
      </w:r>
      <w:r w:rsidRPr="003636FA">
        <w:rPr>
          <w:rStyle w:val="Emphasis"/>
          <w:rFonts w:ascii="Times New Roman" w:hAnsi="Times New Roman" w:cs="Times New Roman"/>
        </w:rPr>
        <w:t>there would just be a vicious circle created of higher UBI leading to increased prices, leading to a necessary increase in the UBI amount, leading to still higher prices</w:t>
      </w:r>
      <w:r w:rsidRPr="003636FA">
        <w:rPr>
          <w:rFonts w:ascii="Times New Roman" w:hAnsi="Times New Roman" w:cs="Times New Roman"/>
          <w:color w:val="000000" w:themeColor="text1"/>
        </w:rPr>
        <w:t>… you get the idea.</w:t>
      </w:r>
    </w:p>
    <w:p w14:paraId="34D169EC" w14:textId="77777777" w:rsidR="004A1100" w:rsidRPr="003636FA" w:rsidRDefault="004A1100" w:rsidP="004A1100">
      <w:pPr>
        <w:rPr>
          <w:rStyle w:val="Emphasis"/>
          <w:rFonts w:ascii="Times New Roman" w:hAnsi="Times New Roman" w:cs="Times New Roman"/>
          <w:color w:val="000000" w:themeColor="text1"/>
        </w:rPr>
      </w:pPr>
    </w:p>
    <w:p w14:paraId="60D6E8D7" w14:textId="12036875" w:rsidR="00EB3BED" w:rsidRPr="003636FA" w:rsidRDefault="00EB3BED" w:rsidP="004A1100">
      <w:pPr>
        <w:pStyle w:val="Heading4"/>
        <w:rPr>
          <w:rFonts w:ascii="Times New Roman" w:hAnsi="Times New Roman" w:cs="Times New Roman"/>
        </w:rPr>
      </w:pPr>
      <w:r w:rsidRPr="003636FA">
        <w:rPr>
          <w:rFonts w:ascii="Times New Roman" w:hAnsi="Times New Roman" w:cs="Times New Roman"/>
        </w:rPr>
        <w:t xml:space="preserve">C. Impact - Economic crisis exacerbates xenophobia and insecurity – risking escalation to world </w:t>
      </w:r>
      <w:proofErr w:type="gramStart"/>
      <w:r w:rsidRPr="003636FA">
        <w:rPr>
          <w:rFonts w:ascii="Times New Roman" w:hAnsi="Times New Roman" w:cs="Times New Roman"/>
        </w:rPr>
        <w:t>war</w:t>
      </w:r>
      <w:proofErr w:type="gramEnd"/>
    </w:p>
    <w:p w14:paraId="2FAF5F7E" w14:textId="77777777" w:rsidR="00EB3BED" w:rsidRPr="003636FA" w:rsidRDefault="00EB3BED" w:rsidP="00EB3BED">
      <w:pPr>
        <w:rPr>
          <w:rStyle w:val="Style13ptBold"/>
          <w:rFonts w:ascii="Times New Roman" w:hAnsi="Times New Roman" w:cs="Times New Roman"/>
        </w:rPr>
      </w:pPr>
      <w:r w:rsidRPr="003636FA">
        <w:rPr>
          <w:rStyle w:val="Style13ptBold"/>
          <w:rFonts w:ascii="Times New Roman" w:hAnsi="Times New Roman" w:cs="Times New Roman"/>
        </w:rPr>
        <w:t xml:space="preserve">Sundaram, Former UN Assistant Secretary-General for Economic Development, &amp; Popov, Civilizations Research Institute Research Director, 19 </w:t>
      </w:r>
    </w:p>
    <w:p w14:paraId="75EF2103" w14:textId="77777777" w:rsidR="00EB3BED" w:rsidRPr="003636FA" w:rsidRDefault="00EB3BED" w:rsidP="00EB3BED">
      <w:pPr>
        <w:rPr>
          <w:rStyle w:val="Style13ptBold"/>
          <w:rFonts w:ascii="Times New Roman" w:hAnsi="Times New Roman" w:cs="Times New Roman"/>
          <w:sz w:val="32"/>
          <w:szCs w:val="32"/>
        </w:rPr>
      </w:pPr>
      <w:r w:rsidRPr="003636FA">
        <w:rPr>
          <w:rFonts w:ascii="Times New Roman" w:hAnsi="Times New Roman" w:cs="Times New Roman"/>
        </w:rPr>
        <w:t>[Jomo Kwame; Vladimir, 2-12-19, Inter Press Service, “Economic Crisis can trigger world war,” http://www.ipsnews.net/2019/02/economic-crisis-can-trigger-world-war/, accessed 6-25-23, DS]</w:t>
      </w:r>
    </w:p>
    <w:p w14:paraId="71D271CA" w14:textId="77777777" w:rsidR="00EB3BED" w:rsidRPr="003636FA" w:rsidRDefault="00EB3BED" w:rsidP="00EB3BED">
      <w:pPr>
        <w:rPr>
          <w:rFonts w:ascii="Times New Roman" w:hAnsi="Times New Roman" w:cs="Times New Roman"/>
        </w:rPr>
      </w:pPr>
    </w:p>
    <w:p w14:paraId="31643C68"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As monetary tightening checks asset price bubbles, another economic crisis — possibly more severe than the last, as </w:t>
      </w:r>
      <w:r w:rsidRPr="003636FA">
        <w:rPr>
          <w:rStyle w:val="StyleUnderline"/>
          <w:rFonts w:ascii="Times New Roman" w:hAnsi="Times New Roman" w:cs="Times New Roman"/>
        </w:rPr>
        <w:t>the economy has become less responsive to such blunt monetary interventions</w:t>
      </w:r>
      <w:r w:rsidRPr="003636FA">
        <w:rPr>
          <w:rFonts w:ascii="Times New Roman" w:hAnsi="Times New Roman" w:cs="Times New Roman"/>
        </w:rPr>
        <w:t xml:space="preserve"> — is considered likely. A decade of such unconventional monetary policies, with very low interest rates, has greatly depleted their ability to revive the economy. </w:t>
      </w:r>
    </w:p>
    <w:p w14:paraId="6D6E3C84"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 xml:space="preserve">The implications beyond the economy of such developments and policy responses are already being seen. </w:t>
      </w:r>
      <w:r w:rsidRPr="003636FA">
        <w:rPr>
          <w:rStyle w:val="StyleUnderline"/>
          <w:rFonts w:ascii="Times New Roman" w:hAnsi="Times New Roman" w:cs="Times New Roman"/>
        </w:rPr>
        <w:t>Prolonged economic distress has worsened public antipathy towards the culturally alien — not only abroad, but also within. Thus, another round of economic stress is deemed likely to foment unrest, conflict, even war as it is blamed on the foreign.</w:t>
      </w:r>
    </w:p>
    <w:p w14:paraId="391492E2"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 xml:space="preserve">International trade shrank by two-thirds within half a decade after the US passed the Smoot-Hawley Tariff Act in 1930, </w:t>
      </w:r>
      <w:r w:rsidRPr="003636FA">
        <w:rPr>
          <w:rStyle w:val="StyleUnderline"/>
          <w:rFonts w:ascii="Times New Roman" w:hAnsi="Times New Roman" w:cs="Times New Roman"/>
        </w:rPr>
        <w:t xml:space="preserve">at the start of the Great Depression, ostensibly to protect American workers and farmers from foreign competition! </w:t>
      </w:r>
    </w:p>
    <w:p w14:paraId="6553B68D"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Liberalization’s discontents</w:t>
      </w:r>
    </w:p>
    <w:p w14:paraId="578F1FE1" w14:textId="77777777" w:rsidR="00EB3BED" w:rsidRPr="003636FA" w:rsidRDefault="00EB3BED" w:rsidP="00EB3BED">
      <w:pPr>
        <w:rPr>
          <w:rFonts w:ascii="Times New Roman" w:hAnsi="Times New Roman" w:cs="Times New Roman"/>
        </w:rPr>
      </w:pPr>
      <w:r w:rsidRPr="003636FA">
        <w:rPr>
          <w:rStyle w:val="StyleUnderline"/>
          <w:rFonts w:ascii="Times New Roman" w:hAnsi="Times New Roman" w:cs="Times New Roman"/>
        </w:rPr>
        <w:lastRenderedPageBreak/>
        <w:t>Rising economic insecurity, inequalities and deprivation are expected to strengthen ethno-populist and jingoistic nationalist sentiments,</w:t>
      </w:r>
      <w:r w:rsidRPr="003636FA">
        <w:rPr>
          <w:rFonts w:ascii="Times New Roman" w:hAnsi="Times New Roman" w:cs="Times New Roman"/>
        </w:rPr>
        <w:t xml:space="preserve"> and increase social tensions and turmoil, especially among the growing precariat and others who feel vulnerable or threatened. </w:t>
      </w:r>
    </w:p>
    <w:p w14:paraId="28C6E0B8"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Thus, ethno-populist inspired chauvinistic nationalism may exacerbate tensions, leading to conflicts and tensions among countries, as in the 1930s. </w:t>
      </w:r>
      <w:r w:rsidRPr="003636FA">
        <w:rPr>
          <w:rStyle w:val="StyleUnderline"/>
          <w:rFonts w:ascii="Times New Roman" w:hAnsi="Times New Roman" w:cs="Times New Roman"/>
        </w:rPr>
        <w:t>Opportunistic leaders have been blaming such misfortunes on outsiders and may seek to reverse policies associated with the perceived causes, such as ‘globalist’ economic liberalization.</w:t>
      </w:r>
      <w:r w:rsidRPr="003636FA">
        <w:rPr>
          <w:rFonts w:ascii="Times New Roman" w:hAnsi="Times New Roman" w:cs="Times New Roman"/>
        </w:rPr>
        <w:t xml:space="preserve"> </w:t>
      </w:r>
    </w:p>
    <w:p w14:paraId="70A7AE7C"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 xml:space="preserve">Policies which successfully check such problems may reduce social tensions, as well as the likelihood of social turmoil and conflict, including among countries. However, these may also inadvertently exacerbate problems. </w:t>
      </w:r>
      <w:r w:rsidRPr="003636FA">
        <w:rPr>
          <w:rStyle w:val="StyleUnderline"/>
          <w:rFonts w:ascii="Times New Roman" w:hAnsi="Times New Roman" w:cs="Times New Roman"/>
        </w:rPr>
        <w:t xml:space="preserve">The recent spread of anti-globalization sentiment appears correlated to slow, if not negative per capita income growth and increased economic inequality. </w:t>
      </w:r>
    </w:p>
    <w:p w14:paraId="6BDDBB5D"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 xml:space="preserve">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w:t>
      </w:r>
    </w:p>
    <w:p w14:paraId="3469C36A"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Insecurity, populism, conflict</w:t>
      </w:r>
    </w:p>
    <w:p w14:paraId="587A913F" w14:textId="77777777" w:rsidR="00EB3BED" w:rsidRPr="003636FA" w:rsidRDefault="00EB3BED" w:rsidP="00EB3BED">
      <w:pPr>
        <w:rPr>
          <w:rFonts w:ascii="Times New Roman" w:hAnsi="Times New Roman" w:cs="Times New Roman"/>
        </w:rPr>
      </w:pPr>
      <w:r w:rsidRPr="003636FA">
        <w:rPr>
          <w:rStyle w:val="StyleUnderline"/>
          <w:rFonts w:ascii="Times New Roman" w:hAnsi="Times New Roman" w:cs="Times New Roman"/>
        </w:rPr>
        <w:t xml:space="preserve">Thomas Piketty has argued that a sudden increase in income inequality is often followed by a great crisis. </w:t>
      </w:r>
      <w:r w:rsidRPr="003636FA">
        <w:rPr>
          <w:rFonts w:ascii="Times New Roman" w:hAnsi="Times New Roman" w:cs="Times New Roman"/>
        </w:rPr>
        <w:t xml:space="preserve">Although causality is difficult to prove, with wealth and income inequality now at historical highs, this should give cause for concern. </w:t>
      </w:r>
    </w:p>
    <w:p w14:paraId="7123129F"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Of course, other factors also contribute to or exacerbate civil and international tensions, with some due to policies intended for other purposes. Nevertheless, even if unintended, such developments could inadvertently catalyse future crises and conflicts. </w:t>
      </w:r>
    </w:p>
    <w:p w14:paraId="698E5DD0" w14:textId="77777777" w:rsidR="00EB3BED" w:rsidRPr="003636FA" w:rsidRDefault="00EB3BED" w:rsidP="00EB3BED">
      <w:pPr>
        <w:rPr>
          <w:rFonts w:ascii="Times New Roman" w:hAnsi="Times New Roman" w:cs="Times New Roman"/>
        </w:rPr>
      </w:pPr>
      <w:r w:rsidRPr="003636FA">
        <w:rPr>
          <w:rFonts w:ascii="Times New Roman" w:hAnsi="Times New Roman" w:cs="Times New Roman"/>
        </w:rPr>
        <w:t xml:space="preserve">Publics often have good reason to be restless, if not angry, but the emotional appeals of ethno-populism and jingoistic nationalism are leading to chauvinistic policy measures which only make things worse. </w:t>
      </w:r>
    </w:p>
    <w:p w14:paraId="15B1DEBD" w14:textId="77777777" w:rsidR="00EB3BED" w:rsidRPr="003636FA" w:rsidRDefault="00EB3BED" w:rsidP="00EB3BED">
      <w:pPr>
        <w:rPr>
          <w:rStyle w:val="StyleUnderline"/>
          <w:rFonts w:ascii="Times New Roman" w:hAnsi="Times New Roman" w:cs="Times New Roman"/>
        </w:rPr>
      </w:pPr>
      <w:r w:rsidRPr="003636FA">
        <w:rPr>
          <w:rFonts w:ascii="Times New Roman" w:hAnsi="Times New Roman" w:cs="Times New Roman"/>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3636FA">
        <w:rPr>
          <w:rStyle w:val="StyleUnderline"/>
          <w:rFonts w:ascii="Times New Roman" w:hAnsi="Times New Roman" w:cs="Times New Roman"/>
        </w:rPr>
        <w:t>.</w:t>
      </w:r>
    </w:p>
    <w:p w14:paraId="63BABAE5"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Avoiding Thucydides’ iceberg</w:t>
      </w:r>
    </w:p>
    <w:p w14:paraId="0DA0D2EA" w14:textId="77777777" w:rsidR="00EB3BED" w:rsidRPr="003636FA" w:rsidRDefault="00EB3BED" w:rsidP="00EB3BED">
      <w:pPr>
        <w:rPr>
          <w:rStyle w:val="StyleUnderline"/>
          <w:rFonts w:ascii="Times New Roman" w:hAnsi="Times New Roman" w:cs="Times New Roman"/>
        </w:rPr>
      </w:pPr>
      <w:r w:rsidRPr="003636FA">
        <w:rPr>
          <w:rStyle w:val="StyleUnderline"/>
          <w:rFonts w:ascii="Times New Roman" w:hAnsi="Times New Roman" w:cs="Times New Roman"/>
        </w:rPr>
        <w:t>Thus, protracted economic distress, economic conflicts or another financial crisis could lead to military confrontation by the protagonists, even if unintended. Less than a decade after the Great Depression started, the Second World War had begun as the Axis powers challenged the earlier entrenched colonial powers.</w:t>
      </w:r>
    </w:p>
    <w:p w14:paraId="6DC807D0" w14:textId="77777777" w:rsidR="00EB3BED" w:rsidRPr="003636FA" w:rsidRDefault="00EB3BED" w:rsidP="00EB3BED">
      <w:pPr>
        <w:rPr>
          <w:rFonts w:ascii="Times New Roman" w:hAnsi="Times New Roman" w:cs="Times New Roman"/>
        </w:rPr>
      </w:pPr>
    </w:p>
    <w:p w14:paraId="2DE0A83B" w14:textId="77777777" w:rsidR="00EB3BED" w:rsidRPr="003636FA" w:rsidRDefault="00EB3BED" w:rsidP="00EB3BED">
      <w:pPr>
        <w:rPr>
          <w:rFonts w:ascii="Times New Roman" w:hAnsi="Times New Roman" w:cs="Times New Roman"/>
        </w:rPr>
      </w:pPr>
    </w:p>
    <w:p w14:paraId="4CB90ABF" w14:textId="4BEAE970" w:rsidR="004642FE" w:rsidRPr="003636FA" w:rsidRDefault="00D93757" w:rsidP="004642FE">
      <w:pPr>
        <w:pStyle w:val="Heading3"/>
        <w:rPr>
          <w:rFonts w:ascii="Times New Roman" w:hAnsi="Times New Roman" w:cs="Times New Roman"/>
        </w:rPr>
      </w:pPr>
      <w:bookmarkStart w:id="6" w:name="_Toc139307597"/>
      <w:r w:rsidRPr="003636FA">
        <w:rPr>
          <w:rFonts w:ascii="Times New Roman" w:hAnsi="Times New Roman" w:cs="Times New Roman"/>
        </w:rPr>
        <w:lastRenderedPageBreak/>
        <w:t>Social Security</w:t>
      </w:r>
      <w:r w:rsidR="004642FE" w:rsidRPr="003636FA">
        <w:rPr>
          <w:rFonts w:ascii="Times New Roman" w:hAnsi="Times New Roman" w:cs="Times New Roman"/>
        </w:rPr>
        <w:t xml:space="preserve"> 1NC</w:t>
      </w:r>
      <w:bookmarkEnd w:id="6"/>
    </w:p>
    <w:p w14:paraId="71DE2E54" w14:textId="77777777" w:rsidR="004642FE" w:rsidRPr="003636FA" w:rsidRDefault="004642FE" w:rsidP="004642FE">
      <w:pPr>
        <w:rPr>
          <w:rFonts w:ascii="Times New Roman" w:hAnsi="Times New Roman" w:cs="Times New Roman"/>
        </w:rPr>
      </w:pPr>
    </w:p>
    <w:p w14:paraId="73A450C3" w14:textId="77777777" w:rsidR="004642FE" w:rsidRPr="003636FA" w:rsidRDefault="004642FE" w:rsidP="004642FE">
      <w:pPr>
        <w:pStyle w:val="Heading4"/>
        <w:rPr>
          <w:rFonts w:ascii="Times New Roman" w:hAnsi="Times New Roman" w:cs="Times New Roman"/>
        </w:rPr>
      </w:pPr>
      <w:r w:rsidRPr="003636FA">
        <w:rPr>
          <w:rFonts w:ascii="Times New Roman" w:hAnsi="Times New Roman" w:cs="Times New Roman"/>
        </w:rPr>
        <w:t xml:space="preserve">A. Uniqueness and internal link - Inflation receding, but core inflation numbers means resurgence of inflation would trigger </w:t>
      </w:r>
      <w:proofErr w:type="gramStart"/>
      <w:r w:rsidRPr="003636FA">
        <w:rPr>
          <w:rFonts w:ascii="Times New Roman" w:hAnsi="Times New Roman" w:cs="Times New Roman"/>
        </w:rPr>
        <w:t>epochal  volatility</w:t>
      </w:r>
      <w:proofErr w:type="gramEnd"/>
      <w:r w:rsidRPr="003636FA">
        <w:rPr>
          <w:rFonts w:ascii="Times New Roman" w:hAnsi="Times New Roman" w:cs="Times New Roman"/>
        </w:rPr>
        <w:t>, reverberating throughout the economy</w:t>
      </w:r>
    </w:p>
    <w:p w14:paraId="01BB399C" w14:textId="77777777" w:rsidR="004642FE" w:rsidRPr="003636FA" w:rsidRDefault="004642FE" w:rsidP="004642FE">
      <w:pPr>
        <w:rPr>
          <w:rStyle w:val="Style13ptBold"/>
          <w:rFonts w:ascii="Times New Roman" w:hAnsi="Times New Roman" w:cs="Times New Roman"/>
        </w:rPr>
      </w:pPr>
      <w:r w:rsidRPr="003636FA">
        <w:rPr>
          <w:rStyle w:val="Style13ptBold"/>
          <w:rFonts w:ascii="Times New Roman" w:hAnsi="Times New Roman" w:cs="Times New Roman"/>
        </w:rPr>
        <w:t>The Economist, 6-22-23</w:t>
      </w:r>
    </w:p>
    <w:p w14:paraId="069DD763"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[6-22-23, The Economist, “Investors must prepare for sustained higher inflation,” https://www.economist.com/leaders/2023/06/22/investors-must-prepare-for-sustained-higher-inflation, 6-27-2023, DS]</w:t>
      </w:r>
    </w:p>
    <w:p w14:paraId="705CAFE8" w14:textId="77777777" w:rsidR="004642FE" w:rsidRPr="003636FA" w:rsidRDefault="004642FE" w:rsidP="004642FE">
      <w:pPr>
        <w:rPr>
          <w:rFonts w:ascii="Times New Roman" w:hAnsi="Times New Roman" w:cs="Times New Roman"/>
        </w:rPr>
      </w:pPr>
    </w:p>
    <w:p w14:paraId="2ED537EE" w14:textId="77777777" w:rsidR="004642FE" w:rsidRPr="003636FA" w:rsidRDefault="004642FE" w:rsidP="004642FE">
      <w:pPr>
        <w:rPr>
          <w:rFonts w:ascii="Times New Roman" w:hAnsi="Times New Roman" w:cs="Times New Roman"/>
        </w:rPr>
      </w:pPr>
      <w:r w:rsidRPr="003636FA">
        <w:rPr>
          <w:rStyle w:val="Emphasis"/>
          <w:rFonts w:ascii="Times New Roman" w:hAnsi="Times New Roman" w:cs="Times New Roman"/>
        </w:rPr>
        <w:t>At first glance the world economy appears to have escaped from a tight spot. In the United States annual inflation has fallen to 4%, having approached double digits last year. A recession is nowhere in sight and the Federal Reserve has felt able to take a break from raising interest rates.</w:t>
      </w:r>
      <w:r w:rsidRPr="003636FA">
        <w:rPr>
          <w:rFonts w:ascii="Times New Roman" w:hAnsi="Times New Roman" w:cs="Times New Roman"/>
          <w:u w:val="single"/>
        </w:rPr>
        <w:t xml:space="preserve"> </w:t>
      </w:r>
      <w:r w:rsidRPr="003636FA">
        <w:rPr>
          <w:rFonts w:ascii="Times New Roman" w:hAnsi="Times New Roman" w:cs="Times New Roman"/>
        </w:rPr>
        <w:t xml:space="preserve">After a gruesome 2022, </w:t>
      </w:r>
      <w:r w:rsidRPr="003636FA">
        <w:rPr>
          <w:rStyle w:val="Emphasis"/>
          <w:rFonts w:ascii="Times New Roman" w:hAnsi="Times New Roman" w:cs="Times New Roman"/>
        </w:rPr>
        <w:t>stockmarkets have been celebrating</w:t>
      </w:r>
      <w:r w:rsidRPr="003636FA">
        <w:rPr>
          <w:rFonts w:ascii="Times New Roman" w:hAnsi="Times New Roman" w:cs="Times New Roman"/>
        </w:rPr>
        <w:t>: the</w:t>
      </w:r>
      <w:r w:rsidRPr="003636FA">
        <w:rPr>
          <w:rFonts w:ascii="Times New Roman" w:eastAsiaTheme="majorEastAsia" w:hAnsi="Times New Roman" w:cs="Times New Roman"/>
        </w:rPr>
        <w:t> </w:t>
      </w:r>
      <w:r w:rsidRPr="003636FA">
        <w:rPr>
          <w:rFonts w:ascii="Times New Roman" w:hAnsi="Times New Roman" w:cs="Times New Roman"/>
        </w:rPr>
        <w:t>s&amp;p</w:t>
      </w:r>
      <w:r w:rsidRPr="003636FA">
        <w:rPr>
          <w:rFonts w:ascii="Times New Roman" w:eastAsiaTheme="majorEastAsia" w:hAnsi="Times New Roman" w:cs="Times New Roman"/>
        </w:rPr>
        <w:t> </w:t>
      </w:r>
      <w:r w:rsidRPr="003636FA">
        <w:rPr>
          <w:rFonts w:ascii="Times New Roman" w:hAnsi="Times New Roman" w:cs="Times New Roman"/>
        </w:rPr>
        <w:t>500 index of American firms has risen by 14% so far this year, propelled by a resurgence in tech stocks. Only in Britain does inflation seem to be worryingly entrenched.</w:t>
      </w:r>
    </w:p>
    <w:p w14:paraId="44CF7C4E" w14:textId="77777777" w:rsidR="004642FE" w:rsidRPr="003636FA" w:rsidRDefault="004642FE" w:rsidP="004642FE">
      <w:pPr>
        <w:rPr>
          <w:rFonts w:ascii="Times New Roman" w:hAnsi="Times New Roman" w:cs="Times New Roman"/>
        </w:rPr>
      </w:pPr>
      <w:r w:rsidRPr="003636FA">
        <w:rPr>
          <w:rStyle w:val="Emphasis"/>
          <w:rFonts w:ascii="Times New Roman" w:hAnsi="Times New Roman" w:cs="Times New Roman"/>
        </w:rPr>
        <w:t>The trouble is that the inflation monster has not truly been tamed</w:t>
      </w:r>
      <w:r w:rsidRPr="003636FA">
        <w:rPr>
          <w:rFonts w:ascii="Times New Roman" w:hAnsi="Times New Roman" w:cs="Times New Roman"/>
          <w:u w:val="single"/>
        </w:rPr>
        <w:t xml:space="preserve">. Britain’s problem is the most acute. </w:t>
      </w:r>
      <w:r w:rsidRPr="003636FA">
        <w:rPr>
          <w:rStyle w:val="Emphasis"/>
          <w:rFonts w:ascii="Times New Roman" w:hAnsi="Times New Roman" w:cs="Times New Roman"/>
        </w:rPr>
        <w:t>There, wages and “core” prices, which exclude energy and food, </w:t>
      </w:r>
      <w:hyperlink r:id="rId23" w:history="1">
        <w:r w:rsidRPr="003636FA">
          <w:rPr>
            <w:rStyle w:val="Emphasis"/>
            <w:rFonts w:ascii="Times New Roman" w:hAnsi="Times New Roman" w:cs="Times New Roman"/>
          </w:rPr>
          <w:t>are rising</w:t>
        </w:r>
      </w:hyperlink>
      <w:r w:rsidRPr="003636FA">
        <w:rPr>
          <w:rStyle w:val="Emphasis"/>
          <w:rFonts w:ascii="Times New Roman" w:hAnsi="Times New Roman" w:cs="Times New Roman"/>
        </w:rPr>
        <w:t> by around 7%, year on year. But even as headline rates elsewhere have dropped as the energy shock has faded, core inflation has been frustratingly stubborn. In both America and the euro area it exceeds</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5%, and</w:t>
      </w:r>
      <w:proofErr w:type="gramEnd"/>
      <w:r w:rsidRPr="003636FA">
        <w:rPr>
          <w:rFonts w:ascii="Times New Roman" w:hAnsi="Times New Roman" w:cs="Times New Roman"/>
          <w:u w:val="single"/>
        </w:rPr>
        <w:t xml:space="preserve"> has been high over the past year. </w:t>
      </w:r>
      <w:r w:rsidRPr="003636FA">
        <w:rPr>
          <w:rFonts w:ascii="Times New Roman" w:hAnsi="Times New Roman" w:cs="Times New Roman"/>
        </w:rPr>
        <w:t>Across the rich world many governments are adding fuel to the fire by running budget deficits of a scale typically seen during deep economic slumps.</w:t>
      </w:r>
      <w:r w:rsidRPr="003636FA">
        <w:rPr>
          <w:rFonts w:ascii="Times New Roman" w:eastAsiaTheme="majorEastAsia" w:hAnsi="Times New Roman" w:cs="Times New Roman"/>
        </w:rPr>
        <w:t> </w:t>
      </w:r>
    </w:p>
    <w:p w14:paraId="66E083D1" w14:textId="77777777" w:rsidR="004642FE" w:rsidRPr="003636FA" w:rsidRDefault="004642FE" w:rsidP="004642FE">
      <w:pPr>
        <w:rPr>
          <w:rStyle w:val="Emphasis"/>
          <w:rFonts w:ascii="Times New Roman" w:hAnsi="Times New Roman" w:cs="Times New Roman"/>
        </w:rPr>
      </w:pPr>
      <w:r w:rsidRPr="003636FA">
        <w:rPr>
          <w:rStyle w:val="Emphasis"/>
          <w:rFonts w:ascii="Times New Roman" w:hAnsi="Times New Roman" w:cs="Times New Roman"/>
        </w:rPr>
        <w:t>As a result, central banks face agonising choices. What they do next will reverberate across financial markets, threatening uncertainty and upheaval for workers, bosses and pensioners. </w:t>
      </w:r>
    </w:p>
    <w:p w14:paraId="4E2DCDB4"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Equity investors are hoping that central banks can return inflation to their 2% targets without inducing a recession. But history suggests that bringing inflation down will be painful. In Britain mortgage rates are surging, causing pain to aspiring and existing homeowners alike. Rarely has America’s economy escaped unscathed as the Fed has raised rates. </w:t>
      </w:r>
      <w:r w:rsidRPr="003636FA">
        <w:rPr>
          <w:rStyle w:val="Emphasis"/>
          <w:rFonts w:ascii="Times New Roman" w:hAnsi="Times New Roman" w:cs="Times New Roman"/>
        </w:rPr>
        <w:t>By one reckoning, the unemployment rate would have to rise to 6.5% for inflation to come down to the Fed’s target, the equivalent of another 5m people being out of work</w:t>
      </w:r>
      <w:r w:rsidRPr="003636FA">
        <w:rPr>
          <w:rFonts w:ascii="Times New Roman" w:hAnsi="Times New Roman" w:cs="Times New Roman"/>
          <w:u w:val="single"/>
        </w:rPr>
        <w:t>. Rising interest rates imperil financial stability in the euro area’s most indebted member countries, notably Italy.</w:t>
      </w:r>
      <w:r w:rsidRPr="003636FA">
        <w:rPr>
          <w:rFonts w:ascii="Times New Roman" w:eastAsiaTheme="majorEastAsia" w:hAnsi="Times New Roman" w:cs="Times New Roman"/>
        </w:rPr>
        <w:t> </w:t>
      </w:r>
    </w:p>
    <w:p w14:paraId="4E3957FE"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Moreover, the secular forces pushing up inflation are likely to gather strength. Sabre-rattling between America and China is leading companies to replace efficient multinational supply chains with costlier local ones. The demands on the public purse to spend on everything from decarbonisation to</w:t>
      </w:r>
      <w:r w:rsidRPr="003636FA">
        <w:rPr>
          <w:rFonts w:ascii="Times New Roman" w:eastAsiaTheme="majorEastAsia" w:hAnsi="Times New Roman" w:cs="Times New Roman"/>
        </w:rPr>
        <w:t> </w:t>
      </w:r>
      <w:hyperlink r:id="rId24" w:history="1">
        <w:r w:rsidRPr="003636FA">
          <w:rPr>
            <w:rStyle w:val="Hyperlink"/>
            <w:rFonts w:ascii="Times New Roman" w:eastAsiaTheme="majorEastAsia" w:hAnsi="Times New Roman" w:cs="Times New Roman"/>
          </w:rPr>
          <w:t>defence</w:t>
        </w:r>
      </w:hyperlink>
      <w:r w:rsidRPr="003636FA">
        <w:rPr>
          <w:rFonts w:ascii="Times New Roman" w:eastAsiaTheme="majorEastAsia" w:hAnsi="Times New Roman" w:cs="Times New Roman"/>
        </w:rPr>
        <w:t> </w:t>
      </w:r>
      <w:r w:rsidRPr="003636FA">
        <w:rPr>
          <w:rFonts w:ascii="Times New Roman" w:hAnsi="Times New Roman" w:cs="Times New Roman"/>
        </w:rPr>
        <w:t>will only intensify.</w:t>
      </w:r>
    </w:p>
    <w:p w14:paraId="08F190CE" w14:textId="77777777" w:rsidR="004642FE" w:rsidRPr="003636FA" w:rsidRDefault="004642FE" w:rsidP="004642FE">
      <w:pPr>
        <w:rPr>
          <w:rStyle w:val="Emphasis"/>
          <w:rFonts w:ascii="Times New Roman" w:hAnsi="Times New Roman" w:cs="Times New Roman"/>
        </w:rPr>
      </w:pPr>
      <w:r w:rsidRPr="003636FA">
        <w:rPr>
          <w:rStyle w:val="Emphasis"/>
          <w:rFonts w:ascii="Times New Roman" w:hAnsi="Times New Roman" w:cs="Times New Roman"/>
        </w:rPr>
        <w:t xml:space="preserve">Central bankers vow that they are determined to meet their targets. They could, by raising rates, destroy enough demand to bring inflation down. Were they to keep their word, a recession would seem likelier than a painless disinflation. But the costs of inducing a recession, together with the longer term pressures on inflation, suggest another scenario: </w:t>
      </w:r>
      <w:r w:rsidRPr="003636FA">
        <w:rPr>
          <w:rStyle w:val="Emphasis"/>
          <w:rFonts w:ascii="Times New Roman" w:hAnsi="Times New Roman" w:cs="Times New Roman"/>
        </w:rPr>
        <w:lastRenderedPageBreak/>
        <w:t>that central banks seek to evade their nightmarish trade-off, by raising rates less than is needed to hit their targets and instead </w:t>
      </w:r>
      <w:hyperlink r:id="rId25" w:history="1">
        <w:r w:rsidRPr="003636FA">
          <w:rPr>
            <w:rStyle w:val="Emphasis"/>
            <w:rFonts w:ascii="Times New Roman" w:hAnsi="Times New Roman" w:cs="Times New Roman"/>
          </w:rPr>
          <w:t>living with higher inflation</w:t>
        </w:r>
      </w:hyperlink>
      <w:r w:rsidRPr="003636FA">
        <w:rPr>
          <w:rStyle w:val="Emphasis"/>
          <w:rFonts w:ascii="Times New Roman" w:hAnsi="Times New Roman" w:cs="Times New Roman"/>
        </w:rPr>
        <w:t> of, say, 3% or 4%.</w:t>
      </w:r>
    </w:p>
    <w:p w14:paraId="364CE708" w14:textId="77777777" w:rsidR="004642FE" w:rsidRPr="003636FA" w:rsidRDefault="004642FE" w:rsidP="004642FE">
      <w:pPr>
        <w:rPr>
          <w:rStyle w:val="Emphasis"/>
          <w:rFonts w:ascii="Times New Roman" w:hAnsi="Times New Roman" w:cs="Times New Roman"/>
        </w:rPr>
      </w:pPr>
      <w:r w:rsidRPr="003636FA">
        <w:rPr>
          <w:rFonts w:ascii="Times New Roman" w:hAnsi="Times New Roman" w:cs="Times New Roman"/>
        </w:rPr>
        <w:t>This approach would resemble the “opportunistic disinflation” espoused by some Fed governors in the late 1980s. Rather than deliberately inducing recessions to bring inflation down, they sought to do so passively, from cycle to cycle. Yet today’s markets are not prepared for such tactics. The pricing of inflation-linked Treasuries, for instance, is consistent with average inflation expectations of 2.1% over the next five years, and 2.3% in the five years thereafter</w:t>
      </w:r>
      <w:r w:rsidRPr="003636FA">
        <w:rPr>
          <w:rStyle w:val="Emphasis"/>
          <w:rFonts w:ascii="Times New Roman" w:hAnsi="Times New Roman" w:cs="Times New Roman"/>
        </w:rPr>
        <w:t>. A world of higher sustained inflation would therefore involve an epochal shift for financial markets. Unfortunately, it would be volatile, wrong-</w:t>
      </w:r>
      <w:proofErr w:type="gramStart"/>
      <w:r w:rsidRPr="003636FA">
        <w:rPr>
          <w:rStyle w:val="Emphasis"/>
          <w:rFonts w:ascii="Times New Roman" w:hAnsi="Times New Roman" w:cs="Times New Roman"/>
        </w:rPr>
        <w:t>foot</w:t>
      </w:r>
      <w:proofErr w:type="gramEnd"/>
      <w:r w:rsidRPr="003636FA">
        <w:rPr>
          <w:rStyle w:val="Emphasis"/>
          <w:rFonts w:ascii="Times New Roman" w:hAnsi="Times New Roman" w:cs="Times New Roman"/>
        </w:rPr>
        <w:t xml:space="preserve"> investors and pit winners against losers. </w:t>
      </w:r>
    </w:p>
    <w:p w14:paraId="3F480096" w14:textId="77777777" w:rsidR="004642FE" w:rsidRPr="003636FA" w:rsidRDefault="004642FE" w:rsidP="004642FE">
      <w:pPr>
        <w:rPr>
          <w:rStyle w:val="Emphasis"/>
          <w:rFonts w:ascii="Times New Roman" w:hAnsi="Times New Roman" w:cs="Times New Roman"/>
        </w:rPr>
      </w:pPr>
      <w:r w:rsidRPr="003636FA">
        <w:rPr>
          <w:rStyle w:val="Emphasis"/>
          <w:rFonts w:ascii="Times New Roman" w:hAnsi="Times New Roman" w:cs="Times New Roman"/>
        </w:rPr>
        <w:t>One source of volatility could stem from the damage to central banks’ reputations. In the decades since the 1980s they have trumpeted their commitment to targets. Yet over the past two years they have failed to anticipate the persistence of inflation. Should they then pay lip service to their unmet targets, they might no longer be taken at their word. In time they could lose the ability to guide the expectations of businesses and their workers. Those expectations could become unmoored and cause lurches in prices, inducing inflation to spiral. </w:t>
      </w:r>
    </w:p>
    <w:p w14:paraId="484B5CCC" w14:textId="77777777" w:rsidR="004642FE" w:rsidRPr="003636FA" w:rsidRDefault="004642FE" w:rsidP="004642FE">
      <w:pPr>
        <w:rPr>
          <w:rFonts w:ascii="Times New Roman" w:hAnsi="Times New Roman" w:cs="Times New Roman"/>
          <w:u w:val="single"/>
        </w:rPr>
      </w:pPr>
      <w:r w:rsidRPr="003636FA">
        <w:rPr>
          <w:rStyle w:val="Emphasis"/>
          <w:rFonts w:ascii="Times New Roman" w:hAnsi="Times New Roman" w:cs="Times New Roman"/>
        </w:rPr>
        <w:t>Volatile inflation would hurt companies, and their shares, by making it harder for them to manage their costs and set prices. It would hurt virtually every asset class by raising the likelihood that central banks would have to rush to adjust rates after an unexpected flare-up. That could bring large swings in real yields, prompting investors to demand a discount in compensation for the uncertainty, forcing asset prices down</w:t>
      </w:r>
      <w:r w:rsidRPr="003636FA">
        <w:rPr>
          <w:rFonts w:ascii="Times New Roman" w:hAnsi="Times New Roman" w:cs="Times New Roman"/>
          <w:u w:val="single"/>
        </w:rPr>
        <w:t>.</w:t>
      </w:r>
      <w:r w:rsidRPr="003636FA">
        <w:rPr>
          <w:rFonts w:ascii="Times New Roman" w:eastAsiaTheme="majorEastAsia" w:hAnsi="Times New Roman" w:cs="Times New Roman"/>
          <w:u w:val="single"/>
        </w:rPr>
        <w:t> </w:t>
      </w:r>
    </w:p>
    <w:p w14:paraId="0E33E3F1" w14:textId="77777777" w:rsidR="004642FE" w:rsidRPr="003636FA" w:rsidRDefault="004642FE" w:rsidP="004642FE">
      <w:pPr>
        <w:rPr>
          <w:rStyle w:val="Emphasis"/>
          <w:rFonts w:ascii="Times New Roman" w:hAnsi="Times New Roman" w:cs="Times New Roman"/>
        </w:rPr>
      </w:pPr>
      <w:r w:rsidRPr="003636FA">
        <w:rPr>
          <w:rStyle w:val="Emphasis"/>
          <w:rFonts w:ascii="Times New Roman" w:hAnsi="Times New Roman" w:cs="Times New Roman"/>
        </w:rPr>
        <w:t xml:space="preserve">The new regime could wrong-foot investors in other ways, too. Were central banks </w:t>
      </w:r>
      <w:proofErr w:type="gramStart"/>
      <w:r w:rsidRPr="003636FA">
        <w:rPr>
          <w:rStyle w:val="Emphasis"/>
          <w:rFonts w:ascii="Times New Roman" w:hAnsi="Times New Roman" w:cs="Times New Roman"/>
        </w:rPr>
        <w:t>more lax</w:t>
      </w:r>
      <w:proofErr w:type="gramEnd"/>
      <w:r w:rsidRPr="003636FA">
        <w:rPr>
          <w:rStyle w:val="Emphasis"/>
          <w:rFonts w:ascii="Times New Roman" w:hAnsi="Times New Roman" w:cs="Times New Roman"/>
        </w:rPr>
        <w:t>, it would initially flatter the prices of short-term bonds and push down their yields. In time, as the system adjusted to higher inflation, nominal rates would rise to keep real interest rates constant; in anticipation, the price of long-term bonds would fall. Investors could rush into commodities, an inflation hedge. Yet a stampede into the tiny market for futures, which are easier to trade than physical barrels of oil, would risk a bubble. </w:t>
      </w:r>
    </w:p>
    <w:p w14:paraId="77BC4241" w14:textId="77777777" w:rsidR="004642FE" w:rsidRPr="003636FA" w:rsidRDefault="004642FE" w:rsidP="004642FE">
      <w:pPr>
        <w:rPr>
          <w:rFonts w:ascii="Times New Roman" w:hAnsi="Times New Roman" w:cs="Times New Roman"/>
        </w:rPr>
      </w:pPr>
      <w:r w:rsidRPr="003636FA">
        <w:rPr>
          <w:rStyle w:val="Emphasis"/>
          <w:rFonts w:ascii="Times New Roman" w:hAnsi="Times New Roman" w:cs="Times New Roman"/>
        </w:rPr>
        <w:t xml:space="preserve">Higher inflation would also create new winners and losers. Most obviously, inflation involves an arbitrary transfer of wealth from lenders to borrowers, as the real value of debt falls. Heavily indebted borrowers, including governments around the world, may feel like rejoicing. But as bond investors </w:t>
      </w:r>
      <w:proofErr w:type="gramStart"/>
      <w:r w:rsidRPr="003636FA">
        <w:rPr>
          <w:rStyle w:val="Emphasis"/>
          <w:rFonts w:ascii="Times New Roman" w:hAnsi="Times New Roman" w:cs="Times New Roman"/>
        </w:rPr>
        <w:t>realised</w:t>
      </w:r>
      <w:proofErr w:type="gramEnd"/>
      <w:r w:rsidRPr="003636FA">
        <w:rPr>
          <w:rStyle w:val="Emphasis"/>
          <w:rFonts w:ascii="Times New Roman" w:hAnsi="Times New Roman" w:cs="Times New Roman"/>
        </w:rPr>
        <w:t xml:space="preserve"> they were being stiffed, they could punish recklessness with higher borrowing costs, including in rich countries</w:t>
      </w:r>
      <w:r w:rsidRPr="003636FA">
        <w:rPr>
          <w:rFonts w:ascii="Times New Roman" w:hAnsi="Times New Roman" w:cs="Times New Roman"/>
        </w:rPr>
        <w:t>.</w:t>
      </w:r>
    </w:p>
    <w:p w14:paraId="0C46B02D" w14:textId="77777777" w:rsidR="004642FE" w:rsidRPr="003636FA" w:rsidRDefault="004642FE" w:rsidP="004642FE">
      <w:pPr>
        <w:rPr>
          <w:rFonts w:ascii="Times New Roman" w:hAnsi="Times New Roman" w:cs="Times New Roman"/>
        </w:rPr>
      </w:pPr>
    </w:p>
    <w:p w14:paraId="51351C08" w14:textId="07F143F3" w:rsidR="004642FE" w:rsidRPr="003636FA" w:rsidRDefault="004642FE" w:rsidP="004642FE">
      <w:pPr>
        <w:pStyle w:val="Heading4"/>
        <w:rPr>
          <w:rFonts w:ascii="Times New Roman" w:hAnsi="Times New Roman" w:cs="Times New Roman"/>
        </w:rPr>
      </w:pPr>
      <w:r w:rsidRPr="003636FA">
        <w:rPr>
          <w:rFonts w:ascii="Times New Roman" w:hAnsi="Times New Roman" w:cs="Times New Roman"/>
        </w:rPr>
        <w:t xml:space="preserve">B. Link – Expanding </w:t>
      </w:r>
      <w:r w:rsidR="00D93757" w:rsidRPr="003636FA">
        <w:rPr>
          <w:rFonts w:ascii="Times New Roman" w:hAnsi="Times New Roman" w:cs="Times New Roman"/>
        </w:rPr>
        <w:t>S</w:t>
      </w:r>
      <w:r w:rsidRPr="003636FA">
        <w:rPr>
          <w:rFonts w:ascii="Times New Roman" w:hAnsi="Times New Roman" w:cs="Times New Roman"/>
        </w:rPr>
        <w:t xml:space="preserve">ocial </w:t>
      </w:r>
      <w:r w:rsidR="00D93757" w:rsidRPr="003636FA">
        <w:rPr>
          <w:rFonts w:ascii="Times New Roman" w:hAnsi="Times New Roman" w:cs="Times New Roman"/>
        </w:rPr>
        <w:t>S</w:t>
      </w:r>
      <w:r w:rsidRPr="003636FA">
        <w:rPr>
          <w:rFonts w:ascii="Times New Roman" w:hAnsi="Times New Roman" w:cs="Times New Roman"/>
        </w:rPr>
        <w:t xml:space="preserve">ecurity would trigger massive fiscal </w:t>
      </w:r>
      <w:proofErr w:type="gramStart"/>
      <w:r w:rsidRPr="003636FA">
        <w:rPr>
          <w:rFonts w:ascii="Times New Roman" w:hAnsi="Times New Roman" w:cs="Times New Roman"/>
        </w:rPr>
        <w:t>stimulus</w:t>
      </w:r>
      <w:proofErr w:type="gramEnd"/>
    </w:p>
    <w:p w14:paraId="7D813EF6" w14:textId="77777777" w:rsidR="004642FE" w:rsidRPr="003636FA" w:rsidRDefault="004642FE" w:rsidP="004642FE">
      <w:pPr>
        <w:rPr>
          <w:rStyle w:val="Style13ptBold"/>
          <w:rFonts w:ascii="Times New Roman" w:hAnsi="Times New Roman" w:cs="Times New Roman"/>
        </w:rPr>
      </w:pPr>
      <w:r w:rsidRPr="003636FA">
        <w:rPr>
          <w:rStyle w:val="Style13ptBold"/>
          <w:rFonts w:ascii="Times New Roman" w:hAnsi="Times New Roman" w:cs="Times New Roman"/>
        </w:rPr>
        <w:t>Richtman, National Committee to Preserve Social Security and Medicare president &amp; CEO, 18</w:t>
      </w:r>
    </w:p>
    <w:p w14:paraId="62595E53"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[Max, 9/16/18, National Committee to Preserve Social Security and Medicare, “Social Security: An Economic Engine that Benefits Everyone,” https://www.ncpssm.org/documents/opeds-and-letters/social-security-an-economic-engine-that-benefits-everyone/, accessed 6-22-23]</w:t>
      </w:r>
    </w:p>
    <w:p w14:paraId="198472D7" w14:textId="77777777" w:rsidR="004642FE" w:rsidRPr="003636FA" w:rsidRDefault="004642FE" w:rsidP="004642FE">
      <w:pPr>
        <w:rPr>
          <w:rFonts w:ascii="Times New Roman" w:hAnsi="Times New Roman" w:cs="Times New Roman"/>
        </w:rPr>
      </w:pPr>
      <w:r w:rsidRPr="003636FA">
        <w:rPr>
          <w:rStyle w:val="Emphasis"/>
          <w:rFonts w:ascii="Times New Roman" w:hAnsi="Times New Roman" w:cs="Times New Roman"/>
        </w:rPr>
        <w:lastRenderedPageBreak/>
        <w:t>The spending power of older Americans, bolstered by Social Security benefits, is a potent financial force. Businesses offer senior discounts to entice retirees, who tend to spend more of their money than other age groups</w:t>
      </w:r>
      <w:r w:rsidRPr="003636FA">
        <w:rPr>
          <w:rFonts w:ascii="Times New Roman" w:hAnsi="Times New Roman" w:cs="Times New Roman"/>
        </w:rPr>
        <w:t xml:space="preserve">. When Social Security beneficiaries help local businesses to prosper, those businesses hire additional workers and order more supplies, infusing the economy with even more money. </w:t>
      </w:r>
    </w:p>
    <w:p w14:paraId="09367009" w14:textId="77777777" w:rsidR="004642FE" w:rsidRPr="003636FA" w:rsidRDefault="004642FE" w:rsidP="004642FE">
      <w:pPr>
        <w:rPr>
          <w:rFonts w:ascii="Times New Roman" w:hAnsi="Times New Roman" w:cs="Times New Roman"/>
        </w:rPr>
      </w:pPr>
      <w:r w:rsidRPr="003636FA">
        <w:rPr>
          <w:rStyle w:val="Emphasis"/>
          <w:rFonts w:ascii="Times New Roman" w:hAnsi="Times New Roman" w:cs="Times New Roman"/>
        </w:rPr>
        <w:t>Thanks to this ‘multiplier effect,’ every dollar paid in Social Security benefits produces $2 in stimulus to the economy. That adds up to more than $1.6 trillion dollars in national economic stimulus annually</w:t>
      </w:r>
      <w:r w:rsidRPr="003636FA">
        <w:rPr>
          <w:rFonts w:ascii="Times New Roman" w:hAnsi="Times New Roman" w:cs="Times New Roman"/>
        </w:rPr>
        <w:t xml:space="preserve">. Social Security benefits are responsible for sustaining some 10 million jobs, including roughly $400 billion in salaries and wages. With figures like these, even Wall Street must acknowledge that Social Security is incredibly good for Main Street. </w:t>
      </w:r>
    </w:p>
    <w:p w14:paraId="0874B927"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“Seniors are really important to local businesses,” says Abraham Kapusuz, former managing partner of a New Jersey restaurant that thrives on an older customer base. “During the early bird special, at least 80% of the customers are seniors. Most of their income is from Social Security. They contribute to the business – and the economy – bigtime.” </w:t>
      </w:r>
    </w:p>
    <w:p w14:paraId="00EFC345"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But the opposite is also true. If Social Security benefits are cut, seniors will have less income to spend on goods and services – which is bad for Main Street. “If the government cuts Social Security benefits, it would affect the bottom line tremendously,” says Kapusuz. “Now you have to start laying off employees, which has a chain reaction throughout the local economy.” </w:t>
      </w:r>
    </w:p>
    <w:p w14:paraId="0922E717"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The National Committee to Preserve Social Security and Medicare has compiled fresh data on the economic impact of Social Security on congressional districts in all 50 states and U.S. territories. Most Americans would be surprised at how much money flows into their communities from those monthly Social Security checks, including red and purple states represented by aspiring benefit-cutters in Congress: </w:t>
      </w:r>
    </w:p>
    <w:p w14:paraId="1B08199A" w14:textId="77777777" w:rsidR="004642FE" w:rsidRPr="003636FA" w:rsidRDefault="004642FE" w:rsidP="004642FE">
      <w:pPr>
        <w:pStyle w:val="ListParagraph"/>
        <w:numPr>
          <w:ilvl w:val="0"/>
          <w:numId w:val="25"/>
        </w:numPr>
        <w:rPr>
          <w:rFonts w:ascii="Times New Roman" w:hAnsi="Times New Roman" w:cs="Times New Roman"/>
        </w:rPr>
      </w:pPr>
      <w:r w:rsidRPr="003636FA">
        <w:rPr>
          <w:rFonts w:ascii="Times New Roman" w:hAnsi="Times New Roman" w:cs="Times New Roman"/>
        </w:rPr>
        <w:t xml:space="preserve">In Florida, Social Security injects $70 billion into the state’s economy every year in the form of benefit checks to 4,532,000 retirees, disabled workers, survivors and children. </w:t>
      </w:r>
    </w:p>
    <w:p w14:paraId="20CAE96C" w14:textId="77777777" w:rsidR="004642FE" w:rsidRPr="003636FA" w:rsidRDefault="004642FE" w:rsidP="004642FE">
      <w:pPr>
        <w:pStyle w:val="ListParagraph"/>
        <w:numPr>
          <w:ilvl w:val="0"/>
          <w:numId w:val="25"/>
        </w:numPr>
        <w:rPr>
          <w:rFonts w:ascii="Times New Roman" w:hAnsi="Times New Roman" w:cs="Times New Roman"/>
        </w:rPr>
      </w:pPr>
      <w:r w:rsidRPr="003636FA">
        <w:rPr>
          <w:rFonts w:ascii="Times New Roman" w:hAnsi="Times New Roman" w:cs="Times New Roman"/>
        </w:rPr>
        <w:t xml:space="preserve">Texas receives a $61 billion annual cash infusion through payments to 4,126,000 beneficiaries. </w:t>
      </w:r>
    </w:p>
    <w:p w14:paraId="2369A678" w14:textId="77777777" w:rsidR="004642FE" w:rsidRPr="003636FA" w:rsidRDefault="004642FE" w:rsidP="004642FE">
      <w:pPr>
        <w:pStyle w:val="ListParagraph"/>
        <w:numPr>
          <w:ilvl w:val="0"/>
          <w:numId w:val="25"/>
        </w:numPr>
        <w:rPr>
          <w:rFonts w:ascii="Times New Roman" w:hAnsi="Times New Roman" w:cs="Times New Roman"/>
        </w:rPr>
      </w:pPr>
      <w:r w:rsidRPr="003636FA">
        <w:rPr>
          <w:rFonts w:ascii="Times New Roman" w:hAnsi="Times New Roman" w:cs="Times New Roman"/>
        </w:rPr>
        <w:t xml:space="preserve">2.3 million Ohioans receive a total of $35 billion in Social Security benefits each year. </w:t>
      </w:r>
    </w:p>
    <w:p w14:paraId="27241DB4"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It’s ironic that conservatives who purport to believe in ‘fiscal responsibility’ and a strong economy do not appreciate – or willfully ignore – these figures. Instead, they blew a $2 trillion hole in the federal debt with the Trump/GOP tax scheme (which has not trickled down to working people) and propose to cut Americans’ earned benefits to close the gap. If anything, this is the height of fiscal irresponsibility. The economic engine of Social Security is already humming. Why choke it with benefit cuts? </w:t>
      </w:r>
    </w:p>
    <w:p w14:paraId="2F9444E4"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The political right would like to use not only the Trump/GOP tax cuts, but projections about the program’s long-term finances, to cut Social Security. While it’s true that the Social Security trust fund will be able to pay roughly 80% of benefits after 2034 if Congress takes no action, legislation has already been introduced that would keep the program financially sound for the rest of the century while modestly boosting benefits, mainly by asking the wealthy to pay their fair share. </w:t>
      </w:r>
    </w:p>
    <w:p w14:paraId="6623AD63" w14:textId="77777777" w:rsidR="004642FE" w:rsidRPr="003636FA" w:rsidRDefault="004642FE" w:rsidP="004642FE">
      <w:pPr>
        <w:rPr>
          <w:rStyle w:val="StyleUnderline"/>
          <w:rFonts w:ascii="Times New Roman" w:hAnsi="Times New Roman" w:cs="Times New Roman"/>
        </w:rPr>
      </w:pPr>
      <w:r w:rsidRPr="003636FA">
        <w:rPr>
          <w:rFonts w:ascii="Times New Roman" w:hAnsi="Times New Roman" w:cs="Times New Roman"/>
        </w:rPr>
        <w:t>In fact, the authors of two of those bills</w:t>
      </w:r>
      <w:r w:rsidRPr="003636FA">
        <w:rPr>
          <w:rFonts w:ascii="Times New Roman" w:hAnsi="Times New Roman" w:cs="Times New Roman"/>
          <w:sz w:val="16"/>
        </w:rPr>
        <w:t xml:space="preserve">, </w:t>
      </w:r>
      <w:r w:rsidRPr="003636FA">
        <w:rPr>
          <w:rStyle w:val="Emphasis"/>
          <w:rFonts w:ascii="Times New Roman" w:hAnsi="Times New Roman" w:cs="Times New Roman"/>
        </w:rPr>
        <w:t xml:space="preserve">Senator Bernie Sanders (I-VT) and Rep. John Larson (D-CT) have just launched “Expand Social Security” caucuses in the House and Senate, </w:t>
      </w:r>
      <w:r w:rsidRPr="003636FA">
        <w:rPr>
          <w:rStyle w:val="Emphasis"/>
          <w:rFonts w:ascii="Times New Roman" w:hAnsi="Times New Roman" w:cs="Times New Roman"/>
        </w:rPr>
        <w:lastRenderedPageBreak/>
        <w:t xml:space="preserve">along with Senator Elizabeth Warren (D-MA) and other key members of Congress. The formation of these caucuses crystallizes the efforts of Social Security advocates and lawmakers to put more – not less – much-needed income into the hands of America’s seniors. This means not only boosting monthly </w:t>
      </w:r>
      <w:proofErr w:type="gramStart"/>
      <w:r w:rsidRPr="003636FA">
        <w:rPr>
          <w:rStyle w:val="Emphasis"/>
          <w:rFonts w:ascii="Times New Roman" w:hAnsi="Times New Roman" w:cs="Times New Roman"/>
        </w:rPr>
        <w:t>benefits, but</w:t>
      </w:r>
      <w:proofErr w:type="gramEnd"/>
      <w:r w:rsidRPr="003636FA">
        <w:rPr>
          <w:rStyle w:val="Emphasis"/>
          <w:rFonts w:ascii="Times New Roman" w:hAnsi="Times New Roman" w:cs="Times New Roman"/>
        </w:rPr>
        <w:t xml:space="preserve"> adopting a more accurate consumer price index for the elderly (CPI-E) and increasing the minimum benefit formula – all of which will provide even greater economic stimulus.</w:t>
      </w:r>
    </w:p>
    <w:p w14:paraId="0C11E8DA" w14:textId="45B7D87E" w:rsidR="004642FE" w:rsidRPr="003636FA" w:rsidRDefault="004642FE" w:rsidP="004642FE">
      <w:pPr>
        <w:rPr>
          <w:rStyle w:val="Emphasis"/>
          <w:rFonts w:ascii="Times New Roman" w:hAnsi="Times New Roman" w:cs="Times New Roman"/>
          <w:color w:val="000000" w:themeColor="text1"/>
        </w:rPr>
      </w:pPr>
    </w:p>
    <w:p w14:paraId="261EAA7F" w14:textId="77777777" w:rsidR="004642FE" w:rsidRPr="003636FA" w:rsidRDefault="004642FE" w:rsidP="004642FE">
      <w:pPr>
        <w:pStyle w:val="Heading4"/>
        <w:rPr>
          <w:rFonts w:ascii="Times New Roman" w:hAnsi="Times New Roman" w:cs="Times New Roman"/>
        </w:rPr>
      </w:pPr>
      <w:r w:rsidRPr="003636FA">
        <w:rPr>
          <w:rFonts w:ascii="Times New Roman" w:hAnsi="Times New Roman" w:cs="Times New Roman"/>
        </w:rPr>
        <w:t xml:space="preserve">C. Impact - Economic crisis exacerbates xenophobia and insecurity – risking escalation to world </w:t>
      </w:r>
      <w:proofErr w:type="gramStart"/>
      <w:r w:rsidRPr="003636FA">
        <w:rPr>
          <w:rFonts w:ascii="Times New Roman" w:hAnsi="Times New Roman" w:cs="Times New Roman"/>
        </w:rPr>
        <w:t>war</w:t>
      </w:r>
      <w:proofErr w:type="gramEnd"/>
    </w:p>
    <w:p w14:paraId="017F7F91" w14:textId="77777777" w:rsidR="004642FE" w:rsidRPr="003636FA" w:rsidRDefault="004642FE" w:rsidP="004642FE">
      <w:pPr>
        <w:rPr>
          <w:rStyle w:val="Style13ptBold"/>
          <w:rFonts w:ascii="Times New Roman" w:hAnsi="Times New Roman" w:cs="Times New Roman"/>
        </w:rPr>
      </w:pPr>
      <w:r w:rsidRPr="003636FA">
        <w:rPr>
          <w:rStyle w:val="Style13ptBold"/>
          <w:rFonts w:ascii="Times New Roman" w:hAnsi="Times New Roman" w:cs="Times New Roman"/>
        </w:rPr>
        <w:t xml:space="preserve">Sundaram, Former UN Assistant Secretary-General for Economic Development, &amp; Popov, Civilizations Research Institute Research Director, 19 </w:t>
      </w:r>
    </w:p>
    <w:p w14:paraId="134D7E59" w14:textId="77777777" w:rsidR="004642FE" w:rsidRPr="003636FA" w:rsidRDefault="004642FE" w:rsidP="004642FE">
      <w:pPr>
        <w:rPr>
          <w:rStyle w:val="Style13ptBold"/>
          <w:rFonts w:ascii="Times New Roman" w:hAnsi="Times New Roman" w:cs="Times New Roman"/>
          <w:sz w:val="32"/>
          <w:szCs w:val="32"/>
        </w:rPr>
      </w:pPr>
      <w:r w:rsidRPr="003636FA">
        <w:rPr>
          <w:rFonts w:ascii="Times New Roman" w:hAnsi="Times New Roman" w:cs="Times New Roman"/>
        </w:rPr>
        <w:t>[Jomo Kwame; Vladimir, 2-12-19, Inter Press Service, “Economic Crisis can trigger world war,” http://www.ipsnews.net/2019/02/economic-crisis-can-trigger-world-war/, accessed 6-25-23, DS]</w:t>
      </w:r>
    </w:p>
    <w:p w14:paraId="1EF4D74E" w14:textId="77777777" w:rsidR="004642FE" w:rsidRPr="003636FA" w:rsidRDefault="004642FE" w:rsidP="004642FE">
      <w:pPr>
        <w:rPr>
          <w:rFonts w:ascii="Times New Roman" w:hAnsi="Times New Roman" w:cs="Times New Roman"/>
        </w:rPr>
      </w:pPr>
    </w:p>
    <w:p w14:paraId="31F48871"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As monetary tightening checks asset price bubbles, another economic crisis — possibly more severe than the last, as </w:t>
      </w:r>
      <w:r w:rsidRPr="003636FA">
        <w:rPr>
          <w:rStyle w:val="StyleUnderline"/>
          <w:rFonts w:ascii="Times New Roman" w:hAnsi="Times New Roman" w:cs="Times New Roman"/>
        </w:rPr>
        <w:t>the economy has become less responsive to such blunt monetary interventions</w:t>
      </w:r>
      <w:r w:rsidRPr="003636FA">
        <w:rPr>
          <w:rFonts w:ascii="Times New Roman" w:hAnsi="Times New Roman" w:cs="Times New Roman"/>
        </w:rPr>
        <w:t xml:space="preserve"> — is considered likely. A decade of such unconventional monetary policies, with very low interest rates, has greatly depleted their ability to revive the economy. </w:t>
      </w:r>
    </w:p>
    <w:p w14:paraId="0D23229F" w14:textId="77777777" w:rsidR="004642FE" w:rsidRPr="003636FA" w:rsidRDefault="004642FE" w:rsidP="004642FE">
      <w:pPr>
        <w:rPr>
          <w:rStyle w:val="StyleUnderline"/>
          <w:rFonts w:ascii="Times New Roman" w:hAnsi="Times New Roman" w:cs="Times New Roman"/>
        </w:rPr>
      </w:pPr>
      <w:r w:rsidRPr="003636FA">
        <w:rPr>
          <w:rFonts w:ascii="Times New Roman" w:hAnsi="Times New Roman" w:cs="Times New Roman"/>
        </w:rPr>
        <w:t xml:space="preserve">The implications beyond the economy of such developments and policy responses are already being seen. </w:t>
      </w:r>
      <w:r w:rsidRPr="003636FA">
        <w:rPr>
          <w:rStyle w:val="StyleUnderline"/>
          <w:rFonts w:ascii="Times New Roman" w:hAnsi="Times New Roman" w:cs="Times New Roman"/>
        </w:rPr>
        <w:t>Prolonged economic distress has worsened public antipathy towards the culturally alien — not only abroad, but also within. Thus, another round of economic stress is deemed likely to foment unrest, conflict, even war as it is blamed on the foreign.</w:t>
      </w:r>
    </w:p>
    <w:p w14:paraId="17F3D524" w14:textId="77777777" w:rsidR="004642FE" w:rsidRPr="003636FA" w:rsidRDefault="004642FE" w:rsidP="004642FE">
      <w:pPr>
        <w:rPr>
          <w:rStyle w:val="StyleUnderline"/>
          <w:rFonts w:ascii="Times New Roman" w:hAnsi="Times New Roman" w:cs="Times New Roman"/>
        </w:rPr>
      </w:pPr>
      <w:r w:rsidRPr="003636FA">
        <w:rPr>
          <w:rFonts w:ascii="Times New Roman" w:hAnsi="Times New Roman" w:cs="Times New Roman"/>
        </w:rPr>
        <w:t xml:space="preserve">International trade shrank by two-thirds within half a decade after the US passed the Smoot-Hawley Tariff Act in 1930, </w:t>
      </w:r>
      <w:r w:rsidRPr="003636FA">
        <w:rPr>
          <w:rStyle w:val="StyleUnderline"/>
          <w:rFonts w:ascii="Times New Roman" w:hAnsi="Times New Roman" w:cs="Times New Roman"/>
        </w:rPr>
        <w:t xml:space="preserve">at the start of the Great Depression, ostensibly to protect American workers and farmers from foreign competition! </w:t>
      </w:r>
    </w:p>
    <w:p w14:paraId="004477B9" w14:textId="77777777" w:rsidR="004642FE" w:rsidRPr="003636FA" w:rsidRDefault="004642FE" w:rsidP="004642FE">
      <w:pPr>
        <w:rPr>
          <w:rStyle w:val="StyleUnderline"/>
          <w:rFonts w:ascii="Times New Roman" w:hAnsi="Times New Roman" w:cs="Times New Roman"/>
        </w:rPr>
      </w:pPr>
      <w:r w:rsidRPr="003636FA">
        <w:rPr>
          <w:rStyle w:val="StyleUnderline"/>
          <w:rFonts w:ascii="Times New Roman" w:hAnsi="Times New Roman" w:cs="Times New Roman"/>
        </w:rPr>
        <w:t>Liberalization’s discontents</w:t>
      </w:r>
    </w:p>
    <w:p w14:paraId="5DB1A16D" w14:textId="77777777" w:rsidR="004642FE" w:rsidRPr="003636FA" w:rsidRDefault="004642FE" w:rsidP="004642FE">
      <w:pPr>
        <w:rPr>
          <w:rFonts w:ascii="Times New Roman" w:hAnsi="Times New Roman" w:cs="Times New Roman"/>
        </w:rPr>
      </w:pPr>
      <w:r w:rsidRPr="003636FA">
        <w:rPr>
          <w:rStyle w:val="StyleUnderline"/>
          <w:rFonts w:ascii="Times New Roman" w:hAnsi="Times New Roman" w:cs="Times New Roman"/>
        </w:rPr>
        <w:t>Rising economic insecurity, inequalities and deprivation are expected to strengthen ethno-populist and jingoistic nationalist sentiments,</w:t>
      </w:r>
      <w:r w:rsidRPr="003636FA">
        <w:rPr>
          <w:rFonts w:ascii="Times New Roman" w:hAnsi="Times New Roman" w:cs="Times New Roman"/>
        </w:rPr>
        <w:t xml:space="preserve"> and increase social tensions and turmoil, especially among the growing precariat and others who feel vulnerable or threatened. </w:t>
      </w:r>
    </w:p>
    <w:p w14:paraId="028AB10D"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Thus, ethno-populist inspired chauvinistic nationalism may exacerbate tensions, leading to conflicts and tensions among countries, as in the 1930s. </w:t>
      </w:r>
      <w:r w:rsidRPr="003636FA">
        <w:rPr>
          <w:rStyle w:val="StyleUnderline"/>
          <w:rFonts w:ascii="Times New Roman" w:hAnsi="Times New Roman" w:cs="Times New Roman"/>
        </w:rPr>
        <w:t>Opportunistic leaders have been blaming such misfortunes on outsiders and may seek to reverse policies associated with the perceived causes, such as ‘globalist’ economic liberalization.</w:t>
      </w:r>
      <w:r w:rsidRPr="003636FA">
        <w:rPr>
          <w:rFonts w:ascii="Times New Roman" w:hAnsi="Times New Roman" w:cs="Times New Roman"/>
        </w:rPr>
        <w:t xml:space="preserve"> </w:t>
      </w:r>
    </w:p>
    <w:p w14:paraId="1DB6ECC2" w14:textId="77777777" w:rsidR="004642FE" w:rsidRPr="003636FA" w:rsidRDefault="004642FE" w:rsidP="004642FE">
      <w:pPr>
        <w:rPr>
          <w:rStyle w:val="StyleUnderline"/>
          <w:rFonts w:ascii="Times New Roman" w:hAnsi="Times New Roman" w:cs="Times New Roman"/>
        </w:rPr>
      </w:pPr>
      <w:r w:rsidRPr="003636FA">
        <w:rPr>
          <w:rFonts w:ascii="Times New Roman" w:hAnsi="Times New Roman" w:cs="Times New Roman"/>
        </w:rPr>
        <w:t xml:space="preserve">Policies which successfully check such problems may reduce social tensions, as well as the likelihood of social turmoil and conflict, including among countries. However, these may also inadvertently exacerbate problems. </w:t>
      </w:r>
      <w:r w:rsidRPr="003636FA">
        <w:rPr>
          <w:rStyle w:val="StyleUnderline"/>
          <w:rFonts w:ascii="Times New Roman" w:hAnsi="Times New Roman" w:cs="Times New Roman"/>
        </w:rPr>
        <w:t xml:space="preserve">The recent spread of anti-globalization sentiment appears correlated to slow, if not negative per capita income growth and increased economic inequality. </w:t>
      </w:r>
    </w:p>
    <w:p w14:paraId="0DA58854" w14:textId="77777777" w:rsidR="004642FE" w:rsidRPr="003636FA" w:rsidRDefault="004642FE" w:rsidP="004642FE">
      <w:pPr>
        <w:rPr>
          <w:rStyle w:val="StyleUnderline"/>
          <w:rFonts w:ascii="Times New Roman" w:hAnsi="Times New Roman" w:cs="Times New Roman"/>
        </w:rPr>
      </w:pPr>
      <w:r w:rsidRPr="003636FA">
        <w:rPr>
          <w:rStyle w:val="StyleUnderline"/>
          <w:rFonts w:ascii="Times New Roman" w:hAnsi="Times New Roman" w:cs="Times New Roman"/>
        </w:rPr>
        <w:lastRenderedPageBreak/>
        <w:t xml:space="preserve">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w:t>
      </w:r>
    </w:p>
    <w:p w14:paraId="226BAB53" w14:textId="77777777" w:rsidR="004642FE" w:rsidRPr="003636FA" w:rsidRDefault="004642FE" w:rsidP="004642FE">
      <w:pPr>
        <w:rPr>
          <w:rStyle w:val="StyleUnderline"/>
          <w:rFonts w:ascii="Times New Roman" w:hAnsi="Times New Roman" w:cs="Times New Roman"/>
        </w:rPr>
      </w:pPr>
      <w:r w:rsidRPr="003636FA">
        <w:rPr>
          <w:rStyle w:val="StyleUnderline"/>
          <w:rFonts w:ascii="Times New Roman" w:hAnsi="Times New Roman" w:cs="Times New Roman"/>
        </w:rPr>
        <w:t>Insecurity, populism, conflict</w:t>
      </w:r>
    </w:p>
    <w:p w14:paraId="17985A75" w14:textId="77777777" w:rsidR="004642FE" w:rsidRPr="003636FA" w:rsidRDefault="004642FE" w:rsidP="004642FE">
      <w:pPr>
        <w:rPr>
          <w:rFonts w:ascii="Times New Roman" w:hAnsi="Times New Roman" w:cs="Times New Roman"/>
        </w:rPr>
      </w:pPr>
      <w:r w:rsidRPr="003636FA">
        <w:rPr>
          <w:rStyle w:val="StyleUnderline"/>
          <w:rFonts w:ascii="Times New Roman" w:hAnsi="Times New Roman" w:cs="Times New Roman"/>
        </w:rPr>
        <w:t xml:space="preserve">Thomas Piketty has argued that a sudden increase in income inequality is often followed by a great crisis. </w:t>
      </w:r>
      <w:r w:rsidRPr="003636FA">
        <w:rPr>
          <w:rFonts w:ascii="Times New Roman" w:hAnsi="Times New Roman" w:cs="Times New Roman"/>
        </w:rPr>
        <w:t xml:space="preserve">Although causality is difficult to prove, with wealth and income inequality now at historical highs, this should give cause for concern. </w:t>
      </w:r>
    </w:p>
    <w:p w14:paraId="4AD30309"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Of course, other factors also contribute to or exacerbate civil and international tensions, with some due to policies intended for other purposes. Nevertheless, even if unintended, such developments could inadvertently catalyse future crises and conflicts. </w:t>
      </w:r>
    </w:p>
    <w:p w14:paraId="1C284384" w14:textId="77777777" w:rsidR="004642FE" w:rsidRPr="003636FA" w:rsidRDefault="004642FE" w:rsidP="004642FE">
      <w:pPr>
        <w:rPr>
          <w:rFonts w:ascii="Times New Roman" w:hAnsi="Times New Roman" w:cs="Times New Roman"/>
        </w:rPr>
      </w:pPr>
      <w:r w:rsidRPr="003636FA">
        <w:rPr>
          <w:rFonts w:ascii="Times New Roman" w:hAnsi="Times New Roman" w:cs="Times New Roman"/>
        </w:rPr>
        <w:t xml:space="preserve">Publics often have good reason to be restless, if not angry, but the emotional appeals of ethno-populism and jingoistic nationalism are leading to chauvinistic policy measures which only make things worse. </w:t>
      </w:r>
    </w:p>
    <w:p w14:paraId="4FB2F139" w14:textId="77777777" w:rsidR="004642FE" w:rsidRPr="003636FA" w:rsidRDefault="004642FE" w:rsidP="004642FE">
      <w:pPr>
        <w:rPr>
          <w:rStyle w:val="StyleUnderline"/>
          <w:rFonts w:ascii="Times New Roman" w:hAnsi="Times New Roman" w:cs="Times New Roman"/>
        </w:rPr>
      </w:pPr>
      <w:r w:rsidRPr="003636FA">
        <w:rPr>
          <w:rFonts w:ascii="Times New Roman" w:hAnsi="Times New Roman" w:cs="Times New Roman"/>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r w:rsidRPr="003636FA">
        <w:rPr>
          <w:rStyle w:val="StyleUnderline"/>
          <w:rFonts w:ascii="Times New Roman" w:hAnsi="Times New Roman" w:cs="Times New Roman"/>
        </w:rPr>
        <w:t>.</w:t>
      </w:r>
    </w:p>
    <w:p w14:paraId="1EDD027B" w14:textId="77777777" w:rsidR="004642FE" w:rsidRPr="003636FA" w:rsidRDefault="004642FE" w:rsidP="004642FE">
      <w:pPr>
        <w:rPr>
          <w:rStyle w:val="StyleUnderline"/>
          <w:rFonts w:ascii="Times New Roman" w:hAnsi="Times New Roman" w:cs="Times New Roman"/>
        </w:rPr>
      </w:pPr>
      <w:r w:rsidRPr="003636FA">
        <w:rPr>
          <w:rStyle w:val="StyleUnderline"/>
          <w:rFonts w:ascii="Times New Roman" w:hAnsi="Times New Roman" w:cs="Times New Roman"/>
        </w:rPr>
        <w:t>Avoiding Thucydides’ iceberg</w:t>
      </w:r>
    </w:p>
    <w:p w14:paraId="1FB4FC4E" w14:textId="77777777" w:rsidR="004642FE" w:rsidRPr="003636FA" w:rsidRDefault="004642FE" w:rsidP="004642FE">
      <w:pPr>
        <w:rPr>
          <w:rStyle w:val="StyleUnderline"/>
          <w:rFonts w:ascii="Times New Roman" w:hAnsi="Times New Roman" w:cs="Times New Roman"/>
        </w:rPr>
      </w:pPr>
      <w:r w:rsidRPr="003636FA">
        <w:rPr>
          <w:rStyle w:val="StyleUnderline"/>
          <w:rFonts w:ascii="Times New Roman" w:hAnsi="Times New Roman" w:cs="Times New Roman"/>
        </w:rPr>
        <w:t>Thus, protracted economic distress, economic conflicts or another financial crisis could lead to military confrontation by the protagonists, even if unintended. Less than a decade after the Great Depression started, the Second World War had begun as the Axis powers challenged the earlier entrenched colonial powers.</w:t>
      </w:r>
    </w:p>
    <w:p w14:paraId="7D400B15" w14:textId="77777777" w:rsidR="004642FE" w:rsidRPr="003636FA" w:rsidRDefault="004642FE" w:rsidP="004642FE">
      <w:pPr>
        <w:rPr>
          <w:rFonts w:ascii="Times New Roman" w:hAnsi="Times New Roman" w:cs="Times New Roman"/>
        </w:rPr>
      </w:pPr>
    </w:p>
    <w:p w14:paraId="128A9803" w14:textId="77777777" w:rsidR="004642FE" w:rsidRPr="003636FA" w:rsidRDefault="004642FE" w:rsidP="004642FE">
      <w:pPr>
        <w:rPr>
          <w:rFonts w:ascii="Times New Roman" w:hAnsi="Times New Roman" w:cs="Times New Roman"/>
        </w:rPr>
      </w:pPr>
    </w:p>
    <w:p w14:paraId="69F6792A" w14:textId="77777777" w:rsidR="004642FE" w:rsidRPr="003636FA" w:rsidRDefault="004642FE" w:rsidP="004642FE">
      <w:pPr>
        <w:rPr>
          <w:rFonts w:ascii="Times New Roman" w:hAnsi="Times New Roman" w:cs="Times New Roman"/>
        </w:rPr>
      </w:pPr>
    </w:p>
    <w:p w14:paraId="7621C634" w14:textId="22BA7338" w:rsidR="00930C44" w:rsidRPr="003636FA" w:rsidRDefault="00930C44" w:rsidP="00930C44">
      <w:pPr>
        <w:pStyle w:val="Heading2"/>
        <w:rPr>
          <w:rFonts w:ascii="Times New Roman" w:hAnsi="Times New Roman" w:cs="Times New Roman"/>
        </w:rPr>
      </w:pPr>
      <w:bookmarkStart w:id="7" w:name="_Toc139307598"/>
      <w:r w:rsidRPr="003636FA">
        <w:rPr>
          <w:rFonts w:ascii="Times New Roman" w:hAnsi="Times New Roman" w:cs="Times New Roman"/>
        </w:rPr>
        <w:lastRenderedPageBreak/>
        <w:t>Uniqueness</w:t>
      </w:r>
      <w:bookmarkEnd w:id="7"/>
      <w:r w:rsidRPr="003636FA">
        <w:rPr>
          <w:rFonts w:ascii="Times New Roman" w:hAnsi="Times New Roman" w:cs="Times New Roman"/>
        </w:rPr>
        <w:t xml:space="preserve"> </w:t>
      </w:r>
    </w:p>
    <w:p w14:paraId="08BD9D86" w14:textId="77777777" w:rsidR="00930C44" w:rsidRPr="003636FA" w:rsidRDefault="00930C44" w:rsidP="00930C44">
      <w:pPr>
        <w:rPr>
          <w:rFonts w:ascii="Times New Roman" w:hAnsi="Times New Roman" w:cs="Times New Roman"/>
        </w:rPr>
      </w:pPr>
    </w:p>
    <w:p w14:paraId="6D50CF0E" w14:textId="77777777" w:rsidR="00930C44" w:rsidRPr="003636FA" w:rsidRDefault="00930C44" w:rsidP="00930C44">
      <w:pPr>
        <w:pStyle w:val="Heading3"/>
        <w:rPr>
          <w:rFonts w:ascii="Times New Roman" w:hAnsi="Times New Roman" w:cs="Times New Roman"/>
        </w:rPr>
      </w:pPr>
      <w:bookmarkStart w:id="8" w:name="_Toc139307599"/>
      <w:r w:rsidRPr="003636FA">
        <w:rPr>
          <w:rFonts w:ascii="Times New Roman" w:hAnsi="Times New Roman" w:cs="Times New Roman"/>
        </w:rPr>
        <w:lastRenderedPageBreak/>
        <w:t>Inflation Stable Now</w:t>
      </w:r>
      <w:bookmarkEnd w:id="8"/>
    </w:p>
    <w:p w14:paraId="502440D3" w14:textId="77777777" w:rsidR="00930C44" w:rsidRPr="003636FA" w:rsidRDefault="00930C44" w:rsidP="00930C44">
      <w:pPr>
        <w:rPr>
          <w:rFonts w:ascii="Times New Roman" w:hAnsi="Times New Roman" w:cs="Times New Roman"/>
        </w:rPr>
      </w:pPr>
    </w:p>
    <w:p w14:paraId="19D7B87E" w14:textId="77777777" w:rsidR="00930C44" w:rsidRPr="003636FA" w:rsidRDefault="00930C44" w:rsidP="00930C44">
      <w:pPr>
        <w:keepNext/>
        <w:keepLines/>
        <w:spacing w:before="40" w:after="0" w:line="256" w:lineRule="auto"/>
        <w:outlineLvl w:val="3"/>
        <w:rPr>
          <w:rFonts w:ascii="Times New Roman" w:eastAsiaTheme="majorEastAsia" w:hAnsi="Times New Roman" w:cs="Times New Roman"/>
          <w:b/>
          <w:iCs/>
          <w:sz w:val="26"/>
        </w:rPr>
      </w:pPr>
      <w:r w:rsidRPr="003636FA">
        <w:rPr>
          <w:rFonts w:ascii="Times New Roman" w:eastAsiaTheme="majorEastAsia" w:hAnsi="Times New Roman" w:cs="Times New Roman"/>
          <w:b/>
          <w:iCs/>
          <w:sz w:val="26"/>
        </w:rPr>
        <w:t>Inflation is going down, but Federal officials are still concerned.</w:t>
      </w:r>
    </w:p>
    <w:p w14:paraId="03CD8B73" w14:textId="77777777" w:rsidR="00930C44" w:rsidRPr="003636FA" w:rsidRDefault="00930C44" w:rsidP="00930C44">
      <w:pPr>
        <w:rPr>
          <w:rStyle w:val="Style13ptBold"/>
          <w:rFonts w:ascii="Times New Roman" w:hAnsi="Times New Roman" w:cs="Times New Roman"/>
        </w:rPr>
      </w:pPr>
      <w:r w:rsidRPr="003636FA">
        <w:rPr>
          <w:rStyle w:val="Style13ptBold"/>
          <w:rFonts w:ascii="Times New Roman" w:hAnsi="Times New Roman" w:cs="Times New Roman"/>
        </w:rPr>
        <w:t xml:space="preserve">Smialek, </w:t>
      </w:r>
      <w:sdt>
        <w:sdtPr>
          <w:rPr>
            <w:rStyle w:val="Style13ptBold"/>
            <w:rFonts w:ascii="Times New Roman" w:hAnsi="Times New Roman" w:cs="Times New Roman"/>
          </w:rPr>
          <w:tag w:val="goog_rdk_1"/>
          <w:id w:val="2028976767"/>
        </w:sdtPr>
        <w:sdtEndPr>
          <w:rPr>
            <w:rStyle w:val="Style13ptBold"/>
          </w:rPr>
        </w:sdtEndPr>
        <w:sdtContent/>
      </w:sdt>
      <w:r w:rsidRPr="003636FA">
        <w:rPr>
          <w:rStyle w:val="Style13ptBold"/>
          <w:rFonts w:ascii="Times New Roman" w:hAnsi="Times New Roman" w:cs="Times New Roman"/>
        </w:rPr>
        <w:t xml:space="preserve">New York Times Federal Reserve and Economics Reporter, 23 </w:t>
      </w:r>
    </w:p>
    <w:p w14:paraId="7F6B6DCD" w14:textId="77777777" w:rsidR="00930C44" w:rsidRPr="003636FA" w:rsidRDefault="00930C44" w:rsidP="00930C44">
      <w:pPr>
        <w:rPr>
          <w:rFonts w:ascii="Times New Roman" w:hAnsi="Times New Roman" w:cs="Times New Roman"/>
        </w:rPr>
      </w:pPr>
      <w:r w:rsidRPr="003636FA">
        <w:rPr>
          <w:rFonts w:ascii="Times New Roman" w:hAnsi="Times New Roman" w:cs="Times New Roman"/>
        </w:rPr>
        <w:t xml:space="preserve">[Jeanna, 6-21-23, The New York Times “Is the Inflation Battle Won? Not Yet.” </w:t>
      </w:r>
      <w:hyperlink r:id="rId26" w:history="1">
        <w:r w:rsidRPr="003636FA">
          <w:rPr>
            <w:rStyle w:val="Hyperlink"/>
            <w:rFonts w:ascii="Times New Roman" w:hAnsi="Times New Roman" w:cs="Times New Roman"/>
          </w:rPr>
          <w:t>https://www.nytimes.com/2023/06/21/business/economy/us-inflation-fed.html?searchResultPosition=1&amp;login=smartlock&amp;auth=login-smartlock</w:t>
        </w:r>
      </w:hyperlink>
      <w:r w:rsidRPr="003636FA">
        <w:rPr>
          <w:rFonts w:ascii="Times New Roman" w:hAnsi="Times New Roman" w:cs="Times New Roman"/>
        </w:rPr>
        <w:t xml:space="preserve"> , access date: 6-25-23, CC]</w:t>
      </w:r>
    </w:p>
    <w:p w14:paraId="5760460F" w14:textId="77777777" w:rsidR="00930C44" w:rsidRPr="003636FA" w:rsidRDefault="00930C44" w:rsidP="00930C44">
      <w:pPr>
        <w:spacing w:after="300" w:line="420" w:lineRule="atLeast"/>
        <w:rPr>
          <w:rFonts w:ascii="Times New Roman" w:eastAsia="Calibri" w:hAnsi="Times New Roman" w:cs="Times New Roman"/>
          <w:kern w:val="2"/>
          <w:u w:val="single"/>
          <w14:ligatures w14:val="standardContextual"/>
        </w:rPr>
      </w:pPr>
      <w:bookmarkStart w:id="9" w:name="_Hlk138586375"/>
      <w:r w:rsidRPr="003636FA">
        <w:rPr>
          <w:rFonts w:ascii="Times New Roman" w:eastAsia="Calibri" w:hAnsi="Times New Roman" w:cs="Times New Roman"/>
          <w:kern w:val="2"/>
          <w14:ligatures w14:val="standardContextual"/>
        </w:rPr>
        <w:t xml:space="preserve">Last week, </w:t>
      </w:r>
      <w:r w:rsidRPr="003636FA">
        <w:rPr>
          <w:rFonts w:ascii="Times New Roman" w:eastAsia="Calibri" w:hAnsi="Times New Roman" w:cs="Times New Roman"/>
          <w:kern w:val="2"/>
          <w:u w:val="single"/>
          <w14:ligatures w14:val="standardContextual"/>
        </w:rPr>
        <w:t xml:space="preserve">Fed officials sharply marked up their forecast of how high </w:t>
      </w:r>
      <w:r w:rsidRPr="003636FA">
        <w:rPr>
          <w:rFonts w:ascii="Times New Roman" w:eastAsia="Calibri" w:hAnsi="Times New Roman" w:cs="Times New Roman"/>
          <w:kern w:val="2"/>
          <w14:ligatures w14:val="standardContextual"/>
        </w:rPr>
        <w:t>core</w:t>
      </w:r>
      <w:r w:rsidRPr="003636FA">
        <w:rPr>
          <w:rFonts w:ascii="Times New Roman" w:eastAsia="Calibri" w:hAnsi="Times New Roman" w:cs="Times New Roman"/>
          <w:kern w:val="2"/>
          <w:u w:val="single"/>
          <w14:ligatures w14:val="standardContextual"/>
        </w:rPr>
        <w:t xml:space="preserve"> inflation would be at the end of 2023. They now see it at 3.9 percent, higher than the 3.6 percent they predicted in March and </w:t>
      </w:r>
      <w:r w:rsidRPr="003636FA">
        <w:rPr>
          <w:rFonts w:ascii="Times New Roman" w:eastAsia="Calibri" w:hAnsi="Times New Roman" w:cs="Times New Roman"/>
          <w:kern w:val="2"/>
          <w14:ligatures w14:val="standardContextual"/>
        </w:rPr>
        <w:t>nearly</w:t>
      </w:r>
      <w:r w:rsidRPr="003636FA">
        <w:rPr>
          <w:rFonts w:ascii="Times New Roman" w:eastAsia="Calibri" w:hAnsi="Times New Roman" w:cs="Times New Roman"/>
          <w:kern w:val="2"/>
          <w:u w:val="single"/>
          <w14:ligatures w14:val="standardContextual"/>
        </w:rPr>
        <w:t xml:space="preserve"> twice their 2 percent </w:t>
      </w:r>
      <w:r w:rsidRPr="003636FA">
        <w:rPr>
          <w:rFonts w:ascii="Times New Roman" w:eastAsia="Calibri" w:hAnsi="Times New Roman" w:cs="Times New Roman"/>
          <w:kern w:val="2"/>
          <w14:ligatures w14:val="standardContextual"/>
        </w:rPr>
        <w:t>inflation</w:t>
      </w:r>
      <w:r w:rsidRPr="003636FA">
        <w:rPr>
          <w:rFonts w:ascii="Times New Roman" w:eastAsia="Calibri" w:hAnsi="Times New Roman" w:cs="Times New Roman"/>
          <w:kern w:val="2"/>
          <w:u w:val="single"/>
          <w14:ligatures w14:val="standardContextual"/>
        </w:rPr>
        <w:t xml:space="preserve"> target.</w:t>
      </w:r>
    </w:p>
    <w:p w14:paraId="236C9F91" w14:textId="77777777" w:rsidR="00930C44" w:rsidRPr="003636FA" w:rsidRDefault="00930C44" w:rsidP="00930C44">
      <w:pPr>
        <w:shd w:val="clear" w:color="auto" w:fill="FFFFFF"/>
        <w:spacing w:after="300" w:line="420" w:lineRule="atLeast"/>
        <w:rPr>
          <w:rFonts w:ascii="Times New Roman" w:eastAsia="Calibri" w:hAnsi="Times New Roman" w:cs="Times New Roman"/>
          <w:u w:val="single"/>
        </w:rPr>
      </w:pPr>
      <w:r w:rsidRPr="003636FA">
        <w:rPr>
          <w:rFonts w:ascii="Times New Roman" w:eastAsia="Calibri" w:hAnsi="Times New Roman" w:cs="Times New Roman"/>
          <w:u w:val="single"/>
        </w:rPr>
        <w:t>The economic picture</w:t>
      </w:r>
      <w:r w:rsidRPr="003636FA">
        <w:rPr>
          <w:rFonts w:ascii="Times New Roman" w:eastAsia="Calibri" w:hAnsi="Times New Roman" w:cs="Times New Roman"/>
        </w:rPr>
        <w:t xml:space="preserve">, in short, </w:t>
      </w:r>
      <w:r w:rsidRPr="003636FA">
        <w:rPr>
          <w:rFonts w:ascii="Times New Roman" w:eastAsia="Calibri" w:hAnsi="Times New Roman" w:cs="Times New Roman"/>
          <w:u w:val="single"/>
        </w:rPr>
        <w:t xml:space="preserve">is playing out on </w:t>
      </w:r>
      <w:r w:rsidRPr="003636FA">
        <w:rPr>
          <w:rFonts w:ascii="Times New Roman" w:eastAsia="Calibri" w:hAnsi="Times New Roman" w:cs="Times New Roman"/>
        </w:rPr>
        <w:t xml:space="preserve">something of </w:t>
      </w:r>
      <w:r w:rsidRPr="003636FA">
        <w:rPr>
          <w:rFonts w:ascii="Times New Roman" w:eastAsia="Calibri" w:hAnsi="Times New Roman" w:cs="Times New Roman"/>
          <w:u w:val="single"/>
        </w:rPr>
        <w:t xml:space="preserve">a split screen. While the steepest price increases appear to be over for consumers </w:t>
      </w:r>
      <w:r w:rsidRPr="003636FA">
        <w:rPr>
          <w:rFonts w:ascii="Times New Roman" w:eastAsia="Calibri" w:hAnsi="Times New Roman" w:cs="Times New Roman"/>
        </w:rPr>
        <w:t xml:space="preserve">— a relief for many, and </w:t>
      </w:r>
      <w:r w:rsidRPr="003636FA">
        <w:rPr>
          <w:rFonts w:ascii="Times New Roman" w:eastAsia="Calibri" w:hAnsi="Times New Roman" w:cs="Times New Roman"/>
          <w:u w:val="single"/>
        </w:rPr>
        <w:t xml:space="preserve">a development that </w:t>
      </w:r>
      <w:r w:rsidRPr="003636FA">
        <w:rPr>
          <w:rFonts w:ascii="Times New Roman" w:eastAsia="Calibri" w:hAnsi="Times New Roman" w:cs="Times New Roman"/>
        </w:rPr>
        <w:t xml:space="preserve">President </w:t>
      </w:r>
      <w:r w:rsidRPr="003636FA">
        <w:rPr>
          <w:rFonts w:ascii="Times New Roman" w:eastAsia="Calibri" w:hAnsi="Times New Roman" w:cs="Times New Roman"/>
          <w:u w:val="single"/>
        </w:rPr>
        <w:t xml:space="preserve">Biden and </w:t>
      </w:r>
      <w:r w:rsidRPr="003636FA">
        <w:rPr>
          <w:rFonts w:ascii="Times New Roman" w:eastAsia="Calibri" w:hAnsi="Times New Roman" w:cs="Times New Roman"/>
        </w:rPr>
        <w:t>his</w:t>
      </w:r>
      <w:r w:rsidRPr="003636FA">
        <w:rPr>
          <w:rFonts w:ascii="Times New Roman" w:eastAsia="Calibri" w:hAnsi="Times New Roman" w:cs="Times New Roman"/>
          <w:u w:val="single"/>
        </w:rPr>
        <w:t xml:space="preserve"> advisers have celebrated — Fed policymakers and many </w:t>
      </w:r>
      <w:r w:rsidRPr="003636FA">
        <w:rPr>
          <w:rFonts w:ascii="Times New Roman" w:eastAsia="Calibri" w:hAnsi="Times New Roman" w:cs="Times New Roman"/>
        </w:rPr>
        <w:t>outside</w:t>
      </w:r>
      <w:r w:rsidRPr="003636FA">
        <w:rPr>
          <w:rFonts w:ascii="Times New Roman" w:eastAsia="Calibri" w:hAnsi="Times New Roman" w:cs="Times New Roman"/>
          <w:u w:val="single"/>
        </w:rPr>
        <w:t xml:space="preserve"> economists see </w:t>
      </w:r>
      <w:r w:rsidRPr="003636FA">
        <w:rPr>
          <w:rFonts w:ascii="Times New Roman" w:eastAsia="Calibri" w:hAnsi="Times New Roman" w:cs="Times New Roman"/>
        </w:rPr>
        <w:t>continued</w:t>
      </w:r>
      <w:r w:rsidRPr="003636FA">
        <w:rPr>
          <w:rFonts w:ascii="Times New Roman" w:eastAsia="Calibri" w:hAnsi="Times New Roman" w:cs="Times New Roman"/>
          <w:u w:val="single"/>
        </w:rPr>
        <w:t xml:space="preserve"> reasons for concern. Between the subtle signs that inflation could stick around and the surprising resilience of the American economy, they believe that central bankers might need to do more to cool growth and rein in demand to prevent unusually elevated price increases from becoming permanent.</w:t>
      </w:r>
    </w:p>
    <w:bookmarkEnd w:id="9"/>
    <w:p w14:paraId="49485315" w14:textId="77777777" w:rsidR="009D36DE" w:rsidRPr="003636FA" w:rsidRDefault="009D36DE" w:rsidP="009D36DE">
      <w:pPr>
        <w:pStyle w:val="Heading4"/>
        <w:rPr>
          <w:rFonts w:ascii="Times New Roman" w:hAnsi="Times New Roman" w:cs="Times New Roman"/>
        </w:rPr>
      </w:pPr>
      <w:sdt>
        <w:sdtPr>
          <w:rPr>
            <w:rFonts w:ascii="Times New Roman" w:hAnsi="Times New Roman" w:cs="Times New Roman"/>
          </w:rPr>
          <w:tag w:val="goog_rdk_4"/>
          <w:id w:val="-1159924010"/>
        </w:sdtPr>
        <w:sdtContent/>
      </w:sdt>
      <w:sdt>
        <w:sdtPr>
          <w:rPr>
            <w:rFonts w:ascii="Times New Roman" w:hAnsi="Times New Roman" w:cs="Times New Roman"/>
          </w:rPr>
          <w:tag w:val="goog_rdk_10"/>
          <w:id w:val="-702711737"/>
        </w:sdtPr>
        <w:sdtContent/>
      </w:sdt>
      <w:sdt>
        <w:sdtPr>
          <w:rPr>
            <w:rFonts w:ascii="Times New Roman" w:hAnsi="Times New Roman" w:cs="Times New Roman"/>
          </w:rPr>
          <w:tag w:val="goog_rdk_16"/>
          <w:id w:val="-1973053019"/>
        </w:sdtPr>
        <w:sdtContent/>
      </w:sdt>
      <w:sdt>
        <w:sdtPr>
          <w:rPr>
            <w:rFonts w:ascii="Times New Roman" w:hAnsi="Times New Roman" w:cs="Times New Roman"/>
          </w:rPr>
          <w:tag w:val="goog_rdk_23"/>
          <w:id w:val="-1486923795"/>
        </w:sdtPr>
        <w:sdtContent/>
      </w:sdt>
      <w:sdt>
        <w:sdtPr>
          <w:rPr>
            <w:rFonts w:ascii="Times New Roman" w:hAnsi="Times New Roman" w:cs="Times New Roman"/>
          </w:rPr>
          <w:tag w:val="goog_rdk_32"/>
          <w:id w:val="1786775440"/>
        </w:sdtPr>
        <w:sdtContent/>
      </w:sdt>
      <w:sdt>
        <w:sdtPr>
          <w:rPr>
            <w:rFonts w:ascii="Times New Roman" w:hAnsi="Times New Roman" w:cs="Times New Roman"/>
          </w:rPr>
          <w:tag w:val="goog_rdk_41"/>
          <w:id w:val="1684172193"/>
        </w:sdtPr>
        <w:sdtContent/>
      </w:sdt>
      <w:sdt>
        <w:sdtPr>
          <w:rPr>
            <w:rFonts w:ascii="Times New Roman" w:hAnsi="Times New Roman" w:cs="Times New Roman"/>
          </w:rPr>
          <w:tag w:val="goog_rdk_52"/>
          <w:id w:val="288098033"/>
        </w:sdtPr>
        <w:sdtContent/>
      </w:sdt>
      <w:sdt>
        <w:sdtPr>
          <w:rPr>
            <w:rFonts w:ascii="Times New Roman" w:hAnsi="Times New Roman" w:cs="Times New Roman"/>
          </w:rPr>
          <w:tag w:val="goog_rdk_63"/>
          <w:id w:val="-1598096274"/>
        </w:sdtPr>
        <w:sdtContent/>
      </w:sdt>
      <w:sdt>
        <w:sdtPr>
          <w:rPr>
            <w:rFonts w:ascii="Times New Roman" w:hAnsi="Times New Roman" w:cs="Times New Roman"/>
          </w:rPr>
          <w:tag w:val="goog_rdk_78"/>
          <w:id w:val="1678772661"/>
        </w:sdtPr>
        <w:sdtContent/>
      </w:sdt>
      <w:sdt>
        <w:sdtPr>
          <w:rPr>
            <w:rFonts w:ascii="Times New Roman" w:hAnsi="Times New Roman" w:cs="Times New Roman"/>
          </w:rPr>
          <w:tag w:val="goog_rdk_93"/>
          <w:id w:val="-1643195084"/>
        </w:sdtPr>
        <w:sdtContent/>
      </w:sdt>
      <w:sdt>
        <w:sdtPr>
          <w:rPr>
            <w:rFonts w:ascii="Times New Roman" w:hAnsi="Times New Roman" w:cs="Times New Roman"/>
          </w:rPr>
          <w:tag w:val="goog_rdk_94"/>
          <w:id w:val="-2042732054"/>
        </w:sdtPr>
        <w:sdtContent/>
      </w:sdt>
      <w:r w:rsidRPr="003636FA">
        <w:rPr>
          <w:rFonts w:ascii="Times New Roman" w:hAnsi="Times New Roman" w:cs="Times New Roman"/>
        </w:rPr>
        <w:t xml:space="preserve">Inflation trending down </w:t>
      </w:r>
      <w:proofErr w:type="gramStart"/>
      <w:r w:rsidRPr="003636FA">
        <w:rPr>
          <w:rFonts w:ascii="Times New Roman" w:hAnsi="Times New Roman" w:cs="Times New Roman"/>
        </w:rPr>
        <w:t>now</w:t>
      </w:r>
      <w:proofErr w:type="gramEnd"/>
      <w:r w:rsidRPr="003636FA">
        <w:rPr>
          <w:rFonts w:ascii="Times New Roman" w:hAnsi="Times New Roman" w:cs="Times New Roman"/>
        </w:rPr>
        <w:t xml:space="preserve"> </w:t>
      </w:r>
    </w:p>
    <w:p w14:paraId="76A82318" w14:textId="77777777" w:rsidR="009D36DE" w:rsidRPr="003636FA" w:rsidRDefault="009D36DE" w:rsidP="009D36DE">
      <w:pPr>
        <w:rPr>
          <w:rStyle w:val="Style13ptBold"/>
          <w:rFonts w:ascii="Times New Roman" w:hAnsi="Times New Roman" w:cs="Times New Roman"/>
        </w:rPr>
      </w:pPr>
      <w:r w:rsidRPr="003636FA">
        <w:rPr>
          <w:rStyle w:val="Style13ptBold"/>
          <w:rFonts w:ascii="Times New Roman" w:hAnsi="Times New Roman" w:cs="Times New Roman"/>
        </w:rPr>
        <w:t xml:space="preserve">Siegel, Washington Post Federal Reserve &amp; economics reporter, 6-13-23  </w:t>
      </w:r>
    </w:p>
    <w:p w14:paraId="2B574116" w14:textId="77777777" w:rsidR="009D36DE" w:rsidRPr="003636FA" w:rsidRDefault="009D36DE" w:rsidP="009D36DE">
      <w:pPr>
        <w:rPr>
          <w:rFonts w:ascii="Times New Roman" w:hAnsi="Times New Roman" w:cs="Times New Roman"/>
        </w:rPr>
      </w:pPr>
      <w:r w:rsidRPr="003636FA">
        <w:rPr>
          <w:rFonts w:ascii="Times New Roman" w:hAnsi="Times New Roman" w:cs="Times New Roman"/>
        </w:rPr>
        <w:t xml:space="preserve">[Rachel </w:t>
      </w:r>
      <w:hyperlink r:id="rId27" w:history="1">
        <w:r w:rsidRPr="003636FA">
          <w:rPr>
            <w:rStyle w:val="Hyperlink"/>
            <w:rFonts w:ascii="Times New Roman" w:hAnsi="Times New Roman" w:cs="Times New Roman"/>
          </w:rPr>
          <w:t>Si</w:t>
        </w:r>
        <w:r w:rsidRPr="003636FA">
          <w:rPr>
            <w:rStyle w:val="Hyperlink"/>
            <w:rFonts w:ascii="Times New Roman" w:hAnsi="Times New Roman" w:cs="Times New Roman"/>
          </w:rPr>
          <w:t>e</w:t>
        </w:r>
        <w:r w:rsidRPr="003636FA">
          <w:rPr>
            <w:rStyle w:val="Hyperlink"/>
            <w:rFonts w:ascii="Times New Roman" w:hAnsi="Times New Roman" w:cs="Times New Roman"/>
          </w:rPr>
          <w:t>gel</w:t>
        </w:r>
      </w:hyperlink>
      <w:r w:rsidRPr="003636FA">
        <w:rPr>
          <w:rFonts w:ascii="Times New Roman" w:hAnsi="Times New Roman" w:cs="Times New Roman"/>
        </w:rPr>
        <w:t xml:space="preserve">, 6/13/23, The Washington Post, “Inflation eased further in May but remains above normal levels” https://www.washingtonpost.com/business/2023/06/13/cpi-inflation-fed-interest-rate/, </w:t>
      </w:r>
      <w:sdt>
        <w:sdtPr>
          <w:rPr>
            <w:rFonts w:ascii="Times New Roman" w:hAnsi="Times New Roman" w:cs="Times New Roman"/>
          </w:rPr>
          <w:tag w:val="goog_rdk_6"/>
          <w:id w:val="-1722289548"/>
        </w:sdtPr>
        <w:sdtContent>
          <w:r w:rsidRPr="003636FA">
            <w:rPr>
              <w:rFonts w:ascii="Times New Roman" w:hAnsi="Times New Roman" w:cs="Times New Roman"/>
            </w:rPr>
            <w:t xml:space="preserve">Accessed </w:t>
          </w:r>
        </w:sdtContent>
      </w:sdt>
      <w:sdt>
        <w:sdtPr>
          <w:rPr>
            <w:rFonts w:ascii="Times New Roman" w:hAnsi="Times New Roman" w:cs="Times New Roman"/>
          </w:rPr>
          <w:tag w:val="goog_rdk_12"/>
          <w:id w:val="-1054305668"/>
        </w:sdtPr>
        <w:sdtContent/>
      </w:sdt>
      <w:sdt>
        <w:sdtPr>
          <w:rPr>
            <w:rFonts w:ascii="Times New Roman" w:hAnsi="Times New Roman" w:cs="Times New Roman"/>
          </w:rPr>
          <w:tag w:val="goog_rdk_18"/>
          <w:id w:val="200061191"/>
        </w:sdtPr>
        <w:sdtContent/>
      </w:sdt>
      <w:sdt>
        <w:sdtPr>
          <w:rPr>
            <w:rFonts w:ascii="Times New Roman" w:hAnsi="Times New Roman" w:cs="Times New Roman"/>
          </w:rPr>
          <w:tag w:val="goog_rdk_25"/>
          <w:id w:val="-1105720521"/>
        </w:sdtPr>
        <w:sdtContent/>
      </w:sdt>
      <w:sdt>
        <w:sdtPr>
          <w:rPr>
            <w:rFonts w:ascii="Times New Roman" w:hAnsi="Times New Roman" w:cs="Times New Roman"/>
          </w:rPr>
          <w:tag w:val="goog_rdk_34"/>
          <w:id w:val="-1902051373"/>
        </w:sdtPr>
        <w:sdtContent/>
      </w:sdt>
      <w:sdt>
        <w:sdtPr>
          <w:rPr>
            <w:rFonts w:ascii="Times New Roman" w:hAnsi="Times New Roman" w:cs="Times New Roman"/>
          </w:rPr>
          <w:tag w:val="goog_rdk_44"/>
          <w:id w:val="-1068721812"/>
        </w:sdtPr>
        <w:sdtContent/>
      </w:sdt>
      <w:sdt>
        <w:sdtPr>
          <w:rPr>
            <w:rFonts w:ascii="Times New Roman" w:hAnsi="Times New Roman" w:cs="Times New Roman"/>
          </w:rPr>
          <w:tag w:val="goog_rdk_56"/>
          <w:id w:val="323546074"/>
        </w:sdtPr>
        <w:sdtContent/>
      </w:sdt>
      <w:sdt>
        <w:sdtPr>
          <w:rPr>
            <w:rFonts w:ascii="Times New Roman" w:hAnsi="Times New Roman" w:cs="Times New Roman"/>
          </w:rPr>
          <w:tag w:val="goog_rdk_67"/>
          <w:id w:val="1762726470"/>
        </w:sdtPr>
        <w:sdtContent/>
      </w:sdt>
      <w:sdt>
        <w:sdtPr>
          <w:rPr>
            <w:rFonts w:ascii="Times New Roman" w:hAnsi="Times New Roman" w:cs="Times New Roman"/>
          </w:rPr>
          <w:tag w:val="goog_rdk_82"/>
          <w:id w:val="1565294616"/>
        </w:sdtPr>
        <w:sdtContent/>
      </w:sdt>
      <w:sdt>
        <w:sdtPr>
          <w:rPr>
            <w:rFonts w:ascii="Times New Roman" w:hAnsi="Times New Roman" w:cs="Times New Roman"/>
          </w:rPr>
          <w:tag w:val="goog_rdk_98"/>
          <w:id w:val="-2097537473"/>
        </w:sdtPr>
        <w:sdtContent/>
      </w:sdt>
      <w:r w:rsidRPr="003636FA">
        <w:rPr>
          <w:rFonts w:ascii="Times New Roman" w:hAnsi="Times New Roman" w:cs="Times New Roman"/>
        </w:rPr>
        <w:t>6/25/23, MR]</w:t>
      </w:r>
    </w:p>
    <w:p w14:paraId="4D68BC16" w14:textId="77777777" w:rsidR="009D36DE" w:rsidRPr="003636FA" w:rsidRDefault="009D36DE" w:rsidP="009D36DE">
      <w:pPr>
        <w:rPr>
          <w:rFonts w:ascii="Times New Roman" w:hAnsi="Times New Roman" w:cs="Times New Roman"/>
        </w:rPr>
      </w:pPr>
      <w:r w:rsidRPr="003636FA">
        <w:rPr>
          <w:rFonts w:ascii="Times New Roman" w:hAnsi="Times New Roman" w:cs="Times New Roman"/>
        </w:rPr>
        <w:t>But the latest snapshot shows a different picture — even if it is not one of pure success. A report Tuesday from the Bureau of Labor Statistics showed that inflation eased for the 11th straight month in May. Prices rose 4 percent in comparison with a year earlier, the smallest 12-month increase since March 2021 and an improvement from the 4.9 percent annual rate in April. Prices also rose 0.1 percent in May over the previous month.</w:t>
      </w:r>
    </w:p>
    <w:p w14:paraId="6848E615" w14:textId="77777777" w:rsidR="009D36DE" w:rsidRPr="003636FA" w:rsidRDefault="009D36DE" w:rsidP="009D36DE">
      <w:pPr>
        <w:rPr>
          <w:rFonts w:ascii="Times New Roman" w:hAnsi="Times New Roman" w:cs="Times New Roman"/>
        </w:rPr>
      </w:pPr>
    </w:p>
    <w:p w14:paraId="64CA2B6A" w14:textId="77777777" w:rsidR="003E4A2A" w:rsidRPr="003636FA" w:rsidRDefault="003E4A2A" w:rsidP="003E4A2A">
      <w:pPr>
        <w:pStyle w:val="Heading4"/>
        <w:rPr>
          <w:rFonts w:ascii="Times New Roman" w:hAnsi="Times New Roman" w:cs="Times New Roman"/>
        </w:rPr>
      </w:pPr>
      <w:r w:rsidRPr="003636FA">
        <w:rPr>
          <w:rFonts w:ascii="Times New Roman" w:hAnsi="Times New Roman" w:cs="Times New Roman"/>
        </w:rPr>
        <w:t xml:space="preserve">Inflation is falling and unemployment is remaining flat. </w:t>
      </w:r>
    </w:p>
    <w:p w14:paraId="3AF06B9B" w14:textId="77777777" w:rsidR="003E4A2A" w:rsidRPr="003636FA" w:rsidRDefault="003E4A2A" w:rsidP="003E4A2A">
      <w:pPr>
        <w:rPr>
          <w:rFonts w:ascii="Times New Roman" w:hAnsi="Times New Roman" w:cs="Times New Roman"/>
          <w:b/>
          <w:bCs/>
          <w:sz w:val="26"/>
        </w:rPr>
      </w:pPr>
      <w:r w:rsidRPr="003636FA">
        <w:rPr>
          <w:rFonts w:ascii="Times New Roman" w:hAnsi="Times New Roman" w:cs="Times New Roman"/>
          <w:b/>
          <w:bCs/>
          <w:sz w:val="26"/>
        </w:rPr>
        <w:t>McCausland</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NBC News reporter, 6-14-23 </w:t>
      </w:r>
    </w:p>
    <w:p w14:paraId="345CFAF1" w14:textId="77777777" w:rsidR="003E4A2A" w:rsidRPr="003636FA" w:rsidRDefault="003E4A2A" w:rsidP="003E4A2A">
      <w:pPr>
        <w:rPr>
          <w:rFonts w:ascii="Times New Roman" w:hAnsi="Times New Roman" w:cs="Times New Roman"/>
        </w:rPr>
      </w:pPr>
      <w:r w:rsidRPr="003636FA">
        <w:rPr>
          <w:rFonts w:ascii="Times New Roman" w:hAnsi="Times New Roman" w:cs="Times New Roman"/>
        </w:rPr>
        <w:lastRenderedPageBreak/>
        <w:t xml:space="preserve">[Phil, 6-14-23, NBC “Inflation is finally slowing down, but consumers are still feeling the sting of high prices.” </w:t>
      </w:r>
      <w:hyperlink r:id="rId28" w:history="1">
        <w:r w:rsidRPr="003636FA">
          <w:rPr>
            <w:rStyle w:val="Hyperlink"/>
            <w:rFonts w:ascii="Times New Roman" w:hAnsi="Times New Roman" w:cs="Times New Roman"/>
          </w:rPr>
          <w:t>https://www.nbcnews.com/business/economy/inflation-is-finally-slowing-down-economy-outlook-rcna89298</w:t>
        </w:r>
      </w:hyperlink>
      <w:r w:rsidRPr="003636FA">
        <w:rPr>
          <w:rFonts w:ascii="Times New Roman" w:hAnsi="Times New Roman" w:cs="Times New Roman"/>
        </w:rPr>
        <w:t>,  access date: 6-27-23 CC]</w:t>
      </w:r>
    </w:p>
    <w:p w14:paraId="6E13BD06" w14:textId="77777777" w:rsidR="003E4A2A" w:rsidRPr="003636FA" w:rsidRDefault="003E4A2A" w:rsidP="003E4A2A">
      <w:pPr>
        <w:rPr>
          <w:rFonts w:ascii="Times New Roman" w:hAnsi="Times New Roman" w:cs="Times New Roman"/>
          <w:kern w:val="2"/>
          <w:u w:val="single"/>
          <w14:ligatures w14:val="standardContextual"/>
        </w:rPr>
      </w:pPr>
      <w:r w:rsidRPr="003636FA">
        <w:rPr>
          <w:rFonts w:ascii="Times New Roman" w:hAnsi="Times New Roman" w:cs="Times New Roman"/>
          <w:kern w:val="2"/>
          <w:u w:val="single"/>
          <w14:ligatures w14:val="standardContextual"/>
        </w:rPr>
        <w:t>The Bureau of Labor Statistics reported Tuesday that the inflation rate fell to 4%, the lowest level it has reached since March 2021 when the inflationary spike began. That news comes as unemployment has remained relatively flat for months and gas prices sit at just under $3.60 per gallon nationally, according to AAA. </w:t>
      </w:r>
    </w:p>
    <w:p w14:paraId="2436C903" w14:textId="77777777" w:rsidR="003E4A2A" w:rsidRPr="003636FA" w:rsidRDefault="003E4A2A" w:rsidP="009D36DE">
      <w:pPr>
        <w:rPr>
          <w:rFonts w:ascii="Times New Roman" w:hAnsi="Times New Roman" w:cs="Times New Roman"/>
        </w:rPr>
      </w:pPr>
    </w:p>
    <w:p w14:paraId="0A8B836F" w14:textId="77777777" w:rsidR="00497DAF" w:rsidRPr="003636FA" w:rsidRDefault="00497DAF" w:rsidP="00497DAF">
      <w:pPr>
        <w:pStyle w:val="Heading4"/>
        <w:rPr>
          <w:rStyle w:val="Style13ptBold"/>
          <w:rFonts w:ascii="Times New Roman" w:hAnsi="Times New Roman" w:cs="Times New Roman"/>
          <w:b/>
          <w:bCs w:val="0"/>
        </w:rPr>
      </w:pPr>
      <w:r w:rsidRPr="003636FA">
        <w:rPr>
          <w:rStyle w:val="Style13ptBold"/>
          <w:rFonts w:ascii="Times New Roman" w:hAnsi="Times New Roman" w:cs="Times New Roman"/>
          <w:b/>
        </w:rPr>
        <w:t>Inflation</w:t>
      </w:r>
      <w:r w:rsidRPr="003636FA">
        <w:rPr>
          <w:rStyle w:val="Style13ptBold"/>
          <w:rFonts w:ascii="Times New Roman" w:hAnsi="Times New Roman" w:cs="Times New Roman"/>
          <w:b/>
          <w:bCs w:val="0"/>
        </w:rPr>
        <w:t xml:space="preserve"> i</w:t>
      </w:r>
      <w:r w:rsidRPr="003636FA">
        <w:rPr>
          <w:rStyle w:val="Style13ptBold"/>
          <w:rFonts w:ascii="Times New Roman" w:hAnsi="Times New Roman" w:cs="Times New Roman"/>
          <w:b/>
        </w:rPr>
        <w:t xml:space="preserve">s at a </w:t>
      </w:r>
      <w:r w:rsidRPr="003636FA">
        <w:rPr>
          <w:rStyle w:val="Style13ptBold"/>
          <w:rFonts w:ascii="Times New Roman" w:hAnsi="Times New Roman" w:cs="Times New Roman"/>
          <w:b/>
          <w:bCs w:val="0"/>
        </w:rPr>
        <w:t>two-year</w:t>
      </w:r>
      <w:r w:rsidRPr="003636FA">
        <w:rPr>
          <w:rStyle w:val="Style13ptBold"/>
          <w:rFonts w:ascii="Times New Roman" w:hAnsi="Times New Roman" w:cs="Times New Roman"/>
          <w:b/>
        </w:rPr>
        <w:t xml:space="preserve"> low and going down </w:t>
      </w:r>
      <w:proofErr w:type="gramStart"/>
      <w:r w:rsidRPr="003636FA">
        <w:rPr>
          <w:rStyle w:val="Style13ptBold"/>
          <w:rFonts w:ascii="Times New Roman" w:hAnsi="Times New Roman" w:cs="Times New Roman"/>
          <w:b/>
        </w:rPr>
        <w:t>now</w:t>
      </w:r>
      <w:proofErr w:type="gramEnd"/>
    </w:p>
    <w:p w14:paraId="253DE935" w14:textId="77777777" w:rsidR="00497DAF" w:rsidRPr="003636FA" w:rsidRDefault="00497DAF" w:rsidP="00497DAF">
      <w:pPr>
        <w:rPr>
          <w:rStyle w:val="Style13ptBold"/>
          <w:rFonts w:ascii="Times New Roman" w:hAnsi="Times New Roman" w:cs="Times New Roman"/>
        </w:rPr>
      </w:pPr>
      <w:r w:rsidRPr="003636FA">
        <w:rPr>
          <w:rStyle w:val="Style13ptBold"/>
          <w:rFonts w:ascii="Times New Roman" w:hAnsi="Times New Roman" w:cs="Times New Roman"/>
        </w:rPr>
        <w:t>Wile, NBC Breaking News Business Reporter, 6-14-23</w:t>
      </w:r>
    </w:p>
    <w:p w14:paraId="53284C5A" w14:textId="77777777" w:rsidR="00497DAF" w:rsidRPr="003636FA" w:rsidRDefault="00497DAF" w:rsidP="00497DAF">
      <w:pPr>
        <w:rPr>
          <w:rStyle w:val="StyleUnderline"/>
          <w:rFonts w:ascii="Times New Roman" w:hAnsi="Times New Roman" w:cs="Times New Roman"/>
        </w:rPr>
      </w:pPr>
      <w:r w:rsidRPr="003636FA">
        <w:rPr>
          <w:rStyle w:val="Style13ptBold"/>
          <w:rFonts w:ascii="Times New Roman" w:hAnsi="Times New Roman" w:cs="Times New Roman"/>
          <w:b w:val="0"/>
        </w:rPr>
        <w:t xml:space="preserve">[Rob, </w:t>
      </w:r>
      <w:r w:rsidRPr="003636FA">
        <w:rPr>
          <w:rStyle w:val="Style13ptBold"/>
          <w:rFonts w:ascii="Times New Roman" w:hAnsi="Times New Roman" w:cs="Times New Roman"/>
          <w:b w:val="0"/>
          <w:bCs w:val="0"/>
        </w:rPr>
        <w:t>6-14-23</w:t>
      </w:r>
      <w:r w:rsidRPr="003636FA">
        <w:rPr>
          <w:rStyle w:val="Style13ptBold"/>
          <w:rFonts w:ascii="Times New Roman" w:hAnsi="Times New Roman" w:cs="Times New Roman"/>
          <w:b w:val="0"/>
        </w:rPr>
        <w:t xml:space="preserve">, NBC, “Federal Reserve holds key rate at 5% as it evaluates state of the economy following lower inflation reading,” https://www.nbcnews.com/business/economy/federal-reserve-interest-rate-decision-june-2023-pause-how-much-rcna88922, </w:t>
      </w:r>
      <w:r w:rsidRPr="003636FA">
        <w:rPr>
          <w:rStyle w:val="Style13ptBold"/>
          <w:rFonts w:ascii="Times New Roman" w:hAnsi="Times New Roman" w:cs="Times New Roman"/>
          <w:b w:val="0"/>
          <w:bCs w:val="0"/>
        </w:rPr>
        <w:t>accessed 6-29-</w:t>
      </w:r>
      <w:r w:rsidRPr="003636FA">
        <w:rPr>
          <w:rStyle w:val="Style13ptBold"/>
          <w:rFonts w:ascii="Times New Roman" w:hAnsi="Times New Roman" w:cs="Times New Roman"/>
          <w:b w:val="0"/>
        </w:rPr>
        <w:t>23, ah]</w:t>
      </w:r>
    </w:p>
    <w:p w14:paraId="4C05F814" w14:textId="77777777" w:rsidR="00497DAF" w:rsidRPr="003636FA" w:rsidRDefault="00497DAF" w:rsidP="00497DAF">
      <w:pPr>
        <w:rPr>
          <w:rFonts w:ascii="Times New Roman" w:hAnsi="Times New Roman" w:cs="Times New Roman"/>
        </w:rPr>
      </w:pPr>
    </w:p>
    <w:p w14:paraId="1C0AF9E0" w14:textId="77777777" w:rsidR="00497DAF" w:rsidRPr="003636FA" w:rsidRDefault="00497DAF" w:rsidP="00497DAF">
      <w:pPr>
        <w:rPr>
          <w:rFonts w:ascii="Times New Roman" w:hAnsi="Times New Roman" w:cs="Times New Roman"/>
        </w:rPr>
      </w:pPr>
      <w:r w:rsidRPr="003636FA">
        <w:rPr>
          <w:rFonts w:ascii="Times New Roman" w:hAnsi="Times New Roman" w:cs="Times New Roman"/>
        </w:rPr>
        <w:t>"Inflation remains elevated," the Fed's Open Market Committee said Wednesday in a statement, adding it was prepared to adjust rates "if risks emerge that could impede the attainment of the Committee’s goal" of reaching a 2% inflation rate.</w:t>
      </w:r>
    </w:p>
    <w:p w14:paraId="6C20BB59" w14:textId="77777777" w:rsidR="00497DAF" w:rsidRPr="003636FA" w:rsidRDefault="00497DAF" w:rsidP="00497DAF">
      <w:pPr>
        <w:rPr>
          <w:rFonts w:ascii="Times New Roman" w:hAnsi="Times New Roman" w:cs="Times New Roman"/>
        </w:rPr>
      </w:pPr>
      <w:r w:rsidRPr="003636FA">
        <w:rPr>
          <w:rFonts w:ascii="Times New Roman" w:hAnsi="Times New Roman" w:cs="Times New Roman"/>
        </w:rPr>
        <w:t>At the same time, the Fed also lowered its unemployment projections from 4.5% to 4.1%. The rate currently stands at 3.7%.</w:t>
      </w:r>
    </w:p>
    <w:p w14:paraId="3EC02F48" w14:textId="77777777" w:rsidR="00497DAF" w:rsidRPr="003636FA" w:rsidRDefault="00497DAF" w:rsidP="00497DAF">
      <w:pPr>
        <w:rPr>
          <w:rFonts w:ascii="Times New Roman" w:hAnsi="Times New Roman" w:cs="Times New Roman"/>
        </w:rPr>
      </w:pPr>
      <w:r w:rsidRPr="003636FA">
        <w:rPr>
          <w:rFonts w:ascii="Times New Roman" w:hAnsi="Times New Roman" w:cs="Times New Roman"/>
        </w:rPr>
        <w:t>That means the Fed thinks it can continue to hike rates without causing mass job losses.</w:t>
      </w:r>
    </w:p>
    <w:p w14:paraId="6DE2B100" w14:textId="77777777" w:rsidR="00497DAF" w:rsidRPr="003636FA" w:rsidRDefault="00497DAF" w:rsidP="00497DAF">
      <w:pPr>
        <w:rPr>
          <w:rFonts w:ascii="Times New Roman" w:hAnsi="Times New Roman" w:cs="Times New Roman"/>
        </w:rPr>
      </w:pPr>
      <w:r w:rsidRPr="003636FA">
        <w:rPr>
          <w:rFonts w:ascii="Times New Roman" w:hAnsi="Times New Roman" w:cs="Times New Roman"/>
        </w:rPr>
        <w:t>Amid prior soaring inflation readings, the Open Market Committee raised interest rates 10 consecutive times from March 2022 to this May.</w:t>
      </w:r>
    </w:p>
    <w:p w14:paraId="2CAD30A8" w14:textId="77777777" w:rsidR="00497DAF" w:rsidRPr="003636FA" w:rsidRDefault="00497DAF" w:rsidP="00497DAF">
      <w:pPr>
        <w:rPr>
          <w:rFonts w:ascii="Times New Roman" w:hAnsi="Times New Roman" w:cs="Times New Roman"/>
          <w:u w:val="single"/>
        </w:rPr>
      </w:pPr>
      <w:r w:rsidRPr="003636FA">
        <w:rPr>
          <w:rStyle w:val="StyleUnderline"/>
          <w:rFonts w:ascii="Times New Roman" w:hAnsi="Times New Roman" w:cs="Times New Roman"/>
        </w:rPr>
        <w:t>But Tuesday, the Bureau of Labor Statistics announced that the 12-month inflation rate had fallen to 4% — the lowest reading in more than two years.</w:t>
      </w:r>
    </w:p>
    <w:p w14:paraId="0B3066FD" w14:textId="77777777" w:rsidR="00497DAF" w:rsidRPr="003636FA" w:rsidRDefault="00497DAF" w:rsidP="00497DAF">
      <w:pPr>
        <w:rPr>
          <w:rStyle w:val="StyleUnderline"/>
          <w:rFonts w:ascii="Times New Roman" w:hAnsi="Times New Roman" w:cs="Times New Roman"/>
        </w:rPr>
      </w:pPr>
      <w:r w:rsidRPr="003636FA">
        <w:rPr>
          <w:rStyle w:val="StyleUnderline"/>
          <w:rFonts w:ascii="Times New Roman" w:hAnsi="Times New Roman" w:cs="Times New Roman"/>
        </w:rPr>
        <w:t xml:space="preserve">The impact of higher interest rates has been substantial, causing lending rates across the economy, from credit cards to corporate lending, to </w:t>
      </w:r>
      <w:proofErr w:type="gramStart"/>
      <w:r w:rsidRPr="003636FA">
        <w:rPr>
          <w:rStyle w:val="StyleUnderline"/>
          <w:rFonts w:ascii="Times New Roman" w:hAnsi="Times New Roman" w:cs="Times New Roman"/>
        </w:rPr>
        <w:t>touch</w:t>
      </w:r>
      <w:proofErr w:type="gramEnd"/>
      <w:r w:rsidRPr="003636FA">
        <w:rPr>
          <w:rStyle w:val="StyleUnderline"/>
          <w:rFonts w:ascii="Times New Roman" w:hAnsi="Times New Roman" w:cs="Times New Roman"/>
        </w:rPr>
        <w:t xml:space="preserve"> their highest levels in decades.</w:t>
      </w:r>
    </w:p>
    <w:p w14:paraId="5AEBB619" w14:textId="77777777" w:rsidR="00497DAF" w:rsidRPr="003636FA" w:rsidRDefault="00497DAF" w:rsidP="00497DAF">
      <w:pPr>
        <w:rPr>
          <w:rFonts w:ascii="Times New Roman" w:hAnsi="Times New Roman" w:cs="Times New Roman"/>
          <w:u w:val="single"/>
        </w:rPr>
      </w:pPr>
      <w:r w:rsidRPr="003636FA">
        <w:rPr>
          <w:rStyle w:val="StyleUnderline"/>
          <w:rFonts w:ascii="Times New Roman" w:hAnsi="Times New Roman" w:cs="Times New Roman"/>
        </w:rPr>
        <w:t>By making it more expensive to borrow and invest, the Fed has been working to slow the overall demand in the economy and thus reduce upward price pressure.</w:t>
      </w:r>
    </w:p>
    <w:p w14:paraId="1FB5D425" w14:textId="77777777" w:rsidR="00497DAF" w:rsidRPr="003636FA" w:rsidRDefault="00497DAF" w:rsidP="00497DAF">
      <w:pPr>
        <w:rPr>
          <w:rFonts w:ascii="Times New Roman" w:hAnsi="Times New Roman" w:cs="Times New Roman"/>
          <w:u w:val="single"/>
        </w:rPr>
      </w:pPr>
      <w:r w:rsidRPr="003636FA">
        <w:rPr>
          <w:rStyle w:val="StyleUnderline"/>
          <w:rFonts w:ascii="Times New Roman" w:hAnsi="Times New Roman" w:cs="Times New Roman"/>
        </w:rPr>
        <w:t>Inflation is indeed coming down — from a peak annual rate of more than 9% last June to 4% in May.</w:t>
      </w:r>
    </w:p>
    <w:p w14:paraId="1D985AF9" w14:textId="77777777" w:rsidR="00497DAF" w:rsidRPr="003636FA" w:rsidRDefault="00497DAF" w:rsidP="00497DAF">
      <w:pPr>
        <w:rPr>
          <w:rFonts w:ascii="Times New Roman" w:hAnsi="Times New Roman" w:cs="Times New Roman"/>
        </w:rPr>
      </w:pPr>
    </w:p>
    <w:p w14:paraId="70551174" w14:textId="77777777" w:rsidR="00497DAF" w:rsidRPr="003636FA" w:rsidRDefault="00497DAF" w:rsidP="009D36DE">
      <w:pPr>
        <w:rPr>
          <w:rFonts w:ascii="Times New Roman" w:hAnsi="Times New Roman" w:cs="Times New Roman"/>
        </w:rPr>
      </w:pPr>
    </w:p>
    <w:p w14:paraId="741F2045" w14:textId="164C5CE1" w:rsidR="009D36DE" w:rsidRPr="003636FA" w:rsidRDefault="009D36DE" w:rsidP="009D36DE">
      <w:pPr>
        <w:pStyle w:val="Heading3"/>
        <w:rPr>
          <w:rFonts w:ascii="Times New Roman" w:hAnsi="Times New Roman" w:cs="Times New Roman"/>
        </w:rPr>
      </w:pPr>
      <w:bookmarkStart w:id="10" w:name="_Toc139307600"/>
      <w:r w:rsidRPr="003636FA">
        <w:rPr>
          <w:rFonts w:ascii="Times New Roman" w:hAnsi="Times New Roman" w:cs="Times New Roman"/>
        </w:rPr>
        <w:lastRenderedPageBreak/>
        <w:t>Inflation Brink</w:t>
      </w:r>
      <w:r w:rsidR="002A7633" w:rsidRPr="003636FA">
        <w:rPr>
          <w:rFonts w:ascii="Times New Roman" w:hAnsi="Times New Roman" w:cs="Times New Roman"/>
        </w:rPr>
        <w:t xml:space="preserve"> &amp; AT – Uniqueness Overwhelms the Link</w:t>
      </w:r>
      <w:bookmarkEnd w:id="10"/>
    </w:p>
    <w:p w14:paraId="5A7829A8" w14:textId="77777777" w:rsidR="009D36DE" w:rsidRPr="003636FA" w:rsidRDefault="009D36DE" w:rsidP="009D36DE">
      <w:pPr>
        <w:rPr>
          <w:rFonts w:ascii="Times New Roman" w:hAnsi="Times New Roman" w:cs="Times New Roman"/>
        </w:rPr>
      </w:pPr>
    </w:p>
    <w:p w14:paraId="11038FD9" w14:textId="77777777" w:rsidR="009D36DE" w:rsidRPr="003636FA" w:rsidRDefault="009D36DE" w:rsidP="009D36DE">
      <w:pPr>
        <w:keepNext/>
        <w:keepLines/>
        <w:spacing w:before="40" w:after="0" w:line="256" w:lineRule="auto"/>
        <w:outlineLvl w:val="3"/>
        <w:rPr>
          <w:rFonts w:ascii="Times New Roman" w:eastAsiaTheme="majorEastAsia" w:hAnsi="Times New Roman" w:cs="Times New Roman"/>
          <w:b/>
          <w:iCs/>
          <w:sz w:val="26"/>
        </w:rPr>
      </w:pPr>
      <w:bookmarkStart w:id="11" w:name="_Hlk138599251"/>
      <w:r w:rsidRPr="003636FA">
        <w:rPr>
          <w:rFonts w:ascii="Times New Roman" w:eastAsiaTheme="majorEastAsia" w:hAnsi="Times New Roman" w:cs="Times New Roman"/>
          <w:b/>
          <w:iCs/>
          <w:sz w:val="26"/>
        </w:rPr>
        <w:t>Despite recent victories, the Federal Reserve still sees reasons to worry about inflation.</w:t>
      </w:r>
    </w:p>
    <w:p w14:paraId="50B2441C" w14:textId="77777777" w:rsidR="009D36DE" w:rsidRPr="003636FA" w:rsidRDefault="009D36DE" w:rsidP="009D36DE">
      <w:pPr>
        <w:rPr>
          <w:rStyle w:val="Style13ptBold"/>
          <w:rFonts w:ascii="Times New Roman" w:hAnsi="Times New Roman" w:cs="Times New Roman"/>
        </w:rPr>
      </w:pPr>
      <w:r w:rsidRPr="003636FA">
        <w:rPr>
          <w:rStyle w:val="Style13ptBold"/>
          <w:rFonts w:ascii="Times New Roman" w:hAnsi="Times New Roman" w:cs="Times New Roman"/>
        </w:rPr>
        <w:t>Smialek, Federal Reserve and Economics Reporter, 23</w:t>
      </w:r>
    </w:p>
    <w:p w14:paraId="61EBBC90" w14:textId="77777777" w:rsidR="009D36DE" w:rsidRPr="003636FA" w:rsidRDefault="009D36DE" w:rsidP="009D36DE">
      <w:pPr>
        <w:rPr>
          <w:rFonts w:ascii="Times New Roman" w:hAnsi="Times New Roman" w:cs="Times New Roman"/>
        </w:rPr>
      </w:pPr>
      <w:r w:rsidRPr="003636FA">
        <w:rPr>
          <w:rFonts w:ascii="Times New Roman" w:hAnsi="Times New Roman" w:cs="Times New Roman"/>
        </w:rPr>
        <w:t xml:space="preserve">[Jeanna, 6-21-23, The New York Times “Fed Chair Sees ‘Long Way to Go’ on Inflation Fight.” </w:t>
      </w:r>
      <w:hyperlink r:id="rId29" w:history="1">
        <w:r w:rsidRPr="003636FA">
          <w:rPr>
            <w:rStyle w:val="Hyperlink"/>
            <w:rFonts w:ascii="Times New Roman" w:hAnsi="Times New Roman" w:cs="Times New Roman"/>
          </w:rPr>
          <w:t>https://www.nytimes.com/2023/06/21/business/economy/powell-inflation-federal-reserve.html?searchResultPosition=3</w:t>
        </w:r>
      </w:hyperlink>
      <w:r w:rsidRPr="003636FA">
        <w:rPr>
          <w:rFonts w:ascii="Times New Roman" w:hAnsi="Times New Roman" w:cs="Times New Roman"/>
        </w:rPr>
        <w:t xml:space="preserve"> , access date: 6-25-23, CC]</w:t>
      </w:r>
    </w:p>
    <w:bookmarkEnd w:id="11"/>
    <w:p w14:paraId="2BADCAB6" w14:textId="77777777" w:rsidR="009D36DE" w:rsidRPr="003636FA" w:rsidRDefault="009D36DE" w:rsidP="009D36DE">
      <w:pPr>
        <w:spacing w:after="300" w:line="420" w:lineRule="atLeast"/>
        <w:rPr>
          <w:rFonts w:ascii="Times New Roman" w:eastAsia="Calibri" w:hAnsi="Times New Roman" w:cs="Times New Roman"/>
          <w:kern w:val="2"/>
          <w:u w:val="single"/>
          <w14:ligatures w14:val="standardContextual"/>
        </w:rPr>
      </w:pPr>
      <w:r w:rsidRPr="003636FA">
        <w:rPr>
          <w:rFonts w:ascii="Times New Roman" w:eastAsia="Calibri" w:hAnsi="Times New Roman" w:cs="Times New Roman"/>
          <w:kern w:val="2"/>
          <w14:ligatures w14:val="standardContextual"/>
        </w:rPr>
        <w:t>Jerome H. Powell,</w:t>
      </w:r>
      <w:r w:rsidRPr="003636FA">
        <w:rPr>
          <w:rFonts w:ascii="Times New Roman" w:eastAsia="Calibri" w:hAnsi="Times New Roman" w:cs="Times New Roman"/>
          <w:kern w:val="2"/>
          <w:u w:val="single"/>
          <w14:ligatures w14:val="standardContextual"/>
        </w:rPr>
        <w:t xml:space="preserve"> the chair of the Federal Reserve, told House lawmakers that the U</w:t>
      </w:r>
      <w:r w:rsidRPr="003636FA">
        <w:rPr>
          <w:rFonts w:ascii="Times New Roman" w:eastAsia="Calibri" w:hAnsi="Times New Roman" w:cs="Times New Roman"/>
          <w:kern w:val="2"/>
          <w14:ligatures w14:val="standardContextual"/>
        </w:rPr>
        <w:t xml:space="preserve">nited </w:t>
      </w:r>
      <w:r w:rsidRPr="003636FA">
        <w:rPr>
          <w:rFonts w:ascii="Times New Roman" w:eastAsia="Calibri" w:hAnsi="Times New Roman" w:cs="Times New Roman"/>
          <w:kern w:val="2"/>
          <w:u w:val="single"/>
          <w14:ligatures w14:val="standardContextual"/>
        </w:rPr>
        <w:t>S</w:t>
      </w:r>
      <w:r w:rsidRPr="003636FA">
        <w:rPr>
          <w:rFonts w:ascii="Times New Roman" w:eastAsia="Calibri" w:hAnsi="Times New Roman" w:cs="Times New Roman"/>
          <w:kern w:val="2"/>
          <w14:ligatures w14:val="standardContextual"/>
        </w:rPr>
        <w:t xml:space="preserve">tates </w:t>
      </w:r>
      <w:r w:rsidRPr="003636FA">
        <w:rPr>
          <w:rFonts w:ascii="Times New Roman" w:eastAsia="Calibri" w:hAnsi="Times New Roman" w:cs="Times New Roman"/>
          <w:kern w:val="2"/>
          <w:u w:val="single"/>
          <w14:ligatures w14:val="standardContextual"/>
        </w:rPr>
        <w:t xml:space="preserve">remains a “long way” away from low and stable inflation </w:t>
      </w:r>
      <w:r w:rsidRPr="003636FA">
        <w:rPr>
          <w:rFonts w:ascii="Times New Roman" w:eastAsia="Calibri" w:hAnsi="Times New Roman" w:cs="Times New Roman"/>
          <w:kern w:val="2"/>
          <w14:ligatures w14:val="standardContextual"/>
        </w:rPr>
        <w:t>even 15 months into the central bank’s campaign to cool the economy and wrestle down rapid price increases.</w:t>
      </w:r>
    </w:p>
    <w:p w14:paraId="45467F42" w14:textId="77777777" w:rsidR="009D36DE" w:rsidRPr="003636FA" w:rsidRDefault="009D36DE" w:rsidP="009D36DE">
      <w:pPr>
        <w:shd w:val="clear" w:color="auto" w:fill="FFFFFF"/>
        <w:spacing w:after="300" w:line="420" w:lineRule="atLeast"/>
        <w:rPr>
          <w:rFonts w:ascii="Times New Roman" w:eastAsia="Calibri" w:hAnsi="Times New Roman" w:cs="Times New Roman"/>
        </w:rPr>
      </w:pPr>
      <w:r w:rsidRPr="003636FA">
        <w:rPr>
          <w:rFonts w:ascii="Times New Roman" w:eastAsia="Calibri" w:hAnsi="Times New Roman" w:cs="Times New Roman"/>
        </w:rPr>
        <w:t>Mr. Powell testified </w:t>
      </w:r>
      <w:r w:rsidRPr="003636FA">
        <w:rPr>
          <w:rFonts w:ascii="Times New Roman" w:eastAsia="Calibri" w:hAnsi="Times New Roman" w:cs="Times New Roman"/>
          <w:color w:val="000000" w:themeColor="text1"/>
        </w:rPr>
        <w:t>before </w:t>
      </w:r>
      <w:r w:rsidRPr="003636FA">
        <w:rPr>
          <w:rFonts w:ascii="Times New Roman" w:eastAsia="Calibri" w:hAnsi="Times New Roman" w:cs="Times New Roman"/>
        </w:rPr>
        <w:t>the House Financial Services Committee on Wednesday.</w:t>
      </w:r>
      <w:r w:rsidRPr="003636FA">
        <w:rPr>
          <w:rFonts w:ascii="Times New Roman" w:eastAsia="Calibri" w:hAnsi="Times New Roman" w:cs="Times New Roman"/>
          <w:u w:val="single"/>
        </w:rPr>
        <w:t xml:space="preserve"> </w:t>
      </w:r>
      <w:r w:rsidRPr="003636FA">
        <w:rPr>
          <w:rFonts w:ascii="Times New Roman" w:eastAsia="Calibri" w:hAnsi="Times New Roman" w:cs="Times New Roman"/>
          <w:color w:val="000000" w:themeColor="text1"/>
          <w:u w:val="single"/>
        </w:rPr>
        <w:t xml:space="preserve">He told lawmakers that the labor market remained very tight and that inflation — while it </w:t>
      </w:r>
      <w:proofErr w:type="gramStart"/>
      <w:r w:rsidRPr="003636FA">
        <w:rPr>
          <w:rFonts w:ascii="Times New Roman" w:eastAsia="Calibri" w:hAnsi="Times New Roman" w:cs="Times New Roman"/>
          <w:color w:val="000000" w:themeColor="text1"/>
          <w:u w:val="single"/>
        </w:rPr>
        <w:t>has</w:t>
      </w:r>
      <w:proofErr w:type="gramEnd"/>
      <w:r w:rsidRPr="003636FA">
        <w:rPr>
          <w:rFonts w:ascii="Times New Roman" w:eastAsia="Calibri" w:hAnsi="Times New Roman" w:cs="Times New Roman"/>
          <w:color w:val="000000" w:themeColor="text1"/>
          <w:u w:val="single"/>
        </w:rPr>
        <w:t> come down</w:t>
      </w:r>
      <w:r w:rsidRPr="003636FA">
        <w:rPr>
          <w:rFonts w:ascii="Times New Roman" w:eastAsia="Calibri" w:hAnsi="Times New Roman" w:cs="Times New Roman"/>
          <w:color w:val="000000" w:themeColor="text1"/>
        </w:rPr>
        <w:t xml:space="preserve"> notably</w:t>
      </w:r>
      <w:r w:rsidRPr="003636FA">
        <w:rPr>
          <w:rFonts w:ascii="Times New Roman" w:eastAsia="Calibri" w:hAnsi="Times New Roman" w:cs="Times New Roman"/>
          <w:color w:val="000000" w:themeColor="text1"/>
          <w:u w:val="single"/>
        </w:rPr>
        <w:t xml:space="preserve"> from its peak last summer — was still too fast. </w:t>
      </w:r>
      <w:proofErr w:type="gramStart"/>
      <w:r w:rsidRPr="003636FA">
        <w:rPr>
          <w:rFonts w:ascii="Times New Roman" w:eastAsia="Calibri" w:hAnsi="Times New Roman" w:cs="Times New Roman"/>
          <w:u w:val="single"/>
        </w:rPr>
        <w:t>In light of</w:t>
      </w:r>
      <w:proofErr w:type="gramEnd"/>
      <w:r w:rsidRPr="003636FA">
        <w:rPr>
          <w:rFonts w:ascii="Times New Roman" w:eastAsia="Calibri" w:hAnsi="Times New Roman" w:cs="Times New Roman"/>
          <w:u w:val="single"/>
        </w:rPr>
        <w:t xml:space="preserve"> that, the Fed could raise interest rates even higher </w:t>
      </w:r>
      <w:r w:rsidRPr="003636FA">
        <w:rPr>
          <w:rFonts w:ascii="Times New Roman" w:eastAsia="Calibri" w:hAnsi="Times New Roman" w:cs="Times New Roman"/>
        </w:rPr>
        <w:t>than their current level of just above 5 percent.</w:t>
      </w:r>
    </w:p>
    <w:p w14:paraId="3C8CEA55" w14:textId="77777777" w:rsidR="009D36DE" w:rsidRPr="003636FA" w:rsidRDefault="009D36DE" w:rsidP="009D36DE">
      <w:pPr>
        <w:shd w:val="clear" w:color="auto" w:fill="FFFFFF"/>
        <w:spacing w:after="300" w:line="420" w:lineRule="atLeast"/>
        <w:rPr>
          <w:rFonts w:ascii="Times New Roman" w:eastAsia="Calibri" w:hAnsi="Times New Roman" w:cs="Times New Roman"/>
          <w:u w:val="single"/>
        </w:rPr>
      </w:pPr>
      <w:r w:rsidRPr="003636FA">
        <w:rPr>
          <w:rFonts w:ascii="Times New Roman" w:eastAsia="Calibri" w:hAnsi="Times New Roman" w:cs="Times New Roman"/>
          <w:u w:val="single"/>
        </w:rPr>
        <w:t xml:space="preserve">“Inflation has moderated somewhat since the middle of last year,” </w:t>
      </w:r>
      <w:r w:rsidRPr="003636FA">
        <w:rPr>
          <w:rFonts w:ascii="Times New Roman" w:eastAsia="Calibri" w:hAnsi="Times New Roman" w:cs="Times New Roman"/>
        </w:rPr>
        <w:t>Mr. Powell said.</w:t>
      </w:r>
      <w:r w:rsidRPr="003636FA">
        <w:rPr>
          <w:rFonts w:ascii="Times New Roman" w:eastAsia="Calibri" w:hAnsi="Times New Roman" w:cs="Times New Roman"/>
          <w:u w:val="single"/>
        </w:rPr>
        <w:t xml:space="preserve"> “Nonetheless, inflation pressures continue to run high, and the process of getting inflation back down to 2 percent has a long way to go.”</w:t>
      </w:r>
    </w:p>
    <w:p w14:paraId="7F1F35D2" w14:textId="77777777" w:rsidR="003A23AF" w:rsidRPr="003636FA" w:rsidRDefault="003A23AF" w:rsidP="003A23AF">
      <w:pPr>
        <w:pStyle w:val="Heading3"/>
        <w:rPr>
          <w:rFonts w:ascii="Times New Roman" w:hAnsi="Times New Roman" w:cs="Times New Roman"/>
        </w:rPr>
      </w:pPr>
      <w:bookmarkStart w:id="12" w:name="_Toc139307601"/>
      <w:r w:rsidRPr="003636FA">
        <w:rPr>
          <w:rFonts w:ascii="Times New Roman" w:hAnsi="Times New Roman" w:cs="Times New Roman"/>
        </w:rPr>
        <w:lastRenderedPageBreak/>
        <w:t>Federal Reserve Uniqueness</w:t>
      </w:r>
      <w:bookmarkEnd w:id="12"/>
      <w:r w:rsidRPr="003636FA">
        <w:rPr>
          <w:rFonts w:ascii="Times New Roman" w:hAnsi="Times New Roman" w:cs="Times New Roman"/>
        </w:rPr>
        <w:t xml:space="preserve"> </w:t>
      </w:r>
    </w:p>
    <w:p w14:paraId="3AD32339" w14:textId="77777777" w:rsidR="009E12A9" w:rsidRPr="003636FA" w:rsidRDefault="009E12A9" w:rsidP="009E12A9">
      <w:pPr>
        <w:rPr>
          <w:rFonts w:ascii="Times New Roman" w:hAnsi="Times New Roman" w:cs="Times New Roman"/>
        </w:rPr>
      </w:pPr>
    </w:p>
    <w:p w14:paraId="6B60AC27" w14:textId="77777777" w:rsidR="003A23AF" w:rsidRPr="003636FA" w:rsidRDefault="003A23AF" w:rsidP="003A23AF">
      <w:pPr>
        <w:pStyle w:val="Heading4"/>
        <w:rPr>
          <w:rFonts w:ascii="Times New Roman" w:hAnsi="Times New Roman" w:cs="Times New Roman"/>
        </w:rPr>
      </w:pPr>
      <w:bookmarkStart w:id="13" w:name="_Hlk138954938"/>
      <w:r w:rsidRPr="003636FA">
        <w:rPr>
          <w:rFonts w:ascii="Times New Roman" w:hAnsi="Times New Roman" w:cs="Times New Roman"/>
        </w:rPr>
        <w:t xml:space="preserve">So long as the economy goes according to plan, interest rates will keep going down. </w:t>
      </w:r>
    </w:p>
    <w:p w14:paraId="76B93F8A" w14:textId="77777777" w:rsidR="003A23AF" w:rsidRPr="003636FA" w:rsidRDefault="003A23AF" w:rsidP="003A23AF">
      <w:pPr>
        <w:rPr>
          <w:rFonts w:ascii="Times New Roman" w:hAnsi="Times New Roman" w:cs="Times New Roman"/>
          <w:b/>
          <w:bCs/>
          <w:sz w:val="26"/>
        </w:rPr>
      </w:pPr>
      <w:bookmarkStart w:id="14" w:name="_Hlk138961859"/>
      <w:r w:rsidRPr="003636FA">
        <w:rPr>
          <w:rFonts w:ascii="Times New Roman" w:hAnsi="Times New Roman" w:cs="Times New Roman"/>
          <w:b/>
          <w:bCs/>
          <w:sz w:val="26"/>
        </w:rPr>
        <w:t>Smialek</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New York Times Federal Reserve and Economics Reporter, 6-29-23 </w:t>
      </w:r>
      <w:bookmarkEnd w:id="14"/>
    </w:p>
    <w:p w14:paraId="3BC77636"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[Jenna, 6-29-23, New York Times “Fed Chair Says He Expects Slower Rate Increases to Continue.” </w:t>
      </w:r>
      <w:hyperlink r:id="rId30" w:history="1">
        <w:r w:rsidRPr="003636FA">
          <w:rPr>
            <w:rStyle w:val="Hyperlink"/>
            <w:rFonts w:ascii="Times New Roman" w:hAnsi="Times New Roman" w:cs="Times New Roman"/>
          </w:rPr>
          <w:t>https://www.nytimes.com/2023/06/29/business/economy/fed-powell-rates.html</w:t>
        </w:r>
      </w:hyperlink>
      <w:r w:rsidRPr="003636FA">
        <w:rPr>
          <w:rFonts w:ascii="Times New Roman" w:hAnsi="Times New Roman" w:cs="Times New Roman"/>
        </w:rPr>
        <w:t>, access date: 6-29-2023 CC]</w:t>
      </w:r>
    </w:p>
    <w:p w14:paraId="6E0ED0CD" w14:textId="77777777" w:rsidR="003A23AF" w:rsidRPr="003636FA" w:rsidRDefault="003A23AF" w:rsidP="003A23AF">
      <w:pPr>
        <w:rPr>
          <w:rFonts w:ascii="Times New Roman" w:hAnsi="Times New Roman" w:cs="Times New Roman"/>
          <w:kern w:val="2"/>
          <w:u w:val="single"/>
          <w14:ligatures w14:val="standardContextual"/>
        </w:rPr>
      </w:pPr>
      <w:r w:rsidRPr="003636FA">
        <w:rPr>
          <w:rFonts w:ascii="Times New Roman" w:hAnsi="Times New Roman" w:cs="Times New Roman"/>
          <w:kern w:val="2"/>
          <w14:ligatures w14:val="standardContextual"/>
        </w:rPr>
        <w:t>Jerome H. Powell,</w:t>
      </w:r>
      <w:r w:rsidRPr="003636FA">
        <w:rPr>
          <w:rFonts w:ascii="Times New Roman" w:hAnsi="Times New Roman" w:cs="Times New Roman"/>
          <w:kern w:val="2"/>
          <w:u w:val="single"/>
          <w14:ligatures w14:val="standardContextual"/>
        </w:rPr>
        <w:t xml:space="preserve"> the Federal Reserve chair, said </w:t>
      </w:r>
      <w:r w:rsidRPr="003636FA">
        <w:rPr>
          <w:rFonts w:ascii="Times New Roman" w:hAnsi="Times New Roman" w:cs="Times New Roman"/>
          <w:kern w:val="2"/>
          <w14:ligatures w14:val="standardContextual"/>
        </w:rPr>
        <w:t>on Thursday</w:t>
      </w:r>
      <w:r w:rsidRPr="003636FA">
        <w:rPr>
          <w:rFonts w:ascii="Times New Roman" w:hAnsi="Times New Roman" w:cs="Times New Roman"/>
          <w:kern w:val="2"/>
          <w:u w:val="single"/>
          <w14:ligatures w14:val="standardContextual"/>
        </w:rPr>
        <w:t xml:space="preserve"> that he would expect to continue with a slower pace of interest rate increases </w:t>
      </w:r>
      <w:r w:rsidRPr="003636FA">
        <w:rPr>
          <w:rFonts w:ascii="Times New Roman" w:hAnsi="Times New Roman" w:cs="Times New Roman"/>
          <w:kern w:val="2"/>
          <w14:ligatures w14:val="standardContextual"/>
        </w:rPr>
        <w:t>after central bankers skipped raising interest rates in June for the first time in 11 policy meetings —</w:t>
      </w:r>
      <w:r w:rsidRPr="003636FA">
        <w:rPr>
          <w:rFonts w:ascii="Times New Roman" w:hAnsi="Times New Roman" w:cs="Times New Roman"/>
          <w:kern w:val="2"/>
          <w:u w:val="single"/>
          <w14:ligatures w14:val="standardContextual"/>
        </w:rPr>
        <w:t xml:space="preserve"> but he did not rule out that officials could return to back-to-back rate moves.</w:t>
      </w:r>
    </w:p>
    <w:p w14:paraId="496D4AD9" w14:textId="77777777" w:rsidR="003A23AF" w:rsidRPr="003636FA" w:rsidRDefault="003A23AF" w:rsidP="003A23AF">
      <w:pPr>
        <w:rPr>
          <w:rFonts w:ascii="Times New Roman" w:hAnsi="Times New Roman" w:cs="Times New Roman"/>
          <w:kern w:val="2"/>
          <w:u w:val="single"/>
          <w14:ligatures w14:val="standardContextual"/>
        </w:rPr>
      </w:pPr>
      <w:r w:rsidRPr="003636FA">
        <w:rPr>
          <w:rFonts w:ascii="Times New Roman" w:hAnsi="Times New Roman" w:cs="Times New Roman"/>
          <w:kern w:val="2"/>
          <w:u w:val="single"/>
          <w14:ligatures w14:val="standardContextual"/>
        </w:rPr>
        <w:t xml:space="preserve">“It may be that we don’t move for a meeting and then move </w:t>
      </w:r>
      <w:proofErr w:type="gramStart"/>
      <w:r w:rsidRPr="003636FA">
        <w:rPr>
          <w:rFonts w:ascii="Times New Roman" w:hAnsi="Times New Roman" w:cs="Times New Roman"/>
          <w:kern w:val="2"/>
          <w:u w:val="single"/>
          <w14:ligatures w14:val="standardContextual"/>
        </w:rPr>
        <w:t>at</w:t>
      </w:r>
      <w:proofErr w:type="gramEnd"/>
      <w:r w:rsidRPr="003636FA">
        <w:rPr>
          <w:rFonts w:ascii="Times New Roman" w:hAnsi="Times New Roman" w:cs="Times New Roman"/>
          <w:kern w:val="2"/>
          <w:u w:val="single"/>
          <w14:ligatures w14:val="standardContextual"/>
        </w:rPr>
        <w:t xml:space="preserve"> a meeting,” Mr. Powell said.</w:t>
      </w:r>
    </w:p>
    <w:p w14:paraId="00DD42C6" w14:textId="77777777" w:rsidR="003A23AF" w:rsidRPr="003636FA" w:rsidRDefault="003A23AF" w:rsidP="003A23AF">
      <w:pPr>
        <w:rPr>
          <w:rFonts w:ascii="Times New Roman" w:hAnsi="Times New Roman" w:cs="Times New Roman"/>
          <w:kern w:val="2"/>
          <w:u w:val="single"/>
          <w14:ligatures w14:val="standardContextual"/>
        </w:rPr>
      </w:pPr>
      <w:r w:rsidRPr="003636FA">
        <w:rPr>
          <w:rFonts w:ascii="Times New Roman" w:hAnsi="Times New Roman" w:cs="Times New Roman"/>
          <w:kern w:val="2"/>
          <w14:ligatures w14:val="standardContextual"/>
        </w:rPr>
        <w:t>Speaking at a conference in Madrid,</w:t>
      </w:r>
      <w:r w:rsidRPr="003636FA">
        <w:rPr>
          <w:rFonts w:ascii="Times New Roman" w:hAnsi="Times New Roman" w:cs="Times New Roman"/>
          <w:kern w:val="2"/>
          <w:u w:val="single"/>
          <w14:ligatures w14:val="standardContextual"/>
        </w:rPr>
        <w:t xml:space="preserve"> he reiterated an assertion he made a day earlier that he would not take future rate increases at consecutive meetings “off the table.” But he added that he would expect a more patient approach to persist.</w:t>
      </w:r>
    </w:p>
    <w:p w14:paraId="43575489" w14:textId="77777777" w:rsidR="003A23AF" w:rsidRPr="003636FA" w:rsidRDefault="003A23AF" w:rsidP="003A23AF">
      <w:pPr>
        <w:rPr>
          <w:rFonts w:ascii="Times New Roman" w:hAnsi="Times New Roman" w:cs="Times New Roman"/>
          <w:kern w:val="2"/>
          <w:u w:val="single"/>
          <w14:ligatures w14:val="standardContextual"/>
        </w:rPr>
      </w:pPr>
      <w:r w:rsidRPr="003636FA">
        <w:rPr>
          <w:rFonts w:ascii="Times New Roman" w:hAnsi="Times New Roman" w:cs="Times New Roman"/>
          <w:kern w:val="2"/>
          <w:u w:val="single"/>
          <w14:ligatures w14:val="standardContextual"/>
        </w:rPr>
        <w:t>“We did take one meeting where we didn’t move, so that’s in a way a moderation of the pace,” he explained. “</w:t>
      </w:r>
      <w:proofErr w:type="gramStart"/>
      <w:r w:rsidRPr="003636FA">
        <w:rPr>
          <w:rFonts w:ascii="Times New Roman" w:hAnsi="Times New Roman" w:cs="Times New Roman"/>
          <w:kern w:val="2"/>
          <w:u w:val="single"/>
          <w14:ligatures w14:val="standardContextual"/>
        </w:rPr>
        <w:t>So</w:t>
      </w:r>
      <w:proofErr w:type="gramEnd"/>
      <w:r w:rsidRPr="003636FA">
        <w:rPr>
          <w:rFonts w:ascii="Times New Roman" w:hAnsi="Times New Roman" w:cs="Times New Roman"/>
          <w:kern w:val="2"/>
          <w:u w:val="single"/>
          <w14:ligatures w14:val="standardContextual"/>
        </w:rPr>
        <w:t xml:space="preserve"> I would expect something like that to continue, assuming the economy evolves about as expected.”</w:t>
      </w:r>
    </w:p>
    <w:p w14:paraId="3DA40FBA" w14:textId="77777777" w:rsidR="009E12A9" w:rsidRPr="003636FA" w:rsidRDefault="009E12A9" w:rsidP="003A23AF">
      <w:pPr>
        <w:rPr>
          <w:rFonts w:ascii="Times New Roman" w:hAnsi="Times New Roman" w:cs="Times New Roman"/>
          <w:kern w:val="2"/>
          <w:u w:val="single"/>
          <w14:ligatures w14:val="standardContextual"/>
        </w:rPr>
      </w:pPr>
    </w:p>
    <w:p w14:paraId="0852E4DD" w14:textId="77777777" w:rsidR="003A23AF" w:rsidRPr="003636FA" w:rsidRDefault="003A23AF" w:rsidP="003A23AF">
      <w:pPr>
        <w:pStyle w:val="Heading4"/>
        <w:rPr>
          <w:rFonts w:ascii="Times New Roman" w:hAnsi="Times New Roman" w:cs="Times New Roman"/>
        </w:rPr>
      </w:pPr>
      <w:r w:rsidRPr="003636FA">
        <w:rPr>
          <w:rFonts w:ascii="Times New Roman" w:hAnsi="Times New Roman" w:cs="Times New Roman"/>
        </w:rPr>
        <w:t xml:space="preserve">The Federal Reserve isn’t raising interest rates to give themselves time to figure out where to go next. </w:t>
      </w:r>
    </w:p>
    <w:p w14:paraId="6F22B019" w14:textId="77777777" w:rsidR="003A23AF" w:rsidRPr="003636FA" w:rsidRDefault="003A23AF" w:rsidP="003A23AF">
      <w:pPr>
        <w:rPr>
          <w:rFonts w:ascii="Times New Roman" w:hAnsi="Times New Roman" w:cs="Times New Roman"/>
          <w:b/>
          <w:bCs/>
          <w:sz w:val="26"/>
        </w:rPr>
      </w:pPr>
      <w:r w:rsidRPr="003636FA">
        <w:rPr>
          <w:rFonts w:ascii="Times New Roman" w:hAnsi="Times New Roman" w:cs="Times New Roman"/>
          <w:b/>
          <w:bCs/>
          <w:sz w:val="26"/>
        </w:rPr>
        <w:t>Rugaber</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Associated Press </w:t>
      </w:r>
      <w:r w:rsidRPr="003636FA">
        <w:rPr>
          <w:rStyle w:val="Style13ptBold"/>
          <w:rFonts w:ascii="Times New Roman" w:hAnsi="Times New Roman" w:cs="Times New Roman"/>
        </w:rPr>
        <w:t>Economic Reporter</w:t>
      </w:r>
      <w:r w:rsidRPr="003636FA">
        <w:rPr>
          <w:rFonts w:ascii="Times New Roman" w:hAnsi="Times New Roman" w:cs="Times New Roman"/>
          <w:b/>
          <w:bCs/>
          <w:sz w:val="26"/>
        </w:rPr>
        <w:t>, 6-7-23</w:t>
      </w:r>
    </w:p>
    <w:p w14:paraId="20CAA9AB"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[Christopher, 6-07-23, The Associated Press “Is it a ‘skip’ or a ‘pause’? Federal Reserve won’t likely raise rates next week but maybe next month.” </w:t>
      </w:r>
      <w:hyperlink r:id="rId31" w:history="1">
        <w:r w:rsidRPr="003636FA">
          <w:rPr>
            <w:rStyle w:val="Hyperlink"/>
            <w:rFonts w:ascii="Times New Roman" w:hAnsi="Times New Roman" w:cs="Times New Roman"/>
          </w:rPr>
          <w:t>https://apnews.com/article/interest-rates-inflation-federal-reserve-hike-pause-71a4d82e338437a599eef8427b98894f</w:t>
        </w:r>
      </w:hyperlink>
      <w:r w:rsidRPr="003636FA">
        <w:rPr>
          <w:rFonts w:ascii="Times New Roman" w:hAnsi="Times New Roman" w:cs="Times New Roman"/>
        </w:rPr>
        <w:t>,access date: 6-29-23 CC]</w:t>
      </w:r>
    </w:p>
    <w:p w14:paraId="19DBBEE5" w14:textId="77777777" w:rsidR="003A23AF" w:rsidRPr="003636FA" w:rsidRDefault="003A23AF" w:rsidP="003A23AF">
      <w:pPr>
        <w:rPr>
          <w:rFonts w:ascii="Times New Roman" w:eastAsia="Times New Roman" w:hAnsi="Times New Roman" w:cs="Times New Roman"/>
          <w:color w:val="2A2A2A"/>
        </w:rPr>
      </w:pPr>
      <w:r w:rsidRPr="003636FA">
        <w:rPr>
          <w:rFonts w:ascii="Times New Roman" w:eastAsia="Times New Roman" w:hAnsi="Times New Roman" w:cs="Times New Roman"/>
          <w:color w:val="2A2A2A"/>
          <w:u w:val="single"/>
        </w:rPr>
        <w:t xml:space="preserve">When the Federal Reserve meets </w:t>
      </w:r>
      <w:r w:rsidRPr="003636FA">
        <w:rPr>
          <w:rFonts w:ascii="Times New Roman" w:eastAsia="Times New Roman" w:hAnsi="Times New Roman" w:cs="Times New Roman"/>
          <w:color w:val="2A2A2A"/>
        </w:rPr>
        <w:t>next week,</w:t>
      </w:r>
      <w:r w:rsidRPr="003636FA">
        <w:rPr>
          <w:rFonts w:ascii="Times New Roman" w:eastAsia="Times New Roman" w:hAnsi="Times New Roman" w:cs="Times New Roman"/>
          <w:color w:val="2A2A2A"/>
          <w:u w:val="single"/>
        </w:rPr>
        <w:t xml:space="preserve"> it is </w:t>
      </w:r>
      <w:r w:rsidRPr="003636FA">
        <w:rPr>
          <w:rFonts w:ascii="Times New Roman" w:eastAsia="Times New Roman" w:hAnsi="Times New Roman" w:cs="Times New Roman"/>
          <w:color w:val="2A2A2A"/>
        </w:rPr>
        <w:t>widely</w:t>
      </w:r>
      <w:r w:rsidRPr="003636FA">
        <w:rPr>
          <w:rFonts w:ascii="Times New Roman" w:eastAsia="Times New Roman" w:hAnsi="Times New Roman" w:cs="Times New Roman"/>
          <w:color w:val="2A2A2A"/>
          <w:u w:val="single"/>
        </w:rPr>
        <w:t xml:space="preserve"> expected to leave interest rates alone — after 10</w:t>
      </w:r>
      <w:r w:rsidRPr="003636FA">
        <w:rPr>
          <w:rFonts w:ascii="Times New Roman" w:eastAsia="Times New Roman" w:hAnsi="Times New Roman" w:cs="Times New Roman"/>
          <w:color w:val="2A2A2A"/>
        </w:rPr>
        <w:t xml:space="preserve"> straight </w:t>
      </w:r>
      <w:r w:rsidRPr="003636FA">
        <w:rPr>
          <w:rFonts w:ascii="Times New Roman" w:eastAsia="Times New Roman" w:hAnsi="Times New Roman" w:cs="Times New Roman"/>
          <w:color w:val="2A2A2A"/>
          <w:u w:val="single"/>
        </w:rPr>
        <w:t>meetings in which it has jacked up its</w:t>
      </w:r>
      <w:r w:rsidRPr="003636FA">
        <w:rPr>
          <w:rFonts w:ascii="Times New Roman" w:eastAsia="Times New Roman" w:hAnsi="Times New Roman" w:cs="Times New Roman"/>
          <w:color w:val="2A2A2A"/>
        </w:rPr>
        <w:t xml:space="preserve"> key </w:t>
      </w:r>
      <w:r w:rsidRPr="003636FA">
        <w:rPr>
          <w:rFonts w:ascii="Times New Roman" w:eastAsia="Times New Roman" w:hAnsi="Times New Roman" w:cs="Times New Roman"/>
          <w:color w:val="2A2A2A"/>
          <w:u w:val="single"/>
        </w:rPr>
        <w:t>rate to fight inflation</w:t>
      </w:r>
      <w:r w:rsidRPr="003636FA">
        <w:rPr>
          <w:rFonts w:ascii="Times New Roman" w:eastAsia="Times New Roman" w:hAnsi="Times New Roman" w:cs="Times New Roman"/>
          <w:color w:val="2A2A2A"/>
        </w:rPr>
        <w:t>.</w:t>
      </w:r>
    </w:p>
    <w:p w14:paraId="1E370C65" w14:textId="77777777" w:rsidR="003A23AF" w:rsidRPr="003636FA" w:rsidRDefault="003A23AF" w:rsidP="003A23AF">
      <w:pPr>
        <w:rPr>
          <w:rFonts w:ascii="Times New Roman" w:eastAsia="Times New Roman" w:hAnsi="Times New Roman" w:cs="Times New Roman"/>
          <w:color w:val="000000"/>
          <w:sz w:val="27"/>
          <w:szCs w:val="27"/>
        </w:rPr>
      </w:pPr>
      <w:r w:rsidRPr="003636FA">
        <w:rPr>
          <w:rFonts w:ascii="Times New Roman" w:eastAsia="Times New Roman" w:hAnsi="Times New Roman" w:cs="Times New Roman"/>
          <w:color w:val="2A2A2A"/>
          <w:u w:val="single"/>
        </w:rPr>
        <w:t>But what might otherwise be seen as a “pause” will likely be characterized instead as a “skip.” The difference? A “pause” might suggest that the Fed may not raise its benchmark rate again. A “skip” implies that it probably will — just not now.</w:t>
      </w:r>
      <w:r w:rsidRPr="003636FA">
        <w:rPr>
          <w:rFonts w:ascii="Times New Roman" w:eastAsia="Times New Roman" w:hAnsi="Times New Roman" w:cs="Times New Roman"/>
          <w:color w:val="000000"/>
          <w:sz w:val="27"/>
          <w:szCs w:val="27"/>
        </w:rPr>
        <w:t xml:space="preserve"> </w:t>
      </w:r>
    </w:p>
    <w:p w14:paraId="40E330D2" w14:textId="77777777" w:rsidR="003A23AF" w:rsidRPr="003636FA" w:rsidRDefault="003A23AF" w:rsidP="003A23AF">
      <w:pPr>
        <w:rPr>
          <w:rFonts w:ascii="Times New Roman" w:eastAsia="Times New Roman" w:hAnsi="Times New Roman" w:cs="Times New Roman"/>
          <w:color w:val="2A2A2A"/>
          <w:u w:val="single"/>
        </w:rPr>
      </w:pPr>
      <w:r w:rsidRPr="003636FA">
        <w:rPr>
          <w:rFonts w:ascii="Times New Roman" w:eastAsia="Times New Roman" w:hAnsi="Times New Roman" w:cs="Times New Roman"/>
          <w:color w:val="2A2A2A"/>
          <w:u w:val="single"/>
        </w:rPr>
        <w:t xml:space="preserve">The purpose of suspending its rate hikes is to give the Fed’s policymakers time to look around and assess how much higher borrowing rates are slowing inflation. Calling next week’s </w:t>
      </w:r>
      <w:proofErr w:type="gramStart"/>
      <w:r w:rsidRPr="003636FA">
        <w:rPr>
          <w:rFonts w:ascii="Times New Roman" w:eastAsia="Times New Roman" w:hAnsi="Times New Roman" w:cs="Times New Roman"/>
          <w:color w:val="2A2A2A"/>
          <w:u w:val="single"/>
        </w:rPr>
        <w:t>decision</w:t>
      </w:r>
      <w:proofErr w:type="gramEnd"/>
      <w:r w:rsidRPr="003636FA">
        <w:rPr>
          <w:rFonts w:ascii="Times New Roman" w:eastAsia="Times New Roman" w:hAnsi="Times New Roman" w:cs="Times New Roman"/>
          <w:color w:val="2A2A2A"/>
          <w:u w:val="single"/>
        </w:rPr>
        <w:t xml:space="preserve"> a “skip” is also a way for Chair </w:t>
      </w:r>
      <w:r w:rsidRPr="003636FA">
        <w:rPr>
          <w:rFonts w:ascii="Times New Roman" w:eastAsia="Times New Roman" w:hAnsi="Times New Roman" w:cs="Times New Roman"/>
          <w:color w:val="2A2A2A"/>
        </w:rPr>
        <w:t>Jerome</w:t>
      </w:r>
      <w:r w:rsidRPr="003636FA">
        <w:rPr>
          <w:rFonts w:ascii="Times New Roman" w:eastAsia="Times New Roman" w:hAnsi="Times New Roman" w:cs="Times New Roman"/>
          <w:color w:val="2A2A2A"/>
          <w:u w:val="single"/>
        </w:rPr>
        <w:t xml:space="preserve"> Powell to forge a consensus among an increasingly fractious committee of Fed policymakers.</w:t>
      </w:r>
    </w:p>
    <w:p w14:paraId="66D4AF9E" w14:textId="77777777" w:rsidR="003A23AF" w:rsidRPr="003636FA" w:rsidRDefault="003A23AF" w:rsidP="003A23AF">
      <w:pPr>
        <w:rPr>
          <w:rFonts w:ascii="Times New Roman" w:eastAsia="Times New Roman" w:hAnsi="Times New Roman" w:cs="Times New Roman"/>
          <w:color w:val="2A2A2A"/>
          <w:u w:val="single"/>
        </w:rPr>
      </w:pPr>
      <w:r w:rsidRPr="003636FA">
        <w:rPr>
          <w:rFonts w:ascii="Times New Roman" w:eastAsia="Times New Roman" w:hAnsi="Times New Roman" w:cs="Times New Roman"/>
          <w:color w:val="2A2A2A"/>
        </w:rPr>
        <w:t>One group of</w:t>
      </w:r>
      <w:r w:rsidRPr="003636FA">
        <w:rPr>
          <w:rFonts w:ascii="Times New Roman" w:eastAsia="Times New Roman" w:hAnsi="Times New Roman" w:cs="Times New Roman"/>
          <w:color w:val="2A2A2A"/>
          <w:u w:val="single"/>
        </w:rPr>
        <w:t xml:space="preserve"> Fed officials would like to pause their hikes and decide, over time, whether to increase rates any further.</w:t>
      </w:r>
    </w:p>
    <w:p w14:paraId="3935B9E5" w14:textId="77777777" w:rsidR="001E6538" w:rsidRPr="003636FA" w:rsidRDefault="001E6538" w:rsidP="002A7633">
      <w:pPr>
        <w:pStyle w:val="Heading3"/>
        <w:rPr>
          <w:rFonts w:ascii="Times New Roman" w:hAnsi="Times New Roman" w:cs="Times New Roman"/>
        </w:rPr>
      </w:pPr>
      <w:bookmarkStart w:id="15" w:name="_Toc139307602"/>
      <w:bookmarkEnd w:id="13"/>
      <w:r w:rsidRPr="003636FA">
        <w:rPr>
          <w:rFonts w:ascii="Times New Roman" w:hAnsi="Times New Roman" w:cs="Times New Roman"/>
        </w:rPr>
        <w:lastRenderedPageBreak/>
        <w:t>AT – Interest Rates High</w:t>
      </w:r>
      <w:bookmarkEnd w:id="15"/>
    </w:p>
    <w:p w14:paraId="17F9BD36" w14:textId="77777777" w:rsidR="001E6538" w:rsidRPr="003636FA" w:rsidRDefault="001E6538" w:rsidP="001E6538">
      <w:pPr>
        <w:rPr>
          <w:rFonts w:ascii="Times New Roman" w:hAnsi="Times New Roman" w:cs="Times New Roman"/>
        </w:rPr>
      </w:pPr>
    </w:p>
    <w:p w14:paraId="138EE144" w14:textId="529C9979" w:rsidR="001E6538" w:rsidRPr="003636FA" w:rsidRDefault="001E6538" w:rsidP="001E6538">
      <w:pPr>
        <w:pStyle w:val="Heading4"/>
        <w:rPr>
          <w:rFonts w:ascii="Times New Roman" w:hAnsi="Times New Roman" w:cs="Times New Roman"/>
        </w:rPr>
      </w:pPr>
      <w:r w:rsidRPr="003636FA">
        <w:rPr>
          <w:rFonts w:ascii="Times New Roman" w:hAnsi="Times New Roman" w:cs="Times New Roman"/>
        </w:rPr>
        <w:t xml:space="preserve">Interest rates </w:t>
      </w:r>
      <w:r w:rsidRPr="003636FA">
        <w:rPr>
          <w:rFonts w:ascii="Times New Roman" w:hAnsi="Times New Roman" w:cs="Times New Roman"/>
        </w:rPr>
        <w:t xml:space="preserve">adjusting </w:t>
      </w:r>
      <w:proofErr w:type="gramStart"/>
      <w:r w:rsidRPr="003636FA">
        <w:rPr>
          <w:rFonts w:ascii="Times New Roman" w:hAnsi="Times New Roman" w:cs="Times New Roman"/>
        </w:rPr>
        <w:t>now</w:t>
      </w:r>
      <w:proofErr w:type="gramEnd"/>
    </w:p>
    <w:p w14:paraId="6B64A213" w14:textId="77777777" w:rsidR="001E6538" w:rsidRPr="003636FA" w:rsidRDefault="001E6538" w:rsidP="001E6538">
      <w:pPr>
        <w:rPr>
          <w:rStyle w:val="Style13ptBold"/>
          <w:rFonts w:ascii="Times New Roman" w:hAnsi="Times New Roman" w:cs="Times New Roman"/>
        </w:rPr>
      </w:pPr>
      <w:r w:rsidRPr="003636FA">
        <w:rPr>
          <w:rStyle w:val="Style13ptBold"/>
          <w:rFonts w:ascii="Times New Roman" w:hAnsi="Times New Roman" w:cs="Times New Roman"/>
        </w:rPr>
        <w:t>Ceizyk, LendingTree senior writer, 6-28-23</w:t>
      </w:r>
    </w:p>
    <w:p w14:paraId="0EAAB1D6" w14:textId="77777777" w:rsidR="001E6538" w:rsidRPr="003636FA" w:rsidRDefault="001E6538" w:rsidP="009E12A9">
      <w:pPr>
        <w:rPr>
          <w:rFonts w:ascii="Times New Roman" w:hAnsi="Times New Roman" w:cs="Times New Roman"/>
        </w:rPr>
      </w:pPr>
      <w:r w:rsidRPr="003636FA">
        <w:rPr>
          <w:rFonts w:ascii="Times New Roman" w:hAnsi="Times New Roman" w:cs="Times New Roman"/>
        </w:rPr>
        <w:t xml:space="preserve">[Danny, 6-28-23, LendingTree, “Mortgage Interest Rate Forecast: Will Rates Go Down in July </w:t>
      </w:r>
      <w:proofErr w:type="gramStart"/>
      <w:r w:rsidRPr="003636FA">
        <w:rPr>
          <w:rFonts w:ascii="Times New Roman" w:hAnsi="Times New Roman" w:cs="Times New Roman"/>
        </w:rPr>
        <w:t>2023?,</w:t>
      </w:r>
      <w:proofErr w:type="gramEnd"/>
      <w:r w:rsidRPr="003636FA">
        <w:rPr>
          <w:rFonts w:ascii="Times New Roman" w:hAnsi="Times New Roman" w:cs="Times New Roman"/>
        </w:rPr>
        <w:t>” https://www.lendingtree.com/home/mortgage/rates/mortgage-interest-rates-forecast/, accessed 6-29-23, ah]</w:t>
      </w:r>
    </w:p>
    <w:p w14:paraId="457506D4" w14:textId="77777777" w:rsidR="001E6538" w:rsidRPr="003636FA" w:rsidRDefault="001E6538" w:rsidP="001E6538">
      <w:pPr>
        <w:rPr>
          <w:rStyle w:val="StyleUnderline"/>
          <w:rFonts w:ascii="Times New Roman" w:hAnsi="Times New Roman" w:cs="Times New Roman"/>
        </w:rPr>
      </w:pPr>
      <w:r w:rsidRPr="003636FA">
        <w:rPr>
          <w:rStyle w:val="StyleUnderline"/>
          <w:rFonts w:ascii="Times New Roman" w:hAnsi="Times New Roman" w:cs="Times New Roman"/>
        </w:rPr>
        <w:t>Mortgage rates are dropping, though they remain at higher levels than just a month ago. The mortgage interest rate forecast is for rates to stay the same or tick slightly lower in July, with average 30-year rates at 6.67% as of June 22, 2023, compared to 6.57% on May 25, 2023, according to the Freddie Mac Primary Mortage Market Survey (PMMS).</w:t>
      </w:r>
    </w:p>
    <w:p w14:paraId="3D983751" w14:textId="77777777" w:rsidR="001E6538" w:rsidRPr="003636FA" w:rsidRDefault="001E6538" w:rsidP="001E6538">
      <w:pPr>
        <w:rPr>
          <w:rFonts w:ascii="Times New Roman" w:hAnsi="Times New Roman" w:cs="Times New Roman"/>
        </w:rPr>
      </w:pPr>
    </w:p>
    <w:p w14:paraId="3551A9F3" w14:textId="6A0ABE5C" w:rsidR="00FB0AA0" w:rsidRPr="003636FA" w:rsidRDefault="00FB0AA0" w:rsidP="002A7633">
      <w:pPr>
        <w:pStyle w:val="Heading3"/>
        <w:rPr>
          <w:rFonts w:ascii="Times New Roman" w:hAnsi="Times New Roman" w:cs="Times New Roman"/>
        </w:rPr>
      </w:pPr>
      <w:bookmarkStart w:id="16" w:name="_Toc139307603"/>
      <w:r w:rsidRPr="003636FA">
        <w:rPr>
          <w:rFonts w:ascii="Times New Roman" w:hAnsi="Times New Roman" w:cs="Times New Roman"/>
        </w:rPr>
        <w:lastRenderedPageBreak/>
        <w:t>Economy Strong Now</w:t>
      </w:r>
      <w:bookmarkEnd w:id="16"/>
    </w:p>
    <w:p w14:paraId="06F7F7D8" w14:textId="77777777" w:rsidR="00FB0AA0" w:rsidRPr="003636FA" w:rsidRDefault="00FB0AA0" w:rsidP="00FB0AA0">
      <w:pPr>
        <w:rPr>
          <w:rFonts w:ascii="Times New Roman" w:hAnsi="Times New Roman" w:cs="Times New Roman"/>
        </w:rPr>
      </w:pPr>
    </w:p>
    <w:p w14:paraId="3D2C75B7" w14:textId="77777777" w:rsidR="00453D57" w:rsidRPr="003636FA" w:rsidRDefault="00453D57" w:rsidP="00453D57">
      <w:pPr>
        <w:pStyle w:val="Heading4"/>
        <w:rPr>
          <w:rFonts w:ascii="Times New Roman" w:hAnsi="Times New Roman" w:cs="Times New Roman"/>
        </w:rPr>
      </w:pPr>
      <w:r w:rsidRPr="003636FA">
        <w:rPr>
          <w:rFonts w:ascii="Times New Roman" w:hAnsi="Times New Roman" w:cs="Times New Roman"/>
        </w:rPr>
        <w:t xml:space="preserve">The economy is growing at a faster rate than predicted, denying recession fears.  </w:t>
      </w:r>
    </w:p>
    <w:p w14:paraId="6DACB6FC" w14:textId="77777777" w:rsidR="00453D57" w:rsidRPr="003636FA" w:rsidRDefault="00453D57" w:rsidP="00453D57">
      <w:pPr>
        <w:rPr>
          <w:rStyle w:val="Style13ptBold"/>
          <w:rFonts w:ascii="Times New Roman" w:hAnsi="Times New Roman" w:cs="Times New Roman"/>
        </w:rPr>
      </w:pPr>
      <w:r w:rsidRPr="003636FA">
        <w:rPr>
          <w:rStyle w:val="Style13ptBold"/>
          <w:rFonts w:ascii="Times New Roman" w:hAnsi="Times New Roman" w:cs="Times New Roman"/>
        </w:rPr>
        <w:t>Lane, The Hill Writer, &amp; Folley, The Hill Congressional Reporter, 6-29-23</w:t>
      </w:r>
    </w:p>
    <w:p w14:paraId="15F4C2A8" w14:textId="77777777" w:rsidR="00453D57" w:rsidRPr="003636FA" w:rsidRDefault="00453D57" w:rsidP="009E12A9">
      <w:pPr>
        <w:rPr>
          <w:rFonts w:ascii="Times New Roman" w:hAnsi="Times New Roman" w:cs="Times New Roman"/>
        </w:rPr>
      </w:pPr>
      <w:r w:rsidRPr="003636FA">
        <w:rPr>
          <w:rFonts w:ascii="Times New Roman" w:hAnsi="Times New Roman" w:cs="Times New Roman"/>
        </w:rPr>
        <w:t>[Sylvan &amp; Aris, 6-29-23, The Hill, “US economy defies recession fears,” https://thehill.com/newsletters/business-economy/4074984-us-economy-defies-recession-fears/#:~:text=The%20US%20economy's%20surprisingly%20strong%202023&amp;text=U.S.%20gross%20domestic%20product%20(GDP,2%20percent%20annualized%20growth%20rate, accessed 6-29-23, EP]</w:t>
      </w:r>
    </w:p>
    <w:p w14:paraId="69DC6A17" w14:textId="77777777" w:rsidR="00453D57" w:rsidRPr="003636FA" w:rsidRDefault="00453D57" w:rsidP="00453D57">
      <w:pPr>
        <w:rPr>
          <w:rFonts w:ascii="Times New Roman" w:hAnsi="Times New Roman" w:cs="Times New Roman"/>
        </w:rPr>
      </w:pPr>
      <w:r w:rsidRPr="003636FA">
        <w:rPr>
          <w:rStyle w:val="StyleUnderline"/>
          <w:rFonts w:ascii="Times New Roman" w:hAnsi="Times New Roman" w:cs="Times New Roman"/>
        </w:rPr>
        <w:t>U.S. gross domestic product (GDP) grew at a far faster rate</w:t>
      </w:r>
      <w:r w:rsidRPr="003636FA">
        <w:rPr>
          <w:rFonts w:ascii="Times New Roman" w:hAnsi="Times New Roman" w:cs="Times New Roman"/>
        </w:rPr>
        <w:t xml:space="preserve"> in the first quarter </w:t>
      </w:r>
      <w:r w:rsidRPr="003636FA">
        <w:rPr>
          <w:rStyle w:val="StyleUnderline"/>
          <w:rFonts w:ascii="Times New Roman" w:hAnsi="Times New Roman" w:cs="Times New Roman"/>
        </w:rPr>
        <w:t>than initially estimated</w:t>
      </w:r>
      <w:r w:rsidRPr="003636FA">
        <w:rPr>
          <w:rFonts w:ascii="Times New Roman" w:hAnsi="Times New Roman" w:cs="Times New Roman"/>
        </w:rPr>
        <w:t>, according to data released Thursday, hitting a 2 percent annualized growth rate.</w:t>
      </w:r>
    </w:p>
    <w:p w14:paraId="47DEE400"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The </w:t>
      </w:r>
      <w:r w:rsidRPr="003636FA">
        <w:rPr>
          <w:rStyle w:val="StyleUnderline"/>
          <w:rFonts w:ascii="Times New Roman" w:hAnsi="Times New Roman" w:cs="Times New Roman"/>
        </w:rPr>
        <w:t>new figures are up substantially from the 1.3 percent growth rate estimated by the Bureau of Economic Analysis</w:t>
      </w:r>
      <w:r w:rsidRPr="003636FA">
        <w:rPr>
          <w:rFonts w:ascii="Times New Roman" w:hAnsi="Times New Roman" w:cs="Times New Roman"/>
        </w:rPr>
        <w:t xml:space="preserve"> earlier this year.</w:t>
      </w:r>
    </w:p>
    <w:p w14:paraId="4CDDA034"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The BEA releases three estimates of GDP growth for each quarter, and small revisions are common as the agency takes in more data.</w:t>
      </w:r>
    </w:p>
    <w:p w14:paraId="6D57BA50"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But the size of Thursday’s update drew attention from </w:t>
      </w:r>
      <w:r w:rsidRPr="003636FA">
        <w:rPr>
          <w:rStyle w:val="StyleUnderline"/>
          <w:rFonts w:ascii="Times New Roman" w:hAnsi="Times New Roman" w:cs="Times New Roman"/>
        </w:rPr>
        <w:t>economists</w:t>
      </w:r>
      <w:r w:rsidRPr="003636FA">
        <w:rPr>
          <w:rFonts w:ascii="Times New Roman" w:hAnsi="Times New Roman" w:cs="Times New Roman"/>
        </w:rPr>
        <w:t xml:space="preserve">, who </w:t>
      </w:r>
      <w:r w:rsidRPr="003636FA">
        <w:rPr>
          <w:rStyle w:val="StyleUnderline"/>
          <w:rFonts w:ascii="Times New Roman" w:hAnsi="Times New Roman" w:cs="Times New Roman"/>
        </w:rPr>
        <w:t>called the increase yet another sign of the U.S. economy’s resilience</w:t>
      </w:r>
      <w:r w:rsidRPr="003636FA">
        <w:rPr>
          <w:rFonts w:ascii="Times New Roman" w:hAnsi="Times New Roman" w:cs="Times New Roman"/>
        </w:rPr>
        <w:t>.</w:t>
      </w:r>
    </w:p>
    <w:p w14:paraId="59937D95"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“Given the current state of the economy, </w:t>
      </w:r>
      <w:r w:rsidRPr="003636FA">
        <w:rPr>
          <w:rStyle w:val="StyleUnderline"/>
          <w:rFonts w:ascii="Times New Roman" w:hAnsi="Times New Roman" w:cs="Times New Roman"/>
        </w:rPr>
        <w:t xml:space="preserve">a recession is unlikely to start </w:t>
      </w:r>
      <w:r w:rsidRPr="003636FA">
        <w:rPr>
          <w:rFonts w:ascii="Times New Roman" w:hAnsi="Times New Roman" w:cs="Times New Roman"/>
        </w:rPr>
        <w:t>in [the third quarter],” wrote Oren Klachkin, lead U.S. economist at Oxford Economics.</w:t>
      </w:r>
    </w:p>
    <w:p w14:paraId="0A4593F9" w14:textId="77777777" w:rsidR="00453D57" w:rsidRPr="003636FA" w:rsidRDefault="00453D57" w:rsidP="00453D57">
      <w:pPr>
        <w:rPr>
          <w:rFonts w:ascii="Times New Roman" w:hAnsi="Times New Roman" w:cs="Times New Roman"/>
        </w:rPr>
      </w:pPr>
    </w:p>
    <w:p w14:paraId="2A4A7EF1" w14:textId="77777777" w:rsidR="00453D57" w:rsidRPr="003636FA" w:rsidRDefault="00453D57" w:rsidP="00453D57">
      <w:pPr>
        <w:rPr>
          <w:rFonts w:ascii="Times New Roman" w:hAnsi="Times New Roman" w:cs="Times New Roman"/>
        </w:rPr>
      </w:pPr>
    </w:p>
    <w:p w14:paraId="5EEB817B" w14:textId="77777777" w:rsidR="00FB0AA0" w:rsidRPr="003636FA" w:rsidRDefault="00FB0AA0" w:rsidP="009C34D9">
      <w:pPr>
        <w:pStyle w:val="Heading4"/>
        <w:rPr>
          <w:rFonts w:ascii="Times New Roman" w:hAnsi="Times New Roman" w:cs="Times New Roman"/>
        </w:rPr>
      </w:pPr>
      <w:r w:rsidRPr="003636FA">
        <w:rPr>
          <w:rFonts w:ascii="Times New Roman" w:hAnsi="Times New Roman" w:cs="Times New Roman"/>
        </w:rPr>
        <w:t>Economy strong and resilient now</w:t>
      </w:r>
    </w:p>
    <w:p w14:paraId="0BD32B72" w14:textId="77777777" w:rsidR="00FB0AA0" w:rsidRPr="003636FA" w:rsidRDefault="00FB0AA0" w:rsidP="00FB0AA0">
      <w:pPr>
        <w:rPr>
          <w:rStyle w:val="Style13ptBold"/>
          <w:rFonts w:ascii="Times New Roman" w:hAnsi="Times New Roman" w:cs="Times New Roman"/>
        </w:rPr>
      </w:pPr>
      <w:r w:rsidRPr="003636FA">
        <w:rPr>
          <w:rStyle w:val="Style13ptBold"/>
          <w:rFonts w:ascii="Times New Roman" w:hAnsi="Times New Roman" w:cs="Times New Roman"/>
        </w:rPr>
        <w:t>Egan, CNN Business Reporter, 6-5-23</w:t>
      </w:r>
    </w:p>
    <w:p w14:paraId="3F367899" w14:textId="77777777" w:rsidR="00FB0AA0" w:rsidRPr="003636FA" w:rsidRDefault="00FB0AA0" w:rsidP="00FB0AA0">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[Matt, 6-5-23, CNN Business, “The case for a 2023 US recession is crumbling,” https://www.cnn.com/2023/06/05/economy/recession-chances/index.html, </w:t>
      </w:r>
      <w:r w:rsidRPr="003636FA">
        <w:rPr>
          <w:rStyle w:val="Style13ptBold"/>
          <w:rFonts w:ascii="Times New Roman" w:hAnsi="Times New Roman" w:cs="Times New Roman"/>
          <w:b w:val="0"/>
          <w:bCs w:val="0"/>
        </w:rPr>
        <w:t>accessed 6-29-23</w:t>
      </w:r>
      <w:r w:rsidRPr="003636FA">
        <w:rPr>
          <w:rStyle w:val="Style13ptBold"/>
          <w:rFonts w:ascii="Times New Roman" w:hAnsi="Times New Roman" w:cs="Times New Roman"/>
          <w:b w:val="0"/>
        </w:rPr>
        <w:t>, ah]</w:t>
      </w:r>
    </w:p>
    <w:p w14:paraId="27BD6AA9" w14:textId="77777777" w:rsidR="00FB0AA0" w:rsidRPr="003636FA" w:rsidRDefault="00FB0AA0" w:rsidP="00FB0AA0">
      <w:pPr>
        <w:rPr>
          <w:rStyle w:val="StyleUnderline"/>
          <w:rFonts w:ascii="Times New Roman" w:hAnsi="Times New Roman" w:cs="Times New Roman"/>
        </w:rPr>
      </w:pPr>
    </w:p>
    <w:p w14:paraId="28B1B082" w14:textId="77777777" w:rsidR="00FB0AA0" w:rsidRPr="003636FA" w:rsidRDefault="00FB0AA0" w:rsidP="00FB0AA0">
      <w:pPr>
        <w:rPr>
          <w:rFonts w:ascii="Times New Roman" w:hAnsi="Times New Roman" w:cs="Times New Roman"/>
          <w:u w:val="single"/>
        </w:rPr>
      </w:pPr>
      <w:r w:rsidRPr="003636FA">
        <w:rPr>
          <w:rStyle w:val="StyleUnderline"/>
          <w:rFonts w:ascii="Times New Roman" w:hAnsi="Times New Roman" w:cs="Times New Roman"/>
        </w:rPr>
        <w:t>Many CEOs, investors and economists had penciled in 2023 as the year when a recession would hit the American economy.</w:t>
      </w:r>
    </w:p>
    <w:p w14:paraId="43CD4045" w14:textId="77777777" w:rsidR="00FB0AA0" w:rsidRPr="003636FA" w:rsidRDefault="00FB0AA0" w:rsidP="00FB0AA0">
      <w:pPr>
        <w:rPr>
          <w:rFonts w:ascii="Times New Roman" w:hAnsi="Times New Roman" w:cs="Times New Roman"/>
        </w:rPr>
      </w:pPr>
      <w:r w:rsidRPr="003636FA">
        <w:rPr>
          <w:rFonts w:ascii="Times New Roman" w:hAnsi="Times New Roman" w:cs="Times New Roman"/>
        </w:rPr>
        <w:t>The thinking was that the US economy would grind to a halt because the Federal Reserve was effectively slamming the brakes to squash inflation. Businesses would lay off workers and inflation-weary Americans would slash spending.</w:t>
      </w:r>
    </w:p>
    <w:p w14:paraId="34277720" w14:textId="77777777" w:rsidR="00FB0AA0" w:rsidRPr="003636FA" w:rsidRDefault="00FB0AA0" w:rsidP="00FB0AA0">
      <w:pPr>
        <w:rPr>
          <w:rStyle w:val="StyleUnderline"/>
          <w:rFonts w:ascii="Times New Roman" w:hAnsi="Times New Roman" w:cs="Times New Roman"/>
        </w:rPr>
      </w:pPr>
      <w:r w:rsidRPr="003636FA">
        <w:rPr>
          <w:rStyle w:val="StyleUnderline"/>
          <w:rFonts w:ascii="Times New Roman" w:hAnsi="Times New Roman" w:cs="Times New Roman"/>
        </w:rPr>
        <w:t>But the case for a 2023 US recession is crumbling for a simple reason: America’s jobs market is way too strong.</w:t>
      </w:r>
    </w:p>
    <w:p w14:paraId="6F6D75A6" w14:textId="77777777" w:rsidR="009C34D9" w:rsidRPr="003636FA" w:rsidRDefault="009C34D9" w:rsidP="00FB0AA0">
      <w:pPr>
        <w:rPr>
          <w:rFonts w:ascii="Times New Roman" w:hAnsi="Times New Roman" w:cs="Times New Roman"/>
          <w:u w:val="single"/>
        </w:rPr>
      </w:pPr>
    </w:p>
    <w:p w14:paraId="6911DB38" w14:textId="77777777" w:rsidR="00FB0AA0" w:rsidRPr="003636FA" w:rsidRDefault="00FB0AA0" w:rsidP="00FB0AA0">
      <w:pPr>
        <w:rPr>
          <w:rFonts w:ascii="Times New Roman" w:hAnsi="Times New Roman" w:cs="Times New Roman"/>
        </w:rPr>
      </w:pPr>
      <w:r w:rsidRPr="003636FA">
        <w:rPr>
          <w:rFonts w:ascii="Times New Roman" w:hAnsi="Times New Roman" w:cs="Times New Roman"/>
        </w:rPr>
        <w:lastRenderedPageBreak/>
        <w:t>Hiring unexpectedly accelerated again last month, with employers adding an impressive 339,000 jobs in May. Not only is that more than any major forecaster expected, but it’s more jobs than the US economy added in any single month in 2019, a very strong year for the jobs market.</w:t>
      </w:r>
    </w:p>
    <w:p w14:paraId="6D13CFF4" w14:textId="77777777" w:rsidR="00FB0AA0" w:rsidRPr="003636FA" w:rsidRDefault="00FB0AA0" w:rsidP="00FB0AA0">
      <w:pPr>
        <w:rPr>
          <w:rFonts w:ascii="Times New Roman" w:hAnsi="Times New Roman" w:cs="Times New Roman"/>
        </w:rPr>
      </w:pPr>
      <w:r w:rsidRPr="003636FA">
        <w:rPr>
          <w:rStyle w:val="StyleUnderline"/>
          <w:rFonts w:ascii="Times New Roman" w:hAnsi="Times New Roman" w:cs="Times New Roman"/>
        </w:rPr>
        <w:t xml:space="preserve">“This economy is incredibly resilient, despite all the slings and arrows – despite the banking crisis, rate hikes, the debt ceiling,” </w:t>
      </w:r>
      <w:r w:rsidRPr="003636FA">
        <w:rPr>
          <w:rFonts w:ascii="Times New Roman" w:hAnsi="Times New Roman" w:cs="Times New Roman"/>
        </w:rPr>
        <w:t>Mark Zandi, chief economist at Moody’s Analytics, told CNN in a phone interview on Friday.</w:t>
      </w:r>
    </w:p>
    <w:p w14:paraId="2C1DB0F6" w14:textId="77777777" w:rsidR="00FB0AA0" w:rsidRPr="003636FA" w:rsidRDefault="00FB0AA0" w:rsidP="00FB0AA0">
      <w:pPr>
        <w:rPr>
          <w:rFonts w:ascii="Times New Roman" w:hAnsi="Times New Roman" w:cs="Times New Roman"/>
        </w:rPr>
      </w:pPr>
      <w:r w:rsidRPr="003636FA">
        <w:rPr>
          <w:rFonts w:ascii="Times New Roman" w:hAnsi="Times New Roman" w:cs="Times New Roman"/>
        </w:rPr>
        <w:t>Zandi is growing more confident that 2023 won’t be the year when a downturn will begin.</w:t>
      </w:r>
    </w:p>
    <w:p w14:paraId="0A1AA7CF" w14:textId="77777777" w:rsidR="00FB0AA0" w:rsidRPr="003636FA" w:rsidRDefault="00FB0AA0" w:rsidP="00FB0AA0">
      <w:pPr>
        <w:rPr>
          <w:rFonts w:ascii="Times New Roman" w:hAnsi="Times New Roman" w:cs="Times New Roman"/>
        </w:rPr>
      </w:pPr>
      <w:r w:rsidRPr="003636FA">
        <w:rPr>
          <w:rFonts w:ascii="Times New Roman" w:hAnsi="Times New Roman" w:cs="Times New Roman"/>
        </w:rPr>
        <w:t>“For this year, given these jobs numbers, it’s hard to see a recession. Increasingly, the odds of a recession this year are fading,” Zandi said. “A lot of economists who have called for a recession are now in the uncomfortable position of pushing back the start date.”</w:t>
      </w:r>
    </w:p>
    <w:p w14:paraId="3BA46CE4" w14:textId="77777777" w:rsidR="00FB0AA0" w:rsidRPr="003636FA" w:rsidRDefault="00FB0AA0" w:rsidP="00FB0AA0">
      <w:pPr>
        <w:rPr>
          <w:rFonts w:ascii="Times New Roman" w:hAnsi="Times New Roman" w:cs="Times New Roman"/>
        </w:rPr>
      </w:pPr>
      <w:r w:rsidRPr="003636FA">
        <w:rPr>
          <w:rFonts w:ascii="Times New Roman" w:hAnsi="Times New Roman" w:cs="Times New Roman"/>
        </w:rPr>
        <w:t xml:space="preserve">Although it’s possible, </w:t>
      </w:r>
      <w:r w:rsidRPr="003636FA">
        <w:rPr>
          <w:rStyle w:val="StyleUnderline"/>
          <w:rFonts w:ascii="Times New Roman" w:hAnsi="Times New Roman" w:cs="Times New Roman"/>
        </w:rPr>
        <w:t>things would have to deteriorate very quickly in the economy, and the jobs market specifically, for a downturn to start this year.</w:t>
      </w:r>
    </w:p>
    <w:p w14:paraId="2DF2459D" w14:textId="77777777" w:rsidR="00FB0AA0" w:rsidRPr="003636FA" w:rsidRDefault="00FB0AA0" w:rsidP="00FB0AA0">
      <w:pPr>
        <w:rPr>
          <w:rFonts w:ascii="Times New Roman" w:hAnsi="Times New Roman" w:cs="Times New Roman"/>
        </w:rPr>
      </w:pPr>
      <w:r w:rsidRPr="003636FA">
        <w:rPr>
          <w:rStyle w:val="StyleUnderline"/>
          <w:rFonts w:ascii="Times New Roman" w:hAnsi="Times New Roman" w:cs="Times New Roman"/>
        </w:rPr>
        <w:t>“We’re running out of time for a 2023 recession,”</w:t>
      </w:r>
      <w:r w:rsidRPr="003636FA">
        <w:rPr>
          <w:rFonts w:ascii="Times New Roman" w:hAnsi="Times New Roman" w:cs="Times New Roman"/>
        </w:rPr>
        <w:t xml:space="preserve"> Justin Wolfers, an economics professor at the University of Michigan, told CNN. “We’ve never had a recession when the labor market was running this hot. In fact, it would be absurd to use r-word at a time when we’re creating jobs at this rate.”</w:t>
      </w:r>
    </w:p>
    <w:p w14:paraId="00BFF375" w14:textId="77777777" w:rsidR="00FB0AA0" w:rsidRPr="003636FA" w:rsidRDefault="00FB0AA0" w:rsidP="00FB0AA0">
      <w:pPr>
        <w:rPr>
          <w:rFonts w:ascii="Times New Roman" w:hAnsi="Times New Roman" w:cs="Times New Roman"/>
        </w:rPr>
      </w:pPr>
    </w:p>
    <w:p w14:paraId="6548F823" w14:textId="6488AA3D" w:rsidR="009C34D9" w:rsidRPr="003636FA" w:rsidRDefault="009C34D9" w:rsidP="009C34D9">
      <w:pPr>
        <w:pStyle w:val="Heading3"/>
        <w:rPr>
          <w:rFonts w:ascii="Times New Roman" w:hAnsi="Times New Roman" w:cs="Times New Roman"/>
        </w:rPr>
      </w:pPr>
      <w:bookmarkStart w:id="17" w:name="_Toc139307604"/>
      <w:r w:rsidRPr="003636FA">
        <w:rPr>
          <w:rFonts w:ascii="Times New Roman" w:hAnsi="Times New Roman" w:cs="Times New Roman"/>
        </w:rPr>
        <w:lastRenderedPageBreak/>
        <w:t>AT – Economic Decline Now</w:t>
      </w:r>
      <w:bookmarkEnd w:id="17"/>
    </w:p>
    <w:p w14:paraId="657E7423" w14:textId="77777777" w:rsidR="009C34D9" w:rsidRPr="003636FA" w:rsidRDefault="009C34D9" w:rsidP="009C34D9">
      <w:pPr>
        <w:rPr>
          <w:rFonts w:ascii="Times New Roman" w:hAnsi="Times New Roman" w:cs="Times New Roman"/>
        </w:rPr>
      </w:pPr>
    </w:p>
    <w:p w14:paraId="499CC8B1" w14:textId="77777777" w:rsidR="009C34D9" w:rsidRPr="003636FA" w:rsidRDefault="009C34D9" w:rsidP="009C34D9">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Economy growing now – Increase in consumer confidence and job </w:t>
      </w:r>
      <w:proofErr w:type="gramStart"/>
      <w:r w:rsidRPr="003636FA">
        <w:rPr>
          <w:rFonts w:ascii="Times New Roman" w:hAnsi="Times New Roman" w:cs="Times New Roman"/>
          <w:sz w:val="32"/>
          <w:szCs w:val="28"/>
        </w:rPr>
        <w:t>market</w:t>
      </w:r>
      <w:proofErr w:type="gramEnd"/>
      <w:r w:rsidRPr="003636FA">
        <w:rPr>
          <w:rFonts w:ascii="Times New Roman" w:hAnsi="Times New Roman" w:cs="Times New Roman"/>
          <w:sz w:val="32"/>
          <w:szCs w:val="28"/>
        </w:rPr>
        <w:t xml:space="preserve"> </w:t>
      </w:r>
    </w:p>
    <w:p w14:paraId="1ECC17CD" w14:textId="77777777" w:rsidR="009C34D9" w:rsidRPr="003636FA" w:rsidRDefault="009C34D9" w:rsidP="009C34D9">
      <w:pPr>
        <w:rPr>
          <w:rStyle w:val="Style13ptBold"/>
          <w:rFonts w:ascii="Times New Roman" w:hAnsi="Times New Roman" w:cs="Times New Roman"/>
        </w:rPr>
      </w:pPr>
      <w:r w:rsidRPr="003636FA">
        <w:rPr>
          <w:rStyle w:val="Style13ptBold"/>
          <w:rFonts w:ascii="Times New Roman" w:hAnsi="Times New Roman" w:cs="Times New Roman"/>
        </w:rPr>
        <w:t>Associated Press, 6-29-23</w:t>
      </w:r>
    </w:p>
    <w:p w14:paraId="16B9E3B9" w14:textId="77777777" w:rsidR="009C34D9" w:rsidRPr="003636FA" w:rsidRDefault="009C34D9" w:rsidP="001721CD">
      <w:pPr>
        <w:rPr>
          <w:rFonts w:ascii="Times New Roman" w:hAnsi="Times New Roman" w:cs="Times New Roman"/>
        </w:rPr>
      </w:pPr>
      <w:r w:rsidRPr="003636FA">
        <w:rPr>
          <w:rFonts w:ascii="Times New Roman" w:hAnsi="Times New Roman" w:cs="Times New Roman"/>
        </w:rPr>
        <w:t>[Associated Press, 6-29-23, Boston Herald, “Economic growth revised up sharply last quarter,” https://www.bostonherald.com/2023/06/29/economic-growth-revised-up-sharply-last-quarter/ - DOA 6-29-23, DD]</w:t>
      </w:r>
    </w:p>
    <w:p w14:paraId="7461F849" w14:textId="77777777" w:rsidR="009C34D9" w:rsidRPr="003636FA" w:rsidRDefault="009C34D9" w:rsidP="009C34D9">
      <w:pPr>
        <w:rPr>
          <w:rStyle w:val="Style13ptBold"/>
          <w:rFonts w:ascii="Times New Roman" w:hAnsi="Times New Roman" w:cs="Times New Roman"/>
          <w:b w:val="0"/>
          <w:bCs w:val="0"/>
        </w:rPr>
      </w:pPr>
    </w:p>
    <w:p w14:paraId="6D7EFEAE" w14:textId="77777777" w:rsidR="009C34D9" w:rsidRPr="003636FA" w:rsidRDefault="009C34D9" w:rsidP="009C34D9">
      <w:pPr>
        <w:rPr>
          <w:rStyle w:val="Style13ptBold"/>
          <w:rFonts w:ascii="Times New Roman" w:hAnsi="Times New Roman" w:cs="Times New Roman"/>
          <w:b w:val="0"/>
          <w:bCs w:val="0"/>
          <w:u w:val="single"/>
        </w:rPr>
      </w:pPr>
      <w:r w:rsidRPr="003636FA">
        <w:rPr>
          <w:rStyle w:val="Style13ptBold"/>
          <w:rFonts w:ascii="Times New Roman" w:hAnsi="Times New Roman" w:cs="Times New Roman"/>
          <w:b w:val="0"/>
        </w:rPr>
        <w:t xml:space="preserve">WASHINGTON — Showing surprising resilience in the face of higher interest rates, </w:t>
      </w:r>
      <w:r w:rsidRPr="003636FA">
        <w:rPr>
          <w:rStyle w:val="Style13ptBold"/>
          <w:rFonts w:ascii="Times New Roman" w:hAnsi="Times New Roman" w:cs="Times New Roman"/>
          <w:b w:val="0"/>
          <w:u w:val="single"/>
        </w:rPr>
        <w:t>the U.S. economy grew at a 2% annual pace from January through March as consumers spent at the fastest pace in nearly two years.</w:t>
      </w:r>
    </w:p>
    <w:p w14:paraId="3BFD4449" w14:textId="77777777" w:rsidR="009C34D9" w:rsidRPr="003636FA" w:rsidRDefault="009C34D9" w:rsidP="009C34D9">
      <w:pPr>
        <w:rPr>
          <w:rStyle w:val="Style13ptBold"/>
          <w:rFonts w:ascii="Times New Roman" w:hAnsi="Times New Roman" w:cs="Times New Roman"/>
          <w:b w:val="0"/>
          <w:bCs w:val="0"/>
        </w:rPr>
      </w:pPr>
      <w:r w:rsidRPr="003636FA">
        <w:rPr>
          <w:rStyle w:val="Style13ptBold"/>
          <w:rFonts w:ascii="Times New Roman" w:hAnsi="Times New Roman" w:cs="Times New Roman"/>
          <w:b w:val="0"/>
        </w:rPr>
        <w:t>Thursday’s revised figure from the Commerce Department sharply upgraded its assessment of first-quarter growth from its previous estimate of a 1.3% annual rate.</w:t>
      </w:r>
    </w:p>
    <w:p w14:paraId="7E316DB9" w14:textId="77777777" w:rsidR="009C34D9" w:rsidRPr="003636FA" w:rsidRDefault="009C34D9" w:rsidP="009C34D9">
      <w:pPr>
        <w:rPr>
          <w:rStyle w:val="Style13ptBold"/>
          <w:rFonts w:ascii="Times New Roman" w:hAnsi="Times New Roman" w:cs="Times New Roman"/>
          <w:b w:val="0"/>
          <w:bCs w:val="0"/>
        </w:rPr>
      </w:pPr>
      <w:r w:rsidRPr="003636FA">
        <w:rPr>
          <w:rStyle w:val="Style13ptBold"/>
          <w:rFonts w:ascii="Times New Roman" w:hAnsi="Times New Roman" w:cs="Times New Roman"/>
          <w:b w:val="0"/>
          <w:u w:val="single"/>
        </w:rPr>
        <w:t>Despite the uptick, the government’s third and final report on January-March economic growth still marked a deceleration from the 2.6% annual rate from October through December and the 3.2% growth from July through September.</w:t>
      </w:r>
      <w:r w:rsidRPr="003636FA">
        <w:rPr>
          <w:rStyle w:val="Style13ptBold"/>
          <w:rFonts w:ascii="Times New Roman" w:hAnsi="Times New Roman" w:cs="Times New Roman"/>
          <w:b w:val="0"/>
        </w:rPr>
        <w:t xml:space="preserve"> The economy has been slowed by the Federal Reserve’s aggressive drive to tame inflation through a series of interest rate hikes beginning early last year.</w:t>
      </w:r>
    </w:p>
    <w:p w14:paraId="494B3DCE" w14:textId="77777777" w:rsidR="009C34D9" w:rsidRPr="003636FA" w:rsidRDefault="009C34D9" w:rsidP="009C34D9">
      <w:pPr>
        <w:rPr>
          <w:rStyle w:val="Style13ptBold"/>
          <w:rFonts w:ascii="Times New Roman" w:hAnsi="Times New Roman" w:cs="Times New Roman"/>
          <w:b w:val="0"/>
          <w:bCs w:val="0"/>
          <w:u w:val="single"/>
        </w:rPr>
      </w:pPr>
      <w:r w:rsidRPr="003636FA">
        <w:rPr>
          <w:rStyle w:val="Style13ptBold"/>
          <w:rFonts w:ascii="Times New Roman" w:hAnsi="Times New Roman" w:cs="Times New Roman"/>
          <w:b w:val="0"/>
        </w:rPr>
        <w:t xml:space="preserve">Yet Thursday’s report on the nation’s gross domestic product — the total output of goods and services — showed why the </w:t>
      </w:r>
      <w:r w:rsidRPr="003636FA">
        <w:rPr>
          <w:rStyle w:val="Style13ptBold"/>
          <w:rFonts w:ascii="Times New Roman" w:hAnsi="Times New Roman" w:cs="Times New Roman"/>
          <w:b w:val="0"/>
          <w:u w:val="single"/>
        </w:rPr>
        <w:t>economy has so far managed to defy expectations of a coming recession: Consumers continue to spend despite ever-rising borrowing costs. Their spending, which fuels about 70% of the economy, rose at a 4.2% annual rate in the January-March quarter, the most since April-June 2021.</w:t>
      </w:r>
    </w:p>
    <w:p w14:paraId="668EDB61" w14:textId="77777777" w:rsidR="009C34D9" w:rsidRPr="003636FA" w:rsidRDefault="009C34D9" w:rsidP="009C34D9">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A surge in petroleum and other exports also contributed to the upgraded estimate of growth during the first quarter. </w:t>
      </w:r>
      <w:r w:rsidRPr="003636FA">
        <w:rPr>
          <w:rStyle w:val="Style13ptBold"/>
          <w:rFonts w:ascii="Times New Roman" w:hAnsi="Times New Roman" w:cs="Times New Roman"/>
          <w:b w:val="0"/>
          <w:u w:val="single"/>
        </w:rPr>
        <w:t>The economy managed to expand at a decent pace even though a cutback in business inventories shaved 2.1 percentage points off the quarter’s growth rate.</w:t>
      </w:r>
    </w:p>
    <w:p w14:paraId="11830663" w14:textId="77777777" w:rsidR="009C34D9" w:rsidRPr="003636FA" w:rsidRDefault="009C34D9" w:rsidP="009C34D9">
      <w:pPr>
        <w:rPr>
          <w:rStyle w:val="Style13ptBold"/>
          <w:rFonts w:ascii="Times New Roman" w:hAnsi="Times New Roman" w:cs="Times New Roman"/>
          <w:b w:val="0"/>
          <w:bCs w:val="0"/>
        </w:rPr>
      </w:pPr>
      <w:r w:rsidRPr="003636FA">
        <w:rPr>
          <w:rStyle w:val="Style13ptBold"/>
          <w:rFonts w:ascii="Times New Roman" w:hAnsi="Times New Roman" w:cs="Times New Roman"/>
          <w:b w:val="0"/>
        </w:rPr>
        <w:t>The Fed has raised its benchmark interest rate 10 times since March 2022 in its attack on inflation, which hit a four-decade high of 9.1% last year but has since slowed to 4%. The central bank’s rate hikes have led to higher costs for mortgages, auto loans, credit cards and business borrowing and widespread predictions that an economic downturn is inevitable.</w:t>
      </w:r>
    </w:p>
    <w:p w14:paraId="6A98B7E3" w14:textId="77777777" w:rsidR="009C34D9" w:rsidRPr="003636FA" w:rsidRDefault="009C34D9" w:rsidP="009C34D9">
      <w:pPr>
        <w:rPr>
          <w:rStyle w:val="Style13ptBold"/>
          <w:rFonts w:ascii="Times New Roman" w:hAnsi="Times New Roman" w:cs="Times New Roman"/>
          <w:b w:val="0"/>
          <w:bCs w:val="0"/>
        </w:rPr>
      </w:pPr>
      <w:r w:rsidRPr="003636FA">
        <w:rPr>
          <w:rStyle w:val="Style13ptBold"/>
          <w:rFonts w:ascii="Times New Roman" w:hAnsi="Times New Roman" w:cs="Times New Roman"/>
          <w:b w:val="0"/>
        </w:rPr>
        <w:lastRenderedPageBreak/>
        <w:t xml:space="preserve">But the economy has proved unexpectedly durable. </w:t>
      </w:r>
      <w:r w:rsidRPr="003636FA">
        <w:rPr>
          <w:rStyle w:val="Style13ptBold"/>
          <w:rFonts w:ascii="Times New Roman" w:hAnsi="Times New Roman" w:cs="Times New Roman"/>
          <w:u w:val="single"/>
        </w:rPr>
        <w:t>Retail sales rose last month</w:t>
      </w:r>
      <w:r w:rsidRPr="003636FA">
        <w:rPr>
          <w:rStyle w:val="Style13ptBold"/>
          <w:rFonts w:ascii="Times New Roman" w:hAnsi="Times New Roman" w:cs="Times New Roman"/>
          <w:b w:val="0"/>
          <w:u w:val="single"/>
        </w:rPr>
        <w:t xml:space="preserve"> despite pressure from still-high inflation and rising borrowing costs</w:t>
      </w:r>
      <w:r w:rsidRPr="003636FA">
        <w:rPr>
          <w:rStyle w:val="Style13ptBold"/>
          <w:rFonts w:ascii="Times New Roman" w:hAnsi="Times New Roman" w:cs="Times New Roman"/>
          <w:b w:val="0"/>
        </w:rPr>
        <w:t>. Government reports have shown recent gains in new-home sales and orders for long-lasting manufactured goods. And employers have added a healthy average of 314,000 jobs a month so far this year, with the unemployment rate, at 3.7%, still close to a half-century low.</w:t>
      </w:r>
    </w:p>
    <w:p w14:paraId="7FD37AF1" w14:textId="77777777" w:rsidR="009C34D9" w:rsidRPr="003636FA" w:rsidRDefault="009C34D9" w:rsidP="009C34D9">
      <w:pPr>
        <w:rPr>
          <w:rStyle w:val="Style13ptBold"/>
          <w:rFonts w:ascii="Times New Roman" w:hAnsi="Times New Roman" w:cs="Times New Roman"/>
          <w:b w:val="0"/>
          <w:bCs w:val="0"/>
          <w:u w:val="single"/>
        </w:rPr>
      </w:pPr>
      <w:r w:rsidRPr="003636FA">
        <w:rPr>
          <w:rStyle w:val="Style13ptBold"/>
          <w:rFonts w:ascii="Times New Roman" w:hAnsi="Times New Roman" w:cs="Times New Roman"/>
          <w:b w:val="0"/>
          <w:u w:val="single"/>
        </w:rPr>
        <w:t xml:space="preserve">In another sign of </w:t>
      </w:r>
      <w:r w:rsidRPr="003636FA">
        <w:rPr>
          <w:rStyle w:val="Style13ptBold"/>
          <w:rFonts w:ascii="Times New Roman" w:hAnsi="Times New Roman" w:cs="Times New Roman"/>
          <w:u w:val="single"/>
        </w:rPr>
        <w:t>the job market’s continuing durability</w:t>
      </w:r>
      <w:r w:rsidRPr="003636FA">
        <w:rPr>
          <w:rStyle w:val="Style13ptBold"/>
          <w:rFonts w:ascii="Times New Roman" w:hAnsi="Times New Roman" w:cs="Times New Roman"/>
          <w:b w:val="0"/>
        </w:rPr>
        <w:t xml:space="preserve">, </w:t>
      </w:r>
      <w:r w:rsidRPr="003636FA">
        <w:rPr>
          <w:rStyle w:val="Style13ptBold"/>
          <w:rFonts w:ascii="Times New Roman" w:hAnsi="Times New Roman" w:cs="Times New Roman"/>
          <w:b w:val="0"/>
          <w:u w:val="single"/>
        </w:rPr>
        <w:t>the Labor Department reported that the number of Americans applying for unemployment benefits fell last week by 26,000 to 239,000.</w:t>
      </w:r>
    </w:p>
    <w:p w14:paraId="6F207CF0" w14:textId="77777777" w:rsidR="009C34D9" w:rsidRPr="003636FA" w:rsidRDefault="009C34D9" w:rsidP="009C34D9">
      <w:pPr>
        <w:rPr>
          <w:rStyle w:val="Style13ptBold"/>
          <w:rFonts w:ascii="Times New Roman" w:hAnsi="Times New Roman" w:cs="Times New Roman"/>
          <w:b w:val="0"/>
          <w:bCs w:val="0"/>
          <w:u w:val="single"/>
        </w:rPr>
      </w:pPr>
      <w:r w:rsidRPr="003636FA">
        <w:rPr>
          <w:rStyle w:val="Style13ptBold"/>
          <w:rFonts w:ascii="Times New Roman" w:hAnsi="Times New Roman" w:cs="Times New Roman"/>
          <w:b w:val="0"/>
          <w:u w:val="single"/>
        </w:rPr>
        <w:t xml:space="preserve">In the current April-June quarter, the </w:t>
      </w:r>
      <w:r w:rsidRPr="003636FA">
        <w:rPr>
          <w:rStyle w:val="Style13ptBold"/>
          <w:rFonts w:ascii="Times New Roman" w:hAnsi="Times New Roman" w:cs="Times New Roman"/>
          <w:u w:val="single"/>
        </w:rPr>
        <w:t>economy</w:t>
      </w:r>
      <w:r w:rsidRPr="003636FA">
        <w:rPr>
          <w:rStyle w:val="Style13ptBold"/>
          <w:rFonts w:ascii="Times New Roman" w:hAnsi="Times New Roman" w:cs="Times New Roman"/>
          <w:b w:val="0"/>
          <w:u w:val="single"/>
        </w:rPr>
        <w:t xml:space="preserve"> is believed to be slowing further but </w:t>
      </w:r>
      <w:r w:rsidRPr="003636FA">
        <w:rPr>
          <w:rStyle w:val="Style13ptBold"/>
          <w:rFonts w:ascii="Times New Roman" w:hAnsi="Times New Roman" w:cs="Times New Roman"/>
          <w:u w:val="single"/>
        </w:rPr>
        <w:t>still managing to maintain its growth.</w:t>
      </w:r>
      <w:r w:rsidRPr="003636FA">
        <w:rPr>
          <w:rStyle w:val="Style13ptBold"/>
          <w:rFonts w:ascii="Times New Roman" w:hAnsi="Times New Roman" w:cs="Times New Roman"/>
          <w:b w:val="0"/>
          <w:u w:val="single"/>
        </w:rPr>
        <w:t xml:space="preserve"> Economists surveyed by the data firm FactSet have estimated that annual growth for the quarter will amount to 1%.</w:t>
      </w:r>
    </w:p>
    <w:p w14:paraId="4C65FA19" w14:textId="77777777" w:rsidR="009C34D9" w:rsidRPr="003636FA" w:rsidRDefault="009C34D9" w:rsidP="009C34D9">
      <w:pPr>
        <w:rPr>
          <w:rStyle w:val="Style13ptBold"/>
          <w:rFonts w:ascii="Times New Roman" w:hAnsi="Times New Roman" w:cs="Times New Roman"/>
          <w:b w:val="0"/>
          <w:bCs w:val="0"/>
        </w:rPr>
      </w:pPr>
    </w:p>
    <w:p w14:paraId="69F7DFFE" w14:textId="77777777" w:rsidR="009C34D9" w:rsidRPr="003636FA" w:rsidRDefault="009C34D9" w:rsidP="009C34D9">
      <w:pPr>
        <w:pStyle w:val="Heading4"/>
        <w:rPr>
          <w:rFonts w:ascii="Times New Roman" w:hAnsi="Times New Roman" w:cs="Times New Roman"/>
        </w:rPr>
      </w:pPr>
      <w:r w:rsidRPr="003636FA">
        <w:rPr>
          <w:rFonts w:ascii="Times New Roman" w:hAnsi="Times New Roman" w:cs="Times New Roman"/>
          <w:sz w:val="32"/>
          <w:szCs w:val="28"/>
        </w:rPr>
        <w:t xml:space="preserve">Economic growth now – Raises in consumer spending and </w:t>
      </w:r>
      <w:proofErr w:type="gramStart"/>
      <w:r w:rsidRPr="003636FA">
        <w:rPr>
          <w:rFonts w:ascii="Times New Roman" w:hAnsi="Times New Roman" w:cs="Times New Roman"/>
          <w:sz w:val="32"/>
          <w:szCs w:val="28"/>
        </w:rPr>
        <w:t>GDP</w:t>
      </w:r>
      <w:proofErr w:type="gramEnd"/>
      <w:r w:rsidRPr="003636FA">
        <w:rPr>
          <w:rFonts w:ascii="Times New Roman" w:hAnsi="Times New Roman" w:cs="Times New Roman"/>
          <w:sz w:val="32"/>
          <w:szCs w:val="28"/>
        </w:rPr>
        <w:t xml:space="preserve"> </w:t>
      </w:r>
      <w:r w:rsidRPr="003636FA">
        <w:rPr>
          <w:rFonts w:ascii="Times New Roman" w:hAnsi="Times New Roman" w:cs="Times New Roman"/>
        </w:rPr>
        <w:t xml:space="preserve"> </w:t>
      </w:r>
    </w:p>
    <w:p w14:paraId="6558FA73" w14:textId="77777777" w:rsidR="009C34D9" w:rsidRPr="003636FA" w:rsidRDefault="009C34D9" w:rsidP="009C34D9">
      <w:pPr>
        <w:rPr>
          <w:rFonts w:ascii="Times New Roman" w:hAnsi="Times New Roman" w:cs="Times New Roman"/>
          <w:b/>
          <w:bCs/>
        </w:rPr>
      </w:pPr>
      <w:r w:rsidRPr="003636FA">
        <w:rPr>
          <w:rFonts w:ascii="Times New Roman" w:hAnsi="Times New Roman" w:cs="Times New Roman"/>
          <w:b/>
          <w:bCs/>
          <w:color w:val="2B2B2B"/>
          <w:sz w:val="27"/>
          <w:szCs w:val="27"/>
        </w:rPr>
        <w:t>Cox, Consumer News and Business Channel Economic Editor, 6-29-23</w:t>
      </w:r>
    </w:p>
    <w:p w14:paraId="218CEC30" w14:textId="77777777" w:rsidR="009C34D9" w:rsidRPr="003636FA" w:rsidRDefault="009C34D9" w:rsidP="001721CD">
      <w:pPr>
        <w:rPr>
          <w:rFonts w:ascii="Times New Roman" w:hAnsi="Times New Roman" w:cs="Times New Roman"/>
        </w:rPr>
      </w:pPr>
      <w:r w:rsidRPr="003636FA">
        <w:rPr>
          <w:rFonts w:ascii="Times New Roman" w:hAnsi="Times New Roman" w:cs="Times New Roman"/>
        </w:rPr>
        <w:t xml:space="preserve">[Jeff, 6/29/23, MSN, First-quarter economic growth was </w:t>
      </w:r>
      <w:proofErr w:type="gramStart"/>
      <w:r w:rsidRPr="003636FA">
        <w:rPr>
          <w:rFonts w:ascii="Times New Roman" w:hAnsi="Times New Roman" w:cs="Times New Roman"/>
        </w:rPr>
        <w:t>actually 2%</w:t>
      </w:r>
      <w:proofErr w:type="gramEnd"/>
      <w:r w:rsidRPr="003636FA">
        <w:rPr>
          <w:rFonts w:ascii="Times New Roman" w:hAnsi="Times New Roman" w:cs="Times New Roman"/>
        </w:rPr>
        <w:t>, up from 1.3% first reported in major GDP revision, https://www.msn.com/en-us/money/markets/first-quarter-economic-growth-was-actually-2-up-from-13-first-reported-in-major-gdp-revision/ar-AA1dd0hP - Doa 6-29-23, DD]</w:t>
      </w:r>
    </w:p>
    <w:p w14:paraId="364DC22F" w14:textId="77777777" w:rsidR="009C34D9" w:rsidRPr="003636FA" w:rsidRDefault="009C34D9" w:rsidP="009C34D9">
      <w:pPr>
        <w:rPr>
          <w:rStyle w:val="Style13ptBold"/>
          <w:rFonts w:ascii="Times New Roman" w:hAnsi="Times New Roman" w:cs="Times New Roman"/>
        </w:rPr>
      </w:pPr>
    </w:p>
    <w:p w14:paraId="601F4942"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The U.S. economy grew at a 2% annualized pace in the first quarter, according to a final revision to the figure released Thursday.</w:t>
      </w:r>
    </w:p>
    <w:p w14:paraId="2B4A4E0E"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That was well above the previous estimate of 1.3% and the 1.4% Dow Jones consensus forecast.</w:t>
      </w:r>
    </w:p>
    <w:p w14:paraId="5CA14A33"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Upward revisions in consumer spending and inventories boosted the revised number.</w:t>
      </w:r>
    </w:p>
    <w:p w14:paraId="32A85B92" w14:textId="77777777" w:rsidR="009C34D9" w:rsidRPr="003636FA" w:rsidRDefault="009C34D9" w:rsidP="009C34D9">
      <w:pPr>
        <w:rPr>
          <w:rFonts w:ascii="Times New Roman" w:hAnsi="Times New Roman" w:cs="Times New Roman"/>
          <w:u w:val="single"/>
        </w:rPr>
      </w:pPr>
      <w:r w:rsidRPr="003636FA">
        <w:rPr>
          <w:rFonts w:ascii="Times New Roman" w:hAnsi="Times New Roman" w:cs="Times New Roman"/>
          <w:u w:val="single"/>
        </w:rPr>
        <w:t xml:space="preserve">First-quarter economic growth was actually 2%, up from 1.3% first reported in major GDP </w:t>
      </w:r>
      <w:proofErr w:type="gramStart"/>
      <w:r w:rsidRPr="003636FA">
        <w:rPr>
          <w:rFonts w:ascii="Times New Roman" w:hAnsi="Times New Roman" w:cs="Times New Roman"/>
          <w:u w:val="single"/>
        </w:rPr>
        <w:t>revision</w:t>
      </w:r>
      <w:proofErr w:type="gramEnd"/>
    </w:p>
    <w:p w14:paraId="7FCDD018" w14:textId="77777777" w:rsidR="009C34D9" w:rsidRPr="003636FA" w:rsidRDefault="009C34D9" w:rsidP="009C34D9">
      <w:pPr>
        <w:rPr>
          <w:rFonts w:ascii="Times New Roman" w:hAnsi="Times New Roman" w:cs="Times New Roman"/>
          <w:u w:val="single"/>
        </w:rPr>
      </w:pPr>
      <w:r w:rsidRPr="003636FA">
        <w:rPr>
          <w:rFonts w:ascii="Times New Roman" w:hAnsi="Times New Roman" w:cs="Times New Roman"/>
          <w:u w:val="single"/>
        </w:rPr>
        <w:t>The U.S. economy showed much stronger-than-expected growth in the first quarter than previously thought, according to a big upward revision Thursday from the Commerce Department.</w:t>
      </w:r>
    </w:p>
    <w:p w14:paraId="15B523AE" w14:textId="77777777" w:rsidR="009C34D9" w:rsidRPr="003636FA" w:rsidRDefault="009C34D9" w:rsidP="009C34D9">
      <w:pPr>
        <w:rPr>
          <w:rFonts w:ascii="Times New Roman" w:hAnsi="Times New Roman" w:cs="Times New Roman"/>
        </w:rPr>
      </w:pPr>
      <w:r w:rsidRPr="003636FA">
        <w:rPr>
          <w:rFonts w:ascii="Times New Roman" w:hAnsi="Times New Roman" w:cs="Times New Roman"/>
          <w:u w:val="single"/>
        </w:rPr>
        <w:t>Gross domestic product increased at a 2% annualized pace for the January-through-March period</w:t>
      </w:r>
      <w:r w:rsidRPr="003636FA">
        <w:rPr>
          <w:rFonts w:ascii="Times New Roman" w:hAnsi="Times New Roman" w:cs="Times New Roman"/>
        </w:rPr>
        <w:t>, up from the previous estimate of 1.3% and ahead of the 1.4% Dow Jones consensus forecast. This was the third and final estimate for Q1 GDP. The growth rate was 2.6% in the fourth quarter.</w:t>
      </w:r>
    </w:p>
    <w:p w14:paraId="61268088" w14:textId="77777777" w:rsidR="009C34D9" w:rsidRPr="003636FA" w:rsidRDefault="009C34D9" w:rsidP="009C34D9">
      <w:pPr>
        <w:rPr>
          <w:rFonts w:ascii="Times New Roman" w:hAnsi="Times New Roman" w:cs="Times New Roman"/>
          <w:u w:val="single"/>
        </w:rPr>
      </w:pPr>
      <w:r w:rsidRPr="003636FA">
        <w:rPr>
          <w:rFonts w:ascii="Times New Roman" w:hAnsi="Times New Roman" w:cs="Times New Roman"/>
          <w:u w:val="single"/>
        </w:rPr>
        <w:t>The upward revision helps undercut widespread expectations that the U.S. is heading toward a recession</w:t>
      </w:r>
      <w:r w:rsidRPr="003636FA">
        <w:rPr>
          <w:rFonts w:ascii="Times New Roman" w:hAnsi="Times New Roman" w:cs="Times New Roman"/>
        </w:rPr>
        <w:t xml:space="preserve">. </w:t>
      </w:r>
      <w:r w:rsidRPr="003636FA">
        <w:rPr>
          <w:rFonts w:ascii="Times New Roman" w:hAnsi="Times New Roman" w:cs="Times New Roman"/>
          <w:u w:val="single"/>
        </w:rPr>
        <w:t xml:space="preserve">A separate economic report released Thursday showed layoffs running well below </w:t>
      </w:r>
      <w:r w:rsidRPr="003636FA">
        <w:rPr>
          <w:rFonts w:ascii="Times New Roman" w:hAnsi="Times New Roman" w:cs="Times New Roman"/>
          <w:u w:val="single"/>
        </w:rPr>
        <w:lastRenderedPageBreak/>
        <w:t>expectations, indicating that labor market strength has held up even in the face of the Federal Reserve's 10 interest rate hikes totaling 5 percentage points.</w:t>
      </w:r>
    </w:p>
    <w:p w14:paraId="1D1DD5B3"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According to a summary from the department's Bureau of Economic Analysis, the change came in large part because both consumer expenditures and exports were stronger than previously thought.</w:t>
      </w:r>
    </w:p>
    <w:p w14:paraId="1C9BE3E9" w14:textId="77777777" w:rsidR="009C34D9" w:rsidRPr="003636FA" w:rsidRDefault="009C34D9" w:rsidP="009C34D9">
      <w:pPr>
        <w:rPr>
          <w:rFonts w:ascii="Times New Roman" w:hAnsi="Times New Roman" w:cs="Times New Roman"/>
        </w:rPr>
      </w:pPr>
      <w:r w:rsidRPr="003636FA">
        <w:rPr>
          <w:rFonts w:ascii="Times New Roman" w:hAnsi="Times New Roman" w:cs="Times New Roman"/>
          <w:u w:val="single"/>
        </w:rPr>
        <w:t>Consumer spending, as gauged by personal consumption expenditures, rose 4.2%, the highest quarterly pace since the second quarter of 2021.</w:t>
      </w:r>
      <w:r w:rsidRPr="003636FA">
        <w:rPr>
          <w:rFonts w:ascii="Times New Roman" w:hAnsi="Times New Roman" w:cs="Times New Roman"/>
        </w:rPr>
        <w:t xml:space="preserve"> At the same time, exports rose 7.8% after falling 3.7% in the fourth quarter of 2022.</w:t>
      </w:r>
    </w:p>
    <w:p w14:paraId="238317BF" w14:textId="77777777" w:rsidR="009C34D9" w:rsidRPr="003636FA" w:rsidRDefault="009C34D9" w:rsidP="009C34D9">
      <w:pPr>
        <w:rPr>
          <w:rFonts w:ascii="Times New Roman" w:hAnsi="Times New Roman" w:cs="Times New Roman"/>
        </w:rPr>
      </w:pPr>
      <w:r w:rsidRPr="003636FA">
        <w:rPr>
          <w:rFonts w:ascii="Times New Roman" w:hAnsi="Times New Roman" w:cs="Times New Roman"/>
          <w:u w:val="single"/>
        </w:rPr>
        <w:t>An 8.7% boost in the Social Security cost-of-living adjustment likely boosted the consumer spending number</w:t>
      </w:r>
      <w:r w:rsidRPr="003636FA">
        <w:rPr>
          <w:rFonts w:ascii="Times New Roman" w:hAnsi="Times New Roman" w:cs="Times New Roman"/>
        </w:rPr>
        <w:t>s, said Scott Hoyt, senior director at Moody's Analytics.</w:t>
      </w:r>
    </w:p>
    <w:p w14:paraId="7732B367"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"Overall, however, the economy remains admirably resilient, and odds of a recession beginning this year are receding. But the coast is far from clear," he said.</w:t>
      </w:r>
    </w:p>
    <w:p w14:paraId="6F197F62" w14:textId="77777777" w:rsidR="009C34D9" w:rsidRPr="003636FA" w:rsidRDefault="009C34D9" w:rsidP="009C34D9">
      <w:pPr>
        <w:rPr>
          <w:rFonts w:ascii="Times New Roman" w:hAnsi="Times New Roman" w:cs="Times New Roman"/>
        </w:rPr>
      </w:pPr>
    </w:p>
    <w:p w14:paraId="7F38751C" w14:textId="77777777" w:rsidR="009C34D9" w:rsidRPr="003636FA" w:rsidRDefault="009C34D9" w:rsidP="009C34D9">
      <w:pPr>
        <w:rPr>
          <w:rFonts w:ascii="Times New Roman" w:hAnsi="Times New Roman" w:cs="Times New Roman"/>
        </w:rPr>
      </w:pPr>
    </w:p>
    <w:p w14:paraId="39799684" w14:textId="77777777" w:rsidR="009C34D9" w:rsidRPr="003636FA" w:rsidRDefault="009C34D9" w:rsidP="009C34D9">
      <w:pPr>
        <w:rPr>
          <w:rFonts w:ascii="Times New Roman" w:hAnsi="Times New Roman" w:cs="Times New Roman"/>
        </w:rPr>
      </w:pPr>
    </w:p>
    <w:p w14:paraId="6A9B361E" w14:textId="77777777" w:rsidR="00453D57" w:rsidRPr="003636FA" w:rsidRDefault="00453D57" w:rsidP="00453D57">
      <w:pPr>
        <w:pStyle w:val="Heading3"/>
        <w:rPr>
          <w:rFonts w:ascii="Times New Roman" w:hAnsi="Times New Roman" w:cs="Times New Roman"/>
        </w:rPr>
      </w:pPr>
      <w:bookmarkStart w:id="18" w:name="_Toc139307605"/>
      <w:r w:rsidRPr="003636FA">
        <w:rPr>
          <w:rFonts w:ascii="Times New Roman" w:hAnsi="Times New Roman" w:cs="Times New Roman"/>
        </w:rPr>
        <w:lastRenderedPageBreak/>
        <w:t>Banks Stable Now</w:t>
      </w:r>
      <w:bookmarkEnd w:id="18"/>
    </w:p>
    <w:p w14:paraId="106FBF8B" w14:textId="77777777" w:rsidR="00976E7E" w:rsidRPr="003636FA" w:rsidRDefault="00976E7E" w:rsidP="00976E7E">
      <w:pPr>
        <w:rPr>
          <w:rFonts w:ascii="Times New Roman" w:hAnsi="Times New Roman" w:cs="Times New Roman"/>
        </w:rPr>
      </w:pPr>
    </w:p>
    <w:p w14:paraId="5F7802B9" w14:textId="77777777" w:rsidR="00453D57" w:rsidRPr="003636FA" w:rsidRDefault="00453D57" w:rsidP="00453D57">
      <w:pPr>
        <w:pStyle w:val="Heading4"/>
        <w:rPr>
          <w:rFonts w:ascii="Times New Roman" w:hAnsi="Times New Roman" w:cs="Times New Roman"/>
        </w:rPr>
      </w:pPr>
      <w:r w:rsidRPr="003636FA">
        <w:rPr>
          <w:rFonts w:ascii="Times New Roman" w:hAnsi="Times New Roman" w:cs="Times New Roman"/>
        </w:rPr>
        <w:t xml:space="preserve">Banking stress test shows the banks are stable </w:t>
      </w:r>
      <w:proofErr w:type="gramStart"/>
      <w:r w:rsidRPr="003636FA">
        <w:rPr>
          <w:rFonts w:ascii="Times New Roman" w:hAnsi="Times New Roman" w:cs="Times New Roman"/>
        </w:rPr>
        <w:t>now</w:t>
      </w:r>
      <w:proofErr w:type="gramEnd"/>
    </w:p>
    <w:p w14:paraId="1A0D6DA4" w14:textId="77777777" w:rsidR="00453D57" w:rsidRPr="003636FA" w:rsidRDefault="00453D57" w:rsidP="00453D57">
      <w:pPr>
        <w:rPr>
          <w:rStyle w:val="Style13ptBold"/>
          <w:rFonts w:ascii="Times New Roman" w:hAnsi="Times New Roman" w:cs="Times New Roman"/>
        </w:rPr>
      </w:pPr>
      <w:r w:rsidRPr="003636FA">
        <w:rPr>
          <w:rStyle w:val="Style13ptBold"/>
          <w:rFonts w:ascii="Times New Roman" w:hAnsi="Times New Roman" w:cs="Times New Roman"/>
        </w:rPr>
        <w:t>McAlinden, Canada News Editor, 6-28-23</w:t>
      </w:r>
    </w:p>
    <w:p w14:paraId="1033FEC7"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[Fergal, 6/28/23, MPA, “Fed reveals verdict on banking system stability,” https://www.mpamag.com/us/mortgage-industry/market-updates/fed-reveals-verdict-on-banking-system-stability/450943#:~:text=The%20central%20bank%20said%20that,requirements%20during%20the%20hypothetical%20recession., accessed 6/29/23, EP]</w:t>
      </w:r>
    </w:p>
    <w:p w14:paraId="35C1D5BC"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US banking giants are strongly positioned to absorb the shock of a deep recession and continue lending even in a downturn, according to the Federal Reserve.</w:t>
      </w:r>
    </w:p>
    <w:p w14:paraId="68316509"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The </w:t>
      </w:r>
      <w:r w:rsidRPr="003636FA">
        <w:rPr>
          <w:rStyle w:val="StyleUnderline"/>
          <w:rFonts w:ascii="Times New Roman" w:hAnsi="Times New Roman" w:cs="Times New Roman"/>
        </w:rPr>
        <w:t>central bank said that the results of its yearly banking stress test</w:t>
      </w:r>
      <w:r w:rsidRPr="003636FA">
        <w:rPr>
          <w:rFonts w:ascii="Times New Roman" w:hAnsi="Times New Roman" w:cs="Times New Roman"/>
        </w:rPr>
        <w:t xml:space="preserve">, released this afternoon, </w:t>
      </w:r>
      <w:r w:rsidRPr="003636FA">
        <w:rPr>
          <w:rStyle w:val="StyleUnderline"/>
          <w:rFonts w:ascii="Times New Roman" w:hAnsi="Times New Roman" w:cs="Times New Roman"/>
        </w:rPr>
        <w:t>showed that the banking system remains “strong and resilient</w:t>
      </w:r>
      <w:r w:rsidRPr="003636FA">
        <w:rPr>
          <w:rFonts w:ascii="Times New Roman" w:hAnsi="Times New Roman" w:cs="Times New Roman"/>
        </w:rPr>
        <w:t xml:space="preserve">” with all </w:t>
      </w:r>
      <w:r w:rsidRPr="003636FA">
        <w:rPr>
          <w:rStyle w:val="StyleUnderline"/>
          <w:rFonts w:ascii="Times New Roman" w:hAnsi="Times New Roman" w:cs="Times New Roman"/>
        </w:rPr>
        <w:t>23 tested banks remaining above their minimum capital requirements during the hypothetical recession</w:t>
      </w:r>
      <w:r w:rsidRPr="003636FA">
        <w:rPr>
          <w:rFonts w:ascii="Times New Roman" w:hAnsi="Times New Roman" w:cs="Times New Roman"/>
        </w:rPr>
        <w:t>.</w:t>
      </w:r>
    </w:p>
    <w:p w14:paraId="49FDFF02"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The 2023 stress test </w:t>
      </w:r>
      <w:proofErr w:type="gramStart"/>
      <w:r w:rsidRPr="003636FA">
        <w:rPr>
          <w:rFonts w:ascii="Times New Roman" w:hAnsi="Times New Roman" w:cs="Times New Roman"/>
        </w:rPr>
        <w:t>gamed</w:t>
      </w:r>
      <w:proofErr w:type="gramEnd"/>
      <w:r w:rsidRPr="003636FA">
        <w:rPr>
          <w:rFonts w:ascii="Times New Roman" w:hAnsi="Times New Roman" w:cs="Times New Roman"/>
        </w:rPr>
        <w:t xml:space="preserve"> a global recession with commercial real estate prices falling by 40%, a big increase in office vacancies, and a 38% drop in house prices, with the unemployment rate jumping to 10% and economic output plummeting.</w:t>
      </w:r>
    </w:p>
    <w:p w14:paraId="302CC96B"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In that eventuality, the projected losses sustained by the largest banks would total $541 billion, according to the Fed.</w:t>
      </w:r>
    </w:p>
    <w:p w14:paraId="4137D19B" w14:textId="77777777" w:rsidR="00453D57" w:rsidRPr="003636FA" w:rsidRDefault="00453D57" w:rsidP="00453D57">
      <w:pPr>
        <w:rPr>
          <w:rFonts w:ascii="Times New Roman" w:hAnsi="Times New Roman" w:cs="Times New Roman"/>
        </w:rPr>
      </w:pPr>
      <w:r w:rsidRPr="003636FA">
        <w:rPr>
          <w:rStyle w:val="Emphasis"/>
          <w:rFonts w:ascii="Times New Roman" w:hAnsi="Times New Roman" w:cs="Times New Roman"/>
        </w:rPr>
        <w:t xml:space="preserve">Large banks would be able to continue lending even if they took a big hit </w:t>
      </w:r>
      <w:r w:rsidRPr="003636FA">
        <w:rPr>
          <w:rFonts w:ascii="Times New Roman" w:hAnsi="Times New Roman" w:cs="Times New Roman"/>
        </w:rPr>
        <w:t>in their commercial real estate portfolios, the Fed said, with the institutions tested this time around holding around 20% of the office and downtown commercial real estate loans held by banks across the market.</w:t>
      </w:r>
    </w:p>
    <w:p w14:paraId="157108F1"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Of those projected losses, over $100 billion would stem from commercial real estate and residential mortgages, with $120 billion from credit card losses.</w:t>
      </w:r>
    </w:p>
    <w:p w14:paraId="2C70D307" w14:textId="77777777" w:rsidR="00453D57" w:rsidRPr="003636FA" w:rsidRDefault="00453D57" w:rsidP="00453D57">
      <w:pPr>
        <w:rPr>
          <w:rFonts w:ascii="Times New Roman" w:hAnsi="Times New Roman" w:cs="Times New Roman"/>
        </w:rPr>
      </w:pPr>
    </w:p>
    <w:p w14:paraId="7F5C8656" w14:textId="77777777" w:rsidR="00453D57" w:rsidRPr="003636FA" w:rsidRDefault="00453D57" w:rsidP="00453D57">
      <w:pPr>
        <w:pStyle w:val="Heading3"/>
        <w:rPr>
          <w:rFonts w:ascii="Times New Roman" w:hAnsi="Times New Roman" w:cs="Times New Roman"/>
        </w:rPr>
      </w:pPr>
      <w:bookmarkStart w:id="19" w:name="_Toc139307606"/>
      <w:r w:rsidRPr="003636FA">
        <w:rPr>
          <w:rFonts w:ascii="Times New Roman" w:hAnsi="Times New Roman" w:cs="Times New Roman"/>
        </w:rPr>
        <w:lastRenderedPageBreak/>
        <w:t>Stock Market Stabilized Now</w:t>
      </w:r>
      <w:bookmarkEnd w:id="19"/>
    </w:p>
    <w:p w14:paraId="57E552BE" w14:textId="77777777" w:rsidR="00976E7E" w:rsidRPr="003636FA" w:rsidRDefault="00976E7E" w:rsidP="00976E7E">
      <w:pPr>
        <w:rPr>
          <w:rFonts w:ascii="Times New Roman" w:hAnsi="Times New Roman" w:cs="Times New Roman"/>
        </w:rPr>
      </w:pPr>
    </w:p>
    <w:p w14:paraId="1B9A866F" w14:textId="77777777" w:rsidR="00453D57" w:rsidRPr="003636FA" w:rsidRDefault="00453D57" w:rsidP="00453D57">
      <w:pPr>
        <w:pStyle w:val="Heading4"/>
        <w:rPr>
          <w:rFonts w:ascii="Times New Roman" w:hAnsi="Times New Roman" w:cs="Times New Roman"/>
        </w:rPr>
      </w:pPr>
      <w:r w:rsidRPr="003636FA">
        <w:rPr>
          <w:rFonts w:ascii="Times New Roman" w:hAnsi="Times New Roman" w:cs="Times New Roman"/>
        </w:rPr>
        <w:t xml:space="preserve">Quant funds have stabilized the stock </w:t>
      </w:r>
      <w:proofErr w:type="gramStart"/>
      <w:r w:rsidRPr="003636FA">
        <w:rPr>
          <w:rFonts w:ascii="Times New Roman" w:hAnsi="Times New Roman" w:cs="Times New Roman"/>
        </w:rPr>
        <w:t>market</w:t>
      </w:r>
      <w:proofErr w:type="gramEnd"/>
    </w:p>
    <w:p w14:paraId="1224071A" w14:textId="77777777" w:rsidR="00453D57" w:rsidRPr="003636FA" w:rsidRDefault="00453D57" w:rsidP="00453D57">
      <w:pPr>
        <w:rPr>
          <w:rStyle w:val="Style13ptBold"/>
          <w:rFonts w:ascii="Times New Roman" w:hAnsi="Times New Roman" w:cs="Times New Roman"/>
        </w:rPr>
      </w:pPr>
      <w:r w:rsidRPr="003636FA">
        <w:rPr>
          <w:rStyle w:val="Style13ptBold"/>
          <w:rFonts w:ascii="Times New Roman" w:hAnsi="Times New Roman" w:cs="Times New Roman"/>
        </w:rPr>
        <w:t>York, Business Insider Reporter, 5–29-23</w:t>
      </w:r>
    </w:p>
    <w:p w14:paraId="0B311B75"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 xml:space="preserve">[Alexandra, 5/29/23, Business Insider, “The reason the stock market has stayed relatively stable amid economic chaos: computer-driven trading,” </w:t>
      </w:r>
      <w:hyperlink r:id="rId32" w:history="1">
        <w:r w:rsidRPr="003636FA">
          <w:rPr>
            <w:rStyle w:val="Hyperlink"/>
            <w:rFonts w:ascii="Times New Roman" w:hAnsi="Times New Roman" w:cs="Times New Roman"/>
          </w:rPr>
          <w:t>https://www.businessinsider.com/quants-keeping-stock-market-stable-economic-uncertainty-debt-ceiling-2023-5</w:t>
        </w:r>
      </w:hyperlink>
      <w:r w:rsidRPr="003636FA">
        <w:rPr>
          <w:rFonts w:ascii="Times New Roman" w:hAnsi="Times New Roman" w:cs="Times New Roman"/>
        </w:rPr>
        <w:t>,  accessed 6/29/23, EP]</w:t>
      </w:r>
    </w:p>
    <w:p w14:paraId="75F71504" w14:textId="77777777" w:rsidR="00453D57" w:rsidRPr="003636FA" w:rsidRDefault="00453D57" w:rsidP="00453D57">
      <w:pPr>
        <w:rPr>
          <w:rFonts w:ascii="Times New Roman" w:hAnsi="Times New Roman" w:cs="Times New Roman"/>
        </w:rPr>
      </w:pPr>
      <w:r w:rsidRPr="003636FA">
        <w:rPr>
          <w:rStyle w:val="StyleUnderline"/>
          <w:rFonts w:ascii="Times New Roman" w:hAnsi="Times New Roman" w:cs="Times New Roman"/>
        </w:rPr>
        <w:t>Economic pandemonium has swept our financial systems for the last few months</w:t>
      </w:r>
      <w:r w:rsidRPr="003636FA">
        <w:rPr>
          <w:rFonts w:ascii="Times New Roman" w:hAnsi="Times New Roman" w:cs="Times New Roman"/>
        </w:rPr>
        <w:t xml:space="preserve">: We entered the </w:t>
      </w:r>
      <w:r w:rsidRPr="003636FA">
        <w:rPr>
          <w:rStyle w:val="StyleUnderline"/>
          <w:rFonts w:ascii="Times New Roman" w:hAnsi="Times New Roman" w:cs="Times New Roman"/>
        </w:rPr>
        <w:t>year with stubborn inflation</w:t>
      </w:r>
      <w:r w:rsidRPr="003636FA">
        <w:rPr>
          <w:rFonts w:ascii="Times New Roman" w:hAnsi="Times New Roman" w:cs="Times New Roman"/>
        </w:rPr>
        <w:t xml:space="preserve">; the March </w:t>
      </w:r>
      <w:r w:rsidRPr="003636FA">
        <w:rPr>
          <w:rStyle w:val="StyleUnderline"/>
          <w:rFonts w:ascii="Times New Roman" w:hAnsi="Times New Roman" w:cs="Times New Roman"/>
        </w:rPr>
        <w:t>collapse of Silicon Valley Bank spurred fear</w:t>
      </w:r>
      <w:r w:rsidRPr="003636FA">
        <w:rPr>
          <w:rFonts w:ascii="Times New Roman" w:hAnsi="Times New Roman" w:cs="Times New Roman"/>
        </w:rPr>
        <w:t xml:space="preserve"> for investors, business owners, and bankers alike; and recent discussions on breaching the debt ceiling have caused uncertainty about the future of Social Security or potential job loss, among other scares.</w:t>
      </w:r>
    </w:p>
    <w:p w14:paraId="22EE3F87" w14:textId="77777777" w:rsidR="00453D57" w:rsidRPr="003636FA" w:rsidRDefault="00453D57" w:rsidP="00453D57">
      <w:pPr>
        <w:rPr>
          <w:rStyle w:val="Emphasis"/>
          <w:rFonts w:ascii="Times New Roman" w:hAnsi="Times New Roman" w:cs="Times New Roman"/>
        </w:rPr>
      </w:pPr>
      <w:r w:rsidRPr="003636FA">
        <w:rPr>
          <w:rStyle w:val="Emphasis"/>
          <w:rFonts w:ascii="Times New Roman" w:hAnsi="Times New Roman" w:cs="Times New Roman"/>
        </w:rPr>
        <w:t xml:space="preserve">Yet still, the stock market has remained somewhat calm. </w:t>
      </w:r>
    </w:p>
    <w:p w14:paraId="2907E84C" w14:textId="77777777" w:rsidR="00453D57" w:rsidRPr="003636FA" w:rsidRDefault="00453D57" w:rsidP="00453D57">
      <w:pPr>
        <w:rPr>
          <w:rFonts w:ascii="Times New Roman" w:hAnsi="Times New Roman" w:cs="Times New Roman"/>
        </w:rPr>
      </w:pPr>
      <w:r w:rsidRPr="003636FA">
        <w:rPr>
          <w:rStyle w:val="StyleUnderline"/>
          <w:rFonts w:ascii="Times New Roman" w:hAnsi="Times New Roman" w:cs="Times New Roman"/>
        </w:rPr>
        <w:t>In fact, the S&amp;P is up nearly 10% year to date</w:t>
      </w:r>
      <w:r w:rsidRPr="003636FA">
        <w:rPr>
          <w:rFonts w:ascii="Times New Roman" w:hAnsi="Times New Roman" w:cs="Times New Roman"/>
        </w:rPr>
        <w:t xml:space="preserve">, as of May 29. Meanwhile, </w:t>
      </w:r>
      <w:r w:rsidRPr="003636FA">
        <w:rPr>
          <w:rStyle w:val="StyleUnderline"/>
          <w:rFonts w:ascii="Times New Roman" w:hAnsi="Times New Roman" w:cs="Times New Roman"/>
        </w:rPr>
        <w:t>the</w:t>
      </w:r>
      <w:r w:rsidRPr="003636FA">
        <w:rPr>
          <w:rFonts w:ascii="Times New Roman" w:hAnsi="Times New Roman" w:cs="Times New Roman"/>
        </w:rPr>
        <w:t xml:space="preserve"> VIX, also known as the </w:t>
      </w:r>
      <w:r w:rsidRPr="003636FA">
        <w:rPr>
          <w:rStyle w:val="StyleUnderline"/>
          <w:rFonts w:ascii="Times New Roman" w:hAnsi="Times New Roman" w:cs="Times New Roman"/>
        </w:rPr>
        <w:t>volatility index, has remained below 20 — a level that suggests a relatively stable market</w:t>
      </w:r>
      <w:r w:rsidRPr="003636FA">
        <w:rPr>
          <w:rFonts w:ascii="Times New Roman" w:hAnsi="Times New Roman" w:cs="Times New Roman"/>
        </w:rPr>
        <w:t xml:space="preserve"> — every trading day but two since March 28. </w:t>
      </w:r>
    </w:p>
    <w:p w14:paraId="2F6785AD" w14:textId="77777777" w:rsidR="00453D57" w:rsidRPr="003636FA" w:rsidRDefault="00453D57" w:rsidP="00453D57">
      <w:pPr>
        <w:rPr>
          <w:rFonts w:ascii="Times New Roman" w:hAnsi="Times New Roman" w:cs="Times New Roman"/>
        </w:rPr>
      </w:pPr>
      <w:r w:rsidRPr="003636FA">
        <w:rPr>
          <w:rStyle w:val="StyleUnderline"/>
          <w:rFonts w:ascii="Times New Roman" w:hAnsi="Times New Roman" w:cs="Times New Roman"/>
        </w:rPr>
        <w:t>That stability is at least in part thanks to quant funds</w:t>
      </w:r>
      <w:r w:rsidRPr="003636FA">
        <w:rPr>
          <w:rFonts w:ascii="Times New Roman" w:hAnsi="Times New Roman" w:cs="Times New Roman"/>
        </w:rPr>
        <w:t xml:space="preserve">, according to The Wall Street Journal. Quant funds, or quantitative hedge funds, are </w:t>
      </w:r>
      <w:r w:rsidRPr="003636FA">
        <w:rPr>
          <w:rStyle w:val="StyleUnderline"/>
          <w:rFonts w:ascii="Times New Roman" w:hAnsi="Times New Roman" w:cs="Times New Roman"/>
        </w:rPr>
        <w:t>investment funds that use computer-created algorithms</w:t>
      </w:r>
      <w:r w:rsidRPr="003636FA">
        <w:rPr>
          <w:rFonts w:ascii="Times New Roman" w:hAnsi="Times New Roman" w:cs="Times New Roman"/>
        </w:rPr>
        <w:t xml:space="preserve">, mathematical models, and artificial intelligence </w:t>
      </w:r>
      <w:r w:rsidRPr="003636FA">
        <w:rPr>
          <w:rStyle w:val="StyleUnderline"/>
          <w:rFonts w:ascii="Times New Roman" w:hAnsi="Times New Roman" w:cs="Times New Roman"/>
        </w:rPr>
        <w:t>to make stock predictions</w:t>
      </w:r>
      <w:r w:rsidRPr="003636FA">
        <w:rPr>
          <w:rFonts w:ascii="Times New Roman" w:hAnsi="Times New Roman" w:cs="Times New Roman"/>
        </w:rPr>
        <w:t>.</w:t>
      </w:r>
    </w:p>
    <w:p w14:paraId="317FFE10"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While some investors have stepped back from equity markets due to high valuations and an uncertain course of the US economy, quant funds have been "doubling down," The Journal reported.</w:t>
      </w:r>
    </w:p>
    <w:p w14:paraId="164278D7" w14:textId="77777777" w:rsidR="00453D57" w:rsidRPr="003636FA" w:rsidRDefault="00453D57" w:rsidP="00453D57">
      <w:pPr>
        <w:rPr>
          <w:rFonts w:ascii="Times New Roman" w:hAnsi="Times New Roman" w:cs="Times New Roman"/>
        </w:rPr>
      </w:pPr>
      <w:r w:rsidRPr="003636FA">
        <w:rPr>
          <w:rFonts w:ascii="Times New Roman" w:hAnsi="Times New Roman" w:cs="Times New Roman"/>
        </w:rPr>
        <w:t>"</w:t>
      </w:r>
      <w:r w:rsidRPr="003636FA">
        <w:rPr>
          <w:rStyle w:val="StyleUnderline"/>
          <w:rFonts w:ascii="Times New Roman" w:hAnsi="Times New Roman" w:cs="Times New Roman"/>
        </w:rPr>
        <w:t>We have seen them sort of balance each other out for the last six or seven weeks now</w:t>
      </w:r>
      <w:r w:rsidRPr="003636FA">
        <w:rPr>
          <w:rFonts w:ascii="Times New Roman" w:hAnsi="Times New Roman" w:cs="Times New Roman"/>
        </w:rPr>
        <w:t>," Parag Thatte, a strategist at Deutsche Bank, told The Journal.</w:t>
      </w:r>
    </w:p>
    <w:p w14:paraId="0F229F75" w14:textId="77777777" w:rsidR="00453D57" w:rsidRPr="003636FA" w:rsidRDefault="00453D57" w:rsidP="00453D57">
      <w:pPr>
        <w:rPr>
          <w:rFonts w:ascii="Times New Roman" w:hAnsi="Times New Roman" w:cs="Times New Roman"/>
        </w:rPr>
      </w:pPr>
    </w:p>
    <w:p w14:paraId="3E4C0CB1" w14:textId="77777777" w:rsidR="00453D57" w:rsidRPr="003636FA" w:rsidRDefault="00453D57" w:rsidP="00453D57">
      <w:pPr>
        <w:rPr>
          <w:rFonts w:ascii="Times New Roman" w:hAnsi="Times New Roman" w:cs="Times New Roman"/>
        </w:rPr>
      </w:pPr>
    </w:p>
    <w:p w14:paraId="63187B7C" w14:textId="12065B1A" w:rsidR="009C34D9" w:rsidRPr="003636FA" w:rsidRDefault="009C34D9" w:rsidP="009C34D9">
      <w:pPr>
        <w:pStyle w:val="Heading3"/>
        <w:rPr>
          <w:rFonts w:ascii="Times New Roman" w:hAnsi="Times New Roman" w:cs="Times New Roman"/>
        </w:rPr>
      </w:pPr>
      <w:bookmarkStart w:id="20" w:name="_Toc139307607"/>
      <w:r w:rsidRPr="003636FA">
        <w:rPr>
          <w:rFonts w:ascii="Times New Roman" w:hAnsi="Times New Roman" w:cs="Times New Roman"/>
        </w:rPr>
        <w:lastRenderedPageBreak/>
        <w:t xml:space="preserve">Investor Confidence </w:t>
      </w:r>
      <w:r w:rsidRPr="003636FA">
        <w:rPr>
          <w:rFonts w:ascii="Times New Roman" w:hAnsi="Times New Roman" w:cs="Times New Roman"/>
        </w:rPr>
        <w:t>Up Now</w:t>
      </w:r>
      <w:bookmarkEnd w:id="20"/>
    </w:p>
    <w:p w14:paraId="2394FEAD" w14:textId="77777777" w:rsidR="009C34D9" w:rsidRPr="003636FA" w:rsidRDefault="009C34D9" w:rsidP="009C34D9">
      <w:pPr>
        <w:rPr>
          <w:rFonts w:ascii="Times New Roman" w:hAnsi="Times New Roman" w:cs="Times New Roman"/>
        </w:rPr>
      </w:pPr>
    </w:p>
    <w:p w14:paraId="3D463F74" w14:textId="77777777" w:rsidR="009C34D9" w:rsidRPr="003636FA" w:rsidRDefault="009C34D9" w:rsidP="009C34D9">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Investor confidence up – Reassured by recent stress tests on </w:t>
      </w:r>
      <w:proofErr w:type="gramStart"/>
      <w:r w:rsidRPr="003636FA">
        <w:rPr>
          <w:rFonts w:ascii="Times New Roman" w:hAnsi="Times New Roman" w:cs="Times New Roman"/>
          <w:sz w:val="32"/>
          <w:szCs w:val="28"/>
        </w:rPr>
        <w:t>banks</w:t>
      </w:r>
      <w:proofErr w:type="gramEnd"/>
      <w:r w:rsidRPr="003636FA">
        <w:rPr>
          <w:rFonts w:ascii="Times New Roman" w:hAnsi="Times New Roman" w:cs="Times New Roman"/>
          <w:sz w:val="32"/>
          <w:szCs w:val="28"/>
        </w:rPr>
        <w:t xml:space="preserve"> </w:t>
      </w:r>
    </w:p>
    <w:p w14:paraId="4AFD2533" w14:textId="77777777" w:rsidR="009C34D9" w:rsidRPr="003636FA" w:rsidRDefault="009C34D9" w:rsidP="009C34D9">
      <w:pPr>
        <w:rPr>
          <w:rFonts w:ascii="Times New Roman" w:hAnsi="Times New Roman" w:cs="Times New Roman"/>
          <w:b/>
          <w:bCs/>
          <w:color w:val="6A6A6A"/>
        </w:rPr>
      </w:pPr>
      <w:r w:rsidRPr="003636FA">
        <w:rPr>
          <w:rFonts w:ascii="Times New Roman" w:hAnsi="Times New Roman" w:cs="Times New Roman"/>
          <w:b/>
          <w:bCs/>
          <w:color w:val="2B2B2B"/>
          <w:sz w:val="27"/>
          <w:szCs w:val="27"/>
        </w:rPr>
        <w:t>Caplinger, The Motley Fool Retirement and Personal Finance Editor, 6-29-23</w:t>
      </w:r>
    </w:p>
    <w:p w14:paraId="6C88EA1E"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[Dan, 8-29-2023, Microsoft News Network, “Why Dividend Investors Must Watch Bank Stocks Now”, https://www.msn.com/en-us/money/markets/why-dividend-investors-must-watch-bank-stocks-now/ar-AA1ddGZ6, DOA - 6-29-23, DD]</w:t>
      </w:r>
    </w:p>
    <w:p w14:paraId="5B8A83DF" w14:textId="77777777" w:rsidR="009C34D9" w:rsidRPr="003636FA" w:rsidRDefault="009C34D9" w:rsidP="009C34D9">
      <w:pPr>
        <w:rPr>
          <w:rFonts w:ascii="Times New Roman" w:hAnsi="Times New Roman" w:cs="Times New Roman"/>
          <w:color w:val="2B2B2B"/>
          <w:sz w:val="27"/>
          <w:szCs w:val="27"/>
        </w:rPr>
      </w:pPr>
    </w:p>
    <w:p w14:paraId="6BF1EF54"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The stock market moved generally higher on Thursday. However, many tech stocks took somewhat of a breather after strong gains in the recent past, allowing some other sectors of the market to lead Wall Street higher.</w:t>
      </w:r>
    </w:p>
    <w:p w14:paraId="3B776A3E" w14:textId="77777777" w:rsidR="009C34D9" w:rsidRPr="003636FA" w:rsidRDefault="009C34D9" w:rsidP="009C34D9">
      <w:pPr>
        <w:rPr>
          <w:rFonts w:ascii="Times New Roman" w:hAnsi="Times New Roman" w:cs="Times New Roman"/>
        </w:rPr>
      </w:pPr>
      <w:r w:rsidRPr="003636FA">
        <w:rPr>
          <w:rFonts w:ascii="Times New Roman" w:hAnsi="Times New Roman" w:cs="Times New Roman"/>
          <w:u w:val="single"/>
        </w:rPr>
        <w:t>Investors paid close attention to the results of the Federal Reserve's stress test on banks</w:t>
      </w:r>
      <w:r w:rsidRPr="003636FA">
        <w:rPr>
          <w:rFonts w:ascii="Times New Roman" w:hAnsi="Times New Roman" w:cs="Times New Roman"/>
        </w:rPr>
        <w:t xml:space="preserve">. With favorable conclusions, many investors who look to financial stocks as sources of generous levels of dividend income are hopeful that they could see payout increases in the days to come. Here's more on what the results of the Fed stress tests were and why some bank stocks </w:t>
      </w:r>
      <w:proofErr w:type="gramStart"/>
      <w:r w:rsidRPr="003636FA">
        <w:rPr>
          <w:rFonts w:ascii="Times New Roman" w:hAnsi="Times New Roman" w:cs="Times New Roman"/>
        </w:rPr>
        <w:t>in particular are</w:t>
      </w:r>
      <w:proofErr w:type="gramEnd"/>
      <w:r w:rsidRPr="003636FA">
        <w:rPr>
          <w:rFonts w:ascii="Times New Roman" w:hAnsi="Times New Roman" w:cs="Times New Roman"/>
        </w:rPr>
        <w:t xml:space="preserve"> getting votes of confidence from the investing community on Thursday.</w:t>
      </w:r>
    </w:p>
    <w:p w14:paraId="6F33A8C2"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The Fed's seal of approval</w:t>
      </w:r>
    </w:p>
    <w:p w14:paraId="2BDE0B52" w14:textId="77777777" w:rsidR="009C34D9" w:rsidRPr="003636FA" w:rsidRDefault="009C34D9" w:rsidP="009C34D9">
      <w:pPr>
        <w:rPr>
          <w:rFonts w:ascii="Times New Roman" w:hAnsi="Times New Roman" w:cs="Times New Roman"/>
          <w:u w:val="single"/>
        </w:rPr>
      </w:pPr>
      <w:r w:rsidRPr="003636FA">
        <w:rPr>
          <w:rFonts w:ascii="Times New Roman" w:hAnsi="Times New Roman" w:cs="Times New Roman"/>
        </w:rPr>
        <w:t xml:space="preserve">The Federal Reserve released the findings of its annual bank stress tests late Wednesday. </w:t>
      </w:r>
      <w:r w:rsidRPr="003636FA">
        <w:rPr>
          <w:rFonts w:ascii="Times New Roman" w:hAnsi="Times New Roman" w:cs="Times New Roman"/>
          <w:u w:val="single"/>
        </w:rPr>
        <w:t xml:space="preserve">The conclusion it drew was that the banking system in general and large banks </w:t>
      </w:r>
      <w:proofErr w:type="gramStart"/>
      <w:r w:rsidRPr="003636FA">
        <w:rPr>
          <w:rFonts w:ascii="Times New Roman" w:hAnsi="Times New Roman" w:cs="Times New Roman"/>
          <w:u w:val="single"/>
        </w:rPr>
        <w:t>in particular are</w:t>
      </w:r>
      <w:proofErr w:type="gramEnd"/>
      <w:r w:rsidRPr="003636FA">
        <w:rPr>
          <w:rFonts w:ascii="Times New Roman" w:hAnsi="Times New Roman" w:cs="Times New Roman"/>
          <w:u w:val="single"/>
        </w:rPr>
        <w:t xml:space="preserve"> well-situated to handle a severe recession, and that they would be able to maintain healthy levels of lending to both individuals and businesses under tough macroeconomic conditions.</w:t>
      </w:r>
    </w:p>
    <w:p w14:paraId="0065118C"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The assumptions that the Fed used anticipated a severe global recession in which commercial real estate prices would plunge 40%, with a substantial increase in office vacancies. Housing prices would plummet 38%, while unemployment would nearly triple to 10%. The result would be a massive drop in economic output.</w:t>
      </w:r>
    </w:p>
    <w:p w14:paraId="1AAEF38E" w14:textId="496333DE" w:rsidR="00976E7E" w:rsidRPr="003636FA" w:rsidRDefault="009C34D9" w:rsidP="009C34D9">
      <w:pPr>
        <w:rPr>
          <w:rFonts w:ascii="Times New Roman" w:hAnsi="Times New Roman" w:cs="Times New Roman"/>
        </w:rPr>
      </w:pPr>
      <w:r w:rsidRPr="003636FA">
        <w:rPr>
          <w:rFonts w:ascii="Times New Roman" w:hAnsi="Times New Roman" w:cs="Times New Roman"/>
        </w:rPr>
        <w:t xml:space="preserve">The Fed's findings were interesting. Even though the 23 big banks subject to testing hold about 20% of office and downtown commercial real estate and would suffer heavy losses of $541 billion overall, they would still be able to continue lending and remain above their minimum capital requirements. Commercial real estate and residential mortgage lending losses were projected at around $100 billion, while credit card losses would come in at roughly $120 billion. The Fed also introduced new tests that looked at the trading books of financial institutions, </w:t>
      </w:r>
      <w:r w:rsidRPr="003636FA">
        <w:rPr>
          <w:rFonts w:ascii="Times New Roman" w:hAnsi="Times New Roman" w:cs="Times New Roman"/>
          <w:u w:val="single"/>
        </w:rPr>
        <w:t>concluding that rising rates wouldn't be catastrophic for big banks.</w:t>
      </w:r>
    </w:p>
    <w:p w14:paraId="01F050E7"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Are investors losing their edge?</w:t>
      </w:r>
    </w:p>
    <w:p w14:paraId="7B5C722D" w14:textId="77777777" w:rsidR="009C34D9" w:rsidRPr="003636FA" w:rsidRDefault="009C34D9" w:rsidP="009C34D9">
      <w:pPr>
        <w:rPr>
          <w:rFonts w:ascii="Times New Roman" w:hAnsi="Times New Roman" w:cs="Times New Roman"/>
        </w:rPr>
      </w:pPr>
      <w:r w:rsidRPr="003636FA">
        <w:rPr>
          <w:rFonts w:ascii="Times New Roman" w:hAnsi="Times New Roman" w:cs="Times New Roman"/>
        </w:rPr>
        <w:t xml:space="preserve">Now, </w:t>
      </w:r>
      <w:r w:rsidRPr="003636FA">
        <w:rPr>
          <w:rFonts w:ascii="Times New Roman" w:hAnsi="Times New Roman" w:cs="Times New Roman"/>
          <w:u w:val="single"/>
        </w:rPr>
        <w:t xml:space="preserve">investors are looking to see how financial institutions will respond to the results. </w:t>
      </w:r>
      <w:r w:rsidRPr="003636FA">
        <w:rPr>
          <w:rFonts w:ascii="Times New Roman" w:hAnsi="Times New Roman" w:cs="Times New Roman"/>
        </w:rPr>
        <w:t>Many of those focused on dividend stocks hope that the banks will follow past practice and approve dividend increases for shareholders.</w:t>
      </w:r>
    </w:p>
    <w:p w14:paraId="24951466" w14:textId="77777777" w:rsidR="009C34D9" w:rsidRPr="003636FA" w:rsidRDefault="009C34D9" w:rsidP="009C34D9">
      <w:pPr>
        <w:rPr>
          <w:rFonts w:ascii="Times New Roman" w:hAnsi="Times New Roman" w:cs="Times New Roman"/>
        </w:rPr>
      </w:pPr>
    </w:p>
    <w:p w14:paraId="538C9029" w14:textId="69718F7C" w:rsidR="009C34D9" w:rsidRPr="003636FA" w:rsidRDefault="009C34D9" w:rsidP="009C34D9">
      <w:pPr>
        <w:rPr>
          <w:rFonts w:ascii="Times New Roman" w:hAnsi="Times New Roman" w:cs="Times New Roman"/>
          <w:u w:val="single"/>
        </w:rPr>
      </w:pPr>
      <w:r w:rsidRPr="003636FA">
        <w:rPr>
          <w:rFonts w:ascii="Times New Roman" w:hAnsi="Times New Roman" w:cs="Times New Roman"/>
          <w:u w:val="single"/>
        </w:rPr>
        <w:t>That would be consistent with past practice. Within days of the 2022 stress test results getting released, Wells Fargo (NYSE: WFC), Bank of America (NYSE: BAC), Morgan Stanley (NYSE: MS), and Goldman Sachs (NYSE: GS) boosted their quarterly payouts. Increases ranged from modest hikes of around 5% from Bank of America to as much as 25% from Goldman Sachs.</w:t>
      </w:r>
    </w:p>
    <w:p w14:paraId="12595502" w14:textId="571BFFD4" w:rsidR="009C34D9" w:rsidRPr="003636FA" w:rsidRDefault="009C34D9" w:rsidP="009C34D9">
      <w:pPr>
        <w:rPr>
          <w:rFonts w:ascii="Times New Roman" w:hAnsi="Times New Roman" w:cs="Times New Roman"/>
        </w:rPr>
      </w:pPr>
      <w:r w:rsidRPr="003636FA">
        <w:rPr>
          <w:rFonts w:ascii="Times New Roman" w:hAnsi="Times New Roman" w:cs="Times New Roman"/>
        </w:rPr>
        <w:t>However</w:t>
      </w:r>
      <w:r w:rsidRPr="003636FA">
        <w:rPr>
          <w:rFonts w:ascii="Times New Roman" w:hAnsi="Times New Roman" w:cs="Times New Roman"/>
          <w:u w:val="single"/>
        </w:rPr>
        <w:t>, investors shouldn't take it as a guarantee that higher dividends will come from all banks</w:t>
      </w:r>
      <w:r w:rsidRPr="003636FA">
        <w:rPr>
          <w:rFonts w:ascii="Times New Roman" w:hAnsi="Times New Roman" w:cs="Times New Roman"/>
        </w:rPr>
        <w:t>. For instance, JPMorgan Chase (NYSE: JPM) left its dividend unchanged at $1 per share quarterly even after last year's stress tests, as it found capital requirements onerous enough not to want to take chances with a higher payout. Similarly, Citigroup (NYSE: C) hasn't increased its dividend since 2019, even when it has done reasonably well on stress tests.</w:t>
      </w:r>
    </w:p>
    <w:p w14:paraId="081EDB5D" w14:textId="77777777" w:rsidR="009C34D9" w:rsidRPr="003636FA" w:rsidRDefault="009C34D9" w:rsidP="009C34D9">
      <w:pPr>
        <w:rPr>
          <w:rFonts w:ascii="Times New Roman" w:hAnsi="Times New Roman" w:cs="Times New Roman"/>
          <w:u w:val="single"/>
        </w:rPr>
      </w:pPr>
      <w:r w:rsidRPr="003636FA">
        <w:rPr>
          <w:rFonts w:ascii="Times New Roman" w:hAnsi="Times New Roman" w:cs="Times New Roman"/>
        </w:rPr>
        <w:t xml:space="preserve">Still, </w:t>
      </w:r>
      <w:r w:rsidRPr="003636FA">
        <w:rPr>
          <w:rFonts w:ascii="Times New Roman" w:hAnsi="Times New Roman" w:cs="Times New Roman"/>
          <w:u w:val="single"/>
        </w:rPr>
        <w:t xml:space="preserve">bank shareholders seem excited about the news. </w:t>
      </w:r>
      <w:r w:rsidRPr="003636FA">
        <w:rPr>
          <w:rFonts w:ascii="Times New Roman" w:hAnsi="Times New Roman" w:cs="Times New Roman"/>
        </w:rPr>
        <w:t xml:space="preserve">At midday Thursday, </w:t>
      </w:r>
      <w:r w:rsidRPr="003636FA">
        <w:rPr>
          <w:rFonts w:ascii="Times New Roman" w:hAnsi="Times New Roman" w:cs="Times New Roman"/>
          <w:u w:val="single"/>
        </w:rPr>
        <w:t>Wells Fargo stock was up</w:t>
      </w:r>
      <w:r w:rsidRPr="003636FA">
        <w:rPr>
          <w:rFonts w:ascii="Times New Roman" w:hAnsi="Times New Roman" w:cs="Times New Roman"/>
        </w:rPr>
        <w:t xml:space="preserve"> </w:t>
      </w:r>
      <w:r w:rsidRPr="003636FA">
        <w:rPr>
          <w:rFonts w:ascii="Times New Roman" w:hAnsi="Times New Roman" w:cs="Times New Roman"/>
          <w:u w:val="single"/>
        </w:rPr>
        <w:t xml:space="preserve">4%, while JPMorgan and Goldman managed 3% gains and BofA and Morgan Stanley picked up 2% each. With the big banks already carrying dividend yields of around 3% to 4%, any further increase would only make the </w:t>
      </w:r>
      <w:proofErr w:type="gramStart"/>
      <w:r w:rsidRPr="003636FA">
        <w:rPr>
          <w:rFonts w:ascii="Times New Roman" w:hAnsi="Times New Roman" w:cs="Times New Roman"/>
          <w:u w:val="single"/>
        </w:rPr>
        <w:t>stocks that</w:t>
      </w:r>
      <w:proofErr w:type="gramEnd"/>
      <w:r w:rsidRPr="003636FA">
        <w:rPr>
          <w:rFonts w:ascii="Times New Roman" w:hAnsi="Times New Roman" w:cs="Times New Roman"/>
          <w:u w:val="single"/>
        </w:rPr>
        <w:t xml:space="preserve"> much more attractive to income-oriented investors.</w:t>
      </w:r>
    </w:p>
    <w:p w14:paraId="56A0E8AE" w14:textId="77777777" w:rsidR="00466283" w:rsidRPr="003636FA" w:rsidRDefault="00466283" w:rsidP="00466283">
      <w:pPr>
        <w:rPr>
          <w:rFonts w:ascii="Times New Roman" w:hAnsi="Times New Roman" w:cs="Times New Roman"/>
        </w:rPr>
      </w:pPr>
    </w:p>
    <w:p w14:paraId="760B496D" w14:textId="77777777" w:rsidR="00466283" w:rsidRPr="003636FA" w:rsidRDefault="00466283" w:rsidP="00466283">
      <w:pPr>
        <w:pStyle w:val="Heading4"/>
        <w:rPr>
          <w:rStyle w:val="Style13ptBold"/>
          <w:rFonts w:ascii="Times New Roman" w:hAnsi="Times New Roman" w:cs="Times New Roman"/>
          <w:b/>
          <w:bCs w:val="0"/>
          <w:sz w:val="32"/>
          <w:szCs w:val="32"/>
        </w:rPr>
      </w:pPr>
      <w:r w:rsidRPr="003636FA">
        <w:rPr>
          <w:rStyle w:val="Style13ptBold"/>
          <w:rFonts w:ascii="Times New Roman" w:hAnsi="Times New Roman" w:cs="Times New Roman"/>
          <w:b/>
          <w:sz w:val="32"/>
          <w:szCs w:val="32"/>
        </w:rPr>
        <w:t xml:space="preserve">US consumer and investor confidence at 17-month high </w:t>
      </w:r>
    </w:p>
    <w:p w14:paraId="2A0CE238" w14:textId="77777777" w:rsidR="00466283" w:rsidRPr="003636FA" w:rsidRDefault="00466283" w:rsidP="00466283">
      <w:pPr>
        <w:rPr>
          <w:rStyle w:val="Style13ptBold"/>
          <w:rFonts w:ascii="Times New Roman" w:hAnsi="Times New Roman" w:cs="Times New Roman"/>
          <w:sz w:val="32"/>
          <w:szCs w:val="32"/>
        </w:rPr>
      </w:pPr>
      <w:r w:rsidRPr="003636FA">
        <w:rPr>
          <w:rStyle w:val="Style13ptBold"/>
          <w:rFonts w:ascii="Times New Roman" w:hAnsi="Times New Roman" w:cs="Times New Roman"/>
          <w:sz w:val="32"/>
          <w:szCs w:val="32"/>
        </w:rPr>
        <w:t xml:space="preserve">Mutikani, Reuters Correspondent, 6-27-23 </w:t>
      </w:r>
    </w:p>
    <w:p w14:paraId="4B4F4F7E" w14:textId="77777777" w:rsidR="00466283" w:rsidRPr="003636FA" w:rsidRDefault="00466283" w:rsidP="00976E7E">
      <w:pPr>
        <w:rPr>
          <w:rFonts w:ascii="Times New Roman" w:hAnsi="Times New Roman" w:cs="Times New Roman"/>
        </w:rPr>
      </w:pPr>
      <w:r w:rsidRPr="003636FA">
        <w:rPr>
          <w:rFonts w:ascii="Times New Roman" w:hAnsi="Times New Roman" w:cs="Times New Roman"/>
        </w:rPr>
        <w:t>[Lucia, 6-27-23, Reuters, “US consumer confidence races to 17-month high; housing market regaining strength,” https://www.reuters.com/markets/us/us-core-capital-goods-orders-unexpectedly-rise-may-2023-06-27/, 6-29-23, DS]</w:t>
      </w:r>
    </w:p>
    <w:p w14:paraId="3CA963C0" w14:textId="77777777" w:rsidR="00466283" w:rsidRPr="003636FA" w:rsidRDefault="00466283" w:rsidP="00466283">
      <w:pPr>
        <w:rPr>
          <w:rFonts w:ascii="Times New Roman" w:hAnsi="Times New Roman" w:cs="Times New Roman"/>
        </w:rPr>
      </w:pPr>
    </w:p>
    <w:p w14:paraId="49648176" w14:textId="77777777" w:rsidR="00466283" w:rsidRPr="003636FA" w:rsidRDefault="00466283" w:rsidP="00466283">
      <w:pPr>
        <w:rPr>
          <w:rFonts w:ascii="Times New Roman" w:hAnsi="Times New Roman" w:cs="Times New Roman"/>
        </w:rPr>
      </w:pPr>
      <w:r w:rsidRPr="003636FA">
        <w:rPr>
          <w:rFonts w:ascii="Times New Roman" w:hAnsi="Times New Roman" w:cs="Times New Roman"/>
          <w:u w:val="single"/>
        </w:rPr>
        <w:t>U.S. consumer confidence increased in June to the highest level in nearly 1-1/2 years amid renewed labor market optimism</w:t>
      </w:r>
      <w:r w:rsidRPr="003636FA">
        <w:rPr>
          <w:rFonts w:ascii="Times New Roman" w:hAnsi="Times New Roman" w:cs="Times New Roman"/>
        </w:rPr>
        <w:t>, while business spending appeared to hold up in May, indicating the economy remained on solid footing despite fears of a recession</w:t>
      </w:r>
      <w:r w:rsidRPr="003636FA">
        <w:rPr>
          <w:rFonts w:ascii="Times New Roman" w:hAnsi="Times New Roman" w:cs="Times New Roman"/>
          <w:u w:val="single"/>
        </w:rPr>
        <w:t>. Hopes that the economy could avoid a downturn in the near-term were also bolstered by other reports on Tuesday signaling a housing market revival was likely underway, with new home sales racing to a 15-month high in May and monthly house prices rising again in April</w:t>
      </w:r>
      <w:r w:rsidRPr="003636FA">
        <w:rPr>
          <w:rFonts w:ascii="Times New Roman" w:hAnsi="Times New Roman" w:cs="Times New Roman"/>
        </w:rPr>
        <w:t>. The upbeat data, however, suggested the Federal Reserve will likely have to continue raising interest rates to slow demand in the overall economy</w:t>
      </w:r>
      <w:r w:rsidRPr="003636FA">
        <w:rPr>
          <w:rFonts w:ascii="Times New Roman" w:hAnsi="Times New Roman" w:cs="Times New Roman"/>
          <w:u w:val="single"/>
        </w:rPr>
        <w:t>. The U.S. central bank, which has raised its policy rate by 500 basis points since March 2022,</w:t>
      </w:r>
      <w:r w:rsidRPr="003636FA">
        <w:rPr>
          <w:rFonts w:ascii="Times New Roman" w:hAnsi="Times New Roman" w:cs="Times New Roman"/>
        </w:rPr>
        <w:t xml:space="preserve"> signaled this month that two additional rate hikes were warranted this year. "The U.S. economy continues to steadily defy expectations and the fact that it is doing so without lots of hoopla is a good thing," said Jennifer Lee, a senior economist at BMO Capital Markets in Toronto.</w:t>
      </w:r>
    </w:p>
    <w:p w14:paraId="2FC75500" w14:textId="77777777" w:rsidR="00466283" w:rsidRPr="003636FA" w:rsidRDefault="00466283" w:rsidP="00466283">
      <w:pPr>
        <w:rPr>
          <w:rFonts w:ascii="Times New Roman" w:hAnsi="Times New Roman" w:cs="Times New Roman"/>
        </w:rPr>
      </w:pPr>
      <w:r w:rsidRPr="003636FA">
        <w:rPr>
          <w:rFonts w:ascii="Times New Roman" w:hAnsi="Times New Roman" w:cs="Times New Roman"/>
          <w:u w:val="single"/>
        </w:rPr>
        <w:t xml:space="preserve">The Conference Board said its consumer confidence index rose to 109.7 this month, the highest reading since January 2022, from 102.5 in May. Economists polled by Reuters had expected the index to climb to 104.0. Consumers under the age of 35, and those with an annual income of more than $35,000 were the main drivers of confidence this month. </w:t>
      </w:r>
      <w:r w:rsidRPr="003636FA">
        <w:rPr>
          <w:rFonts w:ascii="Times New Roman" w:hAnsi="Times New Roman" w:cs="Times New Roman"/>
        </w:rPr>
        <w:t>Consumers, however, continued to expect a recession at some point over the next six to 12 months.</w:t>
      </w:r>
    </w:p>
    <w:p w14:paraId="0D149F45"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lastRenderedPageBreak/>
        <w:t>But they grew more upbeat on the labor market, with the share viewing jobs as "plentiful" rising and the proportion of those saying jobs were "hard to get" falling</w:t>
      </w:r>
      <w:r w:rsidRPr="003636FA">
        <w:rPr>
          <w:rFonts w:ascii="Times New Roman" w:hAnsi="Times New Roman" w:cs="Times New Roman"/>
          <w:u w:val="single"/>
        </w:rPr>
        <w:t>. The survey's so-called labor market differential, derived from data on respondents' views on whether jobs are plentiful or hard to get, rose to 34.4 from 30.7 in May, a sign labor market conditions remain tight despite first-time applications for state unemployment benefits hovering at more than 1-1/2-year highs</w:t>
      </w:r>
      <w:r w:rsidRPr="003636FA">
        <w:rPr>
          <w:rFonts w:ascii="Times New Roman" w:hAnsi="Times New Roman" w:cs="Times New Roman"/>
        </w:rPr>
        <w:t>. This measure correlates to the unemployment rate in the Labor Department's closely followed employment report.</w:t>
      </w:r>
    </w:p>
    <w:p w14:paraId="6B2ECB5E"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 xml:space="preserve">Though income expectations eased a bit, consumers were generally optimistic about family finances. </w:t>
      </w:r>
      <w:r w:rsidRPr="003636FA">
        <w:rPr>
          <w:rFonts w:ascii="Times New Roman" w:hAnsi="Times New Roman" w:cs="Times New Roman"/>
          <w:u w:val="single"/>
        </w:rPr>
        <w:t>"This might reflect consumers' belief that labor market conditions will remain favorable and that there will be further declines in inflation ahead," said Dana Peterson, chief economist at The Conference Board in Washington. Consumers' 12-month inflation expectations dipped to 6.0%, the lowest reading since December 2020, from 6.1% last month.</w:t>
      </w:r>
      <w:r w:rsidRPr="003636FA">
        <w:rPr>
          <w:rFonts w:ascii="Times New Roman" w:hAnsi="Times New Roman" w:cs="Times New Roman"/>
        </w:rPr>
        <w:t xml:space="preserve"> The improvement in confidence mirrored the</w:t>
      </w:r>
      <w:r w:rsidRPr="003636FA">
        <w:rPr>
          <w:rFonts w:ascii="Times New Roman" w:eastAsiaTheme="majorEastAsia" w:hAnsi="Times New Roman" w:cs="Times New Roman"/>
        </w:rPr>
        <w:t> </w:t>
      </w:r>
      <w:hyperlink r:id="rId33" w:history="1">
        <w:r w:rsidRPr="003636FA">
          <w:rPr>
            <w:rStyle w:val="Hyperlink"/>
            <w:rFonts w:ascii="Times New Roman" w:eastAsiaTheme="majorEastAsia" w:hAnsi="Times New Roman" w:cs="Times New Roman"/>
          </w:rPr>
          <w:t>University of Michigan's</w:t>
        </w:r>
      </w:hyperlink>
      <w:r w:rsidRPr="003636FA">
        <w:rPr>
          <w:rFonts w:ascii="Times New Roman" w:hAnsi="Times New Roman" w:cs="Times New Roman"/>
        </w:rPr>
        <w:t xml:space="preserve"> sentiment survey. But consumers' buying plans softened, with fewer households intending to purchase motor vehicles, major appliances and houses over the next six months. Vacation was also not on many consumers' minds. But economists cautioned there was no strong correlation between buying plans and consumer spending. U.S. stocks were trading higher. The dollar slipped against a basket of currencies. U.S. Treasury prices fell. </w:t>
      </w:r>
    </w:p>
    <w:p w14:paraId="7D3CC2EA" w14:textId="77777777" w:rsidR="00466283" w:rsidRPr="003636FA" w:rsidRDefault="00466283" w:rsidP="00466283">
      <w:pPr>
        <w:rPr>
          <w:rFonts w:ascii="Times New Roman" w:hAnsi="Times New Roman" w:cs="Times New Roman"/>
        </w:rPr>
      </w:pPr>
    </w:p>
    <w:p w14:paraId="1F0E8F42" w14:textId="77777777" w:rsidR="00466283" w:rsidRPr="003636FA" w:rsidRDefault="00466283" w:rsidP="00466283">
      <w:pPr>
        <w:rPr>
          <w:rFonts w:ascii="Times New Roman" w:hAnsi="Times New Roman" w:cs="Times New Roman"/>
        </w:rPr>
      </w:pPr>
    </w:p>
    <w:p w14:paraId="72AE7F3A" w14:textId="77777777" w:rsidR="009C34D9" w:rsidRPr="003636FA" w:rsidRDefault="009C34D9" w:rsidP="009C34D9">
      <w:pPr>
        <w:rPr>
          <w:rFonts w:ascii="Times New Roman" w:hAnsi="Times New Roman" w:cs="Times New Roman"/>
        </w:rPr>
      </w:pPr>
    </w:p>
    <w:p w14:paraId="2B53D1CD" w14:textId="77777777" w:rsidR="009C34D9" w:rsidRPr="003636FA" w:rsidRDefault="009C34D9" w:rsidP="009C34D9">
      <w:pPr>
        <w:rPr>
          <w:rFonts w:ascii="Times New Roman" w:hAnsi="Times New Roman" w:cs="Times New Roman"/>
        </w:rPr>
      </w:pPr>
    </w:p>
    <w:p w14:paraId="49A47785" w14:textId="77777777" w:rsidR="009C34D9" w:rsidRPr="003636FA" w:rsidRDefault="009C34D9" w:rsidP="009C34D9">
      <w:pPr>
        <w:rPr>
          <w:rFonts w:ascii="Times New Roman" w:hAnsi="Times New Roman" w:cs="Times New Roman"/>
          <w:u w:val="single"/>
        </w:rPr>
      </w:pPr>
    </w:p>
    <w:p w14:paraId="6A3CC60D" w14:textId="77777777" w:rsidR="00466283" w:rsidRPr="003636FA" w:rsidRDefault="00466283" w:rsidP="00466283">
      <w:pPr>
        <w:pStyle w:val="Heading3"/>
        <w:rPr>
          <w:rFonts w:ascii="Times New Roman" w:hAnsi="Times New Roman" w:cs="Times New Roman"/>
        </w:rPr>
      </w:pPr>
      <w:bookmarkStart w:id="21" w:name="_Toc139307608"/>
      <w:r w:rsidRPr="003636FA">
        <w:rPr>
          <w:rFonts w:ascii="Times New Roman" w:hAnsi="Times New Roman" w:cs="Times New Roman"/>
        </w:rPr>
        <w:lastRenderedPageBreak/>
        <w:t>Consumer Confidence Rising</w:t>
      </w:r>
      <w:bookmarkEnd w:id="21"/>
    </w:p>
    <w:p w14:paraId="3886DBFB" w14:textId="77777777" w:rsidR="00466283" w:rsidRPr="003636FA" w:rsidRDefault="00466283" w:rsidP="00466283">
      <w:pPr>
        <w:rPr>
          <w:rFonts w:ascii="Times New Roman" w:hAnsi="Times New Roman" w:cs="Times New Roman"/>
        </w:rPr>
      </w:pPr>
    </w:p>
    <w:p w14:paraId="28B209C5" w14:textId="77777777" w:rsidR="00466283" w:rsidRPr="003636FA" w:rsidRDefault="00466283" w:rsidP="00466283">
      <w:pPr>
        <w:pStyle w:val="Heading4"/>
        <w:rPr>
          <w:rStyle w:val="Style13ptBold"/>
          <w:rFonts w:ascii="Times New Roman" w:hAnsi="Times New Roman" w:cs="Times New Roman"/>
          <w:b/>
          <w:bCs w:val="0"/>
          <w:sz w:val="32"/>
          <w:szCs w:val="32"/>
        </w:rPr>
      </w:pPr>
      <w:r w:rsidRPr="003636FA">
        <w:rPr>
          <w:rStyle w:val="Style13ptBold"/>
          <w:rFonts w:ascii="Times New Roman" w:hAnsi="Times New Roman" w:cs="Times New Roman"/>
          <w:b/>
          <w:sz w:val="32"/>
          <w:szCs w:val="32"/>
        </w:rPr>
        <w:t>Consumers optimistic, C</w:t>
      </w:r>
      <w:r w:rsidRPr="003636FA">
        <w:rPr>
          <w:rStyle w:val="Style13ptBold"/>
          <w:rFonts w:ascii="Times New Roman" w:hAnsi="Times New Roman" w:cs="Times New Roman"/>
          <w:b/>
          <w:bCs w:val="0"/>
          <w:sz w:val="32"/>
          <w:szCs w:val="32"/>
        </w:rPr>
        <w:t>onsumer Confidence Index</w:t>
      </w:r>
      <w:r w:rsidRPr="003636FA">
        <w:rPr>
          <w:rStyle w:val="Style13ptBold"/>
          <w:rFonts w:ascii="Times New Roman" w:hAnsi="Times New Roman" w:cs="Times New Roman"/>
          <w:b/>
          <w:sz w:val="32"/>
          <w:szCs w:val="32"/>
        </w:rPr>
        <w:t xml:space="preserve"> up 9.7 points from the baseline set</w:t>
      </w:r>
    </w:p>
    <w:p w14:paraId="512D9F62" w14:textId="77777777" w:rsidR="00466283" w:rsidRPr="003636FA" w:rsidRDefault="00466283" w:rsidP="00466283">
      <w:pPr>
        <w:rPr>
          <w:rStyle w:val="Style13ptBold"/>
          <w:rFonts w:ascii="Times New Roman" w:hAnsi="Times New Roman" w:cs="Times New Roman"/>
          <w:sz w:val="32"/>
          <w:szCs w:val="32"/>
        </w:rPr>
      </w:pPr>
      <w:r w:rsidRPr="003636FA">
        <w:rPr>
          <w:rStyle w:val="Style13ptBold"/>
          <w:rFonts w:ascii="Times New Roman" w:hAnsi="Times New Roman" w:cs="Times New Roman"/>
          <w:sz w:val="32"/>
          <w:szCs w:val="32"/>
        </w:rPr>
        <w:t xml:space="preserve">Ganti, Investopedia's Financial Review Board member, 6-27-23 </w:t>
      </w:r>
    </w:p>
    <w:p w14:paraId="5E48641E"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 xml:space="preserve">[Akhilesh, 6-27-23, Investopedia, “Consumer Confidence Index (CCI): Definition and What It Indicates,” </w:t>
      </w:r>
      <w:hyperlink r:id="rId34" w:history="1">
        <w:r w:rsidRPr="003636FA">
          <w:rPr>
            <w:rStyle w:val="Hyperlink"/>
            <w:rFonts w:ascii="Times New Roman" w:hAnsi="Times New Roman" w:cs="Times New Roman"/>
          </w:rPr>
          <w:t>https://www.investopedia</w:t>
        </w:r>
        <w:r w:rsidRPr="003636FA">
          <w:rPr>
            <w:rStyle w:val="Hyperlink"/>
            <w:rFonts w:ascii="Times New Roman" w:hAnsi="Times New Roman" w:cs="Times New Roman"/>
          </w:rPr>
          <w:t>.</w:t>
        </w:r>
        <w:r w:rsidRPr="003636FA">
          <w:rPr>
            <w:rStyle w:val="Hyperlink"/>
            <w:rFonts w:ascii="Times New Roman" w:hAnsi="Times New Roman" w:cs="Times New Roman"/>
          </w:rPr>
          <w:t>com/terms/c/cci.asp</w:t>
        </w:r>
      </w:hyperlink>
      <w:r w:rsidRPr="003636FA">
        <w:rPr>
          <w:rFonts w:ascii="Times New Roman" w:hAnsi="Times New Roman" w:cs="Times New Roman"/>
        </w:rPr>
        <w:t>, 6-29-23, DS]</w:t>
      </w:r>
    </w:p>
    <w:p w14:paraId="1A35B3DC" w14:textId="77777777" w:rsidR="00466283" w:rsidRPr="003636FA" w:rsidRDefault="00466283" w:rsidP="00466283">
      <w:pPr>
        <w:pStyle w:val="comp"/>
        <w:spacing w:before="0" w:beforeAutospacing="0"/>
        <w:rPr>
          <w:rFonts w:ascii="Times New Roman" w:hAnsi="Times New Roman" w:cs="Times New Roman"/>
          <w:color w:val="111111"/>
          <w:spacing w:val="1"/>
          <w:sz w:val="27"/>
          <w:szCs w:val="27"/>
        </w:rPr>
      </w:pPr>
    </w:p>
    <w:p w14:paraId="1941B40C" w14:textId="77777777" w:rsidR="00466283" w:rsidRPr="003636FA" w:rsidRDefault="00466283" w:rsidP="00466283">
      <w:pPr>
        <w:rPr>
          <w:rFonts w:ascii="Times New Roman" w:hAnsi="Times New Roman" w:cs="Times New Roman"/>
        </w:rPr>
      </w:pPr>
      <w:r w:rsidRPr="003636FA">
        <w:rPr>
          <w:rFonts w:ascii="Times New Roman" w:hAnsi="Times New Roman" w:cs="Times New Roman"/>
          <w:u w:val="single"/>
        </w:rPr>
        <w:t>As of June 27, 2023, the Conference Board's April CCI stood at 109.7, which is up from 102.5 in May</w:t>
      </w:r>
      <w:r w:rsidRPr="003636FA">
        <w:rPr>
          <w:rFonts w:ascii="Times New Roman" w:hAnsi="Times New Roman" w:cs="Times New Roman"/>
        </w:rPr>
        <w:t>.</w:t>
      </w:r>
      <w:r w:rsidRPr="003636FA">
        <w:rPr>
          <w:rFonts w:ascii="Times New Roman" w:eastAsiaTheme="majorEastAsia" w:hAnsi="Times New Roman" w:cs="Times New Roman"/>
        </w:rPr>
        <w:t>3 </w:t>
      </w:r>
      <w:r w:rsidRPr="003636FA">
        <w:rPr>
          <w:rFonts w:ascii="Times New Roman" w:hAnsi="Times New Roman" w:cs="Times New Roman"/>
          <w:u w:val="single"/>
        </w:rPr>
        <w:t>A current CCI above 100 means consumers are more optimistic than the</w:t>
      </w:r>
      <w:r w:rsidRPr="003636FA">
        <w:rPr>
          <w:rFonts w:ascii="Times New Roman" w:eastAsiaTheme="majorEastAsia" w:hAnsi="Times New Roman" w:cs="Times New Roman"/>
          <w:u w:val="single"/>
        </w:rPr>
        <w:t> </w:t>
      </w:r>
      <w:hyperlink r:id="rId35" w:history="1">
        <w:r w:rsidRPr="003636FA">
          <w:rPr>
            <w:rStyle w:val="Hyperlink"/>
            <w:rFonts w:ascii="Times New Roman" w:eastAsiaTheme="majorEastAsia" w:hAnsi="Times New Roman" w:cs="Times New Roman"/>
          </w:rPr>
          <w:t>benchmark</w:t>
        </w:r>
      </w:hyperlink>
      <w:r w:rsidRPr="003636FA">
        <w:rPr>
          <w:rFonts w:ascii="Times New Roman" w:eastAsiaTheme="majorEastAsia" w:hAnsi="Times New Roman" w:cs="Times New Roman"/>
          <w:u w:val="single"/>
        </w:rPr>
        <w:t> </w:t>
      </w:r>
      <w:r w:rsidRPr="003636FA">
        <w:rPr>
          <w:rFonts w:ascii="Times New Roman" w:hAnsi="Times New Roman" w:cs="Times New Roman"/>
          <w:u w:val="single"/>
        </w:rPr>
        <w:t>CCI of 100 set in 1985</w:t>
      </w:r>
      <w:r w:rsidRPr="003636FA">
        <w:rPr>
          <w:rFonts w:ascii="Times New Roman" w:hAnsi="Times New Roman" w:cs="Times New Roman"/>
        </w:rPr>
        <w:t>. Conversely, if the current CCI falls below 100, it would mean consumers were more pessimistic than in 1985.</w:t>
      </w:r>
    </w:p>
    <w:p w14:paraId="08A501E3" w14:textId="77777777" w:rsidR="00466283" w:rsidRPr="003636FA" w:rsidRDefault="00466283" w:rsidP="00466283">
      <w:pPr>
        <w:rPr>
          <w:rFonts w:ascii="Times New Roman" w:hAnsi="Times New Roman" w:cs="Times New Roman"/>
          <w:u w:val="single"/>
        </w:rPr>
      </w:pPr>
      <w:r w:rsidRPr="003636FA">
        <w:rPr>
          <w:rFonts w:ascii="Times New Roman" w:hAnsi="Times New Roman" w:cs="Times New Roman"/>
        </w:rPr>
        <w:t xml:space="preserve">The current business and labor market, measured by the Present Situation Index, rose to 155.3 from 148.9 from the previous month. </w:t>
      </w:r>
      <w:r w:rsidRPr="003636FA">
        <w:rPr>
          <w:rFonts w:ascii="Times New Roman" w:hAnsi="Times New Roman" w:cs="Times New Roman"/>
          <w:u w:val="single"/>
        </w:rPr>
        <w:t>There was a slight decrease in the Expectations Index to 79.3 from 71.5 in the prior month.</w:t>
      </w:r>
      <w:r w:rsidRPr="003636FA">
        <w:rPr>
          <w:rFonts w:ascii="Times New Roman" w:eastAsiaTheme="majorEastAsia" w:hAnsi="Times New Roman" w:cs="Times New Roman"/>
          <w:u w:val="single"/>
        </w:rPr>
        <w:t>3</w:t>
      </w:r>
    </w:p>
    <w:p w14:paraId="3D46068E" w14:textId="77777777" w:rsidR="00466283" w:rsidRPr="003636FA" w:rsidRDefault="00466283" w:rsidP="00466283">
      <w:pPr>
        <w:rPr>
          <w:rFonts w:ascii="Times New Roman" w:hAnsi="Times New Roman" w:cs="Times New Roman"/>
        </w:rPr>
      </w:pPr>
      <w:r w:rsidRPr="003636FA">
        <w:rPr>
          <w:rFonts w:ascii="Times New Roman" w:hAnsi="Times New Roman" w:cs="Times New Roman"/>
          <w:u w:val="single"/>
        </w:rPr>
        <w:t>Expectations and conditions popped in June 2023, with consumer confidence reaching its highest level since January 2022. Consumers remained confident about family finances with as many as 30% of those surveyed saying they believed their financial situation to improve.</w:t>
      </w:r>
      <w:r w:rsidRPr="003636FA">
        <w:rPr>
          <w:rFonts w:ascii="Times New Roman" w:hAnsi="Times New Roman" w:cs="Times New Roman"/>
        </w:rPr>
        <w:t xml:space="preserve"> The survey results indicated that this improvement in consumer outlook was likely due to positive labor market conditions and declines in inflation.</w:t>
      </w:r>
    </w:p>
    <w:p w14:paraId="42764C0E" w14:textId="77777777" w:rsidR="00466283" w:rsidRPr="003636FA" w:rsidRDefault="00466283" w:rsidP="00466283">
      <w:pPr>
        <w:rPr>
          <w:rFonts w:ascii="Times New Roman" w:hAnsi="Times New Roman" w:cs="Times New Roman"/>
        </w:rPr>
      </w:pPr>
    </w:p>
    <w:p w14:paraId="579750E5" w14:textId="77777777" w:rsidR="00466283" w:rsidRPr="003636FA" w:rsidRDefault="00466283" w:rsidP="00466283">
      <w:pPr>
        <w:pStyle w:val="Heading4"/>
        <w:rPr>
          <w:rFonts w:ascii="Times New Roman" w:hAnsi="Times New Roman" w:cs="Times New Roman"/>
        </w:rPr>
      </w:pPr>
      <w:r w:rsidRPr="003636FA">
        <w:rPr>
          <w:rFonts w:ascii="Times New Roman" w:hAnsi="Times New Roman" w:cs="Times New Roman"/>
        </w:rPr>
        <w:t>Consumers optimistic, Consumer Confidence Index up 9.7 points from the baseline set</w:t>
      </w:r>
    </w:p>
    <w:p w14:paraId="630748AA" w14:textId="77777777" w:rsidR="00466283" w:rsidRPr="003636FA" w:rsidRDefault="00466283" w:rsidP="00466283">
      <w:pPr>
        <w:rPr>
          <w:rStyle w:val="Style13ptBold"/>
          <w:rFonts w:ascii="Times New Roman" w:hAnsi="Times New Roman" w:cs="Times New Roman"/>
        </w:rPr>
      </w:pPr>
      <w:r w:rsidRPr="003636FA">
        <w:rPr>
          <w:rStyle w:val="Style13ptBold"/>
          <w:rFonts w:ascii="Times New Roman" w:hAnsi="Times New Roman" w:cs="Times New Roman"/>
        </w:rPr>
        <w:t xml:space="preserve">Ganti, Investopedia's Financial Review Board member, 6-27-23 </w:t>
      </w:r>
    </w:p>
    <w:p w14:paraId="297B9C0B" w14:textId="77777777" w:rsidR="00466283" w:rsidRPr="003636FA" w:rsidRDefault="00466283" w:rsidP="00976E7E">
      <w:pPr>
        <w:rPr>
          <w:rFonts w:ascii="Times New Roman" w:hAnsi="Times New Roman" w:cs="Times New Roman"/>
        </w:rPr>
      </w:pPr>
      <w:r w:rsidRPr="003636FA">
        <w:rPr>
          <w:rFonts w:ascii="Times New Roman" w:hAnsi="Times New Roman" w:cs="Times New Roman"/>
        </w:rPr>
        <w:t>[Akhilesh, 6-27-23, Investopedia, “Consumer Confidence Index (CCI): Definition and What It Indicates,” https://www.investopedia.com/terms/c/cci.asp, 6-29-23, DS]</w:t>
      </w:r>
    </w:p>
    <w:p w14:paraId="061E1642" w14:textId="77777777" w:rsidR="00466283" w:rsidRPr="003636FA" w:rsidRDefault="00466283" w:rsidP="00466283">
      <w:pPr>
        <w:rPr>
          <w:rFonts w:ascii="Times New Roman" w:hAnsi="Times New Roman" w:cs="Times New Roman"/>
        </w:rPr>
      </w:pPr>
    </w:p>
    <w:p w14:paraId="4B48A7A9"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As of June 27, 2023, the Conference Board's April CCI stood at 109.7, which is up from 102.5 in May.3 A current CCI above 100 means consumers are more optimistic than the benchmark CCI of 100 set in 1985. Conversely, if the current CCI falls below 100, it would mean consumers were more pessimistic than in 1985.</w:t>
      </w:r>
    </w:p>
    <w:p w14:paraId="3D54D563"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The current business and labor market, measured by the Present Situation Index, rose to 155.3 from 148.9 from the previous month. There was a slight decrease in the Expectations Index to 79.3 from 71.5 in the prior month.3</w:t>
      </w:r>
    </w:p>
    <w:p w14:paraId="7A8B0C61"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lastRenderedPageBreak/>
        <w:t>Expectations and conditions popped in June 2023, with consumer confidence reaching its highest level since January 2022. Consumers remained confident about family finances with as many as 30% of those surveyed saying they believed their financial situation to improve. The survey results indicated that this improvement in consumer outlook was likely due to positive labor market conditions and declines in inflation.</w:t>
      </w:r>
    </w:p>
    <w:p w14:paraId="1F45E60D" w14:textId="77777777" w:rsidR="00466283" w:rsidRPr="003636FA" w:rsidRDefault="00466283" w:rsidP="00466283">
      <w:pPr>
        <w:rPr>
          <w:rFonts w:ascii="Times New Roman" w:hAnsi="Times New Roman" w:cs="Times New Roman"/>
        </w:rPr>
      </w:pPr>
    </w:p>
    <w:p w14:paraId="5F92D0E9" w14:textId="1A90852C" w:rsidR="002A7633" w:rsidRPr="003636FA" w:rsidRDefault="002A7633" w:rsidP="002A7633">
      <w:pPr>
        <w:pStyle w:val="Heading3"/>
        <w:rPr>
          <w:rFonts w:ascii="Times New Roman" w:hAnsi="Times New Roman" w:cs="Times New Roman"/>
        </w:rPr>
      </w:pPr>
      <w:bookmarkStart w:id="22" w:name="_Toc139307609"/>
      <w:r w:rsidRPr="003636FA">
        <w:rPr>
          <w:rFonts w:ascii="Times New Roman" w:hAnsi="Times New Roman" w:cs="Times New Roman"/>
        </w:rPr>
        <w:lastRenderedPageBreak/>
        <w:t>AT – Bidenomics Bad</w:t>
      </w:r>
      <w:bookmarkEnd w:id="22"/>
    </w:p>
    <w:p w14:paraId="1E656EDC" w14:textId="77777777" w:rsidR="002A7633" w:rsidRPr="003636FA" w:rsidRDefault="002A7633" w:rsidP="002A7633">
      <w:pPr>
        <w:rPr>
          <w:rFonts w:ascii="Times New Roman" w:hAnsi="Times New Roman" w:cs="Times New Roman"/>
        </w:rPr>
      </w:pPr>
    </w:p>
    <w:p w14:paraId="345ABD32" w14:textId="77777777" w:rsidR="002A7633" w:rsidRPr="003636FA" w:rsidRDefault="002A7633" w:rsidP="002A7633">
      <w:pPr>
        <w:pStyle w:val="Heading4"/>
        <w:rPr>
          <w:rFonts w:ascii="Times New Roman" w:hAnsi="Times New Roman" w:cs="Times New Roman"/>
        </w:rPr>
      </w:pPr>
      <w:r w:rsidRPr="003636FA">
        <w:rPr>
          <w:rFonts w:ascii="Times New Roman" w:hAnsi="Times New Roman" w:cs="Times New Roman"/>
        </w:rPr>
        <w:t xml:space="preserve">Biden economic policies spurring investment and growth in labor </w:t>
      </w:r>
      <w:proofErr w:type="gramStart"/>
      <w:r w:rsidRPr="003636FA">
        <w:rPr>
          <w:rFonts w:ascii="Times New Roman" w:hAnsi="Times New Roman" w:cs="Times New Roman"/>
        </w:rPr>
        <w:t>market</w:t>
      </w:r>
      <w:proofErr w:type="gramEnd"/>
    </w:p>
    <w:p w14:paraId="181907C0" w14:textId="77777777" w:rsidR="002A7633" w:rsidRPr="003636FA" w:rsidRDefault="002A7633" w:rsidP="002A7633">
      <w:pPr>
        <w:rPr>
          <w:rStyle w:val="Style13ptBold"/>
          <w:rFonts w:ascii="Times New Roman" w:hAnsi="Times New Roman" w:cs="Times New Roman"/>
        </w:rPr>
      </w:pPr>
      <w:r w:rsidRPr="003636FA">
        <w:rPr>
          <w:rStyle w:val="Style13ptBold"/>
          <w:rFonts w:ascii="Times New Roman" w:hAnsi="Times New Roman" w:cs="Times New Roman"/>
        </w:rPr>
        <w:t>Khattar, Center for American Progress Economic Analysis director, et al., 23</w:t>
      </w:r>
    </w:p>
    <w:p w14:paraId="134B0966" w14:textId="77777777" w:rsidR="002A7633" w:rsidRPr="003636FA" w:rsidRDefault="002A7633" w:rsidP="002A7633">
      <w:pPr>
        <w:rPr>
          <w:rFonts w:ascii="Times New Roman" w:hAnsi="Times New Roman" w:cs="Times New Roman"/>
        </w:rPr>
      </w:pPr>
      <w:r w:rsidRPr="003636FA">
        <w:rPr>
          <w:rFonts w:ascii="Times New Roman" w:hAnsi="Times New Roman" w:cs="Times New Roman"/>
        </w:rPr>
        <w:t>[Rose, Colin Seeberger, Center for American Progress Senior communications advisor of, Emily Gee, Center for American Progress Inclusive Economy Senior Vice President, Center for American Progress, 2-2-23, “The Top 5 Actions the Biden Administration Has Taken to Strengthen the U.S. Economy”, https://www.americanprogress.org/article/the-top-5-actions-the-biden-administration-has-taken-to-strengthen-the-u-s-economy/, Accessed 6/27/23, MR]</w:t>
      </w:r>
    </w:p>
    <w:p w14:paraId="40B44DD2" w14:textId="77777777" w:rsidR="002A7633" w:rsidRPr="003636FA" w:rsidRDefault="002A7633" w:rsidP="002A7633">
      <w:pPr>
        <w:rPr>
          <w:rFonts w:ascii="Times New Roman" w:hAnsi="Times New Roman" w:cs="Times New Roman"/>
        </w:rPr>
      </w:pPr>
      <w:r w:rsidRPr="003636FA">
        <w:rPr>
          <w:rFonts w:ascii="Times New Roman" w:hAnsi="Times New Roman" w:cs="Times New Roman"/>
        </w:rPr>
        <w:t>The Biden administration’s economic agenda—most notably the Infrastructure Investment and Jobs Act and the CHIPS and Science Act—has helped spur private sector investments in a range of areas, including in electric vehicle charging and semiconductors. In addition, since the passage of the Inflation Reduction Act, companies have already announced billions of dollars of investment in domestic manufacturing, which will create high quality jobs and boost U.S. competitiveness for decades to come. Tesla and Ford have also both cited the law in announcing price cuts to some of their electric vehicle fleets in the United States. By passing some of the most consequential economic legislation since the New Deal—and building upon the stabilizing investments of the American Rescue Plan—the Biden administration has helped create the foundations for maintaining today’s strong labor market while also saving families money.</w:t>
      </w:r>
    </w:p>
    <w:p w14:paraId="601A3ADE" w14:textId="77777777" w:rsidR="002A7633" w:rsidRPr="003636FA" w:rsidRDefault="002A7633" w:rsidP="002A7633">
      <w:pPr>
        <w:rPr>
          <w:rFonts w:ascii="Times New Roman" w:hAnsi="Times New Roman" w:cs="Times New Roman"/>
        </w:rPr>
      </w:pPr>
      <w:r w:rsidRPr="003636FA">
        <w:rPr>
          <w:rFonts w:ascii="Times New Roman" w:hAnsi="Times New Roman" w:cs="Times New Roman"/>
        </w:rPr>
        <w:t xml:space="preserve">                                                                                    </w:t>
      </w:r>
    </w:p>
    <w:p w14:paraId="24C84BA7" w14:textId="36F25256" w:rsidR="004A0A58" w:rsidRPr="003636FA" w:rsidRDefault="00A13239" w:rsidP="004A0A58">
      <w:pPr>
        <w:pStyle w:val="Heading2"/>
        <w:rPr>
          <w:rFonts w:ascii="Times New Roman" w:hAnsi="Times New Roman" w:cs="Times New Roman"/>
        </w:rPr>
      </w:pPr>
      <w:bookmarkStart w:id="23" w:name="_Toc139307610"/>
      <w:r w:rsidRPr="003636FA">
        <w:rPr>
          <w:rFonts w:ascii="Times New Roman" w:hAnsi="Times New Roman" w:cs="Times New Roman"/>
        </w:rPr>
        <w:lastRenderedPageBreak/>
        <w:t xml:space="preserve">Generic </w:t>
      </w:r>
      <w:r w:rsidR="004A0A58" w:rsidRPr="003636FA">
        <w:rPr>
          <w:rFonts w:ascii="Times New Roman" w:hAnsi="Times New Roman" w:cs="Times New Roman"/>
        </w:rPr>
        <w:t>Links</w:t>
      </w:r>
      <w:bookmarkEnd w:id="23"/>
    </w:p>
    <w:p w14:paraId="0A0288BD" w14:textId="77777777" w:rsidR="004A0A58" w:rsidRPr="003636FA" w:rsidRDefault="004A0A58" w:rsidP="004A0A58">
      <w:pPr>
        <w:rPr>
          <w:rFonts w:ascii="Times New Roman" w:hAnsi="Times New Roman" w:cs="Times New Roman"/>
        </w:rPr>
      </w:pPr>
    </w:p>
    <w:p w14:paraId="595CB3D0" w14:textId="09FF5E10" w:rsidR="00235430" w:rsidRPr="003636FA" w:rsidRDefault="009B1C55" w:rsidP="00235430">
      <w:pPr>
        <w:pStyle w:val="Heading3"/>
        <w:rPr>
          <w:rFonts w:ascii="Times New Roman" w:hAnsi="Times New Roman" w:cs="Times New Roman"/>
        </w:rPr>
      </w:pPr>
      <w:bookmarkStart w:id="24" w:name="_Toc139307611"/>
      <w:r w:rsidRPr="003636FA">
        <w:rPr>
          <w:rFonts w:ascii="Times New Roman" w:hAnsi="Times New Roman" w:cs="Times New Roman"/>
        </w:rPr>
        <w:lastRenderedPageBreak/>
        <w:t>Money Supply Link</w:t>
      </w:r>
      <w:bookmarkEnd w:id="24"/>
    </w:p>
    <w:p w14:paraId="576C7E82" w14:textId="77777777" w:rsidR="009B1C55" w:rsidRPr="003636FA" w:rsidRDefault="009B1C55" w:rsidP="009B1C55">
      <w:pPr>
        <w:rPr>
          <w:rFonts w:ascii="Times New Roman" w:hAnsi="Times New Roman" w:cs="Times New Roman"/>
        </w:rPr>
      </w:pPr>
    </w:p>
    <w:p w14:paraId="280FDCD8" w14:textId="77777777" w:rsidR="009B1C55" w:rsidRPr="003636FA" w:rsidRDefault="009B1C55" w:rsidP="009B1C55">
      <w:pPr>
        <w:rPr>
          <w:rFonts w:ascii="Times New Roman" w:hAnsi="Times New Roman" w:cs="Times New Roman"/>
        </w:rPr>
      </w:pPr>
    </w:p>
    <w:p w14:paraId="639CB39D" w14:textId="03B935F6" w:rsidR="006F735D" w:rsidRPr="003636FA" w:rsidRDefault="006F735D" w:rsidP="006F735D">
      <w:pPr>
        <w:pStyle w:val="Heading4"/>
        <w:rPr>
          <w:rFonts w:ascii="Times New Roman" w:hAnsi="Times New Roman" w:cs="Times New Roman"/>
        </w:rPr>
      </w:pPr>
      <w:r w:rsidRPr="003636FA">
        <w:rPr>
          <w:rFonts w:ascii="Times New Roman" w:hAnsi="Times New Roman" w:cs="Times New Roman"/>
        </w:rPr>
        <w:t>Increased money supply causes inflation</w:t>
      </w:r>
      <w:r w:rsidR="007C6D6B" w:rsidRPr="003636FA">
        <w:rPr>
          <w:rFonts w:ascii="Times New Roman" w:hAnsi="Times New Roman" w:cs="Times New Roman"/>
        </w:rPr>
        <w:t xml:space="preserve"> – more cash gives more reasons for consumers to </w:t>
      </w:r>
      <w:proofErr w:type="gramStart"/>
      <w:r w:rsidR="007C6D6B" w:rsidRPr="003636FA">
        <w:rPr>
          <w:rFonts w:ascii="Times New Roman" w:hAnsi="Times New Roman" w:cs="Times New Roman"/>
        </w:rPr>
        <w:t>buy</w:t>
      </w:r>
      <w:proofErr w:type="gramEnd"/>
    </w:p>
    <w:p w14:paraId="0EFE2F5B" w14:textId="735843AA" w:rsidR="006F735D" w:rsidRPr="003636FA" w:rsidRDefault="006F735D" w:rsidP="006F735D">
      <w:pPr>
        <w:rPr>
          <w:rStyle w:val="Style13ptBold"/>
          <w:rFonts w:ascii="Times New Roman" w:hAnsi="Times New Roman" w:cs="Times New Roman"/>
        </w:rPr>
      </w:pPr>
      <w:r w:rsidRPr="003636FA">
        <w:rPr>
          <w:rStyle w:val="Style13ptBold"/>
          <w:rFonts w:ascii="Times New Roman" w:hAnsi="Times New Roman" w:cs="Times New Roman"/>
        </w:rPr>
        <w:t>Frick, Harvard Business Review Editor, 22</w:t>
      </w:r>
    </w:p>
    <w:p w14:paraId="2E14FFCD" w14:textId="77777777" w:rsidR="00634B18" w:rsidRPr="003636FA" w:rsidRDefault="006F735D" w:rsidP="00634B18">
      <w:pPr>
        <w:rPr>
          <w:rFonts w:ascii="Times New Roman" w:hAnsi="Times New Roman" w:cs="Times New Roman"/>
        </w:rPr>
      </w:pPr>
      <w:r w:rsidRPr="003636FA">
        <w:rPr>
          <w:rFonts w:ascii="Times New Roman" w:hAnsi="Times New Roman" w:cs="Times New Roman"/>
        </w:rPr>
        <w:t xml:space="preserve">[Walter, </w:t>
      </w:r>
      <w:r w:rsidR="00634B18" w:rsidRPr="003636FA">
        <w:rPr>
          <w:rFonts w:ascii="Times New Roman" w:hAnsi="Times New Roman" w:cs="Times New Roman"/>
        </w:rPr>
        <w:t>12/23/22</w:t>
      </w:r>
      <w:r w:rsidRPr="003636FA">
        <w:rPr>
          <w:rFonts w:ascii="Times New Roman" w:hAnsi="Times New Roman" w:cs="Times New Roman"/>
        </w:rPr>
        <w:t xml:space="preserve">, </w:t>
      </w:r>
      <w:r w:rsidR="00634B18" w:rsidRPr="003636FA">
        <w:rPr>
          <w:rFonts w:ascii="Times New Roman" w:hAnsi="Times New Roman" w:cs="Times New Roman"/>
        </w:rPr>
        <w:t>Harvard Business Journal</w:t>
      </w:r>
      <w:r w:rsidRPr="003636FA">
        <w:rPr>
          <w:rFonts w:ascii="Times New Roman" w:hAnsi="Times New Roman" w:cs="Times New Roman"/>
        </w:rPr>
        <w:t>, “</w:t>
      </w:r>
      <w:r w:rsidR="00634B18" w:rsidRPr="003636FA">
        <w:rPr>
          <w:rFonts w:ascii="Times New Roman" w:hAnsi="Times New Roman" w:cs="Times New Roman"/>
        </w:rPr>
        <w:t>What causes Inflation</w:t>
      </w:r>
      <w:r w:rsidRPr="003636FA">
        <w:rPr>
          <w:rFonts w:ascii="Times New Roman" w:hAnsi="Times New Roman" w:cs="Times New Roman"/>
        </w:rPr>
        <w:t xml:space="preserve">,” </w:t>
      </w:r>
      <w:r w:rsidR="00634B18" w:rsidRPr="003636FA">
        <w:rPr>
          <w:rFonts w:ascii="Times New Roman" w:hAnsi="Times New Roman" w:cs="Times New Roman"/>
        </w:rPr>
        <w:t>https://hbr.org/2022/12/what-causes-inflation</w:t>
      </w:r>
      <w:r w:rsidRPr="003636FA">
        <w:rPr>
          <w:rFonts w:ascii="Times New Roman" w:hAnsi="Times New Roman" w:cs="Times New Roman"/>
        </w:rPr>
        <w:t xml:space="preserve">, </w:t>
      </w:r>
      <w:r w:rsidR="00634B18" w:rsidRPr="003636FA">
        <w:rPr>
          <w:rFonts w:ascii="Times New Roman" w:hAnsi="Times New Roman" w:cs="Times New Roman"/>
        </w:rPr>
        <w:t>6/24/23, EP</w:t>
      </w:r>
      <w:r w:rsidRPr="003636FA">
        <w:rPr>
          <w:rFonts w:ascii="Times New Roman" w:hAnsi="Times New Roman" w:cs="Times New Roman"/>
        </w:rPr>
        <w:t>]</w:t>
      </w:r>
    </w:p>
    <w:p w14:paraId="3B378D1D" w14:textId="77777777" w:rsidR="00976E7E" w:rsidRPr="003636FA" w:rsidRDefault="00976E7E" w:rsidP="00634B18">
      <w:pPr>
        <w:rPr>
          <w:rFonts w:ascii="Times New Roman" w:hAnsi="Times New Roman" w:cs="Times New Roman"/>
        </w:rPr>
      </w:pPr>
    </w:p>
    <w:p w14:paraId="0FB30D0D" w14:textId="265F38DB" w:rsidR="006F735D" w:rsidRPr="003636FA" w:rsidRDefault="006F735D" w:rsidP="006F735D">
      <w:pPr>
        <w:rPr>
          <w:rStyle w:val="Emphasis"/>
          <w:rFonts w:ascii="Times New Roman" w:hAnsi="Times New Roman" w:cs="Times New Roman"/>
        </w:rPr>
      </w:pPr>
      <w:r w:rsidRPr="003636FA">
        <w:rPr>
          <w:rFonts w:ascii="Times New Roman" w:hAnsi="Times New Roman" w:cs="Times New Roman"/>
        </w:rPr>
        <w:t>Money supply: Then there’s the demand side of the equation. An increase in the money supply will tend to cause inflation</w:t>
      </w:r>
      <w:r w:rsidRPr="003636FA">
        <w:rPr>
          <w:rStyle w:val="Emphasis"/>
          <w:rFonts w:ascii="Times New Roman" w:hAnsi="Times New Roman" w:cs="Times New Roman"/>
        </w:rPr>
        <w:t>, as Moss explains. “With more cash in their pockets and bank accounts, consumers often find new reasons to buy things</w:t>
      </w:r>
      <w:r w:rsidRPr="003636FA">
        <w:rPr>
          <w:rFonts w:ascii="Times New Roman" w:hAnsi="Times New Roman" w:cs="Times New Roman"/>
        </w:rPr>
        <w:t xml:space="preserve">,” he writes in the book. “But </w:t>
      </w:r>
      <w:r w:rsidRPr="003636FA">
        <w:rPr>
          <w:rStyle w:val="Emphasis"/>
          <w:rFonts w:ascii="Times New Roman" w:hAnsi="Times New Roman" w:cs="Times New Roman"/>
        </w:rPr>
        <w:t xml:space="preserve">unless the supply of goods and services has increased in the meantime, the consumers’ mounting demand for products will simply bid up prices, thus stoking inflation. Economists sometimes say that inflation rises when ‘too much money is chasing too few goods.’” This is sometimes referred to as “demand-pull inflation.” </w:t>
      </w:r>
    </w:p>
    <w:p w14:paraId="553E33CD" w14:textId="1663F67D" w:rsidR="00634803" w:rsidRPr="003636FA" w:rsidRDefault="00634803" w:rsidP="006F735D">
      <w:pPr>
        <w:rPr>
          <w:rFonts w:ascii="Times New Roman" w:hAnsi="Times New Roman" w:cs="Times New Roman"/>
        </w:rPr>
      </w:pPr>
      <w:r w:rsidRPr="003636FA">
        <w:rPr>
          <w:rFonts w:ascii="Times New Roman" w:hAnsi="Times New Roman" w:cs="Times New Roman"/>
        </w:rPr>
        <w:t>[NOTE – Moss = David Moss, Paul Whiton Cherington Professor at Harvard Business School]</w:t>
      </w:r>
    </w:p>
    <w:p w14:paraId="0B69ADBE" w14:textId="77777777" w:rsidR="00634803" w:rsidRPr="003636FA" w:rsidRDefault="00634803" w:rsidP="006F735D">
      <w:pPr>
        <w:rPr>
          <w:rFonts w:ascii="Times New Roman" w:hAnsi="Times New Roman" w:cs="Times New Roman"/>
        </w:rPr>
      </w:pPr>
    </w:p>
    <w:p w14:paraId="4483EB39" w14:textId="77777777" w:rsidR="00A45B26" w:rsidRPr="003636FA" w:rsidRDefault="00A45B26" w:rsidP="009B1C55">
      <w:pPr>
        <w:pStyle w:val="Heading3"/>
        <w:rPr>
          <w:rFonts w:ascii="Times New Roman" w:hAnsi="Times New Roman" w:cs="Times New Roman"/>
        </w:rPr>
      </w:pPr>
      <w:bookmarkStart w:id="25" w:name="_Toc139307612"/>
      <w:r w:rsidRPr="003636FA">
        <w:rPr>
          <w:rFonts w:ascii="Times New Roman" w:hAnsi="Times New Roman" w:cs="Times New Roman"/>
        </w:rPr>
        <w:lastRenderedPageBreak/>
        <w:t>Fiscal Expanstion Link</w:t>
      </w:r>
      <w:bookmarkEnd w:id="25"/>
    </w:p>
    <w:p w14:paraId="20F1C4A4" w14:textId="77777777" w:rsidR="00A45B26" w:rsidRPr="003636FA" w:rsidRDefault="00A45B26" w:rsidP="00A45B26">
      <w:pPr>
        <w:rPr>
          <w:rFonts w:ascii="Times New Roman" w:hAnsi="Times New Roman" w:cs="Times New Roman"/>
        </w:rPr>
      </w:pPr>
    </w:p>
    <w:p w14:paraId="379CE988" w14:textId="77777777" w:rsidR="00A45B26" w:rsidRPr="003636FA" w:rsidRDefault="00A45B26" w:rsidP="00A45B26">
      <w:pPr>
        <w:pStyle w:val="Heading4"/>
        <w:rPr>
          <w:rFonts w:ascii="Times New Roman" w:hAnsi="Times New Roman" w:cs="Times New Roman"/>
        </w:rPr>
      </w:pPr>
      <w:r w:rsidRPr="003636FA">
        <w:rPr>
          <w:rFonts w:ascii="Times New Roman" w:hAnsi="Times New Roman" w:cs="Times New Roman"/>
        </w:rPr>
        <w:t xml:space="preserve">Expanding fiscal policy triggers inflation and risks massive rate </w:t>
      </w:r>
      <w:proofErr w:type="gramStart"/>
      <w:r w:rsidRPr="003636FA">
        <w:rPr>
          <w:rFonts w:ascii="Times New Roman" w:hAnsi="Times New Roman" w:cs="Times New Roman"/>
        </w:rPr>
        <w:t>increase</w:t>
      </w:r>
      <w:proofErr w:type="gramEnd"/>
    </w:p>
    <w:p w14:paraId="19B7E591" w14:textId="77777777" w:rsidR="00A45B26" w:rsidRPr="003636FA" w:rsidRDefault="00A45B26" w:rsidP="00A45B26">
      <w:pPr>
        <w:rPr>
          <w:rStyle w:val="Style13ptBold"/>
          <w:rFonts w:ascii="Times New Roman" w:hAnsi="Times New Roman" w:cs="Times New Roman"/>
        </w:rPr>
      </w:pPr>
      <w:r w:rsidRPr="003636FA">
        <w:rPr>
          <w:rStyle w:val="Style13ptBold"/>
          <w:rFonts w:ascii="Times New Roman" w:hAnsi="Times New Roman" w:cs="Times New Roman"/>
        </w:rPr>
        <w:t>Thorbecke, Research Institute of Economy Senior Fellow, 22</w:t>
      </w:r>
    </w:p>
    <w:p w14:paraId="3EEEB960" w14:textId="77777777" w:rsidR="00A45B26" w:rsidRPr="003636FA" w:rsidRDefault="00A45B26" w:rsidP="00A45B26">
      <w:pPr>
        <w:rPr>
          <w:rFonts w:ascii="Times New Roman" w:hAnsi="Times New Roman" w:cs="Times New Roman"/>
        </w:rPr>
      </w:pPr>
      <w:r w:rsidRPr="003636FA">
        <w:rPr>
          <w:rFonts w:ascii="Times New Roman" w:hAnsi="Times New Roman" w:cs="Times New Roman"/>
        </w:rPr>
        <w:t>[Willem, 9/19/22, Financial Times, “Letter: Fiscal discipline is what the US economy needs,” https://www.ft.com/content/6aac3a0c-ecdd-4492-ac17-eab93472f2b5, accessed 6/27/23, ep]</w:t>
      </w:r>
    </w:p>
    <w:p w14:paraId="322117B0" w14:textId="77777777" w:rsidR="00976E7E" w:rsidRPr="003636FA" w:rsidRDefault="00976E7E" w:rsidP="00A45B26">
      <w:pPr>
        <w:rPr>
          <w:rFonts w:ascii="Times New Roman" w:hAnsi="Times New Roman" w:cs="Times New Roman"/>
        </w:rPr>
      </w:pPr>
    </w:p>
    <w:p w14:paraId="674A7F93" w14:textId="77777777" w:rsidR="00A45B26" w:rsidRPr="003636FA" w:rsidRDefault="00A45B26" w:rsidP="00A45B26">
      <w:pPr>
        <w:rPr>
          <w:rFonts w:ascii="Times New Roman" w:hAnsi="Times New Roman" w:cs="Times New Roman"/>
        </w:rPr>
      </w:pPr>
      <w:r w:rsidRPr="003636FA">
        <w:rPr>
          <w:rFonts w:ascii="Times New Roman" w:hAnsi="Times New Roman" w:cs="Times New Roman"/>
        </w:rPr>
        <w:tab/>
        <w:t xml:space="preserve">Frederic Mishkin is correct </w:t>
      </w:r>
      <w:r w:rsidRPr="003636FA">
        <w:rPr>
          <w:rStyle w:val="StyleUnderline"/>
          <w:rFonts w:ascii="Times New Roman" w:hAnsi="Times New Roman" w:cs="Times New Roman"/>
        </w:rPr>
        <w:t>that the Federal Reserve must not</w:t>
      </w:r>
      <w:r w:rsidRPr="003636FA">
        <w:rPr>
          <w:rFonts w:ascii="Times New Roman" w:hAnsi="Times New Roman" w:cs="Times New Roman"/>
        </w:rPr>
        <w:t xml:space="preserve"> </w:t>
      </w:r>
      <w:r w:rsidRPr="003636FA">
        <w:rPr>
          <w:rStyle w:val="StyleUnderline"/>
          <w:rFonts w:ascii="Times New Roman" w:hAnsi="Times New Roman" w:cs="Times New Roman"/>
        </w:rPr>
        <w:t>imitate</w:t>
      </w:r>
      <w:r w:rsidRPr="003636FA">
        <w:rPr>
          <w:rFonts w:ascii="Times New Roman" w:hAnsi="Times New Roman" w:cs="Times New Roman"/>
        </w:rPr>
        <w:t xml:space="preserve"> Paul </w:t>
      </w:r>
      <w:r w:rsidRPr="003636FA">
        <w:rPr>
          <w:rStyle w:val="StyleUnderline"/>
          <w:rFonts w:ascii="Times New Roman" w:hAnsi="Times New Roman" w:cs="Times New Roman"/>
        </w:rPr>
        <w:t>Volcker’s mistake</w:t>
      </w:r>
      <w:r w:rsidRPr="003636FA">
        <w:rPr>
          <w:rFonts w:ascii="Times New Roman" w:hAnsi="Times New Roman" w:cs="Times New Roman"/>
        </w:rPr>
        <w:t xml:space="preserve"> of </w:t>
      </w:r>
      <w:r w:rsidRPr="003636FA">
        <w:rPr>
          <w:rStyle w:val="StyleUnderline"/>
          <w:rFonts w:ascii="Times New Roman" w:hAnsi="Times New Roman" w:cs="Times New Roman"/>
        </w:rPr>
        <w:t>easing monetary policy before inflation is defeated</w:t>
      </w:r>
      <w:r w:rsidRPr="003636FA">
        <w:rPr>
          <w:rFonts w:ascii="Times New Roman" w:hAnsi="Times New Roman" w:cs="Times New Roman"/>
        </w:rPr>
        <w:t xml:space="preserve"> (Opinion, September 15). President Joe </w:t>
      </w:r>
      <w:r w:rsidRPr="003636FA">
        <w:rPr>
          <w:rStyle w:val="StyleUnderline"/>
          <w:rFonts w:ascii="Times New Roman" w:hAnsi="Times New Roman" w:cs="Times New Roman"/>
        </w:rPr>
        <w:t xml:space="preserve">Biden must also avoid Ronald Reagan’s mistake of running stimulative fiscal policy while </w:t>
      </w:r>
      <w:r w:rsidRPr="003636FA">
        <w:rPr>
          <w:rFonts w:ascii="Times New Roman" w:hAnsi="Times New Roman" w:cs="Times New Roman"/>
        </w:rPr>
        <w:t>the Fed is</w:t>
      </w:r>
      <w:r w:rsidRPr="003636FA">
        <w:rPr>
          <w:rStyle w:val="StyleUnderline"/>
          <w:rFonts w:ascii="Times New Roman" w:hAnsi="Times New Roman" w:cs="Times New Roman"/>
        </w:rPr>
        <w:t xml:space="preserve"> fighting inflation</w:t>
      </w:r>
      <w:r w:rsidRPr="003636FA">
        <w:rPr>
          <w:rFonts w:ascii="Times New Roman" w:hAnsi="Times New Roman" w:cs="Times New Roman"/>
        </w:rPr>
        <w:t>. In the 1980s, US deficits reached 5 per cent of gross domestic product.</w:t>
      </w:r>
      <w:r w:rsidRPr="003636FA">
        <w:rPr>
          <w:rStyle w:val="StyleUnderline"/>
          <w:rFonts w:ascii="Times New Roman" w:hAnsi="Times New Roman" w:cs="Times New Roman"/>
        </w:rPr>
        <w:t xml:space="preserve"> To offset this stimulus, the Fed was forced to raise rates to</w:t>
      </w:r>
      <w:r w:rsidRPr="003636FA">
        <w:rPr>
          <w:rFonts w:ascii="Times New Roman" w:hAnsi="Times New Roman" w:cs="Times New Roman"/>
        </w:rPr>
        <w:t xml:space="preserve"> what Helmut Schmidt observed were </w:t>
      </w:r>
      <w:r w:rsidRPr="003636FA">
        <w:rPr>
          <w:rStyle w:val="StyleUnderline"/>
          <w:rFonts w:ascii="Times New Roman" w:hAnsi="Times New Roman" w:cs="Times New Roman"/>
        </w:rPr>
        <w:t>their highest levels</w:t>
      </w:r>
      <w:r w:rsidRPr="003636FA">
        <w:rPr>
          <w:rFonts w:ascii="Times New Roman" w:hAnsi="Times New Roman" w:cs="Times New Roman"/>
        </w:rPr>
        <w:t xml:space="preserve"> since the time of Christ.</w:t>
      </w:r>
    </w:p>
    <w:p w14:paraId="300D133A" w14:textId="77777777" w:rsidR="00A45B26" w:rsidRPr="003636FA" w:rsidRDefault="00A45B26" w:rsidP="00A45B26">
      <w:pPr>
        <w:rPr>
          <w:rFonts w:ascii="Times New Roman" w:hAnsi="Times New Roman" w:cs="Times New Roman"/>
        </w:rPr>
      </w:pPr>
      <w:r w:rsidRPr="003636FA">
        <w:rPr>
          <w:rStyle w:val="Emphasis"/>
          <w:rFonts w:ascii="Times New Roman" w:hAnsi="Times New Roman" w:cs="Times New Roman"/>
        </w:rPr>
        <w:t>The combination multiplied government debt.</w:t>
      </w:r>
      <w:r w:rsidRPr="003636FA">
        <w:rPr>
          <w:rFonts w:ascii="Times New Roman" w:hAnsi="Times New Roman" w:cs="Times New Roman"/>
        </w:rPr>
        <w:t xml:space="preserve"> </w:t>
      </w:r>
      <w:r w:rsidRPr="003636FA">
        <w:rPr>
          <w:rStyle w:val="Emphasis"/>
          <w:rFonts w:ascii="Times New Roman" w:hAnsi="Times New Roman" w:cs="Times New Roman"/>
        </w:rPr>
        <w:t>Contractionary monetary policy and</w:t>
      </w:r>
      <w:r w:rsidRPr="003636FA">
        <w:rPr>
          <w:rFonts w:ascii="Times New Roman" w:hAnsi="Times New Roman" w:cs="Times New Roman"/>
        </w:rPr>
        <w:t xml:space="preserve"> </w:t>
      </w:r>
      <w:r w:rsidRPr="003636FA">
        <w:rPr>
          <w:rStyle w:val="StyleUnderline"/>
          <w:rFonts w:ascii="Times New Roman" w:hAnsi="Times New Roman" w:cs="Times New Roman"/>
        </w:rPr>
        <w:t>expansionary fiscal policy contributed to US current account deficits approaching 3 per cent of GDP</w:t>
      </w:r>
      <w:r w:rsidRPr="003636FA">
        <w:rPr>
          <w:rFonts w:ascii="Times New Roman" w:hAnsi="Times New Roman" w:cs="Times New Roman"/>
        </w:rPr>
        <w:t xml:space="preserve">. As the Fed seeks to reduce aggregate demand, as US Treasury rates have increased by hundreds of basis points since the start of 2022, and as the US current account reached 4.8 per cent of GDP in the first quarter of 2022, </w:t>
      </w:r>
      <w:r w:rsidRPr="003636FA">
        <w:rPr>
          <w:rStyle w:val="Emphasis"/>
          <w:rFonts w:ascii="Times New Roman" w:hAnsi="Times New Roman" w:cs="Times New Roman"/>
        </w:rPr>
        <w:t>fiscal discipline is again essential</w:t>
      </w:r>
      <w:r w:rsidRPr="003636FA">
        <w:rPr>
          <w:rFonts w:ascii="Times New Roman" w:hAnsi="Times New Roman" w:cs="Times New Roman"/>
        </w:rPr>
        <w:t>.</w:t>
      </w:r>
    </w:p>
    <w:p w14:paraId="00A77656" w14:textId="77777777" w:rsidR="00A45B26" w:rsidRPr="003636FA" w:rsidRDefault="00A45B26" w:rsidP="00A45B26">
      <w:pPr>
        <w:rPr>
          <w:rFonts w:ascii="Times New Roman" w:hAnsi="Times New Roman" w:cs="Times New Roman"/>
        </w:rPr>
      </w:pPr>
    </w:p>
    <w:p w14:paraId="1A79396E" w14:textId="77777777" w:rsidR="00A45B26" w:rsidRPr="003636FA" w:rsidRDefault="00A45B26" w:rsidP="00A45B26">
      <w:pPr>
        <w:rPr>
          <w:rFonts w:ascii="Times New Roman" w:hAnsi="Times New Roman" w:cs="Times New Roman"/>
        </w:rPr>
      </w:pPr>
    </w:p>
    <w:p w14:paraId="05B1BE09" w14:textId="5501E390" w:rsidR="009B1C55" w:rsidRPr="003636FA" w:rsidRDefault="009B1C55" w:rsidP="009B1C55">
      <w:pPr>
        <w:pStyle w:val="Heading3"/>
        <w:rPr>
          <w:rFonts w:ascii="Times New Roman" w:hAnsi="Times New Roman" w:cs="Times New Roman"/>
        </w:rPr>
      </w:pPr>
      <w:bookmarkStart w:id="26" w:name="_Toc139307613"/>
      <w:r w:rsidRPr="003636FA">
        <w:rPr>
          <w:rFonts w:ascii="Times New Roman" w:hAnsi="Times New Roman" w:cs="Times New Roman"/>
        </w:rPr>
        <w:lastRenderedPageBreak/>
        <w:t>Benefit Expansion Link</w:t>
      </w:r>
      <w:bookmarkEnd w:id="26"/>
    </w:p>
    <w:p w14:paraId="2514FE49" w14:textId="77777777" w:rsidR="009B1C55" w:rsidRPr="003636FA" w:rsidRDefault="009B1C55" w:rsidP="009B1C55">
      <w:pPr>
        <w:rPr>
          <w:rFonts w:ascii="Times New Roman" w:hAnsi="Times New Roman" w:cs="Times New Roman"/>
        </w:rPr>
      </w:pPr>
    </w:p>
    <w:p w14:paraId="10C816AD" w14:textId="77777777" w:rsidR="00341C2C" w:rsidRPr="003636FA" w:rsidRDefault="00341C2C" w:rsidP="00341C2C">
      <w:pPr>
        <w:pStyle w:val="Heading4"/>
        <w:rPr>
          <w:rFonts w:ascii="Times New Roman" w:hAnsi="Times New Roman" w:cs="Times New Roman"/>
        </w:rPr>
      </w:pPr>
      <w:r w:rsidRPr="003636FA">
        <w:rPr>
          <w:rFonts w:ascii="Times New Roman" w:hAnsi="Times New Roman" w:cs="Times New Roman"/>
        </w:rPr>
        <w:t>Increasing disposable income triggers inflation</w:t>
      </w:r>
    </w:p>
    <w:p w14:paraId="671AA644" w14:textId="77777777" w:rsidR="00341C2C" w:rsidRPr="003636FA" w:rsidRDefault="00341C2C" w:rsidP="00341C2C">
      <w:pPr>
        <w:rPr>
          <w:rStyle w:val="Style13ptBold"/>
          <w:rFonts w:ascii="Times New Roman" w:hAnsi="Times New Roman" w:cs="Times New Roman"/>
        </w:rPr>
      </w:pPr>
      <w:hyperlink r:id="rId36" w:history="1">
        <w:r w:rsidRPr="003636FA">
          <w:rPr>
            <w:rStyle w:val="Style13ptBold"/>
            <w:rFonts w:ascii="Times New Roman" w:hAnsi="Times New Roman" w:cs="Times New Roman"/>
          </w:rPr>
          <w:t>Brill</w:t>
        </w:r>
      </w:hyperlink>
      <w:r w:rsidRPr="003636FA">
        <w:rPr>
          <w:rStyle w:val="Style13ptBold"/>
          <w:rFonts w:ascii="Times New Roman" w:hAnsi="Times New Roman" w:cs="Times New Roman"/>
        </w:rPr>
        <w:t>, American Enterprise Institute Economic Policy Studies senior fellow, et al. 23</w:t>
      </w:r>
    </w:p>
    <w:p w14:paraId="04695A1F" w14:textId="77777777" w:rsidR="00341C2C" w:rsidRPr="003636FA" w:rsidRDefault="00341C2C" w:rsidP="00341C2C">
      <w:pPr>
        <w:rPr>
          <w:rFonts w:ascii="Times New Roman" w:hAnsi="Times New Roman" w:cs="Times New Roman"/>
          <w:sz w:val="24"/>
          <w:szCs w:val="24"/>
        </w:rPr>
      </w:pPr>
      <w:r w:rsidRPr="003636FA">
        <w:rPr>
          <w:rFonts w:ascii="Times New Roman" w:hAnsi="Times New Roman" w:cs="Times New Roman"/>
          <w:sz w:val="24"/>
          <w:szCs w:val="24"/>
        </w:rPr>
        <w:t>[Alex,</w:t>
      </w:r>
      <w:r w:rsidRPr="003636FA">
        <w:rPr>
          <w:rFonts w:ascii="Times New Roman" w:hAnsi="Times New Roman" w:cs="Times New Roman"/>
        </w:rPr>
        <w:t xml:space="preserve"> </w:t>
      </w:r>
      <w:r w:rsidRPr="003636FA">
        <w:rPr>
          <w:rFonts w:ascii="Times New Roman" w:hAnsi="Times New Roman" w:cs="Times New Roman"/>
          <w:sz w:val="24"/>
          <w:szCs w:val="24"/>
        </w:rPr>
        <w:t>Kyle Pomerleau,</w:t>
      </w:r>
      <w:r w:rsidRPr="003636FA">
        <w:rPr>
          <w:rFonts w:ascii="Times New Roman" w:hAnsi="Times New Roman" w:cs="Times New Roman"/>
        </w:rPr>
        <w:t xml:space="preserve"> </w:t>
      </w:r>
      <w:r w:rsidRPr="003636FA">
        <w:rPr>
          <w:rFonts w:ascii="Times New Roman" w:hAnsi="Times New Roman" w:cs="Times New Roman"/>
          <w:sz w:val="24"/>
          <w:szCs w:val="24"/>
        </w:rPr>
        <w:t>American Enterprise Institute Economic Policy Studies senior fellow, Grant M. Seiter, American Enterprise Institute senior research associate, 6-8-23, American Enterprise Institute, "Flawed Approach: The Working Families Tax Cut Act as a Response to Inflation," https://www.aei.org/economics/flawed-approach-the-working-families-tax-cut-act-as-a-response-to-inflation/, DOA – 6-26-23, DD]</w:t>
      </w:r>
    </w:p>
    <w:p w14:paraId="58B2FB73" w14:textId="77777777" w:rsidR="00341C2C" w:rsidRPr="003636FA" w:rsidRDefault="00341C2C" w:rsidP="00341C2C">
      <w:pPr>
        <w:rPr>
          <w:rFonts w:ascii="Times New Roman" w:hAnsi="Times New Roman" w:cs="Times New Roman"/>
          <w:sz w:val="24"/>
          <w:szCs w:val="24"/>
        </w:rPr>
      </w:pPr>
    </w:p>
    <w:p w14:paraId="656560B6" w14:textId="77777777" w:rsidR="00341C2C" w:rsidRPr="003636FA" w:rsidRDefault="00341C2C" w:rsidP="00341C2C">
      <w:pPr>
        <w:rPr>
          <w:rFonts w:ascii="Times New Roman" w:hAnsi="Times New Roman" w:cs="Times New Roman"/>
        </w:rPr>
      </w:pPr>
      <w:sdt>
        <w:sdtPr>
          <w:rPr>
            <w:rFonts w:ascii="Times New Roman" w:hAnsi="Times New Roman" w:cs="Times New Roman"/>
          </w:rPr>
          <w:tag w:val="goog_rdk_53"/>
          <w:id w:val="-1754039967"/>
        </w:sdtPr>
        <w:sdtContent/>
      </w:sdt>
      <w:r w:rsidRPr="003636FA">
        <w:rPr>
          <w:rFonts w:ascii="Times New Roman" w:hAnsi="Times New Roman" w:cs="Times New Roman"/>
        </w:rPr>
        <w:t xml:space="preserve">While inflation has adversely affected households and the US </w:t>
      </w:r>
      <w:proofErr w:type="gramStart"/>
      <w:r w:rsidRPr="003636FA">
        <w:rPr>
          <w:rFonts w:ascii="Times New Roman" w:hAnsi="Times New Roman" w:cs="Times New Roman"/>
        </w:rPr>
        <w:t>economy as a whole, a</w:t>
      </w:r>
      <w:proofErr w:type="gramEnd"/>
      <w:r w:rsidRPr="003636FA">
        <w:rPr>
          <w:rFonts w:ascii="Times New Roman" w:hAnsi="Times New Roman" w:cs="Times New Roman"/>
        </w:rPr>
        <w:t xml:space="preserve"> temporary expansion of the standard deduction is a poorly designed policy response for several reasons.</w:t>
      </w:r>
    </w:p>
    <w:p w14:paraId="7D3C2292" w14:textId="77777777" w:rsidR="00341C2C" w:rsidRPr="003636FA" w:rsidRDefault="00341C2C" w:rsidP="00341C2C">
      <w:pPr>
        <w:rPr>
          <w:rFonts w:ascii="Times New Roman" w:hAnsi="Times New Roman" w:cs="Times New Roman"/>
          <w:u w:val="single"/>
        </w:rPr>
      </w:pPr>
      <w:r w:rsidRPr="003636FA">
        <w:rPr>
          <w:rFonts w:ascii="Times New Roman" w:hAnsi="Times New Roman" w:cs="Times New Roman"/>
        </w:rPr>
        <w:t xml:space="preserve"> First</w:t>
      </w:r>
      <w:r w:rsidRPr="003636FA">
        <w:rPr>
          <w:rFonts w:ascii="Times New Roman" w:hAnsi="Times New Roman" w:cs="Times New Roman"/>
          <w:u w:val="single"/>
        </w:rPr>
        <w:t xml:space="preserve">, </w:t>
      </w:r>
      <w:r w:rsidRPr="003636FA">
        <w:rPr>
          <w:rStyle w:val="Emphasis"/>
          <w:rFonts w:ascii="Times New Roman" w:hAnsi="Times New Roman" w:cs="Times New Roman"/>
        </w:rPr>
        <w:t>any policy that increases household disposable income will contradict efforts to mitigate rising prices by increasing aggregate demand. Current monetary policy is attempting to slow aggregate demand by raising interest rates, and a policy that increases the deficit would further counter that effort.</w:t>
      </w:r>
      <w:r w:rsidRPr="003636FA">
        <w:rPr>
          <w:rFonts w:ascii="Times New Roman" w:hAnsi="Times New Roman" w:cs="Times New Roman"/>
          <w:u w:val="single"/>
        </w:rPr>
        <w:t xml:space="preserve"> </w:t>
      </w:r>
    </w:p>
    <w:p w14:paraId="07072FEE" w14:textId="77777777" w:rsidR="00341C2C" w:rsidRPr="003636FA" w:rsidRDefault="00341C2C" w:rsidP="00341C2C">
      <w:pPr>
        <w:rPr>
          <w:rFonts w:ascii="Times New Roman" w:hAnsi="Times New Roman" w:cs="Times New Roman"/>
        </w:rPr>
      </w:pPr>
      <w:r w:rsidRPr="003636FA">
        <w:rPr>
          <w:rFonts w:ascii="Times New Roman" w:hAnsi="Times New Roman" w:cs="Times New Roman"/>
        </w:rPr>
        <w:t xml:space="preserve">Second, the policy is poorly targeted. As illustrated in the table below, the Working Families Tax Cut Act would provide little to no tax relief for taxpayers in the lowest two income deciles, who already have little to no taxable income. The largest benefits would go to middle- to upper-middle-income households. Moreover, the timing of the policy is ill-fitted to address current inflation concerns. The bill would take effect next year when inflation is high this year. By 2025, inflation is expected to have abated, with forecasters predicting annual-average headline CPI inflation of 2.4 percent. </w:t>
      </w:r>
    </w:p>
    <w:p w14:paraId="39C67EB9" w14:textId="77777777" w:rsidR="00341C2C" w:rsidRPr="003636FA" w:rsidRDefault="00341C2C" w:rsidP="00341C2C">
      <w:pPr>
        <w:rPr>
          <w:rFonts w:ascii="Times New Roman" w:hAnsi="Times New Roman" w:cs="Times New Roman"/>
        </w:rPr>
      </w:pPr>
      <w:r w:rsidRPr="003636FA">
        <w:rPr>
          <w:rFonts w:ascii="Times New Roman" w:hAnsi="Times New Roman" w:cs="Times New Roman"/>
        </w:rPr>
        <w:t>Third, the policy would be costly. We estimate the static revenue cost in 2024 to be $43 billion, with a two-year cost of $88 billion. If lawmakers extend this policy alongside the individual income tax provisions of the 2017 Tax Cuts and Jobs Act (TCJA), the extension of those provisions would cost an additional $422 billion.</w:t>
      </w:r>
    </w:p>
    <w:p w14:paraId="0EF86111" w14:textId="77777777" w:rsidR="00341C2C" w:rsidRPr="003636FA" w:rsidRDefault="00341C2C" w:rsidP="00341C2C">
      <w:pPr>
        <w:rPr>
          <w:rFonts w:ascii="Times New Roman" w:hAnsi="Times New Roman" w:cs="Times New Roman"/>
        </w:rPr>
      </w:pPr>
      <w:r w:rsidRPr="003636FA">
        <w:rPr>
          <w:rFonts w:ascii="Times New Roman" w:hAnsi="Times New Roman" w:cs="Times New Roman"/>
        </w:rPr>
        <w:t xml:space="preserve"> In 2024, as a result of the Working Families Tax Cut Act, we estimate 4.1 million fewer filers would itemize. This may be seen as a valuable tax simplification by some, but it is worth noting that it would reduce the value of itemized deductions such as the state and local tax deduction, charitable contribution deduction, and home mortgage interest deduction. </w:t>
      </w:r>
    </w:p>
    <w:p w14:paraId="69B08531" w14:textId="77777777" w:rsidR="00341C2C" w:rsidRPr="003636FA" w:rsidRDefault="00341C2C" w:rsidP="00341C2C">
      <w:pPr>
        <w:rPr>
          <w:rFonts w:ascii="Times New Roman" w:hAnsi="Times New Roman" w:cs="Times New Roman"/>
        </w:rPr>
      </w:pPr>
      <w:r w:rsidRPr="003636FA">
        <w:rPr>
          <w:rFonts w:ascii="Times New Roman" w:hAnsi="Times New Roman" w:cs="Times New Roman"/>
        </w:rPr>
        <w:t>For such a costly policy, this proposal would have very little impact on work incentives. We estimate that only 15.8 million (7.5 percent) taxpayers would face a lower marginal tax rate, as they are shifted into lower tax brackets. Meanwhile, 6.7 million (3.2 percent) high-income households would face a slightly higher marginal rate due to the phase-out of the bonus standard deduction.</w:t>
      </w:r>
    </w:p>
    <w:p w14:paraId="33F29599" w14:textId="77777777" w:rsidR="00341C2C" w:rsidRPr="003636FA" w:rsidRDefault="00341C2C" w:rsidP="00341C2C">
      <w:pPr>
        <w:rPr>
          <w:rFonts w:ascii="Times New Roman" w:hAnsi="Times New Roman" w:cs="Times New Roman"/>
        </w:rPr>
      </w:pPr>
      <w:r w:rsidRPr="003636FA">
        <w:rPr>
          <w:rFonts w:ascii="Times New Roman" w:hAnsi="Times New Roman" w:cs="Times New Roman"/>
        </w:rPr>
        <w:t xml:space="preserve"> Instead of proposing new temporary tax breaks that are costly and ineffective, Congress should focus on addressing existing temporary tax policies. Most individual income tax provisions in the Republican tax reforms enacted in TCJA, for example, are set to expire at the end of 2025. </w:t>
      </w:r>
      <w:r w:rsidRPr="003636FA">
        <w:rPr>
          <w:rFonts w:ascii="Times New Roman" w:hAnsi="Times New Roman" w:cs="Times New Roman"/>
        </w:rPr>
        <w:lastRenderedPageBreak/>
        <w:t>Leaving this large cliff unresolved could have potentially disruptive effects on taxpayers and the economy.</w:t>
      </w:r>
    </w:p>
    <w:p w14:paraId="51A2D9FA" w14:textId="77777777" w:rsidR="00341C2C" w:rsidRPr="003636FA" w:rsidRDefault="00341C2C" w:rsidP="00341C2C">
      <w:pPr>
        <w:rPr>
          <w:rFonts w:ascii="Times New Roman" w:hAnsi="Times New Roman" w:cs="Times New Roman"/>
        </w:rPr>
      </w:pPr>
    </w:p>
    <w:p w14:paraId="12CD20A8" w14:textId="17A6F20B" w:rsidR="00D35370" w:rsidRPr="003636FA" w:rsidRDefault="00D35370" w:rsidP="00D35370">
      <w:pPr>
        <w:pStyle w:val="Heading4"/>
        <w:rPr>
          <w:rFonts w:ascii="Times New Roman" w:hAnsi="Times New Roman" w:cs="Times New Roman"/>
        </w:rPr>
      </w:pPr>
      <w:r w:rsidRPr="003636FA">
        <w:rPr>
          <w:rFonts w:ascii="Times New Roman" w:hAnsi="Times New Roman" w:cs="Times New Roman"/>
        </w:rPr>
        <w:t>Welfare expansion drives inflation</w:t>
      </w:r>
      <w:r w:rsidR="007C6D6B" w:rsidRPr="003636FA">
        <w:rPr>
          <w:rFonts w:ascii="Times New Roman" w:hAnsi="Times New Roman" w:cs="Times New Roman"/>
        </w:rPr>
        <w:t xml:space="preserve"> – causes employers to pay more for </w:t>
      </w:r>
      <w:proofErr w:type="gramStart"/>
      <w:r w:rsidR="004378E5" w:rsidRPr="003636FA">
        <w:rPr>
          <w:rFonts w:ascii="Times New Roman" w:hAnsi="Times New Roman" w:cs="Times New Roman"/>
        </w:rPr>
        <w:t>benefits</w:t>
      </w:r>
      <w:proofErr w:type="gramEnd"/>
    </w:p>
    <w:p w14:paraId="00CCA45E" w14:textId="790A49C1" w:rsidR="00D35370" w:rsidRPr="003636FA" w:rsidRDefault="004378E5" w:rsidP="00D35370">
      <w:pPr>
        <w:rPr>
          <w:rStyle w:val="Style13ptBold"/>
          <w:rFonts w:ascii="Times New Roman" w:hAnsi="Times New Roman" w:cs="Times New Roman"/>
        </w:rPr>
      </w:pPr>
      <w:r w:rsidRPr="003636FA">
        <w:rPr>
          <w:rStyle w:val="Style13ptBold"/>
          <w:rFonts w:ascii="Times New Roman" w:hAnsi="Times New Roman" w:cs="Times New Roman"/>
        </w:rPr>
        <w:t>The Foundation for Government Accountability</w:t>
      </w:r>
      <w:r w:rsidR="00D35370" w:rsidRPr="003636FA">
        <w:rPr>
          <w:rStyle w:val="Style13ptBold"/>
          <w:rFonts w:ascii="Times New Roman" w:hAnsi="Times New Roman" w:cs="Times New Roman"/>
        </w:rPr>
        <w:t xml:space="preserve">, </w:t>
      </w:r>
      <w:r w:rsidR="00A9540F" w:rsidRPr="003636FA">
        <w:rPr>
          <w:rStyle w:val="Style13ptBold"/>
          <w:rFonts w:ascii="Times New Roman" w:hAnsi="Times New Roman" w:cs="Times New Roman"/>
        </w:rPr>
        <w:t>22</w:t>
      </w:r>
    </w:p>
    <w:p w14:paraId="3AC2111A" w14:textId="35A2E5F6" w:rsidR="00D35370" w:rsidRPr="003636FA" w:rsidRDefault="00D35370" w:rsidP="00D35370">
      <w:pPr>
        <w:rPr>
          <w:rFonts w:ascii="Times New Roman" w:hAnsi="Times New Roman" w:cs="Times New Roman"/>
        </w:rPr>
      </w:pPr>
      <w:r w:rsidRPr="003636FA">
        <w:rPr>
          <w:rFonts w:ascii="Times New Roman" w:hAnsi="Times New Roman" w:cs="Times New Roman"/>
        </w:rPr>
        <w:t>[</w:t>
      </w:r>
      <w:r w:rsidR="004378E5" w:rsidRPr="003636FA">
        <w:rPr>
          <w:rFonts w:ascii="Times New Roman" w:hAnsi="Times New Roman" w:cs="Times New Roman"/>
        </w:rPr>
        <w:t>The Foundation for Government Accountability</w:t>
      </w:r>
      <w:r w:rsidR="007C6D6B" w:rsidRPr="003636FA">
        <w:rPr>
          <w:rFonts w:ascii="Times New Roman" w:hAnsi="Times New Roman" w:cs="Times New Roman"/>
        </w:rPr>
        <w:t xml:space="preserve">, </w:t>
      </w:r>
      <w:r w:rsidRPr="003636FA">
        <w:rPr>
          <w:rFonts w:ascii="Times New Roman" w:hAnsi="Times New Roman" w:cs="Times New Roman"/>
        </w:rPr>
        <w:t xml:space="preserve">3/28/22, FGA, “FGA Research Shows Expanded Welfare Benefits and Labor Shortages Are Causing “Bidenflation””, </w:t>
      </w:r>
      <w:hyperlink r:id="rId37" w:history="1">
        <w:r w:rsidRPr="003636FA">
          <w:rPr>
            <w:rStyle w:val="Hyperlink"/>
            <w:rFonts w:ascii="Times New Roman" w:hAnsi="Times New Roman" w:cs="Times New Roman"/>
          </w:rPr>
          <w:t>https://thefga.org/press/fga-research-expanded-welfare-benefits-labor-shortages-bidenflation/</w:t>
        </w:r>
      </w:hyperlink>
      <w:r w:rsidRPr="003636FA">
        <w:rPr>
          <w:rFonts w:ascii="Times New Roman" w:hAnsi="Times New Roman" w:cs="Times New Roman"/>
        </w:rPr>
        <w:t>, 6/24/23, EP]</w:t>
      </w:r>
    </w:p>
    <w:p w14:paraId="246CDE85" w14:textId="27200784" w:rsidR="00D35370" w:rsidRPr="003636FA" w:rsidRDefault="00D35370" w:rsidP="00D35370">
      <w:pPr>
        <w:rPr>
          <w:rFonts w:ascii="Times New Roman" w:hAnsi="Times New Roman" w:cs="Times New Roman"/>
        </w:rPr>
      </w:pPr>
      <w:r w:rsidRPr="003636FA">
        <w:rPr>
          <w:rFonts w:ascii="Times New Roman" w:hAnsi="Times New Roman" w:cs="Times New Roman"/>
        </w:rPr>
        <w:t>FGA researchers found that in 2021 alone, annual gas prices increased by 49.6 percent, food prices increased by 12.5 percent, and used vehicle prices increased by 37.3 percent, leaving many families worried about meeting monthly expenses.</w:t>
      </w:r>
    </w:p>
    <w:p w14:paraId="6DCCB48E" w14:textId="6DFD3D28" w:rsidR="00D35370" w:rsidRPr="003636FA" w:rsidRDefault="00D35370" w:rsidP="00D35370">
      <w:pPr>
        <w:rPr>
          <w:rFonts w:ascii="Times New Roman" w:hAnsi="Times New Roman" w:cs="Times New Roman"/>
        </w:rPr>
      </w:pPr>
      <w:r w:rsidRPr="003636FA">
        <w:rPr>
          <w:rStyle w:val="Emphasis"/>
          <w:rFonts w:ascii="Times New Roman" w:hAnsi="Times New Roman" w:cs="Times New Roman"/>
        </w:rPr>
        <w:t>The report reveals that inflation is being driven by expanded welfare benefits that are contributing to labor shortages nationwide. In 2021, producer prices alone increased by 20 percent. FGA attributes this to employers paying more for wages, insurance benefits, retirement benefits, unemployment taxes, and more to incentivize Americans to return to work rather than rely on government benefits</w:t>
      </w:r>
      <w:r w:rsidRPr="003636FA">
        <w:rPr>
          <w:rFonts w:ascii="Times New Roman" w:hAnsi="Times New Roman" w:cs="Times New Roman"/>
        </w:rPr>
        <w:t>.</w:t>
      </w:r>
    </w:p>
    <w:p w14:paraId="7C74C417" w14:textId="6137A87D" w:rsidR="00BB616D" w:rsidRPr="003636FA" w:rsidRDefault="00D35370" w:rsidP="00D35370">
      <w:pPr>
        <w:rPr>
          <w:rStyle w:val="Emphasis"/>
          <w:rFonts w:ascii="Times New Roman" w:hAnsi="Times New Roman" w:cs="Times New Roman"/>
        </w:rPr>
      </w:pPr>
      <w:r w:rsidRPr="003636FA">
        <w:rPr>
          <w:rFonts w:ascii="Times New Roman" w:hAnsi="Times New Roman" w:cs="Times New Roman"/>
        </w:rPr>
        <w:t xml:space="preserve">“The Biden administration continues to make excuses for the inflation crisis, but for most Americans, this reality is greatly impacting their family budgets,” </w:t>
      </w:r>
      <w:r w:rsidRPr="003636FA">
        <w:rPr>
          <w:rStyle w:val="Emphasis"/>
          <w:rFonts w:ascii="Times New Roman" w:hAnsi="Times New Roman" w:cs="Times New Roman"/>
        </w:rPr>
        <w:t>said</w:t>
      </w:r>
      <w:r w:rsidRPr="003636FA">
        <w:rPr>
          <w:rFonts w:ascii="Times New Roman" w:hAnsi="Times New Roman" w:cs="Times New Roman"/>
        </w:rPr>
        <w:t xml:space="preserve"> Hayden </w:t>
      </w:r>
      <w:r w:rsidRPr="003636FA">
        <w:rPr>
          <w:rStyle w:val="Emphasis"/>
          <w:rFonts w:ascii="Times New Roman" w:hAnsi="Times New Roman" w:cs="Times New Roman"/>
        </w:rPr>
        <w:t>Dublois, Deputy Research Director at FGA. “Policymakers need to stop the welfare train and pass reforms that encourage able-bodied Americans to return to work in order to halt rising prices and grow the economy.”</w:t>
      </w:r>
    </w:p>
    <w:p w14:paraId="1E33F453" w14:textId="77777777" w:rsidR="005132A3" w:rsidRPr="003636FA" w:rsidRDefault="005132A3" w:rsidP="00D35370">
      <w:pPr>
        <w:rPr>
          <w:rFonts w:ascii="Times New Roman" w:hAnsi="Times New Roman" w:cs="Times New Roman"/>
        </w:rPr>
      </w:pPr>
    </w:p>
    <w:p w14:paraId="0B6747DD" w14:textId="77777777" w:rsidR="005F36D4" w:rsidRPr="003636FA" w:rsidRDefault="005F36D4" w:rsidP="005F36D4">
      <w:pPr>
        <w:pStyle w:val="Heading3"/>
        <w:rPr>
          <w:rFonts w:ascii="Times New Roman" w:hAnsi="Times New Roman" w:cs="Times New Roman"/>
        </w:rPr>
      </w:pPr>
      <w:bookmarkStart w:id="27" w:name="_Toc139307614"/>
      <w:r w:rsidRPr="003636FA">
        <w:rPr>
          <w:rFonts w:ascii="Times New Roman" w:hAnsi="Times New Roman" w:cs="Times New Roman"/>
        </w:rPr>
        <w:lastRenderedPageBreak/>
        <w:t>AT – Increase Income/Benefits Boosts Growth</w:t>
      </w:r>
      <w:bookmarkEnd w:id="27"/>
    </w:p>
    <w:p w14:paraId="143C8EAD" w14:textId="77777777" w:rsidR="005F36D4" w:rsidRPr="003636FA" w:rsidRDefault="005F36D4" w:rsidP="005F36D4">
      <w:pPr>
        <w:rPr>
          <w:rFonts w:ascii="Times New Roman" w:hAnsi="Times New Roman" w:cs="Times New Roman"/>
        </w:rPr>
      </w:pPr>
    </w:p>
    <w:p w14:paraId="723A4ED2" w14:textId="77777777" w:rsidR="005F36D4" w:rsidRPr="003636FA" w:rsidRDefault="005F36D4" w:rsidP="005F36D4">
      <w:pPr>
        <w:pStyle w:val="Heading4"/>
        <w:rPr>
          <w:rFonts w:ascii="Times New Roman" w:hAnsi="Times New Roman" w:cs="Times New Roman"/>
        </w:rPr>
      </w:pPr>
      <w:r w:rsidRPr="003636FA">
        <w:rPr>
          <w:rFonts w:ascii="Times New Roman" w:hAnsi="Times New Roman" w:cs="Times New Roman"/>
        </w:rPr>
        <w:t xml:space="preserve">No solvency – Consumption does not drive </w:t>
      </w:r>
      <w:proofErr w:type="gramStart"/>
      <w:r w:rsidRPr="003636FA">
        <w:rPr>
          <w:rFonts w:ascii="Times New Roman" w:hAnsi="Times New Roman" w:cs="Times New Roman"/>
        </w:rPr>
        <w:t>growth</w:t>
      </w:r>
      <w:proofErr w:type="gramEnd"/>
    </w:p>
    <w:p w14:paraId="41EED589" w14:textId="77777777" w:rsidR="005F36D4" w:rsidRPr="003636FA" w:rsidRDefault="005F36D4" w:rsidP="005F36D4">
      <w:pPr>
        <w:rPr>
          <w:rStyle w:val="Style13ptBold"/>
          <w:rFonts w:ascii="Times New Roman" w:hAnsi="Times New Roman" w:cs="Times New Roman"/>
        </w:rPr>
      </w:pPr>
      <w:r w:rsidRPr="003636FA">
        <w:rPr>
          <w:rStyle w:val="Style13ptBold"/>
          <w:rFonts w:ascii="Times New Roman" w:hAnsi="Times New Roman" w:cs="Times New Roman"/>
        </w:rPr>
        <w:t>Dowell, Boston College Austrian Economics Finance PhD student, 19</w:t>
      </w:r>
    </w:p>
    <w:p w14:paraId="0282BD5E" w14:textId="77777777" w:rsidR="005F36D4" w:rsidRPr="003636FA" w:rsidRDefault="005F36D4" w:rsidP="005F36D4">
      <w:pPr>
        <w:rPr>
          <w:rStyle w:val="Style13ptBold"/>
          <w:rFonts w:ascii="Times New Roman" w:hAnsi="Times New Roman" w:cs="Times New Roman"/>
          <w:b w:val="0"/>
          <w:sz w:val="22"/>
        </w:rPr>
      </w:pPr>
      <w:r w:rsidRPr="003636FA">
        <w:rPr>
          <w:rFonts w:ascii="Times New Roman" w:hAnsi="Times New Roman" w:cs="Times New Roman"/>
        </w:rPr>
        <w:t>[Jacob, 3/8/19, Foundation for Economic Education, “Andrew Yang’s Math Doesn’t Add Up on Universal Basic Income,” https://fee.org/articles/andrew-yang-s-math-doesn-t-add-up-on-universal-basic-income/, accessed 6/26/23, EP]</w:t>
      </w:r>
    </w:p>
    <w:p w14:paraId="6CA77565" w14:textId="77777777" w:rsidR="005F36D4" w:rsidRPr="003636FA" w:rsidRDefault="005F36D4" w:rsidP="005F36D4">
      <w:pPr>
        <w:rPr>
          <w:rStyle w:val="StyleUnderline"/>
          <w:rFonts w:ascii="Times New Roman" w:hAnsi="Times New Roman" w:cs="Times New Roman"/>
        </w:rPr>
      </w:pPr>
      <w:r w:rsidRPr="003636FA">
        <w:rPr>
          <w:rFonts w:ascii="Times New Roman" w:hAnsi="Times New Roman" w:cs="Times New Roman"/>
        </w:rPr>
        <w:t xml:space="preserve">However, </w:t>
      </w:r>
      <w:r w:rsidRPr="003636FA">
        <w:rPr>
          <w:rStyle w:val="StyleUnderline"/>
          <w:rFonts w:ascii="Times New Roman" w:hAnsi="Times New Roman" w:cs="Times New Roman"/>
        </w:rPr>
        <w:t>there is a</w:t>
      </w:r>
      <w:r w:rsidRPr="003636FA">
        <w:rPr>
          <w:rFonts w:ascii="Times New Roman" w:hAnsi="Times New Roman" w:cs="Times New Roman"/>
        </w:rPr>
        <w:t xml:space="preserve">n even </w:t>
      </w:r>
      <w:r w:rsidRPr="003636FA">
        <w:rPr>
          <w:rStyle w:val="StyleUnderline"/>
          <w:rFonts w:ascii="Times New Roman" w:hAnsi="Times New Roman" w:cs="Times New Roman"/>
        </w:rPr>
        <w:t>deeper flaw in the argument that the UBI would expand the economy</w:t>
      </w:r>
      <w:r w:rsidRPr="003636FA">
        <w:rPr>
          <w:rFonts w:ascii="Times New Roman" w:hAnsi="Times New Roman" w:cs="Times New Roman"/>
        </w:rPr>
        <w:t xml:space="preserve">. </w:t>
      </w:r>
      <w:r w:rsidRPr="003636FA">
        <w:rPr>
          <w:rStyle w:val="StyleUnderline"/>
          <w:rFonts w:ascii="Times New Roman" w:hAnsi="Times New Roman" w:cs="Times New Roman"/>
        </w:rPr>
        <w:t>It rests on the assumption that consumption spending grows the economy and drives production.</w:t>
      </w:r>
    </w:p>
    <w:p w14:paraId="6F4F9103" w14:textId="77777777" w:rsidR="005F36D4" w:rsidRPr="003636FA" w:rsidRDefault="005F36D4" w:rsidP="005F36D4">
      <w:pPr>
        <w:rPr>
          <w:rFonts w:ascii="Times New Roman" w:hAnsi="Times New Roman" w:cs="Times New Roman"/>
        </w:rPr>
      </w:pPr>
      <w:r w:rsidRPr="003636FA">
        <w:rPr>
          <w:rFonts w:ascii="Times New Roman" w:hAnsi="Times New Roman" w:cs="Times New Roman"/>
        </w:rPr>
        <w:t>Does Consumption Grow the Economy?</w:t>
      </w:r>
    </w:p>
    <w:p w14:paraId="5A7B1174" w14:textId="77777777" w:rsidR="005F36D4" w:rsidRPr="003636FA" w:rsidRDefault="005F36D4" w:rsidP="005F36D4">
      <w:pPr>
        <w:rPr>
          <w:rStyle w:val="Emphasis"/>
          <w:rFonts w:ascii="Times New Roman" w:hAnsi="Times New Roman" w:cs="Times New Roman"/>
        </w:rPr>
      </w:pPr>
      <w:r w:rsidRPr="003636FA">
        <w:rPr>
          <w:rStyle w:val="Emphasis"/>
          <w:rFonts w:ascii="Times New Roman" w:hAnsi="Times New Roman" w:cs="Times New Roman"/>
        </w:rPr>
        <w:t>The argument goes like this: By transferring money from those who save money to those who have a higher propensity to consume, there will be more spending on consumption goods such as food and clothing. This, in turn, will give an income to the shop owners who will spend their new profits on other consumption goods. And the circulating money creates more economic activity for the macroeconomy.</w:t>
      </w:r>
    </w:p>
    <w:p w14:paraId="3E59889A" w14:textId="77777777" w:rsidR="005F36D4" w:rsidRPr="003636FA" w:rsidRDefault="005F36D4" w:rsidP="005F36D4">
      <w:pPr>
        <w:rPr>
          <w:rFonts w:ascii="Times New Roman" w:hAnsi="Times New Roman" w:cs="Times New Roman"/>
        </w:rPr>
      </w:pPr>
      <w:r w:rsidRPr="003636FA">
        <w:rPr>
          <w:rStyle w:val="Emphasis"/>
          <w:rFonts w:ascii="Times New Roman" w:hAnsi="Times New Roman" w:cs="Times New Roman"/>
        </w:rPr>
        <w:t>The “propensity to consume” as the cause of economic growth is a common Keynesian notion. But it’s dreadfully wrong</w:t>
      </w:r>
      <w:r w:rsidRPr="003636FA">
        <w:rPr>
          <w:rFonts w:ascii="Times New Roman" w:hAnsi="Times New Roman" w:cs="Times New Roman"/>
        </w:rPr>
        <w:t xml:space="preserve">. </w:t>
      </w:r>
      <w:r w:rsidRPr="003636FA">
        <w:rPr>
          <w:rStyle w:val="Emphasis"/>
          <w:rFonts w:ascii="Times New Roman" w:hAnsi="Times New Roman" w:cs="Times New Roman"/>
        </w:rPr>
        <w:t>First, it is important to recognize that economic growth is not when everyone gets more money. Economic growth occurs when an economy produces more valuable goods</w:t>
      </w:r>
      <w:r w:rsidRPr="003636FA">
        <w:rPr>
          <w:rFonts w:ascii="Times New Roman" w:hAnsi="Times New Roman" w:cs="Times New Roman"/>
        </w:rPr>
        <w:t>. And what causes this</w:t>
      </w:r>
      <w:r w:rsidRPr="003636FA">
        <w:rPr>
          <w:rStyle w:val="StyleUnderline"/>
          <w:rFonts w:ascii="Times New Roman" w:hAnsi="Times New Roman" w:cs="Times New Roman"/>
        </w:rPr>
        <w:t xml:space="preserve">? </w:t>
      </w:r>
      <w:r w:rsidRPr="003636FA">
        <w:rPr>
          <w:rStyle w:val="Emphasis"/>
          <w:rFonts w:ascii="Times New Roman" w:hAnsi="Times New Roman" w:cs="Times New Roman"/>
        </w:rPr>
        <w:t>Capital goods.</w:t>
      </w:r>
    </w:p>
    <w:p w14:paraId="0BDA4049" w14:textId="77777777" w:rsidR="005F36D4" w:rsidRPr="003636FA" w:rsidRDefault="005F36D4" w:rsidP="005F36D4">
      <w:pPr>
        <w:rPr>
          <w:rStyle w:val="StyleUnderline"/>
          <w:rFonts w:ascii="Times New Roman" w:hAnsi="Times New Roman" w:cs="Times New Roman"/>
        </w:rPr>
      </w:pPr>
      <w:r w:rsidRPr="003636FA">
        <w:rPr>
          <w:rStyle w:val="StyleUnderline"/>
          <w:rFonts w:ascii="Times New Roman" w:hAnsi="Times New Roman" w:cs="Times New Roman"/>
        </w:rPr>
        <w:t xml:space="preserve">Capital goods </w:t>
      </w:r>
      <w:r w:rsidRPr="003636FA">
        <w:rPr>
          <w:rFonts w:ascii="Times New Roman" w:hAnsi="Times New Roman" w:cs="Times New Roman"/>
        </w:rPr>
        <w:t xml:space="preserve">are the </w:t>
      </w:r>
      <w:proofErr w:type="gramStart"/>
      <w:r w:rsidRPr="003636FA">
        <w:rPr>
          <w:rFonts w:ascii="Times New Roman" w:hAnsi="Times New Roman" w:cs="Times New Roman"/>
        </w:rPr>
        <w:t>previously-produced</w:t>
      </w:r>
      <w:proofErr w:type="gramEnd"/>
      <w:r w:rsidRPr="003636FA">
        <w:rPr>
          <w:rFonts w:ascii="Times New Roman" w:hAnsi="Times New Roman" w:cs="Times New Roman"/>
        </w:rPr>
        <w:t xml:space="preserve"> goods that </w:t>
      </w:r>
      <w:r w:rsidRPr="003636FA">
        <w:rPr>
          <w:rStyle w:val="StyleUnderline"/>
          <w:rFonts w:ascii="Times New Roman" w:hAnsi="Times New Roman" w:cs="Times New Roman"/>
        </w:rPr>
        <w:t>are used in the production process and that improve the productivity of</w:t>
      </w:r>
      <w:r w:rsidRPr="003636FA">
        <w:rPr>
          <w:rFonts w:ascii="Times New Roman" w:hAnsi="Times New Roman" w:cs="Times New Roman"/>
        </w:rPr>
        <w:t xml:space="preserve"> workers and </w:t>
      </w:r>
      <w:r w:rsidRPr="003636FA">
        <w:rPr>
          <w:rStyle w:val="StyleUnderline"/>
          <w:rFonts w:ascii="Times New Roman" w:hAnsi="Times New Roman" w:cs="Times New Roman"/>
        </w:rPr>
        <w:t>the general economy</w:t>
      </w:r>
      <w:r w:rsidRPr="003636FA">
        <w:rPr>
          <w:rFonts w:ascii="Times New Roman" w:hAnsi="Times New Roman" w:cs="Times New Roman"/>
        </w:rPr>
        <w:t xml:space="preserve">. The use of hammers and nails, for example, greatly improves a construction worker’s ability to build a house. </w:t>
      </w:r>
      <w:r w:rsidRPr="003636FA">
        <w:rPr>
          <w:rStyle w:val="StyleUnderline"/>
          <w:rFonts w:ascii="Times New Roman" w:hAnsi="Times New Roman" w:cs="Times New Roman"/>
        </w:rPr>
        <w:t>Capital goods are created through savings and investment—the opposite of consumption. Without investment funded by savings, the production of capital goods will slow, causing economic growth to slow.</w:t>
      </w:r>
    </w:p>
    <w:p w14:paraId="4EE0D6CF" w14:textId="77777777" w:rsidR="005F36D4" w:rsidRPr="003636FA" w:rsidRDefault="005F36D4" w:rsidP="005F36D4">
      <w:pPr>
        <w:rPr>
          <w:rFonts w:ascii="Times New Roman" w:hAnsi="Times New Roman" w:cs="Times New Roman"/>
        </w:rPr>
      </w:pPr>
    </w:p>
    <w:p w14:paraId="0CD526EB" w14:textId="59983469" w:rsidR="0002239D" w:rsidRPr="003636FA" w:rsidRDefault="0002239D" w:rsidP="0002239D">
      <w:pPr>
        <w:pStyle w:val="Heading3"/>
        <w:rPr>
          <w:rFonts w:ascii="Times New Roman" w:hAnsi="Times New Roman" w:cs="Times New Roman"/>
        </w:rPr>
      </w:pPr>
      <w:bookmarkStart w:id="28" w:name="_Toc139307615"/>
      <w:r w:rsidRPr="003636FA">
        <w:rPr>
          <w:rFonts w:ascii="Times New Roman" w:hAnsi="Times New Roman" w:cs="Times New Roman"/>
        </w:rPr>
        <w:lastRenderedPageBreak/>
        <w:t>AT – Taxes Solve the Link</w:t>
      </w:r>
      <w:bookmarkEnd w:id="28"/>
    </w:p>
    <w:p w14:paraId="7D4E19B1" w14:textId="77777777" w:rsidR="005A29DF" w:rsidRPr="003636FA" w:rsidRDefault="005A29DF" w:rsidP="00976E7E">
      <w:pPr>
        <w:pStyle w:val="Heading4"/>
        <w:rPr>
          <w:rFonts w:ascii="Times New Roman" w:hAnsi="Times New Roman" w:cs="Times New Roman"/>
        </w:rPr>
      </w:pPr>
    </w:p>
    <w:p w14:paraId="7159229C" w14:textId="121CFE22" w:rsidR="00E55204" w:rsidRPr="003636FA" w:rsidRDefault="00E55204" w:rsidP="005A29DF">
      <w:pPr>
        <w:pStyle w:val="Heading4"/>
        <w:rPr>
          <w:rFonts w:ascii="Times New Roman" w:hAnsi="Times New Roman" w:cs="Times New Roman"/>
        </w:rPr>
      </w:pPr>
      <w:r w:rsidRPr="003636FA">
        <w:rPr>
          <w:rFonts w:ascii="Times New Roman" w:hAnsi="Times New Roman" w:cs="Times New Roman"/>
        </w:rPr>
        <w:t xml:space="preserve">Raised taxes slows the </w:t>
      </w:r>
      <w:proofErr w:type="gramStart"/>
      <w:r w:rsidRPr="003636FA">
        <w:rPr>
          <w:rFonts w:ascii="Times New Roman" w:hAnsi="Times New Roman" w:cs="Times New Roman"/>
        </w:rPr>
        <w:t>economy</w:t>
      </w:r>
      <w:proofErr w:type="gramEnd"/>
    </w:p>
    <w:p w14:paraId="0391A706" w14:textId="77777777" w:rsidR="00E55204" w:rsidRPr="003636FA" w:rsidRDefault="00E55204" w:rsidP="005A29DF">
      <w:pPr>
        <w:rPr>
          <w:rStyle w:val="Style13ptBold"/>
          <w:rFonts w:ascii="Times New Roman" w:hAnsi="Times New Roman" w:cs="Times New Roman"/>
        </w:rPr>
      </w:pPr>
      <w:r w:rsidRPr="003636FA">
        <w:rPr>
          <w:rStyle w:val="Style13ptBold"/>
          <w:rFonts w:ascii="Times New Roman" w:hAnsi="Times New Roman" w:cs="Times New Roman"/>
        </w:rPr>
        <w:t>Heil, Hoover Institution Policy Fellow, 21</w:t>
      </w:r>
    </w:p>
    <w:p w14:paraId="05C13779" w14:textId="77777777" w:rsidR="00E55204" w:rsidRPr="003636FA" w:rsidRDefault="00E55204" w:rsidP="00E55204">
      <w:pPr>
        <w:rPr>
          <w:rFonts w:ascii="Times New Roman" w:hAnsi="Times New Roman" w:cs="Times New Roman"/>
        </w:rPr>
      </w:pPr>
      <w:r w:rsidRPr="003636FA">
        <w:rPr>
          <w:rFonts w:ascii="Times New Roman" w:hAnsi="Times New Roman" w:cs="Times New Roman"/>
        </w:rPr>
        <w:t xml:space="preserve">[Daniel, 2/18/21, Hoover Institution, “Tax Rate Hikes </w:t>
      </w:r>
      <w:proofErr w:type="gramStart"/>
      <w:r w:rsidRPr="003636FA">
        <w:rPr>
          <w:rFonts w:ascii="Times New Roman" w:hAnsi="Times New Roman" w:cs="Times New Roman"/>
        </w:rPr>
        <w:t>And</w:t>
      </w:r>
      <w:proofErr w:type="gramEnd"/>
      <w:r w:rsidRPr="003636FA">
        <w:rPr>
          <w:rFonts w:ascii="Times New Roman" w:hAnsi="Times New Roman" w:cs="Times New Roman"/>
        </w:rPr>
        <w:t xml:space="preserve"> The Economy,” https://www.hoover.org/research/tax-rate-hikes-and-economy, accessed 6/27/23, EP]</w:t>
      </w:r>
    </w:p>
    <w:p w14:paraId="07577EED" w14:textId="77777777" w:rsidR="005A29DF" w:rsidRPr="003636FA" w:rsidRDefault="005A29DF" w:rsidP="00E55204">
      <w:pPr>
        <w:rPr>
          <w:rFonts w:ascii="Times New Roman" w:hAnsi="Times New Roman" w:cs="Times New Roman"/>
        </w:rPr>
      </w:pPr>
    </w:p>
    <w:p w14:paraId="6079C976" w14:textId="77777777" w:rsidR="00E55204" w:rsidRPr="003636FA" w:rsidRDefault="00E55204" w:rsidP="00E55204">
      <w:pPr>
        <w:rPr>
          <w:rFonts w:ascii="Times New Roman" w:hAnsi="Times New Roman" w:cs="Times New Roman"/>
        </w:rPr>
      </w:pPr>
      <w:r w:rsidRPr="003636FA">
        <w:rPr>
          <w:rStyle w:val="StyleUnderline"/>
          <w:rFonts w:ascii="Times New Roman" w:hAnsi="Times New Roman" w:cs="Times New Roman"/>
        </w:rPr>
        <w:t>Until 2018, the United States had the highest statutory corporate tax rate in the developed world</w:t>
      </w:r>
      <w:r w:rsidRPr="003636FA">
        <w:rPr>
          <w:rFonts w:ascii="Times New Roman" w:hAnsi="Times New Roman" w:cs="Times New Roman"/>
        </w:rPr>
        <w:t>. Even before accounting for state taxes, the top rate was 35 percent, well above the rates in Ireland (12.5 percent), Canada (15 percent), and the United Kingdom (19 percent). The Tax Cuts and Jobs Act of 2017 (TCJA) permanently lowered the top rate to 21 percent. Now the Biden administration wants to increase the rate to 28 percent, higher than most of the developed world but still 20 percent below the 2017 rate.</w:t>
      </w:r>
    </w:p>
    <w:p w14:paraId="3B32B006" w14:textId="77777777" w:rsidR="00E55204" w:rsidRPr="003636FA" w:rsidRDefault="00E55204" w:rsidP="00E55204">
      <w:pPr>
        <w:rPr>
          <w:rFonts w:ascii="Times New Roman" w:hAnsi="Times New Roman" w:cs="Times New Roman"/>
        </w:rPr>
      </w:pPr>
      <w:r w:rsidRPr="003636FA">
        <w:rPr>
          <w:rFonts w:ascii="Times New Roman" w:hAnsi="Times New Roman" w:cs="Times New Roman"/>
        </w:rPr>
        <w:t>It might seem odd that few people want to return the rate to its pre-TCJA levels. But there are good reasons why there isn’t much support for the old rate.</w:t>
      </w:r>
    </w:p>
    <w:p w14:paraId="2297AF32" w14:textId="77777777" w:rsidR="00E55204" w:rsidRPr="003636FA" w:rsidRDefault="00E55204" w:rsidP="00E55204">
      <w:pPr>
        <w:rPr>
          <w:rStyle w:val="StyleUnderline"/>
          <w:rFonts w:ascii="Times New Roman" w:hAnsi="Times New Roman" w:cs="Times New Roman"/>
        </w:rPr>
      </w:pPr>
      <w:r w:rsidRPr="003636FA">
        <w:rPr>
          <w:rFonts w:ascii="Times New Roman" w:hAnsi="Times New Roman" w:cs="Times New Roman"/>
        </w:rPr>
        <w:t xml:space="preserve">First, </w:t>
      </w:r>
      <w:r w:rsidRPr="003636FA">
        <w:rPr>
          <w:rStyle w:val="StyleUnderline"/>
          <w:rFonts w:ascii="Times New Roman" w:hAnsi="Times New Roman" w:cs="Times New Roman"/>
        </w:rPr>
        <w:t xml:space="preserve">at higher rates corporations have more incentive to avoid </w:t>
      </w:r>
      <w:proofErr w:type="gramStart"/>
      <w:r w:rsidRPr="003636FA">
        <w:rPr>
          <w:rStyle w:val="StyleUnderline"/>
          <w:rFonts w:ascii="Times New Roman" w:hAnsi="Times New Roman" w:cs="Times New Roman"/>
        </w:rPr>
        <w:t>the tax</w:t>
      </w:r>
      <w:proofErr w:type="gramEnd"/>
      <w:r w:rsidRPr="003636FA">
        <w:rPr>
          <w:rFonts w:ascii="Times New Roman" w:hAnsi="Times New Roman" w:cs="Times New Roman"/>
        </w:rPr>
        <w:t>. They hire expensive tax lawyers to find clever ways to reduce their tax bills. They move their headquarters or sometimes just their profits to low-tax jurisdictions</w:t>
      </w:r>
      <w:r w:rsidRPr="003636FA">
        <w:rPr>
          <w:rStyle w:val="StyleUnderline"/>
          <w:rFonts w:ascii="Times New Roman" w:hAnsi="Times New Roman" w:cs="Times New Roman"/>
        </w:rPr>
        <w:t>. A higher tax rate</w:t>
      </w:r>
      <w:r w:rsidRPr="003636FA">
        <w:rPr>
          <w:rFonts w:ascii="Times New Roman" w:hAnsi="Times New Roman" w:cs="Times New Roman"/>
        </w:rPr>
        <w:t xml:space="preserve"> shifts a corporation’s focus from producing better products at lower costs to finding ways to reduce its tax liability. </w:t>
      </w:r>
      <w:r w:rsidRPr="003636FA">
        <w:rPr>
          <w:rStyle w:val="StyleUnderline"/>
          <w:rFonts w:ascii="Times New Roman" w:hAnsi="Times New Roman" w:cs="Times New Roman"/>
        </w:rPr>
        <w:t>It affects what companies produce, where they build it, and how they finance it</w:t>
      </w:r>
      <w:r w:rsidRPr="003636FA">
        <w:rPr>
          <w:rFonts w:ascii="Times New Roman" w:hAnsi="Times New Roman" w:cs="Times New Roman"/>
        </w:rPr>
        <w:t xml:space="preserve">. </w:t>
      </w:r>
      <w:r w:rsidRPr="003636FA">
        <w:rPr>
          <w:rStyle w:val="StyleUnderline"/>
          <w:rFonts w:ascii="Times New Roman" w:hAnsi="Times New Roman" w:cs="Times New Roman"/>
        </w:rPr>
        <w:t>The result is that consumers pay more but get less—and the government takes in less tax revenue.</w:t>
      </w:r>
    </w:p>
    <w:p w14:paraId="3028E2EA" w14:textId="77777777" w:rsidR="00E55204" w:rsidRPr="003636FA" w:rsidRDefault="00E55204" w:rsidP="00E55204">
      <w:pPr>
        <w:rPr>
          <w:rFonts w:ascii="Times New Roman" w:hAnsi="Times New Roman" w:cs="Times New Roman"/>
        </w:rPr>
      </w:pPr>
      <w:r w:rsidRPr="003636FA">
        <w:rPr>
          <w:rFonts w:ascii="Times New Roman" w:hAnsi="Times New Roman" w:cs="Times New Roman"/>
        </w:rPr>
        <w:t xml:space="preserve">Second, </w:t>
      </w:r>
      <w:r w:rsidRPr="003636FA">
        <w:rPr>
          <w:rStyle w:val="StyleUnderline"/>
          <w:rFonts w:ascii="Times New Roman" w:hAnsi="Times New Roman" w:cs="Times New Roman"/>
        </w:rPr>
        <w:t>the person who pays a tax is often not the person who bears the cost of the tax</w:t>
      </w:r>
      <w:r w:rsidRPr="003636FA">
        <w:rPr>
          <w:rFonts w:ascii="Times New Roman" w:hAnsi="Times New Roman" w:cs="Times New Roman"/>
        </w:rPr>
        <w:t>. In the case of corporate taxes, economist John Cochrane explains that “</w:t>
      </w:r>
      <w:r w:rsidRPr="003636FA">
        <w:rPr>
          <w:rStyle w:val="StyleUnderline"/>
          <w:rFonts w:ascii="Times New Roman" w:hAnsi="Times New Roman" w:cs="Times New Roman"/>
        </w:rPr>
        <w:t xml:space="preserve">as an accounting matter, </w:t>
      </w:r>
      <w:proofErr w:type="gramStart"/>
      <w:r w:rsidRPr="003636FA">
        <w:rPr>
          <w:rStyle w:val="StyleUnderline"/>
          <w:rFonts w:ascii="Times New Roman" w:hAnsi="Times New Roman" w:cs="Times New Roman"/>
        </w:rPr>
        <w:t>every</w:t>
      </w:r>
      <w:proofErr w:type="gramEnd"/>
      <w:r w:rsidRPr="003636FA">
        <w:rPr>
          <w:rStyle w:val="StyleUnderline"/>
          <w:rFonts w:ascii="Times New Roman" w:hAnsi="Times New Roman" w:cs="Times New Roman"/>
        </w:rPr>
        <w:t xml:space="preserve"> cent corporations pay comes from higher prices, lower wages, or lower payments to shareholders.</w:t>
      </w:r>
      <w:r w:rsidRPr="003636FA">
        <w:rPr>
          <w:rFonts w:ascii="Times New Roman" w:hAnsi="Times New Roman" w:cs="Times New Roman"/>
        </w:rPr>
        <w:t xml:space="preserve"> The only question is which one.” Economist Michael Boskin argues that corporate tax is borne increasingly by workers:</w:t>
      </w:r>
    </w:p>
    <w:p w14:paraId="2B95E501" w14:textId="77777777" w:rsidR="00E55204" w:rsidRPr="003636FA" w:rsidRDefault="00E55204" w:rsidP="00E55204">
      <w:pPr>
        <w:rPr>
          <w:rStyle w:val="StyleUnderline"/>
          <w:rFonts w:ascii="Times New Roman" w:hAnsi="Times New Roman" w:cs="Times New Roman"/>
        </w:rPr>
      </w:pPr>
      <w:r w:rsidRPr="003636FA">
        <w:rPr>
          <w:rStyle w:val="StyleUnderline"/>
          <w:rFonts w:ascii="Times New Roman" w:hAnsi="Times New Roman" w:cs="Times New Roman"/>
        </w:rPr>
        <w:t>Corporate taxes, like others, are ultimately paid by people. In a static economy with no international trade, shareholders are likely to bear the cost</w:t>
      </w:r>
      <w:r w:rsidRPr="003636FA">
        <w:rPr>
          <w:rFonts w:ascii="Times New Roman" w:hAnsi="Times New Roman" w:cs="Times New Roman"/>
        </w:rPr>
        <w:t xml:space="preserve">. </w:t>
      </w:r>
      <w:r w:rsidRPr="003636FA">
        <w:rPr>
          <w:rStyle w:val="Emphasis"/>
          <w:rFonts w:ascii="Times New Roman" w:hAnsi="Times New Roman" w:cs="Times New Roman"/>
        </w:rPr>
        <w:t>But the US economy is neither static nor closed to trade, and thus taxes tend to be borne by the least mobile factor of production.</w:t>
      </w:r>
      <w:r w:rsidRPr="003636FA">
        <w:rPr>
          <w:rFonts w:ascii="Times New Roman" w:hAnsi="Times New Roman" w:cs="Times New Roman"/>
        </w:rPr>
        <w:t xml:space="preserve"> Capital is much more mobile globally than labor, and the part of the corporate tax that is well above that of our lowest tax competitors will eventually be borne by workers</w:t>
      </w:r>
      <w:r w:rsidRPr="003636FA">
        <w:rPr>
          <w:rStyle w:val="StyleUnderline"/>
          <w:rFonts w:ascii="Times New Roman" w:hAnsi="Times New Roman" w:cs="Times New Roman"/>
        </w:rPr>
        <w:t xml:space="preserve">. In a growing economy, </w:t>
      </w:r>
      <w:proofErr w:type="gramStart"/>
      <w:r w:rsidRPr="003636FA">
        <w:rPr>
          <w:rStyle w:val="StyleUnderline"/>
          <w:rFonts w:ascii="Times New Roman" w:hAnsi="Times New Roman" w:cs="Times New Roman"/>
        </w:rPr>
        <w:t>the diminished</w:t>
      </w:r>
      <w:proofErr w:type="gramEnd"/>
      <w:r w:rsidRPr="003636FA">
        <w:rPr>
          <w:rStyle w:val="StyleUnderline"/>
          <w:rFonts w:ascii="Times New Roman" w:hAnsi="Times New Roman" w:cs="Times New Roman"/>
        </w:rPr>
        <w:t xml:space="preserve"> investment slows productivity growth and future wages.</w:t>
      </w:r>
    </w:p>
    <w:p w14:paraId="307F2178" w14:textId="77777777" w:rsidR="00E55204" w:rsidRPr="003636FA" w:rsidRDefault="00E55204" w:rsidP="00E55204">
      <w:pPr>
        <w:rPr>
          <w:rStyle w:val="StyleUnderline"/>
          <w:rFonts w:ascii="Times New Roman" w:hAnsi="Times New Roman" w:cs="Times New Roman"/>
        </w:rPr>
      </w:pPr>
      <w:r w:rsidRPr="003636FA">
        <w:rPr>
          <w:rStyle w:val="StyleUnderline"/>
          <w:rFonts w:ascii="Times New Roman" w:hAnsi="Times New Roman" w:cs="Times New Roman"/>
        </w:rPr>
        <w:t>Slower economic growth and lower wages are a high price to pay for a tax that yields surprisingly little revenue. It’s no wonder then that there isn’t much support for pushing the rate back up to its former level.</w:t>
      </w:r>
    </w:p>
    <w:p w14:paraId="7B6FA2E3" w14:textId="47A3CCBE" w:rsidR="00A13239" w:rsidRPr="003636FA" w:rsidRDefault="00A13239" w:rsidP="00A13239">
      <w:pPr>
        <w:pStyle w:val="Heading2"/>
        <w:rPr>
          <w:rFonts w:ascii="Times New Roman" w:hAnsi="Times New Roman" w:cs="Times New Roman"/>
        </w:rPr>
      </w:pPr>
      <w:bookmarkStart w:id="29" w:name="_Toc139307616"/>
      <w:r w:rsidRPr="003636FA">
        <w:rPr>
          <w:rFonts w:ascii="Times New Roman" w:hAnsi="Times New Roman" w:cs="Times New Roman"/>
        </w:rPr>
        <w:lastRenderedPageBreak/>
        <w:t>Employment Links</w:t>
      </w:r>
      <w:bookmarkEnd w:id="29"/>
    </w:p>
    <w:p w14:paraId="4004F68E" w14:textId="094D7434" w:rsidR="002E79AF" w:rsidRPr="003636FA" w:rsidRDefault="00336F5C" w:rsidP="004A0A58">
      <w:pPr>
        <w:pStyle w:val="Heading3"/>
        <w:rPr>
          <w:rFonts w:ascii="Times New Roman" w:hAnsi="Times New Roman" w:cs="Times New Roman"/>
        </w:rPr>
      </w:pPr>
      <w:bookmarkStart w:id="30" w:name="_Toc139307617"/>
      <w:r w:rsidRPr="003636FA">
        <w:rPr>
          <w:rFonts w:ascii="Times New Roman" w:hAnsi="Times New Roman" w:cs="Times New Roman"/>
        </w:rPr>
        <w:lastRenderedPageBreak/>
        <w:t>Employment Links</w:t>
      </w:r>
      <w:r w:rsidR="00965724" w:rsidRPr="003636FA">
        <w:rPr>
          <w:rFonts w:ascii="Times New Roman" w:hAnsi="Times New Roman" w:cs="Times New Roman"/>
        </w:rPr>
        <w:t xml:space="preserve"> – Decreasing Unemployment Increases Inflation</w:t>
      </w:r>
      <w:bookmarkEnd w:id="30"/>
    </w:p>
    <w:p w14:paraId="19738113" w14:textId="77777777" w:rsidR="002E79AF" w:rsidRPr="003636FA" w:rsidRDefault="002E79AF" w:rsidP="002E79AF">
      <w:pPr>
        <w:rPr>
          <w:rFonts w:ascii="Times New Roman" w:hAnsi="Times New Roman" w:cs="Times New Roman"/>
        </w:rPr>
      </w:pPr>
    </w:p>
    <w:p w14:paraId="4A88A563" w14:textId="77777777" w:rsidR="001340B4" w:rsidRPr="003636FA" w:rsidRDefault="001340B4" w:rsidP="001340B4">
      <w:pPr>
        <w:pStyle w:val="Heading4"/>
        <w:rPr>
          <w:rFonts w:ascii="Times New Roman" w:hAnsi="Times New Roman" w:cs="Times New Roman"/>
        </w:rPr>
      </w:pPr>
      <w:r w:rsidRPr="003636FA">
        <w:rPr>
          <w:rFonts w:ascii="Times New Roman" w:hAnsi="Times New Roman" w:cs="Times New Roman"/>
        </w:rPr>
        <w:t xml:space="preserve">Decreasing unemployment causes </w:t>
      </w:r>
      <w:proofErr w:type="gramStart"/>
      <w:r w:rsidRPr="003636FA">
        <w:rPr>
          <w:rFonts w:ascii="Times New Roman" w:hAnsi="Times New Roman" w:cs="Times New Roman"/>
        </w:rPr>
        <w:t>inflation</w:t>
      </w:r>
      <w:proofErr w:type="gramEnd"/>
    </w:p>
    <w:p w14:paraId="773D96FC" w14:textId="77777777" w:rsidR="001340B4" w:rsidRPr="003636FA" w:rsidRDefault="001340B4" w:rsidP="001340B4">
      <w:pPr>
        <w:rPr>
          <w:rStyle w:val="Style13ptBold"/>
          <w:rFonts w:ascii="Times New Roman" w:hAnsi="Times New Roman" w:cs="Times New Roman"/>
        </w:rPr>
      </w:pPr>
      <w:r w:rsidRPr="003636FA">
        <w:rPr>
          <w:rStyle w:val="Style13ptBold"/>
          <w:rFonts w:ascii="Times New Roman" w:hAnsi="Times New Roman" w:cs="Times New Roman"/>
        </w:rPr>
        <w:t xml:space="preserve">Engemann, </w:t>
      </w:r>
      <w:r w:rsidRPr="003636FA">
        <w:rPr>
          <w:rFonts w:ascii="Times New Roman" w:hAnsi="Times New Roman" w:cs="Times New Roman"/>
          <w:b/>
          <w:bCs/>
          <w:sz w:val="26"/>
        </w:rPr>
        <w:t xml:space="preserve">St. Louis Fed External Engagement and Corporate Communications Division </w:t>
      </w:r>
      <w:r w:rsidRPr="003636FA">
        <w:rPr>
          <w:rStyle w:val="Style13ptBold"/>
          <w:rFonts w:ascii="Times New Roman" w:hAnsi="Times New Roman" w:cs="Times New Roman"/>
        </w:rPr>
        <w:t>Senior Coordinator, 20</w:t>
      </w:r>
    </w:p>
    <w:p w14:paraId="10D64174" w14:textId="77777777" w:rsidR="001340B4" w:rsidRPr="003636FA" w:rsidRDefault="001340B4" w:rsidP="001340B4">
      <w:pPr>
        <w:rPr>
          <w:rFonts w:ascii="Times New Roman" w:hAnsi="Times New Roman" w:cs="Times New Roman"/>
        </w:rPr>
      </w:pPr>
      <w:r w:rsidRPr="003636FA">
        <w:rPr>
          <w:rFonts w:ascii="Times New Roman" w:hAnsi="Times New Roman" w:cs="Times New Roman"/>
        </w:rPr>
        <w:t xml:space="preserve">[Kristie, Jan 14 2020, Federal Reserve Bank of St Louis, “What is the Phillips Curve (and Why Has It Flattened)?,” </w:t>
      </w:r>
      <w:hyperlink r:id="rId38" w:anchor="authorbox" w:history="1">
        <w:r w:rsidRPr="003636FA">
          <w:rPr>
            <w:rStyle w:val="Hyperlink"/>
            <w:rFonts w:ascii="Times New Roman" w:hAnsi="Times New Roman" w:cs="Times New Roman"/>
          </w:rPr>
          <w:t>https://www.stlouisfed.org/en/open-vault/2020/january/what-is-phillips-curve-why-flattened#authorbox</w:t>
        </w:r>
      </w:hyperlink>
      <w:r w:rsidRPr="003636FA">
        <w:rPr>
          <w:rFonts w:ascii="Times New Roman" w:hAnsi="Times New Roman" w:cs="Times New Roman"/>
        </w:rPr>
        <w:t>, June 24, 2023, ah)</w:t>
      </w:r>
    </w:p>
    <w:p w14:paraId="0699B505" w14:textId="77777777" w:rsidR="001340B4" w:rsidRPr="003636FA" w:rsidRDefault="001340B4" w:rsidP="001340B4">
      <w:pPr>
        <w:rPr>
          <w:rFonts w:ascii="Times New Roman" w:hAnsi="Times New Roman" w:cs="Times New Roman"/>
        </w:rPr>
      </w:pPr>
    </w:p>
    <w:p w14:paraId="51C224EE" w14:textId="77777777" w:rsidR="001340B4" w:rsidRPr="003636FA" w:rsidRDefault="001340B4" w:rsidP="001340B4">
      <w:pPr>
        <w:rPr>
          <w:rFonts w:ascii="Times New Roman" w:hAnsi="Times New Roman" w:cs="Times New Roman"/>
        </w:rPr>
      </w:pPr>
      <w:r w:rsidRPr="003636FA">
        <w:rPr>
          <w:rFonts w:ascii="Times New Roman" w:hAnsi="Times New Roman" w:cs="Times New Roman"/>
        </w:rPr>
        <w:t>Historical Relationship between Inflation and Unemployment</w:t>
      </w:r>
    </w:p>
    <w:p w14:paraId="200FAD6F" w14:textId="77777777" w:rsidR="001340B4" w:rsidRPr="003636FA" w:rsidRDefault="001340B4" w:rsidP="001340B4">
      <w:pPr>
        <w:rPr>
          <w:rFonts w:ascii="Times New Roman" w:hAnsi="Times New Roman" w:cs="Times New Roman"/>
        </w:rPr>
      </w:pPr>
      <w:r w:rsidRPr="003636FA">
        <w:rPr>
          <w:rFonts w:ascii="Times New Roman" w:hAnsi="Times New Roman" w:cs="Times New Roman"/>
        </w:rPr>
        <w:t>“</w:t>
      </w:r>
      <w:r w:rsidRPr="003636FA">
        <w:rPr>
          <w:rStyle w:val="Emphasis"/>
          <w:rFonts w:ascii="Times New Roman" w:hAnsi="Times New Roman" w:cs="Times New Roman"/>
        </w:rPr>
        <w:t>Historically, there has often been some trade-off between inflation and unemployment,” explained</w:t>
      </w:r>
      <w:r w:rsidRPr="003636FA">
        <w:rPr>
          <w:rFonts w:ascii="Times New Roman" w:hAnsi="Times New Roman" w:cs="Times New Roman"/>
        </w:rPr>
        <w:t xml:space="preserve"> Kevin </w:t>
      </w:r>
      <w:r w:rsidRPr="003636FA">
        <w:rPr>
          <w:rStyle w:val="Emphasis"/>
          <w:rFonts w:ascii="Times New Roman" w:hAnsi="Times New Roman" w:cs="Times New Roman"/>
        </w:rPr>
        <w:t>Kliesen, a business economist and research officer at the St. Louis Fed. This trade-off is the so-called Phillips curve relationship</w:t>
      </w:r>
      <w:r w:rsidRPr="003636FA">
        <w:rPr>
          <w:rFonts w:ascii="Times New Roman" w:hAnsi="Times New Roman" w:cs="Times New Roman"/>
        </w:rPr>
        <w:t>.</w:t>
      </w:r>
    </w:p>
    <w:p w14:paraId="147D2F2D" w14:textId="77777777" w:rsidR="001340B4" w:rsidRPr="003636FA" w:rsidRDefault="001340B4" w:rsidP="001340B4">
      <w:pPr>
        <w:rPr>
          <w:rStyle w:val="Emphasis"/>
          <w:rFonts w:ascii="Times New Roman" w:hAnsi="Times New Roman" w:cs="Times New Roman"/>
        </w:rPr>
      </w:pPr>
      <w:r w:rsidRPr="003636FA">
        <w:rPr>
          <w:rFonts w:ascii="Times New Roman" w:hAnsi="Times New Roman" w:cs="Times New Roman"/>
        </w:rPr>
        <w:t xml:space="preserve">The Phillips curve is named after economist A.W. Phillips, who examined U.K. unemployment and wages from 1861-1957. Phillips found an inverse relationship between the level of unemployment and the rate of change in wages (i.e., wage inflation).1 Since his famous 1958 paper, </w:t>
      </w:r>
      <w:r w:rsidRPr="003636FA">
        <w:rPr>
          <w:rStyle w:val="Emphasis"/>
          <w:rFonts w:ascii="Times New Roman" w:hAnsi="Times New Roman" w:cs="Times New Roman"/>
        </w:rPr>
        <w:t>the relationship has more generally been extended to price inflation.</w:t>
      </w:r>
    </w:p>
    <w:p w14:paraId="21879F80" w14:textId="77777777" w:rsidR="001340B4" w:rsidRPr="003636FA" w:rsidRDefault="001340B4" w:rsidP="001340B4">
      <w:pPr>
        <w:rPr>
          <w:rStyle w:val="Emphasis"/>
          <w:rFonts w:ascii="Times New Roman" w:hAnsi="Times New Roman" w:cs="Times New Roman"/>
        </w:rPr>
      </w:pPr>
      <w:r w:rsidRPr="003636FA">
        <w:rPr>
          <w:rStyle w:val="Emphasis"/>
          <w:rFonts w:ascii="Times New Roman" w:hAnsi="Times New Roman" w:cs="Times New Roman"/>
        </w:rPr>
        <w:t>Kliesen noted that the idea may seem intuitive. “A falling unemployment rate signals an increase in the demand for labor, which puts upward pressure on wages. Profit-maximizing firms then raise the prices of their products in response to rising labor costs,” he said.</w:t>
      </w:r>
    </w:p>
    <w:p w14:paraId="6AFEB648" w14:textId="77777777" w:rsidR="001340B4" w:rsidRPr="003636FA" w:rsidRDefault="001340B4" w:rsidP="001340B4">
      <w:pPr>
        <w:rPr>
          <w:rStyle w:val="Emphasis"/>
          <w:rFonts w:ascii="Times New Roman" w:hAnsi="Times New Roman" w:cs="Times New Roman"/>
        </w:rPr>
      </w:pPr>
      <w:r w:rsidRPr="003636FA">
        <w:rPr>
          <w:rStyle w:val="Emphasis"/>
          <w:rFonts w:ascii="Times New Roman" w:hAnsi="Times New Roman" w:cs="Times New Roman"/>
        </w:rPr>
        <w:t>Got that? The thinking behind the Phillips curve goes …</w:t>
      </w:r>
    </w:p>
    <w:p w14:paraId="48A3DE9E" w14:textId="77777777" w:rsidR="001340B4" w:rsidRPr="003636FA" w:rsidRDefault="001340B4" w:rsidP="001340B4">
      <w:pPr>
        <w:rPr>
          <w:rStyle w:val="Emphasis"/>
          <w:rFonts w:ascii="Times New Roman" w:hAnsi="Times New Roman" w:cs="Times New Roman"/>
        </w:rPr>
      </w:pPr>
      <w:r w:rsidRPr="003636FA">
        <w:rPr>
          <w:rStyle w:val="Emphasis"/>
          <w:rFonts w:ascii="Times New Roman" w:hAnsi="Times New Roman" w:cs="Times New Roman"/>
        </w:rPr>
        <w:t>Lower unemployment is associated with higher inflation.</w:t>
      </w:r>
    </w:p>
    <w:p w14:paraId="51A033FB" w14:textId="77777777" w:rsidR="001340B4" w:rsidRPr="003636FA" w:rsidRDefault="001340B4" w:rsidP="001340B4">
      <w:pPr>
        <w:rPr>
          <w:rStyle w:val="Emphasis"/>
          <w:rFonts w:ascii="Times New Roman" w:hAnsi="Times New Roman" w:cs="Times New Roman"/>
        </w:rPr>
      </w:pPr>
      <w:r w:rsidRPr="003636FA">
        <w:rPr>
          <w:rStyle w:val="Emphasis"/>
          <w:rFonts w:ascii="Times New Roman" w:hAnsi="Times New Roman" w:cs="Times New Roman"/>
        </w:rPr>
        <w:t>Higher unemployment is associated with lower inflation.</w:t>
      </w:r>
    </w:p>
    <w:p w14:paraId="09F70332" w14:textId="77777777" w:rsidR="001340B4" w:rsidRPr="003636FA" w:rsidRDefault="001340B4" w:rsidP="001340B4">
      <w:pPr>
        <w:rPr>
          <w:rFonts w:ascii="Times New Roman" w:hAnsi="Times New Roman" w:cs="Times New Roman"/>
        </w:rPr>
      </w:pPr>
    </w:p>
    <w:p w14:paraId="7F2B876C" w14:textId="77777777" w:rsidR="002E79AF" w:rsidRPr="003636FA" w:rsidRDefault="002E79AF" w:rsidP="002E79AF">
      <w:pPr>
        <w:pStyle w:val="Heading4"/>
        <w:rPr>
          <w:rFonts w:ascii="Times New Roman" w:hAnsi="Times New Roman" w:cs="Times New Roman"/>
        </w:rPr>
      </w:pPr>
      <w:r w:rsidRPr="003636FA">
        <w:rPr>
          <w:rFonts w:ascii="Times New Roman" w:hAnsi="Times New Roman" w:cs="Times New Roman"/>
        </w:rPr>
        <w:t>Economic theories prove that when more people are employed, inflation goes up.</w:t>
      </w:r>
    </w:p>
    <w:p w14:paraId="43F72C0D" w14:textId="77777777" w:rsidR="002E79AF" w:rsidRPr="003636FA" w:rsidRDefault="002E79AF" w:rsidP="002E79AF">
      <w:pPr>
        <w:spacing w:line="254" w:lineRule="auto"/>
        <w:rPr>
          <w:rFonts w:ascii="Times New Roman" w:eastAsia="Calibri" w:hAnsi="Times New Roman" w:cs="Times New Roman"/>
          <w:sz w:val="16"/>
          <w:szCs w:val="12"/>
        </w:rPr>
      </w:pPr>
      <w:r w:rsidRPr="003636FA">
        <w:rPr>
          <w:rStyle w:val="Style13ptBold"/>
          <w:rFonts w:ascii="Times New Roman" w:hAnsi="Times New Roman" w:cs="Times New Roman"/>
        </w:rPr>
        <w:t>Tretina, Forbes Contributor and Financial advisor,</w:t>
      </w:r>
      <w:r w:rsidRPr="003636FA">
        <w:rPr>
          <w:rFonts w:ascii="Times New Roman" w:eastAsia="Calibri" w:hAnsi="Times New Roman" w:cs="Times New Roman"/>
          <w:b/>
          <w:bCs/>
          <w:sz w:val="26"/>
        </w:rPr>
        <w:t xml:space="preserve"> 22 </w:t>
      </w:r>
      <w:r w:rsidRPr="003636FA">
        <w:rPr>
          <w:rFonts w:ascii="Times New Roman" w:hAnsi="Times New Roman" w:cs="Times New Roman"/>
        </w:rPr>
        <w:t xml:space="preserve">[Kat, 08-31-2022, Forbes, “Inflation and Unemployment”, </w:t>
      </w:r>
      <w:hyperlink r:id="rId39" w:history="1">
        <w:r w:rsidRPr="003636FA">
          <w:rPr>
            <w:rStyle w:val="Hyperlink"/>
            <w:rFonts w:ascii="Times New Roman" w:hAnsi="Times New Roman" w:cs="Times New Roman"/>
          </w:rPr>
          <w:t>https://www.forbes.com/advisor/investing/inflation-and-unemployment/</w:t>
        </w:r>
      </w:hyperlink>
      <w:r w:rsidRPr="003636FA">
        <w:rPr>
          <w:rFonts w:ascii="Times New Roman" w:hAnsi="Times New Roman" w:cs="Times New Roman"/>
        </w:rPr>
        <w:t>, access date: 6-24-2023, emphasis in original, CC]</w:t>
      </w:r>
    </w:p>
    <w:p w14:paraId="7C61C543" w14:textId="77777777" w:rsidR="002E79AF" w:rsidRPr="003636FA" w:rsidRDefault="002E79AF" w:rsidP="00F134E3">
      <w:pPr>
        <w:rPr>
          <w:rStyle w:val="Emphasis"/>
          <w:rFonts w:ascii="Times New Roman" w:hAnsi="Times New Roman" w:cs="Times New Roman"/>
        </w:rPr>
      </w:pPr>
      <w:r w:rsidRPr="003636FA">
        <w:rPr>
          <w:rStyle w:val="Emphasis"/>
          <w:rFonts w:ascii="Times New Roman" w:hAnsi="Times New Roman" w:cs="Times New Roman"/>
        </w:rPr>
        <w:t>The Phillips Curve hypothesizes that there is a correlation between inflation and unemployment. When inflation is high, unemployment is low. Conversely, when inflation is low, unemployment levels increase.</w:t>
      </w:r>
    </w:p>
    <w:p w14:paraId="4DD993AD" w14:textId="77777777" w:rsidR="002E79AF" w:rsidRPr="003636FA" w:rsidRDefault="002E79AF" w:rsidP="00F134E3">
      <w:pPr>
        <w:rPr>
          <w:rStyle w:val="Emphasis"/>
          <w:rFonts w:ascii="Times New Roman" w:hAnsi="Times New Roman" w:cs="Times New Roman"/>
        </w:rPr>
      </w:pPr>
      <w:r w:rsidRPr="003636FA">
        <w:rPr>
          <w:rStyle w:val="Emphasis"/>
          <w:rFonts w:ascii="Times New Roman" w:hAnsi="Times New Roman" w:cs="Times New Roman"/>
        </w:rPr>
        <w:t>This connection poses a difficult challenge to policymakers. While low unemployment may sound like a positive for the economy and workers, too low an unemployment rate may drive inflation up. But if the government takes steps to curb inflation, that may chip away at unemployment and trigger a recession.</w:t>
      </w:r>
    </w:p>
    <w:p w14:paraId="2F0322E6" w14:textId="77777777" w:rsidR="002E79AF" w:rsidRPr="003636FA" w:rsidRDefault="002E79AF" w:rsidP="00F134E3">
      <w:pPr>
        <w:rPr>
          <w:rFonts w:ascii="Times New Roman" w:hAnsi="Times New Roman" w:cs="Times New Roman"/>
        </w:rPr>
      </w:pPr>
      <w:r w:rsidRPr="003636FA">
        <w:rPr>
          <w:rFonts w:ascii="Times New Roman" w:hAnsi="Times New Roman" w:cs="Times New Roman"/>
        </w:rPr>
        <w:lastRenderedPageBreak/>
        <w:t>Is the Phillips Curve Still Accurate?</w:t>
      </w:r>
    </w:p>
    <w:p w14:paraId="265E9D3C" w14:textId="77777777" w:rsidR="002E79AF" w:rsidRPr="003636FA" w:rsidRDefault="002E79AF" w:rsidP="00F134E3">
      <w:pPr>
        <w:rPr>
          <w:rFonts w:ascii="Times New Roman" w:hAnsi="Times New Roman" w:cs="Times New Roman"/>
        </w:rPr>
      </w:pPr>
      <w:r w:rsidRPr="003636FA">
        <w:rPr>
          <w:rFonts w:ascii="Times New Roman" w:hAnsi="Times New Roman" w:cs="Times New Roman"/>
        </w:rPr>
        <w:t>Economists point out that the inverse relationship between inflation and unemployment was very clear in the 1950s and 1960s. However, the relationship between these two variables has been less clear over the past 20 years.</w:t>
      </w:r>
    </w:p>
    <w:p w14:paraId="16C2CBCF" w14:textId="77777777" w:rsidR="002E79AF" w:rsidRPr="003636FA" w:rsidRDefault="002E79AF" w:rsidP="00F134E3">
      <w:pPr>
        <w:rPr>
          <w:rFonts w:ascii="Times New Roman" w:hAnsi="Times New Roman" w:cs="Times New Roman"/>
        </w:rPr>
      </w:pPr>
      <w:r w:rsidRPr="003636FA">
        <w:rPr>
          <w:rFonts w:ascii="Times New Roman" w:hAnsi="Times New Roman" w:cs="Times New Roman"/>
        </w:rPr>
        <w:t>Between 2012 and 2019, unemployment rates dropped. Inflation remained low, signaling that the relationship between inflation and unemployment, as reflected in the Phillips Curve, may not be as closely tied as previously thought.</w:t>
      </w:r>
    </w:p>
    <w:p w14:paraId="4A1182D7" w14:textId="77777777" w:rsidR="002E79AF" w:rsidRPr="003636FA" w:rsidRDefault="002E79AF" w:rsidP="00F134E3">
      <w:pPr>
        <w:rPr>
          <w:rStyle w:val="Emphasis"/>
          <w:rFonts w:ascii="Times New Roman" w:hAnsi="Times New Roman" w:cs="Times New Roman"/>
        </w:rPr>
      </w:pPr>
      <w:r w:rsidRPr="003636FA">
        <w:rPr>
          <w:rStyle w:val="Emphasis"/>
          <w:rFonts w:ascii="Times New Roman" w:hAnsi="Times New Roman" w:cs="Times New Roman"/>
        </w:rPr>
        <w:t>Since</w:t>
      </w:r>
      <w:r w:rsidRPr="003636FA">
        <w:rPr>
          <w:rFonts w:ascii="Times New Roman" w:hAnsi="Times New Roman" w:cs="Times New Roman"/>
        </w:rPr>
        <w:t xml:space="preserve"> the </w:t>
      </w:r>
      <w:r w:rsidRPr="003636FA">
        <w:rPr>
          <w:rStyle w:val="Emphasis"/>
          <w:rFonts w:ascii="Times New Roman" w:hAnsi="Times New Roman" w:cs="Times New Roman"/>
        </w:rPr>
        <w:t>Covid-19</w:t>
      </w:r>
      <w:r w:rsidRPr="003636FA">
        <w:rPr>
          <w:rFonts w:ascii="Times New Roman" w:hAnsi="Times New Roman" w:cs="Times New Roman"/>
        </w:rPr>
        <w:t xml:space="preserve"> pandemic, </w:t>
      </w:r>
      <w:r w:rsidRPr="003636FA">
        <w:rPr>
          <w:rStyle w:val="Emphasis"/>
          <w:rFonts w:ascii="Times New Roman" w:hAnsi="Times New Roman" w:cs="Times New Roman"/>
        </w:rPr>
        <w:t>inflation rates have risen dramatically, while unemployment rates are considerably lower.</w:t>
      </w:r>
    </w:p>
    <w:p w14:paraId="3CF4DE6A" w14:textId="5B0FE7A6" w:rsidR="002E79AF" w:rsidRPr="003636FA" w:rsidRDefault="002E79AF" w:rsidP="005A29DF">
      <w:pPr>
        <w:rPr>
          <w:rStyle w:val="Emphasis"/>
          <w:rFonts w:ascii="Times New Roman" w:hAnsi="Times New Roman" w:cs="Times New Roman"/>
        </w:rPr>
      </w:pPr>
      <w:r w:rsidRPr="003636FA">
        <w:rPr>
          <w:rStyle w:val="Emphasis"/>
          <w:rFonts w:ascii="Times New Roman" w:hAnsi="Times New Roman" w:cs="Times New Roman"/>
        </w:rPr>
        <w:t>Currently, the relationship described in the Phillips Curve seems strong, and economists debate just how much curbing inflation will affect unemployment.</w:t>
      </w:r>
    </w:p>
    <w:p w14:paraId="28AC4B18" w14:textId="77777777" w:rsidR="005A29DF" w:rsidRPr="003636FA" w:rsidRDefault="005A29DF" w:rsidP="005A29DF">
      <w:pPr>
        <w:rPr>
          <w:rFonts w:ascii="Times New Roman" w:hAnsi="Times New Roman" w:cs="Times New Roman"/>
          <w:b/>
          <w:iCs/>
          <w:u w:val="single"/>
        </w:rPr>
      </w:pPr>
    </w:p>
    <w:p w14:paraId="19056832" w14:textId="77777777" w:rsidR="002E79AF" w:rsidRPr="003636FA" w:rsidRDefault="002E79AF" w:rsidP="002E79AF">
      <w:pPr>
        <w:pStyle w:val="Heading4"/>
        <w:rPr>
          <w:rFonts w:ascii="Times New Roman" w:hAnsi="Times New Roman" w:cs="Times New Roman"/>
        </w:rPr>
      </w:pPr>
      <w:bookmarkStart w:id="31" w:name="_Hlk138520633"/>
      <w:r w:rsidRPr="003636FA">
        <w:rPr>
          <w:rFonts w:ascii="Times New Roman" w:hAnsi="Times New Roman" w:cs="Times New Roman"/>
        </w:rPr>
        <w:t>When more Americans have jobs the impact ripples through to employers causing inflation.</w:t>
      </w:r>
    </w:p>
    <w:p w14:paraId="7F7AF7EA" w14:textId="77777777" w:rsidR="002E79AF" w:rsidRPr="003636FA" w:rsidRDefault="002E79AF" w:rsidP="002E79AF">
      <w:pPr>
        <w:rPr>
          <w:rFonts w:ascii="Times New Roman" w:hAnsi="Times New Roman" w:cs="Times New Roman"/>
          <w:b/>
          <w:bCs/>
          <w:sz w:val="26"/>
        </w:rPr>
      </w:pPr>
      <w:r w:rsidRPr="003636FA">
        <w:rPr>
          <w:rStyle w:val="Style13ptBold"/>
          <w:rFonts w:ascii="Times New Roman" w:hAnsi="Times New Roman" w:cs="Times New Roman"/>
        </w:rPr>
        <w:t>Foster, Bankrate Senior U.S. Economy Reporter, 22</w:t>
      </w:r>
      <w:r w:rsidRPr="003636FA">
        <w:rPr>
          <w:rFonts w:ascii="Times New Roman" w:hAnsi="Times New Roman" w:cs="Times New Roman"/>
          <w:b/>
          <w:bCs/>
          <w:sz w:val="26"/>
        </w:rPr>
        <w:t xml:space="preserve"> </w:t>
      </w:r>
    </w:p>
    <w:p w14:paraId="2B85BD3A" w14:textId="77777777" w:rsidR="002E79AF" w:rsidRPr="003636FA" w:rsidRDefault="002E79AF" w:rsidP="002E79AF">
      <w:pPr>
        <w:rPr>
          <w:rFonts w:ascii="Times New Roman" w:hAnsi="Times New Roman" w:cs="Times New Roman"/>
        </w:rPr>
      </w:pPr>
      <w:r w:rsidRPr="003636FA">
        <w:rPr>
          <w:rFonts w:ascii="Times New Roman" w:hAnsi="Times New Roman" w:cs="Times New Roman"/>
        </w:rPr>
        <w:t xml:space="preserve">[Sarah ,01-07-2022, Bankrate.com “The Phillips curve, explained – and what it says about soaring inflation in the COVID economy” </w:t>
      </w:r>
      <w:hyperlink r:id="rId40" w:anchor=":~:text=The%20Phillips%20curve%20is%20an,to%20grow%20as%20joblessness%20declines" w:history="1">
        <w:r w:rsidRPr="003636FA">
          <w:rPr>
            <w:rStyle w:val="Hyperlink"/>
            <w:rFonts w:ascii="Times New Roman" w:hAnsi="Times New Roman" w:cs="Times New Roman"/>
          </w:rPr>
          <w:t>https://www.bankrate.com/banking/federal-reserve/what-is-the-phillips-curve/#:~:text=The%20Phillips%20curve%20is%20an,to%20grow%20as%20joblessness%20declines</w:t>
        </w:r>
      </w:hyperlink>
      <w:r w:rsidRPr="003636FA">
        <w:rPr>
          <w:rFonts w:ascii="Times New Roman" w:hAnsi="Times New Roman" w:cs="Times New Roman"/>
        </w:rPr>
        <w:t>, access date: 6-24-2023, CC]</w:t>
      </w:r>
    </w:p>
    <w:p w14:paraId="44B91F3B" w14:textId="77777777" w:rsidR="002E79AF" w:rsidRPr="003636FA" w:rsidRDefault="002E79AF" w:rsidP="002E79AF">
      <w:pPr>
        <w:rPr>
          <w:rFonts w:ascii="Times New Roman" w:hAnsi="Times New Roman" w:cs="Times New Roman"/>
          <w:u w:val="single"/>
        </w:rPr>
      </w:pPr>
      <w:r w:rsidRPr="003636FA">
        <w:rPr>
          <w:rFonts w:ascii="Times New Roman" w:hAnsi="Times New Roman" w:cs="Times New Roman"/>
        </w:rPr>
        <w:t>The description sounds complex, but</w:t>
      </w:r>
      <w:r w:rsidRPr="003636FA">
        <w:rPr>
          <w:rFonts w:ascii="Times New Roman" w:hAnsi="Times New Roman" w:cs="Times New Roman"/>
          <w:u w:val="single"/>
        </w:rPr>
        <w:t xml:space="preserve"> consumers live through this phenomenon </w:t>
      </w:r>
      <w:r w:rsidRPr="003636FA">
        <w:rPr>
          <w:rFonts w:ascii="Times New Roman" w:hAnsi="Times New Roman" w:cs="Times New Roman"/>
        </w:rPr>
        <w:t>every day</w:t>
      </w:r>
      <w:r w:rsidRPr="003636FA">
        <w:rPr>
          <w:rFonts w:ascii="Times New Roman" w:hAnsi="Times New Roman" w:cs="Times New Roman"/>
          <w:u w:val="single"/>
        </w:rPr>
        <w:t xml:space="preserve"> without even realizing it.</w:t>
      </w:r>
    </w:p>
    <w:p w14:paraId="0CEFE704" w14:textId="77777777" w:rsidR="002E79AF" w:rsidRPr="003636FA" w:rsidRDefault="002E79AF" w:rsidP="002E79AF">
      <w:pPr>
        <w:rPr>
          <w:rFonts w:ascii="Times New Roman" w:hAnsi="Times New Roman" w:cs="Times New Roman"/>
          <w:u w:val="single"/>
        </w:rPr>
      </w:pPr>
      <w:r w:rsidRPr="003636FA">
        <w:rPr>
          <w:rFonts w:ascii="Times New Roman" w:hAnsi="Times New Roman" w:cs="Times New Roman"/>
          <w:u w:val="single"/>
        </w:rPr>
        <w:t xml:space="preserve">When more Americans are hired, that translates into more money </w:t>
      </w:r>
      <w:r w:rsidRPr="003636FA">
        <w:rPr>
          <w:rFonts w:ascii="Times New Roman" w:hAnsi="Times New Roman" w:cs="Times New Roman"/>
        </w:rPr>
        <w:t>in their wallets</w:t>
      </w:r>
      <w:r w:rsidRPr="003636FA">
        <w:rPr>
          <w:rFonts w:ascii="Times New Roman" w:hAnsi="Times New Roman" w:cs="Times New Roman"/>
          <w:u w:val="single"/>
        </w:rPr>
        <w:t xml:space="preserve"> that they can use for spending. Firms respond to that growing demand mostly by hiring more and scaling up production. Many </w:t>
      </w:r>
      <w:proofErr w:type="gramStart"/>
      <w:r w:rsidRPr="003636FA">
        <w:rPr>
          <w:rFonts w:ascii="Times New Roman" w:hAnsi="Times New Roman" w:cs="Times New Roman"/>
          <w:u w:val="single"/>
        </w:rPr>
        <w:t>have to</w:t>
      </w:r>
      <w:proofErr w:type="gramEnd"/>
      <w:r w:rsidRPr="003636FA">
        <w:rPr>
          <w:rFonts w:ascii="Times New Roman" w:hAnsi="Times New Roman" w:cs="Times New Roman"/>
          <w:u w:val="single"/>
        </w:rPr>
        <w:t xml:space="preserve"> boost wages to recruit more workers, with the pool of available workers shrinking as more find jobs. Firms often then must pass along those higher prices to consumers.</w:t>
      </w:r>
    </w:p>
    <w:p w14:paraId="575CDC84" w14:textId="77777777" w:rsidR="00F134E3" w:rsidRPr="003636FA" w:rsidRDefault="00F134E3" w:rsidP="002E79AF">
      <w:pPr>
        <w:rPr>
          <w:rFonts w:ascii="Times New Roman" w:hAnsi="Times New Roman" w:cs="Times New Roman"/>
          <w:u w:val="single"/>
        </w:rPr>
      </w:pPr>
    </w:p>
    <w:bookmarkEnd w:id="31"/>
    <w:p w14:paraId="346AA5B4" w14:textId="77777777" w:rsidR="0083165A" w:rsidRPr="003636FA" w:rsidRDefault="0083165A" w:rsidP="0083165A">
      <w:pPr>
        <w:pStyle w:val="Heading4"/>
        <w:rPr>
          <w:rFonts w:ascii="Times New Roman" w:hAnsi="Times New Roman" w:cs="Times New Roman"/>
        </w:rPr>
      </w:pPr>
      <w:r w:rsidRPr="003636FA">
        <w:rPr>
          <w:rFonts w:ascii="Times New Roman" w:hAnsi="Times New Roman" w:cs="Times New Roman"/>
        </w:rPr>
        <w:t xml:space="preserve">Inflation and unemployment are inversely related – decline in unemployment will trigger </w:t>
      </w:r>
      <w:proofErr w:type="gramStart"/>
      <w:r w:rsidRPr="003636FA">
        <w:rPr>
          <w:rFonts w:ascii="Times New Roman" w:hAnsi="Times New Roman" w:cs="Times New Roman"/>
        </w:rPr>
        <w:t>inflation</w:t>
      </w:r>
      <w:proofErr w:type="gramEnd"/>
    </w:p>
    <w:p w14:paraId="7A63C3EE" w14:textId="77777777" w:rsidR="0083165A" w:rsidRPr="003636FA" w:rsidRDefault="0083165A" w:rsidP="0083165A">
      <w:pPr>
        <w:rPr>
          <w:rStyle w:val="Style13ptBold"/>
          <w:rFonts w:ascii="Times New Roman" w:hAnsi="Times New Roman" w:cs="Times New Roman"/>
        </w:rPr>
      </w:pPr>
      <w:r w:rsidRPr="003636FA">
        <w:rPr>
          <w:rStyle w:val="Style13ptBold"/>
          <w:rFonts w:ascii="Times New Roman" w:hAnsi="Times New Roman" w:cs="Times New Roman"/>
        </w:rPr>
        <w:t>DePersio, Investopedia freelance contributor, 20</w:t>
      </w:r>
    </w:p>
    <w:p w14:paraId="60606C02" w14:textId="77777777" w:rsidR="0083165A" w:rsidRPr="003636FA" w:rsidRDefault="0083165A" w:rsidP="005A29DF">
      <w:pPr>
        <w:rPr>
          <w:rFonts w:ascii="Times New Roman" w:hAnsi="Times New Roman" w:cs="Times New Roman"/>
        </w:rPr>
      </w:pPr>
      <w:r w:rsidRPr="003636FA">
        <w:rPr>
          <w:rFonts w:ascii="Times New Roman" w:hAnsi="Times New Roman" w:cs="Times New Roman"/>
        </w:rPr>
        <w:t xml:space="preserve">[Greg, August 22, 2020, Investopedia, "What Happens When Inflation and Unemployment Are Positively Correlated?," </w:t>
      </w:r>
      <w:hyperlink r:id="rId41" w:anchor=":~:text=Inflation%20has%20historically%20had%20an,hand%2C%20equates%20to%20lower%20inflation" w:history="1">
        <w:r w:rsidRPr="003636FA">
          <w:rPr>
            <w:rStyle w:val="Hyperlink"/>
            <w:rFonts w:ascii="Times New Roman" w:hAnsi="Times New Roman" w:cs="Times New Roman"/>
          </w:rPr>
          <w:t>https://www.investopedia.com/ask/answers/040715/what-happens-when-inflation-and-unemployment-are-positively-correlated.asp#:~:text=Inflation%20has%20historically%20had%20an,hand%2C%20equates%20to%20lower%20inflation</w:t>
        </w:r>
      </w:hyperlink>
      <w:r w:rsidRPr="003636FA">
        <w:rPr>
          <w:rFonts w:ascii="Times New Roman" w:hAnsi="Times New Roman" w:cs="Times New Roman"/>
        </w:rPr>
        <w:t>, June 24, 2023, ah].</w:t>
      </w:r>
    </w:p>
    <w:p w14:paraId="6E1C6DF4" w14:textId="77777777" w:rsidR="0083165A" w:rsidRPr="003636FA" w:rsidRDefault="0083165A" w:rsidP="0083165A">
      <w:pPr>
        <w:rPr>
          <w:rFonts w:ascii="Times New Roman" w:hAnsi="Times New Roman" w:cs="Times New Roman"/>
        </w:rPr>
      </w:pPr>
      <w:r w:rsidRPr="003636FA">
        <w:rPr>
          <w:rStyle w:val="StyleUnderline"/>
          <w:rFonts w:ascii="Times New Roman" w:hAnsi="Times New Roman" w:cs="Times New Roman"/>
        </w:rPr>
        <w:lastRenderedPageBreak/>
        <w:t>Inflation and unemployment have traditionally had an inverse relationship.</w:t>
      </w:r>
      <w:r w:rsidRPr="003636FA">
        <w:rPr>
          <w:rFonts w:ascii="Times New Roman" w:hAnsi="Times New Roman" w:cs="Times New Roman"/>
        </w:rPr>
        <w:t xml:space="preserve"> When one rises, the other drops and vice versa. Governments typically rely on monetary and fiscal policies in order to keep the economy from overstimulating or from slowing it down too much. </w:t>
      </w:r>
    </w:p>
    <w:p w14:paraId="53B312B0" w14:textId="77777777" w:rsidR="0083165A" w:rsidRPr="003636FA" w:rsidRDefault="0083165A" w:rsidP="0083165A">
      <w:pPr>
        <w:pStyle w:val="ListParagraph"/>
        <w:numPr>
          <w:ilvl w:val="0"/>
          <w:numId w:val="19"/>
        </w:numPr>
        <w:spacing w:line="259" w:lineRule="auto"/>
        <w:rPr>
          <w:rFonts w:ascii="Times New Roman" w:hAnsi="Times New Roman" w:cs="Times New Roman"/>
        </w:rPr>
      </w:pPr>
      <w:r w:rsidRPr="003636FA">
        <w:rPr>
          <w:rFonts w:ascii="Times New Roman" w:hAnsi="Times New Roman" w:cs="Times New Roman"/>
        </w:rPr>
        <w:t xml:space="preserve">Monetary policy is enacted when a central bank wants to promote growth by controlling the money supply. More money is injected into the economy by lowering interest rates and printing more currency to spur growth. Rates increase when central banks want to slow down growth. </w:t>
      </w:r>
    </w:p>
    <w:p w14:paraId="17E0DD41" w14:textId="77777777" w:rsidR="0083165A" w:rsidRPr="003636FA" w:rsidRDefault="0083165A" w:rsidP="0083165A">
      <w:pPr>
        <w:pStyle w:val="ListParagraph"/>
        <w:numPr>
          <w:ilvl w:val="0"/>
          <w:numId w:val="19"/>
        </w:numPr>
        <w:spacing w:line="259" w:lineRule="auto"/>
        <w:rPr>
          <w:rFonts w:ascii="Times New Roman" w:hAnsi="Times New Roman" w:cs="Times New Roman"/>
        </w:rPr>
      </w:pPr>
      <w:r w:rsidRPr="003636FA">
        <w:rPr>
          <w:rFonts w:ascii="Times New Roman" w:hAnsi="Times New Roman" w:cs="Times New Roman"/>
        </w:rPr>
        <w:t xml:space="preserve">Fiscal policy refers to a country's tax and spending policies. Economic growth is encouraged when governments loosen their fiscal policy. They slow down growth when they tighten the reins. </w:t>
      </w:r>
    </w:p>
    <w:p w14:paraId="2894CEFF" w14:textId="77777777" w:rsidR="0083165A" w:rsidRPr="003636FA" w:rsidRDefault="0083165A" w:rsidP="0083165A">
      <w:pPr>
        <w:rPr>
          <w:rStyle w:val="StyleUnderline"/>
          <w:rFonts w:ascii="Times New Roman" w:hAnsi="Times New Roman" w:cs="Times New Roman"/>
        </w:rPr>
      </w:pPr>
      <w:proofErr w:type="gramStart"/>
      <w:r w:rsidRPr="003636FA">
        <w:rPr>
          <w:rFonts w:ascii="Times New Roman" w:hAnsi="Times New Roman" w:cs="Times New Roman"/>
        </w:rPr>
        <w:t>So</w:t>
      </w:r>
      <w:proofErr w:type="gramEnd"/>
      <w:r w:rsidRPr="003636FA">
        <w:rPr>
          <w:rFonts w:ascii="Times New Roman" w:hAnsi="Times New Roman" w:cs="Times New Roman"/>
        </w:rPr>
        <w:t xml:space="preserve"> let's put this all into perspective. </w:t>
      </w:r>
      <w:r w:rsidRPr="003636FA">
        <w:rPr>
          <w:rStyle w:val="StyleUnderline"/>
          <w:rFonts w:ascii="Times New Roman" w:hAnsi="Times New Roman" w:cs="Times New Roman"/>
        </w:rPr>
        <w:t xml:space="preserve">Policies that are effective at boosting economic output and bringing down unemployment tend to exacerbate inflation, while policies that </w:t>
      </w:r>
      <w:proofErr w:type="gramStart"/>
      <w:r w:rsidRPr="003636FA">
        <w:rPr>
          <w:rStyle w:val="StyleUnderline"/>
          <w:rFonts w:ascii="Times New Roman" w:hAnsi="Times New Roman" w:cs="Times New Roman"/>
        </w:rPr>
        <w:t>rein in</w:t>
      </w:r>
      <w:proofErr w:type="gramEnd"/>
      <w:r w:rsidRPr="003636FA">
        <w:rPr>
          <w:rStyle w:val="StyleUnderline"/>
          <w:rFonts w:ascii="Times New Roman" w:hAnsi="Times New Roman" w:cs="Times New Roman"/>
        </w:rPr>
        <w:t xml:space="preserve"> inflation frequently constrain the economy and worsen unemployment. </w:t>
      </w:r>
    </w:p>
    <w:p w14:paraId="6FD5D1F1" w14:textId="77777777" w:rsidR="0083165A" w:rsidRPr="003636FA" w:rsidRDefault="0083165A" w:rsidP="0083165A">
      <w:pPr>
        <w:rPr>
          <w:rFonts w:ascii="Times New Roman" w:hAnsi="Times New Roman" w:cs="Times New Roman"/>
        </w:rPr>
      </w:pPr>
      <w:r w:rsidRPr="003636FA">
        <w:rPr>
          <w:rFonts w:ascii="Times New Roman" w:hAnsi="Times New Roman" w:cs="Times New Roman"/>
        </w:rPr>
        <w:t xml:space="preserve">KEY TAKEAWAYS </w:t>
      </w:r>
    </w:p>
    <w:p w14:paraId="78E40B6D" w14:textId="77777777" w:rsidR="0083165A" w:rsidRPr="003636FA" w:rsidRDefault="0083165A" w:rsidP="0083165A">
      <w:pPr>
        <w:pStyle w:val="ListParagraph"/>
        <w:numPr>
          <w:ilvl w:val="0"/>
          <w:numId w:val="20"/>
        </w:numPr>
        <w:spacing w:line="259" w:lineRule="auto"/>
        <w:rPr>
          <w:rStyle w:val="StyleUnderline"/>
          <w:rFonts w:ascii="Times New Roman" w:hAnsi="Times New Roman" w:cs="Times New Roman"/>
        </w:rPr>
      </w:pPr>
      <w:r w:rsidRPr="003636FA">
        <w:rPr>
          <w:rStyle w:val="StyleUnderline"/>
          <w:rFonts w:ascii="Times New Roman" w:hAnsi="Times New Roman" w:cs="Times New Roman"/>
        </w:rPr>
        <w:t xml:space="preserve">Economic theory suggests that the rate of inflation rises as unemployment rates fall. </w:t>
      </w:r>
    </w:p>
    <w:p w14:paraId="5F973E9F" w14:textId="77777777" w:rsidR="0083165A" w:rsidRPr="003636FA" w:rsidRDefault="0083165A" w:rsidP="0083165A">
      <w:pPr>
        <w:pStyle w:val="ListParagraph"/>
        <w:numPr>
          <w:ilvl w:val="0"/>
          <w:numId w:val="20"/>
        </w:numPr>
        <w:spacing w:line="259" w:lineRule="auto"/>
        <w:rPr>
          <w:rFonts w:ascii="Times New Roman" w:hAnsi="Times New Roman" w:cs="Times New Roman"/>
        </w:rPr>
      </w:pPr>
      <w:r w:rsidRPr="003636FA">
        <w:rPr>
          <w:rFonts w:ascii="Times New Roman" w:hAnsi="Times New Roman" w:cs="Times New Roman"/>
        </w:rPr>
        <w:t xml:space="preserve">This has been formalized according to what is known as </w:t>
      </w:r>
      <w:r w:rsidRPr="003636FA">
        <w:rPr>
          <w:rStyle w:val="StyleUnderline"/>
          <w:rFonts w:ascii="Times New Roman" w:hAnsi="Times New Roman" w:cs="Times New Roman"/>
        </w:rPr>
        <w:t>the Phillips Curve</w:t>
      </w:r>
      <w:r w:rsidRPr="003636FA">
        <w:rPr>
          <w:rFonts w:ascii="Times New Roman" w:hAnsi="Times New Roman" w:cs="Times New Roman"/>
        </w:rPr>
        <w:t xml:space="preserve">. </w:t>
      </w:r>
    </w:p>
    <w:p w14:paraId="484A3480" w14:textId="77777777" w:rsidR="0083165A" w:rsidRPr="003636FA" w:rsidRDefault="0083165A" w:rsidP="0083165A">
      <w:pPr>
        <w:pStyle w:val="ListParagraph"/>
        <w:numPr>
          <w:ilvl w:val="0"/>
          <w:numId w:val="20"/>
        </w:numPr>
        <w:spacing w:line="259" w:lineRule="auto"/>
        <w:rPr>
          <w:rStyle w:val="StyleUnderline"/>
          <w:rFonts w:ascii="Times New Roman" w:hAnsi="Times New Roman" w:cs="Times New Roman"/>
        </w:rPr>
      </w:pPr>
      <w:r w:rsidRPr="003636FA">
        <w:rPr>
          <w:rStyle w:val="StyleUnderline"/>
          <w:rFonts w:ascii="Times New Roman" w:hAnsi="Times New Roman" w:cs="Times New Roman"/>
        </w:rPr>
        <w:t xml:space="preserve">According to the Phillips Curve, lower unemployment means people spend more, leading to more pressure on prices. </w:t>
      </w:r>
    </w:p>
    <w:p w14:paraId="61CCEB10" w14:textId="77777777" w:rsidR="0083165A" w:rsidRPr="003636FA" w:rsidRDefault="0083165A" w:rsidP="0083165A">
      <w:pPr>
        <w:pStyle w:val="ListParagraph"/>
        <w:numPr>
          <w:ilvl w:val="0"/>
          <w:numId w:val="20"/>
        </w:numPr>
        <w:spacing w:line="259" w:lineRule="auto"/>
        <w:rPr>
          <w:rFonts w:ascii="Times New Roman" w:hAnsi="Times New Roman" w:cs="Times New Roman"/>
        </w:rPr>
      </w:pPr>
      <w:r w:rsidRPr="003636FA">
        <w:rPr>
          <w:rFonts w:ascii="Times New Roman" w:hAnsi="Times New Roman" w:cs="Times New Roman"/>
        </w:rPr>
        <w:t xml:space="preserve">The relationship has broken down over time, which is especially obvious during the period of stagflation in the 1970s when both inflation and unemployment rose. </w:t>
      </w:r>
    </w:p>
    <w:p w14:paraId="0D62B97B" w14:textId="77777777" w:rsidR="0083165A" w:rsidRPr="003636FA" w:rsidRDefault="0083165A" w:rsidP="0083165A">
      <w:pPr>
        <w:pStyle w:val="ListParagraph"/>
        <w:numPr>
          <w:ilvl w:val="0"/>
          <w:numId w:val="20"/>
        </w:numPr>
        <w:spacing w:line="259" w:lineRule="auto"/>
        <w:rPr>
          <w:rFonts w:ascii="Times New Roman" w:hAnsi="Times New Roman" w:cs="Times New Roman"/>
        </w:rPr>
      </w:pPr>
      <w:r w:rsidRPr="003636FA">
        <w:rPr>
          <w:rFonts w:ascii="Times New Roman" w:hAnsi="Times New Roman" w:cs="Times New Roman"/>
        </w:rPr>
        <w:t xml:space="preserve">The positive correlation between inflation and unemployment may be economically beneficial as long as both levels are low, which was the case in the 1990s. </w:t>
      </w:r>
    </w:p>
    <w:p w14:paraId="1F72500B" w14:textId="77777777" w:rsidR="0083165A" w:rsidRPr="003636FA" w:rsidRDefault="0083165A" w:rsidP="0083165A">
      <w:pPr>
        <w:rPr>
          <w:rFonts w:ascii="Times New Roman" w:hAnsi="Times New Roman" w:cs="Times New Roman"/>
        </w:rPr>
      </w:pPr>
      <w:r w:rsidRPr="003636FA">
        <w:rPr>
          <w:rFonts w:ascii="Times New Roman" w:hAnsi="Times New Roman" w:cs="Times New Roman"/>
        </w:rPr>
        <w:t xml:space="preserve">The Relationship Between Inflation and Unemployment </w:t>
      </w:r>
    </w:p>
    <w:p w14:paraId="7F757DD9" w14:textId="77777777" w:rsidR="0083165A" w:rsidRPr="003636FA" w:rsidRDefault="0083165A" w:rsidP="0083165A">
      <w:pPr>
        <w:rPr>
          <w:rStyle w:val="StyleUnderline"/>
          <w:rFonts w:ascii="Times New Roman" w:hAnsi="Times New Roman" w:cs="Times New Roman"/>
        </w:rPr>
      </w:pPr>
      <w:r w:rsidRPr="003636FA">
        <w:rPr>
          <w:rFonts w:ascii="Times New Roman" w:hAnsi="Times New Roman" w:cs="Times New Roman"/>
        </w:rPr>
        <w:t xml:space="preserve">Inflation and unemployment have historically maintained an inverse relationship, as represented by the Phillips curve. </w:t>
      </w:r>
      <w:r w:rsidRPr="003636FA">
        <w:rPr>
          <w:rStyle w:val="StyleUnderline"/>
          <w:rFonts w:ascii="Times New Roman" w:hAnsi="Times New Roman" w:cs="Times New Roman"/>
        </w:rPr>
        <w:t>Low levels of unemployment typically corresponded with higher inflation, while high unemployment corresponded with lower inflation and even deflation.</w:t>
      </w:r>
    </w:p>
    <w:p w14:paraId="5969F573" w14:textId="77777777" w:rsidR="0083165A" w:rsidRPr="003636FA" w:rsidRDefault="0083165A" w:rsidP="0083165A">
      <w:pPr>
        <w:rPr>
          <w:rStyle w:val="StyleUnderline"/>
          <w:rFonts w:ascii="Times New Roman" w:hAnsi="Times New Roman" w:cs="Times New Roman"/>
        </w:rPr>
      </w:pPr>
    </w:p>
    <w:p w14:paraId="2F631839" w14:textId="77777777" w:rsidR="001340B4" w:rsidRPr="003636FA" w:rsidRDefault="001340B4" w:rsidP="001340B4">
      <w:pPr>
        <w:pStyle w:val="Heading4"/>
        <w:rPr>
          <w:rFonts w:ascii="Times New Roman" w:hAnsi="Times New Roman" w:cs="Times New Roman"/>
        </w:rPr>
      </w:pPr>
      <w:r w:rsidRPr="003636FA">
        <w:rPr>
          <w:rFonts w:ascii="Times New Roman" w:hAnsi="Times New Roman" w:cs="Times New Roman"/>
        </w:rPr>
        <w:t xml:space="preserve">Lower unemployment will drive up inflation, risking </w:t>
      </w:r>
      <w:proofErr w:type="gramStart"/>
      <w:r w:rsidRPr="003636FA">
        <w:rPr>
          <w:rFonts w:ascii="Times New Roman" w:hAnsi="Times New Roman" w:cs="Times New Roman"/>
        </w:rPr>
        <w:t>recession</w:t>
      </w:r>
      <w:proofErr w:type="gramEnd"/>
    </w:p>
    <w:p w14:paraId="07A51090" w14:textId="77777777" w:rsidR="001340B4" w:rsidRPr="003636FA" w:rsidRDefault="001340B4" w:rsidP="001340B4">
      <w:pPr>
        <w:rPr>
          <w:rStyle w:val="Style13ptBold"/>
          <w:rFonts w:ascii="Times New Roman" w:hAnsi="Times New Roman" w:cs="Times New Roman"/>
        </w:rPr>
      </w:pPr>
      <w:r w:rsidRPr="003636FA">
        <w:rPr>
          <w:rStyle w:val="Style13ptBold"/>
          <w:rFonts w:ascii="Times New Roman" w:hAnsi="Times New Roman" w:cs="Times New Roman"/>
        </w:rPr>
        <w:t>Tetrina, Forbes Contributor, 22</w:t>
      </w:r>
    </w:p>
    <w:p w14:paraId="62792439" w14:textId="77777777" w:rsidR="001340B4" w:rsidRPr="003636FA" w:rsidRDefault="001340B4" w:rsidP="001340B4">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[Kat, </w:t>
      </w:r>
      <w:r w:rsidRPr="003636FA">
        <w:rPr>
          <w:rStyle w:val="Style13ptBold"/>
          <w:rFonts w:ascii="Times New Roman" w:hAnsi="Times New Roman" w:cs="Times New Roman"/>
          <w:b w:val="0"/>
          <w:bCs w:val="0"/>
        </w:rPr>
        <w:t>8-31-22</w:t>
      </w:r>
      <w:r w:rsidRPr="003636FA">
        <w:rPr>
          <w:rStyle w:val="Style13ptBold"/>
          <w:rFonts w:ascii="Times New Roman" w:hAnsi="Times New Roman" w:cs="Times New Roman"/>
          <w:b w:val="0"/>
        </w:rPr>
        <w:t>, Forbes, “Inflation and Unemployment,” https://www.forbes.com/advisor/investing/inflation-and-unemployment/, accessed 6-24-23, ah]</w:t>
      </w:r>
    </w:p>
    <w:p w14:paraId="40D70653" w14:textId="5DA73E63" w:rsidR="001340B4" w:rsidRPr="003636FA" w:rsidRDefault="001340B4" w:rsidP="001340B4">
      <w:pPr>
        <w:rPr>
          <w:rStyle w:val="StyleUnderline"/>
          <w:rFonts w:ascii="Times New Roman" w:hAnsi="Times New Roman" w:cs="Times New Roman"/>
        </w:rPr>
      </w:pPr>
      <w:r w:rsidRPr="003636FA">
        <w:rPr>
          <w:rFonts w:ascii="Times New Roman" w:hAnsi="Times New Roman" w:cs="Times New Roman"/>
        </w:rPr>
        <w:t xml:space="preserve">Economists have determined that </w:t>
      </w:r>
      <w:r w:rsidRPr="003636FA">
        <w:rPr>
          <w:rStyle w:val="StyleUnderline"/>
          <w:rFonts w:ascii="Times New Roman" w:hAnsi="Times New Roman" w:cs="Times New Roman"/>
        </w:rPr>
        <w:t>there may be a relationship between inflation and unemployment</w:t>
      </w:r>
      <w:r w:rsidRPr="003636FA">
        <w:rPr>
          <w:rFonts w:ascii="Times New Roman" w:hAnsi="Times New Roman" w:cs="Times New Roman"/>
        </w:rPr>
        <w:t xml:space="preserve">, described as the Phillips Curve, in honor of economist A.W. Phillips, who identified the relationship in 1958. The Phillips Curve hypothesizes that there is a correlation between inflation and unemployment. </w:t>
      </w:r>
      <w:r w:rsidRPr="003636FA">
        <w:rPr>
          <w:rStyle w:val="StyleUnderline"/>
          <w:rFonts w:ascii="Times New Roman" w:hAnsi="Times New Roman" w:cs="Times New Roman"/>
        </w:rPr>
        <w:t>When inflation is high, unemployment is low. Conversely, when inflation is low, unemployment levels increase. This connection poses a difficult challenge to policymakers. While low unemployment may sound like a positive for the economy and workers, too low an unemployment rate may drive inflation up. But if the government takes steps to curb inflation, that may chip away at unemployment and trigger a recession.</w:t>
      </w:r>
    </w:p>
    <w:p w14:paraId="435F16E5" w14:textId="3701BCE5" w:rsidR="00D815AD" w:rsidRPr="003636FA" w:rsidRDefault="006310E6" w:rsidP="00D815AD">
      <w:pPr>
        <w:pStyle w:val="Heading3"/>
        <w:rPr>
          <w:rFonts w:ascii="Times New Roman" w:hAnsi="Times New Roman" w:cs="Times New Roman"/>
        </w:rPr>
      </w:pPr>
      <w:bookmarkStart w:id="32" w:name="_Toc139307618"/>
      <w:r w:rsidRPr="003636FA">
        <w:rPr>
          <w:rFonts w:ascii="Times New Roman" w:hAnsi="Times New Roman" w:cs="Times New Roman"/>
        </w:rPr>
        <w:lastRenderedPageBreak/>
        <w:t xml:space="preserve">Employment </w:t>
      </w:r>
      <w:r w:rsidR="00D815AD" w:rsidRPr="003636FA">
        <w:rPr>
          <w:rFonts w:ascii="Times New Roman" w:hAnsi="Times New Roman" w:cs="Times New Roman"/>
        </w:rPr>
        <w:t xml:space="preserve">Links </w:t>
      </w:r>
      <w:r w:rsidRPr="003636FA">
        <w:rPr>
          <w:rFonts w:ascii="Times New Roman" w:hAnsi="Times New Roman" w:cs="Times New Roman"/>
        </w:rPr>
        <w:t>–</w:t>
      </w:r>
      <w:r w:rsidR="00D815AD" w:rsidRPr="003636FA">
        <w:rPr>
          <w:rFonts w:ascii="Times New Roman" w:hAnsi="Times New Roman" w:cs="Times New Roman"/>
        </w:rPr>
        <w:t xml:space="preserve"> </w:t>
      </w:r>
      <w:r w:rsidRPr="003636FA">
        <w:rPr>
          <w:rFonts w:ascii="Times New Roman" w:hAnsi="Times New Roman" w:cs="Times New Roman"/>
        </w:rPr>
        <w:t>Wage Inflation</w:t>
      </w:r>
      <w:bookmarkEnd w:id="32"/>
    </w:p>
    <w:p w14:paraId="55FEB257" w14:textId="77777777" w:rsidR="005A29DF" w:rsidRPr="003636FA" w:rsidRDefault="005A29DF" w:rsidP="005A29DF">
      <w:pPr>
        <w:rPr>
          <w:rFonts w:ascii="Times New Roman" w:hAnsi="Times New Roman" w:cs="Times New Roman"/>
        </w:rPr>
      </w:pPr>
    </w:p>
    <w:p w14:paraId="31FE201D" w14:textId="77777777" w:rsidR="00D815AD" w:rsidRPr="003636FA" w:rsidRDefault="00D815AD" w:rsidP="00D815AD">
      <w:pPr>
        <w:pStyle w:val="Heading4"/>
        <w:rPr>
          <w:rFonts w:ascii="Times New Roman" w:hAnsi="Times New Roman" w:cs="Times New Roman"/>
        </w:rPr>
      </w:pPr>
      <w:r w:rsidRPr="003636FA">
        <w:rPr>
          <w:rFonts w:ascii="Times New Roman" w:hAnsi="Times New Roman" w:cs="Times New Roman"/>
        </w:rPr>
        <w:t>A federal jobs guarantee would cause the price of labor to skyrocket, causing inflation.</w:t>
      </w:r>
    </w:p>
    <w:p w14:paraId="7D22D8F7" w14:textId="77777777" w:rsidR="00D815AD" w:rsidRPr="003636FA" w:rsidRDefault="00D815AD" w:rsidP="00D815AD">
      <w:pPr>
        <w:rPr>
          <w:rStyle w:val="Style13ptBold"/>
          <w:rFonts w:ascii="Times New Roman" w:hAnsi="Times New Roman" w:cs="Times New Roman"/>
        </w:rPr>
      </w:pPr>
      <w:r w:rsidRPr="003636FA">
        <w:rPr>
          <w:rStyle w:val="Style13ptBold"/>
          <w:rFonts w:ascii="Times New Roman" w:hAnsi="Times New Roman" w:cs="Times New Roman"/>
        </w:rPr>
        <w:t xml:space="preserve">Bhandari, Third Way </w:t>
      </w:r>
      <w:sdt>
        <w:sdtPr>
          <w:rPr>
            <w:rStyle w:val="Style13ptBold"/>
            <w:rFonts w:ascii="Times New Roman" w:hAnsi="Times New Roman" w:cs="Times New Roman"/>
          </w:rPr>
          <w:tag w:val="goog_rdk_0"/>
          <w:id w:val="-285271444"/>
        </w:sdtPr>
        <w:sdtEndPr>
          <w:rPr>
            <w:rStyle w:val="Style13ptBold"/>
          </w:rPr>
        </w:sdtEndPr>
        <w:sdtContent/>
      </w:sdt>
      <w:sdt>
        <w:sdtPr>
          <w:rPr>
            <w:rStyle w:val="Style13ptBold"/>
            <w:rFonts w:ascii="Times New Roman" w:hAnsi="Times New Roman" w:cs="Times New Roman"/>
          </w:rPr>
          <w:tag w:val="goog_rdk_2"/>
          <w:id w:val="-393046946"/>
        </w:sdtPr>
        <w:sdtEndPr>
          <w:rPr>
            <w:rStyle w:val="Style13ptBold"/>
          </w:rPr>
        </w:sdtEndPr>
        <w:sdtContent/>
      </w:sdt>
      <w:r w:rsidRPr="003636FA">
        <w:rPr>
          <w:rStyle w:val="Style13ptBold"/>
          <w:rFonts w:ascii="Times New Roman" w:hAnsi="Times New Roman" w:cs="Times New Roman"/>
        </w:rPr>
        <w:t xml:space="preserve">Former Senior Policy Advisor, 19 </w:t>
      </w:r>
    </w:p>
    <w:p w14:paraId="3CEA732B" w14:textId="77777777" w:rsidR="00D815AD" w:rsidRPr="003636FA" w:rsidRDefault="00D815AD" w:rsidP="00D815AD">
      <w:pPr>
        <w:rPr>
          <w:rFonts w:ascii="Times New Roman" w:hAnsi="Times New Roman" w:cs="Times New Roman"/>
        </w:rPr>
      </w:pPr>
      <w:r w:rsidRPr="003636FA">
        <w:rPr>
          <w:rFonts w:ascii="Times New Roman" w:hAnsi="Times New Roman" w:cs="Times New Roman"/>
        </w:rPr>
        <w:t xml:space="preserve">[Ryan, 3-25-19, Thirdway “What Is the “Federal Jobs Guarantee” and What Are People Saying About It?” </w:t>
      </w:r>
      <w:hyperlink r:id="rId42" w:history="1">
        <w:r w:rsidRPr="003636FA">
          <w:rPr>
            <w:rStyle w:val="Hyperlink"/>
            <w:rFonts w:ascii="Times New Roman" w:hAnsi="Times New Roman" w:cs="Times New Roman"/>
          </w:rPr>
          <w:t>https://www.thirdway.org/memo/what-is-the-federal-jobs-guarantee-and-what-are-people-saying-about-it</w:t>
        </w:r>
      </w:hyperlink>
      <w:r w:rsidRPr="003636FA">
        <w:rPr>
          <w:rFonts w:ascii="Times New Roman" w:hAnsi="Times New Roman" w:cs="Times New Roman"/>
        </w:rPr>
        <w:t>, access date: 6-25-23, CC]</w:t>
      </w:r>
    </w:p>
    <w:p w14:paraId="6720A22A" w14:textId="5EA574B0" w:rsidR="00EB3BED" w:rsidRPr="003636FA" w:rsidRDefault="00D815AD" w:rsidP="00D815AD">
      <w:pPr>
        <w:shd w:val="clear" w:color="auto" w:fill="FFFFFF"/>
        <w:spacing w:after="300" w:line="420" w:lineRule="atLeast"/>
        <w:rPr>
          <w:rStyle w:val="Emphasis"/>
          <w:rFonts w:ascii="Times New Roman" w:hAnsi="Times New Roman" w:cs="Times New Roman"/>
        </w:rPr>
      </w:pPr>
      <w:r w:rsidRPr="003636FA">
        <w:rPr>
          <w:rFonts w:ascii="Times New Roman" w:eastAsia="Calibri" w:hAnsi="Times New Roman" w:cs="Times New Roman"/>
          <w:b/>
          <w:bCs/>
          <w:kern w:val="2"/>
          <w14:ligatures w14:val="standardContextual"/>
        </w:rPr>
        <w:t>#4:</w:t>
      </w:r>
      <w:r w:rsidRPr="003636FA">
        <w:rPr>
          <w:rFonts w:ascii="Times New Roman" w:eastAsia="Calibri" w:hAnsi="Times New Roman" w:cs="Times New Roman"/>
          <w:b/>
          <w:bCs/>
          <w:kern w:val="2"/>
          <w:u w:val="single"/>
          <w14:ligatures w14:val="standardContextual"/>
        </w:rPr>
        <w:t xml:space="preserve"> </w:t>
      </w:r>
      <w:r w:rsidRPr="003636FA">
        <w:rPr>
          <w:rStyle w:val="Emphasis"/>
          <w:rFonts w:ascii="Times New Roman" w:hAnsi="Times New Roman" w:cs="Times New Roman"/>
        </w:rPr>
        <w:t>Inflation would rise. A sudden increase in the cost of labor for businesses will lead to inflation throughout the economy because of higher business costs that will need to be passed on to consumers. In addition, when only those at the bottom of the income distribution get a defacto raise to $15, there are upstream consequences. Workers who were making $15 an hour may demand $20 an hour now. Workers making $20 an hour might want $25 an hour and so on. This may seem like a benefit, but “this is a story of serious wage-price spiral</w:t>
      </w:r>
      <w:r w:rsidRPr="003636FA">
        <w:rPr>
          <w:rFonts w:ascii="Times New Roman" w:hAnsi="Times New Roman" w:cs="Times New Roman"/>
        </w:rPr>
        <w:t>, unless we introduce other measures,”</w:t>
      </w:r>
      <w:r w:rsidRPr="003636FA">
        <w:rPr>
          <w:rStyle w:val="Emphasis"/>
          <w:rFonts w:ascii="Times New Roman" w:hAnsi="Times New Roman" w:cs="Times New Roman"/>
        </w:rPr>
        <w:t xml:space="preserve"> warns progressive</w:t>
      </w:r>
      <w:r w:rsidRPr="003636FA">
        <w:rPr>
          <w:rFonts w:ascii="Times New Roman" w:eastAsia="Calibri" w:hAnsi="Times New Roman" w:cs="Times New Roman"/>
          <w:kern w:val="2"/>
          <w14:ligatures w14:val="standardContextual"/>
        </w:rPr>
        <w:t xml:space="preserve"> </w:t>
      </w:r>
      <w:r w:rsidRPr="003636FA">
        <w:rPr>
          <w:rStyle w:val="Emphasis"/>
          <w:rFonts w:ascii="Times New Roman" w:hAnsi="Times New Roman" w:cs="Times New Roman"/>
        </w:rPr>
        <w:t>economist</w:t>
      </w:r>
      <w:r w:rsidRPr="003636FA">
        <w:rPr>
          <w:rFonts w:ascii="Times New Roman" w:eastAsia="Calibri" w:hAnsi="Times New Roman" w:cs="Times New Roman"/>
          <w:kern w:val="2"/>
          <w14:ligatures w14:val="standardContextual"/>
        </w:rPr>
        <w:t xml:space="preserve"> Dean </w:t>
      </w:r>
      <w:r w:rsidRPr="003636FA">
        <w:rPr>
          <w:rStyle w:val="Emphasis"/>
          <w:rFonts w:ascii="Times New Roman" w:hAnsi="Times New Roman" w:cs="Times New Roman"/>
        </w:rPr>
        <w:t>Baker</w:t>
      </w:r>
      <w:r w:rsidRPr="003636FA">
        <w:rPr>
          <w:rFonts w:ascii="Times New Roman" w:eastAsia="Calibri" w:hAnsi="Times New Roman" w:cs="Times New Roman"/>
          <w:kern w:val="2"/>
          <w14:ligatures w14:val="standardContextual"/>
        </w:rPr>
        <w:t>.</w:t>
      </w:r>
      <w:r w:rsidRPr="003636FA">
        <w:rPr>
          <w:rFonts w:ascii="Times New Roman" w:eastAsia="Calibri" w:hAnsi="Times New Roman" w:cs="Times New Roman"/>
          <w:kern w:val="2"/>
          <w:vertAlign w:val="superscript"/>
          <w14:ligatures w14:val="standardContextual"/>
        </w:rPr>
        <w:t>5</w:t>
      </w:r>
      <w:r w:rsidRPr="003636FA">
        <w:rPr>
          <w:rFonts w:ascii="Times New Roman" w:eastAsia="Calibri" w:hAnsi="Times New Roman" w:cs="Times New Roman"/>
          <w:kern w:val="2"/>
          <w14:ligatures w14:val="standardContextual"/>
        </w:rPr>
        <w:t> </w:t>
      </w:r>
      <w:r w:rsidRPr="003636FA">
        <w:rPr>
          <w:rStyle w:val="Emphasis"/>
          <w:rFonts w:ascii="Times New Roman" w:hAnsi="Times New Roman" w:cs="Times New Roman"/>
        </w:rPr>
        <w:t xml:space="preserve">We have been very fortunate that inflation has been well under control </w:t>
      </w:r>
      <w:r w:rsidRPr="003636FA">
        <w:rPr>
          <w:rFonts w:ascii="Times New Roman" w:eastAsia="Calibri" w:hAnsi="Times New Roman" w:cs="Times New Roman"/>
          <w:kern w:val="2"/>
          <w:u w:val="single"/>
          <w14:ligatures w14:val="standardContextual"/>
        </w:rPr>
        <w:t>for the last few decades.</w:t>
      </w:r>
      <w:r w:rsidRPr="003636FA">
        <w:rPr>
          <w:rStyle w:val="Emphasis"/>
          <w:rFonts w:ascii="Times New Roman" w:hAnsi="Times New Roman" w:cs="Times New Roman"/>
        </w:rPr>
        <w:t xml:space="preserve"> A federal jobs guarantee could change that </w:t>
      </w:r>
      <w:proofErr w:type="gramStart"/>
      <w:r w:rsidRPr="003636FA">
        <w:rPr>
          <w:rStyle w:val="Emphasis"/>
          <w:rFonts w:ascii="Times New Roman" w:hAnsi="Times New Roman" w:cs="Times New Roman"/>
        </w:rPr>
        <w:t>pretty quickly</w:t>
      </w:r>
      <w:proofErr w:type="gramEnd"/>
      <w:r w:rsidRPr="003636FA">
        <w:rPr>
          <w:rStyle w:val="Emphasis"/>
          <w:rFonts w:ascii="Times New Roman" w:hAnsi="Times New Roman" w:cs="Times New Roman"/>
        </w:rPr>
        <w:t>.</w:t>
      </w:r>
    </w:p>
    <w:p w14:paraId="4EF63B3F" w14:textId="77777777" w:rsidR="005A29DF" w:rsidRPr="003636FA" w:rsidRDefault="005A29DF" w:rsidP="00D815AD">
      <w:pPr>
        <w:shd w:val="clear" w:color="auto" w:fill="FFFFFF"/>
        <w:spacing w:after="300" w:line="420" w:lineRule="atLeast"/>
        <w:rPr>
          <w:rFonts w:ascii="Times New Roman" w:eastAsia="Calibri" w:hAnsi="Times New Roman" w:cs="Times New Roman"/>
          <w:kern w:val="2"/>
          <w:u w:val="single"/>
          <w14:ligatures w14:val="standardContextual"/>
        </w:rPr>
      </w:pPr>
    </w:p>
    <w:p w14:paraId="0397A910" w14:textId="77777777" w:rsidR="00D815AD" w:rsidRPr="003636FA" w:rsidRDefault="00D815AD" w:rsidP="00D815AD">
      <w:pPr>
        <w:pStyle w:val="Heading4"/>
        <w:rPr>
          <w:rFonts w:ascii="Times New Roman" w:hAnsi="Times New Roman" w:cs="Times New Roman"/>
        </w:rPr>
      </w:pPr>
      <w:r w:rsidRPr="003636FA">
        <w:rPr>
          <w:rFonts w:ascii="Times New Roman" w:hAnsi="Times New Roman" w:cs="Times New Roman"/>
        </w:rPr>
        <w:t>A federal jobs guarantee causes worker backlash which causes wage inflation and kill small businesses.</w:t>
      </w:r>
    </w:p>
    <w:p w14:paraId="6C3D8B53" w14:textId="77777777" w:rsidR="00D815AD" w:rsidRPr="003636FA" w:rsidRDefault="00D815AD" w:rsidP="00D815AD">
      <w:pPr>
        <w:rPr>
          <w:rFonts w:ascii="Times New Roman" w:hAnsi="Times New Roman" w:cs="Times New Roman"/>
          <w:b/>
          <w:bCs/>
          <w:kern w:val="2"/>
          <w:sz w:val="26"/>
          <w14:ligatures w14:val="standardContextual"/>
        </w:rPr>
      </w:pPr>
      <w:r w:rsidRPr="003636FA">
        <w:rPr>
          <w:rFonts w:ascii="Times New Roman" w:hAnsi="Times New Roman" w:cs="Times New Roman"/>
          <w:b/>
          <w:bCs/>
          <w:sz w:val="26"/>
        </w:rPr>
        <w:t>Misra</w:t>
      </w:r>
      <w:r w:rsidRPr="003636FA">
        <w:rPr>
          <w:rStyle w:val="Style13ptBold"/>
          <w:rFonts w:ascii="Times New Roman" w:hAnsi="Times New Roman" w:cs="Times New Roman"/>
        </w:rPr>
        <w:t>, Bloomberg freelance contributor, 18</w:t>
      </w:r>
      <w:r w:rsidRPr="003636FA">
        <w:rPr>
          <w:rFonts w:ascii="Times New Roman" w:hAnsi="Times New Roman" w:cs="Times New Roman"/>
          <w:b/>
          <w:bCs/>
          <w:kern w:val="2"/>
          <w:sz w:val="26"/>
          <w14:ligatures w14:val="standardContextual"/>
        </w:rPr>
        <w:t xml:space="preserve"> </w:t>
      </w:r>
    </w:p>
    <w:p w14:paraId="1016D80E" w14:textId="77777777" w:rsidR="00D815AD" w:rsidRPr="003636FA" w:rsidRDefault="00D815AD" w:rsidP="00D815AD">
      <w:pPr>
        <w:rPr>
          <w:rFonts w:ascii="Times New Roman" w:hAnsi="Times New Roman" w:cs="Times New Roman"/>
          <w:b/>
          <w:bCs/>
          <w:kern w:val="2"/>
          <w:sz w:val="16"/>
          <w:szCs w:val="12"/>
          <w14:ligatures w14:val="standardContextual"/>
        </w:rPr>
      </w:pPr>
      <w:r w:rsidRPr="003636FA">
        <w:rPr>
          <w:rFonts w:ascii="Times New Roman" w:hAnsi="Times New Roman" w:cs="Times New Roman"/>
        </w:rPr>
        <w:t xml:space="preserve">[Tanvi, 12-10-18, Bloomberg “The ‘Sweeping’ Effect of a $15-an-Hour Job Guarantee.” </w:t>
      </w:r>
      <w:hyperlink r:id="rId43" w:history="1">
        <w:r w:rsidRPr="003636FA">
          <w:rPr>
            <w:rStyle w:val="Hyperlink"/>
            <w:rFonts w:ascii="Times New Roman" w:hAnsi="Times New Roman" w:cs="Times New Roman"/>
          </w:rPr>
          <w:t>https://www.bloomberg.com/news/articles/2018-12-10/low-unemployment-high-wages-the-federal-job-guarantee</w:t>
        </w:r>
      </w:hyperlink>
      <w:r w:rsidRPr="003636FA">
        <w:rPr>
          <w:rFonts w:ascii="Times New Roman" w:hAnsi="Times New Roman" w:cs="Times New Roman"/>
        </w:rPr>
        <w:t>, access date: 6-25-23, CC]</w:t>
      </w:r>
    </w:p>
    <w:p w14:paraId="576B4FF3" w14:textId="77777777" w:rsidR="00D815AD" w:rsidRPr="003636FA" w:rsidRDefault="00D815AD" w:rsidP="00D815AD">
      <w:pPr>
        <w:shd w:val="clear" w:color="auto" w:fill="FFFFFF"/>
        <w:spacing w:after="300" w:line="420" w:lineRule="atLeast"/>
        <w:rPr>
          <w:rFonts w:ascii="Times New Roman" w:eastAsia="Calibri" w:hAnsi="Times New Roman" w:cs="Times New Roman"/>
          <w:kern w:val="2"/>
          <w:u w:val="single"/>
          <w14:ligatures w14:val="standardContextual"/>
        </w:rPr>
      </w:pPr>
      <w:r w:rsidRPr="003636FA">
        <w:rPr>
          <w:rFonts w:ascii="Times New Roman" w:eastAsia="Calibri" w:hAnsi="Times New Roman" w:cs="Times New Roman"/>
          <w:kern w:val="2"/>
          <w:u w:val="single"/>
          <w14:ligatures w14:val="standardContextual"/>
        </w:rPr>
        <w:t xml:space="preserve">How employed workers react to such a program depends, in large part, on the kind of economic ripples a </w:t>
      </w:r>
      <w:r w:rsidRPr="003636FA">
        <w:rPr>
          <w:rFonts w:ascii="Times New Roman" w:eastAsia="Calibri" w:hAnsi="Times New Roman" w:cs="Times New Roman"/>
          <w:kern w:val="2"/>
          <w14:ligatures w14:val="standardContextual"/>
        </w:rPr>
        <w:t>federal</w:t>
      </w:r>
      <w:r w:rsidRPr="003636FA">
        <w:rPr>
          <w:rFonts w:ascii="Times New Roman" w:eastAsia="Calibri" w:hAnsi="Times New Roman" w:cs="Times New Roman"/>
          <w:kern w:val="2"/>
          <w:u w:val="single"/>
          <w14:ligatures w14:val="standardContextual"/>
        </w:rPr>
        <w:t xml:space="preserve"> jobs guarantee creates. Currently, 27.9 million full-time workers earn below $15 in the </w:t>
      </w:r>
      <w:proofErr w:type="gramStart"/>
      <w:r w:rsidRPr="003636FA">
        <w:rPr>
          <w:rFonts w:ascii="Times New Roman" w:eastAsia="Calibri" w:hAnsi="Times New Roman" w:cs="Times New Roman"/>
          <w:kern w:val="2"/>
          <w:u w:val="single"/>
          <w14:ligatures w14:val="standardContextual"/>
        </w:rPr>
        <w:t>country, and</w:t>
      </w:r>
      <w:proofErr w:type="gramEnd"/>
      <w:r w:rsidRPr="003636FA">
        <w:rPr>
          <w:rFonts w:ascii="Times New Roman" w:eastAsia="Calibri" w:hAnsi="Times New Roman" w:cs="Times New Roman"/>
          <w:kern w:val="2"/>
          <w:u w:val="single"/>
          <w14:ligatures w14:val="standardContextual"/>
        </w:rPr>
        <w:t xml:space="preserve"> would </w:t>
      </w:r>
      <w:r w:rsidRPr="003636FA">
        <w:rPr>
          <w:rFonts w:ascii="Times New Roman" w:eastAsia="Calibri" w:hAnsi="Times New Roman" w:cs="Times New Roman"/>
          <w:kern w:val="2"/>
          <w14:ligatures w14:val="standardContextual"/>
        </w:rPr>
        <w:t>clearly</w:t>
      </w:r>
      <w:r w:rsidRPr="003636FA">
        <w:rPr>
          <w:rFonts w:ascii="Times New Roman" w:eastAsia="Calibri" w:hAnsi="Times New Roman" w:cs="Times New Roman"/>
          <w:kern w:val="2"/>
          <w:u w:val="single"/>
          <w14:ligatures w14:val="standardContextual"/>
        </w:rPr>
        <w:t xml:space="preserve"> benefit from switching over </w:t>
      </w:r>
      <w:r w:rsidRPr="003636FA">
        <w:rPr>
          <w:rFonts w:ascii="Times New Roman" w:eastAsia="Calibri" w:hAnsi="Times New Roman" w:cs="Times New Roman"/>
          <w:kern w:val="2"/>
          <w14:ligatures w14:val="standardContextual"/>
        </w:rPr>
        <w:t>to a government job.</w:t>
      </w:r>
      <w:r w:rsidRPr="003636FA">
        <w:rPr>
          <w:rFonts w:ascii="Times New Roman" w:eastAsia="Calibri" w:hAnsi="Times New Roman" w:cs="Times New Roman"/>
          <w:kern w:val="2"/>
          <w:u w:val="single"/>
          <w14:ligatures w14:val="standardContextual"/>
        </w:rPr>
        <w:t xml:space="preserve"> So would 15.9 million part-time workers.</w:t>
      </w:r>
    </w:p>
    <w:p w14:paraId="4AE70654" w14:textId="77777777" w:rsidR="00D815AD" w:rsidRPr="003636FA" w:rsidRDefault="00D815AD" w:rsidP="00D815AD">
      <w:pPr>
        <w:shd w:val="clear" w:color="auto" w:fill="FFFFFF"/>
        <w:spacing w:after="300" w:line="420" w:lineRule="atLeast"/>
        <w:rPr>
          <w:rFonts w:ascii="Times New Roman" w:eastAsia="Calibri" w:hAnsi="Times New Roman" w:cs="Times New Roman"/>
          <w:kern w:val="2"/>
          <w:u w:val="single"/>
          <w14:ligatures w14:val="standardContextual"/>
        </w:rPr>
      </w:pPr>
      <w:r w:rsidRPr="003636FA">
        <w:rPr>
          <w:rFonts w:ascii="Times New Roman" w:eastAsia="Calibri" w:hAnsi="Times New Roman" w:cs="Times New Roman"/>
          <w:kern w:val="2"/>
          <w:u w:val="single"/>
          <w14:ligatures w14:val="standardContextual"/>
        </w:rPr>
        <w:t xml:space="preserve">But one </w:t>
      </w:r>
      <w:r w:rsidRPr="003636FA">
        <w:rPr>
          <w:rFonts w:ascii="Times New Roman" w:eastAsia="Calibri" w:hAnsi="Times New Roman" w:cs="Times New Roman"/>
          <w:kern w:val="2"/>
          <w14:ligatures w14:val="standardContextual"/>
        </w:rPr>
        <w:t>potential</w:t>
      </w:r>
      <w:r w:rsidRPr="003636FA">
        <w:rPr>
          <w:rFonts w:ascii="Times New Roman" w:eastAsia="Calibri" w:hAnsi="Times New Roman" w:cs="Times New Roman"/>
          <w:kern w:val="2"/>
          <w:u w:val="single"/>
          <w14:ligatures w14:val="standardContextual"/>
        </w:rPr>
        <w:t xml:space="preserve"> impact of a jobs guarantee</w:t>
      </w:r>
      <w:r w:rsidRPr="003636FA">
        <w:rPr>
          <w:rFonts w:ascii="Times New Roman" w:eastAsia="Calibri" w:hAnsi="Times New Roman" w:cs="Times New Roman"/>
          <w:kern w:val="2"/>
          <w14:ligatures w14:val="standardContextual"/>
        </w:rPr>
        <w:t xml:space="preserve">, often hailed by proponents, </w:t>
      </w:r>
      <w:r w:rsidRPr="003636FA">
        <w:rPr>
          <w:rFonts w:ascii="Times New Roman" w:eastAsia="Calibri" w:hAnsi="Times New Roman" w:cs="Times New Roman"/>
          <w:kern w:val="2"/>
          <w:u w:val="single"/>
          <w14:ligatures w14:val="standardContextual"/>
        </w:rPr>
        <w:t xml:space="preserve">is that it may compel private companies to raise their wages so they can compete for workers. If that happens, many </w:t>
      </w:r>
      <w:r w:rsidRPr="003636FA">
        <w:rPr>
          <w:rFonts w:ascii="Times New Roman" w:eastAsia="Calibri" w:hAnsi="Times New Roman" w:cs="Times New Roman"/>
          <w:kern w:val="2"/>
          <w:u w:val="single"/>
          <w14:ligatures w14:val="standardContextual"/>
        </w:rPr>
        <w:lastRenderedPageBreak/>
        <w:t>workers may stay put at their now-higher-paying jobs</w:t>
      </w:r>
      <w:r w:rsidRPr="003636FA">
        <w:rPr>
          <w:rFonts w:ascii="Times New Roman" w:eastAsia="Calibri" w:hAnsi="Times New Roman" w:cs="Times New Roman"/>
          <w:kern w:val="2"/>
          <w14:ligatures w14:val="standardContextual"/>
        </w:rPr>
        <w:t>, lowering the overall dependency on the government jobs program</w:t>
      </w:r>
      <w:r w:rsidRPr="003636FA">
        <w:rPr>
          <w:rFonts w:ascii="Times New Roman" w:eastAsia="Calibri" w:hAnsi="Times New Roman" w:cs="Times New Roman"/>
          <w:kern w:val="2"/>
          <w:u w:val="single"/>
          <w14:ligatures w14:val="standardContextual"/>
        </w:rPr>
        <w:t xml:space="preserve">. It’s also possible, however, that this upward pressure on wages could adversely affect some smaller private employers, meaning they won’t be able to afford workers and might even </w:t>
      </w:r>
      <w:proofErr w:type="gramStart"/>
      <w:r w:rsidRPr="003636FA">
        <w:rPr>
          <w:rFonts w:ascii="Times New Roman" w:eastAsia="Calibri" w:hAnsi="Times New Roman" w:cs="Times New Roman"/>
          <w:kern w:val="2"/>
          <w:u w:val="single"/>
          <w14:ligatures w14:val="standardContextual"/>
        </w:rPr>
        <w:t>close up</w:t>
      </w:r>
      <w:proofErr w:type="gramEnd"/>
      <w:r w:rsidRPr="003636FA">
        <w:rPr>
          <w:rFonts w:ascii="Times New Roman" w:eastAsia="Calibri" w:hAnsi="Times New Roman" w:cs="Times New Roman"/>
          <w:kern w:val="2"/>
          <w:u w:val="single"/>
          <w14:ligatures w14:val="standardContextual"/>
        </w:rPr>
        <w:t xml:space="preserve"> shop, leading to job losses in some cases.</w:t>
      </w:r>
    </w:p>
    <w:p w14:paraId="0BEDFB89" w14:textId="77777777" w:rsidR="007A33D1" w:rsidRPr="003636FA" w:rsidRDefault="007A33D1" w:rsidP="007A33D1">
      <w:pPr>
        <w:pStyle w:val="Heading3"/>
        <w:rPr>
          <w:rFonts w:ascii="Times New Roman" w:hAnsi="Times New Roman" w:cs="Times New Roman"/>
        </w:rPr>
      </w:pPr>
      <w:bookmarkStart w:id="33" w:name="_Toc139307619"/>
      <w:r w:rsidRPr="003636FA">
        <w:rPr>
          <w:rFonts w:ascii="Times New Roman" w:hAnsi="Times New Roman" w:cs="Times New Roman"/>
        </w:rPr>
        <w:lastRenderedPageBreak/>
        <w:t>AT – Phillips Curve Outdated</w:t>
      </w:r>
      <w:bookmarkEnd w:id="33"/>
    </w:p>
    <w:p w14:paraId="43D776FC" w14:textId="77777777" w:rsidR="007A33D1" w:rsidRPr="003636FA" w:rsidRDefault="007A33D1" w:rsidP="007A33D1">
      <w:pPr>
        <w:rPr>
          <w:rFonts w:ascii="Times New Roman" w:hAnsi="Times New Roman" w:cs="Times New Roman"/>
        </w:rPr>
      </w:pPr>
    </w:p>
    <w:p w14:paraId="3BFC6E93" w14:textId="77777777" w:rsidR="007A33D1" w:rsidRPr="003636FA" w:rsidRDefault="007A33D1" w:rsidP="007A33D1">
      <w:pPr>
        <w:pStyle w:val="Heading4"/>
        <w:rPr>
          <w:rFonts w:ascii="Times New Roman" w:hAnsi="Times New Roman" w:cs="Times New Roman"/>
        </w:rPr>
      </w:pPr>
      <w:r w:rsidRPr="003636FA">
        <w:rPr>
          <w:rFonts w:ascii="Times New Roman" w:hAnsi="Times New Roman" w:cs="Times New Roman"/>
        </w:rPr>
        <w:t xml:space="preserve">Phillips Curve is back – recent data proves declines in unemployment rates cause </w:t>
      </w:r>
      <w:proofErr w:type="gramStart"/>
      <w:r w:rsidRPr="003636FA">
        <w:rPr>
          <w:rFonts w:ascii="Times New Roman" w:hAnsi="Times New Roman" w:cs="Times New Roman"/>
        </w:rPr>
        <w:t>inflation</w:t>
      </w:r>
      <w:proofErr w:type="gramEnd"/>
    </w:p>
    <w:p w14:paraId="5E2ACCC0" w14:textId="77777777" w:rsidR="007A33D1" w:rsidRPr="003636FA" w:rsidRDefault="007A33D1" w:rsidP="007A33D1">
      <w:pPr>
        <w:rPr>
          <w:rStyle w:val="Style13ptBold"/>
          <w:rFonts w:ascii="Times New Roman" w:hAnsi="Times New Roman" w:cs="Times New Roman"/>
        </w:rPr>
      </w:pPr>
      <w:r w:rsidRPr="003636FA">
        <w:rPr>
          <w:rStyle w:val="Style13ptBold"/>
          <w:rFonts w:ascii="Times New Roman" w:hAnsi="Times New Roman" w:cs="Times New Roman"/>
        </w:rPr>
        <w:t>Hobjin, Federal Reserve Bank of Chicago Economic Advisor, et al., 23</w:t>
      </w:r>
    </w:p>
    <w:p w14:paraId="2AFDC94D" w14:textId="77777777" w:rsidR="007A33D1" w:rsidRPr="003636FA" w:rsidRDefault="007A33D1" w:rsidP="007A33D1">
      <w:pPr>
        <w:rPr>
          <w:rFonts w:ascii="Times New Roman" w:hAnsi="Times New Roman" w:cs="Times New Roman"/>
        </w:rPr>
      </w:pPr>
      <w:r w:rsidRPr="003636FA">
        <w:rPr>
          <w:rFonts w:ascii="Times New Roman" w:hAnsi="Times New Roman" w:cs="Times New Roman"/>
        </w:rPr>
        <w:t>[Bart, Russell Miles, Federal Reserve Bank of Chicago research assistant, James Royal, Federal Reserve Bank of Chicago economic research intern, Jing Zhang, Federal Reserve Bank of Chicago senior economist and economic advisor, January 2023, Federal Reserve Bank of Chicago, “The Recent Steepening of Phillips Curves,” https://www.chicagofed.org/publications/chicago-fed-letter/2023/475, accessed 6/27/23, EP]</w:t>
      </w:r>
    </w:p>
    <w:p w14:paraId="652069DC" w14:textId="77777777" w:rsidR="007A33D1" w:rsidRPr="003636FA" w:rsidRDefault="007A33D1" w:rsidP="007A33D1">
      <w:pPr>
        <w:rPr>
          <w:rFonts w:ascii="Times New Roman" w:hAnsi="Times New Roman" w:cs="Times New Roman"/>
        </w:rPr>
      </w:pPr>
      <w:r w:rsidRPr="003636FA">
        <w:rPr>
          <w:rFonts w:ascii="Times New Roman" w:hAnsi="Times New Roman" w:cs="Times New Roman"/>
        </w:rPr>
        <w:t xml:space="preserve">The gist of our main result is apparent in figure 1, which shows </w:t>
      </w:r>
      <w:r w:rsidRPr="003636FA">
        <w:rPr>
          <w:rStyle w:val="StyleUnderline"/>
          <w:rFonts w:ascii="Times New Roman" w:hAnsi="Times New Roman" w:cs="Times New Roman"/>
        </w:rPr>
        <w:t>the Phillips curves of the United States</w:t>
      </w:r>
      <w:r w:rsidRPr="003636FA">
        <w:rPr>
          <w:rFonts w:ascii="Times New Roman" w:hAnsi="Times New Roman" w:cs="Times New Roman"/>
        </w:rPr>
        <w:t xml:space="preserve">, United Kingdom, and France during two time periods: the seven years (or 28 quarters) before the pandemic (2013:Q1–2019:Q4) and the six quarters of the recovery for which we have data (2021:Q1–2022:Q2).2 These three countries’ Phillips curves </w:t>
      </w:r>
      <w:r w:rsidRPr="003636FA">
        <w:rPr>
          <w:rStyle w:val="StyleUnderline"/>
          <w:rFonts w:ascii="Times New Roman" w:hAnsi="Times New Roman" w:cs="Times New Roman"/>
        </w:rPr>
        <w:t>have steepened significantly during the recovery, in stark contrast with their flat Phillips curves of the pre-pandemic period</w:t>
      </w:r>
      <w:r w:rsidRPr="003636FA">
        <w:rPr>
          <w:rFonts w:ascii="Times New Roman" w:hAnsi="Times New Roman" w:cs="Times New Roman"/>
        </w:rPr>
        <w:t>. Before the pandemic, the U.S. Phillips curve had been flattening for over a decade3 and was considered “dead” by many economists.</w:t>
      </w:r>
      <w:r w:rsidRPr="003636FA">
        <w:rPr>
          <w:rStyle w:val="StyleUnderline"/>
          <w:rFonts w:ascii="Times New Roman" w:hAnsi="Times New Roman" w:cs="Times New Roman"/>
        </w:rPr>
        <w:t>4 It appears this pattern has sharply reversed over the first six quarters following 2020.</w:t>
      </w:r>
      <w:r w:rsidRPr="003636FA">
        <w:rPr>
          <w:rFonts w:ascii="Times New Roman" w:hAnsi="Times New Roman" w:cs="Times New Roman"/>
        </w:rPr>
        <w:t xml:space="preserve"> Phillips curves of the United States, United Kingdom, and France: Pre-pandemic and recovery periods </w:t>
      </w:r>
      <w:r w:rsidRPr="003636FA">
        <w:rPr>
          <w:rFonts w:ascii="Times New Roman" w:hAnsi="Times New Roman" w:cs="Times New Roman"/>
        </w:rPr>
        <w:fldChar w:fldCharType="begin"/>
      </w:r>
      <w:r w:rsidRPr="003636FA">
        <w:rPr>
          <w:rFonts w:ascii="Times New Roman" w:hAnsi="Times New Roman" w:cs="Times New Roman"/>
        </w:rPr>
        <w:instrText xml:space="preserve"> INCLUDEPICTURE "https://www.chicagofed.org/-/media/publications/chicago-fed-letter/2023/cfl475-fig1.png?sc_lang=en&amp;hash=FEA6695390F9C90DBAB0C5219BBE9F12" \* MERGEFORMATINET </w:instrText>
      </w:r>
      <w:r w:rsidRPr="003636FA">
        <w:rPr>
          <w:rFonts w:ascii="Times New Roman" w:hAnsi="Times New Roman" w:cs="Times New Roman"/>
        </w:rPr>
        <w:fldChar w:fldCharType="separate"/>
      </w:r>
      <w:r w:rsidRPr="003636FA">
        <w:rPr>
          <w:rFonts w:ascii="Times New Roman" w:hAnsi="Times New Roman" w:cs="Times New Roman"/>
          <w:noProof/>
        </w:rPr>
        <w:drawing>
          <wp:inline distT="0" distB="0" distL="0" distR="0" wp14:anchorId="278A036D" wp14:editId="74B232A7">
            <wp:extent cx="2286000" cy="1814513"/>
            <wp:effectExtent l="0" t="0" r="0" b="1905"/>
            <wp:docPr id="470267605" name="Picture 1" descr="Figure 1 features three scatterplots showing the steepening of Phillips curves in the United States, United Kingdom, and France. In all three countries, the negative relationship between the unemployment gap and inflation is steeper in the recovery period than in the pre-pandemic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features three scatterplots showing the steepening of Phillips curves in the United States, United Kingdom, and France. In all three countries, the negative relationship between the unemployment gap and inflation is steeper in the recovery period than in the pre-pandemic perio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312" cy="1814761"/>
                    </a:xfrm>
                    <a:prstGeom prst="rect">
                      <a:avLst/>
                    </a:prstGeom>
                    <a:noFill/>
                    <a:ln>
                      <a:noFill/>
                    </a:ln>
                  </pic:spPr>
                </pic:pic>
              </a:graphicData>
            </a:graphic>
          </wp:inline>
        </w:drawing>
      </w:r>
      <w:r w:rsidRPr="003636FA">
        <w:rPr>
          <w:rFonts w:ascii="Times New Roman" w:hAnsi="Times New Roman" w:cs="Times New Roman"/>
        </w:rPr>
        <w:fldChar w:fldCharType="end"/>
      </w:r>
      <w:r w:rsidRPr="003636FA">
        <w:rPr>
          <w:rFonts w:ascii="Times New Roman" w:hAnsi="Times New Roman" w:cs="Times New Roman"/>
        </w:rPr>
        <w:t xml:space="preserve"> In the rest of this article, we show that </w:t>
      </w:r>
      <w:r w:rsidRPr="003636FA">
        <w:rPr>
          <w:rStyle w:val="StyleUnderline"/>
          <w:rFonts w:ascii="Times New Roman" w:hAnsi="Times New Roman" w:cs="Times New Roman"/>
        </w:rPr>
        <w:t>Phillips curves have steepened across a sample of 29 industrialized countries using data from the Organisation for Economic Co-operation and Development (OECD).</w:t>
      </w:r>
      <w:r w:rsidRPr="003636FA">
        <w:rPr>
          <w:rFonts w:ascii="Times New Roman" w:hAnsi="Times New Roman" w:cs="Times New Roman"/>
        </w:rPr>
        <w:t xml:space="preserve">5 </w:t>
      </w:r>
      <w:r w:rsidRPr="003636FA">
        <w:rPr>
          <w:rStyle w:val="StyleUnderline"/>
          <w:rFonts w:ascii="Times New Roman" w:hAnsi="Times New Roman" w:cs="Times New Roman"/>
        </w:rPr>
        <w:t>This</w:t>
      </w:r>
      <w:r w:rsidRPr="003636FA">
        <w:rPr>
          <w:rFonts w:ascii="Times New Roman" w:hAnsi="Times New Roman" w:cs="Times New Roman"/>
        </w:rPr>
        <w:t xml:space="preserve"> change in the </w:t>
      </w:r>
      <w:r w:rsidRPr="003636FA">
        <w:rPr>
          <w:rStyle w:val="StyleUnderline"/>
          <w:rFonts w:ascii="Times New Roman" w:hAnsi="Times New Roman" w:cs="Times New Roman"/>
        </w:rPr>
        <w:t>relationship</w:t>
      </w:r>
      <w:r w:rsidRPr="003636FA">
        <w:rPr>
          <w:rFonts w:ascii="Times New Roman" w:hAnsi="Times New Roman" w:cs="Times New Roman"/>
        </w:rPr>
        <w:t xml:space="preserve"> between unemployment and inflation </w:t>
      </w:r>
      <w:r w:rsidRPr="003636FA">
        <w:rPr>
          <w:rStyle w:val="StyleUnderline"/>
          <w:rFonts w:ascii="Times New Roman" w:hAnsi="Times New Roman" w:cs="Times New Roman"/>
        </w:rPr>
        <w:t>is robust to the inclusion of crude oil prices, inflation expectations, and other measures of economic slack besides the unemployment gap.</w:t>
      </w:r>
      <w:r w:rsidRPr="003636FA">
        <w:rPr>
          <w:rFonts w:ascii="Times New Roman" w:hAnsi="Times New Roman" w:cs="Times New Roman"/>
        </w:rPr>
        <w:t xml:space="preserve">6 What drives our results is that </w:t>
      </w:r>
      <w:r w:rsidRPr="003636FA">
        <w:rPr>
          <w:rStyle w:val="Emphasis"/>
          <w:rFonts w:ascii="Times New Roman" w:hAnsi="Times New Roman" w:cs="Times New Roman"/>
        </w:rPr>
        <w:t>declines in unemployment rates are associated with larger increases in inflation rates</w:t>
      </w:r>
      <w:r w:rsidRPr="003636FA">
        <w:rPr>
          <w:rFonts w:ascii="Times New Roman" w:hAnsi="Times New Roman" w:cs="Times New Roman"/>
        </w:rPr>
        <w:t xml:space="preserve"> during the recovery from the pandemic than during the pre-pandemic period. </w:t>
      </w:r>
      <w:r w:rsidRPr="003636FA">
        <w:rPr>
          <w:rStyle w:val="StyleUnderline"/>
          <w:rFonts w:ascii="Times New Roman" w:hAnsi="Times New Roman" w:cs="Times New Roman"/>
        </w:rPr>
        <w:t xml:space="preserve">Our results are generally the same when we examine countries individually (within-country variation) or when we study them pooled together </w:t>
      </w:r>
      <w:r w:rsidRPr="003636FA">
        <w:rPr>
          <w:rFonts w:ascii="Times New Roman" w:hAnsi="Times New Roman" w:cs="Times New Roman"/>
        </w:rPr>
        <w:t xml:space="preserve">(cross-country variation). </w:t>
      </w:r>
    </w:p>
    <w:p w14:paraId="1BEA9152" w14:textId="77777777" w:rsidR="00D815AD" w:rsidRPr="003636FA" w:rsidRDefault="00D815AD" w:rsidP="00D815AD">
      <w:pPr>
        <w:shd w:val="clear" w:color="auto" w:fill="FFFFFF"/>
        <w:spacing w:after="300" w:line="420" w:lineRule="atLeast"/>
        <w:rPr>
          <w:rFonts w:ascii="Times New Roman" w:eastAsia="Calibri" w:hAnsi="Times New Roman" w:cs="Times New Roman"/>
          <w:kern w:val="2"/>
          <w:u w:val="single"/>
          <w14:ligatures w14:val="standardContextual"/>
        </w:rPr>
      </w:pPr>
    </w:p>
    <w:p w14:paraId="010FC9F7" w14:textId="77777777" w:rsidR="00965724" w:rsidRPr="003636FA" w:rsidRDefault="00965724" w:rsidP="00965724">
      <w:pPr>
        <w:pStyle w:val="Heading3"/>
        <w:rPr>
          <w:rFonts w:ascii="Times New Roman" w:hAnsi="Times New Roman" w:cs="Times New Roman"/>
        </w:rPr>
      </w:pPr>
      <w:bookmarkStart w:id="34" w:name="_Toc139307620"/>
      <w:r w:rsidRPr="003636FA">
        <w:rPr>
          <w:rFonts w:ascii="Times New Roman" w:hAnsi="Times New Roman" w:cs="Times New Roman"/>
        </w:rPr>
        <w:lastRenderedPageBreak/>
        <w:t>Jobs Guarantee Links – Sector Costs</w:t>
      </w:r>
      <w:bookmarkEnd w:id="34"/>
    </w:p>
    <w:p w14:paraId="55C3B516" w14:textId="77777777" w:rsidR="00965724" w:rsidRPr="003636FA" w:rsidRDefault="00965724" w:rsidP="00965724">
      <w:pPr>
        <w:rPr>
          <w:rFonts w:ascii="Times New Roman" w:hAnsi="Times New Roman" w:cs="Times New Roman"/>
        </w:rPr>
      </w:pPr>
    </w:p>
    <w:p w14:paraId="5006FB36" w14:textId="77777777" w:rsidR="00965724" w:rsidRPr="003636FA" w:rsidRDefault="00965724" w:rsidP="00965724">
      <w:pPr>
        <w:pStyle w:val="Heading4"/>
        <w:rPr>
          <w:rFonts w:ascii="Times New Roman" w:hAnsi="Times New Roman" w:cs="Times New Roman"/>
        </w:rPr>
      </w:pPr>
      <w:r w:rsidRPr="003636FA">
        <w:rPr>
          <w:rFonts w:ascii="Times New Roman" w:hAnsi="Times New Roman" w:cs="Times New Roman"/>
        </w:rPr>
        <w:t xml:space="preserve">A jobs guarantee program would raise costs in multiple </w:t>
      </w:r>
      <w:proofErr w:type="gramStart"/>
      <w:r w:rsidRPr="003636FA">
        <w:rPr>
          <w:rFonts w:ascii="Times New Roman" w:hAnsi="Times New Roman" w:cs="Times New Roman"/>
        </w:rPr>
        <w:t>sectors</w:t>
      </w:r>
      <w:proofErr w:type="gramEnd"/>
    </w:p>
    <w:p w14:paraId="36E03357" w14:textId="77777777" w:rsidR="00965724" w:rsidRPr="003636FA" w:rsidRDefault="00965724" w:rsidP="00965724">
      <w:pPr>
        <w:rPr>
          <w:rStyle w:val="Style13ptBold"/>
          <w:rFonts w:ascii="Times New Roman" w:hAnsi="Times New Roman" w:cs="Times New Roman"/>
        </w:rPr>
      </w:pPr>
      <w:r w:rsidRPr="003636FA">
        <w:rPr>
          <w:rStyle w:val="Style13ptBold"/>
          <w:rFonts w:ascii="Times New Roman" w:hAnsi="Times New Roman" w:cs="Times New Roman"/>
        </w:rPr>
        <w:t>Bourne, CATO Institute Public Understanding of Economics Chair, 18</w:t>
      </w:r>
    </w:p>
    <w:p w14:paraId="521E5996" w14:textId="77777777" w:rsidR="00965724" w:rsidRPr="003636FA" w:rsidRDefault="00965724" w:rsidP="00965724">
      <w:pPr>
        <w:rPr>
          <w:rFonts w:ascii="Times New Roman" w:hAnsi="Times New Roman" w:cs="Times New Roman"/>
        </w:rPr>
      </w:pPr>
      <w:r w:rsidRPr="003636FA">
        <w:rPr>
          <w:rFonts w:ascii="Times New Roman" w:hAnsi="Times New Roman" w:cs="Times New Roman"/>
        </w:rPr>
        <w:t>[Ryan, 4/24/18, CATO Institute, “A Jobs Guaranteed Economic Disaster,” https://www.cato.org/blog/jobs-guaranteed-economic-disaster, accessed 6/25/23, EP]</w:t>
      </w:r>
    </w:p>
    <w:p w14:paraId="715FA62E" w14:textId="77777777" w:rsidR="00965724" w:rsidRPr="003636FA" w:rsidRDefault="00965724" w:rsidP="00965724">
      <w:pPr>
        <w:rPr>
          <w:rFonts w:ascii="Times New Roman" w:hAnsi="Times New Roman" w:cs="Times New Roman"/>
        </w:rPr>
      </w:pPr>
      <w:r w:rsidRPr="003636FA">
        <w:rPr>
          <w:rFonts w:ascii="Times New Roman" w:hAnsi="Times New Roman" w:cs="Times New Roman"/>
        </w:rPr>
        <w:t xml:space="preserve">There’s good reason to expect </w:t>
      </w:r>
      <w:r w:rsidRPr="003636FA">
        <w:rPr>
          <w:rStyle w:val="Emphasis"/>
          <w:rFonts w:ascii="Times New Roman" w:hAnsi="Times New Roman" w:cs="Times New Roman"/>
        </w:rPr>
        <w:t>the policy will reduce the efficiency and productive potential of the economy</w:t>
      </w:r>
      <w:r w:rsidRPr="003636FA">
        <w:rPr>
          <w:rStyle w:val="StyleUnderline"/>
          <w:rFonts w:ascii="Times New Roman" w:hAnsi="Times New Roman" w:cs="Times New Roman"/>
        </w:rPr>
        <w:t xml:space="preserve"> </w:t>
      </w:r>
      <w:r w:rsidRPr="003636FA">
        <w:rPr>
          <w:rFonts w:ascii="Times New Roman" w:hAnsi="Times New Roman" w:cs="Times New Roman"/>
        </w:rPr>
        <w:t xml:space="preserve">too. </w:t>
      </w:r>
      <w:r w:rsidRPr="003636FA">
        <w:rPr>
          <w:rStyle w:val="Emphasis"/>
          <w:rFonts w:ascii="Times New Roman" w:hAnsi="Times New Roman" w:cs="Times New Roman"/>
        </w:rPr>
        <w:t>Taxes will eventually need to be raised to cover the net cost of the program. In infrastructure and care giving provision, costs will rise – because nobody would now work in these directly substitutable sectors for less than the wage and conditions offered in the job guarantee program. This will waste resources, and there’s highly likely to be overinvestment in lots of relatively low value ventures and programs to ensure workers are employed</w:t>
      </w:r>
      <w:r w:rsidRPr="003636FA">
        <w:rPr>
          <w:rFonts w:ascii="Times New Roman" w:hAnsi="Times New Roman" w:cs="Times New Roman"/>
        </w:rPr>
        <w:t>, especially given the explicit aim is to provide employment rather than deliver projects at low cost.</w:t>
      </w:r>
    </w:p>
    <w:p w14:paraId="7D7738FB" w14:textId="77777777" w:rsidR="00965724" w:rsidRPr="003636FA" w:rsidRDefault="00965724" w:rsidP="00965724">
      <w:pPr>
        <w:rPr>
          <w:rFonts w:ascii="Times New Roman" w:hAnsi="Times New Roman" w:cs="Times New Roman"/>
        </w:rPr>
      </w:pPr>
    </w:p>
    <w:p w14:paraId="5FD5E4B1" w14:textId="77777777" w:rsidR="00E47D86" w:rsidRPr="003636FA" w:rsidRDefault="00E47D86" w:rsidP="00E47D86">
      <w:pPr>
        <w:pStyle w:val="Heading3"/>
        <w:rPr>
          <w:rFonts w:ascii="Times New Roman" w:hAnsi="Times New Roman" w:cs="Times New Roman"/>
        </w:rPr>
      </w:pPr>
      <w:bookmarkStart w:id="35" w:name="_Toc139307621"/>
      <w:r w:rsidRPr="003636FA">
        <w:rPr>
          <w:rFonts w:ascii="Times New Roman" w:hAnsi="Times New Roman" w:cs="Times New Roman"/>
        </w:rPr>
        <w:lastRenderedPageBreak/>
        <w:t>AT – Job Guarantee Solves Unemployment</w:t>
      </w:r>
      <w:bookmarkEnd w:id="35"/>
    </w:p>
    <w:p w14:paraId="2BB33737" w14:textId="77777777" w:rsidR="00E47D86" w:rsidRPr="003636FA" w:rsidRDefault="00E47D86" w:rsidP="00E47D86">
      <w:pPr>
        <w:rPr>
          <w:rFonts w:ascii="Times New Roman" w:hAnsi="Times New Roman" w:cs="Times New Roman"/>
        </w:rPr>
      </w:pPr>
    </w:p>
    <w:p w14:paraId="1559F573" w14:textId="77777777" w:rsidR="00E47D86" w:rsidRPr="003636FA" w:rsidRDefault="00E47D86" w:rsidP="00E47D86">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Job guarantee programs overestimate potential workforce, and would likely draw from the private sector, doing nothing to help the employment-population </w:t>
      </w:r>
      <w:proofErr w:type="gramStart"/>
      <w:r w:rsidRPr="003636FA">
        <w:rPr>
          <w:rFonts w:ascii="Times New Roman" w:hAnsi="Times New Roman" w:cs="Times New Roman"/>
          <w:sz w:val="32"/>
          <w:szCs w:val="32"/>
        </w:rPr>
        <w:t>ratio</w:t>
      </w:r>
      <w:proofErr w:type="gramEnd"/>
    </w:p>
    <w:p w14:paraId="372A06A8" w14:textId="77777777" w:rsidR="00E47D86" w:rsidRPr="003636FA" w:rsidRDefault="00E47D86" w:rsidP="00E47D86">
      <w:pPr>
        <w:rPr>
          <w:rFonts w:ascii="Times New Roman" w:hAnsi="Times New Roman" w:cs="Times New Roman"/>
          <w:b/>
          <w:bCs/>
          <w:sz w:val="32"/>
          <w:szCs w:val="32"/>
        </w:rPr>
      </w:pPr>
      <w:r w:rsidRPr="003636FA">
        <w:rPr>
          <w:rFonts w:ascii="Times New Roman" w:hAnsi="Times New Roman" w:cs="Times New Roman"/>
          <w:b/>
          <w:bCs/>
          <w:sz w:val="32"/>
          <w:szCs w:val="32"/>
        </w:rPr>
        <w:t>Dolan, Niskanen Center Fiscal and Monetary Policy Senior Fellow, 18</w:t>
      </w:r>
    </w:p>
    <w:p w14:paraId="624E389D"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[Ed, 5-21-18, Niskanen Center, “Three More Reasons to be Cautious About a National Job Guarantee,” https://www.niskanencenter.org/three-more-reasons-to-be-cautious-about-a-national-job-guarantee/, accessed 6-27-23, DS]</w:t>
      </w:r>
    </w:p>
    <w:p w14:paraId="6DDEDA37" w14:textId="77777777" w:rsidR="00E47D86" w:rsidRPr="003636FA" w:rsidRDefault="00E47D86" w:rsidP="00E47D86">
      <w:pPr>
        <w:rPr>
          <w:rFonts w:ascii="Times New Roman" w:hAnsi="Times New Roman" w:cs="Times New Roman"/>
        </w:rPr>
      </w:pPr>
    </w:p>
    <w:p w14:paraId="19666180" w14:textId="77777777" w:rsidR="00E47D86" w:rsidRPr="003636FA" w:rsidRDefault="00E47D86" w:rsidP="00E47D86">
      <w:pPr>
        <w:rPr>
          <w:rStyle w:val="Emphasis"/>
          <w:rFonts w:ascii="Times New Roman" w:hAnsi="Times New Roman" w:cs="Times New Roman"/>
        </w:rPr>
      </w:pPr>
      <w:r w:rsidRPr="003636FA">
        <w:rPr>
          <w:rFonts w:ascii="Times New Roman" w:hAnsi="Times New Roman" w:cs="Times New Roman"/>
        </w:rPr>
        <w:t xml:space="preserve">These are valid points. Let me add </w:t>
      </w:r>
      <w:r w:rsidRPr="003636FA">
        <w:rPr>
          <w:rStyle w:val="Emphasis"/>
          <w:rFonts w:ascii="Times New Roman" w:hAnsi="Times New Roman" w:cs="Times New Roman"/>
        </w:rPr>
        <w:t>three more reasons to be cautious about a national job guarantee.</w:t>
      </w:r>
    </w:p>
    <w:p w14:paraId="07B7262C"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4. </w:t>
      </w:r>
      <w:r w:rsidRPr="003636FA">
        <w:rPr>
          <w:rStyle w:val="StyleUnderline"/>
          <w:rFonts w:ascii="Times New Roman" w:hAnsi="Times New Roman" w:cs="Times New Roman"/>
        </w:rPr>
        <w:t>Don’t exaggerate the pool of eligible candidates</w:t>
      </w:r>
    </w:p>
    <w:p w14:paraId="18402214"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 xml:space="preserve">As of April 2018, </w:t>
      </w:r>
      <w:r w:rsidRPr="003636FA">
        <w:rPr>
          <w:rStyle w:val="StyleUnderline"/>
          <w:rFonts w:ascii="Times New Roman" w:hAnsi="Times New Roman" w:cs="Times New Roman"/>
        </w:rPr>
        <w:t>some 6 million people were officially unemployed, that is, counted as not working but actively looking for work. However, not all of those would be candidates for public-service jobs. Both in good times and bad, many of the unemployed are merely on temporary layoff or engaged in short spells of unemployment between jobs. At present, 33 percent of unemployed workers have been out of work for 5 weeks or less and another 31 percent for 5 to 14 weeks.</w:t>
      </w:r>
      <w:r w:rsidRPr="003636FA">
        <w:rPr>
          <w:rFonts w:ascii="Times New Roman" w:hAnsi="Times New Roman" w:cs="Times New Roman"/>
        </w:rPr>
        <w:t xml:space="preserve"> Even in a bad year like 2010, nearly 40 percent of the unemployed were out of work for 14 weeks or less. Providing short-term in-and-out jobs for the temporarily unemployed is not the purpose of a JG. Even if offered such jobs, most of the short-term unemployed would probably prefer to keep looking for something more suited to their skills and interests.</w:t>
      </w:r>
    </w:p>
    <w:p w14:paraId="6F6826AA" w14:textId="77777777" w:rsidR="00E47D86" w:rsidRPr="003636FA" w:rsidRDefault="00E47D86" w:rsidP="00E47D86">
      <w:pPr>
        <w:rPr>
          <w:rFonts w:ascii="Times New Roman" w:hAnsi="Times New Roman" w:cs="Times New Roman"/>
        </w:rPr>
      </w:pPr>
      <w:r w:rsidRPr="003636FA">
        <w:rPr>
          <w:rStyle w:val="StyleUnderline"/>
          <w:rFonts w:ascii="Times New Roman" w:hAnsi="Times New Roman" w:cs="Times New Roman"/>
        </w:rPr>
        <w:t xml:space="preserve">But the officially unemployed are not the only targets of a job guarantee. Advocates claim there is a huge pool of other potential candidates who, for one reason or another, are not actively participating in the labor force, but might be drawn into it. </w:t>
      </w:r>
      <w:r w:rsidRPr="003636FA">
        <w:rPr>
          <w:rFonts w:ascii="Times New Roman" w:hAnsi="Times New Roman" w:cs="Times New Roman"/>
        </w:rPr>
        <w:t>As evidence, they point out that the employed share of the population has been falling since the beginning of the century, after a 50-year upward trend. As the following chart shows, that pattern holds both for the adult population as a whole and for prime-aged workers.</w:t>
      </w:r>
    </w:p>
    <w:p w14:paraId="09A039F4"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fldChar w:fldCharType="begin"/>
      </w:r>
      <w:r w:rsidRPr="003636FA">
        <w:rPr>
          <w:rFonts w:ascii="Times New Roman" w:hAnsi="Times New Roman" w:cs="Times New Roman"/>
        </w:rPr>
        <w:instrText xml:space="preserve"> INCLUDEPICTURE "https://niskanencenter.org/wp-content/uploads/old_uploads/2018/05/P180509-1.png" \* MERGEFORMATINET </w:instrText>
      </w:r>
      <w:r w:rsidRPr="003636FA">
        <w:rPr>
          <w:rFonts w:ascii="Times New Roman" w:hAnsi="Times New Roman" w:cs="Times New Roman"/>
        </w:rPr>
        <w:fldChar w:fldCharType="separate"/>
      </w:r>
      <w:r w:rsidRPr="003636FA">
        <w:rPr>
          <w:rFonts w:ascii="Times New Roman" w:hAnsi="Times New Roman" w:cs="Times New Roman"/>
          <w:noProof/>
        </w:rPr>
        <w:drawing>
          <wp:inline distT="0" distB="0" distL="0" distR="0" wp14:anchorId="1352FBFF" wp14:editId="719A3342">
            <wp:extent cx="2329444" cy="1601415"/>
            <wp:effectExtent l="0" t="0" r="0" b="0"/>
            <wp:docPr id="317445206" name="Picture 2" descr="A picture containing text, line,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5206" name="Picture 2" descr="A picture containing text, line, plot, screensho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4545" cy="1618671"/>
                    </a:xfrm>
                    <a:prstGeom prst="rect">
                      <a:avLst/>
                    </a:prstGeom>
                    <a:noFill/>
                    <a:ln>
                      <a:noFill/>
                    </a:ln>
                  </pic:spPr>
                </pic:pic>
              </a:graphicData>
            </a:graphic>
          </wp:inline>
        </w:drawing>
      </w:r>
      <w:r w:rsidRPr="003636FA">
        <w:rPr>
          <w:rFonts w:ascii="Times New Roman" w:hAnsi="Times New Roman" w:cs="Times New Roman"/>
        </w:rPr>
        <w:fldChar w:fldCharType="end"/>
      </w:r>
    </w:p>
    <w:p w14:paraId="62DBF239" w14:textId="77777777" w:rsidR="00E47D86" w:rsidRPr="003636FA" w:rsidRDefault="00E47D86" w:rsidP="00E47D86">
      <w:pPr>
        <w:rPr>
          <w:rFonts w:ascii="Times New Roman" w:hAnsi="Times New Roman" w:cs="Times New Roman"/>
        </w:rPr>
      </w:pPr>
      <w:r w:rsidRPr="003636FA">
        <w:rPr>
          <w:rStyle w:val="StyleUnderline"/>
          <w:rFonts w:ascii="Times New Roman" w:hAnsi="Times New Roman" w:cs="Times New Roman"/>
        </w:rPr>
        <w:lastRenderedPageBreak/>
        <w:t xml:space="preserve">Yet the pool of potential workers is not </w:t>
      </w:r>
      <w:proofErr w:type="gramStart"/>
      <w:r w:rsidRPr="003636FA">
        <w:rPr>
          <w:rStyle w:val="StyleUnderline"/>
          <w:rFonts w:ascii="Times New Roman" w:hAnsi="Times New Roman" w:cs="Times New Roman"/>
        </w:rPr>
        <w:t>really as</w:t>
      </w:r>
      <w:proofErr w:type="gramEnd"/>
      <w:r w:rsidRPr="003636FA">
        <w:rPr>
          <w:rStyle w:val="StyleUnderline"/>
          <w:rFonts w:ascii="Times New Roman" w:hAnsi="Times New Roman" w:cs="Times New Roman"/>
        </w:rPr>
        <w:t xml:space="preserve"> large as it seems. Of the 95 million adults who were not in the labor force as of April 2018, only 5 million said they wanted a job now. Many of the rest were retired, in school, or medically incapacitated</w:t>
      </w:r>
      <w:r w:rsidRPr="003636FA">
        <w:rPr>
          <w:rFonts w:ascii="Times New Roman" w:hAnsi="Times New Roman" w:cs="Times New Roman"/>
        </w:rPr>
        <w:t xml:space="preserve">. Others were financially secure due to savings or earnings of other family members and preferred to spend their </w:t>
      </w:r>
      <w:proofErr w:type="gramStart"/>
      <w:r w:rsidRPr="003636FA">
        <w:rPr>
          <w:rFonts w:ascii="Times New Roman" w:hAnsi="Times New Roman" w:cs="Times New Roman"/>
        </w:rPr>
        <w:t>time  on</w:t>
      </w:r>
      <w:proofErr w:type="gramEnd"/>
      <w:r w:rsidRPr="003636FA">
        <w:rPr>
          <w:rFonts w:ascii="Times New Roman" w:hAnsi="Times New Roman" w:cs="Times New Roman"/>
        </w:rPr>
        <w:t xml:space="preserve"> activities other than paid work. </w:t>
      </w:r>
    </w:p>
    <w:p w14:paraId="2AE85178" w14:textId="77777777" w:rsidR="00E47D86" w:rsidRPr="003636FA" w:rsidRDefault="00E47D86" w:rsidP="00E47D86">
      <w:pPr>
        <w:rPr>
          <w:rStyle w:val="StyleUnderline"/>
          <w:rFonts w:ascii="Times New Roman" w:hAnsi="Times New Roman" w:cs="Times New Roman"/>
        </w:rPr>
      </w:pPr>
      <w:r w:rsidRPr="003636FA">
        <w:rPr>
          <w:rStyle w:val="StyleUnderline"/>
          <w:rFonts w:ascii="Times New Roman" w:hAnsi="Times New Roman" w:cs="Times New Roman"/>
        </w:rPr>
        <w:t xml:space="preserve">The 5 million who were out of the labor force but said they did want a job cited various reasons for not working, many of which would make it hard to draw them into public-service jobs. </w:t>
      </w:r>
      <w:r w:rsidRPr="003636FA">
        <w:rPr>
          <w:rFonts w:ascii="Times New Roman" w:hAnsi="Times New Roman" w:cs="Times New Roman"/>
        </w:rPr>
        <w:t>Based on </w:t>
      </w:r>
      <w:hyperlink r:id="rId46" w:history="1">
        <w:r w:rsidRPr="003636FA">
          <w:rPr>
            <w:rStyle w:val="Hyperlink"/>
            <w:rFonts w:ascii="Times New Roman" w:hAnsi="Times New Roman" w:cs="Times New Roman"/>
          </w:rPr>
          <w:t>annual data for 2017</w:t>
        </w:r>
      </w:hyperlink>
      <w:r w:rsidRPr="003636FA">
        <w:rPr>
          <w:rFonts w:ascii="Times New Roman" w:hAnsi="Times New Roman" w:cs="Times New Roman"/>
        </w:rPr>
        <w:t xml:space="preserve">, </w:t>
      </w:r>
      <w:r w:rsidRPr="003636FA">
        <w:rPr>
          <w:rStyle w:val="StyleUnderline"/>
          <w:rFonts w:ascii="Times New Roman" w:hAnsi="Times New Roman" w:cs="Times New Roman"/>
        </w:rPr>
        <w:t xml:space="preserve">20 percent of them reported that school, family responsibilities, ill health, lack of transportation or other reasons kept them from looking for jobs. </w:t>
      </w:r>
    </w:p>
    <w:p w14:paraId="2D8A3D7D" w14:textId="77777777" w:rsidR="00E47D86" w:rsidRPr="003636FA" w:rsidRDefault="00E47D86" w:rsidP="00E47D86">
      <w:pPr>
        <w:rPr>
          <w:rStyle w:val="Emphasis"/>
          <w:rFonts w:ascii="Times New Roman" w:hAnsi="Times New Roman" w:cs="Times New Roman"/>
        </w:rPr>
      </w:pPr>
      <w:r w:rsidRPr="003636FA">
        <w:rPr>
          <w:rFonts w:ascii="Times New Roman" w:hAnsi="Times New Roman" w:cs="Times New Roman"/>
        </w:rPr>
        <w:t>Only 9 percent reported that their reasons for not job-hunting were discouragement about the availability of work, fear that private employers would discriminate against them, or similar reasons</w:t>
      </w:r>
      <w:r w:rsidRPr="003636FA">
        <w:rPr>
          <w:rStyle w:val="Emphasis"/>
          <w:rFonts w:ascii="Times New Roman" w:hAnsi="Times New Roman" w:cs="Times New Roman"/>
        </w:rPr>
        <w:t>. In some cases, these barriers to work could be overcome by a JG program that offered extensive support services, but it would be unrealistic to think that all 5 million could easily be slotted into public-service jobs.</w:t>
      </w:r>
    </w:p>
    <w:p w14:paraId="2B65B688" w14:textId="77777777" w:rsidR="00E47D86" w:rsidRPr="003636FA" w:rsidRDefault="00E47D86" w:rsidP="00E47D86">
      <w:pPr>
        <w:rPr>
          <w:rFonts w:ascii="Times New Roman" w:hAnsi="Times New Roman" w:cs="Times New Roman"/>
        </w:rPr>
      </w:pPr>
      <w:r w:rsidRPr="003636FA">
        <w:rPr>
          <w:rStyle w:val="StyleUnderline"/>
          <w:rFonts w:ascii="Times New Roman" w:hAnsi="Times New Roman" w:cs="Times New Roman"/>
        </w:rPr>
        <w:t>Realistically, a JG program might absorb half of the long-term unemployed and half of those who want a job but are not currently in the labor force — fewer than 4 million people, of whom 3 million or so might come from the prime-age group. That would raise the share of the prime-age population who are employed to about 62 percent from its current level of 60.3</w:t>
      </w:r>
      <w:r w:rsidRPr="003636FA">
        <w:rPr>
          <w:rFonts w:ascii="Times New Roman" w:hAnsi="Times New Roman" w:cs="Times New Roman"/>
        </w:rPr>
        <w:t>, leaving it still well below peak rates of the past.</w:t>
      </w:r>
    </w:p>
    <w:p w14:paraId="78185C3D" w14:textId="77777777" w:rsidR="00E47D86" w:rsidRPr="003636FA" w:rsidRDefault="00E47D86" w:rsidP="00E47D86">
      <w:pPr>
        <w:rPr>
          <w:rStyle w:val="StyleUnderline"/>
          <w:rFonts w:ascii="Times New Roman" w:hAnsi="Times New Roman" w:cs="Times New Roman"/>
        </w:rPr>
      </w:pPr>
      <w:r w:rsidRPr="003636FA">
        <w:rPr>
          <w:rFonts w:ascii="Times New Roman" w:hAnsi="Times New Roman" w:cs="Times New Roman"/>
        </w:rPr>
        <w:t xml:space="preserve">Some JG proponents envision a much larger program. Wray’s version aims for as many as 15 million public-service jobs. Except during periods of deep recession, however, a </w:t>
      </w:r>
      <w:r w:rsidRPr="003636FA">
        <w:rPr>
          <w:rStyle w:val="StyleUnderline"/>
          <w:rFonts w:ascii="Times New Roman" w:hAnsi="Times New Roman" w:cs="Times New Roman"/>
        </w:rPr>
        <w:t>JG program could achieve that size only by offering wage and benefit premiums high enough to draw in millions of workers from the private sector. Doing so would do nothing to raise the employment-population ratio.</w:t>
      </w:r>
    </w:p>
    <w:p w14:paraId="59979262" w14:textId="77777777" w:rsidR="00E47D86" w:rsidRPr="003636FA" w:rsidRDefault="00E47D86" w:rsidP="00E47D86">
      <w:pPr>
        <w:rPr>
          <w:rFonts w:ascii="Times New Roman" w:hAnsi="Times New Roman" w:cs="Times New Roman"/>
        </w:rPr>
      </w:pPr>
    </w:p>
    <w:p w14:paraId="26D7AE1E" w14:textId="77777777" w:rsidR="00E47D86" w:rsidRPr="003636FA" w:rsidRDefault="00E47D86" w:rsidP="00E47D86">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Job guarantee won’t solve employment - multiple barriers to employment, </w:t>
      </w:r>
      <w:proofErr w:type="gramStart"/>
      <w:r w:rsidRPr="003636FA">
        <w:rPr>
          <w:rFonts w:ascii="Times New Roman" w:hAnsi="Times New Roman" w:cs="Times New Roman"/>
          <w:sz w:val="32"/>
          <w:szCs w:val="32"/>
        </w:rPr>
        <w:t>child care</w:t>
      </w:r>
      <w:proofErr w:type="gramEnd"/>
      <w:r w:rsidRPr="003636FA">
        <w:rPr>
          <w:rFonts w:ascii="Times New Roman" w:hAnsi="Times New Roman" w:cs="Times New Roman"/>
          <w:sz w:val="32"/>
          <w:szCs w:val="32"/>
        </w:rPr>
        <w:t>, transportation, health issues</w:t>
      </w:r>
    </w:p>
    <w:p w14:paraId="3B3F79AF" w14:textId="77777777" w:rsidR="00E47D86" w:rsidRPr="003636FA" w:rsidRDefault="00E47D86" w:rsidP="00E47D86">
      <w:pPr>
        <w:rPr>
          <w:rFonts w:ascii="Times New Roman" w:hAnsi="Times New Roman" w:cs="Times New Roman"/>
          <w:b/>
          <w:bCs/>
          <w:sz w:val="32"/>
          <w:szCs w:val="32"/>
        </w:rPr>
      </w:pPr>
      <w:r w:rsidRPr="003636FA">
        <w:rPr>
          <w:rFonts w:ascii="Times New Roman" w:hAnsi="Times New Roman" w:cs="Times New Roman"/>
          <w:b/>
          <w:bCs/>
          <w:sz w:val="32"/>
          <w:szCs w:val="32"/>
        </w:rPr>
        <w:t>Dolan, Niskanen Center Fiscal and Monetary Policy Senior Fellow, 18</w:t>
      </w:r>
    </w:p>
    <w:p w14:paraId="0D2BFEAD"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[Ed, 5-21-18, Niskanen Center, “Three More Reasons to be Cautious About a National Job Guarantee,” https://www.niskanencenter.org/three-more-reasons-to-be-cautious-about-a-national-job-guarantee/, accessed 6-27-23, DS]</w:t>
      </w:r>
    </w:p>
    <w:p w14:paraId="6BD5ECFD" w14:textId="77777777" w:rsidR="00E47D86" w:rsidRPr="003636FA" w:rsidRDefault="00E47D86" w:rsidP="00E47D86">
      <w:pPr>
        <w:rPr>
          <w:rFonts w:ascii="Times New Roman" w:hAnsi="Times New Roman" w:cs="Times New Roman"/>
        </w:rPr>
      </w:pPr>
    </w:p>
    <w:p w14:paraId="08F1A451"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5. </w:t>
      </w:r>
      <w:r w:rsidRPr="003636FA">
        <w:rPr>
          <w:rStyle w:val="StyleUnderline"/>
          <w:rFonts w:ascii="Times New Roman" w:hAnsi="Times New Roman" w:cs="Times New Roman"/>
        </w:rPr>
        <w:t>Don’t underestimate administrative costs</w:t>
      </w:r>
    </w:p>
    <w:p w14:paraId="39397B63" w14:textId="77777777" w:rsidR="00E47D86" w:rsidRPr="003636FA" w:rsidRDefault="00E47D86" w:rsidP="00E47D86">
      <w:pPr>
        <w:rPr>
          <w:rStyle w:val="StyleUnderline"/>
          <w:rFonts w:ascii="Times New Roman" w:hAnsi="Times New Roman" w:cs="Times New Roman"/>
        </w:rPr>
      </w:pPr>
      <w:r w:rsidRPr="003636FA">
        <w:rPr>
          <w:rStyle w:val="Emphasis"/>
          <w:rFonts w:ascii="Times New Roman" w:hAnsi="Times New Roman" w:cs="Times New Roman"/>
        </w:rPr>
        <w:t>Critics of job guarantees worry about potentially high administrative costs.</w:t>
      </w:r>
      <w:r w:rsidRPr="003636FA">
        <w:rPr>
          <w:rFonts w:ascii="Times New Roman" w:hAnsi="Times New Roman" w:cs="Times New Roman"/>
        </w:rPr>
        <w:t xml:space="preserve"> </w:t>
      </w:r>
      <w:r w:rsidRPr="003636FA">
        <w:rPr>
          <w:rStyle w:val="StyleUnderline"/>
          <w:rFonts w:ascii="Times New Roman" w:hAnsi="Times New Roman" w:cs="Times New Roman"/>
        </w:rPr>
        <w:t>JG proponent Wray brushes that problem aside, urging that “federal spending should not subsidize administrative expenses.” However, the experience of other federal programs suggests that skimping on administrative support would sharply reduce the chances that a JG program would reach its goals.</w:t>
      </w:r>
    </w:p>
    <w:p w14:paraId="6D3F5523" w14:textId="77777777" w:rsidR="00E47D86" w:rsidRPr="003636FA" w:rsidRDefault="00E47D86" w:rsidP="00E47D86">
      <w:pPr>
        <w:rPr>
          <w:rStyle w:val="StyleUnderline"/>
          <w:rFonts w:ascii="Times New Roman" w:hAnsi="Times New Roman" w:cs="Times New Roman"/>
        </w:rPr>
      </w:pPr>
      <w:r w:rsidRPr="003636FA">
        <w:rPr>
          <w:rFonts w:ascii="Times New Roman" w:hAnsi="Times New Roman" w:cs="Times New Roman"/>
        </w:rPr>
        <w:lastRenderedPageBreak/>
        <w:t xml:space="preserve">For example, </w:t>
      </w:r>
      <w:r w:rsidRPr="003636FA">
        <w:rPr>
          <w:rStyle w:val="StyleUnderline"/>
          <w:rFonts w:ascii="Times New Roman" w:hAnsi="Times New Roman" w:cs="Times New Roman"/>
        </w:rPr>
        <w:t xml:space="preserve">consider programs that attempt to increase employment by means of work requirements. Work requirements use a stick to move people into the labor force, rather than the carrot used by JG, but despite that difference, their target demographic is the same:  people who </w:t>
      </w:r>
      <w:proofErr w:type="gramStart"/>
      <w:r w:rsidRPr="003636FA">
        <w:rPr>
          <w:rStyle w:val="StyleUnderline"/>
          <w:rFonts w:ascii="Times New Roman" w:hAnsi="Times New Roman" w:cs="Times New Roman"/>
        </w:rPr>
        <w:t>are able to</w:t>
      </w:r>
      <w:proofErr w:type="gramEnd"/>
      <w:r w:rsidRPr="003636FA">
        <w:rPr>
          <w:rStyle w:val="StyleUnderline"/>
          <w:rFonts w:ascii="Times New Roman" w:hAnsi="Times New Roman" w:cs="Times New Roman"/>
        </w:rPr>
        <w:t xml:space="preserve"> work but are currently jobless.</w:t>
      </w:r>
    </w:p>
    <w:p w14:paraId="31B20731"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The welfare reforms of the 1990s remain the largest and best-studied example of the effects of work requirements</w:t>
      </w:r>
      <w:r w:rsidRPr="003636FA">
        <w:rPr>
          <w:rFonts w:ascii="Times New Roman" w:hAnsi="Times New Roman" w:cs="Times New Roman"/>
        </w:rPr>
        <w:t xml:space="preserve">. At the time they were implemented, researchers conducted rigorous controlled experiments to measure how variations in program design influenced effectiveness. </w:t>
      </w:r>
      <w:r w:rsidRPr="003636FA">
        <w:rPr>
          <w:rStyle w:val="StyleUnderline"/>
          <w:rFonts w:ascii="Times New Roman" w:hAnsi="Times New Roman" w:cs="Times New Roman"/>
        </w:rPr>
        <w:t>Each experiment compared the employment experience of a group of welfare recipients subject to work requirements to that of a group who received the same welfare benefits without the work requirements.</w:t>
      </w:r>
      <w:r w:rsidRPr="003636FA">
        <w:rPr>
          <w:rFonts w:ascii="Times New Roman" w:hAnsi="Times New Roman" w:cs="Times New Roman"/>
        </w:rPr>
        <w:t xml:space="preserve"> Findings were published in 2001 in a document called </w:t>
      </w:r>
      <w:hyperlink r:id="rId47" w:history="1">
        <w:r w:rsidRPr="003636FA">
          <w:rPr>
            <w:rStyle w:val="Hyperlink"/>
            <w:rFonts w:ascii="Times New Roman" w:hAnsi="Times New Roman" w:cs="Times New Roman"/>
          </w:rPr>
          <w:t>National Evaluation of Welfare-to-Work Strategies</w:t>
        </w:r>
      </w:hyperlink>
      <w:r w:rsidRPr="003636FA">
        <w:rPr>
          <w:rFonts w:ascii="Times New Roman" w:hAnsi="Times New Roman" w:cs="Times New Roman"/>
        </w:rPr>
        <w:t> (NEWWS). (For a summary, see my article for </w:t>
      </w:r>
      <w:hyperlink r:id="rId48" w:history="1">
        <w:r w:rsidRPr="003636FA">
          <w:rPr>
            <w:rStyle w:val="Hyperlink"/>
            <w:rFonts w:ascii="Times New Roman" w:hAnsi="Times New Roman" w:cs="Times New Roman"/>
          </w:rPr>
          <w:t>Milken Institute Review</w:t>
        </w:r>
      </w:hyperlink>
      <w:r w:rsidRPr="003636FA">
        <w:rPr>
          <w:rFonts w:ascii="Times New Roman" w:hAnsi="Times New Roman" w:cs="Times New Roman"/>
        </w:rPr>
        <w:t> earlier this year.)</w:t>
      </w:r>
    </w:p>
    <w:p w14:paraId="15CAB6CC"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The experiments found that work requirements had a surprisingly small effect on employment</w:t>
      </w:r>
      <w:r w:rsidRPr="003636FA">
        <w:rPr>
          <w:rFonts w:ascii="Times New Roman" w:hAnsi="Times New Roman" w:cs="Times New Roman"/>
        </w:rPr>
        <w:t xml:space="preserve">. In one of the most successful trials, in Portland, </w:t>
      </w:r>
      <w:proofErr w:type="gramStart"/>
      <w:r w:rsidRPr="003636FA">
        <w:rPr>
          <w:rFonts w:ascii="Times New Roman" w:hAnsi="Times New Roman" w:cs="Times New Roman"/>
        </w:rPr>
        <w:t>OR,</w:t>
      </w:r>
      <w:proofErr w:type="gramEnd"/>
      <w:r w:rsidRPr="003636FA">
        <w:rPr>
          <w:rFonts w:ascii="Times New Roman" w:hAnsi="Times New Roman" w:cs="Times New Roman"/>
        </w:rPr>
        <w:t xml:space="preserve"> the number of welfare recipients who worked during at least one calendar quarter of the 20 quarters of the experiment rose to 85.7 in the group subject to work requirements compared to 81.5 in the control group. In the least successful experiment, in Oklahoma City, the number who worked in the group facing work requirements was </w:t>
      </w:r>
      <w:proofErr w:type="gramStart"/>
      <w:r w:rsidRPr="003636FA">
        <w:rPr>
          <w:rFonts w:ascii="Times New Roman" w:hAnsi="Times New Roman" w:cs="Times New Roman"/>
        </w:rPr>
        <w:t>actually lower</w:t>
      </w:r>
      <w:proofErr w:type="gramEnd"/>
      <w:r w:rsidRPr="003636FA">
        <w:rPr>
          <w:rFonts w:ascii="Times New Roman" w:hAnsi="Times New Roman" w:cs="Times New Roman"/>
        </w:rPr>
        <w:t xml:space="preserve"> than in the control group. In five of eleven experiments, the difference was statistically insignificant.</w:t>
      </w:r>
    </w:p>
    <w:p w14:paraId="1CD37B57" w14:textId="77777777" w:rsidR="00E47D86" w:rsidRPr="003636FA" w:rsidRDefault="00E47D86" w:rsidP="00E47D86">
      <w:pPr>
        <w:rPr>
          <w:rStyle w:val="StyleUnderline"/>
          <w:rFonts w:ascii="Times New Roman" w:hAnsi="Times New Roman" w:cs="Times New Roman"/>
        </w:rPr>
      </w:pPr>
      <w:r w:rsidRPr="003636FA">
        <w:rPr>
          <w:rStyle w:val="StyleUnderline"/>
          <w:rFonts w:ascii="Times New Roman" w:hAnsi="Times New Roman" w:cs="Times New Roman"/>
        </w:rPr>
        <w:t xml:space="preserve">One key take-away from the experiments of the 1990s, and from more recent experience with work requirements for food stamps, is that there are no bright lines between “unwilling to work,” “willing and able to work but not working,” and “unable to work.” Many willing welfare recipients face practical barriers to work, such as </w:t>
      </w:r>
      <w:proofErr w:type="gramStart"/>
      <w:r w:rsidRPr="003636FA">
        <w:rPr>
          <w:rStyle w:val="StyleUnderline"/>
          <w:rFonts w:ascii="Times New Roman" w:hAnsi="Times New Roman" w:cs="Times New Roman"/>
        </w:rPr>
        <w:t>child care</w:t>
      </w:r>
      <w:proofErr w:type="gramEnd"/>
      <w:r w:rsidRPr="003636FA">
        <w:rPr>
          <w:rStyle w:val="StyleUnderline"/>
          <w:rFonts w:ascii="Times New Roman" w:hAnsi="Times New Roman" w:cs="Times New Roman"/>
        </w:rPr>
        <w:t xml:space="preserve"> or lack of transportation. Other barriers to work include physical or mental health problems that fall short of full disability; emotional issues; criminal records; substance abuse; and low skills.</w:t>
      </w:r>
    </w:p>
    <w:p w14:paraId="782F7A2A"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With or without work requirements, people with such problems tend to move in and out of work frequently, even when jobs are available.</w:t>
      </w:r>
      <w:r w:rsidRPr="003636FA">
        <w:rPr>
          <w:rFonts w:ascii="Times New Roman" w:hAnsi="Times New Roman" w:cs="Times New Roman"/>
        </w:rPr>
        <w:t xml:space="preserve"> They do not move through welfare-to-work programs in a simple, linear fashion, from unemployed to trainee to permanent job holder. Frequent failures and backsliding undermine the best-intentioned policies.</w:t>
      </w:r>
    </w:p>
    <w:p w14:paraId="506E9AFD"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Another thing the experiments of the 1990s made clear was that success requires adequately funded administrative support and well-trained staff.</w:t>
      </w:r>
      <w:r w:rsidRPr="003636FA">
        <w:rPr>
          <w:rFonts w:ascii="Times New Roman" w:hAnsi="Times New Roman" w:cs="Times New Roman"/>
        </w:rPr>
        <w:t xml:space="preserve"> </w:t>
      </w:r>
      <w:r w:rsidRPr="003636FA">
        <w:rPr>
          <w:rStyle w:val="StyleUnderline"/>
          <w:rFonts w:ascii="Times New Roman" w:hAnsi="Times New Roman" w:cs="Times New Roman"/>
        </w:rPr>
        <w:t>The best results were obtained when case workers and other administrators did more than simply monitor eligibility, participation, and compliance with program rules. Instead, they needed to be proactive and to stress self-sufficiency. However, such efforts come at a cost. Results were disappointing in cities like Oklahoma City and Detroit where administrative support was underfunded.</w:t>
      </w:r>
    </w:p>
    <w:p w14:paraId="38EA65DF" w14:textId="5C6930B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 xml:space="preserve">Today’s nonworking population faces the same spectrum of barriers to employment that prevailed in the 1990s. Any </w:t>
      </w:r>
      <w:r w:rsidRPr="003636FA">
        <w:rPr>
          <w:rStyle w:val="StyleUnderline"/>
          <w:rFonts w:ascii="Times New Roman" w:hAnsi="Times New Roman" w:cs="Times New Roman"/>
        </w:rPr>
        <w:t xml:space="preserve">realistic JG program would have to deliver the support people need to arrange </w:t>
      </w:r>
      <w:proofErr w:type="gramStart"/>
      <w:r w:rsidRPr="003636FA">
        <w:rPr>
          <w:rStyle w:val="StyleUnderline"/>
          <w:rFonts w:ascii="Times New Roman" w:hAnsi="Times New Roman" w:cs="Times New Roman"/>
        </w:rPr>
        <w:t>child care</w:t>
      </w:r>
      <w:proofErr w:type="gramEnd"/>
      <w:r w:rsidRPr="003636FA">
        <w:rPr>
          <w:rStyle w:val="StyleUnderline"/>
          <w:rFonts w:ascii="Times New Roman" w:hAnsi="Times New Roman" w:cs="Times New Roman"/>
        </w:rPr>
        <w:t xml:space="preserve"> or elder care, transportation, and the like. Such a program would need to create jobs where people can contribute productively despite difficulty walking, back pain, poor vision, headaches, and other health problems. Its administrators would need to work one-on-one with job candidates who suffer from anxiety, depression, substance abuse, violent domestic situations, and other problems that make it hard even to show up for work each day, let alone perform on the job</w:t>
      </w:r>
      <w:r w:rsidRPr="003636FA">
        <w:rPr>
          <w:rFonts w:ascii="Times New Roman" w:hAnsi="Times New Roman" w:cs="Times New Roman"/>
        </w:rPr>
        <w:t>. None of these barriers is insurmountable, but they cannot be overcome on the cheap.</w:t>
      </w:r>
    </w:p>
    <w:p w14:paraId="08DCEC19" w14:textId="77777777" w:rsidR="00E47D86" w:rsidRPr="003636FA" w:rsidRDefault="00E47D86" w:rsidP="00E47D86">
      <w:pPr>
        <w:pStyle w:val="Heading3"/>
        <w:rPr>
          <w:rFonts w:ascii="Times New Roman" w:hAnsi="Times New Roman" w:cs="Times New Roman"/>
        </w:rPr>
      </w:pPr>
      <w:bookmarkStart w:id="36" w:name="_Toc139307622"/>
      <w:r w:rsidRPr="003636FA">
        <w:rPr>
          <w:rFonts w:ascii="Times New Roman" w:hAnsi="Times New Roman" w:cs="Times New Roman"/>
        </w:rPr>
        <w:lastRenderedPageBreak/>
        <w:t>AT – Job Guarantee Boosts GDP</w:t>
      </w:r>
      <w:bookmarkEnd w:id="36"/>
    </w:p>
    <w:p w14:paraId="1E5A3933" w14:textId="77777777" w:rsidR="00E47D86" w:rsidRPr="003636FA" w:rsidRDefault="00E47D86" w:rsidP="00E47D86">
      <w:pPr>
        <w:rPr>
          <w:rFonts w:ascii="Times New Roman" w:hAnsi="Times New Roman" w:cs="Times New Roman"/>
        </w:rPr>
      </w:pPr>
    </w:p>
    <w:p w14:paraId="06512343" w14:textId="77777777" w:rsidR="00E47D86" w:rsidRPr="003636FA" w:rsidRDefault="00E47D86" w:rsidP="00E47D86">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Job guarantee contributions to the GDP are difficult to measure and likely </w:t>
      </w:r>
      <w:proofErr w:type="gramStart"/>
      <w:r w:rsidRPr="003636FA">
        <w:rPr>
          <w:rFonts w:ascii="Times New Roman" w:hAnsi="Times New Roman" w:cs="Times New Roman"/>
          <w:sz w:val="32"/>
          <w:szCs w:val="32"/>
        </w:rPr>
        <w:t>exaggerated</w:t>
      </w:r>
      <w:proofErr w:type="gramEnd"/>
    </w:p>
    <w:p w14:paraId="71C26A9F" w14:textId="77777777" w:rsidR="00E47D86" w:rsidRPr="003636FA" w:rsidRDefault="00E47D86" w:rsidP="00E47D86">
      <w:pPr>
        <w:rPr>
          <w:rFonts w:ascii="Times New Roman" w:hAnsi="Times New Roman" w:cs="Times New Roman"/>
          <w:b/>
          <w:bCs/>
          <w:sz w:val="32"/>
          <w:szCs w:val="32"/>
        </w:rPr>
      </w:pPr>
      <w:r w:rsidRPr="003636FA">
        <w:rPr>
          <w:rFonts w:ascii="Times New Roman" w:hAnsi="Times New Roman" w:cs="Times New Roman"/>
          <w:b/>
          <w:bCs/>
          <w:sz w:val="32"/>
          <w:szCs w:val="32"/>
        </w:rPr>
        <w:t>Dolan, Niskanen Center Fiscal and Monetary Policy Senior Fellow, 18</w:t>
      </w:r>
    </w:p>
    <w:p w14:paraId="4A815930"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[Ed, 5-21-18, Niskanen Center, “Three More Reasons to be Cautious About a National Job Guarantee,” https://www.niskanencenter.org/three-more-reasons-to-be-cautious-about-a-national-job-guarantee/, accessed 6-27-23, DS]</w:t>
      </w:r>
    </w:p>
    <w:p w14:paraId="5F4750FD" w14:textId="77777777" w:rsidR="00E47D86" w:rsidRPr="003636FA" w:rsidRDefault="00E47D86" w:rsidP="00E47D86">
      <w:pPr>
        <w:rPr>
          <w:rFonts w:ascii="Times New Roman" w:hAnsi="Times New Roman" w:cs="Times New Roman"/>
        </w:rPr>
      </w:pPr>
    </w:p>
    <w:p w14:paraId="4DFAEFD9" w14:textId="77777777" w:rsidR="00E47D86" w:rsidRPr="003636FA" w:rsidRDefault="00E47D86" w:rsidP="00E47D86">
      <w:pPr>
        <w:rPr>
          <w:rStyle w:val="Emphasis"/>
          <w:rFonts w:ascii="Times New Roman" w:hAnsi="Times New Roman" w:cs="Times New Roman"/>
        </w:rPr>
      </w:pPr>
      <w:r w:rsidRPr="003636FA">
        <w:rPr>
          <w:rStyle w:val="StyleUnderline"/>
          <w:rFonts w:ascii="Times New Roman" w:hAnsi="Times New Roman" w:cs="Times New Roman"/>
        </w:rPr>
        <w:t xml:space="preserve">6. </w:t>
      </w:r>
      <w:r w:rsidRPr="003636FA">
        <w:rPr>
          <w:rStyle w:val="Emphasis"/>
          <w:rFonts w:ascii="Times New Roman" w:hAnsi="Times New Roman" w:cs="Times New Roman"/>
        </w:rPr>
        <w:t>Beware of illusory additions to GDP, Optimists contend that a JG program would provide a huge boost to the economy.</w:t>
      </w:r>
      <w:r w:rsidRPr="003636FA">
        <w:rPr>
          <w:rFonts w:ascii="Times New Roman" w:hAnsi="Times New Roman" w:cs="Times New Roman"/>
        </w:rPr>
        <w:t xml:space="preserve"> For example, Wray estimates that a national job guarantee with 15 million participants would add $560 billion dollars to GDP, about 3 percent, with little impact on inflation. But, even if he is right about the numbers, </w:t>
      </w:r>
      <w:r w:rsidRPr="003636FA">
        <w:rPr>
          <w:rStyle w:val="Emphasis"/>
          <w:rFonts w:ascii="Times New Roman" w:hAnsi="Times New Roman" w:cs="Times New Roman"/>
        </w:rPr>
        <w:t>how much of the measured addition to GDP would represent a real increase in the economy’s output of goods and services?</w:t>
      </w:r>
    </w:p>
    <w:p w14:paraId="2ED02DED" w14:textId="77777777" w:rsidR="00E47D86" w:rsidRPr="003636FA" w:rsidRDefault="00E47D86" w:rsidP="00E47D86">
      <w:pPr>
        <w:rPr>
          <w:rStyle w:val="Emphasis"/>
          <w:rFonts w:ascii="Times New Roman" w:hAnsi="Times New Roman" w:cs="Times New Roman"/>
        </w:rPr>
      </w:pPr>
      <w:r w:rsidRPr="003636FA">
        <w:rPr>
          <w:rStyle w:val="Emphasis"/>
          <w:rFonts w:ascii="Times New Roman" w:hAnsi="Times New Roman" w:cs="Times New Roman"/>
        </w:rPr>
        <w:t>It would be easier to know if, for example, the JG workers were put to work sewing shirts. Their output would then be measured by multiplying the number of shirts times the price at which they were sold. If that came up to $560 billion, you would have added an honest increment to GDP. If customers didn’t like the shirts, or too many were produced, their price would fall and the factory’s contribution to GDP would decrease accordingly.</w:t>
      </w:r>
    </w:p>
    <w:p w14:paraId="037EABA0" w14:textId="77777777" w:rsidR="00E47D86" w:rsidRPr="003636FA" w:rsidRDefault="00E47D86" w:rsidP="00E47D86">
      <w:pPr>
        <w:rPr>
          <w:rStyle w:val="Emphasis"/>
          <w:rFonts w:ascii="Times New Roman" w:hAnsi="Times New Roman" w:cs="Times New Roman"/>
        </w:rPr>
      </w:pPr>
      <w:r w:rsidRPr="003636FA">
        <w:rPr>
          <w:rFonts w:ascii="Times New Roman" w:hAnsi="Times New Roman" w:cs="Times New Roman"/>
        </w:rPr>
        <w:t xml:space="preserve">However, </w:t>
      </w:r>
      <w:r w:rsidRPr="003636FA">
        <w:rPr>
          <w:rStyle w:val="Emphasis"/>
          <w:rFonts w:ascii="Times New Roman" w:hAnsi="Times New Roman" w:cs="Times New Roman"/>
        </w:rPr>
        <w:t>JG advocates don’t have clothing factories in mind. Instead, almost all JG participants would be given public-service jobs.</w:t>
      </w:r>
      <w:r w:rsidRPr="003636FA">
        <w:rPr>
          <w:rFonts w:ascii="Times New Roman" w:hAnsi="Times New Roman" w:cs="Times New Roman"/>
        </w:rPr>
        <w:t xml:space="preserve"> For example, in her working paper for the Levy Economics Institute, </w:t>
      </w:r>
      <w:r w:rsidRPr="003636FA">
        <w:rPr>
          <w:rStyle w:val="Emphasis"/>
          <w:rFonts w:ascii="Times New Roman" w:hAnsi="Times New Roman" w:cs="Times New Roman"/>
        </w:rPr>
        <w:t>Tcherneva describes what she calls a “National Care Act.” The jobs it created would focus on three areas:</w:t>
      </w:r>
    </w:p>
    <w:p w14:paraId="2D8ADA64"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Care for the environment,</w:t>
      </w:r>
      <w:r w:rsidRPr="003636FA">
        <w:rPr>
          <w:rFonts w:ascii="Times New Roman" w:hAnsi="Times New Roman" w:cs="Times New Roman"/>
        </w:rPr>
        <w:t xml:space="preserve"> including soil-erosion- and flood-control; environmental surveys; species monitoring; park maintenance; removal of invasive species; support for local fisheries; community supported agriculture (CSA) farms; rooftop gardens; tree planting; fire- and other disaster-prevention measures; weatherization of homes; and composting.</w:t>
      </w:r>
    </w:p>
    <w:p w14:paraId="42E8E9D2"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Care for the community,</w:t>
      </w:r>
      <w:r w:rsidRPr="003636FA">
        <w:rPr>
          <w:rFonts w:ascii="Times New Roman" w:hAnsi="Times New Roman" w:cs="Times New Roman"/>
        </w:rPr>
        <w:t xml:space="preserve"> including cleanup of vacant properties; reclamation of materials; restoration of public spaces; establishment of school gardens; solar arrays; tool-lending libraries; community theaters; restoration of historical sites; organization of carpooling programs; recycling; water-collection initiatives; food waste programs; </w:t>
      </w:r>
      <w:r w:rsidRPr="003636FA">
        <w:rPr>
          <w:rStyle w:val="StyleUnderline"/>
          <w:rFonts w:ascii="Times New Roman" w:hAnsi="Times New Roman" w:cs="Times New Roman"/>
        </w:rPr>
        <w:t>and</w:t>
      </w:r>
      <w:r w:rsidRPr="003636FA">
        <w:rPr>
          <w:rFonts w:ascii="Times New Roman" w:hAnsi="Times New Roman" w:cs="Times New Roman"/>
        </w:rPr>
        <w:t xml:space="preserve"> oral history projects.</w:t>
      </w:r>
    </w:p>
    <w:p w14:paraId="7C5EFFAB"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Care for people,</w:t>
      </w:r>
      <w:r w:rsidRPr="003636FA">
        <w:rPr>
          <w:rFonts w:ascii="Times New Roman" w:hAnsi="Times New Roman" w:cs="Times New Roman"/>
        </w:rPr>
        <w:t> including elderly care; after-school programs; programs for children, new mothers, at-risk youth, veterans, former inmates, and people with disabilities; organizing after-school activities in schools or local libraries; shadowing teachers, coaches, hospice workers and librarians to learn new skills and assist them in their duties; organizing nutrition surveys in schools; and coordinating health-awareness programs for young mothers.</w:t>
      </w:r>
    </w:p>
    <w:p w14:paraId="63832FEA" w14:textId="77777777" w:rsidR="00E47D86" w:rsidRPr="003636FA" w:rsidRDefault="00E47D86" w:rsidP="00E47D86">
      <w:pPr>
        <w:rPr>
          <w:rStyle w:val="Emphasis"/>
          <w:rFonts w:ascii="Times New Roman" w:hAnsi="Times New Roman" w:cs="Times New Roman"/>
        </w:rPr>
      </w:pPr>
      <w:r w:rsidRPr="003636FA">
        <w:rPr>
          <w:rStyle w:val="Emphasis"/>
          <w:rFonts w:ascii="Times New Roman" w:hAnsi="Times New Roman" w:cs="Times New Roman"/>
        </w:rPr>
        <w:lastRenderedPageBreak/>
        <w:t>All of these are worthy activities. Millions of public employees and volunteers engage in them every day. But how can we measure their contribution to GDP when we can’t put dollar value on removal of invasive species or accurately measure the quantity and quality of output of an oral history project?</w:t>
      </w:r>
    </w:p>
    <w:p w14:paraId="3AD21A52" w14:textId="77777777" w:rsidR="00E47D86" w:rsidRPr="003636FA" w:rsidRDefault="00E47D86" w:rsidP="00E47D86">
      <w:pPr>
        <w:rPr>
          <w:rFonts w:ascii="Times New Roman" w:hAnsi="Times New Roman" w:cs="Times New Roman"/>
        </w:rPr>
      </w:pPr>
      <w:r w:rsidRPr="003636FA">
        <w:rPr>
          <w:rStyle w:val="Emphasis"/>
          <w:rFonts w:ascii="Times New Roman" w:hAnsi="Times New Roman" w:cs="Times New Roman"/>
        </w:rPr>
        <w:t xml:space="preserve">The answer is that national-income accountants don’t even try to measure the output of public-service workers. Instead, they measure the value of their contributions to GDP by adding up the costs of the labor and other inputs that go into producing the services. If city workers are assigned to </w:t>
      </w:r>
      <w:proofErr w:type="gramStart"/>
      <w:r w:rsidRPr="003636FA">
        <w:rPr>
          <w:rStyle w:val="Emphasis"/>
          <w:rFonts w:ascii="Times New Roman" w:hAnsi="Times New Roman" w:cs="Times New Roman"/>
        </w:rPr>
        <w:t>composting</w:t>
      </w:r>
      <w:proofErr w:type="gramEnd"/>
      <w:r w:rsidRPr="003636FA">
        <w:rPr>
          <w:rStyle w:val="Emphasis"/>
          <w:rFonts w:ascii="Times New Roman" w:hAnsi="Times New Roman" w:cs="Times New Roman"/>
        </w:rPr>
        <w:t xml:space="preserve"> food waste from school cafeterias, their contribution to GDP is measured by the salary they are paid. It does not matter whether the compost turns out to be useless, </w:t>
      </w:r>
      <w:r w:rsidRPr="003636FA">
        <w:rPr>
          <w:rFonts w:ascii="Times New Roman" w:hAnsi="Times New Roman" w:cs="Times New Roman"/>
        </w:rPr>
        <w:t>or whether it turns out to be black gold that enormously boosts the output of lettuce in a community vegetable garden.</w:t>
      </w:r>
    </w:p>
    <w:p w14:paraId="29488E5D" w14:textId="77777777" w:rsidR="00E47D86" w:rsidRPr="003636FA" w:rsidRDefault="00E47D86" w:rsidP="00E47D86">
      <w:pPr>
        <w:rPr>
          <w:rFonts w:ascii="Times New Roman" w:hAnsi="Times New Roman" w:cs="Times New Roman"/>
        </w:rPr>
      </w:pPr>
      <w:r w:rsidRPr="003636FA">
        <w:rPr>
          <w:rFonts w:ascii="Times New Roman" w:hAnsi="Times New Roman" w:cs="Times New Roman"/>
        </w:rPr>
        <w:t>Following standard accounting procedures, then, paying each of 15 million people $30,000 per year to perform tasks from Tcherneva’s list would produce a $450 billion bump to GDP regardless of the value of the services the workers produced.</w:t>
      </w:r>
    </w:p>
    <w:p w14:paraId="5F8A3FB4" w14:textId="77777777" w:rsidR="00E47D86" w:rsidRPr="003636FA" w:rsidRDefault="00E47D86" w:rsidP="00E47D86">
      <w:pPr>
        <w:rPr>
          <w:rFonts w:ascii="Times New Roman" w:hAnsi="Times New Roman" w:cs="Times New Roman"/>
        </w:rPr>
      </w:pPr>
      <w:r w:rsidRPr="003636FA">
        <w:rPr>
          <w:rStyle w:val="StyleUnderline"/>
          <w:rFonts w:ascii="Times New Roman" w:hAnsi="Times New Roman" w:cs="Times New Roman"/>
        </w:rPr>
        <w:t xml:space="preserve">Accounting by cost rather than output greatly increases the possibility of overstatement of a JG program’s contribution to GDP. </w:t>
      </w:r>
      <w:r w:rsidRPr="003636FA">
        <w:rPr>
          <w:rFonts w:ascii="Times New Roman" w:hAnsi="Times New Roman" w:cs="Times New Roman"/>
        </w:rPr>
        <w:t xml:space="preserve">To see why, let’s return to the example of the </w:t>
      </w:r>
      <w:r w:rsidRPr="003636FA">
        <w:rPr>
          <w:rStyle w:val="StyleUnderline"/>
          <w:rFonts w:ascii="Times New Roman" w:hAnsi="Times New Roman" w:cs="Times New Roman"/>
        </w:rPr>
        <w:t>shirt</w:t>
      </w:r>
      <w:r w:rsidRPr="003636FA">
        <w:rPr>
          <w:rFonts w:ascii="Times New Roman" w:hAnsi="Times New Roman" w:cs="Times New Roman"/>
        </w:rPr>
        <w:t xml:space="preserve"> factory. Suppose a private shirt factory has 10 workers who produce $300,000 worth of shirts a year. The owners then decide to hire another worker, at $30,000 a year, to run a day care center for workers’ children. If lower absenteeism and better employee morale increase productivity, extra shirts are produced, and the factory’s contribution to GDP goes up. If the day care experiment fails, and no extra shirts are produced, the factory’s contribution to GDP does not change and the cost of the day care project comes out of profits.</w:t>
      </w:r>
    </w:p>
    <w:p w14:paraId="55BAC5E3" w14:textId="77777777" w:rsidR="00E47D86" w:rsidRPr="003636FA" w:rsidRDefault="00E47D86" w:rsidP="00E47D86">
      <w:pPr>
        <w:rPr>
          <w:rStyle w:val="StyleUnderline"/>
          <w:rFonts w:ascii="Times New Roman" w:hAnsi="Times New Roman" w:cs="Times New Roman"/>
        </w:rPr>
      </w:pPr>
      <w:r w:rsidRPr="003636FA">
        <w:rPr>
          <w:rFonts w:ascii="Times New Roman" w:hAnsi="Times New Roman" w:cs="Times New Roman"/>
        </w:rPr>
        <w:t xml:space="preserve">In contrast, </w:t>
      </w:r>
      <w:r w:rsidRPr="003636FA">
        <w:rPr>
          <w:rStyle w:val="StyleUnderline"/>
          <w:rFonts w:ascii="Times New Roman" w:hAnsi="Times New Roman" w:cs="Times New Roman"/>
        </w:rPr>
        <w:t xml:space="preserve">if a community arts group employs 10 JG workers at $30,000 a year, its contribution to GDP would be measured as $300,000. If the arts group adds an eleventh worker to take care of the children of the first 10, its measured contribution to GDP goes up by $30,000, even if the amount of art the group produces is unchanged. If it adds a twelfth employee for administrative duties, its contribution to GDP goes up again, </w:t>
      </w:r>
      <w:proofErr w:type="gramStart"/>
      <w:r w:rsidRPr="003636FA">
        <w:rPr>
          <w:rStyle w:val="StyleUnderline"/>
          <w:rFonts w:ascii="Times New Roman" w:hAnsi="Times New Roman" w:cs="Times New Roman"/>
        </w:rPr>
        <w:t>whether or not</w:t>
      </w:r>
      <w:proofErr w:type="gramEnd"/>
      <w:r w:rsidRPr="003636FA">
        <w:rPr>
          <w:rStyle w:val="StyleUnderline"/>
          <w:rFonts w:ascii="Times New Roman" w:hAnsi="Times New Roman" w:cs="Times New Roman"/>
        </w:rPr>
        <w:t xml:space="preserve"> it produces more or better art.</w:t>
      </w:r>
    </w:p>
    <w:p w14:paraId="79468C13" w14:textId="77777777" w:rsidR="00E47D86" w:rsidRPr="003636FA" w:rsidRDefault="00E47D86" w:rsidP="00E47D86">
      <w:pPr>
        <w:rPr>
          <w:rStyle w:val="StyleUnderline"/>
          <w:rFonts w:ascii="Times New Roman" w:hAnsi="Times New Roman" w:cs="Times New Roman"/>
        </w:rPr>
      </w:pPr>
      <w:r w:rsidRPr="003636FA">
        <w:rPr>
          <w:rStyle w:val="StyleUnderline"/>
          <w:rFonts w:ascii="Times New Roman" w:hAnsi="Times New Roman" w:cs="Times New Roman"/>
        </w:rPr>
        <w:t>The likelihood of exaggeration is even greater if we consider that some of the services that would be produced by a JG program are already being produced, but not for pay, by the same people that the program would employ. For example, we noted earlier that many of those who are out of the labor force, but want a job, are unavailable for work because they are caregivers for children or other family members.</w:t>
      </w:r>
      <w:r w:rsidRPr="003636FA">
        <w:rPr>
          <w:rFonts w:ascii="Times New Roman" w:hAnsi="Times New Roman" w:cs="Times New Roman"/>
        </w:rPr>
        <w:t xml:space="preserve"> Imagine two parents, in two separate households. Each parent has been staying home to care for two young children. If a JG program hires one of them at $30,000 a year to work in a community tool-lending </w:t>
      </w:r>
      <w:proofErr w:type="gramStart"/>
      <w:r w:rsidRPr="003636FA">
        <w:rPr>
          <w:rFonts w:ascii="Times New Roman" w:hAnsi="Times New Roman" w:cs="Times New Roman"/>
        </w:rPr>
        <w:t>library, and</w:t>
      </w:r>
      <w:proofErr w:type="gramEnd"/>
      <w:r w:rsidRPr="003636FA">
        <w:rPr>
          <w:rFonts w:ascii="Times New Roman" w:hAnsi="Times New Roman" w:cs="Times New Roman"/>
        </w:rPr>
        <w:t xml:space="preserve"> hires the other as a day care worker to care for all four children, the measured amount of new GDP produced will be $60,000. However, the only new services produced are those of the tool-lending library. </w:t>
      </w:r>
      <w:r w:rsidRPr="003636FA">
        <w:rPr>
          <w:rStyle w:val="StyleUnderline"/>
          <w:rFonts w:ascii="Times New Roman" w:hAnsi="Times New Roman" w:cs="Times New Roman"/>
        </w:rPr>
        <w:t>The day care services were already being produced by the parents themselves, but not for pay.</w:t>
      </w:r>
    </w:p>
    <w:p w14:paraId="2278A359" w14:textId="77777777" w:rsidR="00E47D86" w:rsidRPr="003636FA" w:rsidRDefault="00E47D86" w:rsidP="00E47D86">
      <w:pPr>
        <w:rPr>
          <w:rFonts w:ascii="Times New Roman" w:hAnsi="Times New Roman" w:cs="Times New Roman"/>
        </w:rPr>
      </w:pPr>
    </w:p>
    <w:p w14:paraId="4F509839" w14:textId="77777777" w:rsidR="00E47D86" w:rsidRPr="003636FA" w:rsidRDefault="00E47D86" w:rsidP="00E47D86">
      <w:pPr>
        <w:rPr>
          <w:rFonts w:ascii="Times New Roman" w:hAnsi="Times New Roman" w:cs="Times New Roman"/>
        </w:rPr>
      </w:pPr>
    </w:p>
    <w:p w14:paraId="429AF56E" w14:textId="77777777" w:rsidR="002A7633" w:rsidRPr="003636FA" w:rsidRDefault="002A7633" w:rsidP="002A7633">
      <w:pPr>
        <w:pStyle w:val="Heading3"/>
        <w:rPr>
          <w:rFonts w:ascii="Times New Roman" w:hAnsi="Times New Roman" w:cs="Times New Roman"/>
        </w:rPr>
      </w:pPr>
      <w:bookmarkStart w:id="37" w:name="_Toc139307623"/>
      <w:r w:rsidRPr="003636FA">
        <w:rPr>
          <w:rFonts w:ascii="Times New Roman" w:hAnsi="Times New Roman" w:cs="Times New Roman"/>
        </w:rPr>
        <w:lastRenderedPageBreak/>
        <w:t>Job Guarantee Cost Links</w:t>
      </w:r>
      <w:bookmarkEnd w:id="37"/>
    </w:p>
    <w:p w14:paraId="4DC65F6B" w14:textId="77777777" w:rsidR="002A7633" w:rsidRPr="003636FA" w:rsidRDefault="002A7633" w:rsidP="002A7633">
      <w:pPr>
        <w:rPr>
          <w:rFonts w:ascii="Times New Roman" w:hAnsi="Times New Roman" w:cs="Times New Roman"/>
        </w:rPr>
      </w:pPr>
    </w:p>
    <w:p w14:paraId="4E477046" w14:textId="77777777" w:rsidR="002A7633" w:rsidRPr="003636FA" w:rsidRDefault="002A7633" w:rsidP="002A7633">
      <w:pPr>
        <w:pStyle w:val="Heading4"/>
        <w:rPr>
          <w:rFonts w:ascii="Times New Roman" w:hAnsi="Times New Roman" w:cs="Times New Roman"/>
        </w:rPr>
      </w:pPr>
      <w:sdt>
        <w:sdtPr>
          <w:rPr>
            <w:rFonts w:ascii="Times New Roman" w:hAnsi="Times New Roman" w:cs="Times New Roman"/>
          </w:rPr>
          <w:tag w:val="goog_rdk_19"/>
          <w:id w:val="-2076661805"/>
        </w:sdtPr>
        <w:sdtContent/>
      </w:sdt>
      <w:sdt>
        <w:sdtPr>
          <w:rPr>
            <w:rFonts w:ascii="Times New Roman" w:hAnsi="Times New Roman" w:cs="Times New Roman"/>
          </w:rPr>
          <w:tag w:val="goog_rdk_26"/>
          <w:id w:val="-1600704810"/>
        </w:sdtPr>
        <w:sdtContent/>
      </w:sdt>
      <w:sdt>
        <w:sdtPr>
          <w:rPr>
            <w:rFonts w:ascii="Times New Roman" w:hAnsi="Times New Roman" w:cs="Times New Roman"/>
          </w:rPr>
          <w:tag w:val="goog_rdk_35"/>
          <w:id w:val="443346295"/>
        </w:sdtPr>
        <w:sdtContent/>
      </w:sdt>
      <w:sdt>
        <w:sdtPr>
          <w:rPr>
            <w:rFonts w:ascii="Times New Roman" w:hAnsi="Times New Roman" w:cs="Times New Roman"/>
          </w:rPr>
          <w:tag w:val="goog_rdk_45"/>
          <w:id w:val="1316381667"/>
        </w:sdtPr>
        <w:sdtContent/>
      </w:sdt>
      <w:sdt>
        <w:sdtPr>
          <w:rPr>
            <w:rFonts w:ascii="Times New Roman" w:hAnsi="Times New Roman" w:cs="Times New Roman"/>
          </w:rPr>
          <w:tag w:val="goog_rdk_57"/>
          <w:id w:val="1652256189"/>
        </w:sdtPr>
        <w:sdtContent/>
      </w:sdt>
      <w:sdt>
        <w:sdtPr>
          <w:rPr>
            <w:rFonts w:ascii="Times New Roman" w:hAnsi="Times New Roman" w:cs="Times New Roman"/>
          </w:rPr>
          <w:tag w:val="goog_rdk_72"/>
          <w:id w:val="856002443"/>
        </w:sdtPr>
        <w:sdtContent/>
      </w:sdt>
      <w:r w:rsidRPr="003636FA">
        <w:rPr>
          <w:rFonts w:ascii="Times New Roman" w:hAnsi="Times New Roman" w:cs="Times New Roman"/>
        </w:rPr>
        <w:t xml:space="preserve">Job guarantee programs have hidden liability </w:t>
      </w:r>
      <w:proofErr w:type="gramStart"/>
      <w:r w:rsidRPr="003636FA">
        <w:rPr>
          <w:rFonts w:ascii="Times New Roman" w:hAnsi="Times New Roman" w:cs="Times New Roman"/>
        </w:rPr>
        <w:t>costs</w:t>
      </w:r>
      <w:proofErr w:type="gramEnd"/>
    </w:p>
    <w:p w14:paraId="25AB168E" w14:textId="77777777" w:rsidR="002A7633" w:rsidRPr="003636FA" w:rsidRDefault="002A7633" w:rsidP="002A7633">
      <w:pPr>
        <w:rPr>
          <w:rStyle w:val="Style13ptBold"/>
          <w:rFonts w:ascii="Times New Roman" w:hAnsi="Times New Roman" w:cs="Times New Roman"/>
        </w:rPr>
      </w:pPr>
      <w:r w:rsidRPr="003636FA">
        <w:rPr>
          <w:rStyle w:val="Style13ptBold"/>
          <w:rFonts w:ascii="Times New Roman" w:hAnsi="Times New Roman" w:cs="Times New Roman"/>
        </w:rPr>
        <w:t>Standing, SOAS University of London Professorial Research Associate, 18</w:t>
      </w:r>
    </w:p>
    <w:p w14:paraId="2F8D195B" w14:textId="77777777" w:rsidR="002A7633" w:rsidRPr="003636FA" w:rsidRDefault="002A7633" w:rsidP="002A7633">
      <w:pPr>
        <w:rPr>
          <w:rFonts w:ascii="Times New Roman" w:hAnsi="Times New Roman" w:cs="Times New Roman"/>
        </w:rPr>
      </w:pPr>
      <w:r w:rsidRPr="003636FA">
        <w:rPr>
          <w:rFonts w:ascii="Times New Roman" w:hAnsi="Times New Roman" w:cs="Times New Roman"/>
        </w:rPr>
        <w:t>[Guy, 9/7/18, New Economics, “Why a Job Guarantee is a bad joke for the precariat – and for freedom” https://neweconomics.opendemocracy.net/job-guarantee-bad-joke-precariat-freedom/, accessed 6/26/23, MR]</w:t>
      </w:r>
    </w:p>
    <w:p w14:paraId="531294BE" w14:textId="77777777" w:rsidR="002A7633" w:rsidRPr="003636FA" w:rsidRDefault="002A7633" w:rsidP="002A7633">
      <w:pPr>
        <w:rPr>
          <w:rFonts w:ascii="Times New Roman" w:hAnsi="Times New Roman" w:cs="Times New Roman"/>
          <w:u w:val="single"/>
        </w:rPr>
      </w:pPr>
      <w:r w:rsidRPr="003636FA">
        <w:rPr>
          <w:rFonts w:ascii="Times New Roman" w:hAnsi="Times New Roman" w:cs="Times New Roman"/>
          <w:u w:val="single"/>
        </w:rPr>
        <w:t xml:space="preserve">At its unlikely best, a job guarantee would be paternalistic. It presumes the government knows what is best for </w:t>
      </w:r>
      <w:proofErr w:type="gramStart"/>
      <w:r w:rsidRPr="003636FA">
        <w:rPr>
          <w:rFonts w:ascii="Times New Roman" w:hAnsi="Times New Roman" w:cs="Times New Roman"/>
          <w:u w:val="single"/>
        </w:rPr>
        <w:t>individuals, who</w:t>
      </w:r>
      <w:proofErr w:type="gramEnd"/>
      <w:r w:rsidRPr="003636FA">
        <w:rPr>
          <w:rFonts w:ascii="Times New Roman" w:hAnsi="Times New Roman" w:cs="Times New Roman"/>
          <w:u w:val="single"/>
        </w:rPr>
        <w:t xml:space="preserve"> would be offered a necessarily limited range of jobs at its disposal. Suppose someone was pressed to take a guaranteed job on a construction site (‘infrastructure’, a favoured area for guaranteed jobs) and that person proved incompetent and was injured.</w:t>
      </w:r>
      <w:r w:rsidRPr="003636FA">
        <w:rPr>
          <w:rFonts w:ascii="Times New Roman" w:hAnsi="Times New Roman" w:cs="Times New Roman"/>
        </w:rPr>
        <w:t xml:space="preserve"> Would the job guarantee agency be held responsible and pay compensation? It should, since it put the person in that position. </w:t>
      </w:r>
      <w:r w:rsidRPr="003636FA">
        <w:rPr>
          <w:rFonts w:ascii="Times New Roman" w:hAnsi="Times New Roman" w:cs="Times New Roman"/>
          <w:u w:val="single"/>
        </w:rPr>
        <w:t xml:space="preserve">How would that be factored into the </w:t>
      </w:r>
      <w:proofErr w:type="gramStart"/>
      <w:r w:rsidRPr="003636FA">
        <w:rPr>
          <w:rFonts w:ascii="Times New Roman" w:hAnsi="Times New Roman" w:cs="Times New Roman"/>
          <w:u w:val="single"/>
        </w:rPr>
        <w:t>costing</w:t>
      </w:r>
      <w:proofErr w:type="gramEnd"/>
      <w:r w:rsidRPr="003636FA">
        <w:rPr>
          <w:rFonts w:ascii="Times New Roman" w:hAnsi="Times New Roman" w:cs="Times New Roman"/>
          <w:u w:val="single"/>
        </w:rPr>
        <w:t xml:space="preserve"> of a job guarantee scheme? Similarly, if a person put into a ‘social care’ job was negligent and caused harm or distress to the care recipient, would the latter be able to sue the job guarantee agency for compensation?</w:t>
      </w:r>
    </w:p>
    <w:bookmarkStart w:id="38" w:name="_Toc139307624"/>
    <w:p w14:paraId="42FB61DF" w14:textId="2AE9BA47" w:rsidR="007B26AA" w:rsidRPr="003636FA" w:rsidRDefault="002A7633" w:rsidP="005F74F5">
      <w:pPr>
        <w:pStyle w:val="Heading3"/>
        <w:rPr>
          <w:rFonts w:ascii="Times New Roman" w:hAnsi="Times New Roman" w:cs="Times New Roman"/>
        </w:rPr>
      </w:pPr>
      <w:sdt>
        <w:sdtPr>
          <w:rPr>
            <w:rFonts w:ascii="Times New Roman" w:hAnsi="Times New Roman" w:cs="Times New Roman"/>
          </w:rPr>
          <w:tag w:val="goog_rdk_53"/>
          <w:id w:val="-440151433"/>
        </w:sdtPr>
        <w:sdtContent/>
      </w:sdt>
      <w:r w:rsidR="007B26AA" w:rsidRPr="003636FA">
        <w:rPr>
          <w:rFonts w:ascii="Times New Roman" w:hAnsi="Times New Roman" w:cs="Times New Roman"/>
        </w:rPr>
        <w:t>Minimum Wage Increase Increases Unemployment</w:t>
      </w:r>
      <w:bookmarkEnd w:id="38"/>
    </w:p>
    <w:p w14:paraId="40E68A2C" w14:textId="77777777" w:rsidR="007B26AA" w:rsidRPr="003636FA" w:rsidRDefault="007B26AA" w:rsidP="007B26AA">
      <w:pPr>
        <w:rPr>
          <w:rFonts w:ascii="Times New Roman" w:hAnsi="Times New Roman" w:cs="Times New Roman"/>
        </w:rPr>
      </w:pPr>
    </w:p>
    <w:p w14:paraId="674F8283" w14:textId="77777777" w:rsidR="007B26AA" w:rsidRPr="003636FA" w:rsidRDefault="007B26AA" w:rsidP="007B26AA">
      <w:pPr>
        <w:pStyle w:val="Heading4"/>
        <w:rPr>
          <w:rFonts w:ascii="Times New Roman" w:hAnsi="Times New Roman" w:cs="Times New Roman"/>
        </w:rPr>
      </w:pPr>
      <w:r w:rsidRPr="003636FA">
        <w:rPr>
          <w:rFonts w:ascii="Times New Roman" w:hAnsi="Times New Roman" w:cs="Times New Roman"/>
        </w:rPr>
        <w:t xml:space="preserve">Minimum wage </w:t>
      </w:r>
      <w:proofErr w:type="gramStart"/>
      <w:r w:rsidRPr="003636FA">
        <w:rPr>
          <w:rFonts w:ascii="Times New Roman" w:hAnsi="Times New Roman" w:cs="Times New Roman"/>
        </w:rPr>
        <w:t>raise</w:t>
      </w:r>
      <w:proofErr w:type="gramEnd"/>
      <w:r w:rsidRPr="003636FA">
        <w:rPr>
          <w:rFonts w:ascii="Times New Roman" w:hAnsi="Times New Roman" w:cs="Times New Roman"/>
        </w:rPr>
        <w:t xml:space="preserve"> leads to unemployment, economists agree </w:t>
      </w:r>
    </w:p>
    <w:p w14:paraId="704ED532" w14:textId="77777777" w:rsidR="007B26AA" w:rsidRPr="003636FA" w:rsidRDefault="007B26AA" w:rsidP="007B26AA">
      <w:pPr>
        <w:rPr>
          <w:rStyle w:val="Style13ptBold"/>
          <w:rFonts w:ascii="Times New Roman" w:hAnsi="Times New Roman" w:cs="Times New Roman"/>
        </w:rPr>
      </w:pPr>
      <w:r w:rsidRPr="003636FA">
        <w:rPr>
          <w:rStyle w:val="Style13ptBold"/>
          <w:rFonts w:ascii="Times New Roman" w:hAnsi="Times New Roman" w:cs="Times New Roman"/>
        </w:rPr>
        <w:t>Phelan, Center of the American Experiment economic &amp; Cobden Centre fellow, 19</w:t>
      </w:r>
    </w:p>
    <w:p w14:paraId="1B55D7CD" w14:textId="77777777" w:rsidR="007B26AA" w:rsidRPr="003636FA" w:rsidRDefault="007B26AA" w:rsidP="007B26AA">
      <w:pPr>
        <w:rPr>
          <w:rFonts w:ascii="Times New Roman" w:hAnsi="Times New Roman" w:cs="Times New Roman"/>
        </w:rPr>
      </w:pPr>
      <w:r w:rsidRPr="003636FA">
        <w:rPr>
          <w:rFonts w:ascii="Times New Roman" w:hAnsi="Times New Roman" w:cs="Times New Roman"/>
        </w:rPr>
        <w:t>[John, 3-25-19, Foundation for Economic Education Stories, “5 reasons raising the minimum wage is bad public policy</w:t>
      </w:r>
      <w:proofErr w:type="gramStart"/>
      <w:r w:rsidRPr="003636FA">
        <w:rPr>
          <w:rFonts w:ascii="Times New Roman" w:hAnsi="Times New Roman" w:cs="Times New Roman"/>
        </w:rPr>
        <w:t>,”  https://fee.org/articles/5-reasons-raising-the-minimum-wage-is-bad-public-policy/</w:t>
      </w:r>
      <w:proofErr w:type="gramEnd"/>
      <w:r w:rsidRPr="003636FA">
        <w:rPr>
          <w:rFonts w:ascii="Times New Roman" w:hAnsi="Times New Roman" w:cs="Times New Roman"/>
        </w:rPr>
        <w:t>, 6-26-23, DS]</w:t>
      </w:r>
    </w:p>
    <w:p w14:paraId="47449808" w14:textId="77777777" w:rsidR="007B26AA" w:rsidRPr="003636FA" w:rsidRDefault="007B26AA" w:rsidP="007B26AA">
      <w:pPr>
        <w:rPr>
          <w:rFonts w:ascii="Times New Roman" w:hAnsi="Times New Roman" w:cs="Times New Roman"/>
        </w:rPr>
      </w:pPr>
    </w:p>
    <w:p w14:paraId="2D894C77" w14:textId="77777777" w:rsidR="007B26AA" w:rsidRPr="003636FA" w:rsidRDefault="007B26AA" w:rsidP="007B26AA">
      <w:pPr>
        <w:rPr>
          <w:rStyle w:val="StyleUnderline"/>
          <w:rFonts w:ascii="Times New Roman" w:hAnsi="Times New Roman" w:cs="Times New Roman"/>
        </w:rPr>
      </w:pPr>
      <w:proofErr w:type="gramStart"/>
      <w:r w:rsidRPr="003636FA">
        <w:rPr>
          <w:rStyle w:val="Emphasis"/>
          <w:rFonts w:ascii="Times New Roman" w:hAnsi="Times New Roman" w:cs="Times New Roman"/>
        </w:rPr>
        <w:t>So</w:t>
      </w:r>
      <w:proofErr w:type="gramEnd"/>
      <w:r w:rsidRPr="003636FA">
        <w:rPr>
          <w:rStyle w:val="Emphasis"/>
          <w:rFonts w:ascii="Times New Roman" w:hAnsi="Times New Roman" w:cs="Times New Roman"/>
        </w:rPr>
        <w:t xml:space="preserve"> what are the effects of increasing minimum wages?</w:t>
      </w:r>
      <w:r w:rsidRPr="003636FA">
        <w:rPr>
          <w:rFonts w:ascii="Times New Roman" w:hAnsi="Times New Roman" w:cs="Times New Roman"/>
        </w:rPr>
        <w:t xml:space="preserve"> Any Econ 101 student can tell you the answer: </w:t>
      </w:r>
      <w:r w:rsidRPr="003636FA">
        <w:rPr>
          <w:rStyle w:val="Emphasis"/>
          <w:rFonts w:ascii="Times New Roman" w:hAnsi="Times New Roman" w:cs="Times New Roman"/>
        </w:rPr>
        <w:t>The higher wage reduces the quantity of labor demanded, and hence leads to unemployment.</w:t>
      </w:r>
    </w:p>
    <w:p w14:paraId="074737BE" w14:textId="77777777" w:rsidR="007B26AA" w:rsidRPr="003636FA" w:rsidRDefault="007B26AA" w:rsidP="007B26AA">
      <w:pPr>
        <w:rPr>
          <w:rStyle w:val="Emphasis"/>
          <w:rFonts w:ascii="Times New Roman" w:hAnsi="Times New Roman" w:cs="Times New Roman"/>
        </w:rPr>
      </w:pPr>
      <w:r w:rsidRPr="003636FA">
        <w:rPr>
          <w:rStyle w:val="Emphasis"/>
          <w:rFonts w:ascii="Times New Roman" w:hAnsi="Times New Roman" w:cs="Times New Roman"/>
        </w:rPr>
        <w:t>This is one reason why </w:t>
      </w:r>
      <w:hyperlink r:id="rId49" w:history="1">
        <w:r w:rsidRPr="003636FA">
          <w:rPr>
            <w:rStyle w:val="Emphasis"/>
            <w:rFonts w:ascii="Times New Roman" w:hAnsi="Times New Roman" w:cs="Times New Roman"/>
          </w:rPr>
          <w:t>72 percent of US-based economists oppose a federal minimum wage of $15.00 per hour</w:t>
        </w:r>
      </w:hyperlink>
      <w:r w:rsidRPr="003636FA">
        <w:rPr>
          <w:rStyle w:val="Emphasis"/>
          <w:rFonts w:ascii="Times New Roman" w:hAnsi="Times New Roman" w:cs="Times New Roman"/>
        </w:rPr>
        <w:t>. In 2015, the </w:t>
      </w:r>
      <w:hyperlink r:id="rId50" w:history="1">
        <w:r w:rsidRPr="003636FA">
          <w:rPr>
            <w:rStyle w:val="Emphasis"/>
            <w:rFonts w:ascii="Times New Roman" w:hAnsi="Times New Roman" w:cs="Times New Roman"/>
          </w:rPr>
          <w:t>Employment Policies Institute</w:t>
        </w:r>
      </w:hyperlink>
      <w:r w:rsidRPr="003636FA">
        <w:rPr>
          <w:rStyle w:val="Emphasis"/>
          <w:rFonts w:ascii="Times New Roman" w:hAnsi="Times New Roman" w:cs="Times New Roman"/>
        </w:rPr>
        <w:t> surveyed 166 economists in the United States on the subject. They found:</w:t>
      </w:r>
    </w:p>
    <w:p w14:paraId="52322494" w14:textId="77777777" w:rsidR="007B26AA" w:rsidRPr="003636FA" w:rsidRDefault="007B26AA" w:rsidP="007B26AA">
      <w:pPr>
        <w:rPr>
          <w:rStyle w:val="Emphasis"/>
          <w:rFonts w:ascii="Times New Roman" w:hAnsi="Times New Roman" w:cs="Times New Roman"/>
        </w:rPr>
      </w:pPr>
      <w:r w:rsidRPr="003636FA">
        <w:rPr>
          <w:rStyle w:val="Emphasis"/>
          <w:rFonts w:ascii="Times New Roman" w:hAnsi="Times New Roman" w:cs="Times New Roman"/>
        </w:rPr>
        <w:t>Nearly three-quarters of these US-based economists oppose a federal minimum wage of $15.00 per hour.</w:t>
      </w:r>
    </w:p>
    <w:p w14:paraId="68B21037" w14:textId="77777777" w:rsidR="007B26AA" w:rsidRPr="003636FA" w:rsidRDefault="007B26AA" w:rsidP="007B26AA">
      <w:pPr>
        <w:rPr>
          <w:rStyle w:val="Emphasis"/>
          <w:rFonts w:ascii="Times New Roman" w:hAnsi="Times New Roman" w:cs="Times New Roman"/>
        </w:rPr>
      </w:pPr>
      <w:proofErr w:type="gramStart"/>
      <w:r w:rsidRPr="003636FA">
        <w:rPr>
          <w:rStyle w:val="Emphasis"/>
          <w:rFonts w:ascii="Times New Roman" w:hAnsi="Times New Roman" w:cs="Times New Roman"/>
        </w:rPr>
        <w:t>The majority of</w:t>
      </w:r>
      <w:proofErr w:type="gramEnd"/>
      <w:r w:rsidRPr="003636FA">
        <w:rPr>
          <w:rStyle w:val="Emphasis"/>
          <w:rFonts w:ascii="Times New Roman" w:hAnsi="Times New Roman" w:cs="Times New Roman"/>
        </w:rPr>
        <w:t xml:space="preserve"> surveyed economists believe a $15.00 per hour minimum wage will have negative effects on youth employment levels (83%), adult employment levels (52%), and the number of jobs available (76%).</w:t>
      </w:r>
    </w:p>
    <w:p w14:paraId="1224EEA4" w14:textId="77777777" w:rsidR="007B26AA" w:rsidRPr="003636FA" w:rsidRDefault="007B26AA" w:rsidP="007B26AA">
      <w:pPr>
        <w:rPr>
          <w:rStyle w:val="Emphasis"/>
          <w:rFonts w:ascii="Times New Roman" w:hAnsi="Times New Roman" w:cs="Times New Roman"/>
        </w:rPr>
      </w:pPr>
      <w:r w:rsidRPr="003636FA">
        <w:rPr>
          <w:rStyle w:val="Emphasis"/>
          <w:rFonts w:ascii="Times New Roman" w:hAnsi="Times New Roman" w:cs="Times New Roman"/>
        </w:rPr>
        <w:t>When economists were asked what effect a $15.00 per hour minimum wage will have on the skill level of entry-level positions, 8 out of 10 economists (80%) believe employers will hire entry-level positions with greater skills.</w:t>
      </w:r>
    </w:p>
    <w:p w14:paraId="2DE3C932" w14:textId="77777777" w:rsidR="007B26AA" w:rsidRPr="003636FA" w:rsidRDefault="007B26AA" w:rsidP="007B26AA">
      <w:pPr>
        <w:rPr>
          <w:rStyle w:val="Emphasis"/>
          <w:rFonts w:ascii="Times New Roman" w:hAnsi="Times New Roman" w:cs="Times New Roman"/>
        </w:rPr>
      </w:pPr>
      <w:r w:rsidRPr="003636FA">
        <w:rPr>
          <w:rStyle w:val="Emphasis"/>
          <w:rFonts w:ascii="Times New Roman" w:hAnsi="Times New Roman" w:cs="Times New Roman"/>
        </w:rPr>
        <w:t xml:space="preserve">When economists were asked what effect a $15.00 per hour minimum wage will have on small businesses with fewer than 50 employees, nearly 7 out of 10 economists (67%) </w:t>
      </w:r>
      <w:proofErr w:type="gramStart"/>
      <w:r w:rsidRPr="003636FA">
        <w:rPr>
          <w:rStyle w:val="Emphasis"/>
          <w:rFonts w:ascii="Times New Roman" w:hAnsi="Times New Roman" w:cs="Times New Roman"/>
        </w:rPr>
        <w:t>believe</w:t>
      </w:r>
      <w:proofErr w:type="gramEnd"/>
      <w:r w:rsidRPr="003636FA">
        <w:rPr>
          <w:rStyle w:val="Emphasis"/>
          <w:rFonts w:ascii="Times New Roman" w:hAnsi="Times New Roman" w:cs="Times New Roman"/>
        </w:rPr>
        <w:t xml:space="preserve"> it would make it harder for them to stay in business.</w:t>
      </w:r>
    </w:p>
    <w:p w14:paraId="16AA3ECF" w14:textId="77777777" w:rsidR="007B26AA" w:rsidRPr="003636FA" w:rsidRDefault="007B26AA" w:rsidP="007B26AA">
      <w:pPr>
        <w:rPr>
          <w:rStyle w:val="Emphasis"/>
          <w:rFonts w:ascii="Times New Roman" w:hAnsi="Times New Roman" w:cs="Times New Roman"/>
        </w:rPr>
      </w:pPr>
      <w:proofErr w:type="gramStart"/>
      <w:r w:rsidRPr="003636FA">
        <w:rPr>
          <w:rStyle w:val="Emphasis"/>
          <w:rFonts w:ascii="Times New Roman" w:hAnsi="Times New Roman" w:cs="Times New Roman"/>
        </w:rPr>
        <w:t>A majority of</w:t>
      </w:r>
      <w:proofErr w:type="gramEnd"/>
      <w:r w:rsidRPr="003636FA">
        <w:rPr>
          <w:rStyle w:val="Emphasis"/>
          <w:rFonts w:ascii="Times New Roman" w:hAnsi="Times New Roman" w:cs="Times New Roman"/>
        </w:rPr>
        <w:t xml:space="preserve"> surveyed economists (71%) believe that the Earned Income Tax Credit (EITC) is a very efficient way to address the income needs of poor families; only five percent believe a $15.00 per hour minimum wage would be very efficient.</w:t>
      </w:r>
    </w:p>
    <w:p w14:paraId="1C385528" w14:textId="77777777" w:rsidR="007B26AA" w:rsidRPr="003636FA" w:rsidRDefault="007B26AA" w:rsidP="007B26AA">
      <w:pPr>
        <w:rPr>
          <w:rFonts w:ascii="Times New Roman" w:hAnsi="Times New Roman" w:cs="Times New Roman"/>
          <w:u w:val="single"/>
        </w:rPr>
      </w:pPr>
      <w:r w:rsidRPr="003636FA">
        <w:rPr>
          <w:rFonts w:ascii="Times New Roman" w:hAnsi="Times New Roman" w:cs="Times New Roman"/>
        </w:rPr>
        <w:t xml:space="preserve">The economists surveyed are divided on the impact </w:t>
      </w:r>
      <w:r w:rsidRPr="003636FA">
        <w:rPr>
          <w:rFonts w:ascii="Times New Roman" w:hAnsi="Times New Roman" w:cs="Times New Roman"/>
          <w:u w:val="single"/>
        </w:rPr>
        <w:t>a $15.00 per hour minimum wage will have on poverty rates, as well as the impact it would have on the spending level for public programs such as the EITC, TANF, or others.</w:t>
      </w:r>
    </w:p>
    <w:p w14:paraId="38279DB9" w14:textId="77777777" w:rsidR="007B26AA" w:rsidRPr="003636FA" w:rsidRDefault="007B26AA" w:rsidP="007B26AA">
      <w:pPr>
        <w:rPr>
          <w:rFonts w:ascii="Times New Roman" w:hAnsi="Times New Roman" w:cs="Times New Roman"/>
        </w:rPr>
      </w:pPr>
      <w:r w:rsidRPr="003636FA">
        <w:rPr>
          <w:rFonts w:ascii="Times New Roman" w:hAnsi="Times New Roman" w:cs="Times New Roman"/>
        </w:rPr>
        <w:t xml:space="preserve">At lower levels (under $11.00 per hour) of proposed federal minimum wages, economists are divided largely by self-identified party identification as to an acceptable rate with </w:t>
      </w:r>
      <w:proofErr w:type="gramStart"/>
      <w:r w:rsidRPr="003636FA">
        <w:rPr>
          <w:rFonts w:ascii="Times New Roman" w:hAnsi="Times New Roman" w:cs="Times New Roman"/>
        </w:rPr>
        <w:t>a majority of</w:t>
      </w:r>
      <w:proofErr w:type="gramEnd"/>
      <w:r w:rsidRPr="003636FA">
        <w:rPr>
          <w:rFonts w:ascii="Times New Roman" w:hAnsi="Times New Roman" w:cs="Times New Roman"/>
        </w:rPr>
        <w:t xml:space="preserve"> Republicans and Independents who responded favoring lower minimum wages ($7.50 per hour or less) and a plurality of Democrats who responded preferring a minimum wage between $10.00 and $10.50 per hour.</w:t>
      </w:r>
    </w:p>
    <w:p w14:paraId="62DA92E7" w14:textId="77777777" w:rsidR="007B26AA" w:rsidRPr="003636FA" w:rsidRDefault="007B26AA" w:rsidP="007B26AA">
      <w:pPr>
        <w:rPr>
          <w:rFonts w:ascii="Times New Roman" w:hAnsi="Times New Roman" w:cs="Times New Roman"/>
        </w:rPr>
      </w:pPr>
      <w:r w:rsidRPr="003636FA">
        <w:rPr>
          <w:rFonts w:ascii="Times New Roman" w:hAnsi="Times New Roman" w:cs="Times New Roman"/>
        </w:rPr>
        <w:lastRenderedPageBreak/>
        <w:t>According to Winston Churchill, if “you put two economists in a room, you get two opinions, unless one of them is Lord Keynes, in which case you get three opinions.” This does not apply to the $15 minimum wage.</w:t>
      </w:r>
    </w:p>
    <w:p w14:paraId="764299CE" w14:textId="77777777" w:rsidR="007B26AA" w:rsidRPr="003636FA" w:rsidRDefault="007B26AA" w:rsidP="007B26AA">
      <w:pPr>
        <w:rPr>
          <w:rFonts w:ascii="Times New Roman" w:hAnsi="Times New Roman" w:cs="Times New Roman"/>
        </w:rPr>
      </w:pPr>
    </w:p>
    <w:p w14:paraId="741377A2" w14:textId="77777777" w:rsidR="007B26AA" w:rsidRPr="003636FA" w:rsidRDefault="007B26AA" w:rsidP="007B26AA">
      <w:pPr>
        <w:rPr>
          <w:rFonts w:ascii="Times New Roman" w:hAnsi="Times New Roman" w:cs="Times New Roman"/>
        </w:rPr>
      </w:pPr>
    </w:p>
    <w:p w14:paraId="23A347B0" w14:textId="77777777" w:rsidR="0032510F" w:rsidRPr="003636FA" w:rsidRDefault="0032510F" w:rsidP="0032510F">
      <w:pPr>
        <w:pStyle w:val="Heading2"/>
        <w:rPr>
          <w:rFonts w:ascii="Times New Roman" w:hAnsi="Times New Roman" w:cs="Times New Roman"/>
        </w:rPr>
      </w:pPr>
      <w:bookmarkStart w:id="39" w:name="_Toc139307625"/>
      <w:r w:rsidRPr="003636FA">
        <w:rPr>
          <w:rFonts w:ascii="Times New Roman" w:hAnsi="Times New Roman" w:cs="Times New Roman"/>
        </w:rPr>
        <w:lastRenderedPageBreak/>
        <w:t>UBI Links</w:t>
      </w:r>
      <w:bookmarkEnd w:id="39"/>
    </w:p>
    <w:p w14:paraId="4A01F6D7" w14:textId="77777777" w:rsidR="0032510F" w:rsidRPr="003636FA" w:rsidRDefault="0032510F" w:rsidP="0032510F">
      <w:pPr>
        <w:rPr>
          <w:rFonts w:ascii="Times New Roman" w:hAnsi="Times New Roman" w:cs="Times New Roman"/>
        </w:rPr>
      </w:pPr>
    </w:p>
    <w:p w14:paraId="54BE5B8E" w14:textId="77777777" w:rsidR="0032510F" w:rsidRPr="003636FA" w:rsidRDefault="0032510F" w:rsidP="0032510F">
      <w:pPr>
        <w:pStyle w:val="Heading3"/>
        <w:rPr>
          <w:rFonts w:ascii="Times New Roman" w:hAnsi="Times New Roman" w:cs="Times New Roman"/>
        </w:rPr>
      </w:pPr>
      <w:bookmarkStart w:id="40" w:name="_Toc139307626"/>
      <w:r w:rsidRPr="003636FA">
        <w:rPr>
          <w:rFonts w:ascii="Times New Roman" w:hAnsi="Times New Roman" w:cs="Times New Roman"/>
        </w:rPr>
        <w:lastRenderedPageBreak/>
        <w:t>UBI Triggers Inflation Spiral</w:t>
      </w:r>
      <w:bookmarkEnd w:id="40"/>
    </w:p>
    <w:p w14:paraId="25CB39B8" w14:textId="77777777" w:rsidR="0032510F" w:rsidRPr="003636FA" w:rsidRDefault="0032510F" w:rsidP="0032510F">
      <w:pPr>
        <w:rPr>
          <w:rFonts w:ascii="Times New Roman" w:hAnsi="Times New Roman" w:cs="Times New Roman"/>
        </w:rPr>
      </w:pPr>
    </w:p>
    <w:p w14:paraId="35EE3424" w14:textId="77777777" w:rsidR="0032510F" w:rsidRPr="003636FA" w:rsidRDefault="0032510F" w:rsidP="0032510F">
      <w:pPr>
        <w:rPr>
          <w:rFonts w:ascii="Times New Roman" w:hAnsi="Times New Roman" w:cs="Times New Roman"/>
          <w:color w:val="222222"/>
        </w:rPr>
      </w:pPr>
    </w:p>
    <w:p w14:paraId="1CB87242" w14:textId="77777777" w:rsidR="00C00D8D" w:rsidRPr="003636FA" w:rsidRDefault="00C00D8D" w:rsidP="00C00D8D">
      <w:pPr>
        <w:pStyle w:val="Heading4"/>
        <w:rPr>
          <w:rFonts w:ascii="Times New Roman" w:hAnsi="Times New Roman" w:cs="Times New Roman"/>
        </w:rPr>
      </w:pPr>
      <w:r w:rsidRPr="003636FA">
        <w:rPr>
          <w:rFonts w:ascii="Times New Roman" w:hAnsi="Times New Roman" w:cs="Times New Roman"/>
        </w:rPr>
        <w:t xml:space="preserve">UBI causes an inflationary spiral – reverberating throughout the </w:t>
      </w:r>
      <w:proofErr w:type="gramStart"/>
      <w:r w:rsidRPr="003636FA">
        <w:rPr>
          <w:rFonts w:ascii="Times New Roman" w:hAnsi="Times New Roman" w:cs="Times New Roman"/>
        </w:rPr>
        <w:t>economy</w:t>
      </w:r>
      <w:proofErr w:type="gramEnd"/>
    </w:p>
    <w:p w14:paraId="6B040CC4" w14:textId="77777777" w:rsidR="00C00D8D" w:rsidRPr="003636FA" w:rsidRDefault="00C00D8D" w:rsidP="00C00D8D">
      <w:pPr>
        <w:rPr>
          <w:rStyle w:val="Style13ptBold"/>
          <w:rFonts w:ascii="Times New Roman" w:hAnsi="Times New Roman" w:cs="Times New Roman"/>
        </w:rPr>
      </w:pPr>
      <w:r w:rsidRPr="003636FA">
        <w:rPr>
          <w:rStyle w:val="Style13ptBold"/>
          <w:rFonts w:ascii="Times New Roman" w:hAnsi="Times New Roman" w:cs="Times New Roman"/>
        </w:rPr>
        <w:t>Archetto, former Department of State Bureau of Political Military Affairs foreign affairs officer, 18</w:t>
      </w:r>
    </w:p>
    <w:p w14:paraId="156A9D4A" w14:textId="77777777" w:rsidR="00C00D8D" w:rsidRPr="003636FA" w:rsidRDefault="00C00D8D" w:rsidP="00C00D8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[Greg, 7-16-18, The Hill, “Implementation of a ‘universal basic income’ would be a disaster,” https://thehill.com/opinion/finance/397192-implementation-of-a-universal-basic-income-program-would-be-a-disaster/, </w:t>
      </w:r>
      <w:r w:rsidRPr="003636FA">
        <w:rPr>
          <w:rStyle w:val="Style13ptBold"/>
          <w:rFonts w:ascii="Times New Roman" w:hAnsi="Times New Roman" w:cs="Times New Roman"/>
          <w:b w:val="0"/>
          <w:bCs w:val="0"/>
        </w:rPr>
        <w:t>accessed 6-27-</w:t>
      </w:r>
      <w:proofErr w:type="gramStart"/>
      <w:r w:rsidRPr="003636FA">
        <w:rPr>
          <w:rStyle w:val="Style13ptBold"/>
          <w:rFonts w:ascii="Times New Roman" w:hAnsi="Times New Roman" w:cs="Times New Roman"/>
          <w:b w:val="0"/>
          <w:bCs w:val="0"/>
        </w:rPr>
        <w:t>23</w:t>
      </w:r>
      <w:r w:rsidRPr="003636FA">
        <w:rPr>
          <w:rStyle w:val="Style13ptBold"/>
          <w:rFonts w:ascii="Times New Roman" w:hAnsi="Times New Roman" w:cs="Times New Roman"/>
          <w:b w:val="0"/>
        </w:rPr>
        <w:t>,,</w:t>
      </w:r>
      <w:proofErr w:type="gramEnd"/>
      <w:r w:rsidRPr="003636FA">
        <w:rPr>
          <w:rStyle w:val="Style13ptBold"/>
          <w:rFonts w:ascii="Times New Roman" w:hAnsi="Times New Roman" w:cs="Times New Roman"/>
          <w:b w:val="0"/>
        </w:rPr>
        <w:t xml:space="preserve"> ah]</w:t>
      </w:r>
    </w:p>
    <w:p w14:paraId="3620CA85" w14:textId="77777777" w:rsidR="00C00D8D" w:rsidRPr="003636FA" w:rsidRDefault="00C00D8D" w:rsidP="00C00D8D">
      <w:pPr>
        <w:rPr>
          <w:rFonts w:ascii="Times New Roman" w:hAnsi="Times New Roman" w:cs="Times New Roman"/>
          <w:u w:val="single"/>
        </w:rPr>
      </w:pPr>
      <w:r w:rsidRPr="003636FA">
        <w:rPr>
          <w:rStyle w:val="StyleUnderline"/>
          <w:rFonts w:ascii="Times New Roman" w:hAnsi="Times New Roman" w:cs="Times New Roman"/>
        </w:rPr>
        <w:t>If everyone suddenly had an extra $10K a year, and everyone knew that everyone had an extra $10K a year, prices would go up and inflation would rise, thus negating the perceived gains of such a program.</w:t>
      </w:r>
    </w:p>
    <w:p w14:paraId="2306115B" w14:textId="77777777" w:rsidR="00C00D8D" w:rsidRPr="003636FA" w:rsidRDefault="00C00D8D" w:rsidP="00C00D8D">
      <w:pPr>
        <w:rPr>
          <w:rFonts w:ascii="Times New Roman" w:hAnsi="Times New Roman" w:cs="Times New Roman"/>
        </w:rPr>
      </w:pPr>
      <w:r w:rsidRPr="003636FA">
        <w:rPr>
          <w:rFonts w:ascii="Times New Roman" w:hAnsi="Times New Roman" w:cs="Times New Roman"/>
        </w:rPr>
        <w:t xml:space="preserve">Think of it this way. </w:t>
      </w:r>
      <w:r w:rsidRPr="003636FA">
        <w:rPr>
          <w:rStyle w:val="StyleUnderline"/>
          <w:rFonts w:ascii="Times New Roman" w:hAnsi="Times New Roman" w:cs="Times New Roman"/>
        </w:rPr>
        <w:t>If you walk into a store right now, the price of any product is based on the maximum amount of money it can command in exchange for it in relation to the number of customers needed to pay that price and keep it moving off the shelves at a predictable pace.</w:t>
      </w:r>
      <w:r w:rsidRPr="003636FA">
        <w:rPr>
          <w:rFonts w:ascii="Times New Roman" w:hAnsi="Times New Roman" w:cs="Times New Roman"/>
        </w:rPr>
        <w:t xml:space="preserve"> In other words, supply and demand. However, this is </w:t>
      </w:r>
      <w:proofErr w:type="gramStart"/>
      <w:r w:rsidRPr="003636FA">
        <w:rPr>
          <w:rFonts w:ascii="Times New Roman" w:hAnsi="Times New Roman" w:cs="Times New Roman"/>
        </w:rPr>
        <w:t>based on the fact that</w:t>
      </w:r>
      <w:proofErr w:type="gramEnd"/>
      <w:r w:rsidRPr="003636FA">
        <w:rPr>
          <w:rFonts w:ascii="Times New Roman" w:hAnsi="Times New Roman" w:cs="Times New Roman"/>
        </w:rPr>
        <w:t xml:space="preserve"> the shop owner has no way of knowing the wealth level of every customer that walks into his store.</w:t>
      </w:r>
    </w:p>
    <w:p w14:paraId="3AD49D03" w14:textId="77777777" w:rsidR="00C00D8D" w:rsidRPr="003636FA" w:rsidRDefault="00C00D8D" w:rsidP="00C00D8D">
      <w:pPr>
        <w:rPr>
          <w:rFonts w:ascii="Times New Roman" w:hAnsi="Times New Roman" w:cs="Times New Roman"/>
        </w:rPr>
      </w:pPr>
      <w:r w:rsidRPr="003636FA">
        <w:rPr>
          <w:rFonts w:ascii="Times New Roman" w:hAnsi="Times New Roman" w:cs="Times New Roman"/>
        </w:rPr>
        <w:t>Now, if Scrooge McDuck waddled in, the shop owner could assume his wealth, deduce that he could afford to pay more, and try to raise the prices on the fly. However, that would be tough because prices are usually clearly marked. But generally, that price is set using the knowledge that any single customer that walks in at any given time has a wealth baseline of $0 and an upper bound of, say, $112 billion.</w:t>
      </w:r>
    </w:p>
    <w:p w14:paraId="09984479" w14:textId="77777777" w:rsidR="00C00D8D" w:rsidRPr="003636FA" w:rsidRDefault="00C00D8D" w:rsidP="00C00D8D">
      <w:pPr>
        <w:rPr>
          <w:rFonts w:ascii="Times New Roman" w:hAnsi="Times New Roman" w:cs="Times New Roman"/>
          <w:u w:val="single"/>
        </w:rPr>
      </w:pPr>
      <w:r w:rsidRPr="003636FA">
        <w:rPr>
          <w:rFonts w:ascii="Times New Roman" w:hAnsi="Times New Roman" w:cs="Times New Roman"/>
        </w:rPr>
        <w:t xml:space="preserve">But, </w:t>
      </w:r>
      <w:r w:rsidRPr="003636FA">
        <w:rPr>
          <w:rStyle w:val="StyleUnderline"/>
          <w:rFonts w:ascii="Times New Roman" w:hAnsi="Times New Roman" w:cs="Times New Roman"/>
        </w:rPr>
        <w:t>if you add in the knowledge that everybody that walks into your store, because of UBI, now has a wealth baseline of X+$10K, don’t you think that shop owner would charge more for his products? He knows you can afford a higher price now.</w:t>
      </w:r>
    </w:p>
    <w:p w14:paraId="3A5C5A38" w14:textId="10CDD233" w:rsidR="00C00D8D" w:rsidRPr="003636FA" w:rsidRDefault="00C00D8D" w:rsidP="00C00D8D">
      <w:pPr>
        <w:rPr>
          <w:rFonts w:ascii="Times New Roman" w:hAnsi="Times New Roman" w:cs="Times New Roman"/>
        </w:rPr>
      </w:pPr>
      <w:r w:rsidRPr="003636FA">
        <w:rPr>
          <w:rStyle w:val="StyleUnderline"/>
          <w:rFonts w:ascii="Times New Roman" w:hAnsi="Times New Roman" w:cs="Times New Roman"/>
        </w:rPr>
        <w:t>These price rises would then have reverberations throughout the economy. As prices went up, wages would need to follow, which would make prices go even higher in an upward inflationary spiral.</w:t>
      </w:r>
      <w:r w:rsidRPr="003636FA">
        <w:rPr>
          <w:rFonts w:ascii="Times New Roman" w:hAnsi="Times New Roman" w:cs="Times New Roman"/>
        </w:rPr>
        <w:t xml:space="preserve"> This is essentially Milton Friedman’s “helicopter money” analogy.</w:t>
      </w:r>
    </w:p>
    <w:p w14:paraId="458F1228" w14:textId="77777777" w:rsidR="00C00D8D" w:rsidRPr="003636FA" w:rsidRDefault="00C00D8D" w:rsidP="0032510F">
      <w:pPr>
        <w:rPr>
          <w:rFonts w:ascii="Times New Roman" w:hAnsi="Times New Roman" w:cs="Times New Roman"/>
          <w:color w:val="222222"/>
        </w:rPr>
      </w:pPr>
    </w:p>
    <w:p w14:paraId="732C075A" w14:textId="77777777" w:rsidR="0017506B" w:rsidRPr="003636FA" w:rsidRDefault="0017506B" w:rsidP="0017506B">
      <w:pPr>
        <w:pStyle w:val="Heading4"/>
        <w:rPr>
          <w:rFonts w:ascii="Times New Roman" w:hAnsi="Times New Roman" w:cs="Times New Roman"/>
        </w:rPr>
      </w:pPr>
      <w:r w:rsidRPr="003636FA">
        <w:rPr>
          <w:rFonts w:ascii="Times New Roman" w:hAnsi="Times New Roman" w:cs="Times New Roman"/>
        </w:rPr>
        <w:t xml:space="preserve">UBI decreases the workforce, and slows economic growth and risks spiraling </w:t>
      </w:r>
      <w:proofErr w:type="gramStart"/>
      <w:r w:rsidRPr="003636FA">
        <w:rPr>
          <w:rFonts w:ascii="Times New Roman" w:hAnsi="Times New Roman" w:cs="Times New Roman"/>
        </w:rPr>
        <w:t>inflation</w:t>
      </w:r>
      <w:proofErr w:type="gramEnd"/>
    </w:p>
    <w:p w14:paraId="7B230918" w14:textId="77777777" w:rsidR="0017506B" w:rsidRPr="003636FA" w:rsidRDefault="0017506B" w:rsidP="0017506B">
      <w:pPr>
        <w:rPr>
          <w:rStyle w:val="Style13ptBold"/>
          <w:rFonts w:ascii="Times New Roman" w:hAnsi="Times New Roman" w:cs="Times New Roman"/>
        </w:rPr>
      </w:pPr>
      <w:r w:rsidRPr="003636FA">
        <w:rPr>
          <w:rStyle w:val="Style13ptBold"/>
          <w:rFonts w:ascii="Times New Roman" w:hAnsi="Times New Roman" w:cs="Times New Roman"/>
        </w:rPr>
        <w:t>Mitchell, University of Newcastle Centre of Full Employment and Equity Director and Economics Professor, 17</w:t>
      </w:r>
    </w:p>
    <w:p w14:paraId="0A20D23C" w14:textId="77777777" w:rsidR="0017506B" w:rsidRPr="003636FA" w:rsidRDefault="0017506B" w:rsidP="0017506B">
      <w:pPr>
        <w:rPr>
          <w:rFonts w:ascii="Times New Roman" w:hAnsi="Times New Roman" w:cs="Times New Roman"/>
        </w:rPr>
      </w:pPr>
      <w:r w:rsidRPr="003636FA">
        <w:rPr>
          <w:rFonts w:ascii="Times New Roman" w:hAnsi="Times New Roman" w:cs="Times New Roman"/>
        </w:rPr>
        <w:t xml:space="preserve">[William, 5/31/17, William, Professor in Economics and Director of the Centre of Full Employment and Equity (CofFEE), at the University of </w:t>
      </w:r>
      <w:proofErr w:type="gramStart"/>
      <w:r w:rsidRPr="003636FA">
        <w:rPr>
          <w:rFonts w:ascii="Times New Roman" w:hAnsi="Times New Roman" w:cs="Times New Roman"/>
        </w:rPr>
        <w:t>Newcastle,“</w:t>
      </w:r>
      <w:proofErr w:type="gramEnd"/>
      <w:r w:rsidRPr="003636FA">
        <w:rPr>
          <w:rFonts w:ascii="Times New Roman" w:hAnsi="Times New Roman" w:cs="Times New Roman"/>
        </w:rPr>
        <w:t>A Basic Income Guarantee does not reduce poverty,” https://billmitchell.org/blog/?p=36105, accessed 6/27/23, EP]</w:t>
      </w:r>
    </w:p>
    <w:p w14:paraId="282E0CA8" w14:textId="77777777" w:rsidR="0017506B" w:rsidRPr="003636FA" w:rsidRDefault="0017506B" w:rsidP="0017506B">
      <w:pPr>
        <w:rPr>
          <w:rStyle w:val="StyleUnderline"/>
          <w:rFonts w:ascii="Times New Roman" w:hAnsi="Times New Roman" w:cs="Times New Roman"/>
        </w:rPr>
      </w:pPr>
      <w:proofErr w:type="gramStart"/>
      <w:r w:rsidRPr="003636FA">
        <w:rPr>
          <w:rFonts w:ascii="Times New Roman" w:hAnsi="Times New Roman" w:cs="Times New Roman"/>
        </w:rPr>
        <w:t>So</w:t>
      </w:r>
      <w:proofErr w:type="gramEnd"/>
      <w:r w:rsidRPr="003636FA">
        <w:rPr>
          <w:rFonts w:ascii="Times New Roman" w:hAnsi="Times New Roman" w:cs="Times New Roman"/>
        </w:rPr>
        <w:t xml:space="preserve"> there you have it. </w:t>
      </w:r>
      <w:r w:rsidRPr="003636FA">
        <w:rPr>
          <w:rStyle w:val="StyleUnderline"/>
          <w:rFonts w:ascii="Times New Roman" w:hAnsi="Times New Roman" w:cs="Times New Roman"/>
        </w:rPr>
        <w:t>A BIG as is typically proposed is not a magic cure for poverty.</w:t>
      </w:r>
    </w:p>
    <w:p w14:paraId="09A8601A" w14:textId="77777777" w:rsidR="0017506B" w:rsidRPr="003636FA" w:rsidRDefault="0017506B" w:rsidP="0017506B">
      <w:pPr>
        <w:rPr>
          <w:rStyle w:val="StyleUnderline"/>
          <w:rFonts w:ascii="Times New Roman" w:hAnsi="Times New Roman" w:cs="Times New Roman"/>
        </w:rPr>
      </w:pPr>
      <w:r w:rsidRPr="003636FA">
        <w:rPr>
          <w:rFonts w:ascii="Times New Roman" w:hAnsi="Times New Roman" w:cs="Times New Roman"/>
        </w:rPr>
        <w:lastRenderedPageBreak/>
        <w:t>Under fiscal neutrality</w:t>
      </w:r>
      <w:r w:rsidRPr="003636FA">
        <w:rPr>
          <w:rStyle w:val="StyleUnderline"/>
          <w:rFonts w:ascii="Times New Roman" w:hAnsi="Times New Roman" w:cs="Times New Roman"/>
        </w:rPr>
        <w:t>, the maximum sustainable BIG would be modest. Aggregate demand and employment impacts would be small, and</w:t>
      </w:r>
      <w:r w:rsidRPr="003636FA">
        <w:rPr>
          <w:rFonts w:ascii="Times New Roman" w:hAnsi="Times New Roman" w:cs="Times New Roman"/>
        </w:rPr>
        <w:t xml:space="preserve"> even with some redistribution of working </w:t>
      </w:r>
      <w:proofErr w:type="gramStart"/>
      <w:r w:rsidRPr="003636FA">
        <w:rPr>
          <w:rFonts w:ascii="Times New Roman" w:hAnsi="Times New Roman" w:cs="Times New Roman"/>
        </w:rPr>
        <w:t>hours;</w:t>
      </w:r>
      <w:proofErr w:type="gramEnd"/>
      <w:r w:rsidRPr="003636FA">
        <w:rPr>
          <w:rFonts w:ascii="Times New Roman" w:hAnsi="Times New Roman" w:cs="Times New Roman"/>
        </w:rPr>
        <w:t xml:space="preserve"> </w:t>
      </w:r>
      <w:r w:rsidRPr="003636FA">
        <w:rPr>
          <w:rStyle w:val="StyleUnderline"/>
          <w:rFonts w:ascii="Times New Roman" w:hAnsi="Times New Roman" w:cs="Times New Roman"/>
        </w:rPr>
        <w:t>high levels of labour underutilisation would persist.</w:t>
      </w:r>
    </w:p>
    <w:p w14:paraId="1B7B7B79" w14:textId="77777777" w:rsidR="0017506B" w:rsidRPr="003636FA" w:rsidRDefault="0017506B" w:rsidP="0017506B">
      <w:pPr>
        <w:rPr>
          <w:rStyle w:val="StyleUnderline"/>
          <w:rFonts w:ascii="Times New Roman" w:hAnsi="Times New Roman" w:cs="Times New Roman"/>
        </w:rPr>
      </w:pPr>
      <w:proofErr w:type="gramStart"/>
      <w:r w:rsidRPr="003636FA">
        <w:rPr>
          <w:rFonts w:ascii="Times New Roman" w:hAnsi="Times New Roman" w:cs="Times New Roman"/>
        </w:rPr>
        <w:t>Overall</w:t>
      </w:r>
      <w:proofErr w:type="gramEnd"/>
      <w:r w:rsidRPr="003636FA">
        <w:rPr>
          <w:rFonts w:ascii="Times New Roman" w:hAnsi="Times New Roman" w:cs="Times New Roman"/>
        </w:rPr>
        <w:t xml:space="preserve"> </w:t>
      </w:r>
      <w:r w:rsidRPr="003636FA">
        <w:rPr>
          <w:rStyle w:val="StyleUnderline"/>
          <w:rFonts w:ascii="Times New Roman" w:hAnsi="Times New Roman" w:cs="Times New Roman"/>
        </w:rPr>
        <w:t>this strategy does not enhance the rights of the most disadvantaged, nor does it provide work for those who desire it.</w:t>
      </w:r>
    </w:p>
    <w:p w14:paraId="6B3C8302" w14:textId="77777777" w:rsidR="0017506B" w:rsidRPr="003636FA" w:rsidRDefault="0017506B" w:rsidP="0017506B">
      <w:pPr>
        <w:rPr>
          <w:rFonts w:ascii="Times New Roman" w:hAnsi="Times New Roman" w:cs="Times New Roman"/>
        </w:rPr>
      </w:pPr>
      <w:r w:rsidRPr="003636FA">
        <w:rPr>
          <w:rFonts w:ascii="Times New Roman" w:hAnsi="Times New Roman" w:cs="Times New Roman"/>
        </w:rPr>
        <w:t>It is obvious that persistent unemployment could easily be avoided by the introduction of the BIG if it was accompanied by a net government stimulus (deficit).</w:t>
      </w:r>
    </w:p>
    <w:p w14:paraId="0B7ACA75" w14:textId="77777777" w:rsidR="0017506B" w:rsidRPr="003636FA" w:rsidRDefault="0017506B" w:rsidP="0017506B">
      <w:pPr>
        <w:rPr>
          <w:rFonts w:ascii="Times New Roman" w:hAnsi="Times New Roman" w:cs="Times New Roman"/>
        </w:rPr>
      </w:pPr>
      <w:r w:rsidRPr="003636FA">
        <w:rPr>
          <w:rFonts w:ascii="Times New Roman" w:hAnsi="Times New Roman" w:cs="Times New Roman"/>
        </w:rPr>
        <w:t xml:space="preserve">This </w:t>
      </w:r>
      <w:proofErr w:type="gramStart"/>
      <w:r w:rsidRPr="003636FA">
        <w:rPr>
          <w:rFonts w:ascii="Times New Roman" w:hAnsi="Times New Roman" w:cs="Times New Roman"/>
        </w:rPr>
        <w:t>recognises that at all times</w:t>
      </w:r>
      <w:proofErr w:type="gramEnd"/>
      <w:r w:rsidRPr="003636FA">
        <w:rPr>
          <w:rFonts w:ascii="Times New Roman" w:hAnsi="Times New Roman" w:cs="Times New Roman"/>
        </w:rPr>
        <w:t>, given the spending and saving decisions of the non-government sector, the existing unemployment level is the choice of the currency-issuing government – in other words, mass unemployment means that the deficit is too small relative to non-government saving desires.</w:t>
      </w:r>
    </w:p>
    <w:p w14:paraId="00B59F2F" w14:textId="77777777" w:rsidR="0017506B" w:rsidRPr="003636FA" w:rsidRDefault="0017506B" w:rsidP="0017506B">
      <w:pPr>
        <w:rPr>
          <w:rFonts w:ascii="Times New Roman" w:hAnsi="Times New Roman" w:cs="Times New Roman"/>
        </w:rPr>
      </w:pPr>
      <w:r w:rsidRPr="003636FA">
        <w:rPr>
          <w:rFonts w:ascii="Times New Roman" w:hAnsi="Times New Roman" w:cs="Times New Roman"/>
        </w:rPr>
        <w:t xml:space="preserve">Without an appropriate fiscal stimulus, the </w:t>
      </w:r>
      <w:r w:rsidRPr="003636FA">
        <w:rPr>
          <w:rStyle w:val="StyleUnderline"/>
          <w:rFonts w:ascii="Times New Roman" w:hAnsi="Times New Roman" w:cs="Times New Roman"/>
        </w:rPr>
        <w:t>basic income proposal would achieve full employment by persuading the unemployed to drop out of the labour force upon receipt of an income guarantee</w:t>
      </w:r>
      <w:r w:rsidRPr="003636FA">
        <w:rPr>
          <w:rFonts w:ascii="Times New Roman" w:hAnsi="Times New Roman" w:cs="Times New Roman"/>
        </w:rPr>
        <w:t>.</w:t>
      </w:r>
    </w:p>
    <w:p w14:paraId="52A875C9" w14:textId="77777777" w:rsidR="0017506B" w:rsidRPr="003636FA" w:rsidRDefault="0017506B" w:rsidP="0017506B">
      <w:pPr>
        <w:rPr>
          <w:rStyle w:val="StyleUnderline"/>
          <w:rFonts w:ascii="Times New Roman" w:hAnsi="Times New Roman" w:cs="Times New Roman"/>
        </w:rPr>
      </w:pPr>
      <w:r w:rsidRPr="003636FA">
        <w:rPr>
          <w:rStyle w:val="StyleUnderline"/>
          <w:rFonts w:ascii="Times New Roman" w:hAnsi="Times New Roman" w:cs="Times New Roman"/>
        </w:rPr>
        <w:t>The economy would move towards full employment by stealth – pushing workers out of the labour force rather than providing work for them.</w:t>
      </w:r>
    </w:p>
    <w:p w14:paraId="23BB8434" w14:textId="77777777" w:rsidR="0017506B" w:rsidRPr="003636FA" w:rsidRDefault="0017506B" w:rsidP="0017506B">
      <w:pPr>
        <w:rPr>
          <w:rStyle w:val="StyleUnderline"/>
          <w:rFonts w:ascii="Times New Roman" w:hAnsi="Times New Roman" w:cs="Times New Roman"/>
        </w:rPr>
      </w:pPr>
      <w:r w:rsidRPr="003636FA">
        <w:rPr>
          <w:rStyle w:val="StyleUnderline"/>
          <w:rFonts w:ascii="Times New Roman" w:hAnsi="Times New Roman" w:cs="Times New Roman"/>
        </w:rPr>
        <w:t>But the value of the currency would then fall given that nothing is provided in return for the government spending.</w:t>
      </w:r>
    </w:p>
    <w:p w14:paraId="6BCB7835" w14:textId="77777777" w:rsidR="0017506B" w:rsidRPr="003636FA" w:rsidRDefault="0017506B" w:rsidP="0017506B">
      <w:pPr>
        <w:rPr>
          <w:rFonts w:ascii="Times New Roman" w:hAnsi="Times New Roman" w:cs="Times New Roman"/>
        </w:rPr>
      </w:pPr>
      <w:r w:rsidRPr="003636FA">
        <w:rPr>
          <w:rStyle w:val="StyleUnderline"/>
          <w:rFonts w:ascii="Times New Roman" w:hAnsi="Times New Roman" w:cs="Times New Roman"/>
        </w:rPr>
        <w:t>The resulting inflationary bias would invoke interest rate adjustments</w:t>
      </w:r>
      <w:r w:rsidRPr="003636FA">
        <w:rPr>
          <w:rFonts w:ascii="Times New Roman" w:hAnsi="Times New Roman" w:cs="Times New Roman"/>
        </w:rPr>
        <w:t xml:space="preserve"> (given the current inflation-first approach adopted by central banks) </w:t>
      </w:r>
      <w:r w:rsidRPr="003636FA">
        <w:rPr>
          <w:rStyle w:val="StyleUnderline"/>
          <w:rFonts w:ascii="Times New Roman" w:hAnsi="Times New Roman" w:cs="Times New Roman"/>
        </w:rPr>
        <w:t>that would constrain the economy from achieving sufficient growth</w:t>
      </w:r>
      <w:r w:rsidRPr="003636FA">
        <w:rPr>
          <w:rFonts w:ascii="Times New Roman" w:hAnsi="Times New Roman" w:cs="Times New Roman"/>
        </w:rPr>
        <w:t xml:space="preserve"> </w:t>
      </w:r>
      <w:r w:rsidRPr="003636FA">
        <w:rPr>
          <w:rStyle w:val="Emphasis"/>
          <w:rFonts w:ascii="Times New Roman" w:hAnsi="Times New Roman" w:cs="Times New Roman"/>
        </w:rPr>
        <w:t>to offer real employment options to all aspiring workers</w:t>
      </w:r>
      <w:r w:rsidRPr="003636FA">
        <w:rPr>
          <w:rFonts w:ascii="Times New Roman" w:hAnsi="Times New Roman" w:cs="Times New Roman"/>
        </w:rPr>
        <w:t>.</w:t>
      </w:r>
    </w:p>
    <w:p w14:paraId="77CF87BB" w14:textId="77777777" w:rsidR="0017506B" w:rsidRPr="003636FA" w:rsidRDefault="0017506B" w:rsidP="0017506B">
      <w:pPr>
        <w:rPr>
          <w:rStyle w:val="Emphasis"/>
          <w:rFonts w:ascii="Times New Roman" w:hAnsi="Times New Roman" w:cs="Times New Roman"/>
        </w:rPr>
      </w:pPr>
      <w:r w:rsidRPr="003636FA">
        <w:rPr>
          <w:rFonts w:ascii="Times New Roman" w:hAnsi="Times New Roman" w:cs="Times New Roman"/>
        </w:rPr>
        <w:t xml:space="preserve">But then a further quandary emerges. </w:t>
      </w:r>
      <w:r w:rsidRPr="003636FA">
        <w:rPr>
          <w:rStyle w:val="Emphasis"/>
          <w:rFonts w:ascii="Times New Roman" w:hAnsi="Times New Roman" w:cs="Times New Roman"/>
        </w:rPr>
        <w:t>The more generous BIG, would probably stimulate total spending such that there would be a shortage of labour at ‘full employment’</w:t>
      </w:r>
      <w:r w:rsidRPr="003636FA">
        <w:rPr>
          <w:rFonts w:ascii="Times New Roman" w:hAnsi="Times New Roman" w:cs="Times New Roman"/>
        </w:rPr>
        <w:t xml:space="preserve">, resulting from the artificial reduction of the full employment level of employment, </w:t>
      </w:r>
      <w:r w:rsidRPr="003636FA">
        <w:rPr>
          <w:rStyle w:val="Emphasis"/>
          <w:rFonts w:ascii="Times New Roman" w:hAnsi="Times New Roman" w:cs="Times New Roman"/>
        </w:rPr>
        <w:t>which then compounds the inflationary pressure.</w:t>
      </w:r>
    </w:p>
    <w:p w14:paraId="6F970226" w14:textId="77777777" w:rsidR="0017506B" w:rsidRPr="003636FA" w:rsidRDefault="0017506B" w:rsidP="0017506B">
      <w:pPr>
        <w:rPr>
          <w:rFonts w:ascii="Times New Roman" w:hAnsi="Times New Roman" w:cs="Times New Roman"/>
        </w:rPr>
      </w:pPr>
      <w:r w:rsidRPr="003636FA">
        <w:rPr>
          <w:rFonts w:ascii="Times New Roman" w:hAnsi="Times New Roman" w:cs="Times New Roman"/>
        </w:rPr>
        <w:t>The alternative is that the excess demand for goods would be increasingly met via imports with consequential effects for the exchange rate and the domestic price level, which would accentuate the inflationary pressure.</w:t>
      </w:r>
    </w:p>
    <w:p w14:paraId="0F3A5755" w14:textId="77777777" w:rsidR="0017506B" w:rsidRPr="003636FA" w:rsidRDefault="0017506B" w:rsidP="0017506B">
      <w:pPr>
        <w:rPr>
          <w:rStyle w:val="StyleUnderline"/>
          <w:rFonts w:ascii="Times New Roman" w:hAnsi="Times New Roman" w:cs="Times New Roman"/>
        </w:rPr>
      </w:pPr>
      <w:proofErr w:type="gramStart"/>
      <w:r w:rsidRPr="003636FA">
        <w:rPr>
          <w:rFonts w:ascii="Times New Roman" w:hAnsi="Times New Roman" w:cs="Times New Roman"/>
        </w:rPr>
        <w:t>Thus</w:t>
      </w:r>
      <w:proofErr w:type="gramEnd"/>
      <w:r w:rsidRPr="003636FA">
        <w:rPr>
          <w:rFonts w:ascii="Times New Roman" w:hAnsi="Times New Roman" w:cs="Times New Roman"/>
        </w:rPr>
        <w:t xml:space="preserve"> </w:t>
      </w:r>
      <w:r w:rsidRPr="003636FA">
        <w:rPr>
          <w:rStyle w:val="StyleUnderline"/>
          <w:rFonts w:ascii="Times New Roman" w:hAnsi="Times New Roman" w:cs="Times New Roman"/>
        </w:rPr>
        <w:t xml:space="preserve">the introduction of a BIG policy is likely to be highly problematic with </w:t>
      </w:r>
      <w:proofErr w:type="gramStart"/>
      <w:r w:rsidRPr="003636FA">
        <w:rPr>
          <w:rStyle w:val="StyleUnderline"/>
          <w:rFonts w:ascii="Times New Roman" w:hAnsi="Times New Roman" w:cs="Times New Roman"/>
        </w:rPr>
        <w:t>respect</w:t>
      </w:r>
      <w:proofErr w:type="gramEnd"/>
      <w:r w:rsidRPr="003636FA">
        <w:rPr>
          <w:rStyle w:val="StyleUnderline"/>
          <w:rFonts w:ascii="Times New Roman" w:hAnsi="Times New Roman" w:cs="Times New Roman"/>
        </w:rPr>
        <w:t xml:space="preserve"> its capacity to deliver both sustained full employment and price stability.</w:t>
      </w:r>
    </w:p>
    <w:p w14:paraId="4C34FE2B" w14:textId="7080CAC7" w:rsidR="0017506B" w:rsidRPr="003636FA" w:rsidRDefault="0017506B" w:rsidP="005A29DF">
      <w:pPr>
        <w:rPr>
          <w:rFonts w:ascii="Times New Roman" w:hAnsi="Times New Roman" w:cs="Times New Roman"/>
        </w:rPr>
      </w:pPr>
      <w:r w:rsidRPr="003636FA">
        <w:rPr>
          <w:rFonts w:ascii="Times New Roman" w:hAnsi="Times New Roman" w:cs="Times New Roman"/>
        </w:rPr>
        <w:t>[***NOTE – BIG = Basic Income Guarantee***]</w:t>
      </w:r>
    </w:p>
    <w:p w14:paraId="79C0B230" w14:textId="77777777" w:rsidR="005A29DF" w:rsidRPr="003636FA" w:rsidRDefault="005A29DF" w:rsidP="0017506B">
      <w:pPr>
        <w:rPr>
          <w:rStyle w:val="StyleUnderline"/>
          <w:rFonts w:ascii="Times New Roman" w:hAnsi="Times New Roman" w:cs="Times New Roman"/>
        </w:rPr>
      </w:pPr>
    </w:p>
    <w:p w14:paraId="0E5321A6" w14:textId="77777777" w:rsidR="0032510F" w:rsidRPr="003636FA" w:rsidRDefault="0032510F" w:rsidP="0032510F">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UBI triggers price hikes, negating any benefit of the </w:t>
      </w:r>
      <w:proofErr w:type="gramStart"/>
      <w:r w:rsidRPr="003636FA">
        <w:rPr>
          <w:rFonts w:ascii="Times New Roman" w:hAnsi="Times New Roman" w:cs="Times New Roman"/>
          <w:sz w:val="32"/>
          <w:szCs w:val="28"/>
        </w:rPr>
        <w:t>income</w:t>
      </w:r>
      <w:proofErr w:type="gramEnd"/>
    </w:p>
    <w:p w14:paraId="263E853E" w14:textId="77777777" w:rsidR="0032510F" w:rsidRPr="003636FA" w:rsidRDefault="0032510F" w:rsidP="0032510F">
      <w:pPr>
        <w:rPr>
          <w:rFonts w:ascii="Times New Roman" w:hAnsi="Times New Roman" w:cs="Times New Roman"/>
          <w:bCs/>
          <w:sz w:val="28"/>
          <w:szCs w:val="28"/>
        </w:rPr>
      </w:pPr>
      <w:r w:rsidRPr="003636FA">
        <w:rPr>
          <w:rFonts w:ascii="Times New Roman" w:hAnsi="Times New Roman" w:cs="Times New Roman"/>
          <w:b/>
          <w:bCs/>
          <w:sz w:val="28"/>
          <w:szCs w:val="28"/>
        </w:rPr>
        <w:t>Thomas,</w:t>
      </w:r>
      <w:r w:rsidRPr="003636FA">
        <w:rPr>
          <w:rFonts w:ascii="Times New Roman" w:eastAsia="Times New Roman" w:hAnsi="Times New Roman" w:cs="Times New Roman"/>
          <w:b/>
          <w:sz w:val="24"/>
          <w:szCs w:val="24"/>
        </w:rPr>
        <w:t xml:space="preserve"> </w:t>
      </w:r>
      <w:r w:rsidRPr="003636FA">
        <w:rPr>
          <w:rFonts w:ascii="Times New Roman" w:hAnsi="Times New Roman" w:cs="Times New Roman"/>
          <w:b/>
          <w:sz w:val="28"/>
          <w:szCs w:val="28"/>
        </w:rPr>
        <w:t>University of York Philosophy professor,</w:t>
      </w:r>
      <w:r w:rsidRPr="003636FA">
        <w:rPr>
          <w:rFonts w:ascii="Times New Roman" w:hAnsi="Times New Roman" w:cs="Times New Roman"/>
          <w:b/>
          <w:bCs/>
          <w:sz w:val="28"/>
          <w:szCs w:val="28"/>
        </w:rPr>
        <w:t xml:space="preserve"> 20</w:t>
      </w:r>
    </w:p>
    <w:p w14:paraId="478A6E3E"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[Thomas, </w:t>
      </w:r>
      <w:bookmarkStart w:id="41" w:name="_Hlk139044214"/>
      <w:r w:rsidRPr="003636FA">
        <w:rPr>
          <w:rFonts w:ascii="Times New Roman" w:hAnsi="Times New Roman" w:cs="Times New Roman"/>
        </w:rPr>
        <w:t>University of York Philosophy professor</w:t>
      </w:r>
      <w:bookmarkEnd w:id="41"/>
      <w:r w:rsidRPr="003636FA">
        <w:rPr>
          <w:rFonts w:ascii="Times New Roman" w:hAnsi="Times New Roman" w:cs="Times New Roman"/>
        </w:rPr>
        <w:t xml:space="preserve">, 6-4-20, Basic Income Studies,  "Full Employment, Unconditional Basic Income and the Keynesian Critique of Rentier Capitalism," </w:t>
      </w:r>
      <w:hyperlink r:id="rId51" w:tooltip="Click to search for more items from this issue" w:history="1">
        <w:r w:rsidRPr="003636FA">
          <w:rPr>
            <w:rStyle w:val="Hyperlink"/>
            <w:rFonts w:ascii="Times New Roman" w:hAnsi="Times New Roman" w:cs="Times New Roman"/>
          </w:rPr>
          <w:t>Vol. 15, Iss. 1, </w:t>
        </w:r>
      </w:hyperlink>
      <w:r w:rsidRPr="003636FA">
        <w:rPr>
          <w:rFonts w:ascii="Times New Roman" w:hAnsi="Times New Roman" w:cs="Times New Roman"/>
        </w:rPr>
        <w:t xml:space="preserve"> Pages 18-21 </w:t>
      </w:r>
      <w:hyperlink r:id="rId52" w:history="1">
        <w:r w:rsidRPr="003636FA">
          <w:rPr>
            <w:rStyle w:val="Hyperlink"/>
            <w:rFonts w:ascii="Times New Roman" w:hAnsi="Times New Roman" w:cs="Times New Roman"/>
          </w:rPr>
          <w:t>ProQuest,</w:t>
        </w:r>
      </w:hyperlink>
      <w:r w:rsidRPr="003636FA">
        <w:rPr>
          <w:rFonts w:ascii="Times New Roman" w:hAnsi="Times New Roman" w:cs="Times New Roman"/>
        </w:rPr>
        <w:t xml:space="preserve">  DOA - 6/24/23 – DD]</w:t>
      </w:r>
    </w:p>
    <w:p w14:paraId="24B42EBF" w14:textId="77777777" w:rsidR="0032510F" w:rsidRPr="003636FA" w:rsidRDefault="0032510F" w:rsidP="0032510F">
      <w:pPr>
        <w:pStyle w:val="NormalWeb"/>
        <w:spacing w:before="0" w:beforeAutospacing="0" w:after="0" w:afterAutospacing="0"/>
        <w:rPr>
          <w:rFonts w:ascii="Times New Roman" w:hAnsi="Times New Roman" w:cs="Times New Roman"/>
        </w:rPr>
      </w:pPr>
    </w:p>
    <w:p w14:paraId="2F721048"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There is a specific, macro-economic concern about Van Parijs’s UBI that Minsky explicitly discusses – under his usual description of it as a “negative income tax”. His concern is that this </w:t>
      </w:r>
      <w:r w:rsidRPr="003636FA">
        <w:rPr>
          <w:rFonts w:ascii="Times New Roman" w:hAnsi="Times New Roman" w:cs="Times New Roman"/>
          <w:u w:val="single"/>
        </w:rPr>
        <w:t>policy is self-stultifying because of its effect on inflation: the purchasing power of the worst off is boosted, only then to be undermined.</w:t>
      </w:r>
      <w:r w:rsidRPr="003636FA">
        <w:rPr>
          <w:rFonts w:ascii="Times New Roman" w:hAnsi="Times New Roman" w:cs="Times New Roman"/>
        </w:rPr>
        <w:t xml:space="preserve"> I think, in Rawlsian terms, we can describe it as one aspect of a conception of justice proving to be unstable – unable to reproduce itself over time.</w:t>
      </w:r>
    </w:p>
    <w:p w14:paraId="45E76B27"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 I have already described Minsky’s general argument that tax and transfer schemes, absent an independent commitment to full employment, are of their nature inflationary. </w:t>
      </w:r>
      <w:r w:rsidRPr="003636FA">
        <w:rPr>
          <w:rFonts w:ascii="Times New Roman" w:hAnsi="Times New Roman" w:cs="Times New Roman"/>
          <w:u w:val="single"/>
        </w:rPr>
        <w:t xml:space="preserve">Those who produce are taxed and that income is moved to those who do not produce goods or services for consumption. This latter group </w:t>
      </w:r>
      <w:proofErr w:type="gramStart"/>
      <w:r w:rsidRPr="003636FA">
        <w:rPr>
          <w:rFonts w:ascii="Times New Roman" w:hAnsi="Times New Roman" w:cs="Times New Roman"/>
          <w:u w:val="single"/>
        </w:rPr>
        <w:t>spend</w:t>
      </w:r>
      <w:proofErr w:type="gramEnd"/>
      <w:r w:rsidRPr="003636FA">
        <w:rPr>
          <w:rFonts w:ascii="Times New Roman" w:hAnsi="Times New Roman" w:cs="Times New Roman"/>
          <w:u w:val="single"/>
        </w:rPr>
        <w:t xml:space="preserve"> a higher proportion of the transferred resources than those from whom it is transferred. </w:t>
      </w:r>
      <w:r w:rsidRPr="003636FA">
        <w:rPr>
          <w:rFonts w:ascii="Times New Roman" w:hAnsi="Times New Roman" w:cs="Times New Roman"/>
        </w:rPr>
        <w:t xml:space="preserve">Minsky believed that this inherently inflationary transfer was exacerbated by a UBI via its impact on labour market participation rates. </w:t>
      </w:r>
    </w:p>
    <w:p w14:paraId="5A069E91"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It is true that some people who are currently involuntarily unemployed would, if in receipt of </w:t>
      </w:r>
      <w:proofErr w:type="gramStart"/>
      <w:r w:rsidRPr="003636FA">
        <w:rPr>
          <w:rFonts w:ascii="Times New Roman" w:hAnsi="Times New Roman" w:cs="Times New Roman"/>
        </w:rPr>
        <w:t>an</w:t>
      </w:r>
      <w:proofErr w:type="gramEnd"/>
      <w:r w:rsidRPr="003636FA">
        <w:rPr>
          <w:rFonts w:ascii="Times New Roman" w:hAnsi="Times New Roman" w:cs="Times New Roman"/>
        </w:rPr>
        <w:t xml:space="preserve"> UBI, be drawn on to the labour market, namely, those currently caught up in benefits traps</w:t>
      </w:r>
      <w:r w:rsidRPr="003636FA">
        <w:rPr>
          <w:rFonts w:ascii="Times New Roman" w:hAnsi="Times New Roman" w:cs="Times New Roman"/>
          <w:u w:val="single"/>
        </w:rPr>
        <w:t>. But Minsky’s concern is that a significant number of those currently on the labour market will withdraw from it.</w:t>
      </w:r>
      <w:r w:rsidRPr="003636FA">
        <w:rPr>
          <w:rFonts w:ascii="Times New Roman" w:hAnsi="Times New Roman" w:cs="Times New Roman"/>
        </w:rPr>
        <w:t xml:space="preserve"> As Minsky notes, many of </w:t>
      </w:r>
      <w:r w:rsidRPr="003636FA">
        <w:rPr>
          <w:rFonts w:ascii="Times New Roman" w:hAnsi="Times New Roman" w:cs="Times New Roman"/>
          <w:u w:val="single"/>
        </w:rPr>
        <w:t>the currently poor cannot attach much value to leisure as leisure activities are themselves costly</w:t>
      </w:r>
      <w:r w:rsidRPr="003636FA">
        <w:rPr>
          <w:rFonts w:ascii="Times New Roman" w:hAnsi="Times New Roman" w:cs="Times New Roman"/>
        </w:rPr>
        <w:t xml:space="preserve">. Not only would a person currently in poverty be even poorer if they reduced their market participation, </w:t>
      </w:r>
      <w:proofErr w:type="gramStart"/>
      <w:r w:rsidRPr="003636FA">
        <w:rPr>
          <w:rFonts w:ascii="Times New Roman" w:hAnsi="Times New Roman" w:cs="Times New Roman"/>
          <w:u w:val="single"/>
        </w:rPr>
        <w:t>the leisure would</w:t>
      </w:r>
      <w:proofErr w:type="gramEnd"/>
      <w:r w:rsidRPr="003636FA">
        <w:rPr>
          <w:rFonts w:ascii="Times New Roman" w:hAnsi="Times New Roman" w:cs="Times New Roman"/>
          <w:u w:val="single"/>
        </w:rPr>
        <w:t xml:space="preserve"> be inadequate compensation given their lack of resources</w:t>
      </w:r>
      <w:r w:rsidRPr="003636FA">
        <w:rPr>
          <w:rFonts w:ascii="Times New Roman" w:hAnsi="Times New Roman" w:cs="Times New Roman"/>
        </w:rPr>
        <w:t xml:space="preserve"> that would allow them to enjoy it. Under a UBI, however, the incentive to introduce more leisure into the economy is accompanied </w:t>
      </w:r>
      <w:proofErr w:type="gramStart"/>
      <w:r w:rsidRPr="003636FA">
        <w:rPr>
          <w:rFonts w:ascii="Times New Roman" w:hAnsi="Times New Roman" w:cs="Times New Roman"/>
        </w:rPr>
        <w:t>with</w:t>
      </w:r>
      <w:proofErr w:type="gramEnd"/>
      <w:r w:rsidRPr="003636FA">
        <w:rPr>
          <w:rFonts w:ascii="Times New Roman" w:hAnsi="Times New Roman" w:cs="Times New Roman"/>
        </w:rPr>
        <w:t xml:space="preserve"> a financial incentive to make use of it. Those conditions together are likely to produce </w:t>
      </w:r>
      <w:proofErr w:type="gramStart"/>
      <w:r w:rsidRPr="003636FA">
        <w:rPr>
          <w:rFonts w:ascii="Times New Roman" w:hAnsi="Times New Roman" w:cs="Times New Roman"/>
        </w:rPr>
        <w:t>substantial</w:t>
      </w:r>
      <w:proofErr w:type="gramEnd"/>
      <w:r w:rsidRPr="003636FA">
        <w:rPr>
          <w:rFonts w:ascii="Times New Roman" w:hAnsi="Times New Roman" w:cs="Times New Roman"/>
        </w:rPr>
        <w:t xml:space="preserve"> exit from the labour market. </w:t>
      </w:r>
    </w:p>
    <w:p w14:paraId="4AFE13FD" w14:textId="77777777" w:rsidR="0032510F" w:rsidRPr="003636FA" w:rsidRDefault="0032510F" w:rsidP="0032510F">
      <w:pPr>
        <w:rPr>
          <w:rFonts w:ascii="Times New Roman" w:hAnsi="Times New Roman" w:cs="Times New Roman"/>
          <w:u w:val="single"/>
        </w:rPr>
      </w:pPr>
      <w:r w:rsidRPr="003636FA">
        <w:rPr>
          <w:rFonts w:ascii="Times New Roman" w:hAnsi="Times New Roman" w:cs="Times New Roman"/>
        </w:rPr>
        <w:t xml:space="preserve">It follows that, at the macro-level, </w:t>
      </w:r>
      <w:proofErr w:type="gramStart"/>
      <w:r w:rsidRPr="003636FA">
        <w:rPr>
          <w:rFonts w:ascii="Times New Roman" w:hAnsi="Times New Roman" w:cs="Times New Roman"/>
        </w:rPr>
        <w:t>one</w:t>
      </w:r>
      <w:proofErr w:type="gramEnd"/>
      <w:r w:rsidRPr="003636FA">
        <w:rPr>
          <w:rFonts w:ascii="Times New Roman" w:hAnsi="Times New Roman" w:cs="Times New Roman"/>
        </w:rPr>
        <w:t xml:space="preserve"> the one hand, spending power is transferred to those more likely to make use of it. This is an attractive and deliberate upshot of a UBI. However, another macro-effect will be that fewer people will participate in the labour market, so that wages will have to be increased by employers to “bid up” the value of labour. Only this increased remuneration will attract those who could otherwise live </w:t>
      </w:r>
      <w:proofErr w:type="gramStart"/>
      <w:r w:rsidRPr="003636FA">
        <w:rPr>
          <w:rFonts w:ascii="Times New Roman" w:hAnsi="Times New Roman" w:cs="Times New Roman"/>
        </w:rPr>
        <w:t>on</w:t>
      </w:r>
      <w:proofErr w:type="gramEnd"/>
      <w:r w:rsidRPr="003636FA">
        <w:rPr>
          <w:rFonts w:ascii="Times New Roman" w:hAnsi="Times New Roman" w:cs="Times New Roman"/>
        </w:rPr>
        <w:t xml:space="preserve"> an UBI. As a result</w:t>
      </w:r>
      <w:r w:rsidRPr="003636FA">
        <w:rPr>
          <w:rFonts w:ascii="Times New Roman" w:hAnsi="Times New Roman" w:cs="Times New Roman"/>
          <w:b/>
          <w:bCs/>
          <w:u w:val="single"/>
        </w:rPr>
        <w:t>, employers will increase wages and push that cost through to prices</w:t>
      </w:r>
      <w:r w:rsidRPr="003636FA">
        <w:rPr>
          <w:rFonts w:ascii="Times New Roman" w:hAnsi="Times New Roman" w:cs="Times New Roman"/>
          <w:u w:val="single"/>
        </w:rPr>
        <w:t>.</w:t>
      </w:r>
      <w:r w:rsidRPr="003636FA">
        <w:rPr>
          <w:rFonts w:ascii="Times New Roman" w:hAnsi="Times New Roman" w:cs="Times New Roman"/>
        </w:rPr>
        <w:t xml:space="preserve"> Minsky argued that the resulting </w:t>
      </w:r>
      <w:r w:rsidRPr="003636FA">
        <w:rPr>
          <w:rFonts w:ascii="Times New Roman" w:hAnsi="Times New Roman" w:cs="Times New Roman"/>
          <w:b/>
          <w:bCs/>
          <w:u w:val="single"/>
        </w:rPr>
        <w:t xml:space="preserve">inflationary </w:t>
      </w:r>
      <w:r w:rsidRPr="003636FA">
        <w:rPr>
          <w:rFonts w:ascii="Times New Roman" w:hAnsi="Times New Roman" w:cs="Times New Roman"/>
          <w:u w:val="single"/>
        </w:rPr>
        <w:t>increase</w:t>
      </w:r>
      <w:r w:rsidRPr="003636FA">
        <w:rPr>
          <w:rFonts w:ascii="Times New Roman" w:hAnsi="Times New Roman" w:cs="Times New Roman"/>
          <w:b/>
          <w:bCs/>
          <w:u w:val="single"/>
        </w:rPr>
        <w:t xml:space="preserve"> </w:t>
      </w:r>
      <w:r w:rsidRPr="003636FA">
        <w:rPr>
          <w:rFonts w:ascii="Times New Roman" w:hAnsi="Times New Roman" w:cs="Times New Roman"/>
          <w:u w:val="single"/>
        </w:rPr>
        <w:t>will</w:t>
      </w:r>
      <w:r w:rsidRPr="003636FA">
        <w:rPr>
          <w:rFonts w:ascii="Times New Roman" w:hAnsi="Times New Roman" w:cs="Times New Roman"/>
          <w:b/>
          <w:bCs/>
          <w:u w:val="single"/>
        </w:rPr>
        <w:t xml:space="preserve"> </w:t>
      </w:r>
      <w:r w:rsidRPr="003636FA">
        <w:rPr>
          <w:rFonts w:ascii="Times New Roman" w:hAnsi="Times New Roman" w:cs="Times New Roman"/>
          <w:u w:val="single"/>
        </w:rPr>
        <w:t>largely</w:t>
      </w:r>
      <w:r w:rsidRPr="003636FA">
        <w:rPr>
          <w:rFonts w:ascii="Times New Roman" w:hAnsi="Times New Roman" w:cs="Times New Roman"/>
          <w:b/>
          <w:bCs/>
          <w:u w:val="single"/>
        </w:rPr>
        <w:t xml:space="preserve"> cancel out the value of a UBI </w:t>
      </w:r>
      <w:r w:rsidRPr="003636FA">
        <w:rPr>
          <w:rFonts w:ascii="Times New Roman" w:hAnsi="Times New Roman" w:cs="Times New Roman"/>
          <w:u w:val="single"/>
        </w:rPr>
        <w:t>to the worst</w:t>
      </w:r>
      <w:r w:rsidRPr="003636FA">
        <w:rPr>
          <w:rFonts w:ascii="Times New Roman" w:hAnsi="Times New Roman" w:cs="Times New Roman"/>
          <w:b/>
          <w:bCs/>
          <w:u w:val="single"/>
        </w:rPr>
        <w:t xml:space="preserve"> </w:t>
      </w:r>
      <w:r w:rsidRPr="003636FA">
        <w:rPr>
          <w:rFonts w:ascii="Times New Roman" w:hAnsi="Times New Roman" w:cs="Times New Roman"/>
          <w:u w:val="single"/>
        </w:rPr>
        <w:t>off</w:t>
      </w:r>
      <w:r w:rsidRPr="003636FA">
        <w:rPr>
          <w:rFonts w:ascii="Times New Roman" w:hAnsi="Times New Roman" w:cs="Times New Roman"/>
        </w:rPr>
        <w:t xml:space="preserve">, making the policy (from a Rawlsian perspective) self-stultifying. Even those drawn on to the </w:t>
      </w:r>
      <w:r w:rsidRPr="003636FA">
        <w:rPr>
          <w:rFonts w:ascii="Times New Roman" w:hAnsi="Times New Roman" w:cs="Times New Roman"/>
          <w:u w:val="single"/>
        </w:rPr>
        <w:t xml:space="preserve">labour market by being freed from benefits traps will see their gains eroded by price inflation. </w:t>
      </w:r>
    </w:p>
    <w:p w14:paraId="1051BFA8"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The real point of contrast is between the self-stultifying way in which an</w:t>
      </w:r>
      <w:r w:rsidRPr="003636FA">
        <w:rPr>
          <w:rFonts w:ascii="Times New Roman" w:hAnsi="Times New Roman" w:cs="Times New Roman"/>
          <w:b/>
          <w:bCs/>
        </w:rPr>
        <w:t xml:space="preserve"> </w:t>
      </w:r>
      <w:r w:rsidRPr="003636FA">
        <w:rPr>
          <w:rFonts w:ascii="Times New Roman" w:hAnsi="Times New Roman" w:cs="Times New Roman"/>
          <w:b/>
          <w:bCs/>
          <w:u w:val="single"/>
        </w:rPr>
        <w:t>UBI leads to inflation</w:t>
      </w:r>
      <w:r w:rsidRPr="003636FA">
        <w:rPr>
          <w:rFonts w:ascii="Times New Roman" w:hAnsi="Times New Roman" w:cs="Times New Roman"/>
          <w:u w:val="single"/>
        </w:rPr>
        <w:t xml:space="preserve"> that negates most of its good effects for the worst off</w:t>
      </w:r>
      <w:r w:rsidRPr="003636FA">
        <w:rPr>
          <w:rFonts w:ascii="Times New Roman" w:hAnsi="Times New Roman" w:cs="Times New Roman"/>
        </w:rPr>
        <w:t xml:space="preserve">, and a Rawlsian proposal widely to disperse capital, to ensure fair access to it, and to aim at reasonable equity in its distribution. You can either take SELR to be a policy contained already in this general description – if you include human capital as capital – or as complementary to it (Thomas, 2017, p. 403, fn. 41, 2020b). Rentier Capitalism 19. </w:t>
      </w:r>
    </w:p>
    <w:p w14:paraId="2B325557"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The final issue to be addressed is the comparative one: if this paper claims that the policy of SELR achieves our egalitarian goals in a stable </w:t>
      </w:r>
      <w:proofErr w:type="gramStart"/>
      <w:r w:rsidRPr="003636FA">
        <w:rPr>
          <w:rFonts w:ascii="Times New Roman" w:hAnsi="Times New Roman" w:cs="Times New Roman"/>
        </w:rPr>
        <w:t>why</w:t>
      </w:r>
      <w:proofErr w:type="gramEnd"/>
      <w:r w:rsidRPr="003636FA">
        <w:rPr>
          <w:rFonts w:ascii="Times New Roman" w:hAnsi="Times New Roman" w:cs="Times New Roman"/>
        </w:rPr>
        <w:t xml:space="preserve">, while an UBI does not, what guarantees that the former policy is not inflationary in the same way? Minsky believes that the transition from slack to tight full employment will be inflationary for a time, but: </w:t>
      </w:r>
    </w:p>
    <w:p w14:paraId="4500C51E" w14:textId="77777777" w:rsidR="0032510F" w:rsidRPr="003636FA" w:rsidRDefault="0032510F" w:rsidP="0032510F">
      <w:pPr>
        <w:shd w:val="clear" w:color="auto" w:fill="FFFFFF"/>
        <w:spacing w:line="300" w:lineRule="atLeast"/>
        <w:ind w:left="720"/>
        <w:rPr>
          <w:rFonts w:ascii="Times New Roman" w:hAnsi="Times New Roman" w:cs="Times New Roman"/>
        </w:rPr>
      </w:pPr>
      <w:r w:rsidRPr="003636FA">
        <w:rPr>
          <w:rFonts w:ascii="Times New Roman" w:hAnsi="Times New Roman" w:cs="Times New Roman"/>
          <w:u w:val="single"/>
        </w:rPr>
        <w:lastRenderedPageBreak/>
        <w:t>The high wage worker and other affluent citizens have been subsidized, by way of low product prices, by the poor … tight full employment … will lead to cost-push inflation</w:t>
      </w:r>
      <w:r w:rsidRPr="003636FA">
        <w:rPr>
          <w:rFonts w:ascii="Times New Roman" w:hAnsi="Times New Roman" w:cs="Times New Roman"/>
          <w:i/>
          <w:iCs/>
          <w:u w:val="single"/>
        </w:rPr>
        <w:t>.</w:t>
      </w:r>
      <w:r w:rsidRPr="003636FA">
        <w:rPr>
          <w:rFonts w:ascii="Times New Roman" w:hAnsi="Times New Roman" w:cs="Times New Roman"/>
          <w:u w:val="single"/>
        </w:rPr>
        <w:t xml:space="preserve"> </w:t>
      </w:r>
      <w:r w:rsidRPr="003636FA">
        <w:rPr>
          <w:rFonts w:ascii="Times New Roman" w:hAnsi="Times New Roman" w:cs="Times New Roman"/>
        </w:rPr>
        <w:t xml:space="preserve">(Minsky 2013a, p. 10).                           </w:t>
      </w:r>
    </w:p>
    <w:p w14:paraId="4996F9EC" w14:textId="17F03180" w:rsidR="0032510F" w:rsidRPr="003636FA" w:rsidRDefault="0032510F" w:rsidP="0032510F">
      <w:pPr>
        <w:shd w:val="clear" w:color="auto" w:fill="FFFFFF"/>
        <w:spacing w:line="300" w:lineRule="atLeast"/>
        <w:rPr>
          <w:rFonts w:ascii="Times New Roman" w:eastAsia="Times New Roman" w:hAnsi="Times New Roman" w:cs="Times New Roman"/>
          <w:color w:val="4D5156"/>
          <w:sz w:val="21"/>
          <w:szCs w:val="21"/>
        </w:rPr>
      </w:pPr>
      <w:r w:rsidRPr="003636FA">
        <w:rPr>
          <w:rFonts w:ascii="Times New Roman" w:hAnsi="Times New Roman" w:cs="Times New Roman"/>
        </w:rPr>
        <w:t xml:space="preserve">[NOTE: Hyman Minsky, </w:t>
      </w:r>
      <w:r w:rsidRPr="003636FA">
        <w:rPr>
          <w:rFonts w:ascii="Times New Roman" w:eastAsia="Times New Roman" w:hAnsi="Times New Roman" w:cs="Times New Roman"/>
          <w:color w:val="4D5156"/>
          <w:sz w:val="21"/>
          <w:szCs w:val="21"/>
        </w:rPr>
        <w:t>American economist</w:t>
      </w:r>
      <w:r w:rsidR="005A29DF" w:rsidRPr="003636FA">
        <w:rPr>
          <w:rFonts w:ascii="Times New Roman" w:eastAsia="Times New Roman" w:hAnsi="Times New Roman" w:cs="Times New Roman"/>
          <w:color w:val="4D5156"/>
          <w:sz w:val="21"/>
          <w:szCs w:val="21"/>
        </w:rPr>
        <w:t>]</w:t>
      </w:r>
    </w:p>
    <w:p w14:paraId="6D8B0C04" w14:textId="77777777" w:rsidR="0032510F" w:rsidRPr="003636FA" w:rsidRDefault="0032510F" w:rsidP="0032510F">
      <w:pPr>
        <w:rPr>
          <w:rFonts w:ascii="Times New Roman" w:hAnsi="Times New Roman" w:cs="Times New Roman"/>
        </w:rPr>
      </w:pPr>
    </w:p>
    <w:p w14:paraId="1C3048C6" w14:textId="77777777" w:rsidR="00DA0882" w:rsidRPr="003636FA" w:rsidRDefault="00DA0882" w:rsidP="00DA0882">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UBI increases inflation and wealth inequality via the middle class – inflation hits them and basic living expenses </w:t>
      </w:r>
      <w:proofErr w:type="gramStart"/>
      <w:r w:rsidRPr="003636FA">
        <w:rPr>
          <w:rFonts w:ascii="Times New Roman" w:hAnsi="Times New Roman" w:cs="Times New Roman"/>
          <w:sz w:val="32"/>
          <w:szCs w:val="32"/>
        </w:rPr>
        <w:t>hardest</w:t>
      </w:r>
      <w:proofErr w:type="gramEnd"/>
    </w:p>
    <w:p w14:paraId="03648B02" w14:textId="77777777" w:rsidR="00DA0882" w:rsidRPr="003636FA" w:rsidRDefault="00DA0882" w:rsidP="00DA0882">
      <w:pPr>
        <w:rPr>
          <w:rFonts w:ascii="Times New Roman" w:hAnsi="Times New Roman" w:cs="Times New Roman"/>
          <w:b/>
          <w:bCs/>
        </w:rPr>
      </w:pPr>
      <w:r w:rsidRPr="003636FA">
        <w:rPr>
          <w:rFonts w:ascii="Times New Roman" w:hAnsi="Times New Roman" w:cs="Times New Roman"/>
          <w:b/>
          <w:bCs/>
          <w:sz w:val="32"/>
          <w:szCs w:val="32"/>
        </w:rPr>
        <w:t>Rasoolinejad, Northwestern Management PhD Student, 21</w:t>
      </w:r>
      <w:r w:rsidRPr="003636FA">
        <w:rPr>
          <w:rFonts w:ascii="Times New Roman" w:hAnsi="Times New Roman" w:cs="Times New Roman"/>
          <w:b/>
          <w:bCs/>
        </w:rPr>
        <w:t xml:space="preserve"> </w:t>
      </w:r>
    </w:p>
    <w:p w14:paraId="43356C3F" w14:textId="77777777" w:rsidR="00DA0882" w:rsidRPr="003636FA" w:rsidRDefault="00DA0882" w:rsidP="00DA0882">
      <w:pPr>
        <w:rPr>
          <w:rFonts w:ascii="Times New Roman" w:hAnsi="Times New Roman" w:cs="Times New Roman"/>
        </w:rPr>
      </w:pPr>
      <w:r w:rsidRPr="003636FA">
        <w:rPr>
          <w:rFonts w:ascii="Times New Roman" w:hAnsi="Times New Roman" w:cs="Times New Roman"/>
        </w:rPr>
        <w:t>[Mohammad, Nov. 24, 2021, arXiv, “Universal Basic Income: The last bullet in the darkness,” https://arxiv.org/pdf/1910.05658.pdf, accessed Jun. 24, 2021, DS]</w:t>
      </w:r>
    </w:p>
    <w:p w14:paraId="73868047" w14:textId="77777777" w:rsidR="00DA0882" w:rsidRPr="003636FA" w:rsidRDefault="00DA0882" w:rsidP="00DA0882">
      <w:pPr>
        <w:pStyle w:val="NormalWeb"/>
        <w:rPr>
          <w:rFonts w:ascii="Times New Roman" w:hAnsi="Times New Roman" w:cs="Times New Roman"/>
        </w:rPr>
      </w:pPr>
      <w:r w:rsidRPr="003636FA">
        <w:rPr>
          <w:rFonts w:ascii="Times New Roman" w:hAnsi="Times New Roman" w:cs="Times New Roman"/>
          <w:u w:val="single"/>
        </w:rPr>
        <w:t>UBI can be funded through money printing, deficit spending or by revenue from taxes. In the first case, the base money supply will increase. The risk with this case is raising inflation.</w:t>
      </w:r>
      <w:r w:rsidRPr="003636FA">
        <w:rPr>
          <w:rFonts w:ascii="Times New Roman" w:hAnsi="Times New Roman" w:cs="Times New Roman"/>
        </w:rPr>
        <w:t xml:space="preserve"> </w:t>
      </w:r>
      <w:proofErr w:type="gramStart"/>
      <w:r w:rsidRPr="003636FA">
        <w:rPr>
          <w:rFonts w:ascii="Times New Roman" w:hAnsi="Times New Roman" w:cs="Times New Roman"/>
        </w:rPr>
        <w:t>As long as</w:t>
      </w:r>
      <w:proofErr w:type="gramEnd"/>
      <w:r w:rsidRPr="003636FA">
        <w:rPr>
          <w:rFonts w:ascii="Times New Roman" w:hAnsi="Times New Roman" w:cs="Times New Roman"/>
        </w:rPr>
        <w:t xml:space="preserve"> inflation is under control, money printing can help in many other issues (such as alleviating national debt or increasing comparative advantage of country in the trade) in a manner that is fair to everyone. The following sections will elaborate more on the benefits that money printing can provide. </w:t>
      </w:r>
    </w:p>
    <w:p w14:paraId="09F42A5E" w14:textId="77777777" w:rsidR="00DA0882" w:rsidRPr="003636FA" w:rsidRDefault="00DA0882" w:rsidP="00DA0882">
      <w:pPr>
        <w:pStyle w:val="NormalWeb"/>
        <w:rPr>
          <w:rFonts w:ascii="Times New Roman" w:hAnsi="Times New Roman" w:cs="Times New Roman"/>
        </w:rPr>
      </w:pPr>
      <w:r w:rsidRPr="003636FA">
        <w:rPr>
          <w:rFonts w:ascii="Times New Roman" w:hAnsi="Times New Roman" w:cs="Times New Roman"/>
        </w:rPr>
        <w:t xml:space="preserve">The government will issue </w:t>
      </w:r>
      <w:proofErr w:type="gramStart"/>
      <w:r w:rsidRPr="003636FA">
        <w:rPr>
          <w:rFonts w:ascii="Times New Roman" w:hAnsi="Times New Roman" w:cs="Times New Roman"/>
        </w:rPr>
        <w:t>the notes</w:t>
      </w:r>
      <w:proofErr w:type="gramEnd"/>
      <w:r w:rsidRPr="003636FA">
        <w:rPr>
          <w:rFonts w:ascii="Times New Roman" w:hAnsi="Times New Roman" w:cs="Times New Roman"/>
        </w:rPr>
        <w:t xml:space="preserve"> to fund the UBI program in deficit spending. This case resembles transferring money from the wealthy (local or foreign) to the middle class and poor. However, the lower and middle class become endebted to the wealthy and their debt must be paid </w:t>
      </w:r>
      <w:proofErr w:type="gramStart"/>
      <w:r w:rsidRPr="003636FA">
        <w:rPr>
          <w:rFonts w:ascii="Times New Roman" w:hAnsi="Times New Roman" w:cs="Times New Roman"/>
        </w:rPr>
        <w:t>at a later time</w:t>
      </w:r>
      <w:proofErr w:type="gramEnd"/>
      <w:r w:rsidRPr="003636FA">
        <w:rPr>
          <w:rFonts w:ascii="Times New Roman" w:hAnsi="Times New Roman" w:cs="Times New Roman"/>
        </w:rPr>
        <w:t xml:space="preserve">. </w:t>
      </w:r>
      <w:r w:rsidRPr="003636FA">
        <w:rPr>
          <w:rFonts w:ascii="Times New Roman" w:hAnsi="Times New Roman" w:cs="Times New Roman"/>
          <w:u w:val="single"/>
        </w:rPr>
        <w:t>Deficit spending may also cause inflation, as lower-income households tend to spend a higher percentage of household income. This method is not preferable, as raising money through debt issuing is not sustainable in the long run.</w:t>
      </w:r>
      <w:r w:rsidRPr="003636FA">
        <w:rPr>
          <w:rFonts w:ascii="Times New Roman" w:hAnsi="Times New Roman" w:cs="Times New Roman"/>
        </w:rPr>
        <w:t xml:space="preserve"> </w:t>
      </w:r>
    </w:p>
    <w:p w14:paraId="770A1450" w14:textId="77777777" w:rsidR="00DA0882" w:rsidRPr="003636FA" w:rsidRDefault="00DA0882" w:rsidP="00DA0882">
      <w:pPr>
        <w:pStyle w:val="NormalWeb"/>
        <w:rPr>
          <w:rFonts w:ascii="Times New Roman" w:hAnsi="Times New Roman" w:cs="Times New Roman"/>
          <w:u w:val="single"/>
        </w:rPr>
      </w:pPr>
      <w:r w:rsidRPr="003636FA">
        <w:rPr>
          <w:rFonts w:ascii="Times New Roman" w:hAnsi="Times New Roman" w:cs="Times New Roman"/>
          <w:u w:val="single"/>
        </w:rPr>
        <w:t xml:space="preserve">Funding UBI with tax income is also transferring money from the wealthy to the middle class and poor, except this time the money will not be paid back. </w:t>
      </w:r>
      <w:r w:rsidRPr="003636FA">
        <w:rPr>
          <w:rFonts w:ascii="Times New Roman" w:hAnsi="Times New Roman" w:cs="Times New Roman"/>
        </w:rPr>
        <w:t xml:space="preserve">UBI can be funded through land/location value tax (LVT), value-added tax (VAT) or income tax. Some have also suggested the use of Robot-tax, which penalizes industries for the use of automation instead of human labor [10]. To punish industries for technological advancements, however, is irrational. This will reduce the comparative advantage of local industries. </w:t>
      </w:r>
      <w:r w:rsidRPr="003636FA">
        <w:rPr>
          <w:rFonts w:ascii="Times New Roman" w:hAnsi="Times New Roman" w:cs="Times New Roman"/>
          <w:u w:val="single"/>
        </w:rPr>
        <w:t>The disadvantage with income tax is that raising taxes on the wealthy usually hinders economic growth</w:t>
      </w:r>
      <w:r w:rsidRPr="003636FA">
        <w:rPr>
          <w:rFonts w:ascii="Times New Roman" w:hAnsi="Times New Roman" w:cs="Times New Roman"/>
        </w:rPr>
        <w:t xml:space="preserve">. Between the suggested taxation methods, the VAT seems the best option, as the program is funded by the individuals who spend the most, and it encourages people to save. Here and through the rest of the paper, </w:t>
      </w:r>
      <w:r w:rsidRPr="003636FA">
        <w:rPr>
          <w:rFonts w:ascii="Times New Roman" w:hAnsi="Times New Roman" w:cs="Times New Roman"/>
          <w:u w:val="single"/>
        </w:rPr>
        <w:t xml:space="preserve">we assume UBI is funded by money printing. The author believes other methods will decrease or eradicate the purpose of implementing UBI in the first place. </w:t>
      </w:r>
    </w:p>
    <w:p w14:paraId="58BA3BCB" w14:textId="77777777" w:rsidR="00DA0882" w:rsidRPr="003636FA" w:rsidRDefault="00DA0882" w:rsidP="00DA0882">
      <w:pPr>
        <w:pStyle w:val="NormalWeb"/>
        <w:rPr>
          <w:rFonts w:ascii="Times New Roman" w:hAnsi="Times New Roman" w:cs="Times New Roman"/>
        </w:rPr>
      </w:pPr>
      <w:r w:rsidRPr="003636FA">
        <w:rPr>
          <w:rFonts w:ascii="Times New Roman" w:hAnsi="Times New Roman" w:cs="Times New Roman"/>
        </w:rPr>
        <w:t xml:space="preserve">In theory, </w:t>
      </w:r>
      <w:r w:rsidRPr="003636FA">
        <w:rPr>
          <w:rFonts w:ascii="Times New Roman" w:hAnsi="Times New Roman" w:cs="Times New Roman"/>
          <w:u w:val="single"/>
        </w:rPr>
        <w:t>printing money and increasing the money supply causes inflation. Many leading world economies such as Japan and the Europe Union currently suffer from a deflationary environment.</w:t>
      </w:r>
      <w:r w:rsidRPr="003636FA">
        <w:rPr>
          <w:rFonts w:ascii="Times New Roman" w:hAnsi="Times New Roman" w:cs="Times New Roman"/>
        </w:rPr>
        <w:t xml:space="preserve"> Japan has struggled to introduce inflation into the economy for a couple of years. Even massive monetary easing and asset purchasing do not seem to </w:t>
      </w:r>
      <w:r w:rsidRPr="003636FA">
        <w:rPr>
          <w:rFonts w:ascii="Times New Roman" w:hAnsi="Times New Roman" w:cs="Times New Roman"/>
        </w:rPr>
        <w:lastRenderedPageBreak/>
        <w:t xml:space="preserve">work efficiently. Such an environment also more or less exists through the Europe Union. Many reasons cause these advanced economies to face a deflationary environment. From them one can mention demographics and reduction of births, wealth disparity, lack of spending, lagging in wage growth, increase in national and domestic debt, low manufacturing costs due to automation, the rise of the Internet and e-commerce, increase in competition, electronic banking, close loop inflation control by the Federal Reserve in the US and other central banks around the world, long-lasting low inflation environment and low inflation expectations, the 2008 financial crisis, etc. Many of these forces do not seem to go away in the foreseeable future. </w:t>
      </w:r>
    </w:p>
    <w:p w14:paraId="7B94C8F6" w14:textId="77777777" w:rsidR="00DA0882" w:rsidRPr="003636FA" w:rsidRDefault="00DA0882" w:rsidP="00DA0882">
      <w:pPr>
        <w:pStyle w:val="NormalWeb"/>
        <w:rPr>
          <w:rFonts w:ascii="Times New Roman" w:hAnsi="Times New Roman" w:cs="Times New Roman"/>
        </w:rPr>
      </w:pPr>
      <w:r w:rsidRPr="003636FA">
        <w:rPr>
          <w:rFonts w:ascii="Times New Roman" w:hAnsi="Times New Roman" w:cs="Times New Roman"/>
          <w:u w:val="single"/>
        </w:rPr>
        <w:t>Money in the hands of the wealthy tends to increase the price of financial assets, whereas money in the hands of the middle class will drive spending on common goods and will cause inflation</w:t>
      </w:r>
      <w:r w:rsidRPr="003636FA">
        <w:rPr>
          <w:rFonts w:ascii="Times New Roman" w:hAnsi="Times New Roman" w:cs="Times New Roman"/>
        </w:rPr>
        <w:t xml:space="preserve">. </w:t>
      </w:r>
      <w:proofErr w:type="gramStart"/>
      <w:r w:rsidRPr="003636FA">
        <w:rPr>
          <w:rFonts w:ascii="Times New Roman" w:hAnsi="Times New Roman" w:cs="Times New Roman"/>
        </w:rPr>
        <w:t>The traditional</w:t>
      </w:r>
      <w:proofErr w:type="gramEnd"/>
      <w:r w:rsidRPr="003636FA">
        <w:rPr>
          <w:rFonts w:ascii="Times New Roman" w:hAnsi="Times New Roman" w:cs="Times New Roman"/>
        </w:rPr>
        <w:t xml:space="preserve"> monetary easing and asset purchasing are not the most effective ways to produce inflation. </w:t>
      </w:r>
      <w:r w:rsidRPr="003636FA">
        <w:rPr>
          <w:rFonts w:ascii="Times New Roman" w:hAnsi="Times New Roman" w:cs="Times New Roman"/>
          <w:u w:val="single"/>
        </w:rPr>
        <w:t xml:space="preserve">The radical measures implemented by central banks around the world to increase economic productivity and inflation </w:t>
      </w:r>
      <w:proofErr w:type="gramStart"/>
      <w:r w:rsidRPr="003636FA">
        <w:rPr>
          <w:rFonts w:ascii="Times New Roman" w:hAnsi="Times New Roman" w:cs="Times New Roman"/>
          <w:u w:val="single"/>
        </w:rPr>
        <w:t>seems</w:t>
      </w:r>
      <w:proofErr w:type="gramEnd"/>
      <w:r w:rsidRPr="003636FA">
        <w:rPr>
          <w:rFonts w:ascii="Times New Roman" w:hAnsi="Times New Roman" w:cs="Times New Roman"/>
          <w:u w:val="single"/>
        </w:rPr>
        <w:t xml:space="preserve"> not to work anymore. Inflation in security prices was already caused by decreasing the interest rate to their lower bound. The inflation in the bond market keeps the interest rates low</w:t>
      </w:r>
      <w:r w:rsidRPr="003636FA">
        <w:rPr>
          <w:rFonts w:ascii="Times New Roman" w:hAnsi="Times New Roman" w:cs="Times New Roman"/>
        </w:rPr>
        <w:t xml:space="preserve">, which makes the window of </w:t>
      </w:r>
      <w:proofErr w:type="gramStart"/>
      <w:r w:rsidRPr="003636FA">
        <w:rPr>
          <w:rFonts w:ascii="Times New Roman" w:hAnsi="Times New Roman" w:cs="Times New Roman"/>
        </w:rPr>
        <w:t>potential</w:t>
      </w:r>
      <w:proofErr w:type="gramEnd"/>
      <w:r w:rsidRPr="003636FA">
        <w:rPr>
          <w:rFonts w:ascii="Times New Roman" w:hAnsi="Times New Roman" w:cs="Times New Roman"/>
        </w:rPr>
        <w:t xml:space="preserve"> further cut the interest rates narrow. </w:t>
      </w:r>
      <w:r w:rsidRPr="003636FA">
        <w:rPr>
          <w:rFonts w:ascii="Times New Roman" w:hAnsi="Times New Roman" w:cs="Times New Roman"/>
          <w:b/>
          <w:bCs/>
          <w:u w:val="single"/>
        </w:rPr>
        <w:t>These methods increase the monetary supply; at the same time, however, wealth disparity also increases. Corporations and the wealthy benefit the most from such methods</w:t>
      </w:r>
      <w:r w:rsidRPr="003636FA">
        <w:rPr>
          <w:rFonts w:ascii="Times New Roman" w:hAnsi="Times New Roman" w:cs="Times New Roman"/>
        </w:rPr>
        <w:t xml:space="preserve">. UBI, on the other hand, increases the money supply and at the same time decreases wealth disparity. The spending driven by the middle class will cause rise in prices. </w:t>
      </w:r>
    </w:p>
    <w:p w14:paraId="15EE8CFE" w14:textId="77777777" w:rsidR="00DA0882" w:rsidRPr="003636FA" w:rsidRDefault="00DA0882" w:rsidP="00DA0882">
      <w:pPr>
        <w:pStyle w:val="NormalWeb"/>
        <w:rPr>
          <w:rFonts w:ascii="Times New Roman" w:hAnsi="Times New Roman" w:cs="Times New Roman"/>
          <w:u w:val="single"/>
        </w:rPr>
      </w:pPr>
      <w:r w:rsidRPr="003636FA">
        <w:rPr>
          <w:rStyle w:val="Emphasis"/>
          <w:rFonts w:ascii="Times New Roman" w:hAnsi="Times New Roman" w:cs="Times New Roman"/>
        </w:rPr>
        <w:t>UBI has failed in many cases solely due to an uncontrolled money supply to the middle class, which produced hyperinflation.</w:t>
      </w:r>
      <w:r w:rsidRPr="003636FA">
        <w:rPr>
          <w:rFonts w:ascii="Times New Roman" w:hAnsi="Times New Roman" w:cs="Times New Roman"/>
        </w:rPr>
        <w:t xml:space="preserve"> The catch here is that UBI should not be controlled by the executive branch of government. In the case of democracy, it is quite logical to assume each candidate will promise higher UBI rates to gain more votes. This will produce a vicious cycle ending with hyperinflation. UBI should be under the control of an independent entity, such as the Federal Reserve in the United States. </w:t>
      </w:r>
      <w:r w:rsidRPr="003636FA">
        <w:rPr>
          <w:rFonts w:ascii="Times New Roman" w:hAnsi="Times New Roman" w:cs="Times New Roman"/>
          <w:u w:val="single"/>
        </w:rPr>
        <w:t xml:space="preserve">That entity will control the money supply and amount of UBI based on projections of inflation. UBI will be an extra tool of the Federal Reserve which can directly target inflation and wealth disparity. </w:t>
      </w:r>
    </w:p>
    <w:p w14:paraId="7BA3970E" w14:textId="77777777" w:rsidR="00DA0882" w:rsidRPr="003636FA" w:rsidRDefault="00DA0882" w:rsidP="00DA0882">
      <w:pPr>
        <w:spacing w:before="100" w:beforeAutospacing="1" w:after="100" w:afterAutospacing="1"/>
        <w:rPr>
          <w:rFonts w:ascii="Times New Roman" w:hAnsi="Times New Roman" w:cs="Times New Roman"/>
          <w:position w:val="8"/>
          <w:sz w:val="16"/>
          <w:szCs w:val="16"/>
        </w:rPr>
      </w:pPr>
      <w:r w:rsidRPr="003636FA">
        <w:rPr>
          <w:rFonts w:ascii="Times New Roman" w:hAnsi="Times New Roman" w:cs="Times New Roman"/>
          <w:u w:val="single"/>
        </w:rPr>
        <w:t xml:space="preserve">UBI works best in a deflationary environment, not in an inflationary one. It is best suited for developed countries with deflationary or low inflation </w:t>
      </w:r>
      <w:proofErr w:type="gramStart"/>
      <w:r w:rsidRPr="003636FA">
        <w:rPr>
          <w:rFonts w:ascii="Times New Roman" w:hAnsi="Times New Roman" w:cs="Times New Roman"/>
          <w:u w:val="single"/>
        </w:rPr>
        <w:t>environment</w:t>
      </w:r>
      <w:proofErr w:type="gramEnd"/>
      <w:r w:rsidRPr="003636FA">
        <w:rPr>
          <w:rFonts w:ascii="Times New Roman" w:hAnsi="Times New Roman" w:cs="Times New Roman"/>
        </w:rPr>
        <w:t xml:space="preserve">. In such countries, not only inflation </w:t>
      </w:r>
      <w:proofErr w:type="gramStart"/>
      <w:r w:rsidRPr="003636FA">
        <w:rPr>
          <w:rFonts w:ascii="Times New Roman" w:hAnsi="Times New Roman" w:cs="Times New Roman"/>
        </w:rPr>
        <w:t>to</w:t>
      </w:r>
      <w:proofErr w:type="gramEnd"/>
      <w:r w:rsidRPr="003636FA">
        <w:rPr>
          <w:rFonts w:ascii="Times New Roman" w:hAnsi="Times New Roman" w:cs="Times New Roman"/>
        </w:rPr>
        <w:t xml:space="preserve"> be avoided, but the central banks are pushing to raise inflation to a healthy level. </w:t>
      </w:r>
      <w:r w:rsidRPr="003636FA">
        <w:rPr>
          <w:rFonts w:ascii="Times New Roman" w:hAnsi="Times New Roman" w:cs="Times New Roman"/>
          <w:u w:val="single"/>
        </w:rPr>
        <w:t xml:space="preserve">For developing countries often with higher inflation rates, UBI can cause disastrous effects. </w:t>
      </w:r>
    </w:p>
    <w:p w14:paraId="4DE6E96C" w14:textId="77777777" w:rsidR="00DA0882" w:rsidRPr="003636FA" w:rsidRDefault="00DA0882" w:rsidP="00DA0882">
      <w:pPr>
        <w:pStyle w:val="NormalWeb"/>
        <w:rPr>
          <w:rFonts w:ascii="Times New Roman" w:hAnsi="Times New Roman" w:cs="Times New Roman"/>
        </w:rPr>
      </w:pPr>
      <w:r w:rsidRPr="003636FA">
        <w:rPr>
          <w:rFonts w:ascii="Times New Roman" w:hAnsi="Times New Roman" w:cs="Times New Roman"/>
        </w:rPr>
        <w:t xml:space="preserve">Some have suggested that UBI can be implemented for </w:t>
      </w:r>
      <w:proofErr w:type="gramStart"/>
      <w:r w:rsidRPr="003636FA">
        <w:rPr>
          <w:rFonts w:ascii="Times New Roman" w:hAnsi="Times New Roman" w:cs="Times New Roman"/>
        </w:rPr>
        <w:t>the currency</w:t>
      </w:r>
      <w:proofErr w:type="gramEnd"/>
      <w:r w:rsidRPr="003636FA">
        <w:rPr>
          <w:rFonts w:ascii="Times New Roman" w:hAnsi="Times New Roman" w:cs="Times New Roman"/>
        </w:rPr>
        <w:t xml:space="preserve"> inflation [11, 12]. </w:t>
      </w:r>
      <w:r w:rsidRPr="003636FA">
        <w:rPr>
          <w:rStyle w:val="Emphasis"/>
          <w:rFonts w:ascii="Times New Roman" w:hAnsi="Times New Roman" w:cs="Times New Roman"/>
        </w:rPr>
        <w:t xml:space="preserve">The UBI is not good to compensate for inflation, as it is itself an inducer of inflation. In this case, more inflation would cause </w:t>
      </w:r>
      <w:proofErr w:type="gramStart"/>
      <w:r w:rsidRPr="003636FA">
        <w:rPr>
          <w:rStyle w:val="Emphasis"/>
          <w:rFonts w:ascii="Times New Roman" w:hAnsi="Times New Roman" w:cs="Times New Roman"/>
        </w:rPr>
        <w:t>increase</w:t>
      </w:r>
      <w:proofErr w:type="gramEnd"/>
      <w:r w:rsidRPr="003636FA">
        <w:rPr>
          <w:rStyle w:val="Emphasis"/>
          <w:rFonts w:ascii="Times New Roman" w:hAnsi="Times New Roman" w:cs="Times New Roman"/>
        </w:rPr>
        <w:t xml:space="preserve"> in UBI rates, which makes the inflation problem worse. Also, the amount one loses due to inflation is proportional to his/her cash holding, so people with more cash should receive more basic income, which does not seem rational.</w:t>
      </w:r>
      <w:r w:rsidRPr="003636FA">
        <w:rPr>
          <w:rFonts w:ascii="Times New Roman" w:hAnsi="Times New Roman" w:cs="Times New Roman"/>
        </w:rPr>
        <w:t xml:space="preserve"> </w:t>
      </w:r>
    </w:p>
    <w:p w14:paraId="2E95BF75" w14:textId="77777777" w:rsidR="00DA0882" w:rsidRPr="003636FA" w:rsidRDefault="00DA0882" w:rsidP="00DA0882">
      <w:pPr>
        <w:pStyle w:val="NormalWeb"/>
        <w:rPr>
          <w:rFonts w:ascii="Times New Roman" w:hAnsi="Times New Roman" w:cs="Times New Roman"/>
        </w:rPr>
      </w:pPr>
    </w:p>
    <w:p w14:paraId="1F473F70" w14:textId="77777777" w:rsidR="00DA0882" w:rsidRPr="003636FA" w:rsidRDefault="00DA0882" w:rsidP="00DA0882">
      <w:pPr>
        <w:pStyle w:val="Heading4"/>
        <w:rPr>
          <w:rFonts w:ascii="Times New Roman" w:hAnsi="Times New Roman" w:cs="Times New Roman"/>
        </w:rPr>
      </w:pPr>
      <w:r w:rsidRPr="003636FA">
        <w:rPr>
          <w:rFonts w:ascii="Times New Roman" w:hAnsi="Times New Roman" w:cs="Times New Roman"/>
        </w:rPr>
        <w:lastRenderedPageBreak/>
        <w:t xml:space="preserve">UBI will trigger price hikes risking high inflation and </w:t>
      </w:r>
      <w:proofErr w:type="gramStart"/>
      <w:r w:rsidRPr="003636FA">
        <w:rPr>
          <w:rFonts w:ascii="Times New Roman" w:hAnsi="Times New Roman" w:cs="Times New Roman"/>
        </w:rPr>
        <w:t>default</w:t>
      </w:r>
      <w:proofErr w:type="gramEnd"/>
    </w:p>
    <w:p w14:paraId="0B597BB7" w14:textId="77777777" w:rsidR="00DA0882" w:rsidRPr="003636FA" w:rsidRDefault="00275C6A" w:rsidP="00DA0882">
      <w:pPr>
        <w:rPr>
          <w:rStyle w:val="Style13ptBold"/>
          <w:rFonts w:ascii="Times New Roman" w:hAnsi="Times New Roman" w:cs="Times New Roman"/>
        </w:rPr>
      </w:pPr>
      <w:hyperlink r:id="rId53" w:history="1">
        <w:r w:rsidR="00DA0882" w:rsidRPr="003636FA">
          <w:rPr>
            <w:rStyle w:val="Style13ptBold"/>
            <w:rFonts w:ascii="Times New Roman" w:hAnsi="Times New Roman" w:cs="Times New Roman"/>
          </w:rPr>
          <w:t>Wright</w:t>
        </w:r>
      </w:hyperlink>
      <w:r w:rsidR="00DA0882" w:rsidRPr="003636FA">
        <w:rPr>
          <w:rStyle w:val="Style13ptBold"/>
          <w:rFonts w:ascii="Times New Roman" w:hAnsi="Times New Roman" w:cs="Times New Roman"/>
        </w:rPr>
        <w:t>, Augustana university economic historian &amp;</w:t>
      </w:r>
      <w:hyperlink r:id="rId54" w:history="1">
        <w:r w:rsidR="00DA0882" w:rsidRPr="003636FA">
          <w:rPr>
            <w:rStyle w:val="Style13ptBold"/>
            <w:rFonts w:ascii="Times New Roman" w:hAnsi="Times New Roman" w:cs="Times New Roman"/>
          </w:rPr>
          <w:t xml:space="preserve"> Przegalińska</w:t>
        </w:r>
      </w:hyperlink>
      <w:r w:rsidR="00DA0882" w:rsidRPr="003636FA">
        <w:rPr>
          <w:rStyle w:val="Style13ptBold"/>
          <w:rFonts w:ascii="Times New Roman" w:hAnsi="Times New Roman" w:cs="Times New Roman"/>
        </w:rPr>
        <w:t>, Kozminski University Vice Rector, 22</w:t>
      </w:r>
    </w:p>
    <w:p w14:paraId="02EBCEA9" w14:textId="77777777" w:rsidR="00DA0882" w:rsidRPr="003636FA" w:rsidRDefault="00DA0882" w:rsidP="00DA0882">
      <w:pPr>
        <w:rPr>
          <w:rFonts w:ascii="Times New Roman" w:hAnsi="Times New Roman" w:cs="Times New Roman"/>
          <w:color w:val="000000" w:themeColor="text1"/>
        </w:rPr>
      </w:pPr>
      <w:r w:rsidRPr="003636FA">
        <w:rPr>
          <w:rFonts w:ascii="Times New Roman" w:hAnsi="Times New Roman" w:cs="Times New Roman"/>
        </w:rPr>
        <w:t>[Robert E.; Aleksandra, 11-24-2022, “</w:t>
      </w:r>
      <w:r w:rsidRPr="003636FA">
        <w:rPr>
          <w:rFonts w:ascii="Times New Roman" w:hAnsi="Times New Roman" w:cs="Times New Roman"/>
          <w:color w:val="000000" w:themeColor="text1"/>
        </w:rPr>
        <w:t xml:space="preserve">Debating Universal Basic Income Pros, Cons, and Alternatives”, University of Kentucky Library, </w:t>
      </w:r>
      <w:proofErr w:type="gramStart"/>
      <w:r w:rsidRPr="003636FA">
        <w:rPr>
          <w:rFonts w:ascii="Times New Roman" w:hAnsi="Times New Roman" w:cs="Times New Roman"/>
          <w:color w:val="000000" w:themeColor="text1"/>
        </w:rPr>
        <w:t>pg.s</w:t>
      </w:r>
      <w:proofErr w:type="gramEnd"/>
      <w:r w:rsidRPr="003636FA">
        <w:rPr>
          <w:rFonts w:ascii="Times New Roman" w:hAnsi="Times New Roman" w:cs="Times New Roman"/>
          <w:color w:val="000000" w:themeColor="text1"/>
        </w:rPr>
        <w:t xml:space="preserve"> 75-76</w:t>
      </w:r>
      <w:r w:rsidRPr="003636FA">
        <w:rPr>
          <w:rFonts w:ascii="Times New Roman" w:hAnsi="Times New Roman" w:cs="Times New Roman"/>
        </w:rPr>
        <w:t>, accessed 6-24-23, DS]</w:t>
      </w:r>
    </w:p>
    <w:p w14:paraId="2B63DF32" w14:textId="77777777" w:rsidR="00DA0882" w:rsidRPr="003636FA" w:rsidRDefault="00DA0882" w:rsidP="00DA0882">
      <w:pPr>
        <w:rPr>
          <w:rFonts w:ascii="Times New Roman" w:hAnsi="Times New Roman" w:cs="Times New Roman"/>
        </w:rPr>
      </w:pPr>
    </w:p>
    <w:p w14:paraId="317644AE" w14:textId="77777777" w:rsidR="00DA0882" w:rsidRPr="003636FA" w:rsidRDefault="00DA0882" w:rsidP="00DA0882">
      <w:pPr>
        <w:rPr>
          <w:rFonts w:ascii="Times New Roman" w:hAnsi="Times New Roman" w:cs="Times New Roman"/>
        </w:rPr>
      </w:pPr>
      <w:r w:rsidRPr="003636FA">
        <w:rPr>
          <w:rStyle w:val="Emphasis"/>
          <w:rFonts w:ascii="Times New Roman" w:hAnsi="Times New Roman" w:cs="Times New Roman"/>
        </w:rPr>
        <w:t>UBI might also increase the price level by simultaneously decreasing aggregate supply (due to lower incentives for net UBI donors to work) and increasing aggregate demand (due to higher incomes for many). That, in turn, could lead to pressure for a higher UBI and yet another round of higher prices and lower quantities produced</w:t>
      </w:r>
      <w:r w:rsidRPr="003636FA">
        <w:rPr>
          <w:rFonts w:ascii="Times New Roman" w:hAnsi="Times New Roman" w:cs="Times New Roman"/>
        </w:rPr>
        <w:t xml:space="preserve"> (Sammeroff 2019, 31). </w:t>
      </w:r>
      <w:r w:rsidRPr="003636FA">
        <w:rPr>
          <w:rStyle w:val="Emphasis"/>
          <w:rFonts w:ascii="Times New Roman" w:hAnsi="Times New Roman" w:cs="Times New Roman"/>
        </w:rPr>
        <w:t xml:space="preserve">Most countries, including the United States, are already in too much debt, so adding to it to fund UBI would either injure future generations or lead to high levels of inflation or even a hard default </w:t>
      </w:r>
      <w:r w:rsidRPr="003636FA">
        <w:rPr>
          <w:rFonts w:ascii="Times New Roman" w:hAnsi="Times New Roman" w:cs="Times New Roman"/>
        </w:rPr>
        <w:t xml:space="preserve">(Whaples 2015, 531). </w:t>
      </w:r>
    </w:p>
    <w:p w14:paraId="21358494" w14:textId="77777777" w:rsidR="00DA0882" w:rsidRPr="003636FA" w:rsidRDefault="00DA0882" w:rsidP="00DA0882">
      <w:pPr>
        <w:rPr>
          <w:rFonts w:ascii="Times New Roman" w:hAnsi="Times New Roman" w:cs="Times New Roman"/>
          <w:u w:val="single"/>
        </w:rPr>
      </w:pPr>
      <w:r w:rsidRPr="003636FA">
        <w:rPr>
          <w:rFonts w:ascii="Times New Roman" w:hAnsi="Times New Roman" w:cs="Times New Roman"/>
        </w:rPr>
        <w:t xml:space="preserve">Governments like that of the United States that issue a reserve currency may not face nominal budget constraints, as MMT advocates suggest, but they certainly face real budget constraints. </w:t>
      </w:r>
      <w:r w:rsidRPr="003636FA">
        <w:rPr>
          <w:rStyle w:val="Emphasis"/>
          <w:rFonts w:ascii="Times New Roman" w:hAnsi="Times New Roman" w:cs="Times New Roman"/>
        </w:rPr>
        <w:t xml:space="preserve">Obviously, governments cannot redistribute more than economic entities (individuals, businesses, nonprofits) create. But far short of total confiscation, government redistribution, whether through direct or indirect taxes (like inflation), begins to decrease total economic output. A UBI that might seem </w:t>
      </w:r>
      <w:proofErr w:type="gramStart"/>
      <w:r w:rsidRPr="003636FA">
        <w:rPr>
          <w:rStyle w:val="Emphasis"/>
          <w:rFonts w:ascii="Times New Roman" w:hAnsi="Times New Roman" w:cs="Times New Roman"/>
        </w:rPr>
        <w:t>afford- able</w:t>
      </w:r>
      <w:proofErr w:type="gramEnd"/>
      <w:r w:rsidRPr="003636FA">
        <w:rPr>
          <w:rStyle w:val="Emphasis"/>
          <w:rFonts w:ascii="Times New Roman" w:hAnsi="Times New Roman" w:cs="Times New Roman"/>
        </w:rPr>
        <w:t xml:space="preserve"> at current levels of real output might quickly become impossible at lower levels of output induced by the implementation of UBI itself</w:t>
      </w:r>
      <w:r w:rsidRPr="003636FA">
        <w:rPr>
          <w:rFonts w:ascii="Times New Roman" w:hAnsi="Times New Roman" w:cs="Times New Roman"/>
          <w:u w:val="single"/>
        </w:rPr>
        <w:t xml:space="preserve"> (Hendrickson 2021). </w:t>
      </w:r>
    </w:p>
    <w:p w14:paraId="1D2BF28A" w14:textId="77777777" w:rsidR="00DA0882" w:rsidRPr="003636FA" w:rsidRDefault="00DA0882" w:rsidP="00DA0882">
      <w:pPr>
        <w:rPr>
          <w:rFonts w:ascii="Times New Roman" w:hAnsi="Times New Roman" w:cs="Times New Roman"/>
          <w:u w:val="single"/>
        </w:rPr>
      </w:pPr>
      <w:r w:rsidRPr="003636FA">
        <w:rPr>
          <w:rFonts w:ascii="Times New Roman" w:hAnsi="Times New Roman" w:cs="Times New Roman"/>
        </w:rPr>
        <w:t xml:space="preserve">Some proponents of UBI claim that it can be implemented “by any political community: a community, a nation state, a part of a nation state, or a supra-national political unit” (Torry 2019, 83). It is difficult to see how that is possible, however, if any sort of MMT-like monetary policy will be used to fund the program. </w:t>
      </w:r>
      <w:r w:rsidRPr="003636FA">
        <w:rPr>
          <w:rStyle w:val="Emphasis"/>
          <w:rFonts w:ascii="Times New Roman" w:hAnsi="Times New Roman" w:cs="Times New Roman"/>
        </w:rPr>
        <w:t xml:space="preserve">Only a currency union would be able to do so. If a UBI were to be funded by income or sales taxes, immigration would have to be limited, implying a national boundary, lest the jurisdiction be overrun by new arrivals eager to get something for nothing. A local UBI would have to be funded by a land tax like that proposed by Henry George and paid only to bona fide residents </w:t>
      </w:r>
      <w:r w:rsidRPr="003636FA">
        <w:rPr>
          <w:rFonts w:ascii="Times New Roman" w:hAnsi="Times New Roman" w:cs="Times New Roman"/>
          <w:u w:val="single"/>
        </w:rPr>
        <w:t xml:space="preserve">(McKenna 2019). </w:t>
      </w:r>
    </w:p>
    <w:p w14:paraId="3A046AA1" w14:textId="77777777" w:rsidR="00DA0882" w:rsidRPr="003636FA" w:rsidRDefault="00DA0882" w:rsidP="00DA0882">
      <w:pPr>
        <w:rPr>
          <w:rFonts w:ascii="Times New Roman" w:hAnsi="Times New Roman" w:cs="Times New Roman"/>
          <w:u w:val="single"/>
        </w:rPr>
      </w:pPr>
      <w:r w:rsidRPr="003636FA">
        <w:rPr>
          <w:rFonts w:ascii="Times New Roman" w:hAnsi="Times New Roman" w:cs="Times New Roman"/>
          <w:u w:val="single"/>
        </w:rPr>
        <w:t>In short, UBI remains likely to be either socioeconomically inconsequential or destructive of economic growth</w:t>
      </w:r>
      <w:r w:rsidRPr="003636FA">
        <w:rPr>
          <w:rFonts w:ascii="Times New Roman" w:hAnsi="Times New Roman" w:cs="Times New Roman"/>
        </w:rPr>
        <w:t xml:space="preserve">. Once you factor in the administrative costs of tax collection, </w:t>
      </w:r>
      <w:r w:rsidRPr="003636FA">
        <w:rPr>
          <w:rFonts w:ascii="Times New Roman" w:hAnsi="Times New Roman" w:cs="Times New Roman"/>
          <w:u w:val="single"/>
        </w:rPr>
        <w:t xml:space="preserve">UBI will be another huge, popular, but pointless government program that enriches bureaucrats and politicians but nobody else. </w:t>
      </w:r>
    </w:p>
    <w:p w14:paraId="7B75ECD7" w14:textId="77777777" w:rsidR="00BD4BE5" w:rsidRPr="003636FA" w:rsidRDefault="00BD4BE5" w:rsidP="00BD4BE5">
      <w:pPr>
        <w:rPr>
          <w:rFonts w:ascii="Times New Roman" w:hAnsi="Times New Roman" w:cs="Times New Roman"/>
        </w:rPr>
      </w:pPr>
    </w:p>
    <w:p w14:paraId="760BEA6A" w14:textId="77777777" w:rsidR="00BD4BE5" w:rsidRPr="003636FA" w:rsidRDefault="00BD4BE5" w:rsidP="00BD4BE5">
      <w:pPr>
        <w:rPr>
          <w:rFonts w:ascii="Times New Roman" w:hAnsi="Times New Roman" w:cs="Times New Roman"/>
        </w:rPr>
      </w:pPr>
    </w:p>
    <w:p w14:paraId="381BBBF0" w14:textId="77777777" w:rsidR="0032510F" w:rsidRPr="003636FA" w:rsidRDefault="0032510F" w:rsidP="0032510F">
      <w:pPr>
        <w:pStyle w:val="Heading3"/>
        <w:rPr>
          <w:rFonts w:ascii="Times New Roman" w:hAnsi="Times New Roman" w:cs="Times New Roman"/>
        </w:rPr>
      </w:pPr>
      <w:bookmarkStart w:id="42" w:name="_Toc139307627"/>
      <w:r w:rsidRPr="003636FA">
        <w:rPr>
          <w:rFonts w:ascii="Times New Roman" w:hAnsi="Times New Roman" w:cs="Times New Roman"/>
        </w:rPr>
        <w:lastRenderedPageBreak/>
        <w:t>Interest Rate Hikes</w:t>
      </w:r>
      <w:bookmarkEnd w:id="42"/>
    </w:p>
    <w:p w14:paraId="1B05C81F" w14:textId="77777777" w:rsidR="0032510F" w:rsidRPr="003636FA" w:rsidRDefault="0032510F" w:rsidP="0032510F">
      <w:pPr>
        <w:rPr>
          <w:rFonts w:ascii="Times New Roman" w:hAnsi="Times New Roman" w:cs="Times New Roman"/>
        </w:rPr>
      </w:pPr>
    </w:p>
    <w:p w14:paraId="47DB103F" w14:textId="77777777" w:rsidR="0032510F" w:rsidRPr="003636FA" w:rsidRDefault="0032510F" w:rsidP="0032510F">
      <w:pPr>
        <w:pStyle w:val="Heading4"/>
        <w:rPr>
          <w:rFonts w:ascii="Times New Roman" w:hAnsi="Times New Roman" w:cs="Times New Roman"/>
        </w:rPr>
      </w:pPr>
      <w:r w:rsidRPr="003636FA">
        <w:rPr>
          <w:rFonts w:ascii="Times New Roman" w:hAnsi="Times New Roman" w:cs="Times New Roman"/>
        </w:rPr>
        <w:t xml:space="preserve">UBI will require hike in interest rates to combat inflationary </w:t>
      </w:r>
      <w:proofErr w:type="gramStart"/>
      <w:r w:rsidRPr="003636FA">
        <w:rPr>
          <w:rFonts w:ascii="Times New Roman" w:hAnsi="Times New Roman" w:cs="Times New Roman"/>
        </w:rPr>
        <w:t>effects</w:t>
      </w:r>
      <w:proofErr w:type="gramEnd"/>
      <w:r w:rsidRPr="003636FA">
        <w:rPr>
          <w:rFonts w:ascii="Times New Roman" w:hAnsi="Times New Roman" w:cs="Times New Roman"/>
        </w:rPr>
        <w:t xml:space="preserve"> </w:t>
      </w:r>
    </w:p>
    <w:p w14:paraId="3A0B2990" w14:textId="77777777" w:rsidR="0032510F" w:rsidRPr="003636FA" w:rsidRDefault="0032510F" w:rsidP="0032510F">
      <w:pPr>
        <w:rPr>
          <w:rFonts w:ascii="Times New Roman" w:eastAsia="Times New Roman" w:hAnsi="Times New Roman" w:cs="Times New Roman"/>
          <w:b/>
          <w:bCs/>
          <w:color w:val="2E2E2E"/>
          <w:sz w:val="36"/>
          <w:szCs w:val="36"/>
        </w:rPr>
      </w:pPr>
      <w:r w:rsidRPr="003636FA">
        <w:rPr>
          <w:rStyle w:val="Style13ptBold"/>
          <w:rFonts w:ascii="Times New Roman" w:eastAsiaTheme="majorEastAsia" w:hAnsi="Times New Roman" w:cs="Times New Roman"/>
        </w:rPr>
        <w:t xml:space="preserve">Babilla, </w:t>
      </w:r>
      <w:r w:rsidRPr="003636FA">
        <w:rPr>
          <w:rFonts w:ascii="Times New Roman" w:eastAsiaTheme="majorEastAsia" w:hAnsi="Times New Roman" w:cs="Times New Roman"/>
          <w:b/>
          <w:bCs/>
          <w:sz w:val="26"/>
        </w:rPr>
        <w:t>University of Yaounde macroeconomist and</w:t>
      </w:r>
      <w:r w:rsidRPr="003636FA">
        <w:rPr>
          <w:rStyle w:val="Style13ptBold"/>
          <w:rFonts w:ascii="Times New Roman" w:eastAsiaTheme="majorEastAsia" w:hAnsi="Times New Roman" w:cs="Times New Roman"/>
        </w:rPr>
        <w:t xml:space="preserve"> </w:t>
      </w:r>
      <w:r w:rsidRPr="003636FA">
        <w:rPr>
          <w:rFonts w:ascii="Times New Roman" w:eastAsiaTheme="majorEastAsia" w:hAnsi="Times New Roman" w:cs="Times New Roman"/>
          <w:b/>
          <w:bCs/>
          <w:sz w:val="26"/>
        </w:rPr>
        <w:t xml:space="preserve">Dynamic Stochastic General Equilibrium Model </w:t>
      </w:r>
      <w:r w:rsidRPr="003636FA">
        <w:rPr>
          <w:rStyle w:val="Style13ptBold"/>
          <w:rFonts w:ascii="Times New Roman" w:eastAsiaTheme="majorEastAsia" w:hAnsi="Times New Roman" w:cs="Times New Roman"/>
        </w:rPr>
        <w:t>Specialist, 23</w:t>
      </w:r>
      <w:r w:rsidRPr="003636FA">
        <w:rPr>
          <w:rFonts w:ascii="Times New Roman" w:eastAsia="Times New Roman" w:hAnsi="Times New Roman" w:cs="Times New Roman"/>
          <w:b/>
          <w:bCs/>
          <w:color w:val="2E2E2E"/>
          <w:sz w:val="36"/>
          <w:szCs w:val="36"/>
        </w:rPr>
        <w:t xml:space="preserve"> </w:t>
      </w:r>
    </w:p>
    <w:p w14:paraId="594649A2"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[Thierry U. KAME, Summer 2023, </w:t>
      </w:r>
      <w:hyperlink r:id="rId55">
        <w:r w:rsidRPr="003636FA">
          <w:rPr>
            <w:rStyle w:val="Hyperlink"/>
            <w:rFonts w:ascii="Times New Roman" w:hAnsi="Times New Roman" w:cs="Times New Roman"/>
          </w:rPr>
          <w:t>Journal of Government and Economics</w:t>
        </w:r>
      </w:hyperlink>
      <w:r w:rsidRPr="003636FA">
        <w:rPr>
          <w:rFonts w:ascii="Times New Roman" w:hAnsi="Times New Roman" w:cs="Times New Roman"/>
        </w:rPr>
        <w:t xml:space="preserve"> "Tax policy reform and universal basic income effectiveness in a currency union: Implications for long-term growth, inequality, and welfare," </w:t>
      </w:r>
      <w:hyperlink r:id="rId56">
        <w:r w:rsidRPr="003636FA">
          <w:rPr>
            <w:rStyle w:val="Hyperlink"/>
            <w:rFonts w:ascii="Times New Roman" w:hAnsi="Times New Roman" w:cs="Times New Roman"/>
          </w:rPr>
          <w:t>Volume 10</w:t>
        </w:r>
      </w:hyperlink>
      <w:r w:rsidRPr="003636FA">
        <w:rPr>
          <w:rFonts w:ascii="Times New Roman" w:hAnsi="Times New Roman" w:cs="Times New Roman"/>
        </w:rPr>
        <w:t xml:space="preserve">, Pages 11-12 </w:t>
      </w:r>
      <w:hyperlink r:id="rId57">
        <w:r w:rsidRPr="003636FA">
          <w:rPr>
            <w:rStyle w:val="Hyperlink"/>
            <w:rFonts w:ascii="Times New Roman" w:hAnsi="Times New Roman" w:cs="Times New Roman"/>
          </w:rPr>
          <w:t>https://www.sciencedirect.com/science/article/pii/S2667319323000186?ref=pdf_download&amp;fr=RR-2&amp;rr=7dc8498299fa27a7</w:t>
        </w:r>
      </w:hyperlink>
      <w:r w:rsidRPr="003636FA">
        <w:rPr>
          <w:rFonts w:ascii="Times New Roman" w:hAnsi="Times New Roman" w:cs="Times New Roman"/>
        </w:rPr>
        <w:t xml:space="preserve"> DOA: 6-24-23 - DD]</w:t>
      </w:r>
    </w:p>
    <w:p w14:paraId="7883C143" w14:textId="77777777" w:rsidR="0032510F" w:rsidRPr="003636FA" w:rsidRDefault="0032510F" w:rsidP="0032510F">
      <w:pPr>
        <w:rPr>
          <w:rFonts w:ascii="Times New Roman" w:hAnsi="Times New Roman" w:cs="Times New Roman"/>
        </w:rPr>
      </w:pPr>
    </w:p>
    <w:p w14:paraId="719A1961" w14:textId="77777777" w:rsidR="0032510F" w:rsidRPr="003636FA" w:rsidRDefault="0032510F" w:rsidP="0032510F">
      <w:pPr>
        <w:rPr>
          <w:rFonts w:ascii="Times New Roman" w:hAnsi="Times New Roman" w:cs="Times New Roman"/>
        </w:rPr>
      </w:pPr>
      <w:r w:rsidRPr="003636FA">
        <w:rPr>
          <w:rFonts w:ascii="Times New Roman" w:hAnsi="Times New Roman" w:cs="Times New Roman"/>
        </w:rPr>
        <w:t xml:space="preserve">This section examines how universal basic income evolves when the currency union faces the normalization of monetary policy due to the inflation crisis. The </w:t>
      </w:r>
      <w:r w:rsidRPr="003636FA">
        <w:rPr>
          <w:rFonts w:ascii="Times New Roman" w:hAnsi="Times New Roman" w:cs="Times New Roman"/>
          <w:u w:val="single"/>
        </w:rPr>
        <w:t>central bank aims to curb inflation increases by raising its policy rate</w:t>
      </w:r>
      <w:r w:rsidRPr="003636FA">
        <w:rPr>
          <w:rFonts w:ascii="Times New Roman" w:hAnsi="Times New Roman" w:cs="Times New Roman"/>
        </w:rPr>
        <w:t xml:space="preserve">. As Fig. 3 denotes, following a 1 percent increase in policy rate the elimination of oil subsidies rather than the increase in taxes on capital gains and corporate income effectively accelerates the central bank’s response to inflation. Intuitively, the </w:t>
      </w:r>
      <w:r w:rsidRPr="003636FA">
        <w:rPr>
          <w:rFonts w:ascii="Times New Roman" w:hAnsi="Times New Roman" w:cs="Times New Roman"/>
          <w:b/>
          <w:bCs/>
          <w:u w:val="single"/>
        </w:rPr>
        <w:t xml:space="preserve">nominal interest rate </w:t>
      </w:r>
      <w:proofErr w:type="gramStart"/>
      <w:r w:rsidRPr="003636FA">
        <w:rPr>
          <w:rFonts w:ascii="Times New Roman" w:hAnsi="Times New Roman" w:cs="Times New Roman"/>
          <w:b/>
          <w:bCs/>
          <w:u w:val="single"/>
        </w:rPr>
        <w:t>has to</w:t>
      </w:r>
      <w:proofErr w:type="gramEnd"/>
      <w:r w:rsidRPr="003636FA">
        <w:rPr>
          <w:rFonts w:ascii="Times New Roman" w:hAnsi="Times New Roman" w:cs="Times New Roman"/>
          <w:b/>
          <w:bCs/>
          <w:u w:val="single"/>
        </w:rPr>
        <w:t xml:space="preserve"> rise enough to contain rising inflation</w:t>
      </w:r>
      <w:r w:rsidRPr="003636FA">
        <w:rPr>
          <w:rFonts w:ascii="Times New Roman" w:hAnsi="Times New Roman" w:cs="Times New Roman"/>
        </w:rPr>
        <w:t xml:space="preserve">. This is not the case in the benchmark, where the nominal interest rate responses look </w:t>
      </w:r>
      <w:proofErr w:type="gramStart"/>
      <w:r w:rsidRPr="003636FA">
        <w:rPr>
          <w:rFonts w:ascii="Times New Roman" w:hAnsi="Times New Roman" w:cs="Times New Roman"/>
        </w:rPr>
        <w:t>similar to</w:t>
      </w:r>
      <w:proofErr w:type="gramEnd"/>
      <w:r w:rsidRPr="003636FA">
        <w:rPr>
          <w:rFonts w:ascii="Times New Roman" w:hAnsi="Times New Roman" w:cs="Times New Roman"/>
        </w:rPr>
        <w:t xml:space="preserve"> those for inflation, reflecting a huge share of oil subsidies in the consumer basket. </w:t>
      </w:r>
    </w:p>
    <w:p w14:paraId="3FCC89C3" w14:textId="77777777" w:rsidR="0032510F" w:rsidRPr="003636FA" w:rsidRDefault="0032510F" w:rsidP="0032510F">
      <w:pPr>
        <w:rPr>
          <w:rFonts w:ascii="Times New Roman" w:hAnsi="Times New Roman" w:cs="Times New Roman"/>
          <w:u w:val="single"/>
        </w:rPr>
      </w:pPr>
      <w:r w:rsidRPr="003636FA">
        <w:rPr>
          <w:rFonts w:ascii="Times New Roman" w:hAnsi="Times New Roman" w:cs="Times New Roman"/>
        </w:rPr>
        <w:t xml:space="preserve">As the central bank deepens its monetary policy normalization, monetary policy becomes more aggressive and the nominal interest rate moves more than under the benchmark and the previous scenario relative to inflation, reflecting the elimination of oil subsidies in the consumer basket. In the presence of monetary policy normalization, the nominal interest rate jumps more than inflation and successfully secures the purchasing power of lower-income households. Since lower-income people consume more and save less, </w:t>
      </w:r>
      <w:r w:rsidRPr="003636FA">
        <w:rPr>
          <w:rFonts w:ascii="Times New Roman" w:hAnsi="Times New Roman" w:cs="Times New Roman"/>
          <w:u w:val="single"/>
        </w:rPr>
        <w:t>the normalization will trigger a slight increase in consumption</w:t>
      </w:r>
      <w:r w:rsidRPr="003636FA">
        <w:rPr>
          <w:rFonts w:ascii="Times New Roman" w:hAnsi="Times New Roman" w:cs="Times New Roman"/>
        </w:rPr>
        <w:t xml:space="preserve">, more so under the third policy than the second and first policy. Because lower-income households represent a large share of the population, an increase in lower income consumption will induce a reduction in inequality within the currency union, more so under universal basic income funded by the third fiscal policy than under UBI funded by the second and first fiscal policies. The important effect of the monetary policy normalization on inflation and consumption comes from the fact that, the universal basic income program is </w:t>
      </w:r>
      <w:r w:rsidRPr="003636FA">
        <w:rPr>
          <w:rFonts w:ascii="Times New Roman" w:hAnsi="Times New Roman" w:cs="Times New Roman"/>
          <w:u w:val="single"/>
        </w:rPr>
        <w:t xml:space="preserve">more effective in reducing income inequality, when it is funded by the total phasing-out of oil subsidies, rather than increases in tax on capital gains or tax on corporate income. </w:t>
      </w:r>
    </w:p>
    <w:p w14:paraId="24CDCA7E" w14:textId="77777777" w:rsidR="0032510F" w:rsidRPr="003636FA" w:rsidRDefault="0032510F" w:rsidP="0032510F">
      <w:pPr>
        <w:rPr>
          <w:rFonts w:ascii="Times New Roman" w:hAnsi="Times New Roman" w:cs="Times New Roman"/>
          <w:u w:val="single"/>
        </w:rPr>
      </w:pPr>
    </w:p>
    <w:p w14:paraId="125AA45E" w14:textId="73C58A86" w:rsidR="00510806" w:rsidRPr="003636FA" w:rsidRDefault="00510806" w:rsidP="00510806">
      <w:pPr>
        <w:pStyle w:val="Heading3"/>
        <w:rPr>
          <w:rFonts w:ascii="Times New Roman" w:hAnsi="Times New Roman" w:cs="Times New Roman"/>
        </w:rPr>
      </w:pPr>
      <w:bookmarkStart w:id="43" w:name="_Toc139307628"/>
      <w:r w:rsidRPr="003636FA">
        <w:rPr>
          <w:rFonts w:ascii="Times New Roman" w:hAnsi="Times New Roman" w:cs="Times New Roman"/>
        </w:rPr>
        <w:lastRenderedPageBreak/>
        <w:t>UBI Triggers Concentrated Inflation</w:t>
      </w:r>
      <w:bookmarkEnd w:id="43"/>
    </w:p>
    <w:p w14:paraId="0EF5F295" w14:textId="77777777" w:rsidR="00510806" w:rsidRPr="003636FA" w:rsidRDefault="00510806" w:rsidP="00510806">
      <w:pPr>
        <w:rPr>
          <w:rFonts w:ascii="Times New Roman" w:hAnsi="Times New Roman" w:cs="Times New Roman"/>
        </w:rPr>
      </w:pPr>
    </w:p>
    <w:p w14:paraId="77144939" w14:textId="77777777" w:rsidR="00510806" w:rsidRPr="003636FA" w:rsidRDefault="00510806" w:rsidP="00510806">
      <w:pPr>
        <w:pStyle w:val="Heading4"/>
        <w:rPr>
          <w:rFonts w:ascii="Times New Roman" w:eastAsia="MS Gothic" w:hAnsi="Times New Roman" w:cs="Times New Roman"/>
        </w:rPr>
      </w:pPr>
      <w:r w:rsidRPr="003636FA">
        <w:rPr>
          <w:rFonts w:ascii="Times New Roman" w:eastAsia="MS Gothic" w:hAnsi="Times New Roman" w:cs="Times New Roman"/>
        </w:rPr>
        <w:t xml:space="preserve">UBI causes inflation on a micro basis, causing concentration of </w:t>
      </w:r>
      <w:proofErr w:type="gramStart"/>
      <w:r w:rsidRPr="003636FA">
        <w:rPr>
          <w:rFonts w:ascii="Times New Roman" w:eastAsia="MS Gothic" w:hAnsi="Times New Roman" w:cs="Times New Roman"/>
        </w:rPr>
        <w:t>inflation</w:t>
      </w:r>
      <w:proofErr w:type="gramEnd"/>
    </w:p>
    <w:p w14:paraId="604A19CC" w14:textId="77777777" w:rsidR="00510806" w:rsidRPr="003636FA" w:rsidRDefault="00510806" w:rsidP="00510806">
      <w:pPr>
        <w:spacing w:line="256" w:lineRule="auto"/>
        <w:rPr>
          <w:rFonts w:ascii="Times New Roman" w:eastAsia="Calibri" w:hAnsi="Times New Roman" w:cs="Times New Roman"/>
          <w:b/>
          <w:bCs/>
          <w:sz w:val="26"/>
        </w:rPr>
      </w:pPr>
      <w:r w:rsidRPr="003636FA">
        <w:rPr>
          <w:rStyle w:val="Style13ptBold"/>
          <w:rFonts w:ascii="Times New Roman" w:hAnsi="Times New Roman" w:cs="Times New Roman"/>
        </w:rPr>
        <w:t>Boyce, Boycewire editor,</w:t>
      </w:r>
      <w:r w:rsidRPr="003636FA">
        <w:rPr>
          <w:rFonts w:ascii="Times New Roman" w:eastAsia="Calibri" w:hAnsi="Times New Roman" w:cs="Times New Roman"/>
          <w:b/>
          <w:bCs/>
          <w:sz w:val="26"/>
        </w:rPr>
        <w:t xml:space="preserve"> 19 </w:t>
      </w:r>
    </w:p>
    <w:p w14:paraId="15CC9E53" w14:textId="77777777" w:rsidR="00510806" w:rsidRPr="003636FA" w:rsidRDefault="00510806" w:rsidP="00510806">
      <w:pPr>
        <w:rPr>
          <w:rFonts w:ascii="Times New Roman" w:hAnsi="Times New Roman" w:cs="Times New Roman"/>
        </w:rPr>
      </w:pPr>
      <w:r w:rsidRPr="003636FA">
        <w:rPr>
          <w:rFonts w:ascii="Times New Roman" w:hAnsi="Times New Roman" w:cs="Times New Roman"/>
        </w:rPr>
        <w:t xml:space="preserve">[Paul, 5-05-2019, Foundation For Economic Education, “Universal Basic Income Is a Pandora’s Box”, </w:t>
      </w:r>
      <w:hyperlink r:id="rId58" w:history="1">
        <w:r w:rsidRPr="003636FA">
          <w:rPr>
            <w:rStyle w:val="Hyperlink"/>
            <w:rFonts w:ascii="Times New Roman" w:hAnsi="Times New Roman" w:cs="Times New Roman"/>
          </w:rPr>
          <w:t>https://fee.org/articles/universal-basic-income-is-a-pandora-s-box</w:t>
        </w:r>
      </w:hyperlink>
      <w:r w:rsidRPr="003636FA">
        <w:rPr>
          <w:rFonts w:ascii="Times New Roman" w:hAnsi="Times New Roman" w:cs="Times New Roman"/>
        </w:rPr>
        <w:t>, access date: 6-27-2023, emphasis in original, CC]</w:t>
      </w:r>
    </w:p>
    <w:p w14:paraId="65E28940" w14:textId="77777777" w:rsidR="00510806" w:rsidRPr="003636FA" w:rsidRDefault="00510806" w:rsidP="00510806">
      <w:pPr>
        <w:rPr>
          <w:rFonts w:ascii="Times New Roman" w:hAnsi="Times New Roman" w:cs="Times New Roman"/>
        </w:rPr>
      </w:pPr>
    </w:p>
    <w:p w14:paraId="3EB857CF" w14:textId="77777777" w:rsidR="00510806" w:rsidRPr="003636FA" w:rsidRDefault="00510806" w:rsidP="00510806">
      <w:pPr>
        <w:rPr>
          <w:rFonts w:ascii="Times New Roman" w:hAnsi="Times New Roman" w:cs="Times New Roman"/>
          <w:b/>
          <w:bCs/>
          <w:kern w:val="2"/>
          <w:u w:val="single"/>
          <w14:ligatures w14:val="standardContextual"/>
        </w:rPr>
      </w:pPr>
      <w:r w:rsidRPr="003636FA">
        <w:rPr>
          <w:rFonts w:ascii="Times New Roman" w:hAnsi="Times New Roman" w:cs="Times New Roman"/>
          <w:b/>
          <w:bCs/>
          <w:kern w:val="2"/>
          <w:u w:val="single"/>
          <w14:ligatures w14:val="standardContextual"/>
        </w:rPr>
        <w:t>Higher Prices and Inflation</w:t>
      </w:r>
    </w:p>
    <w:p w14:paraId="410D67D5" w14:textId="77777777" w:rsidR="00510806" w:rsidRPr="003636FA" w:rsidRDefault="00510806" w:rsidP="00510806">
      <w:pPr>
        <w:shd w:val="clear" w:color="auto" w:fill="FFFFFF"/>
        <w:spacing w:after="300" w:line="420" w:lineRule="atLeast"/>
        <w:rPr>
          <w:rFonts w:ascii="Times New Roman" w:hAnsi="Times New Roman" w:cs="Times New Roman"/>
          <w:kern w:val="2"/>
          <w:u w:val="single"/>
          <w14:ligatures w14:val="standardContextual"/>
        </w:rPr>
      </w:pPr>
      <w:r w:rsidRPr="003636FA">
        <w:rPr>
          <w:rFonts w:ascii="Times New Roman" w:hAnsi="Times New Roman" w:cs="Times New Roman"/>
          <w:kern w:val="2"/>
          <w:u w:val="single"/>
          <w14:ligatures w14:val="standardContextual"/>
        </w:rPr>
        <w:t xml:space="preserve">A UBI would </w:t>
      </w:r>
      <w:r w:rsidRPr="003636FA">
        <w:rPr>
          <w:rFonts w:ascii="Times New Roman" w:hAnsi="Times New Roman" w:cs="Times New Roman"/>
          <w:kern w:val="2"/>
          <w14:ligatures w14:val="standardContextual"/>
        </w:rPr>
        <w:t>essentially</w:t>
      </w:r>
      <w:r w:rsidRPr="003636FA">
        <w:rPr>
          <w:rFonts w:ascii="Times New Roman" w:hAnsi="Times New Roman" w:cs="Times New Roman"/>
          <w:kern w:val="2"/>
          <w:u w:val="single"/>
          <w14:ligatures w14:val="standardContextual"/>
        </w:rPr>
        <w:t xml:space="preserve"> transfer wealth away from higher earners toward low earners. This spurs higher consumption </w:t>
      </w:r>
      <w:r w:rsidRPr="003636FA">
        <w:rPr>
          <w:rFonts w:ascii="Times New Roman" w:hAnsi="Times New Roman" w:cs="Times New Roman"/>
          <w:kern w:val="2"/>
          <w14:ligatures w14:val="standardContextual"/>
        </w:rPr>
        <w:t>because those with lower incomes have a higher propensity to consume</w:t>
      </w:r>
      <w:r w:rsidRPr="003636FA">
        <w:rPr>
          <w:rFonts w:ascii="Times New Roman" w:hAnsi="Times New Roman" w:cs="Times New Roman"/>
          <w:kern w:val="2"/>
          <w:u w:val="single"/>
          <w14:ligatures w14:val="standardContextual"/>
        </w:rPr>
        <w:t>. On a macro basis, this may not necessarily create any inflation, as there is no new money entering the economy. However, it will create inflation on a micro basis. Rather than money going toward investment, it is going toward consumer goods. Instead of inflation occurring through a wide variety of areas, it is being concentrated.</w:t>
      </w:r>
    </w:p>
    <w:p w14:paraId="3A5522BB" w14:textId="77777777" w:rsidR="00510806" w:rsidRPr="003636FA" w:rsidRDefault="00510806" w:rsidP="00510806">
      <w:pPr>
        <w:shd w:val="clear" w:color="auto" w:fill="FFFFFF"/>
        <w:spacing w:after="300" w:line="420" w:lineRule="atLeast"/>
        <w:rPr>
          <w:rFonts w:ascii="Times New Roman" w:eastAsia="Calibri" w:hAnsi="Times New Roman" w:cs="Times New Roman"/>
          <w:kern w:val="2"/>
          <w:u w:val="single"/>
          <w14:ligatures w14:val="standardContextual"/>
        </w:rPr>
      </w:pPr>
    </w:p>
    <w:p w14:paraId="05DE16A6" w14:textId="77777777" w:rsidR="0032510F" w:rsidRPr="003636FA" w:rsidRDefault="0032510F" w:rsidP="0032510F">
      <w:pPr>
        <w:rPr>
          <w:rFonts w:ascii="Times New Roman" w:hAnsi="Times New Roman" w:cs="Times New Roman"/>
          <w:u w:val="single"/>
        </w:rPr>
      </w:pPr>
    </w:p>
    <w:p w14:paraId="34178DBC" w14:textId="77777777" w:rsidR="0032510F" w:rsidRPr="003636FA" w:rsidRDefault="0032510F" w:rsidP="0032510F">
      <w:pPr>
        <w:rPr>
          <w:rFonts w:ascii="Times New Roman" w:hAnsi="Times New Roman" w:cs="Times New Roman"/>
          <w:u w:val="single"/>
        </w:rPr>
      </w:pPr>
    </w:p>
    <w:p w14:paraId="06A53E51" w14:textId="77777777" w:rsidR="0032510F" w:rsidRPr="003636FA" w:rsidRDefault="0032510F" w:rsidP="0032510F">
      <w:pPr>
        <w:rPr>
          <w:rFonts w:ascii="Times New Roman" w:hAnsi="Times New Roman" w:cs="Times New Roman"/>
          <w:u w:val="single"/>
        </w:rPr>
      </w:pPr>
    </w:p>
    <w:p w14:paraId="1CCC77D0" w14:textId="77777777" w:rsidR="00D0779F" w:rsidRPr="003636FA" w:rsidRDefault="00D0779F" w:rsidP="00D0779F">
      <w:pPr>
        <w:pStyle w:val="Heading3"/>
        <w:rPr>
          <w:rFonts w:ascii="Times New Roman" w:hAnsi="Times New Roman" w:cs="Times New Roman"/>
        </w:rPr>
      </w:pPr>
      <w:bookmarkStart w:id="44" w:name="_Toc139307629"/>
      <w:r w:rsidRPr="003636FA">
        <w:rPr>
          <w:rFonts w:ascii="Times New Roman" w:hAnsi="Times New Roman" w:cs="Times New Roman"/>
        </w:rPr>
        <w:lastRenderedPageBreak/>
        <w:t>AT – UBI Not Costly</w:t>
      </w:r>
      <w:bookmarkEnd w:id="44"/>
    </w:p>
    <w:p w14:paraId="6B1D2CD8" w14:textId="77777777" w:rsidR="00D0779F" w:rsidRPr="003636FA" w:rsidRDefault="00D0779F" w:rsidP="00D0779F">
      <w:pPr>
        <w:rPr>
          <w:rFonts w:ascii="Times New Roman" w:hAnsi="Times New Roman" w:cs="Times New Roman"/>
        </w:rPr>
      </w:pPr>
    </w:p>
    <w:p w14:paraId="594E42D8" w14:textId="77777777" w:rsidR="00D0779F" w:rsidRPr="003636FA" w:rsidRDefault="00D0779F" w:rsidP="00D0779F">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UBI breaks budget – or is not sufficient to solve </w:t>
      </w:r>
      <w:proofErr w:type="gramStart"/>
      <w:r w:rsidRPr="003636FA">
        <w:rPr>
          <w:rFonts w:ascii="Times New Roman" w:hAnsi="Times New Roman" w:cs="Times New Roman"/>
          <w:sz w:val="32"/>
          <w:szCs w:val="28"/>
        </w:rPr>
        <w:t>poverty</w:t>
      </w:r>
      <w:proofErr w:type="gramEnd"/>
    </w:p>
    <w:p w14:paraId="2A67335C" w14:textId="77777777" w:rsidR="00D0779F" w:rsidRPr="003636FA" w:rsidRDefault="00D0779F" w:rsidP="00D0779F">
      <w:pPr>
        <w:rPr>
          <w:rStyle w:val="Style13ptBold"/>
          <w:rFonts w:ascii="Times New Roman" w:hAnsi="Times New Roman" w:cs="Times New Roman"/>
        </w:rPr>
      </w:pPr>
      <w:r w:rsidRPr="003636FA">
        <w:rPr>
          <w:rStyle w:val="Style13ptBold"/>
          <w:rFonts w:ascii="Times New Roman" w:hAnsi="Times New Roman" w:cs="Times New Roman"/>
        </w:rPr>
        <w:t>Greenstein, Center on Budget and Policy Priorities Founder &amp; President Emeritus, 19</w:t>
      </w:r>
    </w:p>
    <w:p w14:paraId="542A108F" w14:textId="77777777" w:rsidR="00D0779F" w:rsidRPr="003636FA" w:rsidRDefault="00D0779F" w:rsidP="00D0779F">
      <w:pPr>
        <w:rPr>
          <w:rFonts w:ascii="Times New Roman" w:hAnsi="Times New Roman" w:cs="Times New Roman"/>
        </w:rPr>
      </w:pPr>
      <w:r w:rsidRPr="003636FA">
        <w:rPr>
          <w:rFonts w:ascii="Times New Roman" w:hAnsi="Times New Roman" w:cs="Times New Roman"/>
        </w:rPr>
        <w:t>[Robert. 6-13-19, Center on Budget and Policy Priorities, "Commentary: Universal Basic Income May Sound Attractive But, If It Occurred, Would Likelier Increase Poverty Than Reduce It," https://www.cbpp.org/research/poverty-and-opportunity/commentary-universal-basic-income-may-sound-attractive-but-if-it - DOA 6-27-23 DD]</w:t>
      </w:r>
    </w:p>
    <w:p w14:paraId="6CCA2A5E" w14:textId="77777777" w:rsidR="00D0779F" w:rsidRPr="003636FA" w:rsidRDefault="00D0779F" w:rsidP="00D0779F">
      <w:pPr>
        <w:rPr>
          <w:rFonts w:ascii="Times New Roman" w:hAnsi="Times New Roman" w:cs="Times New Roman"/>
        </w:rPr>
      </w:pPr>
    </w:p>
    <w:p w14:paraId="22C851FC" w14:textId="77777777" w:rsidR="00D0779F" w:rsidRPr="003636FA" w:rsidRDefault="00D0779F" w:rsidP="00D0779F">
      <w:pPr>
        <w:rPr>
          <w:rFonts w:ascii="Times New Roman" w:hAnsi="Times New Roman" w:cs="Times New Roman"/>
        </w:rPr>
      </w:pPr>
      <w:r w:rsidRPr="003636FA">
        <w:rPr>
          <w:rFonts w:ascii="Times New Roman" w:hAnsi="Times New Roman" w:cs="Times New Roman"/>
        </w:rPr>
        <w:t xml:space="preserve">There are </w:t>
      </w:r>
      <w:r w:rsidRPr="003636FA">
        <w:rPr>
          <w:rFonts w:ascii="Times New Roman" w:hAnsi="Times New Roman" w:cs="Times New Roman"/>
          <w:u w:val="single"/>
        </w:rPr>
        <w:t>over 300 million Americans</w:t>
      </w:r>
      <w:r w:rsidRPr="003636FA">
        <w:rPr>
          <w:rFonts w:ascii="Times New Roman" w:hAnsi="Times New Roman" w:cs="Times New Roman"/>
        </w:rPr>
        <w:t xml:space="preserve"> today.  </w:t>
      </w:r>
      <w:r w:rsidRPr="003636FA">
        <w:rPr>
          <w:rFonts w:ascii="Times New Roman" w:hAnsi="Times New Roman" w:cs="Times New Roman"/>
          <w:u w:val="single"/>
        </w:rPr>
        <w:t>Suppose</w:t>
      </w:r>
      <w:r w:rsidRPr="003636FA">
        <w:rPr>
          <w:rFonts w:ascii="Times New Roman" w:hAnsi="Times New Roman" w:cs="Times New Roman"/>
        </w:rPr>
        <w:t xml:space="preserve"> </w:t>
      </w:r>
      <w:r w:rsidRPr="003636FA">
        <w:rPr>
          <w:rFonts w:ascii="Times New Roman" w:hAnsi="Times New Roman" w:cs="Times New Roman"/>
          <w:u w:val="single"/>
        </w:rPr>
        <w:t xml:space="preserve">UBI provided everyone with $10,000 a year.  That would cost more than $3 trillion a year </w:t>
      </w:r>
      <w:r w:rsidRPr="003636FA">
        <w:rPr>
          <w:rFonts w:ascii="Times New Roman" w:hAnsi="Times New Roman" w:cs="Times New Roman"/>
        </w:rPr>
        <w:t>— and $30 trillion to $40 trillion over ten years.</w:t>
      </w:r>
    </w:p>
    <w:p w14:paraId="79FDF182" w14:textId="77777777" w:rsidR="00D0779F" w:rsidRPr="003636FA" w:rsidRDefault="00D0779F" w:rsidP="00D0779F">
      <w:pPr>
        <w:rPr>
          <w:rFonts w:ascii="Times New Roman" w:hAnsi="Times New Roman" w:cs="Times New Roman"/>
          <w:u w:val="single"/>
        </w:rPr>
      </w:pPr>
      <w:r w:rsidRPr="003636FA">
        <w:rPr>
          <w:rFonts w:ascii="Times New Roman" w:hAnsi="Times New Roman" w:cs="Times New Roman"/>
        </w:rPr>
        <w:t xml:space="preserve">This </w:t>
      </w:r>
      <w:r w:rsidRPr="003636FA">
        <w:rPr>
          <w:rFonts w:ascii="Times New Roman" w:hAnsi="Times New Roman" w:cs="Times New Roman"/>
          <w:b/>
          <w:bCs/>
          <w:u w:val="single"/>
        </w:rPr>
        <w:t>single-year figure equals more than three-fourths of the entire yearly federal budget</w:t>
      </w:r>
      <w:r w:rsidRPr="003636FA">
        <w:rPr>
          <w:rFonts w:ascii="Times New Roman" w:hAnsi="Times New Roman" w:cs="Times New Roman"/>
          <w:u w:val="single"/>
        </w:rPr>
        <w:t xml:space="preserve"> </w:t>
      </w:r>
      <w:r w:rsidRPr="003636FA">
        <w:rPr>
          <w:rFonts w:ascii="Times New Roman" w:hAnsi="Times New Roman" w:cs="Times New Roman"/>
        </w:rPr>
        <w:t xml:space="preserve">— </w:t>
      </w:r>
      <w:r w:rsidRPr="003636FA">
        <w:rPr>
          <w:rFonts w:ascii="Times New Roman" w:hAnsi="Times New Roman" w:cs="Times New Roman"/>
          <w:u w:val="single"/>
        </w:rPr>
        <w:t>and</w:t>
      </w:r>
      <w:r w:rsidRPr="003636FA">
        <w:rPr>
          <w:rFonts w:ascii="Times New Roman" w:hAnsi="Times New Roman" w:cs="Times New Roman"/>
        </w:rPr>
        <w:t xml:space="preserve"> </w:t>
      </w:r>
      <w:r w:rsidRPr="003636FA">
        <w:rPr>
          <w:rFonts w:ascii="Times New Roman" w:hAnsi="Times New Roman" w:cs="Times New Roman"/>
          <w:b/>
          <w:bCs/>
          <w:u w:val="single"/>
        </w:rPr>
        <w:t>double the entire budget outside Social Security, Medicare, defense, and interest payments</w:t>
      </w:r>
      <w:r w:rsidRPr="003636FA">
        <w:rPr>
          <w:rFonts w:ascii="Times New Roman" w:hAnsi="Times New Roman" w:cs="Times New Roman"/>
          <w:u w:val="single"/>
        </w:rPr>
        <w:t>.</w:t>
      </w:r>
      <w:r w:rsidRPr="003636FA">
        <w:rPr>
          <w:rFonts w:ascii="Times New Roman" w:hAnsi="Times New Roman" w:cs="Times New Roman"/>
        </w:rPr>
        <w:t xml:space="preserve">  It’s </w:t>
      </w:r>
      <w:r w:rsidRPr="003636FA">
        <w:rPr>
          <w:rFonts w:ascii="Times New Roman" w:hAnsi="Times New Roman" w:cs="Times New Roman"/>
          <w:u w:val="single"/>
        </w:rPr>
        <w:t>also</w:t>
      </w:r>
      <w:r w:rsidRPr="003636FA">
        <w:rPr>
          <w:rFonts w:ascii="Times New Roman" w:hAnsi="Times New Roman" w:cs="Times New Roman"/>
        </w:rPr>
        <w:t xml:space="preserve"> equal to </w:t>
      </w:r>
      <w:r w:rsidRPr="003636FA">
        <w:rPr>
          <w:rFonts w:ascii="Times New Roman" w:hAnsi="Times New Roman" w:cs="Times New Roman"/>
          <w:u w:val="single"/>
        </w:rPr>
        <w:t>close to 100 percent of all tax revenue the federal government collects.</w:t>
      </w:r>
    </w:p>
    <w:p w14:paraId="1E26F493" w14:textId="77777777" w:rsidR="00D0779F" w:rsidRPr="003636FA" w:rsidRDefault="00D0779F" w:rsidP="00D0779F">
      <w:pPr>
        <w:rPr>
          <w:rFonts w:ascii="Times New Roman" w:hAnsi="Times New Roman" w:cs="Times New Roman"/>
          <w:u w:val="single"/>
        </w:rPr>
      </w:pPr>
      <w:proofErr w:type="gramStart"/>
      <w:r w:rsidRPr="003636FA">
        <w:rPr>
          <w:rFonts w:ascii="Times New Roman" w:hAnsi="Times New Roman" w:cs="Times New Roman"/>
          <w:u w:val="single"/>
        </w:rPr>
        <w:t>Or,</w:t>
      </w:r>
      <w:proofErr w:type="gramEnd"/>
      <w:r w:rsidRPr="003636FA">
        <w:rPr>
          <w:rFonts w:ascii="Times New Roman" w:hAnsi="Times New Roman" w:cs="Times New Roman"/>
          <w:u w:val="single"/>
        </w:rPr>
        <w:t xml:space="preserve"> consider UBI that gives everyone $5,000 a year</w:t>
      </w:r>
      <w:r w:rsidRPr="003636FA">
        <w:rPr>
          <w:rFonts w:ascii="Times New Roman" w:hAnsi="Times New Roman" w:cs="Times New Roman"/>
        </w:rPr>
        <w:t>.  That would provide</w:t>
      </w:r>
      <w:r w:rsidRPr="003636FA">
        <w:rPr>
          <w:rFonts w:ascii="Times New Roman" w:hAnsi="Times New Roman" w:cs="Times New Roman"/>
          <w:u w:val="single"/>
        </w:rPr>
        <w:t xml:space="preserve"> income equal to </w:t>
      </w:r>
      <w:r w:rsidRPr="003636FA">
        <w:rPr>
          <w:rFonts w:ascii="Times New Roman" w:hAnsi="Times New Roman" w:cs="Times New Roman"/>
        </w:rPr>
        <w:t>about</w:t>
      </w:r>
      <w:r w:rsidRPr="003636FA">
        <w:rPr>
          <w:rFonts w:ascii="Times New Roman" w:hAnsi="Times New Roman" w:cs="Times New Roman"/>
          <w:u w:val="single"/>
        </w:rPr>
        <w:t xml:space="preserve"> two-fifths of the poverty line for an individual</w:t>
      </w:r>
      <w:r w:rsidRPr="003636FA">
        <w:rPr>
          <w:rFonts w:ascii="Times New Roman" w:hAnsi="Times New Roman" w:cs="Times New Roman"/>
        </w:rPr>
        <w:t xml:space="preserve"> (which is a projected $12,700 in 2016</w:t>
      </w:r>
      <w:r w:rsidRPr="003636FA">
        <w:rPr>
          <w:rFonts w:ascii="Times New Roman" w:hAnsi="Times New Roman" w:cs="Times New Roman"/>
          <w:u w:val="single"/>
        </w:rPr>
        <w:t xml:space="preserve">) and less than the poverty line for a family of four </w:t>
      </w:r>
      <w:r w:rsidRPr="003636FA">
        <w:rPr>
          <w:rFonts w:ascii="Times New Roman" w:hAnsi="Times New Roman" w:cs="Times New Roman"/>
        </w:rPr>
        <w:t xml:space="preserve">($24,800).  </w:t>
      </w:r>
      <w:r w:rsidRPr="003636FA">
        <w:rPr>
          <w:rFonts w:ascii="Times New Roman" w:hAnsi="Times New Roman" w:cs="Times New Roman"/>
          <w:u w:val="single"/>
        </w:rPr>
        <w:t xml:space="preserve">But it </w:t>
      </w:r>
      <w:r w:rsidRPr="003636FA">
        <w:rPr>
          <w:rFonts w:ascii="Times New Roman" w:hAnsi="Times New Roman" w:cs="Times New Roman"/>
          <w:b/>
          <w:bCs/>
          <w:u w:val="single"/>
        </w:rPr>
        <w:t>would cost as much as the entire federal budget</w:t>
      </w:r>
      <w:r w:rsidRPr="003636FA">
        <w:rPr>
          <w:rFonts w:ascii="Times New Roman" w:hAnsi="Times New Roman" w:cs="Times New Roman"/>
        </w:rPr>
        <w:t xml:space="preserve"> </w:t>
      </w:r>
      <w:r w:rsidRPr="003636FA">
        <w:rPr>
          <w:rFonts w:ascii="Times New Roman" w:hAnsi="Times New Roman" w:cs="Times New Roman"/>
          <w:u w:val="single"/>
        </w:rPr>
        <w:t>outside Social Security, Medicare, defense, and interest payments.</w:t>
      </w:r>
    </w:p>
    <w:p w14:paraId="5781780E" w14:textId="77777777" w:rsidR="00D0779F" w:rsidRPr="003636FA" w:rsidRDefault="00D0779F" w:rsidP="00D0779F">
      <w:pPr>
        <w:rPr>
          <w:rFonts w:ascii="Times New Roman" w:hAnsi="Times New Roman" w:cs="Times New Roman"/>
        </w:rPr>
      </w:pPr>
      <w:r w:rsidRPr="003636FA">
        <w:rPr>
          <w:rFonts w:ascii="Times New Roman" w:hAnsi="Times New Roman" w:cs="Times New Roman"/>
          <w:u w:val="single"/>
        </w:rPr>
        <w:t>Some UBI proponents respond that policymakers could make the UBI payments taxable</w:t>
      </w:r>
      <w:r w:rsidRPr="003636FA">
        <w:rPr>
          <w:rFonts w:ascii="Times New Roman" w:hAnsi="Times New Roman" w:cs="Times New Roman"/>
        </w:rPr>
        <w:t xml:space="preserve">.  </w:t>
      </w:r>
      <w:r w:rsidRPr="003636FA">
        <w:rPr>
          <w:rFonts w:ascii="Times New Roman" w:hAnsi="Times New Roman" w:cs="Times New Roman"/>
          <w:u w:val="single"/>
        </w:rPr>
        <w:t>But the savings from doing so would be relatively modest, because the vast bulk of Americans either owe no federal income tax or are in the 10% or 15% tax brackets.</w:t>
      </w:r>
      <w:r w:rsidRPr="003636FA">
        <w:rPr>
          <w:rFonts w:ascii="Times New Roman" w:hAnsi="Times New Roman" w:cs="Times New Roman"/>
        </w:rPr>
        <w:t xml:space="preserve">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1CE783F6" w14:textId="77777777" w:rsidR="00D0779F" w:rsidRPr="003636FA" w:rsidRDefault="00D0779F" w:rsidP="00D0779F">
      <w:pPr>
        <w:rPr>
          <w:rFonts w:ascii="Times New Roman" w:hAnsi="Times New Roman" w:cs="Times New Roman"/>
        </w:rPr>
      </w:pPr>
    </w:p>
    <w:p w14:paraId="78BE23CB" w14:textId="77777777" w:rsidR="00D0779F" w:rsidRPr="003636FA" w:rsidRDefault="00D0779F" w:rsidP="00D0779F">
      <w:pPr>
        <w:rPr>
          <w:rFonts w:ascii="Times New Roman" w:hAnsi="Times New Roman" w:cs="Times New Roman"/>
        </w:rPr>
      </w:pPr>
    </w:p>
    <w:p w14:paraId="50A0A04E" w14:textId="2A260492" w:rsidR="00BD4BE5" w:rsidRPr="003636FA" w:rsidRDefault="0032510F" w:rsidP="0032510F">
      <w:pPr>
        <w:pStyle w:val="Heading3"/>
        <w:rPr>
          <w:rFonts w:ascii="Times New Roman" w:hAnsi="Times New Roman" w:cs="Times New Roman"/>
        </w:rPr>
      </w:pPr>
      <w:bookmarkStart w:id="45" w:name="_Toc139307630"/>
      <w:r w:rsidRPr="003636FA">
        <w:rPr>
          <w:rFonts w:ascii="Times New Roman" w:hAnsi="Times New Roman" w:cs="Times New Roman"/>
        </w:rPr>
        <w:lastRenderedPageBreak/>
        <w:t>AT – UBI Solves Inflation/Economy</w:t>
      </w:r>
      <w:bookmarkEnd w:id="45"/>
    </w:p>
    <w:p w14:paraId="3EABF3A8" w14:textId="77777777" w:rsidR="0032510F" w:rsidRPr="003636FA" w:rsidRDefault="0032510F" w:rsidP="0032510F">
      <w:pPr>
        <w:rPr>
          <w:rFonts w:ascii="Times New Roman" w:hAnsi="Times New Roman" w:cs="Times New Roman"/>
        </w:rPr>
      </w:pPr>
    </w:p>
    <w:p w14:paraId="3D32B3EB" w14:textId="77777777" w:rsidR="00BD4BE5" w:rsidRPr="003636FA" w:rsidRDefault="00BD4BE5" w:rsidP="00BD4BE5">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UBI won’t solve – at best it is a short-term fix, like putting a bandaid on a </w:t>
      </w:r>
      <w:proofErr w:type="gramStart"/>
      <w:r w:rsidRPr="003636FA">
        <w:rPr>
          <w:rFonts w:ascii="Times New Roman" w:hAnsi="Times New Roman" w:cs="Times New Roman"/>
          <w:sz w:val="32"/>
          <w:szCs w:val="32"/>
        </w:rPr>
        <w:t>bullethole</w:t>
      </w:r>
      <w:proofErr w:type="gramEnd"/>
    </w:p>
    <w:p w14:paraId="5D2D0135" w14:textId="77777777" w:rsidR="00BD4BE5" w:rsidRPr="003636FA" w:rsidRDefault="00BD4BE5" w:rsidP="00BD4BE5">
      <w:pPr>
        <w:rPr>
          <w:rFonts w:ascii="Times New Roman" w:hAnsi="Times New Roman" w:cs="Times New Roman"/>
          <w:b/>
          <w:bCs/>
          <w:sz w:val="32"/>
          <w:szCs w:val="32"/>
        </w:rPr>
      </w:pPr>
      <w:r w:rsidRPr="003636FA">
        <w:rPr>
          <w:rFonts w:ascii="Times New Roman" w:hAnsi="Times New Roman" w:cs="Times New Roman"/>
          <w:b/>
          <w:bCs/>
          <w:sz w:val="32"/>
          <w:szCs w:val="32"/>
        </w:rPr>
        <w:t>Pitts et. al, University of Bristol Lecturer, 17</w:t>
      </w:r>
    </w:p>
    <w:p w14:paraId="229428FF" w14:textId="77777777" w:rsidR="00BD4BE5" w:rsidRPr="003636FA" w:rsidRDefault="00BD4BE5" w:rsidP="00BD4BE5">
      <w:pPr>
        <w:rPr>
          <w:rFonts w:ascii="Times New Roman" w:hAnsi="Times New Roman" w:cs="Times New Roman"/>
        </w:rPr>
      </w:pPr>
      <w:r w:rsidRPr="003636FA">
        <w:rPr>
          <w:rFonts w:ascii="Times New Roman" w:hAnsi="Times New Roman" w:cs="Times New Roman"/>
        </w:rPr>
        <w:t xml:space="preserve">[F.H.; L. Lombardozzi; N. </w:t>
      </w:r>
      <w:proofErr w:type="gramStart"/>
      <w:r w:rsidRPr="003636FA">
        <w:rPr>
          <w:rFonts w:ascii="Times New Roman" w:hAnsi="Times New Roman" w:cs="Times New Roman"/>
        </w:rPr>
        <w:t>Warner,  2017</w:t>
      </w:r>
      <w:proofErr w:type="gramEnd"/>
      <w:r w:rsidRPr="003636FA">
        <w:rPr>
          <w:rFonts w:ascii="Times New Roman" w:hAnsi="Times New Roman" w:cs="Times New Roman"/>
        </w:rPr>
        <w:t>, University of Bristol, “Beyond Basic Income: Overcoming the Crisis of Social Democracy?,” https://core.ac.uk/download/pdf/96781978.pdf, Jun. 24, 2023, DS]</w:t>
      </w:r>
    </w:p>
    <w:p w14:paraId="28F570D7" w14:textId="77777777" w:rsidR="00BD4BE5" w:rsidRPr="003636FA" w:rsidRDefault="00BD4BE5" w:rsidP="00BD4BE5">
      <w:pPr>
        <w:pStyle w:val="NormalWeb"/>
        <w:rPr>
          <w:rFonts w:ascii="Times New Roman" w:hAnsi="Times New Roman" w:cs="Times New Roman"/>
        </w:rPr>
      </w:pPr>
      <w:r w:rsidRPr="003636FA">
        <w:rPr>
          <w:rFonts w:ascii="Times New Roman" w:hAnsi="Times New Roman" w:cs="Times New Roman"/>
        </w:rPr>
        <w:t xml:space="preserve">To this crisis of consumption, which carries the deeper crisis of social reproduction, </w:t>
      </w:r>
      <w:r w:rsidRPr="003636FA">
        <w:rPr>
          <w:rFonts w:ascii="Times New Roman" w:hAnsi="Times New Roman" w:cs="Times New Roman"/>
          <w:u w:val="single"/>
        </w:rPr>
        <w:t xml:space="preserve">UBI is proposed </w:t>
      </w:r>
      <w:proofErr w:type="gramStart"/>
      <w:r w:rsidRPr="003636FA">
        <w:rPr>
          <w:rFonts w:ascii="Times New Roman" w:hAnsi="Times New Roman" w:cs="Times New Roman"/>
          <w:u w:val="single"/>
        </w:rPr>
        <w:t>as a means to</w:t>
      </w:r>
      <w:proofErr w:type="gramEnd"/>
      <w:r w:rsidRPr="003636FA">
        <w:rPr>
          <w:rFonts w:ascii="Times New Roman" w:hAnsi="Times New Roman" w:cs="Times New Roman"/>
          <w:u w:val="single"/>
        </w:rPr>
        <w:t xml:space="preserve"> maintain such demand in the economy. Proponents suggest that, by increasing the bargaining power of labour, UBI would help the European economy to break out of its current deflation and maintain demand in the economy more effectively into the future. </w:t>
      </w:r>
      <w:r w:rsidRPr="003636FA">
        <w:rPr>
          <w:rFonts w:ascii="Times New Roman" w:hAnsi="Times New Roman" w:cs="Times New Roman"/>
        </w:rPr>
        <w:t xml:space="preserve">The contextual perspective for this counter argument is the acknowledgement that the redistribution of income through wage labour (unemployment insurance) typical of the welfare state is a paradigm that is finished. UBI, by stabilizing demand, could intervene at the consumption end whilst also rendering national and international economies less susceptible to crisis. </w:t>
      </w:r>
      <w:r w:rsidRPr="003636FA">
        <w:rPr>
          <w:rFonts w:ascii="Times New Roman" w:hAnsi="Times New Roman" w:cs="Times New Roman"/>
          <w:u w:val="single"/>
        </w:rPr>
        <w:t>Critics highlight the risk of excessive long-term inflation inherent in such a scheme. Although such criticisms are contested, it is true that the UBI would, all being well, exert an upward pressure on wages as workers flock to better jobs, with the attendant tendency towards inflation.</w:t>
      </w:r>
      <w:r w:rsidRPr="003636FA">
        <w:rPr>
          <w:rFonts w:ascii="Times New Roman" w:hAnsi="Times New Roman" w:cs="Times New Roman"/>
        </w:rPr>
        <w:t xml:space="preserve"> Dealing with these inflationary tendencies in the long term would require a more systematic approach to social change with which proponents of UBI as a standalone, catchall panacea currently show no sign of seriously engaging. We will return to what such a suite of policies might have to contain in the next section. </w:t>
      </w:r>
    </w:p>
    <w:p w14:paraId="6AF6B667" w14:textId="77777777" w:rsidR="00BD4BE5" w:rsidRPr="003636FA" w:rsidRDefault="00BD4BE5" w:rsidP="00BD4BE5">
      <w:pPr>
        <w:pStyle w:val="NormalWeb"/>
        <w:rPr>
          <w:rFonts w:ascii="Times New Roman" w:hAnsi="Times New Roman" w:cs="Times New Roman"/>
        </w:rPr>
      </w:pPr>
      <w:r w:rsidRPr="003636FA">
        <w:rPr>
          <w:rFonts w:ascii="Times New Roman" w:hAnsi="Times New Roman" w:cs="Times New Roman"/>
        </w:rPr>
        <w:t>In aiding demand, it must be recognized that UBI would be a structural change that would have implications beyond the current economic situation. While it may help to maintain consistent demand in the economy in the short term, this may in fact end up counteracting an ecological transition from constant growth that is marketed by some social democrats as one of UBI’s main benefits</w:t>
      </w:r>
      <w:r w:rsidRPr="003636FA">
        <w:rPr>
          <w:rFonts w:ascii="Times New Roman" w:hAnsi="Times New Roman" w:cs="Times New Roman"/>
          <w:u w:val="single"/>
        </w:rPr>
        <w:t xml:space="preserve">. In the </w:t>
      </w:r>
      <w:proofErr w:type="gramStart"/>
      <w:r w:rsidRPr="003636FA">
        <w:rPr>
          <w:rFonts w:ascii="Times New Roman" w:hAnsi="Times New Roman" w:cs="Times New Roman"/>
          <w:u w:val="single"/>
        </w:rPr>
        <w:t>longer term</w:t>
      </w:r>
      <w:proofErr w:type="gramEnd"/>
      <w:r w:rsidRPr="003636FA">
        <w:rPr>
          <w:rFonts w:ascii="Times New Roman" w:hAnsi="Times New Roman" w:cs="Times New Roman"/>
          <w:u w:val="single"/>
        </w:rPr>
        <w:t xml:space="preserve"> context, a model based on lower levels of production would be particularly susceptible to the problematic context of spiralling inflation, short of a wider project of restructuring the current economic and political system.</w:t>
      </w:r>
      <w:r w:rsidRPr="003636FA">
        <w:rPr>
          <w:rFonts w:ascii="Times New Roman" w:hAnsi="Times New Roman" w:cs="Times New Roman"/>
        </w:rPr>
        <w:t xml:space="preserve"> But the vicious link between capitalistic production and environmental degradation is intrinsic and objectively expanding at a more worrying level (Moore 2015). </w:t>
      </w:r>
      <w:r w:rsidRPr="003636FA">
        <w:rPr>
          <w:rFonts w:ascii="Times New Roman" w:hAnsi="Times New Roman" w:cs="Times New Roman"/>
          <w:u w:val="single"/>
        </w:rPr>
        <w:t xml:space="preserve">Using the UBI as a Keynesian policy of sustaining effective demand will boost consumption and bring the ecology every closer to </w:t>
      </w:r>
      <w:proofErr w:type="gramStart"/>
      <w:r w:rsidRPr="003636FA">
        <w:rPr>
          <w:rFonts w:ascii="Times New Roman" w:hAnsi="Times New Roman" w:cs="Times New Roman"/>
          <w:u w:val="single"/>
        </w:rPr>
        <w:t>its</w:t>
      </w:r>
      <w:proofErr w:type="gramEnd"/>
      <w:r w:rsidRPr="003636FA">
        <w:rPr>
          <w:rFonts w:ascii="Times New Roman" w:hAnsi="Times New Roman" w:cs="Times New Roman"/>
          <w:u w:val="single"/>
        </w:rPr>
        <w:t xml:space="preserve"> carrying capacity. To this, green proponents of the basic income argue that UBI will trigger a decoupling from the ‘productivistic’ push internal to the mechanisms of capital accumulation and growth-oriented policies. With UBI people would spend more ethically and invest their time more wisely. </w:t>
      </w:r>
      <w:r w:rsidRPr="003636FA">
        <w:rPr>
          <w:rFonts w:ascii="Times New Roman" w:hAnsi="Times New Roman" w:cs="Times New Roman"/>
        </w:rPr>
        <w:t xml:space="preserve">In particular, the time saved from wage labour could be invested in the production of less processed food at a domestic or local level and therefore creating the condition for more sustainable environmental practices. </w:t>
      </w:r>
    </w:p>
    <w:p w14:paraId="15C08681" w14:textId="77777777" w:rsidR="00BD4BE5" w:rsidRPr="003636FA" w:rsidRDefault="00BD4BE5" w:rsidP="00BD4BE5">
      <w:pPr>
        <w:pStyle w:val="NormalWeb"/>
        <w:rPr>
          <w:rFonts w:ascii="Times New Roman" w:hAnsi="Times New Roman" w:cs="Times New Roman"/>
        </w:rPr>
      </w:pPr>
      <w:r w:rsidRPr="003636FA">
        <w:rPr>
          <w:rFonts w:ascii="Times New Roman" w:hAnsi="Times New Roman" w:cs="Times New Roman"/>
        </w:rPr>
        <w:lastRenderedPageBreak/>
        <w:t xml:space="preserve">But each of these positions misunderstands the contradictory unity of production and consumption understood by theories of social reproduction, </w:t>
      </w:r>
      <w:r w:rsidRPr="003636FA">
        <w:rPr>
          <w:rFonts w:ascii="Times New Roman" w:hAnsi="Times New Roman" w:cs="Times New Roman"/>
          <w:u w:val="single"/>
        </w:rPr>
        <w:t>central to the crisis their versions of the UBI seek to address. The social reproduction perspective does not see production and consumption as isolated moments that can each be treated in turn</w:t>
      </w:r>
      <w:r w:rsidRPr="003636FA">
        <w:rPr>
          <w:rFonts w:ascii="Times New Roman" w:hAnsi="Times New Roman" w:cs="Times New Roman"/>
        </w:rPr>
        <w:t xml:space="preserve">. There are constraints on our capacity to consume, and these relate to the way we produce, and vice versa. On one count, increased demand may help meet the overproduction present in worldwide capitalism. But there is only so </w:t>
      </w:r>
      <w:proofErr w:type="gramStart"/>
      <w:r w:rsidRPr="003636FA">
        <w:rPr>
          <w:rFonts w:ascii="Times New Roman" w:hAnsi="Times New Roman" w:cs="Times New Roman"/>
        </w:rPr>
        <w:t>much</w:t>
      </w:r>
      <w:proofErr w:type="gramEnd"/>
      <w:r w:rsidRPr="003636FA">
        <w:rPr>
          <w:rFonts w:ascii="Times New Roman" w:hAnsi="Times New Roman" w:cs="Times New Roman"/>
        </w:rPr>
        <w:t xml:space="preserve"> people can consume. </w:t>
      </w:r>
      <w:r w:rsidRPr="003636FA">
        <w:rPr>
          <w:rFonts w:ascii="Times New Roman" w:hAnsi="Times New Roman" w:cs="Times New Roman"/>
          <w:u w:val="single"/>
        </w:rPr>
        <w:t xml:space="preserve">On another count, UBI may divert us from the intensive productive activity on which our economic system rests and decelerate our dependency on the exploitation of natural resources. </w:t>
      </w:r>
      <w:r w:rsidRPr="003636FA">
        <w:rPr>
          <w:rFonts w:ascii="Times New Roman" w:hAnsi="Times New Roman" w:cs="Times New Roman"/>
        </w:rPr>
        <w:t>But, without a fundamental shift in the social relations that undergird a society based on the coexistence of overproduction and underconsumption,</w:t>
      </w:r>
      <w:r w:rsidRPr="003636FA">
        <w:rPr>
          <w:rFonts w:ascii="Times New Roman" w:hAnsi="Times New Roman" w:cs="Times New Roman"/>
          <w:u w:val="single"/>
        </w:rPr>
        <w:t xml:space="preserve"> the possibility remains that it still stimulates the economy in such a way as to exacerbate tendencies towards reckless growth and environmental ruin. This would only add fuel to the fire of the crisis of social reproduction</w:t>
      </w:r>
      <w:r w:rsidRPr="003636FA">
        <w:rPr>
          <w:rFonts w:ascii="Times New Roman" w:hAnsi="Times New Roman" w:cs="Times New Roman"/>
        </w:rPr>
        <w:t xml:space="preserve">- which is itself, as Streeck suggests (2014), simultaneously a crisis of our relationship with the natural world. This is why the UBI cannot be seen as a standalone policy that in and of itself changes the world. </w:t>
      </w:r>
    </w:p>
    <w:p w14:paraId="237536CC" w14:textId="77777777" w:rsidR="005A29DF" w:rsidRPr="003636FA" w:rsidRDefault="005A29DF" w:rsidP="00BD4BE5">
      <w:pPr>
        <w:pStyle w:val="NormalWeb"/>
        <w:rPr>
          <w:rFonts w:ascii="Times New Roman" w:hAnsi="Times New Roman" w:cs="Times New Roman"/>
        </w:rPr>
      </w:pPr>
    </w:p>
    <w:p w14:paraId="49316E65" w14:textId="77777777" w:rsidR="006C5DE6" w:rsidRPr="003636FA" w:rsidRDefault="006C5DE6" w:rsidP="006C5DE6">
      <w:pPr>
        <w:pStyle w:val="Heading4"/>
        <w:rPr>
          <w:rFonts w:ascii="Times New Roman" w:hAnsi="Times New Roman" w:cs="Times New Roman"/>
        </w:rPr>
      </w:pPr>
      <w:r w:rsidRPr="003636FA">
        <w:rPr>
          <w:rFonts w:ascii="Times New Roman" w:hAnsi="Times New Roman" w:cs="Times New Roman"/>
        </w:rPr>
        <w:t xml:space="preserve">UBI </w:t>
      </w:r>
      <w:sdt>
        <w:sdtPr>
          <w:rPr>
            <w:rFonts w:ascii="Times New Roman" w:hAnsi="Times New Roman" w:cs="Times New Roman"/>
          </w:rPr>
          <w:tag w:val="goog_rdk_13"/>
          <w:id w:val="580253508"/>
        </w:sdtPr>
        <w:sdtEndPr/>
        <w:sdtContent/>
      </w:sdt>
      <w:sdt>
        <w:sdtPr>
          <w:rPr>
            <w:rFonts w:ascii="Times New Roman" w:hAnsi="Times New Roman" w:cs="Times New Roman"/>
          </w:rPr>
          <w:tag w:val="goog_rdk_23"/>
          <w:id w:val="1828478622"/>
        </w:sdtPr>
        <w:sdtEndPr/>
        <w:sdtContent/>
      </w:sdt>
      <w:sdt>
        <w:sdtPr>
          <w:rPr>
            <w:rFonts w:ascii="Times New Roman" w:hAnsi="Times New Roman" w:cs="Times New Roman"/>
          </w:rPr>
          <w:tag w:val="goog_rdk_35"/>
          <w:id w:val="885150846"/>
        </w:sdtPr>
        <w:sdtEndPr/>
        <w:sdtContent/>
      </w:sdt>
      <w:sdt>
        <w:sdtPr>
          <w:rPr>
            <w:rFonts w:ascii="Times New Roman" w:hAnsi="Times New Roman" w:cs="Times New Roman"/>
          </w:rPr>
          <w:tag w:val="goog_rdk_48"/>
          <w:id w:val="-1031262488"/>
        </w:sdtPr>
        <w:sdtEndPr/>
        <w:sdtContent/>
      </w:sdt>
      <w:sdt>
        <w:sdtPr>
          <w:rPr>
            <w:rFonts w:ascii="Times New Roman" w:hAnsi="Times New Roman" w:cs="Times New Roman"/>
          </w:rPr>
          <w:tag w:val="goog_rdk_64"/>
          <w:id w:val="-1204862762"/>
        </w:sdtPr>
        <w:sdtEndPr/>
        <w:sdtContent/>
      </w:sdt>
      <w:sdt>
        <w:sdtPr>
          <w:rPr>
            <w:rFonts w:ascii="Times New Roman" w:hAnsi="Times New Roman" w:cs="Times New Roman"/>
          </w:rPr>
          <w:tag w:val="goog_rdk_81"/>
          <w:id w:val="-1450392786"/>
        </w:sdtPr>
        <w:sdtEndPr/>
        <w:sdtContent/>
      </w:sdt>
      <w:r w:rsidRPr="003636FA">
        <w:rPr>
          <w:rFonts w:ascii="Times New Roman" w:hAnsi="Times New Roman" w:cs="Times New Roman"/>
        </w:rPr>
        <w:t xml:space="preserve">decreases labor market, undercutting growth and revenue for safety </w:t>
      </w:r>
      <w:proofErr w:type="gramStart"/>
      <w:r w:rsidRPr="003636FA">
        <w:rPr>
          <w:rFonts w:ascii="Times New Roman" w:hAnsi="Times New Roman" w:cs="Times New Roman"/>
        </w:rPr>
        <w:t>net</w:t>
      </w:r>
      <w:proofErr w:type="gramEnd"/>
      <w:r w:rsidRPr="003636FA">
        <w:rPr>
          <w:rFonts w:ascii="Times New Roman" w:hAnsi="Times New Roman" w:cs="Times New Roman"/>
        </w:rPr>
        <w:t xml:space="preserve">  </w:t>
      </w:r>
    </w:p>
    <w:p w14:paraId="0864E4AC" w14:textId="77777777" w:rsidR="006C5DE6" w:rsidRPr="003636FA" w:rsidRDefault="00275C6A" w:rsidP="006C5DE6">
      <w:pPr>
        <w:rPr>
          <w:rStyle w:val="Style13ptBold"/>
          <w:rFonts w:ascii="Times New Roman" w:hAnsi="Times New Roman" w:cs="Times New Roman"/>
        </w:rPr>
      </w:pPr>
      <w:sdt>
        <w:sdtPr>
          <w:rPr>
            <w:rFonts w:ascii="Times New Roman" w:hAnsi="Times New Roman" w:cs="Times New Roman"/>
            <w:b/>
            <w:bCs/>
            <w:sz w:val="26"/>
          </w:rPr>
          <w:tag w:val="goog_rdk_3"/>
          <w:id w:val="-1971578955"/>
        </w:sdtPr>
        <w:sdtEndPr/>
        <w:sdtContent/>
      </w:sdt>
      <w:sdt>
        <w:sdtPr>
          <w:rPr>
            <w:rFonts w:ascii="Times New Roman" w:hAnsi="Times New Roman" w:cs="Times New Roman"/>
            <w:b/>
            <w:bCs/>
            <w:sz w:val="26"/>
          </w:rPr>
          <w:tag w:val="goog_rdk_9"/>
          <w:id w:val="-783411108"/>
        </w:sdtPr>
        <w:sdtEndPr/>
        <w:sdtContent/>
      </w:sdt>
      <w:sdt>
        <w:sdtPr>
          <w:rPr>
            <w:rFonts w:ascii="Times New Roman" w:hAnsi="Times New Roman" w:cs="Times New Roman"/>
            <w:b/>
            <w:bCs/>
            <w:sz w:val="26"/>
          </w:rPr>
          <w:tag w:val="goog_rdk_17"/>
          <w:id w:val="-1034649284"/>
        </w:sdtPr>
        <w:sdtEndPr/>
        <w:sdtContent/>
      </w:sdt>
      <w:sdt>
        <w:sdtPr>
          <w:rPr>
            <w:rFonts w:ascii="Times New Roman" w:hAnsi="Times New Roman" w:cs="Times New Roman"/>
            <w:b/>
            <w:bCs/>
            <w:sz w:val="26"/>
          </w:rPr>
          <w:tag w:val="goog_rdk_27"/>
          <w:id w:val="917677752"/>
        </w:sdtPr>
        <w:sdtEndPr/>
        <w:sdtContent/>
      </w:sdt>
      <w:r w:rsidR="006C5DE6" w:rsidRPr="003636FA">
        <w:rPr>
          <w:rStyle w:val="Style13ptBold"/>
          <w:rFonts w:ascii="Times New Roman" w:hAnsi="Times New Roman" w:cs="Times New Roman"/>
        </w:rPr>
        <w:t xml:space="preserve">Minogue, </w:t>
      </w:r>
      <w:sdt>
        <w:sdtPr>
          <w:rPr>
            <w:rStyle w:val="Style13ptBold"/>
            <w:rFonts w:ascii="Times New Roman" w:hAnsi="Times New Roman" w:cs="Times New Roman"/>
          </w:rPr>
          <w:tag w:val="goog_rdk_0"/>
          <w:id w:val="160444398"/>
        </w:sdtPr>
        <w:sdtEndPr>
          <w:rPr>
            <w:rStyle w:val="Style13ptBold"/>
          </w:rPr>
        </w:sdtEndPr>
        <w:sdtContent/>
      </w:sdt>
      <w:sdt>
        <w:sdtPr>
          <w:rPr>
            <w:rStyle w:val="Style13ptBold"/>
            <w:rFonts w:ascii="Times New Roman" w:hAnsi="Times New Roman" w:cs="Times New Roman"/>
          </w:rPr>
          <w:tag w:val="goog_rdk_4"/>
          <w:id w:val="58067060"/>
        </w:sdtPr>
        <w:sdtEndPr>
          <w:rPr>
            <w:rStyle w:val="Style13ptBold"/>
          </w:rPr>
        </w:sdtEndPr>
        <w:sdtContent/>
      </w:sdt>
      <w:sdt>
        <w:sdtPr>
          <w:rPr>
            <w:rStyle w:val="Style13ptBold"/>
            <w:rFonts w:ascii="Times New Roman" w:hAnsi="Times New Roman" w:cs="Times New Roman"/>
          </w:rPr>
          <w:tag w:val="goog_rdk_10"/>
          <w:id w:val="-2070640692"/>
        </w:sdtPr>
        <w:sdtEndPr>
          <w:rPr>
            <w:rStyle w:val="Style13ptBold"/>
          </w:rPr>
        </w:sdtEndPr>
        <w:sdtContent/>
      </w:sdt>
      <w:sdt>
        <w:sdtPr>
          <w:rPr>
            <w:rStyle w:val="Style13ptBold"/>
            <w:rFonts w:ascii="Times New Roman" w:hAnsi="Times New Roman" w:cs="Times New Roman"/>
          </w:rPr>
          <w:tag w:val="goog_rdk_18"/>
          <w:id w:val="-15157344"/>
        </w:sdtPr>
        <w:sdtEndPr>
          <w:rPr>
            <w:rStyle w:val="Style13ptBold"/>
          </w:rPr>
        </w:sdtEndPr>
        <w:sdtContent/>
      </w:sdt>
      <w:sdt>
        <w:sdtPr>
          <w:rPr>
            <w:rStyle w:val="Style13ptBold"/>
            <w:rFonts w:ascii="Times New Roman" w:hAnsi="Times New Roman" w:cs="Times New Roman"/>
          </w:rPr>
          <w:tag w:val="goog_rdk_28"/>
          <w:id w:val="-937211778"/>
        </w:sdtPr>
        <w:sdtEndPr>
          <w:rPr>
            <w:rStyle w:val="Style13ptBold"/>
          </w:rPr>
        </w:sdtEndPr>
        <w:sdtContent/>
      </w:sdt>
      <w:sdt>
        <w:sdtPr>
          <w:rPr>
            <w:rStyle w:val="Style13ptBold"/>
            <w:rFonts w:ascii="Times New Roman" w:hAnsi="Times New Roman" w:cs="Times New Roman"/>
          </w:rPr>
          <w:tag w:val="goog_rdk_40"/>
          <w:id w:val="1824160774"/>
        </w:sdtPr>
        <w:sdtEndPr>
          <w:rPr>
            <w:rStyle w:val="Style13ptBold"/>
          </w:rPr>
        </w:sdtEndPr>
        <w:sdtContent/>
      </w:sdt>
      <w:sdt>
        <w:sdtPr>
          <w:rPr>
            <w:rStyle w:val="Style13ptBold"/>
            <w:rFonts w:ascii="Times New Roman" w:hAnsi="Times New Roman" w:cs="Times New Roman"/>
          </w:rPr>
          <w:tag w:val="goog_rdk_61"/>
          <w:id w:val="1282072355"/>
        </w:sdtPr>
        <w:sdtEndPr>
          <w:rPr>
            <w:rStyle w:val="Style13ptBold"/>
          </w:rPr>
        </w:sdtEndPr>
        <w:sdtContent/>
      </w:sdt>
      <w:sdt>
        <w:sdtPr>
          <w:rPr>
            <w:rStyle w:val="Style13ptBold"/>
            <w:rFonts w:ascii="Times New Roman" w:hAnsi="Times New Roman" w:cs="Times New Roman"/>
          </w:rPr>
          <w:tag w:val="goog_rdk_78"/>
          <w:id w:val="-1090617182"/>
        </w:sdtPr>
        <w:sdtEndPr>
          <w:rPr>
            <w:rStyle w:val="Style13ptBold"/>
          </w:rPr>
        </w:sdtEndPr>
        <w:sdtContent/>
      </w:sdt>
      <w:r w:rsidR="006C5DE6" w:rsidRPr="003636FA">
        <w:rPr>
          <w:rStyle w:val="Style13ptBold"/>
          <w:rFonts w:ascii="Times New Roman" w:hAnsi="Times New Roman" w:cs="Times New Roman"/>
        </w:rPr>
        <w:t>Third Way economic editor, 18</w:t>
      </w:r>
    </w:p>
    <w:p w14:paraId="21A55501" w14:textId="77777777" w:rsidR="006C5DE6" w:rsidRPr="003636FA" w:rsidRDefault="006C5DE6" w:rsidP="006C5DE6">
      <w:pPr>
        <w:rPr>
          <w:rFonts w:ascii="Times New Roman" w:hAnsi="Times New Roman" w:cs="Times New Roman"/>
        </w:rPr>
      </w:pPr>
      <w:r w:rsidRPr="003636FA">
        <w:rPr>
          <w:rFonts w:ascii="Times New Roman" w:hAnsi="Times New Roman" w:cs="Times New Roman"/>
        </w:rPr>
        <w:t>[Rachel, 5-24-18, Third Way, “Five Problems with Universal Basic Income”, https://www.thirdway.org/memo/five-problems-with-universal-basic-income, DOA - 6-25-23, DD]</w:t>
      </w:r>
      <w:r w:rsidRPr="003636FA">
        <w:rPr>
          <w:rFonts w:ascii="Times New Roman" w:hAnsi="Times New Roman" w:cs="Times New Roman"/>
        </w:rPr>
        <w:br/>
      </w:r>
      <w:sdt>
        <w:sdtPr>
          <w:rPr>
            <w:rFonts w:ascii="Times New Roman" w:hAnsi="Times New Roman" w:cs="Times New Roman"/>
          </w:rPr>
          <w:tag w:val="goog_rdk_2"/>
          <w:id w:val="601770274"/>
        </w:sdtPr>
        <w:sdtEndPr/>
        <w:sdtContent/>
      </w:sdt>
      <w:sdt>
        <w:sdtPr>
          <w:rPr>
            <w:rFonts w:ascii="Times New Roman" w:hAnsi="Times New Roman" w:cs="Times New Roman"/>
          </w:rPr>
          <w:tag w:val="goog_rdk_7"/>
          <w:id w:val="-388040056"/>
        </w:sdtPr>
        <w:sdtEndPr/>
        <w:sdtContent/>
      </w:sdt>
      <w:sdt>
        <w:sdtPr>
          <w:rPr>
            <w:rFonts w:ascii="Times New Roman" w:hAnsi="Times New Roman" w:cs="Times New Roman"/>
          </w:rPr>
          <w:tag w:val="goog_rdk_8"/>
          <w:id w:val="-1842849566"/>
        </w:sdtPr>
        <w:sdtEndPr/>
        <w:sdtContent/>
      </w:sdt>
      <w:sdt>
        <w:sdtPr>
          <w:rPr>
            <w:rFonts w:ascii="Times New Roman" w:hAnsi="Times New Roman" w:cs="Times New Roman"/>
          </w:rPr>
          <w:tag w:val="goog_rdk_14"/>
          <w:id w:val="744070938"/>
        </w:sdtPr>
        <w:sdtEndPr/>
        <w:sdtContent/>
      </w:sdt>
      <w:sdt>
        <w:sdtPr>
          <w:rPr>
            <w:rFonts w:ascii="Times New Roman" w:hAnsi="Times New Roman" w:cs="Times New Roman"/>
          </w:rPr>
          <w:tag w:val="goog_rdk_15"/>
          <w:id w:val="-84774332"/>
        </w:sdtPr>
        <w:sdtEndPr/>
        <w:sdtContent/>
      </w:sdt>
      <w:sdt>
        <w:sdtPr>
          <w:rPr>
            <w:rFonts w:ascii="Times New Roman" w:hAnsi="Times New Roman" w:cs="Times New Roman"/>
          </w:rPr>
          <w:tag w:val="goog_rdk_24"/>
          <w:id w:val="-297066215"/>
        </w:sdtPr>
        <w:sdtEndPr/>
        <w:sdtContent/>
      </w:sdt>
      <w:sdt>
        <w:sdtPr>
          <w:rPr>
            <w:rFonts w:ascii="Times New Roman" w:hAnsi="Times New Roman" w:cs="Times New Roman"/>
          </w:rPr>
          <w:tag w:val="goog_rdk_25"/>
          <w:id w:val="205073437"/>
        </w:sdtPr>
        <w:sdtEndPr/>
        <w:sdtContent/>
      </w:sdt>
      <w:sdt>
        <w:sdtPr>
          <w:rPr>
            <w:rFonts w:ascii="Times New Roman" w:hAnsi="Times New Roman" w:cs="Times New Roman"/>
          </w:rPr>
          <w:tag w:val="goog_rdk_36"/>
          <w:id w:val="-1291818108"/>
        </w:sdtPr>
        <w:sdtEndPr/>
        <w:sdtContent/>
      </w:sdt>
      <w:sdt>
        <w:sdtPr>
          <w:rPr>
            <w:rFonts w:ascii="Times New Roman" w:hAnsi="Times New Roman" w:cs="Times New Roman"/>
          </w:rPr>
          <w:tag w:val="goog_rdk_37"/>
          <w:id w:val="10885674"/>
        </w:sdtPr>
        <w:sdtEndPr/>
        <w:sdtContent/>
      </w:sdt>
      <w:sdt>
        <w:sdtPr>
          <w:rPr>
            <w:rFonts w:ascii="Times New Roman" w:hAnsi="Times New Roman" w:cs="Times New Roman"/>
          </w:rPr>
          <w:tag w:val="goog_rdk_49"/>
          <w:id w:val="294644804"/>
        </w:sdtPr>
        <w:sdtEndPr/>
        <w:sdtContent/>
      </w:sdt>
      <w:sdt>
        <w:sdtPr>
          <w:rPr>
            <w:rFonts w:ascii="Times New Roman" w:hAnsi="Times New Roman" w:cs="Times New Roman"/>
          </w:rPr>
          <w:tag w:val="goog_rdk_50"/>
          <w:id w:val="1191339408"/>
        </w:sdtPr>
        <w:sdtEndPr/>
        <w:sdtContent/>
      </w:sdt>
      <w:sdt>
        <w:sdtPr>
          <w:rPr>
            <w:rFonts w:ascii="Times New Roman" w:hAnsi="Times New Roman" w:cs="Times New Roman"/>
          </w:rPr>
          <w:tag w:val="goog_rdk_60"/>
          <w:id w:val="-1716269887"/>
        </w:sdtPr>
        <w:sdtEndPr/>
        <w:sdtContent/>
      </w:sdt>
    </w:p>
    <w:p w14:paraId="5EBADBE1" w14:textId="77777777" w:rsidR="006C5DE6" w:rsidRPr="003636FA" w:rsidRDefault="006C5DE6" w:rsidP="006C5DE6">
      <w:pPr>
        <w:rPr>
          <w:rFonts w:ascii="Times New Roman" w:hAnsi="Times New Roman" w:cs="Times New Roman"/>
        </w:rPr>
      </w:pPr>
      <w:r w:rsidRPr="003636FA">
        <w:rPr>
          <w:rFonts w:ascii="Times New Roman" w:hAnsi="Times New Roman" w:cs="Times New Roman"/>
          <w:b/>
          <w:bCs/>
          <w:u w:val="single"/>
        </w:rPr>
        <w:t>Economic growth would suffer.</w:t>
      </w:r>
      <w:r w:rsidRPr="003636FA">
        <w:rPr>
          <w:rFonts w:ascii="Times New Roman" w:hAnsi="Times New Roman" w:cs="Times New Roman"/>
        </w:rPr>
        <w:t xml:space="preserve"> With a foundational, albeit limited, income </w:t>
      </w:r>
      <w:r w:rsidRPr="003636FA">
        <w:rPr>
          <w:rStyle w:val="Emphasis"/>
          <w:rFonts w:ascii="Times New Roman" w:hAnsi="Times New Roman" w:cs="Times New Roman"/>
        </w:rPr>
        <w:t>under UBI, some Americans may choose to work part-time instead of full-time. Others may leave the labor force for years when they would have otherwise worked.</w:t>
      </w:r>
      <w:r w:rsidRPr="003636FA">
        <w:rPr>
          <w:rFonts w:ascii="Times New Roman" w:hAnsi="Times New Roman" w:cs="Times New Roman"/>
        </w:rPr>
        <w:t xml:space="preserve"> Eduardo Porter writes that, as almost one quarter of US households make less than $25,000 a year</w:t>
      </w:r>
      <w:r w:rsidRPr="003636FA">
        <w:rPr>
          <w:rStyle w:val="Emphasis"/>
          <w:rFonts w:ascii="Times New Roman" w:hAnsi="Times New Roman" w:cs="Times New Roman"/>
        </w:rPr>
        <w:t xml:space="preserve">, a $10,000 check each for two parents could change their decisions on how to balance work, </w:t>
      </w:r>
      <w:proofErr w:type="gramStart"/>
      <w:r w:rsidRPr="003636FA">
        <w:rPr>
          <w:rStyle w:val="Emphasis"/>
          <w:rFonts w:ascii="Times New Roman" w:hAnsi="Times New Roman" w:cs="Times New Roman"/>
        </w:rPr>
        <w:t>child care</w:t>
      </w:r>
      <w:proofErr w:type="gramEnd"/>
      <w:r w:rsidRPr="003636FA">
        <w:rPr>
          <w:rStyle w:val="Emphasis"/>
          <w:rFonts w:ascii="Times New Roman" w:hAnsi="Times New Roman" w:cs="Times New Roman"/>
        </w:rPr>
        <w:t>, and other obligations, resulting in less full-time participation in the labor force</w:t>
      </w:r>
      <w:r w:rsidRPr="003636FA">
        <w:rPr>
          <w:rFonts w:ascii="Times New Roman" w:hAnsi="Times New Roman" w:cs="Times New Roman"/>
        </w:rPr>
        <w:t>.</w:t>
      </w:r>
      <w:r w:rsidRPr="003636FA">
        <w:rPr>
          <w:rFonts w:ascii="Times New Roman" w:hAnsi="Times New Roman" w:cs="Times New Roman"/>
          <w:u w:val="single"/>
        </w:rPr>
        <w:t xml:space="preserve">8 </w:t>
      </w:r>
      <w:r w:rsidRPr="003636FA">
        <w:rPr>
          <w:rFonts w:ascii="Times New Roman" w:hAnsi="Times New Roman" w:cs="Times New Roman"/>
          <w:b/>
          <w:bCs/>
          <w:u w:val="single"/>
        </w:rPr>
        <w:t>If people transition away from full-time work, the US economy would suffer.</w:t>
      </w:r>
      <w:r w:rsidRPr="003636FA">
        <w:rPr>
          <w:rFonts w:ascii="Times New Roman" w:hAnsi="Times New Roman" w:cs="Times New Roman"/>
          <w:u w:val="single"/>
        </w:rPr>
        <w:t xml:space="preserve"> </w:t>
      </w:r>
      <w:r w:rsidRPr="003636FA">
        <w:rPr>
          <w:rFonts w:ascii="Times New Roman" w:hAnsi="Times New Roman" w:cs="Times New Roman"/>
        </w:rPr>
        <w:t xml:space="preserve">Macroeconomic theory holds that </w:t>
      </w:r>
      <w:r w:rsidRPr="003636FA">
        <w:rPr>
          <w:rStyle w:val="Emphasis"/>
          <w:rFonts w:ascii="Times New Roman" w:hAnsi="Times New Roman" w:cs="Times New Roman"/>
        </w:rPr>
        <w:t>economic growth is dependent on three factors: increases in capital, advances in technology, and growth of the labor force. UBI has the potential to directly decrease the growth of the US economy, namely GDP growth, through reductions to labor force participation. With GDP shrinking, tax revenues would fall.</w:t>
      </w:r>
      <w:r w:rsidRPr="003636FA">
        <w:rPr>
          <w:rFonts w:ascii="Times New Roman" w:hAnsi="Times New Roman" w:cs="Times New Roman"/>
        </w:rPr>
        <w:t xml:space="preserve"> </w:t>
      </w:r>
      <w:r w:rsidRPr="003636FA">
        <w:rPr>
          <w:rStyle w:val="Emphasis"/>
          <w:rFonts w:ascii="Times New Roman" w:hAnsi="Times New Roman" w:cs="Times New Roman"/>
        </w:rPr>
        <w:t>This would in turn mean fewer resources to help the disadvantaged or to invest in the future, resulting in lower overall prosperity.</w:t>
      </w:r>
      <w:r w:rsidRPr="003636FA">
        <w:rPr>
          <w:rFonts w:ascii="Times New Roman" w:hAnsi="Times New Roman" w:cs="Times New Roman"/>
        </w:rPr>
        <w:t xml:space="preserve"> </w:t>
      </w:r>
    </w:p>
    <w:p w14:paraId="419242BF" w14:textId="77777777" w:rsidR="006C5DE6" w:rsidRPr="003636FA" w:rsidRDefault="006C5DE6" w:rsidP="006C5DE6">
      <w:pPr>
        <w:rPr>
          <w:rFonts w:ascii="Times New Roman" w:hAnsi="Times New Roman" w:cs="Times New Roman"/>
        </w:rPr>
      </w:pPr>
    </w:p>
    <w:p w14:paraId="23176478" w14:textId="77777777" w:rsidR="006C5DE6" w:rsidRPr="003636FA" w:rsidRDefault="006C5DE6" w:rsidP="006C5DE6">
      <w:pPr>
        <w:rPr>
          <w:rFonts w:ascii="Times New Roman" w:hAnsi="Times New Roman" w:cs="Times New Roman"/>
        </w:rPr>
      </w:pPr>
    </w:p>
    <w:p w14:paraId="679B3AF3" w14:textId="77777777" w:rsidR="006C5DE6" w:rsidRPr="003636FA" w:rsidRDefault="006C5DE6" w:rsidP="000D4566">
      <w:pPr>
        <w:rPr>
          <w:rFonts w:ascii="Times New Roman" w:eastAsia="Times New Roman" w:hAnsi="Times New Roman" w:cs="Times New Roman"/>
          <w:color w:val="2B2B2B"/>
          <w:sz w:val="24"/>
          <w:szCs w:val="24"/>
        </w:rPr>
      </w:pPr>
    </w:p>
    <w:p w14:paraId="15F4CAB9" w14:textId="77777777" w:rsidR="00BD4BE5" w:rsidRPr="003636FA" w:rsidRDefault="00BD4BE5" w:rsidP="00BD4BE5">
      <w:pPr>
        <w:pStyle w:val="NormalWeb"/>
        <w:rPr>
          <w:rFonts w:ascii="Times New Roman" w:hAnsi="Times New Roman" w:cs="Times New Roman"/>
        </w:rPr>
      </w:pPr>
    </w:p>
    <w:p w14:paraId="6C6C5CBB" w14:textId="77777777" w:rsidR="00305F57" w:rsidRPr="003636FA" w:rsidRDefault="00305F57" w:rsidP="00305F57">
      <w:pPr>
        <w:pStyle w:val="Heading4"/>
        <w:rPr>
          <w:rFonts w:ascii="Times New Roman" w:hAnsi="Times New Roman" w:cs="Times New Roman"/>
          <w:sz w:val="32"/>
          <w:szCs w:val="28"/>
        </w:rPr>
      </w:pPr>
      <w:r w:rsidRPr="003636FA">
        <w:rPr>
          <w:rFonts w:ascii="Times New Roman" w:hAnsi="Times New Roman" w:cs="Times New Roman"/>
          <w:sz w:val="32"/>
          <w:szCs w:val="28"/>
        </w:rPr>
        <w:lastRenderedPageBreak/>
        <w:t xml:space="preserve">UBI hurts disadvantaged families – Trades off with social assistance </w:t>
      </w:r>
      <w:proofErr w:type="gramStart"/>
      <w:r w:rsidRPr="003636FA">
        <w:rPr>
          <w:rFonts w:ascii="Times New Roman" w:hAnsi="Times New Roman" w:cs="Times New Roman"/>
          <w:sz w:val="32"/>
          <w:szCs w:val="28"/>
        </w:rPr>
        <w:t>programs</w:t>
      </w:r>
      <w:proofErr w:type="gramEnd"/>
    </w:p>
    <w:p w14:paraId="142E55E4" w14:textId="77777777" w:rsidR="00305F57" w:rsidRPr="003636FA" w:rsidRDefault="00275C6A" w:rsidP="00305F57">
      <w:pPr>
        <w:rPr>
          <w:rStyle w:val="Style13ptBold"/>
          <w:rFonts w:ascii="Times New Roman" w:hAnsi="Times New Roman" w:cs="Times New Roman"/>
        </w:rPr>
      </w:pPr>
      <w:sdt>
        <w:sdtPr>
          <w:rPr>
            <w:rFonts w:ascii="Times New Roman" w:hAnsi="Times New Roman" w:cs="Times New Roman"/>
            <w:b/>
            <w:bCs/>
            <w:sz w:val="26"/>
          </w:rPr>
          <w:tag w:val="goog_rdk_16"/>
          <w:id w:val="1818529160"/>
        </w:sdtPr>
        <w:sdtEndPr/>
        <w:sdtContent/>
      </w:sdt>
      <w:sdt>
        <w:sdtPr>
          <w:rPr>
            <w:rFonts w:ascii="Times New Roman" w:hAnsi="Times New Roman" w:cs="Times New Roman"/>
            <w:b/>
            <w:bCs/>
            <w:sz w:val="26"/>
          </w:rPr>
          <w:tag w:val="goog_rdk_26"/>
          <w:id w:val="-386332645"/>
        </w:sdtPr>
        <w:sdtEndPr/>
        <w:sdtContent/>
      </w:sdt>
      <w:sdt>
        <w:sdtPr>
          <w:rPr>
            <w:rFonts w:ascii="Times New Roman" w:hAnsi="Times New Roman" w:cs="Times New Roman"/>
            <w:b/>
            <w:bCs/>
            <w:sz w:val="26"/>
          </w:rPr>
          <w:tag w:val="goog_rdk_38"/>
          <w:id w:val="1171608417"/>
        </w:sdtPr>
        <w:sdtEndPr/>
        <w:sdtContent/>
      </w:sdt>
      <w:sdt>
        <w:sdtPr>
          <w:rPr>
            <w:rFonts w:ascii="Times New Roman" w:hAnsi="Times New Roman" w:cs="Times New Roman"/>
            <w:b/>
            <w:bCs/>
            <w:sz w:val="26"/>
          </w:rPr>
          <w:tag w:val="goog_rdk_51"/>
          <w:id w:val="-217509205"/>
        </w:sdtPr>
        <w:sdtEndPr/>
        <w:sdtContent/>
      </w:sdt>
      <w:sdt>
        <w:sdtPr>
          <w:rPr>
            <w:rFonts w:ascii="Times New Roman" w:hAnsi="Times New Roman" w:cs="Times New Roman"/>
            <w:b/>
            <w:bCs/>
            <w:sz w:val="26"/>
          </w:rPr>
          <w:tag w:val="goog_rdk_66"/>
          <w:id w:val="1954275282"/>
        </w:sdtPr>
        <w:sdtEndPr/>
        <w:sdtContent/>
      </w:sdt>
      <w:sdt>
        <w:sdtPr>
          <w:rPr>
            <w:rFonts w:ascii="Times New Roman" w:hAnsi="Times New Roman" w:cs="Times New Roman"/>
            <w:b/>
            <w:bCs/>
            <w:sz w:val="26"/>
          </w:rPr>
          <w:tag w:val="goog_rdk_83"/>
          <w:id w:val="-561022473"/>
        </w:sdtPr>
        <w:sdtEndPr/>
        <w:sdtContent/>
      </w:sdt>
      <w:r w:rsidR="00305F57" w:rsidRPr="003636FA">
        <w:rPr>
          <w:rStyle w:val="Style13ptBold"/>
          <w:rFonts w:ascii="Times New Roman" w:hAnsi="Times New Roman" w:cs="Times New Roman"/>
        </w:rPr>
        <w:t xml:space="preserve">Minogue, </w:t>
      </w:r>
      <w:sdt>
        <w:sdtPr>
          <w:rPr>
            <w:rStyle w:val="Style13ptBold"/>
            <w:rFonts w:ascii="Times New Roman" w:hAnsi="Times New Roman" w:cs="Times New Roman"/>
          </w:rPr>
          <w:tag w:val="goog_rdk_0"/>
          <w:id w:val="-1190128902"/>
        </w:sdtPr>
        <w:sdtEndPr>
          <w:rPr>
            <w:rStyle w:val="Style13ptBold"/>
          </w:rPr>
        </w:sdtEndPr>
        <w:sdtContent/>
      </w:sdt>
      <w:sdt>
        <w:sdtPr>
          <w:rPr>
            <w:rStyle w:val="Style13ptBold"/>
            <w:rFonts w:ascii="Times New Roman" w:hAnsi="Times New Roman" w:cs="Times New Roman"/>
          </w:rPr>
          <w:tag w:val="goog_rdk_4"/>
          <w:id w:val="1179930057"/>
        </w:sdtPr>
        <w:sdtEndPr>
          <w:rPr>
            <w:rStyle w:val="Style13ptBold"/>
          </w:rPr>
        </w:sdtEndPr>
        <w:sdtContent/>
      </w:sdt>
      <w:sdt>
        <w:sdtPr>
          <w:rPr>
            <w:rStyle w:val="Style13ptBold"/>
            <w:rFonts w:ascii="Times New Roman" w:hAnsi="Times New Roman" w:cs="Times New Roman"/>
          </w:rPr>
          <w:tag w:val="goog_rdk_10"/>
          <w:id w:val="2139375901"/>
        </w:sdtPr>
        <w:sdtEndPr>
          <w:rPr>
            <w:rStyle w:val="Style13ptBold"/>
          </w:rPr>
        </w:sdtEndPr>
        <w:sdtContent/>
      </w:sdt>
      <w:sdt>
        <w:sdtPr>
          <w:rPr>
            <w:rStyle w:val="Style13ptBold"/>
            <w:rFonts w:ascii="Times New Roman" w:hAnsi="Times New Roman" w:cs="Times New Roman"/>
          </w:rPr>
          <w:tag w:val="goog_rdk_18"/>
          <w:id w:val="948974827"/>
        </w:sdtPr>
        <w:sdtEndPr>
          <w:rPr>
            <w:rStyle w:val="Style13ptBold"/>
          </w:rPr>
        </w:sdtEndPr>
        <w:sdtContent/>
      </w:sdt>
      <w:sdt>
        <w:sdtPr>
          <w:rPr>
            <w:rStyle w:val="Style13ptBold"/>
            <w:rFonts w:ascii="Times New Roman" w:hAnsi="Times New Roman" w:cs="Times New Roman"/>
          </w:rPr>
          <w:tag w:val="goog_rdk_28"/>
          <w:id w:val="1887765981"/>
        </w:sdtPr>
        <w:sdtEndPr>
          <w:rPr>
            <w:rStyle w:val="Style13ptBold"/>
          </w:rPr>
        </w:sdtEndPr>
        <w:sdtContent/>
      </w:sdt>
      <w:sdt>
        <w:sdtPr>
          <w:rPr>
            <w:rStyle w:val="Style13ptBold"/>
            <w:rFonts w:ascii="Times New Roman" w:hAnsi="Times New Roman" w:cs="Times New Roman"/>
          </w:rPr>
          <w:tag w:val="goog_rdk_40"/>
          <w:id w:val="975026523"/>
        </w:sdtPr>
        <w:sdtEndPr>
          <w:rPr>
            <w:rStyle w:val="Style13ptBold"/>
          </w:rPr>
        </w:sdtEndPr>
        <w:sdtContent/>
      </w:sdt>
      <w:sdt>
        <w:sdtPr>
          <w:rPr>
            <w:rStyle w:val="Style13ptBold"/>
            <w:rFonts w:ascii="Times New Roman" w:hAnsi="Times New Roman" w:cs="Times New Roman"/>
          </w:rPr>
          <w:tag w:val="goog_rdk_61"/>
          <w:id w:val="1030691716"/>
        </w:sdtPr>
        <w:sdtEndPr>
          <w:rPr>
            <w:rStyle w:val="Style13ptBold"/>
          </w:rPr>
        </w:sdtEndPr>
        <w:sdtContent/>
      </w:sdt>
      <w:sdt>
        <w:sdtPr>
          <w:rPr>
            <w:rStyle w:val="Style13ptBold"/>
            <w:rFonts w:ascii="Times New Roman" w:hAnsi="Times New Roman" w:cs="Times New Roman"/>
          </w:rPr>
          <w:tag w:val="goog_rdk_78"/>
          <w:id w:val="-174807241"/>
        </w:sdtPr>
        <w:sdtEndPr>
          <w:rPr>
            <w:rStyle w:val="Style13ptBold"/>
          </w:rPr>
        </w:sdtEndPr>
        <w:sdtContent/>
      </w:sdt>
      <w:r w:rsidR="00305F57" w:rsidRPr="003636FA">
        <w:rPr>
          <w:rStyle w:val="Style13ptBold"/>
          <w:rFonts w:ascii="Times New Roman" w:hAnsi="Times New Roman" w:cs="Times New Roman"/>
        </w:rPr>
        <w:t>Third Way economic editor, 18</w:t>
      </w:r>
    </w:p>
    <w:p w14:paraId="50A1CB4B" w14:textId="77777777" w:rsidR="00305F57" w:rsidRPr="003636FA" w:rsidRDefault="00305F57" w:rsidP="00305F57">
      <w:pPr>
        <w:rPr>
          <w:rFonts w:ascii="Times New Roman" w:hAnsi="Times New Roman" w:cs="Times New Roman"/>
        </w:rPr>
      </w:pPr>
      <w:r w:rsidRPr="003636FA">
        <w:rPr>
          <w:rFonts w:ascii="Times New Roman" w:hAnsi="Times New Roman" w:cs="Times New Roman"/>
        </w:rPr>
        <w:t>[Rachel, 5-24-18, Third Way, “Five Problems with Universal Basic Income”, https://www.thirdway.org/memo/five-problems-with-universal-basic-income, DOA - 6-25-23, DD]</w:t>
      </w:r>
      <w:r w:rsidRPr="003636FA">
        <w:rPr>
          <w:rFonts w:ascii="Times New Roman" w:hAnsi="Times New Roman" w:cs="Times New Roman"/>
        </w:rPr>
        <w:br/>
      </w:r>
      <w:sdt>
        <w:sdtPr>
          <w:rPr>
            <w:rFonts w:ascii="Times New Roman" w:hAnsi="Times New Roman" w:cs="Times New Roman"/>
          </w:rPr>
          <w:tag w:val="goog_rdk_2"/>
          <w:id w:val="1335725403"/>
        </w:sdtPr>
        <w:sdtEndPr/>
        <w:sdtContent/>
      </w:sdt>
      <w:sdt>
        <w:sdtPr>
          <w:rPr>
            <w:rFonts w:ascii="Times New Roman" w:hAnsi="Times New Roman" w:cs="Times New Roman"/>
          </w:rPr>
          <w:tag w:val="goog_rdk_7"/>
          <w:id w:val="1041716966"/>
        </w:sdtPr>
        <w:sdtEndPr/>
        <w:sdtContent/>
      </w:sdt>
      <w:sdt>
        <w:sdtPr>
          <w:rPr>
            <w:rFonts w:ascii="Times New Roman" w:hAnsi="Times New Roman" w:cs="Times New Roman"/>
          </w:rPr>
          <w:tag w:val="goog_rdk_8"/>
          <w:id w:val="-107750026"/>
        </w:sdtPr>
        <w:sdtEndPr/>
        <w:sdtContent/>
      </w:sdt>
      <w:sdt>
        <w:sdtPr>
          <w:rPr>
            <w:rFonts w:ascii="Times New Roman" w:hAnsi="Times New Roman" w:cs="Times New Roman"/>
          </w:rPr>
          <w:tag w:val="goog_rdk_14"/>
          <w:id w:val="1782684632"/>
        </w:sdtPr>
        <w:sdtEndPr/>
        <w:sdtContent/>
      </w:sdt>
      <w:sdt>
        <w:sdtPr>
          <w:rPr>
            <w:rFonts w:ascii="Times New Roman" w:hAnsi="Times New Roman" w:cs="Times New Roman"/>
          </w:rPr>
          <w:tag w:val="goog_rdk_15"/>
          <w:id w:val="311455273"/>
        </w:sdtPr>
        <w:sdtEndPr/>
        <w:sdtContent/>
      </w:sdt>
      <w:sdt>
        <w:sdtPr>
          <w:rPr>
            <w:rFonts w:ascii="Times New Roman" w:hAnsi="Times New Roman" w:cs="Times New Roman"/>
          </w:rPr>
          <w:tag w:val="goog_rdk_24"/>
          <w:id w:val="1740980279"/>
        </w:sdtPr>
        <w:sdtEndPr/>
        <w:sdtContent/>
      </w:sdt>
      <w:sdt>
        <w:sdtPr>
          <w:rPr>
            <w:rFonts w:ascii="Times New Roman" w:hAnsi="Times New Roman" w:cs="Times New Roman"/>
          </w:rPr>
          <w:tag w:val="goog_rdk_25"/>
          <w:id w:val="-1097628056"/>
        </w:sdtPr>
        <w:sdtEndPr/>
        <w:sdtContent/>
      </w:sdt>
      <w:sdt>
        <w:sdtPr>
          <w:rPr>
            <w:rFonts w:ascii="Times New Roman" w:hAnsi="Times New Roman" w:cs="Times New Roman"/>
          </w:rPr>
          <w:tag w:val="goog_rdk_36"/>
          <w:id w:val="-1321961277"/>
        </w:sdtPr>
        <w:sdtEndPr/>
        <w:sdtContent/>
      </w:sdt>
      <w:sdt>
        <w:sdtPr>
          <w:rPr>
            <w:rFonts w:ascii="Times New Roman" w:hAnsi="Times New Roman" w:cs="Times New Roman"/>
          </w:rPr>
          <w:tag w:val="goog_rdk_37"/>
          <w:id w:val="442034320"/>
        </w:sdtPr>
        <w:sdtEndPr/>
        <w:sdtContent/>
      </w:sdt>
      <w:sdt>
        <w:sdtPr>
          <w:rPr>
            <w:rFonts w:ascii="Times New Roman" w:hAnsi="Times New Roman" w:cs="Times New Roman"/>
          </w:rPr>
          <w:tag w:val="goog_rdk_49"/>
          <w:id w:val="1412583376"/>
        </w:sdtPr>
        <w:sdtEndPr/>
        <w:sdtContent/>
      </w:sdt>
      <w:sdt>
        <w:sdtPr>
          <w:rPr>
            <w:rFonts w:ascii="Times New Roman" w:hAnsi="Times New Roman" w:cs="Times New Roman"/>
          </w:rPr>
          <w:tag w:val="goog_rdk_50"/>
          <w:id w:val="1090120274"/>
        </w:sdtPr>
        <w:sdtEndPr/>
        <w:sdtContent/>
      </w:sdt>
      <w:sdt>
        <w:sdtPr>
          <w:rPr>
            <w:rFonts w:ascii="Times New Roman" w:hAnsi="Times New Roman" w:cs="Times New Roman"/>
          </w:rPr>
          <w:tag w:val="goog_rdk_60"/>
          <w:id w:val="-891816731"/>
        </w:sdtPr>
        <w:sdtEndPr/>
        <w:sdtContent/>
      </w:sdt>
      <w:sdt>
        <w:sdtPr>
          <w:rPr>
            <w:rFonts w:ascii="Times New Roman" w:hAnsi="Times New Roman" w:cs="Times New Roman"/>
          </w:rPr>
          <w:tag w:val="goog_rdk_65"/>
          <w:id w:val="1603154832"/>
        </w:sdtPr>
        <w:sdtEndPr/>
        <w:sdtContent/>
      </w:sdt>
    </w:p>
    <w:p w14:paraId="6A00D050" w14:textId="77777777" w:rsidR="00305F57" w:rsidRPr="003636FA" w:rsidRDefault="00305F57" w:rsidP="00305F57">
      <w:pPr>
        <w:rPr>
          <w:rFonts w:ascii="Times New Roman" w:hAnsi="Times New Roman" w:cs="Times New Roman"/>
        </w:rPr>
      </w:pPr>
      <w:r w:rsidRPr="003636FA">
        <w:rPr>
          <w:rFonts w:ascii="Times New Roman" w:hAnsi="Times New Roman" w:cs="Times New Roman"/>
        </w:rPr>
        <w:t xml:space="preserve">Poor </w:t>
      </w:r>
      <w:r w:rsidRPr="003636FA">
        <w:rPr>
          <w:rStyle w:val="Emphasis"/>
          <w:rFonts w:ascii="Times New Roman" w:hAnsi="Times New Roman" w:cs="Times New Roman"/>
        </w:rPr>
        <w:t>families</w:t>
      </w:r>
      <w:r w:rsidRPr="003636FA">
        <w:rPr>
          <w:rFonts w:ascii="Times New Roman" w:hAnsi="Times New Roman" w:cs="Times New Roman"/>
          <w:b/>
          <w:bCs/>
          <w:u w:val="single"/>
        </w:rPr>
        <w:t xml:space="preserve"> could be left more vulnerable</w:t>
      </w:r>
      <w:r w:rsidRPr="003636FA">
        <w:rPr>
          <w:rFonts w:ascii="Times New Roman" w:hAnsi="Times New Roman" w:cs="Times New Roman"/>
          <w:u w:val="single"/>
        </w:rPr>
        <w:t xml:space="preserve"> </w:t>
      </w:r>
      <w:r w:rsidRPr="003636FA">
        <w:rPr>
          <w:rStyle w:val="Emphasis"/>
          <w:rFonts w:ascii="Times New Roman" w:hAnsi="Times New Roman" w:cs="Times New Roman"/>
        </w:rPr>
        <w:t>If significant tax hikes aren’t viable, then the question remains: what gets cut in order to fund UBI? Under this scenario, UBI becomes stingy and punitive, as a vast amount of important government programs would be on the chopping block</w:t>
      </w:r>
      <w:r w:rsidRPr="003636FA">
        <w:rPr>
          <w:rFonts w:ascii="Times New Roman" w:hAnsi="Times New Roman" w:cs="Times New Roman"/>
        </w:rPr>
        <w:t xml:space="preserve">. </w:t>
      </w:r>
      <w:r w:rsidRPr="003636FA">
        <w:rPr>
          <w:rStyle w:val="Emphasis"/>
          <w:rFonts w:ascii="Times New Roman" w:hAnsi="Times New Roman" w:cs="Times New Roman"/>
        </w:rPr>
        <w:t>Murray, the conservative UBI proponent, recommends that a $13,000 annual basic income replace all social assistance programs.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“$13,000 a year doesn’t mean much if you lose insurance that was paying $60,000 a year on chemotherapy.”</w:t>
      </w:r>
      <w:r w:rsidRPr="003636FA">
        <w:rPr>
          <w:rFonts w:ascii="Times New Roman" w:hAnsi="Times New Roman" w:cs="Times New Roman"/>
        </w:rPr>
        <w:t xml:space="preserve">15 </w:t>
      </w:r>
      <w:r w:rsidRPr="003636FA">
        <w:rPr>
          <w:rStyle w:val="Emphasis"/>
          <w:rFonts w:ascii="Times New Roman" w:hAnsi="Times New Roman" w:cs="Times New Roman"/>
        </w:rPr>
        <w:t>Even a UBI that retains much of the existing social safety net could hit the disadvantaged harder, depending on which tax credits and government assistance programs get cut. Stern listed the Supplemental Nutrition Assistance Program (SNAP), the Earned Income Tax Credit (EITC), and housing assistance as potential policies to end in favor of UBI</w:t>
      </w:r>
      <w:r w:rsidRPr="003636FA">
        <w:rPr>
          <w:rFonts w:ascii="Times New Roman" w:hAnsi="Times New Roman" w:cs="Times New Roman"/>
          <w:u w:val="single"/>
        </w:rPr>
        <w:t>.</w:t>
      </w:r>
      <w:r w:rsidRPr="003636FA">
        <w:rPr>
          <w:rFonts w:ascii="Times New Roman" w:hAnsi="Times New Roman" w:cs="Times New Roman"/>
        </w:rPr>
        <w:t xml:space="preserve"> 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 </w:t>
      </w:r>
      <w:r w:rsidRPr="003636FA">
        <w:rPr>
          <w:rStyle w:val="Emphasis"/>
          <w:rFonts w:ascii="Times New Roman" w:hAnsi="Times New Roman" w:cs="Times New Roman"/>
        </w:rPr>
        <w:t>A fundamental motivation for UBI is to eliminate poverty, but the tradeoffs necessary for funding would likely cause harm to vulnerable populations.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w:t>
      </w:r>
      <w:r w:rsidRPr="003636FA">
        <w:rPr>
          <w:rFonts w:ascii="Times New Roman" w:hAnsi="Times New Roman" w:cs="Times New Roman"/>
        </w:rPr>
        <w:t xml:space="preserve">. At this point, what they are really proposing is an expansion of the existing safety net. That’s a worthwhile conversation to have, but it’s not about a universal basic income. </w:t>
      </w:r>
    </w:p>
    <w:p w14:paraId="685774CF" w14:textId="77777777" w:rsidR="009C0731" w:rsidRPr="003636FA" w:rsidRDefault="009C0731" w:rsidP="009C0731">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UBI trades off with multiple benefit programs, risking millions to </w:t>
      </w:r>
      <w:proofErr w:type="gramStart"/>
      <w:r w:rsidRPr="003636FA">
        <w:rPr>
          <w:rFonts w:ascii="Times New Roman" w:hAnsi="Times New Roman" w:cs="Times New Roman"/>
          <w:sz w:val="32"/>
          <w:szCs w:val="28"/>
        </w:rPr>
        <w:t>poverty</w:t>
      </w:r>
      <w:proofErr w:type="gramEnd"/>
    </w:p>
    <w:p w14:paraId="7E291159" w14:textId="77777777" w:rsidR="009C0731" w:rsidRPr="003636FA" w:rsidRDefault="009C0731" w:rsidP="009C0731">
      <w:pPr>
        <w:rPr>
          <w:rStyle w:val="Style13ptBold"/>
          <w:rFonts w:ascii="Times New Roman" w:hAnsi="Times New Roman" w:cs="Times New Roman"/>
        </w:rPr>
      </w:pPr>
      <w:r w:rsidRPr="003636FA">
        <w:rPr>
          <w:rStyle w:val="Style13ptBold"/>
          <w:rFonts w:ascii="Times New Roman" w:hAnsi="Times New Roman" w:cs="Times New Roman"/>
        </w:rPr>
        <w:t>Greenstein, Center on Budget and Policy Priorities Founder &amp; President Emeritus, 19</w:t>
      </w:r>
    </w:p>
    <w:p w14:paraId="088B6F9B" w14:textId="77777777" w:rsidR="009C0731" w:rsidRPr="003636FA" w:rsidRDefault="009C0731" w:rsidP="009C0731">
      <w:pPr>
        <w:rPr>
          <w:rFonts w:ascii="Times New Roman" w:hAnsi="Times New Roman" w:cs="Times New Roman"/>
        </w:rPr>
      </w:pPr>
      <w:r w:rsidRPr="003636FA">
        <w:rPr>
          <w:rFonts w:ascii="Times New Roman" w:hAnsi="Times New Roman" w:cs="Times New Roman"/>
        </w:rPr>
        <w:t>[Robert, 6-13-19, Center on Budget and Policy Priorities, "Commentary: Universal Basic Income May Sound Attractive But, If It Occurred, Would Likelier Increase Poverty Than Reduce It," https://www.cbpp.org/research/poverty-and-opportunity/commentary-universal-basic-income-may-sound-attractive-but-if-it - DOA 6-27-23 DD]</w:t>
      </w:r>
    </w:p>
    <w:p w14:paraId="684552EA" w14:textId="77777777" w:rsidR="009C0731" w:rsidRPr="003636FA" w:rsidRDefault="009C0731" w:rsidP="009C0731">
      <w:pPr>
        <w:rPr>
          <w:rFonts w:ascii="Times New Roman" w:hAnsi="Times New Roman" w:cs="Times New Roman"/>
        </w:rPr>
      </w:pPr>
    </w:p>
    <w:p w14:paraId="468AD165" w14:textId="77777777" w:rsidR="009C0731" w:rsidRPr="003636FA" w:rsidRDefault="009C0731" w:rsidP="009C0731">
      <w:pPr>
        <w:rPr>
          <w:rFonts w:ascii="Times New Roman" w:hAnsi="Times New Roman" w:cs="Times New Roman"/>
          <w:b/>
          <w:bCs/>
          <w:u w:val="single"/>
        </w:rPr>
      </w:pPr>
      <w:r w:rsidRPr="003636FA">
        <w:rPr>
          <w:rStyle w:val="Emphasis"/>
          <w:rFonts w:ascii="Times New Roman" w:hAnsi="Times New Roman" w:cs="Times New Roman"/>
        </w:rPr>
        <w:lastRenderedPageBreak/>
        <w:t>UBI’s daunting financing challenges raise fundamental questions about its political feasibility, both now and in coming decades.</w:t>
      </w:r>
      <w:r w:rsidRPr="003636FA">
        <w:rPr>
          <w:rFonts w:ascii="Times New Roman" w:hAnsi="Times New Roman" w:cs="Times New Roman"/>
        </w:rPr>
        <w:t xml:space="preserve">  Proponents often speak of an emerging left-right coalition to support it.  But consider what </w:t>
      </w:r>
      <w:r w:rsidRPr="003636FA">
        <w:rPr>
          <w:rStyle w:val="Emphasis"/>
          <w:rFonts w:ascii="Times New Roman" w:hAnsi="Times New Roman" w:cs="Times New Roman"/>
        </w:rPr>
        <w:t>UBI’s supporters on the right advocate.  They generally propose UBI as a replacement for the current “welfare state.”  That is</w:t>
      </w:r>
      <w:r w:rsidRPr="003636FA">
        <w:rPr>
          <w:rFonts w:ascii="Times New Roman" w:hAnsi="Times New Roman" w:cs="Times New Roman"/>
        </w:rPr>
        <w:t xml:space="preserve">, </w:t>
      </w:r>
      <w:r w:rsidRPr="003636FA">
        <w:rPr>
          <w:rFonts w:ascii="Times New Roman" w:hAnsi="Times New Roman" w:cs="Times New Roman"/>
          <w:b/>
          <w:bCs/>
          <w:u w:val="single"/>
        </w:rPr>
        <w:t>they would</w:t>
      </w:r>
      <w:r w:rsidRPr="003636FA">
        <w:rPr>
          <w:rFonts w:ascii="Times New Roman" w:hAnsi="Times New Roman" w:cs="Times New Roman"/>
          <w:b/>
          <w:bCs/>
        </w:rPr>
        <w:t xml:space="preserve"> </w:t>
      </w:r>
      <w:r w:rsidRPr="003636FA">
        <w:rPr>
          <w:rFonts w:ascii="Times New Roman" w:hAnsi="Times New Roman" w:cs="Times New Roman"/>
          <w:b/>
          <w:bCs/>
          <w:u w:val="single"/>
        </w:rPr>
        <w:t xml:space="preserve">finance UBI by eliminating all or most programs for people with low or modest incomes. </w:t>
      </w:r>
    </w:p>
    <w:p w14:paraId="568FE93B" w14:textId="77777777" w:rsidR="009C0731" w:rsidRPr="003636FA" w:rsidRDefault="009C0731" w:rsidP="009C0731">
      <w:pPr>
        <w:rPr>
          <w:rStyle w:val="Emphasis"/>
          <w:rFonts w:ascii="Times New Roman" w:hAnsi="Times New Roman" w:cs="Times New Roman"/>
        </w:rPr>
      </w:pPr>
      <w:r w:rsidRPr="003636FA">
        <w:rPr>
          <w:rFonts w:ascii="Times New Roman" w:hAnsi="Times New Roman" w:cs="Times New Roman"/>
        </w:rPr>
        <w:t xml:space="preserve">Consider what that would mean.  </w:t>
      </w:r>
      <w:r w:rsidRPr="003636FA">
        <w:rPr>
          <w:rStyle w:val="Emphasis"/>
          <w:rFonts w:ascii="Times New Roman" w:hAnsi="Times New Roman" w:cs="Times New Roman"/>
        </w:rPr>
        <w:t>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p>
    <w:p w14:paraId="69F35898" w14:textId="77777777" w:rsidR="009C0731" w:rsidRPr="003636FA" w:rsidRDefault="009C0731" w:rsidP="009C0731">
      <w:pPr>
        <w:rPr>
          <w:rStyle w:val="Emphasis"/>
          <w:rFonts w:ascii="Times New Roman" w:hAnsi="Times New Roman" w:cs="Times New Roman"/>
        </w:rPr>
      </w:pPr>
      <w:r w:rsidRPr="003636FA">
        <w:rPr>
          <w:rStyle w:val="Emphasis"/>
          <w:rFonts w:ascii="Times New Roman" w:hAnsi="Times New Roman" w:cs="Times New Roman"/>
        </w:rPr>
        <w:t>Yet that’s the platform on which the (limited) support for UBI on the right largely rests.  It entails abolishing programs from SNAP</w:t>
      </w:r>
      <w:r w:rsidRPr="003636FA">
        <w:rPr>
          <w:rFonts w:ascii="Times New Roman" w:hAnsi="Times New Roman" w:cs="Times New Roman"/>
        </w:rPr>
        <w:t xml:space="preserve"> (</w:t>
      </w:r>
      <w:r w:rsidRPr="003636FA">
        <w:rPr>
          <w:rFonts w:ascii="Times New Roman" w:hAnsi="Times New Roman" w:cs="Times New Roman"/>
          <w:u w:val="single"/>
        </w:rPr>
        <w:t>food stamps</w:t>
      </w:r>
      <w:r w:rsidRPr="003636FA">
        <w:rPr>
          <w:rFonts w:ascii="Times New Roman" w:hAnsi="Times New Roman" w:cs="Times New Roman"/>
        </w:rPr>
        <w:t xml:space="preserve">) — </w:t>
      </w:r>
      <w:r w:rsidRPr="003636FA">
        <w:rPr>
          <w:rStyle w:val="Emphasis"/>
          <w:rFonts w:ascii="Times New Roman" w:hAnsi="Times New Roman" w:cs="Times New Roman"/>
        </w:rPr>
        <w:t>which largely eliminated the severe child malnutrition</w:t>
      </w:r>
      <w:r w:rsidRPr="003636FA">
        <w:rPr>
          <w:rFonts w:ascii="Times New Roman" w:hAnsi="Times New Roman" w:cs="Times New Roman"/>
        </w:rPr>
        <w:t xml:space="preserve"> found in parts of the Southern “black belt” and Appalachia in the late 1960s — </w:t>
      </w:r>
      <w:r w:rsidRPr="003636FA">
        <w:rPr>
          <w:rStyle w:val="Emphasis"/>
          <w:rFonts w:ascii="Times New Roman" w:hAnsi="Times New Roman" w:cs="Times New Roman"/>
        </w:rPr>
        <w:t>to the Earned Income Tax Credit</w:t>
      </w:r>
      <w:r w:rsidRPr="003636FA">
        <w:rPr>
          <w:rFonts w:ascii="Times New Roman" w:hAnsi="Times New Roman" w:cs="Times New Roman"/>
        </w:rPr>
        <w:t xml:space="preserve"> (</w:t>
      </w:r>
      <w:r w:rsidRPr="003636FA">
        <w:rPr>
          <w:rFonts w:ascii="Times New Roman" w:hAnsi="Times New Roman" w:cs="Times New Roman"/>
          <w:b/>
          <w:bCs/>
          <w:u w:val="single"/>
        </w:rPr>
        <w:t>EITC</w:t>
      </w:r>
      <w:r w:rsidRPr="003636FA">
        <w:rPr>
          <w:rFonts w:ascii="Times New Roman" w:hAnsi="Times New Roman" w:cs="Times New Roman"/>
        </w:rPr>
        <w:t xml:space="preserve">), Section 8 </w:t>
      </w:r>
      <w:r w:rsidRPr="003636FA">
        <w:rPr>
          <w:rStyle w:val="Emphasis"/>
          <w:rFonts w:ascii="Times New Roman" w:hAnsi="Times New Roman" w:cs="Times New Roman"/>
        </w:rPr>
        <w:t xml:space="preserve">rental vouchers, Medicaid, Head Start, </w:t>
      </w:r>
      <w:proofErr w:type="gramStart"/>
      <w:r w:rsidRPr="003636FA">
        <w:rPr>
          <w:rStyle w:val="Emphasis"/>
          <w:rFonts w:ascii="Times New Roman" w:hAnsi="Times New Roman" w:cs="Times New Roman"/>
        </w:rPr>
        <w:t>child care</w:t>
      </w:r>
      <w:proofErr w:type="gramEnd"/>
      <w:r w:rsidRPr="003636FA">
        <w:rPr>
          <w:rStyle w:val="Emphasis"/>
          <w:rFonts w:ascii="Times New Roman" w:hAnsi="Times New Roman" w:cs="Times New Roman"/>
        </w:rPr>
        <w:t xml:space="preserve"> assistance, and many others.  These programs lift tens of millions of people, including millions of children, out of poverty each year and make tens of millions more less poor.</w:t>
      </w:r>
    </w:p>
    <w:p w14:paraId="379AA918" w14:textId="77777777" w:rsidR="009C0731" w:rsidRPr="003636FA" w:rsidRDefault="009C0731" w:rsidP="009C0731">
      <w:pPr>
        <w:rPr>
          <w:rFonts w:ascii="Times New Roman" w:hAnsi="Times New Roman" w:cs="Times New Roman"/>
          <w:u w:val="single"/>
        </w:rPr>
      </w:pPr>
      <w:r w:rsidRPr="003636FA">
        <w:rPr>
          <w:rStyle w:val="Emphasis"/>
          <w:rFonts w:ascii="Times New Roman" w:hAnsi="Times New Roman" w:cs="Times New Roman"/>
        </w:rPr>
        <w:t xml:space="preserve">Some UBI proponents may argue that by ending current programs, we’d reap large administrative savings that we could convert into UBI payments.  But that’s </w:t>
      </w:r>
      <w:proofErr w:type="gramStart"/>
      <w:r w:rsidRPr="003636FA">
        <w:rPr>
          <w:rStyle w:val="Emphasis"/>
          <w:rFonts w:ascii="Times New Roman" w:hAnsi="Times New Roman" w:cs="Times New Roman"/>
        </w:rPr>
        <w:t>mistaken</w:t>
      </w:r>
      <w:proofErr w:type="gramEnd"/>
      <w:r w:rsidRPr="003636FA">
        <w:rPr>
          <w:rStyle w:val="Emphasis"/>
          <w:rFonts w:ascii="Times New Roman" w:hAnsi="Times New Roman" w:cs="Times New Roman"/>
        </w:rPr>
        <w:t>.  For the major means-tested programs — SNAP, Medicaid, the EITC, housing vouchers, Supplemental Security Income (SSI), and school meals — administrative costs consume only 1 to 9 percent of program resources, as a CBPP analysis explains</w:t>
      </w:r>
      <w:r w:rsidRPr="003636FA">
        <w:rPr>
          <w:rFonts w:ascii="Times New Roman" w:hAnsi="Times New Roman" w:cs="Times New Roman"/>
        </w:rPr>
        <w:t>.[1</w:t>
      </w:r>
      <w:proofErr w:type="gramStart"/>
      <w:r w:rsidRPr="003636FA">
        <w:rPr>
          <w:rFonts w:ascii="Times New Roman" w:hAnsi="Times New Roman" w:cs="Times New Roman"/>
        </w:rPr>
        <w:t>]  Their</w:t>
      </w:r>
      <w:proofErr w:type="gramEnd"/>
      <w:r w:rsidRPr="003636FA">
        <w:rPr>
          <w:rFonts w:ascii="Times New Roman" w:hAnsi="Times New Roman" w:cs="Times New Roman"/>
        </w:rPr>
        <w:t xml:space="preserve"> </w:t>
      </w:r>
      <w:r w:rsidRPr="003636FA">
        <w:rPr>
          <w:rFonts w:ascii="Times New Roman" w:hAnsi="Times New Roman" w:cs="Times New Roman"/>
          <w:u w:val="single"/>
        </w:rPr>
        <w:t>funding goes overwhelmingly to boost the incomes and purchasing power of low-income families.</w:t>
      </w:r>
    </w:p>
    <w:p w14:paraId="4355CA72" w14:textId="77777777" w:rsidR="009C0731" w:rsidRPr="003636FA" w:rsidRDefault="009C0731" w:rsidP="009C0731">
      <w:pPr>
        <w:rPr>
          <w:rFonts w:ascii="Times New Roman" w:hAnsi="Times New Roman" w:cs="Times New Roman"/>
        </w:rPr>
      </w:pPr>
      <w:r w:rsidRPr="003636FA">
        <w:rPr>
          <w:rFonts w:ascii="Times New Roman" w:hAnsi="Times New Roman" w:cs="Times New Roman"/>
        </w:rPr>
        <w:t xml:space="preserve">Ed Dolan, who favors UBI, has calculated that we </w:t>
      </w:r>
      <w:r w:rsidRPr="003636FA">
        <w:rPr>
          <w:rFonts w:ascii="Times New Roman" w:hAnsi="Times New Roman" w:cs="Times New Roman"/>
          <w:u w:val="single"/>
        </w:rPr>
        <w:t>could finance it by using the proceeds from eliminating all means-tested programs outside health care</w:t>
      </w:r>
      <w:r w:rsidRPr="003636FA">
        <w:rPr>
          <w:rFonts w:ascii="Times New Roman" w:hAnsi="Times New Roman" w:cs="Times New Roman"/>
        </w:rPr>
        <w:t xml:space="preserve"> — including Pell Grants, job training, Head Start, free school lunches, and the like, as well as refundable tax credits, SNAP, SSI, low-income housing programs, etc.  </w:t>
      </w:r>
      <w:r w:rsidRPr="003636FA">
        <w:rPr>
          <w:rStyle w:val="Emphasis"/>
          <w:rFonts w:ascii="Times New Roman" w:hAnsi="Times New Roman" w:cs="Times New Roman"/>
        </w:rPr>
        <w:t>The result</w:t>
      </w:r>
      <w:r w:rsidRPr="003636FA">
        <w:rPr>
          <w:rFonts w:ascii="Times New Roman" w:hAnsi="Times New Roman" w:cs="Times New Roman"/>
        </w:rPr>
        <w:t xml:space="preserve">, Dolan found, </w:t>
      </w:r>
      <w:r w:rsidRPr="003636FA">
        <w:rPr>
          <w:rStyle w:val="Emphasis"/>
          <w:rFonts w:ascii="Times New Roman" w:hAnsi="Times New Roman" w:cs="Times New Roman"/>
        </w:rPr>
        <w:t>would be</w:t>
      </w:r>
      <w:r w:rsidRPr="003636FA">
        <w:rPr>
          <w:rFonts w:ascii="Times New Roman" w:hAnsi="Times New Roman" w:cs="Times New Roman"/>
        </w:rPr>
        <w:t xml:space="preserve"> an annual UBI of $1,582 per person, </w:t>
      </w:r>
      <w:r w:rsidRPr="003636FA">
        <w:rPr>
          <w:rStyle w:val="Emphasis"/>
          <w:rFonts w:ascii="Times New Roman" w:hAnsi="Times New Roman" w:cs="Times New Roman"/>
        </w:rPr>
        <w:t>well below the level of support most low-income families</w:t>
      </w:r>
      <w:r w:rsidRPr="003636FA">
        <w:rPr>
          <w:rFonts w:ascii="Times New Roman" w:hAnsi="Times New Roman" w:cs="Times New Roman"/>
        </w:rPr>
        <w:t xml:space="preserve"> (especially working-poor families with children) </w:t>
      </w:r>
      <w:r w:rsidRPr="003636FA">
        <w:rPr>
          <w:rStyle w:val="Emphasis"/>
          <w:rFonts w:ascii="Times New Roman" w:hAnsi="Times New Roman" w:cs="Times New Roman"/>
        </w:rPr>
        <w:t>now receive.</w:t>
      </w:r>
      <w:r w:rsidRPr="003636FA">
        <w:rPr>
          <w:rFonts w:ascii="Times New Roman" w:hAnsi="Times New Roman" w:cs="Times New Roman"/>
        </w:rPr>
        <w:t xml:space="preserve">  </w:t>
      </w:r>
      <w:r w:rsidRPr="003636FA">
        <w:rPr>
          <w:rFonts w:ascii="Times New Roman" w:hAnsi="Times New Roman" w:cs="Times New Roman"/>
          <w:u w:val="single"/>
        </w:rPr>
        <w:t xml:space="preserve">The </w:t>
      </w:r>
      <w:r w:rsidRPr="003636FA">
        <w:rPr>
          <w:rFonts w:ascii="Times New Roman" w:hAnsi="Times New Roman" w:cs="Times New Roman"/>
          <w:b/>
          <w:bCs/>
          <w:u w:val="single"/>
        </w:rPr>
        <w:t>increase in poverty and hardship would be very large</w:t>
      </w:r>
      <w:r w:rsidRPr="003636FA">
        <w:rPr>
          <w:rFonts w:ascii="Times New Roman" w:hAnsi="Times New Roman" w:cs="Times New Roman"/>
          <w:u w:val="single"/>
        </w:rPr>
        <w:t>.[</w:t>
      </w:r>
      <w:r w:rsidRPr="003636FA">
        <w:rPr>
          <w:rFonts w:ascii="Times New Roman" w:hAnsi="Times New Roman" w:cs="Times New Roman"/>
        </w:rPr>
        <w:t>3]</w:t>
      </w:r>
    </w:p>
    <w:p w14:paraId="4D445141" w14:textId="77777777" w:rsidR="009C0731" w:rsidRPr="003636FA" w:rsidRDefault="009C0731" w:rsidP="009C0731">
      <w:pPr>
        <w:rPr>
          <w:rFonts w:ascii="Times New Roman" w:hAnsi="Times New Roman" w:cs="Times New Roman"/>
        </w:rPr>
      </w:pPr>
      <w:r w:rsidRPr="003636FA">
        <w:rPr>
          <w:rFonts w:ascii="Times New Roman" w:hAnsi="Times New Roman" w:cs="Times New Roman"/>
        </w:rPr>
        <w:t xml:space="preserve">That’s why the risk is high that under any UBI that could conceivably gain traction politically, </w:t>
      </w:r>
      <w:r w:rsidRPr="003636FA">
        <w:rPr>
          <w:rStyle w:val="Emphasis"/>
          <w:rFonts w:ascii="Times New Roman" w:hAnsi="Times New Roman" w:cs="Times New Roman"/>
        </w:rPr>
        <w:t>tens of millions of poor people would likely end up worse off.</w:t>
      </w:r>
    </w:p>
    <w:p w14:paraId="3C44859F" w14:textId="77CACCD5" w:rsidR="00305F57" w:rsidRPr="003636FA" w:rsidRDefault="009C0731" w:rsidP="00305F57">
      <w:pPr>
        <w:rPr>
          <w:rFonts w:ascii="Times New Roman" w:hAnsi="Times New Roman" w:cs="Times New Roman"/>
        </w:rPr>
      </w:pPr>
      <w:r w:rsidRPr="003636FA">
        <w:rPr>
          <w:rFonts w:ascii="Times New Roman" w:hAnsi="Times New Roman" w:cs="Times New Roman"/>
        </w:rPr>
        <w:t>To further understand the risks, consider how working-age adults who aren’t working would fare.  In our political culture, there are formidable political obstacles to providing cash to working-</w:t>
      </w:r>
      <w:proofErr w:type="gramStart"/>
      <w:r w:rsidRPr="003636FA">
        <w:rPr>
          <w:rFonts w:ascii="Times New Roman" w:hAnsi="Times New Roman" w:cs="Times New Roman"/>
        </w:rPr>
        <w:t>age</w:t>
      </w:r>
      <w:proofErr w:type="gramEnd"/>
      <w:r w:rsidRPr="003636FA">
        <w:rPr>
          <w:rFonts w:ascii="Times New Roman" w:hAnsi="Times New Roman" w:cs="Times New Roman"/>
        </w:rPr>
        <w:t xml:space="preserve"> people who aren’t employed, and it’s unlikely that UBI could surmount them.  The nation’s social insurance programs — Social Security, Medicare, and unemployment insurance — all go only to people with significant work records.  It’s </w:t>
      </w:r>
      <w:r w:rsidRPr="003636FA">
        <w:rPr>
          <w:rFonts w:ascii="Times New Roman" w:hAnsi="Times New Roman" w:cs="Times New Roman"/>
          <w:b/>
          <w:bCs/>
          <w:u w:val="single"/>
        </w:rPr>
        <w:t>highly unlikely that</w:t>
      </w:r>
      <w:r w:rsidRPr="003636FA">
        <w:rPr>
          <w:rFonts w:ascii="Times New Roman" w:hAnsi="Times New Roman" w:cs="Times New Roman"/>
          <w:u w:val="single"/>
        </w:rPr>
        <w:t xml:space="preserve"> </w:t>
      </w:r>
      <w:r w:rsidRPr="003636FA">
        <w:rPr>
          <w:rFonts w:ascii="Times New Roman" w:hAnsi="Times New Roman" w:cs="Times New Roman"/>
          <w:b/>
          <w:bCs/>
          <w:u w:val="single"/>
        </w:rPr>
        <w:t>policymakers would agree to make UBI cash payments of several thousand dollars to people who aren’t elderly or disabled and aren’t working</w:t>
      </w:r>
      <w:r w:rsidRPr="003636FA">
        <w:rPr>
          <w:rFonts w:ascii="Times New Roman" w:hAnsi="Times New Roman" w:cs="Times New Roman"/>
        </w:rPr>
        <w:t>.  (By contrast, there is political support for providing poor families that have no earnings with non-cash assistance such as SNAP, Medicaid, rental vouchers, Head Start, and the WIC nutrition program.)</w:t>
      </w:r>
    </w:p>
    <w:p w14:paraId="7D700C68" w14:textId="77777777" w:rsidR="009C0731" w:rsidRPr="003636FA" w:rsidRDefault="009C0731" w:rsidP="00305F57">
      <w:pPr>
        <w:rPr>
          <w:rFonts w:ascii="Times New Roman" w:hAnsi="Times New Roman" w:cs="Times New Roman"/>
        </w:rPr>
      </w:pPr>
    </w:p>
    <w:p w14:paraId="065A33B4" w14:textId="77777777" w:rsidR="006C5DE6" w:rsidRPr="003636FA" w:rsidRDefault="006C5DE6" w:rsidP="006C5DE6">
      <w:pPr>
        <w:pStyle w:val="Heading4"/>
        <w:rPr>
          <w:rFonts w:ascii="Times New Roman" w:hAnsi="Times New Roman" w:cs="Times New Roman"/>
        </w:rPr>
      </w:pPr>
      <w:r w:rsidRPr="003636FA">
        <w:rPr>
          <w:rFonts w:ascii="Times New Roman" w:hAnsi="Times New Roman" w:cs="Times New Roman"/>
        </w:rPr>
        <w:lastRenderedPageBreak/>
        <w:t xml:space="preserve">UBI too expensive - would break </w:t>
      </w:r>
      <w:proofErr w:type="gramStart"/>
      <w:r w:rsidRPr="003636FA">
        <w:rPr>
          <w:rFonts w:ascii="Times New Roman" w:hAnsi="Times New Roman" w:cs="Times New Roman"/>
        </w:rPr>
        <w:t>budget</w:t>
      </w:r>
      <w:proofErr w:type="gramEnd"/>
    </w:p>
    <w:p w14:paraId="4D7E3298" w14:textId="77777777" w:rsidR="006C5DE6" w:rsidRPr="003636FA" w:rsidRDefault="006C5DE6" w:rsidP="006C5DE6">
      <w:pPr>
        <w:rPr>
          <w:rStyle w:val="Style13ptBold"/>
          <w:rFonts w:ascii="Times New Roman" w:hAnsi="Times New Roman" w:cs="Times New Roman"/>
        </w:rPr>
      </w:pPr>
      <w:r w:rsidRPr="003636FA">
        <w:rPr>
          <w:rStyle w:val="Style13ptBold"/>
          <w:rFonts w:ascii="Times New Roman" w:hAnsi="Times New Roman" w:cs="Times New Roman"/>
        </w:rPr>
        <w:t xml:space="preserve">Minogue, </w:t>
      </w:r>
      <w:sdt>
        <w:sdtPr>
          <w:rPr>
            <w:rStyle w:val="Style13ptBold"/>
            <w:rFonts w:ascii="Times New Roman" w:hAnsi="Times New Roman" w:cs="Times New Roman"/>
          </w:rPr>
          <w:tag w:val="goog_rdk_0"/>
          <w:id w:val="118500240"/>
        </w:sdtPr>
        <w:sdtEndPr>
          <w:rPr>
            <w:rStyle w:val="Style13ptBold"/>
          </w:rPr>
        </w:sdtEndPr>
        <w:sdtContent/>
      </w:sdt>
      <w:sdt>
        <w:sdtPr>
          <w:rPr>
            <w:rStyle w:val="Style13ptBold"/>
            <w:rFonts w:ascii="Times New Roman" w:hAnsi="Times New Roman" w:cs="Times New Roman"/>
          </w:rPr>
          <w:tag w:val="goog_rdk_4"/>
          <w:id w:val="2038462710"/>
        </w:sdtPr>
        <w:sdtEndPr>
          <w:rPr>
            <w:rStyle w:val="Style13ptBold"/>
          </w:rPr>
        </w:sdtEndPr>
        <w:sdtContent/>
      </w:sdt>
      <w:sdt>
        <w:sdtPr>
          <w:rPr>
            <w:rStyle w:val="Style13ptBold"/>
            <w:rFonts w:ascii="Times New Roman" w:hAnsi="Times New Roman" w:cs="Times New Roman"/>
          </w:rPr>
          <w:tag w:val="goog_rdk_10"/>
          <w:id w:val="-989553801"/>
        </w:sdtPr>
        <w:sdtEndPr>
          <w:rPr>
            <w:rStyle w:val="Style13ptBold"/>
          </w:rPr>
        </w:sdtEndPr>
        <w:sdtContent/>
      </w:sdt>
      <w:sdt>
        <w:sdtPr>
          <w:rPr>
            <w:rStyle w:val="Style13ptBold"/>
            <w:rFonts w:ascii="Times New Roman" w:hAnsi="Times New Roman" w:cs="Times New Roman"/>
          </w:rPr>
          <w:tag w:val="goog_rdk_18"/>
          <w:id w:val="-1771700580"/>
        </w:sdtPr>
        <w:sdtEndPr>
          <w:rPr>
            <w:rStyle w:val="Style13ptBold"/>
          </w:rPr>
        </w:sdtEndPr>
        <w:sdtContent/>
      </w:sdt>
      <w:sdt>
        <w:sdtPr>
          <w:rPr>
            <w:rStyle w:val="Style13ptBold"/>
            <w:rFonts w:ascii="Times New Roman" w:hAnsi="Times New Roman" w:cs="Times New Roman"/>
          </w:rPr>
          <w:tag w:val="goog_rdk_28"/>
          <w:id w:val="72094360"/>
        </w:sdtPr>
        <w:sdtEndPr>
          <w:rPr>
            <w:rStyle w:val="Style13ptBold"/>
          </w:rPr>
        </w:sdtEndPr>
        <w:sdtContent/>
      </w:sdt>
      <w:sdt>
        <w:sdtPr>
          <w:rPr>
            <w:rStyle w:val="Style13ptBold"/>
            <w:rFonts w:ascii="Times New Roman" w:hAnsi="Times New Roman" w:cs="Times New Roman"/>
          </w:rPr>
          <w:tag w:val="goog_rdk_40"/>
          <w:id w:val="-1776244584"/>
        </w:sdtPr>
        <w:sdtEndPr>
          <w:rPr>
            <w:rStyle w:val="Style13ptBold"/>
          </w:rPr>
        </w:sdtEndPr>
        <w:sdtContent/>
      </w:sdt>
      <w:sdt>
        <w:sdtPr>
          <w:rPr>
            <w:rStyle w:val="Style13ptBold"/>
            <w:rFonts w:ascii="Times New Roman" w:hAnsi="Times New Roman" w:cs="Times New Roman"/>
          </w:rPr>
          <w:tag w:val="goog_rdk_61"/>
          <w:id w:val="922303966"/>
        </w:sdtPr>
        <w:sdtEndPr>
          <w:rPr>
            <w:rStyle w:val="Style13ptBold"/>
          </w:rPr>
        </w:sdtEndPr>
        <w:sdtContent/>
      </w:sdt>
      <w:sdt>
        <w:sdtPr>
          <w:rPr>
            <w:rStyle w:val="Style13ptBold"/>
            <w:rFonts w:ascii="Times New Roman" w:hAnsi="Times New Roman" w:cs="Times New Roman"/>
          </w:rPr>
          <w:tag w:val="goog_rdk_78"/>
          <w:id w:val="-929509556"/>
        </w:sdtPr>
        <w:sdtEndPr>
          <w:rPr>
            <w:rStyle w:val="Style13ptBold"/>
          </w:rPr>
        </w:sdtEndPr>
        <w:sdtContent/>
      </w:sdt>
      <w:r w:rsidRPr="003636FA">
        <w:rPr>
          <w:rStyle w:val="Style13ptBold"/>
          <w:rFonts w:ascii="Times New Roman" w:hAnsi="Times New Roman" w:cs="Times New Roman"/>
        </w:rPr>
        <w:t>Third Way economic editor, 18</w:t>
      </w:r>
    </w:p>
    <w:p w14:paraId="7D67BF84" w14:textId="77777777" w:rsidR="006C5DE6" w:rsidRPr="003636FA" w:rsidRDefault="006C5DE6" w:rsidP="006C5DE6">
      <w:pPr>
        <w:rPr>
          <w:rFonts w:ascii="Times New Roman" w:hAnsi="Times New Roman" w:cs="Times New Roman"/>
        </w:rPr>
      </w:pPr>
      <w:r w:rsidRPr="003636FA">
        <w:rPr>
          <w:rFonts w:ascii="Times New Roman" w:hAnsi="Times New Roman" w:cs="Times New Roman"/>
        </w:rPr>
        <w:t>[Rachel, 5-24-18, Third Way, “Five Problems with Universal Basic Income”, https://www.thirdway.org/memo/five-problems-with-universal-basic-income, DOA - 6-25-23, DD]</w:t>
      </w:r>
      <w:r w:rsidRPr="003636FA">
        <w:rPr>
          <w:rFonts w:ascii="Times New Roman" w:hAnsi="Times New Roman" w:cs="Times New Roman"/>
        </w:rPr>
        <w:br/>
      </w:r>
      <w:sdt>
        <w:sdtPr>
          <w:rPr>
            <w:rFonts w:ascii="Times New Roman" w:hAnsi="Times New Roman" w:cs="Times New Roman"/>
          </w:rPr>
          <w:tag w:val="goog_rdk_2"/>
          <w:id w:val="-73437498"/>
        </w:sdtPr>
        <w:sdtEndPr/>
        <w:sdtContent/>
      </w:sdt>
      <w:sdt>
        <w:sdtPr>
          <w:rPr>
            <w:rFonts w:ascii="Times New Roman" w:hAnsi="Times New Roman" w:cs="Times New Roman"/>
          </w:rPr>
          <w:tag w:val="goog_rdk_7"/>
          <w:id w:val="219717610"/>
        </w:sdtPr>
        <w:sdtEndPr/>
        <w:sdtContent/>
      </w:sdt>
      <w:sdt>
        <w:sdtPr>
          <w:rPr>
            <w:rFonts w:ascii="Times New Roman" w:hAnsi="Times New Roman" w:cs="Times New Roman"/>
          </w:rPr>
          <w:tag w:val="goog_rdk_8"/>
          <w:id w:val="955602318"/>
        </w:sdtPr>
        <w:sdtEndPr/>
        <w:sdtContent/>
      </w:sdt>
      <w:sdt>
        <w:sdtPr>
          <w:rPr>
            <w:rFonts w:ascii="Times New Roman" w:hAnsi="Times New Roman" w:cs="Times New Roman"/>
          </w:rPr>
          <w:tag w:val="goog_rdk_14"/>
          <w:id w:val="-1983150024"/>
        </w:sdtPr>
        <w:sdtEndPr/>
        <w:sdtContent/>
      </w:sdt>
      <w:sdt>
        <w:sdtPr>
          <w:rPr>
            <w:rFonts w:ascii="Times New Roman" w:hAnsi="Times New Roman" w:cs="Times New Roman"/>
          </w:rPr>
          <w:tag w:val="goog_rdk_15"/>
          <w:id w:val="920072264"/>
        </w:sdtPr>
        <w:sdtEndPr/>
        <w:sdtContent/>
      </w:sdt>
      <w:sdt>
        <w:sdtPr>
          <w:rPr>
            <w:rFonts w:ascii="Times New Roman" w:hAnsi="Times New Roman" w:cs="Times New Roman"/>
          </w:rPr>
          <w:tag w:val="goog_rdk_24"/>
          <w:id w:val="2094193345"/>
        </w:sdtPr>
        <w:sdtEndPr/>
        <w:sdtContent/>
      </w:sdt>
      <w:sdt>
        <w:sdtPr>
          <w:rPr>
            <w:rFonts w:ascii="Times New Roman" w:hAnsi="Times New Roman" w:cs="Times New Roman"/>
          </w:rPr>
          <w:tag w:val="goog_rdk_25"/>
          <w:id w:val="2036304740"/>
        </w:sdtPr>
        <w:sdtEndPr/>
        <w:sdtContent/>
      </w:sdt>
      <w:sdt>
        <w:sdtPr>
          <w:rPr>
            <w:rFonts w:ascii="Times New Roman" w:hAnsi="Times New Roman" w:cs="Times New Roman"/>
          </w:rPr>
          <w:tag w:val="goog_rdk_36"/>
          <w:id w:val="-385641335"/>
        </w:sdtPr>
        <w:sdtEndPr/>
        <w:sdtContent/>
      </w:sdt>
      <w:sdt>
        <w:sdtPr>
          <w:rPr>
            <w:rFonts w:ascii="Times New Roman" w:hAnsi="Times New Roman" w:cs="Times New Roman"/>
          </w:rPr>
          <w:tag w:val="goog_rdk_37"/>
          <w:id w:val="-1714872103"/>
        </w:sdtPr>
        <w:sdtEndPr/>
        <w:sdtContent/>
      </w:sdt>
      <w:sdt>
        <w:sdtPr>
          <w:rPr>
            <w:rFonts w:ascii="Times New Roman" w:hAnsi="Times New Roman" w:cs="Times New Roman"/>
          </w:rPr>
          <w:tag w:val="goog_rdk_49"/>
          <w:id w:val="1667356905"/>
        </w:sdtPr>
        <w:sdtEndPr/>
        <w:sdtContent/>
      </w:sdt>
      <w:sdt>
        <w:sdtPr>
          <w:rPr>
            <w:rFonts w:ascii="Times New Roman" w:hAnsi="Times New Roman" w:cs="Times New Roman"/>
          </w:rPr>
          <w:tag w:val="goog_rdk_50"/>
          <w:id w:val="-722981680"/>
        </w:sdtPr>
        <w:sdtEndPr/>
        <w:sdtContent/>
      </w:sdt>
      <w:sdt>
        <w:sdtPr>
          <w:rPr>
            <w:rFonts w:ascii="Times New Roman" w:hAnsi="Times New Roman" w:cs="Times New Roman"/>
          </w:rPr>
          <w:tag w:val="goog_rdk_60"/>
          <w:id w:val="-2026243866"/>
        </w:sdtPr>
        <w:sdtEndPr/>
        <w:sdtContent/>
      </w:sdt>
      <w:sdt>
        <w:sdtPr>
          <w:rPr>
            <w:rFonts w:ascii="Times New Roman" w:hAnsi="Times New Roman" w:cs="Times New Roman"/>
          </w:rPr>
          <w:tag w:val="goog_rdk_65"/>
          <w:id w:val="39799925"/>
        </w:sdtPr>
        <w:sdtEndPr/>
        <w:sdtContent/>
      </w:sdt>
    </w:p>
    <w:p w14:paraId="102B240A" w14:textId="77777777" w:rsidR="006C5DE6" w:rsidRPr="003636FA" w:rsidRDefault="006C5DE6" w:rsidP="006C5DE6">
      <w:pPr>
        <w:rPr>
          <w:rFonts w:ascii="Times New Roman" w:hAnsi="Times New Roman" w:cs="Times New Roman"/>
        </w:rPr>
      </w:pPr>
      <w:r w:rsidRPr="003636FA">
        <w:rPr>
          <w:rStyle w:val="Emphasis"/>
          <w:rFonts w:ascii="Times New Roman" w:hAnsi="Times New Roman" w:cs="Times New Roman"/>
        </w:rPr>
        <w:t>UBI is incredibly expensive. The numbers speak for themselves: UBI is either very expensive or very stingy. The progressive version of UBI is expensive to the point of impossibility</w:t>
      </w:r>
      <w:r w:rsidRPr="003636FA">
        <w:rPr>
          <w:rFonts w:ascii="Times New Roman" w:hAnsi="Times New Roman" w:cs="Times New Roman"/>
        </w:rPr>
        <w:t xml:space="preserve">, while the conservative version is penny-pinching and punitive. </w:t>
      </w:r>
      <w:r w:rsidRPr="003636FA">
        <w:rPr>
          <w:rStyle w:val="Emphasis"/>
          <w:rFonts w:ascii="Times New Roman" w:hAnsi="Times New Roman" w:cs="Times New Roman"/>
        </w:rPr>
        <w:t>Looking first at the former, consider an annual grant of $12,000 for all American adults aged 18 to 64, like Stern proposes. 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w:t>
      </w:r>
      <w:r w:rsidRPr="003636FA">
        <w:rPr>
          <w:rFonts w:ascii="Times New Roman" w:hAnsi="Times New Roman" w:cs="Times New Roman"/>
        </w:rPr>
        <w:t xml:space="preserve">.11 </w:t>
      </w:r>
    </w:p>
    <w:p w14:paraId="62125B7D" w14:textId="77777777" w:rsidR="006C5DE6" w:rsidRPr="003636FA" w:rsidRDefault="006C5DE6" w:rsidP="006C5DE6">
      <w:pPr>
        <w:rPr>
          <w:rFonts w:ascii="Times New Roman" w:eastAsia="Times New Roman" w:hAnsi="Times New Roman" w:cs="Times New Roman"/>
          <w:color w:val="2B2B2B"/>
          <w:sz w:val="24"/>
          <w:szCs w:val="24"/>
        </w:rPr>
      </w:pPr>
    </w:p>
    <w:p w14:paraId="04B04F1F" w14:textId="2BE5953F" w:rsidR="00E65877" w:rsidRPr="003636FA" w:rsidRDefault="00E65877" w:rsidP="00E65877">
      <w:pPr>
        <w:pStyle w:val="Heading3"/>
        <w:rPr>
          <w:rFonts w:ascii="Times New Roman" w:hAnsi="Times New Roman" w:cs="Times New Roman"/>
        </w:rPr>
      </w:pPr>
      <w:bookmarkStart w:id="46" w:name="_Toc139307631"/>
      <w:r w:rsidRPr="003636FA">
        <w:rPr>
          <w:rFonts w:ascii="Times New Roman" w:hAnsi="Times New Roman" w:cs="Times New Roman"/>
        </w:rPr>
        <w:lastRenderedPageBreak/>
        <w:t>AT – UBI Solves Poverty</w:t>
      </w:r>
      <w:bookmarkEnd w:id="46"/>
    </w:p>
    <w:p w14:paraId="5EB4FBF4" w14:textId="77777777" w:rsidR="00E65877" w:rsidRPr="003636FA" w:rsidRDefault="00E65877" w:rsidP="00E65877">
      <w:pPr>
        <w:rPr>
          <w:rFonts w:ascii="Times New Roman" w:hAnsi="Times New Roman" w:cs="Times New Roman"/>
        </w:rPr>
      </w:pPr>
    </w:p>
    <w:p w14:paraId="7AD7FBC6" w14:textId="77777777" w:rsidR="00E65877" w:rsidRPr="003636FA" w:rsidRDefault="00E65877" w:rsidP="00E65877">
      <w:pPr>
        <w:pStyle w:val="Heading4"/>
        <w:rPr>
          <w:rFonts w:ascii="Times New Roman" w:hAnsi="Times New Roman" w:cs="Times New Roman"/>
        </w:rPr>
      </w:pPr>
      <w:r w:rsidRPr="003636FA">
        <w:rPr>
          <w:rFonts w:ascii="Times New Roman" w:hAnsi="Times New Roman" w:cs="Times New Roman"/>
        </w:rPr>
        <w:t xml:space="preserve">Normal means would result in cuts to social </w:t>
      </w:r>
      <w:proofErr w:type="gramStart"/>
      <w:r w:rsidRPr="003636FA">
        <w:rPr>
          <w:rFonts w:ascii="Times New Roman" w:hAnsi="Times New Roman" w:cs="Times New Roman"/>
        </w:rPr>
        <w:t>programs</w:t>
      </w:r>
      <w:proofErr w:type="gramEnd"/>
    </w:p>
    <w:p w14:paraId="4AE2DEE1" w14:textId="77777777" w:rsidR="00E65877" w:rsidRPr="003636FA" w:rsidRDefault="00E65877" w:rsidP="00E65877">
      <w:pPr>
        <w:rPr>
          <w:rStyle w:val="Style13ptBold"/>
          <w:rFonts w:ascii="Times New Roman" w:hAnsi="Times New Roman" w:cs="Times New Roman"/>
        </w:rPr>
      </w:pPr>
      <w:r w:rsidRPr="003636FA">
        <w:rPr>
          <w:rStyle w:val="Style13ptBold"/>
          <w:rFonts w:ascii="Times New Roman" w:hAnsi="Times New Roman" w:cs="Times New Roman"/>
        </w:rPr>
        <w:t>Greenstein, Center on Budget and Policy Priorities Founder, 19</w:t>
      </w:r>
    </w:p>
    <w:p w14:paraId="7C8D32A1" w14:textId="77777777" w:rsidR="00E65877" w:rsidRPr="003636FA" w:rsidRDefault="00E65877" w:rsidP="00E65877">
      <w:pPr>
        <w:rPr>
          <w:rFonts w:ascii="Times New Roman" w:hAnsi="Times New Roman" w:cs="Times New Roman"/>
        </w:rPr>
      </w:pPr>
      <w:r w:rsidRPr="003636FA">
        <w:rPr>
          <w:rFonts w:ascii="Times New Roman" w:hAnsi="Times New Roman" w:cs="Times New Roman"/>
        </w:rPr>
        <w:t>[Robert, 6-13-19, Center on Budget and Policy Priorities, “Universal Basic Income May Sound Attractive But, If It Occurred, Would Likelier Increase Poverty Than Reduce It,” https://www.cbpp.org/research/poverty-and-opportunity/commentary-universal-basic-income-may-sound-attractive-but-if-it, accessed 6/25/23, EP]</w:t>
      </w:r>
    </w:p>
    <w:p w14:paraId="4FDC42F9" w14:textId="77777777" w:rsidR="00E65877" w:rsidRPr="003636FA" w:rsidRDefault="00E65877" w:rsidP="00E65877">
      <w:pPr>
        <w:rPr>
          <w:rStyle w:val="StyleUnderline"/>
          <w:rFonts w:ascii="Times New Roman" w:hAnsi="Times New Roman" w:cs="Times New Roman"/>
        </w:rPr>
      </w:pPr>
      <w:r w:rsidRPr="003636FA">
        <w:rPr>
          <w:rFonts w:ascii="Times New Roman" w:hAnsi="Times New Roman" w:cs="Times New Roman"/>
        </w:rPr>
        <w:t xml:space="preserve">While some UBI proponents argue that continued pressure on the middle class will make UBI politically feasible, I’m skeptical.  </w:t>
      </w:r>
      <w:r w:rsidRPr="003636FA">
        <w:rPr>
          <w:rStyle w:val="StyleUnderline"/>
          <w:rFonts w:ascii="Times New Roman" w:hAnsi="Times New Roman" w:cs="Times New Roman"/>
        </w:rPr>
        <w:t>Economic pressure on the middle class will not alter UBI’s daunting financing challenges</w:t>
      </w:r>
      <w:r w:rsidRPr="003636FA">
        <w:rPr>
          <w:rFonts w:ascii="Times New Roman" w:hAnsi="Times New Roman" w:cs="Times New Roman"/>
        </w:rPr>
        <w:t xml:space="preserve">.  In fact, </w:t>
      </w:r>
      <w:r w:rsidRPr="003636FA">
        <w:rPr>
          <w:rStyle w:val="StyleUnderline"/>
          <w:rFonts w:ascii="Times New Roman" w:hAnsi="Times New Roman" w:cs="Times New Roman"/>
        </w:rPr>
        <w:t xml:space="preserve">more such pressure will </w:t>
      </w:r>
      <w:proofErr w:type="gramStart"/>
      <w:r w:rsidRPr="003636FA">
        <w:rPr>
          <w:rStyle w:val="StyleUnderline"/>
          <w:rFonts w:ascii="Times New Roman" w:hAnsi="Times New Roman" w:cs="Times New Roman"/>
        </w:rPr>
        <w:t>likelier</w:t>
      </w:r>
      <w:proofErr w:type="gramEnd"/>
      <w:r w:rsidRPr="003636FA">
        <w:rPr>
          <w:rStyle w:val="StyleUnderline"/>
          <w:rFonts w:ascii="Times New Roman" w:hAnsi="Times New Roman" w:cs="Times New Roman"/>
        </w:rPr>
        <w:t xml:space="preserve"> increase middle-class resistance to the massive tax increases required to secure UBI without increasing poverty.</w:t>
      </w:r>
      <w:r w:rsidRPr="003636FA">
        <w:rPr>
          <w:rFonts w:ascii="Times New Roman" w:hAnsi="Times New Roman" w:cs="Times New Roman"/>
        </w:rPr>
        <w:t xml:space="preserve">  And </w:t>
      </w:r>
      <w:r w:rsidRPr="003636FA">
        <w:rPr>
          <w:rStyle w:val="StyleUnderline"/>
          <w:rFonts w:ascii="Times New Roman" w:hAnsi="Times New Roman" w:cs="Times New Roman"/>
        </w:rPr>
        <w:t>we shouldn’t think that we can just get the resources solely or primarily by hitting people at the top</w:t>
      </w:r>
      <w:r w:rsidRPr="003636FA">
        <w:rPr>
          <w:rFonts w:ascii="Times New Roman" w:hAnsi="Times New Roman" w:cs="Times New Roman"/>
        </w:rPr>
        <w:t xml:space="preserve">.  Will we really tax the top 1 percent or top several percent enough to finance most or </w:t>
      </w:r>
      <w:proofErr w:type="gramStart"/>
      <w:r w:rsidRPr="003636FA">
        <w:rPr>
          <w:rFonts w:ascii="Times New Roman" w:hAnsi="Times New Roman" w:cs="Times New Roman"/>
        </w:rPr>
        <w:t>all of</w:t>
      </w:r>
      <w:proofErr w:type="gramEnd"/>
      <w:r w:rsidRPr="003636FA">
        <w:rPr>
          <w:rFonts w:ascii="Times New Roman" w:hAnsi="Times New Roman" w:cs="Times New Roman"/>
        </w:rPr>
        <w:t xml:space="preserve"> UBI — on top of the higher taxes we’ll want the same group to pay to shoulder a substantial share of the burden of restoring Social Security solvency, repairing the infrastructure, and meeting other critical needs</w:t>
      </w:r>
      <w:r w:rsidRPr="003636FA">
        <w:rPr>
          <w:rStyle w:val="StyleUnderline"/>
          <w:rFonts w:ascii="Times New Roman" w:hAnsi="Times New Roman" w:cs="Times New Roman"/>
        </w:rPr>
        <w:t>?  Increased pressure on the middle class is more likely to put UBI farther out of reach, unless it’s financed heavily</w:t>
      </w:r>
      <w:r w:rsidRPr="003636FA">
        <w:rPr>
          <w:rFonts w:ascii="Times New Roman" w:hAnsi="Times New Roman" w:cs="Times New Roman"/>
        </w:rPr>
        <w:t xml:space="preserve"> — as UBI supporters on the right favor — </w:t>
      </w:r>
      <w:r w:rsidRPr="003636FA">
        <w:rPr>
          <w:rStyle w:val="StyleUnderline"/>
          <w:rFonts w:ascii="Times New Roman" w:hAnsi="Times New Roman" w:cs="Times New Roman"/>
        </w:rPr>
        <w:t>by shifting income and resources away from the poor.</w:t>
      </w:r>
    </w:p>
    <w:p w14:paraId="5002274B" w14:textId="77777777" w:rsidR="00E65877" w:rsidRPr="003636FA" w:rsidRDefault="00E65877" w:rsidP="00E65877">
      <w:pPr>
        <w:rPr>
          <w:rStyle w:val="StyleUnderline"/>
          <w:rFonts w:ascii="Times New Roman" w:hAnsi="Times New Roman" w:cs="Times New Roman"/>
        </w:rPr>
      </w:pPr>
    </w:p>
    <w:p w14:paraId="7DAA441B" w14:textId="77777777" w:rsidR="00E65877" w:rsidRPr="003636FA" w:rsidRDefault="00E65877" w:rsidP="00E65877">
      <w:pPr>
        <w:pStyle w:val="Heading4"/>
        <w:rPr>
          <w:rFonts w:ascii="Times New Roman" w:hAnsi="Times New Roman" w:cs="Times New Roman"/>
        </w:rPr>
      </w:pPr>
      <w:r w:rsidRPr="003636FA">
        <w:rPr>
          <w:rFonts w:ascii="Times New Roman" w:hAnsi="Times New Roman" w:cs="Times New Roman"/>
        </w:rPr>
        <w:t xml:space="preserve">UBI would cause more poverty by eliminating programs and also increases </w:t>
      </w:r>
      <w:proofErr w:type="gramStart"/>
      <w:r w:rsidRPr="003636FA">
        <w:rPr>
          <w:rFonts w:ascii="Times New Roman" w:hAnsi="Times New Roman" w:cs="Times New Roman"/>
        </w:rPr>
        <w:t>taxes</w:t>
      </w:r>
      <w:proofErr w:type="gramEnd"/>
    </w:p>
    <w:p w14:paraId="0803B42D" w14:textId="77777777" w:rsidR="00E65877" w:rsidRPr="003636FA" w:rsidRDefault="00E65877" w:rsidP="00E65877">
      <w:pPr>
        <w:rPr>
          <w:rStyle w:val="Style13ptBold"/>
          <w:rFonts w:ascii="Times New Roman" w:hAnsi="Times New Roman" w:cs="Times New Roman"/>
        </w:rPr>
      </w:pPr>
      <w:r w:rsidRPr="003636FA">
        <w:rPr>
          <w:rStyle w:val="Style13ptBold"/>
          <w:rFonts w:ascii="Times New Roman" w:hAnsi="Times New Roman" w:cs="Times New Roman"/>
        </w:rPr>
        <w:t>Greenstein, Center on Budget and Policy Priorities Founder, 19</w:t>
      </w:r>
    </w:p>
    <w:p w14:paraId="1123D946" w14:textId="77777777" w:rsidR="00E65877" w:rsidRPr="003636FA" w:rsidRDefault="00E65877" w:rsidP="00E65877">
      <w:pPr>
        <w:rPr>
          <w:rFonts w:ascii="Times New Roman" w:hAnsi="Times New Roman" w:cs="Times New Roman"/>
        </w:rPr>
      </w:pPr>
      <w:r w:rsidRPr="003636FA">
        <w:rPr>
          <w:rFonts w:ascii="Times New Roman" w:hAnsi="Times New Roman" w:cs="Times New Roman"/>
        </w:rPr>
        <w:t>[Robert, 6-13-19, Center on Budget and Policy Priorities, “Universal Basic Income May Sound Attractive But, If It Occurred, Would Likelier Increase Poverty Than Reduce It,” https://www.cbpp.org/research/poverty-and-opportunity/commentary-universal-basic-income-may-sound-attractive-but-if-it, accessed 6/25/23, EP]</w:t>
      </w:r>
    </w:p>
    <w:p w14:paraId="27530B61" w14:textId="77777777" w:rsidR="00E65877" w:rsidRPr="003636FA" w:rsidRDefault="00E65877" w:rsidP="00E65877">
      <w:pPr>
        <w:rPr>
          <w:rFonts w:ascii="Times New Roman" w:hAnsi="Times New Roman" w:cs="Times New Roman"/>
        </w:rPr>
      </w:pPr>
      <w:r w:rsidRPr="003636FA">
        <w:rPr>
          <w:rStyle w:val="StyleUnderline"/>
          <w:rFonts w:ascii="Times New Roman" w:hAnsi="Times New Roman" w:cs="Times New Roman"/>
        </w:rPr>
        <w:t>A UBI that’s financed primarily by tax increases would require the American people to accept a level of taxation that vastly exceeds anything in U.S. history.</w:t>
      </w:r>
      <w:r w:rsidRPr="003636FA">
        <w:rPr>
          <w:rFonts w:ascii="Times New Roman" w:hAnsi="Times New Roman" w:cs="Times New Roman"/>
        </w:rPr>
        <w:t>  It’s hard to imagine that such a UBI would advance very far, especially given the tax increases we’ll already need for Social Security, Medicare, infrastructure, and other needs.</w:t>
      </w:r>
    </w:p>
    <w:p w14:paraId="37E83D83" w14:textId="77777777" w:rsidR="00E65877" w:rsidRPr="003636FA" w:rsidRDefault="00E65877" w:rsidP="00E65877">
      <w:pPr>
        <w:rPr>
          <w:rFonts w:ascii="Times New Roman" w:hAnsi="Times New Roman" w:cs="Times New Roman"/>
        </w:rPr>
      </w:pPr>
      <w:r w:rsidRPr="003636FA">
        <w:rPr>
          <w:rFonts w:ascii="Times New Roman" w:hAnsi="Times New Roman" w:cs="Times New Roman"/>
        </w:rPr>
        <w:t>The Risk</w:t>
      </w:r>
      <w:hyperlink r:id="rId59" w:anchor="the-risk-cbpp-anchor" w:history="1"/>
    </w:p>
    <w:p w14:paraId="638CAA0C" w14:textId="77777777" w:rsidR="00E65877" w:rsidRPr="003636FA" w:rsidRDefault="00E65877" w:rsidP="00E65877">
      <w:pPr>
        <w:rPr>
          <w:rFonts w:ascii="Times New Roman" w:hAnsi="Times New Roman" w:cs="Times New Roman"/>
        </w:rPr>
      </w:pPr>
      <w:r w:rsidRPr="003636FA">
        <w:rPr>
          <w:rFonts w:ascii="Times New Roman" w:hAnsi="Times New Roman" w:cs="Times New Roman"/>
        </w:rP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w:t>
      </w:r>
      <w:r w:rsidRPr="003636FA">
        <w:rPr>
          <w:rStyle w:val="StyleUnderline"/>
          <w:rFonts w:ascii="Times New Roman" w:hAnsi="Times New Roman" w:cs="Times New Roman"/>
        </w:rPr>
        <w:t>generally propose UBI as a replacement for the current “welfare state.”</w:t>
      </w:r>
      <w:r w:rsidRPr="003636FA">
        <w:rPr>
          <w:rFonts w:ascii="Times New Roman" w:hAnsi="Times New Roman" w:cs="Times New Roman"/>
        </w:rPr>
        <w:t xml:space="preserve">  That is, </w:t>
      </w:r>
      <w:r w:rsidRPr="003636FA">
        <w:rPr>
          <w:rStyle w:val="StyleUnderline"/>
          <w:rFonts w:ascii="Times New Roman" w:hAnsi="Times New Roman" w:cs="Times New Roman"/>
        </w:rPr>
        <w:t>they would finance UBI by eliminating all or most programs for people with low or modest incomes</w:t>
      </w:r>
      <w:r w:rsidRPr="003636FA">
        <w:rPr>
          <w:rFonts w:ascii="Times New Roman" w:hAnsi="Times New Roman" w:cs="Times New Roman"/>
        </w:rPr>
        <w:t>. </w:t>
      </w:r>
    </w:p>
    <w:p w14:paraId="266477EF" w14:textId="77777777" w:rsidR="00E65877" w:rsidRPr="003636FA" w:rsidRDefault="00E65877" w:rsidP="00E65877">
      <w:pPr>
        <w:rPr>
          <w:rFonts w:ascii="Times New Roman" w:hAnsi="Times New Roman" w:cs="Times New Roman"/>
        </w:rPr>
      </w:pPr>
      <w:r w:rsidRPr="003636FA">
        <w:rPr>
          <w:rFonts w:ascii="Times New Roman" w:hAnsi="Times New Roman" w:cs="Times New Roman"/>
        </w:rPr>
        <w:t>Consider what that would mean</w:t>
      </w:r>
      <w:r w:rsidRPr="003636FA">
        <w:rPr>
          <w:rStyle w:val="StyleUnderline"/>
          <w:rFonts w:ascii="Times New Roman" w:hAnsi="Times New Roman" w:cs="Times New Roman"/>
        </w:rPr>
        <w:t>.  If you take the dollars targeted on people in the bottom fifth or two-fifths of the population</w:t>
      </w:r>
      <w:r w:rsidRPr="003636FA">
        <w:rPr>
          <w:rFonts w:ascii="Times New Roman" w:hAnsi="Times New Roman" w:cs="Times New Roman"/>
        </w:rPr>
        <w:t xml:space="preserve"> and convert them to universal </w:t>
      </w:r>
      <w:r w:rsidRPr="003636FA">
        <w:rPr>
          <w:rStyle w:val="StyleUnderline"/>
          <w:rFonts w:ascii="Times New Roman" w:hAnsi="Times New Roman" w:cs="Times New Roman"/>
        </w:rPr>
        <w:t xml:space="preserve">payments to people all the way up the </w:t>
      </w:r>
      <w:r w:rsidRPr="003636FA">
        <w:rPr>
          <w:rStyle w:val="StyleUnderline"/>
          <w:rFonts w:ascii="Times New Roman" w:hAnsi="Times New Roman" w:cs="Times New Roman"/>
        </w:rPr>
        <w:lastRenderedPageBreak/>
        <w:t>income scale, you’re redistributing income upward.  That would increase poverty and inequality rather than reduce them.</w:t>
      </w:r>
    </w:p>
    <w:p w14:paraId="5C591461" w14:textId="77777777" w:rsidR="00F67BD8" w:rsidRPr="003636FA" w:rsidRDefault="00F67BD8" w:rsidP="006310E6">
      <w:pPr>
        <w:pStyle w:val="Heading2"/>
        <w:rPr>
          <w:rFonts w:ascii="Times New Roman" w:hAnsi="Times New Roman" w:cs="Times New Roman"/>
        </w:rPr>
      </w:pPr>
      <w:bookmarkStart w:id="47" w:name="_Toc139307632"/>
      <w:r w:rsidRPr="003636FA">
        <w:rPr>
          <w:rFonts w:ascii="Times New Roman" w:hAnsi="Times New Roman" w:cs="Times New Roman"/>
        </w:rPr>
        <w:lastRenderedPageBreak/>
        <w:t>Social Security Links</w:t>
      </w:r>
      <w:bookmarkEnd w:id="47"/>
    </w:p>
    <w:p w14:paraId="38E4BF5B" w14:textId="77777777" w:rsidR="00F67BD8" w:rsidRPr="003636FA" w:rsidRDefault="00F67BD8" w:rsidP="00F67BD8">
      <w:pPr>
        <w:rPr>
          <w:rFonts w:ascii="Times New Roman" w:hAnsi="Times New Roman" w:cs="Times New Roman"/>
        </w:rPr>
      </w:pPr>
    </w:p>
    <w:p w14:paraId="71405BCD" w14:textId="7BF18428" w:rsidR="00F67BD8" w:rsidRPr="003636FA" w:rsidRDefault="00F67BD8" w:rsidP="00F67BD8">
      <w:pPr>
        <w:pStyle w:val="Heading3"/>
        <w:rPr>
          <w:rFonts w:ascii="Times New Roman" w:hAnsi="Times New Roman" w:cs="Times New Roman"/>
        </w:rPr>
      </w:pPr>
      <w:bookmarkStart w:id="48" w:name="_Toc139307633"/>
      <w:r w:rsidRPr="003636FA">
        <w:rPr>
          <w:rFonts w:ascii="Times New Roman" w:hAnsi="Times New Roman" w:cs="Times New Roman"/>
        </w:rPr>
        <w:lastRenderedPageBreak/>
        <w:t xml:space="preserve">Social Security Expansion </w:t>
      </w:r>
      <w:r w:rsidR="00994382" w:rsidRPr="003636FA">
        <w:rPr>
          <w:rFonts w:ascii="Times New Roman" w:hAnsi="Times New Roman" w:cs="Times New Roman"/>
        </w:rPr>
        <w:t>= Fiscal Stimulus</w:t>
      </w:r>
      <w:bookmarkEnd w:id="48"/>
    </w:p>
    <w:p w14:paraId="5BDB1F02" w14:textId="77777777" w:rsidR="00994382" w:rsidRPr="003636FA" w:rsidRDefault="00994382" w:rsidP="00994382">
      <w:pPr>
        <w:rPr>
          <w:rFonts w:ascii="Times New Roman" w:hAnsi="Times New Roman" w:cs="Times New Roman"/>
        </w:rPr>
      </w:pPr>
    </w:p>
    <w:p w14:paraId="6805402A" w14:textId="77777777" w:rsidR="00994382" w:rsidRPr="003636FA" w:rsidRDefault="00994382" w:rsidP="00112575">
      <w:pPr>
        <w:pStyle w:val="Heading4"/>
        <w:rPr>
          <w:rFonts w:ascii="Times New Roman" w:hAnsi="Times New Roman" w:cs="Times New Roman"/>
        </w:rPr>
      </w:pPr>
      <w:r w:rsidRPr="003636FA">
        <w:rPr>
          <w:rFonts w:ascii="Times New Roman" w:hAnsi="Times New Roman" w:cs="Times New Roman"/>
        </w:rPr>
        <w:t xml:space="preserve">Expanding social security would trigger massive fiscal </w:t>
      </w:r>
      <w:proofErr w:type="gramStart"/>
      <w:r w:rsidRPr="003636FA">
        <w:rPr>
          <w:rFonts w:ascii="Times New Roman" w:hAnsi="Times New Roman" w:cs="Times New Roman"/>
        </w:rPr>
        <w:t>stimulus</w:t>
      </w:r>
      <w:proofErr w:type="gramEnd"/>
    </w:p>
    <w:p w14:paraId="0D00F46B" w14:textId="73A4AC95" w:rsidR="00C35209" w:rsidRPr="003636FA" w:rsidRDefault="00994382" w:rsidP="00112575">
      <w:pPr>
        <w:rPr>
          <w:rStyle w:val="Style13ptBold"/>
          <w:rFonts w:ascii="Times New Roman" w:hAnsi="Times New Roman" w:cs="Times New Roman"/>
        </w:rPr>
      </w:pPr>
      <w:r w:rsidRPr="003636FA">
        <w:rPr>
          <w:rStyle w:val="Style13ptBold"/>
          <w:rFonts w:ascii="Times New Roman" w:hAnsi="Times New Roman" w:cs="Times New Roman"/>
        </w:rPr>
        <w:t xml:space="preserve">Richtman, </w:t>
      </w:r>
      <w:r w:rsidR="00112575" w:rsidRPr="003636FA">
        <w:rPr>
          <w:rStyle w:val="Style13ptBold"/>
          <w:rFonts w:ascii="Times New Roman" w:hAnsi="Times New Roman" w:cs="Times New Roman"/>
        </w:rPr>
        <w:t xml:space="preserve">National Committee to Preserve Social Security and Medicare president &amp; CEO, </w:t>
      </w:r>
      <w:r w:rsidR="00C35209" w:rsidRPr="003636FA">
        <w:rPr>
          <w:rStyle w:val="Style13ptBold"/>
          <w:rFonts w:ascii="Times New Roman" w:hAnsi="Times New Roman" w:cs="Times New Roman"/>
        </w:rPr>
        <w:t>18</w:t>
      </w:r>
    </w:p>
    <w:p w14:paraId="2C7B87F1" w14:textId="348F519C" w:rsidR="00994382" w:rsidRPr="003636FA" w:rsidRDefault="00C35209" w:rsidP="00112575">
      <w:pPr>
        <w:rPr>
          <w:rFonts w:ascii="Times New Roman" w:hAnsi="Times New Roman" w:cs="Times New Roman"/>
        </w:rPr>
      </w:pPr>
      <w:r w:rsidRPr="003636FA">
        <w:rPr>
          <w:rFonts w:ascii="Times New Roman" w:hAnsi="Times New Roman" w:cs="Times New Roman"/>
        </w:rPr>
        <w:t xml:space="preserve">[Max, </w:t>
      </w:r>
      <w:r w:rsidR="00994382" w:rsidRPr="003636FA">
        <w:rPr>
          <w:rFonts w:ascii="Times New Roman" w:hAnsi="Times New Roman" w:cs="Times New Roman"/>
        </w:rPr>
        <w:t xml:space="preserve">9/16/18, National Committee to Preserve Social Security and Medicare, “Social Security: An Economic Engine that Benefits Everyone,” https://www.ncpssm.org/documents/opeds-and-letters/social-security-an-economic-engine-that-benefits-everyone/, </w:t>
      </w:r>
      <w:r w:rsidR="00994382" w:rsidRPr="003636FA">
        <w:rPr>
          <w:rFonts w:ascii="Times New Roman" w:hAnsi="Times New Roman" w:cs="Times New Roman"/>
        </w:rPr>
        <w:t>accessed 6-22-23]</w:t>
      </w:r>
    </w:p>
    <w:p w14:paraId="626076BB" w14:textId="77777777" w:rsidR="008438AC" w:rsidRPr="003636FA" w:rsidRDefault="00994382" w:rsidP="0031296C">
      <w:pPr>
        <w:rPr>
          <w:rFonts w:ascii="Times New Roman" w:hAnsi="Times New Roman" w:cs="Times New Roman"/>
        </w:rPr>
      </w:pPr>
      <w:r w:rsidRPr="003636FA">
        <w:rPr>
          <w:rStyle w:val="Emphasis"/>
          <w:rFonts w:ascii="Times New Roman" w:hAnsi="Times New Roman" w:cs="Times New Roman"/>
        </w:rPr>
        <w:t>The spending power of older Americans, bolstered by Social Security benefits, is a potent financial force. Businesses offer senior discounts to entice retirees, who tend to spend more of their money than other age groups</w:t>
      </w:r>
      <w:r w:rsidRPr="003636FA">
        <w:rPr>
          <w:rFonts w:ascii="Times New Roman" w:hAnsi="Times New Roman" w:cs="Times New Roman"/>
        </w:rPr>
        <w:t xml:space="preserve">. When Social Security beneficiaries help local businesses to prosper, those businesses hire additional workers and order more supplies, infusing the economy with even more money. </w:t>
      </w:r>
    </w:p>
    <w:p w14:paraId="0AC411EA" w14:textId="77777777" w:rsidR="008438AC" w:rsidRPr="003636FA" w:rsidRDefault="00994382" w:rsidP="0031296C">
      <w:pPr>
        <w:rPr>
          <w:rFonts w:ascii="Times New Roman" w:hAnsi="Times New Roman" w:cs="Times New Roman"/>
        </w:rPr>
      </w:pPr>
      <w:r w:rsidRPr="003636FA">
        <w:rPr>
          <w:rStyle w:val="Emphasis"/>
          <w:rFonts w:ascii="Times New Roman" w:hAnsi="Times New Roman" w:cs="Times New Roman"/>
        </w:rPr>
        <w:t>Thanks to this ‘multiplier effect,’ every dollar paid in Social Security benefits produces $2 in stimulus to the economy. That adds up to more than $1.6 trillion dollars in national economic stimulus annually</w:t>
      </w:r>
      <w:r w:rsidRPr="003636FA">
        <w:rPr>
          <w:rFonts w:ascii="Times New Roman" w:hAnsi="Times New Roman" w:cs="Times New Roman"/>
        </w:rPr>
        <w:t xml:space="preserve">. Social Security benefits are responsible for sustaining some 10 million jobs, including roughly $400 billion in salaries and wages. With figures like these, even Wall Street must acknowledge that Social Security is incredibly good for Main Street. </w:t>
      </w:r>
    </w:p>
    <w:p w14:paraId="74EAC0E8" w14:textId="77777777" w:rsidR="008438AC" w:rsidRPr="003636FA" w:rsidRDefault="00994382" w:rsidP="0031296C">
      <w:pPr>
        <w:rPr>
          <w:rFonts w:ascii="Times New Roman" w:hAnsi="Times New Roman" w:cs="Times New Roman"/>
        </w:rPr>
      </w:pPr>
      <w:r w:rsidRPr="003636FA">
        <w:rPr>
          <w:rFonts w:ascii="Times New Roman" w:hAnsi="Times New Roman" w:cs="Times New Roman"/>
        </w:rPr>
        <w:t xml:space="preserve">“Seniors are really important to local businesses,” says Abraham Kapusuz, former managing partner of a New Jersey restaurant that thrives on an older customer base. “During the early bird special, at least 80% of the customers are seniors. Most of their income is from Social Security. They contribute to the business – and the economy – bigtime.” </w:t>
      </w:r>
    </w:p>
    <w:p w14:paraId="6E51DE6A" w14:textId="77777777" w:rsidR="008438AC" w:rsidRPr="003636FA" w:rsidRDefault="00994382" w:rsidP="0031296C">
      <w:pPr>
        <w:rPr>
          <w:rFonts w:ascii="Times New Roman" w:hAnsi="Times New Roman" w:cs="Times New Roman"/>
        </w:rPr>
      </w:pPr>
      <w:r w:rsidRPr="003636FA">
        <w:rPr>
          <w:rFonts w:ascii="Times New Roman" w:hAnsi="Times New Roman" w:cs="Times New Roman"/>
        </w:rPr>
        <w:t xml:space="preserve">But the opposite is also true. If Social Security benefits are cut, seniors will have less income to spend on goods and services – which is bad for Main Street. “If the government cuts Social Security benefits, it would affect the bottom line tremendously,” says Kapusuz. “Now you have to start laying off employees, which has a chain reaction throughout the local economy.” </w:t>
      </w:r>
    </w:p>
    <w:p w14:paraId="6DB68119" w14:textId="77777777" w:rsidR="00396669" w:rsidRPr="003636FA" w:rsidRDefault="00994382" w:rsidP="0031296C">
      <w:pPr>
        <w:rPr>
          <w:rFonts w:ascii="Times New Roman" w:hAnsi="Times New Roman" w:cs="Times New Roman"/>
        </w:rPr>
      </w:pPr>
      <w:r w:rsidRPr="003636FA">
        <w:rPr>
          <w:rFonts w:ascii="Times New Roman" w:hAnsi="Times New Roman" w:cs="Times New Roman"/>
        </w:rPr>
        <w:t xml:space="preserve">The National Committee to Preserve Social Security and Medicare has compiled fresh data on the economic impact of Social Security on congressional districts in all 50 states and U.S. territories. Most Americans would be surprised at how much money flows into their communities from those monthly Social Security checks, including red and purple states represented by aspiring benefit-cutters in Congress: </w:t>
      </w:r>
    </w:p>
    <w:p w14:paraId="789E116F" w14:textId="630FBC45" w:rsidR="00396669" w:rsidRPr="003636FA" w:rsidRDefault="00994382" w:rsidP="00BB38F2">
      <w:pPr>
        <w:pStyle w:val="ListParagraph"/>
        <w:numPr>
          <w:ilvl w:val="0"/>
          <w:numId w:val="25"/>
        </w:numPr>
        <w:rPr>
          <w:rFonts w:ascii="Times New Roman" w:hAnsi="Times New Roman" w:cs="Times New Roman"/>
        </w:rPr>
      </w:pPr>
      <w:r w:rsidRPr="003636FA">
        <w:rPr>
          <w:rFonts w:ascii="Times New Roman" w:hAnsi="Times New Roman" w:cs="Times New Roman"/>
        </w:rPr>
        <w:t xml:space="preserve">In Florida, Social Security injects $70 billion into the state’s economy every year in the form of benefit checks to 4,532,000 retirees, disabled workers, survivors and children. </w:t>
      </w:r>
    </w:p>
    <w:p w14:paraId="0CD3110F" w14:textId="77777777" w:rsidR="00396669" w:rsidRPr="003636FA" w:rsidRDefault="00994382" w:rsidP="00BB38F2">
      <w:pPr>
        <w:pStyle w:val="ListParagraph"/>
        <w:numPr>
          <w:ilvl w:val="0"/>
          <w:numId w:val="25"/>
        </w:numPr>
        <w:rPr>
          <w:rFonts w:ascii="Times New Roman" w:hAnsi="Times New Roman" w:cs="Times New Roman"/>
        </w:rPr>
      </w:pPr>
      <w:r w:rsidRPr="003636FA">
        <w:rPr>
          <w:rFonts w:ascii="Times New Roman" w:hAnsi="Times New Roman" w:cs="Times New Roman"/>
        </w:rPr>
        <w:t xml:space="preserve">Texas receives a $61 billion annual cash infusion through payments to 4,126,000 beneficiaries. </w:t>
      </w:r>
    </w:p>
    <w:p w14:paraId="3F4D908D" w14:textId="77777777" w:rsidR="00396669" w:rsidRPr="003636FA" w:rsidRDefault="00994382" w:rsidP="00BB38F2">
      <w:pPr>
        <w:pStyle w:val="ListParagraph"/>
        <w:numPr>
          <w:ilvl w:val="0"/>
          <w:numId w:val="25"/>
        </w:numPr>
        <w:rPr>
          <w:rFonts w:ascii="Times New Roman" w:hAnsi="Times New Roman" w:cs="Times New Roman"/>
        </w:rPr>
      </w:pPr>
      <w:r w:rsidRPr="003636FA">
        <w:rPr>
          <w:rFonts w:ascii="Times New Roman" w:hAnsi="Times New Roman" w:cs="Times New Roman"/>
        </w:rPr>
        <w:t xml:space="preserve">2.3 million Ohioans receive a total of $35 billion in Social Security benefits each year. </w:t>
      </w:r>
    </w:p>
    <w:p w14:paraId="6675724A" w14:textId="77777777" w:rsidR="00396669" w:rsidRPr="003636FA" w:rsidRDefault="00994382" w:rsidP="0031296C">
      <w:pPr>
        <w:rPr>
          <w:rFonts w:ascii="Times New Roman" w:hAnsi="Times New Roman" w:cs="Times New Roman"/>
        </w:rPr>
      </w:pPr>
      <w:r w:rsidRPr="003636FA">
        <w:rPr>
          <w:rFonts w:ascii="Times New Roman" w:hAnsi="Times New Roman" w:cs="Times New Roman"/>
        </w:rPr>
        <w:t xml:space="preserve">It’s ironic that conservatives who purport to believe in ‘fiscal responsibility’ and a strong economy do not appreciate – or willfully ignore – these figures. Instead, they blew a $2 trillion hole in the federal debt with the Trump/GOP tax scheme (which has not trickled down to working people) and propose to cut Americans’ earned benefits to close the gap. If anything, this is the </w:t>
      </w:r>
      <w:r w:rsidRPr="003636FA">
        <w:rPr>
          <w:rFonts w:ascii="Times New Roman" w:hAnsi="Times New Roman" w:cs="Times New Roman"/>
        </w:rPr>
        <w:lastRenderedPageBreak/>
        <w:t xml:space="preserve">height of fiscal irresponsibility. The economic engine of Social Security is already humming. Why choke it with benefit cuts? </w:t>
      </w:r>
    </w:p>
    <w:p w14:paraId="7345FD20" w14:textId="77777777" w:rsidR="0031296C" w:rsidRPr="003636FA" w:rsidRDefault="00994382" w:rsidP="0031296C">
      <w:pPr>
        <w:rPr>
          <w:rFonts w:ascii="Times New Roman" w:hAnsi="Times New Roman" w:cs="Times New Roman"/>
        </w:rPr>
      </w:pPr>
      <w:r w:rsidRPr="003636FA">
        <w:rPr>
          <w:rFonts w:ascii="Times New Roman" w:hAnsi="Times New Roman" w:cs="Times New Roman"/>
        </w:rPr>
        <w:t xml:space="preserve">The political right would like to use not only the Trump/GOP tax cuts, but projections about the program’s long-term finances, to cut Social Security. While it’s true that the Social Security trust fund will be able to pay roughly 80% of benefits after 2034 if Congress takes no action, legislation has already been introduced that would keep the program financially sound for the rest of the century while modestly boosting benefits, mainly by asking the wealthy to pay their fair share. </w:t>
      </w:r>
    </w:p>
    <w:p w14:paraId="1A1AE59F" w14:textId="458AA76E" w:rsidR="00994382" w:rsidRPr="003636FA" w:rsidRDefault="00994382" w:rsidP="0031296C">
      <w:pPr>
        <w:rPr>
          <w:rStyle w:val="StyleUnderline"/>
          <w:rFonts w:ascii="Times New Roman" w:hAnsi="Times New Roman" w:cs="Times New Roman"/>
        </w:rPr>
      </w:pPr>
      <w:r w:rsidRPr="003636FA">
        <w:rPr>
          <w:rFonts w:ascii="Times New Roman" w:hAnsi="Times New Roman" w:cs="Times New Roman"/>
        </w:rPr>
        <w:t>In fact, the authors of two of those bills</w:t>
      </w:r>
      <w:r w:rsidRPr="003636FA">
        <w:rPr>
          <w:rFonts w:ascii="Times New Roman" w:hAnsi="Times New Roman" w:cs="Times New Roman"/>
          <w:sz w:val="16"/>
        </w:rPr>
        <w:t xml:space="preserve">, </w:t>
      </w:r>
      <w:r w:rsidRPr="003636FA">
        <w:rPr>
          <w:rStyle w:val="Emphasis"/>
          <w:rFonts w:ascii="Times New Roman" w:hAnsi="Times New Roman" w:cs="Times New Roman"/>
        </w:rPr>
        <w:t xml:space="preserve">Senator Bernie Sanders (I-VT) and Rep. John Larson (D-CT) have just launched “Expand Social Security” caucuses in the House and Senate, along with Senator Elizabeth Warren (D-MA) and other key members of Congress. The formation of these caucuses crystallizes the efforts of Social Security advocates and lawmakers to put more – not less – much-needed income into the hands of America’s seniors. This means not only boosting monthly </w:t>
      </w:r>
      <w:proofErr w:type="gramStart"/>
      <w:r w:rsidRPr="003636FA">
        <w:rPr>
          <w:rStyle w:val="Emphasis"/>
          <w:rFonts w:ascii="Times New Roman" w:hAnsi="Times New Roman" w:cs="Times New Roman"/>
        </w:rPr>
        <w:t>benefits, but</w:t>
      </w:r>
      <w:proofErr w:type="gramEnd"/>
      <w:r w:rsidRPr="003636FA">
        <w:rPr>
          <w:rStyle w:val="Emphasis"/>
          <w:rFonts w:ascii="Times New Roman" w:hAnsi="Times New Roman" w:cs="Times New Roman"/>
        </w:rPr>
        <w:t xml:space="preserve"> adopting a more accurate consumer price index for the elderly (CPI-E) and increasing the minimum benefit formula – all of which will provide even greater economic stimulus.</w:t>
      </w:r>
    </w:p>
    <w:p w14:paraId="6A981908" w14:textId="77777777" w:rsidR="00994382" w:rsidRPr="003636FA" w:rsidRDefault="00994382" w:rsidP="00994382">
      <w:pPr>
        <w:rPr>
          <w:rFonts w:ascii="Times New Roman" w:hAnsi="Times New Roman" w:cs="Times New Roman"/>
        </w:rPr>
      </w:pPr>
    </w:p>
    <w:p w14:paraId="1F1808F6" w14:textId="51D7BC21" w:rsidR="001F3FEC" w:rsidRPr="003636FA" w:rsidRDefault="001F3FEC" w:rsidP="006310E6">
      <w:pPr>
        <w:pStyle w:val="Heading2"/>
        <w:rPr>
          <w:rFonts w:ascii="Times New Roman" w:hAnsi="Times New Roman" w:cs="Times New Roman"/>
        </w:rPr>
      </w:pPr>
      <w:bookmarkStart w:id="49" w:name="_Toc139307634"/>
      <w:r w:rsidRPr="003636FA">
        <w:rPr>
          <w:rFonts w:ascii="Times New Roman" w:hAnsi="Times New Roman" w:cs="Times New Roman"/>
        </w:rPr>
        <w:lastRenderedPageBreak/>
        <w:t>Medicare Links</w:t>
      </w:r>
      <w:bookmarkEnd w:id="49"/>
    </w:p>
    <w:p w14:paraId="7BA1B69B" w14:textId="77777777" w:rsidR="001F3FEC" w:rsidRPr="003636FA" w:rsidRDefault="001F3FEC" w:rsidP="001F3FEC">
      <w:pPr>
        <w:rPr>
          <w:rFonts w:ascii="Times New Roman" w:hAnsi="Times New Roman" w:cs="Times New Roman"/>
        </w:rPr>
      </w:pPr>
    </w:p>
    <w:p w14:paraId="165B356D" w14:textId="77777777" w:rsidR="001F3FEC" w:rsidRPr="003636FA" w:rsidRDefault="001F3FEC" w:rsidP="001F3FEC">
      <w:pPr>
        <w:rPr>
          <w:rFonts w:ascii="Times New Roman" w:hAnsi="Times New Roman" w:cs="Times New Roman"/>
        </w:rPr>
      </w:pPr>
    </w:p>
    <w:p w14:paraId="6C5ADC3C" w14:textId="5D534043" w:rsidR="001F3FEC" w:rsidRPr="003636FA" w:rsidRDefault="001F3FEC" w:rsidP="001F3FEC">
      <w:pPr>
        <w:pStyle w:val="Heading3"/>
        <w:rPr>
          <w:rFonts w:ascii="Times New Roman" w:hAnsi="Times New Roman" w:cs="Times New Roman"/>
        </w:rPr>
      </w:pPr>
      <w:bookmarkStart w:id="50" w:name="_Toc139307635"/>
      <w:r w:rsidRPr="003636FA">
        <w:rPr>
          <w:rFonts w:ascii="Times New Roman" w:hAnsi="Times New Roman" w:cs="Times New Roman"/>
        </w:rPr>
        <w:lastRenderedPageBreak/>
        <w:t xml:space="preserve">Medicare for All </w:t>
      </w:r>
      <w:r w:rsidRPr="003636FA">
        <w:rPr>
          <w:rFonts w:ascii="Times New Roman" w:hAnsi="Times New Roman" w:cs="Times New Roman"/>
        </w:rPr>
        <w:t>Increases Payroll Taxes</w:t>
      </w:r>
      <w:bookmarkEnd w:id="50"/>
    </w:p>
    <w:p w14:paraId="57DC27B9" w14:textId="77777777" w:rsidR="001F3FEC" w:rsidRPr="003636FA" w:rsidRDefault="001F3FEC" w:rsidP="001F3FEC">
      <w:pPr>
        <w:rPr>
          <w:rFonts w:ascii="Times New Roman" w:hAnsi="Times New Roman" w:cs="Times New Roman"/>
        </w:rPr>
      </w:pPr>
    </w:p>
    <w:p w14:paraId="74BFE427" w14:textId="77777777" w:rsidR="001F3FEC" w:rsidRPr="003636FA" w:rsidRDefault="001F3FEC" w:rsidP="001F3FEC">
      <w:pPr>
        <w:pStyle w:val="Heading4"/>
        <w:rPr>
          <w:rFonts w:ascii="Times New Roman" w:hAnsi="Times New Roman" w:cs="Times New Roman"/>
        </w:rPr>
      </w:pPr>
      <w:r w:rsidRPr="003636FA">
        <w:rPr>
          <w:rFonts w:ascii="Times New Roman" w:hAnsi="Times New Roman" w:cs="Times New Roman"/>
        </w:rPr>
        <w:t xml:space="preserve">Medicare For All would trigger massive hike in payroll </w:t>
      </w:r>
      <w:proofErr w:type="gramStart"/>
      <w:r w:rsidRPr="003636FA">
        <w:rPr>
          <w:rFonts w:ascii="Times New Roman" w:hAnsi="Times New Roman" w:cs="Times New Roman"/>
        </w:rPr>
        <w:t>taxes</w:t>
      </w:r>
      <w:proofErr w:type="gramEnd"/>
    </w:p>
    <w:p w14:paraId="00A09DD7" w14:textId="77777777" w:rsidR="001F3FEC" w:rsidRPr="003636FA" w:rsidRDefault="001F3FEC" w:rsidP="001F3FEC">
      <w:pPr>
        <w:rPr>
          <w:rStyle w:val="Style13ptBold"/>
          <w:rFonts w:ascii="Times New Roman" w:hAnsi="Times New Roman" w:cs="Times New Roman"/>
        </w:rPr>
      </w:pPr>
      <w:r w:rsidRPr="003636FA">
        <w:rPr>
          <w:rStyle w:val="Style13ptBold"/>
          <w:rFonts w:ascii="Times New Roman" w:hAnsi="Times New Roman" w:cs="Times New Roman"/>
        </w:rPr>
        <w:t xml:space="preserve">Partnership for Americas Healthcare Future, </w:t>
      </w:r>
      <w:sdt>
        <w:sdtPr>
          <w:rPr>
            <w:rFonts w:ascii="Times New Roman" w:hAnsi="Times New Roman" w:cs="Times New Roman"/>
          </w:rPr>
          <w:tag w:val="goog_rdk_1"/>
          <w:id w:val="-1463881282"/>
        </w:sdtPr>
        <w:sdtContent/>
      </w:sdt>
      <w:r w:rsidRPr="003636FA">
        <w:rPr>
          <w:rStyle w:val="Style13ptBold"/>
          <w:rFonts w:ascii="Times New Roman" w:hAnsi="Times New Roman" w:cs="Times New Roman"/>
        </w:rPr>
        <w:t>20</w:t>
      </w:r>
    </w:p>
    <w:p w14:paraId="2CD3E359" w14:textId="77777777" w:rsidR="001F3FEC" w:rsidRPr="003636FA" w:rsidRDefault="001F3FEC" w:rsidP="001F3FEC">
      <w:pPr>
        <w:rPr>
          <w:rFonts w:ascii="Times New Roman" w:hAnsi="Times New Roman" w:cs="Times New Roman"/>
        </w:rPr>
      </w:pPr>
      <w:r w:rsidRPr="003636FA">
        <w:rPr>
          <w:rFonts w:ascii="Times New Roman" w:hAnsi="Times New Roman" w:cs="Times New Roman"/>
        </w:rPr>
        <w:t xml:space="preserve">[2/4/20, Partnership for Americas Healthcare Future, “Medicare </w:t>
      </w:r>
      <w:proofErr w:type="gramStart"/>
      <w:r w:rsidRPr="003636FA">
        <w:rPr>
          <w:rFonts w:ascii="Times New Roman" w:hAnsi="Times New Roman" w:cs="Times New Roman"/>
        </w:rPr>
        <w:t>For</w:t>
      </w:r>
      <w:proofErr w:type="gramEnd"/>
      <w:r w:rsidRPr="003636FA">
        <w:rPr>
          <w:rFonts w:ascii="Times New Roman" w:hAnsi="Times New Roman" w:cs="Times New Roman"/>
        </w:rPr>
        <w:t xml:space="preserve"> All Could ‘Decimate’ The Economy,” https://americashealthcarefuture.org/medicare-for-all-could-decimate-the-economy/, accessed 6/25/23, EP]</w:t>
      </w:r>
    </w:p>
    <w:p w14:paraId="57C5A78C" w14:textId="77777777" w:rsidR="001F3FEC" w:rsidRPr="003636FA" w:rsidRDefault="001F3FEC" w:rsidP="001F3FEC">
      <w:pPr>
        <w:rPr>
          <w:rStyle w:val="StyleUnderline"/>
          <w:rFonts w:ascii="Times New Roman" w:hAnsi="Times New Roman" w:cs="Times New Roman"/>
        </w:rPr>
      </w:pPr>
      <w:r w:rsidRPr="003636FA">
        <w:rPr>
          <w:rStyle w:val="StyleUnderline"/>
          <w:rFonts w:ascii="Times New Roman" w:hAnsi="Times New Roman" w:cs="Times New Roman"/>
          <w:b/>
          <w:bCs/>
        </w:rPr>
        <w:t>The one-size-fits-all government health insurance system “could decimate the economy,”</w:t>
      </w:r>
      <w:r w:rsidRPr="003636FA">
        <w:rPr>
          <w:rStyle w:val="StyleUnderline"/>
          <w:rFonts w:ascii="Times New Roman" w:hAnsi="Times New Roman" w:cs="Times New Roman"/>
        </w:rPr>
        <w:t xml:space="preserve"> </w:t>
      </w:r>
      <w:r w:rsidRPr="003636FA">
        <w:rPr>
          <w:rFonts w:ascii="Times New Roman" w:hAnsi="Times New Roman" w:cs="Times New Roman"/>
        </w:rPr>
        <w:t>the Washington Examiner adds</w:t>
      </w:r>
      <w:r w:rsidRPr="003636FA">
        <w:rPr>
          <w:rStyle w:val="StyleUnderline"/>
          <w:rFonts w:ascii="Times New Roman" w:hAnsi="Times New Roman" w:cs="Times New Roman"/>
        </w:rPr>
        <w:t xml:space="preserve">. </w:t>
      </w:r>
    </w:p>
    <w:p w14:paraId="54B97F83" w14:textId="77777777" w:rsidR="001F3FEC" w:rsidRPr="003636FA" w:rsidRDefault="001F3FEC" w:rsidP="001F3FEC">
      <w:pPr>
        <w:rPr>
          <w:rStyle w:val="Emphasis"/>
          <w:rFonts w:ascii="Times New Roman" w:hAnsi="Times New Roman" w:cs="Times New Roman"/>
        </w:rPr>
      </w:pPr>
      <w:r w:rsidRPr="003636FA">
        <w:rPr>
          <w:rStyle w:val="Emphasis"/>
          <w:rFonts w:ascii="Times New Roman" w:hAnsi="Times New Roman" w:cs="Times New Roman"/>
        </w:rPr>
        <w:t>This contributes to the mounting evidence that Medicare for All would burden American families with unaffordable new costs, as the Urban Institute finds “that federal spending on health care would increase by roughly $34 trillion under a single-payer plan similar to Medicare for All,”</w:t>
      </w:r>
      <w:r w:rsidRPr="003636FA">
        <w:rPr>
          <w:rFonts w:ascii="Times New Roman" w:hAnsi="Times New Roman" w:cs="Times New Roman"/>
        </w:rPr>
        <w:t xml:space="preserve"> CNN reports.  </w:t>
      </w:r>
      <w:r w:rsidRPr="003636FA">
        <w:rPr>
          <w:rStyle w:val="Emphasis"/>
          <w:rFonts w:ascii="Times New Roman" w:hAnsi="Times New Roman" w:cs="Times New Roman"/>
        </w:rPr>
        <w:t>The Committee for a Responsible Federal Budget</w:t>
      </w:r>
      <w:r w:rsidRPr="003636FA">
        <w:rPr>
          <w:rFonts w:ascii="Times New Roman" w:hAnsi="Times New Roman" w:cs="Times New Roman"/>
        </w:rPr>
        <w:t xml:space="preserve"> (CRFB) </w:t>
      </w:r>
      <w:r w:rsidRPr="003636FA">
        <w:rPr>
          <w:rStyle w:val="Emphasis"/>
          <w:rFonts w:ascii="Times New Roman" w:hAnsi="Times New Roman" w:cs="Times New Roman"/>
        </w:rPr>
        <w:t>finds that “fully offsetting the cost would require higher taxes on the middle class” and would “require the equivalent of tripling payroll taxes or more than doubling all other taxes.”  Senator Sanders previously acknowledged that Americans making more than $29,000 per year would “pay more in taxes” for Medicare for All.</w:t>
      </w:r>
    </w:p>
    <w:p w14:paraId="6B5D980F" w14:textId="77777777" w:rsidR="001F3FEC" w:rsidRPr="003636FA" w:rsidRDefault="001F3FEC" w:rsidP="001F3FEC">
      <w:pPr>
        <w:rPr>
          <w:rStyle w:val="Emphasis"/>
          <w:rFonts w:ascii="Times New Roman" w:hAnsi="Times New Roman" w:cs="Times New Roman"/>
        </w:rPr>
      </w:pPr>
      <w:r w:rsidRPr="003636FA">
        <w:rPr>
          <w:rStyle w:val="Emphasis"/>
          <w:rFonts w:ascii="Times New Roman" w:hAnsi="Times New Roman" w:cs="Times New Roman"/>
        </w:rPr>
        <w:t>“No matter how you cut the numbers, there is absolutely no way to pay for Medicare for all without tax increases – or spending cuts – on the middle class,”</w:t>
      </w:r>
      <w:r w:rsidRPr="003636FA">
        <w:rPr>
          <w:rFonts w:ascii="Times New Roman" w:hAnsi="Times New Roman" w:cs="Times New Roman"/>
        </w:rPr>
        <w:t xml:space="preserve"> Marc</w:t>
      </w:r>
      <w:r w:rsidRPr="003636FA">
        <w:rPr>
          <w:rStyle w:val="Emphasis"/>
          <w:rFonts w:ascii="Times New Roman" w:hAnsi="Times New Roman" w:cs="Times New Roman"/>
        </w:rPr>
        <w:t xml:space="preserve"> Goldwein of CRFB told POLITICO.  “There’s no question it hits the middle class,” </w:t>
      </w:r>
      <w:r w:rsidRPr="003636FA">
        <w:rPr>
          <w:rFonts w:ascii="Times New Roman" w:hAnsi="Times New Roman" w:cs="Times New Roman"/>
        </w:rPr>
        <w:t>Kenneth</w:t>
      </w:r>
      <w:r w:rsidRPr="003636FA">
        <w:rPr>
          <w:rStyle w:val="Emphasis"/>
          <w:rFonts w:ascii="Times New Roman" w:hAnsi="Times New Roman" w:cs="Times New Roman"/>
        </w:rPr>
        <w:t xml:space="preserve"> Thorpe, Chairman of the Health Policy and Management Department, Emory University told The Washington Post.</w:t>
      </w:r>
    </w:p>
    <w:p w14:paraId="009F5EA1" w14:textId="77777777" w:rsidR="001F3FEC" w:rsidRPr="003636FA" w:rsidRDefault="001F3FEC" w:rsidP="001F3FEC">
      <w:pPr>
        <w:rPr>
          <w:rFonts w:ascii="Times New Roman" w:hAnsi="Times New Roman" w:cs="Times New Roman"/>
        </w:rPr>
      </w:pPr>
    </w:p>
    <w:p w14:paraId="47240E2C" w14:textId="79A70780" w:rsidR="0025376C" w:rsidRPr="003636FA" w:rsidRDefault="0025376C" w:rsidP="0025376C">
      <w:pPr>
        <w:pStyle w:val="Heading2"/>
        <w:rPr>
          <w:rFonts w:ascii="Times New Roman" w:hAnsi="Times New Roman" w:cs="Times New Roman"/>
        </w:rPr>
      </w:pPr>
      <w:bookmarkStart w:id="51" w:name="_Toc139307636"/>
      <w:r w:rsidRPr="003636FA">
        <w:rPr>
          <w:rFonts w:ascii="Times New Roman" w:hAnsi="Times New Roman" w:cs="Times New Roman"/>
        </w:rPr>
        <w:lastRenderedPageBreak/>
        <w:t>Internal Links</w:t>
      </w:r>
      <w:bookmarkEnd w:id="51"/>
    </w:p>
    <w:p w14:paraId="12B85206" w14:textId="77777777" w:rsidR="004B1887" w:rsidRPr="003636FA" w:rsidRDefault="004B1887" w:rsidP="004B1887">
      <w:pPr>
        <w:rPr>
          <w:rFonts w:ascii="Times New Roman" w:hAnsi="Times New Roman" w:cs="Times New Roman"/>
        </w:rPr>
      </w:pPr>
    </w:p>
    <w:p w14:paraId="5CA6C5D6" w14:textId="16777D87" w:rsidR="004B1887" w:rsidRPr="003636FA" w:rsidRDefault="004B1887" w:rsidP="00514088">
      <w:pPr>
        <w:pStyle w:val="Heading3"/>
        <w:rPr>
          <w:rFonts w:ascii="Times New Roman" w:hAnsi="Times New Roman" w:cs="Times New Roman"/>
        </w:rPr>
      </w:pPr>
      <w:bookmarkStart w:id="52" w:name="_Toc139307637"/>
      <w:r w:rsidRPr="003636FA">
        <w:rPr>
          <w:rFonts w:ascii="Times New Roman" w:hAnsi="Times New Roman" w:cs="Times New Roman"/>
        </w:rPr>
        <w:lastRenderedPageBreak/>
        <w:t>Inflation</w:t>
      </w:r>
      <w:r w:rsidR="00514088" w:rsidRPr="003636FA">
        <w:rPr>
          <w:rFonts w:ascii="Times New Roman" w:hAnsi="Times New Roman" w:cs="Times New Roman"/>
        </w:rPr>
        <w:t xml:space="preserve"> Spirals</w:t>
      </w:r>
      <w:bookmarkEnd w:id="52"/>
    </w:p>
    <w:p w14:paraId="650E2233" w14:textId="77777777" w:rsidR="0054474B" w:rsidRPr="003636FA" w:rsidRDefault="0054474B" w:rsidP="0054474B">
      <w:pPr>
        <w:rPr>
          <w:rFonts w:ascii="Times New Roman" w:hAnsi="Times New Roman" w:cs="Times New Roman"/>
        </w:rPr>
      </w:pPr>
    </w:p>
    <w:p w14:paraId="4E32A00B" w14:textId="77777777" w:rsidR="0054474B" w:rsidRPr="003636FA" w:rsidRDefault="0054474B" w:rsidP="0054474B">
      <w:pPr>
        <w:pStyle w:val="Heading4"/>
        <w:rPr>
          <w:rFonts w:ascii="Times New Roman" w:hAnsi="Times New Roman" w:cs="Times New Roman"/>
        </w:rPr>
      </w:pPr>
      <w:bookmarkStart w:id="53" w:name="_Hlk138781271"/>
      <w:r w:rsidRPr="003636FA">
        <w:rPr>
          <w:rFonts w:ascii="Times New Roman" w:hAnsi="Times New Roman" w:cs="Times New Roman"/>
        </w:rPr>
        <w:t>Raising inflation expectations risks spiral</w:t>
      </w:r>
    </w:p>
    <w:p w14:paraId="0732AD53" w14:textId="77777777" w:rsidR="0054474B" w:rsidRPr="003636FA" w:rsidRDefault="0054474B" w:rsidP="0054474B">
      <w:pPr>
        <w:rPr>
          <w:rFonts w:ascii="Times New Roman" w:hAnsi="Times New Roman" w:cs="Times New Roman"/>
          <w:b/>
          <w:bCs/>
          <w:sz w:val="26"/>
        </w:rPr>
      </w:pPr>
      <w:r w:rsidRPr="003636FA">
        <w:rPr>
          <w:rFonts w:ascii="Times New Roman" w:hAnsi="Times New Roman" w:cs="Times New Roman"/>
          <w:b/>
          <w:bCs/>
          <w:sz w:val="26"/>
        </w:rPr>
        <w:t>Floyd</w:t>
      </w:r>
      <w:r w:rsidRPr="003636FA">
        <w:rPr>
          <w:rStyle w:val="Style13ptBold"/>
          <w:rFonts w:ascii="Times New Roman" w:hAnsi="Times New Roman" w:cs="Times New Roman"/>
        </w:rPr>
        <w:t>, Freelance Economic Reporter</w:t>
      </w:r>
      <w:r w:rsidRPr="003636FA">
        <w:rPr>
          <w:rFonts w:ascii="Times New Roman" w:hAnsi="Times New Roman" w:cs="Times New Roman"/>
          <w:b/>
          <w:bCs/>
          <w:sz w:val="26"/>
        </w:rPr>
        <w:t>, 5-14-23</w:t>
      </w:r>
    </w:p>
    <w:p w14:paraId="3E300F23" w14:textId="77777777" w:rsidR="0054474B" w:rsidRPr="003636FA" w:rsidRDefault="0054474B" w:rsidP="0054474B">
      <w:pPr>
        <w:rPr>
          <w:rFonts w:ascii="Times New Roman" w:hAnsi="Times New Roman" w:cs="Times New Roman"/>
        </w:rPr>
      </w:pPr>
      <w:r w:rsidRPr="003636FA">
        <w:rPr>
          <w:rFonts w:ascii="Times New Roman" w:hAnsi="Times New Roman" w:cs="Times New Roman"/>
        </w:rPr>
        <w:t xml:space="preserve">[David, 05-14-2023, Investopedia “10 Common Effects of Inflation.” </w:t>
      </w:r>
      <w:hyperlink r:id="rId60" w:anchor="toc-8-inflation-can-cause-painful-recessions" w:history="1">
        <w:r w:rsidRPr="003636FA">
          <w:rPr>
            <w:rStyle w:val="Hyperlink"/>
            <w:rFonts w:ascii="Times New Roman" w:hAnsi="Times New Roman" w:cs="Times New Roman"/>
          </w:rPr>
          <w:t>https://www.investopedia.com/articles/insights/122016/9-common-effects-inflation.asp#toc-8-inflation-can-cause-painful-recessions</w:t>
        </w:r>
      </w:hyperlink>
      <w:r w:rsidRPr="003636FA">
        <w:rPr>
          <w:rFonts w:ascii="Times New Roman" w:hAnsi="Times New Roman" w:cs="Times New Roman"/>
        </w:rPr>
        <w:t>,  access date: 6-27-23 CC]</w:t>
      </w:r>
    </w:p>
    <w:p w14:paraId="24E2F840" w14:textId="77777777" w:rsidR="0054474B" w:rsidRPr="003636FA" w:rsidRDefault="0054474B" w:rsidP="0054474B">
      <w:pPr>
        <w:rPr>
          <w:rFonts w:ascii="Times New Roman" w:hAnsi="Times New Roman" w:cs="Times New Roman"/>
        </w:rPr>
      </w:pPr>
    </w:p>
    <w:bookmarkEnd w:id="53"/>
    <w:p w14:paraId="54C17E37" w14:textId="77777777" w:rsidR="0054474B" w:rsidRPr="003636FA" w:rsidRDefault="0054474B" w:rsidP="0054474B">
      <w:pPr>
        <w:rPr>
          <w:rFonts w:ascii="Times New Roman" w:hAnsi="Times New Roman" w:cs="Times New Roman"/>
          <w:kern w:val="2"/>
          <w:u w:val="single"/>
          <w14:ligatures w14:val="standardContextual"/>
        </w:rPr>
      </w:pPr>
      <w:r w:rsidRPr="003636FA">
        <w:rPr>
          <w:rStyle w:val="Emphasis"/>
          <w:rFonts w:ascii="Times New Roman" w:hAnsi="Times New Roman" w:cs="Times New Roman"/>
        </w:rPr>
        <w:t>The trouble with the trade-off between inflation and unemployment is that prolonged acceptance of higher inflation to protect jobs may cause inflation expectations to rise to the point where they set off an inflationary spiral of price hikes and pay increases</w:t>
      </w:r>
      <w:r w:rsidRPr="003636FA">
        <w:rPr>
          <w:rFonts w:ascii="Times New Roman" w:hAnsi="Times New Roman" w:cs="Times New Roman"/>
          <w:kern w:val="2"/>
          <w14:ligatures w14:val="standardContextual"/>
        </w:rPr>
        <w:t xml:space="preserve">, </w:t>
      </w:r>
      <w:r w:rsidRPr="003636FA">
        <w:rPr>
          <w:rStyle w:val="Emphasis"/>
          <w:rFonts w:ascii="Times New Roman" w:hAnsi="Times New Roman" w:cs="Times New Roman"/>
        </w:rPr>
        <w:t>as happened in the U.S. during the stagflation of the 1970s.</w:t>
      </w:r>
    </w:p>
    <w:p w14:paraId="1E13EF48" w14:textId="77777777" w:rsidR="0054474B" w:rsidRPr="003636FA" w:rsidRDefault="0054474B" w:rsidP="0054474B">
      <w:pPr>
        <w:rPr>
          <w:rFonts w:ascii="Times New Roman" w:eastAsia="Times New Roman" w:hAnsi="Times New Roman" w:cs="Times New Roman"/>
          <w:color w:val="2A2A2A"/>
          <w:sz w:val="27"/>
          <w:szCs w:val="27"/>
        </w:rPr>
      </w:pPr>
      <w:r w:rsidRPr="003636FA">
        <w:rPr>
          <w:rStyle w:val="Emphasis"/>
          <w:rFonts w:ascii="Times New Roman" w:hAnsi="Times New Roman" w:cs="Times New Roman"/>
        </w:rPr>
        <w:t>To regain lost credibility and convince everyone again it would control inflation, the Fed was subsequently forced to raise interest rates much higher</w:t>
      </w:r>
      <w:r w:rsidRPr="003636FA">
        <w:rPr>
          <w:rFonts w:ascii="Times New Roman" w:hAnsi="Times New Roman" w:cs="Times New Roman"/>
          <w:kern w:val="2"/>
          <w:u w:val="single"/>
          <w14:ligatures w14:val="standardContextual"/>
        </w:rPr>
        <w:t xml:space="preserve"> and keep them high </w:t>
      </w:r>
      <w:r w:rsidRPr="003636FA">
        <w:rPr>
          <w:rStyle w:val="Emphasis"/>
          <w:rFonts w:ascii="Times New Roman" w:hAnsi="Times New Roman" w:cs="Times New Roman"/>
        </w:rPr>
        <w:t xml:space="preserve">for a longer </w:t>
      </w:r>
      <w:proofErr w:type="gramStart"/>
      <w:r w:rsidRPr="003636FA">
        <w:rPr>
          <w:rStyle w:val="Emphasis"/>
          <w:rFonts w:ascii="Times New Roman" w:hAnsi="Times New Roman" w:cs="Times New Roman"/>
        </w:rPr>
        <w:t>period of time</w:t>
      </w:r>
      <w:proofErr w:type="gramEnd"/>
      <w:r w:rsidRPr="003636FA">
        <w:rPr>
          <w:rStyle w:val="Emphasis"/>
          <w:rFonts w:ascii="Times New Roman" w:hAnsi="Times New Roman" w:cs="Times New Roman"/>
        </w:rPr>
        <w:t>. That</w:t>
      </w:r>
      <w:r w:rsidRPr="003636FA">
        <w:rPr>
          <w:rFonts w:ascii="Times New Roman" w:hAnsi="Times New Roman" w:cs="Times New Roman"/>
          <w:kern w:val="2"/>
          <w:u w:val="single"/>
          <w14:ligatures w14:val="standardContextual"/>
        </w:rPr>
        <w:t xml:space="preserve">, in turn, </w:t>
      </w:r>
      <w:r w:rsidRPr="003636FA">
        <w:rPr>
          <w:rStyle w:val="Emphasis"/>
          <w:rFonts w:ascii="Times New Roman" w:hAnsi="Times New Roman" w:cs="Times New Roman"/>
        </w:rPr>
        <w:t>caused unemployment to soar, and to stay high for longer than would likely have been the case had the Fed not allowed inflation to spiral so high</w:t>
      </w:r>
      <w:r w:rsidRPr="003636FA">
        <w:rPr>
          <w:rFonts w:ascii="Times New Roman" w:hAnsi="Times New Roman" w:cs="Times New Roman"/>
          <w:kern w:val="2"/>
          <w:u w:val="single"/>
          <w14:ligatures w14:val="standardContextual"/>
        </w:rPr>
        <w:t>.</w:t>
      </w:r>
      <w:r w:rsidRPr="003636FA">
        <w:rPr>
          <w:rFonts w:ascii="Times New Roman" w:eastAsia="Times New Roman" w:hAnsi="Times New Roman" w:cs="Times New Roman"/>
          <w:color w:val="2A2A2A"/>
          <w:sz w:val="27"/>
          <w:szCs w:val="27"/>
        </w:rPr>
        <w:t xml:space="preserve"> </w:t>
      </w:r>
    </w:p>
    <w:p w14:paraId="7DCF54D3" w14:textId="77777777" w:rsidR="0054474B" w:rsidRPr="003636FA" w:rsidRDefault="0054474B" w:rsidP="0054474B">
      <w:pPr>
        <w:rPr>
          <w:rFonts w:ascii="Times New Roman" w:hAnsi="Times New Roman" w:cs="Times New Roman"/>
          <w:kern w:val="2"/>
          <w:u w:val="single"/>
          <w14:ligatures w14:val="standardContextual"/>
        </w:rPr>
      </w:pPr>
    </w:p>
    <w:p w14:paraId="15F62149" w14:textId="77777777" w:rsidR="0054474B" w:rsidRPr="003636FA" w:rsidRDefault="0054474B" w:rsidP="0054474B">
      <w:pPr>
        <w:rPr>
          <w:rFonts w:ascii="Times New Roman" w:hAnsi="Times New Roman" w:cs="Times New Roman"/>
          <w:kern w:val="2"/>
          <w:u w:val="single"/>
          <w14:ligatures w14:val="standardContextual"/>
        </w:rPr>
      </w:pPr>
    </w:p>
    <w:p w14:paraId="1495C6DC" w14:textId="6E10B9E4" w:rsidR="0025376C" w:rsidRPr="003636FA" w:rsidRDefault="0025376C" w:rsidP="0025376C">
      <w:pPr>
        <w:pStyle w:val="Heading3"/>
        <w:rPr>
          <w:rFonts w:ascii="Times New Roman" w:hAnsi="Times New Roman" w:cs="Times New Roman"/>
        </w:rPr>
      </w:pPr>
      <w:bookmarkStart w:id="54" w:name="_Toc139307638"/>
      <w:r w:rsidRPr="003636FA">
        <w:rPr>
          <w:rFonts w:ascii="Times New Roman" w:hAnsi="Times New Roman" w:cs="Times New Roman"/>
        </w:rPr>
        <w:lastRenderedPageBreak/>
        <w:t>Spending Devalues Money</w:t>
      </w:r>
      <w:bookmarkEnd w:id="54"/>
    </w:p>
    <w:p w14:paraId="50FA9A39" w14:textId="77777777" w:rsidR="0025376C" w:rsidRPr="003636FA" w:rsidRDefault="0025376C" w:rsidP="0025376C">
      <w:pPr>
        <w:rPr>
          <w:rFonts w:ascii="Times New Roman" w:hAnsi="Times New Roman" w:cs="Times New Roman"/>
        </w:rPr>
      </w:pPr>
    </w:p>
    <w:p w14:paraId="38FB4E4E" w14:textId="77777777" w:rsidR="0025376C" w:rsidRPr="003636FA" w:rsidRDefault="0025376C" w:rsidP="0025376C">
      <w:pPr>
        <w:pStyle w:val="Heading4"/>
        <w:rPr>
          <w:rFonts w:ascii="Times New Roman" w:hAnsi="Times New Roman" w:cs="Times New Roman"/>
        </w:rPr>
      </w:pPr>
      <w:r w:rsidRPr="003636FA">
        <w:rPr>
          <w:rFonts w:ascii="Times New Roman" w:hAnsi="Times New Roman" w:cs="Times New Roman"/>
        </w:rPr>
        <w:t xml:space="preserve">Federal spending decreases the value of the </w:t>
      </w:r>
      <w:proofErr w:type="gramStart"/>
      <w:r w:rsidRPr="003636FA">
        <w:rPr>
          <w:rFonts w:ascii="Times New Roman" w:hAnsi="Times New Roman" w:cs="Times New Roman"/>
        </w:rPr>
        <w:t>dollar</w:t>
      </w:r>
      <w:proofErr w:type="gramEnd"/>
    </w:p>
    <w:p w14:paraId="1BF7D8C2" w14:textId="77777777" w:rsidR="0025376C" w:rsidRPr="003636FA" w:rsidRDefault="0025376C" w:rsidP="0025376C">
      <w:pPr>
        <w:rPr>
          <w:rStyle w:val="Style13ptBold"/>
          <w:rFonts w:ascii="Times New Roman" w:hAnsi="Times New Roman" w:cs="Times New Roman"/>
        </w:rPr>
      </w:pPr>
      <w:r w:rsidRPr="003636FA">
        <w:rPr>
          <w:rStyle w:val="Style13ptBold"/>
          <w:rFonts w:ascii="Times New Roman" w:hAnsi="Times New Roman" w:cs="Times New Roman"/>
        </w:rPr>
        <w:t>Basmajian, EPB Macro Research Founder, 22</w:t>
      </w:r>
    </w:p>
    <w:p w14:paraId="0E435CD3" w14:textId="77777777" w:rsidR="0025376C" w:rsidRPr="003636FA" w:rsidRDefault="0025376C" w:rsidP="0025376C">
      <w:pPr>
        <w:rPr>
          <w:rStyle w:val="Style13ptBold"/>
          <w:rFonts w:ascii="Times New Roman" w:hAnsi="Times New Roman" w:cs="Times New Roman"/>
          <w:b w:val="0"/>
          <w:sz w:val="22"/>
        </w:rPr>
      </w:pPr>
      <w:sdt>
        <w:sdtPr>
          <w:rPr>
            <w:rFonts w:ascii="Times New Roman" w:hAnsi="Times New Roman" w:cs="Times New Roman"/>
          </w:rPr>
          <w:tag w:val="goog_rdk_2"/>
          <w:id w:val="1038472859"/>
        </w:sdtPr>
        <w:sdtContent/>
      </w:sdt>
      <w:r w:rsidRPr="003636FA">
        <w:rPr>
          <w:rFonts w:ascii="Times New Roman" w:hAnsi="Times New Roman" w:cs="Times New Roman"/>
        </w:rPr>
        <w:t xml:space="preserve">[Eric, 3/11/22, Seeking Alpha, “Why Government Spending Makes </w:t>
      </w:r>
      <w:proofErr w:type="gramStart"/>
      <w:r w:rsidRPr="003636FA">
        <w:rPr>
          <w:rFonts w:ascii="Times New Roman" w:hAnsi="Times New Roman" w:cs="Times New Roman"/>
        </w:rPr>
        <w:t>The</w:t>
      </w:r>
      <w:proofErr w:type="gramEnd"/>
      <w:r w:rsidRPr="003636FA">
        <w:rPr>
          <w:rFonts w:ascii="Times New Roman" w:hAnsi="Times New Roman" w:cs="Times New Roman"/>
        </w:rPr>
        <w:t xml:space="preserve"> Economy Weaker,” https://seekingalpha.com/article/4494904-why-government-spending-makes-the-economy-weaker, accessed 6/25/23, EP]</w:t>
      </w:r>
    </w:p>
    <w:p w14:paraId="494CD608" w14:textId="77777777" w:rsidR="0025376C" w:rsidRPr="003636FA" w:rsidRDefault="0025376C" w:rsidP="0025376C">
      <w:pPr>
        <w:rPr>
          <w:rStyle w:val="StyleUnderline"/>
          <w:rFonts w:ascii="Times New Roman" w:hAnsi="Times New Roman" w:cs="Times New Roman"/>
        </w:rPr>
      </w:pPr>
      <w:r w:rsidRPr="003636FA">
        <w:rPr>
          <w:rStyle w:val="StyleUnderline"/>
          <w:rFonts w:ascii="Times New Roman" w:hAnsi="Times New Roman" w:cs="Times New Roman"/>
        </w:rPr>
        <w:t>The increased size of government or the persistent rise in government spending erodes the productivity of an economy through a rearrangement of incentives.</w:t>
      </w:r>
    </w:p>
    <w:p w14:paraId="23BBC068" w14:textId="77777777" w:rsidR="0025376C" w:rsidRPr="003636FA" w:rsidRDefault="0025376C" w:rsidP="0025376C">
      <w:pPr>
        <w:rPr>
          <w:rStyle w:val="StyleUnderline"/>
          <w:rFonts w:ascii="Times New Roman" w:hAnsi="Times New Roman" w:cs="Times New Roman"/>
        </w:rPr>
      </w:pPr>
      <w:r w:rsidRPr="003636FA">
        <w:rPr>
          <w:rStyle w:val="StyleUnderline"/>
          <w:rFonts w:ascii="Times New Roman" w:hAnsi="Times New Roman" w:cs="Times New Roman"/>
        </w:rPr>
        <w:t xml:space="preserve">When you combine declining population growth with increased government size, thereby reducing long-term productivity, you create a </w:t>
      </w:r>
      <w:r w:rsidRPr="003636FA">
        <w:rPr>
          <w:rFonts w:ascii="Times New Roman" w:hAnsi="Times New Roman" w:cs="Times New Roman"/>
        </w:rPr>
        <w:t>potent cocktail of</w:t>
      </w:r>
      <w:r w:rsidRPr="003636FA">
        <w:rPr>
          <w:rStyle w:val="StyleUnderline"/>
          <w:rFonts w:ascii="Times New Roman" w:hAnsi="Times New Roman" w:cs="Times New Roman"/>
        </w:rPr>
        <w:t xml:space="preserve"> weaker economic growth.</w:t>
      </w:r>
    </w:p>
    <w:p w14:paraId="74D124E7" w14:textId="77777777" w:rsidR="0025376C" w:rsidRPr="003636FA" w:rsidRDefault="0025376C" w:rsidP="0025376C">
      <w:pPr>
        <w:rPr>
          <w:rStyle w:val="Emphasis"/>
          <w:rFonts w:ascii="Times New Roman" w:hAnsi="Times New Roman" w:cs="Times New Roman"/>
        </w:rPr>
      </w:pPr>
      <w:r w:rsidRPr="003636FA">
        <w:rPr>
          <w:rStyle w:val="Emphasis"/>
          <w:rFonts w:ascii="Times New Roman" w:hAnsi="Times New Roman" w:cs="Times New Roman"/>
        </w:rPr>
        <w:t>In the book "Free to Choose"</w:t>
      </w:r>
      <w:r w:rsidRPr="003636FA">
        <w:rPr>
          <w:rFonts w:ascii="Times New Roman" w:hAnsi="Times New Roman" w:cs="Times New Roman"/>
        </w:rPr>
        <w:t xml:space="preserve"> by Milton and Rose Friedman, a worthwhile read for everyone, </w:t>
      </w:r>
      <w:r w:rsidRPr="003636FA">
        <w:rPr>
          <w:rStyle w:val="Emphasis"/>
          <w:rFonts w:ascii="Times New Roman" w:hAnsi="Times New Roman" w:cs="Times New Roman"/>
        </w:rPr>
        <w:t>the changing incentive structure created by government spending is revealed, highlighting why persistently higher government outlays reduces overall workforce productivity and leads to lower long-term economic prospects.</w:t>
      </w:r>
    </w:p>
    <w:p w14:paraId="1681AAEE"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 xml:space="preserve">In "Free </w:t>
      </w:r>
      <w:proofErr w:type="gramStart"/>
      <w:r w:rsidRPr="003636FA">
        <w:rPr>
          <w:rFonts w:ascii="Times New Roman" w:hAnsi="Times New Roman" w:cs="Times New Roman"/>
        </w:rPr>
        <w:t>To</w:t>
      </w:r>
      <w:proofErr w:type="gramEnd"/>
      <w:r w:rsidRPr="003636FA">
        <w:rPr>
          <w:rFonts w:ascii="Times New Roman" w:hAnsi="Times New Roman" w:cs="Times New Roman"/>
        </w:rPr>
        <w:t xml:space="preserve"> Choose," we are presented with a four option table about spending money.</w:t>
      </w:r>
    </w:p>
    <w:p w14:paraId="07872D6D"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When you spend money, you can spend your own money or someone's money, and you can spend money on yourselves or spend on someone else.</w:t>
      </w:r>
      <w:r w:rsidRPr="003636FA">
        <w:rPr>
          <w:rFonts w:ascii="Times New Roman" w:hAnsi="Times New Roman" w:cs="Times New Roman"/>
        </w:rPr>
        <w:t xml:space="preserve"> The table is presented as such:</w:t>
      </w:r>
    </w:p>
    <w:p w14:paraId="67E67494"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Categories of Spending</w:t>
      </w:r>
    </w:p>
    <w:p w14:paraId="0F1344A2"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"Free To Chose"</w:t>
      </w:r>
    </w:p>
    <w:p w14:paraId="713CBFC8"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The book outlines each category.</w:t>
      </w:r>
    </w:p>
    <w:p w14:paraId="4296600E"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Category I refers to spending your own money on yourself. The incentive is clear. You will always try to maximize the value you get for each dollar spent. You have a strong incentive to minimize waste and maximize "output."</w:t>
      </w:r>
    </w:p>
    <w:p w14:paraId="1DEFD16E"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t>Category II refers to spending your own money on someone else. The example given is a Christmas gift or birthday present. Although perhaps not quite as strong as category I, your incentive to maximize value is still clear. There will be some loss in value because your preferences and the recipient's preferences are not identical, so while you may think you are maximizing value, it may not be as efficient as transferring cash to the recipient for them to spend, placing them back in a category I situation.</w:t>
      </w:r>
    </w:p>
    <w:p w14:paraId="1442225C"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Category III involves spending someone else's money on yourself. This is a wonderful situation where you have no incentive to maximize value at all. The example given is that you are eating lunch on someone else's expense account.</w:t>
      </w:r>
      <w:r w:rsidRPr="003636FA">
        <w:rPr>
          <w:rFonts w:ascii="Times New Roman" w:hAnsi="Times New Roman" w:cs="Times New Roman"/>
        </w:rPr>
        <w:t xml:space="preserve"> You want to get enough value to satisfy your needs, but </w:t>
      </w:r>
      <w:r w:rsidRPr="003636FA">
        <w:rPr>
          <w:rStyle w:val="Emphasis"/>
          <w:rFonts w:ascii="Times New Roman" w:hAnsi="Times New Roman" w:cs="Times New Roman"/>
        </w:rPr>
        <w:t>there's clearly a lack of incentive to stretch each dollar</w:t>
      </w:r>
      <w:r w:rsidRPr="003636FA">
        <w:rPr>
          <w:rFonts w:ascii="Times New Roman" w:hAnsi="Times New Roman" w:cs="Times New Roman"/>
        </w:rPr>
        <w:t xml:space="preserve"> as there is in category I.</w:t>
      </w:r>
    </w:p>
    <w:p w14:paraId="482CDC24"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Category IV involves spending someone else's money on someone else. The example given is that you are buying someone's lunch on someone else's expense account. There is almost no incentive at all to maximize the value of each dollar spent</w:t>
      </w:r>
      <w:r w:rsidRPr="003636FA">
        <w:rPr>
          <w:rFonts w:ascii="Times New Roman" w:hAnsi="Times New Roman" w:cs="Times New Roman"/>
        </w:rPr>
        <w:t>.</w:t>
      </w:r>
    </w:p>
    <w:p w14:paraId="7C063E2C" w14:textId="77777777" w:rsidR="0025376C" w:rsidRPr="003636FA" w:rsidRDefault="0025376C" w:rsidP="0025376C">
      <w:pPr>
        <w:rPr>
          <w:rFonts w:ascii="Times New Roman" w:hAnsi="Times New Roman" w:cs="Times New Roman"/>
        </w:rPr>
      </w:pPr>
      <w:r w:rsidRPr="003636FA">
        <w:rPr>
          <w:rFonts w:ascii="Times New Roman" w:hAnsi="Times New Roman" w:cs="Times New Roman"/>
        </w:rPr>
        <w:lastRenderedPageBreak/>
        <w:t>Category IV spending will clearly lead to significant waste and much less efficiency compared to category I spending.</w:t>
      </w:r>
    </w:p>
    <w:p w14:paraId="168C09CF"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All government spending creates category III or category IV spending, which radically reduces the productive value of each dollar spent in the economy</w:t>
      </w:r>
      <w:r w:rsidRPr="003636FA">
        <w:rPr>
          <w:rFonts w:ascii="Times New Roman" w:hAnsi="Times New Roman" w:cs="Times New Roman"/>
        </w:rPr>
        <w:t xml:space="preserve"> not even including the deadweight loss of salaries and administrative costs for the people in the middle conducting the spending.</w:t>
      </w:r>
    </w:p>
    <w:p w14:paraId="59D03F10" w14:textId="77777777" w:rsidR="0025376C" w:rsidRPr="003636FA" w:rsidRDefault="0025376C" w:rsidP="0025376C">
      <w:pPr>
        <w:pStyle w:val="Heading3"/>
        <w:rPr>
          <w:rFonts w:ascii="Times New Roman" w:hAnsi="Times New Roman" w:cs="Times New Roman"/>
        </w:rPr>
      </w:pPr>
      <w:bookmarkStart w:id="55" w:name="_Toc139307639"/>
      <w:r w:rsidRPr="003636FA">
        <w:rPr>
          <w:rFonts w:ascii="Times New Roman" w:hAnsi="Times New Roman" w:cs="Times New Roman"/>
        </w:rPr>
        <w:lastRenderedPageBreak/>
        <w:t>Tax Increases Hurt Growth</w:t>
      </w:r>
      <w:bookmarkEnd w:id="55"/>
    </w:p>
    <w:p w14:paraId="2510401A" w14:textId="77777777" w:rsidR="0025376C" w:rsidRPr="003636FA" w:rsidRDefault="0025376C" w:rsidP="0025376C">
      <w:pPr>
        <w:rPr>
          <w:rFonts w:ascii="Times New Roman" w:hAnsi="Times New Roman" w:cs="Times New Roman"/>
        </w:rPr>
      </w:pPr>
    </w:p>
    <w:p w14:paraId="7B77DF83" w14:textId="77777777" w:rsidR="0025376C" w:rsidRPr="003636FA" w:rsidRDefault="0025376C" w:rsidP="0025376C">
      <w:pPr>
        <w:pStyle w:val="Heading4"/>
        <w:rPr>
          <w:rFonts w:ascii="Times New Roman" w:hAnsi="Times New Roman" w:cs="Times New Roman"/>
        </w:rPr>
      </w:pPr>
      <w:r w:rsidRPr="003636FA">
        <w:rPr>
          <w:rFonts w:ascii="Times New Roman" w:hAnsi="Times New Roman" w:cs="Times New Roman"/>
        </w:rPr>
        <w:t xml:space="preserve">Tax Increases stifle growth and end up hurting </w:t>
      </w:r>
      <w:proofErr w:type="gramStart"/>
      <w:r w:rsidRPr="003636FA">
        <w:rPr>
          <w:rFonts w:ascii="Times New Roman" w:hAnsi="Times New Roman" w:cs="Times New Roman"/>
        </w:rPr>
        <w:t>workers</w:t>
      </w:r>
      <w:proofErr w:type="gramEnd"/>
    </w:p>
    <w:p w14:paraId="40C69C07" w14:textId="77777777" w:rsidR="0025376C" w:rsidRPr="003636FA" w:rsidRDefault="0025376C" w:rsidP="009C34D9">
      <w:pPr>
        <w:rPr>
          <w:rStyle w:val="Style13ptBold"/>
          <w:rFonts w:ascii="Times New Roman" w:hAnsi="Times New Roman" w:cs="Times New Roman"/>
        </w:rPr>
      </w:pPr>
      <w:r w:rsidRPr="003636FA">
        <w:rPr>
          <w:rStyle w:val="Style13ptBold"/>
          <w:rFonts w:ascii="Times New Roman" w:hAnsi="Times New Roman" w:cs="Times New Roman"/>
        </w:rPr>
        <w:t>York, Tax Foundation’s Center for Federal Tax Policy Senior Economist, 20</w:t>
      </w:r>
    </w:p>
    <w:p w14:paraId="1E5C80B4" w14:textId="77777777" w:rsidR="0025376C" w:rsidRPr="003636FA" w:rsidRDefault="0025376C" w:rsidP="009C34D9">
      <w:pPr>
        <w:rPr>
          <w:rFonts w:ascii="Times New Roman" w:hAnsi="Times New Roman" w:cs="Times New Roman"/>
        </w:rPr>
      </w:pPr>
      <w:sdt>
        <w:sdtPr>
          <w:rPr>
            <w:rStyle w:val="Style13ptBold"/>
            <w:rFonts w:ascii="Times New Roman" w:hAnsi="Times New Roman" w:cs="Times New Roman"/>
          </w:rPr>
          <w:tag w:val="goog_rdk_0"/>
          <w:id w:val="-1310391871"/>
        </w:sdtPr>
        <w:sdtContent/>
      </w:sdt>
      <w:r w:rsidRPr="003636FA">
        <w:rPr>
          <w:rFonts w:ascii="Times New Roman" w:hAnsi="Times New Roman" w:cs="Times New Roman"/>
        </w:rPr>
        <w:t>[Erica, 10/26/20, The Hill, “Raising taxes will hurt the economy,” https://thehill.com/opinion/finance/522787-raising-taxes-will-hurt-the-economy/, accessed 6/25/23, EP]</w:t>
      </w:r>
    </w:p>
    <w:p w14:paraId="5DC229CB"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As a result of that tax increase, companies would be less competitive and would face a higher cost of investing in the United States. Not only would this discourage investment for a nascent economic recovery when more investment is needed, it would also burden workers. Estimates show that half the burden of the corporate tax increase would rest on workers over the long term</w:t>
      </w:r>
      <w:r w:rsidRPr="003636FA">
        <w:rPr>
          <w:rFonts w:ascii="Times New Roman" w:hAnsi="Times New Roman" w:cs="Times New Roman"/>
        </w:rPr>
        <w:t>. The Congressional Budget Office assumes a fourth of the burden of the corporate income tax falls on workers.</w:t>
      </w:r>
    </w:p>
    <w:p w14:paraId="7CCA379F"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 xml:space="preserve">While </w:t>
      </w:r>
      <w:r w:rsidRPr="003636FA">
        <w:rPr>
          <w:rFonts w:ascii="Times New Roman" w:hAnsi="Times New Roman" w:cs="Times New Roman"/>
        </w:rPr>
        <w:t xml:space="preserve">his </w:t>
      </w:r>
      <w:r w:rsidRPr="003636FA">
        <w:rPr>
          <w:rStyle w:val="Emphasis"/>
          <w:rFonts w:ascii="Times New Roman" w:hAnsi="Times New Roman" w:cs="Times New Roman"/>
        </w:rPr>
        <w:t>advisers are encouraging Biden</w:t>
      </w:r>
      <w:r w:rsidRPr="003636FA">
        <w:rPr>
          <w:rFonts w:ascii="Times New Roman" w:hAnsi="Times New Roman" w:cs="Times New Roman"/>
        </w:rPr>
        <w:t xml:space="preserve"> not to wait </w:t>
      </w:r>
      <w:r w:rsidRPr="003636FA">
        <w:rPr>
          <w:rStyle w:val="Emphasis"/>
          <w:rFonts w:ascii="Times New Roman" w:hAnsi="Times New Roman" w:cs="Times New Roman"/>
        </w:rPr>
        <w:t>to increase taxes because the associated spending will bolster the economy, others are doubting the wisdom of tax increases when our growth is the goal. As Michael Strain notes in Bloomberg Opinion, “Tax increases would slow growth or leave it relatively unchanged. Why use any capital on those policies that will not speed up the economic recovery?”</w:t>
      </w:r>
    </w:p>
    <w:p w14:paraId="74C4B7A9" w14:textId="77777777" w:rsidR="0025376C" w:rsidRPr="003636FA" w:rsidRDefault="0025376C" w:rsidP="0025376C">
      <w:pPr>
        <w:rPr>
          <w:rFonts w:ascii="Times New Roman" w:hAnsi="Times New Roman" w:cs="Times New Roman"/>
        </w:rPr>
      </w:pPr>
      <w:r w:rsidRPr="003636FA">
        <w:rPr>
          <w:rStyle w:val="Emphasis"/>
          <w:rFonts w:ascii="Times New Roman" w:hAnsi="Times New Roman" w:cs="Times New Roman"/>
        </w:rPr>
        <w:t xml:space="preserve">The notion that </w:t>
      </w:r>
      <w:proofErr w:type="gramStart"/>
      <w:r w:rsidRPr="003636FA">
        <w:rPr>
          <w:rStyle w:val="Emphasis"/>
          <w:rFonts w:ascii="Times New Roman" w:hAnsi="Times New Roman" w:cs="Times New Roman"/>
        </w:rPr>
        <w:t>tax</w:t>
      </w:r>
      <w:proofErr w:type="gramEnd"/>
      <w:r w:rsidRPr="003636FA">
        <w:rPr>
          <w:rStyle w:val="Emphasis"/>
          <w:rFonts w:ascii="Times New Roman" w:hAnsi="Times New Roman" w:cs="Times New Roman"/>
        </w:rPr>
        <w:t xml:space="preserve"> increases are positive for the economy is false. Hiking the marginal tax rates on labor or capital will reduce the incentive to work or save even if the higher revenue will be used well.</w:t>
      </w:r>
      <w:r w:rsidRPr="003636FA">
        <w:rPr>
          <w:rFonts w:ascii="Times New Roman" w:hAnsi="Times New Roman" w:cs="Times New Roman"/>
        </w:rPr>
        <w:t xml:space="preserve"> There are other ways to raise a dollar of revenue for any given purpose. That reality is obscured when we focus on these effects of taxes and spending.</w:t>
      </w:r>
    </w:p>
    <w:p w14:paraId="39C6B3A0" w14:textId="77777777" w:rsidR="0025376C" w:rsidRPr="003636FA" w:rsidRDefault="0025376C" w:rsidP="0025376C">
      <w:pPr>
        <w:rPr>
          <w:rStyle w:val="StyleUnderline"/>
          <w:rFonts w:ascii="Times New Roman" w:hAnsi="Times New Roman" w:cs="Times New Roman"/>
        </w:rPr>
      </w:pPr>
    </w:p>
    <w:p w14:paraId="45DEAB63" w14:textId="77777777" w:rsidR="00107FDD" w:rsidRPr="003636FA" w:rsidRDefault="00107FDD" w:rsidP="00107FDD">
      <w:pPr>
        <w:pStyle w:val="Heading3"/>
        <w:rPr>
          <w:rFonts w:ascii="Times New Roman" w:hAnsi="Times New Roman" w:cs="Times New Roman"/>
        </w:rPr>
      </w:pPr>
      <w:bookmarkStart w:id="56" w:name="_Toc139307640"/>
      <w:r w:rsidRPr="003636FA">
        <w:rPr>
          <w:rFonts w:ascii="Times New Roman" w:hAnsi="Times New Roman" w:cs="Times New Roman"/>
        </w:rPr>
        <w:lastRenderedPageBreak/>
        <w:t>Small Businesses</w:t>
      </w:r>
      <w:bookmarkEnd w:id="56"/>
    </w:p>
    <w:p w14:paraId="0A61C9DD" w14:textId="77777777" w:rsidR="00107FDD" w:rsidRPr="003636FA" w:rsidRDefault="00107FDD" w:rsidP="00107FDD">
      <w:pPr>
        <w:pStyle w:val="Heading4"/>
        <w:rPr>
          <w:rFonts w:ascii="Times New Roman" w:hAnsi="Times New Roman" w:cs="Times New Roman"/>
        </w:rPr>
      </w:pPr>
      <w:r w:rsidRPr="003636FA">
        <w:rPr>
          <w:rFonts w:ascii="Times New Roman" w:hAnsi="Times New Roman" w:cs="Times New Roman"/>
        </w:rPr>
        <w:t xml:space="preserve">Inflation heavily affects small </w:t>
      </w:r>
      <w:proofErr w:type="gramStart"/>
      <w:r w:rsidRPr="003636FA">
        <w:rPr>
          <w:rFonts w:ascii="Times New Roman" w:hAnsi="Times New Roman" w:cs="Times New Roman"/>
        </w:rPr>
        <w:t>businesses</w:t>
      </w:r>
      <w:proofErr w:type="gramEnd"/>
    </w:p>
    <w:p w14:paraId="6489CF0B" w14:textId="77777777" w:rsidR="00107FDD" w:rsidRPr="003636FA" w:rsidRDefault="00107FDD" w:rsidP="00107FDD">
      <w:pPr>
        <w:rPr>
          <w:rStyle w:val="Style13ptBold"/>
          <w:rFonts w:ascii="Times New Roman" w:hAnsi="Times New Roman" w:cs="Times New Roman"/>
        </w:rPr>
      </w:pPr>
      <w:r w:rsidRPr="003636FA">
        <w:rPr>
          <w:rStyle w:val="Style13ptBold"/>
          <w:rFonts w:ascii="Times New Roman" w:hAnsi="Times New Roman" w:cs="Times New Roman"/>
        </w:rPr>
        <w:t>Wheelwright, staff writer, 22</w:t>
      </w:r>
    </w:p>
    <w:p w14:paraId="15D8B5D6"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[Trevor, </w:t>
      </w:r>
      <w:r w:rsidRPr="003636FA">
        <w:rPr>
          <w:rStyle w:val="Style13ptBold"/>
          <w:rFonts w:ascii="Times New Roman" w:hAnsi="Times New Roman" w:cs="Times New Roman"/>
          <w:b w:val="0"/>
          <w:bCs w:val="0"/>
        </w:rPr>
        <w:t>12-13-22</w:t>
      </w:r>
      <w:r w:rsidRPr="003636FA">
        <w:rPr>
          <w:rStyle w:val="Style13ptBold"/>
          <w:rFonts w:ascii="Times New Roman" w:hAnsi="Times New Roman" w:cs="Times New Roman"/>
          <w:b w:val="0"/>
        </w:rPr>
        <w:t xml:space="preserve">, Business.org, “The Effects of Inflation on Small Businesses,” https://www.business.org/finance/accounting/effects-of-inflation-on-small-businesses/, </w:t>
      </w:r>
      <w:r w:rsidRPr="003636FA">
        <w:rPr>
          <w:rStyle w:val="Style13ptBold"/>
          <w:rFonts w:ascii="Times New Roman" w:hAnsi="Times New Roman" w:cs="Times New Roman"/>
          <w:b w:val="0"/>
          <w:bCs w:val="0"/>
        </w:rPr>
        <w:t>accessed 6-27-23</w:t>
      </w:r>
      <w:r w:rsidRPr="003636FA">
        <w:rPr>
          <w:rStyle w:val="Style13ptBold"/>
          <w:rFonts w:ascii="Times New Roman" w:hAnsi="Times New Roman" w:cs="Times New Roman"/>
          <w:b w:val="0"/>
        </w:rPr>
        <w:t>, ah]</w:t>
      </w:r>
    </w:p>
    <w:p w14:paraId="35C4883E" w14:textId="77777777" w:rsidR="00107FDD" w:rsidRPr="003636FA" w:rsidRDefault="00107FDD" w:rsidP="00107FDD">
      <w:pPr>
        <w:rPr>
          <w:rStyle w:val="StyleUnderline"/>
          <w:rFonts w:ascii="Times New Roman" w:hAnsi="Times New Roman" w:cs="Times New Roman"/>
        </w:rPr>
      </w:pPr>
      <w:r w:rsidRPr="003636FA">
        <w:rPr>
          <w:rStyle w:val="Style13ptBold"/>
          <w:rFonts w:ascii="Times New Roman" w:hAnsi="Times New Roman" w:cs="Times New Roman"/>
          <w:b w:val="0"/>
        </w:rPr>
        <w:t xml:space="preserve">If you’re finding it harder these days to afford your business expenses, you’re not alone. In fact, </w:t>
      </w:r>
      <w:r w:rsidRPr="003636FA">
        <w:rPr>
          <w:rStyle w:val="StyleUnderline"/>
          <w:rFonts w:ascii="Times New Roman" w:hAnsi="Times New Roman" w:cs="Times New Roman"/>
        </w:rPr>
        <w:t>92% of small-business owners reported that the cost of supplies or services needed to run their business has increased since the pandemic started.4</w:t>
      </w:r>
    </w:p>
    <w:p w14:paraId="4FAB8086"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This year, 71% of small-business owners reported at least a 20% increase in costs for supplies and services:</w:t>
      </w:r>
    </w:p>
    <w:p w14:paraId="016E71E5"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16% of small-business owners report a 50% increase in </w:t>
      </w:r>
      <w:proofErr w:type="gramStart"/>
      <w:r w:rsidRPr="003636FA">
        <w:rPr>
          <w:rStyle w:val="Style13ptBold"/>
          <w:rFonts w:ascii="Times New Roman" w:hAnsi="Times New Roman" w:cs="Times New Roman"/>
          <w:b w:val="0"/>
        </w:rPr>
        <w:t>costs</w:t>
      </w:r>
      <w:proofErr w:type="gramEnd"/>
    </w:p>
    <w:p w14:paraId="0514102C"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13% of small-business owners report a 40% increase in </w:t>
      </w:r>
      <w:proofErr w:type="gramStart"/>
      <w:r w:rsidRPr="003636FA">
        <w:rPr>
          <w:rStyle w:val="Style13ptBold"/>
          <w:rFonts w:ascii="Times New Roman" w:hAnsi="Times New Roman" w:cs="Times New Roman"/>
          <w:b w:val="0"/>
        </w:rPr>
        <w:t>costs</w:t>
      </w:r>
      <w:proofErr w:type="gramEnd"/>
    </w:p>
    <w:p w14:paraId="6DBD2161"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16% of small-business owners report a 30% increase in </w:t>
      </w:r>
      <w:proofErr w:type="gramStart"/>
      <w:r w:rsidRPr="003636FA">
        <w:rPr>
          <w:rStyle w:val="Style13ptBold"/>
          <w:rFonts w:ascii="Times New Roman" w:hAnsi="Times New Roman" w:cs="Times New Roman"/>
          <w:b w:val="0"/>
        </w:rPr>
        <w:t>costs</w:t>
      </w:r>
      <w:proofErr w:type="gramEnd"/>
    </w:p>
    <w:p w14:paraId="0BB670D3"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26% of small-business owners report a 20% increase in </w:t>
      </w:r>
      <w:proofErr w:type="gramStart"/>
      <w:r w:rsidRPr="003636FA">
        <w:rPr>
          <w:rStyle w:val="Style13ptBold"/>
          <w:rFonts w:ascii="Times New Roman" w:hAnsi="Times New Roman" w:cs="Times New Roman"/>
          <w:b w:val="0"/>
        </w:rPr>
        <w:t>costs</w:t>
      </w:r>
      <w:proofErr w:type="gramEnd"/>
    </w:p>
    <w:p w14:paraId="7112F623"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19% of small-business owners report a 10% increase in </w:t>
      </w:r>
      <w:proofErr w:type="gramStart"/>
      <w:r w:rsidRPr="003636FA">
        <w:rPr>
          <w:rStyle w:val="Style13ptBold"/>
          <w:rFonts w:ascii="Times New Roman" w:hAnsi="Times New Roman" w:cs="Times New Roman"/>
          <w:b w:val="0"/>
        </w:rPr>
        <w:t>costs</w:t>
      </w:r>
      <w:proofErr w:type="gramEnd"/>
    </w:p>
    <w:p w14:paraId="7F799259"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Small business owners are reporting an increase in </w:t>
      </w:r>
      <w:proofErr w:type="gramStart"/>
      <w:r w:rsidRPr="003636FA">
        <w:rPr>
          <w:rStyle w:val="Style13ptBold"/>
          <w:rFonts w:ascii="Times New Roman" w:hAnsi="Times New Roman" w:cs="Times New Roman"/>
          <w:b w:val="0"/>
        </w:rPr>
        <w:t>costs</w:t>
      </w:r>
      <w:proofErr w:type="gramEnd"/>
    </w:p>
    <w:p w14:paraId="75F0676D"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How are small businesses managing expenses with higher inflation, coupled with ongoing pandemic concerns and supply chain shortages?</w:t>
      </w:r>
    </w:p>
    <w:p w14:paraId="22BCAD9F"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To counter inflation, 89% of small-business owners have increased their </w:t>
      </w:r>
      <w:proofErr w:type="gramStart"/>
      <w:r w:rsidRPr="003636FA">
        <w:rPr>
          <w:rStyle w:val="Style13ptBold"/>
          <w:rFonts w:ascii="Times New Roman" w:hAnsi="Times New Roman" w:cs="Times New Roman"/>
          <w:b w:val="0"/>
        </w:rPr>
        <w:t>prices</w:t>
      </w:r>
      <w:proofErr w:type="gramEnd"/>
    </w:p>
    <w:p w14:paraId="3B5D6B54"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As a result of inflation, 89% of small-business owners have had to increase the price of their products or services since the pandemic began.</w:t>
      </w:r>
    </w:p>
    <w:p w14:paraId="09EB42B2" w14:textId="77777777" w:rsidR="00107FDD" w:rsidRPr="003636FA" w:rsidRDefault="00107FDD" w:rsidP="00107FDD">
      <w:pPr>
        <w:rPr>
          <w:rStyle w:val="Style13ptBold"/>
          <w:rFonts w:ascii="Times New Roman" w:hAnsi="Times New Roman" w:cs="Times New Roman"/>
          <w:b w:val="0"/>
          <w:bCs w:val="0"/>
        </w:rPr>
      </w:pPr>
      <w:r w:rsidRPr="003636FA">
        <w:rPr>
          <w:rStyle w:val="StyleUnderline"/>
          <w:rFonts w:ascii="Times New Roman" w:hAnsi="Times New Roman" w:cs="Times New Roman"/>
        </w:rPr>
        <w:t xml:space="preserve">Almost half of businesses (45%) have raised their prices by more than 20%, while 44% report raising </w:t>
      </w:r>
      <w:proofErr w:type="gramStart"/>
      <w:r w:rsidRPr="003636FA">
        <w:rPr>
          <w:rStyle w:val="StyleUnderline"/>
          <w:rFonts w:ascii="Times New Roman" w:hAnsi="Times New Roman" w:cs="Times New Roman"/>
        </w:rPr>
        <w:t>prices</w:t>
      </w:r>
      <w:proofErr w:type="gramEnd"/>
      <w:r w:rsidRPr="003636FA">
        <w:rPr>
          <w:rStyle w:val="StyleUnderline"/>
          <w:rFonts w:ascii="Times New Roman" w:hAnsi="Times New Roman" w:cs="Times New Roman"/>
        </w:rPr>
        <w:t xml:space="preserve"> no more than 15%. Only 11% of small-business owners report no increase in their prices.</w:t>
      </w:r>
    </w:p>
    <w:p w14:paraId="216A5D97"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Across the board, small-business owners are feeling the financial weight of increasing inflation:</w:t>
      </w:r>
    </w:p>
    <w:p w14:paraId="089522CE"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60% are concerned about the financial health of their business because of </w:t>
      </w:r>
      <w:proofErr w:type="gramStart"/>
      <w:r w:rsidRPr="003636FA">
        <w:rPr>
          <w:rStyle w:val="Style13ptBold"/>
          <w:rFonts w:ascii="Times New Roman" w:hAnsi="Times New Roman" w:cs="Times New Roman"/>
          <w:b w:val="0"/>
        </w:rPr>
        <w:t>inflation</w:t>
      </w:r>
      <w:proofErr w:type="gramEnd"/>
    </w:p>
    <w:p w14:paraId="5C64EE1C"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47% report their profit margin decreasing due to inflation since the beginning of the pandemic.</w:t>
      </w:r>
    </w:p>
    <w:p w14:paraId="270F87A2"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37% of small-business owners are afraid inflation will hurt the health of their business. </w:t>
      </w:r>
    </w:p>
    <w:p w14:paraId="19D31511"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lastRenderedPageBreak/>
        <w:t>37% report customers have complained about inflated prices at their business.</w:t>
      </w:r>
    </w:p>
    <w:p w14:paraId="51DBDE07"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30% think raising their prices will deter customers from shopping at their store.</w:t>
      </w:r>
    </w:p>
    <w:p w14:paraId="7AE19CDD"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With about a third or more of small-business owners worried about the customer impact of raising prices, many businesses are turning to other ways to adjust for inflation, shortages, and ongoing economic troubles brought about by the pandemic.</w:t>
      </w:r>
    </w:p>
    <w:p w14:paraId="3C4BC0D3"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89% of small business owners have increased their </w:t>
      </w:r>
      <w:proofErr w:type="gramStart"/>
      <w:r w:rsidRPr="003636FA">
        <w:rPr>
          <w:rStyle w:val="Style13ptBold"/>
          <w:rFonts w:ascii="Times New Roman" w:hAnsi="Times New Roman" w:cs="Times New Roman"/>
          <w:b w:val="0"/>
        </w:rPr>
        <w:t>prices</w:t>
      </w:r>
      <w:proofErr w:type="gramEnd"/>
    </w:p>
    <w:p w14:paraId="41311FEA"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Nearly half of small businesses are reducing </w:t>
      </w:r>
      <w:proofErr w:type="gramStart"/>
      <w:r w:rsidRPr="003636FA">
        <w:rPr>
          <w:rStyle w:val="Style13ptBold"/>
          <w:rFonts w:ascii="Times New Roman" w:hAnsi="Times New Roman" w:cs="Times New Roman"/>
          <w:b w:val="0"/>
        </w:rPr>
        <w:t>inventory</w:t>
      </w:r>
      <w:proofErr w:type="gramEnd"/>
    </w:p>
    <w:p w14:paraId="14A235DE"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Inflation increases may be beyond your control, but adjusting your business’s overhead expenses can help ease the burden and get you through to 2022.</w:t>
      </w:r>
    </w:p>
    <w:p w14:paraId="2DF941AB" w14:textId="77777777" w:rsidR="00107FDD" w:rsidRPr="003636FA" w:rsidRDefault="00107FDD" w:rsidP="00107FDD">
      <w:pPr>
        <w:rPr>
          <w:rStyle w:val="Style13ptBold"/>
          <w:rFonts w:ascii="Times New Roman" w:hAnsi="Times New Roman" w:cs="Times New Roman"/>
          <w:b w:val="0"/>
          <w:bCs w:val="0"/>
        </w:rPr>
      </w:pPr>
      <w:r w:rsidRPr="003636FA">
        <w:rPr>
          <w:rStyle w:val="StyleUnderline"/>
          <w:rFonts w:ascii="Times New Roman" w:hAnsi="Times New Roman" w:cs="Times New Roman"/>
        </w:rPr>
        <w:t>According to our survey, almost half of small-business owners have turned towards tracking expenses and reducing costs on inventory, employees, and marketing:</w:t>
      </w:r>
    </w:p>
    <w:p w14:paraId="4E59038E"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46% are reducing the size of their inventory.</w:t>
      </w:r>
    </w:p>
    <w:p w14:paraId="47EA2E89"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44% are purchasing software to help track their businesses expenses.</w:t>
      </w:r>
    </w:p>
    <w:p w14:paraId="7E081056"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24% have hired an accountant to find solutions to save money.</w:t>
      </w:r>
    </w:p>
    <w:p w14:paraId="1667B9E4"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40% have reduced marketing costs.</w:t>
      </w:r>
    </w:p>
    <w:p w14:paraId="2453230A"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29% have moved to a cheaper workspace.</w:t>
      </w:r>
    </w:p>
    <w:p w14:paraId="24740DDA"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Only 17% of small-business owners report not changing anything to reduce costs. </w:t>
      </w:r>
    </w:p>
    <w:p w14:paraId="13442829"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While some small-business owners are </w:t>
      </w:r>
      <w:proofErr w:type="gramStart"/>
      <w:r w:rsidRPr="003636FA">
        <w:rPr>
          <w:rStyle w:val="Style13ptBold"/>
          <w:rFonts w:ascii="Times New Roman" w:hAnsi="Times New Roman" w:cs="Times New Roman"/>
          <w:b w:val="0"/>
        </w:rPr>
        <w:t>reducing</w:t>
      </w:r>
      <w:proofErr w:type="gramEnd"/>
      <w:r w:rsidRPr="003636FA">
        <w:rPr>
          <w:rStyle w:val="Style13ptBold"/>
          <w:rFonts w:ascii="Times New Roman" w:hAnsi="Times New Roman" w:cs="Times New Roman"/>
          <w:b w:val="0"/>
        </w:rPr>
        <w:t xml:space="preserve"> employees, others struggle to find more.</w:t>
      </w:r>
    </w:p>
    <w:p w14:paraId="38C556B5"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 According to our survey, as many as 42% of small-business owners have reduced the number of employees on their team. However, 45% of small-business owners report struggling to find employees.</w:t>
      </w:r>
    </w:p>
    <w:p w14:paraId="059C1EDF"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Tracking business expenses, moving to a cheaper workspace, or switching to a cost-effective credit card processor (like Stax) can help reduce your bottom line. But supply chain issues can affect your inventory and customer service abilities even if your budget is on track.</w:t>
      </w:r>
    </w:p>
    <w:p w14:paraId="5158FE91"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 xml:space="preserve">Small businesses struggle with the supply chain </w:t>
      </w:r>
      <w:proofErr w:type="gramStart"/>
      <w:r w:rsidRPr="003636FA">
        <w:rPr>
          <w:rStyle w:val="StyleUnderline"/>
          <w:rFonts w:ascii="Times New Roman" w:hAnsi="Times New Roman" w:cs="Times New Roman"/>
        </w:rPr>
        <w:t>shortages</w:t>
      </w:r>
      <w:proofErr w:type="gramEnd"/>
    </w:p>
    <w:p w14:paraId="5E2AEB4C" w14:textId="77777777" w:rsidR="00107FDD" w:rsidRPr="003636FA" w:rsidRDefault="00107FDD" w:rsidP="00107FDD">
      <w:pPr>
        <w:rPr>
          <w:rStyle w:val="Style13ptBold"/>
          <w:rFonts w:ascii="Times New Roman" w:hAnsi="Times New Roman" w:cs="Times New Roman"/>
          <w:b w:val="0"/>
          <w:bCs w:val="0"/>
        </w:rPr>
      </w:pPr>
      <w:r w:rsidRPr="003636FA">
        <w:rPr>
          <w:rStyle w:val="StyleUnderline"/>
          <w:rFonts w:ascii="Times New Roman" w:hAnsi="Times New Roman" w:cs="Times New Roman"/>
        </w:rPr>
        <w:t>Due to supply chain shortages since the pandemic began, most business owners reported the inability to acquire products, perform services, and meet customer demand. About a third or more of small-business owners have had to make inventory adjustments by changing or dropping some products entirely.</w:t>
      </w:r>
    </w:p>
    <w:p w14:paraId="2F91AEA8"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lastRenderedPageBreak/>
        <w:t>According to our survey, here’s how supply chain shortages are affecting small-business owners:</w:t>
      </w:r>
    </w:p>
    <w:p w14:paraId="02E63A07"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64% report an inability to acquire products or perform services.</w:t>
      </w:r>
    </w:p>
    <w:p w14:paraId="554CCD99"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56% report an inability to meet customer demand.</w:t>
      </w:r>
    </w:p>
    <w:p w14:paraId="7E78431E"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43% report being forced to change the products the business keeps in inventory.</w:t>
      </w:r>
    </w:p>
    <w:p w14:paraId="66B3D340"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40% report an inability to repair or maintain property or equipment.</w:t>
      </w:r>
    </w:p>
    <w:p w14:paraId="1BBC3A1C"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31% report having to stop selling certain products altogether.</w:t>
      </w:r>
    </w:p>
    <w:p w14:paraId="1F0E0151" w14:textId="77777777" w:rsidR="00107FDD" w:rsidRPr="003636FA" w:rsidRDefault="00107FDD" w:rsidP="00107FDD">
      <w:pPr>
        <w:rPr>
          <w:rStyle w:val="StyleUnderline"/>
          <w:rFonts w:ascii="Times New Roman" w:hAnsi="Times New Roman" w:cs="Times New Roman"/>
        </w:rPr>
      </w:pPr>
    </w:p>
    <w:p w14:paraId="77553C4A" w14:textId="77777777" w:rsidR="00107FDD" w:rsidRPr="003636FA" w:rsidRDefault="00107FDD" w:rsidP="00107FDD">
      <w:pPr>
        <w:pStyle w:val="Heading4"/>
        <w:rPr>
          <w:rStyle w:val="Style13ptBold"/>
          <w:rFonts w:ascii="Times New Roman" w:hAnsi="Times New Roman" w:cs="Times New Roman"/>
          <w:b/>
          <w:bCs w:val="0"/>
        </w:rPr>
      </w:pPr>
      <w:r w:rsidRPr="003636FA">
        <w:rPr>
          <w:rStyle w:val="Style13ptBold"/>
          <w:rFonts w:ascii="Times New Roman" w:hAnsi="Times New Roman" w:cs="Times New Roman"/>
          <w:b/>
        </w:rPr>
        <w:t>Small businesses key to the econ</w:t>
      </w:r>
      <w:r w:rsidRPr="003636FA">
        <w:rPr>
          <w:rStyle w:val="Style13ptBold"/>
          <w:rFonts w:ascii="Times New Roman" w:hAnsi="Times New Roman" w:cs="Times New Roman"/>
          <w:b/>
          <w:bCs w:val="0"/>
        </w:rPr>
        <w:t>omy</w:t>
      </w:r>
    </w:p>
    <w:p w14:paraId="1BF6E81C" w14:textId="77777777" w:rsidR="00107FDD" w:rsidRPr="003636FA" w:rsidRDefault="00107FDD" w:rsidP="00107FDD">
      <w:pPr>
        <w:rPr>
          <w:rStyle w:val="Style13ptBold"/>
          <w:rFonts w:ascii="Times New Roman" w:hAnsi="Times New Roman" w:cs="Times New Roman"/>
        </w:rPr>
      </w:pPr>
      <w:r w:rsidRPr="003636FA">
        <w:rPr>
          <w:rStyle w:val="Style13ptBold"/>
          <w:rFonts w:ascii="Times New Roman" w:hAnsi="Times New Roman" w:cs="Times New Roman"/>
        </w:rPr>
        <w:t>Rowinski, Former Forbes Councils Member, 22</w:t>
      </w:r>
    </w:p>
    <w:p w14:paraId="6A332C26" w14:textId="77777777" w:rsidR="00107FDD" w:rsidRPr="003636FA" w:rsidRDefault="00107FDD" w:rsidP="00107FDD">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[Martin, </w:t>
      </w:r>
      <w:r w:rsidRPr="003636FA">
        <w:rPr>
          <w:rStyle w:val="Style13ptBold"/>
          <w:rFonts w:ascii="Times New Roman" w:hAnsi="Times New Roman" w:cs="Times New Roman"/>
          <w:b w:val="0"/>
          <w:bCs w:val="0"/>
        </w:rPr>
        <w:t xml:space="preserve">Martin Rowinski is the CEO of Boardsi, a corporate board recruitment company, and an investor and author, </w:t>
      </w:r>
      <w:r w:rsidRPr="003636FA">
        <w:rPr>
          <w:rStyle w:val="Style13ptBold"/>
          <w:rFonts w:ascii="Times New Roman" w:hAnsi="Times New Roman" w:cs="Times New Roman"/>
          <w:b w:val="0"/>
        </w:rPr>
        <w:t xml:space="preserve">3-25-22, Forbes, “How Small Businesses Drive the Economy,” https://www.forbes.com/sites/forbesbusinesscouncil/2022/03/25/how-small-businesses-drive-the-american-economy/?sh=1469523c4169, </w:t>
      </w:r>
      <w:r w:rsidRPr="003636FA">
        <w:rPr>
          <w:rStyle w:val="Style13ptBold"/>
          <w:rFonts w:ascii="Times New Roman" w:hAnsi="Times New Roman" w:cs="Times New Roman"/>
          <w:b w:val="0"/>
          <w:bCs w:val="0"/>
        </w:rPr>
        <w:t>accessed 6-27-23</w:t>
      </w:r>
      <w:r w:rsidRPr="003636FA">
        <w:rPr>
          <w:rStyle w:val="Style13ptBold"/>
          <w:rFonts w:ascii="Times New Roman" w:hAnsi="Times New Roman" w:cs="Times New Roman"/>
          <w:b w:val="0"/>
        </w:rPr>
        <w:t>, ah]</w:t>
      </w:r>
    </w:p>
    <w:p w14:paraId="48318D90"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According to the U.S. Small Business Association</w:t>
      </w:r>
      <w:r w:rsidRPr="003636FA">
        <w:rPr>
          <w:rFonts w:ascii="Times New Roman" w:hAnsi="Times New Roman" w:cs="Times New Roman"/>
        </w:rPr>
        <w:t xml:space="preserve"> (SBA), </w:t>
      </w:r>
      <w:r w:rsidRPr="003636FA">
        <w:rPr>
          <w:rStyle w:val="StyleUnderline"/>
          <w:rFonts w:ascii="Times New Roman" w:hAnsi="Times New Roman" w:cs="Times New Roman"/>
        </w:rPr>
        <w:t xml:space="preserve">small businesses of 500 employees or fewer make up 99.9% of all U.S. businesses and 99.7% of firms with paid employees. Of the new jobs created between 1995 and 2020, small businesses accounted for 62%—12.7 million compared to 7.9 million by large enterprises. A 2019 SBA report found that small businesses accounted for 44% of U.S. economic activity. Without small businesses, the American economy and workforce would be a </w:t>
      </w:r>
      <w:proofErr w:type="gramStart"/>
      <w:r w:rsidRPr="003636FA">
        <w:rPr>
          <w:rStyle w:val="StyleUnderline"/>
          <w:rFonts w:ascii="Times New Roman" w:hAnsi="Times New Roman" w:cs="Times New Roman"/>
        </w:rPr>
        <w:t>pretty wild</w:t>
      </w:r>
      <w:proofErr w:type="gramEnd"/>
      <w:r w:rsidRPr="003636FA">
        <w:rPr>
          <w:rStyle w:val="StyleUnderline"/>
          <w:rFonts w:ascii="Times New Roman" w:hAnsi="Times New Roman" w:cs="Times New Roman"/>
        </w:rPr>
        <w:t xml:space="preserve"> landscape to imagine.</w:t>
      </w:r>
    </w:p>
    <w:p w14:paraId="3010AC66"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 xml:space="preserve">Not only do small businesses provide more jobs, </w:t>
      </w:r>
      <w:proofErr w:type="gramStart"/>
      <w:r w:rsidRPr="003636FA">
        <w:rPr>
          <w:rStyle w:val="StyleUnderline"/>
          <w:rFonts w:ascii="Times New Roman" w:hAnsi="Times New Roman" w:cs="Times New Roman"/>
        </w:rPr>
        <w:t>they</w:t>
      </w:r>
      <w:proofErr w:type="gramEnd"/>
      <w:r w:rsidRPr="003636FA">
        <w:rPr>
          <w:rStyle w:val="StyleUnderline"/>
          <w:rFonts w:ascii="Times New Roman" w:hAnsi="Times New Roman" w:cs="Times New Roman"/>
        </w:rPr>
        <w:t xml:space="preserve"> also bring careers and opportunities. Successful small businesses put money back into their local community through paychecks and taxes, which can support the creation of new small businesses and improve local public services. No matter how small it starts—one, two, five, 10 employees—within that town, the city or the county, your small business creates new economies where once there was nothing.</w:t>
      </w:r>
    </w:p>
    <w:p w14:paraId="0AB28BCA" w14:textId="77777777" w:rsidR="00107FDD" w:rsidRPr="003636FA" w:rsidRDefault="00107FDD" w:rsidP="00107FDD">
      <w:pPr>
        <w:rPr>
          <w:rStyle w:val="Style13ptBold"/>
          <w:rFonts w:ascii="Times New Roman" w:hAnsi="Times New Roman" w:cs="Times New Roman"/>
          <w:b w:val="0"/>
          <w:bCs w:val="0"/>
          <w:sz w:val="22"/>
          <w:u w:val="single"/>
        </w:rPr>
      </w:pPr>
      <w:r w:rsidRPr="003636FA">
        <w:rPr>
          <w:rStyle w:val="StyleUnderline"/>
          <w:rFonts w:ascii="Times New Roman" w:hAnsi="Times New Roman" w:cs="Times New Roman"/>
        </w:rPr>
        <w:t>Small businesses are also better able to focus more energy on their customers and their needs, which can make them more adaptable to change in times of economic uncertainty. A global health crisis may have rocked the economy, but the formation of new U.S. businesses intending to hire employees rose to historic peaks in 2021, with nearly 1.4 million applications by September and over 400,000 more than at the same point in 2019. When tough times for big businesses lead to layoffs, small businesses become an opportunity.</w:t>
      </w:r>
    </w:p>
    <w:p w14:paraId="7EA989D6"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To become big, all businesses once started out small. In 1978, when the track-and-field coach and his former student who founded Blue Ribbon Sports by making running shoes with a waffle iron changed their company name to Nike, they never imagined it would become the massive multinational corporation that it is today. The two high school friends and devoted computer tinkerers who ended up founding their own software company in 1975 under the name Microsoft could never have expected how large their once small business venture would soon become.</w:t>
      </w:r>
    </w:p>
    <w:p w14:paraId="4919E58E" w14:textId="77777777" w:rsidR="00107FDD" w:rsidRPr="003636FA" w:rsidRDefault="00107FDD" w:rsidP="00107FDD">
      <w:pPr>
        <w:rPr>
          <w:rStyle w:val="StyleUnderline"/>
          <w:rFonts w:ascii="Times New Roman" w:hAnsi="Times New Roman" w:cs="Times New Roman"/>
          <w:u w:val="none"/>
        </w:rPr>
      </w:pPr>
      <w:r w:rsidRPr="003636FA">
        <w:rPr>
          <w:rStyle w:val="StyleUnderline"/>
          <w:rFonts w:ascii="Times New Roman" w:hAnsi="Times New Roman" w:cs="Times New Roman"/>
        </w:rPr>
        <w:lastRenderedPageBreak/>
        <w:t>Small businesses grow because they draw innovation, attracting talent that brings inventions or new solutions to old ways of doing business that larger corporations have less flexibility to incorporate. This is why big companies today want to acquire small businesses, for their innovators. Apple and Google may be known for their innovation, but they also buy up small startups with innovative new technology to boost this development.</w:t>
      </w:r>
    </w:p>
    <w:p w14:paraId="01885A85" w14:textId="77777777" w:rsidR="00107FDD" w:rsidRPr="003636FA" w:rsidRDefault="00107FDD" w:rsidP="00107FDD">
      <w:pPr>
        <w:rPr>
          <w:rStyle w:val="StyleUnderline"/>
          <w:rFonts w:ascii="Times New Roman" w:hAnsi="Times New Roman" w:cs="Times New Roman"/>
        </w:rPr>
      </w:pPr>
      <w:r w:rsidRPr="003636FA">
        <w:rPr>
          <w:rStyle w:val="StyleUnderline"/>
          <w:rFonts w:ascii="Times New Roman" w:hAnsi="Times New Roman" w:cs="Times New Roman"/>
        </w:rPr>
        <w:t>Big businesses and even big government projects depend on small businesses as subcontractors, vendors and customers. Federal bills focusing on new jobs to come out of a recession talk a lot about building bridges and freeways, but less about the small businesses across the country that bid for these contracts and carry them out. No matter where you find significant economic development, small businesses are behind it.</w:t>
      </w:r>
    </w:p>
    <w:p w14:paraId="15DC50B4" w14:textId="77777777" w:rsidR="008376C3" w:rsidRPr="003636FA" w:rsidRDefault="008376C3" w:rsidP="00107FDD">
      <w:pPr>
        <w:rPr>
          <w:rStyle w:val="StyleUnderline"/>
          <w:rFonts w:ascii="Times New Roman" w:hAnsi="Times New Roman" w:cs="Times New Roman"/>
        </w:rPr>
      </w:pPr>
    </w:p>
    <w:p w14:paraId="1E86F2AC" w14:textId="5F2AF24A" w:rsidR="008376C3" w:rsidRPr="003636FA" w:rsidRDefault="008376C3" w:rsidP="008376C3">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Small businesses make up more than half of the jobs in the </w:t>
      </w:r>
      <w:proofErr w:type="gramStart"/>
      <w:r w:rsidRPr="003636FA">
        <w:rPr>
          <w:rFonts w:ascii="Times New Roman" w:hAnsi="Times New Roman" w:cs="Times New Roman"/>
          <w:sz w:val="32"/>
          <w:szCs w:val="32"/>
        </w:rPr>
        <w:t>US</w:t>
      </w:r>
      <w:proofErr w:type="gramEnd"/>
      <w:r w:rsidRPr="003636FA">
        <w:rPr>
          <w:rFonts w:ascii="Times New Roman" w:hAnsi="Times New Roman" w:cs="Times New Roman"/>
          <w:sz w:val="32"/>
          <w:szCs w:val="32"/>
        </w:rPr>
        <w:t xml:space="preserve"> </w:t>
      </w:r>
    </w:p>
    <w:p w14:paraId="3A18835B" w14:textId="77777777" w:rsidR="008376C3" w:rsidRPr="003636FA" w:rsidRDefault="008376C3" w:rsidP="008376C3">
      <w:pPr>
        <w:rPr>
          <w:rFonts w:ascii="Times New Roman" w:hAnsi="Times New Roman" w:cs="Times New Roman"/>
          <w:b/>
          <w:bCs/>
          <w:sz w:val="32"/>
          <w:szCs w:val="32"/>
        </w:rPr>
      </w:pPr>
      <w:r w:rsidRPr="003636FA">
        <w:rPr>
          <w:rFonts w:ascii="Times New Roman" w:hAnsi="Times New Roman" w:cs="Times New Roman"/>
          <w:b/>
          <w:bCs/>
          <w:sz w:val="32"/>
          <w:szCs w:val="32"/>
        </w:rPr>
        <w:t xml:space="preserve">Chhabra, Forbes contributor, 17 </w:t>
      </w:r>
    </w:p>
    <w:p w14:paraId="59740FDA" w14:textId="77777777" w:rsidR="008376C3" w:rsidRPr="003636FA" w:rsidRDefault="008376C3" w:rsidP="008376C3">
      <w:pPr>
        <w:rPr>
          <w:rFonts w:ascii="Times New Roman" w:hAnsi="Times New Roman" w:cs="Times New Roman"/>
        </w:rPr>
      </w:pPr>
      <w:r w:rsidRPr="003636FA">
        <w:rPr>
          <w:rFonts w:ascii="Times New Roman" w:hAnsi="Times New Roman" w:cs="Times New Roman"/>
        </w:rPr>
        <w:t>[Esha, 5-30-17, Forbes, “Small Businesses Struggling With $15 Minimum Wage, New Site Reports,” https://www.forbes.com/sites/eshachhabra/2017/05/30/small-businesses-struggling-with-15-minimum-wage-new-site-reports/?sh=4484f12311ad, 6-25-2023, DS]</w:t>
      </w:r>
    </w:p>
    <w:p w14:paraId="5490F736" w14:textId="77777777" w:rsidR="008376C3" w:rsidRPr="003636FA" w:rsidRDefault="008376C3" w:rsidP="008376C3">
      <w:pPr>
        <w:rPr>
          <w:rFonts w:ascii="Times New Roman" w:hAnsi="Times New Roman" w:cs="Times New Roman"/>
        </w:rPr>
      </w:pPr>
    </w:p>
    <w:p w14:paraId="5868A45D" w14:textId="77777777" w:rsidR="008376C3" w:rsidRPr="003636FA" w:rsidRDefault="008376C3" w:rsidP="008376C3">
      <w:pPr>
        <w:rPr>
          <w:rStyle w:val="Emphasis"/>
          <w:rFonts w:ascii="Times New Roman" w:hAnsi="Times New Roman" w:cs="Times New Roman"/>
        </w:rPr>
      </w:pPr>
      <w:r w:rsidRPr="003636FA">
        <w:rPr>
          <w:rStyle w:val="Emphasis"/>
          <w:rFonts w:ascii="Times New Roman" w:hAnsi="Times New Roman" w:cs="Times New Roman"/>
        </w:rPr>
        <w:t>According to the </w:t>
      </w:r>
      <w:hyperlink r:id="rId61" w:tgtFrame="_blank" w:history="1">
        <w:r w:rsidRPr="003636FA">
          <w:rPr>
            <w:rStyle w:val="Emphasis"/>
            <w:rFonts w:ascii="Times New Roman" w:hAnsi="Times New Roman" w:cs="Times New Roman"/>
          </w:rPr>
          <w:t>Small Business Administration</w:t>
        </w:r>
      </w:hyperlink>
      <w:r w:rsidRPr="003636FA">
        <w:rPr>
          <w:rStyle w:val="Emphasis"/>
          <w:rFonts w:ascii="Times New Roman" w:hAnsi="Times New Roman" w:cs="Times New Roman"/>
        </w:rPr>
        <w:t xml:space="preserve">, small businesses provide 55% of all jobs and 66% of all net new jobs since the 1970s in the United States. 28 million small businesses account for 54% of all US sales. In addition, 600,000 franchise small businesses in the US are </w:t>
      </w:r>
      <w:proofErr w:type="gramStart"/>
      <w:r w:rsidRPr="003636FA">
        <w:rPr>
          <w:rStyle w:val="Emphasis"/>
          <w:rFonts w:ascii="Times New Roman" w:hAnsi="Times New Roman" w:cs="Times New Roman"/>
        </w:rPr>
        <w:t>responsible</w:t>
      </w:r>
      <w:proofErr w:type="gramEnd"/>
      <w:r w:rsidRPr="003636FA">
        <w:rPr>
          <w:rStyle w:val="Emphasis"/>
          <w:rFonts w:ascii="Times New Roman" w:hAnsi="Times New Roman" w:cs="Times New Roman"/>
        </w:rPr>
        <w:t xml:space="preserve"> 8 million jobs. Add to that the real estate component: small businesses in America are responsible for occupying an estimated 20 to 30 billion square feet of commercial space. The EPI argues that while it might be easy for corporations to adopt the $15 minimum wage, it's much more challenging for small businesses which form the backbone of the US economy.</w:t>
      </w:r>
    </w:p>
    <w:p w14:paraId="41766425" w14:textId="77777777" w:rsidR="008376C3" w:rsidRPr="003636FA" w:rsidRDefault="008376C3" w:rsidP="008376C3">
      <w:pPr>
        <w:rPr>
          <w:rFonts w:ascii="Times New Roman" w:hAnsi="Times New Roman" w:cs="Times New Roman"/>
        </w:rPr>
      </w:pPr>
      <w:r w:rsidRPr="003636FA">
        <w:rPr>
          <w:rFonts w:ascii="Times New Roman" w:hAnsi="Times New Roman" w:cs="Times New Roman"/>
        </w:rPr>
        <w:t>Los Angeles, San Francisco and Seattle have already adopted minimum wage hikes. Los Angeles is geared to have $15 minimum wage by 2021. Houman Salem of </w:t>
      </w:r>
      <w:hyperlink r:id="rId62" w:tgtFrame="_blank" w:history="1">
        <w:r w:rsidRPr="003636FA">
          <w:rPr>
            <w:rStyle w:val="Hyperlink"/>
            <w:rFonts w:ascii="Times New Roman" w:hAnsi="Times New Roman" w:cs="Times New Roman"/>
          </w:rPr>
          <w:t>ARGYLEHaus of Apparel</w:t>
        </w:r>
      </w:hyperlink>
      <w:r w:rsidRPr="003636FA">
        <w:rPr>
          <w:rFonts w:ascii="Times New Roman" w:hAnsi="Times New Roman" w:cs="Times New Roman"/>
        </w:rPr>
        <w:t> in San Fernando, California, a city within the limits of LA county, said that he will be going to Nevada for expansion because of the state’s minimum wage. He made the reason for this move public in an LA Times op-ed:</w:t>
      </w:r>
    </w:p>
    <w:p w14:paraId="4EF1956E" w14:textId="16307C3D" w:rsidR="008376C3" w:rsidRPr="003636FA" w:rsidRDefault="008376C3" w:rsidP="00107FDD">
      <w:pPr>
        <w:rPr>
          <w:rStyle w:val="StyleUnderline"/>
          <w:rFonts w:ascii="Times New Roman" w:hAnsi="Times New Roman" w:cs="Times New Roman"/>
        </w:rPr>
      </w:pPr>
      <w:r w:rsidRPr="003636FA">
        <w:rPr>
          <w:rFonts w:ascii="Times New Roman" w:eastAsiaTheme="majorEastAsia" w:hAnsi="Times New Roman" w:cs="Times New Roman"/>
        </w:rPr>
        <w:t xml:space="preserve">“The biggest reason is the minimum wage, which will rise to $15 by 2021 in the county and by </w:t>
      </w:r>
      <w:r w:rsidRPr="003636FA">
        <w:rPr>
          <w:rFonts w:ascii="Times New Roman" w:hAnsi="Times New Roman" w:cs="Times New Roman"/>
        </w:rPr>
        <w:t xml:space="preserve">2022 statewide. I write with some hesitancy, because I’m in no way an opponent of higher pay. When you have a company with fewer than 50 employees, you get to know them </w:t>
      </w:r>
      <w:proofErr w:type="gramStart"/>
      <w:r w:rsidRPr="003636FA">
        <w:rPr>
          <w:rFonts w:ascii="Times New Roman" w:hAnsi="Times New Roman" w:cs="Times New Roman"/>
        </w:rPr>
        <w:t>pretty well</w:t>
      </w:r>
      <w:proofErr w:type="gramEnd"/>
      <w:r w:rsidRPr="003636FA">
        <w:rPr>
          <w:rFonts w:ascii="Times New Roman" w:hAnsi="Times New Roman" w:cs="Times New Roman"/>
        </w:rPr>
        <w:t xml:space="preserve"> and have a genuine concern for them as individuals. But that </w:t>
      </w:r>
      <w:proofErr w:type="gramStart"/>
      <w:r w:rsidRPr="003636FA">
        <w:rPr>
          <w:rFonts w:ascii="Times New Roman" w:hAnsi="Times New Roman" w:cs="Times New Roman"/>
        </w:rPr>
        <w:t>has to</w:t>
      </w:r>
      <w:proofErr w:type="gramEnd"/>
      <w:r w:rsidRPr="003636FA">
        <w:rPr>
          <w:rFonts w:ascii="Times New Roman" w:hAnsi="Times New Roman" w:cs="Times New Roman"/>
        </w:rPr>
        <w:t xml:space="preserve"> be balanced with concern for keeping your clients, who can always take their business to other countries or states.” He then went to break down the economics of his company, which employs 25 individuals: “When the $15 minimum wage is fully phased in, my company would be losing in excess of $200,000 a year (and far more if my workforce grows as anticipated). That may be a drop in the bucket for large corporations, but a small business cannot absorb such losses</w:t>
      </w:r>
      <w:proofErr w:type="gramStart"/>
      <w:r w:rsidRPr="003636FA">
        <w:rPr>
          <w:rFonts w:ascii="Times New Roman" w:hAnsi="Times New Roman" w:cs="Times New Roman"/>
        </w:rPr>
        <w:t>….Today</w:t>
      </w:r>
      <w:proofErr w:type="gramEnd"/>
      <w:r w:rsidRPr="003636FA">
        <w:rPr>
          <w:rFonts w:ascii="Times New Roman" w:hAnsi="Times New Roman" w:cs="Times New Roman"/>
        </w:rPr>
        <w:t>, it’s cool to be a tech startup in Silicon Valley, but not to be an apparel industry startup in the San Fernando Valley. That needs to change.”</w:t>
      </w:r>
      <w:r w:rsidRPr="003636FA">
        <w:rPr>
          <w:rFonts w:ascii="Times New Roman" w:eastAsiaTheme="majorEastAsia" w:hAnsi="Times New Roman" w:cs="Times New Roman"/>
        </w:rPr>
        <w:t> </w:t>
      </w:r>
    </w:p>
    <w:p w14:paraId="1C0A2BAB" w14:textId="77777777" w:rsidR="00514088" w:rsidRPr="003636FA" w:rsidRDefault="00514088" w:rsidP="00514088">
      <w:pPr>
        <w:pStyle w:val="Heading3"/>
        <w:rPr>
          <w:rFonts w:ascii="Times New Roman" w:hAnsi="Times New Roman" w:cs="Times New Roman"/>
        </w:rPr>
      </w:pPr>
      <w:bookmarkStart w:id="57" w:name="_Toc139307641"/>
      <w:r w:rsidRPr="003636FA">
        <w:rPr>
          <w:rFonts w:ascii="Times New Roman" w:hAnsi="Times New Roman" w:cs="Times New Roman"/>
        </w:rPr>
        <w:lastRenderedPageBreak/>
        <w:t>Recession Internal Link</w:t>
      </w:r>
      <w:bookmarkEnd w:id="57"/>
    </w:p>
    <w:p w14:paraId="4D39F7C4" w14:textId="77777777" w:rsidR="00514088" w:rsidRPr="003636FA" w:rsidRDefault="00514088" w:rsidP="00514088">
      <w:pPr>
        <w:rPr>
          <w:rFonts w:ascii="Times New Roman" w:hAnsi="Times New Roman" w:cs="Times New Roman"/>
        </w:rPr>
      </w:pPr>
    </w:p>
    <w:p w14:paraId="43E30055" w14:textId="77777777" w:rsidR="00514088" w:rsidRPr="003636FA" w:rsidRDefault="00514088" w:rsidP="00514088">
      <w:pPr>
        <w:pStyle w:val="Heading4"/>
        <w:rPr>
          <w:rFonts w:ascii="Times New Roman" w:hAnsi="Times New Roman" w:cs="Times New Roman"/>
        </w:rPr>
      </w:pPr>
      <w:r w:rsidRPr="003636FA">
        <w:rPr>
          <w:rFonts w:ascii="Times New Roman" w:hAnsi="Times New Roman" w:cs="Times New Roman"/>
        </w:rPr>
        <w:t>Inflation risks recession</w:t>
      </w:r>
    </w:p>
    <w:p w14:paraId="76908675" w14:textId="77777777" w:rsidR="00514088" w:rsidRPr="003636FA" w:rsidRDefault="00514088" w:rsidP="00514088">
      <w:pPr>
        <w:rPr>
          <w:rStyle w:val="Style13ptBold"/>
          <w:rFonts w:ascii="Times New Roman" w:hAnsi="Times New Roman" w:cs="Times New Roman"/>
        </w:rPr>
      </w:pPr>
      <w:r w:rsidRPr="003636FA">
        <w:rPr>
          <w:rStyle w:val="Style13ptBold"/>
          <w:rFonts w:ascii="Times New Roman" w:hAnsi="Times New Roman" w:cs="Times New Roman"/>
        </w:rPr>
        <w:t>Investopedia Team, assorted economists, 23</w:t>
      </w:r>
    </w:p>
    <w:p w14:paraId="21831E95" w14:textId="77777777" w:rsidR="00514088" w:rsidRPr="003636FA" w:rsidRDefault="00514088" w:rsidP="00514088">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[Investopedia Team, 1-10-23, Investopedia, “What Causes Recessions?,” </w:t>
      </w:r>
      <w:hyperlink r:id="rId63" w:history="1">
        <w:r w:rsidRPr="003636FA">
          <w:rPr>
            <w:rStyle w:val="Hyperlink"/>
            <w:rFonts w:ascii="Times New Roman" w:hAnsi="Times New Roman" w:cs="Times New Roman"/>
          </w:rPr>
          <w:t>htt</w:t>
        </w:r>
        <w:r w:rsidRPr="003636FA">
          <w:rPr>
            <w:rStyle w:val="Hyperlink"/>
            <w:rFonts w:ascii="Times New Roman" w:hAnsi="Times New Roman" w:cs="Times New Roman"/>
          </w:rPr>
          <w:t>ps://www.investopedia.com/ask/answers/08/cause-of-recession.asp#toc-causes-of-recession,</w:t>
        </w:r>
      </w:hyperlink>
      <w:r w:rsidRPr="003636FA">
        <w:rPr>
          <w:rStyle w:val="Style13ptBold"/>
          <w:rFonts w:ascii="Times New Roman" w:hAnsi="Times New Roman" w:cs="Times New Roman"/>
          <w:b w:val="0"/>
          <w:bCs w:val="0"/>
        </w:rPr>
        <w:t xml:space="preserve"> accessed 6-26-23</w:t>
      </w:r>
      <w:r w:rsidRPr="003636FA">
        <w:rPr>
          <w:rStyle w:val="Style13ptBold"/>
          <w:rFonts w:ascii="Times New Roman" w:hAnsi="Times New Roman" w:cs="Times New Roman"/>
          <w:b w:val="0"/>
        </w:rPr>
        <w:t>, ah]</w:t>
      </w:r>
    </w:p>
    <w:p w14:paraId="3E38F925" w14:textId="77777777" w:rsidR="00514088" w:rsidRPr="003636FA" w:rsidRDefault="00514088" w:rsidP="00514088">
      <w:pPr>
        <w:rPr>
          <w:rStyle w:val="StyleUnderline"/>
          <w:rFonts w:ascii="Times New Roman" w:hAnsi="Times New Roman" w:cs="Times New Roman"/>
        </w:rPr>
      </w:pPr>
      <w:r w:rsidRPr="003636FA">
        <w:rPr>
          <w:rStyle w:val="StyleUnderline"/>
          <w:rFonts w:ascii="Times New Roman" w:hAnsi="Times New Roman" w:cs="Times New Roman"/>
        </w:rPr>
        <w:t>A recession is caused by a chain of events in the economy, such as disruptions to the supply chain, a financial crisis, or a world event. A recession can also be triggered after an inflationary period. When inflation increases, central banks raise interest rates to slow the economy with the goal of bringing down inflation. With higher interest rates, the probability of a recession increases, leading to layoffs, fewer jobs, and decreased consumer and corporate spending, among other effects found in a slowing economy. As companies and consumers become anxious about the economy, they hold on to their money and cut spending. Businesses are forced to reallocate resources, scale back production, limit losses, and lay off employees as the economic downturn intensifies. Trends during a recession include an increase in the unemployment rate and a decrease in gross domestic product (GDP) for two consecutive quarters.</w:t>
      </w:r>
    </w:p>
    <w:p w14:paraId="2ABAD111" w14:textId="77777777" w:rsidR="00514088" w:rsidRPr="003636FA" w:rsidRDefault="00514088" w:rsidP="00514088">
      <w:pPr>
        <w:rPr>
          <w:rFonts w:ascii="Times New Roman" w:hAnsi="Times New Roman" w:cs="Times New Roman"/>
        </w:rPr>
      </w:pPr>
    </w:p>
    <w:p w14:paraId="52199497" w14:textId="77777777" w:rsidR="00973E21" w:rsidRPr="003636FA" w:rsidRDefault="00973E21" w:rsidP="00973E21">
      <w:pPr>
        <w:pStyle w:val="Heading4"/>
        <w:rPr>
          <w:rFonts w:ascii="Times New Roman" w:hAnsi="Times New Roman" w:cs="Times New Roman"/>
        </w:rPr>
      </w:pPr>
      <w:r w:rsidRPr="003636FA">
        <w:rPr>
          <w:rFonts w:ascii="Times New Roman" w:hAnsi="Times New Roman" w:cs="Times New Roman"/>
        </w:rPr>
        <w:t xml:space="preserve">Inflation rattles consumer confidence, risking </w:t>
      </w:r>
      <w:proofErr w:type="gramStart"/>
      <w:r w:rsidRPr="003636FA">
        <w:rPr>
          <w:rFonts w:ascii="Times New Roman" w:hAnsi="Times New Roman" w:cs="Times New Roman"/>
        </w:rPr>
        <w:t>recession</w:t>
      </w:r>
      <w:proofErr w:type="gramEnd"/>
    </w:p>
    <w:p w14:paraId="3A664F41" w14:textId="77777777" w:rsidR="00973E21" w:rsidRPr="003636FA" w:rsidRDefault="00973E21" w:rsidP="00973E21">
      <w:pPr>
        <w:rPr>
          <w:rStyle w:val="Style13ptBold"/>
          <w:rFonts w:ascii="Times New Roman" w:hAnsi="Times New Roman" w:cs="Times New Roman"/>
        </w:rPr>
      </w:pPr>
      <w:r w:rsidRPr="003636FA">
        <w:rPr>
          <w:rStyle w:val="Style13ptBold"/>
          <w:rFonts w:ascii="Times New Roman" w:hAnsi="Times New Roman" w:cs="Times New Roman"/>
        </w:rPr>
        <w:t>Keely, Bain’s Advanced Analytics Group Partner, 16</w:t>
      </w:r>
    </w:p>
    <w:p w14:paraId="01FB47C2"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 xml:space="preserve">[Louise, 4/22/16, Forbes, “Uncertainty Is </w:t>
      </w:r>
      <w:proofErr w:type="gramStart"/>
      <w:r w:rsidRPr="003636FA">
        <w:rPr>
          <w:rFonts w:ascii="Times New Roman" w:hAnsi="Times New Roman" w:cs="Times New Roman"/>
        </w:rPr>
        <w:t>The</w:t>
      </w:r>
      <w:proofErr w:type="gramEnd"/>
      <w:r w:rsidRPr="003636FA">
        <w:rPr>
          <w:rFonts w:ascii="Times New Roman" w:hAnsi="Times New Roman" w:cs="Times New Roman"/>
        </w:rPr>
        <w:t xml:space="preserve"> Key To Eroding Consumer Confidence,” https://www.forbes.com/sites/greatspeculations/2016/04/22/uncertainty-is-the-key-to-eroding-consumer-confidence/?sh=568670c1639f, accessed 6/27/23, EP]</w:t>
      </w:r>
    </w:p>
    <w:p w14:paraId="1FFC9A78" w14:textId="77777777" w:rsidR="00973E21" w:rsidRPr="003636FA" w:rsidRDefault="00973E21" w:rsidP="00973E21">
      <w:pPr>
        <w:rPr>
          <w:rStyle w:val="StyleUnderline"/>
          <w:rFonts w:ascii="Times New Roman" w:hAnsi="Times New Roman" w:cs="Times New Roman"/>
          <w:u w:val="none"/>
        </w:rPr>
      </w:pPr>
      <w:r w:rsidRPr="003636FA">
        <w:rPr>
          <w:rFonts w:ascii="Times New Roman" w:hAnsi="Times New Roman" w:cs="Times New Roman"/>
        </w:rPr>
        <w:t xml:space="preserve">There was another reason for the effects of the financial crisis on confidence. When Nielsen ’s global consumer confidence index -- Nielsen conducts a quarterly online survey in over 60 countries -- registered </w:t>
      </w:r>
      <w:r w:rsidRPr="003636FA">
        <w:rPr>
          <w:rStyle w:val="StyleUnderline"/>
          <w:rFonts w:ascii="Times New Roman" w:hAnsi="Times New Roman" w:cs="Times New Roman"/>
        </w:rPr>
        <w:t>a 20 percent decline between the first quarter of 2007 and the first quarter of 2009</w:t>
      </w:r>
      <w:r w:rsidRPr="003636FA">
        <w:rPr>
          <w:rFonts w:ascii="Times New Roman" w:hAnsi="Times New Roman" w:cs="Times New Roman"/>
        </w:rPr>
        <w:t xml:space="preserve">, it </w:t>
      </w:r>
      <w:r w:rsidRPr="003636FA">
        <w:rPr>
          <w:rStyle w:val="StyleUnderline"/>
          <w:rFonts w:ascii="Times New Roman" w:hAnsi="Times New Roman" w:cs="Times New Roman"/>
        </w:rPr>
        <w:t xml:space="preserve">was in part because the financial crisis was, </w:t>
      </w:r>
      <w:r w:rsidRPr="003636FA">
        <w:rPr>
          <w:rFonts w:ascii="Times New Roman" w:hAnsi="Times New Roman" w:cs="Times New Roman"/>
        </w:rPr>
        <w:t>for most consumers</w:t>
      </w:r>
      <w:r w:rsidRPr="003636FA">
        <w:rPr>
          <w:rStyle w:val="StyleUnderline"/>
          <w:rFonts w:ascii="Times New Roman" w:hAnsi="Times New Roman" w:cs="Times New Roman"/>
        </w:rPr>
        <w:t>, completely unexpected</w:t>
      </w:r>
      <w:r w:rsidRPr="003636FA">
        <w:rPr>
          <w:rFonts w:ascii="Times New Roman" w:hAnsi="Times New Roman" w:cs="Times New Roman"/>
        </w:rPr>
        <w:t>.</w:t>
      </w:r>
    </w:p>
    <w:p w14:paraId="38BEC1E4" w14:textId="77777777" w:rsidR="00973E21" w:rsidRPr="003636FA" w:rsidRDefault="00973E21" w:rsidP="00973E21">
      <w:pPr>
        <w:rPr>
          <w:rStyle w:val="StyleUnderline"/>
          <w:rFonts w:ascii="Times New Roman" w:hAnsi="Times New Roman" w:cs="Times New Roman"/>
        </w:rPr>
      </w:pPr>
      <w:r w:rsidRPr="003636FA">
        <w:rPr>
          <w:rStyle w:val="StyleUnderline"/>
          <w:rFonts w:ascii="Times New Roman" w:hAnsi="Times New Roman" w:cs="Times New Roman"/>
        </w:rPr>
        <w:t>When consumers know what to expect, and are not feeling uncertain, they can tolerate a lot. Inflation</w:t>
      </w:r>
      <w:r w:rsidRPr="003636FA">
        <w:rPr>
          <w:rFonts w:ascii="Times New Roman" w:hAnsi="Times New Roman" w:cs="Times New Roman"/>
        </w:rPr>
        <w:t xml:space="preserve">, high or low, matters </w:t>
      </w:r>
      <w:proofErr w:type="gramStart"/>
      <w:r w:rsidRPr="003636FA">
        <w:rPr>
          <w:rFonts w:ascii="Times New Roman" w:hAnsi="Times New Roman" w:cs="Times New Roman"/>
        </w:rPr>
        <w:t>more or less depending</w:t>
      </w:r>
      <w:proofErr w:type="gramEnd"/>
      <w:r w:rsidRPr="003636FA">
        <w:rPr>
          <w:rFonts w:ascii="Times New Roman" w:hAnsi="Times New Roman" w:cs="Times New Roman"/>
        </w:rPr>
        <w:t xml:space="preserve"> on how far those affected anticipate it and can consequently incorporate it into their expectations about coming price changes, but </w:t>
      </w:r>
      <w:r w:rsidRPr="003636FA">
        <w:rPr>
          <w:rStyle w:val="StyleUnderline"/>
          <w:rFonts w:ascii="Times New Roman" w:hAnsi="Times New Roman" w:cs="Times New Roman"/>
        </w:rPr>
        <w:t>consumers often react strongly when inflation or deflation is unexpected. They don’t like economic surprises.</w:t>
      </w:r>
    </w:p>
    <w:p w14:paraId="09211F93"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 xml:space="preserve">While economic growth in Europe has been weak for years, consumer confidence has increased in recent quarters, and consumer spending has been a bright spot within many European economies. They didn’t expect strong growth, so took weak growth in stride.  Even in Russia, which never really recovered from the financial crisis, consumer confidence did not drop precipitously when Russia entered a period of recession combined with high inflation in late 2014. Russian consumers had already shown high levels of concern about inflation and rising </w:t>
      </w:r>
      <w:r w:rsidRPr="003636FA">
        <w:rPr>
          <w:rFonts w:ascii="Times New Roman" w:hAnsi="Times New Roman" w:cs="Times New Roman"/>
        </w:rPr>
        <w:lastRenderedPageBreak/>
        <w:t>food prices, which suggests they recognize that high inflation is likely – so we didn’t see a big confidence drop when it happened.</w:t>
      </w:r>
    </w:p>
    <w:p w14:paraId="56C4F26A"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Brazil entered a period of recession and high inflation at about the same time as Russia. However, Brazil’s situation was exacerbated by political scandal, uncertainty about the state’s ability to service public debt, and a central bank that raised interest rates as the economy moved into recession.   What to expect from this complicated set of events was not at all clear to Brazilian consumers (or others).  The result was a significant drop in consumer confidence from a high of 112 in Q1 2013, falling continuously to 76 in Q4 2015.   Brazilian consumers’ inflation expectations are all over the map, and do not suggest a broad understanding that inflation is high and is likely to continue to be so in the near term.</w:t>
      </w:r>
    </w:p>
    <w:p w14:paraId="5C94A632"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Malaysia is another country in which recent uncertainty about what to expect from the economy is plaguing consumer confidence, though with a different root cause.   In Malaysia, political instability emerged before and independently of economic weakness, but the concern now is that continuing economic weakness may be a consequence of this political instability.  Indeed, in recent quarters, GDP growth has decreased, although it is still in positive territory.  But again, the degree and nature of the instability, and how it may lead to changes in consumers’ circumstances, is highly uncertain.  Not surprisingly, then, Malaysian consumer confidence declined from 99 in Q3 2014 to 80 in Q4 2015.   Uncertainty in the political arena and about its consequences for the Malaysian economy appear to have spilled over powerfully to how consumers think about their own economic prospects and their willingness to spend.</w:t>
      </w:r>
    </w:p>
    <w:p w14:paraId="4DB8B643" w14:textId="77777777" w:rsidR="00973E21" w:rsidRPr="003636FA" w:rsidRDefault="00973E21" w:rsidP="00973E21">
      <w:pPr>
        <w:rPr>
          <w:rStyle w:val="StyleUnderline"/>
          <w:rFonts w:ascii="Times New Roman" w:hAnsi="Times New Roman" w:cs="Times New Roman"/>
          <w:u w:val="none"/>
        </w:rPr>
      </w:pPr>
      <w:r w:rsidRPr="003636FA">
        <w:rPr>
          <w:rFonts w:ascii="Times New Roman" w:hAnsi="Times New Roman" w:cs="Times New Roman"/>
        </w:rPr>
        <w:t xml:space="preserve">These examples show us that </w:t>
      </w:r>
      <w:r w:rsidRPr="003636FA">
        <w:rPr>
          <w:rStyle w:val="StyleUnderline"/>
          <w:rFonts w:ascii="Times New Roman" w:hAnsi="Times New Roman" w:cs="Times New Roman"/>
        </w:rPr>
        <w:t xml:space="preserve">when consumers do not know what to expect of their local economic and political environment, they become less confident. The degree of stability consumers </w:t>
      </w:r>
      <w:proofErr w:type="gramStart"/>
      <w:r w:rsidRPr="003636FA">
        <w:rPr>
          <w:rStyle w:val="StyleUnderline"/>
          <w:rFonts w:ascii="Times New Roman" w:hAnsi="Times New Roman" w:cs="Times New Roman"/>
        </w:rPr>
        <w:t>feel</w:t>
      </w:r>
      <w:proofErr w:type="gramEnd"/>
      <w:r w:rsidRPr="003636FA">
        <w:rPr>
          <w:rStyle w:val="StyleUnderline"/>
          <w:rFonts w:ascii="Times New Roman" w:hAnsi="Times New Roman" w:cs="Times New Roman"/>
        </w:rPr>
        <w:t xml:space="preserve"> matters as much as how good or bad the economy and labor markets actually are</w:t>
      </w:r>
      <w:r w:rsidRPr="003636FA">
        <w:rPr>
          <w:rFonts w:ascii="Times New Roman" w:hAnsi="Times New Roman" w:cs="Times New Roman"/>
        </w:rPr>
        <w:t xml:space="preserve"> – which is why these two things do not by any means move in lockstep.</w:t>
      </w:r>
    </w:p>
    <w:p w14:paraId="423509F9" w14:textId="77777777" w:rsidR="00973E21" w:rsidRPr="003636FA" w:rsidRDefault="00973E21" w:rsidP="00973E21">
      <w:pPr>
        <w:rPr>
          <w:rFonts w:ascii="Times New Roman" w:hAnsi="Times New Roman" w:cs="Times New Roman"/>
        </w:rPr>
      </w:pPr>
      <w:r w:rsidRPr="003636FA">
        <w:rPr>
          <w:rStyle w:val="StyleUnderline"/>
          <w:rFonts w:ascii="Times New Roman" w:hAnsi="Times New Roman" w:cs="Times New Roman"/>
        </w:rPr>
        <w:t>Consumer expectations matter enormously because consumption is an important part of most global economies.</w:t>
      </w:r>
      <w:r w:rsidRPr="003636FA">
        <w:rPr>
          <w:rFonts w:ascii="Times New Roman" w:hAnsi="Times New Roman" w:cs="Times New Roman"/>
        </w:rPr>
        <w:t xml:space="preserve">  In the US, at one extreme, </w:t>
      </w:r>
      <w:r w:rsidRPr="003636FA">
        <w:rPr>
          <w:rStyle w:val="StyleUnderline"/>
          <w:rFonts w:ascii="Times New Roman" w:hAnsi="Times New Roman" w:cs="Times New Roman"/>
        </w:rPr>
        <w:t>household consumption represents three-fourths of GDP.</w:t>
      </w:r>
      <w:r w:rsidRPr="003636FA">
        <w:rPr>
          <w:rFonts w:ascii="Times New Roman" w:hAnsi="Times New Roman" w:cs="Times New Roman"/>
        </w:rPr>
        <w:t xml:space="preserve">  In China, at the other, it is still below 40%.   In most economies, however, consumption is at least half of GDP, and the median level is above 60%.   </w:t>
      </w:r>
      <w:proofErr w:type="gramStart"/>
      <w:r w:rsidRPr="003636FA">
        <w:rPr>
          <w:rFonts w:ascii="Times New Roman" w:hAnsi="Times New Roman" w:cs="Times New Roman"/>
        </w:rPr>
        <w:t>So</w:t>
      </w:r>
      <w:proofErr w:type="gramEnd"/>
      <w:r w:rsidRPr="003636FA">
        <w:rPr>
          <w:rFonts w:ascii="Times New Roman" w:hAnsi="Times New Roman" w:cs="Times New Roman"/>
        </w:rPr>
        <w:t xml:space="preserve"> </w:t>
      </w:r>
      <w:r w:rsidRPr="003636FA">
        <w:rPr>
          <w:rStyle w:val="StyleUnderline"/>
          <w:rFonts w:ascii="Times New Roman" w:hAnsi="Times New Roman" w:cs="Times New Roman"/>
        </w:rPr>
        <w:t xml:space="preserve">a big decline in confidence </w:t>
      </w:r>
      <w:r w:rsidRPr="003636FA">
        <w:rPr>
          <w:rFonts w:ascii="Times New Roman" w:hAnsi="Times New Roman" w:cs="Times New Roman"/>
        </w:rPr>
        <w:t xml:space="preserve">because consumers are feeling uncertain about their financial situation may both presage and </w:t>
      </w:r>
      <w:r w:rsidRPr="003636FA">
        <w:rPr>
          <w:rStyle w:val="StyleUnderline"/>
          <w:rFonts w:ascii="Times New Roman" w:hAnsi="Times New Roman" w:cs="Times New Roman"/>
        </w:rPr>
        <w:t>contribute to economic decline.</w:t>
      </w:r>
      <w:r w:rsidRPr="003636FA">
        <w:rPr>
          <w:rFonts w:ascii="Times New Roman" w:hAnsi="Times New Roman" w:cs="Times New Roman"/>
        </w:rPr>
        <w:t xml:space="preserve">   Confidence is the lens through which consumers see their economic environment, and what we see influences how we respond.</w:t>
      </w:r>
    </w:p>
    <w:p w14:paraId="07CC62F0"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 xml:space="preserve">We may now be on the brink of another of those exceptions to the rule – </w:t>
      </w:r>
      <w:r w:rsidRPr="003636FA">
        <w:rPr>
          <w:rStyle w:val="StyleUnderline"/>
          <w:rFonts w:ascii="Times New Roman" w:hAnsi="Times New Roman" w:cs="Times New Roman"/>
        </w:rPr>
        <w:t>a global development that drives declines in consumer confidence around the globe,</w:t>
      </w:r>
      <w:r w:rsidRPr="003636FA">
        <w:rPr>
          <w:rFonts w:ascii="Times New Roman" w:hAnsi="Times New Roman" w:cs="Times New Roman"/>
        </w:rPr>
        <w:t xml:space="preserve"> on a scale not experienced since the 2009 financial crisis. This time, however, if it comes, it will not be triggered by events in the United States – indeed, the United States is now a relative bright spot on the global scene, a consumer-driven economy that the American consumer appears to be happy to drive for now – but by global uncertainty.  Outside the U.S., the world seems to be getting the jitters.</w:t>
      </w:r>
    </w:p>
    <w:p w14:paraId="46FC3D9F" w14:textId="77777777" w:rsidR="00973E21" w:rsidRPr="003636FA" w:rsidRDefault="00973E21" w:rsidP="00973E21">
      <w:pPr>
        <w:rPr>
          <w:rFonts w:ascii="Times New Roman" w:hAnsi="Times New Roman" w:cs="Times New Roman"/>
        </w:rPr>
      </w:pPr>
      <w:r w:rsidRPr="003636FA">
        <w:rPr>
          <w:rFonts w:ascii="Times New Roman" w:hAnsi="Times New Roman" w:cs="Times New Roman"/>
        </w:rPr>
        <w:t xml:space="preserve">One important piece of evidence that we are, generally, in a highly uncertain state is the recent volatility of equity and commodity markets around the world.   Another is that central banks in major economies are pursuing divergent monetary policies, and that many have recently questioned the efficacy of monetary policy to manage economies in general. A third element are the concerns expressed by many that emerging market debt quality is deteriorating significantly. If confidence does drop across markets, it will be because </w:t>
      </w:r>
      <w:r w:rsidRPr="003636FA">
        <w:rPr>
          <w:rStyle w:val="StyleUnderline"/>
          <w:rFonts w:ascii="Times New Roman" w:hAnsi="Times New Roman" w:cs="Times New Roman"/>
        </w:rPr>
        <w:t>consumers</w:t>
      </w:r>
      <w:r w:rsidRPr="003636FA">
        <w:rPr>
          <w:rFonts w:ascii="Times New Roman" w:hAnsi="Times New Roman" w:cs="Times New Roman"/>
        </w:rPr>
        <w:t xml:space="preserve">, seeing these signals, really are </w:t>
      </w:r>
      <w:r w:rsidRPr="003636FA">
        <w:rPr>
          <w:rStyle w:val="StyleUnderline"/>
          <w:rFonts w:ascii="Times New Roman" w:hAnsi="Times New Roman" w:cs="Times New Roman"/>
        </w:rPr>
        <w:t>worry</w:t>
      </w:r>
      <w:r w:rsidRPr="003636FA">
        <w:rPr>
          <w:rFonts w:ascii="Times New Roman" w:hAnsi="Times New Roman" w:cs="Times New Roman"/>
        </w:rPr>
        <w:t xml:space="preserve">ing about how slower global growth and the ability of governments around the world to </w:t>
      </w:r>
      <w:r w:rsidRPr="003636FA">
        <w:rPr>
          <w:rFonts w:ascii="Times New Roman" w:hAnsi="Times New Roman" w:cs="Times New Roman"/>
        </w:rPr>
        <w:lastRenderedPageBreak/>
        <w:t xml:space="preserve">manage it might affect their economies or their governments’ economic policies. Such a drop in confidence would create a self-fulfilling prophecy, as </w:t>
      </w:r>
      <w:r w:rsidRPr="003636FA">
        <w:rPr>
          <w:rStyle w:val="StyleUnderline"/>
          <w:rFonts w:ascii="Times New Roman" w:hAnsi="Times New Roman" w:cs="Times New Roman"/>
        </w:rPr>
        <w:t xml:space="preserve">lower spending in a world in which consumption makes up </w:t>
      </w:r>
      <w:proofErr w:type="gramStart"/>
      <w:r w:rsidRPr="003636FA">
        <w:rPr>
          <w:rStyle w:val="StyleUnderline"/>
          <w:rFonts w:ascii="Times New Roman" w:hAnsi="Times New Roman" w:cs="Times New Roman"/>
        </w:rPr>
        <w:t>the majority of</w:t>
      </w:r>
      <w:proofErr w:type="gramEnd"/>
      <w:r w:rsidRPr="003636FA">
        <w:rPr>
          <w:rStyle w:val="StyleUnderline"/>
          <w:rFonts w:ascii="Times New Roman" w:hAnsi="Times New Roman" w:cs="Times New Roman"/>
        </w:rPr>
        <w:t xml:space="preserve"> most major economies reinforces the likelihood of the global economy moving into recession.</w:t>
      </w:r>
    </w:p>
    <w:p w14:paraId="55D4CB96" w14:textId="77777777" w:rsidR="00973E21" w:rsidRPr="003636FA" w:rsidRDefault="00973E21" w:rsidP="00973E21">
      <w:pPr>
        <w:rPr>
          <w:rStyle w:val="StyleUnderline"/>
          <w:rFonts w:ascii="Times New Roman" w:hAnsi="Times New Roman" w:cs="Times New Roman"/>
        </w:rPr>
      </w:pPr>
    </w:p>
    <w:p w14:paraId="1D865DC7" w14:textId="77777777" w:rsidR="00377308" w:rsidRPr="003636FA" w:rsidRDefault="00377308" w:rsidP="00377308">
      <w:pPr>
        <w:pStyle w:val="Heading3"/>
        <w:rPr>
          <w:rFonts w:ascii="Times New Roman" w:hAnsi="Times New Roman" w:cs="Times New Roman"/>
        </w:rPr>
      </w:pPr>
      <w:bookmarkStart w:id="58" w:name="_Toc139307642"/>
      <w:r w:rsidRPr="003636FA">
        <w:rPr>
          <w:rFonts w:ascii="Times New Roman" w:hAnsi="Times New Roman" w:cs="Times New Roman"/>
        </w:rPr>
        <w:lastRenderedPageBreak/>
        <w:t>AT – Modern Monetary Theory Takes Out the Scenario</w:t>
      </w:r>
      <w:bookmarkEnd w:id="58"/>
    </w:p>
    <w:p w14:paraId="6F72C9A8" w14:textId="77777777" w:rsidR="00D87F38" w:rsidRPr="003636FA" w:rsidRDefault="00D87F38" w:rsidP="00D87F38">
      <w:pPr>
        <w:rPr>
          <w:rFonts w:ascii="Times New Roman" w:hAnsi="Times New Roman" w:cs="Times New Roman"/>
        </w:rPr>
      </w:pPr>
    </w:p>
    <w:p w14:paraId="123FB6AA" w14:textId="77777777" w:rsidR="00377308" w:rsidRPr="003636FA" w:rsidRDefault="00377308" w:rsidP="00377308">
      <w:pPr>
        <w:pStyle w:val="Heading4"/>
        <w:rPr>
          <w:rStyle w:val="Style13ptBold"/>
          <w:rFonts w:ascii="Times New Roman" w:hAnsi="Times New Roman" w:cs="Times New Roman"/>
          <w:b/>
          <w:bCs w:val="0"/>
        </w:rPr>
      </w:pPr>
      <w:r w:rsidRPr="003636FA">
        <w:rPr>
          <w:rStyle w:val="Style13ptBold"/>
          <w:rFonts w:ascii="Times New Roman" w:hAnsi="Times New Roman" w:cs="Times New Roman"/>
          <w:b/>
        </w:rPr>
        <w:t xml:space="preserve">Modern Monetary theory can’t account for the size of the plan – can’t stave off </w:t>
      </w:r>
      <w:proofErr w:type="gramStart"/>
      <w:r w:rsidRPr="003636FA">
        <w:rPr>
          <w:rStyle w:val="Style13ptBold"/>
          <w:rFonts w:ascii="Times New Roman" w:hAnsi="Times New Roman" w:cs="Times New Roman"/>
          <w:b/>
        </w:rPr>
        <w:t>inflation</w:t>
      </w:r>
      <w:proofErr w:type="gramEnd"/>
    </w:p>
    <w:p w14:paraId="314F6469" w14:textId="77777777" w:rsidR="00377308" w:rsidRPr="003636FA" w:rsidRDefault="00377308" w:rsidP="00377308">
      <w:pPr>
        <w:rPr>
          <w:rStyle w:val="Style13ptBold"/>
          <w:rFonts w:ascii="Times New Roman" w:hAnsi="Times New Roman" w:cs="Times New Roman"/>
        </w:rPr>
      </w:pPr>
      <w:r w:rsidRPr="003636FA">
        <w:rPr>
          <w:rStyle w:val="Style13ptBold"/>
          <w:rFonts w:ascii="Times New Roman" w:hAnsi="Times New Roman" w:cs="Times New Roman"/>
        </w:rPr>
        <w:t>Phelan, Center of the American Experiment economic &amp; Cobden Centre fellow, 19</w:t>
      </w:r>
    </w:p>
    <w:p w14:paraId="4DCBE304" w14:textId="77777777" w:rsidR="00377308" w:rsidRPr="003636FA" w:rsidRDefault="00377308" w:rsidP="00377308">
      <w:pPr>
        <w:rPr>
          <w:rStyle w:val="Style13ptBold"/>
          <w:rFonts w:ascii="Times New Roman" w:hAnsi="Times New Roman" w:cs="Times New Roman"/>
          <w:b w:val="0"/>
          <w:bCs w:val="0"/>
        </w:rPr>
      </w:pPr>
      <w:r w:rsidRPr="003636FA">
        <w:rPr>
          <w:rStyle w:val="Style13ptBold"/>
          <w:rFonts w:ascii="Times New Roman" w:hAnsi="Times New Roman" w:cs="Times New Roman"/>
          <w:b w:val="0"/>
        </w:rPr>
        <w:t>[John, 3-29-19, Foundation for Economic Education, “Modern Monetary Theory: Debunking the Latest Incarnation of Government’s Magic Money Tree,” accessed 6-25-23, https://fee.org/articles/modern-monetary-theory-debunking-the-latest-incarnation-of-government-s-magic-money-tree/, ah]</w:t>
      </w:r>
    </w:p>
    <w:p w14:paraId="21D0E640" w14:textId="77777777" w:rsidR="00377308" w:rsidRPr="003636FA" w:rsidRDefault="00377308" w:rsidP="00377308">
      <w:pPr>
        <w:rPr>
          <w:rFonts w:ascii="Times New Roman" w:hAnsi="Times New Roman" w:cs="Times New Roman"/>
        </w:rPr>
      </w:pPr>
      <w:r w:rsidRPr="003636FA">
        <w:rPr>
          <w:rFonts w:ascii="Times New Roman" w:hAnsi="Times New Roman" w:cs="Times New Roman"/>
        </w:rPr>
        <w:t>T</w:t>
      </w:r>
      <w:r w:rsidRPr="003636FA">
        <w:rPr>
          <w:rStyle w:val="StyleUnderline"/>
          <w:rFonts w:ascii="Times New Roman" w:hAnsi="Times New Roman" w:cs="Times New Roman"/>
        </w:rPr>
        <w:t>here is no reason to believe that MMTers would be able to control inflation by the methods they suggest</w:t>
      </w:r>
      <w:r w:rsidRPr="003636FA">
        <w:rPr>
          <w:rFonts w:ascii="Times New Roman" w:hAnsi="Times New Roman" w:cs="Times New Roman"/>
        </w:rPr>
        <w:t xml:space="preserve">. </w:t>
      </w:r>
      <w:r w:rsidRPr="003636FA">
        <w:rPr>
          <w:rStyle w:val="StyleUnderline"/>
          <w:rFonts w:ascii="Times New Roman" w:hAnsi="Times New Roman" w:cs="Times New Roman"/>
        </w:rPr>
        <w:t xml:space="preserve">Imagine a government operating on MMT lines. It prints money and spends it. Prices </w:t>
      </w:r>
      <w:proofErr w:type="gramStart"/>
      <w:r w:rsidRPr="003636FA">
        <w:rPr>
          <w:rStyle w:val="StyleUnderline"/>
          <w:rFonts w:ascii="Times New Roman" w:hAnsi="Times New Roman" w:cs="Times New Roman"/>
        </w:rPr>
        <w:t>start</w:t>
      </w:r>
      <w:proofErr w:type="gramEnd"/>
      <w:r w:rsidRPr="003636FA">
        <w:rPr>
          <w:rStyle w:val="StyleUnderline"/>
          <w:rFonts w:ascii="Times New Roman" w:hAnsi="Times New Roman" w:cs="Times New Roman"/>
        </w:rPr>
        <w:t xml:space="preserve"> to rise. The government raises taxes.</w:t>
      </w:r>
      <w:r w:rsidRPr="003636FA">
        <w:rPr>
          <w:rFonts w:ascii="Times New Roman" w:hAnsi="Times New Roman" w:cs="Times New Roman"/>
        </w:rPr>
        <w:t xml:space="preserve"> This takes time—the passage of a tax bill as opposed to the relatively quick expedient of selling securities, which central banks do when they want to accomplish the same aim. Even if passed, this tax hike reduces output (y), exacerbating the problem. </w:t>
      </w:r>
    </w:p>
    <w:p w14:paraId="661DD7E6" w14:textId="77777777" w:rsidR="00377308" w:rsidRPr="003636FA" w:rsidRDefault="00377308" w:rsidP="00377308">
      <w:pPr>
        <w:rPr>
          <w:rFonts w:ascii="Times New Roman" w:hAnsi="Times New Roman" w:cs="Times New Roman"/>
        </w:rPr>
      </w:pPr>
      <w:r w:rsidRPr="003636FA">
        <w:rPr>
          <w:rFonts w:ascii="Times New Roman" w:hAnsi="Times New Roman" w:cs="Times New Roman"/>
        </w:rPr>
        <w:t xml:space="preserve">Furthermore, to take money “out of the economy,” the government would have to run the sort of budget surplus MMT is predicated on freeing it from. The money raised by these high taxes—assuming they brought it in—could not be spent or redistributed. It </w:t>
      </w:r>
      <w:proofErr w:type="gramStart"/>
      <w:r w:rsidRPr="003636FA">
        <w:rPr>
          <w:rFonts w:ascii="Times New Roman" w:hAnsi="Times New Roman" w:cs="Times New Roman"/>
        </w:rPr>
        <w:t>has to</w:t>
      </w:r>
      <w:proofErr w:type="gramEnd"/>
      <w:r w:rsidRPr="003636FA">
        <w:rPr>
          <w:rFonts w:ascii="Times New Roman" w:hAnsi="Times New Roman" w:cs="Times New Roman"/>
        </w:rPr>
        <w:t xml:space="preserve"> be destroyed if the money supply (M) is to be reduced. As British inflation hit 26 percent in the 1970s, the government tried all manner of taxes to "sop up" "excess purchasing power," all without any notable success. </w:t>
      </w:r>
    </w:p>
    <w:p w14:paraId="21F08AAB" w14:textId="77777777" w:rsidR="00377308" w:rsidRPr="003636FA" w:rsidRDefault="00377308" w:rsidP="00377308">
      <w:pPr>
        <w:rPr>
          <w:rFonts w:ascii="Times New Roman" w:hAnsi="Times New Roman" w:cs="Times New Roman"/>
        </w:rPr>
      </w:pPr>
      <w:r w:rsidRPr="003636FA">
        <w:rPr>
          <w:rFonts w:ascii="Times New Roman" w:hAnsi="Times New Roman" w:cs="Times New Roman"/>
        </w:rPr>
        <w:t xml:space="preserve">The Magic Money Tree </w:t>
      </w:r>
    </w:p>
    <w:p w14:paraId="24047C1E" w14:textId="77777777" w:rsidR="00377308" w:rsidRPr="003636FA" w:rsidRDefault="00377308" w:rsidP="00377308">
      <w:pPr>
        <w:rPr>
          <w:rFonts w:ascii="Times New Roman" w:hAnsi="Times New Roman" w:cs="Times New Roman"/>
        </w:rPr>
      </w:pPr>
      <w:r w:rsidRPr="003636FA">
        <w:rPr>
          <w:rFonts w:ascii="Times New Roman" w:hAnsi="Times New Roman" w:cs="Times New Roman"/>
        </w:rPr>
        <w:t xml:space="preserve">The current GDP of the US is about $20 trillion. Perhaps dumping in a couple of million here or there might have little impact on overall inflation. </w:t>
      </w:r>
    </w:p>
    <w:p w14:paraId="5B1A5500" w14:textId="77777777" w:rsidR="00377308" w:rsidRPr="003636FA" w:rsidRDefault="00377308" w:rsidP="00377308">
      <w:pPr>
        <w:rPr>
          <w:rStyle w:val="StyleUnderline"/>
          <w:rFonts w:ascii="Times New Roman" w:hAnsi="Times New Roman" w:cs="Times New Roman"/>
        </w:rPr>
      </w:pPr>
      <w:r w:rsidRPr="003636FA">
        <w:rPr>
          <w:rStyle w:val="StyleUnderline"/>
          <w:rFonts w:ascii="Times New Roman" w:hAnsi="Times New Roman" w:cs="Times New Roman"/>
        </w:rPr>
        <w:t>But that is not what is being proposed. MMT advocates, such as Stephanie Kelton, argue that MMT offers a way to fund multi-</w:t>
      </w:r>
      <w:proofErr w:type="gramStart"/>
      <w:r w:rsidRPr="003636FA">
        <w:rPr>
          <w:rStyle w:val="StyleUnderline"/>
          <w:rFonts w:ascii="Times New Roman" w:hAnsi="Times New Roman" w:cs="Times New Roman"/>
        </w:rPr>
        <w:t>trillion dollar</w:t>
      </w:r>
      <w:proofErr w:type="gramEnd"/>
      <w:r w:rsidRPr="003636FA">
        <w:rPr>
          <w:rStyle w:val="StyleUnderline"/>
          <w:rFonts w:ascii="Times New Roman" w:hAnsi="Times New Roman" w:cs="Times New Roman"/>
        </w:rPr>
        <w:t xml:space="preserve"> programs such as a jobs guarantee and universal health care. The $32 trillion estimated cost of “Medicare for All” is the equivalent of 160 percent of current GDP. Modern Monetary Theory isn’t monetary policy so much as a way of escaping the inevitabilities of fiscal policy. It is beyond belief that the Federal Reserve could pump that much money into the economy without serious inflation.</w:t>
      </w:r>
    </w:p>
    <w:p w14:paraId="54D72B34" w14:textId="77777777" w:rsidR="00D87F38" w:rsidRPr="003636FA" w:rsidRDefault="00D87F38" w:rsidP="00377308">
      <w:pPr>
        <w:rPr>
          <w:rStyle w:val="StyleUnderline"/>
          <w:rFonts w:ascii="Times New Roman" w:hAnsi="Times New Roman" w:cs="Times New Roman"/>
        </w:rPr>
      </w:pPr>
    </w:p>
    <w:p w14:paraId="4E5DDE92" w14:textId="77777777" w:rsidR="0048201C" w:rsidRPr="003636FA" w:rsidRDefault="0048201C" w:rsidP="0048201C">
      <w:pPr>
        <w:pStyle w:val="Heading4"/>
        <w:rPr>
          <w:rFonts w:ascii="Times New Roman" w:hAnsi="Times New Roman" w:cs="Times New Roman"/>
        </w:rPr>
      </w:pPr>
      <w:r w:rsidRPr="003636FA">
        <w:rPr>
          <w:rFonts w:ascii="Times New Roman" w:hAnsi="Times New Roman" w:cs="Times New Roman"/>
        </w:rPr>
        <w:t xml:space="preserve">Modern Monetary Theory practices ensure </w:t>
      </w:r>
      <w:proofErr w:type="gramStart"/>
      <w:r w:rsidRPr="003636FA">
        <w:rPr>
          <w:rFonts w:ascii="Times New Roman" w:hAnsi="Times New Roman" w:cs="Times New Roman"/>
        </w:rPr>
        <w:t>inflation</w:t>
      </w:r>
      <w:proofErr w:type="gramEnd"/>
      <w:r w:rsidRPr="003636FA">
        <w:rPr>
          <w:rFonts w:ascii="Times New Roman" w:hAnsi="Times New Roman" w:cs="Times New Roman"/>
        </w:rPr>
        <w:t xml:space="preserve"> </w:t>
      </w:r>
    </w:p>
    <w:p w14:paraId="023064EE" w14:textId="77777777" w:rsidR="0048201C" w:rsidRPr="003636FA" w:rsidRDefault="0048201C" w:rsidP="0048201C">
      <w:pPr>
        <w:rPr>
          <w:rFonts w:ascii="Times New Roman" w:hAnsi="Times New Roman" w:cs="Times New Roman"/>
        </w:rPr>
      </w:pPr>
      <w:r w:rsidRPr="003636FA">
        <w:rPr>
          <w:rStyle w:val="Style13ptBold"/>
          <w:rFonts w:ascii="Times New Roman" w:hAnsi="Times New Roman" w:cs="Times New Roman"/>
        </w:rPr>
        <w:t>Talgo, Heartland Institute editorial director, 21</w:t>
      </w:r>
    </w:p>
    <w:p w14:paraId="159CA26E"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t>[Chris, 3-30-21, The Hill, "The false promise of modern monetary theory," https://thehill.com/opinion/finance/545502-the-false-promise-of-modern-monetary-theory/, accessed 6-25-23, ah]</w:t>
      </w:r>
    </w:p>
    <w:p w14:paraId="351010A2"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t>Once upon a time, not that long ago actually, the federal deficit and national debt mattered.</w:t>
      </w:r>
    </w:p>
    <w:p w14:paraId="445AE9F2"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lastRenderedPageBreak/>
        <w:t>In 2008, then-presidential candidate Barack Obama said, “We’re just taking out a credit card from the Bank of China, essentially. We’re borrowing that money. And we’ve added $4 trillion worth of debt since George Bush took office. Keep in mind, just to give you some perspective, the first 42 presidents amassed $5 trillion worth of debt.”</w:t>
      </w:r>
    </w:p>
    <w:p w14:paraId="6ECDD39C"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t>During his two terms, Obama added $8.6 trillion to the national debt — more than double his predecessor. President Trump added $6.7 trillion. In one term.</w:t>
      </w:r>
    </w:p>
    <w:p w14:paraId="693BFAAF" w14:textId="77777777" w:rsidR="0048201C" w:rsidRPr="003636FA" w:rsidRDefault="0048201C" w:rsidP="0048201C">
      <w:pPr>
        <w:rPr>
          <w:rFonts w:ascii="Times New Roman" w:hAnsi="Times New Roman" w:cs="Times New Roman"/>
          <w:u w:val="single"/>
        </w:rPr>
      </w:pPr>
      <w:r w:rsidRPr="003636FA">
        <w:rPr>
          <w:rStyle w:val="StyleUnderline"/>
          <w:rFonts w:ascii="Times New Roman" w:hAnsi="Times New Roman" w:cs="Times New Roman"/>
        </w:rPr>
        <w:t xml:space="preserve">As of this writing, the U.S. national debt stands at $28.1 trillion. In 1960, the U.S. national debt was $286 billion. </w:t>
      </w:r>
      <w:r w:rsidRPr="003636FA">
        <w:rPr>
          <w:rFonts w:ascii="Times New Roman" w:hAnsi="Times New Roman" w:cs="Times New Roman"/>
        </w:rPr>
        <w:t>In 1980, it increased to $908 billion. By 2000, it grew to $5.6 trillion.</w:t>
      </w:r>
      <w:r w:rsidRPr="003636FA">
        <w:rPr>
          <w:rStyle w:val="StyleUnderline"/>
          <w:rFonts w:ascii="Times New Roman" w:hAnsi="Times New Roman" w:cs="Times New Roman"/>
        </w:rPr>
        <w:t xml:space="preserve"> In 2010, it ballooned to $13.5 trillion. Just seven years later, it crossed the $20 trillion threshold.</w:t>
      </w:r>
    </w:p>
    <w:p w14:paraId="3D0D04E2" w14:textId="77777777" w:rsidR="0048201C" w:rsidRPr="003636FA" w:rsidRDefault="0048201C" w:rsidP="0048201C">
      <w:pPr>
        <w:rPr>
          <w:rFonts w:ascii="Times New Roman" w:hAnsi="Times New Roman" w:cs="Times New Roman"/>
        </w:rPr>
      </w:pPr>
      <w:r w:rsidRPr="003636FA">
        <w:rPr>
          <w:rStyle w:val="StyleUnderline"/>
          <w:rFonts w:ascii="Times New Roman" w:hAnsi="Times New Roman" w:cs="Times New Roman"/>
        </w:rPr>
        <w:t>America’s debt-to-GDP ratio is also on an unsustainable trajectory. In 1960, it was 53 percent</w:t>
      </w:r>
      <w:r w:rsidRPr="003636FA">
        <w:rPr>
          <w:rFonts w:ascii="Times New Roman" w:hAnsi="Times New Roman" w:cs="Times New Roman"/>
        </w:rPr>
        <w:t>. In 1980, it decreased to 34 percent. In 2000, it ticked up to 58 percent.</w:t>
      </w:r>
      <w:r w:rsidRPr="003636FA">
        <w:rPr>
          <w:rStyle w:val="StyleUnderline"/>
          <w:rFonts w:ascii="Times New Roman" w:hAnsi="Times New Roman" w:cs="Times New Roman"/>
        </w:rPr>
        <w:t xml:space="preserve"> As of 2020, it had skyrocketed to 129 percent — exceeding the previous high of 118 percent, set at the end of World War II.</w:t>
      </w:r>
    </w:p>
    <w:p w14:paraId="37812EDD" w14:textId="77777777" w:rsidR="0048201C" w:rsidRPr="003636FA" w:rsidRDefault="0048201C" w:rsidP="0048201C">
      <w:pPr>
        <w:rPr>
          <w:rStyle w:val="Emphasis"/>
          <w:rFonts w:ascii="Times New Roman" w:hAnsi="Times New Roman" w:cs="Times New Roman"/>
        </w:rPr>
      </w:pPr>
      <w:r w:rsidRPr="003636FA">
        <w:rPr>
          <w:rFonts w:ascii="Times New Roman" w:hAnsi="Times New Roman" w:cs="Times New Roman"/>
        </w:rPr>
        <w:t xml:space="preserve">This is significant. And ominous. </w:t>
      </w:r>
      <w:r w:rsidRPr="003636FA">
        <w:rPr>
          <w:rStyle w:val="Emphasis"/>
          <w:rFonts w:ascii="Times New Roman" w:hAnsi="Times New Roman" w:cs="Times New Roman"/>
        </w:rPr>
        <w:t>We can blame our debt debacle on many things: decades of out-of-control entitlement spending, the pandemic, costly wars in the Middle East, to name a few.</w:t>
      </w:r>
    </w:p>
    <w:p w14:paraId="71EFA92D" w14:textId="77777777" w:rsidR="0048201C" w:rsidRPr="003636FA" w:rsidRDefault="0048201C" w:rsidP="0048201C">
      <w:pPr>
        <w:rPr>
          <w:rStyle w:val="Emphasis"/>
          <w:rFonts w:ascii="Times New Roman" w:hAnsi="Times New Roman" w:cs="Times New Roman"/>
        </w:rPr>
      </w:pPr>
      <w:r w:rsidRPr="003636FA">
        <w:rPr>
          <w:rStyle w:val="Emphasis"/>
          <w:rFonts w:ascii="Times New Roman" w:hAnsi="Times New Roman" w:cs="Times New Roman"/>
        </w:rPr>
        <w:t>However, let’s not overlook the meteoric rise of modern monetary theory (MMT).</w:t>
      </w:r>
    </w:p>
    <w:p w14:paraId="123A1BD6" w14:textId="77777777" w:rsidR="0048201C" w:rsidRPr="003636FA" w:rsidRDefault="0048201C" w:rsidP="0048201C">
      <w:pPr>
        <w:rPr>
          <w:rFonts w:ascii="Times New Roman" w:hAnsi="Times New Roman" w:cs="Times New Roman"/>
          <w:b/>
          <w:iCs/>
          <w:u w:val="single"/>
        </w:rPr>
      </w:pPr>
      <w:r w:rsidRPr="003636FA">
        <w:rPr>
          <w:rStyle w:val="Emphasis"/>
          <w:rFonts w:ascii="Times New Roman" w:hAnsi="Times New Roman" w:cs="Times New Roman"/>
        </w:rPr>
        <w:t>For those unaccustomed with MMT, in essence it states that the U.S. government can print and spend money limitlessly. Deficits don’t matter. Neither does the national debt.</w:t>
      </w:r>
    </w:p>
    <w:p w14:paraId="5A4A9737" w14:textId="77777777" w:rsidR="0048201C" w:rsidRPr="003636FA" w:rsidRDefault="0048201C" w:rsidP="0048201C">
      <w:pPr>
        <w:rPr>
          <w:rFonts w:ascii="Times New Roman" w:hAnsi="Times New Roman" w:cs="Times New Roman"/>
          <w:u w:val="single"/>
        </w:rPr>
      </w:pPr>
      <w:r w:rsidRPr="003636FA">
        <w:rPr>
          <w:rStyle w:val="StyleUnderline"/>
          <w:rFonts w:ascii="Times New Roman" w:hAnsi="Times New Roman" w:cs="Times New Roman"/>
        </w:rPr>
        <w:t>MMT has several high-profile adherents, from</w:t>
      </w:r>
      <w:r w:rsidRPr="003636FA">
        <w:rPr>
          <w:rFonts w:ascii="Times New Roman" w:hAnsi="Times New Roman" w:cs="Times New Roman"/>
        </w:rPr>
        <w:t xml:space="preserve"> Sen. Bernie </w:t>
      </w:r>
      <w:r w:rsidRPr="003636FA">
        <w:rPr>
          <w:rStyle w:val="StyleUnderline"/>
          <w:rFonts w:ascii="Times New Roman" w:hAnsi="Times New Roman" w:cs="Times New Roman"/>
        </w:rPr>
        <w:t>Sanders</w:t>
      </w:r>
      <w:r w:rsidRPr="003636FA">
        <w:rPr>
          <w:rFonts w:ascii="Times New Roman" w:hAnsi="Times New Roman" w:cs="Times New Roman"/>
        </w:rPr>
        <w:t xml:space="preserve"> (I-Vt.) to Rep. Alexandria </w:t>
      </w:r>
      <w:r w:rsidRPr="003636FA">
        <w:rPr>
          <w:rStyle w:val="StyleUnderline"/>
          <w:rFonts w:ascii="Times New Roman" w:hAnsi="Times New Roman" w:cs="Times New Roman"/>
        </w:rPr>
        <w:t>Ocasio-Cortez</w:t>
      </w:r>
      <w:r w:rsidRPr="003636FA">
        <w:rPr>
          <w:rFonts w:ascii="Times New Roman" w:hAnsi="Times New Roman" w:cs="Times New Roman"/>
        </w:rPr>
        <w:t xml:space="preserve"> (D-N.Y.).</w:t>
      </w:r>
    </w:p>
    <w:p w14:paraId="7A97F4D7"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t>Many books have been written on MMT, most famously “The Deficit Myth: Modern Monetary Theory and the Birth of the People’s Economy,” by Stephanie Kelton.</w:t>
      </w:r>
    </w:p>
    <w:p w14:paraId="3298D078" w14:textId="77777777" w:rsidR="0048201C" w:rsidRPr="003636FA" w:rsidRDefault="0048201C" w:rsidP="0048201C">
      <w:pPr>
        <w:rPr>
          <w:rFonts w:ascii="Times New Roman" w:hAnsi="Times New Roman" w:cs="Times New Roman"/>
        </w:rPr>
      </w:pPr>
      <w:r w:rsidRPr="003636FA">
        <w:rPr>
          <w:rFonts w:ascii="Times New Roman" w:hAnsi="Times New Roman" w:cs="Times New Roman"/>
        </w:rPr>
        <w:t>In a nutshell, MMT true believers claim that age-old economic dogma is backwards. MMT turns traditional economic theory on its head.</w:t>
      </w:r>
    </w:p>
    <w:p w14:paraId="44FE5F0C" w14:textId="351BB831" w:rsidR="0048201C" w:rsidRPr="003636FA" w:rsidRDefault="0048201C" w:rsidP="0048201C">
      <w:pPr>
        <w:rPr>
          <w:rFonts w:ascii="Times New Roman" w:hAnsi="Times New Roman" w:cs="Times New Roman"/>
          <w:b/>
          <w:iCs/>
          <w:u w:val="single"/>
        </w:rPr>
      </w:pPr>
      <w:r w:rsidRPr="003636FA">
        <w:rPr>
          <w:rStyle w:val="Emphasis"/>
          <w:rFonts w:ascii="Times New Roman" w:hAnsi="Times New Roman" w:cs="Times New Roman"/>
        </w:rPr>
        <w:t>According to Investopedia, “The central idea of MMT is that governments with a fiat currency system under their control can and should print (or create with a few keystrokes in today’s digital age) as much money as they need to spend because they cannot go broke.”</w:t>
      </w:r>
    </w:p>
    <w:p w14:paraId="6D912AFF" w14:textId="77777777" w:rsidR="0048201C" w:rsidRPr="003636FA" w:rsidRDefault="0048201C" w:rsidP="0048201C">
      <w:pPr>
        <w:rPr>
          <w:rStyle w:val="Emphasis"/>
          <w:rFonts w:ascii="Times New Roman" w:hAnsi="Times New Roman" w:cs="Times New Roman"/>
        </w:rPr>
      </w:pPr>
      <w:proofErr w:type="gramStart"/>
      <w:r w:rsidRPr="003636FA">
        <w:rPr>
          <w:rStyle w:val="Emphasis"/>
          <w:rFonts w:ascii="Times New Roman" w:hAnsi="Times New Roman" w:cs="Times New Roman"/>
        </w:rPr>
        <w:t>Actually, governments</w:t>
      </w:r>
      <w:proofErr w:type="gramEnd"/>
      <w:r w:rsidRPr="003636FA">
        <w:rPr>
          <w:rStyle w:val="Emphasis"/>
          <w:rFonts w:ascii="Times New Roman" w:hAnsi="Times New Roman" w:cs="Times New Roman"/>
        </w:rPr>
        <w:t xml:space="preserve"> can and do go broke when they defy the rules of commonsense economics.</w:t>
      </w:r>
    </w:p>
    <w:p w14:paraId="752B5818" w14:textId="77777777" w:rsidR="0048201C" w:rsidRPr="003636FA" w:rsidRDefault="0048201C" w:rsidP="0048201C">
      <w:pPr>
        <w:rPr>
          <w:rFonts w:ascii="Times New Roman" w:hAnsi="Times New Roman" w:cs="Times New Roman"/>
        </w:rPr>
      </w:pPr>
      <w:r w:rsidRPr="003636FA">
        <w:rPr>
          <w:rStyle w:val="StyleUnderline"/>
          <w:rFonts w:ascii="Times New Roman" w:hAnsi="Times New Roman" w:cs="Times New Roman"/>
        </w:rPr>
        <w:t>However, MMT advocates claim they have the secret recipe to avoid the pitfalls of currency debasement and mountains of debt.</w:t>
      </w:r>
      <w:r w:rsidRPr="003636FA">
        <w:rPr>
          <w:rFonts w:ascii="Times New Roman" w:hAnsi="Times New Roman" w:cs="Times New Roman"/>
        </w:rPr>
        <w:t xml:space="preserve"> Once again, as Investopedia explains, “[A]ccording to MMT, large government debt isn’t the precursor to collapse we have been led to believe it is, countries like the U.S. can sustain much greater deficits without cause for concern, and a small deficit or surplus can be extremely harmful and cause a recession since deficit spending is what builds people’s savings. … MMT theorists explain that debt is simply money the government put into the economy and didn’t tax back.”</w:t>
      </w:r>
    </w:p>
    <w:p w14:paraId="1ADF7A72" w14:textId="77777777" w:rsidR="0048201C" w:rsidRPr="003636FA" w:rsidRDefault="0048201C" w:rsidP="0048201C">
      <w:pPr>
        <w:rPr>
          <w:rFonts w:ascii="Times New Roman" w:hAnsi="Times New Roman" w:cs="Times New Roman"/>
          <w:u w:val="single"/>
        </w:rPr>
      </w:pPr>
      <w:r w:rsidRPr="003636FA">
        <w:rPr>
          <w:rStyle w:val="StyleUnderline"/>
          <w:rFonts w:ascii="Times New Roman" w:hAnsi="Times New Roman" w:cs="Times New Roman"/>
        </w:rPr>
        <w:t>This is ludicrous. Government deficit spending is not an economic boon. It is a hindrance to economic growth that impoverishes future generations.</w:t>
      </w:r>
    </w:p>
    <w:p w14:paraId="0A692648" w14:textId="77777777" w:rsidR="0048201C" w:rsidRPr="003636FA" w:rsidRDefault="0048201C" w:rsidP="0048201C">
      <w:pPr>
        <w:rPr>
          <w:rFonts w:ascii="Times New Roman" w:hAnsi="Times New Roman" w:cs="Times New Roman"/>
        </w:rPr>
      </w:pPr>
      <w:r w:rsidRPr="003636FA">
        <w:rPr>
          <w:rStyle w:val="Emphasis"/>
          <w:rFonts w:ascii="Times New Roman" w:hAnsi="Times New Roman" w:cs="Times New Roman"/>
        </w:rPr>
        <w:lastRenderedPageBreak/>
        <w:t>Furthermore, despite what MMT supporters claim, printing huge sums of money will cause inflation</w:t>
      </w:r>
      <w:r w:rsidRPr="003636FA">
        <w:rPr>
          <w:rFonts w:ascii="Times New Roman" w:hAnsi="Times New Roman" w:cs="Times New Roman"/>
        </w:rPr>
        <w:t>.</w:t>
      </w:r>
    </w:p>
    <w:p w14:paraId="7EEE5AD7" w14:textId="77777777" w:rsidR="0048201C" w:rsidRPr="003636FA" w:rsidRDefault="0048201C" w:rsidP="0048201C">
      <w:pPr>
        <w:rPr>
          <w:rStyle w:val="Emphasis"/>
          <w:rFonts w:ascii="Times New Roman" w:hAnsi="Times New Roman" w:cs="Times New Roman"/>
        </w:rPr>
      </w:pPr>
      <w:r w:rsidRPr="003636FA">
        <w:rPr>
          <w:rFonts w:ascii="Times New Roman" w:hAnsi="Times New Roman" w:cs="Times New Roman"/>
        </w:rPr>
        <w:t>As Jonathan Hartley writes that</w:t>
      </w:r>
      <w:r w:rsidRPr="003636FA">
        <w:rPr>
          <w:rStyle w:val="StyleUnderline"/>
          <w:rFonts w:ascii="Times New Roman" w:hAnsi="Times New Roman" w:cs="Times New Roman"/>
        </w:rPr>
        <w:t xml:space="preserve"> </w:t>
      </w:r>
      <w:r w:rsidRPr="003636FA">
        <w:rPr>
          <w:rStyle w:val="Emphasis"/>
          <w:rFonts w:ascii="Times New Roman" w:hAnsi="Times New Roman" w:cs="Times New Roman"/>
        </w:rPr>
        <w:t>the claim “ignores the dark history of debt monetization leading to hyperinflation … printing money and monetizing debt — even when that debt was partly denominated in local currency — led to devastating inflation in Austria, Hungary, Poland, and Weimar Germany during the first half of the 20th century.”</w:t>
      </w:r>
    </w:p>
    <w:p w14:paraId="191FDD46" w14:textId="77777777" w:rsidR="0048201C" w:rsidRPr="003636FA" w:rsidRDefault="0048201C" w:rsidP="0048201C">
      <w:pPr>
        <w:rPr>
          <w:rFonts w:ascii="Times New Roman" w:hAnsi="Times New Roman" w:cs="Times New Roman"/>
          <w:u w:val="single"/>
        </w:rPr>
      </w:pPr>
      <w:r w:rsidRPr="003636FA">
        <w:rPr>
          <w:rStyle w:val="Emphasis"/>
          <w:rFonts w:ascii="Times New Roman" w:hAnsi="Times New Roman" w:cs="Times New Roman"/>
        </w:rPr>
        <w:t>The same thing has occurred more recently in Brazil, Venezuela and Zimbabwe</w:t>
      </w:r>
      <w:r w:rsidRPr="003636FA">
        <w:rPr>
          <w:rStyle w:val="StyleUnderline"/>
          <w:rFonts w:ascii="Times New Roman" w:hAnsi="Times New Roman" w:cs="Times New Roman"/>
        </w:rPr>
        <w:t>.</w:t>
      </w:r>
    </w:p>
    <w:p w14:paraId="767880F2" w14:textId="77777777" w:rsidR="0048201C" w:rsidRPr="003636FA" w:rsidRDefault="0048201C" w:rsidP="0048201C">
      <w:pPr>
        <w:rPr>
          <w:rFonts w:ascii="Times New Roman" w:hAnsi="Times New Roman" w:cs="Times New Roman"/>
          <w:u w:val="single"/>
        </w:rPr>
      </w:pPr>
      <w:r w:rsidRPr="003636FA">
        <w:rPr>
          <w:rFonts w:ascii="Times New Roman" w:hAnsi="Times New Roman" w:cs="Times New Roman"/>
        </w:rPr>
        <w:t xml:space="preserve">Modern monetary theory is far from groundbreaking, let alone modern. </w:t>
      </w:r>
      <w:r w:rsidRPr="003636FA">
        <w:rPr>
          <w:rStyle w:val="Emphasis"/>
          <w:rFonts w:ascii="Times New Roman" w:hAnsi="Times New Roman" w:cs="Times New Roman"/>
        </w:rPr>
        <w:t>It is simply a failed idea that has been tried many times and has led to economic destruction in every case.</w:t>
      </w:r>
    </w:p>
    <w:p w14:paraId="07F7BECD" w14:textId="77777777" w:rsidR="0048201C" w:rsidRPr="003636FA" w:rsidRDefault="0048201C" w:rsidP="0048201C">
      <w:pPr>
        <w:rPr>
          <w:rFonts w:ascii="Times New Roman" w:hAnsi="Times New Roman" w:cs="Times New Roman"/>
        </w:rPr>
      </w:pPr>
      <w:r w:rsidRPr="003636FA">
        <w:rPr>
          <w:rStyle w:val="Emphasis"/>
          <w:rFonts w:ascii="Times New Roman" w:hAnsi="Times New Roman" w:cs="Times New Roman"/>
        </w:rPr>
        <w:t>Although MMT proponents would like us to believe that it is a contemporary economic breakthrough, don’t believe the hype.</w:t>
      </w:r>
      <w:r w:rsidRPr="003636FA">
        <w:rPr>
          <w:rFonts w:ascii="Times New Roman" w:hAnsi="Times New Roman" w:cs="Times New Roman"/>
        </w:rPr>
        <w:t xml:space="preserve"> Commonsense refutes MMT on its face.</w:t>
      </w:r>
    </w:p>
    <w:p w14:paraId="465F6DC1" w14:textId="77777777" w:rsidR="0048201C" w:rsidRPr="003636FA" w:rsidRDefault="0048201C" w:rsidP="0048201C">
      <w:pPr>
        <w:rPr>
          <w:rStyle w:val="Style13ptBold"/>
          <w:rFonts w:ascii="Times New Roman" w:hAnsi="Times New Roman" w:cs="Times New Roman"/>
          <w:b w:val="0"/>
          <w:bCs w:val="0"/>
        </w:rPr>
      </w:pPr>
    </w:p>
    <w:p w14:paraId="0F5D6B2B" w14:textId="77777777" w:rsidR="0048201C" w:rsidRPr="003636FA" w:rsidRDefault="0048201C" w:rsidP="0048201C">
      <w:pPr>
        <w:rPr>
          <w:rFonts w:ascii="Times New Roman" w:hAnsi="Times New Roman" w:cs="Times New Roman"/>
        </w:rPr>
      </w:pPr>
    </w:p>
    <w:p w14:paraId="43B2F194" w14:textId="3E5A0900" w:rsidR="006310E6" w:rsidRPr="003636FA" w:rsidRDefault="006310E6" w:rsidP="006310E6">
      <w:pPr>
        <w:pStyle w:val="Heading2"/>
        <w:rPr>
          <w:rFonts w:ascii="Times New Roman" w:hAnsi="Times New Roman" w:cs="Times New Roman"/>
        </w:rPr>
      </w:pPr>
      <w:bookmarkStart w:id="59" w:name="_Toc139307643"/>
      <w:r w:rsidRPr="003636FA">
        <w:rPr>
          <w:rFonts w:ascii="Times New Roman" w:hAnsi="Times New Roman" w:cs="Times New Roman"/>
        </w:rPr>
        <w:lastRenderedPageBreak/>
        <w:t>Impacts</w:t>
      </w:r>
      <w:bookmarkEnd w:id="59"/>
    </w:p>
    <w:p w14:paraId="42EA991A" w14:textId="77777777" w:rsidR="006310E6" w:rsidRPr="003636FA" w:rsidRDefault="006310E6" w:rsidP="006310E6">
      <w:pPr>
        <w:rPr>
          <w:rFonts w:ascii="Times New Roman" w:hAnsi="Times New Roman" w:cs="Times New Roman"/>
        </w:rPr>
      </w:pPr>
    </w:p>
    <w:p w14:paraId="534F1D10" w14:textId="77777777" w:rsidR="002A4A6E" w:rsidRPr="003636FA" w:rsidRDefault="002A4A6E" w:rsidP="002A4A6E">
      <w:pPr>
        <w:pStyle w:val="Heading3"/>
        <w:rPr>
          <w:rFonts w:ascii="Times New Roman" w:hAnsi="Times New Roman" w:cs="Times New Roman"/>
        </w:rPr>
      </w:pPr>
      <w:bookmarkStart w:id="60" w:name="_Toc139307644"/>
      <w:r w:rsidRPr="003636FA">
        <w:rPr>
          <w:rFonts w:ascii="Times New Roman" w:hAnsi="Times New Roman" w:cs="Times New Roman"/>
        </w:rPr>
        <w:lastRenderedPageBreak/>
        <w:t>Economic Crisis Risks Global War</w:t>
      </w:r>
      <w:bookmarkEnd w:id="60"/>
    </w:p>
    <w:p w14:paraId="1D1AC5CF" w14:textId="77777777" w:rsidR="002A4A6E" w:rsidRPr="003636FA" w:rsidRDefault="002A4A6E" w:rsidP="002A4A6E">
      <w:pPr>
        <w:rPr>
          <w:rFonts w:ascii="Times New Roman" w:hAnsi="Times New Roman" w:cs="Times New Roman"/>
        </w:rPr>
      </w:pPr>
    </w:p>
    <w:p w14:paraId="0B72436C" w14:textId="0BE1D415" w:rsidR="002A4A6E" w:rsidRPr="003636FA" w:rsidRDefault="0098755E" w:rsidP="0098755E">
      <w:pPr>
        <w:pStyle w:val="Heading4"/>
        <w:rPr>
          <w:rFonts w:ascii="Times New Roman" w:hAnsi="Times New Roman" w:cs="Times New Roman"/>
        </w:rPr>
      </w:pPr>
      <w:r w:rsidRPr="003636FA">
        <w:rPr>
          <w:rFonts w:ascii="Times New Roman" w:hAnsi="Times New Roman" w:cs="Times New Roman"/>
        </w:rPr>
        <w:t>Economic collapse risks great power war</w:t>
      </w:r>
    </w:p>
    <w:p w14:paraId="5C45AA08" w14:textId="692DA135" w:rsidR="0098755E" w:rsidRPr="003636FA" w:rsidRDefault="0098755E" w:rsidP="0098755E">
      <w:pPr>
        <w:rPr>
          <w:rStyle w:val="Style13ptBold"/>
          <w:rFonts w:ascii="Times New Roman" w:hAnsi="Times New Roman" w:cs="Times New Roman"/>
        </w:rPr>
      </w:pPr>
      <w:r w:rsidRPr="003636FA">
        <w:rPr>
          <w:rStyle w:val="Style13ptBold"/>
          <w:rFonts w:ascii="Times New Roman" w:hAnsi="Times New Roman" w:cs="Times New Roman"/>
        </w:rPr>
        <w:t xml:space="preserve">Brands, </w:t>
      </w:r>
      <w:r w:rsidR="00DA4246" w:rsidRPr="003636FA">
        <w:rPr>
          <w:rStyle w:val="Style13ptBold"/>
          <w:rFonts w:ascii="Times New Roman" w:hAnsi="Times New Roman" w:cs="Times New Roman"/>
        </w:rPr>
        <w:t>Johns Hopkins School of Advanced International Studies</w:t>
      </w:r>
      <w:r w:rsidR="00486A54" w:rsidRPr="003636FA">
        <w:rPr>
          <w:rStyle w:val="Style13ptBold"/>
          <w:rFonts w:ascii="Times New Roman" w:hAnsi="Times New Roman" w:cs="Times New Roman"/>
        </w:rPr>
        <w:t xml:space="preserve"> Global Affairs Professor &amp; </w:t>
      </w:r>
      <w:r w:rsidRPr="003636FA">
        <w:rPr>
          <w:rStyle w:val="Style13ptBold"/>
          <w:rFonts w:ascii="Times New Roman" w:hAnsi="Times New Roman" w:cs="Times New Roman"/>
        </w:rPr>
        <w:t>Beckley, Tufts University Political Science Professor, 21</w:t>
      </w:r>
    </w:p>
    <w:p w14:paraId="7798CBE5" w14:textId="77777777" w:rsidR="0098755E" w:rsidRPr="003636FA" w:rsidRDefault="0098755E" w:rsidP="0098755E">
      <w:pPr>
        <w:rPr>
          <w:rStyle w:val="Style13ptBold"/>
          <w:rFonts w:ascii="Times New Roman" w:hAnsi="Times New Roman" w:cs="Times New Roman"/>
          <w:b w:val="0"/>
          <w:bCs w:val="0"/>
        </w:rPr>
      </w:pPr>
      <w:r w:rsidRPr="003636FA">
        <w:rPr>
          <w:rStyle w:val="Style13ptBold"/>
          <w:rFonts w:ascii="Times New Roman" w:hAnsi="Times New Roman" w:cs="Times New Roman"/>
          <w:b w:val="0"/>
        </w:rPr>
        <w:t>[Hal and Michael, 9-24-2021, Foreign Policy, “China is a Declining Power—And That’s the Problem,” https://foreignpolicy.com/2021/09/24/china-great-power-united-states/, June 25</w:t>
      </w:r>
      <w:proofErr w:type="gramStart"/>
      <w:r w:rsidRPr="003636FA">
        <w:rPr>
          <w:rStyle w:val="Style13ptBold"/>
          <w:rFonts w:ascii="Times New Roman" w:hAnsi="Times New Roman" w:cs="Times New Roman"/>
          <w:b w:val="0"/>
        </w:rPr>
        <w:t xml:space="preserve"> 2023</w:t>
      </w:r>
      <w:proofErr w:type="gramEnd"/>
      <w:r w:rsidRPr="003636FA">
        <w:rPr>
          <w:rStyle w:val="Style13ptBold"/>
          <w:rFonts w:ascii="Times New Roman" w:hAnsi="Times New Roman" w:cs="Times New Roman"/>
          <w:b w:val="0"/>
        </w:rPr>
        <w:t>, ah]</w:t>
      </w:r>
    </w:p>
    <w:p w14:paraId="76534354" w14:textId="77777777" w:rsidR="00FC6CEF" w:rsidRPr="003636FA" w:rsidRDefault="00FC6CEF" w:rsidP="00FC6CEF">
      <w:pPr>
        <w:rPr>
          <w:rStyle w:val="Style13ptBold"/>
          <w:rFonts w:ascii="Times New Roman" w:hAnsi="Times New Roman" w:cs="Times New Roman"/>
          <w:b w:val="0"/>
          <w:bCs w:val="0"/>
          <w:u w:val="single"/>
        </w:rPr>
      </w:pPr>
      <w:r w:rsidRPr="003636FA">
        <w:rPr>
          <w:rStyle w:val="StyleUnderline"/>
          <w:rFonts w:ascii="Times New Roman" w:hAnsi="Times New Roman" w:cs="Times New Roman"/>
        </w:rPr>
        <w:t>Great powers that had been growing dramatically faster than the world average and then suffered a severe, prolonged slowdown usually don’t fade away quietly. Rather, they become brash and aggressive.</w:t>
      </w:r>
    </w:p>
    <w:p w14:paraId="734AE2A0" w14:textId="77777777" w:rsidR="00FC6CEF" w:rsidRPr="003636FA" w:rsidRDefault="00FC6CEF" w:rsidP="00FC6CEF">
      <w:pPr>
        <w:rPr>
          <w:rStyle w:val="Style13ptBold"/>
          <w:rFonts w:ascii="Times New Roman" w:hAnsi="Times New Roman" w:cs="Times New Roman"/>
          <w:b w:val="0"/>
          <w:bCs w:val="0"/>
        </w:rPr>
      </w:pPr>
      <w:r w:rsidRPr="003636FA">
        <w:rPr>
          <w:rStyle w:val="StyleUnderline"/>
          <w:rFonts w:ascii="Times New Roman" w:hAnsi="Times New Roman" w:cs="Times New Roman"/>
        </w:rPr>
        <w:t>Over the past 150 years, peaking powers—great powers that had been growing dramatically faster than the world average and then suffered a severe, prolonged slowdown—usually don’t fade away quietly. Rather, they become brash and aggressive. They suppress dissent at home and</w:t>
      </w:r>
      <w:r w:rsidRPr="003636FA">
        <w:rPr>
          <w:rStyle w:val="Style13ptBold"/>
          <w:rFonts w:ascii="Times New Roman" w:hAnsi="Times New Roman" w:cs="Times New Roman"/>
          <w:b w:val="0"/>
        </w:rPr>
        <w:t xml:space="preserve"> </w:t>
      </w:r>
      <w:r w:rsidRPr="003636FA">
        <w:rPr>
          <w:rStyle w:val="StyleUnderline"/>
          <w:rFonts w:ascii="Times New Roman" w:hAnsi="Times New Roman" w:cs="Times New Roman"/>
        </w:rPr>
        <w:t>try to regain economic momentum by creating exclusive spheres of influence abroad.</w:t>
      </w:r>
      <w:r w:rsidRPr="003636FA">
        <w:rPr>
          <w:rStyle w:val="Style13ptBold"/>
          <w:rFonts w:ascii="Times New Roman" w:hAnsi="Times New Roman" w:cs="Times New Roman"/>
          <w:b w:val="0"/>
        </w:rPr>
        <w:t xml:space="preserve"> They pour money into their militaries and use force to expand their influence. This behavior commonly provokes great-power tensions. In some cases, it touches disastrous wars.</w:t>
      </w:r>
    </w:p>
    <w:p w14:paraId="1AE510BC" w14:textId="77777777" w:rsidR="00FC6CEF" w:rsidRPr="003636FA" w:rsidRDefault="00FC6CEF" w:rsidP="00FC6CEF">
      <w:pPr>
        <w:rPr>
          <w:rStyle w:val="Style13ptBold"/>
          <w:rFonts w:ascii="Times New Roman" w:hAnsi="Times New Roman" w:cs="Times New Roman"/>
          <w:b w:val="0"/>
          <w:bCs w:val="0"/>
          <w:u w:val="single"/>
        </w:rPr>
      </w:pPr>
      <w:r w:rsidRPr="003636FA">
        <w:rPr>
          <w:rStyle w:val="StyleUnderline"/>
          <w:rFonts w:ascii="Times New Roman" w:hAnsi="Times New Roman" w:cs="Times New Roman"/>
        </w:rPr>
        <w:t>This shouldn’t be surprising. Eras of rapid growth supercharge a country’s ambitions, raise its people’s expectations, and make its rivals nervous. During a sustained economic boom, businesses enjoy rising profits and citizens get used to living large. The country becomes a bigger player on the global stage. Then stagnation strikes.</w:t>
      </w:r>
    </w:p>
    <w:p w14:paraId="60BFB278" w14:textId="77777777" w:rsidR="00FC6CEF" w:rsidRPr="003636FA" w:rsidRDefault="00FC6CEF" w:rsidP="00FC6CEF">
      <w:pPr>
        <w:rPr>
          <w:rStyle w:val="Style13ptBold"/>
          <w:rFonts w:ascii="Times New Roman" w:hAnsi="Times New Roman" w:cs="Times New Roman"/>
          <w:b w:val="0"/>
          <w:bCs w:val="0"/>
        </w:rPr>
      </w:pPr>
      <w:r w:rsidRPr="003636FA">
        <w:rPr>
          <w:rStyle w:val="Emphasis"/>
          <w:rFonts w:ascii="Times New Roman" w:hAnsi="Times New Roman" w:cs="Times New Roman"/>
        </w:rPr>
        <w:t>Slowing growth makes it harder for leaders to keep the public happy. Economic underperformance weakens the country against its rivals.</w:t>
      </w:r>
      <w:r w:rsidRPr="003636FA">
        <w:rPr>
          <w:rStyle w:val="Style13ptBold"/>
          <w:rFonts w:ascii="Times New Roman" w:hAnsi="Times New Roman" w:cs="Times New Roman"/>
          <w:b w:val="0"/>
        </w:rPr>
        <w:t xml:space="preserve"> Fearing upheaval, leaders crack down on dissent. They maneuver desperately to keep geopolitical enemies at bay. Expansion seems like a solution—a way of grabbing economic resources and markets, making nationalism a crutch for a wounded regime, and beating back foreign threats.</w:t>
      </w:r>
    </w:p>
    <w:p w14:paraId="352E8BF2" w14:textId="77777777" w:rsidR="00FC6CEF" w:rsidRPr="003636FA" w:rsidRDefault="00FC6CEF" w:rsidP="00FC6CEF">
      <w:pPr>
        <w:rPr>
          <w:rStyle w:val="Style13ptBold"/>
          <w:rFonts w:ascii="Times New Roman" w:hAnsi="Times New Roman" w:cs="Times New Roman"/>
          <w:b w:val="0"/>
          <w:bCs w:val="0"/>
        </w:rPr>
      </w:pPr>
      <w:r w:rsidRPr="003636FA">
        <w:rPr>
          <w:rStyle w:val="Emphasis"/>
          <w:rFonts w:ascii="Times New Roman" w:hAnsi="Times New Roman" w:cs="Times New Roman"/>
        </w:rPr>
        <w:t xml:space="preserve">Many countries have followed this path. When the United States’ long post-Civil War economic surge ended, Washington violently suppressed strikes and unrest at home, built a powerful blue-water Navy, and engaged in a fit of belligerence and imperial expansion during the 1890s. After a fast-rising imperial Russia fell into a deep slump at the turn of the 20th century, the tsarist government cracked down hard while also enlarging its military, seeking colonial gains in East Asia </w:t>
      </w:r>
      <w:r w:rsidRPr="003636FA">
        <w:rPr>
          <w:rStyle w:val="Style13ptBold"/>
          <w:rFonts w:ascii="Times New Roman" w:hAnsi="Times New Roman" w:cs="Times New Roman"/>
          <w:b w:val="0"/>
        </w:rPr>
        <w:t>and sending around 170,000 soldiers to occupy Manchuria. These moves backfired spectacularly: They antagonized Japan, which beat Russia in the first great-power war of the 20th century.</w:t>
      </w:r>
    </w:p>
    <w:p w14:paraId="55BBA166" w14:textId="77777777" w:rsidR="00FC6CEF" w:rsidRPr="003636FA" w:rsidRDefault="00FC6CEF" w:rsidP="00FC6CEF">
      <w:pPr>
        <w:rPr>
          <w:rStyle w:val="Emphasis"/>
          <w:rFonts w:ascii="Times New Roman" w:hAnsi="Times New Roman" w:cs="Times New Roman"/>
        </w:rPr>
      </w:pPr>
      <w:r w:rsidRPr="003636FA">
        <w:rPr>
          <w:rStyle w:val="Emphasis"/>
          <w:rFonts w:ascii="Times New Roman" w:hAnsi="Times New Roman" w:cs="Times New Roman"/>
        </w:rPr>
        <w:t xml:space="preserve">A century later, Russia became aggressive under similar circumstances. Facing a severe, post-2008 economic slowdown, Russian President Vladimir Putin invaded two neighboring countries, sought to create a new Eurasian economic bloc, staked Moscow’s claim to a </w:t>
      </w:r>
      <w:r w:rsidRPr="003636FA">
        <w:rPr>
          <w:rStyle w:val="Emphasis"/>
          <w:rFonts w:ascii="Times New Roman" w:hAnsi="Times New Roman" w:cs="Times New Roman"/>
        </w:rPr>
        <w:lastRenderedPageBreak/>
        <w:t>resource-rich Arctic, and steered Russia deeper into dictatorship. Even democratic France engaged in anxious aggrandizement after the end of its postwar economic expansion in the 1970s. It tried to rebuild its old sphere of influence in Africa, deploying 14,000 troops to its former colonies and undertaking a dozen military interventions over the next two decades.</w:t>
      </w:r>
    </w:p>
    <w:p w14:paraId="1A2BA1C5" w14:textId="77777777" w:rsidR="00FC6CEF" w:rsidRPr="003636FA" w:rsidRDefault="00FC6CEF" w:rsidP="00FC6CEF">
      <w:pPr>
        <w:rPr>
          <w:rStyle w:val="Emphasis"/>
          <w:rFonts w:ascii="Times New Roman" w:hAnsi="Times New Roman" w:cs="Times New Roman"/>
        </w:rPr>
      </w:pPr>
      <w:proofErr w:type="gramStart"/>
      <w:r w:rsidRPr="003636FA">
        <w:rPr>
          <w:rStyle w:val="Emphasis"/>
          <w:rFonts w:ascii="Times New Roman" w:hAnsi="Times New Roman" w:cs="Times New Roman"/>
        </w:rPr>
        <w:t>All of</w:t>
      </w:r>
      <w:proofErr w:type="gramEnd"/>
      <w:r w:rsidRPr="003636FA">
        <w:rPr>
          <w:rStyle w:val="Emphasis"/>
          <w:rFonts w:ascii="Times New Roman" w:hAnsi="Times New Roman" w:cs="Times New Roman"/>
        </w:rPr>
        <w:t xml:space="preserve"> these cases were complicated, yet the pattern is clear. If a rapid rise gives countries the means to act boldly, the fear of decline serves up a powerful motive for rasher, more urgent expansion</w:t>
      </w:r>
      <w:r w:rsidRPr="003636FA">
        <w:rPr>
          <w:rStyle w:val="Style13ptBold"/>
          <w:rFonts w:ascii="Times New Roman" w:hAnsi="Times New Roman" w:cs="Times New Roman"/>
          <w:b w:val="0"/>
        </w:rPr>
        <w:t xml:space="preserve">. </w:t>
      </w:r>
      <w:r w:rsidRPr="003636FA">
        <w:rPr>
          <w:rStyle w:val="Emphasis"/>
          <w:rFonts w:ascii="Times New Roman" w:hAnsi="Times New Roman" w:cs="Times New Roman"/>
        </w:rPr>
        <w:t xml:space="preserve">The same thing often happens when fast-rising powers cause their own containment by a hostile coalition. In fact, some of history’s most gruesome wars </w:t>
      </w:r>
      <w:proofErr w:type="gramStart"/>
      <w:r w:rsidRPr="003636FA">
        <w:rPr>
          <w:rStyle w:val="Emphasis"/>
          <w:rFonts w:ascii="Times New Roman" w:hAnsi="Times New Roman" w:cs="Times New Roman"/>
        </w:rPr>
        <w:t>have come</w:t>
      </w:r>
      <w:proofErr w:type="gramEnd"/>
      <w:r w:rsidRPr="003636FA">
        <w:rPr>
          <w:rStyle w:val="Emphasis"/>
          <w:rFonts w:ascii="Times New Roman" w:hAnsi="Times New Roman" w:cs="Times New Roman"/>
        </w:rPr>
        <w:t xml:space="preserve"> when revisionist powers concluded their path to glory was about to be blocked.</w:t>
      </w:r>
    </w:p>
    <w:p w14:paraId="15E96F90" w14:textId="77777777" w:rsidR="002A4A6E" w:rsidRPr="003636FA" w:rsidRDefault="002A4A6E" w:rsidP="00B271CB">
      <w:pPr>
        <w:rPr>
          <w:rFonts w:ascii="Times New Roman" w:hAnsi="Times New Roman" w:cs="Times New Roman"/>
        </w:rPr>
      </w:pPr>
    </w:p>
    <w:p w14:paraId="3769B610" w14:textId="77777777" w:rsidR="002A4A6E" w:rsidRPr="003636FA" w:rsidRDefault="002A4A6E" w:rsidP="002A4A6E">
      <w:pPr>
        <w:rPr>
          <w:rFonts w:ascii="Times New Roman" w:hAnsi="Times New Roman" w:cs="Times New Roman"/>
        </w:rPr>
      </w:pPr>
    </w:p>
    <w:p w14:paraId="041C0026" w14:textId="77777777" w:rsidR="00FD0ED0" w:rsidRPr="003636FA" w:rsidRDefault="00FD0ED0" w:rsidP="006310E6">
      <w:pPr>
        <w:pStyle w:val="Heading3"/>
        <w:rPr>
          <w:rFonts w:ascii="Times New Roman" w:hAnsi="Times New Roman" w:cs="Times New Roman"/>
        </w:rPr>
      </w:pPr>
      <w:bookmarkStart w:id="61" w:name="_Toc139307645"/>
      <w:r w:rsidRPr="003636FA">
        <w:rPr>
          <w:rFonts w:ascii="Times New Roman" w:hAnsi="Times New Roman" w:cs="Times New Roman"/>
        </w:rPr>
        <w:lastRenderedPageBreak/>
        <w:t>Growth Key to Global Stability</w:t>
      </w:r>
      <w:bookmarkEnd w:id="61"/>
    </w:p>
    <w:p w14:paraId="10395E6B" w14:textId="77777777" w:rsidR="00FD0ED0" w:rsidRPr="003636FA" w:rsidRDefault="00FD0ED0" w:rsidP="00FD0ED0">
      <w:pPr>
        <w:rPr>
          <w:rFonts w:ascii="Times New Roman" w:hAnsi="Times New Roman" w:cs="Times New Roman"/>
        </w:rPr>
      </w:pPr>
    </w:p>
    <w:p w14:paraId="06928C4D" w14:textId="77777777" w:rsidR="00FD0ED0" w:rsidRPr="003636FA" w:rsidRDefault="00FD0ED0" w:rsidP="00FD0ED0">
      <w:pPr>
        <w:pStyle w:val="Heading4"/>
        <w:rPr>
          <w:rFonts w:ascii="Times New Roman" w:hAnsi="Times New Roman" w:cs="Times New Roman"/>
        </w:rPr>
      </w:pPr>
      <w:r w:rsidRPr="003636FA">
        <w:rPr>
          <w:rFonts w:ascii="Times New Roman" w:hAnsi="Times New Roman" w:cs="Times New Roman"/>
        </w:rPr>
        <w:t xml:space="preserve">Growth key to global stability – solves existential threats and key to </w:t>
      </w:r>
      <w:proofErr w:type="gramStart"/>
      <w:r w:rsidRPr="003636FA">
        <w:rPr>
          <w:rFonts w:ascii="Times New Roman" w:hAnsi="Times New Roman" w:cs="Times New Roman"/>
        </w:rPr>
        <w:t>coop</w:t>
      </w:r>
      <w:proofErr w:type="gramEnd"/>
    </w:p>
    <w:p w14:paraId="3F1D0D76" w14:textId="77777777" w:rsidR="00FD0ED0" w:rsidRPr="003636FA" w:rsidRDefault="00FD0ED0" w:rsidP="00FD0ED0">
      <w:pPr>
        <w:rPr>
          <w:rStyle w:val="Style13ptBold"/>
          <w:rFonts w:ascii="Times New Roman" w:hAnsi="Times New Roman" w:cs="Times New Roman"/>
        </w:rPr>
      </w:pPr>
      <w:r w:rsidRPr="003636FA">
        <w:rPr>
          <w:rStyle w:val="Style13ptBold"/>
          <w:rFonts w:ascii="Times New Roman" w:hAnsi="Times New Roman" w:cs="Times New Roman"/>
        </w:rPr>
        <w:t>Baird, Markle Foundation CEO &amp; President, 20</w:t>
      </w:r>
    </w:p>
    <w:p w14:paraId="589A3724"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 xml:space="preserve">[Zoë, “Equitable Economic Recovery Is a National Security Imperative”. </w:t>
      </w:r>
      <w:hyperlink r:id="rId64" w:history="1">
        <w:r w:rsidRPr="003636FA">
          <w:rPr>
            <w:rStyle w:val="Hyperlink"/>
            <w:rFonts w:ascii="Times New Roman" w:hAnsi="Times New Roman" w:cs="Times New Roman"/>
          </w:rPr>
          <w:t>https://www.aspeninstitute.org/wp-content/uploads/2020/11/Chapter-13_Baird_Equitable-Economic-Recovery.pdf</w:t>
        </w:r>
      </w:hyperlink>
      <w:r w:rsidRPr="003636FA">
        <w:rPr>
          <w:rFonts w:ascii="Times New Roman" w:hAnsi="Times New Roman" w:cs="Times New Roman"/>
        </w:rPr>
        <w:t>, p. 89-90, accessed 7-1-22, AFB]</w:t>
      </w:r>
    </w:p>
    <w:p w14:paraId="2F4240A9" w14:textId="77777777" w:rsidR="00FD0ED0" w:rsidRPr="003636FA" w:rsidRDefault="00FD0ED0" w:rsidP="00FD0ED0">
      <w:pPr>
        <w:rPr>
          <w:rFonts w:ascii="Times New Roman" w:hAnsi="Times New Roman" w:cs="Times New Roman"/>
        </w:rPr>
      </w:pPr>
      <w:r w:rsidRPr="003636FA">
        <w:rPr>
          <w:rStyle w:val="StyleUnderline"/>
          <w:rFonts w:ascii="Times New Roman" w:hAnsi="Times New Roman" w:cs="Times New Roman"/>
        </w:rPr>
        <w:t>Broadly shared economic prosperity is a bedrock of America’s economic and political strength</w:t>
      </w:r>
      <w:r w:rsidRPr="003636FA">
        <w:rPr>
          <w:rFonts w:ascii="Times New Roman" w:hAnsi="Times New Roman" w:cs="Times New Roman"/>
        </w:rPr>
        <w:t>—both domestically and in the international arena.</w:t>
      </w:r>
      <w:r w:rsidRPr="003636FA">
        <w:rPr>
          <w:rStyle w:val="StyleUnderline"/>
          <w:rFonts w:ascii="Times New Roman" w:hAnsi="Times New Roman" w:cs="Times New Roman"/>
        </w:rPr>
        <w:t xml:space="preserve"> A strong and equitable</w:t>
      </w:r>
      <w:r w:rsidRPr="003636FA">
        <w:rPr>
          <w:rFonts w:ascii="Times New Roman" w:hAnsi="Times New Roman" w:cs="Times New Roman"/>
        </w:rPr>
        <w:t xml:space="preserve"> </w:t>
      </w:r>
      <w:r w:rsidRPr="003636FA">
        <w:rPr>
          <w:rStyle w:val="StyleUnderline"/>
          <w:rFonts w:ascii="Times New Roman" w:hAnsi="Times New Roman" w:cs="Times New Roman"/>
        </w:rPr>
        <w:t>recovery from the economic crisis created by COVID-19 would be a powerful testament to the resilience of the American system and its ability to create prosperity at a time of seismic change and persistent global crisis. Such a recovery could attack the profound economic inequities that have developed over the past several decades</w:t>
      </w:r>
      <w:r w:rsidRPr="003636FA">
        <w:rPr>
          <w:rFonts w:ascii="Times New Roman" w:hAnsi="Times New Roman" w:cs="Times New Roman"/>
        </w:rPr>
        <w:t xml:space="preserve">. </w:t>
      </w:r>
      <w:r w:rsidRPr="003636FA">
        <w:rPr>
          <w:rStyle w:val="StyleUnderline"/>
          <w:rFonts w:ascii="Times New Roman" w:hAnsi="Times New Roman" w:cs="Times New Roman"/>
        </w:rPr>
        <w:t>Without bold action</w:t>
      </w:r>
      <w:r w:rsidRPr="003636FA">
        <w:rPr>
          <w:rFonts w:ascii="Times New Roman" w:hAnsi="Times New Roman" w:cs="Times New Roman"/>
        </w:rPr>
        <w:t xml:space="preserve"> to help all workers access good jobs as the economy returns, </w:t>
      </w:r>
      <w:r w:rsidRPr="003636FA">
        <w:rPr>
          <w:rStyle w:val="StyleUnderline"/>
          <w:rFonts w:ascii="Times New Roman" w:hAnsi="Times New Roman" w:cs="Times New Roman"/>
        </w:rPr>
        <w:t>the United States risks undermining the legitimacy of its institutions and its international standing. The outcome will be a key determinant of America’s national security</w:t>
      </w:r>
      <w:r w:rsidRPr="003636FA">
        <w:rPr>
          <w:rFonts w:ascii="Times New Roman" w:hAnsi="Times New Roman" w:cs="Times New Roman"/>
        </w:rPr>
        <w:t xml:space="preserve"> for years to come.</w:t>
      </w:r>
    </w:p>
    <w:p w14:paraId="1BB77268" w14:textId="77777777" w:rsidR="00FD0ED0" w:rsidRPr="003636FA" w:rsidRDefault="00FD0ED0" w:rsidP="00FD0ED0">
      <w:pPr>
        <w:rPr>
          <w:rFonts w:ascii="Times New Roman" w:hAnsi="Times New Roman" w:cs="Times New Roman"/>
        </w:rPr>
      </w:pPr>
      <w:r w:rsidRPr="003636FA">
        <w:rPr>
          <w:rStyle w:val="StyleUnderline"/>
          <w:rFonts w:ascii="Times New Roman" w:hAnsi="Times New Roman" w:cs="Times New Roman"/>
        </w:rPr>
        <w:t>An equitable</w:t>
      </w:r>
      <w:r w:rsidRPr="003636FA">
        <w:rPr>
          <w:rFonts w:ascii="Times New Roman" w:hAnsi="Times New Roman" w:cs="Times New Roman"/>
        </w:rPr>
        <w:t xml:space="preserve"> </w:t>
      </w:r>
      <w:r w:rsidRPr="003636FA">
        <w:rPr>
          <w:rStyle w:val="StyleUnderline"/>
          <w:rFonts w:ascii="Times New Roman" w:hAnsi="Times New Roman" w:cs="Times New Roman"/>
        </w:rPr>
        <w:t>recovery requires a national commitment to</w:t>
      </w:r>
      <w:r w:rsidRPr="003636FA">
        <w:rPr>
          <w:rFonts w:ascii="Times New Roman" w:hAnsi="Times New Roman" w:cs="Times New Roman"/>
        </w:rPr>
        <w:t xml:space="preserve"> help all workers obtain good </w:t>
      </w:r>
      <w:r w:rsidRPr="003636FA">
        <w:rPr>
          <w:rStyle w:val="StyleUnderline"/>
          <w:rFonts w:ascii="Times New Roman" w:hAnsi="Times New Roman" w:cs="Times New Roman"/>
        </w:rPr>
        <w:t>jobs</w:t>
      </w:r>
      <w:r w:rsidRPr="003636FA">
        <w:rPr>
          <w:rFonts w:ascii="Times New Roman" w:hAnsi="Times New Roman" w:cs="Times New Roman"/>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3636FA">
        <w:rPr>
          <w:rStyle w:val="StyleUnderline"/>
          <w:rFonts w:ascii="Times New Roman" w:hAnsi="Times New Roman" w:cs="Times New Roman"/>
        </w:rPr>
        <w:t>ambitious public investment is necessary to put Americans back to work with dignity and opportunity</w:t>
      </w:r>
      <w:r w:rsidRPr="003636FA">
        <w:rPr>
          <w:rFonts w:ascii="Times New Roman" w:hAnsi="Times New Roman" w:cs="Times New Roman"/>
        </w:rPr>
        <w:t>. We need an intentional effort to make sure that the jobs that come back are good jobs with decent wages, benefits, and mobility and to empower workers to access these opportunities in a profoundly changed labor market.</w:t>
      </w:r>
    </w:p>
    <w:p w14:paraId="67ACBF8B"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 xml:space="preserve">To achieve these goals, </w:t>
      </w:r>
      <w:r w:rsidRPr="003636FA">
        <w:rPr>
          <w:rStyle w:val="StyleUnderline"/>
          <w:rFonts w:ascii="Times New Roman" w:hAnsi="Times New Roman" w:cs="Times New Roman"/>
        </w:rPr>
        <w:t>American policy makers need to establish job growth strategies</w:t>
      </w:r>
      <w:r w:rsidRPr="003636FA">
        <w:rPr>
          <w:rFonts w:ascii="Times New Roman" w:hAnsi="Times New Roman" w:cs="Times New Roman"/>
        </w:rPr>
        <w:t xml:space="preserve"> that address urgent public needs through major programs in green energy, infrastructure, and health. Alongside these job growth strategies, we need to recognize and develop the talents of workers by creating an adult learning system that meets workers’ needs and develops skills for the digital economy. </w:t>
      </w:r>
      <w:r w:rsidRPr="003636FA">
        <w:rPr>
          <w:rStyle w:val="StyleUnderline"/>
          <w:rFonts w:ascii="Times New Roman" w:hAnsi="Times New Roman" w:cs="Times New Roman"/>
        </w:rPr>
        <w:t>The national security community must lend its support to this cause</w:t>
      </w:r>
      <w:r w:rsidRPr="003636FA">
        <w:rPr>
          <w:rFonts w:ascii="Times New Roman" w:hAnsi="Times New Roman" w:cs="Times New Roman"/>
        </w:rPr>
        <w:t xml:space="preserve">. And as it does so, it can bring home </w:t>
      </w:r>
      <w:proofErr w:type="gramStart"/>
      <w:r w:rsidRPr="003636FA">
        <w:rPr>
          <w:rFonts w:ascii="Times New Roman" w:hAnsi="Times New Roman" w:cs="Times New Roman"/>
        </w:rPr>
        <w:t>the lessons</w:t>
      </w:r>
      <w:proofErr w:type="gramEnd"/>
      <w:r w:rsidRPr="003636FA">
        <w:rPr>
          <w:rFonts w:ascii="Times New Roman" w:hAnsi="Times New Roman" w:cs="Times New Roman"/>
        </w:rPr>
        <w:t xml:space="preserve"> from the advances made in these areas in other countries, particularly our European allies, and consider this a realm of international cooperation and international engagement.</w:t>
      </w:r>
    </w:p>
    <w:p w14:paraId="693D2770" w14:textId="77777777" w:rsidR="00FD0ED0" w:rsidRPr="003636FA" w:rsidRDefault="00FD0ED0" w:rsidP="00FD0ED0">
      <w:pPr>
        <w:rPr>
          <w:rStyle w:val="Emphasis"/>
          <w:rFonts w:ascii="Times New Roman" w:hAnsi="Times New Roman" w:cs="Times New Roman"/>
        </w:rPr>
      </w:pPr>
      <w:r w:rsidRPr="003636FA">
        <w:rPr>
          <w:rStyle w:val="StyleUnderline"/>
          <w:rFonts w:ascii="Times New Roman" w:hAnsi="Times New Roman" w:cs="Times New Roman"/>
        </w:rPr>
        <w:t>Shared Economic Prosperity Is a National Security Asset</w:t>
      </w:r>
    </w:p>
    <w:p w14:paraId="6A1EDBC3" w14:textId="77777777" w:rsidR="00FD0ED0" w:rsidRPr="003636FA" w:rsidRDefault="00FD0ED0" w:rsidP="00FD0ED0">
      <w:pPr>
        <w:rPr>
          <w:rStyle w:val="StyleUnderline"/>
          <w:rFonts w:ascii="Times New Roman" w:hAnsi="Times New Roman" w:cs="Times New Roman"/>
        </w:rPr>
      </w:pPr>
      <w:r w:rsidRPr="003636FA">
        <w:rPr>
          <w:rStyle w:val="StyleUnderline"/>
          <w:rFonts w:ascii="Times New Roman" w:hAnsi="Times New Roman" w:cs="Times New Roman"/>
        </w:rPr>
        <w:t>A strong economy is essential to America’s security and diplomatic strategy. Economic strength increases our influence on the global stage, expands markets, and funds a strong and agile military</w:t>
      </w:r>
      <w:r w:rsidRPr="003636FA">
        <w:rPr>
          <w:rFonts w:ascii="Times New Roman" w:hAnsi="Times New Roman" w:cs="Times New Roman"/>
        </w:rPr>
        <w:t xml:space="preserve"> and national defense. Yet it is not enough for America’s economy to be strong for some—prosperity must be broadly shared. Widespread belief in the ability of the American economic system to create </w:t>
      </w:r>
      <w:r w:rsidRPr="003636FA">
        <w:rPr>
          <w:rStyle w:val="StyleUnderline"/>
          <w:rFonts w:ascii="Times New Roman" w:hAnsi="Times New Roman" w:cs="Times New Roman"/>
        </w:rPr>
        <w:t>economic security and mobility for all—the American Dream— creates credibility and legitimacy for America’s values, governance, and alliances around the world.</w:t>
      </w:r>
    </w:p>
    <w:p w14:paraId="3CE1AD25" w14:textId="77777777" w:rsidR="00FD0ED0" w:rsidRPr="003636FA" w:rsidRDefault="00FD0ED0" w:rsidP="00FD0ED0">
      <w:pPr>
        <w:rPr>
          <w:rStyle w:val="StyleUnderline"/>
          <w:rFonts w:ascii="Times New Roman" w:hAnsi="Times New Roman" w:cs="Times New Roman"/>
        </w:rPr>
      </w:pPr>
      <w:r w:rsidRPr="003636FA">
        <w:rPr>
          <w:rFonts w:ascii="Times New Roman" w:hAnsi="Times New Roman" w:cs="Times New Roman"/>
        </w:rPr>
        <w:lastRenderedPageBreak/>
        <w:t xml:space="preserve">After World War II, </w:t>
      </w:r>
      <w:r w:rsidRPr="003636FA">
        <w:rPr>
          <w:rStyle w:val="StyleUnderline"/>
          <w:rFonts w:ascii="Times New Roman" w:hAnsi="Times New Roman" w:cs="Times New Roman"/>
        </w:rPr>
        <w:t xml:space="preserve">the United States grew the middle class to historic size and strength. This achievement made America the model of the free world—setting the stage for decades of American political and economic leadership. </w:t>
      </w:r>
    </w:p>
    <w:p w14:paraId="38BC2E19" w14:textId="77777777" w:rsidR="00FD0ED0" w:rsidRPr="003636FA" w:rsidRDefault="00FD0ED0" w:rsidP="00FD0ED0">
      <w:pPr>
        <w:rPr>
          <w:rFonts w:ascii="Times New Roman" w:hAnsi="Times New Roman" w:cs="Times New Roman"/>
        </w:rPr>
      </w:pPr>
      <w:r w:rsidRPr="003636FA">
        <w:rPr>
          <w:rStyle w:val="StyleUnderline"/>
          <w:rFonts w:ascii="Times New Roman" w:hAnsi="Times New Roman" w:cs="Times New Roman"/>
        </w:rPr>
        <w:t>Domestically, broad participation in the economy is core to the legitimacy of our democracy and the strength of our political institutions.</w:t>
      </w:r>
      <w:r w:rsidRPr="003636FA">
        <w:rPr>
          <w:rFonts w:ascii="Times New Roman" w:hAnsi="Times New Roman" w:cs="Times New Roman"/>
        </w:rPr>
        <w:t xml:space="preserve"> A belief that the economic system works for millions is an important part of creating trust in a democratic government’s ability to meet the needs of the people.</w:t>
      </w:r>
    </w:p>
    <w:p w14:paraId="26413DC4"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The COVID-19 Crisis Puts Millions of American Workers at Risk</w:t>
      </w:r>
    </w:p>
    <w:p w14:paraId="2FEB4306"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6F770735"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45C67C7"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 xml:space="preserve">The experience of the Great Recession shows that without intentional effort to drive an inclusive recovery, inequality may get worse: while workers with a high school education or less experienced </w:t>
      </w:r>
      <w:proofErr w:type="gramStart"/>
      <w:r w:rsidRPr="003636FA">
        <w:rPr>
          <w:rFonts w:ascii="Times New Roman" w:hAnsi="Times New Roman" w:cs="Times New Roman"/>
        </w:rPr>
        <w:t>the majority of</w:t>
      </w:r>
      <w:proofErr w:type="gramEnd"/>
      <w:r w:rsidRPr="003636FA">
        <w:rPr>
          <w:rFonts w:ascii="Times New Roman" w:hAnsi="Times New Roman" w:cs="Times New Roman"/>
        </w:rPr>
        <w:t xml:space="preserve"> job losses, nearly all new jobs went to workers with postsecondary education. Inequalities across racial lines also increased as workers of color worked in the hardest-hit sectors and were slower to recover earnings and income than White workers.4</w:t>
      </w:r>
    </w:p>
    <w:p w14:paraId="280609F2"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The Case for an Inclusive Recovery</w:t>
      </w:r>
    </w:p>
    <w:p w14:paraId="0AB85BCA" w14:textId="77777777" w:rsidR="00FD0ED0" w:rsidRPr="003636FA" w:rsidRDefault="00FD0ED0" w:rsidP="00FD0ED0">
      <w:pPr>
        <w:rPr>
          <w:rFonts w:ascii="Times New Roman" w:hAnsi="Times New Roman" w:cs="Times New Roman"/>
        </w:rPr>
      </w:pPr>
      <w:r w:rsidRPr="003636FA">
        <w:rPr>
          <w:rFonts w:ascii="Times New Roman" w:hAnsi="Times New Roman" w:cs="Times New Roman"/>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7552DA6D" w14:textId="5ADF480C" w:rsidR="00FD0ED0" w:rsidRPr="003636FA" w:rsidRDefault="00FD0ED0" w:rsidP="00FD0ED0">
      <w:pPr>
        <w:rPr>
          <w:rFonts w:ascii="Times New Roman" w:hAnsi="Times New Roman" w:cs="Times New Roman"/>
        </w:rPr>
      </w:pPr>
      <w:r w:rsidRPr="003636FA">
        <w:rPr>
          <w:rStyle w:val="StyleUnderline"/>
          <w:rFonts w:ascii="Times New Roman" w:hAnsi="Times New Roman" w:cs="Times New Roman"/>
        </w:rPr>
        <w:t>An inclusive recovery will reaffirm American leadership as core to the success of our most critical international alliances</w:t>
      </w:r>
      <w:r w:rsidRPr="003636FA">
        <w:rPr>
          <w:rFonts w:ascii="Times New Roman" w:hAnsi="Times New Roman" w:cs="Times New Roman"/>
        </w:rPr>
        <w:t>, which are rooted in the notion of shared destiny and interdependence</w:t>
      </w:r>
      <w:r w:rsidRPr="003636FA">
        <w:rPr>
          <w:rStyle w:val="StyleUnderline"/>
          <w:rFonts w:ascii="Times New Roman" w:hAnsi="Times New Roman" w:cs="Times New Roman"/>
        </w:rPr>
        <w:t>. For example, NATO, which has been a cornerstone of U.S. foreign policy and a force of global stability for decades, has suffered from American disengagement in recent years. A strong American recovery—coupled with a renewed openness to international collaboration—is core to NATO’s ability to solve shared geopolitical and security challenges. A renewed partnership with our European allies from a position of economic strength will enable us to address global crises such as climate change, global pandemics, and refugees. Together, the United States and Europe can pursue a commitment to investing in workers for shared economic competitiveness, innovation, and long-term prosperity.</w:t>
      </w:r>
      <w:r w:rsidRPr="003636FA">
        <w:rPr>
          <w:rFonts w:ascii="Times New Roman" w:hAnsi="Times New Roman" w:cs="Times New Roman"/>
        </w:rPr>
        <w:t xml:space="preserve">  </w:t>
      </w:r>
    </w:p>
    <w:p w14:paraId="3D004839" w14:textId="5EB29571" w:rsidR="006310E6" w:rsidRPr="003636FA" w:rsidRDefault="00FD0ED0" w:rsidP="006310E6">
      <w:pPr>
        <w:pStyle w:val="Heading3"/>
        <w:rPr>
          <w:rFonts w:ascii="Times New Roman" w:hAnsi="Times New Roman" w:cs="Times New Roman"/>
        </w:rPr>
      </w:pPr>
      <w:bookmarkStart w:id="62" w:name="_Toc139307646"/>
      <w:r w:rsidRPr="003636FA">
        <w:rPr>
          <w:rFonts w:ascii="Times New Roman" w:hAnsi="Times New Roman" w:cs="Times New Roman"/>
        </w:rPr>
        <w:lastRenderedPageBreak/>
        <w:t xml:space="preserve">Economic Decline Causes </w:t>
      </w:r>
      <w:r w:rsidR="00880F93" w:rsidRPr="003636FA">
        <w:rPr>
          <w:rFonts w:ascii="Times New Roman" w:hAnsi="Times New Roman" w:cs="Times New Roman"/>
        </w:rPr>
        <w:t>Conflict</w:t>
      </w:r>
      <w:bookmarkEnd w:id="62"/>
    </w:p>
    <w:p w14:paraId="4EDF7B03" w14:textId="77777777" w:rsidR="006310E6" w:rsidRPr="003636FA" w:rsidRDefault="006310E6" w:rsidP="006310E6">
      <w:pPr>
        <w:rPr>
          <w:rFonts w:ascii="Times New Roman" w:hAnsi="Times New Roman" w:cs="Times New Roman"/>
        </w:rPr>
      </w:pPr>
    </w:p>
    <w:p w14:paraId="6E7F06CA" w14:textId="77777777" w:rsidR="006310E6" w:rsidRPr="003636FA" w:rsidRDefault="006310E6" w:rsidP="006310E6">
      <w:pPr>
        <w:pStyle w:val="Heading4"/>
        <w:rPr>
          <w:rFonts w:ascii="Times New Roman" w:hAnsi="Times New Roman" w:cs="Times New Roman"/>
        </w:rPr>
      </w:pPr>
      <w:r w:rsidRPr="003636FA">
        <w:rPr>
          <w:rFonts w:ascii="Times New Roman" w:hAnsi="Times New Roman" w:cs="Times New Roman"/>
        </w:rPr>
        <w:t>America’s political culture is so divided that an economic crisis would cause greater conflict.</w:t>
      </w:r>
    </w:p>
    <w:p w14:paraId="1A347862" w14:textId="77777777" w:rsidR="006310E6" w:rsidRPr="003636FA" w:rsidRDefault="006310E6" w:rsidP="006310E6">
      <w:pPr>
        <w:rPr>
          <w:rFonts w:ascii="Times New Roman" w:hAnsi="Times New Roman" w:cs="Times New Roman"/>
          <w:b/>
          <w:bCs/>
          <w:kern w:val="2"/>
          <w:sz w:val="26"/>
          <w14:ligatures w14:val="standardContextual"/>
        </w:rPr>
      </w:pPr>
      <w:r w:rsidRPr="003636FA">
        <w:rPr>
          <w:rFonts w:ascii="Times New Roman" w:hAnsi="Times New Roman" w:cs="Times New Roman"/>
          <w:b/>
          <w:bCs/>
          <w:sz w:val="26"/>
        </w:rPr>
        <w:t>Boas</w:t>
      </w:r>
      <w:r w:rsidRPr="003636FA">
        <w:rPr>
          <w:rStyle w:val="Style13ptBold"/>
          <w:rFonts w:ascii="Times New Roman" w:hAnsi="Times New Roman" w:cs="Times New Roman"/>
        </w:rPr>
        <w:t xml:space="preserve">, Arizona Republic </w:t>
      </w:r>
      <w:r w:rsidRPr="003636FA">
        <w:rPr>
          <w:rFonts w:ascii="Times New Roman" w:hAnsi="Times New Roman" w:cs="Times New Roman"/>
          <w:b/>
          <w:bCs/>
          <w:sz w:val="26"/>
        </w:rPr>
        <w:t>Editorial columnist</w:t>
      </w:r>
      <w:r w:rsidRPr="003636FA">
        <w:rPr>
          <w:rStyle w:val="Style13ptBold"/>
          <w:rFonts w:ascii="Times New Roman" w:hAnsi="Times New Roman" w:cs="Times New Roman"/>
        </w:rPr>
        <w:t>, 22</w:t>
      </w:r>
    </w:p>
    <w:p w14:paraId="69FB0AF6" w14:textId="77777777" w:rsidR="006310E6" w:rsidRPr="003636FA" w:rsidRDefault="006310E6" w:rsidP="006310E6">
      <w:pPr>
        <w:rPr>
          <w:rFonts w:ascii="Times New Roman" w:hAnsi="Times New Roman" w:cs="Times New Roman"/>
        </w:rPr>
      </w:pPr>
      <w:r w:rsidRPr="003636FA">
        <w:rPr>
          <w:rFonts w:ascii="Times New Roman" w:hAnsi="Times New Roman" w:cs="Times New Roman"/>
        </w:rPr>
        <w:t xml:space="preserve">[Phil, 10-04-22, The Arizona Republic “A recession for sure, nuclear war a possibility: Our world just got more frightening.” </w:t>
      </w:r>
      <w:hyperlink r:id="rId65" w:history="1">
        <w:r w:rsidRPr="003636FA">
          <w:rPr>
            <w:rStyle w:val="Hyperlink"/>
            <w:rFonts w:ascii="Times New Roman" w:hAnsi="Times New Roman" w:cs="Times New Roman"/>
          </w:rPr>
          <w:t>https://www.azcentral.com/story/opinion/op-ed/philboas/2022/10/04/global-recession-tyrant-nuclear-warheads-scary-days-ahead/8169175001/</w:t>
        </w:r>
      </w:hyperlink>
      <w:r w:rsidRPr="003636FA">
        <w:rPr>
          <w:rFonts w:ascii="Times New Roman" w:hAnsi="Times New Roman" w:cs="Times New Roman"/>
        </w:rPr>
        <w:t>, access date: 6-25-2023, CC]</w:t>
      </w:r>
    </w:p>
    <w:p w14:paraId="5EE06485" w14:textId="77777777" w:rsidR="006310E6" w:rsidRPr="003636FA" w:rsidRDefault="006310E6" w:rsidP="006310E6">
      <w:pPr>
        <w:rPr>
          <w:rFonts w:ascii="Times New Roman" w:hAnsi="Times New Roman" w:cs="Times New Roman"/>
        </w:rPr>
      </w:pPr>
      <w:r w:rsidRPr="003636FA">
        <w:rPr>
          <w:rFonts w:ascii="Times New Roman" w:hAnsi="Times New Roman" w:cs="Times New Roman"/>
        </w:rPr>
        <w:t>A broken American political culture</w:t>
      </w:r>
    </w:p>
    <w:p w14:paraId="617D2465" w14:textId="77777777" w:rsidR="006310E6" w:rsidRPr="003636FA" w:rsidRDefault="006310E6" w:rsidP="006310E6">
      <w:pPr>
        <w:rPr>
          <w:rFonts w:ascii="Times New Roman" w:hAnsi="Times New Roman" w:cs="Times New Roman"/>
        </w:rPr>
      </w:pPr>
      <w:r w:rsidRPr="003636FA">
        <w:rPr>
          <w:rStyle w:val="Emphasis"/>
          <w:rFonts w:ascii="Times New Roman" w:hAnsi="Times New Roman" w:cs="Times New Roman"/>
        </w:rPr>
        <w:t>If we do face a crashing economy, we’ll do so with a political culture that is deeply divided. Americans are already on edge with conservatives accusing liberals of rigging elections and liberals accusing conservatives of semi-fascism</w:t>
      </w:r>
      <w:r w:rsidRPr="003636FA">
        <w:rPr>
          <w:rFonts w:ascii="Times New Roman" w:hAnsi="Times New Roman" w:cs="Times New Roman"/>
        </w:rPr>
        <w:t>.</w:t>
      </w:r>
    </w:p>
    <w:p w14:paraId="18EA2DFB" w14:textId="77777777" w:rsidR="006310E6" w:rsidRPr="003636FA" w:rsidRDefault="006310E6" w:rsidP="006310E6">
      <w:pPr>
        <w:rPr>
          <w:rFonts w:ascii="Times New Roman" w:hAnsi="Times New Roman" w:cs="Times New Roman"/>
        </w:rPr>
      </w:pPr>
      <w:r w:rsidRPr="003636FA">
        <w:rPr>
          <w:rStyle w:val="Emphasis"/>
          <w:rFonts w:ascii="Times New Roman" w:hAnsi="Times New Roman" w:cs="Times New Roman"/>
        </w:rPr>
        <w:t>How would such a tinder-dry culture manage an economic crisis with a federal government that has fewer tools to buffer the impact than in crises past</w:t>
      </w:r>
      <w:r w:rsidRPr="003636FA">
        <w:rPr>
          <w:rFonts w:ascii="Times New Roman" w:hAnsi="Times New Roman" w:cs="Times New Roman"/>
        </w:rPr>
        <w:t>? How would it manage the twin burdens of inflation and unemployment?</w:t>
      </w:r>
    </w:p>
    <w:p w14:paraId="6AF2B040" w14:textId="77777777" w:rsidR="006310E6" w:rsidRPr="003636FA" w:rsidRDefault="006310E6" w:rsidP="006310E6">
      <w:pPr>
        <w:rPr>
          <w:rFonts w:ascii="Times New Roman" w:hAnsi="Times New Roman" w:cs="Times New Roman"/>
        </w:rPr>
      </w:pPr>
      <w:r w:rsidRPr="003636FA">
        <w:rPr>
          <w:rStyle w:val="Emphasis"/>
          <w:rFonts w:ascii="Times New Roman" w:hAnsi="Times New Roman" w:cs="Times New Roman"/>
        </w:rPr>
        <w:t>Economic pressures could severely stress our brittle system and provoke even greater conflict</w:t>
      </w:r>
      <w:r w:rsidRPr="003636FA">
        <w:rPr>
          <w:rFonts w:ascii="Times New Roman" w:hAnsi="Times New Roman" w:cs="Times New Roman"/>
        </w:rPr>
        <w:t>.</w:t>
      </w:r>
    </w:p>
    <w:p w14:paraId="53083D81" w14:textId="77777777" w:rsidR="00611E0D" w:rsidRPr="003636FA" w:rsidRDefault="00611E0D" w:rsidP="006310E6">
      <w:pPr>
        <w:rPr>
          <w:rStyle w:val="Emphasis"/>
          <w:rFonts w:ascii="Times New Roman" w:hAnsi="Times New Roman" w:cs="Times New Roman"/>
        </w:rPr>
      </w:pPr>
      <w:r w:rsidRPr="003636FA">
        <w:rPr>
          <w:rStyle w:val="Emphasis"/>
          <w:rFonts w:ascii="Times New Roman" w:hAnsi="Times New Roman" w:cs="Times New Roman"/>
        </w:rPr>
        <w:t xml:space="preserve">The world has always been a dangerous </w:t>
      </w:r>
      <w:proofErr w:type="gramStart"/>
      <w:r w:rsidRPr="003636FA">
        <w:rPr>
          <w:rStyle w:val="Emphasis"/>
          <w:rFonts w:ascii="Times New Roman" w:hAnsi="Times New Roman" w:cs="Times New Roman"/>
        </w:rPr>
        <w:t>place</w:t>
      </w:r>
      <w:proofErr w:type="gramEnd"/>
    </w:p>
    <w:p w14:paraId="06D13EB2" w14:textId="77777777" w:rsidR="00611E0D" w:rsidRPr="003636FA" w:rsidRDefault="00611E0D" w:rsidP="006310E6">
      <w:pPr>
        <w:rPr>
          <w:rStyle w:val="Emphasis"/>
          <w:rFonts w:ascii="Times New Roman" w:hAnsi="Times New Roman" w:cs="Times New Roman"/>
        </w:rPr>
      </w:pPr>
      <w:r w:rsidRPr="003636FA">
        <w:rPr>
          <w:rStyle w:val="Emphasis"/>
          <w:rFonts w:ascii="Times New Roman" w:hAnsi="Times New Roman" w:cs="Times New Roman"/>
        </w:rPr>
        <w:t>Every generation faces its crises, from WWII to ICBMs to Vietnam to Sept. 11 to COVID-19. We are creatures hardwired to worry about the future, to let our imaginations run wild.</w:t>
      </w:r>
    </w:p>
    <w:p w14:paraId="1267B294" w14:textId="77777777" w:rsidR="00611E0D" w:rsidRPr="003636FA" w:rsidRDefault="00611E0D" w:rsidP="006310E6">
      <w:pPr>
        <w:rPr>
          <w:rFonts w:ascii="Times New Roman" w:hAnsi="Times New Roman" w:cs="Times New Roman"/>
          <w:kern w:val="2"/>
          <w:u w:val="single"/>
          <w14:ligatures w14:val="standardContextual"/>
        </w:rPr>
      </w:pPr>
      <w:r w:rsidRPr="003636FA">
        <w:rPr>
          <w:rStyle w:val="Emphasis"/>
          <w:rFonts w:ascii="Times New Roman" w:hAnsi="Times New Roman" w:cs="Times New Roman"/>
        </w:rPr>
        <w:t xml:space="preserve">In the coming weeks and </w:t>
      </w:r>
      <w:proofErr w:type="gramStart"/>
      <w:r w:rsidRPr="003636FA">
        <w:rPr>
          <w:rStyle w:val="Emphasis"/>
          <w:rFonts w:ascii="Times New Roman" w:hAnsi="Times New Roman" w:cs="Times New Roman"/>
        </w:rPr>
        <w:t>months</w:t>
      </w:r>
      <w:proofErr w:type="gramEnd"/>
      <w:r w:rsidRPr="003636FA">
        <w:rPr>
          <w:rStyle w:val="Emphasis"/>
          <w:rFonts w:ascii="Times New Roman" w:hAnsi="Times New Roman" w:cs="Times New Roman"/>
        </w:rPr>
        <w:t xml:space="preserve"> we’ll need to focus on how we cope with a Russian tyrant who has 6,300 nuclear warheads. We'll need to think about how we would weather a recession </w:t>
      </w:r>
      <w:r w:rsidRPr="003636FA">
        <w:rPr>
          <w:rFonts w:ascii="Times New Roman" w:hAnsi="Times New Roman" w:cs="Times New Roman"/>
        </w:rPr>
        <w:t>without losing our minds.</w:t>
      </w:r>
    </w:p>
    <w:p w14:paraId="7B607EAF" w14:textId="66EC4D8B" w:rsidR="006310E6" w:rsidRPr="003636FA" w:rsidRDefault="006310E6" w:rsidP="006310E6">
      <w:pPr>
        <w:rPr>
          <w:rFonts w:ascii="Times New Roman" w:hAnsi="Times New Roman" w:cs="Times New Roman"/>
          <w:kern w:val="2"/>
          <w:u w:val="single"/>
          <w14:ligatures w14:val="standardContextual"/>
        </w:rPr>
      </w:pPr>
    </w:p>
    <w:p w14:paraId="182D8CCC" w14:textId="251DE4B5" w:rsidR="006310E6" w:rsidRPr="003636FA" w:rsidRDefault="00A14072" w:rsidP="00A14072">
      <w:pPr>
        <w:pStyle w:val="Heading3"/>
        <w:rPr>
          <w:rFonts w:ascii="Times New Roman" w:hAnsi="Times New Roman" w:cs="Times New Roman"/>
        </w:rPr>
      </w:pPr>
      <w:bookmarkStart w:id="63" w:name="_Toc139307647"/>
      <w:r w:rsidRPr="003636FA">
        <w:rPr>
          <w:rFonts w:ascii="Times New Roman" w:hAnsi="Times New Roman" w:cs="Times New Roman"/>
        </w:rPr>
        <w:lastRenderedPageBreak/>
        <w:t>Inflation Turns Economic Inequality</w:t>
      </w:r>
      <w:bookmarkEnd w:id="63"/>
    </w:p>
    <w:p w14:paraId="3E7623C3" w14:textId="77777777" w:rsidR="00A14072" w:rsidRPr="003636FA" w:rsidRDefault="00A14072" w:rsidP="00A14072">
      <w:pPr>
        <w:rPr>
          <w:rFonts w:ascii="Times New Roman" w:hAnsi="Times New Roman" w:cs="Times New Roman"/>
        </w:rPr>
      </w:pPr>
    </w:p>
    <w:p w14:paraId="1BF3CA37" w14:textId="4575EA48" w:rsidR="00A14072" w:rsidRPr="003636FA" w:rsidRDefault="000D7B0E" w:rsidP="00A14072">
      <w:pPr>
        <w:pStyle w:val="Heading4"/>
        <w:rPr>
          <w:rFonts w:ascii="Times New Roman" w:hAnsi="Times New Roman" w:cs="Times New Roman"/>
        </w:rPr>
      </w:pPr>
      <w:r w:rsidRPr="003636FA">
        <w:rPr>
          <w:rFonts w:ascii="Times New Roman" w:hAnsi="Times New Roman" w:cs="Times New Roman"/>
        </w:rPr>
        <w:t xml:space="preserve">Inflation turns the case – hits the most economically disadvantaged the </w:t>
      </w:r>
      <w:proofErr w:type="gramStart"/>
      <w:r w:rsidRPr="003636FA">
        <w:rPr>
          <w:rFonts w:ascii="Times New Roman" w:hAnsi="Times New Roman" w:cs="Times New Roman"/>
        </w:rPr>
        <w:t>hardest</w:t>
      </w:r>
      <w:proofErr w:type="gramEnd"/>
    </w:p>
    <w:p w14:paraId="718E1949" w14:textId="705BF821" w:rsidR="003403FE" w:rsidRPr="003636FA" w:rsidRDefault="00A14072" w:rsidP="00186E8F">
      <w:pPr>
        <w:rPr>
          <w:rStyle w:val="Style13ptBold"/>
          <w:rFonts w:ascii="Times New Roman" w:hAnsi="Times New Roman" w:cs="Times New Roman"/>
        </w:rPr>
      </w:pPr>
      <w:r w:rsidRPr="003636FA">
        <w:rPr>
          <w:rStyle w:val="Style13ptBold"/>
          <w:rFonts w:ascii="Times New Roman" w:hAnsi="Times New Roman" w:cs="Times New Roman"/>
        </w:rPr>
        <w:t>Gill</w:t>
      </w:r>
      <w:r w:rsidR="003403FE" w:rsidRPr="003636FA">
        <w:rPr>
          <w:rStyle w:val="Style13ptBold"/>
          <w:rFonts w:ascii="Times New Roman" w:hAnsi="Times New Roman" w:cs="Times New Roman"/>
        </w:rPr>
        <w:t xml:space="preserve">, Brookings Global Economy &amp; Development senior fellow &amp; Nagle, </w:t>
      </w:r>
      <w:r w:rsidR="00662392" w:rsidRPr="003636FA">
        <w:rPr>
          <w:rStyle w:val="Style13ptBold"/>
          <w:rFonts w:ascii="Times New Roman" w:hAnsi="Times New Roman" w:cs="Times New Roman"/>
        </w:rPr>
        <w:t>World Bank Prospects Group</w:t>
      </w:r>
      <w:r w:rsidR="00186E8F" w:rsidRPr="003636FA">
        <w:rPr>
          <w:rStyle w:val="Style13ptBold"/>
          <w:rFonts w:ascii="Times New Roman" w:hAnsi="Times New Roman" w:cs="Times New Roman"/>
        </w:rPr>
        <w:t xml:space="preserve"> senior economist,</w:t>
      </w:r>
      <w:r w:rsidR="00662392" w:rsidRPr="003636FA">
        <w:rPr>
          <w:rStyle w:val="Style13ptBold"/>
          <w:rFonts w:ascii="Times New Roman" w:hAnsi="Times New Roman" w:cs="Times New Roman"/>
        </w:rPr>
        <w:t xml:space="preserve"> </w:t>
      </w:r>
      <w:r w:rsidR="003403FE" w:rsidRPr="003636FA">
        <w:rPr>
          <w:rStyle w:val="Style13ptBold"/>
          <w:rFonts w:ascii="Times New Roman" w:hAnsi="Times New Roman" w:cs="Times New Roman"/>
        </w:rPr>
        <w:t>22</w:t>
      </w:r>
    </w:p>
    <w:p w14:paraId="72A151BB" w14:textId="3CF8D7D5" w:rsidR="00A14072" w:rsidRPr="003636FA" w:rsidRDefault="003403FE" w:rsidP="00A14072">
      <w:pPr>
        <w:rPr>
          <w:rFonts w:ascii="Times New Roman" w:hAnsi="Times New Roman" w:cs="Times New Roman"/>
        </w:rPr>
      </w:pPr>
      <w:r w:rsidRPr="003636FA">
        <w:rPr>
          <w:rFonts w:ascii="Times New Roman" w:hAnsi="Times New Roman" w:cs="Times New Roman"/>
        </w:rPr>
        <w:t>[Indermit</w:t>
      </w:r>
      <w:r w:rsidR="00A14072" w:rsidRPr="003636FA">
        <w:rPr>
          <w:rFonts w:ascii="Times New Roman" w:hAnsi="Times New Roman" w:cs="Times New Roman"/>
        </w:rPr>
        <w:t xml:space="preserve"> &amp; Peter</w:t>
      </w:r>
      <w:r w:rsidR="00186E8F" w:rsidRPr="003636FA">
        <w:rPr>
          <w:rFonts w:ascii="Times New Roman" w:hAnsi="Times New Roman" w:cs="Times New Roman"/>
        </w:rPr>
        <w:t>,</w:t>
      </w:r>
      <w:r w:rsidR="00A14072" w:rsidRPr="003636FA">
        <w:rPr>
          <w:rFonts w:ascii="Times New Roman" w:hAnsi="Times New Roman" w:cs="Times New Roman"/>
        </w:rPr>
        <w:t xml:space="preserve"> 3/18/22, (Brookings, “Inflation could wreak vengeance on the world’s poor,” </w:t>
      </w:r>
      <w:hyperlink r:id="rId66" w:history="1">
        <w:r w:rsidR="00A14072" w:rsidRPr="003636FA">
          <w:rPr>
            <w:rStyle w:val="Hyperlink"/>
            <w:rFonts w:ascii="Times New Roman" w:hAnsi="Times New Roman" w:cs="Times New Roman"/>
          </w:rPr>
          <w:t>https://www.brookings.edu/blog/future-development/2022/03/18/inflation-could-wreak-vengeance-on-the-worlds-poor/</w:t>
        </w:r>
      </w:hyperlink>
      <w:r w:rsidR="00A14072" w:rsidRPr="003636FA">
        <w:rPr>
          <w:rFonts w:ascii="Times New Roman" w:hAnsi="Times New Roman" w:cs="Times New Roman"/>
        </w:rPr>
        <w:t>, accessed 6-24-23]</w:t>
      </w:r>
    </w:p>
    <w:p w14:paraId="0EB2CEB0" w14:textId="77777777" w:rsidR="004F3AE7" w:rsidRPr="003636FA" w:rsidRDefault="00A14072" w:rsidP="00E3327F">
      <w:pPr>
        <w:rPr>
          <w:rFonts w:ascii="Times New Roman" w:hAnsi="Times New Roman" w:cs="Times New Roman"/>
        </w:rPr>
      </w:pPr>
      <w:r w:rsidRPr="003636FA">
        <w:rPr>
          <w:rFonts w:ascii="Times New Roman" w:hAnsi="Times New Roman" w:cs="Times New Roman"/>
        </w:rPr>
        <w:t xml:space="preserve">With the war in Ukraine, matters are going quickly from bad to horrid. Food and fuel prices have spiked, as Russia and Ukraine are big exporters of many commodities including gas, oil, coal, fertilizers, wheat, corn, and seed oil. Several economies in Europe and Central Asia, the Middle East, and Africa are almost entirely dependent on Russia and Ukraine for wheat imports. For lower-income countries, disruption to supplies as well as higher prices could cause increased hunger and food insecurity. And disruption to supply chains could broadly intensify inflation pressures. </w:t>
      </w:r>
    </w:p>
    <w:p w14:paraId="1F33A3EE" w14:textId="77777777" w:rsidR="004A0F74" w:rsidRPr="003636FA" w:rsidRDefault="00A14072" w:rsidP="00E3327F">
      <w:pPr>
        <w:rPr>
          <w:rFonts w:ascii="Times New Roman" w:hAnsi="Times New Roman" w:cs="Times New Roman"/>
        </w:rPr>
      </w:pPr>
      <w:r w:rsidRPr="003636FA">
        <w:rPr>
          <w:rStyle w:val="Emphasis"/>
          <w:rFonts w:ascii="Times New Roman" w:hAnsi="Times New Roman" w:cs="Times New Roman"/>
        </w:rPr>
        <w:t>For many households across the world, rising inflation poses a significant challenge. Higher prices can erode the value of real wages and savings, leaving households poorer. But these effects are not felt equally: Low- and middle-income households tend to be more vulnerable to high inflation than wealthier households.</w:t>
      </w:r>
      <w:r w:rsidRPr="003636FA">
        <w:rPr>
          <w:rFonts w:ascii="Times New Roman" w:hAnsi="Times New Roman" w:cs="Times New Roman"/>
        </w:rPr>
        <w:t xml:space="preserve"> That reflects the composition of their income, assets, and consumption baskets. Inflation may affect the very poorest households living below the global poverty line less directly, however. That’s because the poorest households have minimal wage incomes or assets and tend to rely on nonmonetary income, such as subsistence farming or barter, which may be less vulnerable to inflation. </w:t>
      </w:r>
    </w:p>
    <w:p w14:paraId="5E890E52" w14:textId="77777777" w:rsidR="00E3327F" w:rsidRPr="003636FA" w:rsidRDefault="00A14072" w:rsidP="00E3327F">
      <w:pPr>
        <w:rPr>
          <w:rFonts w:ascii="Times New Roman" w:hAnsi="Times New Roman" w:cs="Times New Roman"/>
        </w:rPr>
      </w:pPr>
      <w:r w:rsidRPr="003636FA">
        <w:rPr>
          <w:rStyle w:val="Emphasis"/>
          <w:rFonts w:ascii="Times New Roman" w:hAnsi="Times New Roman" w:cs="Times New Roman"/>
        </w:rPr>
        <w:t>In advanced economies, low- and middle-income households tend to rely more heavily on wage income and transfer payments than wealthier households</w:t>
      </w:r>
      <w:r w:rsidRPr="003636FA">
        <w:rPr>
          <w:rFonts w:ascii="Times New Roman" w:hAnsi="Times New Roman" w:cs="Times New Roman"/>
        </w:rPr>
        <w:t xml:space="preserve"> (Figure 2). </w:t>
      </w:r>
      <w:r w:rsidRPr="003636FA">
        <w:rPr>
          <w:rStyle w:val="Emphasis"/>
          <w:rFonts w:ascii="Times New Roman" w:hAnsi="Times New Roman" w:cs="Times New Roman"/>
        </w:rPr>
        <w:t>Price inflation often outstrips growth in wages and transfers, while self-employment income and investment income may be more likely to keep pace with inflation. As such, inflation can reduce the incomes of poorer households relative to those of the richest</w:t>
      </w:r>
      <w:r w:rsidRPr="003636FA">
        <w:rPr>
          <w:rFonts w:ascii="Times New Roman" w:hAnsi="Times New Roman" w:cs="Times New Roman"/>
        </w:rPr>
        <w:t xml:space="preserve">. Among emerging </w:t>
      </w:r>
      <w:proofErr w:type="gramStart"/>
      <w:r w:rsidRPr="003636FA">
        <w:rPr>
          <w:rFonts w:ascii="Times New Roman" w:hAnsi="Times New Roman" w:cs="Times New Roman"/>
        </w:rPr>
        <w:t>market</w:t>
      </w:r>
      <w:proofErr w:type="gramEnd"/>
      <w:r w:rsidRPr="003636FA">
        <w:rPr>
          <w:rFonts w:ascii="Times New Roman" w:hAnsi="Times New Roman" w:cs="Times New Roman"/>
        </w:rPr>
        <w:t xml:space="preserve"> and developing economies, the picture is similar. In Brazil, for example, self-employment and investment income account for a larger share of income in high-income households than in low- and middle-income households. However, the very poorest households also rely on nonmonetary income. </w:t>
      </w:r>
    </w:p>
    <w:p w14:paraId="0B7026E3" w14:textId="77777777" w:rsidR="00E3327F" w:rsidRPr="003636FA" w:rsidRDefault="00A14072" w:rsidP="00E3327F">
      <w:pPr>
        <w:rPr>
          <w:rFonts w:ascii="Times New Roman" w:hAnsi="Times New Roman" w:cs="Times New Roman"/>
        </w:rPr>
      </w:pPr>
      <w:r w:rsidRPr="003636FA">
        <w:rPr>
          <w:rFonts w:ascii="Times New Roman" w:hAnsi="Times New Roman" w:cs="Times New Roman"/>
        </w:rPr>
        <w:t xml:space="preserve">Poorer households often lack access to financial products that can protect them against inflation, because these products can have upfront or ongoing costs and therefore be unaffordable. In the United States, for example, almost all households have a transaction or checking account at a financial institution. However, far fewer households have savings or investment products. The distribution, moreover, is highly skewed: The wealthiest quartile of U.S. households is five times as likely as the poorest to hold certificates of deposit, six times as likely to hold savings bonds, and 12 times more likely to hold investment funds. </w:t>
      </w:r>
    </w:p>
    <w:p w14:paraId="31C96427" w14:textId="4AF7471E" w:rsidR="00A14072" w:rsidRPr="003636FA" w:rsidRDefault="00A14072" w:rsidP="00E3327F">
      <w:pPr>
        <w:rPr>
          <w:rFonts w:ascii="Times New Roman" w:hAnsi="Times New Roman" w:cs="Times New Roman"/>
        </w:rPr>
      </w:pPr>
      <w:r w:rsidRPr="003636FA">
        <w:rPr>
          <w:rStyle w:val="Emphasis"/>
          <w:rFonts w:ascii="Times New Roman" w:hAnsi="Times New Roman" w:cs="Times New Roman"/>
        </w:rPr>
        <w:t xml:space="preserve">High inflation, in short, tends to worsen inequality or poverty because it hits income and savings harder for poorer or middle-income households than for wealthy households. </w:t>
      </w:r>
      <w:r w:rsidRPr="003636FA">
        <w:rPr>
          <w:rStyle w:val="Emphasis"/>
          <w:rFonts w:ascii="Times New Roman" w:hAnsi="Times New Roman" w:cs="Times New Roman"/>
        </w:rPr>
        <w:lastRenderedPageBreak/>
        <w:t>Households that have recently escaped poverty could be pushed back into it by rising inflation</w:t>
      </w:r>
      <w:r w:rsidRPr="003636FA">
        <w:rPr>
          <w:rFonts w:ascii="Times New Roman" w:hAnsi="Times New Roman" w:cs="Times New Roman"/>
        </w:rPr>
        <w:t>.</w:t>
      </w:r>
    </w:p>
    <w:p w14:paraId="0DD384AE" w14:textId="77777777" w:rsidR="00E3327F" w:rsidRPr="003636FA" w:rsidRDefault="00E3327F" w:rsidP="00A14072">
      <w:pPr>
        <w:rPr>
          <w:rFonts w:ascii="Times New Roman" w:hAnsi="Times New Roman" w:cs="Times New Roman"/>
          <w:sz w:val="16"/>
        </w:rPr>
      </w:pPr>
    </w:p>
    <w:p w14:paraId="1613F154" w14:textId="47A6BEAA" w:rsidR="00A14072" w:rsidRPr="003636FA" w:rsidRDefault="00A14072" w:rsidP="00A14072">
      <w:pPr>
        <w:pStyle w:val="Heading4"/>
        <w:rPr>
          <w:rFonts w:ascii="Times New Roman" w:hAnsi="Times New Roman" w:cs="Times New Roman"/>
        </w:rPr>
      </w:pPr>
      <w:r w:rsidRPr="003636FA">
        <w:rPr>
          <w:rFonts w:ascii="Times New Roman" w:hAnsi="Times New Roman" w:cs="Times New Roman"/>
        </w:rPr>
        <w:t xml:space="preserve">Inflation </w:t>
      </w:r>
      <w:r w:rsidR="001738A5" w:rsidRPr="003636FA">
        <w:rPr>
          <w:rFonts w:ascii="Times New Roman" w:hAnsi="Times New Roman" w:cs="Times New Roman"/>
        </w:rPr>
        <w:t xml:space="preserve">disproportionately impacts those who are most </w:t>
      </w:r>
      <w:proofErr w:type="gramStart"/>
      <w:r w:rsidR="001738A5" w:rsidRPr="003636FA">
        <w:rPr>
          <w:rFonts w:ascii="Times New Roman" w:hAnsi="Times New Roman" w:cs="Times New Roman"/>
        </w:rPr>
        <w:t>vulnerable</w:t>
      </w:r>
      <w:proofErr w:type="gramEnd"/>
    </w:p>
    <w:p w14:paraId="1F01FE22" w14:textId="41CC40AE" w:rsidR="005B75FA" w:rsidRPr="003636FA" w:rsidRDefault="005B75FA" w:rsidP="005B75FA">
      <w:pPr>
        <w:rPr>
          <w:rFonts w:ascii="Times New Roman" w:hAnsi="Times New Roman" w:cs="Times New Roman"/>
        </w:rPr>
      </w:pPr>
      <w:r w:rsidRPr="003636FA">
        <w:rPr>
          <w:rFonts w:ascii="Times New Roman" w:hAnsi="Times New Roman" w:cs="Times New Roman"/>
        </w:rPr>
        <w:t>Jayashankar &amp; Murphy, Federal Reserve Bank of Dallas, 23</w:t>
      </w:r>
    </w:p>
    <w:p w14:paraId="161DF018" w14:textId="5C2EDC8F" w:rsidR="00A14072" w:rsidRPr="003636FA" w:rsidRDefault="005B75FA" w:rsidP="0042139D">
      <w:pPr>
        <w:rPr>
          <w:rFonts w:ascii="Times New Roman" w:hAnsi="Times New Roman" w:cs="Times New Roman"/>
        </w:rPr>
      </w:pPr>
      <w:r w:rsidRPr="003636FA">
        <w:rPr>
          <w:rFonts w:ascii="Times New Roman" w:hAnsi="Times New Roman" w:cs="Times New Roman"/>
        </w:rPr>
        <w:t xml:space="preserve">[Aparna &amp; Anthony, 1-10-23, Federal Reserve Bank of Dallas, </w:t>
      </w:r>
      <w:r w:rsidR="00A14072" w:rsidRPr="003636FA">
        <w:rPr>
          <w:rFonts w:ascii="Times New Roman" w:hAnsi="Times New Roman" w:cs="Times New Roman"/>
        </w:rPr>
        <w:t xml:space="preserve">“High inflation disproportionately hurts low-income households,” https://www.dallasfed.org/research/economics/2023/0110, </w:t>
      </w:r>
      <w:r w:rsidR="0042139D" w:rsidRPr="003636FA">
        <w:rPr>
          <w:rFonts w:ascii="Times New Roman" w:hAnsi="Times New Roman" w:cs="Times New Roman"/>
        </w:rPr>
        <w:t>accessed 6-25-23]</w:t>
      </w:r>
    </w:p>
    <w:p w14:paraId="2BA18F92"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Drawing upon recent household survey data, we show that</w:t>
      </w:r>
      <w:r w:rsidRPr="003636FA">
        <w:rPr>
          <w:rFonts w:ascii="Times New Roman" w:hAnsi="Times New Roman" w:cs="Times New Roman"/>
          <w:sz w:val="16"/>
        </w:rPr>
        <w:t xml:space="preserve"> </w:t>
      </w:r>
      <w:r w:rsidRPr="003636FA">
        <w:rPr>
          <w:rStyle w:val="Emphasis"/>
          <w:rFonts w:ascii="Times New Roman" w:hAnsi="Times New Roman" w:cs="Times New Roman"/>
        </w:rPr>
        <w:t>high inflation is disproportionately hurting low-income households,</w:t>
      </w:r>
      <w:r w:rsidRPr="003636FA">
        <w:rPr>
          <w:rFonts w:ascii="Times New Roman" w:hAnsi="Times New Roman" w:cs="Times New Roman"/>
          <w:sz w:val="16"/>
        </w:rPr>
        <w:t xml:space="preserve"> </w:t>
      </w:r>
      <w:r w:rsidRPr="003636FA">
        <w:rPr>
          <w:rFonts w:ascii="Times New Roman" w:hAnsi="Times New Roman" w:cs="Times New Roman"/>
        </w:rPr>
        <w:t xml:space="preserve">including Black and Hispanic households and renters. It is noteworthy that the survey results do not support the recent suggestion of Nobel laureate economist Paul Krugman that low-income families “have actually been hurt less by inflation than families with higher incomes” because the wages of low-income households rose faster. </w:t>
      </w:r>
    </w:p>
    <w:p w14:paraId="57952541"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People experience different inflation rates and different levels of inflation stress based on household composition and income, housing tenure and other factors. The Census Bureau’s Household Pulse Survey asked people how inflation has affected them. The Census Bureau launched the periodic survey in April 2020 to quickly gather information on key economic indicators—employment, food, housing and </w:t>
      </w:r>
      <w:proofErr w:type="gramStart"/>
      <w:r w:rsidRPr="003636FA">
        <w:rPr>
          <w:rFonts w:ascii="Times New Roman" w:hAnsi="Times New Roman" w:cs="Times New Roman"/>
        </w:rPr>
        <w:t>child care</w:t>
      </w:r>
      <w:proofErr w:type="gramEnd"/>
      <w:r w:rsidRPr="003636FA">
        <w:rPr>
          <w:rFonts w:ascii="Times New Roman" w:hAnsi="Times New Roman" w:cs="Times New Roman"/>
        </w:rPr>
        <w:t xml:space="preserve">—during the pandemic. More than 154,000 people responded to questionnaires in the periods ended Sept. 28, Oct. 17 and Nov. 14, 2022 (waves 49 to 51). </w:t>
      </w:r>
    </w:p>
    <w:p w14:paraId="4A2D8489"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Nearly all respondents, 97 percent, reported that prices were increasing, and almost half of those individuals—47 percent—felt very stressed by inflation (Chart 2). More than 60 percent were very concerned about future, short-term inflation. </w:t>
      </w:r>
    </w:p>
    <w:p w14:paraId="3CDB6A5D"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We explore the impact of high inflation on different groups by tabulating the incidence of high inflation stress by level of household income, race and ethnicity, housing tenure and other dimensions. </w:t>
      </w:r>
    </w:p>
    <w:p w14:paraId="49DF038E"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Since these factors are correlated—lower-income households are also more likely to rent, for example—we also present logit model estimates (a way to consider the probability of an event given the relationships of explanatory variables). Specifically, these estimates consider the incidence of high inflation stress given respondents’ income, race and ethnicity, housing tenure and other factors. </w:t>
      </w:r>
    </w:p>
    <w:p w14:paraId="69914114"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The resulting “marginal effects” of income, for example, provide an estimate of how the incidence of high inflation stress varies as income changes, holding factors such as household size, housing tenure, and race and ethnicity constant. </w:t>
      </w:r>
    </w:p>
    <w:p w14:paraId="75A27384"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Prior research suggests that </w:t>
      </w:r>
      <w:r w:rsidRPr="003636FA">
        <w:rPr>
          <w:rStyle w:val="Emphasis"/>
          <w:rFonts w:ascii="Times New Roman" w:hAnsi="Times New Roman" w:cs="Times New Roman"/>
        </w:rPr>
        <w:t>inflation hits low-income households hardest for several reasons. They spend more of their income on necessities</w:t>
      </w:r>
      <w:r w:rsidRPr="003636FA">
        <w:rPr>
          <w:rFonts w:ascii="Times New Roman" w:hAnsi="Times New Roman" w:cs="Times New Roman"/>
          <w:sz w:val="16"/>
        </w:rPr>
        <w:t xml:space="preserve"> </w:t>
      </w:r>
      <w:r w:rsidRPr="003636FA">
        <w:rPr>
          <w:rFonts w:ascii="Times New Roman" w:hAnsi="Times New Roman" w:cs="Times New Roman"/>
        </w:rPr>
        <w:t>such as food, gas and rent—categories with greater-than-average inflation rates</w:t>
      </w:r>
      <w:r w:rsidRPr="003636FA">
        <w:rPr>
          <w:rFonts w:ascii="Times New Roman" w:hAnsi="Times New Roman" w:cs="Times New Roman"/>
          <w:sz w:val="16"/>
        </w:rPr>
        <w:t>—</w:t>
      </w:r>
      <w:r w:rsidRPr="003636FA">
        <w:rPr>
          <w:rStyle w:val="Emphasis"/>
          <w:rFonts w:ascii="Times New Roman" w:hAnsi="Times New Roman" w:cs="Times New Roman"/>
        </w:rPr>
        <w:t>leaving few ways to reduce spending</w:t>
      </w:r>
      <w:r w:rsidRPr="003636FA">
        <w:rPr>
          <w:rFonts w:ascii="Times New Roman" w:hAnsi="Times New Roman" w:cs="Times New Roman"/>
          <w:sz w:val="16"/>
        </w:rPr>
        <w:t xml:space="preserve">. </w:t>
      </w:r>
      <w:r w:rsidRPr="003636FA">
        <w:rPr>
          <w:rFonts w:ascii="Times New Roman" w:hAnsi="Times New Roman" w:cs="Times New Roman"/>
        </w:rPr>
        <w:t>When prices rise, middle-income households may react by consuming cheaper goods and buying more generic brands. Low-income households do not have the same flexibility; in many cases, they are already consuming the cheapest products.</w:t>
      </w:r>
    </w:p>
    <w:p w14:paraId="6D0A78AC" w14:textId="77777777" w:rsidR="0042139D" w:rsidRPr="003636FA" w:rsidRDefault="00A14072" w:rsidP="00A940C5">
      <w:pPr>
        <w:rPr>
          <w:rFonts w:ascii="Times New Roman" w:hAnsi="Times New Roman" w:cs="Times New Roman"/>
          <w:sz w:val="16"/>
        </w:rPr>
      </w:pPr>
      <w:r w:rsidRPr="003636FA">
        <w:rPr>
          <w:rFonts w:ascii="Times New Roman" w:hAnsi="Times New Roman" w:cs="Times New Roman"/>
        </w:rPr>
        <w:lastRenderedPageBreak/>
        <w:t>Additionally, many low-income households lack the ability of higher-income households to stock up when prices are discounted, buy in bulk and save, delay purchases if there is an opportunity to save in the future or buy more cheaply online.</w:t>
      </w:r>
      <w:r w:rsidRPr="003636FA">
        <w:rPr>
          <w:rStyle w:val="StyleUnderline"/>
          <w:rFonts w:ascii="Times New Roman" w:hAnsi="Times New Roman" w:cs="Times New Roman"/>
        </w:rPr>
        <w:t xml:space="preserve"> </w:t>
      </w:r>
      <w:r w:rsidRPr="003636FA">
        <w:rPr>
          <w:rStyle w:val="Emphasis"/>
          <w:rFonts w:ascii="Times New Roman" w:hAnsi="Times New Roman" w:cs="Times New Roman"/>
        </w:rPr>
        <w:t>Low-income households are also likely to have smaller cash buffers to tide them over a period of high inflation.</w:t>
      </w:r>
      <w:r w:rsidRPr="003636FA">
        <w:rPr>
          <w:rFonts w:ascii="Times New Roman" w:hAnsi="Times New Roman" w:cs="Times New Roman"/>
          <w:sz w:val="16"/>
        </w:rPr>
        <w:t xml:space="preserve"> </w:t>
      </w:r>
    </w:p>
    <w:p w14:paraId="15C841D9"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The recent Household Pulse Survey data confirm these tendencies. Households with incomes ranging from $25,000 to $35,000 in 2021 were about 19.3 percentage points more likely to be very stressed by inflation than households with incomes in the $75,000 to $100,000 range (Chart 3). </w:t>
      </w:r>
    </w:p>
    <w:p w14:paraId="2324DCD4"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By contrast, households earning $250,000 or more last year were over 25 percentage points less likely to find recent inflation very stressful. </w:t>
      </w:r>
    </w:p>
    <w:p w14:paraId="09B881D1" w14:textId="77777777" w:rsidR="0042139D" w:rsidRPr="003636FA" w:rsidRDefault="00A14072" w:rsidP="00A940C5">
      <w:pPr>
        <w:rPr>
          <w:rFonts w:ascii="Times New Roman" w:hAnsi="Times New Roman" w:cs="Times New Roman"/>
        </w:rPr>
      </w:pPr>
      <w:r w:rsidRPr="003636FA">
        <w:rPr>
          <w:rFonts w:ascii="Times New Roman" w:hAnsi="Times New Roman" w:cs="Times New Roman"/>
        </w:rPr>
        <w:t xml:space="preserve">The large effects of income on the incidence of high inflation stress in Chart 3 could be overstated if income is correlated with other factors that also generate high inflation stress. However, the estimated marginal effects of income on the incidence of high inflation stress are only a little smaller, holding constant other factors such as household size and composition, marital status and housing tenure (Chart 4). </w:t>
      </w:r>
    </w:p>
    <w:p w14:paraId="1962CD12" w14:textId="77777777" w:rsidR="0042139D" w:rsidRPr="003636FA" w:rsidRDefault="00A14072" w:rsidP="00A14072">
      <w:pPr>
        <w:rPr>
          <w:rFonts w:ascii="Times New Roman" w:hAnsi="Times New Roman" w:cs="Times New Roman"/>
          <w:sz w:val="16"/>
        </w:rPr>
      </w:pPr>
      <w:r w:rsidRPr="003636FA">
        <w:rPr>
          <w:rFonts w:ascii="Times New Roman" w:hAnsi="Times New Roman" w:cs="Times New Roman"/>
        </w:rPr>
        <w:t xml:space="preserve">This finding that high inflation is disproportionately hurting low-income households may surprise some commentators since tight labor markets have compressed wages. Although lower-wage earners are currently experiencing </w:t>
      </w:r>
      <w:r w:rsidRPr="003636FA">
        <w:rPr>
          <w:rStyle w:val="Emphasis"/>
          <w:rFonts w:ascii="Times New Roman" w:hAnsi="Times New Roman" w:cs="Times New Roman"/>
        </w:rPr>
        <w:t>higher wage growth</w:t>
      </w:r>
      <w:r w:rsidRPr="003636FA">
        <w:rPr>
          <w:rFonts w:ascii="Times New Roman" w:hAnsi="Times New Roman" w:cs="Times New Roman"/>
        </w:rPr>
        <w:t xml:space="preserve"> than middle- and higher-wage and salary earners, the Household Pulse Survey results clearly indicate this </w:t>
      </w:r>
      <w:r w:rsidRPr="003636FA">
        <w:rPr>
          <w:rStyle w:val="Emphasis"/>
          <w:rFonts w:ascii="Times New Roman" w:hAnsi="Times New Roman" w:cs="Times New Roman"/>
        </w:rPr>
        <w:t xml:space="preserve">has not been sufficient to offset the impact of high inflation. </w:t>
      </w:r>
    </w:p>
    <w:p w14:paraId="5CF5CFE8" w14:textId="77777777"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The incidence of high inflation stress is a good deal greater for Black and Hispanic individuals than for others; 57.2 percent of Hispanics reported inflation stress, 53.7 percent of Blacks, 43.6 percent of whites and 38.6 percent of Asians. </w:t>
      </w:r>
    </w:p>
    <w:p w14:paraId="73E0ECBA" w14:textId="77777777"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However, differences between the groups mainly reflect income differences. Relative to a white respondent in the survey, the marginal effect of being Hispanic is only 3.8 percentage points, while the marginal effects of being Black or Asian are not significantly different from zero from a statistical standpoint. </w:t>
      </w:r>
    </w:p>
    <w:p w14:paraId="23E23B7F" w14:textId="77777777" w:rsidR="00A940C5" w:rsidRPr="003636FA" w:rsidRDefault="00A14072" w:rsidP="00A940C5">
      <w:pPr>
        <w:rPr>
          <w:rFonts w:ascii="Times New Roman" w:hAnsi="Times New Roman" w:cs="Times New Roman"/>
        </w:rPr>
      </w:pPr>
      <w:r w:rsidRPr="003636FA">
        <w:rPr>
          <w:rStyle w:val="Emphasis"/>
          <w:rFonts w:ascii="Times New Roman" w:hAnsi="Times New Roman" w:cs="Times New Roman"/>
        </w:rPr>
        <w:t>Because rents have been one of the largest drivers of inflation, renters are more vulnerable to shelter inflation than owner occupants with</w:t>
      </w:r>
      <w:r w:rsidRPr="003636FA">
        <w:rPr>
          <w:rFonts w:ascii="Times New Roman" w:hAnsi="Times New Roman" w:cs="Times New Roman"/>
        </w:rPr>
        <w:t xml:space="preserve"> a mortgage since most have low fixed-rate mortgages and are not affected by rising mortgage rates. By contrast, </w:t>
      </w:r>
      <w:proofErr w:type="gramStart"/>
      <w:r w:rsidRPr="003636FA">
        <w:rPr>
          <w:rFonts w:ascii="Times New Roman" w:hAnsi="Times New Roman" w:cs="Times New Roman"/>
        </w:rPr>
        <w:t>the majority of</w:t>
      </w:r>
      <w:proofErr w:type="gramEnd"/>
      <w:r w:rsidRPr="003636FA">
        <w:rPr>
          <w:rFonts w:ascii="Times New Roman" w:hAnsi="Times New Roman" w:cs="Times New Roman"/>
        </w:rPr>
        <w:t xml:space="preserve"> renters face annual or more frequent rent reviews and have experienced quite large cost increases over the past year. </w:t>
      </w:r>
    </w:p>
    <w:p w14:paraId="62EFF6F4" w14:textId="77777777"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We find that 56.5 percent of those paying rent were very stressed by high inflation as opposed to 43.4 percent of homeowners with a mortgage and 39.3 percent of owners without a mortgage. </w:t>
      </w:r>
    </w:p>
    <w:p w14:paraId="37D9CE8C" w14:textId="77777777" w:rsidR="00A940C5" w:rsidRPr="003636FA" w:rsidRDefault="00A14072" w:rsidP="00A940C5">
      <w:pPr>
        <w:rPr>
          <w:rFonts w:ascii="Times New Roman" w:hAnsi="Times New Roman" w:cs="Times New Roman"/>
        </w:rPr>
      </w:pPr>
      <w:r w:rsidRPr="003636FA">
        <w:rPr>
          <w:rStyle w:val="Emphasis"/>
          <w:rFonts w:ascii="Times New Roman" w:hAnsi="Times New Roman" w:cs="Times New Roman"/>
        </w:rPr>
        <w:t>Renters generally have lower incomes than homeowners,</w:t>
      </w:r>
      <w:r w:rsidRPr="003636FA">
        <w:rPr>
          <w:rFonts w:ascii="Times New Roman" w:hAnsi="Times New Roman" w:cs="Times New Roman"/>
        </w:rPr>
        <w:t xml:space="preserve"> so we looked at the marginal effects of renting versus owning. They suggest that, holding other factors constant, renters are on average 3.1 percentage points more likely to feel very stressed by inflation than owner occupants with a mortgage; homeowners without a mortgage were 3.3 percentage points less likely than renters to be very stressed by inflation. </w:t>
      </w:r>
    </w:p>
    <w:p w14:paraId="54D748A3" w14:textId="77777777"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Although couples can </w:t>
      </w:r>
      <w:proofErr w:type="gramStart"/>
      <w:r w:rsidRPr="003636FA">
        <w:rPr>
          <w:rFonts w:ascii="Times New Roman" w:hAnsi="Times New Roman" w:cs="Times New Roman"/>
        </w:rPr>
        <w:t>live more</w:t>
      </w:r>
      <w:proofErr w:type="gramEnd"/>
      <w:r w:rsidRPr="003636FA">
        <w:rPr>
          <w:rFonts w:ascii="Times New Roman" w:hAnsi="Times New Roman" w:cs="Times New Roman"/>
        </w:rPr>
        <w:t xml:space="preserve"> cheaply than single people, high inflation is more stressful for couples, especially ones with children. At the margin, an extra adult increases the chances of high </w:t>
      </w:r>
      <w:r w:rsidRPr="003636FA">
        <w:rPr>
          <w:rFonts w:ascii="Times New Roman" w:hAnsi="Times New Roman" w:cs="Times New Roman"/>
        </w:rPr>
        <w:lastRenderedPageBreak/>
        <w:t xml:space="preserve">inflation stress by 2 percentage points, and an extra child raises that stress by 4.2 percentage points. </w:t>
      </w:r>
    </w:p>
    <w:p w14:paraId="0C328520" w14:textId="77777777"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Age plays a role as well—other things being equal—as younger (under age 25) and older individuals (age 65-plus) are not as stressed by high inflation. </w:t>
      </w:r>
    </w:p>
    <w:p w14:paraId="48C5B60E" w14:textId="63E6114C" w:rsidR="00A940C5" w:rsidRPr="003636FA" w:rsidRDefault="00A14072" w:rsidP="00A940C5">
      <w:pPr>
        <w:rPr>
          <w:rFonts w:ascii="Times New Roman" w:hAnsi="Times New Roman" w:cs="Times New Roman"/>
        </w:rPr>
      </w:pPr>
      <w:r w:rsidRPr="003636FA">
        <w:rPr>
          <w:rFonts w:ascii="Times New Roman" w:hAnsi="Times New Roman" w:cs="Times New Roman"/>
        </w:rPr>
        <w:t xml:space="preserve">Inflation is far too high and is particularly stressful for lower-income households—including many Black and Hispanic families, families with children and renters. </w:t>
      </w:r>
    </w:p>
    <w:p w14:paraId="159094A0" w14:textId="620A860E" w:rsidR="00A14072" w:rsidRPr="003636FA" w:rsidRDefault="00A14072" w:rsidP="00A940C5">
      <w:pPr>
        <w:rPr>
          <w:rFonts w:ascii="Times New Roman" w:hAnsi="Times New Roman" w:cs="Times New Roman"/>
        </w:rPr>
      </w:pPr>
      <w:r w:rsidRPr="003636FA">
        <w:rPr>
          <w:rStyle w:val="Emphasis"/>
          <w:rFonts w:ascii="Times New Roman" w:hAnsi="Times New Roman" w:cs="Times New Roman"/>
        </w:rPr>
        <w:t xml:space="preserve">As Fed Chair Powell noted: “Without price stability, the economy does not work for anyone. </w:t>
      </w:r>
      <w:proofErr w:type="gramStart"/>
      <w:r w:rsidRPr="003636FA">
        <w:rPr>
          <w:rStyle w:val="Emphasis"/>
          <w:rFonts w:ascii="Times New Roman" w:hAnsi="Times New Roman" w:cs="Times New Roman"/>
        </w:rPr>
        <w:t>In particular, without</w:t>
      </w:r>
      <w:proofErr w:type="gramEnd"/>
      <w:r w:rsidRPr="003636FA">
        <w:rPr>
          <w:rStyle w:val="Emphasis"/>
          <w:rFonts w:ascii="Times New Roman" w:hAnsi="Times New Roman" w:cs="Times New Roman"/>
        </w:rPr>
        <w:t xml:space="preserve"> price stability, we will not achieve a sustained period of strong labor market conditions that benefit all.” This is why it is important to tackle high inflation</w:t>
      </w:r>
      <w:r w:rsidRPr="003636FA">
        <w:rPr>
          <w:rFonts w:ascii="Times New Roman" w:hAnsi="Times New Roman" w:cs="Times New Roman"/>
        </w:rPr>
        <w:t xml:space="preserve"> by raising interest rates, tightening financial conditions and curbing excess demand.</w:t>
      </w:r>
    </w:p>
    <w:p w14:paraId="1960369E" w14:textId="77777777" w:rsidR="00A14072" w:rsidRPr="003636FA" w:rsidRDefault="00A14072" w:rsidP="00A14072">
      <w:pPr>
        <w:rPr>
          <w:rFonts w:ascii="Times New Roman" w:hAnsi="Times New Roman" w:cs="Times New Roman"/>
        </w:rPr>
      </w:pPr>
    </w:p>
    <w:p w14:paraId="267F2C87" w14:textId="77777777" w:rsidR="006310E6" w:rsidRPr="003636FA" w:rsidRDefault="006310E6" w:rsidP="006310E6">
      <w:pPr>
        <w:rPr>
          <w:rFonts w:ascii="Times New Roman" w:hAnsi="Times New Roman" w:cs="Times New Roman"/>
        </w:rPr>
      </w:pPr>
    </w:p>
    <w:p w14:paraId="6769EB42" w14:textId="77777777" w:rsidR="00005B88" w:rsidRPr="003636FA" w:rsidRDefault="00005B88" w:rsidP="00005B88">
      <w:pPr>
        <w:pStyle w:val="Heading1"/>
        <w:rPr>
          <w:rFonts w:ascii="Times New Roman" w:hAnsi="Times New Roman" w:cs="Times New Roman"/>
        </w:rPr>
      </w:pPr>
      <w:bookmarkStart w:id="64" w:name="_Toc139307648"/>
      <w:r w:rsidRPr="003636FA">
        <w:rPr>
          <w:rFonts w:ascii="Times New Roman" w:hAnsi="Times New Roman" w:cs="Times New Roman"/>
        </w:rPr>
        <w:lastRenderedPageBreak/>
        <w:t>Aff</w:t>
      </w:r>
      <w:bookmarkEnd w:id="64"/>
    </w:p>
    <w:p w14:paraId="4A6A06B8" w14:textId="77777777" w:rsidR="00170AF9" w:rsidRPr="003636FA" w:rsidRDefault="00170AF9" w:rsidP="00005B88">
      <w:pPr>
        <w:pStyle w:val="Heading2"/>
        <w:rPr>
          <w:rFonts w:ascii="Times New Roman" w:hAnsi="Times New Roman" w:cs="Times New Roman"/>
        </w:rPr>
      </w:pPr>
      <w:bookmarkStart w:id="65" w:name="_Toc139307649"/>
      <w:r w:rsidRPr="003636FA">
        <w:rPr>
          <w:rFonts w:ascii="Times New Roman" w:hAnsi="Times New Roman" w:cs="Times New Roman"/>
        </w:rPr>
        <w:lastRenderedPageBreak/>
        <w:t>Uniqueness Answers</w:t>
      </w:r>
      <w:bookmarkEnd w:id="65"/>
    </w:p>
    <w:p w14:paraId="294594D3" w14:textId="77777777" w:rsidR="00170AF9" w:rsidRPr="003636FA" w:rsidRDefault="00170AF9" w:rsidP="00170AF9">
      <w:pPr>
        <w:rPr>
          <w:rFonts w:ascii="Times New Roman" w:hAnsi="Times New Roman" w:cs="Times New Roman"/>
        </w:rPr>
      </w:pPr>
    </w:p>
    <w:p w14:paraId="43F716B9" w14:textId="340EE508" w:rsidR="00170AF9" w:rsidRPr="003636FA" w:rsidRDefault="00170AF9" w:rsidP="00170AF9">
      <w:pPr>
        <w:pStyle w:val="Heading3"/>
        <w:rPr>
          <w:rFonts w:ascii="Times New Roman" w:hAnsi="Times New Roman" w:cs="Times New Roman"/>
        </w:rPr>
      </w:pPr>
      <w:bookmarkStart w:id="66" w:name="_Toc139307650"/>
      <w:r w:rsidRPr="003636FA">
        <w:rPr>
          <w:rFonts w:ascii="Times New Roman" w:hAnsi="Times New Roman" w:cs="Times New Roman"/>
        </w:rPr>
        <w:lastRenderedPageBreak/>
        <w:t>Inflation High Now</w:t>
      </w:r>
      <w:bookmarkEnd w:id="66"/>
    </w:p>
    <w:p w14:paraId="3EC03AB5" w14:textId="77777777" w:rsidR="00170AF9" w:rsidRPr="003636FA" w:rsidRDefault="00170AF9" w:rsidP="00170AF9">
      <w:pPr>
        <w:rPr>
          <w:rFonts w:ascii="Times New Roman" w:hAnsi="Times New Roman" w:cs="Times New Roman"/>
        </w:rPr>
      </w:pPr>
    </w:p>
    <w:p w14:paraId="5AA41751" w14:textId="77777777" w:rsidR="00170AF9" w:rsidRPr="003636FA" w:rsidRDefault="00170AF9" w:rsidP="00170AF9">
      <w:pPr>
        <w:rPr>
          <w:rFonts w:ascii="Times New Roman" w:hAnsi="Times New Roman" w:cs="Times New Roman"/>
        </w:rPr>
      </w:pPr>
    </w:p>
    <w:p w14:paraId="6E0D82CE" w14:textId="77777777" w:rsidR="00170AF9" w:rsidRPr="003636FA" w:rsidRDefault="00170AF9" w:rsidP="00170AF9">
      <w:pPr>
        <w:pStyle w:val="Heading4"/>
        <w:rPr>
          <w:rFonts w:ascii="Times New Roman" w:hAnsi="Times New Roman" w:cs="Times New Roman"/>
        </w:rPr>
      </w:pPr>
      <w:r w:rsidRPr="003636FA">
        <w:rPr>
          <w:rFonts w:ascii="Times New Roman" w:hAnsi="Times New Roman" w:cs="Times New Roman"/>
        </w:rPr>
        <w:t xml:space="preserve">Inflation </w:t>
      </w:r>
      <w:proofErr w:type="gramStart"/>
      <w:r w:rsidRPr="003636FA">
        <w:rPr>
          <w:rFonts w:ascii="Times New Roman" w:hAnsi="Times New Roman" w:cs="Times New Roman"/>
        </w:rPr>
        <w:t>high</w:t>
      </w:r>
      <w:proofErr w:type="gramEnd"/>
      <w:r w:rsidRPr="003636FA">
        <w:rPr>
          <w:rFonts w:ascii="Times New Roman" w:hAnsi="Times New Roman" w:cs="Times New Roman"/>
        </w:rPr>
        <w:t xml:space="preserve"> now - compared to Covid- still up twice as much as pre-covid.</w:t>
      </w:r>
    </w:p>
    <w:p w14:paraId="17601213" w14:textId="77777777" w:rsidR="00170AF9" w:rsidRPr="003636FA" w:rsidRDefault="00170AF9" w:rsidP="00170AF9">
      <w:pPr>
        <w:rPr>
          <w:rStyle w:val="Style13ptBold"/>
          <w:rFonts w:ascii="Times New Roman" w:hAnsi="Times New Roman" w:cs="Times New Roman"/>
        </w:rPr>
      </w:pPr>
      <w:r w:rsidRPr="003636FA">
        <w:rPr>
          <w:rStyle w:val="Style13ptBold"/>
          <w:rFonts w:ascii="Times New Roman" w:hAnsi="Times New Roman" w:cs="Times New Roman"/>
        </w:rPr>
        <w:t xml:space="preserve">Smialek, New York Times economics reporter, 6-13-23 </w:t>
      </w:r>
    </w:p>
    <w:p w14:paraId="5BA2127B" w14:textId="77777777" w:rsidR="00170AF9" w:rsidRPr="003636FA" w:rsidRDefault="00170AF9" w:rsidP="00170AF9">
      <w:pPr>
        <w:rPr>
          <w:rFonts w:ascii="Times New Roman" w:hAnsi="Times New Roman" w:cs="Times New Roman"/>
        </w:rPr>
      </w:pPr>
      <w:r w:rsidRPr="003636FA">
        <w:rPr>
          <w:rFonts w:ascii="Times New Roman" w:hAnsi="Times New Roman" w:cs="Times New Roman"/>
        </w:rPr>
        <w:t xml:space="preserve">[Jeanna, 6-13-23, The New York Times, “Cooler Inflation Bolsters Argument for Fed Rate Pause,” </w:t>
      </w:r>
      <w:hyperlink r:id="rId67" w:history="1">
        <w:r w:rsidRPr="003636FA">
          <w:rPr>
            <w:rStyle w:val="Hyperlink"/>
            <w:rFonts w:ascii="Times New Roman" w:hAnsi="Times New Roman" w:cs="Times New Roman"/>
          </w:rPr>
          <w:t>https://www.nytimes.com/2023/06/13/business/may-consumer-price-index.html</w:t>
        </w:r>
      </w:hyperlink>
      <w:r w:rsidRPr="003636FA">
        <w:rPr>
          <w:rFonts w:ascii="Times New Roman" w:hAnsi="Times New Roman" w:cs="Times New Roman"/>
        </w:rPr>
        <w:t>, DOA 6-26-23, DD]</w:t>
      </w:r>
    </w:p>
    <w:p w14:paraId="73ABDFA2" w14:textId="77777777" w:rsidR="00170AF9" w:rsidRPr="003636FA" w:rsidRDefault="00275C6A" w:rsidP="00170AF9">
      <w:pPr>
        <w:pStyle w:val="css-at9mc1"/>
        <w:shd w:val="clear" w:color="auto" w:fill="FFFFFF"/>
        <w:spacing w:before="0" w:after="0"/>
        <w:textAlignment w:val="baseline"/>
        <w:rPr>
          <w:color w:val="333333"/>
          <w:sz w:val="22"/>
          <w:szCs w:val="22"/>
        </w:rPr>
      </w:pPr>
      <w:sdt>
        <w:sdtPr>
          <w:tag w:val="goog_rdk_74"/>
          <w:id w:val="747780360"/>
        </w:sdtPr>
        <w:sdtEndPr/>
        <w:sdtContent/>
      </w:sdt>
      <w:r w:rsidR="00170AF9" w:rsidRPr="003636FA">
        <w:rPr>
          <w:color w:val="333333"/>
          <w:sz w:val="22"/>
          <w:szCs w:val="22"/>
        </w:rPr>
        <w:t xml:space="preserve">Federal Reserve officials received an encouraging inflation report on Tuesday as price increases continued their monthslong slowdown in May, news that could give policymakers comfort in pausing interest rate increases at their meeting this week. </w:t>
      </w:r>
    </w:p>
    <w:p w14:paraId="23AF39B9" w14:textId="77777777" w:rsidR="00170AF9" w:rsidRPr="003636FA" w:rsidRDefault="00170AF9" w:rsidP="00170AF9">
      <w:pPr>
        <w:pStyle w:val="css-at9mc1"/>
        <w:shd w:val="clear" w:color="auto" w:fill="FFFFFF"/>
        <w:spacing w:before="0" w:after="0"/>
        <w:textAlignment w:val="baseline"/>
        <w:rPr>
          <w:color w:val="333333"/>
          <w:sz w:val="22"/>
          <w:szCs w:val="22"/>
          <w:u w:val="single"/>
        </w:rPr>
      </w:pPr>
      <w:r w:rsidRPr="003636FA">
        <w:rPr>
          <w:color w:val="333333"/>
          <w:sz w:val="22"/>
          <w:szCs w:val="22"/>
        </w:rPr>
        <w:t xml:space="preserve">The Consumer Price Index climbed 4 percent in the year through May, slightly less than the 4.1 percent </w:t>
      </w:r>
      <w:proofErr w:type="gramStart"/>
      <w:r w:rsidRPr="003636FA">
        <w:rPr>
          <w:color w:val="333333"/>
          <w:sz w:val="22"/>
          <w:szCs w:val="22"/>
        </w:rPr>
        <w:t>that economists</w:t>
      </w:r>
      <w:proofErr w:type="gramEnd"/>
      <w:r w:rsidRPr="003636FA">
        <w:rPr>
          <w:color w:val="333333"/>
          <w:sz w:val="22"/>
          <w:szCs w:val="22"/>
        </w:rPr>
        <w:t xml:space="preserve"> had expected and the slowest pace in more than two years. That was notably cooler than in April, when it climbed 4.9 percent.</w:t>
      </w:r>
    </w:p>
    <w:p w14:paraId="14462907" w14:textId="77777777" w:rsidR="00170AF9" w:rsidRPr="003636FA" w:rsidRDefault="00170AF9" w:rsidP="00170AF9">
      <w:pPr>
        <w:pStyle w:val="css-at9mc1"/>
        <w:shd w:val="clear" w:color="auto" w:fill="FFFFFF"/>
        <w:spacing w:before="0" w:after="0"/>
        <w:textAlignment w:val="baseline"/>
        <w:rPr>
          <w:color w:val="333333"/>
          <w:sz w:val="22"/>
          <w:szCs w:val="22"/>
          <w:u w:val="single"/>
        </w:rPr>
      </w:pPr>
      <w:r w:rsidRPr="003636FA">
        <w:rPr>
          <w:rStyle w:val="Emphasis"/>
          <w:rFonts w:ascii="Times New Roman" w:hAnsi="Times New Roman" w:cs="Times New Roman"/>
        </w:rPr>
        <w:t xml:space="preserve">Inflation is down </w:t>
      </w:r>
      <w:r w:rsidRPr="003636FA">
        <w:rPr>
          <w:color w:val="333333"/>
          <w:sz w:val="22"/>
          <w:szCs w:val="22"/>
          <w:u w:val="single"/>
        </w:rPr>
        <w:t>sharply from a peak of about 9 percent last summer, though it remains about twice as fast as was normal before the onset of the coronavirus pandemic in 2020.</w:t>
      </w:r>
    </w:p>
    <w:p w14:paraId="62A0BB92" w14:textId="77777777" w:rsidR="00170AF9" w:rsidRPr="003636FA" w:rsidRDefault="00170AF9" w:rsidP="00170AF9">
      <w:pPr>
        <w:pStyle w:val="css-at9mc1"/>
        <w:shd w:val="clear" w:color="auto" w:fill="FFFFFF"/>
        <w:spacing w:before="0" w:after="0"/>
        <w:textAlignment w:val="baseline"/>
        <w:rPr>
          <w:color w:val="333333"/>
          <w:sz w:val="22"/>
          <w:szCs w:val="22"/>
        </w:rPr>
      </w:pPr>
      <w:r w:rsidRPr="003636FA">
        <w:rPr>
          <w:color w:val="333333"/>
          <w:sz w:val="22"/>
          <w:szCs w:val="22"/>
        </w:rPr>
        <w:t xml:space="preserve"> The fresh data offer the latest evidence that the Fed’s push to control rapid price increases is beginning to work. Officials have raised rates at every one of their meetings starting from March 2022, making it more expensive to borrow money in hopes of slowing consumer demand, tamping down a strong labor market and ultimately cooling rapid inflation. Now that they have made 10 straight rate increases, many officials have suggested in recent weeks that they could soon take a pause to assess how those adjustments are working. </w:t>
      </w:r>
    </w:p>
    <w:p w14:paraId="4B48BB90" w14:textId="77777777" w:rsidR="00170AF9" w:rsidRPr="003636FA" w:rsidRDefault="00170AF9" w:rsidP="00170AF9">
      <w:pPr>
        <w:pStyle w:val="css-at9mc1"/>
        <w:shd w:val="clear" w:color="auto" w:fill="FFFFFF"/>
        <w:spacing w:before="0" w:after="0"/>
        <w:textAlignment w:val="baseline"/>
        <w:rPr>
          <w:color w:val="333333"/>
          <w:sz w:val="22"/>
          <w:szCs w:val="22"/>
        </w:rPr>
      </w:pPr>
      <w:r w:rsidRPr="003636FA">
        <w:rPr>
          <w:color w:val="333333"/>
          <w:sz w:val="22"/>
          <w:szCs w:val="22"/>
        </w:rPr>
        <w:t xml:space="preserve">Investors have been betting that Fed officials will leave rates unchanged at their meeting this week — and their conviction that policymakers will skip a move this meeting deepened after Tuesday’s report, </w:t>
      </w:r>
      <w:r w:rsidRPr="003636FA">
        <w:rPr>
          <w:rFonts w:eastAsiaTheme="majorEastAsia"/>
          <w:sz w:val="22"/>
          <w:szCs w:val="22"/>
          <w:bdr w:val="none" w:sz="0" w:space="0" w:color="auto" w:frame="1"/>
        </w:rPr>
        <w:t>helping to extend the recent rally in stocks</w:t>
      </w:r>
      <w:r w:rsidRPr="003636FA">
        <w:rPr>
          <w:color w:val="333333"/>
          <w:sz w:val="22"/>
          <w:szCs w:val="22"/>
        </w:rPr>
        <w:t>. Yet the details in the data underscored that wrestling inflation the whole way back to normal could prove challenging, so investors continued to expect that Fed officials will raise rates again in July.</w:t>
      </w:r>
    </w:p>
    <w:p w14:paraId="559BFE0C" w14:textId="28DCE0DC" w:rsidR="00170AF9" w:rsidRPr="003636FA" w:rsidRDefault="00492F79" w:rsidP="00492F79">
      <w:pPr>
        <w:pStyle w:val="Heading3"/>
        <w:rPr>
          <w:rFonts w:ascii="Times New Roman" w:hAnsi="Times New Roman" w:cs="Times New Roman"/>
        </w:rPr>
      </w:pPr>
      <w:bookmarkStart w:id="67" w:name="_Toc139307651"/>
      <w:r w:rsidRPr="003636FA">
        <w:rPr>
          <w:rFonts w:ascii="Times New Roman" w:hAnsi="Times New Roman" w:cs="Times New Roman"/>
        </w:rPr>
        <w:t>Inflation Inevitable</w:t>
      </w:r>
      <w:bookmarkEnd w:id="67"/>
    </w:p>
    <w:p w14:paraId="5C6DEE7B" w14:textId="77777777" w:rsidR="00170AF9" w:rsidRPr="003636FA" w:rsidRDefault="00170AF9" w:rsidP="00170AF9">
      <w:pPr>
        <w:rPr>
          <w:rFonts w:ascii="Times New Roman" w:hAnsi="Times New Roman" w:cs="Times New Roman"/>
        </w:rPr>
      </w:pPr>
    </w:p>
    <w:p w14:paraId="0D51410D" w14:textId="77777777" w:rsidR="00492F79" w:rsidRPr="003636FA" w:rsidRDefault="00492F79" w:rsidP="00492F79">
      <w:pPr>
        <w:pStyle w:val="Heading4"/>
        <w:rPr>
          <w:rFonts w:ascii="Times New Roman" w:hAnsi="Times New Roman" w:cs="Times New Roman"/>
        </w:rPr>
      </w:pPr>
      <w:sdt>
        <w:sdtPr>
          <w:rPr>
            <w:rFonts w:ascii="Times New Roman" w:hAnsi="Times New Roman" w:cs="Times New Roman"/>
          </w:rPr>
          <w:tag w:val="goog_rdk_55"/>
          <w:id w:val="1160274047"/>
        </w:sdtPr>
        <w:sdtContent/>
      </w:sdt>
      <w:sdt>
        <w:sdtPr>
          <w:rPr>
            <w:rFonts w:ascii="Times New Roman" w:hAnsi="Times New Roman" w:cs="Times New Roman"/>
          </w:rPr>
          <w:tag w:val="goog_rdk_66"/>
          <w:id w:val="920373769"/>
        </w:sdtPr>
        <w:sdtContent/>
      </w:sdt>
      <w:sdt>
        <w:sdtPr>
          <w:rPr>
            <w:rFonts w:ascii="Times New Roman" w:hAnsi="Times New Roman" w:cs="Times New Roman"/>
          </w:rPr>
          <w:tag w:val="goog_rdk_81"/>
          <w:id w:val="473189591"/>
        </w:sdtPr>
        <w:sdtContent/>
      </w:sdt>
      <w:sdt>
        <w:sdtPr>
          <w:rPr>
            <w:rFonts w:ascii="Times New Roman" w:hAnsi="Times New Roman" w:cs="Times New Roman"/>
          </w:rPr>
          <w:tag w:val="goog_rdk_97"/>
          <w:id w:val="495769920"/>
        </w:sdtPr>
        <w:sdtContent/>
      </w:sdt>
      <w:r w:rsidRPr="003636FA">
        <w:rPr>
          <w:rFonts w:ascii="Times New Roman" w:hAnsi="Times New Roman" w:cs="Times New Roman"/>
        </w:rPr>
        <w:t xml:space="preserve">Inflation inevitable – prices will never get back to </w:t>
      </w:r>
      <w:proofErr w:type="gramStart"/>
      <w:r w:rsidRPr="003636FA">
        <w:rPr>
          <w:rFonts w:ascii="Times New Roman" w:hAnsi="Times New Roman" w:cs="Times New Roman"/>
        </w:rPr>
        <w:t>normal</w:t>
      </w:r>
      <w:proofErr w:type="gramEnd"/>
    </w:p>
    <w:p w14:paraId="013949F2" w14:textId="77777777" w:rsidR="00492F79" w:rsidRPr="003636FA" w:rsidRDefault="00492F79" w:rsidP="00492F79">
      <w:pPr>
        <w:rPr>
          <w:rStyle w:val="Style13ptBold"/>
          <w:rFonts w:ascii="Times New Roman" w:hAnsi="Times New Roman" w:cs="Times New Roman"/>
        </w:rPr>
      </w:pPr>
      <w:r w:rsidRPr="003636FA">
        <w:rPr>
          <w:rStyle w:val="Style13ptBold"/>
          <w:rFonts w:ascii="Times New Roman" w:hAnsi="Times New Roman" w:cs="Times New Roman"/>
        </w:rPr>
        <w:t>Siegel, Washington Post Federal Reserve and economics reporter, 6-13-23</w:t>
      </w:r>
    </w:p>
    <w:p w14:paraId="0DD68190" w14:textId="77777777" w:rsidR="00492F79" w:rsidRPr="003636FA" w:rsidRDefault="00492F79" w:rsidP="00492F79">
      <w:pPr>
        <w:rPr>
          <w:rFonts w:ascii="Times New Roman" w:hAnsi="Times New Roman" w:cs="Times New Roman"/>
          <w:sz w:val="18"/>
          <w:szCs w:val="18"/>
        </w:rPr>
      </w:pPr>
      <w:r w:rsidRPr="003636FA">
        <w:rPr>
          <w:rFonts w:ascii="Times New Roman" w:hAnsi="Times New Roman" w:cs="Times New Roman"/>
          <w:sz w:val="18"/>
          <w:szCs w:val="18"/>
        </w:rPr>
        <w:t>[Rachel 6/13/23, The Washington Post, “Inflation eased further in May but remains above normal levels” https://www.washingtonpost.com/business/2023/06/13/cpi-inflation-fed-interest-rate/, 6/25/23, MR]</w:t>
      </w:r>
    </w:p>
    <w:p w14:paraId="79353113" w14:textId="77777777" w:rsidR="00492F79" w:rsidRPr="003636FA" w:rsidRDefault="00492F79" w:rsidP="00492F79">
      <w:pPr>
        <w:rPr>
          <w:rFonts w:ascii="Times New Roman" w:hAnsi="Times New Roman" w:cs="Times New Roman"/>
          <w:u w:val="single"/>
        </w:rPr>
      </w:pPr>
      <w:r w:rsidRPr="003636FA">
        <w:rPr>
          <w:rFonts w:ascii="Times New Roman" w:hAnsi="Times New Roman" w:cs="Times New Roman"/>
          <w:u w:val="single"/>
        </w:rPr>
        <w:t>In Charleston, S.C., managers at Neal Brothers are not expecting supply chains, prices or the overall economy to return to what they were</w:t>
      </w:r>
      <w:r w:rsidRPr="003636FA">
        <w:rPr>
          <w:rFonts w:ascii="Times New Roman" w:hAnsi="Times New Roman" w:cs="Times New Roman"/>
        </w:rPr>
        <w:t xml:space="preserve">. The export, packing and distribution services company is focused instead </w:t>
      </w:r>
      <w:r w:rsidRPr="003636FA">
        <w:rPr>
          <w:rFonts w:ascii="Times New Roman" w:hAnsi="Times New Roman" w:cs="Times New Roman"/>
          <w:u w:val="single"/>
        </w:rPr>
        <w:t>on adjusting to the “new normal” for products including diesel, liquid propane and timber, said Vice President Harry Griffin.</w:t>
      </w:r>
    </w:p>
    <w:p w14:paraId="4F5C2E87" w14:textId="77777777" w:rsidR="0069749F" w:rsidRPr="003636FA" w:rsidRDefault="0069749F" w:rsidP="0069749F">
      <w:pPr>
        <w:pStyle w:val="Heading4"/>
        <w:rPr>
          <w:rFonts w:ascii="Times New Roman" w:hAnsi="Times New Roman" w:cs="Times New Roman"/>
        </w:rPr>
      </w:pPr>
      <w:r w:rsidRPr="003636FA">
        <w:rPr>
          <w:rFonts w:ascii="Times New Roman" w:hAnsi="Times New Roman" w:cs="Times New Roman"/>
        </w:rPr>
        <w:t xml:space="preserve">Inflation inevitable – prices are </w:t>
      </w:r>
      <w:proofErr w:type="gramStart"/>
      <w:r w:rsidRPr="003636FA">
        <w:rPr>
          <w:rFonts w:ascii="Times New Roman" w:hAnsi="Times New Roman" w:cs="Times New Roman"/>
        </w:rPr>
        <w:t>sticky</w:t>
      </w:r>
      <w:proofErr w:type="gramEnd"/>
    </w:p>
    <w:p w14:paraId="1E71C125" w14:textId="77777777" w:rsidR="0069749F" w:rsidRPr="003636FA" w:rsidRDefault="0069749F" w:rsidP="0069749F">
      <w:pPr>
        <w:rPr>
          <w:rStyle w:val="Style13ptBold"/>
          <w:rFonts w:ascii="Times New Roman" w:hAnsi="Times New Roman" w:cs="Times New Roman"/>
        </w:rPr>
      </w:pPr>
      <w:r w:rsidRPr="003636FA">
        <w:rPr>
          <w:rStyle w:val="Style13ptBold"/>
          <w:rFonts w:ascii="Times New Roman" w:hAnsi="Times New Roman" w:cs="Times New Roman"/>
        </w:rPr>
        <w:t>Buchwald, CNN financial editor 23</w:t>
      </w:r>
    </w:p>
    <w:p w14:paraId="0D0B6297" w14:textId="77777777" w:rsidR="0069749F" w:rsidRPr="003636FA" w:rsidRDefault="0069749F" w:rsidP="0069749F">
      <w:pPr>
        <w:rPr>
          <w:rFonts w:ascii="Times New Roman" w:hAnsi="Times New Roman" w:cs="Times New Roman"/>
        </w:rPr>
      </w:pPr>
      <w:r w:rsidRPr="003636FA">
        <w:rPr>
          <w:rFonts w:ascii="Times New Roman" w:hAnsi="Times New Roman" w:cs="Times New Roman"/>
        </w:rPr>
        <w:t xml:space="preserve">[Jeffery, 6/25/23, CNN, "The world’s fight against inflation is about to get more serious – and painful", https://www.cnn.com/2023/06/25/business/central-banks-inflation-rate-hikes/index.html, accessed: 6/26/23, MR] </w:t>
      </w:r>
    </w:p>
    <w:p w14:paraId="08D1EC89" w14:textId="77777777" w:rsidR="0069749F" w:rsidRPr="003636FA" w:rsidRDefault="0069749F" w:rsidP="0069749F">
      <w:pPr>
        <w:rPr>
          <w:rStyle w:val="StyleUnderline"/>
          <w:rFonts w:ascii="Times New Roman" w:hAnsi="Times New Roman" w:cs="Times New Roman"/>
        </w:rPr>
      </w:pPr>
      <w:r w:rsidRPr="003636FA">
        <w:rPr>
          <w:rStyle w:val="StyleUnderline"/>
          <w:rFonts w:ascii="Times New Roman" w:hAnsi="Times New Roman" w:cs="Times New Roman"/>
        </w:rPr>
        <w:t>One of the reasons central banks have struggled to get inflation down is that certain parts of the economy aren’t responding to rate hikes.</w:t>
      </w:r>
      <w:r w:rsidRPr="003636FA">
        <w:rPr>
          <w:rFonts w:ascii="Times New Roman" w:hAnsi="Times New Roman" w:cs="Times New Roman"/>
        </w:rPr>
        <w:t xml:space="preserve"> For instance, in the US service prices excluding energy are up 6.6% compared to last year, according </w:t>
      </w:r>
      <w:r w:rsidRPr="003636FA">
        <w:rPr>
          <w:rStyle w:val="StyleUnderline"/>
          <w:rFonts w:ascii="Times New Roman" w:hAnsi="Times New Roman" w:cs="Times New Roman"/>
        </w:rPr>
        <w:t>to May Consumer Price Index data. While last year prices were up 5.2% compared to 2021, it’s become apparent that elevated service prices are sticky.</w:t>
      </w:r>
    </w:p>
    <w:p w14:paraId="08BD6F61" w14:textId="77777777" w:rsidR="00276BD3" w:rsidRPr="003636FA" w:rsidRDefault="00276BD3" w:rsidP="00276BD3">
      <w:pPr>
        <w:pStyle w:val="Heading3"/>
        <w:rPr>
          <w:rFonts w:ascii="Times New Roman" w:hAnsi="Times New Roman" w:cs="Times New Roman"/>
        </w:rPr>
      </w:pPr>
      <w:bookmarkStart w:id="68" w:name="_Toc139307652"/>
      <w:r w:rsidRPr="003636FA">
        <w:rPr>
          <w:rFonts w:ascii="Times New Roman" w:hAnsi="Times New Roman" w:cs="Times New Roman"/>
        </w:rPr>
        <w:lastRenderedPageBreak/>
        <w:t>AT – Inflation Low</w:t>
      </w:r>
      <w:bookmarkEnd w:id="68"/>
    </w:p>
    <w:p w14:paraId="6666806D" w14:textId="77777777" w:rsidR="00276BD3" w:rsidRPr="003636FA" w:rsidRDefault="00276BD3" w:rsidP="00276BD3">
      <w:pPr>
        <w:rPr>
          <w:rFonts w:ascii="Times New Roman" w:hAnsi="Times New Roman" w:cs="Times New Roman"/>
        </w:rPr>
      </w:pPr>
    </w:p>
    <w:p w14:paraId="0559CB8A" w14:textId="77777777" w:rsidR="00276BD3" w:rsidRPr="003636FA" w:rsidRDefault="00276BD3" w:rsidP="00276BD3">
      <w:pPr>
        <w:pStyle w:val="Heading4"/>
        <w:rPr>
          <w:rFonts w:ascii="Times New Roman" w:hAnsi="Times New Roman" w:cs="Times New Roman"/>
          <w:sz w:val="32"/>
          <w:szCs w:val="28"/>
        </w:rPr>
      </w:pPr>
      <w:r w:rsidRPr="003636FA">
        <w:rPr>
          <w:rFonts w:ascii="Times New Roman" w:hAnsi="Times New Roman" w:cs="Times New Roman"/>
          <w:sz w:val="32"/>
          <w:szCs w:val="28"/>
        </w:rPr>
        <w:t xml:space="preserve">Inflation still high compared to pre-Covid </w:t>
      </w:r>
      <w:proofErr w:type="gramStart"/>
      <w:r w:rsidRPr="003636FA">
        <w:rPr>
          <w:rFonts w:ascii="Times New Roman" w:hAnsi="Times New Roman" w:cs="Times New Roman"/>
          <w:sz w:val="32"/>
          <w:szCs w:val="28"/>
        </w:rPr>
        <w:t>numbers</w:t>
      </w:r>
      <w:proofErr w:type="gramEnd"/>
    </w:p>
    <w:p w14:paraId="60E21CDC" w14:textId="77777777" w:rsidR="00276BD3" w:rsidRPr="003636FA" w:rsidRDefault="00276BD3" w:rsidP="00276BD3">
      <w:pPr>
        <w:rPr>
          <w:rFonts w:ascii="Times New Roman" w:hAnsi="Times New Roman" w:cs="Times New Roman"/>
          <w:b/>
          <w:bCs/>
          <w:sz w:val="26"/>
        </w:rPr>
      </w:pPr>
      <w:r w:rsidRPr="003636FA">
        <w:rPr>
          <w:rFonts w:ascii="Times New Roman" w:hAnsi="Times New Roman" w:cs="Times New Roman"/>
          <w:b/>
          <w:bCs/>
          <w:sz w:val="26"/>
        </w:rPr>
        <w:t>Maggiulli,</w:t>
      </w:r>
      <w:r w:rsidRPr="003636FA">
        <w:rPr>
          <w:rFonts w:ascii="Times New Roman" w:hAnsi="Times New Roman" w:cs="Times New Roman"/>
          <w:sz w:val="26"/>
        </w:rPr>
        <w:t xml:space="preserve"> </w:t>
      </w:r>
      <w:r w:rsidRPr="003636FA">
        <w:rPr>
          <w:rFonts w:ascii="Times New Roman" w:hAnsi="Times New Roman" w:cs="Times New Roman"/>
          <w:b/>
          <w:bCs/>
          <w:sz w:val="26"/>
        </w:rPr>
        <w:t>Chief Operating Officer for Ritholtz Wealth Management LLC Chief Operating Office, 23</w:t>
      </w:r>
    </w:p>
    <w:p w14:paraId="5D7A18CF" w14:textId="77777777" w:rsidR="00276BD3" w:rsidRPr="003636FA" w:rsidRDefault="00276BD3" w:rsidP="00276BD3">
      <w:pPr>
        <w:rPr>
          <w:rFonts w:ascii="Times New Roman" w:hAnsi="Times New Roman" w:cs="Times New Roman"/>
          <w:sz w:val="26"/>
        </w:rPr>
      </w:pPr>
      <w:r w:rsidRPr="003636FA">
        <w:rPr>
          <w:rFonts w:ascii="Times New Roman" w:hAnsi="Times New Roman" w:cs="Times New Roman"/>
          <w:sz w:val="26"/>
        </w:rPr>
        <w:t xml:space="preserve">[Nick, 6-20-23, Of Dollar and Data, “The Bulls Are Back </w:t>
      </w:r>
      <w:proofErr w:type="gramStart"/>
      <w:r w:rsidRPr="003636FA">
        <w:rPr>
          <w:rFonts w:ascii="Times New Roman" w:hAnsi="Times New Roman" w:cs="Times New Roman"/>
          <w:sz w:val="26"/>
        </w:rPr>
        <w:t>In</w:t>
      </w:r>
      <w:proofErr w:type="gramEnd"/>
      <w:r w:rsidRPr="003636FA">
        <w:rPr>
          <w:rFonts w:ascii="Times New Roman" w:hAnsi="Times New Roman" w:cs="Times New Roman"/>
          <w:sz w:val="26"/>
        </w:rPr>
        <w:t xml:space="preserve"> Town”, https://ofdollarsanddata.com/the-bulls-are-back-in-town/</w:t>
      </w:r>
      <w:r w:rsidRPr="003636FA">
        <w:rPr>
          <w:rFonts w:ascii="Times New Roman" w:hAnsi="Times New Roman" w:cs="Times New Roman"/>
          <w:b/>
          <w:bCs/>
          <w:sz w:val="26"/>
        </w:rPr>
        <w:t xml:space="preserve"> - </w:t>
      </w:r>
      <w:r w:rsidRPr="003636FA">
        <w:rPr>
          <w:rFonts w:ascii="Times New Roman" w:hAnsi="Times New Roman" w:cs="Times New Roman"/>
          <w:sz w:val="26"/>
        </w:rPr>
        <w:t>DOA – 6-27-23 DD]</w:t>
      </w:r>
    </w:p>
    <w:p w14:paraId="3016A4D4" w14:textId="77777777" w:rsidR="00276BD3" w:rsidRPr="003636FA" w:rsidRDefault="00276BD3" w:rsidP="00276BD3">
      <w:pPr>
        <w:rPr>
          <w:rFonts w:ascii="Times New Roman" w:hAnsi="Times New Roman" w:cs="Times New Roman"/>
          <w:sz w:val="26"/>
        </w:rPr>
      </w:pPr>
    </w:p>
    <w:p w14:paraId="6FBE1482" w14:textId="77777777" w:rsidR="00276BD3" w:rsidRPr="003636FA" w:rsidRDefault="00276BD3" w:rsidP="00276BD3">
      <w:pPr>
        <w:rPr>
          <w:rFonts w:ascii="Times New Roman" w:hAnsi="Times New Roman" w:cs="Times New Roman"/>
          <w:szCs w:val="18"/>
        </w:rPr>
      </w:pPr>
      <w:r w:rsidRPr="003636FA">
        <w:rPr>
          <w:rFonts w:ascii="Times New Roman" w:hAnsi="Times New Roman" w:cs="Times New Roman"/>
          <w:szCs w:val="18"/>
          <w:u w:val="single"/>
        </w:rPr>
        <w:t>Inflation is still higher than normal</w:t>
      </w:r>
      <w:r w:rsidRPr="003636FA">
        <w:rPr>
          <w:rFonts w:ascii="Times New Roman" w:hAnsi="Times New Roman" w:cs="Times New Roman"/>
          <w:szCs w:val="18"/>
        </w:rPr>
        <w:t xml:space="preserve">. </w:t>
      </w:r>
      <w:r w:rsidRPr="003636FA">
        <w:rPr>
          <w:rFonts w:ascii="Times New Roman" w:hAnsi="Times New Roman" w:cs="Times New Roman"/>
          <w:szCs w:val="18"/>
          <w:u w:val="single"/>
        </w:rPr>
        <w:t>Though the annual inflation rate hit a recent low of 4% over the past year,</w:t>
      </w:r>
      <w:r w:rsidRPr="003636FA">
        <w:rPr>
          <w:rFonts w:ascii="Times New Roman" w:hAnsi="Times New Roman" w:cs="Times New Roman"/>
          <w:szCs w:val="18"/>
        </w:rPr>
        <w:t xml:space="preserve"> we are </w:t>
      </w:r>
      <w:r w:rsidRPr="003636FA">
        <w:rPr>
          <w:rFonts w:ascii="Times New Roman" w:hAnsi="Times New Roman" w:cs="Times New Roman"/>
          <w:szCs w:val="18"/>
          <w:u w:val="single"/>
        </w:rPr>
        <w:t>still in an environment where individuals are dealing with the effects of rising costs</w:t>
      </w:r>
      <w:r w:rsidRPr="003636FA">
        <w:rPr>
          <w:rFonts w:ascii="Times New Roman" w:hAnsi="Times New Roman" w:cs="Times New Roman"/>
          <w:szCs w:val="18"/>
        </w:rPr>
        <w:t>. We see this both among consumers and investors.</w:t>
      </w:r>
    </w:p>
    <w:p w14:paraId="6A25A19B" w14:textId="77777777" w:rsidR="00276BD3" w:rsidRPr="003636FA" w:rsidRDefault="00276BD3" w:rsidP="00276BD3">
      <w:pPr>
        <w:rPr>
          <w:rFonts w:ascii="Times New Roman" w:hAnsi="Times New Roman" w:cs="Times New Roman"/>
          <w:szCs w:val="18"/>
        </w:rPr>
      </w:pPr>
      <w:r w:rsidRPr="003636FA">
        <w:rPr>
          <w:rFonts w:ascii="Times New Roman" w:hAnsi="Times New Roman" w:cs="Times New Roman"/>
          <w:szCs w:val="18"/>
        </w:rPr>
        <w:t>According to the Federal Reserve 2022 report on the Economic Well-Being of U.S. Households, “more adults experienced spending increases than income increases” over the past year, with 23% of adults reporting that their spending had increased but their income had not.</w:t>
      </w:r>
    </w:p>
    <w:p w14:paraId="40B5A42E" w14:textId="77777777" w:rsidR="00276BD3" w:rsidRPr="003636FA" w:rsidRDefault="00276BD3" w:rsidP="00276BD3">
      <w:pPr>
        <w:rPr>
          <w:rFonts w:ascii="Times New Roman" w:hAnsi="Times New Roman" w:cs="Times New Roman"/>
          <w:szCs w:val="18"/>
        </w:rPr>
      </w:pPr>
      <w:r w:rsidRPr="003636FA">
        <w:rPr>
          <w:rFonts w:ascii="Times New Roman" w:hAnsi="Times New Roman" w:cs="Times New Roman"/>
          <w:szCs w:val="18"/>
        </w:rPr>
        <w:t xml:space="preserve">For investors, the impact of inflation has been equally troublesome. Though </w:t>
      </w:r>
      <w:r w:rsidRPr="003636FA">
        <w:rPr>
          <w:rFonts w:ascii="Times New Roman" w:hAnsi="Times New Roman" w:cs="Times New Roman"/>
          <w:szCs w:val="18"/>
          <w:u w:val="single"/>
        </w:rPr>
        <w:t xml:space="preserve">U.S. stocks are only 6% below their all-time highs </w:t>
      </w:r>
      <w:r w:rsidRPr="003636FA">
        <w:rPr>
          <w:rFonts w:ascii="Times New Roman" w:hAnsi="Times New Roman" w:cs="Times New Roman"/>
          <w:szCs w:val="18"/>
        </w:rPr>
        <w:t xml:space="preserve">on a total return basis, once we adjust for inflation, the actual drawdown is closer to 15% (according to Robert Shiller’s data). This means that even if </w:t>
      </w:r>
      <w:r w:rsidRPr="003636FA">
        <w:rPr>
          <w:rFonts w:ascii="Times New Roman" w:hAnsi="Times New Roman" w:cs="Times New Roman"/>
          <w:szCs w:val="18"/>
          <w:u w:val="single"/>
        </w:rPr>
        <w:t>U.S. stocks hit new all-time highs, we would still have a way to go before our purchasing power fully recovered</w:t>
      </w:r>
      <w:r w:rsidRPr="003636FA">
        <w:rPr>
          <w:rFonts w:ascii="Times New Roman" w:hAnsi="Times New Roman" w:cs="Times New Roman"/>
          <w:szCs w:val="18"/>
        </w:rPr>
        <w:t>.</w:t>
      </w:r>
    </w:p>
    <w:p w14:paraId="13684FA1" w14:textId="77777777" w:rsidR="00276BD3" w:rsidRPr="003636FA" w:rsidRDefault="00276BD3" w:rsidP="00276BD3">
      <w:pPr>
        <w:rPr>
          <w:rFonts w:ascii="Times New Roman" w:hAnsi="Times New Roman" w:cs="Times New Roman"/>
          <w:szCs w:val="18"/>
        </w:rPr>
      </w:pPr>
      <w:r w:rsidRPr="003636FA">
        <w:rPr>
          <w:rFonts w:ascii="Times New Roman" w:hAnsi="Times New Roman" w:cs="Times New Roman"/>
          <w:szCs w:val="18"/>
        </w:rPr>
        <w:t>Overall, while inflation does seem to be slowing down, the damage it has caused is already done. We can’t escape the fact that we need 18% more money today to buy the same set of goods that we could’ve bought in January 2020. Though the data is moving in the right direction, we should still be weary of inflation’s long-term impact.</w:t>
      </w:r>
    </w:p>
    <w:p w14:paraId="23C3A1F1" w14:textId="77777777" w:rsidR="00276BD3" w:rsidRPr="003636FA" w:rsidRDefault="00276BD3" w:rsidP="00276BD3">
      <w:pPr>
        <w:rPr>
          <w:rFonts w:ascii="Times New Roman" w:hAnsi="Times New Roman" w:cs="Times New Roman"/>
        </w:rPr>
      </w:pPr>
    </w:p>
    <w:p w14:paraId="3F6064BB" w14:textId="77777777" w:rsidR="001B49D8" w:rsidRPr="003636FA" w:rsidRDefault="001B49D8" w:rsidP="001B49D8">
      <w:pPr>
        <w:pStyle w:val="Heading4"/>
        <w:rPr>
          <w:rStyle w:val="Style13ptBold"/>
          <w:rFonts w:ascii="Times New Roman" w:hAnsi="Times New Roman" w:cs="Times New Roman"/>
          <w:b/>
          <w:bCs w:val="0"/>
          <w:sz w:val="32"/>
          <w:szCs w:val="28"/>
        </w:rPr>
      </w:pPr>
      <w:r w:rsidRPr="003636FA">
        <w:rPr>
          <w:rStyle w:val="Style13ptBold"/>
          <w:rFonts w:ascii="Times New Roman" w:hAnsi="Times New Roman" w:cs="Times New Roman"/>
          <w:b/>
          <w:sz w:val="32"/>
          <w:szCs w:val="28"/>
        </w:rPr>
        <w:t xml:space="preserve">Consumer </w:t>
      </w:r>
      <w:r w:rsidRPr="003636FA">
        <w:rPr>
          <w:rStyle w:val="Style13ptBold"/>
          <w:rFonts w:ascii="Times New Roman" w:hAnsi="Times New Roman" w:cs="Times New Roman"/>
          <w:b/>
          <w:bCs w:val="0"/>
          <w:sz w:val="32"/>
          <w:szCs w:val="28"/>
        </w:rPr>
        <w:t>c</w:t>
      </w:r>
      <w:r w:rsidRPr="003636FA">
        <w:rPr>
          <w:rStyle w:val="Style13ptBold"/>
          <w:rFonts w:ascii="Times New Roman" w:hAnsi="Times New Roman" w:cs="Times New Roman"/>
          <w:b/>
          <w:sz w:val="32"/>
          <w:szCs w:val="28"/>
        </w:rPr>
        <w:t xml:space="preserve">onfidence is </w:t>
      </w:r>
      <w:r w:rsidRPr="003636FA">
        <w:rPr>
          <w:rStyle w:val="Style13ptBold"/>
          <w:rFonts w:ascii="Times New Roman" w:hAnsi="Times New Roman" w:cs="Times New Roman"/>
          <w:b/>
          <w:bCs w:val="0"/>
          <w:sz w:val="32"/>
          <w:szCs w:val="28"/>
        </w:rPr>
        <w:t>h</w:t>
      </w:r>
      <w:r w:rsidRPr="003636FA">
        <w:rPr>
          <w:rStyle w:val="Style13ptBold"/>
          <w:rFonts w:ascii="Times New Roman" w:hAnsi="Times New Roman" w:cs="Times New Roman"/>
          <w:b/>
          <w:sz w:val="32"/>
          <w:szCs w:val="28"/>
        </w:rPr>
        <w:t xml:space="preserve">igh and </w:t>
      </w:r>
      <w:r w:rsidRPr="003636FA">
        <w:rPr>
          <w:rStyle w:val="Style13ptBold"/>
          <w:rFonts w:ascii="Times New Roman" w:hAnsi="Times New Roman" w:cs="Times New Roman"/>
          <w:b/>
          <w:bCs w:val="0"/>
          <w:sz w:val="32"/>
          <w:szCs w:val="28"/>
        </w:rPr>
        <w:t>r</w:t>
      </w:r>
      <w:r w:rsidRPr="003636FA">
        <w:rPr>
          <w:rStyle w:val="Style13ptBold"/>
          <w:rFonts w:ascii="Times New Roman" w:hAnsi="Times New Roman" w:cs="Times New Roman"/>
          <w:b/>
          <w:sz w:val="32"/>
          <w:szCs w:val="28"/>
        </w:rPr>
        <w:t xml:space="preserve">ising </w:t>
      </w:r>
      <w:proofErr w:type="gramStart"/>
      <w:r w:rsidRPr="003636FA">
        <w:rPr>
          <w:rStyle w:val="Style13ptBold"/>
          <w:rFonts w:ascii="Times New Roman" w:hAnsi="Times New Roman" w:cs="Times New Roman"/>
          <w:b/>
          <w:bCs w:val="0"/>
          <w:sz w:val="32"/>
          <w:szCs w:val="28"/>
        </w:rPr>
        <w:t>n</w:t>
      </w:r>
      <w:r w:rsidRPr="003636FA">
        <w:rPr>
          <w:rStyle w:val="Style13ptBold"/>
          <w:rFonts w:ascii="Times New Roman" w:hAnsi="Times New Roman" w:cs="Times New Roman"/>
          <w:b/>
          <w:sz w:val="32"/>
          <w:szCs w:val="28"/>
        </w:rPr>
        <w:t>ow</w:t>
      </w:r>
      <w:proofErr w:type="gramEnd"/>
      <w:r w:rsidRPr="003636FA">
        <w:rPr>
          <w:rStyle w:val="Style13ptBold"/>
          <w:rFonts w:ascii="Times New Roman" w:hAnsi="Times New Roman" w:cs="Times New Roman"/>
          <w:b/>
          <w:sz w:val="32"/>
          <w:szCs w:val="28"/>
        </w:rPr>
        <w:t xml:space="preserve"> </w:t>
      </w:r>
    </w:p>
    <w:p w14:paraId="70052F20" w14:textId="77777777" w:rsidR="001B49D8" w:rsidRPr="003636FA" w:rsidRDefault="001B49D8" w:rsidP="001B49D8">
      <w:pPr>
        <w:rPr>
          <w:rStyle w:val="Style13ptBold"/>
          <w:rFonts w:ascii="Times New Roman" w:hAnsi="Times New Roman" w:cs="Times New Roman"/>
        </w:rPr>
      </w:pPr>
      <w:r w:rsidRPr="003636FA">
        <w:rPr>
          <w:rStyle w:val="Style13ptBold"/>
          <w:rFonts w:ascii="Times New Roman" w:hAnsi="Times New Roman" w:cs="Times New Roman"/>
        </w:rPr>
        <w:t xml:space="preserve">Ott, Associated Press Business Writer, 6-27-23 </w:t>
      </w:r>
    </w:p>
    <w:p w14:paraId="11EDCC9F"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 xml:space="preserve">[Matt, 06-27-23, MSN, “US consumer confidence jumps to highest level since early 2022”, </w:t>
      </w:r>
      <w:hyperlink r:id="rId68" w:history="1">
        <w:r w:rsidRPr="003636FA">
          <w:rPr>
            <w:rStyle w:val="Hyperlink"/>
            <w:rFonts w:ascii="Times New Roman" w:hAnsi="Times New Roman" w:cs="Times New Roman"/>
          </w:rPr>
          <w:t>https://www.msn.com/en-us/money/markets/us-consumer-confidence-jumps-to-highest-level-since-early-2022/ar-AA1d6SFs</w:t>
        </w:r>
      </w:hyperlink>
      <w:r w:rsidRPr="003636FA">
        <w:rPr>
          <w:rFonts w:ascii="Times New Roman" w:hAnsi="Times New Roman" w:cs="Times New Roman"/>
        </w:rPr>
        <w:t>, DOA 6/29/23, DD]</w:t>
      </w:r>
    </w:p>
    <w:p w14:paraId="6ACFBC1D" w14:textId="77777777" w:rsidR="001B49D8" w:rsidRPr="003636FA" w:rsidRDefault="001B49D8" w:rsidP="001B49D8">
      <w:pPr>
        <w:rPr>
          <w:rFonts w:ascii="Times New Roman" w:hAnsi="Times New Roman" w:cs="Times New Roman"/>
          <w:color w:val="000000"/>
          <w:sz w:val="27"/>
          <w:szCs w:val="27"/>
        </w:rPr>
      </w:pPr>
    </w:p>
    <w:p w14:paraId="3E7081E5"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 xml:space="preserve">WASHINGTON (AP) — The American </w:t>
      </w:r>
      <w:r w:rsidRPr="003636FA">
        <w:rPr>
          <w:rFonts w:ascii="Times New Roman" w:hAnsi="Times New Roman" w:cs="Times New Roman"/>
          <w:b/>
          <w:bCs/>
          <w:u w:val="single"/>
        </w:rPr>
        <w:t xml:space="preserve">consumer's confidence jumped in June to its highest level in 18 months as a strong labor market continues to buoy the U.S. </w:t>
      </w:r>
      <w:proofErr w:type="gramStart"/>
      <w:r w:rsidRPr="003636FA">
        <w:rPr>
          <w:rFonts w:ascii="Times New Roman" w:hAnsi="Times New Roman" w:cs="Times New Roman"/>
          <w:b/>
          <w:bCs/>
          <w:u w:val="single"/>
        </w:rPr>
        <w:t>economy</w:t>
      </w:r>
      <w:proofErr w:type="gramEnd"/>
    </w:p>
    <w:p w14:paraId="7D34149D"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The Conference Board reported Tuesday that its consumer confidence index rose to 109.7 in June from 102.5 in May. That's the highest the reading has been since January of 2022 and much higher than economists had forecast.</w:t>
      </w:r>
    </w:p>
    <w:p w14:paraId="5207D6DA"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lastRenderedPageBreak/>
        <w:t>The business research group’s present situation index — which measures consumers’ assessment of current business and labor market conditions — rose to 155.3 from 148.9 in May.</w:t>
      </w:r>
    </w:p>
    <w:p w14:paraId="11CA40F1"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The board’s expectations index — a measure of consumers’ six-month outlook for income, business and labor conditions — climbed to 79.3 this month from 71.5 in May.</w:t>
      </w:r>
    </w:p>
    <w:p w14:paraId="172A0591"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A reading under 80 often signals a recession in the coming year. The Conference Board noted that reading has come in below 80 every month but one since February of 2022.</w:t>
      </w:r>
    </w:p>
    <w:p w14:paraId="42243F00"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The board said that consumers' fears of a recession declined in June, with 69.3% of respondents saying a recession is somewhat or very likely in the next 12 months, down from 73.2% in May.</w:t>
      </w:r>
    </w:p>
    <w:p w14:paraId="0391CD1A" w14:textId="77777777" w:rsidR="001B49D8" w:rsidRPr="003636FA" w:rsidRDefault="001B49D8" w:rsidP="001B49D8">
      <w:pPr>
        <w:rPr>
          <w:rFonts w:ascii="Times New Roman" w:hAnsi="Times New Roman" w:cs="Times New Roman"/>
        </w:rPr>
      </w:pPr>
      <w:r w:rsidRPr="003636FA">
        <w:rPr>
          <w:rFonts w:ascii="Times New Roman" w:hAnsi="Times New Roman" w:cs="Times New Roman"/>
          <w:u w:val="single"/>
        </w:rPr>
        <w:t>Consumer spending, which makes up about 70% of U.S. economic activity</w:t>
      </w:r>
      <w:r w:rsidRPr="003636FA">
        <w:rPr>
          <w:rFonts w:ascii="Times New Roman" w:hAnsi="Times New Roman" w:cs="Times New Roman"/>
        </w:rPr>
        <w:t>, has held up well despite the Federal Reserve raising interest rates in its effort to cool the economy and bring down persistent, four-decade high inflation. At its last meeting, the Fed elected not to increase its benchmark borrowing rate after raising it 10 straight times over 15 months.</w:t>
      </w:r>
    </w:p>
    <w:p w14:paraId="0B7619B8" w14:textId="77777777" w:rsidR="001B49D8" w:rsidRPr="003636FA" w:rsidRDefault="001B49D8" w:rsidP="001B49D8">
      <w:pPr>
        <w:rPr>
          <w:rFonts w:ascii="Times New Roman" w:hAnsi="Times New Roman" w:cs="Times New Roman"/>
        </w:rPr>
      </w:pPr>
      <w:r w:rsidRPr="003636FA">
        <w:rPr>
          <w:rFonts w:ascii="Times New Roman" w:hAnsi="Times New Roman" w:cs="Times New Roman"/>
          <w:u w:val="single"/>
        </w:rPr>
        <w:t xml:space="preserve">Last month, the government reported that consumer spending jumped 0.8% from March to April, the biggest increase since January. </w:t>
      </w:r>
      <w:r w:rsidRPr="003636FA">
        <w:rPr>
          <w:rFonts w:ascii="Times New Roman" w:hAnsi="Times New Roman" w:cs="Times New Roman"/>
        </w:rPr>
        <w:t>Much of the increase was driven by spending on new cars, which soared 6.2%. The latest consumer spending report, which includes an important measure of inflation that the Fed monitors closely, comes out Friday.</w:t>
      </w:r>
    </w:p>
    <w:p w14:paraId="4CC54EF5" w14:textId="77777777" w:rsidR="001B49D8" w:rsidRPr="003636FA" w:rsidRDefault="001B49D8" w:rsidP="001B49D8">
      <w:pPr>
        <w:rPr>
          <w:rFonts w:ascii="Times New Roman" w:hAnsi="Times New Roman" w:cs="Times New Roman"/>
        </w:rPr>
      </w:pPr>
      <w:r w:rsidRPr="003636FA">
        <w:rPr>
          <w:rFonts w:ascii="Times New Roman" w:hAnsi="Times New Roman" w:cs="Times New Roman"/>
          <w:u w:val="single"/>
        </w:rPr>
        <w:t>Consumer prices in the U.S. rose again in April</w:t>
      </w:r>
      <w:r w:rsidRPr="003636FA">
        <w:rPr>
          <w:rFonts w:ascii="Times New Roman" w:hAnsi="Times New Roman" w:cs="Times New Roman"/>
        </w:rPr>
        <w:t>, and measures of underlying inflation stayed high. However, the latest data did provide some evidence of cooling inflation, particularly at the grocery store.</w:t>
      </w:r>
    </w:p>
    <w:p w14:paraId="4872DFCD" w14:textId="77777777" w:rsidR="001B49D8" w:rsidRPr="003636FA" w:rsidRDefault="001B49D8" w:rsidP="001B49D8">
      <w:pPr>
        <w:rPr>
          <w:rFonts w:ascii="Times New Roman" w:hAnsi="Times New Roman" w:cs="Times New Roman"/>
          <w:u w:val="single"/>
        </w:rPr>
      </w:pPr>
      <w:r w:rsidRPr="003636FA">
        <w:rPr>
          <w:rFonts w:ascii="Times New Roman" w:hAnsi="Times New Roman" w:cs="Times New Roman"/>
          <w:u w:val="single"/>
        </w:rPr>
        <w:t xml:space="preserve">Regarding the job market, 46.8% of respondents said that jobs were plentiful, up from 43.3% in </w:t>
      </w:r>
      <w:proofErr w:type="gramStart"/>
      <w:r w:rsidRPr="003636FA">
        <w:rPr>
          <w:rFonts w:ascii="Times New Roman" w:hAnsi="Times New Roman" w:cs="Times New Roman"/>
          <w:u w:val="single"/>
        </w:rPr>
        <w:t>May</w:t>
      </w:r>
      <w:proofErr w:type="gramEnd"/>
    </w:p>
    <w:p w14:paraId="7A008A4B" w14:textId="77777777" w:rsidR="001B49D8" w:rsidRPr="003636FA" w:rsidRDefault="001B49D8" w:rsidP="001B49D8">
      <w:pPr>
        <w:rPr>
          <w:rFonts w:ascii="Times New Roman" w:hAnsi="Times New Roman" w:cs="Times New Roman"/>
        </w:rPr>
      </w:pPr>
      <w:r w:rsidRPr="003636FA">
        <w:rPr>
          <w:rFonts w:ascii="Times New Roman" w:hAnsi="Times New Roman" w:cs="Times New Roman"/>
        </w:rPr>
        <w:t>The nation’s employers stepped up their hiring in May, adding a robust 339,000 jobs, well above expectations and evidence of enduring strength in an economy that the Federal Reserve is desperately trying to cool.</w:t>
      </w:r>
    </w:p>
    <w:p w14:paraId="01C662C0" w14:textId="77777777" w:rsidR="001B49D8" w:rsidRPr="003636FA" w:rsidRDefault="001B49D8" w:rsidP="001B49D8">
      <w:pPr>
        <w:rPr>
          <w:rFonts w:ascii="Times New Roman" w:hAnsi="Times New Roman" w:cs="Times New Roman"/>
          <w:u w:val="single"/>
        </w:rPr>
      </w:pPr>
      <w:r w:rsidRPr="003636FA">
        <w:rPr>
          <w:rFonts w:ascii="Times New Roman" w:hAnsi="Times New Roman" w:cs="Times New Roman"/>
          <w:u w:val="single"/>
        </w:rPr>
        <w:t>Economists surveyed by FactSet expected that consumer confidence rose much more modestly in June from May, to 103.9.</w:t>
      </w:r>
    </w:p>
    <w:p w14:paraId="320A62DC" w14:textId="77777777" w:rsidR="001B49D8" w:rsidRPr="003636FA" w:rsidRDefault="001B49D8" w:rsidP="00276BD3">
      <w:pPr>
        <w:rPr>
          <w:rFonts w:ascii="Times New Roman" w:hAnsi="Times New Roman" w:cs="Times New Roman"/>
        </w:rPr>
      </w:pPr>
    </w:p>
    <w:p w14:paraId="786C07A7" w14:textId="7D4CE55E" w:rsidR="0069749F" w:rsidRPr="003636FA" w:rsidRDefault="00D207CB" w:rsidP="00D207CB">
      <w:pPr>
        <w:pStyle w:val="Heading3"/>
        <w:rPr>
          <w:rFonts w:ascii="Times New Roman" w:hAnsi="Times New Roman" w:cs="Times New Roman"/>
        </w:rPr>
      </w:pPr>
      <w:bookmarkStart w:id="69" w:name="_Toc139307653"/>
      <w:r w:rsidRPr="003636FA">
        <w:rPr>
          <w:rFonts w:ascii="Times New Roman" w:hAnsi="Times New Roman" w:cs="Times New Roman"/>
        </w:rPr>
        <w:lastRenderedPageBreak/>
        <w:t>Unemployment Decreasing Now</w:t>
      </w:r>
      <w:bookmarkEnd w:id="69"/>
    </w:p>
    <w:p w14:paraId="7A10A02A" w14:textId="77777777" w:rsidR="00D207CB" w:rsidRPr="003636FA" w:rsidRDefault="00D207CB" w:rsidP="00D207CB">
      <w:pPr>
        <w:rPr>
          <w:rFonts w:ascii="Times New Roman" w:hAnsi="Times New Roman" w:cs="Times New Roman"/>
        </w:rPr>
      </w:pPr>
    </w:p>
    <w:p w14:paraId="04224821" w14:textId="77777777" w:rsidR="00D207CB" w:rsidRPr="003636FA" w:rsidRDefault="00D207CB" w:rsidP="00D207CB">
      <w:pPr>
        <w:pStyle w:val="Heading4"/>
        <w:rPr>
          <w:rFonts w:ascii="Times New Roman" w:hAnsi="Times New Roman" w:cs="Times New Roman"/>
        </w:rPr>
      </w:pPr>
      <w:r w:rsidRPr="003636FA">
        <w:rPr>
          <w:rFonts w:ascii="Times New Roman" w:hAnsi="Times New Roman" w:cs="Times New Roman"/>
        </w:rPr>
        <w:t xml:space="preserve">Unemployment levels have continuously decreased post </w:t>
      </w:r>
      <w:proofErr w:type="gramStart"/>
      <w:r w:rsidRPr="003636FA">
        <w:rPr>
          <w:rFonts w:ascii="Times New Roman" w:hAnsi="Times New Roman" w:cs="Times New Roman"/>
        </w:rPr>
        <w:t>pandemic</w:t>
      </w:r>
      <w:proofErr w:type="gramEnd"/>
    </w:p>
    <w:p w14:paraId="3235CDD7" w14:textId="77777777" w:rsidR="00D207CB" w:rsidRPr="003636FA" w:rsidRDefault="00D207CB" w:rsidP="00D207CB">
      <w:pPr>
        <w:rPr>
          <w:rStyle w:val="Style13ptBold"/>
          <w:rFonts w:ascii="Times New Roman" w:hAnsi="Times New Roman" w:cs="Times New Roman"/>
        </w:rPr>
      </w:pPr>
      <w:r w:rsidRPr="003636FA">
        <w:rPr>
          <w:rStyle w:val="Style13ptBold"/>
          <w:rFonts w:ascii="Times New Roman" w:hAnsi="Times New Roman" w:cs="Times New Roman"/>
        </w:rPr>
        <w:t>Center on Budget Policy and Priorities, 23</w:t>
      </w:r>
    </w:p>
    <w:p w14:paraId="55267F41" w14:textId="77777777" w:rsidR="00D207CB" w:rsidRPr="003636FA" w:rsidRDefault="00D207CB" w:rsidP="00D207CB">
      <w:pPr>
        <w:rPr>
          <w:rFonts w:ascii="Times New Roman" w:hAnsi="Times New Roman" w:cs="Times New Roman"/>
        </w:rPr>
      </w:pPr>
      <w:r w:rsidRPr="003636FA">
        <w:rPr>
          <w:rFonts w:ascii="Times New Roman" w:hAnsi="Times New Roman" w:cs="Times New Roman"/>
        </w:rPr>
        <w:t xml:space="preserve">[ 6/13/23, Center on Budget Policy and Priorities, “Chart Book: Tracking the Recovery </w:t>
      </w:r>
      <w:proofErr w:type="gramStart"/>
      <w:r w:rsidRPr="003636FA">
        <w:rPr>
          <w:rFonts w:ascii="Times New Roman" w:hAnsi="Times New Roman" w:cs="Times New Roman"/>
        </w:rPr>
        <w:t>From</w:t>
      </w:r>
      <w:proofErr w:type="gramEnd"/>
      <w:r w:rsidRPr="003636FA">
        <w:rPr>
          <w:rFonts w:ascii="Times New Roman" w:hAnsi="Times New Roman" w:cs="Times New Roman"/>
        </w:rPr>
        <w:t xml:space="preserve"> the Pandemic Recession,” https://www.cbpp.org/research/economy/tracking-the-recovery-from-the-pandemic-recession, accessed 6/27/23, EP]</w:t>
      </w:r>
    </w:p>
    <w:p w14:paraId="40ECCBC3" w14:textId="77777777" w:rsidR="00D207CB" w:rsidRPr="003636FA" w:rsidRDefault="00D207CB" w:rsidP="00D207CB">
      <w:pPr>
        <w:rPr>
          <w:rFonts w:ascii="Times New Roman" w:hAnsi="Times New Roman" w:cs="Times New Roman"/>
        </w:rPr>
      </w:pPr>
    </w:p>
    <w:p w14:paraId="5751C7F0" w14:textId="77777777" w:rsidR="00D207CB" w:rsidRPr="003636FA" w:rsidRDefault="00D207CB" w:rsidP="00D207CB">
      <w:pPr>
        <w:rPr>
          <w:rStyle w:val="StyleUnderline"/>
          <w:rFonts w:ascii="Times New Roman" w:hAnsi="Times New Roman" w:cs="Times New Roman"/>
        </w:rPr>
      </w:pPr>
      <w:r w:rsidRPr="003636FA">
        <w:rPr>
          <w:rFonts w:ascii="Times New Roman" w:hAnsi="Times New Roman" w:cs="Times New Roman"/>
          <w:b/>
          <w:bCs/>
        </w:rPr>
        <w:t>Employment and labor force participation have regained significant ground, especially for prime-age workers.</w:t>
      </w:r>
      <w:r w:rsidRPr="003636FA">
        <w:rPr>
          <w:rFonts w:ascii="Times New Roman" w:hAnsi="Times New Roman" w:cs="Times New Roman"/>
        </w:rPr>
        <w:t xml:space="preserve"> By September 2022 </w:t>
      </w:r>
      <w:r w:rsidRPr="003636FA">
        <w:rPr>
          <w:rStyle w:val="StyleUnderline"/>
          <w:rFonts w:ascii="Times New Roman" w:hAnsi="Times New Roman" w:cs="Times New Roman"/>
        </w:rPr>
        <w:t>the gap in the number of people working compared with February 2020</w:t>
      </w:r>
      <w:r w:rsidRPr="003636FA">
        <w:rPr>
          <w:rFonts w:ascii="Times New Roman" w:hAnsi="Times New Roman" w:cs="Times New Roman"/>
        </w:rPr>
        <w:t xml:space="preserve"> — which was at least 25.5 million in April 2020, as noted above — </w:t>
      </w:r>
      <w:r w:rsidRPr="003636FA">
        <w:rPr>
          <w:rStyle w:val="StyleUnderline"/>
          <w:rFonts w:ascii="Times New Roman" w:hAnsi="Times New Roman" w:cs="Times New Roman"/>
        </w:rPr>
        <w:t>was eliminated</w:t>
      </w:r>
      <w:r w:rsidRPr="003636FA">
        <w:rPr>
          <w:rFonts w:ascii="Times New Roman" w:hAnsi="Times New Roman" w:cs="Times New Roman"/>
        </w:rPr>
        <w:t xml:space="preserve">, and in September employment was 101,000 people higher than in February 2020. However, the gap reemerged in October 2022 and widened further in November, with 222,000 fewer people working than in February 2020. Following a surge in employment of 717,000 people in December, household employment ended the </w:t>
      </w:r>
      <w:proofErr w:type="gramStart"/>
      <w:r w:rsidRPr="003636FA">
        <w:rPr>
          <w:rFonts w:ascii="Times New Roman" w:hAnsi="Times New Roman" w:cs="Times New Roman"/>
        </w:rPr>
        <w:t>year</w:t>
      </w:r>
      <w:proofErr w:type="gramEnd"/>
      <w:r w:rsidRPr="003636FA">
        <w:rPr>
          <w:rFonts w:ascii="Times New Roman" w:hAnsi="Times New Roman" w:cs="Times New Roman"/>
        </w:rPr>
        <w:t xml:space="preserve"> 495,000 workers higher than in February 2020. </w:t>
      </w:r>
      <w:r w:rsidRPr="003636FA">
        <w:rPr>
          <w:rStyle w:val="StyleUnderline"/>
          <w:rFonts w:ascii="Times New Roman" w:hAnsi="Times New Roman" w:cs="Times New Roman"/>
        </w:rPr>
        <w:t>As of May 2023, household employment was 2.0 million higher than in February 2020.</w:t>
      </w:r>
    </w:p>
    <w:p w14:paraId="777022B1" w14:textId="77777777" w:rsidR="00D207CB" w:rsidRPr="003636FA" w:rsidRDefault="00D207CB" w:rsidP="00D207CB">
      <w:pPr>
        <w:rPr>
          <w:rStyle w:val="StyleUnderline"/>
          <w:rFonts w:ascii="Times New Roman" w:hAnsi="Times New Roman" w:cs="Times New Roman"/>
        </w:rPr>
      </w:pPr>
      <w:r w:rsidRPr="003636FA">
        <w:rPr>
          <w:rStyle w:val="StyleUnderline"/>
          <w:rFonts w:ascii="Times New Roman" w:hAnsi="Times New Roman" w:cs="Times New Roman"/>
        </w:rPr>
        <w:t>Labor force participation has also returned closer to pre-pandemic levels</w:t>
      </w:r>
      <w:r w:rsidRPr="003636FA">
        <w:rPr>
          <w:rFonts w:ascii="Times New Roman" w:hAnsi="Times New Roman" w:cs="Times New Roman"/>
        </w:rPr>
        <w:t xml:space="preserve">. Between February and </w:t>
      </w:r>
      <w:proofErr w:type="gramStart"/>
      <w:r w:rsidRPr="003636FA">
        <w:rPr>
          <w:rFonts w:ascii="Times New Roman" w:hAnsi="Times New Roman" w:cs="Times New Roman"/>
        </w:rPr>
        <w:t>April 2020</w:t>
      </w:r>
      <w:proofErr w:type="gramEnd"/>
      <w:r w:rsidRPr="003636FA">
        <w:rPr>
          <w:rFonts w:ascii="Times New Roman" w:hAnsi="Times New Roman" w:cs="Times New Roman"/>
        </w:rPr>
        <w:t xml:space="preserve"> the labor force participation rate for the population age 16 and over fell from 63.3 percent to 60.1 percent. In 2022 it averaged 62.2 percent, and it was 62.6 percent in May 2023. </w:t>
      </w:r>
      <w:r w:rsidRPr="003636FA">
        <w:rPr>
          <w:rStyle w:val="StyleUnderline"/>
          <w:rFonts w:ascii="Times New Roman" w:hAnsi="Times New Roman" w:cs="Times New Roman"/>
        </w:rPr>
        <w:t>If it had been at its February 2020 rate, however, 2.1 million more people would have been working or officially unemployed.</w:t>
      </w:r>
    </w:p>
    <w:p w14:paraId="23EFDEB5" w14:textId="77777777" w:rsidR="00D207CB" w:rsidRPr="003636FA" w:rsidRDefault="00D207CB" w:rsidP="00D207CB">
      <w:pPr>
        <w:rPr>
          <w:rStyle w:val="StyleUnderline"/>
          <w:rFonts w:ascii="Times New Roman" w:hAnsi="Times New Roman" w:cs="Times New Roman"/>
        </w:rPr>
      </w:pPr>
    </w:p>
    <w:p w14:paraId="023FF3F2" w14:textId="77777777" w:rsidR="00240DA8" w:rsidRPr="003636FA" w:rsidRDefault="00240DA8" w:rsidP="00240DA8">
      <w:pPr>
        <w:pStyle w:val="Heading4"/>
        <w:rPr>
          <w:rFonts w:ascii="Times New Roman" w:hAnsi="Times New Roman" w:cs="Times New Roman"/>
          <w:sz w:val="32"/>
          <w:szCs w:val="28"/>
          <w:bdr w:val="none" w:sz="0" w:space="0" w:color="auto" w:frame="1"/>
        </w:rPr>
      </w:pPr>
      <w:r w:rsidRPr="003636FA">
        <w:rPr>
          <w:rFonts w:ascii="Times New Roman" w:hAnsi="Times New Roman" w:cs="Times New Roman"/>
          <w:sz w:val="32"/>
          <w:szCs w:val="28"/>
          <w:bdr w:val="none" w:sz="0" w:space="0" w:color="auto" w:frame="1"/>
        </w:rPr>
        <w:t xml:space="preserve">Unemployment rates trending down – lowering across the </w:t>
      </w:r>
      <w:proofErr w:type="gramStart"/>
      <w:r w:rsidRPr="003636FA">
        <w:rPr>
          <w:rFonts w:ascii="Times New Roman" w:hAnsi="Times New Roman" w:cs="Times New Roman"/>
          <w:sz w:val="32"/>
          <w:szCs w:val="28"/>
          <w:bdr w:val="none" w:sz="0" w:space="0" w:color="auto" w:frame="1"/>
        </w:rPr>
        <w:t>US</w:t>
      </w:r>
      <w:proofErr w:type="gramEnd"/>
      <w:r w:rsidRPr="003636FA">
        <w:rPr>
          <w:rFonts w:ascii="Times New Roman" w:hAnsi="Times New Roman" w:cs="Times New Roman"/>
          <w:sz w:val="32"/>
          <w:szCs w:val="28"/>
          <w:bdr w:val="none" w:sz="0" w:space="0" w:color="auto" w:frame="1"/>
        </w:rPr>
        <w:t xml:space="preserve"> </w:t>
      </w:r>
    </w:p>
    <w:p w14:paraId="6A7E4F2C" w14:textId="77777777" w:rsidR="00240DA8" w:rsidRPr="003636FA" w:rsidRDefault="00240DA8" w:rsidP="00240DA8">
      <w:pPr>
        <w:rPr>
          <w:rStyle w:val="Style13ptBold"/>
          <w:rFonts w:ascii="Times New Roman" w:hAnsi="Times New Roman" w:cs="Times New Roman"/>
        </w:rPr>
      </w:pPr>
      <w:r w:rsidRPr="003636FA">
        <w:rPr>
          <w:rStyle w:val="Style13ptBold"/>
          <w:rFonts w:ascii="Times New Roman" w:hAnsi="Times New Roman" w:cs="Times New Roman"/>
        </w:rPr>
        <w:t>Bartash, Market Watch Dow Jones Economics reporter, 6-29-23</w:t>
      </w:r>
    </w:p>
    <w:p w14:paraId="0AB03709" w14:textId="77777777" w:rsidR="00240DA8" w:rsidRPr="003636FA" w:rsidRDefault="00240DA8" w:rsidP="00240DA8">
      <w:pPr>
        <w:rPr>
          <w:rFonts w:ascii="Times New Roman" w:hAnsi="Times New Roman" w:cs="Times New Roman"/>
        </w:rPr>
      </w:pPr>
      <w:r w:rsidRPr="003636FA">
        <w:rPr>
          <w:rFonts w:ascii="Times New Roman" w:hAnsi="Times New Roman" w:cs="Times New Roman"/>
        </w:rPr>
        <w:t>[Jeffry, 6-29-23, Market Watch, “Jobless claims in U.S. drop to four-week low of 239,000. Still no sign of recession”, https://www.marketwatch.com/story/jobless-claims-in-u-s-drop-to-four-week-low-of-239-000-b923a231, DOA 6-29-23 [DD]</w:t>
      </w:r>
    </w:p>
    <w:p w14:paraId="253C1BE7" w14:textId="77777777" w:rsidR="00240DA8" w:rsidRPr="003636FA" w:rsidRDefault="00240DA8" w:rsidP="00240DA8">
      <w:pPr>
        <w:rPr>
          <w:rFonts w:ascii="Times New Roman" w:hAnsi="Times New Roman" w:cs="Times New Roman"/>
        </w:rPr>
      </w:pPr>
    </w:p>
    <w:p w14:paraId="0E073946" w14:textId="77777777" w:rsidR="00240DA8" w:rsidRPr="003636FA" w:rsidRDefault="00240DA8" w:rsidP="00240DA8">
      <w:pPr>
        <w:rPr>
          <w:rFonts w:ascii="Times New Roman" w:hAnsi="Times New Roman" w:cs="Times New Roman"/>
          <w:u w:val="single"/>
        </w:rPr>
      </w:pPr>
      <w:r w:rsidRPr="003636FA">
        <w:rPr>
          <w:rFonts w:ascii="Times New Roman" w:hAnsi="Times New Roman" w:cs="Times New Roman"/>
        </w:rPr>
        <w:t xml:space="preserve">The numbers: </w:t>
      </w:r>
      <w:r w:rsidRPr="003636FA">
        <w:rPr>
          <w:rFonts w:ascii="Times New Roman" w:hAnsi="Times New Roman" w:cs="Times New Roman"/>
          <w:u w:val="single"/>
        </w:rPr>
        <w:t>The number of Americans who applied for unemployment benefits last week fell to a one-month low of 239,000</w:t>
      </w:r>
      <w:r w:rsidRPr="003636FA">
        <w:rPr>
          <w:rFonts w:ascii="Times New Roman" w:hAnsi="Times New Roman" w:cs="Times New Roman"/>
        </w:rPr>
        <w:t xml:space="preserve">, </w:t>
      </w:r>
      <w:r w:rsidRPr="003636FA">
        <w:rPr>
          <w:rFonts w:ascii="Times New Roman" w:hAnsi="Times New Roman" w:cs="Times New Roman"/>
          <w:u w:val="single"/>
        </w:rPr>
        <w:t xml:space="preserve">indicating the </w:t>
      </w:r>
      <w:r w:rsidRPr="003636FA">
        <w:rPr>
          <w:rFonts w:ascii="Times New Roman" w:hAnsi="Times New Roman" w:cs="Times New Roman"/>
          <w:b/>
          <w:bCs/>
          <w:u w:val="single"/>
        </w:rPr>
        <w:t xml:space="preserve">U.S. labor market remains </w:t>
      </w:r>
      <w:proofErr w:type="gramStart"/>
      <w:r w:rsidRPr="003636FA">
        <w:rPr>
          <w:rFonts w:ascii="Times New Roman" w:hAnsi="Times New Roman" w:cs="Times New Roman"/>
          <w:b/>
          <w:bCs/>
          <w:u w:val="single"/>
        </w:rPr>
        <w:t>fairly robust</w:t>
      </w:r>
      <w:proofErr w:type="gramEnd"/>
      <w:r w:rsidRPr="003636FA">
        <w:rPr>
          <w:rFonts w:ascii="Times New Roman" w:hAnsi="Times New Roman" w:cs="Times New Roman"/>
          <w:u w:val="single"/>
        </w:rPr>
        <w:t>.</w:t>
      </w:r>
    </w:p>
    <w:p w14:paraId="462CE96D" w14:textId="77777777" w:rsidR="00240DA8" w:rsidRPr="003636FA" w:rsidRDefault="00240DA8" w:rsidP="00240DA8">
      <w:pPr>
        <w:rPr>
          <w:rFonts w:ascii="Times New Roman" w:hAnsi="Times New Roman" w:cs="Times New Roman"/>
        </w:rPr>
      </w:pPr>
      <w:r w:rsidRPr="003636FA">
        <w:rPr>
          <w:rFonts w:ascii="Times New Roman" w:hAnsi="Times New Roman" w:cs="Times New Roman"/>
          <w:u w:val="single"/>
        </w:rPr>
        <w:t>New jobless claims declined by 26,000 from a revised 265,000 in the prior week</w:t>
      </w:r>
      <w:r w:rsidRPr="003636FA">
        <w:rPr>
          <w:rFonts w:ascii="Times New Roman" w:hAnsi="Times New Roman" w:cs="Times New Roman"/>
        </w:rPr>
        <w:t>, government data showed.</w:t>
      </w:r>
    </w:p>
    <w:p w14:paraId="4403E0E0" w14:textId="77777777" w:rsidR="00240DA8" w:rsidRPr="003636FA" w:rsidRDefault="00240DA8" w:rsidP="00240DA8">
      <w:pPr>
        <w:rPr>
          <w:rFonts w:ascii="Times New Roman" w:hAnsi="Times New Roman" w:cs="Times New Roman"/>
        </w:rPr>
      </w:pPr>
      <w:r w:rsidRPr="003636FA">
        <w:rPr>
          <w:rFonts w:ascii="Times New Roman" w:hAnsi="Times New Roman" w:cs="Times New Roman"/>
          <w:u w:val="single"/>
        </w:rPr>
        <w:t xml:space="preserve">Unemployment </w:t>
      </w:r>
      <w:proofErr w:type="gramStart"/>
      <w:r w:rsidRPr="003636FA">
        <w:rPr>
          <w:rFonts w:ascii="Times New Roman" w:hAnsi="Times New Roman" w:cs="Times New Roman"/>
          <w:u w:val="single"/>
        </w:rPr>
        <w:t>claims</w:t>
      </w:r>
      <w:proofErr w:type="gramEnd"/>
      <w:r w:rsidRPr="003636FA">
        <w:rPr>
          <w:rFonts w:ascii="Times New Roman" w:hAnsi="Times New Roman" w:cs="Times New Roman"/>
        </w:rPr>
        <w:t xml:space="preserve"> typically rise when the economy </w:t>
      </w:r>
      <w:proofErr w:type="gramStart"/>
      <w:r w:rsidRPr="003636FA">
        <w:rPr>
          <w:rFonts w:ascii="Times New Roman" w:hAnsi="Times New Roman" w:cs="Times New Roman"/>
        </w:rPr>
        <w:t>weakens</w:t>
      </w:r>
      <w:proofErr w:type="gramEnd"/>
      <w:r w:rsidRPr="003636FA">
        <w:rPr>
          <w:rFonts w:ascii="Times New Roman" w:hAnsi="Times New Roman" w:cs="Times New Roman"/>
        </w:rPr>
        <w:t xml:space="preserve"> and a recession approaches. They </w:t>
      </w:r>
      <w:r w:rsidRPr="003636FA">
        <w:rPr>
          <w:rFonts w:ascii="Times New Roman" w:hAnsi="Times New Roman" w:cs="Times New Roman"/>
          <w:u w:val="single"/>
        </w:rPr>
        <w:t xml:space="preserve">climbed in the past two months to the highest level in almost two </w:t>
      </w:r>
      <w:proofErr w:type="gramStart"/>
      <w:r w:rsidRPr="003636FA">
        <w:rPr>
          <w:rFonts w:ascii="Times New Roman" w:hAnsi="Times New Roman" w:cs="Times New Roman"/>
          <w:u w:val="single"/>
        </w:rPr>
        <w:t>years</w:t>
      </w:r>
      <w:r w:rsidRPr="003636FA">
        <w:rPr>
          <w:rFonts w:ascii="Times New Roman" w:hAnsi="Times New Roman" w:cs="Times New Roman"/>
        </w:rPr>
        <w:t>, but</w:t>
      </w:r>
      <w:proofErr w:type="gramEnd"/>
      <w:r w:rsidRPr="003636FA">
        <w:rPr>
          <w:rFonts w:ascii="Times New Roman" w:hAnsi="Times New Roman" w:cs="Times New Roman"/>
        </w:rPr>
        <w:t xml:space="preserve"> are still quite low historically.</w:t>
      </w:r>
    </w:p>
    <w:p w14:paraId="63D6C8E4" w14:textId="77777777" w:rsidR="00240DA8" w:rsidRPr="003636FA" w:rsidRDefault="00240DA8" w:rsidP="00240DA8">
      <w:pPr>
        <w:rPr>
          <w:rFonts w:ascii="Times New Roman" w:hAnsi="Times New Roman" w:cs="Times New Roman"/>
        </w:rPr>
      </w:pPr>
      <w:r w:rsidRPr="003636FA">
        <w:rPr>
          <w:rFonts w:ascii="Times New Roman" w:hAnsi="Times New Roman" w:cs="Times New Roman"/>
        </w:rPr>
        <w:lastRenderedPageBreak/>
        <w:t xml:space="preserve">Key details: </w:t>
      </w:r>
      <w:r w:rsidRPr="003636FA">
        <w:rPr>
          <w:rFonts w:ascii="Times New Roman" w:hAnsi="Times New Roman" w:cs="Times New Roman"/>
          <w:u w:val="single"/>
        </w:rPr>
        <w:t>New jobless claims declined in 35 of the 53 states</w:t>
      </w:r>
      <w:r w:rsidRPr="003636FA">
        <w:rPr>
          <w:rFonts w:ascii="Times New Roman" w:hAnsi="Times New Roman" w:cs="Times New Roman"/>
        </w:rPr>
        <w:t xml:space="preserve"> and territories that report these figures to the federal government. Most of the states that have posted big increases lately such as Texas and California saw large drops.</w:t>
      </w:r>
    </w:p>
    <w:p w14:paraId="41E5B2A9" w14:textId="77777777" w:rsidR="00240DA8" w:rsidRPr="003636FA" w:rsidRDefault="00240DA8" w:rsidP="00240DA8">
      <w:pPr>
        <w:rPr>
          <w:rFonts w:ascii="Times New Roman" w:hAnsi="Times New Roman" w:cs="Times New Roman"/>
        </w:rPr>
      </w:pPr>
      <w:r w:rsidRPr="003636FA">
        <w:rPr>
          <w:rFonts w:ascii="Times New Roman" w:hAnsi="Times New Roman" w:cs="Times New Roman"/>
          <w:u w:val="single"/>
        </w:rPr>
        <w:t>The number of people collecting unemployment benefits in the U.S., meanwhile, fell by 19,000 to 1.74 million and touched the lowest level since February</w:t>
      </w:r>
      <w:r w:rsidRPr="003636FA">
        <w:rPr>
          <w:rFonts w:ascii="Times New Roman" w:hAnsi="Times New Roman" w:cs="Times New Roman"/>
        </w:rPr>
        <w:t>. These so-called continuing claims had hit a one-and-a-half-year high of 1.83 million in April.</w:t>
      </w:r>
    </w:p>
    <w:p w14:paraId="4F881EEE" w14:textId="77777777" w:rsidR="001141BD" w:rsidRPr="003636FA" w:rsidRDefault="001141BD" w:rsidP="001141BD">
      <w:pPr>
        <w:pStyle w:val="Heading3"/>
        <w:rPr>
          <w:rFonts w:ascii="Times New Roman" w:hAnsi="Times New Roman" w:cs="Times New Roman"/>
        </w:rPr>
      </w:pPr>
      <w:bookmarkStart w:id="70" w:name="_Toc139307654"/>
      <w:r w:rsidRPr="003636FA">
        <w:rPr>
          <w:rFonts w:ascii="Times New Roman" w:hAnsi="Times New Roman" w:cs="Times New Roman"/>
        </w:rPr>
        <w:t>Interest Rates High /Inflation High</w:t>
      </w:r>
      <w:bookmarkEnd w:id="70"/>
    </w:p>
    <w:p w14:paraId="3417735E" w14:textId="77777777" w:rsidR="001141BD" w:rsidRPr="003636FA" w:rsidRDefault="001141BD" w:rsidP="001141BD">
      <w:pPr>
        <w:rPr>
          <w:rFonts w:ascii="Times New Roman" w:hAnsi="Times New Roman" w:cs="Times New Roman"/>
        </w:rPr>
      </w:pPr>
    </w:p>
    <w:p w14:paraId="02B1AE00" w14:textId="77777777" w:rsidR="001141BD" w:rsidRPr="003636FA" w:rsidRDefault="001141BD" w:rsidP="001141BD">
      <w:pPr>
        <w:pStyle w:val="Heading4"/>
        <w:rPr>
          <w:rFonts w:ascii="Times New Roman" w:hAnsi="Times New Roman" w:cs="Times New Roman"/>
        </w:rPr>
      </w:pPr>
      <w:r w:rsidRPr="003636FA">
        <w:rPr>
          <w:rFonts w:ascii="Times New Roman" w:hAnsi="Times New Roman" w:cs="Times New Roman"/>
        </w:rPr>
        <w:t>Interest rates high and about to rise in the coming months per the Federal Reserve</w:t>
      </w:r>
    </w:p>
    <w:p w14:paraId="756CE919" w14:textId="77777777" w:rsidR="001141BD" w:rsidRPr="003636FA" w:rsidRDefault="001141BD" w:rsidP="001141BD">
      <w:pPr>
        <w:rPr>
          <w:rStyle w:val="Style13ptBold"/>
          <w:rFonts w:ascii="Times New Roman" w:hAnsi="Times New Roman" w:cs="Times New Roman"/>
        </w:rPr>
      </w:pPr>
      <w:r w:rsidRPr="003636FA">
        <w:rPr>
          <w:rStyle w:val="Style13ptBold"/>
          <w:rFonts w:ascii="Times New Roman" w:hAnsi="Times New Roman" w:cs="Times New Roman"/>
        </w:rPr>
        <w:t>Rizzo, CNBC Reporter, 6-24-23</w:t>
      </w:r>
    </w:p>
    <w:p w14:paraId="6E375FA3"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[Lilian, 6/24/23, CNBC, “Corporate bankruptcies and defaults are surging – here’s why,” </w:t>
      </w:r>
      <w:hyperlink r:id="rId69" w:history="1">
        <w:r w:rsidRPr="003636FA">
          <w:rPr>
            <w:rStyle w:val="Hyperlink"/>
            <w:rFonts w:ascii="Times New Roman" w:hAnsi="Times New Roman" w:cs="Times New Roman"/>
          </w:rPr>
          <w:t>https://www.cnbc.com/2023/06/24/high-interest-rates-economic-uncertainty-boost-corporate-defaults.html</w:t>
        </w:r>
      </w:hyperlink>
      <w:r w:rsidRPr="003636FA">
        <w:rPr>
          <w:rFonts w:ascii="Times New Roman" w:hAnsi="Times New Roman" w:cs="Times New Roman"/>
        </w:rPr>
        <w:t>, accessed 6/29/23, EP]</w:t>
      </w:r>
    </w:p>
    <w:p w14:paraId="5D5CF536" w14:textId="77777777" w:rsidR="001141BD" w:rsidRPr="003636FA" w:rsidRDefault="001141BD" w:rsidP="001141BD">
      <w:pPr>
        <w:rPr>
          <w:rFonts w:ascii="Times New Roman" w:hAnsi="Times New Roman" w:cs="Times New Roman"/>
        </w:rPr>
      </w:pPr>
      <w:r w:rsidRPr="003636FA">
        <w:rPr>
          <w:rStyle w:val="StyleUnderline"/>
          <w:rFonts w:ascii="Times New Roman" w:hAnsi="Times New Roman" w:cs="Times New Roman"/>
        </w:rPr>
        <w:t xml:space="preserve">The Federal Reserve plans to keep hiking interest rates to stem inflation, which means an increase in corporate default rates is </w:t>
      </w:r>
      <w:r w:rsidRPr="003636FA">
        <w:rPr>
          <w:rFonts w:ascii="Times New Roman" w:hAnsi="Times New Roman" w:cs="Times New Roman"/>
        </w:rPr>
        <w:t xml:space="preserve">likely in </w:t>
      </w:r>
      <w:r w:rsidRPr="003636FA">
        <w:rPr>
          <w:rStyle w:val="StyleUnderline"/>
          <w:rFonts w:ascii="Times New Roman" w:hAnsi="Times New Roman" w:cs="Times New Roman"/>
        </w:rPr>
        <w:t>coming</w:t>
      </w:r>
      <w:r w:rsidRPr="003636FA">
        <w:rPr>
          <w:rFonts w:ascii="Times New Roman" w:hAnsi="Times New Roman" w:cs="Times New Roman"/>
        </w:rPr>
        <w:t xml:space="preserve"> months.</w:t>
      </w:r>
    </w:p>
    <w:p w14:paraId="52380257"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The corporate default rate rose in May, a sign that </w:t>
      </w:r>
      <w:r w:rsidRPr="003636FA">
        <w:rPr>
          <w:rStyle w:val="StyleUnderline"/>
          <w:rFonts w:ascii="Times New Roman" w:hAnsi="Times New Roman" w:cs="Times New Roman"/>
        </w:rPr>
        <w:t>U.S. companies are grappling with higher interest rates</w:t>
      </w:r>
      <w:r w:rsidRPr="003636FA">
        <w:rPr>
          <w:rFonts w:ascii="Times New Roman" w:hAnsi="Times New Roman" w:cs="Times New Roman"/>
        </w:rPr>
        <w:t xml:space="preserve"> that make it more expensive to refinance debt as well as an uncertain economic outlook.</w:t>
      </w:r>
    </w:p>
    <w:p w14:paraId="49BEA8C2"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There have been 41 defaults in the U.S. and one in Canada so far this year, the most in any region globally and more than double the same period in 2022, according to Moody’s Investors Service.</w:t>
      </w:r>
    </w:p>
    <w:p w14:paraId="325CFC8F"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Earlier this week, </w:t>
      </w:r>
      <w:r w:rsidRPr="003636FA">
        <w:rPr>
          <w:rStyle w:val="StyleUnderline"/>
          <w:rFonts w:ascii="Times New Roman" w:hAnsi="Times New Roman" w:cs="Times New Roman"/>
        </w:rPr>
        <w:t>Fed Chairman Jerome Powell said to expect more interest rate increases this year</w:t>
      </w:r>
      <w:r w:rsidRPr="003636FA">
        <w:rPr>
          <w:rFonts w:ascii="Times New Roman" w:hAnsi="Times New Roman" w:cs="Times New Roman"/>
        </w:rPr>
        <w:t>, albeit at a slower rate, until more progress is made on lowering inflation.</w:t>
      </w:r>
    </w:p>
    <w:p w14:paraId="3451CADF"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Bankers and analysts say </w:t>
      </w:r>
      <w:r w:rsidRPr="003636FA">
        <w:rPr>
          <w:rStyle w:val="StyleUnderline"/>
          <w:rFonts w:ascii="Times New Roman" w:hAnsi="Times New Roman" w:cs="Times New Roman"/>
        </w:rPr>
        <w:t>high interest rates are the biggest culprit of distress</w:t>
      </w:r>
      <w:r w:rsidRPr="003636FA">
        <w:rPr>
          <w:rFonts w:ascii="Times New Roman" w:hAnsi="Times New Roman" w:cs="Times New Roman"/>
        </w:rPr>
        <w:t>. Companies that are either in need of more liquidity or those that already have hefty debt loads in need of refinancing are faced with a high cost of new debt.</w:t>
      </w:r>
    </w:p>
    <w:p w14:paraId="40E0AD72"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The options often include distressed exchanges, which is when a company swaps its debt for another form of debt or repurchases the debt. Or, in dire circumstances, a restructuring may take place in or out of court.</w:t>
      </w:r>
    </w:p>
    <w:p w14:paraId="066ABF7E" w14:textId="77777777" w:rsidR="001141BD" w:rsidRPr="003636FA" w:rsidRDefault="001141BD" w:rsidP="001141BD">
      <w:pPr>
        <w:rPr>
          <w:rStyle w:val="StyleUnderline"/>
          <w:rFonts w:ascii="Times New Roman" w:hAnsi="Times New Roman" w:cs="Times New Roman"/>
        </w:rPr>
      </w:pPr>
      <w:r w:rsidRPr="003636FA">
        <w:rPr>
          <w:rStyle w:val="StyleUnderline"/>
          <w:rFonts w:ascii="Times New Roman" w:hAnsi="Times New Roman" w:cs="Times New Roman"/>
        </w:rPr>
        <w:t>“Capital is much more expensive now</w:t>
      </w:r>
      <w:r w:rsidRPr="003636FA">
        <w:rPr>
          <w:rFonts w:ascii="Times New Roman" w:hAnsi="Times New Roman" w:cs="Times New Roman"/>
        </w:rPr>
        <w:t xml:space="preserve">,” said Mohsin Meghji, founding partner of restructuring and advisory firm M3 Partners. “Look at the cost of debt. You could reasonably get debt financing for 4% to 6% at any point on average over the last 15 years. Now </w:t>
      </w:r>
      <w:r w:rsidRPr="003636FA">
        <w:rPr>
          <w:rStyle w:val="StyleUnderline"/>
          <w:rFonts w:ascii="Times New Roman" w:hAnsi="Times New Roman" w:cs="Times New Roman"/>
        </w:rPr>
        <w:t>that cost of debt has gone up to 9% to 13%.”</w:t>
      </w:r>
    </w:p>
    <w:p w14:paraId="4840E66B" w14:textId="77777777" w:rsidR="001141BD" w:rsidRPr="003636FA" w:rsidRDefault="001141BD" w:rsidP="001141BD">
      <w:pPr>
        <w:rPr>
          <w:rFonts w:ascii="Times New Roman" w:hAnsi="Times New Roman" w:cs="Times New Roman"/>
          <w:u w:val="single"/>
        </w:rPr>
      </w:pPr>
      <w:r w:rsidRPr="003636FA">
        <w:rPr>
          <w:rFonts w:ascii="Times New Roman" w:hAnsi="Times New Roman" w:cs="Times New Roman"/>
        </w:rPr>
        <w:t xml:space="preserve">Meghji added that his firm has been particularly busy since the fourth quarter across numerous industries. While the most troubled companies have been affected recently, he expects </w:t>
      </w:r>
      <w:r w:rsidRPr="003636FA">
        <w:rPr>
          <w:rStyle w:val="StyleUnderline"/>
          <w:rFonts w:ascii="Times New Roman" w:hAnsi="Times New Roman" w:cs="Times New Roman"/>
        </w:rPr>
        <w:t>companies with more financial stability to have issues refinancing due to high interest rates.</w:t>
      </w:r>
    </w:p>
    <w:p w14:paraId="7CD45FB3" w14:textId="77777777" w:rsidR="001141BD" w:rsidRPr="003636FA" w:rsidRDefault="001141BD" w:rsidP="001141BD">
      <w:pPr>
        <w:rPr>
          <w:rFonts w:ascii="Times New Roman" w:hAnsi="Times New Roman" w:cs="Times New Roman"/>
        </w:rPr>
      </w:pPr>
    </w:p>
    <w:p w14:paraId="7A684525" w14:textId="77777777" w:rsidR="001141BD" w:rsidRPr="003636FA" w:rsidRDefault="001141BD" w:rsidP="001141BD">
      <w:pPr>
        <w:pStyle w:val="Heading4"/>
        <w:rPr>
          <w:rFonts w:ascii="Times New Roman" w:hAnsi="Times New Roman" w:cs="Times New Roman"/>
        </w:rPr>
      </w:pPr>
      <w:r w:rsidRPr="003636FA">
        <w:rPr>
          <w:rFonts w:ascii="Times New Roman" w:hAnsi="Times New Roman" w:cs="Times New Roman"/>
        </w:rPr>
        <w:t xml:space="preserve">Fed officials think interest rates will </w:t>
      </w:r>
      <w:proofErr w:type="gramStart"/>
      <w:r w:rsidRPr="003636FA">
        <w:rPr>
          <w:rFonts w:ascii="Times New Roman" w:hAnsi="Times New Roman" w:cs="Times New Roman"/>
        </w:rPr>
        <w:t>rise</w:t>
      </w:r>
      <w:proofErr w:type="gramEnd"/>
    </w:p>
    <w:p w14:paraId="0D3184AC" w14:textId="77777777" w:rsidR="001141BD" w:rsidRPr="003636FA" w:rsidRDefault="001141BD" w:rsidP="001141BD">
      <w:pPr>
        <w:rPr>
          <w:rStyle w:val="Style13ptBold"/>
          <w:rFonts w:ascii="Times New Roman" w:hAnsi="Times New Roman" w:cs="Times New Roman"/>
        </w:rPr>
      </w:pPr>
      <w:r w:rsidRPr="003636FA">
        <w:rPr>
          <w:rStyle w:val="Style13ptBold"/>
          <w:rFonts w:ascii="Times New Roman" w:hAnsi="Times New Roman" w:cs="Times New Roman"/>
        </w:rPr>
        <w:t>Aratani, Guardian Reporter, 6-14-23</w:t>
      </w:r>
    </w:p>
    <w:p w14:paraId="3FBB6113"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[Lauren, 6/14/23, The Guardian, “Federal Reserve officials announce pause in US interest-rate hikes,” https://www.theguardian.com/business/2023/jun/14/fed-interest-rate-pause-inflation#:~:text=US%20Federal%20Reserve%20officials%20have,year%20of%20consecutive%20rate%20increases, accessed 6/29/23, EP]</w:t>
      </w:r>
    </w:p>
    <w:p w14:paraId="1287DE49"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lastRenderedPageBreak/>
        <w:t xml:space="preserve">Even with the pause, Fed </w:t>
      </w:r>
      <w:r w:rsidRPr="003636FA">
        <w:rPr>
          <w:rStyle w:val="StyleUnderline"/>
          <w:rFonts w:ascii="Times New Roman" w:hAnsi="Times New Roman" w:cs="Times New Roman"/>
        </w:rPr>
        <w:t>officials suggest further increases may come depending on how close the economy gets to their target of 2% inflation</w:t>
      </w:r>
      <w:r w:rsidRPr="003636FA">
        <w:rPr>
          <w:rFonts w:ascii="Times New Roman" w:hAnsi="Times New Roman" w:cs="Times New Roman"/>
        </w:rPr>
        <w:t>. Interest rates make borrowing money, particularly for mortgages or other loans, like car payments and student loans, more expensive.</w:t>
      </w:r>
    </w:p>
    <w:p w14:paraId="01675BD5"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At a press conference on Wednesday following the Fed’s announcement, chair Jerome Powell said that further rate increases were likely.</w:t>
      </w:r>
    </w:p>
    <w:p w14:paraId="753AAE87"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“Looking ahead, nearly </w:t>
      </w:r>
      <w:r w:rsidRPr="003636FA">
        <w:rPr>
          <w:rStyle w:val="StyleUnderline"/>
          <w:rFonts w:ascii="Times New Roman" w:hAnsi="Times New Roman" w:cs="Times New Roman"/>
        </w:rPr>
        <w:t>all committee participants view it as likely that some further rate increases will be appropriate this year to bring inflation down</w:t>
      </w:r>
      <w:r w:rsidRPr="003636FA">
        <w:rPr>
          <w:rFonts w:ascii="Times New Roman" w:hAnsi="Times New Roman" w:cs="Times New Roman"/>
        </w:rPr>
        <w:t xml:space="preserve"> to 2% over time,” Powell said, before warning that inflation was still a problem in the US economy.</w:t>
      </w:r>
    </w:p>
    <w:p w14:paraId="67465B11"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He added: “Inflation has moderated somewhat since the middle of last year, nonetheless, inflation pressures continue to run high and the process of getting inflation down to 2% has a long way to go.”</w:t>
      </w:r>
    </w:p>
    <w:p w14:paraId="11208175"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The Fed is closely watching core inflation, which measures the price increases of goods and services excluding the volatile food and energy sectors, which have remained relatively stable over the last few months, even as the overall inflation rate has fallen.</w:t>
      </w:r>
    </w:p>
    <w:p w14:paraId="271316A9"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“We want to see it move down decisively,” Powell said. “</w:t>
      </w:r>
      <w:r w:rsidRPr="003636FA">
        <w:rPr>
          <w:rStyle w:val="StyleUnderline"/>
          <w:rFonts w:ascii="Times New Roman" w:hAnsi="Times New Roman" w:cs="Times New Roman"/>
        </w:rPr>
        <w:t>It may make sense for rates to move higher</w:t>
      </w:r>
      <w:r w:rsidRPr="003636FA">
        <w:rPr>
          <w:rFonts w:ascii="Times New Roman" w:hAnsi="Times New Roman" w:cs="Times New Roman"/>
        </w:rPr>
        <w:t>, but at a more moderate pace.”</w:t>
      </w:r>
    </w:p>
    <w:p w14:paraId="22590ADE"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Powell noted that a pause “gives us more information to make decisions” and “allows the economy a little more time to adapt as we make our decisions going forward”.</w:t>
      </w:r>
    </w:p>
    <w:p w14:paraId="4D02A656"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“It’s just the idea that we’re trying to get this right,” he said.</w:t>
      </w:r>
    </w:p>
    <w:p w14:paraId="79B41A37" w14:textId="77777777" w:rsidR="001141BD" w:rsidRPr="003636FA" w:rsidRDefault="001141BD" w:rsidP="001141BD">
      <w:pPr>
        <w:rPr>
          <w:rFonts w:ascii="Times New Roman" w:hAnsi="Times New Roman" w:cs="Times New Roman"/>
        </w:rPr>
      </w:pPr>
      <w:r w:rsidRPr="003636FA">
        <w:rPr>
          <w:rStyle w:val="StyleUnderline"/>
          <w:rFonts w:ascii="Times New Roman" w:hAnsi="Times New Roman" w:cs="Times New Roman"/>
        </w:rPr>
        <w:t xml:space="preserve">The Fed has raised interest rates 10 consecutive times – a pace not seen since the 1980s – since March 2022, </w:t>
      </w:r>
      <w:r w:rsidRPr="003636FA">
        <w:rPr>
          <w:rFonts w:ascii="Times New Roman" w:hAnsi="Times New Roman" w:cs="Times New Roman"/>
        </w:rPr>
        <w:t>when the interest rate was zero. The increases varied from 0.75% in the summer and fall, when inflation was at its highest, to increases of 0.25% seen this spring. The current interest rate, 5% to 5.25%, is the highest since 2007, before the 2008 financial crisis.</w:t>
      </w:r>
    </w:p>
    <w:p w14:paraId="0D5E9C2E" w14:textId="77777777" w:rsidR="001141BD" w:rsidRPr="003636FA" w:rsidRDefault="001141BD" w:rsidP="001141BD">
      <w:pPr>
        <w:rPr>
          <w:rFonts w:ascii="Times New Roman" w:hAnsi="Times New Roman" w:cs="Times New Roman"/>
        </w:rPr>
      </w:pPr>
    </w:p>
    <w:p w14:paraId="19587370" w14:textId="77777777" w:rsidR="003A23AF" w:rsidRPr="003636FA" w:rsidRDefault="003A23AF" w:rsidP="003A23AF">
      <w:pPr>
        <w:pStyle w:val="Heading3"/>
        <w:rPr>
          <w:rFonts w:ascii="Times New Roman" w:hAnsi="Times New Roman" w:cs="Times New Roman"/>
        </w:rPr>
      </w:pPr>
      <w:bookmarkStart w:id="71" w:name="_Toc139307655"/>
      <w:r w:rsidRPr="003636FA">
        <w:rPr>
          <w:rFonts w:ascii="Times New Roman" w:hAnsi="Times New Roman" w:cs="Times New Roman"/>
        </w:rPr>
        <w:lastRenderedPageBreak/>
        <w:t>AT – Federal Reserve Won’t Raise Rates</w:t>
      </w:r>
      <w:bookmarkEnd w:id="71"/>
    </w:p>
    <w:p w14:paraId="71514974" w14:textId="77777777" w:rsidR="003A23AF" w:rsidRPr="003636FA" w:rsidRDefault="003A23AF" w:rsidP="003A23AF">
      <w:pPr>
        <w:rPr>
          <w:rFonts w:ascii="Times New Roman" w:hAnsi="Times New Roman" w:cs="Times New Roman"/>
        </w:rPr>
      </w:pPr>
    </w:p>
    <w:p w14:paraId="567BE911" w14:textId="77777777" w:rsidR="003A23AF" w:rsidRPr="003636FA" w:rsidRDefault="003A23AF" w:rsidP="003A23AF">
      <w:pPr>
        <w:keepNext/>
        <w:keepLines/>
        <w:spacing w:before="40" w:after="0" w:line="256" w:lineRule="auto"/>
        <w:outlineLvl w:val="3"/>
        <w:rPr>
          <w:rFonts w:ascii="Times New Roman" w:eastAsiaTheme="majorEastAsia" w:hAnsi="Times New Roman" w:cs="Times New Roman"/>
          <w:b/>
          <w:iCs/>
          <w:sz w:val="26"/>
        </w:rPr>
      </w:pPr>
      <w:r w:rsidRPr="003636FA">
        <w:rPr>
          <w:rFonts w:ascii="Times New Roman" w:eastAsiaTheme="majorEastAsia" w:hAnsi="Times New Roman" w:cs="Times New Roman"/>
          <w:b/>
          <w:iCs/>
          <w:sz w:val="26"/>
        </w:rPr>
        <w:t>Non-Unique – the world’s top bankers expect rates to have to go up again.</w:t>
      </w:r>
    </w:p>
    <w:p w14:paraId="6AA909D0" w14:textId="77777777" w:rsidR="003A23AF" w:rsidRPr="003636FA" w:rsidRDefault="003A23AF" w:rsidP="003A23AF">
      <w:pPr>
        <w:rPr>
          <w:rFonts w:ascii="Times New Roman" w:hAnsi="Times New Roman" w:cs="Times New Roman"/>
          <w:b/>
          <w:bCs/>
          <w:kern w:val="2"/>
          <w:sz w:val="26"/>
          <w14:ligatures w14:val="standardContextual"/>
        </w:rPr>
      </w:pPr>
      <w:r w:rsidRPr="003636FA">
        <w:rPr>
          <w:rFonts w:ascii="Times New Roman" w:hAnsi="Times New Roman" w:cs="Times New Roman"/>
          <w:b/>
          <w:bCs/>
          <w:kern w:val="2"/>
          <w:sz w:val="26"/>
          <w14:ligatures w14:val="standardContextual"/>
        </w:rPr>
        <w:t xml:space="preserve">Nelson, New York Times </w:t>
      </w:r>
      <w:r w:rsidRPr="003636FA">
        <w:rPr>
          <w:rFonts w:ascii="Times New Roman" w:hAnsi="Times New Roman" w:cs="Times New Roman"/>
          <w:b/>
          <w:bCs/>
          <w:sz w:val="26"/>
        </w:rPr>
        <w:t>Business &amp; Economics Reporter</w:t>
      </w:r>
      <w:r w:rsidRPr="003636FA">
        <w:rPr>
          <w:rFonts w:ascii="Times New Roman" w:hAnsi="Times New Roman" w:cs="Times New Roman"/>
          <w:b/>
          <w:bCs/>
          <w:kern w:val="2"/>
          <w:sz w:val="26"/>
          <w14:ligatures w14:val="standardContextual"/>
        </w:rPr>
        <w:t xml:space="preserve">, 6-28-23 </w:t>
      </w:r>
    </w:p>
    <w:p w14:paraId="71EA6C31"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[Eshe, 6-28-23, New York Times “The Phillips curve, explained – and what it says about soaring inflation in the COVID economy” </w:t>
      </w:r>
      <w:hyperlink r:id="rId70" w:history="1">
        <w:r w:rsidRPr="003636FA">
          <w:rPr>
            <w:rStyle w:val="Hyperlink"/>
            <w:rFonts w:ascii="Times New Roman" w:hAnsi="Times New Roman" w:cs="Times New Roman"/>
          </w:rPr>
          <w:t>https://www.nytimes.com/2023/06/28/business/central-bankers-expect-rate-increases.html?searchResultPosition=7</w:t>
        </w:r>
      </w:hyperlink>
      <w:r w:rsidRPr="003636FA">
        <w:rPr>
          <w:rFonts w:ascii="Times New Roman" w:hAnsi="Times New Roman" w:cs="Times New Roman"/>
        </w:rPr>
        <w:t>, access date: 6-29-23, CC]</w:t>
      </w:r>
    </w:p>
    <w:p w14:paraId="494588C3" w14:textId="77777777" w:rsidR="003A23AF" w:rsidRPr="003636FA" w:rsidRDefault="003A23AF" w:rsidP="003A23AF">
      <w:pPr>
        <w:rPr>
          <w:rFonts w:ascii="Times New Roman" w:hAnsi="Times New Roman" w:cs="Times New Roman"/>
        </w:rPr>
      </w:pPr>
    </w:p>
    <w:p w14:paraId="0B9C8F83" w14:textId="77777777" w:rsidR="003A23AF" w:rsidRPr="003636FA" w:rsidRDefault="003A23AF" w:rsidP="003A23AF">
      <w:pPr>
        <w:rPr>
          <w:rFonts w:ascii="Times New Roman" w:hAnsi="Times New Roman" w:cs="Times New Roman"/>
          <w:u w:val="single"/>
        </w:rPr>
      </w:pPr>
      <w:r w:rsidRPr="003636FA">
        <w:rPr>
          <w:rFonts w:ascii="Times New Roman" w:hAnsi="Times New Roman" w:cs="Times New Roman"/>
          <w:u w:val="single"/>
        </w:rPr>
        <w:t xml:space="preserve">Central bankers from the world’s leading economies said </w:t>
      </w:r>
      <w:r w:rsidRPr="003636FA">
        <w:rPr>
          <w:rFonts w:ascii="Times New Roman" w:hAnsi="Times New Roman" w:cs="Times New Roman"/>
        </w:rPr>
        <w:t xml:space="preserve">on Wednesday </w:t>
      </w:r>
      <w:r w:rsidRPr="003636FA">
        <w:rPr>
          <w:rFonts w:ascii="Times New Roman" w:hAnsi="Times New Roman" w:cs="Times New Roman"/>
          <w:u w:val="single"/>
        </w:rPr>
        <w:t>that</w:t>
      </w:r>
      <w:r w:rsidRPr="003636FA">
        <w:rPr>
          <w:rFonts w:ascii="Times New Roman" w:hAnsi="Times New Roman" w:cs="Times New Roman"/>
        </w:rPr>
        <w:t xml:space="preserve"> while they had raised interest rates significantly,</w:t>
      </w:r>
      <w:r w:rsidRPr="003636FA">
        <w:rPr>
          <w:rFonts w:ascii="Times New Roman" w:hAnsi="Times New Roman" w:cs="Times New Roman"/>
          <w:u w:val="single"/>
        </w:rPr>
        <w:t xml:space="preserve"> additional increases would very likely be needed to wrestle inflation back under control given the strength of labor markets.</w:t>
      </w:r>
    </w:p>
    <w:p w14:paraId="103A52EF" w14:textId="77777777" w:rsidR="003A23AF" w:rsidRPr="003636FA" w:rsidRDefault="003A23AF" w:rsidP="003A23AF">
      <w:pPr>
        <w:rPr>
          <w:rFonts w:ascii="Times New Roman" w:eastAsia="Times New Roman" w:hAnsi="Times New Roman" w:cs="Times New Roman"/>
          <w:sz w:val="24"/>
          <w:szCs w:val="24"/>
        </w:rPr>
      </w:pPr>
      <w:r w:rsidRPr="003636FA">
        <w:rPr>
          <w:rFonts w:ascii="Times New Roman" w:hAnsi="Times New Roman" w:cs="Times New Roman"/>
          <w:u w:val="single"/>
        </w:rPr>
        <w:t xml:space="preserve">“Although policy is restrictive, it may not be restrictive enough, and it has not been restrictive for long enough,” </w:t>
      </w:r>
      <w:r w:rsidRPr="003636FA">
        <w:rPr>
          <w:rFonts w:ascii="Times New Roman" w:hAnsi="Times New Roman" w:cs="Times New Roman"/>
        </w:rPr>
        <w:t>Jerome H.</w:t>
      </w:r>
      <w:r w:rsidRPr="003636FA">
        <w:rPr>
          <w:rFonts w:ascii="Times New Roman" w:hAnsi="Times New Roman" w:cs="Times New Roman"/>
          <w:u w:val="single"/>
        </w:rPr>
        <w:t xml:space="preserve"> Powell, chair of the Federal Reserve, said.</w:t>
      </w:r>
      <w:r w:rsidRPr="003636FA">
        <w:rPr>
          <w:rFonts w:ascii="Times New Roman" w:eastAsia="Times New Roman" w:hAnsi="Times New Roman" w:cs="Times New Roman"/>
          <w:sz w:val="24"/>
          <w:szCs w:val="24"/>
        </w:rPr>
        <w:t xml:space="preserve">  </w:t>
      </w:r>
    </w:p>
    <w:p w14:paraId="288C5319" w14:textId="77777777" w:rsidR="003A23AF" w:rsidRPr="003636FA" w:rsidRDefault="003A23AF" w:rsidP="003A23AF">
      <w:pPr>
        <w:rPr>
          <w:rFonts w:ascii="Times New Roman" w:eastAsia="Times New Roman" w:hAnsi="Times New Roman" w:cs="Times New Roman"/>
          <w:sz w:val="24"/>
          <w:szCs w:val="24"/>
        </w:rPr>
      </w:pPr>
    </w:p>
    <w:p w14:paraId="2A5CA95F" w14:textId="77777777" w:rsidR="003A23AF" w:rsidRPr="003636FA" w:rsidRDefault="003A23AF" w:rsidP="003A23AF">
      <w:pPr>
        <w:keepNext/>
        <w:keepLines/>
        <w:spacing w:before="40" w:after="0" w:line="256" w:lineRule="auto"/>
        <w:outlineLvl w:val="3"/>
        <w:rPr>
          <w:rFonts w:ascii="Times New Roman" w:eastAsiaTheme="majorEastAsia" w:hAnsi="Times New Roman" w:cs="Times New Roman"/>
          <w:b/>
          <w:iCs/>
          <w:sz w:val="26"/>
        </w:rPr>
      </w:pPr>
      <w:r w:rsidRPr="003636FA">
        <w:rPr>
          <w:rFonts w:ascii="Times New Roman" w:eastAsiaTheme="majorEastAsia" w:hAnsi="Times New Roman" w:cs="Times New Roman"/>
          <w:b/>
          <w:iCs/>
          <w:sz w:val="26"/>
        </w:rPr>
        <w:t>The Federal Reserve still believes they will have to raise interest rates.</w:t>
      </w:r>
    </w:p>
    <w:p w14:paraId="3FDA5955" w14:textId="77777777" w:rsidR="003A23AF" w:rsidRPr="003636FA" w:rsidRDefault="003A23AF" w:rsidP="003A23AF">
      <w:pPr>
        <w:rPr>
          <w:rFonts w:ascii="Times New Roman" w:hAnsi="Times New Roman" w:cs="Times New Roman"/>
          <w:b/>
          <w:bCs/>
          <w:sz w:val="26"/>
        </w:rPr>
      </w:pPr>
      <w:r w:rsidRPr="003636FA">
        <w:rPr>
          <w:rFonts w:ascii="Times New Roman" w:hAnsi="Times New Roman" w:cs="Times New Roman"/>
          <w:b/>
          <w:bCs/>
          <w:sz w:val="26"/>
        </w:rPr>
        <w:t>Smialek</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New York Times Federal Reserve and Economics Reporter, 6-22-23 </w:t>
      </w:r>
    </w:p>
    <w:p w14:paraId="36A1F815"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[Jenna, 6-22-23, New York Times “Fed Chair Sees ‘Long Way to Go’ on Inflation Fight” </w:t>
      </w:r>
      <w:hyperlink r:id="rId71" w:history="1">
        <w:r w:rsidRPr="003636FA">
          <w:rPr>
            <w:rStyle w:val="Hyperlink"/>
            <w:rFonts w:ascii="Times New Roman" w:hAnsi="Times New Roman" w:cs="Times New Roman"/>
          </w:rPr>
          <w:t>https://www.nytimes.com/2023/06/21/business/economy/powell-inflation-federal-reserve.html</w:t>
        </w:r>
      </w:hyperlink>
      <w:r w:rsidRPr="003636FA">
        <w:rPr>
          <w:rFonts w:ascii="Times New Roman" w:hAnsi="Times New Roman" w:cs="Times New Roman"/>
        </w:rPr>
        <w:t>, access date: 6-29-23, CC]</w:t>
      </w:r>
    </w:p>
    <w:p w14:paraId="7EB70E2C" w14:textId="77777777" w:rsidR="003A23AF" w:rsidRPr="003636FA" w:rsidRDefault="003A23AF" w:rsidP="003A23AF">
      <w:pPr>
        <w:rPr>
          <w:rFonts w:ascii="Times New Roman" w:hAnsi="Times New Roman" w:cs="Times New Roman"/>
          <w:u w:val="single"/>
        </w:rPr>
      </w:pPr>
      <w:r w:rsidRPr="003636FA">
        <w:rPr>
          <w:rFonts w:ascii="Times New Roman" w:hAnsi="Times New Roman" w:cs="Times New Roman"/>
        </w:rPr>
        <w:t xml:space="preserve">Jerome H. </w:t>
      </w:r>
      <w:r w:rsidRPr="003636FA">
        <w:rPr>
          <w:rFonts w:ascii="Times New Roman" w:hAnsi="Times New Roman" w:cs="Times New Roman"/>
          <w:u w:val="single"/>
        </w:rPr>
        <w:t>Powell</w:t>
      </w:r>
      <w:r w:rsidRPr="003636FA">
        <w:rPr>
          <w:rFonts w:ascii="Times New Roman" w:hAnsi="Times New Roman" w:cs="Times New Roman"/>
        </w:rPr>
        <w:t>,</w:t>
      </w:r>
      <w:r w:rsidRPr="003636FA">
        <w:rPr>
          <w:rFonts w:ascii="Times New Roman" w:hAnsi="Times New Roman" w:cs="Times New Roman"/>
          <w:u w:val="single"/>
        </w:rPr>
        <w:t xml:space="preserve"> the chair of the Federal Reserve, told House lawmakers that the United States remains a “long way” away from low and stable inflation even 15 months into the central bank’s campaign to cool the economy and wrestle down rapid price increases.</w:t>
      </w:r>
    </w:p>
    <w:p w14:paraId="4FA7B84D" w14:textId="77777777" w:rsidR="003A23AF" w:rsidRPr="003636FA" w:rsidRDefault="003A23AF" w:rsidP="003A23AF">
      <w:pPr>
        <w:rPr>
          <w:rFonts w:ascii="Times New Roman" w:eastAsia="Times New Roman" w:hAnsi="Times New Roman" w:cs="Times New Roman"/>
          <w:sz w:val="24"/>
          <w:szCs w:val="24"/>
        </w:rPr>
      </w:pPr>
      <w:r w:rsidRPr="003636FA">
        <w:rPr>
          <w:rFonts w:ascii="Times New Roman" w:hAnsi="Times New Roman" w:cs="Times New Roman"/>
        </w:rPr>
        <w:t>Mr.</w:t>
      </w:r>
      <w:r w:rsidRPr="003636FA">
        <w:rPr>
          <w:rFonts w:ascii="Times New Roman" w:hAnsi="Times New Roman" w:cs="Times New Roman"/>
          <w:u w:val="single"/>
        </w:rPr>
        <w:t xml:space="preserve"> Powell testified before the House Financial Services Committee </w:t>
      </w:r>
      <w:r w:rsidRPr="003636FA">
        <w:rPr>
          <w:rFonts w:ascii="Times New Roman" w:hAnsi="Times New Roman" w:cs="Times New Roman"/>
        </w:rPr>
        <w:t>on Wednesday</w:t>
      </w:r>
      <w:r w:rsidRPr="003636FA">
        <w:rPr>
          <w:rFonts w:ascii="Times New Roman" w:hAnsi="Times New Roman" w:cs="Times New Roman"/>
          <w:u w:val="single"/>
        </w:rPr>
        <w:t xml:space="preserve">. He told lawmakers that the labor market remained very tight and that inflation — while it </w:t>
      </w:r>
      <w:proofErr w:type="gramStart"/>
      <w:r w:rsidRPr="003636FA">
        <w:rPr>
          <w:rFonts w:ascii="Times New Roman" w:hAnsi="Times New Roman" w:cs="Times New Roman"/>
          <w:u w:val="single"/>
        </w:rPr>
        <w:t>has</w:t>
      </w:r>
      <w:proofErr w:type="gramEnd"/>
      <w:r w:rsidRPr="003636FA">
        <w:rPr>
          <w:rFonts w:ascii="Times New Roman" w:hAnsi="Times New Roman" w:cs="Times New Roman"/>
          <w:u w:val="single"/>
        </w:rPr>
        <w:t xml:space="preserve"> come down notably from its peak last summer — was still too fast. </w:t>
      </w:r>
      <w:proofErr w:type="gramStart"/>
      <w:r w:rsidRPr="003636FA">
        <w:rPr>
          <w:rFonts w:ascii="Times New Roman" w:hAnsi="Times New Roman" w:cs="Times New Roman"/>
          <w:u w:val="single"/>
        </w:rPr>
        <w:t>In light of</w:t>
      </w:r>
      <w:proofErr w:type="gramEnd"/>
      <w:r w:rsidRPr="003636FA">
        <w:rPr>
          <w:rFonts w:ascii="Times New Roman" w:hAnsi="Times New Roman" w:cs="Times New Roman"/>
          <w:u w:val="single"/>
        </w:rPr>
        <w:t xml:space="preserve"> that, the Fed could raise interest rates even higher than their current level of just above 5 percent.</w:t>
      </w:r>
      <w:r w:rsidRPr="003636FA">
        <w:rPr>
          <w:rFonts w:ascii="Times New Roman" w:eastAsia="Times New Roman" w:hAnsi="Times New Roman" w:cs="Times New Roman"/>
          <w:sz w:val="24"/>
          <w:szCs w:val="24"/>
        </w:rPr>
        <w:t xml:space="preserve"> </w:t>
      </w:r>
    </w:p>
    <w:p w14:paraId="705647CC" w14:textId="77777777" w:rsidR="003A23AF" w:rsidRPr="003636FA" w:rsidRDefault="003A23AF" w:rsidP="003A23AF">
      <w:pPr>
        <w:rPr>
          <w:rFonts w:ascii="Times New Roman" w:eastAsia="Times New Roman" w:hAnsi="Times New Roman" w:cs="Times New Roman"/>
          <w:sz w:val="24"/>
          <w:szCs w:val="24"/>
        </w:rPr>
      </w:pPr>
    </w:p>
    <w:p w14:paraId="390D578B" w14:textId="77777777" w:rsidR="003A23AF" w:rsidRPr="003636FA" w:rsidRDefault="003A23AF" w:rsidP="003A23AF">
      <w:pPr>
        <w:keepNext/>
        <w:keepLines/>
        <w:spacing w:before="40" w:after="0" w:line="256" w:lineRule="auto"/>
        <w:outlineLvl w:val="3"/>
        <w:rPr>
          <w:rFonts w:ascii="Times New Roman" w:eastAsiaTheme="majorEastAsia" w:hAnsi="Times New Roman" w:cs="Times New Roman"/>
          <w:b/>
          <w:iCs/>
          <w:sz w:val="26"/>
        </w:rPr>
      </w:pPr>
      <w:bookmarkStart w:id="72" w:name="_Hlk138962927"/>
      <w:r w:rsidRPr="003636FA">
        <w:rPr>
          <w:rFonts w:ascii="Times New Roman" w:eastAsiaTheme="majorEastAsia" w:hAnsi="Times New Roman" w:cs="Times New Roman"/>
          <w:b/>
          <w:iCs/>
          <w:sz w:val="26"/>
        </w:rPr>
        <w:t>Chair Powell has reiterated the Fed will likely have to raise interest rates.</w:t>
      </w:r>
    </w:p>
    <w:p w14:paraId="4FE441D7" w14:textId="77777777" w:rsidR="003A23AF" w:rsidRPr="003636FA" w:rsidRDefault="003A23AF" w:rsidP="003A23AF">
      <w:pPr>
        <w:rPr>
          <w:rFonts w:ascii="Times New Roman" w:hAnsi="Times New Roman" w:cs="Times New Roman"/>
          <w:b/>
          <w:bCs/>
          <w:sz w:val="26"/>
        </w:rPr>
      </w:pPr>
      <w:r w:rsidRPr="003636FA">
        <w:rPr>
          <w:rFonts w:ascii="Times New Roman" w:hAnsi="Times New Roman" w:cs="Times New Roman"/>
          <w:b/>
          <w:bCs/>
          <w:sz w:val="26"/>
        </w:rPr>
        <w:t>Wiseman</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Associated Press Economics Reporter, 23 </w:t>
      </w:r>
    </w:p>
    <w:p w14:paraId="02BEC6DA"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[Paul, 6-22-23, Associated Press “Fed’s Powell reinforces likelihood of more rate hikes because of persistently high inflation” </w:t>
      </w:r>
      <w:hyperlink r:id="rId72" w:history="1">
        <w:r w:rsidRPr="003636FA">
          <w:rPr>
            <w:rStyle w:val="Hyperlink"/>
            <w:rFonts w:ascii="Times New Roman" w:hAnsi="Times New Roman" w:cs="Times New Roman"/>
          </w:rPr>
          <w:t>https://apnews.com/article/federal-reserve-interest-rates-hikes-powell-senate-2152a88c618e17d669cd6efbff8a6292</w:t>
        </w:r>
      </w:hyperlink>
      <w:r w:rsidRPr="003636FA">
        <w:rPr>
          <w:rFonts w:ascii="Times New Roman" w:hAnsi="Times New Roman" w:cs="Times New Roman"/>
        </w:rPr>
        <w:t>, access date: 6-29-23, CC]</w:t>
      </w:r>
    </w:p>
    <w:bookmarkEnd w:id="72"/>
    <w:p w14:paraId="6BDF4254" w14:textId="77777777" w:rsidR="003A23AF" w:rsidRPr="003636FA" w:rsidRDefault="003A23AF" w:rsidP="003A23AF">
      <w:pPr>
        <w:rPr>
          <w:rFonts w:ascii="Times New Roman" w:hAnsi="Times New Roman" w:cs="Times New Roman"/>
          <w:u w:val="single"/>
        </w:rPr>
      </w:pPr>
      <w:r w:rsidRPr="003636FA">
        <w:rPr>
          <w:rFonts w:ascii="Times New Roman" w:hAnsi="Times New Roman" w:cs="Times New Roman"/>
        </w:rPr>
        <w:t>Chair Jerome</w:t>
      </w:r>
      <w:r w:rsidRPr="003636FA">
        <w:rPr>
          <w:rFonts w:ascii="Times New Roman" w:hAnsi="Times New Roman" w:cs="Times New Roman"/>
          <w:u w:val="single"/>
        </w:rPr>
        <w:t xml:space="preserve"> Powell reiterated </w:t>
      </w:r>
      <w:r w:rsidRPr="003636FA">
        <w:rPr>
          <w:rFonts w:ascii="Times New Roman" w:hAnsi="Times New Roman" w:cs="Times New Roman"/>
        </w:rPr>
        <w:t>Thursday</w:t>
      </w:r>
      <w:r w:rsidRPr="003636FA">
        <w:rPr>
          <w:rFonts w:ascii="Times New Roman" w:hAnsi="Times New Roman" w:cs="Times New Roman"/>
          <w:u w:val="single"/>
        </w:rPr>
        <w:t xml:space="preserve"> that the Federal Reserve will likely raise interest rates </w:t>
      </w:r>
      <w:r w:rsidRPr="003636FA">
        <w:rPr>
          <w:rFonts w:ascii="Times New Roman" w:hAnsi="Times New Roman" w:cs="Times New Roman"/>
        </w:rPr>
        <w:t>at least once more this year</w:t>
      </w:r>
      <w:r w:rsidRPr="003636FA">
        <w:rPr>
          <w:rFonts w:ascii="Times New Roman" w:hAnsi="Times New Roman" w:cs="Times New Roman"/>
          <w:u w:val="single"/>
        </w:rPr>
        <w:t xml:space="preserve"> because of persistently high inflation in the economy’s service sector and the surprisingly tight job market.</w:t>
      </w:r>
    </w:p>
    <w:p w14:paraId="6F008601" w14:textId="77777777" w:rsidR="003A23AF" w:rsidRPr="003636FA" w:rsidRDefault="003A23AF" w:rsidP="003A23AF">
      <w:pPr>
        <w:rPr>
          <w:rFonts w:ascii="Times New Roman" w:hAnsi="Times New Roman" w:cs="Times New Roman"/>
          <w:u w:val="single"/>
        </w:rPr>
      </w:pPr>
      <w:r w:rsidRPr="003636FA">
        <w:rPr>
          <w:rFonts w:ascii="Times New Roman" w:hAnsi="Times New Roman" w:cs="Times New Roman"/>
        </w:rPr>
        <w:t>Speaking to a Senate committee,</w:t>
      </w:r>
      <w:r w:rsidRPr="003636FA">
        <w:rPr>
          <w:rFonts w:ascii="Times New Roman" w:hAnsi="Times New Roman" w:cs="Times New Roman"/>
          <w:u w:val="single"/>
        </w:rPr>
        <w:t xml:space="preserve"> Powell noted that “inflation has moderated somewhat since the middle of last year.” Still, the Fed chair stressed, “inflation pressures continue to run high.”</w:t>
      </w:r>
    </w:p>
    <w:p w14:paraId="0221BE17" w14:textId="77777777" w:rsidR="003A23AF" w:rsidRPr="003636FA" w:rsidRDefault="003A23AF" w:rsidP="003A23AF">
      <w:pPr>
        <w:rPr>
          <w:rFonts w:ascii="Times New Roman" w:eastAsia="Times New Roman" w:hAnsi="Times New Roman" w:cs="Times New Roman"/>
          <w:color w:val="222222"/>
          <w:sz w:val="24"/>
          <w:szCs w:val="24"/>
        </w:rPr>
      </w:pPr>
      <w:r w:rsidRPr="003636FA">
        <w:rPr>
          <w:rFonts w:ascii="Times New Roman" w:hAnsi="Times New Roman" w:cs="Times New Roman"/>
          <w:u w:val="single"/>
        </w:rPr>
        <w:lastRenderedPageBreak/>
        <w:t xml:space="preserve">Powell </w:t>
      </w:r>
      <w:r w:rsidRPr="003636FA">
        <w:rPr>
          <w:rFonts w:ascii="Times New Roman" w:hAnsi="Times New Roman" w:cs="Times New Roman"/>
        </w:rPr>
        <w:t>was testifying to the Senate Banking Committee on the second day of semi-annual testimony to Congress. On Wednesday, he addressed the House Financial Services Committee and</w:t>
      </w:r>
      <w:r w:rsidRPr="003636FA">
        <w:rPr>
          <w:rFonts w:ascii="Times New Roman" w:hAnsi="Times New Roman" w:cs="Times New Roman"/>
          <w:u w:val="single"/>
        </w:rPr>
        <w:t xml:space="preserve"> sounded a similar message that some further rate hikes are likely coming </w:t>
      </w:r>
      <w:r w:rsidRPr="003636FA">
        <w:rPr>
          <w:rFonts w:ascii="Times New Roman" w:hAnsi="Times New Roman" w:cs="Times New Roman"/>
        </w:rPr>
        <w:t>this year.</w:t>
      </w:r>
      <w:r w:rsidRPr="003636FA">
        <w:rPr>
          <w:rFonts w:ascii="Times New Roman" w:eastAsia="Times New Roman" w:hAnsi="Times New Roman" w:cs="Times New Roman"/>
          <w:color w:val="222222"/>
          <w:sz w:val="24"/>
          <w:szCs w:val="24"/>
        </w:rPr>
        <w:t xml:space="preserve"> </w:t>
      </w:r>
    </w:p>
    <w:p w14:paraId="63863738" w14:textId="77777777" w:rsidR="003A23AF" w:rsidRPr="003636FA" w:rsidRDefault="003A23AF" w:rsidP="003A23AF">
      <w:pPr>
        <w:rPr>
          <w:rFonts w:ascii="Times New Roman" w:eastAsia="Times New Roman" w:hAnsi="Times New Roman" w:cs="Times New Roman"/>
          <w:color w:val="222222"/>
          <w:sz w:val="24"/>
          <w:szCs w:val="24"/>
        </w:rPr>
      </w:pPr>
    </w:p>
    <w:p w14:paraId="2F014866" w14:textId="77777777" w:rsidR="003A23AF" w:rsidRPr="003636FA" w:rsidRDefault="003A23AF" w:rsidP="003A23AF">
      <w:pPr>
        <w:keepNext/>
        <w:keepLines/>
        <w:spacing w:before="40" w:after="0" w:line="256" w:lineRule="auto"/>
        <w:outlineLvl w:val="3"/>
        <w:rPr>
          <w:rFonts w:ascii="Times New Roman" w:eastAsiaTheme="majorEastAsia" w:hAnsi="Times New Roman" w:cs="Times New Roman"/>
          <w:b/>
          <w:iCs/>
          <w:sz w:val="26"/>
        </w:rPr>
      </w:pPr>
      <w:r w:rsidRPr="003636FA">
        <w:rPr>
          <w:rFonts w:ascii="Times New Roman" w:eastAsiaTheme="majorEastAsia" w:hAnsi="Times New Roman" w:cs="Times New Roman"/>
          <w:b/>
          <w:iCs/>
          <w:sz w:val="26"/>
        </w:rPr>
        <w:t>Chair Powell has reiterated the Fed will likely have to add more restrictive policies.</w:t>
      </w:r>
    </w:p>
    <w:p w14:paraId="5F432E7F" w14:textId="77777777" w:rsidR="003A23AF" w:rsidRPr="003636FA" w:rsidRDefault="003A23AF" w:rsidP="003A23AF">
      <w:pPr>
        <w:rPr>
          <w:rFonts w:ascii="Times New Roman" w:hAnsi="Times New Roman" w:cs="Times New Roman"/>
          <w:b/>
          <w:bCs/>
          <w:sz w:val="26"/>
        </w:rPr>
      </w:pPr>
      <w:r w:rsidRPr="003636FA">
        <w:rPr>
          <w:rFonts w:ascii="Times New Roman" w:hAnsi="Times New Roman" w:cs="Times New Roman"/>
          <w:b/>
          <w:bCs/>
          <w:sz w:val="26"/>
        </w:rPr>
        <w:t>Degen</w:t>
      </w:r>
      <w:r w:rsidRPr="003636FA">
        <w:rPr>
          <w:rStyle w:val="Style13ptBold"/>
          <w:rFonts w:ascii="Times New Roman" w:hAnsi="Times New Roman" w:cs="Times New Roman"/>
        </w:rPr>
        <w:t>,</w:t>
      </w:r>
      <w:r w:rsidRPr="003636FA">
        <w:rPr>
          <w:rFonts w:ascii="Times New Roman" w:hAnsi="Times New Roman" w:cs="Times New Roman"/>
          <w:shd w:val="clear" w:color="auto" w:fill="FFFFFF"/>
        </w:rPr>
        <w:t xml:space="preserve"> </w:t>
      </w:r>
      <w:r w:rsidRPr="003636FA">
        <w:rPr>
          <w:rFonts w:ascii="Times New Roman" w:hAnsi="Times New Roman" w:cs="Times New Roman"/>
          <w:b/>
          <w:bCs/>
          <w:sz w:val="26"/>
        </w:rPr>
        <w:t xml:space="preserve">Pensions &amp; Investments Reporter, 6-28-23 </w:t>
      </w:r>
    </w:p>
    <w:p w14:paraId="2F5B95E1"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 xml:space="preserve">[Paul, 6-28-23, Pensions &amp; Investments “Powell says more rate hikes probably ahead, but recession unlikely” </w:t>
      </w:r>
      <w:hyperlink r:id="rId73" w:history="1">
        <w:r w:rsidRPr="003636FA">
          <w:rPr>
            <w:rStyle w:val="Hyperlink"/>
            <w:rFonts w:ascii="Times New Roman" w:hAnsi="Times New Roman" w:cs="Times New Roman"/>
          </w:rPr>
          <w:t>https://www.pionline.com/economy/powell-says-more-rate-hikes-probably-ahead-recession-unlikely</w:t>
        </w:r>
      </w:hyperlink>
      <w:r w:rsidRPr="003636FA">
        <w:rPr>
          <w:rFonts w:ascii="Times New Roman" w:hAnsi="Times New Roman" w:cs="Times New Roman"/>
        </w:rPr>
        <w:t>, access date: 6-29-23, CC]</w:t>
      </w:r>
    </w:p>
    <w:p w14:paraId="6791A71C" w14:textId="77777777" w:rsidR="003A23AF" w:rsidRPr="003636FA" w:rsidRDefault="003A23AF" w:rsidP="003A23AF">
      <w:pPr>
        <w:rPr>
          <w:rFonts w:ascii="Times New Roman" w:hAnsi="Times New Roman" w:cs="Times New Roman"/>
        </w:rPr>
      </w:pPr>
      <w:r w:rsidRPr="003636FA">
        <w:rPr>
          <w:rFonts w:ascii="Times New Roman" w:hAnsi="Times New Roman" w:cs="Times New Roman"/>
        </w:rPr>
        <w:t>"</w:t>
      </w:r>
      <w:r w:rsidRPr="003636FA">
        <w:rPr>
          <w:rFonts w:ascii="Times New Roman" w:hAnsi="Times New Roman" w:cs="Times New Roman"/>
          <w:u w:val="single"/>
        </w:rPr>
        <w:t>If you look at the data over the last quarter, what you see is stronger-than-expected growth, a tighter-than-expected labor market and higher-than-expected inflation</w:t>
      </w:r>
      <w:r w:rsidRPr="003636FA">
        <w:rPr>
          <w:rFonts w:ascii="Times New Roman" w:hAnsi="Times New Roman" w:cs="Times New Roman"/>
        </w:rPr>
        <w:t xml:space="preserve">," Mr. </w:t>
      </w:r>
      <w:r w:rsidRPr="003636FA">
        <w:rPr>
          <w:rFonts w:ascii="Times New Roman" w:hAnsi="Times New Roman" w:cs="Times New Roman"/>
          <w:u w:val="single"/>
        </w:rPr>
        <w:t>Powell added</w:t>
      </w:r>
      <w:r w:rsidRPr="003636FA">
        <w:rPr>
          <w:rFonts w:ascii="Times New Roman" w:hAnsi="Times New Roman" w:cs="Times New Roman"/>
        </w:rPr>
        <w:t>. "</w:t>
      </w:r>
      <w:r w:rsidRPr="003636FA">
        <w:rPr>
          <w:rFonts w:ascii="Times New Roman" w:hAnsi="Times New Roman" w:cs="Times New Roman"/>
          <w:u w:val="single"/>
        </w:rPr>
        <w:t>So that tells us that although policy is restrictive, it may not be restrictive enough, and it has not been restrictive for long enough."</w:t>
      </w:r>
    </w:p>
    <w:p w14:paraId="59C4DD39" w14:textId="77777777" w:rsidR="003A23AF" w:rsidRPr="003636FA" w:rsidRDefault="003A23AF" w:rsidP="003A23AF">
      <w:pPr>
        <w:rPr>
          <w:rFonts w:ascii="Times New Roman" w:hAnsi="Times New Roman" w:cs="Times New Roman"/>
          <w:u w:val="single"/>
        </w:rPr>
      </w:pPr>
    </w:p>
    <w:p w14:paraId="0D9CBC6B" w14:textId="0BEAB4A2" w:rsidR="001141BD" w:rsidRPr="003636FA" w:rsidRDefault="00453D57" w:rsidP="001141BD">
      <w:pPr>
        <w:pStyle w:val="Heading3"/>
        <w:rPr>
          <w:rFonts w:ascii="Times New Roman" w:hAnsi="Times New Roman" w:cs="Times New Roman"/>
        </w:rPr>
      </w:pPr>
      <w:bookmarkStart w:id="73" w:name="_Toc139307656"/>
      <w:r w:rsidRPr="003636FA">
        <w:rPr>
          <w:rFonts w:ascii="Times New Roman" w:hAnsi="Times New Roman" w:cs="Times New Roman"/>
        </w:rPr>
        <w:t>Economic Decline Coming</w:t>
      </w:r>
      <w:bookmarkEnd w:id="73"/>
    </w:p>
    <w:p w14:paraId="622E956E" w14:textId="77777777" w:rsidR="00453D57" w:rsidRPr="003636FA" w:rsidRDefault="00453D57" w:rsidP="00453D57">
      <w:pPr>
        <w:rPr>
          <w:rFonts w:ascii="Times New Roman" w:hAnsi="Times New Roman" w:cs="Times New Roman"/>
        </w:rPr>
      </w:pPr>
    </w:p>
    <w:p w14:paraId="50F51E73" w14:textId="77777777" w:rsidR="001141BD" w:rsidRPr="003636FA" w:rsidRDefault="001141BD" w:rsidP="001141BD">
      <w:pPr>
        <w:pStyle w:val="Heading4"/>
        <w:rPr>
          <w:rFonts w:ascii="Times New Roman" w:hAnsi="Times New Roman" w:cs="Times New Roman"/>
        </w:rPr>
      </w:pPr>
      <w:r w:rsidRPr="003636FA">
        <w:rPr>
          <w:rFonts w:ascii="Times New Roman" w:hAnsi="Times New Roman" w:cs="Times New Roman"/>
        </w:rPr>
        <w:t xml:space="preserve">The US economy is declining and showing signs of a </w:t>
      </w:r>
      <w:proofErr w:type="gramStart"/>
      <w:r w:rsidRPr="003636FA">
        <w:rPr>
          <w:rFonts w:ascii="Times New Roman" w:hAnsi="Times New Roman" w:cs="Times New Roman"/>
        </w:rPr>
        <w:t>recession</w:t>
      </w:r>
      <w:proofErr w:type="gramEnd"/>
    </w:p>
    <w:p w14:paraId="669E09DA" w14:textId="0B8B5037" w:rsidR="001141BD" w:rsidRPr="003636FA" w:rsidRDefault="001141BD" w:rsidP="001141BD">
      <w:pPr>
        <w:rPr>
          <w:rStyle w:val="Style13ptBold"/>
          <w:rFonts w:ascii="Times New Roman" w:hAnsi="Times New Roman" w:cs="Times New Roman"/>
        </w:rPr>
      </w:pPr>
      <w:r w:rsidRPr="003636FA">
        <w:rPr>
          <w:rStyle w:val="Style13ptBold"/>
          <w:rFonts w:ascii="Times New Roman" w:hAnsi="Times New Roman" w:cs="Times New Roman"/>
        </w:rPr>
        <w:t>Boskin, Stanford University</w:t>
      </w:r>
      <w:r w:rsidR="00453D57" w:rsidRPr="003636FA">
        <w:rPr>
          <w:rStyle w:val="Style13ptBold"/>
          <w:rFonts w:ascii="Times New Roman" w:hAnsi="Times New Roman" w:cs="Times New Roman"/>
        </w:rPr>
        <w:t xml:space="preserve"> Economics</w:t>
      </w:r>
      <w:r w:rsidRPr="003636FA">
        <w:rPr>
          <w:rStyle w:val="Style13ptBold"/>
          <w:rFonts w:ascii="Times New Roman" w:hAnsi="Times New Roman" w:cs="Times New Roman"/>
        </w:rPr>
        <w:t xml:space="preserve"> Professor</w:t>
      </w:r>
      <w:r w:rsidR="00453D57" w:rsidRPr="003636FA">
        <w:rPr>
          <w:rStyle w:val="Style13ptBold"/>
          <w:rFonts w:ascii="Times New Roman" w:hAnsi="Times New Roman" w:cs="Times New Roman"/>
        </w:rPr>
        <w:t xml:space="preserve">, </w:t>
      </w:r>
      <w:r w:rsidRPr="003636FA">
        <w:rPr>
          <w:rStyle w:val="Style13ptBold"/>
          <w:rFonts w:ascii="Times New Roman" w:hAnsi="Times New Roman" w:cs="Times New Roman"/>
        </w:rPr>
        <w:t>6-29-23</w:t>
      </w:r>
    </w:p>
    <w:p w14:paraId="57ECD57F" w14:textId="7A91099F"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[Michael, 6/29/23, Project Syndicate, “America’s Economy on the Edge,” </w:t>
      </w:r>
      <w:hyperlink r:id="rId74" w:history="1">
        <w:r w:rsidRPr="003636FA">
          <w:rPr>
            <w:rStyle w:val="Hyperlink"/>
            <w:rFonts w:ascii="Times New Roman" w:hAnsi="Times New Roman" w:cs="Times New Roman"/>
          </w:rPr>
          <w:t>https://www.project-syndicate.org/commentary/us-economy-recession-risks-tax-and-spending-policy-fights-by-michael-boskin-2023-06?barrier=accesspaylog</w:t>
        </w:r>
      </w:hyperlink>
      <w:r w:rsidRPr="003636FA">
        <w:rPr>
          <w:rFonts w:ascii="Times New Roman" w:hAnsi="Times New Roman" w:cs="Times New Roman"/>
        </w:rPr>
        <w:t>, accessed 6/29/23, EP]</w:t>
      </w:r>
    </w:p>
    <w:p w14:paraId="33C75928"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 xml:space="preserve">STANFORD – </w:t>
      </w:r>
      <w:r w:rsidRPr="003636FA">
        <w:rPr>
          <w:rStyle w:val="StyleUnderline"/>
          <w:rFonts w:ascii="Times New Roman" w:hAnsi="Times New Roman" w:cs="Times New Roman"/>
        </w:rPr>
        <w:t>Most major economies are flirting with, or tipping into, recession</w:t>
      </w:r>
      <w:r w:rsidRPr="003636FA">
        <w:rPr>
          <w:rFonts w:ascii="Times New Roman" w:hAnsi="Times New Roman" w:cs="Times New Roman"/>
        </w:rPr>
        <w:t>. While Canada and Sweden appear to have just pulled themselves back from the brink, Germany, Europe’s largest economy, is already in a technical recession, following two consecutive quarters of negative growth.</w:t>
      </w:r>
    </w:p>
    <w:p w14:paraId="01B41C37" w14:textId="77777777" w:rsidR="001141BD" w:rsidRPr="003636FA" w:rsidRDefault="001141BD" w:rsidP="001141BD">
      <w:pPr>
        <w:rPr>
          <w:rStyle w:val="StyleUnderline"/>
          <w:rFonts w:ascii="Times New Roman" w:hAnsi="Times New Roman" w:cs="Times New Roman"/>
        </w:rPr>
      </w:pPr>
      <w:r w:rsidRPr="003636FA">
        <w:rPr>
          <w:rFonts w:ascii="Times New Roman" w:hAnsi="Times New Roman" w:cs="Times New Roman"/>
        </w:rPr>
        <w:t xml:space="preserve">In China – the world’s second-largest economy, and a major source of global growth in the years before the pandemic – the post-COVID rebound has already fizzled, leading the government to roll out a new stimulus plan. And </w:t>
      </w:r>
      <w:r w:rsidRPr="003636FA">
        <w:rPr>
          <w:rStyle w:val="StyleUnderline"/>
          <w:rFonts w:ascii="Times New Roman" w:hAnsi="Times New Roman" w:cs="Times New Roman"/>
        </w:rPr>
        <w:t>while the US economy appears to have avoided a recession so far, many forecasters still expect a mild one in the coming months, with the Conference Board’s index of leading economic indicators continuing its 14-month decline.</w:t>
      </w:r>
    </w:p>
    <w:p w14:paraId="75AB24CC"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Though labor is the largest cost for most firms, hiring in America has continued even amid growing concerns about declining orders. How should we read these mixed signals?</w:t>
      </w:r>
    </w:p>
    <w:p w14:paraId="41AF9681" w14:textId="77777777" w:rsidR="001141BD" w:rsidRPr="003636FA" w:rsidRDefault="001141BD" w:rsidP="001141BD">
      <w:pPr>
        <w:rPr>
          <w:rFonts w:ascii="Times New Roman" w:hAnsi="Times New Roman" w:cs="Times New Roman"/>
        </w:rPr>
      </w:pPr>
      <w:r w:rsidRPr="003636FA">
        <w:rPr>
          <w:rFonts w:ascii="Times New Roman" w:hAnsi="Times New Roman" w:cs="Times New Roman"/>
        </w:rPr>
        <w:t>As I have suggested for some time, labor hoarding seems to be an underappreciated but increasingly important factor in today’s economy. Companies are reluctant to lose workers, owing to the growing difficulty of finding and retaining talent. Layoffs, so far, have been concentrated in the technology sector, which over-hired during the pandemic.</w:t>
      </w:r>
    </w:p>
    <w:p w14:paraId="082DAF1B" w14:textId="77777777" w:rsidR="001141BD" w:rsidRPr="003636FA" w:rsidRDefault="001141BD" w:rsidP="001141BD">
      <w:pPr>
        <w:rPr>
          <w:rFonts w:ascii="Times New Roman" w:hAnsi="Times New Roman" w:cs="Times New Roman"/>
          <w:u w:val="single"/>
        </w:rPr>
      </w:pPr>
      <w:r w:rsidRPr="003636FA">
        <w:rPr>
          <w:rStyle w:val="StyleUnderline"/>
          <w:rFonts w:ascii="Times New Roman" w:hAnsi="Times New Roman" w:cs="Times New Roman"/>
        </w:rPr>
        <w:t>While the monthly establishment survey by the US Bureau of Labor Statistics suggests that the economy is still producing hundreds of thousands of net jobs per month, the agency’s separate household survey shows far less job growth.</w:t>
      </w:r>
      <w:r w:rsidRPr="003636FA">
        <w:rPr>
          <w:rFonts w:ascii="Times New Roman" w:hAnsi="Times New Roman" w:cs="Times New Roman"/>
        </w:rPr>
        <w:t xml:space="preserve"> Moreover, i</w:t>
      </w:r>
      <w:r w:rsidRPr="003636FA">
        <w:rPr>
          <w:rStyle w:val="StyleUnderline"/>
          <w:rFonts w:ascii="Times New Roman" w:hAnsi="Times New Roman" w:cs="Times New Roman"/>
        </w:rPr>
        <w:t>nitial claims for unemployment insurance have ticked up, and the average workweek has ticked down – both of which are sometimes early warning signs of a recession.</w:t>
      </w:r>
    </w:p>
    <w:p w14:paraId="05744320" w14:textId="77777777" w:rsidR="00897AEB" w:rsidRPr="003636FA" w:rsidRDefault="00897AEB" w:rsidP="00897AEB">
      <w:pPr>
        <w:pStyle w:val="Heading3"/>
        <w:rPr>
          <w:rFonts w:ascii="Times New Roman" w:hAnsi="Times New Roman" w:cs="Times New Roman"/>
        </w:rPr>
      </w:pPr>
      <w:bookmarkStart w:id="74" w:name="_Toc139307657"/>
      <w:r w:rsidRPr="003636FA">
        <w:rPr>
          <w:rFonts w:ascii="Times New Roman" w:hAnsi="Times New Roman" w:cs="Times New Roman"/>
        </w:rPr>
        <w:lastRenderedPageBreak/>
        <w:t>Investor Confidence Low</w:t>
      </w:r>
      <w:bookmarkEnd w:id="74"/>
    </w:p>
    <w:p w14:paraId="2675390E" w14:textId="77777777" w:rsidR="00897AEB" w:rsidRPr="003636FA" w:rsidRDefault="00897AEB" w:rsidP="00897AEB">
      <w:pPr>
        <w:rPr>
          <w:rFonts w:ascii="Times New Roman" w:hAnsi="Times New Roman" w:cs="Times New Roman"/>
        </w:rPr>
      </w:pPr>
    </w:p>
    <w:p w14:paraId="7A1A9B8F" w14:textId="77777777" w:rsidR="00897AEB" w:rsidRPr="003636FA" w:rsidRDefault="00897AEB" w:rsidP="00897AEB">
      <w:pPr>
        <w:pStyle w:val="Heading4"/>
        <w:rPr>
          <w:rStyle w:val="Style13ptBold"/>
          <w:rFonts w:ascii="Times New Roman" w:hAnsi="Times New Roman" w:cs="Times New Roman"/>
          <w:b/>
          <w:bCs w:val="0"/>
          <w:sz w:val="32"/>
          <w:szCs w:val="32"/>
        </w:rPr>
      </w:pPr>
      <w:r w:rsidRPr="003636FA">
        <w:rPr>
          <w:rStyle w:val="Style13ptBold"/>
          <w:rFonts w:ascii="Times New Roman" w:hAnsi="Times New Roman" w:cs="Times New Roman"/>
          <w:b/>
          <w:sz w:val="32"/>
          <w:szCs w:val="32"/>
        </w:rPr>
        <w:t xml:space="preserve">Inflation high now, business investment going </w:t>
      </w:r>
      <w:proofErr w:type="gramStart"/>
      <w:r w:rsidRPr="003636FA">
        <w:rPr>
          <w:rStyle w:val="Style13ptBold"/>
          <w:rFonts w:ascii="Times New Roman" w:hAnsi="Times New Roman" w:cs="Times New Roman"/>
          <w:b/>
          <w:sz w:val="32"/>
          <w:szCs w:val="32"/>
        </w:rPr>
        <w:t>down</w:t>
      </w:r>
      <w:proofErr w:type="gramEnd"/>
    </w:p>
    <w:p w14:paraId="69CEB61B" w14:textId="77777777" w:rsidR="00897AEB" w:rsidRPr="003636FA" w:rsidRDefault="00897AEB" w:rsidP="00897AEB">
      <w:pPr>
        <w:rPr>
          <w:rStyle w:val="Style13ptBold"/>
          <w:rFonts w:ascii="Times New Roman" w:hAnsi="Times New Roman" w:cs="Times New Roman"/>
          <w:sz w:val="32"/>
          <w:szCs w:val="32"/>
        </w:rPr>
      </w:pPr>
      <w:r w:rsidRPr="003636FA">
        <w:rPr>
          <w:rStyle w:val="Style13ptBold"/>
          <w:rFonts w:ascii="Times New Roman" w:hAnsi="Times New Roman" w:cs="Times New Roman"/>
          <w:sz w:val="32"/>
          <w:szCs w:val="32"/>
        </w:rPr>
        <w:t xml:space="preserve">Vanguard, 5-18-23 </w:t>
      </w:r>
    </w:p>
    <w:p w14:paraId="3A2D1F12" w14:textId="77777777" w:rsidR="00897AEB" w:rsidRPr="003636FA" w:rsidRDefault="00897AEB" w:rsidP="00897AEB">
      <w:pPr>
        <w:rPr>
          <w:rFonts w:ascii="Times New Roman" w:hAnsi="Times New Roman" w:cs="Times New Roman"/>
        </w:rPr>
      </w:pPr>
      <w:r w:rsidRPr="003636FA">
        <w:rPr>
          <w:rFonts w:ascii="Times New Roman" w:hAnsi="Times New Roman" w:cs="Times New Roman"/>
        </w:rPr>
        <w:t xml:space="preserve">[Vanguard, 5-18-23, Vanguard, “Our investment and economic outlook, May 2023,” </w:t>
      </w:r>
      <w:hyperlink r:id="rId75" w:history="1">
        <w:r w:rsidRPr="003636FA">
          <w:rPr>
            <w:rStyle w:val="Hyperlink"/>
            <w:rFonts w:ascii="Times New Roman" w:hAnsi="Times New Roman" w:cs="Times New Roman"/>
          </w:rPr>
          <w:t>https://corporate.vanguard.com/content/corporatesite/us/en/corp/articles/investment-economic-outlook-may-2023</w:t>
        </w:r>
        <w:r w:rsidRPr="003636FA">
          <w:rPr>
            <w:rStyle w:val="Hyperlink"/>
            <w:rFonts w:ascii="Times New Roman" w:hAnsi="Times New Roman" w:cs="Times New Roman"/>
          </w:rPr>
          <w:t>.</w:t>
        </w:r>
        <w:r w:rsidRPr="003636FA">
          <w:rPr>
            <w:rStyle w:val="Hyperlink"/>
            <w:rFonts w:ascii="Times New Roman" w:hAnsi="Times New Roman" w:cs="Times New Roman"/>
          </w:rPr>
          <w:t>html</w:t>
        </w:r>
      </w:hyperlink>
      <w:r w:rsidRPr="003636FA">
        <w:rPr>
          <w:rFonts w:ascii="Times New Roman" w:hAnsi="Times New Roman" w:cs="Times New Roman"/>
        </w:rPr>
        <w:t xml:space="preserve"> , accessed 6-29-23, DS]</w:t>
      </w:r>
    </w:p>
    <w:p w14:paraId="700DD9A4" w14:textId="77777777" w:rsidR="00897AEB" w:rsidRPr="003636FA" w:rsidRDefault="00897AEB" w:rsidP="00897AEB">
      <w:pPr>
        <w:pStyle w:val="NormalWeb"/>
        <w:spacing w:before="0" w:beforeAutospacing="0"/>
        <w:rPr>
          <w:rFonts w:ascii="Times New Roman" w:hAnsi="Times New Roman" w:cs="Times New Roman"/>
          <w:color w:val="040505"/>
        </w:rPr>
      </w:pPr>
    </w:p>
    <w:p w14:paraId="5E635C31" w14:textId="77777777" w:rsidR="00897AEB" w:rsidRPr="003636FA" w:rsidRDefault="00897AEB" w:rsidP="00897AEB">
      <w:pPr>
        <w:pStyle w:val="NormalWeb"/>
        <w:spacing w:before="0" w:beforeAutospacing="0"/>
        <w:rPr>
          <w:rFonts w:ascii="Times New Roman" w:hAnsi="Times New Roman" w:cs="Times New Roman"/>
          <w:color w:val="040505"/>
        </w:rPr>
      </w:pPr>
      <w:r w:rsidRPr="003636FA">
        <w:rPr>
          <w:rFonts w:ascii="Times New Roman" w:hAnsi="Times New Roman" w:cs="Times New Roman"/>
          <w:color w:val="040505"/>
        </w:rPr>
        <w:t xml:space="preserve">With inflation still too high and the labor market still tight, </w:t>
      </w:r>
      <w:r w:rsidRPr="003636FA">
        <w:rPr>
          <w:rFonts w:ascii="Times New Roman" w:hAnsi="Times New Roman" w:cs="Times New Roman"/>
          <w:color w:val="040505"/>
          <w:u w:val="single"/>
        </w:rPr>
        <w:t>we expect Federal Reserve policymakers to raise their target for short-term interest rates once more next month.</w:t>
      </w:r>
      <w:r w:rsidRPr="003636FA">
        <w:rPr>
          <w:rFonts w:ascii="Times New Roman" w:hAnsi="Times New Roman" w:cs="Times New Roman"/>
          <w:color w:val="040505"/>
        </w:rPr>
        <w:t xml:space="preserve"> In a change to our forecast, we expect that hike to be the last in a series that so far spans 10 meetings and 5 percentage points. We now see </w:t>
      </w:r>
      <w:r w:rsidRPr="003636FA">
        <w:rPr>
          <w:rFonts w:ascii="Times New Roman" w:hAnsi="Times New Roman" w:cs="Times New Roman"/>
          <w:color w:val="040505"/>
          <w:u w:val="single"/>
        </w:rPr>
        <w:t xml:space="preserve">the Fed’s terminal rate in </w:t>
      </w:r>
      <w:proofErr w:type="gramStart"/>
      <w:r w:rsidRPr="003636FA">
        <w:rPr>
          <w:rFonts w:ascii="Times New Roman" w:hAnsi="Times New Roman" w:cs="Times New Roman"/>
          <w:color w:val="040505"/>
          <w:u w:val="single"/>
        </w:rPr>
        <w:t>a range</w:t>
      </w:r>
      <w:proofErr w:type="gramEnd"/>
      <w:r w:rsidRPr="003636FA">
        <w:rPr>
          <w:rFonts w:ascii="Times New Roman" w:hAnsi="Times New Roman" w:cs="Times New Roman"/>
          <w:color w:val="040505"/>
          <w:u w:val="single"/>
        </w:rPr>
        <w:t xml:space="preserve"> of 5.25%–5.5%, just a quarter of a percentage point higher than the current rate target. We also have raised our year-end inflation forecast and modified our labor market forecast.</w:t>
      </w:r>
    </w:p>
    <w:p w14:paraId="24D4A822"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rPr>
      </w:pPr>
      <w:r w:rsidRPr="003636FA">
        <w:rPr>
          <w:rFonts w:ascii="Times New Roman" w:hAnsi="Times New Roman" w:cs="Times New Roman"/>
          <w:color w:val="040505"/>
        </w:rPr>
        <w:t>“The Fed’s reaction function appears to have shifted,” said Josh Hirt, a Vanguard senior economist. “The economic data warrant further rate hikes in our view, but it’s now likely that even one more [rate hike] is going to be a close call.”</w:t>
      </w:r>
    </w:p>
    <w:p w14:paraId="0D42DC26"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rPr>
      </w:pPr>
      <w:r w:rsidRPr="003636FA">
        <w:rPr>
          <w:rFonts w:ascii="Times New Roman" w:hAnsi="Times New Roman" w:cs="Times New Roman"/>
          <w:color w:val="040505"/>
        </w:rPr>
        <w:t>Economic indicators that would typically drive Fed monetary policy decisions have generally moved sideways of late, Hirt said. But we perceive a shift by the Fed toward greater risk management, owing to recent banking system stresses and federal debt ceiling concerns.</w:t>
      </w:r>
    </w:p>
    <w:p w14:paraId="59044F55"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u w:val="single"/>
        </w:rPr>
      </w:pPr>
      <w:r w:rsidRPr="003636FA">
        <w:rPr>
          <w:rFonts w:ascii="Times New Roman" w:hAnsi="Times New Roman" w:cs="Times New Roman"/>
          <w:color w:val="040505"/>
          <w:u w:val="single"/>
        </w:rPr>
        <w:t>We’ve increased our forecast for year-end 2023 core inflation, which excludes volatile food and energy prices, from 3% to 3.3%. </w:t>
      </w:r>
    </w:p>
    <w:p w14:paraId="15644C32"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u w:val="single"/>
        </w:rPr>
      </w:pPr>
      <w:r w:rsidRPr="003636FA">
        <w:rPr>
          <w:rFonts w:ascii="Times New Roman" w:hAnsi="Times New Roman" w:cs="Times New Roman"/>
          <w:color w:val="040505"/>
        </w:rPr>
        <w:t xml:space="preserve">The wait for a downturn in the U.S. labor market goes on. We believe the Fed will want to see the ratio of job vacancies to the number of unemployed </w:t>
      </w:r>
      <w:proofErr w:type="gramStart"/>
      <w:r w:rsidRPr="003636FA">
        <w:rPr>
          <w:rFonts w:ascii="Times New Roman" w:hAnsi="Times New Roman" w:cs="Times New Roman"/>
          <w:color w:val="040505"/>
        </w:rPr>
        <w:t>fall</w:t>
      </w:r>
      <w:proofErr w:type="gramEnd"/>
      <w:r w:rsidRPr="003636FA">
        <w:rPr>
          <w:rFonts w:ascii="Times New Roman" w:hAnsi="Times New Roman" w:cs="Times New Roman"/>
          <w:color w:val="040505"/>
        </w:rPr>
        <w:t xml:space="preserve"> further. </w:t>
      </w:r>
      <w:r w:rsidRPr="003636FA">
        <w:rPr>
          <w:rFonts w:ascii="Times New Roman" w:hAnsi="Times New Roman" w:cs="Times New Roman"/>
          <w:color w:val="040505"/>
          <w:u w:val="single"/>
        </w:rPr>
        <w:t>We anticipate an unemployment rate of around 4.5% at year-end 2023, the lower end of our previous expectation of 4.5%–5%.</w:t>
      </w:r>
    </w:p>
    <w:p w14:paraId="43CBC53F"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rPr>
      </w:pPr>
      <w:r w:rsidRPr="003636FA">
        <w:rPr>
          <w:rFonts w:ascii="Times New Roman" w:hAnsi="Times New Roman" w:cs="Times New Roman"/>
          <w:color w:val="040505"/>
        </w:rPr>
        <w:t>We believe the pace of services spending (2.3% on an annual basis in the first quarter) will need to slow to reduce the pace of price growth.</w:t>
      </w:r>
    </w:p>
    <w:p w14:paraId="7B5AECBB" w14:textId="77777777" w:rsidR="00897AEB" w:rsidRPr="003636FA" w:rsidRDefault="00897AEB" w:rsidP="00897AEB">
      <w:pPr>
        <w:numPr>
          <w:ilvl w:val="0"/>
          <w:numId w:val="24"/>
        </w:numPr>
        <w:spacing w:before="100" w:beforeAutospacing="1" w:after="100" w:afterAutospacing="1"/>
        <w:rPr>
          <w:rFonts w:ascii="Times New Roman" w:hAnsi="Times New Roman" w:cs="Times New Roman"/>
          <w:color w:val="040505"/>
          <w:u w:val="single"/>
        </w:rPr>
      </w:pPr>
      <w:r w:rsidRPr="003636FA">
        <w:rPr>
          <w:rFonts w:ascii="Times New Roman" w:hAnsi="Times New Roman" w:cs="Times New Roman"/>
          <w:color w:val="040505"/>
          <w:u w:val="single"/>
        </w:rPr>
        <w:t>Another quarter of broad-based decline in business investment, down 12.5% on an annual basis in the first quarter, suggests softening in the broader economy.</w:t>
      </w:r>
    </w:p>
    <w:p w14:paraId="6A38C2E2" w14:textId="77777777" w:rsidR="00897AEB" w:rsidRPr="003636FA" w:rsidRDefault="00897AEB" w:rsidP="00897AEB">
      <w:pPr>
        <w:spacing w:before="100" w:beforeAutospacing="1" w:after="100" w:afterAutospacing="1"/>
        <w:rPr>
          <w:rFonts w:ascii="Times New Roman" w:hAnsi="Times New Roman" w:cs="Times New Roman"/>
          <w:color w:val="040505"/>
          <w:u w:val="single"/>
        </w:rPr>
      </w:pPr>
    </w:p>
    <w:p w14:paraId="34D2BE12" w14:textId="77777777" w:rsidR="00466283" w:rsidRPr="003636FA" w:rsidRDefault="00466283" w:rsidP="00C832DF">
      <w:pPr>
        <w:pStyle w:val="Heading3"/>
        <w:rPr>
          <w:rFonts w:ascii="Times New Roman" w:hAnsi="Times New Roman" w:cs="Times New Roman"/>
        </w:rPr>
      </w:pPr>
      <w:bookmarkStart w:id="75" w:name="_Toc139307658"/>
      <w:r w:rsidRPr="003636FA">
        <w:rPr>
          <w:rFonts w:ascii="Times New Roman" w:hAnsi="Times New Roman" w:cs="Times New Roman"/>
        </w:rPr>
        <w:lastRenderedPageBreak/>
        <w:t>AT – Consumer Confidence Raising Spending</w:t>
      </w:r>
      <w:bookmarkEnd w:id="75"/>
    </w:p>
    <w:p w14:paraId="13D2954E" w14:textId="77777777" w:rsidR="00466283" w:rsidRPr="003636FA" w:rsidRDefault="00466283" w:rsidP="00466283">
      <w:pPr>
        <w:rPr>
          <w:rFonts w:ascii="Times New Roman" w:hAnsi="Times New Roman" w:cs="Times New Roman"/>
        </w:rPr>
      </w:pPr>
    </w:p>
    <w:p w14:paraId="10B67FDF" w14:textId="77777777" w:rsidR="00466283" w:rsidRPr="003636FA" w:rsidRDefault="00466283" w:rsidP="00466283">
      <w:pPr>
        <w:pStyle w:val="Heading4"/>
        <w:rPr>
          <w:rStyle w:val="Style13ptBold"/>
          <w:rFonts w:ascii="Times New Roman" w:hAnsi="Times New Roman" w:cs="Times New Roman"/>
          <w:b/>
          <w:bCs w:val="0"/>
          <w:sz w:val="32"/>
          <w:szCs w:val="32"/>
        </w:rPr>
      </w:pPr>
      <w:r w:rsidRPr="003636FA">
        <w:rPr>
          <w:rStyle w:val="Style13ptBold"/>
          <w:rFonts w:ascii="Times New Roman" w:hAnsi="Times New Roman" w:cs="Times New Roman"/>
          <w:b/>
          <w:sz w:val="32"/>
          <w:szCs w:val="32"/>
        </w:rPr>
        <w:t>Optimism might</w:t>
      </w:r>
      <w:r w:rsidRPr="003636FA">
        <w:rPr>
          <w:rStyle w:val="Style13ptBold"/>
          <w:rFonts w:ascii="Times New Roman" w:hAnsi="Times New Roman" w:cs="Times New Roman"/>
          <w:b/>
          <w:bCs w:val="0"/>
          <w:sz w:val="32"/>
          <w:szCs w:val="32"/>
        </w:rPr>
        <w:t xml:space="preserve"> be</w:t>
      </w:r>
      <w:r w:rsidRPr="003636FA">
        <w:rPr>
          <w:rStyle w:val="Style13ptBold"/>
          <w:rFonts w:ascii="Times New Roman" w:hAnsi="Times New Roman" w:cs="Times New Roman"/>
          <w:b/>
          <w:sz w:val="32"/>
          <w:szCs w:val="32"/>
        </w:rPr>
        <w:t xml:space="preserve"> up via the </w:t>
      </w:r>
      <w:r w:rsidRPr="003636FA">
        <w:rPr>
          <w:rStyle w:val="Style13ptBold"/>
          <w:rFonts w:ascii="Times New Roman" w:hAnsi="Times New Roman" w:cs="Times New Roman"/>
          <w:b/>
          <w:bCs w:val="0"/>
          <w:sz w:val="32"/>
          <w:szCs w:val="32"/>
        </w:rPr>
        <w:t>Consumer Confidence Index</w:t>
      </w:r>
      <w:r w:rsidRPr="003636FA">
        <w:rPr>
          <w:rStyle w:val="Style13ptBold"/>
          <w:rFonts w:ascii="Times New Roman" w:hAnsi="Times New Roman" w:cs="Times New Roman"/>
          <w:b/>
          <w:sz w:val="32"/>
          <w:szCs w:val="32"/>
        </w:rPr>
        <w:t xml:space="preserve">, but actual spending </w:t>
      </w:r>
      <w:proofErr w:type="gramStart"/>
      <w:r w:rsidRPr="003636FA">
        <w:rPr>
          <w:rStyle w:val="Style13ptBold"/>
          <w:rFonts w:ascii="Times New Roman" w:hAnsi="Times New Roman" w:cs="Times New Roman"/>
          <w:b/>
          <w:sz w:val="32"/>
          <w:szCs w:val="32"/>
        </w:rPr>
        <w:t>isn’t</w:t>
      </w:r>
      <w:proofErr w:type="gramEnd"/>
      <w:r w:rsidRPr="003636FA">
        <w:rPr>
          <w:rStyle w:val="Style13ptBold"/>
          <w:rFonts w:ascii="Times New Roman" w:hAnsi="Times New Roman" w:cs="Times New Roman"/>
          <w:b/>
          <w:sz w:val="32"/>
          <w:szCs w:val="32"/>
        </w:rPr>
        <w:t xml:space="preserve"> </w:t>
      </w:r>
    </w:p>
    <w:p w14:paraId="445439C5" w14:textId="77777777" w:rsidR="00466283" w:rsidRPr="003636FA" w:rsidRDefault="00466283" w:rsidP="00466283">
      <w:pPr>
        <w:rPr>
          <w:rStyle w:val="Style13ptBold"/>
          <w:rFonts w:ascii="Times New Roman" w:hAnsi="Times New Roman" w:cs="Times New Roman"/>
          <w:sz w:val="32"/>
          <w:szCs w:val="32"/>
        </w:rPr>
      </w:pPr>
      <w:r w:rsidRPr="003636FA">
        <w:rPr>
          <w:rStyle w:val="Style13ptBold"/>
          <w:rFonts w:ascii="Times New Roman" w:hAnsi="Times New Roman" w:cs="Times New Roman"/>
          <w:sz w:val="32"/>
          <w:szCs w:val="32"/>
        </w:rPr>
        <w:t xml:space="preserve">Adams, McKinsey Dallas partner, 6-22-23 </w:t>
      </w:r>
    </w:p>
    <w:p w14:paraId="6E391766"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 xml:space="preserve">[Christina, Kari Alldredge, and Andrew Pitakos, Christina Adams is a partner in McKinsey’s Dallas office, Kari Alldredge is a partner in the Minneapolis office, and Andrew Pitakos is the product manager for ConsumerWise and is based in the Chicago office, 6-22-23, McKinsey, “A monthly update on the state of the US consumer: June 2023,” https://www.mckinsey.com/industries/consumer-packaged-goods/our-insights/a-monthly-update-on-the-state-of-the-us-consumer#, 6-29-23, DS] </w:t>
      </w:r>
    </w:p>
    <w:p w14:paraId="1F43A648" w14:textId="77777777" w:rsidR="00466283" w:rsidRPr="003636FA" w:rsidRDefault="00466283" w:rsidP="00466283">
      <w:pPr>
        <w:rPr>
          <w:rFonts w:ascii="Times New Roman" w:hAnsi="Times New Roman" w:cs="Times New Roman"/>
        </w:rPr>
      </w:pPr>
    </w:p>
    <w:p w14:paraId="014EE650" w14:textId="77777777" w:rsidR="00466283" w:rsidRPr="003636FA" w:rsidRDefault="00466283" w:rsidP="00466283">
      <w:pPr>
        <w:rPr>
          <w:rFonts w:ascii="Times New Roman" w:hAnsi="Times New Roman" w:cs="Times New Roman"/>
          <w:u w:val="single"/>
        </w:rPr>
      </w:pPr>
      <w:r w:rsidRPr="003636FA">
        <w:rPr>
          <w:rFonts w:ascii="Times New Roman" w:eastAsiaTheme="majorEastAsia" w:hAnsi="Times New Roman" w:cs="Times New Roman"/>
          <w:u w:val="single"/>
        </w:rPr>
        <w:t>Optimism is trending upward—but spending isn’t.</w:t>
      </w:r>
      <w:r w:rsidRPr="003636FA">
        <w:rPr>
          <w:rFonts w:ascii="Times New Roman" w:hAnsi="Times New Roman" w:cs="Times New Roman"/>
        </w:rPr>
        <w:t xml:space="preserve"> As noted in last month’s update, optimism ticked up among US consumers as the spring season began. (ConsumerWise data on consumer confidence are updated on a quarterly basis.) </w:t>
      </w:r>
      <w:r w:rsidRPr="003636FA">
        <w:rPr>
          <w:rFonts w:ascii="Times New Roman" w:hAnsi="Times New Roman" w:cs="Times New Roman"/>
          <w:u w:val="single"/>
        </w:rPr>
        <w:t>Yet despite this modest increase in optimism, consumers’ overall real year-over-year spending declined for the second month in a row, as the next chart shows.</w:t>
      </w:r>
    </w:p>
    <w:p w14:paraId="4AE6297C" w14:textId="77777777" w:rsidR="00466283" w:rsidRPr="003636FA" w:rsidRDefault="00466283" w:rsidP="00466283">
      <w:pPr>
        <w:rPr>
          <w:rFonts w:ascii="Times New Roman" w:hAnsi="Times New Roman" w:cs="Times New Roman"/>
          <w:u w:val="single"/>
        </w:rPr>
      </w:pPr>
      <w:r w:rsidRPr="003636FA">
        <w:rPr>
          <w:rFonts w:ascii="Times New Roman" w:eastAsiaTheme="majorEastAsia" w:hAnsi="Times New Roman" w:cs="Times New Roman"/>
        </w:rPr>
        <w:t xml:space="preserve">For the second consecutive month, </w:t>
      </w:r>
      <w:r w:rsidRPr="003636FA">
        <w:rPr>
          <w:rFonts w:ascii="Times New Roman" w:eastAsiaTheme="majorEastAsia" w:hAnsi="Times New Roman" w:cs="Times New Roman"/>
          <w:u w:val="single"/>
        </w:rPr>
        <w:t>real spending growth was negative versus the prior year.</w:t>
      </w:r>
      <w:r w:rsidRPr="003636FA">
        <w:rPr>
          <w:rFonts w:ascii="Times New Roman" w:hAnsi="Times New Roman" w:cs="Times New Roman"/>
        </w:rPr>
        <w:t xml:space="preserve"> In April 2023, consumer spending (as measured by credit card spending) declined, in real terms, by more than 3 percent versus a year ago; nominal spending was flat. Still, </w:t>
      </w:r>
      <w:r w:rsidRPr="003636FA">
        <w:rPr>
          <w:rFonts w:ascii="Times New Roman" w:hAnsi="Times New Roman" w:cs="Times New Roman"/>
          <w:u w:val="single"/>
        </w:rPr>
        <w:t>even as spending is trending downward and consumers remain cautious, the country has so far avoided a recession.</w:t>
      </w:r>
    </w:p>
    <w:p w14:paraId="7AD24A25" w14:textId="77777777" w:rsidR="00466283" w:rsidRPr="003636FA" w:rsidRDefault="00466283" w:rsidP="00466283">
      <w:pPr>
        <w:rPr>
          <w:rFonts w:ascii="Times New Roman" w:hAnsi="Times New Roman" w:cs="Times New Roman"/>
        </w:rPr>
      </w:pPr>
      <w:r w:rsidRPr="003636FA">
        <w:rPr>
          <w:rFonts w:ascii="Times New Roman" w:hAnsi="Times New Roman" w:cs="Times New Roman"/>
        </w:rPr>
        <w:t>Among retailer segments, jewelry retailers saw the largest negative change (–12 percent) in real year-over-year spending. Meanwhile, the fitness retailer segment continued to show resilience, with real year-over-year growth of 4 percent. Heading into the summer, the travel retailer segment is seeing real year-over-year growth of 2 percent, with the steamship and cruise line subsegments experiencing the largest real year-over-year spending increase among all retailer subsegments.</w:t>
      </w:r>
    </w:p>
    <w:p w14:paraId="70735969" w14:textId="77777777" w:rsidR="00466283" w:rsidRPr="003636FA" w:rsidRDefault="00466283" w:rsidP="00466283">
      <w:pPr>
        <w:rPr>
          <w:rFonts w:ascii="Times New Roman" w:eastAsiaTheme="majorEastAsia" w:hAnsi="Times New Roman" w:cs="Times New Roman"/>
          <w:u w:val="single"/>
        </w:rPr>
      </w:pPr>
      <w:r w:rsidRPr="003636FA">
        <w:rPr>
          <w:rFonts w:ascii="Times New Roman" w:eastAsiaTheme="majorEastAsia" w:hAnsi="Times New Roman" w:cs="Times New Roman"/>
          <w:u w:val="single"/>
        </w:rPr>
        <w:t>For the first time in more than two years, spending declined across the board.</w:t>
      </w:r>
    </w:p>
    <w:p w14:paraId="143A079C" w14:textId="77777777" w:rsidR="00466283" w:rsidRPr="003636FA" w:rsidRDefault="00466283" w:rsidP="00466283">
      <w:pPr>
        <w:rPr>
          <w:rFonts w:ascii="Times New Roman" w:hAnsi="Times New Roman" w:cs="Times New Roman"/>
          <w:u w:val="single"/>
        </w:rPr>
      </w:pPr>
      <w:r w:rsidRPr="003636FA">
        <w:rPr>
          <w:rFonts w:ascii="Times New Roman" w:hAnsi="Times New Roman" w:cs="Times New Roman"/>
          <w:u w:val="single"/>
        </w:rPr>
        <w:t>The decline in overall real spending growth accelerated in April 2023—and, for the first time since the pandemic, the change in real year-over-year spending entered negative territory across all age and income groups. The rate of decline was relatively consistent across demographic groups but was steepest—at –4.5 percent—among low-income consumers.</w:t>
      </w:r>
    </w:p>
    <w:p w14:paraId="44E2FAD6" w14:textId="77777777" w:rsidR="00466283" w:rsidRPr="003636FA" w:rsidRDefault="00466283" w:rsidP="00466283">
      <w:pPr>
        <w:rPr>
          <w:rFonts w:ascii="Times New Roman" w:hAnsi="Times New Roman" w:cs="Times New Roman"/>
        </w:rPr>
      </w:pPr>
    </w:p>
    <w:p w14:paraId="536AC0F8" w14:textId="245E49AC" w:rsidR="00492F79" w:rsidRPr="003636FA" w:rsidRDefault="00492F79" w:rsidP="00492F79">
      <w:pPr>
        <w:pStyle w:val="Heading2"/>
        <w:rPr>
          <w:rFonts w:ascii="Times New Roman" w:hAnsi="Times New Roman" w:cs="Times New Roman"/>
        </w:rPr>
      </w:pPr>
      <w:bookmarkStart w:id="76" w:name="_Toc139307659"/>
      <w:r w:rsidRPr="003636FA">
        <w:rPr>
          <w:rFonts w:ascii="Times New Roman" w:hAnsi="Times New Roman" w:cs="Times New Roman"/>
        </w:rPr>
        <w:lastRenderedPageBreak/>
        <w:t>Generic Link Answers</w:t>
      </w:r>
      <w:bookmarkEnd w:id="76"/>
    </w:p>
    <w:p w14:paraId="0062DE39" w14:textId="07AEAE8B" w:rsidR="00170AF9" w:rsidRPr="003636FA" w:rsidRDefault="00492F79" w:rsidP="00492F79">
      <w:pPr>
        <w:pStyle w:val="Heading3"/>
        <w:rPr>
          <w:rFonts w:ascii="Times New Roman" w:hAnsi="Times New Roman" w:cs="Times New Roman"/>
        </w:rPr>
      </w:pPr>
      <w:bookmarkStart w:id="77" w:name="_Toc139307660"/>
      <w:r w:rsidRPr="003636FA">
        <w:rPr>
          <w:rFonts w:ascii="Times New Roman" w:hAnsi="Times New Roman" w:cs="Times New Roman"/>
        </w:rPr>
        <w:lastRenderedPageBreak/>
        <w:t>No Link – Housing Key</w:t>
      </w:r>
      <w:bookmarkEnd w:id="77"/>
    </w:p>
    <w:p w14:paraId="1D3B5167" w14:textId="77777777" w:rsidR="00492F79" w:rsidRPr="003636FA" w:rsidRDefault="00492F79" w:rsidP="00492F79">
      <w:pPr>
        <w:rPr>
          <w:rFonts w:ascii="Times New Roman" w:hAnsi="Times New Roman" w:cs="Times New Roman"/>
        </w:rPr>
      </w:pPr>
    </w:p>
    <w:p w14:paraId="727692F3" w14:textId="77777777" w:rsidR="00492F79" w:rsidRPr="003636FA" w:rsidRDefault="00492F79" w:rsidP="00492F79">
      <w:pPr>
        <w:pStyle w:val="Heading4"/>
        <w:rPr>
          <w:rFonts w:ascii="Times New Roman" w:hAnsi="Times New Roman" w:cs="Times New Roman"/>
        </w:rPr>
      </w:pPr>
      <w:r w:rsidRPr="003636FA">
        <w:rPr>
          <w:rFonts w:ascii="Times New Roman" w:hAnsi="Times New Roman" w:cs="Times New Roman"/>
        </w:rPr>
        <w:t xml:space="preserve">Alt causes to inflation – housing </w:t>
      </w:r>
      <w:proofErr w:type="gramStart"/>
      <w:r w:rsidRPr="003636FA">
        <w:rPr>
          <w:rFonts w:ascii="Times New Roman" w:hAnsi="Times New Roman" w:cs="Times New Roman"/>
        </w:rPr>
        <w:t>key</w:t>
      </w:r>
      <w:proofErr w:type="gramEnd"/>
    </w:p>
    <w:p w14:paraId="49F06D70" w14:textId="77777777" w:rsidR="00492F79" w:rsidRPr="003636FA" w:rsidRDefault="00492F79" w:rsidP="00492F79">
      <w:pPr>
        <w:rPr>
          <w:rStyle w:val="Style13ptBold"/>
          <w:rFonts w:ascii="Times New Roman" w:hAnsi="Times New Roman" w:cs="Times New Roman"/>
        </w:rPr>
      </w:pPr>
      <w:r w:rsidRPr="003636FA">
        <w:rPr>
          <w:rStyle w:val="Style13ptBold"/>
          <w:rFonts w:ascii="Times New Roman" w:hAnsi="Times New Roman" w:cs="Times New Roman"/>
        </w:rPr>
        <w:t>Siegel, Washington Post Federal Reserve and economics reporter, 6-13-23</w:t>
      </w:r>
    </w:p>
    <w:p w14:paraId="27A33097" w14:textId="77777777" w:rsidR="00492F79" w:rsidRPr="003636FA" w:rsidRDefault="00492F79" w:rsidP="00492F79">
      <w:pPr>
        <w:rPr>
          <w:rFonts w:ascii="Times New Roman" w:hAnsi="Times New Roman" w:cs="Times New Roman"/>
          <w:sz w:val="18"/>
          <w:szCs w:val="18"/>
        </w:rPr>
      </w:pPr>
      <w:r w:rsidRPr="003636FA">
        <w:rPr>
          <w:rFonts w:ascii="Times New Roman" w:hAnsi="Times New Roman" w:cs="Times New Roman"/>
          <w:sz w:val="18"/>
          <w:szCs w:val="18"/>
        </w:rPr>
        <w:t>[Rachel 6/13/23, The Washington Post, “Inflation eased further in May but remains above normal levels” https://www.washingtonpost.com/business/2023/06/13/cpi-inflation-fed-interest-rate/, 6/25/23, MR]</w:t>
      </w:r>
    </w:p>
    <w:p w14:paraId="3A8BCE99" w14:textId="77777777" w:rsidR="00492F79" w:rsidRPr="003636FA" w:rsidRDefault="00492F79" w:rsidP="00492F79">
      <w:pPr>
        <w:rPr>
          <w:rFonts w:ascii="Times New Roman" w:hAnsi="Times New Roman" w:cs="Times New Roman"/>
          <w:u w:val="single"/>
        </w:rPr>
      </w:pPr>
      <w:r w:rsidRPr="003636FA">
        <w:rPr>
          <w:rStyle w:val="Emphasis"/>
          <w:rFonts w:ascii="Times New Roman" w:hAnsi="Times New Roman" w:cs="Times New Roman"/>
        </w:rPr>
        <w:t>Housing costs continue to be a big driver of overall inflation</w:t>
      </w:r>
      <w:r w:rsidRPr="003636FA">
        <w:rPr>
          <w:rFonts w:ascii="Times New Roman" w:hAnsi="Times New Roman" w:cs="Times New Roman"/>
        </w:rPr>
        <w:t xml:space="preserve">. </w:t>
      </w:r>
      <w:r w:rsidRPr="003636FA">
        <w:rPr>
          <w:rFonts w:ascii="Times New Roman" w:hAnsi="Times New Roman" w:cs="Times New Roman"/>
          <w:u w:val="single"/>
        </w:rPr>
        <w:t>Rent rose 0.5 percent in May over the month before,</w:t>
      </w:r>
      <w:r w:rsidRPr="003636FA">
        <w:rPr>
          <w:rFonts w:ascii="Times New Roman" w:hAnsi="Times New Roman" w:cs="Times New Roman"/>
        </w:rPr>
        <w:t xml:space="preserve"> only a minor improvement </w:t>
      </w:r>
      <w:r w:rsidRPr="003636FA">
        <w:rPr>
          <w:rFonts w:ascii="Times New Roman" w:hAnsi="Times New Roman" w:cs="Times New Roman"/>
          <w:u w:val="single"/>
        </w:rPr>
        <w:t>from a 0.6 percent increase in April. Rental costs were still up 8.7 percent from a year earlier.</w:t>
      </w:r>
    </w:p>
    <w:p w14:paraId="208190D6" w14:textId="77777777" w:rsidR="00492F79" w:rsidRPr="003636FA" w:rsidRDefault="00492F79" w:rsidP="00492F79">
      <w:pPr>
        <w:rPr>
          <w:rFonts w:ascii="Times New Roman" w:hAnsi="Times New Roman" w:cs="Times New Roman"/>
          <w:u w:val="single"/>
        </w:rPr>
      </w:pPr>
    </w:p>
    <w:p w14:paraId="163A8C42" w14:textId="025678EE" w:rsidR="00F94801" w:rsidRPr="003636FA" w:rsidRDefault="00883CAE" w:rsidP="00005B88">
      <w:pPr>
        <w:pStyle w:val="Heading2"/>
        <w:rPr>
          <w:rFonts w:ascii="Times New Roman" w:hAnsi="Times New Roman" w:cs="Times New Roman"/>
        </w:rPr>
      </w:pPr>
      <w:bookmarkStart w:id="78" w:name="_Toc139307661"/>
      <w:r w:rsidRPr="003636FA">
        <w:rPr>
          <w:rFonts w:ascii="Times New Roman" w:hAnsi="Times New Roman" w:cs="Times New Roman"/>
        </w:rPr>
        <w:lastRenderedPageBreak/>
        <w:t xml:space="preserve">UBI </w:t>
      </w:r>
      <w:r w:rsidR="00FB0994" w:rsidRPr="003636FA">
        <w:rPr>
          <w:rFonts w:ascii="Times New Roman" w:hAnsi="Times New Roman" w:cs="Times New Roman"/>
        </w:rPr>
        <w:t>Link Answers</w:t>
      </w:r>
      <w:bookmarkEnd w:id="78"/>
    </w:p>
    <w:p w14:paraId="004E28CF" w14:textId="77777777" w:rsidR="00CC0970" w:rsidRPr="003636FA" w:rsidRDefault="00CC0970" w:rsidP="00CC0970">
      <w:pPr>
        <w:rPr>
          <w:rFonts w:ascii="Times New Roman" w:hAnsi="Times New Roman" w:cs="Times New Roman"/>
        </w:rPr>
      </w:pPr>
    </w:p>
    <w:p w14:paraId="29F23CD7" w14:textId="77777777" w:rsidR="00754C40" w:rsidRPr="003636FA" w:rsidRDefault="00754C40" w:rsidP="00CC0970">
      <w:pPr>
        <w:pStyle w:val="Heading3"/>
        <w:rPr>
          <w:rFonts w:ascii="Times New Roman" w:hAnsi="Times New Roman" w:cs="Times New Roman"/>
        </w:rPr>
      </w:pPr>
      <w:bookmarkStart w:id="79" w:name="_Toc139307662"/>
      <w:r w:rsidRPr="003636FA">
        <w:rPr>
          <w:rFonts w:ascii="Times New Roman" w:hAnsi="Times New Roman" w:cs="Times New Roman"/>
        </w:rPr>
        <w:lastRenderedPageBreak/>
        <w:t>Link Turn – UBI Deflationary</w:t>
      </w:r>
      <w:bookmarkEnd w:id="79"/>
    </w:p>
    <w:p w14:paraId="3290D5BD" w14:textId="77777777" w:rsidR="00754C40" w:rsidRPr="003636FA" w:rsidRDefault="00754C40" w:rsidP="00754C40">
      <w:pPr>
        <w:rPr>
          <w:rFonts w:ascii="Times New Roman" w:hAnsi="Times New Roman" w:cs="Times New Roman"/>
        </w:rPr>
      </w:pPr>
    </w:p>
    <w:p w14:paraId="39A93DAA" w14:textId="77777777" w:rsidR="00754C40" w:rsidRPr="003636FA" w:rsidRDefault="00754C40" w:rsidP="00754C40">
      <w:pPr>
        <w:pStyle w:val="Heading4"/>
        <w:rPr>
          <w:rStyle w:val="Style13ptBold"/>
          <w:rFonts w:ascii="Times New Roman" w:hAnsi="Times New Roman" w:cs="Times New Roman"/>
          <w:b/>
          <w:bCs w:val="0"/>
        </w:rPr>
      </w:pPr>
      <w:r w:rsidRPr="003636FA">
        <w:rPr>
          <w:rStyle w:val="Style13ptBold"/>
          <w:rFonts w:ascii="Times New Roman" w:hAnsi="Times New Roman" w:cs="Times New Roman"/>
          <w:b/>
        </w:rPr>
        <w:t xml:space="preserve">UBI </w:t>
      </w:r>
      <w:r w:rsidRPr="003636FA">
        <w:rPr>
          <w:rStyle w:val="Style13ptBold"/>
          <w:rFonts w:ascii="Times New Roman" w:hAnsi="Times New Roman" w:cs="Times New Roman"/>
          <w:b/>
          <w:bCs w:val="0"/>
        </w:rPr>
        <w:t xml:space="preserve">is deflationary </w:t>
      </w:r>
      <w:r w:rsidRPr="003636FA">
        <w:rPr>
          <w:rStyle w:val="Style13ptBold"/>
          <w:rFonts w:ascii="Times New Roman" w:hAnsi="Times New Roman" w:cs="Times New Roman"/>
          <w:b/>
        </w:rPr>
        <w:t xml:space="preserve">– Canada </w:t>
      </w:r>
      <w:proofErr w:type="gramStart"/>
      <w:r w:rsidRPr="003636FA">
        <w:rPr>
          <w:rStyle w:val="Style13ptBold"/>
          <w:rFonts w:ascii="Times New Roman" w:hAnsi="Times New Roman" w:cs="Times New Roman"/>
          <w:b/>
        </w:rPr>
        <w:t>proves</w:t>
      </w:r>
      <w:proofErr w:type="gramEnd"/>
    </w:p>
    <w:p w14:paraId="2CAF631F" w14:textId="5723819D" w:rsidR="00754C40" w:rsidRPr="003636FA" w:rsidRDefault="00754C40" w:rsidP="00754C40">
      <w:pPr>
        <w:rPr>
          <w:rStyle w:val="Style13ptBold"/>
          <w:rFonts w:ascii="Times New Roman" w:hAnsi="Times New Roman" w:cs="Times New Roman"/>
        </w:rPr>
      </w:pPr>
      <w:r w:rsidRPr="003636FA">
        <w:rPr>
          <w:rStyle w:val="Style13ptBold"/>
          <w:rFonts w:ascii="Times New Roman" w:hAnsi="Times New Roman" w:cs="Times New Roman"/>
        </w:rPr>
        <w:t>UBI Works, Organization, 22</w:t>
      </w:r>
    </w:p>
    <w:p w14:paraId="5F7A7739" w14:textId="77777777" w:rsidR="00754C40" w:rsidRPr="003636FA" w:rsidRDefault="00754C40" w:rsidP="00754C40">
      <w:pPr>
        <w:rPr>
          <w:rStyle w:val="Style13ptBold"/>
          <w:rFonts w:ascii="Times New Roman" w:hAnsi="Times New Roman" w:cs="Times New Roman"/>
          <w:b w:val="0"/>
          <w:bCs w:val="0"/>
        </w:rPr>
      </w:pPr>
      <w:r w:rsidRPr="003636FA">
        <w:rPr>
          <w:rStyle w:val="Style13ptBold"/>
          <w:rFonts w:ascii="Times New Roman" w:hAnsi="Times New Roman" w:cs="Times New Roman"/>
          <w:b w:val="0"/>
        </w:rPr>
        <w:t xml:space="preserve">[UBI Works, </w:t>
      </w:r>
      <w:r w:rsidRPr="003636FA">
        <w:rPr>
          <w:rStyle w:val="Style13ptBold"/>
          <w:rFonts w:ascii="Times New Roman" w:hAnsi="Times New Roman" w:cs="Times New Roman"/>
          <w:b w:val="0"/>
          <w:bCs w:val="0"/>
        </w:rPr>
        <w:t>8-24-22</w:t>
      </w:r>
      <w:r w:rsidRPr="003636FA">
        <w:rPr>
          <w:rStyle w:val="Style13ptBold"/>
          <w:rFonts w:ascii="Times New Roman" w:hAnsi="Times New Roman" w:cs="Times New Roman"/>
          <w:b w:val="0"/>
        </w:rPr>
        <w:t xml:space="preserve">, “Basic Income—Will It Cause </w:t>
      </w:r>
      <w:proofErr w:type="gramStart"/>
      <w:r w:rsidRPr="003636FA">
        <w:rPr>
          <w:rStyle w:val="Style13ptBold"/>
          <w:rFonts w:ascii="Times New Roman" w:hAnsi="Times New Roman" w:cs="Times New Roman"/>
          <w:b w:val="0"/>
        </w:rPr>
        <w:t>Inflation?,</w:t>
      </w:r>
      <w:proofErr w:type="gramEnd"/>
      <w:r w:rsidRPr="003636FA">
        <w:rPr>
          <w:rStyle w:val="Style13ptBold"/>
          <w:rFonts w:ascii="Times New Roman" w:hAnsi="Times New Roman" w:cs="Times New Roman"/>
          <w:b w:val="0"/>
        </w:rPr>
        <w:t xml:space="preserve">” https://www.ubiworks.ca/blog/basic-income-inflation, </w:t>
      </w:r>
      <w:r w:rsidRPr="003636FA">
        <w:rPr>
          <w:rStyle w:val="Style13ptBold"/>
          <w:rFonts w:ascii="Times New Roman" w:hAnsi="Times New Roman" w:cs="Times New Roman"/>
          <w:b w:val="0"/>
          <w:bCs w:val="0"/>
        </w:rPr>
        <w:t>accessed 6-26-23</w:t>
      </w:r>
      <w:r w:rsidRPr="003636FA">
        <w:rPr>
          <w:rStyle w:val="Style13ptBold"/>
          <w:rFonts w:ascii="Times New Roman" w:hAnsi="Times New Roman" w:cs="Times New Roman"/>
          <w:b w:val="0"/>
        </w:rPr>
        <w:t>, ah]</w:t>
      </w:r>
    </w:p>
    <w:p w14:paraId="783CB32D" w14:textId="77777777" w:rsidR="00754C40" w:rsidRPr="003636FA" w:rsidRDefault="00754C40" w:rsidP="00754C40">
      <w:pPr>
        <w:rPr>
          <w:rFonts w:ascii="Times New Roman" w:hAnsi="Times New Roman" w:cs="Times New Roman"/>
        </w:rPr>
      </w:pPr>
      <w:r w:rsidRPr="003636FA">
        <w:rPr>
          <w:rFonts w:ascii="Times New Roman" w:hAnsi="Times New Roman" w:cs="Times New Roman"/>
        </w:rPr>
        <w:t xml:space="preserve">We know that Basic Income works. </w:t>
      </w:r>
      <w:proofErr w:type="gramStart"/>
      <w:r w:rsidRPr="003636FA">
        <w:rPr>
          <w:rStyle w:val="StyleUnderline"/>
          <w:rFonts w:ascii="Times New Roman" w:hAnsi="Times New Roman" w:cs="Times New Roman"/>
        </w:rPr>
        <w:t>There’s</w:t>
      </w:r>
      <w:proofErr w:type="gramEnd"/>
      <w:r w:rsidRPr="003636FA">
        <w:rPr>
          <w:rStyle w:val="StyleUnderline"/>
          <w:rFonts w:ascii="Times New Roman" w:hAnsi="Times New Roman" w:cs="Times New Roman"/>
        </w:rPr>
        <w:t xml:space="preserve"> decades of evidence showing that it benefits our health, our economy, and our communities</w:t>
      </w:r>
      <w:r w:rsidRPr="003636FA">
        <w:rPr>
          <w:rFonts w:ascii="Times New Roman" w:hAnsi="Times New Roman" w:cs="Times New Roman"/>
        </w:rPr>
        <w:t xml:space="preserve">. But among some newcomers to Basic Income, there’s a false concern that it could cause inflation – a mistaken belief that building a guaranteed income floor for those who need it could somehow reduce the purchasing power of our dollars. </w:t>
      </w:r>
    </w:p>
    <w:p w14:paraId="4BB2ADA6" w14:textId="77777777" w:rsidR="00754C40" w:rsidRPr="003636FA" w:rsidRDefault="00754C40" w:rsidP="00754C40">
      <w:pPr>
        <w:rPr>
          <w:rFonts w:ascii="Times New Roman" w:hAnsi="Times New Roman" w:cs="Times New Roman"/>
        </w:rPr>
      </w:pPr>
      <w:r w:rsidRPr="003636FA">
        <w:rPr>
          <w:rStyle w:val="StyleUnderline"/>
          <w:rFonts w:ascii="Times New Roman" w:hAnsi="Times New Roman" w:cs="Times New Roman"/>
        </w:rPr>
        <w:t xml:space="preserve">There are many things that can cause inflation, but there is no evidence that Basic Income is one of them. In fact, the data shows quite the opposite. Basic Income would ease the pain of inflation – lessening its impacts on Canadian households – by ensuring everyone has the money they need to meet rising costs, at a time when wages are barely keeping up. </w:t>
      </w:r>
      <w:r w:rsidRPr="003636FA">
        <w:rPr>
          <w:rFonts w:ascii="Times New Roman" w:hAnsi="Times New Roman" w:cs="Times New Roman"/>
        </w:rPr>
        <w:t xml:space="preserve">Basic Income puts existing money to better use. </w:t>
      </w:r>
      <w:r w:rsidRPr="003636FA">
        <w:rPr>
          <w:rStyle w:val="StyleUnderline"/>
          <w:rFonts w:ascii="Times New Roman" w:hAnsi="Times New Roman" w:cs="Times New Roman"/>
        </w:rPr>
        <w:t>Basic Income would put billions of dollars already in our economy to better and more productive use, rather than introduce new money into the market.</w:t>
      </w:r>
      <w:r w:rsidRPr="003636FA">
        <w:rPr>
          <w:rFonts w:ascii="Times New Roman" w:hAnsi="Times New Roman" w:cs="Times New Roman"/>
        </w:rPr>
        <w:t xml:space="preserve"> </w:t>
      </w:r>
    </w:p>
    <w:p w14:paraId="20BC8D27" w14:textId="77777777" w:rsidR="00754C40" w:rsidRPr="003636FA" w:rsidRDefault="00754C40" w:rsidP="00754C40">
      <w:pPr>
        <w:rPr>
          <w:rFonts w:ascii="Times New Roman" w:hAnsi="Times New Roman" w:cs="Times New Roman"/>
        </w:rPr>
      </w:pPr>
      <w:r w:rsidRPr="003636FA">
        <w:rPr>
          <w:rFonts w:ascii="Times New Roman" w:hAnsi="Times New Roman" w:cs="Times New Roman"/>
        </w:rPr>
        <w:t xml:space="preserve">It redirects money to help those in need and who will spend it on </w:t>
      </w:r>
      <w:proofErr w:type="gramStart"/>
      <w:r w:rsidRPr="003636FA">
        <w:rPr>
          <w:rFonts w:ascii="Times New Roman" w:hAnsi="Times New Roman" w:cs="Times New Roman"/>
        </w:rPr>
        <w:t>basic necessities</w:t>
      </w:r>
      <w:proofErr w:type="gramEnd"/>
      <w:r w:rsidRPr="003636FA">
        <w:rPr>
          <w:rFonts w:ascii="Times New Roman" w:hAnsi="Times New Roman" w:cs="Times New Roman"/>
        </w:rPr>
        <w:t xml:space="preserve">, which stimulates our economy, creates jobs, and supports local businesses. As Basic Income </w:t>
      </w:r>
      <w:proofErr w:type="gramStart"/>
      <w:r w:rsidRPr="003636FA">
        <w:rPr>
          <w:rFonts w:ascii="Times New Roman" w:hAnsi="Times New Roman" w:cs="Times New Roman"/>
        </w:rPr>
        <w:t>advocate</w:t>
      </w:r>
      <w:proofErr w:type="gramEnd"/>
      <w:r w:rsidRPr="003636FA">
        <w:rPr>
          <w:rFonts w:ascii="Times New Roman" w:hAnsi="Times New Roman" w:cs="Times New Roman"/>
        </w:rPr>
        <w:t xml:space="preserve"> Reverend Chris Butler wrote in the Chicago Tribune: “Contrary to what misinformed fearmongers might suggest, </w:t>
      </w:r>
      <w:r w:rsidRPr="003636FA">
        <w:rPr>
          <w:rStyle w:val="StyleUnderline"/>
          <w:rFonts w:ascii="Times New Roman" w:hAnsi="Times New Roman" w:cs="Times New Roman"/>
        </w:rPr>
        <w:t>a basic income could ease inflation</w:t>
      </w:r>
      <w:r w:rsidRPr="003636FA">
        <w:rPr>
          <w:rFonts w:ascii="Times New Roman" w:hAnsi="Times New Roman" w:cs="Times New Roman"/>
        </w:rPr>
        <w:t xml:space="preserve">. Most economists agree that inflation is caused by introducing new money into the market, not by redistributing it… </w:t>
      </w:r>
    </w:p>
    <w:p w14:paraId="7C7FCE75" w14:textId="77777777" w:rsidR="00754C40" w:rsidRPr="003636FA" w:rsidRDefault="00754C40" w:rsidP="00754C40">
      <w:pPr>
        <w:rPr>
          <w:rStyle w:val="StyleUnderline"/>
          <w:rFonts w:ascii="Times New Roman" w:hAnsi="Times New Roman" w:cs="Times New Roman"/>
        </w:rPr>
      </w:pPr>
      <w:r w:rsidRPr="003636FA">
        <w:rPr>
          <w:rFonts w:ascii="Times New Roman" w:hAnsi="Times New Roman" w:cs="Times New Roman"/>
        </w:rPr>
        <w:t xml:space="preserve">A basic income would not cause inflation; it would help families facing rising costs.” We’ve shown how to pay for Basic Income without taxing </w:t>
      </w:r>
      <w:proofErr w:type="gramStart"/>
      <w:r w:rsidRPr="003636FA">
        <w:rPr>
          <w:rFonts w:ascii="Times New Roman" w:hAnsi="Times New Roman" w:cs="Times New Roman"/>
        </w:rPr>
        <w:t>the vast majority of</w:t>
      </w:r>
      <w:proofErr w:type="gramEnd"/>
      <w:r w:rsidRPr="003636FA">
        <w:rPr>
          <w:rFonts w:ascii="Times New Roman" w:hAnsi="Times New Roman" w:cs="Times New Roman"/>
        </w:rPr>
        <w:t xml:space="preserve"> Canadians or printing new money: </w:t>
      </w:r>
      <w:r w:rsidRPr="003636FA">
        <w:rPr>
          <w:rStyle w:val="StyleUnderline"/>
          <w:rFonts w:ascii="Times New Roman" w:hAnsi="Times New Roman" w:cs="Times New Roman"/>
        </w:rPr>
        <w:t>by funding it with contributions from our financial sector, fewer tax breaks for large companies, and fewer subsidies for the wealthiest.</w:t>
      </w:r>
      <w:r w:rsidRPr="003636FA">
        <w:rPr>
          <w:rFonts w:ascii="Times New Roman" w:hAnsi="Times New Roman" w:cs="Times New Roman"/>
        </w:rPr>
        <w:t xml:space="preserve"> This is how we can build a ‘trickle-up’ economy that encourages economic growth while lifting millions of Canadians out of poverty. </w:t>
      </w:r>
      <w:r w:rsidRPr="003636FA">
        <w:rPr>
          <w:rStyle w:val="StyleUnderline"/>
          <w:rFonts w:ascii="Times New Roman" w:hAnsi="Times New Roman" w:cs="Times New Roman"/>
        </w:rPr>
        <w:t xml:space="preserve">Existing Basic Income-like programs haven’t caused inflation. </w:t>
      </w:r>
      <w:r w:rsidRPr="003636FA">
        <w:rPr>
          <w:rFonts w:ascii="Times New Roman" w:hAnsi="Times New Roman" w:cs="Times New Roman"/>
        </w:rPr>
        <w:t xml:space="preserve">We already have a </w:t>
      </w:r>
      <w:r w:rsidRPr="003636FA">
        <w:rPr>
          <w:rStyle w:val="StyleUnderline"/>
          <w:rFonts w:ascii="Times New Roman" w:hAnsi="Times New Roman" w:cs="Times New Roman"/>
        </w:rPr>
        <w:t xml:space="preserve">Basic Income in Canada that works and has not made life more costly for Canadians: the Canada Child Benefit (CCB), a Basic Income for families, contributes over $46 billion a year to our economy, creating more than 450,000 jobs, while lifting over 250,000 families out of poverty. For every $1 given to Canadian families, $2 is generated in economic activity. There’s no indication that the CCB has caused inflation. Instead, it has reduced the number of households facing severe food insecurity by 1/3 and has been hailed as "overwhelmingly" responsible for reduced poverty and income inequality in Canada. </w:t>
      </w:r>
    </w:p>
    <w:p w14:paraId="1D148D09" w14:textId="72BE9D75" w:rsidR="00754C40" w:rsidRPr="003636FA" w:rsidRDefault="00754C40" w:rsidP="00754C40">
      <w:pPr>
        <w:rPr>
          <w:rFonts w:ascii="Times New Roman" w:hAnsi="Times New Roman" w:cs="Times New Roman"/>
          <w:u w:val="single"/>
        </w:rPr>
      </w:pPr>
      <w:r w:rsidRPr="003636FA">
        <w:rPr>
          <w:rFonts w:ascii="Times New Roman" w:hAnsi="Times New Roman" w:cs="Times New Roman"/>
        </w:rPr>
        <w:t>In the US, 132 economists signed an open letter in 2022 calling for the extension of the Child Tax Credit (CTC) – their version of the CCB – saying it would not “meaningfully increase inflation</w:t>
      </w:r>
      <w:proofErr w:type="gramStart"/>
      <w:r w:rsidRPr="003636FA">
        <w:rPr>
          <w:rFonts w:ascii="Times New Roman" w:hAnsi="Times New Roman" w:cs="Times New Roman"/>
        </w:rPr>
        <w:t>”, but</w:t>
      </w:r>
      <w:proofErr w:type="gramEnd"/>
      <w:r w:rsidRPr="003636FA">
        <w:rPr>
          <w:rFonts w:ascii="Times New Roman" w:hAnsi="Times New Roman" w:cs="Times New Roman"/>
        </w:rPr>
        <w:t xml:space="preserve"> would help families “keep up with the everyday costs of keeping a family afloat”. </w:t>
      </w:r>
      <w:r w:rsidRPr="003636FA">
        <w:rPr>
          <w:rStyle w:val="StyleUnderline"/>
          <w:rFonts w:ascii="Times New Roman" w:hAnsi="Times New Roman" w:cs="Times New Roman"/>
        </w:rPr>
        <w:t xml:space="preserve">Basic Income expert Scott Santens noted that the CTC has functioned “as a protective shield against inflation.” </w:t>
      </w:r>
      <w:r w:rsidRPr="003636FA">
        <w:rPr>
          <w:rFonts w:ascii="Times New Roman" w:hAnsi="Times New Roman" w:cs="Times New Roman"/>
        </w:rPr>
        <w:t xml:space="preserve">Seniors benefits like Old Age Security and Guaranteed Income Supplement have been instrumental in drastically reducing poverty among our elderly (although there is still much work to be done to eliminate it entirely), with no evidence that this has caused inflation. </w:t>
      </w:r>
      <w:r w:rsidRPr="003636FA">
        <w:rPr>
          <w:rStyle w:val="StyleUnderline"/>
          <w:rFonts w:ascii="Times New Roman" w:hAnsi="Times New Roman" w:cs="Times New Roman"/>
        </w:rPr>
        <w:t xml:space="preserve">Similarly, data </w:t>
      </w:r>
      <w:r w:rsidRPr="003636FA">
        <w:rPr>
          <w:rStyle w:val="StyleUnderline"/>
          <w:rFonts w:ascii="Times New Roman" w:hAnsi="Times New Roman" w:cs="Times New Roman"/>
        </w:rPr>
        <w:lastRenderedPageBreak/>
        <w:t>shows that CERB and other emergency benefits contributed to the largest one-year reduction in poverty in nearly 50 years.</w:t>
      </w:r>
    </w:p>
    <w:p w14:paraId="3E46F527" w14:textId="2D86DDA8" w:rsidR="00CC0970" w:rsidRPr="003636FA" w:rsidRDefault="00CC0970" w:rsidP="00CC0970">
      <w:pPr>
        <w:pStyle w:val="Heading3"/>
        <w:rPr>
          <w:rFonts w:ascii="Times New Roman" w:hAnsi="Times New Roman" w:cs="Times New Roman"/>
        </w:rPr>
      </w:pPr>
      <w:bookmarkStart w:id="80" w:name="_Toc139307663"/>
      <w:r w:rsidRPr="003636FA">
        <w:rPr>
          <w:rFonts w:ascii="Times New Roman" w:hAnsi="Times New Roman" w:cs="Times New Roman"/>
        </w:rPr>
        <w:lastRenderedPageBreak/>
        <w:t>No Inflation Link</w:t>
      </w:r>
      <w:bookmarkEnd w:id="80"/>
    </w:p>
    <w:p w14:paraId="68905322" w14:textId="77777777" w:rsidR="00CC0970" w:rsidRPr="003636FA" w:rsidRDefault="00CC0970" w:rsidP="00CC0970">
      <w:pPr>
        <w:rPr>
          <w:rFonts w:ascii="Times New Roman" w:hAnsi="Times New Roman" w:cs="Times New Roman"/>
        </w:rPr>
      </w:pPr>
    </w:p>
    <w:p w14:paraId="59B1A23B" w14:textId="71E8758F" w:rsidR="00F94801" w:rsidRPr="003636FA" w:rsidRDefault="00F94801" w:rsidP="00F94801">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Education and entrepreneurship would offset UBI </w:t>
      </w:r>
      <w:proofErr w:type="gramStart"/>
      <w:r w:rsidRPr="003636FA">
        <w:rPr>
          <w:rFonts w:ascii="Times New Roman" w:hAnsi="Times New Roman" w:cs="Times New Roman"/>
          <w:sz w:val="32"/>
          <w:szCs w:val="32"/>
        </w:rPr>
        <w:t>inflation</w:t>
      </w:r>
      <w:proofErr w:type="gramEnd"/>
      <w:r w:rsidRPr="003636FA">
        <w:rPr>
          <w:rFonts w:ascii="Times New Roman" w:hAnsi="Times New Roman" w:cs="Times New Roman"/>
          <w:sz w:val="32"/>
          <w:szCs w:val="32"/>
        </w:rPr>
        <w:t xml:space="preserve"> </w:t>
      </w:r>
    </w:p>
    <w:p w14:paraId="0EA98F79" w14:textId="77777777" w:rsidR="00F94801" w:rsidRPr="003636FA" w:rsidRDefault="00F94801" w:rsidP="00F94801">
      <w:pPr>
        <w:rPr>
          <w:rFonts w:ascii="Times New Roman" w:hAnsi="Times New Roman" w:cs="Times New Roman"/>
          <w:b/>
          <w:bCs/>
          <w:sz w:val="32"/>
          <w:szCs w:val="32"/>
        </w:rPr>
      </w:pPr>
      <w:r w:rsidRPr="003636FA">
        <w:rPr>
          <w:rFonts w:ascii="Times New Roman" w:hAnsi="Times New Roman" w:cs="Times New Roman"/>
          <w:b/>
          <w:bCs/>
          <w:sz w:val="32"/>
          <w:szCs w:val="32"/>
        </w:rPr>
        <w:t xml:space="preserve">Merrill &amp; Neves, University of Minho politics professors, 21 </w:t>
      </w:r>
      <w:r w:rsidRPr="003636FA">
        <w:rPr>
          <w:rFonts w:ascii="Times New Roman" w:hAnsi="Times New Roman" w:cs="Times New Roman"/>
        </w:rPr>
        <w:t xml:space="preserve">[Catarina; Roberto, 2021, Basic Income Studies, “Unconditional Basic Income and State as an Employer of Last Resort: A Reply to Alan Thomas,” Vol 16, Issue 2, </w:t>
      </w:r>
      <w:proofErr w:type="gramStart"/>
      <w:r w:rsidRPr="003636FA">
        <w:rPr>
          <w:rFonts w:ascii="Times New Roman" w:hAnsi="Times New Roman" w:cs="Times New Roman"/>
        </w:rPr>
        <w:t>ProQuest,  accessed</w:t>
      </w:r>
      <w:proofErr w:type="gramEnd"/>
      <w:r w:rsidRPr="003636FA">
        <w:rPr>
          <w:rFonts w:ascii="Times New Roman" w:hAnsi="Times New Roman" w:cs="Times New Roman"/>
        </w:rPr>
        <w:t>: 6-24-23, DS]</w:t>
      </w:r>
    </w:p>
    <w:p w14:paraId="19F1C6DD"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One of Alan Thomas’ main concerns with UBI is its effect on inflation, and consequently its diminished impact in improving the material conditions for the worst-off. On the one hand, a UBI would transfer spending power to those who are most likely to make use of it, namely the worst-off in society. However, considering UBI’s assumed negative effect on work participation, wages will have to rise to attract those who could otherwise live on a UBI. Employers will increase wages and push that through rising prices. Therefore, this inflationary tendency will largely cancel out the value of a UBI to the worst-off. This effect is shared by many as a potential drawback of implementing a UBI. </w:t>
      </w:r>
    </w:p>
    <w:p w14:paraId="6B66BEB6"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There are two critical assumptions that determine a view of UBI as “canceling itself out” through inflation: the first is the assumption of labor withdrawal. If workers when granted a UBI exit the labor market (particularly low skilled ones), employers will be forced to increase wages to attract them, leading to the inflation effect mentioned above. A second assumption, intricately linked to the first, is that this withdrawal from the labor market will also be accompanied by a lack of investment in the productive capacity of citizens. Therefore, it will not be possible to increase the production of goods and services, which alongside labor withdrawal reinforces inflation. These two arguments are the reason why economists tend to believe SELR is superior to UBI </w:t>
      </w:r>
      <w:proofErr w:type="gramStart"/>
      <w:r w:rsidRPr="003636FA">
        <w:rPr>
          <w:rFonts w:ascii="Times New Roman" w:hAnsi="Times New Roman" w:cs="Times New Roman"/>
        </w:rPr>
        <w:t>on</w:t>
      </w:r>
      <w:proofErr w:type="gramEnd"/>
      <w:r w:rsidRPr="003636FA">
        <w:rPr>
          <w:rFonts w:ascii="Times New Roman" w:hAnsi="Times New Roman" w:cs="Times New Roman"/>
        </w:rPr>
        <w:t xml:space="preserve"> macroeconomic terms. In Thomas’ article we can read: “Minsky’s general argument [is] that tax and transfer schemes, absent an independent commitment to full employment, are of their nature inflationary. Those who produce are taxed and that income is moved to those who do not produce goods or services for consumption” (Thomas, 2020, p. 18). And he adds: “A UBI proposal popularizes demand by shifting resources towards those more likely to consume and away from “excessive” savings. But unlike SELR proposal, it fails to balance this out by investing in the productive capacity of individuals and firms” (Thomas, 2020, p. 19). Despite Thomas’ compelling account of the superior nature of SELR in countering inflationary pressures, it seems that his account of the potential impacts of a UBI is once again too hasty. </w:t>
      </w:r>
    </w:p>
    <w:p w14:paraId="5FAF2F52"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For one, as mentioned above, assuming UBI as leading to massive or even significant voluntary unemployment is pure speculation, and possibly an exag- geration considering existing evidence, not only of basic income experiments, but also of the role of employment in our societies. One could then argue about what would be the effect on wages, and hence on inflation, if people </w:t>
      </w:r>
      <w:proofErr w:type="gramStart"/>
      <w:r w:rsidRPr="003636FA">
        <w:rPr>
          <w:rFonts w:ascii="Times New Roman" w:hAnsi="Times New Roman" w:cs="Times New Roman"/>
        </w:rPr>
        <w:t>continue</w:t>
      </w:r>
      <w:proofErr w:type="gramEnd"/>
      <w:r w:rsidRPr="003636FA">
        <w:rPr>
          <w:rFonts w:ascii="Times New Roman" w:hAnsi="Times New Roman" w:cs="Times New Roman"/>
        </w:rPr>
        <w:t xml:space="preserve"> working. </w:t>
      </w:r>
    </w:p>
    <w:p w14:paraId="5EB74982"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A second point is the assumption that a UBI does not promote an investment in what Thomas calls the “productive capacity of individuals”, a crucial effect which is essential to counter inflationary turns, by rising productivity. However, there is no reason why a UBI, even in Van Parijs’ account, could not be complemented by existing (or other) programs for training and re-skilling. Van Parijs himself accounts for the benefits of programs of universal education (1995), and one can argue that he would share a similar view on adult learning programs, </w:t>
      </w:r>
      <w:proofErr w:type="gramStart"/>
      <w:r w:rsidRPr="003636FA">
        <w:rPr>
          <w:rFonts w:ascii="Times New Roman" w:hAnsi="Times New Roman" w:cs="Times New Roman"/>
        </w:rPr>
        <w:t>as long as</w:t>
      </w:r>
      <w:proofErr w:type="gramEnd"/>
      <w:r w:rsidRPr="003636FA">
        <w:rPr>
          <w:rFonts w:ascii="Times New Roman" w:hAnsi="Times New Roman" w:cs="Times New Roman"/>
        </w:rPr>
        <w:t xml:space="preserve"> they </w:t>
      </w:r>
      <w:r w:rsidRPr="003636FA">
        <w:rPr>
          <w:rFonts w:ascii="Times New Roman" w:hAnsi="Times New Roman" w:cs="Times New Roman"/>
        </w:rPr>
        <w:lastRenderedPageBreak/>
        <w:t xml:space="preserve">are not compulsory or tied to benefits, as they tend to be in existing social assistance schemes. Just as we tend to argue that investment in education and assistance on finding a job can be add-on policies to existing programs, or new ones like SELR, the same too could be implemented under a UBI scheme, </w:t>
      </w:r>
      <w:proofErr w:type="gramStart"/>
      <w:r w:rsidRPr="003636FA">
        <w:rPr>
          <w:rFonts w:ascii="Times New Roman" w:hAnsi="Times New Roman" w:cs="Times New Roman"/>
        </w:rPr>
        <w:t>as long as</w:t>
      </w:r>
      <w:proofErr w:type="gramEnd"/>
      <w:r w:rsidRPr="003636FA">
        <w:rPr>
          <w:rFonts w:ascii="Times New Roman" w:hAnsi="Times New Roman" w:cs="Times New Roman"/>
        </w:rPr>
        <w:t xml:space="preserve"> there is no associated obligation to the program. But even if for the sake of argu- ment we assume that a UBI would be a standalone policy, with no existing com- plements in terms of education or reskilling, there are still reasons to assume that a UBI can lead to an investment in “the productive capacity of individuals”. This reasoning is partly grounded </w:t>
      </w:r>
      <w:proofErr w:type="gramStart"/>
      <w:r w:rsidRPr="003636FA">
        <w:rPr>
          <w:rFonts w:ascii="Times New Roman" w:hAnsi="Times New Roman" w:cs="Times New Roman"/>
        </w:rPr>
        <w:t>on</w:t>
      </w:r>
      <w:proofErr w:type="gramEnd"/>
      <w:r w:rsidRPr="003636FA">
        <w:rPr>
          <w:rFonts w:ascii="Times New Roman" w:hAnsi="Times New Roman" w:cs="Times New Roman"/>
        </w:rPr>
        <w:t xml:space="preserve"> the results of basic income experiments, namely of some of the mentioned above. In the NIT experiments of the 60 and 70s, not only elementary school attendance increased (which can be seen as an investment in the individuals’ future productive capacity) but also, and most importantly for us, increases in adults going on to continued education were found (Widerquist, 2018, p. 50) and similar results were found in the experiments which took place in India and Namibia (Widerquist, 2018, p. 58). It was also in some of these poorer contexts that </w:t>
      </w:r>
      <w:proofErr w:type="gramStart"/>
      <w:r w:rsidRPr="003636FA">
        <w:rPr>
          <w:rFonts w:ascii="Times New Roman" w:hAnsi="Times New Roman" w:cs="Times New Roman"/>
        </w:rPr>
        <w:t>increase</w:t>
      </w:r>
      <w:proofErr w:type="gramEnd"/>
      <w:r w:rsidRPr="003636FA">
        <w:rPr>
          <w:rFonts w:ascii="Times New Roman" w:hAnsi="Times New Roman" w:cs="Times New Roman"/>
        </w:rPr>
        <w:t xml:space="preserve"> in entrepreneurial activities were found. Both an increase in educational attainment and entrepreneurship could lead to increased productivity of the goods and services supplied, hence offsetting possible inflationary pressures from the UBI. </w:t>
      </w:r>
    </w:p>
    <w:p w14:paraId="388BEF92" w14:textId="77777777" w:rsidR="00F94801" w:rsidRPr="003636FA" w:rsidRDefault="00F94801" w:rsidP="00F94801">
      <w:pPr>
        <w:pStyle w:val="NormalWeb"/>
        <w:rPr>
          <w:rFonts w:ascii="Times New Roman" w:hAnsi="Times New Roman" w:cs="Times New Roman"/>
          <w:u w:val="single"/>
        </w:rPr>
      </w:pPr>
    </w:p>
    <w:p w14:paraId="0A83A966" w14:textId="77777777" w:rsidR="00F94801" w:rsidRPr="003636FA" w:rsidRDefault="00F94801" w:rsidP="00F94801">
      <w:pPr>
        <w:pStyle w:val="Heading4"/>
        <w:rPr>
          <w:rFonts w:ascii="Times New Roman" w:hAnsi="Times New Roman" w:cs="Times New Roman"/>
          <w:sz w:val="32"/>
          <w:szCs w:val="32"/>
        </w:rPr>
      </w:pPr>
      <w:r w:rsidRPr="003636FA">
        <w:rPr>
          <w:rFonts w:ascii="Times New Roman" w:hAnsi="Times New Roman" w:cs="Times New Roman"/>
          <w:sz w:val="32"/>
          <w:szCs w:val="32"/>
        </w:rPr>
        <w:t xml:space="preserve">UBI would help the debt-to-GDP, not trigger </w:t>
      </w:r>
      <w:proofErr w:type="gramStart"/>
      <w:r w:rsidRPr="003636FA">
        <w:rPr>
          <w:rFonts w:ascii="Times New Roman" w:hAnsi="Times New Roman" w:cs="Times New Roman"/>
          <w:sz w:val="32"/>
          <w:szCs w:val="32"/>
        </w:rPr>
        <w:t>inflation</w:t>
      </w:r>
      <w:proofErr w:type="gramEnd"/>
    </w:p>
    <w:p w14:paraId="78066FEA" w14:textId="77777777" w:rsidR="00F94801" w:rsidRPr="003636FA" w:rsidRDefault="00F94801" w:rsidP="00F94801">
      <w:pPr>
        <w:rPr>
          <w:rFonts w:ascii="Times New Roman" w:hAnsi="Times New Roman" w:cs="Times New Roman"/>
        </w:rPr>
      </w:pPr>
      <w:r w:rsidRPr="003636FA">
        <w:rPr>
          <w:rFonts w:ascii="Times New Roman" w:hAnsi="Times New Roman" w:cs="Times New Roman"/>
          <w:b/>
          <w:bCs/>
          <w:sz w:val="32"/>
          <w:szCs w:val="32"/>
        </w:rPr>
        <w:t>Mencinger, former Slovenian economic minister, 17</w:t>
      </w:r>
      <w:r w:rsidRPr="003636FA">
        <w:rPr>
          <w:rFonts w:ascii="Times New Roman" w:hAnsi="Times New Roman" w:cs="Times New Roman"/>
        </w:rPr>
        <w:t xml:space="preserve"> </w:t>
      </w:r>
    </w:p>
    <w:p w14:paraId="2A005740"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[Jože, 2017, Basic Income Studies, “Universal Basic Income &amp; Helicopter Money”, 2017, vol. 12, issue 2, 8, ProQuest, accessed 6-24-23, DS]</w:t>
      </w:r>
    </w:p>
    <w:p w14:paraId="6A1FF3CF" w14:textId="77777777" w:rsidR="00F94801" w:rsidRPr="003636FA" w:rsidRDefault="00F94801" w:rsidP="00F94801">
      <w:pPr>
        <w:rPr>
          <w:rFonts w:ascii="Times New Roman" w:hAnsi="Times New Roman" w:cs="Times New Roman"/>
        </w:rPr>
      </w:pPr>
    </w:p>
    <w:p w14:paraId="66D949ED"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As demonstrated above, the monetary policy transmission mechanism of ECB, which operates through inter-est rate channels has not been functioning despite the decline in interest rates to zero or even negative values. Realizing that, ECB in March 2015 finally turned to quantitative easing (QE) which is considered relatively successful in the USA and UK, thus in the countries with a rather different financial structure (Di Maggio, Kermani, &amp; Palmer, 2016). The evidence so far indicates that the QE program launched by the ECB had little effect on GDP growth and no effect at all on inflation and inflationary expectations. </w:t>
      </w:r>
      <w:r w:rsidRPr="003636FA">
        <w:rPr>
          <w:rFonts w:ascii="Times New Roman" w:hAnsi="Times New Roman" w:cs="Times New Roman"/>
          <w:u w:val="single"/>
        </w:rPr>
        <w:t>Money has remained with the central banks despite negative interest rates and in the banks or has been migrating to the capital markets which increases the “value” of shares and inflates a new financial bubble. This seems to be a plausible conse- quence</w:t>
      </w:r>
      <w:r w:rsidRPr="003636FA">
        <w:rPr>
          <w:rFonts w:ascii="Times New Roman" w:hAnsi="Times New Roman" w:cs="Times New Roman"/>
        </w:rPr>
        <w:t xml:space="preserve"> of fiscal policies imposing austerity and simultaneous bureaucratization of banking regulation which has accompanied increases of required capital/assets ratios. </w:t>
      </w:r>
    </w:p>
    <w:p w14:paraId="38F6015C" w14:textId="77777777" w:rsidR="00F94801" w:rsidRPr="003636FA" w:rsidRDefault="00F94801" w:rsidP="00F94801">
      <w:pPr>
        <w:rPr>
          <w:rFonts w:ascii="Times New Roman" w:hAnsi="Times New Roman" w:cs="Times New Roman"/>
          <w:u w:val="single"/>
        </w:rPr>
      </w:pPr>
      <w:r w:rsidRPr="003636FA">
        <w:rPr>
          <w:rFonts w:ascii="Times New Roman" w:hAnsi="Times New Roman" w:cs="Times New Roman"/>
        </w:rPr>
        <w:t xml:space="preserve">Can the ECB do more to help </w:t>
      </w:r>
      <w:proofErr w:type="gramStart"/>
      <w:r w:rsidRPr="003636FA">
        <w:rPr>
          <w:rFonts w:ascii="Times New Roman" w:hAnsi="Times New Roman" w:cs="Times New Roman"/>
        </w:rPr>
        <w:t>ending</w:t>
      </w:r>
      <w:proofErr w:type="gramEnd"/>
      <w:r w:rsidRPr="003636FA">
        <w:rPr>
          <w:rFonts w:ascii="Times New Roman" w:hAnsi="Times New Roman" w:cs="Times New Roman"/>
        </w:rPr>
        <w:t xml:space="preserve"> stagnation? </w:t>
      </w:r>
      <w:r w:rsidRPr="003636FA">
        <w:rPr>
          <w:rFonts w:ascii="Times New Roman" w:hAnsi="Times New Roman" w:cs="Times New Roman"/>
          <w:u w:val="single"/>
        </w:rPr>
        <w:t xml:space="preserve">The traditional distinction between monetary and fiscal policies is theoretically clear; monetary policy manipulates interest rate and monetary base, fiscal policy controls taxation and government expenditures. Furthermore, monetary policy </w:t>
      </w:r>
      <w:proofErr w:type="gramStart"/>
      <w:r w:rsidRPr="003636FA">
        <w:rPr>
          <w:rFonts w:ascii="Times New Roman" w:hAnsi="Times New Roman" w:cs="Times New Roman"/>
          <w:u w:val="single"/>
        </w:rPr>
        <w:t>is considered to be</w:t>
      </w:r>
      <w:proofErr w:type="gramEnd"/>
      <w:r w:rsidRPr="003636FA">
        <w:rPr>
          <w:rFonts w:ascii="Times New Roman" w:hAnsi="Times New Roman" w:cs="Times New Roman"/>
          <w:u w:val="single"/>
        </w:rPr>
        <w:t xml:space="preserve"> efficient in preventing inflation while fiscal policy should be efficient in promoting economic recovery.</w:t>
      </w:r>
      <w:r w:rsidRPr="003636FA">
        <w:rPr>
          <w:rFonts w:ascii="Times New Roman" w:hAnsi="Times New Roman" w:cs="Times New Roman"/>
        </w:rPr>
        <w:t xml:space="preserve"> However, actions of central banks have always been also “fiscal policy”, because their interventions alter the present value of future government principal and interest payments. Quantitative easing (QE) is </w:t>
      </w:r>
      <w:proofErr w:type="gramStart"/>
      <w:r w:rsidRPr="003636FA">
        <w:rPr>
          <w:rFonts w:ascii="Times New Roman" w:hAnsi="Times New Roman" w:cs="Times New Roman"/>
        </w:rPr>
        <w:t>actually not</w:t>
      </w:r>
      <w:proofErr w:type="gramEnd"/>
      <w:r w:rsidRPr="003636FA">
        <w:rPr>
          <w:rFonts w:ascii="Times New Roman" w:hAnsi="Times New Roman" w:cs="Times New Roman"/>
        </w:rPr>
        <w:t xml:space="preserve"> as exceptional and not much more “fiscal policy” than standard open market operations (OMO); in the QE case </w:t>
      </w:r>
      <w:r w:rsidRPr="003636FA">
        <w:rPr>
          <w:rFonts w:ascii="Times New Roman" w:hAnsi="Times New Roman" w:cs="Times New Roman"/>
          <w:u w:val="single"/>
        </w:rPr>
        <w:t xml:space="preserve">central banks only buy government and other bonds of longer duration than in the standard OMO case. </w:t>
      </w:r>
    </w:p>
    <w:p w14:paraId="509EEE5A"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lastRenderedPageBreak/>
        <w:t xml:space="preserve">Is the </w:t>
      </w:r>
      <w:proofErr w:type="gramStart"/>
      <w:r w:rsidRPr="003636FA">
        <w:rPr>
          <w:rFonts w:ascii="Times New Roman" w:hAnsi="Times New Roman" w:cs="Times New Roman"/>
        </w:rPr>
        <w:t>so called</w:t>
      </w:r>
      <w:proofErr w:type="gramEnd"/>
      <w:r w:rsidRPr="003636FA">
        <w:rPr>
          <w:rFonts w:ascii="Times New Roman" w:hAnsi="Times New Roman" w:cs="Times New Roman"/>
        </w:rPr>
        <w:t xml:space="preserve"> helicopter money (HM) a possibility to enhance the effectiveness of the ECB monetary </w:t>
      </w:r>
      <w:proofErr w:type="gramStart"/>
      <w:r w:rsidRPr="003636FA">
        <w:rPr>
          <w:rFonts w:ascii="Times New Roman" w:hAnsi="Times New Roman" w:cs="Times New Roman"/>
        </w:rPr>
        <w:t>pol- icy</w:t>
      </w:r>
      <w:proofErr w:type="gramEnd"/>
      <w:r w:rsidRPr="003636FA">
        <w:rPr>
          <w:rFonts w:ascii="Times New Roman" w:hAnsi="Times New Roman" w:cs="Times New Roman"/>
        </w:rPr>
        <w:t xml:space="preserve">? By HM the central bank transfers money to the nonfinancial sector (households, business or government) directly. HM was until a few years ago considered unthinkable, belonging to quirks of Milton Friedman. The failure of standard and less standard QE monetary policy however turned the debate on HM into a highly top- ical subject also in the European parliament where it was discussed at the conference ‘Quantitative easing for people’ held in February 2016. (Briefing, April 2016). </w:t>
      </w:r>
    </w:p>
    <w:p w14:paraId="7C2ADAEB" w14:textId="77777777" w:rsidR="00F94801" w:rsidRPr="003636FA" w:rsidRDefault="00F94801" w:rsidP="00F94801">
      <w:pPr>
        <w:rPr>
          <w:rFonts w:ascii="Times New Roman" w:hAnsi="Times New Roman" w:cs="Times New Roman"/>
        </w:rPr>
      </w:pPr>
      <w:r w:rsidRPr="003636FA">
        <w:rPr>
          <w:rFonts w:ascii="Times New Roman" w:hAnsi="Times New Roman" w:cs="Times New Roman"/>
        </w:rPr>
        <w:t xml:space="preserve">Technically, HM differs from QE because net assets (financial wealth) of the recipients rise while under QE the recipients have a bond. At the same time, in case of QE, a central bank retains the assets in the balance sheet while in the HM case there are no assets in the central bank balance sheet and there are no claims of the central bank towards recipients i. e. towards non-financial sector (households, companies or government). Thus, while quantitative easing is reversible by its very nature, helicopter money is not. This is most likely the main reason for the cautiousness of central banks, including ECB, towards HM. </w:t>
      </w:r>
    </w:p>
    <w:p w14:paraId="131D5C9D" w14:textId="77777777" w:rsidR="00F94801" w:rsidRPr="003636FA" w:rsidRDefault="00F94801" w:rsidP="00F94801">
      <w:pPr>
        <w:rPr>
          <w:rFonts w:ascii="Times New Roman" w:hAnsi="Times New Roman" w:cs="Times New Roman"/>
          <w:u w:val="single"/>
        </w:rPr>
      </w:pPr>
      <w:r w:rsidRPr="003636FA">
        <w:rPr>
          <w:rFonts w:ascii="Times New Roman" w:hAnsi="Times New Roman" w:cs="Times New Roman"/>
        </w:rPr>
        <w:t xml:space="preserve">Spreading money in the form of cash or on the accounts of </w:t>
      </w:r>
      <w:proofErr w:type="gramStart"/>
      <w:r w:rsidRPr="003636FA">
        <w:rPr>
          <w:rFonts w:ascii="Times New Roman" w:hAnsi="Times New Roman" w:cs="Times New Roman"/>
        </w:rPr>
        <w:t>citizens</w:t>
      </w:r>
      <w:proofErr w:type="gramEnd"/>
      <w:r w:rsidRPr="003636FA">
        <w:rPr>
          <w:rFonts w:ascii="Times New Roman" w:hAnsi="Times New Roman" w:cs="Times New Roman"/>
        </w:rPr>
        <w:t xml:space="preserve"> which could be considered classical UBI is not the only option for HM. HM may include budgets and even banks. The central bank may directly finance the budget in order to reduce budget deficits and indebtedness. It could also directly fund individual infrastructure projects, which would probably have the greatest impact on economic activity and employment. However, the essence of HM is a permanent increase in the nominal stock of fiat base money which should be used in deflationary conditions when all other monetary policy tools fail. One can argue that the interest-free additional money to non-financial sector would increase consumption and </w:t>
      </w:r>
      <w:proofErr w:type="gramStart"/>
      <w:r w:rsidRPr="003636FA">
        <w:rPr>
          <w:rFonts w:ascii="Times New Roman" w:hAnsi="Times New Roman" w:cs="Times New Roman"/>
        </w:rPr>
        <w:t>investments, and</w:t>
      </w:r>
      <w:proofErr w:type="gramEnd"/>
      <w:r w:rsidRPr="003636FA">
        <w:rPr>
          <w:rFonts w:ascii="Times New Roman" w:hAnsi="Times New Roman" w:cs="Times New Roman"/>
        </w:rPr>
        <w:t xml:space="preserve"> help the revival of the economy. </w:t>
      </w:r>
      <w:r w:rsidRPr="003636FA">
        <w:rPr>
          <w:rFonts w:ascii="Times New Roman" w:hAnsi="Times New Roman" w:cs="Times New Roman"/>
          <w:u w:val="single"/>
        </w:rPr>
        <w:t xml:space="preserve">The </w:t>
      </w:r>
      <w:proofErr w:type="gramStart"/>
      <w:r w:rsidRPr="003636FA">
        <w:rPr>
          <w:rFonts w:ascii="Times New Roman" w:hAnsi="Times New Roman" w:cs="Times New Roman"/>
          <w:u w:val="single"/>
        </w:rPr>
        <w:t>long term</w:t>
      </w:r>
      <w:proofErr w:type="gramEnd"/>
      <w:r w:rsidRPr="003636FA">
        <w:rPr>
          <w:rFonts w:ascii="Times New Roman" w:hAnsi="Times New Roman" w:cs="Times New Roman"/>
          <w:u w:val="single"/>
        </w:rPr>
        <w:t xml:space="preserve"> fiscal consequences of HM are but uncertain. They will depend on many things – primarily on what happens to aggregate demand, growth, interest rates, inflation etc. Some economists and powerful German politicians warn that its use could undermine stability of the euro and trigger inflation</w:t>
      </w:r>
      <w:r w:rsidRPr="003636FA">
        <w:rPr>
          <w:rFonts w:ascii="Times New Roman" w:hAnsi="Times New Roman" w:cs="Times New Roman"/>
        </w:rPr>
        <w:t xml:space="preserve"> or that it would become an </w:t>
      </w:r>
      <w:r w:rsidRPr="003636FA">
        <w:rPr>
          <w:rFonts w:ascii="Times New Roman" w:hAnsi="Times New Roman" w:cs="Times New Roman"/>
          <w:u w:val="single"/>
        </w:rPr>
        <w:t xml:space="preserve">excuse for abolishing unpopular fiscal measures and structural reforms, which, indeed, would be useful rather than harmful. There is at present also no need to fight inflation and QE proved ineffective in </w:t>
      </w:r>
      <w:proofErr w:type="gramStart"/>
      <w:r w:rsidRPr="003636FA">
        <w:rPr>
          <w:rFonts w:ascii="Times New Roman" w:hAnsi="Times New Roman" w:cs="Times New Roman"/>
          <w:u w:val="single"/>
        </w:rPr>
        <w:t>rising</w:t>
      </w:r>
      <w:proofErr w:type="gramEnd"/>
      <w:r w:rsidRPr="003636FA">
        <w:rPr>
          <w:rFonts w:ascii="Times New Roman" w:hAnsi="Times New Roman" w:cs="Times New Roman"/>
          <w:u w:val="single"/>
        </w:rPr>
        <w:t xml:space="preserve"> it to the desired 2 percent level. Though large amounts of HM could produce harmful inflation smaller amounts would have potentially desirable effects. Indeed, the side effects in the form of temporarily higher inflation would be welcome, as inflation would reduce the debt overhang problem and facilitate achieving the ECB’s price stability target</w:t>
      </w:r>
      <w:r w:rsidRPr="003636FA">
        <w:rPr>
          <w:rFonts w:ascii="Times New Roman" w:hAnsi="Times New Roman" w:cs="Times New Roman"/>
        </w:rPr>
        <w:t xml:space="preserve"> (Damijan, 2016). Gali (2014) shows that in an ‘idealized’ classical monetary economy with perfect competition and fully flexible prices and wages, </w:t>
      </w:r>
      <w:r w:rsidRPr="003636FA">
        <w:rPr>
          <w:rFonts w:ascii="Times New Roman" w:hAnsi="Times New Roman" w:cs="Times New Roman"/>
          <w:u w:val="single"/>
        </w:rPr>
        <w:t xml:space="preserve">monetary fiscal stimulus has a very small effect on output and employment and huge effect on inflation, while in a more realistic setup with imperfect competition and nominal wage and price rigidities monetary fiscal stimulus will have very strong effects on economic activity and only mild inflationary consequences. It would, together with </w:t>
      </w:r>
      <w:proofErr w:type="gramStart"/>
      <w:r w:rsidRPr="003636FA">
        <w:rPr>
          <w:rFonts w:ascii="Times New Roman" w:hAnsi="Times New Roman" w:cs="Times New Roman"/>
          <w:u w:val="single"/>
        </w:rPr>
        <w:t>low</w:t>
      </w:r>
      <w:proofErr w:type="gramEnd"/>
      <w:r w:rsidRPr="003636FA">
        <w:rPr>
          <w:rFonts w:ascii="Times New Roman" w:hAnsi="Times New Roman" w:cs="Times New Roman"/>
          <w:u w:val="single"/>
        </w:rPr>
        <w:t xml:space="preserve"> real interest rate add to a decline of the debt-to-GDP ratio. </w:t>
      </w:r>
    </w:p>
    <w:p w14:paraId="48B92687" w14:textId="77777777" w:rsidR="00CC0970" w:rsidRPr="003636FA" w:rsidRDefault="00CC0970" w:rsidP="00CC0970">
      <w:pPr>
        <w:rPr>
          <w:rFonts w:ascii="Times New Roman" w:hAnsi="Times New Roman" w:cs="Times New Roman"/>
        </w:rPr>
      </w:pPr>
    </w:p>
    <w:p w14:paraId="0207F7B7" w14:textId="77777777" w:rsidR="00CC0970" w:rsidRPr="003636FA" w:rsidRDefault="00CC0970" w:rsidP="00CC0970">
      <w:pPr>
        <w:pStyle w:val="Heading3"/>
        <w:rPr>
          <w:rFonts w:ascii="Times New Roman" w:hAnsi="Times New Roman" w:cs="Times New Roman"/>
        </w:rPr>
      </w:pPr>
      <w:bookmarkStart w:id="81" w:name="_Toc139307664"/>
      <w:r w:rsidRPr="003636FA">
        <w:rPr>
          <w:rFonts w:ascii="Times New Roman" w:hAnsi="Times New Roman" w:cs="Times New Roman"/>
        </w:rPr>
        <w:lastRenderedPageBreak/>
        <w:t xml:space="preserve">No Link – Interest Rate Rise Would be </w:t>
      </w:r>
      <w:proofErr w:type="gramStart"/>
      <w:r w:rsidRPr="003636FA">
        <w:rPr>
          <w:rFonts w:ascii="Times New Roman" w:hAnsi="Times New Roman" w:cs="Times New Roman"/>
        </w:rPr>
        <w:t>Nominal</w:t>
      </w:r>
      <w:bookmarkEnd w:id="81"/>
      <w:proofErr w:type="gramEnd"/>
    </w:p>
    <w:p w14:paraId="06B6E5D3" w14:textId="77777777" w:rsidR="00CC0970" w:rsidRPr="003636FA" w:rsidRDefault="00CC0970" w:rsidP="00CC0970">
      <w:pPr>
        <w:rPr>
          <w:rFonts w:ascii="Times New Roman" w:hAnsi="Times New Roman" w:cs="Times New Roman"/>
        </w:rPr>
      </w:pPr>
    </w:p>
    <w:p w14:paraId="319B87ED" w14:textId="77777777" w:rsidR="00CC0970" w:rsidRPr="003636FA" w:rsidRDefault="00CC0970" w:rsidP="00CC0970">
      <w:pPr>
        <w:pStyle w:val="Heading4"/>
        <w:rPr>
          <w:rFonts w:ascii="Times New Roman" w:hAnsi="Times New Roman" w:cs="Times New Roman"/>
        </w:rPr>
      </w:pPr>
      <w:r w:rsidRPr="003636FA">
        <w:rPr>
          <w:rFonts w:ascii="Times New Roman" w:hAnsi="Times New Roman" w:cs="Times New Roman"/>
        </w:rPr>
        <w:t xml:space="preserve">UBI won’t trigger massive hikes – inflationary effects can be tamed through </w:t>
      </w:r>
      <w:r w:rsidRPr="003636FA">
        <w:rPr>
          <w:rFonts w:ascii="Times New Roman" w:hAnsi="Times New Roman" w:cs="Times New Roman"/>
          <w:i/>
          <w:iCs w:val="0"/>
        </w:rPr>
        <w:t>nominal</w:t>
      </w:r>
      <w:r w:rsidRPr="003636FA">
        <w:rPr>
          <w:rFonts w:ascii="Times New Roman" w:hAnsi="Times New Roman" w:cs="Times New Roman"/>
        </w:rPr>
        <w:t xml:space="preserve"> interest rate </w:t>
      </w:r>
      <w:proofErr w:type="gramStart"/>
      <w:r w:rsidRPr="003636FA">
        <w:rPr>
          <w:rFonts w:ascii="Times New Roman" w:hAnsi="Times New Roman" w:cs="Times New Roman"/>
        </w:rPr>
        <w:t>raises</w:t>
      </w:r>
      <w:proofErr w:type="gramEnd"/>
      <w:r w:rsidRPr="003636FA">
        <w:rPr>
          <w:rFonts w:ascii="Times New Roman" w:hAnsi="Times New Roman" w:cs="Times New Roman"/>
        </w:rPr>
        <w:t xml:space="preserve"> </w:t>
      </w:r>
    </w:p>
    <w:p w14:paraId="36BA6961" w14:textId="77777777" w:rsidR="00CC0970" w:rsidRPr="003636FA" w:rsidRDefault="00CC0970" w:rsidP="00CC0970">
      <w:pPr>
        <w:rPr>
          <w:rFonts w:ascii="Times New Roman" w:eastAsia="Times New Roman" w:hAnsi="Times New Roman" w:cs="Times New Roman"/>
          <w:b/>
          <w:bCs/>
          <w:color w:val="2E2E2E"/>
          <w:sz w:val="36"/>
          <w:szCs w:val="36"/>
        </w:rPr>
      </w:pPr>
      <w:r w:rsidRPr="003636FA">
        <w:rPr>
          <w:rStyle w:val="Style13ptBold"/>
          <w:rFonts w:ascii="Times New Roman" w:eastAsiaTheme="majorEastAsia" w:hAnsi="Times New Roman" w:cs="Times New Roman"/>
        </w:rPr>
        <w:t xml:space="preserve">Babilla, </w:t>
      </w:r>
      <w:r w:rsidRPr="003636FA">
        <w:rPr>
          <w:rFonts w:ascii="Times New Roman" w:eastAsiaTheme="majorEastAsia" w:hAnsi="Times New Roman" w:cs="Times New Roman"/>
          <w:b/>
          <w:bCs/>
          <w:sz w:val="26"/>
        </w:rPr>
        <w:t>University of Yaounde macroeconomist and</w:t>
      </w:r>
      <w:r w:rsidRPr="003636FA">
        <w:rPr>
          <w:rStyle w:val="Style13ptBold"/>
          <w:rFonts w:ascii="Times New Roman" w:eastAsiaTheme="majorEastAsia" w:hAnsi="Times New Roman" w:cs="Times New Roman"/>
        </w:rPr>
        <w:t xml:space="preserve"> </w:t>
      </w:r>
      <w:r w:rsidRPr="003636FA">
        <w:rPr>
          <w:rFonts w:ascii="Times New Roman" w:eastAsiaTheme="majorEastAsia" w:hAnsi="Times New Roman" w:cs="Times New Roman"/>
          <w:b/>
          <w:bCs/>
          <w:sz w:val="26"/>
        </w:rPr>
        <w:t xml:space="preserve">Dynamic Stochastic General Equilibrium Model </w:t>
      </w:r>
      <w:r w:rsidRPr="003636FA">
        <w:rPr>
          <w:rStyle w:val="Style13ptBold"/>
          <w:rFonts w:ascii="Times New Roman" w:eastAsiaTheme="majorEastAsia" w:hAnsi="Times New Roman" w:cs="Times New Roman"/>
        </w:rPr>
        <w:t>Specialist, 23</w:t>
      </w:r>
      <w:r w:rsidRPr="003636FA">
        <w:rPr>
          <w:rFonts w:ascii="Times New Roman" w:eastAsia="Times New Roman" w:hAnsi="Times New Roman" w:cs="Times New Roman"/>
          <w:b/>
          <w:bCs/>
          <w:color w:val="2E2E2E"/>
          <w:sz w:val="36"/>
          <w:szCs w:val="36"/>
        </w:rPr>
        <w:t xml:space="preserve"> </w:t>
      </w:r>
    </w:p>
    <w:p w14:paraId="2869741C" w14:textId="77777777" w:rsidR="00CC0970" w:rsidRPr="003636FA" w:rsidRDefault="00CC0970" w:rsidP="00CC0970">
      <w:pPr>
        <w:rPr>
          <w:rFonts w:ascii="Times New Roman" w:hAnsi="Times New Roman" w:cs="Times New Roman"/>
        </w:rPr>
      </w:pPr>
      <w:r w:rsidRPr="003636FA">
        <w:rPr>
          <w:rFonts w:ascii="Times New Roman" w:hAnsi="Times New Roman" w:cs="Times New Roman"/>
        </w:rPr>
        <w:t xml:space="preserve">[Thierry U. KAME, Summer 2023, </w:t>
      </w:r>
      <w:hyperlink r:id="rId76">
        <w:r w:rsidRPr="003636FA">
          <w:rPr>
            <w:rStyle w:val="Hyperlink"/>
            <w:rFonts w:ascii="Times New Roman" w:hAnsi="Times New Roman" w:cs="Times New Roman"/>
          </w:rPr>
          <w:t>Journal of Government and Economics</w:t>
        </w:r>
      </w:hyperlink>
      <w:r w:rsidRPr="003636FA">
        <w:rPr>
          <w:rFonts w:ascii="Times New Roman" w:hAnsi="Times New Roman" w:cs="Times New Roman"/>
        </w:rPr>
        <w:t xml:space="preserve"> "Tax policy reform and universal basic income effectiveness in a currency union: Implications for long-term growth, inequality, and welfare," </w:t>
      </w:r>
      <w:hyperlink r:id="rId77">
        <w:r w:rsidRPr="003636FA">
          <w:rPr>
            <w:rStyle w:val="Hyperlink"/>
            <w:rFonts w:ascii="Times New Roman" w:hAnsi="Times New Roman" w:cs="Times New Roman"/>
          </w:rPr>
          <w:t>Volume 10</w:t>
        </w:r>
      </w:hyperlink>
      <w:r w:rsidRPr="003636FA">
        <w:rPr>
          <w:rFonts w:ascii="Times New Roman" w:hAnsi="Times New Roman" w:cs="Times New Roman"/>
        </w:rPr>
        <w:t xml:space="preserve">, Pages 11-12 </w:t>
      </w:r>
      <w:hyperlink r:id="rId78">
        <w:r w:rsidRPr="003636FA">
          <w:rPr>
            <w:rStyle w:val="Hyperlink"/>
            <w:rFonts w:ascii="Times New Roman" w:hAnsi="Times New Roman" w:cs="Times New Roman"/>
          </w:rPr>
          <w:t>https://www.sciencedirect.com/science/article/pii/S2667319323000186?ref=pdf_download&amp;fr=RR-2&amp;rr=7dc8498299fa27a7</w:t>
        </w:r>
      </w:hyperlink>
      <w:r w:rsidRPr="003636FA">
        <w:rPr>
          <w:rFonts w:ascii="Times New Roman" w:hAnsi="Times New Roman" w:cs="Times New Roman"/>
        </w:rPr>
        <w:t xml:space="preserve"> DOA: 6-24-23 - DD]</w:t>
      </w:r>
    </w:p>
    <w:p w14:paraId="70982B70" w14:textId="77777777" w:rsidR="00CC0970" w:rsidRPr="003636FA" w:rsidRDefault="00CC0970" w:rsidP="00CC0970">
      <w:pPr>
        <w:rPr>
          <w:rFonts w:ascii="Times New Roman" w:hAnsi="Times New Roman" w:cs="Times New Roman"/>
        </w:rPr>
      </w:pPr>
    </w:p>
    <w:p w14:paraId="18C75CA7" w14:textId="77777777" w:rsidR="00CC0970" w:rsidRPr="003636FA" w:rsidRDefault="00CC0970" w:rsidP="00CC0970">
      <w:pPr>
        <w:rPr>
          <w:rFonts w:ascii="Times New Roman" w:hAnsi="Times New Roman" w:cs="Times New Roman"/>
        </w:rPr>
      </w:pPr>
      <w:r w:rsidRPr="003636FA">
        <w:rPr>
          <w:rFonts w:ascii="Times New Roman" w:hAnsi="Times New Roman" w:cs="Times New Roman"/>
        </w:rPr>
        <w:t xml:space="preserve">This section examines how universal basic income evolves when the currency union faces the normalization of monetary policy due to the inflation crisis. The </w:t>
      </w:r>
      <w:r w:rsidRPr="003636FA">
        <w:rPr>
          <w:rFonts w:ascii="Times New Roman" w:hAnsi="Times New Roman" w:cs="Times New Roman"/>
          <w:u w:val="single"/>
        </w:rPr>
        <w:t>central bank aims to curb inflation increases by raising its policy rate</w:t>
      </w:r>
      <w:r w:rsidRPr="003636FA">
        <w:rPr>
          <w:rFonts w:ascii="Times New Roman" w:hAnsi="Times New Roman" w:cs="Times New Roman"/>
        </w:rPr>
        <w:t xml:space="preserve">. As Fig. 3 denotes, following a 1 percent increase in policy rate the elimination of oil subsidies rather than the increase in taxes on capital gains and corporate income effectively accelerates the central bank’s response to inflation. Intuitively, the </w:t>
      </w:r>
      <w:r w:rsidRPr="003636FA">
        <w:rPr>
          <w:rFonts w:ascii="Times New Roman" w:hAnsi="Times New Roman" w:cs="Times New Roman"/>
          <w:b/>
          <w:bCs/>
          <w:u w:val="single"/>
        </w:rPr>
        <w:t xml:space="preserve">nominal interest rate </w:t>
      </w:r>
      <w:proofErr w:type="gramStart"/>
      <w:r w:rsidRPr="003636FA">
        <w:rPr>
          <w:rFonts w:ascii="Times New Roman" w:hAnsi="Times New Roman" w:cs="Times New Roman"/>
          <w:b/>
          <w:bCs/>
          <w:u w:val="single"/>
        </w:rPr>
        <w:t>has to</w:t>
      </w:r>
      <w:proofErr w:type="gramEnd"/>
      <w:r w:rsidRPr="003636FA">
        <w:rPr>
          <w:rFonts w:ascii="Times New Roman" w:hAnsi="Times New Roman" w:cs="Times New Roman"/>
          <w:b/>
          <w:bCs/>
          <w:u w:val="single"/>
        </w:rPr>
        <w:t xml:space="preserve"> rise enough to contain rising inflation</w:t>
      </w:r>
      <w:r w:rsidRPr="003636FA">
        <w:rPr>
          <w:rFonts w:ascii="Times New Roman" w:hAnsi="Times New Roman" w:cs="Times New Roman"/>
        </w:rPr>
        <w:t xml:space="preserve">. This is not the case in the benchmark, where the nominal interest rate responses look </w:t>
      </w:r>
      <w:proofErr w:type="gramStart"/>
      <w:r w:rsidRPr="003636FA">
        <w:rPr>
          <w:rFonts w:ascii="Times New Roman" w:hAnsi="Times New Roman" w:cs="Times New Roman"/>
        </w:rPr>
        <w:t>similar to</w:t>
      </w:r>
      <w:proofErr w:type="gramEnd"/>
      <w:r w:rsidRPr="003636FA">
        <w:rPr>
          <w:rFonts w:ascii="Times New Roman" w:hAnsi="Times New Roman" w:cs="Times New Roman"/>
        </w:rPr>
        <w:t xml:space="preserve"> those for inflation, reflecting a huge share of oil subsidies in the consumer basket. </w:t>
      </w:r>
    </w:p>
    <w:p w14:paraId="333A3AFA" w14:textId="77777777" w:rsidR="00CC0970" w:rsidRPr="003636FA" w:rsidRDefault="00CC0970" w:rsidP="00CC0970">
      <w:pPr>
        <w:rPr>
          <w:rFonts w:ascii="Times New Roman" w:hAnsi="Times New Roman" w:cs="Times New Roman"/>
          <w:u w:val="single"/>
        </w:rPr>
      </w:pPr>
      <w:r w:rsidRPr="003636FA">
        <w:rPr>
          <w:rFonts w:ascii="Times New Roman" w:hAnsi="Times New Roman" w:cs="Times New Roman"/>
        </w:rPr>
        <w:t xml:space="preserve">As the central bank deepens its monetary policy normalization, monetary policy becomes more aggressive and the nominal interest rate moves more than under the benchmark and the previous scenario relative to inflation, reflecting the elimination of oil subsidies in the consumer basket. In the presence of monetary policy normalization, the nominal interest rate jumps more than inflation and successfully secures the purchasing power of lower-income households. Since lower-income people consume more and save less, </w:t>
      </w:r>
      <w:r w:rsidRPr="003636FA">
        <w:rPr>
          <w:rFonts w:ascii="Times New Roman" w:hAnsi="Times New Roman" w:cs="Times New Roman"/>
          <w:u w:val="single"/>
        </w:rPr>
        <w:t>the normalization will trigger a slight increase in consumption</w:t>
      </w:r>
      <w:r w:rsidRPr="003636FA">
        <w:rPr>
          <w:rFonts w:ascii="Times New Roman" w:hAnsi="Times New Roman" w:cs="Times New Roman"/>
        </w:rPr>
        <w:t xml:space="preserve">, more so under the third policy than the second and first policy. Because lower-income households represent a large share of the population, an increase in lower income consumption will induce a reduction in inequality within the currency union, more so under universal basic income funded by the third fiscal policy than under UBI funded by the second and first fiscal policies. The important effect of the monetary policy normalization on inflation and consumption comes from the fact that, the universal basic income program is </w:t>
      </w:r>
      <w:r w:rsidRPr="003636FA">
        <w:rPr>
          <w:rFonts w:ascii="Times New Roman" w:hAnsi="Times New Roman" w:cs="Times New Roman"/>
          <w:u w:val="single"/>
        </w:rPr>
        <w:t xml:space="preserve">more effective in reducing income inequality, when it is funded by the total phasing-out of oil subsidies, rather than increases in tax on capital gains or tax on corporate income. </w:t>
      </w:r>
    </w:p>
    <w:p w14:paraId="59F036A2" w14:textId="77777777" w:rsidR="00CC0970" w:rsidRPr="003636FA" w:rsidRDefault="00CC0970" w:rsidP="00CC0970">
      <w:pPr>
        <w:rPr>
          <w:rStyle w:val="Emphasis"/>
          <w:rFonts w:ascii="Times New Roman" w:hAnsi="Times New Roman" w:cs="Times New Roman"/>
        </w:rPr>
      </w:pPr>
    </w:p>
    <w:p w14:paraId="090AAF0F" w14:textId="7E9D7552" w:rsidR="00005B88" w:rsidRPr="003636FA" w:rsidRDefault="00CC0970" w:rsidP="00005B88">
      <w:pPr>
        <w:pStyle w:val="Heading2"/>
        <w:rPr>
          <w:rFonts w:ascii="Times New Roman" w:hAnsi="Times New Roman" w:cs="Times New Roman"/>
        </w:rPr>
      </w:pPr>
      <w:bookmarkStart w:id="82" w:name="_Toc139307665"/>
      <w:r w:rsidRPr="003636FA">
        <w:rPr>
          <w:rFonts w:ascii="Times New Roman" w:hAnsi="Times New Roman" w:cs="Times New Roman"/>
        </w:rPr>
        <w:lastRenderedPageBreak/>
        <w:t xml:space="preserve">Employment </w:t>
      </w:r>
      <w:r w:rsidR="00005B88" w:rsidRPr="003636FA">
        <w:rPr>
          <w:rFonts w:ascii="Times New Roman" w:hAnsi="Times New Roman" w:cs="Times New Roman"/>
        </w:rPr>
        <w:t>Link Answers</w:t>
      </w:r>
      <w:bookmarkEnd w:id="82"/>
    </w:p>
    <w:p w14:paraId="2B00977D" w14:textId="54B50A5B" w:rsidR="006B45D8" w:rsidRPr="003636FA" w:rsidRDefault="00AE3095" w:rsidP="00005B88">
      <w:pPr>
        <w:pStyle w:val="Heading3"/>
        <w:rPr>
          <w:rFonts w:ascii="Times New Roman" w:hAnsi="Times New Roman" w:cs="Times New Roman"/>
        </w:rPr>
      </w:pPr>
      <w:bookmarkStart w:id="83" w:name="_Toc139307666"/>
      <w:r w:rsidRPr="003636FA">
        <w:rPr>
          <w:rFonts w:ascii="Times New Roman" w:hAnsi="Times New Roman" w:cs="Times New Roman"/>
        </w:rPr>
        <w:lastRenderedPageBreak/>
        <w:t xml:space="preserve">AT – </w:t>
      </w:r>
      <w:r w:rsidR="006B45D8" w:rsidRPr="003636FA">
        <w:rPr>
          <w:rFonts w:ascii="Times New Roman" w:hAnsi="Times New Roman" w:cs="Times New Roman"/>
        </w:rPr>
        <w:t>Phill</w:t>
      </w:r>
      <w:r w:rsidR="00005B88" w:rsidRPr="003636FA">
        <w:rPr>
          <w:rFonts w:ascii="Times New Roman" w:hAnsi="Times New Roman" w:cs="Times New Roman"/>
        </w:rPr>
        <w:t>i</w:t>
      </w:r>
      <w:r w:rsidR="006B45D8" w:rsidRPr="003636FA">
        <w:rPr>
          <w:rFonts w:ascii="Times New Roman" w:hAnsi="Times New Roman" w:cs="Times New Roman"/>
        </w:rPr>
        <w:t xml:space="preserve">ps </w:t>
      </w:r>
      <w:r w:rsidRPr="003636FA">
        <w:rPr>
          <w:rFonts w:ascii="Times New Roman" w:hAnsi="Times New Roman" w:cs="Times New Roman"/>
        </w:rPr>
        <w:t>C</w:t>
      </w:r>
      <w:r w:rsidR="006B45D8" w:rsidRPr="003636FA">
        <w:rPr>
          <w:rFonts w:ascii="Times New Roman" w:hAnsi="Times New Roman" w:cs="Times New Roman"/>
        </w:rPr>
        <w:t>urve</w:t>
      </w:r>
      <w:r w:rsidR="008C7019" w:rsidRPr="003636FA">
        <w:rPr>
          <w:rFonts w:ascii="Times New Roman" w:hAnsi="Times New Roman" w:cs="Times New Roman"/>
        </w:rPr>
        <w:t xml:space="preserve"> Links</w:t>
      </w:r>
      <w:bookmarkEnd w:id="83"/>
    </w:p>
    <w:p w14:paraId="052CF32B" w14:textId="77777777" w:rsidR="008C7019" w:rsidRPr="003636FA" w:rsidRDefault="008C7019" w:rsidP="008C7019">
      <w:pPr>
        <w:rPr>
          <w:rFonts w:ascii="Times New Roman" w:hAnsi="Times New Roman" w:cs="Times New Roman"/>
        </w:rPr>
      </w:pPr>
    </w:p>
    <w:p w14:paraId="216B2EA2" w14:textId="3D4E6443" w:rsidR="008C7019" w:rsidRPr="003636FA" w:rsidRDefault="008C7019" w:rsidP="008C7019">
      <w:pPr>
        <w:pStyle w:val="Heading4"/>
        <w:rPr>
          <w:rStyle w:val="Style13ptBold"/>
          <w:rFonts w:ascii="Times New Roman" w:hAnsi="Times New Roman" w:cs="Times New Roman"/>
          <w:b/>
          <w:bCs w:val="0"/>
        </w:rPr>
      </w:pPr>
      <w:r w:rsidRPr="003636FA">
        <w:rPr>
          <w:rStyle w:val="Style13ptBold"/>
          <w:rFonts w:ascii="Times New Roman" w:hAnsi="Times New Roman" w:cs="Times New Roman"/>
          <w:b/>
        </w:rPr>
        <w:t xml:space="preserve">No internal link – no causal </w:t>
      </w:r>
      <w:r w:rsidR="003D32E8" w:rsidRPr="003636FA">
        <w:rPr>
          <w:rStyle w:val="Style13ptBold"/>
          <w:rFonts w:ascii="Times New Roman" w:hAnsi="Times New Roman" w:cs="Times New Roman"/>
          <w:b/>
        </w:rPr>
        <w:t xml:space="preserve">relationship between higher wages and higher prices – Phillips Curve model </w:t>
      </w:r>
      <w:proofErr w:type="gramStart"/>
      <w:r w:rsidR="003D32E8" w:rsidRPr="003636FA">
        <w:rPr>
          <w:rStyle w:val="Style13ptBold"/>
          <w:rFonts w:ascii="Times New Roman" w:hAnsi="Times New Roman" w:cs="Times New Roman"/>
          <w:b/>
        </w:rPr>
        <w:t>flawed</w:t>
      </w:r>
      <w:proofErr w:type="gramEnd"/>
    </w:p>
    <w:p w14:paraId="27E8CE3A" w14:textId="33423037" w:rsidR="008C7019" w:rsidRPr="003636FA" w:rsidRDefault="008C7019" w:rsidP="008C7019">
      <w:pPr>
        <w:rPr>
          <w:rStyle w:val="Style13ptBold"/>
          <w:rFonts w:ascii="Times New Roman" w:hAnsi="Times New Roman" w:cs="Times New Roman"/>
        </w:rPr>
      </w:pPr>
      <w:r w:rsidRPr="003636FA">
        <w:rPr>
          <w:rStyle w:val="Style13ptBold"/>
          <w:rFonts w:ascii="Times New Roman" w:hAnsi="Times New Roman" w:cs="Times New Roman"/>
        </w:rPr>
        <w:t>Dorn, C</w:t>
      </w:r>
      <w:r w:rsidR="003D32E8" w:rsidRPr="003636FA">
        <w:rPr>
          <w:rStyle w:val="Style13ptBold"/>
          <w:rFonts w:ascii="Times New Roman" w:hAnsi="Times New Roman" w:cs="Times New Roman"/>
        </w:rPr>
        <w:t>ATO</w:t>
      </w:r>
      <w:r w:rsidRPr="003636FA">
        <w:rPr>
          <w:rStyle w:val="Style13ptBold"/>
          <w:rFonts w:ascii="Times New Roman" w:hAnsi="Times New Roman" w:cs="Times New Roman"/>
        </w:rPr>
        <w:t xml:space="preserve"> </w:t>
      </w:r>
      <w:r w:rsidR="00CC78D1" w:rsidRPr="003636FA">
        <w:rPr>
          <w:rStyle w:val="Style13ptBold"/>
          <w:rFonts w:ascii="Times New Roman" w:hAnsi="Times New Roman" w:cs="Times New Roman"/>
        </w:rPr>
        <w:t>Senior Fellow emeritus</w:t>
      </w:r>
      <w:r w:rsidRPr="003636FA">
        <w:rPr>
          <w:rStyle w:val="Style13ptBold"/>
          <w:rFonts w:ascii="Times New Roman" w:hAnsi="Times New Roman" w:cs="Times New Roman"/>
        </w:rPr>
        <w:t>, 20</w:t>
      </w:r>
    </w:p>
    <w:p w14:paraId="293C4497" w14:textId="30252CD1" w:rsidR="008C7019" w:rsidRPr="003636FA" w:rsidRDefault="008C7019" w:rsidP="008C7019">
      <w:pPr>
        <w:rPr>
          <w:rStyle w:val="Style13ptBold"/>
          <w:rFonts w:ascii="Times New Roman" w:hAnsi="Times New Roman" w:cs="Times New Roman"/>
          <w:b w:val="0"/>
          <w:bCs w:val="0"/>
        </w:rPr>
      </w:pPr>
      <w:r w:rsidRPr="003636FA">
        <w:rPr>
          <w:rStyle w:val="Style13ptBold"/>
          <w:rFonts w:ascii="Times New Roman" w:hAnsi="Times New Roman" w:cs="Times New Roman"/>
          <w:b w:val="0"/>
        </w:rPr>
        <w:t>[James</w:t>
      </w:r>
      <w:r w:rsidR="00CC78D1" w:rsidRPr="003636FA">
        <w:rPr>
          <w:rStyle w:val="Style13ptBold"/>
          <w:rFonts w:ascii="Times New Roman" w:hAnsi="Times New Roman" w:cs="Times New Roman"/>
          <w:b w:val="0"/>
        </w:rPr>
        <w:t xml:space="preserve"> A.</w:t>
      </w:r>
      <w:r w:rsidRPr="003636FA">
        <w:rPr>
          <w:rStyle w:val="Style13ptBold"/>
          <w:rFonts w:ascii="Times New Roman" w:hAnsi="Times New Roman" w:cs="Times New Roman"/>
          <w:b w:val="0"/>
        </w:rPr>
        <w:t xml:space="preserve">, Winter 2020, </w:t>
      </w:r>
      <w:r w:rsidR="003D32E8" w:rsidRPr="003636FA">
        <w:rPr>
          <w:rStyle w:val="Style13ptBold"/>
          <w:rFonts w:ascii="Times New Roman" w:hAnsi="Times New Roman" w:cs="Times New Roman"/>
          <w:b w:val="0"/>
        </w:rPr>
        <w:t>CATO</w:t>
      </w:r>
      <w:r w:rsidRPr="003636FA">
        <w:rPr>
          <w:rStyle w:val="Style13ptBold"/>
          <w:rFonts w:ascii="Times New Roman" w:hAnsi="Times New Roman" w:cs="Times New Roman"/>
          <w:b w:val="0"/>
        </w:rPr>
        <w:t xml:space="preserve"> Institute, “The Phillips Curve: A Poor Guide for Monetary Policy,” https://www.cato.org/cato-journal/winter-2020/phillips-curve-poor-guide-monetary-policy, </w:t>
      </w:r>
      <w:r w:rsidRPr="003636FA">
        <w:rPr>
          <w:rStyle w:val="Style13ptBold"/>
          <w:rFonts w:ascii="Times New Roman" w:hAnsi="Times New Roman" w:cs="Times New Roman"/>
          <w:b w:val="0"/>
          <w:bCs w:val="0"/>
        </w:rPr>
        <w:t>accessed 6-27-23</w:t>
      </w:r>
      <w:r w:rsidRPr="003636FA">
        <w:rPr>
          <w:rStyle w:val="Style13ptBold"/>
          <w:rFonts w:ascii="Times New Roman" w:hAnsi="Times New Roman" w:cs="Times New Roman"/>
          <w:b w:val="0"/>
        </w:rPr>
        <w:t>, ah]</w:t>
      </w:r>
    </w:p>
    <w:p w14:paraId="08200D35" w14:textId="77777777" w:rsidR="008C7019" w:rsidRPr="003636FA" w:rsidRDefault="008C7019" w:rsidP="008C7019">
      <w:pPr>
        <w:rPr>
          <w:rStyle w:val="Emphasis"/>
          <w:rFonts w:ascii="Times New Roman" w:hAnsi="Times New Roman" w:cs="Times New Roman"/>
        </w:rPr>
      </w:pPr>
      <w:r w:rsidRPr="003636FA">
        <w:rPr>
          <w:rStyle w:val="StyleUnderline"/>
          <w:rFonts w:ascii="Times New Roman" w:hAnsi="Times New Roman" w:cs="Times New Roman"/>
        </w:rPr>
        <w:t>The real problem with the Phillips curve is not that it supposes that inflation and unemployment are related, especially in the short run, but that it misconstrues that relation as involving a direct causal influence of unemployment on inflation, and vice versa, when in fact it is changes in aggregate demand that cause changes in both unemployment and inflation.</w:t>
      </w:r>
      <w:r w:rsidRPr="003636FA">
        <w:rPr>
          <w:rFonts w:ascii="Times New Roman" w:hAnsi="Times New Roman" w:cs="Times New Roman"/>
        </w:rPr>
        <w:t xml:space="preserve"> </w:t>
      </w:r>
      <w:r w:rsidRPr="003636FA">
        <w:rPr>
          <w:rStyle w:val="Emphasis"/>
          <w:rFonts w:ascii="Times New Roman" w:hAnsi="Times New Roman" w:cs="Times New Roman"/>
        </w:rPr>
        <w:t>According to Mickey Levy, chief economist at Berenberg:</w:t>
      </w:r>
    </w:p>
    <w:p w14:paraId="50A74E25" w14:textId="77777777" w:rsidR="008C7019" w:rsidRPr="003636FA" w:rsidRDefault="008C7019" w:rsidP="008C7019">
      <w:pPr>
        <w:rPr>
          <w:rStyle w:val="StyleUnderline"/>
          <w:rFonts w:ascii="Times New Roman" w:hAnsi="Times New Roman" w:cs="Times New Roman"/>
        </w:rPr>
      </w:pPr>
      <w:r w:rsidRPr="003636FA">
        <w:rPr>
          <w:rStyle w:val="Emphasis"/>
          <w:rFonts w:ascii="Times New Roman" w:hAnsi="Times New Roman" w:cs="Times New Roman"/>
        </w:rPr>
        <w:t>The Phillips curve,</w:t>
      </w:r>
      <w:r w:rsidRPr="003636FA">
        <w:rPr>
          <w:rFonts w:ascii="Times New Roman" w:hAnsi="Times New Roman" w:cs="Times New Roman"/>
        </w:rPr>
        <w:t xml:space="preserve"> which correctly posits that lower unemployment raises wages, </w:t>
      </w:r>
      <w:r w:rsidRPr="003636FA">
        <w:rPr>
          <w:rStyle w:val="Emphasis"/>
          <w:rFonts w:ascii="Times New Roman" w:hAnsi="Times New Roman" w:cs="Times New Roman"/>
        </w:rPr>
        <w:t>incorrectly presumes that [higher] wages always lead to higher product prices without considering the impact of productivity on production costs, or how nominal aggregate demand influences businesses flexibility to raise product prices.</w:t>
      </w:r>
      <w:r w:rsidRPr="003636FA">
        <w:rPr>
          <w:rFonts w:ascii="Times New Roman" w:hAnsi="Times New Roman" w:cs="Times New Roman"/>
        </w:rPr>
        <w:t xml:space="preserve"> In the 1990s, strong productivity gains were associated with strong gains in real wages, while constraining unit labor costs; that is, </w:t>
      </w:r>
      <w:r w:rsidRPr="003636FA">
        <w:rPr>
          <w:rStyle w:val="StyleUnderline"/>
          <w:rFonts w:ascii="Times New Roman" w:hAnsi="Times New Roman" w:cs="Times New Roman"/>
        </w:rPr>
        <w:t xml:space="preserve">the stronger productivity raised the share of nominal GDP that was real. </w:t>
      </w:r>
      <w:r w:rsidRPr="003636FA">
        <w:rPr>
          <w:rStyle w:val="Emphasis"/>
          <w:rFonts w:ascii="Times New Roman" w:hAnsi="Times New Roman" w:cs="Times New Roman"/>
        </w:rPr>
        <w:t xml:space="preserve">In [the present] expansion, the moderate growth in nominal GDP has constrained wage gains and inflation despite very low unemployment. Not surprisingly, the Phillips curve did not capture either of these dominant trends </w:t>
      </w:r>
      <w:r w:rsidRPr="003636FA">
        <w:rPr>
          <w:rFonts w:ascii="Times New Roman" w:hAnsi="Times New Roman" w:cs="Times New Roman"/>
        </w:rPr>
        <w:t>[Levy 2018].</w:t>
      </w:r>
    </w:p>
    <w:p w14:paraId="3D6DBB81" w14:textId="77777777" w:rsidR="008C7019" w:rsidRPr="003636FA" w:rsidRDefault="008C7019" w:rsidP="00CC78D1">
      <w:pPr>
        <w:rPr>
          <w:rFonts w:ascii="Times New Roman" w:hAnsi="Times New Roman" w:cs="Times New Roman"/>
        </w:rPr>
      </w:pPr>
      <w:r w:rsidRPr="003636FA">
        <w:rPr>
          <w:rFonts w:ascii="Times New Roman" w:hAnsi="Times New Roman" w:cs="Times New Roman"/>
        </w:rPr>
        <w:t>The Phillips curve is a distraction to the main function of a central bank — namely, to “prevent money itself from being a major source of economic disturbance,” as Milton Friedman observed in his 1968 presidential address (Friedman 1968: 12).</w:t>
      </w:r>
    </w:p>
    <w:p w14:paraId="1C586129" w14:textId="77777777" w:rsidR="00AE3095" w:rsidRPr="003636FA" w:rsidRDefault="00AE3095" w:rsidP="00AE3095">
      <w:pPr>
        <w:rPr>
          <w:rFonts w:ascii="Times New Roman" w:hAnsi="Times New Roman" w:cs="Times New Roman"/>
        </w:rPr>
      </w:pPr>
    </w:p>
    <w:p w14:paraId="408F15EF" w14:textId="77777777" w:rsidR="00A625DE" w:rsidRPr="003636FA" w:rsidRDefault="00A625DE" w:rsidP="00A625DE">
      <w:pPr>
        <w:pStyle w:val="Heading4"/>
        <w:rPr>
          <w:rFonts w:ascii="Times New Roman" w:hAnsi="Times New Roman" w:cs="Times New Roman"/>
        </w:rPr>
      </w:pPr>
      <w:r w:rsidRPr="003636FA">
        <w:rPr>
          <w:rFonts w:ascii="Times New Roman" w:hAnsi="Times New Roman" w:cs="Times New Roman"/>
        </w:rPr>
        <w:t xml:space="preserve">Phillips Curve has flattened – Fed is better at fine-tuning interest rates in relation to </w:t>
      </w:r>
      <w:proofErr w:type="gramStart"/>
      <w:r w:rsidRPr="003636FA">
        <w:rPr>
          <w:rFonts w:ascii="Times New Roman" w:hAnsi="Times New Roman" w:cs="Times New Roman"/>
        </w:rPr>
        <w:t>unemployment</w:t>
      </w:r>
      <w:proofErr w:type="gramEnd"/>
    </w:p>
    <w:p w14:paraId="4C493CC1" w14:textId="77777777" w:rsidR="00A625DE" w:rsidRPr="003636FA" w:rsidRDefault="00A625DE" w:rsidP="00A625DE">
      <w:pPr>
        <w:rPr>
          <w:rStyle w:val="Style13ptBold"/>
          <w:rFonts w:ascii="Times New Roman" w:hAnsi="Times New Roman" w:cs="Times New Roman"/>
        </w:rPr>
      </w:pPr>
      <w:r w:rsidRPr="003636FA">
        <w:rPr>
          <w:rStyle w:val="Style13ptBold"/>
          <w:rFonts w:ascii="Times New Roman" w:hAnsi="Times New Roman" w:cs="Times New Roman"/>
        </w:rPr>
        <w:t xml:space="preserve">Engemann, </w:t>
      </w:r>
      <w:r w:rsidRPr="003636FA">
        <w:rPr>
          <w:rFonts w:ascii="Times New Roman" w:hAnsi="Times New Roman" w:cs="Times New Roman"/>
          <w:b/>
          <w:bCs/>
          <w:sz w:val="26"/>
        </w:rPr>
        <w:t xml:space="preserve">St. Louis Fed External Engagement and Corporate Communications Division </w:t>
      </w:r>
      <w:r w:rsidRPr="003636FA">
        <w:rPr>
          <w:rStyle w:val="Style13ptBold"/>
          <w:rFonts w:ascii="Times New Roman" w:hAnsi="Times New Roman" w:cs="Times New Roman"/>
        </w:rPr>
        <w:t>Senior Coordinator, 20</w:t>
      </w:r>
    </w:p>
    <w:p w14:paraId="30AC842B" w14:textId="77777777" w:rsidR="00A625DE" w:rsidRPr="003636FA" w:rsidRDefault="00A625DE" w:rsidP="00A625DE">
      <w:pPr>
        <w:rPr>
          <w:rFonts w:ascii="Times New Roman" w:hAnsi="Times New Roman" w:cs="Times New Roman"/>
        </w:rPr>
      </w:pPr>
      <w:r w:rsidRPr="003636FA">
        <w:rPr>
          <w:rFonts w:ascii="Times New Roman" w:hAnsi="Times New Roman" w:cs="Times New Roman"/>
        </w:rPr>
        <w:t xml:space="preserve">[Kristie, Jan 14 2020, Federal Reserve Bank of St Louis, “What is the Phillips Curve (and Why Has It Flattened)?,” </w:t>
      </w:r>
      <w:hyperlink r:id="rId79" w:anchor="authorbox" w:history="1">
        <w:r w:rsidRPr="003636FA">
          <w:rPr>
            <w:rStyle w:val="Hyperlink"/>
            <w:rFonts w:ascii="Times New Roman" w:hAnsi="Times New Roman" w:cs="Times New Roman"/>
          </w:rPr>
          <w:t>https://www.stlouisfed.org/en/open-vault/2020/january/what-is-phillips-curve-why-flattened#authorbox</w:t>
        </w:r>
      </w:hyperlink>
      <w:r w:rsidRPr="003636FA">
        <w:rPr>
          <w:rFonts w:ascii="Times New Roman" w:hAnsi="Times New Roman" w:cs="Times New Roman"/>
        </w:rPr>
        <w:t>, June 24, 2023, ah)</w:t>
      </w:r>
    </w:p>
    <w:p w14:paraId="6557271B" w14:textId="77777777" w:rsidR="00A625DE" w:rsidRPr="003636FA" w:rsidRDefault="00A625DE" w:rsidP="00A625DE">
      <w:pPr>
        <w:rPr>
          <w:rStyle w:val="Emphasis"/>
          <w:rFonts w:ascii="Times New Roman" w:hAnsi="Times New Roman" w:cs="Times New Roman"/>
        </w:rPr>
      </w:pPr>
      <w:r w:rsidRPr="003636FA">
        <w:rPr>
          <w:rStyle w:val="Emphasis"/>
          <w:rFonts w:ascii="Times New Roman" w:hAnsi="Times New Roman" w:cs="Times New Roman"/>
        </w:rPr>
        <w:t>Why Has the Phillips Curve Flattened?</w:t>
      </w:r>
    </w:p>
    <w:p w14:paraId="5B842D92" w14:textId="77777777" w:rsidR="00A625DE" w:rsidRPr="003636FA" w:rsidRDefault="00A625DE" w:rsidP="00A625DE">
      <w:pPr>
        <w:rPr>
          <w:rStyle w:val="Emphasis"/>
          <w:rFonts w:ascii="Times New Roman" w:hAnsi="Times New Roman" w:cs="Times New Roman"/>
        </w:rPr>
      </w:pPr>
      <w:r w:rsidRPr="003636FA">
        <w:rPr>
          <w:rStyle w:val="Emphasis"/>
          <w:rFonts w:ascii="Times New Roman" w:hAnsi="Times New Roman" w:cs="Times New Roman"/>
        </w:rPr>
        <w:t>St. Louis Fed President</w:t>
      </w:r>
      <w:r w:rsidRPr="003636FA">
        <w:rPr>
          <w:rFonts w:ascii="Times New Roman" w:hAnsi="Times New Roman" w:cs="Times New Roman"/>
        </w:rPr>
        <w:t xml:space="preserve"> James Bullard </w:t>
      </w:r>
      <w:r w:rsidRPr="003636FA">
        <w:rPr>
          <w:rStyle w:val="Emphasis"/>
          <w:rFonts w:ascii="Times New Roman" w:hAnsi="Times New Roman" w:cs="Times New Roman"/>
        </w:rPr>
        <w:t>has previously discussed the flattening of the empirical Phillips curve, including during an NPR interview in</w:t>
      </w:r>
      <w:r w:rsidRPr="003636FA">
        <w:rPr>
          <w:rFonts w:ascii="Times New Roman" w:hAnsi="Times New Roman" w:cs="Times New Roman"/>
        </w:rPr>
        <w:t xml:space="preserve"> October</w:t>
      </w:r>
      <w:r w:rsidRPr="003636FA">
        <w:rPr>
          <w:rStyle w:val="Emphasis"/>
          <w:rFonts w:ascii="Times New Roman" w:hAnsi="Times New Roman" w:cs="Times New Roman"/>
        </w:rPr>
        <w:t xml:space="preserve"> 2018</w:t>
      </w:r>
      <w:r w:rsidRPr="003636FA">
        <w:rPr>
          <w:rFonts w:ascii="Times New Roman" w:hAnsi="Times New Roman" w:cs="Times New Roman"/>
        </w:rPr>
        <w:t>. “</w:t>
      </w:r>
      <w:r w:rsidRPr="003636FA">
        <w:rPr>
          <w:rStyle w:val="Emphasis"/>
          <w:rFonts w:ascii="Times New Roman" w:hAnsi="Times New Roman" w:cs="Times New Roman"/>
        </w:rPr>
        <w:t xml:space="preserve">If you put it </w:t>
      </w:r>
      <w:r w:rsidRPr="003636FA">
        <w:rPr>
          <w:rStyle w:val="Emphasis"/>
          <w:rFonts w:ascii="Times New Roman" w:hAnsi="Times New Roman" w:cs="Times New Roman"/>
        </w:rPr>
        <w:lastRenderedPageBreak/>
        <w:t>in a murder mystery framework</w:t>
      </w:r>
      <w:proofErr w:type="gramStart"/>
      <w:r w:rsidRPr="003636FA">
        <w:rPr>
          <w:rStyle w:val="Emphasis"/>
          <w:rFonts w:ascii="Times New Roman" w:hAnsi="Times New Roman" w:cs="Times New Roman"/>
        </w:rPr>
        <w:t>—‘</w:t>
      </w:r>
      <w:proofErr w:type="gramEnd"/>
      <w:r w:rsidRPr="003636FA">
        <w:rPr>
          <w:rStyle w:val="Emphasis"/>
          <w:rFonts w:ascii="Times New Roman" w:hAnsi="Times New Roman" w:cs="Times New Roman"/>
        </w:rPr>
        <w:t>Who Killed the Phillips Curve?’—it was the Fed that killed the Phillips curve,” Bullard said.</w:t>
      </w:r>
    </w:p>
    <w:p w14:paraId="78D5100E" w14:textId="77777777" w:rsidR="00A625DE" w:rsidRPr="003636FA" w:rsidRDefault="00A625DE" w:rsidP="00A625DE">
      <w:pPr>
        <w:rPr>
          <w:rFonts w:ascii="Times New Roman" w:hAnsi="Times New Roman" w:cs="Times New Roman"/>
        </w:rPr>
      </w:pPr>
      <w:r w:rsidRPr="003636FA">
        <w:rPr>
          <w:rStyle w:val="Emphasis"/>
          <w:rFonts w:ascii="Times New Roman" w:hAnsi="Times New Roman" w:cs="Times New Roman"/>
        </w:rPr>
        <w:t>“The Fed has been much more mindful about targeting inflation in the last 20 years,” he explained. That has resulted in lower, more stable inflation in the U.S., he said, adding “so there isn’t much of a relationship anymore between labor market performance and inflation</w:t>
      </w:r>
      <w:r w:rsidRPr="003636FA">
        <w:rPr>
          <w:rFonts w:ascii="Times New Roman" w:hAnsi="Times New Roman" w:cs="Times New Roman"/>
        </w:rPr>
        <w:t>.”</w:t>
      </w:r>
    </w:p>
    <w:p w14:paraId="20D5D702" w14:textId="77777777" w:rsidR="00A625DE" w:rsidRPr="003636FA" w:rsidRDefault="00A625DE" w:rsidP="00A625DE">
      <w:pPr>
        <w:rPr>
          <w:rStyle w:val="Emphasis"/>
          <w:rFonts w:ascii="Times New Roman" w:hAnsi="Times New Roman" w:cs="Times New Roman"/>
        </w:rPr>
      </w:pPr>
      <w:r w:rsidRPr="003636FA">
        <w:rPr>
          <w:rStyle w:val="Emphasis"/>
          <w:rFonts w:ascii="Times New Roman" w:hAnsi="Times New Roman" w:cs="Times New Roman"/>
        </w:rPr>
        <w:t>Federal Reserve Chair</w:t>
      </w:r>
      <w:r w:rsidRPr="003636FA">
        <w:rPr>
          <w:rFonts w:ascii="Times New Roman" w:hAnsi="Times New Roman" w:cs="Times New Roman"/>
        </w:rPr>
        <w:t xml:space="preserve"> Jerome </w:t>
      </w:r>
      <w:r w:rsidRPr="003636FA">
        <w:rPr>
          <w:rStyle w:val="Emphasis"/>
          <w:rFonts w:ascii="Times New Roman" w:hAnsi="Times New Roman" w:cs="Times New Roman"/>
        </w:rPr>
        <w:t>Powell has been asked about the Phillips curve</w:t>
      </w:r>
      <w:r w:rsidRPr="003636FA">
        <w:rPr>
          <w:rFonts w:ascii="Times New Roman" w:hAnsi="Times New Roman" w:cs="Times New Roman"/>
        </w:rPr>
        <w:t xml:space="preserve">, including during his July 2019 testimony before Congress.2 </w:t>
      </w:r>
      <w:r w:rsidRPr="003636FA">
        <w:rPr>
          <w:rStyle w:val="Emphasis"/>
          <w:rFonts w:ascii="Times New Roman" w:hAnsi="Times New Roman" w:cs="Times New Roman"/>
        </w:rPr>
        <w:t>He noted that the connection between economic slack and inflation was strong 50 years ago. However, he said that it has become “weaker and weaker and weaker to the point where it’s a faint heartbeat that you can hear now.”</w:t>
      </w:r>
    </w:p>
    <w:p w14:paraId="46A62D2F" w14:textId="77777777" w:rsidR="00A625DE" w:rsidRPr="003636FA" w:rsidRDefault="00A625DE" w:rsidP="00A625DE">
      <w:pPr>
        <w:rPr>
          <w:rStyle w:val="Emphasis"/>
          <w:rFonts w:ascii="Times New Roman" w:hAnsi="Times New Roman" w:cs="Times New Roman"/>
        </w:rPr>
      </w:pPr>
      <w:r w:rsidRPr="003636FA">
        <w:rPr>
          <w:rStyle w:val="Emphasis"/>
          <w:rFonts w:ascii="Times New Roman" w:hAnsi="Times New Roman" w:cs="Times New Roman"/>
        </w:rPr>
        <w:t>In discussing why this weakening had occurred, he said, “One reason is just that inflation expectations are so settled, and that’s what we think drives inflation.”</w:t>
      </w:r>
    </w:p>
    <w:p w14:paraId="2E27F059" w14:textId="77777777" w:rsidR="00C832DF" w:rsidRPr="003636FA" w:rsidRDefault="00C832DF" w:rsidP="00A625DE">
      <w:pPr>
        <w:rPr>
          <w:rStyle w:val="Emphasis"/>
          <w:rFonts w:ascii="Times New Roman" w:hAnsi="Times New Roman" w:cs="Times New Roman"/>
        </w:rPr>
      </w:pPr>
    </w:p>
    <w:p w14:paraId="3CFB234F" w14:textId="77777777" w:rsidR="004A0A58" w:rsidRPr="003636FA" w:rsidRDefault="004A0A58" w:rsidP="004A0A58">
      <w:pPr>
        <w:pStyle w:val="Heading4"/>
        <w:rPr>
          <w:rFonts w:ascii="Times New Roman" w:hAnsi="Times New Roman" w:cs="Times New Roman"/>
        </w:rPr>
      </w:pPr>
      <w:bookmarkStart w:id="84" w:name="_Hlk138527371"/>
      <w:r w:rsidRPr="003636FA">
        <w:rPr>
          <w:rFonts w:ascii="Times New Roman" w:hAnsi="Times New Roman" w:cs="Times New Roman"/>
        </w:rPr>
        <w:t xml:space="preserve">Phillips Curve flawed – modern data doesn’t </w:t>
      </w:r>
      <w:proofErr w:type="gramStart"/>
      <w:r w:rsidRPr="003636FA">
        <w:rPr>
          <w:rFonts w:ascii="Times New Roman" w:hAnsi="Times New Roman" w:cs="Times New Roman"/>
        </w:rPr>
        <w:t>support</w:t>
      </w:r>
      <w:proofErr w:type="gramEnd"/>
    </w:p>
    <w:p w14:paraId="098672EF" w14:textId="77777777" w:rsidR="004A0A58" w:rsidRPr="003636FA" w:rsidRDefault="004A0A58" w:rsidP="004A0A58">
      <w:pPr>
        <w:rPr>
          <w:rStyle w:val="Style13ptBold"/>
          <w:rFonts w:ascii="Times New Roman" w:hAnsi="Times New Roman" w:cs="Times New Roman"/>
        </w:rPr>
      </w:pPr>
      <w:r w:rsidRPr="003636FA">
        <w:rPr>
          <w:rStyle w:val="Style13ptBold"/>
          <w:rFonts w:ascii="Times New Roman" w:hAnsi="Times New Roman" w:cs="Times New Roman"/>
        </w:rPr>
        <w:t>Tetrina, Forbes Contributor, 2022</w:t>
      </w:r>
    </w:p>
    <w:p w14:paraId="05F3EE27" w14:textId="77777777" w:rsidR="004A0A58" w:rsidRPr="003636FA" w:rsidRDefault="004A0A58" w:rsidP="004A0A58">
      <w:pPr>
        <w:rPr>
          <w:rFonts w:ascii="Times New Roman" w:hAnsi="Times New Roman" w:cs="Times New Roman"/>
        </w:rPr>
      </w:pPr>
      <w:r w:rsidRPr="003636FA">
        <w:rPr>
          <w:rFonts w:ascii="Times New Roman" w:hAnsi="Times New Roman" w:cs="Times New Roman"/>
        </w:rPr>
        <w:t>[Kat, 8-31-22, Forbes, “Inflation and Unemployment,” https://www.forbes.com/advisor/investing/inflation-and-unemployment/, June 24</w:t>
      </w:r>
      <w:proofErr w:type="gramStart"/>
      <w:r w:rsidRPr="003636FA">
        <w:rPr>
          <w:rFonts w:ascii="Times New Roman" w:hAnsi="Times New Roman" w:cs="Times New Roman"/>
        </w:rPr>
        <w:t xml:space="preserve"> 2023</w:t>
      </w:r>
      <w:proofErr w:type="gramEnd"/>
      <w:r w:rsidRPr="003636FA">
        <w:rPr>
          <w:rFonts w:ascii="Times New Roman" w:hAnsi="Times New Roman" w:cs="Times New Roman"/>
        </w:rPr>
        <w:t>, ah]</w:t>
      </w:r>
    </w:p>
    <w:p w14:paraId="7A0411E6" w14:textId="77777777" w:rsidR="004A0A58" w:rsidRPr="003636FA" w:rsidRDefault="004A0A58" w:rsidP="004A0A58">
      <w:pPr>
        <w:rPr>
          <w:rFonts w:ascii="Times New Roman" w:hAnsi="Times New Roman" w:cs="Times New Roman"/>
        </w:rPr>
      </w:pPr>
      <w:r w:rsidRPr="003636FA">
        <w:rPr>
          <w:rFonts w:ascii="Times New Roman" w:hAnsi="Times New Roman" w:cs="Times New Roman"/>
        </w:rPr>
        <w:t>Economists point out that the inverse relationship between inflation and unemployment was very clear in the 1950s and 1960s. However, the relationship between these two variables has been less clear over the past 20 years. Between 2012 and 2019, unemployment rates dropped. Inflation remained low, signaling that the relationship between inflation and unemployment, as reflected in the Phillips Curve, may not be as closely tied as previously thought.</w:t>
      </w:r>
    </w:p>
    <w:p w14:paraId="092FAC8E" w14:textId="77777777" w:rsidR="004A0A58" w:rsidRPr="003636FA" w:rsidRDefault="004A0A58" w:rsidP="004A0A58">
      <w:pPr>
        <w:rPr>
          <w:rStyle w:val="StyleUnderline"/>
          <w:rFonts w:ascii="Times New Roman" w:hAnsi="Times New Roman" w:cs="Times New Roman"/>
        </w:rPr>
      </w:pPr>
    </w:p>
    <w:p w14:paraId="6A132ADA" w14:textId="77777777" w:rsidR="00A625DE" w:rsidRPr="003636FA" w:rsidRDefault="00A625DE" w:rsidP="00A625DE">
      <w:pPr>
        <w:keepNext/>
        <w:keepLines/>
        <w:spacing w:before="40" w:after="0" w:line="254" w:lineRule="auto"/>
        <w:outlineLvl w:val="3"/>
        <w:rPr>
          <w:rFonts w:ascii="Times New Roman" w:eastAsiaTheme="majorEastAsia" w:hAnsi="Times New Roman" w:cs="Times New Roman"/>
          <w:b/>
          <w:iCs/>
          <w:sz w:val="26"/>
        </w:rPr>
      </w:pPr>
      <w:r w:rsidRPr="003636FA">
        <w:rPr>
          <w:rFonts w:ascii="Times New Roman" w:eastAsiaTheme="majorEastAsia" w:hAnsi="Times New Roman" w:cs="Times New Roman"/>
          <w:b/>
          <w:iCs/>
          <w:sz w:val="26"/>
        </w:rPr>
        <w:t>No link – the Phillips theory is wrong for the modern age, negative authors agree.</w:t>
      </w:r>
    </w:p>
    <w:p w14:paraId="7C5FEAEC" w14:textId="77777777" w:rsidR="00A625DE" w:rsidRPr="003636FA" w:rsidRDefault="00A625DE" w:rsidP="00A625DE">
      <w:pPr>
        <w:rPr>
          <w:rFonts w:ascii="Times New Roman" w:hAnsi="Times New Roman" w:cs="Times New Roman"/>
          <w:b/>
          <w:bCs/>
          <w:sz w:val="26"/>
        </w:rPr>
      </w:pPr>
      <w:bookmarkStart w:id="85" w:name="_Hlk138525097"/>
      <w:r w:rsidRPr="003636FA">
        <w:rPr>
          <w:rFonts w:ascii="Times New Roman" w:hAnsi="Times New Roman" w:cs="Times New Roman"/>
          <w:b/>
          <w:bCs/>
          <w:sz w:val="26"/>
        </w:rPr>
        <w:t xml:space="preserve">Foster, Bankrate Senior U.S. Economy Reporter, 22 </w:t>
      </w:r>
    </w:p>
    <w:p w14:paraId="06C45800" w14:textId="77777777" w:rsidR="00A625DE" w:rsidRPr="003636FA" w:rsidRDefault="00A625DE" w:rsidP="00A625DE">
      <w:pPr>
        <w:rPr>
          <w:rFonts w:ascii="Times New Roman" w:hAnsi="Times New Roman" w:cs="Times New Roman"/>
        </w:rPr>
      </w:pPr>
      <w:r w:rsidRPr="003636FA">
        <w:rPr>
          <w:rFonts w:ascii="Times New Roman" w:hAnsi="Times New Roman" w:cs="Times New Roman"/>
        </w:rPr>
        <w:t xml:space="preserve">[Sarah ,01-07-2022, Bankrate.com “The Phillips curve, explained – and what it says about soaring inflation in the COVID economy” </w:t>
      </w:r>
      <w:hyperlink r:id="rId80" w:history="1">
        <w:r w:rsidRPr="003636FA">
          <w:rPr>
            <w:rStyle w:val="Hyperlink"/>
            <w:rFonts w:ascii="Times New Roman" w:hAnsi="Times New Roman" w:cs="Times New Roman"/>
          </w:rPr>
          <w:t>The Phillips Curve, Explained — And What It Says About Soaring Inflation In The COVID Economy | Bankrate</w:t>
        </w:r>
      </w:hyperlink>
      <w:r w:rsidRPr="003636FA">
        <w:rPr>
          <w:rFonts w:ascii="Times New Roman" w:hAnsi="Times New Roman" w:cs="Times New Roman"/>
        </w:rPr>
        <w:t>, access date: 6-24-2023, CC]</w:t>
      </w:r>
    </w:p>
    <w:bookmarkEnd w:id="85"/>
    <w:p w14:paraId="357099A5" w14:textId="77777777" w:rsidR="00A625DE" w:rsidRPr="003636FA" w:rsidRDefault="00A625DE" w:rsidP="00A625DE">
      <w:pPr>
        <w:rPr>
          <w:rFonts w:ascii="Times New Roman" w:hAnsi="Times New Roman" w:cs="Times New Roman"/>
          <w:u w:val="single"/>
        </w:rPr>
      </w:pPr>
      <w:r w:rsidRPr="003636FA">
        <w:rPr>
          <w:rFonts w:ascii="Times New Roman" w:hAnsi="Times New Roman" w:cs="Times New Roman"/>
          <w:u w:val="single"/>
        </w:rPr>
        <w:t xml:space="preserve">Economists for the past several years have been questioning the accuracy of the Phillips curve and whether it </w:t>
      </w:r>
      <w:proofErr w:type="gramStart"/>
      <w:r w:rsidRPr="003636FA">
        <w:rPr>
          <w:rFonts w:ascii="Times New Roman" w:hAnsi="Times New Roman" w:cs="Times New Roman"/>
          <w:u w:val="single"/>
        </w:rPr>
        <w:t>actually oversimplifies</w:t>
      </w:r>
      <w:proofErr w:type="gramEnd"/>
      <w:r w:rsidRPr="003636FA">
        <w:rPr>
          <w:rFonts w:ascii="Times New Roman" w:hAnsi="Times New Roman" w:cs="Times New Roman"/>
          <w:u w:val="single"/>
        </w:rPr>
        <w:t xml:space="preserve"> the U.S. economy.</w:t>
      </w:r>
    </w:p>
    <w:p w14:paraId="3BC317C6" w14:textId="77777777" w:rsidR="00A625DE" w:rsidRPr="003636FA" w:rsidRDefault="00A625DE" w:rsidP="00A625DE">
      <w:pPr>
        <w:rPr>
          <w:rFonts w:ascii="Times New Roman" w:hAnsi="Times New Roman" w:cs="Times New Roman"/>
        </w:rPr>
      </w:pPr>
      <w:r w:rsidRPr="003636FA">
        <w:rPr>
          <w:rFonts w:ascii="Times New Roman" w:hAnsi="Times New Roman" w:cs="Times New Roman"/>
          <w:u w:val="single"/>
        </w:rPr>
        <w:t xml:space="preserve">The model has become “weaker and weaker and weaker </w:t>
      </w:r>
      <w:r w:rsidRPr="003636FA">
        <w:rPr>
          <w:rFonts w:ascii="Times New Roman" w:hAnsi="Times New Roman" w:cs="Times New Roman"/>
        </w:rPr>
        <w:t>to the point where it’s a faint heartbeat that you can hear now,” Powell said in his July 2019 congressional testimony.</w:t>
      </w:r>
    </w:p>
    <w:p w14:paraId="4673CFAF" w14:textId="77777777" w:rsidR="00A625DE" w:rsidRPr="003636FA" w:rsidRDefault="00A625DE" w:rsidP="00A625DE">
      <w:pPr>
        <w:rPr>
          <w:rFonts w:ascii="Times New Roman" w:hAnsi="Times New Roman" w:cs="Times New Roman"/>
        </w:rPr>
      </w:pPr>
      <w:r w:rsidRPr="003636FA">
        <w:rPr>
          <w:rFonts w:ascii="Times New Roman" w:hAnsi="Times New Roman" w:cs="Times New Roman"/>
          <w:u w:val="single"/>
        </w:rPr>
        <w:t xml:space="preserve">Today’s soaring inflation comes at a complicated time for </w:t>
      </w:r>
      <w:r w:rsidRPr="003636FA">
        <w:rPr>
          <w:rFonts w:ascii="Times New Roman" w:hAnsi="Times New Roman" w:cs="Times New Roman"/>
        </w:rPr>
        <w:t>Fed</w:t>
      </w:r>
      <w:r w:rsidRPr="003636FA">
        <w:rPr>
          <w:rFonts w:ascii="Times New Roman" w:hAnsi="Times New Roman" w:cs="Times New Roman"/>
          <w:u w:val="single"/>
        </w:rPr>
        <w:t xml:space="preserve"> officials. </w:t>
      </w:r>
      <w:r w:rsidRPr="003636FA">
        <w:rPr>
          <w:rFonts w:ascii="Times New Roman" w:hAnsi="Times New Roman" w:cs="Times New Roman"/>
        </w:rPr>
        <w:t>In 2020,</w:t>
      </w:r>
      <w:r w:rsidRPr="003636FA">
        <w:rPr>
          <w:rFonts w:ascii="Times New Roman" w:hAnsi="Times New Roman" w:cs="Times New Roman"/>
          <w:u w:val="single"/>
        </w:rPr>
        <w:t xml:space="preserve"> they unveiled a new policy that essentially abandoned the Phillips-curve minded way of thinking, </w:t>
      </w:r>
      <w:r w:rsidRPr="003636FA">
        <w:rPr>
          <w:rFonts w:ascii="Times New Roman" w:hAnsi="Times New Roman" w:cs="Times New Roman"/>
        </w:rPr>
        <w:t>no longer deciding to preemptively hike rates to ward off inflation as joblessness declined.</w:t>
      </w:r>
    </w:p>
    <w:p w14:paraId="63F354B9" w14:textId="77777777" w:rsidR="00A625DE" w:rsidRPr="003636FA" w:rsidRDefault="00A625DE" w:rsidP="00A625DE">
      <w:pPr>
        <w:rPr>
          <w:rFonts w:ascii="Times New Roman" w:hAnsi="Times New Roman" w:cs="Times New Roman"/>
        </w:rPr>
      </w:pPr>
    </w:p>
    <w:p w14:paraId="4F60298D" w14:textId="77777777" w:rsidR="00503B6F" w:rsidRPr="003636FA" w:rsidRDefault="00503B6F" w:rsidP="00503B6F">
      <w:pPr>
        <w:pStyle w:val="Heading3"/>
        <w:rPr>
          <w:rFonts w:ascii="Times New Roman" w:hAnsi="Times New Roman" w:cs="Times New Roman"/>
        </w:rPr>
      </w:pPr>
      <w:bookmarkStart w:id="86" w:name="_Toc139307667"/>
      <w:r w:rsidRPr="003636FA">
        <w:rPr>
          <w:rFonts w:ascii="Times New Roman" w:hAnsi="Times New Roman" w:cs="Times New Roman"/>
        </w:rPr>
        <w:lastRenderedPageBreak/>
        <w:t>Employment Solves Economic Growth</w:t>
      </w:r>
      <w:bookmarkEnd w:id="86"/>
    </w:p>
    <w:p w14:paraId="3726F92A" w14:textId="77777777" w:rsidR="00503B6F" w:rsidRPr="003636FA" w:rsidRDefault="00503B6F" w:rsidP="00503B6F">
      <w:pPr>
        <w:rPr>
          <w:rFonts w:ascii="Times New Roman" w:hAnsi="Times New Roman" w:cs="Times New Roman"/>
        </w:rPr>
      </w:pPr>
    </w:p>
    <w:p w14:paraId="6D318C28" w14:textId="77777777" w:rsidR="00503B6F" w:rsidRPr="003636FA" w:rsidRDefault="00503B6F" w:rsidP="00503B6F">
      <w:pPr>
        <w:pStyle w:val="Heading4"/>
        <w:rPr>
          <w:rFonts w:ascii="Times New Roman" w:hAnsi="Times New Roman" w:cs="Times New Roman"/>
        </w:rPr>
      </w:pPr>
      <w:r w:rsidRPr="003636FA">
        <w:rPr>
          <w:rFonts w:ascii="Times New Roman" w:hAnsi="Times New Roman" w:cs="Times New Roman"/>
        </w:rPr>
        <w:t>Investment in employment drives growth – not consumption</w:t>
      </w:r>
    </w:p>
    <w:p w14:paraId="20DADAD0" w14:textId="77777777" w:rsidR="00503B6F" w:rsidRPr="003636FA" w:rsidRDefault="00503B6F" w:rsidP="00503B6F">
      <w:pPr>
        <w:rPr>
          <w:rStyle w:val="Style13ptBold"/>
          <w:rFonts w:ascii="Times New Roman" w:hAnsi="Times New Roman" w:cs="Times New Roman"/>
        </w:rPr>
      </w:pPr>
      <w:r w:rsidRPr="003636FA">
        <w:rPr>
          <w:rStyle w:val="Style13ptBold"/>
          <w:rFonts w:ascii="Times New Roman" w:hAnsi="Times New Roman" w:cs="Times New Roman"/>
        </w:rPr>
        <w:t>Papola, Emergent Order Foundation Chief Executive Officer, 13</w:t>
      </w:r>
    </w:p>
    <w:p w14:paraId="07090FD8"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[John, 1-30-13, Forbes, "Think Consumption Is The 'Engine' Of Our Economy? Think Again.," https://www.forbes.com/sites/beltway/2013/01/30/think-consumption-is-the-engine-of-our-economy-think-again/?sh=3468d316497f, DOA 6-25-23, DD]</w:t>
      </w:r>
    </w:p>
    <w:p w14:paraId="01B18061" w14:textId="77777777" w:rsidR="00503B6F" w:rsidRPr="003636FA" w:rsidRDefault="00503B6F" w:rsidP="00503B6F">
      <w:pPr>
        <w:rPr>
          <w:rFonts w:ascii="Times New Roman" w:hAnsi="Times New Roman" w:cs="Times New Roman"/>
        </w:rPr>
      </w:pPr>
      <w:sdt>
        <w:sdtPr>
          <w:rPr>
            <w:rFonts w:ascii="Times New Roman" w:hAnsi="Times New Roman" w:cs="Times New Roman"/>
            <w:b/>
            <w:bCs/>
            <w:sz w:val="26"/>
          </w:rPr>
          <w:tag w:val="goog_rdk_32"/>
          <w:id w:val="-1334839172"/>
        </w:sdtPr>
        <w:sdtEndPr>
          <w:rPr>
            <w:b w:val="0"/>
            <w:bCs w:val="0"/>
            <w:sz w:val="22"/>
          </w:rPr>
        </w:sdtEndPr>
        <w:sdtContent/>
      </w:sdt>
      <w:sdt>
        <w:sdtPr>
          <w:rPr>
            <w:rFonts w:ascii="Times New Roman" w:hAnsi="Times New Roman" w:cs="Times New Roman"/>
            <w:b/>
            <w:bCs/>
            <w:sz w:val="26"/>
          </w:rPr>
          <w:tag w:val="goog_rdk_44"/>
          <w:id w:val="695049359"/>
        </w:sdtPr>
        <w:sdtEndPr>
          <w:rPr>
            <w:b w:val="0"/>
            <w:bCs w:val="0"/>
            <w:sz w:val="22"/>
          </w:rPr>
        </w:sdtEndPr>
        <w:sdtContent/>
      </w:sdt>
      <w:sdt>
        <w:sdtPr>
          <w:rPr>
            <w:rFonts w:ascii="Times New Roman" w:hAnsi="Times New Roman" w:cs="Times New Roman"/>
            <w:b/>
            <w:bCs/>
            <w:sz w:val="26"/>
          </w:rPr>
          <w:tag w:val="goog_rdk_63"/>
          <w:id w:val="2064984567"/>
        </w:sdtPr>
        <w:sdtEndPr>
          <w:rPr>
            <w:b w:val="0"/>
            <w:bCs w:val="0"/>
            <w:sz w:val="22"/>
          </w:rPr>
        </w:sdtEndPr>
        <w:sdtContent/>
      </w:sdt>
      <w:r w:rsidRPr="003636FA">
        <w:rPr>
          <w:rFonts w:ascii="Times New Roman" w:hAnsi="Times New Roman" w:cs="Times New Roman"/>
        </w:rPr>
        <w:t>The historical record on economic growth conflicts with this consumption doctrine. Economic growth (booms) and declines (bust) have always been led by changes in business and durable goods investment, while final consumer goods spending has been relatively stable through the business cycle. Booms and busts in financial markets, heavy industry and housing have always been leading indicators of recession and recovery. The dot-com boom and bust, the Great Depression and our current crisis all exhibit the pattern.</w:t>
      </w:r>
    </w:p>
    <w:p w14:paraId="1196B17A"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 For example, during our </w:t>
      </w:r>
      <w:hyperlink r:id="rId81" w:tgtFrame="_blank" w:history="1">
        <w:r w:rsidRPr="003636FA">
          <w:rPr>
            <w:rStyle w:val="Hyperlink"/>
            <w:rFonts w:ascii="Times New Roman" w:hAnsi="Times New Roman" w:cs="Times New Roman"/>
          </w:rPr>
          <w:t>past two decades of booms and busts</w:t>
        </w:r>
      </w:hyperlink>
      <w:r w:rsidRPr="003636FA">
        <w:rPr>
          <w:rFonts w:ascii="Times New Roman" w:hAnsi="Times New Roman" w:cs="Times New Roman"/>
        </w:rPr>
        <w:t xml:space="preserve">, investment collapsed first, bringing employment down with it. Consumption spending </w:t>
      </w:r>
      <w:proofErr w:type="gramStart"/>
      <w:r w:rsidRPr="003636FA">
        <w:rPr>
          <w:rFonts w:ascii="Times New Roman" w:hAnsi="Times New Roman" w:cs="Times New Roman"/>
        </w:rPr>
        <w:t xml:space="preserve">actually </w:t>
      </w:r>
      <w:r w:rsidRPr="003636FA">
        <w:rPr>
          <w:rStyle w:val="Emphasis"/>
          <w:rFonts w:ascii="Times New Roman" w:hAnsi="Times New Roman" w:cs="Times New Roman"/>
          <w:bCs/>
        </w:rPr>
        <w:t>increased</w:t>
      </w:r>
      <w:proofErr w:type="gramEnd"/>
      <w:r w:rsidRPr="003636FA">
        <w:rPr>
          <w:rFonts w:ascii="Times New Roman" w:hAnsi="Times New Roman" w:cs="Times New Roman"/>
        </w:rPr>
        <w:t xml:space="preserve"> throughout the 2001 recession (financed, in part, by artificially easy credit) even as employment was falling along with investment. During our continuing crisis, consumption spending returned to its all-time high in 2011--yet investment to this day remains at decade lows, producing the worst recovery in growth and employment since the Great Depression. Labor force participation hasn’t been </w:t>
      </w:r>
      <w:hyperlink r:id="rId82" w:tgtFrame="_blank" w:history="1">
        <w:r w:rsidRPr="003636FA">
          <w:rPr>
            <w:rStyle w:val="Hyperlink"/>
            <w:rFonts w:ascii="Times New Roman" w:hAnsi="Times New Roman" w:cs="Times New Roman"/>
          </w:rPr>
          <w:t>this low since the 1980s</w:t>
        </w:r>
      </w:hyperlink>
      <w:r w:rsidRPr="003636FA">
        <w:rPr>
          <w:rFonts w:ascii="Times New Roman" w:hAnsi="Times New Roman" w:cs="Times New Roman"/>
        </w:rPr>
        <w:t>. But why?</w:t>
      </w:r>
    </w:p>
    <w:p w14:paraId="5D235D8D" w14:textId="77777777" w:rsidR="00503B6F" w:rsidRPr="003636FA" w:rsidRDefault="00503B6F" w:rsidP="00503B6F">
      <w:pPr>
        <w:rPr>
          <w:rFonts w:ascii="Times New Roman" w:hAnsi="Times New Roman" w:cs="Times New Roman"/>
        </w:rPr>
      </w:pPr>
      <w:r w:rsidRPr="003636FA">
        <w:rPr>
          <w:rStyle w:val="Emphasis"/>
          <w:rFonts w:ascii="Times New Roman" w:hAnsi="Times New Roman" w:cs="Times New Roman"/>
        </w:rPr>
        <w:t xml:space="preserve"> As John Stuart Mill put it two centuries ago, “the demand for commodities is not the demand for labor.” Consumer demand does not necessarily translate into increased employment. That’s because “consumers” don’t employ people. Businesses do. Since new hires are a risky and costly investment with unknown future returns, employers must rely on their expectations about the future and weigh those </w:t>
      </w:r>
      <w:proofErr w:type="gramStart"/>
      <w:r w:rsidRPr="003636FA">
        <w:rPr>
          <w:rStyle w:val="Emphasis"/>
          <w:rFonts w:ascii="Times New Roman" w:hAnsi="Times New Roman" w:cs="Times New Roman"/>
        </w:rPr>
        <w:t>decision</w:t>
      </w:r>
      <w:proofErr w:type="gramEnd"/>
      <w:r w:rsidRPr="003636FA">
        <w:rPr>
          <w:rStyle w:val="Emphasis"/>
          <w:rFonts w:ascii="Times New Roman" w:hAnsi="Times New Roman" w:cs="Times New Roman"/>
        </w:rPr>
        <w:t xml:space="preserve"> very carefully. As economic historian Robert Higgs’ </w:t>
      </w:r>
      <w:hyperlink r:id="rId83" w:tgtFrame="_blank" w:history="1">
        <w:r w:rsidRPr="003636FA">
          <w:rPr>
            <w:rStyle w:val="Emphasis"/>
            <w:rFonts w:ascii="Times New Roman" w:hAnsi="Times New Roman" w:cs="Times New Roman"/>
          </w:rPr>
          <w:t>pioneering work on the Great Depression</w:t>
        </w:r>
      </w:hyperlink>
      <w:r w:rsidRPr="003636FA">
        <w:rPr>
          <w:rStyle w:val="Emphasis"/>
          <w:rFonts w:ascii="Times New Roman" w:hAnsi="Times New Roman" w:cs="Times New Roman"/>
        </w:rPr>
        <w:t xml:space="preserve"> suggests, increased uncertainty can depress job growth even in the face of booming consumption.</w:t>
      </w:r>
      <w:r w:rsidRPr="003636FA">
        <w:rPr>
          <w:rFonts w:ascii="Times New Roman" w:hAnsi="Times New Roman" w:cs="Times New Roman"/>
        </w:rPr>
        <w:t xml:space="preserve"> As recent years have demonstrated, consumer demand that appears to be driven by temporary or unsustainable policies is unlikely to induce businesses to hire. </w:t>
      </w:r>
    </w:p>
    <w:p w14:paraId="30C8DEF6"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The past several decades in America have been marked by a collapse of real savings encouraged by artificially easy credit from the Fed, along with explosive growth in government spending. All these combined to bring about a debt-fueled spending binge, with disastrous consequences</w:t>
      </w:r>
      <w:r w:rsidRPr="003636FA">
        <w:rPr>
          <w:rFonts w:ascii="Times New Roman" w:hAnsi="Times New Roman" w:cs="Times New Roman"/>
          <w:b/>
          <w:bCs/>
          <w:u w:val="single"/>
        </w:rPr>
        <w:t>. Increased investment drives economic growth, while retrenched investment leads to recession and reduced employment</w:t>
      </w:r>
      <w:r w:rsidRPr="003636FA">
        <w:rPr>
          <w:rFonts w:ascii="Times New Roman" w:hAnsi="Times New Roman" w:cs="Times New Roman"/>
        </w:rPr>
        <w:t xml:space="preserve">--and it always has. Those who blame our stagnation on a lack of consumer demand rely on a toxic brew of dubious data and dangerous theory. </w:t>
      </w:r>
    </w:p>
    <w:p w14:paraId="251E5D0F" w14:textId="77777777" w:rsidR="00503B6F" w:rsidRPr="003636FA" w:rsidRDefault="00503B6F" w:rsidP="00503B6F">
      <w:pPr>
        <w:rPr>
          <w:rFonts w:ascii="Times New Roman" w:hAnsi="Times New Roman" w:cs="Times New Roman"/>
        </w:rPr>
      </w:pPr>
    </w:p>
    <w:p w14:paraId="18E4CC30" w14:textId="77777777" w:rsidR="00503B6F" w:rsidRPr="003636FA" w:rsidRDefault="00503B6F" w:rsidP="002A658F">
      <w:pPr>
        <w:pStyle w:val="Heading4"/>
        <w:rPr>
          <w:rFonts w:ascii="Times New Roman" w:hAnsi="Times New Roman" w:cs="Times New Roman"/>
        </w:rPr>
      </w:pPr>
      <w:r w:rsidRPr="003636FA">
        <w:rPr>
          <w:rFonts w:ascii="Times New Roman" w:hAnsi="Times New Roman" w:cs="Times New Roman"/>
        </w:rPr>
        <w:t>High unemployment leads to recession.</w:t>
      </w:r>
    </w:p>
    <w:p w14:paraId="1C7A08B5" w14:textId="77777777" w:rsidR="00503B6F" w:rsidRPr="003636FA" w:rsidRDefault="00503B6F" w:rsidP="00503B6F">
      <w:pPr>
        <w:rPr>
          <w:rStyle w:val="Style13ptBold"/>
          <w:rFonts w:ascii="Times New Roman" w:hAnsi="Times New Roman" w:cs="Times New Roman"/>
        </w:rPr>
      </w:pPr>
      <w:sdt>
        <w:sdtPr>
          <w:rPr>
            <w:rFonts w:ascii="Times New Roman" w:hAnsi="Times New Roman" w:cs="Times New Roman"/>
            <w:b/>
            <w:bCs/>
            <w:sz w:val="26"/>
          </w:rPr>
          <w:tag w:val="goog_rdk_47"/>
          <w:id w:val="-222914521"/>
        </w:sdtPr>
        <w:sdtEndPr>
          <w:rPr>
            <w:b w:val="0"/>
            <w:bCs w:val="0"/>
            <w:sz w:val="22"/>
          </w:rPr>
        </w:sdtEndPr>
        <w:sdtContent/>
      </w:sdt>
      <w:sdt>
        <w:sdtPr>
          <w:rPr>
            <w:rFonts w:ascii="Times New Roman" w:hAnsi="Times New Roman" w:cs="Times New Roman"/>
            <w:b/>
            <w:bCs/>
            <w:sz w:val="26"/>
          </w:rPr>
          <w:tag w:val="goog_rdk_59"/>
          <w:id w:val="1919824569"/>
        </w:sdtPr>
        <w:sdtEndPr>
          <w:rPr>
            <w:b w:val="0"/>
            <w:bCs w:val="0"/>
            <w:sz w:val="22"/>
          </w:rPr>
        </w:sdtEndPr>
        <w:sdtContent/>
      </w:sdt>
      <w:sdt>
        <w:sdtPr>
          <w:rPr>
            <w:rFonts w:ascii="Times New Roman" w:hAnsi="Times New Roman" w:cs="Times New Roman"/>
            <w:b/>
            <w:bCs/>
            <w:sz w:val="26"/>
          </w:rPr>
          <w:tag w:val="goog_rdk_75"/>
          <w:id w:val="958224532"/>
        </w:sdtPr>
        <w:sdtEndPr>
          <w:rPr>
            <w:b w:val="0"/>
            <w:bCs w:val="0"/>
            <w:sz w:val="22"/>
          </w:rPr>
        </w:sdtEndPr>
        <w:sdtContent/>
      </w:sdt>
      <w:r w:rsidRPr="003636FA">
        <w:rPr>
          <w:rStyle w:val="Style13ptBold"/>
          <w:rFonts w:ascii="Times New Roman" w:hAnsi="Times New Roman" w:cs="Times New Roman"/>
        </w:rPr>
        <w:t>Lu, Financial Writer of the Visual Capitalist financial writer, 23</w:t>
      </w:r>
    </w:p>
    <w:p w14:paraId="10ACD53C"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lastRenderedPageBreak/>
        <w:t xml:space="preserve">[Marcus, 3-27-23, World Economic Forum, "Charted: The link between unemployment and recessions,", https://www.weforum.org/agenda/2023/03/charted-the-link-between-unemployment-and-recessions/ DOA – 6-26-23 DD] </w:t>
      </w:r>
    </w:p>
    <w:p w14:paraId="517D0B3B" w14:textId="77777777" w:rsidR="00503B6F" w:rsidRPr="003636FA" w:rsidRDefault="00503B6F" w:rsidP="00503B6F">
      <w:pPr>
        <w:rPr>
          <w:rFonts w:ascii="Times New Roman" w:hAnsi="Times New Roman" w:cs="Times New Roman"/>
        </w:rPr>
      </w:pPr>
      <w:sdt>
        <w:sdtPr>
          <w:rPr>
            <w:rFonts w:ascii="Times New Roman" w:hAnsi="Times New Roman" w:cs="Times New Roman"/>
          </w:rPr>
          <w:tag w:val="goog_rdk_29"/>
          <w:id w:val="1540249410"/>
        </w:sdtPr>
        <w:sdtContent/>
      </w:sdt>
      <w:sdt>
        <w:sdtPr>
          <w:rPr>
            <w:rFonts w:ascii="Times New Roman" w:hAnsi="Times New Roman" w:cs="Times New Roman"/>
          </w:rPr>
          <w:tag w:val="goog_rdk_41"/>
          <w:id w:val="-655308006"/>
        </w:sdtPr>
        <w:sdtContent/>
      </w:sdt>
      <w:r w:rsidRPr="003636FA">
        <w:rPr>
          <w:rFonts w:ascii="Times New Roman" w:hAnsi="Times New Roman" w:cs="Times New Roman"/>
        </w:rPr>
        <w:t xml:space="preserve">The US labour market is currently strong and low unemployment is a classic sign of a strong economy, according to a financial expert. </w:t>
      </w:r>
    </w:p>
    <w:p w14:paraId="4524A542"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But, as this chart shows, unemployment often reaches a cyclical low point just before a recession materializes. </w:t>
      </w:r>
    </w:p>
    <w:p w14:paraId="29E4B21D"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Here, he outlines some reasons for the trend and what might it mean for America's economy. Recessions are often preceded by low employment, data shows. </w:t>
      </w:r>
    </w:p>
    <w:p w14:paraId="4591D3E8"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The surprising link between unemployment and recessions</w:t>
      </w:r>
    </w:p>
    <w:p w14:paraId="067B4F2A"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The U.S. labor market is having a strong start to 2023, adding 504,000 nonfarm payrolls in January, and 311,000 in February. </w:t>
      </w:r>
    </w:p>
    <w:p w14:paraId="4398B69B"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Both figures surpassed </w:t>
      </w:r>
      <w:proofErr w:type="gramStart"/>
      <w:r w:rsidRPr="003636FA">
        <w:rPr>
          <w:rFonts w:ascii="Times New Roman" w:hAnsi="Times New Roman" w:cs="Times New Roman"/>
        </w:rPr>
        <w:t>analyst</w:t>
      </w:r>
      <w:proofErr w:type="gramEnd"/>
      <w:r w:rsidRPr="003636FA">
        <w:rPr>
          <w:rFonts w:ascii="Times New Roman" w:hAnsi="Times New Roman" w:cs="Times New Roman"/>
        </w:rPr>
        <w:t xml:space="preserve"> expectations by a wide margin, and in January, the unemployment rate hit a 53-year low of 3.4%. With the recent release of February’s numbers, unemployment is now reported at a slightly higher 3.6%.</w:t>
      </w:r>
    </w:p>
    <w:p w14:paraId="54A22290"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A low unemployment rate is a classic sign of a strong economy. However, as this visualization shows, unemployment often reaches a cyclical low point right before a recession materializes. </w:t>
      </w:r>
    </w:p>
    <w:p w14:paraId="6B14C860"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Reasons for the trend</w:t>
      </w:r>
    </w:p>
    <w:p w14:paraId="1757F174"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In an interview regarding the January jobs data, U.S. Treasury Secretary Janet Yellen made a bold statement: "You don’t have a recession when you have 500,000 jobs and the lowest unemployment rate in more than 50 years."</w:t>
      </w:r>
    </w:p>
    <w:p w14:paraId="23D6BC3E"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While there’s nothing wrong with this assessment, the trend we’ve highlighted suggests that Yellen may need to backtrack </w:t>
      </w:r>
      <w:proofErr w:type="gramStart"/>
      <w:r w:rsidRPr="003636FA">
        <w:rPr>
          <w:rFonts w:ascii="Times New Roman" w:hAnsi="Times New Roman" w:cs="Times New Roman"/>
        </w:rPr>
        <w:t>in the near future</w:t>
      </w:r>
      <w:proofErr w:type="gramEnd"/>
      <w:r w:rsidRPr="003636FA">
        <w:rPr>
          <w:rFonts w:ascii="Times New Roman" w:hAnsi="Times New Roman" w:cs="Times New Roman"/>
        </w:rPr>
        <w:t>. So why do recessions tend to begin after unemployment bottoms out?</w:t>
      </w:r>
    </w:p>
    <w:p w14:paraId="00006CD8"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The economic cycle </w:t>
      </w:r>
    </w:p>
    <w:p w14:paraId="2B5C5789"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The economic cycle refers to the economy’s natural tendency to fluctuate between periods of growth and recession.</w:t>
      </w:r>
    </w:p>
    <w:p w14:paraId="1096FE09" w14:textId="77777777" w:rsidR="00503B6F" w:rsidRPr="003636FA" w:rsidRDefault="00503B6F" w:rsidP="00503B6F">
      <w:pPr>
        <w:rPr>
          <w:rFonts w:ascii="Times New Roman" w:hAnsi="Times New Roman" w:cs="Times New Roman"/>
        </w:rPr>
      </w:pPr>
      <w:r w:rsidRPr="003636FA">
        <w:rPr>
          <w:rFonts w:ascii="Times New Roman" w:hAnsi="Times New Roman" w:cs="Times New Roman"/>
        </w:rPr>
        <w:t xml:space="preserve">This can be thought of similarly to the four seasons in a year. An economy expands (spring), reaches a peak (summer), begins to contract (fall), then hits a trough (winter). </w:t>
      </w:r>
    </w:p>
    <w:p w14:paraId="0B9C69AD" w14:textId="77777777" w:rsidR="00503B6F" w:rsidRPr="003636FA" w:rsidRDefault="00503B6F" w:rsidP="00503B6F">
      <w:pPr>
        <w:rPr>
          <w:rFonts w:ascii="Times New Roman" w:hAnsi="Times New Roman" w:cs="Times New Roman"/>
        </w:rPr>
      </w:pPr>
      <w:proofErr w:type="gramStart"/>
      <w:r w:rsidRPr="003636FA">
        <w:rPr>
          <w:rFonts w:ascii="Times New Roman" w:hAnsi="Times New Roman" w:cs="Times New Roman"/>
        </w:rPr>
        <w:t>With this in mind, it’s</w:t>
      </w:r>
      <w:proofErr w:type="gramEnd"/>
      <w:r w:rsidRPr="003636FA">
        <w:rPr>
          <w:rFonts w:ascii="Times New Roman" w:hAnsi="Times New Roman" w:cs="Times New Roman"/>
        </w:rPr>
        <w:t xml:space="preserve"> reasonable to assume that a cyclical low in the unemployment rate (peak employment) is simply a sign that the economy has reached a high point. </w:t>
      </w:r>
    </w:p>
    <w:p w14:paraId="0A8ED37D" w14:textId="77777777" w:rsidR="00503B6F" w:rsidRPr="003636FA" w:rsidRDefault="00503B6F" w:rsidP="00503B6F">
      <w:pPr>
        <w:rPr>
          <w:rFonts w:ascii="Times New Roman" w:hAnsi="Times New Roman" w:cs="Times New Roman"/>
        </w:rPr>
      </w:pPr>
    </w:p>
    <w:p w14:paraId="4D3AAB44" w14:textId="69BAA2F1" w:rsidR="006B45D8" w:rsidRPr="003636FA" w:rsidRDefault="00AE3095" w:rsidP="00AE3095">
      <w:pPr>
        <w:pStyle w:val="Heading3"/>
        <w:rPr>
          <w:rFonts w:ascii="Times New Roman" w:hAnsi="Times New Roman" w:cs="Times New Roman"/>
        </w:rPr>
      </w:pPr>
      <w:bookmarkStart w:id="87" w:name="_Toc139307668"/>
      <w:r w:rsidRPr="003636FA">
        <w:rPr>
          <w:rFonts w:ascii="Times New Roman" w:hAnsi="Times New Roman" w:cs="Times New Roman"/>
        </w:rPr>
        <w:lastRenderedPageBreak/>
        <w:t>AT –</w:t>
      </w:r>
      <w:r w:rsidR="006B45D8" w:rsidRPr="003636FA">
        <w:rPr>
          <w:rFonts w:ascii="Times New Roman" w:hAnsi="Times New Roman" w:cs="Times New Roman"/>
        </w:rPr>
        <w:t xml:space="preserve"> </w:t>
      </w:r>
      <w:r w:rsidRPr="003636FA">
        <w:rPr>
          <w:rFonts w:ascii="Times New Roman" w:hAnsi="Times New Roman" w:cs="Times New Roman"/>
        </w:rPr>
        <w:t>W</w:t>
      </w:r>
      <w:r w:rsidR="006B45D8" w:rsidRPr="003636FA">
        <w:rPr>
          <w:rFonts w:ascii="Times New Roman" w:hAnsi="Times New Roman" w:cs="Times New Roman"/>
        </w:rPr>
        <w:t>age Increase</w:t>
      </w:r>
      <w:r w:rsidR="00CC0970" w:rsidRPr="003636FA">
        <w:rPr>
          <w:rFonts w:ascii="Times New Roman" w:hAnsi="Times New Roman" w:cs="Times New Roman"/>
        </w:rPr>
        <w:t>s</w:t>
      </w:r>
      <w:r w:rsidR="006B45D8" w:rsidRPr="003636FA">
        <w:rPr>
          <w:rFonts w:ascii="Times New Roman" w:hAnsi="Times New Roman" w:cs="Times New Roman"/>
        </w:rPr>
        <w:t xml:space="preserve"> </w:t>
      </w:r>
      <w:r w:rsidR="00CC0970" w:rsidRPr="003636FA">
        <w:rPr>
          <w:rFonts w:ascii="Times New Roman" w:hAnsi="Times New Roman" w:cs="Times New Roman"/>
        </w:rPr>
        <w:t>C</w:t>
      </w:r>
      <w:r w:rsidR="006B45D8" w:rsidRPr="003636FA">
        <w:rPr>
          <w:rFonts w:ascii="Times New Roman" w:hAnsi="Times New Roman" w:cs="Times New Roman"/>
        </w:rPr>
        <w:t xml:space="preserve">ause </w:t>
      </w:r>
      <w:r w:rsidR="00CC0970" w:rsidRPr="003636FA">
        <w:rPr>
          <w:rFonts w:ascii="Times New Roman" w:hAnsi="Times New Roman" w:cs="Times New Roman"/>
        </w:rPr>
        <w:t>I</w:t>
      </w:r>
      <w:r w:rsidR="006B45D8" w:rsidRPr="003636FA">
        <w:rPr>
          <w:rFonts w:ascii="Times New Roman" w:hAnsi="Times New Roman" w:cs="Times New Roman"/>
        </w:rPr>
        <w:t>nflation</w:t>
      </w:r>
      <w:bookmarkEnd w:id="87"/>
    </w:p>
    <w:p w14:paraId="0F465B9F" w14:textId="77777777" w:rsidR="00AE3095" w:rsidRPr="003636FA" w:rsidRDefault="00AE3095" w:rsidP="00AE3095">
      <w:pPr>
        <w:rPr>
          <w:rFonts w:ascii="Times New Roman" w:hAnsi="Times New Roman" w:cs="Times New Roman"/>
        </w:rPr>
      </w:pPr>
    </w:p>
    <w:p w14:paraId="5EC91C6E" w14:textId="5AA48919" w:rsidR="006B45D8" w:rsidRPr="003636FA" w:rsidRDefault="006B45D8" w:rsidP="00DA7EC9">
      <w:pPr>
        <w:pStyle w:val="Heading4"/>
        <w:rPr>
          <w:rFonts w:ascii="Times New Roman" w:hAnsi="Times New Roman" w:cs="Times New Roman"/>
        </w:rPr>
      </w:pPr>
      <w:r w:rsidRPr="003636FA">
        <w:rPr>
          <w:rFonts w:ascii="Times New Roman" w:hAnsi="Times New Roman" w:cs="Times New Roman"/>
        </w:rPr>
        <w:t xml:space="preserve">No </w:t>
      </w:r>
      <w:r w:rsidR="00AE3095" w:rsidRPr="003636FA">
        <w:rPr>
          <w:rFonts w:ascii="Times New Roman" w:hAnsi="Times New Roman" w:cs="Times New Roman"/>
        </w:rPr>
        <w:t>l</w:t>
      </w:r>
      <w:r w:rsidRPr="003636FA">
        <w:rPr>
          <w:rFonts w:ascii="Times New Roman" w:hAnsi="Times New Roman" w:cs="Times New Roman"/>
        </w:rPr>
        <w:t>ink</w:t>
      </w:r>
      <w:r w:rsidR="00DA7EC9" w:rsidRPr="003636FA">
        <w:rPr>
          <w:rFonts w:ascii="Times New Roman" w:hAnsi="Times New Roman" w:cs="Times New Roman"/>
        </w:rPr>
        <w:t xml:space="preserve"> - Wage</w:t>
      </w:r>
      <w:r w:rsidRPr="003636FA">
        <w:rPr>
          <w:rFonts w:ascii="Times New Roman" w:hAnsi="Times New Roman" w:cs="Times New Roman"/>
        </w:rPr>
        <w:t xml:space="preserve"> increase</w:t>
      </w:r>
      <w:r w:rsidR="00FE568C" w:rsidRPr="003636FA">
        <w:rPr>
          <w:rFonts w:ascii="Times New Roman" w:hAnsi="Times New Roman" w:cs="Times New Roman"/>
        </w:rPr>
        <w:t>s</w:t>
      </w:r>
      <w:r w:rsidRPr="003636FA">
        <w:rPr>
          <w:rFonts w:ascii="Times New Roman" w:hAnsi="Times New Roman" w:cs="Times New Roman"/>
        </w:rPr>
        <w:t xml:space="preserve"> don’t cause </w:t>
      </w:r>
      <w:proofErr w:type="gramStart"/>
      <w:r w:rsidRPr="003636FA">
        <w:rPr>
          <w:rFonts w:ascii="Times New Roman" w:hAnsi="Times New Roman" w:cs="Times New Roman"/>
        </w:rPr>
        <w:t>inflation</w:t>
      </w:r>
      <w:proofErr w:type="gramEnd"/>
    </w:p>
    <w:p w14:paraId="5A83809A" w14:textId="7D65871A" w:rsidR="00DA7EC9" w:rsidRPr="003636FA" w:rsidRDefault="006B45D8" w:rsidP="006B45D8">
      <w:pPr>
        <w:rPr>
          <w:rStyle w:val="Style13ptBold"/>
          <w:rFonts w:ascii="Times New Roman" w:hAnsi="Times New Roman" w:cs="Times New Roman"/>
        </w:rPr>
      </w:pPr>
      <w:r w:rsidRPr="003636FA">
        <w:rPr>
          <w:rFonts w:ascii="Times New Roman" w:hAnsi="Times New Roman" w:cs="Times New Roman"/>
          <w:b/>
          <w:bCs/>
          <w:sz w:val="26"/>
        </w:rPr>
        <w:t>Schweitzer</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 xml:space="preserve">Teamsters Senior Research Analyst </w:t>
      </w:r>
      <w:r w:rsidR="00FE568C" w:rsidRPr="003636FA">
        <w:rPr>
          <w:rStyle w:val="Style13ptBold"/>
          <w:rFonts w:ascii="Times New Roman" w:hAnsi="Times New Roman" w:cs="Times New Roman"/>
        </w:rPr>
        <w:t>&amp;</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Khattar,</w:t>
      </w:r>
      <w:r w:rsidRPr="003636FA">
        <w:rPr>
          <w:rStyle w:val="Style13ptBold"/>
          <w:rFonts w:ascii="Times New Roman" w:hAnsi="Times New Roman" w:cs="Times New Roman"/>
        </w:rPr>
        <w:t xml:space="preserve"> </w:t>
      </w:r>
      <w:r w:rsidRPr="003636FA">
        <w:rPr>
          <w:rFonts w:ascii="Times New Roman" w:hAnsi="Times New Roman" w:cs="Times New Roman"/>
          <w:b/>
          <w:bCs/>
          <w:sz w:val="26"/>
        </w:rPr>
        <w:t>Center for American Progress Director</w:t>
      </w:r>
      <w:r w:rsidRPr="003636FA">
        <w:rPr>
          <w:rStyle w:val="Style13ptBold"/>
          <w:rFonts w:ascii="Times New Roman" w:hAnsi="Times New Roman" w:cs="Times New Roman"/>
        </w:rPr>
        <w:t>, 22</w:t>
      </w:r>
    </w:p>
    <w:p w14:paraId="645481CC" w14:textId="6990E488" w:rsidR="006B45D8" w:rsidRPr="003636FA" w:rsidRDefault="006B45D8" w:rsidP="002C6BAF">
      <w:pPr>
        <w:rPr>
          <w:rFonts w:ascii="Times New Roman" w:hAnsi="Times New Roman" w:cs="Times New Roman"/>
        </w:rPr>
      </w:pPr>
      <w:r w:rsidRPr="003636FA">
        <w:rPr>
          <w:rFonts w:ascii="Times New Roman" w:hAnsi="Times New Roman" w:cs="Times New Roman"/>
        </w:rPr>
        <w:t xml:space="preserve">[Justin and Rose, 09-01-2022, Center for American Progress “Wages and Employment Do Not Have </w:t>
      </w:r>
      <w:r w:rsidR="00FE568C" w:rsidRPr="003636FA">
        <w:rPr>
          <w:rFonts w:ascii="Times New Roman" w:hAnsi="Times New Roman" w:cs="Times New Roman"/>
        </w:rPr>
        <w:t>to</w:t>
      </w:r>
      <w:r w:rsidRPr="003636FA">
        <w:rPr>
          <w:rFonts w:ascii="Times New Roman" w:hAnsi="Times New Roman" w:cs="Times New Roman"/>
        </w:rPr>
        <w:t xml:space="preserve"> Decline </w:t>
      </w:r>
      <w:r w:rsidR="005423C5" w:rsidRPr="003636FA">
        <w:rPr>
          <w:rFonts w:ascii="Times New Roman" w:hAnsi="Times New Roman" w:cs="Times New Roman"/>
        </w:rPr>
        <w:t>to</w:t>
      </w:r>
      <w:r w:rsidRPr="003636FA">
        <w:rPr>
          <w:rFonts w:ascii="Times New Roman" w:hAnsi="Times New Roman" w:cs="Times New Roman"/>
        </w:rPr>
        <w:t xml:space="preserve"> Bring Down Inflation.” </w:t>
      </w:r>
      <w:hyperlink r:id="rId84" w:history="1">
        <w:r w:rsidRPr="003636FA">
          <w:rPr>
            <w:rStyle w:val="Hyperlink"/>
            <w:rFonts w:ascii="Times New Roman" w:hAnsi="Times New Roman" w:cs="Times New Roman"/>
          </w:rPr>
          <w:t>https://www.americanprogress.org/article/wages-and-employment-do-not-have-to-decline-to-bring-down-inflation</w:t>
        </w:r>
      </w:hyperlink>
      <w:r w:rsidRPr="003636FA">
        <w:rPr>
          <w:rFonts w:ascii="Times New Roman" w:hAnsi="Times New Roman" w:cs="Times New Roman"/>
        </w:rPr>
        <w:t xml:space="preserve">, </w:t>
      </w:r>
      <w:bookmarkStart w:id="88" w:name="_Hlk138685970"/>
      <w:r w:rsidRPr="003636FA">
        <w:rPr>
          <w:rFonts w:ascii="Times New Roman" w:hAnsi="Times New Roman" w:cs="Times New Roman"/>
        </w:rPr>
        <w:t xml:space="preserve">access date: </w:t>
      </w:r>
      <w:bookmarkEnd w:id="88"/>
      <w:r w:rsidRPr="003636FA">
        <w:rPr>
          <w:rFonts w:ascii="Times New Roman" w:hAnsi="Times New Roman" w:cs="Times New Roman"/>
        </w:rPr>
        <w:t>6-24-2023, CC]</w:t>
      </w:r>
    </w:p>
    <w:p w14:paraId="19046726" w14:textId="77777777" w:rsidR="006B45D8" w:rsidRPr="003636FA" w:rsidRDefault="006B45D8" w:rsidP="006B45D8">
      <w:pPr>
        <w:rPr>
          <w:rFonts w:ascii="Times New Roman" w:hAnsi="Times New Roman" w:cs="Times New Roman"/>
        </w:rPr>
      </w:pPr>
      <w:r w:rsidRPr="003636FA">
        <w:rPr>
          <w:rFonts w:ascii="Times New Roman" w:hAnsi="Times New Roman" w:cs="Times New Roman"/>
        </w:rPr>
        <w:t xml:space="preserve">While </w:t>
      </w:r>
      <w:r w:rsidRPr="003636FA">
        <w:rPr>
          <w:rFonts w:ascii="Times New Roman" w:hAnsi="Times New Roman" w:cs="Times New Roman"/>
          <w:u w:val="single"/>
        </w:rPr>
        <w:t xml:space="preserve">economists traditionally worry about </w:t>
      </w:r>
      <w:r w:rsidRPr="003636FA">
        <w:rPr>
          <w:rFonts w:ascii="Times New Roman" w:hAnsi="Times New Roman" w:cs="Times New Roman"/>
        </w:rPr>
        <w:t>a</w:t>
      </w:r>
      <w:r w:rsidRPr="003636FA">
        <w:rPr>
          <w:rFonts w:ascii="Times New Roman" w:hAnsi="Times New Roman" w:cs="Times New Roman"/>
          <w:u w:val="single"/>
        </w:rPr>
        <w:t xml:space="preserve"> wage-price spiral, there remains no evidence that wages are causing increases in inflation. Workers need pay raises after decades</w:t>
      </w:r>
      <w:r w:rsidRPr="003636FA">
        <w:rPr>
          <w:rFonts w:ascii="Times New Roman" w:hAnsi="Times New Roman" w:cs="Times New Roman"/>
        </w:rPr>
        <w:t xml:space="preserve"> </w:t>
      </w:r>
      <w:r w:rsidRPr="003636FA">
        <w:rPr>
          <w:rFonts w:ascii="Times New Roman" w:hAnsi="Times New Roman" w:cs="Times New Roman"/>
          <w:u w:val="single"/>
        </w:rPr>
        <w:t>of stagnation, and simply put, wages and employment do not</w:t>
      </w:r>
      <w:r w:rsidRPr="003636FA">
        <w:rPr>
          <w:rFonts w:ascii="Times New Roman" w:hAnsi="Times New Roman" w:cs="Times New Roman"/>
        </w:rPr>
        <w:t>—and should not—</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have to</w:t>
      </w:r>
      <w:proofErr w:type="gramEnd"/>
      <w:r w:rsidRPr="003636FA">
        <w:rPr>
          <w:rFonts w:ascii="Times New Roman" w:hAnsi="Times New Roman" w:cs="Times New Roman"/>
          <w:u w:val="single"/>
        </w:rPr>
        <w:t xml:space="preserve"> decline to bring down inflation.</w:t>
      </w:r>
    </w:p>
    <w:p w14:paraId="58F5CFD4" w14:textId="77777777" w:rsidR="006B45D8" w:rsidRPr="003636FA" w:rsidRDefault="006B45D8" w:rsidP="006B45D8">
      <w:pPr>
        <w:rPr>
          <w:rFonts w:ascii="Times New Roman" w:hAnsi="Times New Roman" w:cs="Times New Roman"/>
        </w:rPr>
      </w:pPr>
      <w:r w:rsidRPr="003636FA">
        <w:rPr>
          <w:rFonts w:ascii="Times New Roman" w:hAnsi="Times New Roman" w:cs="Times New Roman"/>
          <w:u w:val="single"/>
        </w:rPr>
        <w:t xml:space="preserve">The nature of the U.S. economic system is such that any negative change in the economy is almost always going to hurt low-income people </w:t>
      </w:r>
      <w:r w:rsidRPr="003636FA">
        <w:rPr>
          <w:rFonts w:ascii="Times New Roman" w:hAnsi="Times New Roman" w:cs="Times New Roman"/>
        </w:rPr>
        <w:t>the most. Yet</w:t>
      </w:r>
      <w:r w:rsidRPr="003636FA">
        <w:rPr>
          <w:rFonts w:ascii="Times New Roman" w:hAnsi="Times New Roman" w:cs="Times New Roman"/>
          <w:u w:val="single"/>
        </w:rPr>
        <w:t xml:space="preserve"> most of the people who say inflation needs to be addressed </w:t>
      </w:r>
      <w:r w:rsidRPr="003636FA">
        <w:rPr>
          <w:rFonts w:ascii="Times New Roman" w:hAnsi="Times New Roman" w:cs="Times New Roman"/>
        </w:rPr>
        <w:t>because it is hurting poor households</w:t>
      </w:r>
      <w:r w:rsidRPr="003636FA">
        <w:rPr>
          <w:rFonts w:ascii="Times New Roman" w:hAnsi="Times New Roman" w:cs="Times New Roman"/>
          <w:u w:val="single"/>
        </w:rPr>
        <w:t xml:space="preserve"> only propose to address it by enacting policies that would disproportionately hurt </w:t>
      </w:r>
      <w:r w:rsidRPr="003636FA">
        <w:rPr>
          <w:rFonts w:ascii="Times New Roman" w:hAnsi="Times New Roman" w:cs="Times New Roman"/>
        </w:rPr>
        <w:t>those same</w:t>
      </w:r>
      <w:r w:rsidRPr="003636FA">
        <w:rPr>
          <w:rFonts w:ascii="Times New Roman" w:hAnsi="Times New Roman" w:cs="Times New Roman"/>
          <w:u w:val="single"/>
        </w:rPr>
        <w:t xml:space="preserve"> poor households. The solution instead should be to continue using fiscal policy to focus support to struggling households</w:t>
      </w:r>
      <w:r w:rsidRPr="003636FA">
        <w:rPr>
          <w:rFonts w:ascii="Times New Roman" w:hAnsi="Times New Roman" w:cs="Times New Roman"/>
        </w:rPr>
        <w:t>, improve the economy’s productive capacity, create more resilient supply chains, and limit the profiteering of those at the top at the expense of everyone else. Corporations must invest more in their long-term sustainability through improved supply chain capabilities and conditions for workers rather than short-term profiteering.</w:t>
      </w:r>
    </w:p>
    <w:p w14:paraId="1F0B70AA" w14:textId="2724242D" w:rsidR="00930C44" w:rsidRPr="003636FA" w:rsidRDefault="00CC0970" w:rsidP="00930C44">
      <w:pPr>
        <w:pStyle w:val="Heading2"/>
        <w:rPr>
          <w:rFonts w:ascii="Times New Roman" w:hAnsi="Times New Roman" w:cs="Times New Roman"/>
        </w:rPr>
      </w:pPr>
      <w:bookmarkStart w:id="89" w:name="_Toc139307669"/>
      <w:r w:rsidRPr="003636FA">
        <w:rPr>
          <w:rFonts w:ascii="Times New Roman" w:hAnsi="Times New Roman" w:cs="Times New Roman"/>
        </w:rPr>
        <w:lastRenderedPageBreak/>
        <w:t xml:space="preserve">Job Guarantee </w:t>
      </w:r>
      <w:r w:rsidR="00930C44" w:rsidRPr="003636FA">
        <w:rPr>
          <w:rFonts w:ascii="Times New Roman" w:hAnsi="Times New Roman" w:cs="Times New Roman"/>
        </w:rPr>
        <w:t xml:space="preserve">Link </w:t>
      </w:r>
      <w:r w:rsidRPr="003636FA">
        <w:rPr>
          <w:rFonts w:ascii="Times New Roman" w:hAnsi="Times New Roman" w:cs="Times New Roman"/>
        </w:rPr>
        <w:t>Answers</w:t>
      </w:r>
      <w:bookmarkEnd w:id="89"/>
    </w:p>
    <w:p w14:paraId="1B6F6C9D" w14:textId="598E9FB2" w:rsidR="009B479F" w:rsidRPr="003636FA" w:rsidRDefault="009B479F" w:rsidP="009B479F">
      <w:pPr>
        <w:pStyle w:val="Heading3"/>
        <w:rPr>
          <w:rFonts w:ascii="Times New Roman" w:hAnsi="Times New Roman" w:cs="Times New Roman"/>
        </w:rPr>
      </w:pPr>
      <w:bookmarkStart w:id="90" w:name="_Toc139307670"/>
      <w:r w:rsidRPr="003636FA">
        <w:rPr>
          <w:rFonts w:ascii="Times New Roman" w:hAnsi="Times New Roman" w:cs="Times New Roman"/>
        </w:rPr>
        <w:lastRenderedPageBreak/>
        <w:t xml:space="preserve">Link Turn – </w:t>
      </w:r>
      <w:r w:rsidRPr="003636FA">
        <w:rPr>
          <w:rFonts w:ascii="Times New Roman" w:hAnsi="Times New Roman" w:cs="Times New Roman"/>
        </w:rPr>
        <w:t>Job Guarantee Dampens Inflation</w:t>
      </w:r>
      <w:bookmarkEnd w:id="90"/>
    </w:p>
    <w:p w14:paraId="1CA6771D" w14:textId="77777777" w:rsidR="009B479F" w:rsidRPr="003636FA" w:rsidRDefault="009B479F" w:rsidP="009B479F">
      <w:pPr>
        <w:rPr>
          <w:rFonts w:ascii="Times New Roman" w:hAnsi="Times New Roman" w:cs="Times New Roman"/>
        </w:rPr>
      </w:pPr>
    </w:p>
    <w:p w14:paraId="3934503A" w14:textId="77777777" w:rsidR="009B479F" w:rsidRPr="003636FA" w:rsidRDefault="009B479F" w:rsidP="009B479F">
      <w:pPr>
        <w:pStyle w:val="Heading4"/>
        <w:rPr>
          <w:rFonts w:ascii="Times New Roman" w:hAnsi="Times New Roman" w:cs="Times New Roman"/>
        </w:rPr>
      </w:pPr>
      <w:r w:rsidRPr="003636FA">
        <w:rPr>
          <w:rFonts w:ascii="Times New Roman" w:hAnsi="Times New Roman" w:cs="Times New Roman"/>
        </w:rPr>
        <w:t xml:space="preserve">A job guarantee dampens inflation through provision of public </w:t>
      </w:r>
      <w:proofErr w:type="gramStart"/>
      <w:r w:rsidRPr="003636FA">
        <w:rPr>
          <w:rFonts w:ascii="Times New Roman" w:hAnsi="Times New Roman" w:cs="Times New Roman"/>
        </w:rPr>
        <w:t>goods</w:t>
      </w:r>
      <w:proofErr w:type="gramEnd"/>
    </w:p>
    <w:p w14:paraId="26F69FDB" w14:textId="77777777" w:rsidR="009B479F" w:rsidRPr="003636FA" w:rsidRDefault="009B479F" w:rsidP="009B479F">
      <w:pPr>
        <w:rPr>
          <w:rStyle w:val="Style13ptBold"/>
          <w:rFonts w:ascii="Times New Roman" w:hAnsi="Times New Roman" w:cs="Times New Roman"/>
        </w:rPr>
      </w:pPr>
      <w:r w:rsidRPr="003636FA">
        <w:rPr>
          <w:rStyle w:val="Style13ptBold"/>
          <w:rFonts w:ascii="Times New Roman" w:hAnsi="Times New Roman" w:cs="Times New Roman"/>
        </w:rPr>
        <w:t xml:space="preserve">Paul, Samuel DuBois Cook Center on Social Equity Postdoctoral Associate, et al., </w:t>
      </w:r>
      <w:proofErr w:type="gramStart"/>
      <w:r w:rsidRPr="003636FA">
        <w:rPr>
          <w:rStyle w:val="Style13ptBold"/>
          <w:rFonts w:ascii="Times New Roman" w:hAnsi="Times New Roman" w:cs="Times New Roman"/>
        </w:rPr>
        <w:t>18</w:t>
      </w:r>
      <w:proofErr w:type="gramEnd"/>
    </w:p>
    <w:p w14:paraId="5E5F65C8" w14:textId="77777777" w:rsidR="009B479F" w:rsidRPr="003636FA" w:rsidRDefault="009B479F" w:rsidP="009B479F">
      <w:pPr>
        <w:rPr>
          <w:rFonts w:ascii="Times New Roman" w:hAnsi="Times New Roman" w:cs="Times New Roman"/>
        </w:rPr>
      </w:pPr>
      <w:r w:rsidRPr="003636FA">
        <w:rPr>
          <w:rFonts w:ascii="Times New Roman" w:hAnsi="Times New Roman" w:cs="Times New Roman"/>
        </w:rPr>
        <w:t>[Mark, William Darity, Jr., Samuel DuBois Cook Professor of Public Policy, African and African-American Studies and Economics and the Director of the Samuel DuBois Cook Center on Social Equity at Duke University, &amp; Darrick Hamilton, Professor of Economics and Urban Policy at the Milano School of International Affairs, Management and Urban Policy and Department of Economics at the New School for Social Research, and Director of the Doctoral Program in Public and Urban Policy at The New School, 3/9/18, Center on Budget and Policy Priorities, “The Federal Job Guarantee - A Policy to Achieve Permanent Full Employment,” https://www.cbpp.org/research/full-employment/the-federal-job-guarantee-a-policy-to-achieve-permanent-full-employment#_ftn1, accessed 6/26/23, EP]</w:t>
      </w:r>
    </w:p>
    <w:p w14:paraId="0CD07F9A" w14:textId="77777777" w:rsidR="009B479F" w:rsidRPr="003636FA" w:rsidRDefault="009B479F" w:rsidP="009B479F">
      <w:pPr>
        <w:rPr>
          <w:rStyle w:val="StyleUnderline"/>
          <w:rFonts w:ascii="Times New Roman" w:hAnsi="Times New Roman" w:cs="Times New Roman"/>
        </w:rPr>
      </w:pPr>
      <w:r w:rsidRPr="003636FA">
        <w:rPr>
          <w:rFonts w:ascii="Times New Roman" w:hAnsi="Times New Roman" w:cs="Times New Roman"/>
        </w:rPr>
        <w:t xml:space="preserve">The provision of socially useful goods and services. During the Great Depression, the Works Progress Administration (WPA) and Civilian Conservation Corps (CCC) were public employment programs designed to put Americans back to work. The programs were implemented </w:t>
      </w:r>
      <w:r w:rsidRPr="003636FA">
        <w:rPr>
          <w:rStyle w:val="StyleUnderline"/>
          <w:rFonts w:ascii="Times New Roman" w:hAnsi="Times New Roman" w:cs="Times New Roman"/>
        </w:rPr>
        <w:t>near the height of the Great Depression</w:t>
      </w:r>
      <w:r w:rsidRPr="003636FA">
        <w:rPr>
          <w:rFonts w:ascii="Times New Roman" w:hAnsi="Times New Roman" w:cs="Times New Roman"/>
        </w:rPr>
        <w:t xml:space="preserve">, when the national unemployment rate reached 25 percent. These </w:t>
      </w:r>
      <w:r w:rsidRPr="003636FA">
        <w:rPr>
          <w:rStyle w:val="StyleUnderline"/>
          <w:rFonts w:ascii="Times New Roman" w:hAnsi="Times New Roman" w:cs="Times New Roman"/>
        </w:rPr>
        <w:t>programs</w:t>
      </w:r>
      <w:r w:rsidRPr="003636FA">
        <w:rPr>
          <w:rFonts w:ascii="Times New Roman" w:hAnsi="Times New Roman" w:cs="Times New Roman"/>
        </w:rPr>
        <w:t xml:space="preserve">, implemented under the Roosevelt administration, </w:t>
      </w:r>
      <w:r w:rsidRPr="003636FA">
        <w:rPr>
          <w:rStyle w:val="StyleUnderline"/>
          <w:rFonts w:ascii="Times New Roman" w:hAnsi="Times New Roman" w:cs="Times New Roman"/>
        </w:rPr>
        <w:t>provided goods and services that benefited all Americans by facilitating the logistics and technological expansion of our public infrastructure,</w:t>
      </w:r>
      <w:r w:rsidRPr="003636FA">
        <w:rPr>
          <w:rFonts w:ascii="Times New Roman" w:hAnsi="Times New Roman" w:cs="Times New Roman"/>
        </w:rPr>
        <w:t xml:space="preserve"> including 650,000 miles of new or improved roads; 39,000 schools built, improved, or repaired; 4,000 new or improved utility plants; and 225,000 concerts performed. </w:t>
      </w:r>
      <w:r w:rsidRPr="003636FA">
        <w:rPr>
          <w:rStyle w:val="StyleUnderline"/>
          <w:rFonts w:ascii="Times New Roman" w:hAnsi="Times New Roman" w:cs="Times New Roman"/>
        </w:rPr>
        <w:t>Under a job guarantee, even those who do not receive employment via the NIEC will likely benefit through the increased provision of public goods and socially desirable goods and services. Furthermore, the provision of productive goods and services will dampen inflationary concerns.</w:t>
      </w:r>
    </w:p>
    <w:p w14:paraId="3A2C0332" w14:textId="77777777" w:rsidR="009B479F" w:rsidRPr="003636FA" w:rsidRDefault="009B479F" w:rsidP="009B479F">
      <w:pPr>
        <w:rPr>
          <w:rFonts w:ascii="Times New Roman" w:hAnsi="Times New Roman" w:cs="Times New Roman"/>
        </w:rPr>
      </w:pPr>
    </w:p>
    <w:p w14:paraId="6932EC9A" w14:textId="40C12742" w:rsidR="006B45D8" w:rsidRPr="003636FA" w:rsidRDefault="00AE3095" w:rsidP="00BC7698">
      <w:pPr>
        <w:pStyle w:val="Heading3"/>
        <w:rPr>
          <w:rFonts w:ascii="Times New Roman" w:hAnsi="Times New Roman" w:cs="Times New Roman"/>
        </w:rPr>
      </w:pPr>
      <w:bookmarkStart w:id="91" w:name="_Toc139307671"/>
      <w:r w:rsidRPr="003636FA">
        <w:rPr>
          <w:rFonts w:ascii="Times New Roman" w:hAnsi="Times New Roman" w:cs="Times New Roman"/>
        </w:rPr>
        <w:lastRenderedPageBreak/>
        <w:t>Link Turn – Job Guarantee</w:t>
      </w:r>
      <w:r w:rsidR="00CC0970" w:rsidRPr="003636FA">
        <w:rPr>
          <w:rFonts w:ascii="Times New Roman" w:hAnsi="Times New Roman" w:cs="Times New Roman"/>
        </w:rPr>
        <w:t xml:space="preserve"> Manages Inflation</w:t>
      </w:r>
      <w:bookmarkEnd w:id="91"/>
    </w:p>
    <w:p w14:paraId="4DC8C46F" w14:textId="77777777" w:rsidR="00AE3095" w:rsidRPr="003636FA" w:rsidRDefault="00AE3095" w:rsidP="00AE3095">
      <w:pPr>
        <w:rPr>
          <w:rFonts w:ascii="Times New Roman" w:hAnsi="Times New Roman" w:cs="Times New Roman"/>
        </w:rPr>
      </w:pPr>
    </w:p>
    <w:p w14:paraId="61ABC20F" w14:textId="7DF9FD1E" w:rsidR="006B45D8" w:rsidRPr="003636FA" w:rsidRDefault="006B45D8" w:rsidP="00B533C9">
      <w:pPr>
        <w:pStyle w:val="Heading4"/>
        <w:rPr>
          <w:rFonts w:ascii="Times New Roman" w:hAnsi="Times New Roman" w:cs="Times New Roman"/>
        </w:rPr>
      </w:pPr>
      <w:r w:rsidRPr="003636FA">
        <w:rPr>
          <w:rFonts w:ascii="Times New Roman" w:hAnsi="Times New Roman" w:cs="Times New Roman"/>
        </w:rPr>
        <w:t>Link Turn</w:t>
      </w:r>
      <w:r w:rsidR="00AE3095" w:rsidRPr="003636FA">
        <w:rPr>
          <w:rFonts w:ascii="Times New Roman" w:hAnsi="Times New Roman" w:cs="Times New Roman"/>
        </w:rPr>
        <w:t xml:space="preserve"> </w:t>
      </w:r>
      <w:r w:rsidR="00B533C9" w:rsidRPr="003636FA">
        <w:rPr>
          <w:rFonts w:ascii="Times New Roman" w:hAnsi="Times New Roman" w:cs="Times New Roman"/>
        </w:rPr>
        <w:t>–</w:t>
      </w:r>
      <w:r w:rsidR="00AE3095" w:rsidRPr="003636FA">
        <w:rPr>
          <w:rFonts w:ascii="Times New Roman" w:hAnsi="Times New Roman" w:cs="Times New Roman"/>
        </w:rPr>
        <w:t xml:space="preserve"> Jobs</w:t>
      </w:r>
      <w:r w:rsidRPr="003636FA">
        <w:rPr>
          <w:rFonts w:ascii="Times New Roman" w:hAnsi="Times New Roman" w:cs="Times New Roman"/>
        </w:rPr>
        <w:t xml:space="preserve"> guarantee serves as an inflation management tool. </w:t>
      </w:r>
    </w:p>
    <w:p w14:paraId="65B647A0" w14:textId="77777777" w:rsidR="00AE3095" w:rsidRPr="003636FA" w:rsidRDefault="006B45D8" w:rsidP="006B45D8">
      <w:pPr>
        <w:rPr>
          <w:rFonts w:ascii="Times New Roman" w:hAnsi="Times New Roman" w:cs="Times New Roman"/>
          <w:b/>
          <w:bCs/>
          <w:sz w:val="26"/>
        </w:rPr>
      </w:pPr>
      <w:r w:rsidRPr="003636FA">
        <w:rPr>
          <w:rStyle w:val="Style13ptBold"/>
          <w:rFonts w:ascii="Times New Roman" w:hAnsi="Times New Roman" w:cs="Times New Roman"/>
        </w:rPr>
        <w:t xml:space="preserve">Mejia, </w:t>
      </w:r>
      <w:r w:rsidRPr="003636FA">
        <w:rPr>
          <w:rFonts w:ascii="Times New Roman" w:hAnsi="Times New Roman" w:cs="Times New Roman"/>
          <w:b/>
          <w:bCs/>
          <w:sz w:val="26"/>
        </w:rPr>
        <w:t xml:space="preserve">MIT Economics PhD student </w:t>
      </w:r>
      <w:r w:rsidRPr="003636FA">
        <w:rPr>
          <w:rStyle w:val="Style13ptBold"/>
          <w:rFonts w:ascii="Times New Roman" w:hAnsi="Times New Roman" w:cs="Times New Roman"/>
        </w:rPr>
        <w:t xml:space="preserve">and Albrecht, International Center for Law &amp; Economics Chief Economist, </w:t>
      </w:r>
      <w:bookmarkStart w:id="92" w:name="_Hlk138527691"/>
      <w:r w:rsidRPr="003636FA">
        <w:rPr>
          <w:rStyle w:val="Style13ptBold"/>
          <w:rFonts w:ascii="Times New Roman" w:hAnsi="Times New Roman" w:cs="Times New Roman"/>
        </w:rPr>
        <w:t>22</w:t>
      </w:r>
      <w:r w:rsidRPr="003636FA">
        <w:rPr>
          <w:rFonts w:ascii="Times New Roman" w:hAnsi="Times New Roman" w:cs="Times New Roman"/>
          <w:b/>
          <w:bCs/>
          <w:sz w:val="26"/>
        </w:rPr>
        <w:t xml:space="preserve"> </w:t>
      </w:r>
      <w:bookmarkEnd w:id="84"/>
    </w:p>
    <w:p w14:paraId="06A73E75" w14:textId="1AE828C1" w:rsidR="00AE3095" w:rsidRPr="003636FA" w:rsidRDefault="006B45D8" w:rsidP="00FA4DBA">
      <w:pPr>
        <w:rPr>
          <w:rFonts w:ascii="Times New Roman" w:hAnsi="Times New Roman" w:cs="Times New Roman"/>
        </w:rPr>
      </w:pPr>
      <w:r w:rsidRPr="003636FA">
        <w:rPr>
          <w:rFonts w:ascii="Times New Roman" w:hAnsi="Times New Roman" w:cs="Times New Roman"/>
        </w:rPr>
        <w:t>[Jackson and Brian C</w:t>
      </w:r>
      <w:r w:rsidR="00FA4DBA" w:rsidRPr="003636FA">
        <w:rPr>
          <w:rFonts w:ascii="Times New Roman" w:hAnsi="Times New Roman" w:cs="Times New Roman"/>
        </w:rPr>
        <w:t>.</w:t>
      </w:r>
      <w:r w:rsidRPr="003636FA">
        <w:rPr>
          <w:rFonts w:ascii="Times New Roman" w:hAnsi="Times New Roman" w:cs="Times New Roman"/>
        </w:rPr>
        <w:t>,</w:t>
      </w:r>
      <w:r w:rsidR="00FA4DBA" w:rsidRPr="003636FA">
        <w:rPr>
          <w:rFonts w:ascii="Times New Roman" w:hAnsi="Times New Roman" w:cs="Times New Roman"/>
        </w:rPr>
        <w:t xml:space="preserve"> 5-23-22</w:t>
      </w:r>
      <w:r w:rsidRPr="003636FA">
        <w:rPr>
          <w:rFonts w:ascii="Times New Roman" w:hAnsi="Times New Roman" w:cs="Times New Roman"/>
        </w:rPr>
        <w:t xml:space="preserve">, </w:t>
      </w:r>
      <w:r w:rsidR="005E75E7" w:rsidRPr="003636FA">
        <w:rPr>
          <w:rFonts w:ascii="Times New Roman" w:hAnsi="Times New Roman" w:cs="Times New Roman"/>
        </w:rPr>
        <w:t>Contemporary Economic Policy</w:t>
      </w:r>
      <w:r w:rsidRPr="003636FA">
        <w:rPr>
          <w:rFonts w:ascii="Times New Roman" w:hAnsi="Times New Roman" w:cs="Times New Roman"/>
        </w:rPr>
        <w:t xml:space="preserve"> “On Price Stability with a Job Guarantee.” </w:t>
      </w:r>
      <w:hyperlink r:id="rId85" w:history="1">
        <w:r w:rsidRPr="003636FA">
          <w:rPr>
            <w:rStyle w:val="Hyperlink"/>
            <w:rFonts w:ascii="Times New Roman" w:hAnsi="Times New Roman" w:cs="Times New Roman"/>
          </w:rPr>
          <w:t>https://onlinelibrary.wiley.com/doi/full/10.1111/coep.12573</w:t>
        </w:r>
      </w:hyperlink>
      <w:r w:rsidRPr="003636FA">
        <w:rPr>
          <w:rFonts w:ascii="Times New Roman" w:hAnsi="Times New Roman" w:cs="Times New Roman"/>
        </w:rPr>
        <w:t>,  access date: CC]</w:t>
      </w:r>
      <w:bookmarkEnd w:id="92"/>
    </w:p>
    <w:p w14:paraId="47FA5E5A" w14:textId="7119D257" w:rsidR="006B45D8" w:rsidRPr="003636FA" w:rsidRDefault="006B45D8" w:rsidP="006B45D8">
      <w:pPr>
        <w:rPr>
          <w:rFonts w:ascii="Times New Roman" w:hAnsi="Times New Roman" w:cs="Times New Roman"/>
          <w:sz w:val="16"/>
          <w:szCs w:val="12"/>
        </w:rPr>
      </w:pPr>
      <w:r w:rsidRPr="003636FA">
        <w:rPr>
          <w:rFonts w:ascii="Times New Roman" w:hAnsi="Times New Roman" w:cs="Times New Roman"/>
        </w:rPr>
        <w:t>Indeed,</w:t>
      </w:r>
      <w:r w:rsidRPr="003636FA">
        <w:rPr>
          <w:rFonts w:ascii="Times New Roman" w:hAnsi="Times New Roman" w:cs="Times New Roman"/>
          <w:u w:val="single"/>
        </w:rPr>
        <w:t xml:space="preserve"> MMT economists pitch the JG explicitly as an inflation management tool to replace the Phillips-curve-based </w:t>
      </w:r>
      <w:r w:rsidRPr="003636FA">
        <w:rPr>
          <w:rFonts w:ascii="Times New Roman" w:hAnsi="Times New Roman" w:cs="Times New Roman"/>
        </w:rPr>
        <w:t>non-accelerating inflation rate of unemployment (NAIRU)</w:t>
      </w:r>
      <w:r w:rsidRPr="003636FA">
        <w:rPr>
          <w:rFonts w:ascii="Times New Roman" w:hAnsi="Times New Roman" w:cs="Times New Roman"/>
          <w:u w:val="single"/>
        </w:rPr>
        <w:t xml:space="preserve"> system employed by central banks today.</w:t>
      </w:r>
    </w:p>
    <w:p w14:paraId="6B026DC5" w14:textId="77777777" w:rsidR="006B45D8" w:rsidRPr="003636FA" w:rsidRDefault="006B45D8" w:rsidP="006B45D8">
      <w:pPr>
        <w:rPr>
          <w:rFonts w:ascii="Times New Roman" w:hAnsi="Times New Roman" w:cs="Times New Roman"/>
          <w:u w:val="single"/>
        </w:rPr>
      </w:pPr>
      <w:r w:rsidRPr="003636FA">
        <w:rPr>
          <w:rFonts w:ascii="Times New Roman" w:hAnsi="Times New Roman" w:cs="Times New Roman"/>
        </w:rPr>
        <w:t>Theoretically,</w:t>
      </w:r>
      <w:r w:rsidRPr="003636FA">
        <w:rPr>
          <w:rFonts w:ascii="Times New Roman" w:hAnsi="Times New Roman" w:cs="Times New Roman"/>
          <w:u w:val="single"/>
        </w:rPr>
        <w:t xml:space="preserve"> </w:t>
      </w:r>
      <w:proofErr w:type="gramStart"/>
      <w:r w:rsidRPr="003636FA">
        <w:rPr>
          <w:rFonts w:ascii="Times New Roman" w:hAnsi="Times New Roman" w:cs="Times New Roman"/>
          <w:u w:val="single"/>
        </w:rPr>
        <w:t>the JG</w:t>
      </w:r>
      <w:proofErr w:type="gramEnd"/>
      <w:r w:rsidRPr="003636FA">
        <w:rPr>
          <w:rFonts w:ascii="Times New Roman" w:hAnsi="Times New Roman" w:cs="Times New Roman"/>
          <w:u w:val="single"/>
        </w:rPr>
        <w:t xml:space="preserve"> would stabilize prices in two main ways. First, in the background, as an automatic stabilizer, workers migrate in and out of the JG sector endogenously, and the fixed nominal wage and guaranteed job promote price stability. </w:t>
      </w:r>
      <w:r w:rsidRPr="003636FA">
        <w:rPr>
          <w:rFonts w:ascii="Times New Roman" w:hAnsi="Times New Roman" w:cs="Times New Roman"/>
        </w:rPr>
        <w:t>By</w:t>
      </w:r>
      <w:r w:rsidRPr="003636FA">
        <w:rPr>
          <w:rFonts w:ascii="Times New Roman" w:hAnsi="Times New Roman" w:cs="Times New Roman"/>
          <w:u w:val="single"/>
        </w:rPr>
        <w:t xml:space="preserve"> setting a wage floor and </w:t>
      </w:r>
      <w:r w:rsidRPr="003636FA">
        <w:rPr>
          <w:rFonts w:ascii="Times New Roman" w:hAnsi="Times New Roman" w:cs="Times New Roman"/>
        </w:rPr>
        <w:t>a</w:t>
      </w:r>
      <w:r w:rsidRPr="003636FA">
        <w:rPr>
          <w:rFonts w:ascii="Times New Roman" w:hAnsi="Times New Roman" w:cs="Times New Roman"/>
          <w:u w:val="single"/>
        </w:rPr>
        <w:t xml:space="preserve"> guaranteed job, there is a floor on nominal income so that if a recession occurs, the government can bound deflation. Hence the government ensures that nominal income cannot fall too low. The outside option of a JG for workers and the large pool of JG workers from which to draw for employers helps discipline the wage bargaining process such that wages cannot rise as quickly as they otherwise might during booms and cannot fall as quickly as they might during busts.</w:t>
      </w:r>
    </w:p>
    <w:p w14:paraId="573A1EEB" w14:textId="77777777" w:rsidR="006B45D8" w:rsidRPr="003636FA" w:rsidRDefault="006B45D8" w:rsidP="006B45D8">
      <w:pPr>
        <w:rPr>
          <w:rFonts w:ascii="Times New Roman" w:hAnsi="Times New Roman" w:cs="Times New Roman"/>
          <w:u w:val="single"/>
        </w:rPr>
      </w:pPr>
    </w:p>
    <w:p w14:paraId="16A91187" w14:textId="77777777" w:rsidR="00D3378D" w:rsidRPr="003636FA" w:rsidRDefault="00D3378D" w:rsidP="00D3378D">
      <w:pPr>
        <w:pStyle w:val="Heading4"/>
        <w:rPr>
          <w:rFonts w:ascii="Times New Roman" w:hAnsi="Times New Roman" w:cs="Times New Roman"/>
        </w:rPr>
      </w:pPr>
      <w:r w:rsidRPr="003636FA">
        <w:rPr>
          <w:rFonts w:ascii="Times New Roman" w:hAnsi="Times New Roman" w:cs="Times New Roman"/>
        </w:rPr>
        <w:t xml:space="preserve">Non unique and turn – the Fed over-focuses on monetary policy to the detriment of jobs mandate – the plan’s job guarantee solves for negative effects on </w:t>
      </w:r>
      <w:proofErr w:type="gramStart"/>
      <w:r w:rsidRPr="003636FA">
        <w:rPr>
          <w:rFonts w:ascii="Times New Roman" w:hAnsi="Times New Roman" w:cs="Times New Roman"/>
        </w:rPr>
        <w:t>workers</w:t>
      </w:r>
      <w:proofErr w:type="gramEnd"/>
    </w:p>
    <w:p w14:paraId="6F121705" w14:textId="77777777" w:rsidR="00D3378D" w:rsidRPr="003636FA" w:rsidRDefault="00D3378D" w:rsidP="00D3378D">
      <w:pPr>
        <w:rPr>
          <w:rStyle w:val="Style13ptBold"/>
          <w:rFonts w:ascii="Times New Roman" w:hAnsi="Times New Roman" w:cs="Times New Roman"/>
        </w:rPr>
      </w:pPr>
      <w:r w:rsidRPr="003636FA">
        <w:rPr>
          <w:rStyle w:val="Style13ptBold"/>
          <w:rFonts w:ascii="Times New Roman" w:hAnsi="Times New Roman" w:cs="Times New Roman"/>
        </w:rPr>
        <w:t>Paul, Duke University Cook Center on Social Equity Postdoctoral associate, et al., 18</w:t>
      </w:r>
    </w:p>
    <w:p w14:paraId="240A16C0" w14:textId="77777777" w:rsidR="00D3378D" w:rsidRPr="003636FA" w:rsidRDefault="00D3378D" w:rsidP="00D3378D">
      <w:pPr>
        <w:rPr>
          <w:rFonts w:ascii="Times New Roman" w:hAnsi="Times New Roman" w:cs="Times New Roman"/>
        </w:rPr>
      </w:pPr>
      <w:r w:rsidRPr="003636FA">
        <w:rPr>
          <w:rStyle w:val="Style13ptBold"/>
          <w:rFonts w:ascii="Times New Roman" w:eastAsiaTheme="majorEastAsia" w:hAnsi="Times New Roman" w:cs="Times New Roman"/>
          <w:b w:val="0"/>
        </w:rPr>
        <w:t>[Mark,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3-9-18, Center for Budget and Policy Priorities, “The Federal Jobs Guarantee—A Policy to Achieve Full Employment,” https://www.cbpp.org/sites/default/files/atoms/files/3-9-18fe.pdf, p. 8accessed 6-24-23, ah]</w:t>
      </w:r>
    </w:p>
    <w:p w14:paraId="32178803" w14:textId="77777777" w:rsidR="00D3378D" w:rsidRPr="003636FA" w:rsidRDefault="00D3378D" w:rsidP="00D3378D">
      <w:pPr>
        <w:rPr>
          <w:rStyle w:val="StyleUnderline"/>
          <w:rFonts w:ascii="Times New Roman" w:hAnsi="Times New Roman" w:cs="Times New Roman"/>
        </w:rPr>
      </w:pPr>
      <w:r w:rsidRPr="003636FA">
        <w:rPr>
          <w:rFonts w:ascii="Times New Roman" w:hAnsi="Times New Roman" w:cs="Times New Roman"/>
        </w:rPr>
        <w:t xml:space="preserve">Improving </w:t>
      </w:r>
      <w:proofErr w:type="gramStart"/>
      <w:r w:rsidRPr="003636FA">
        <w:rPr>
          <w:rFonts w:ascii="Times New Roman" w:hAnsi="Times New Roman" w:cs="Times New Roman"/>
        </w:rPr>
        <w:t>workers</w:t>
      </w:r>
      <w:proofErr w:type="gramEnd"/>
      <w:r w:rsidRPr="003636FA">
        <w:rPr>
          <w:rFonts w:ascii="Times New Roman" w:hAnsi="Times New Roman" w:cs="Times New Roman"/>
        </w:rPr>
        <w:t xml:space="preserve"> livelihoods as the Federal Reserve manages its dual mandate. As noted above, </w:t>
      </w:r>
      <w:r w:rsidRPr="003636FA">
        <w:rPr>
          <w:rStyle w:val="Emphasis"/>
          <w:rFonts w:ascii="Times New Roman" w:hAnsi="Times New Roman" w:cs="Times New Roman"/>
        </w:rPr>
        <w:t>the Federal Reserve has a dual mandate—maximum employment and price stability. Through its use of monetary policy, the Federal Reserve plays a vital role in promoting full employment</w:t>
      </w:r>
      <w:r w:rsidRPr="003636FA">
        <w:rPr>
          <w:rFonts w:ascii="Times New Roman" w:hAnsi="Times New Roman" w:cs="Times New Roman"/>
        </w:rPr>
        <w:t xml:space="preserve">; however, monetary policy has proven insufficient for eliminating involuntary unemployment. </w:t>
      </w:r>
      <w:r w:rsidRPr="003636FA">
        <w:rPr>
          <w:rStyle w:val="Emphasis"/>
          <w:rFonts w:ascii="Times New Roman" w:hAnsi="Times New Roman" w:cs="Times New Roman"/>
        </w:rPr>
        <w:t xml:space="preserve">Historically, the Federal Reserve has had a significant role in increasing </w:t>
      </w:r>
      <w:r w:rsidRPr="003636FA">
        <w:rPr>
          <w:rStyle w:val="Emphasis"/>
          <w:rFonts w:ascii="Times New Roman" w:hAnsi="Times New Roman" w:cs="Times New Roman"/>
        </w:rPr>
        <w:lastRenderedPageBreak/>
        <w:t>unemployment as a result of combating any inflationary pressures that may exist in the economy.</w:t>
      </w:r>
      <w:r w:rsidRPr="003636FA">
        <w:rPr>
          <w:rFonts w:ascii="Times New Roman" w:hAnsi="Times New Roman" w:cs="Times New Roman"/>
        </w:rPr>
        <w:t xml:space="preserve"> </w:t>
      </w:r>
      <w:r w:rsidRPr="003636FA">
        <w:rPr>
          <w:rStyle w:val="Emphasis"/>
          <w:rFonts w:ascii="Times New Roman" w:hAnsi="Times New Roman" w:cs="Times New Roman"/>
        </w:rPr>
        <w:t>With a job guarantee policy in place, the Federal Reserve can conduct monetary policy without promoting rising levels of unemployment. In this scenario, the job guarantee program can maintain employment and consumption expenditures while the Federal Reserve employs monetary policy to reduce private investment in order to cool the economy</w:t>
      </w:r>
      <w:r w:rsidRPr="003636FA">
        <w:rPr>
          <w:rStyle w:val="StyleUnderline"/>
          <w:rFonts w:ascii="Times New Roman" w:hAnsi="Times New Roman" w:cs="Times New Roman"/>
        </w:rPr>
        <w:t>.</w:t>
      </w:r>
      <w:r w:rsidRPr="003636FA">
        <w:rPr>
          <w:rFonts w:ascii="Times New Roman" w:hAnsi="Times New Roman" w:cs="Times New Roman"/>
        </w:rPr>
        <w:t xml:space="preserve"> </w:t>
      </w:r>
      <w:r w:rsidRPr="003636FA">
        <w:rPr>
          <w:rStyle w:val="StyleUnderline"/>
          <w:rFonts w:ascii="Times New Roman" w:hAnsi="Times New Roman" w:cs="Times New Roman"/>
        </w:rPr>
        <w:t xml:space="preserve">Thus, </w:t>
      </w:r>
      <w:r w:rsidRPr="003636FA">
        <w:rPr>
          <w:rStyle w:val="Emphasis"/>
          <w:rFonts w:ascii="Times New Roman" w:hAnsi="Times New Roman" w:cs="Times New Roman"/>
        </w:rPr>
        <w:t>U.S. workers would be less vulnerable to the Federal Reserve not adhering to their responsibility of a dual mandate appropriately due to their cultural over-emphasis—a function of their close ties to the financial sector—on price stability.</w:t>
      </w:r>
    </w:p>
    <w:p w14:paraId="37716DB5" w14:textId="77777777" w:rsidR="00D3378D" w:rsidRPr="003636FA" w:rsidRDefault="00D3378D" w:rsidP="00D3378D">
      <w:pPr>
        <w:rPr>
          <w:rFonts w:ascii="Times New Roman" w:hAnsi="Times New Roman" w:cs="Times New Roman"/>
          <w:u w:val="single"/>
        </w:rPr>
      </w:pPr>
    </w:p>
    <w:p w14:paraId="3EF5B3B4" w14:textId="77777777" w:rsidR="007178F7" w:rsidRPr="003636FA" w:rsidRDefault="007178F7" w:rsidP="007178F7">
      <w:pPr>
        <w:pStyle w:val="Heading3"/>
        <w:rPr>
          <w:rFonts w:ascii="Times New Roman" w:hAnsi="Times New Roman" w:cs="Times New Roman"/>
        </w:rPr>
      </w:pPr>
      <w:bookmarkStart w:id="93" w:name="_Toc139307672"/>
      <w:r w:rsidRPr="003636FA">
        <w:rPr>
          <w:rFonts w:ascii="Times New Roman" w:hAnsi="Times New Roman" w:cs="Times New Roman"/>
        </w:rPr>
        <w:lastRenderedPageBreak/>
        <w:t>Jobs Guarantee Prevents Poverty</w:t>
      </w:r>
      <w:bookmarkEnd w:id="93"/>
    </w:p>
    <w:p w14:paraId="72FBC4DF" w14:textId="77777777" w:rsidR="007178F7" w:rsidRPr="003636FA" w:rsidRDefault="007178F7" w:rsidP="007178F7">
      <w:pPr>
        <w:pStyle w:val="Heading4"/>
        <w:rPr>
          <w:rFonts w:ascii="Times New Roman" w:hAnsi="Times New Roman" w:cs="Times New Roman"/>
        </w:rPr>
      </w:pPr>
      <w:r w:rsidRPr="003636FA">
        <w:rPr>
          <w:rFonts w:ascii="Times New Roman" w:hAnsi="Times New Roman" w:cs="Times New Roman"/>
        </w:rPr>
        <w:t xml:space="preserve">Jobs guarantee solves a lack of income and </w:t>
      </w:r>
      <w:proofErr w:type="gramStart"/>
      <w:r w:rsidRPr="003636FA">
        <w:rPr>
          <w:rFonts w:ascii="Times New Roman" w:hAnsi="Times New Roman" w:cs="Times New Roman"/>
        </w:rPr>
        <w:t>poverty</w:t>
      </w:r>
      <w:proofErr w:type="gramEnd"/>
    </w:p>
    <w:p w14:paraId="3FBC9FF7" w14:textId="77777777" w:rsidR="007178F7" w:rsidRPr="003636FA" w:rsidRDefault="007178F7" w:rsidP="007178F7">
      <w:pPr>
        <w:rPr>
          <w:rStyle w:val="Style13ptBold"/>
          <w:rFonts w:ascii="Times New Roman" w:hAnsi="Times New Roman" w:cs="Times New Roman"/>
        </w:rPr>
      </w:pPr>
      <w:r w:rsidRPr="003636FA">
        <w:rPr>
          <w:rStyle w:val="Style13ptBold"/>
          <w:rFonts w:ascii="Times New Roman" w:hAnsi="Times New Roman" w:cs="Times New Roman"/>
        </w:rPr>
        <w:t>Mitchell, University of Newcastle Centre of Full Employment and Equity Director and Economics Professor, 17</w:t>
      </w:r>
    </w:p>
    <w:p w14:paraId="4251916F" w14:textId="77777777" w:rsidR="007178F7" w:rsidRPr="003636FA" w:rsidRDefault="007178F7" w:rsidP="007178F7">
      <w:pPr>
        <w:rPr>
          <w:rFonts w:ascii="Times New Roman" w:hAnsi="Times New Roman" w:cs="Times New Roman"/>
        </w:rPr>
      </w:pPr>
      <w:r w:rsidRPr="003636FA">
        <w:rPr>
          <w:rFonts w:ascii="Times New Roman" w:hAnsi="Times New Roman" w:cs="Times New Roman"/>
        </w:rPr>
        <w:t>[William, 5/31/2017, William Mitchell, “A Basic Income Guarantee does not reduce poverty,” https://billmitchell.org/blog/?p=36105, accessed 6/27/23, EP]</w:t>
      </w:r>
    </w:p>
    <w:p w14:paraId="4E452CD6" w14:textId="77777777" w:rsidR="007178F7" w:rsidRPr="003636FA" w:rsidRDefault="007178F7" w:rsidP="007178F7">
      <w:pPr>
        <w:rPr>
          <w:rFonts w:ascii="Times New Roman" w:hAnsi="Times New Roman" w:cs="Times New Roman"/>
        </w:rPr>
      </w:pPr>
      <w:r w:rsidRPr="003636FA">
        <w:rPr>
          <w:rStyle w:val="StyleUnderline"/>
          <w:rFonts w:ascii="Times New Roman" w:hAnsi="Times New Roman" w:cs="Times New Roman"/>
        </w:rPr>
        <w:t xml:space="preserve">Poverty arises for a number of </w:t>
      </w:r>
      <w:proofErr w:type="gramStart"/>
      <w:r w:rsidRPr="003636FA">
        <w:rPr>
          <w:rStyle w:val="StyleUnderline"/>
          <w:rFonts w:ascii="Times New Roman" w:hAnsi="Times New Roman" w:cs="Times New Roman"/>
        </w:rPr>
        <w:t>reasons</w:t>
      </w:r>
      <w:proofErr w:type="gramEnd"/>
      <w:r w:rsidRPr="003636FA">
        <w:rPr>
          <w:rStyle w:val="StyleUnderline"/>
          <w:rFonts w:ascii="Times New Roman" w:hAnsi="Times New Roman" w:cs="Times New Roman"/>
        </w:rPr>
        <w:t xml:space="preserve"> but a lack of income has to be a central characteristic</w:t>
      </w:r>
      <w:r w:rsidRPr="003636FA">
        <w:rPr>
          <w:rFonts w:ascii="Times New Roman" w:hAnsi="Times New Roman" w:cs="Times New Roman"/>
        </w:rPr>
        <w:t xml:space="preserve"> of someone who is poor. And notwithstanding the increasing tendency for people who work full-time to be found earning wages that place them below the poverty line, </w:t>
      </w:r>
      <w:r w:rsidRPr="003636FA">
        <w:rPr>
          <w:rStyle w:val="StyleUnderline"/>
          <w:rFonts w:ascii="Times New Roman" w:hAnsi="Times New Roman" w:cs="Times New Roman"/>
        </w:rPr>
        <w:t>the major reason for people having a lack of income is unemployment</w:t>
      </w:r>
      <w:r w:rsidRPr="003636FA">
        <w:rPr>
          <w:rFonts w:ascii="Times New Roman" w:hAnsi="Times New Roman" w:cs="Times New Roman"/>
        </w:rPr>
        <w:t xml:space="preserve">. That typically makes poverty a systemic event rather than an individual failure because mass unemployment is easy to understand – </w:t>
      </w:r>
      <w:r w:rsidRPr="003636FA">
        <w:rPr>
          <w:rStyle w:val="StyleUnderline"/>
          <w:rFonts w:ascii="Times New Roman" w:hAnsi="Times New Roman" w:cs="Times New Roman"/>
        </w:rPr>
        <w:t xml:space="preserve">it occurs when the system fails to produce enough jobs to meet the desires for work </w:t>
      </w:r>
      <w:proofErr w:type="gramStart"/>
      <w:r w:rsidRPr="003636FA">
        <w:rPr>
          <w:rStyle w:val="StyleUnderline"/>
          <w:rFonts w:ascii="Times New Roman" w:hAnsi="Times New Roman" w:cs="Times New Roman"/>
        </w:rPr>
        <w:t>by</w:t>
      </w:r>
      <w:proofErr w:type="gramEnd"/>
      <w:r w:rsidRPr="003636FA">
        <w:rPr>
          <w:rStyle w:val="StyleUnderline"/>
          <w:rFonts w:ascii="Times New Roman" w:hAnsi="Times New Roman" w:cs="Times New Roman"/>
        </w:rPr>
        <w:t xml:space="preserve"> the available labour force</w:t>
      </w:r>
      <w:r w:rsidRPr="003636FA">
        <w:rPr>
          <w:rFonts w:ascii="Times New Roman" w:hAnsi="Times New Roman" w:cs="Times New Roman"/>
        </w:rPr>
        <w:t xml:space="preserve">. Then, to understand why the system fails in that way, we know that once the spending and saving decisions of the non-government sector are made, if there is still a spending shortfall in the economy, which generates the mass unemployment, then it </w:t>
      </w:r>
      <w:proofErr w:type="gramStart"/>
      <w:r w:rsidRPr="003636FA">
        <w:rPr>
          <w:rFonts w:ascii="Times New Roman" w:hAnsi="Times New Roman" w:cs="Times New Roman"/>
        </w:rPr>
        <w:t>has to</w:t>
      </w:r>
      <w:proofErr w:type="gramEnd"/>
      <w:r w:rsidRPr="003636FA">
        <w:rPr>
          <w:rFonts w:ascii="Times New Roman" w:hAnsi="Times New Roman" w:cs="Times New Roman"/>
        </w:rPr>
        <w:t xml:space="preserve"> be because the net spending position of the national government is short. That is, either the fiscal surplus is too large or (usually) the deficit is too small. In that sense, the </w:t>
      </w:r>
      <w:r w:rsidRPr="003636FA">
        <w:rPr>
          <w:rStyle w:val="StyleUnderline"/>
          <w:rFonts w:ascii="Times New Roman" w:hAnsi="Times New Roman" w:cs="Times New Roman"/>
        </w:rPr>
        <w:t>introduction of a Job Guarantee would eliminate poverty arising from unemployment and the working poor</w:t>
      </w:r>
      <w:r w:rsidRPr="003636FA">
        <w:rPr>
          <w:rFonts w:ascii="Times New Roman" w:hAnsi="Times New Roman" w:cs="Times New Roman"/>
        </w:rPr>
        <w:t xml:space="preserve"> because </w:t>
      </w:r>
      <w:r w:rsidRPr="003636FA">
        <w:rPr>
          <w:rStyle w:val="StyleUnderline"/>
          <w:rFonts w:ascii="Times New Roman" w:hAnsi="Times New Roman" w:cs="Times New Roman"/>
        </w:rPr>
        <w:t xml:space="preserve">the Government could condition the minimum wage by where it set the Job Guarantee wage. If it truly desired to end poverty among those in </w:t>
      </w:r>
      <w:proofErr w:type="gramStart"/>
      <w:r w:rsidRPr="003636FA">
        <w:rPr>
          <w:rStyle w:val="StyleUnderline"/>
          <w:rFonts w:ascii="Times New Roman" w:hAnsi="Times New Roman" w:cs="Times New Roman"/>
        </w:rPr>
        <w:t>employment</w:t>
      </w:r>
      <w:proofErr w:type="gramEnd"/>
      <w:r w:rsidRPr="003636FA">
        <w:rPr>
          <w:rStyle w:val="StyleUnderline"/>
          <w:rFonts w:ascii="Times New Roman" w:hAnsi="Times New Roman" w:cs="Times New Roman"/>
        </w:rPr>
        <w:t xml:space="preserve"> then it would set the Job Guarantee accordingly</w:t>
      </w:r>
      <w:r w:rsidRPr="003636FA">
        <w:rPr>
          <w:rFonts w:ascii="Times New Roman" w:hAnsi="Times New Roman" w:cs="Times New Roman"/>
        </w:rPr>
        <w:t xml:space="preserve">. Others argue that a more direct way of dealing with poverty and lack of income is to just provide the income via a Basic Income Guarantee (BIG). The BIG idea has captured the progressive side of politics and many on the Right. It is another one of those sneaky neo-liberal ideas that look good on the surface but are rotten not far below. Supporters of BIG are really absolving currency-issuing governments of their responsibility to use their fiscal capacities to ensure there are sufficient jobs created – whether in the non-government or government sector. They are thus going along with the neo-liberal attack on the right to work. Moreover, closer analysis reveals that the introduction of the BIG would not, under current institutional </w:t>
      </w:r>
      <w:proofErr w:type="gramStart"/>
      <w:r w:rsidRPr="003636FA">
        <w:rPr>
          <w:rFonts w:ascii="Times New Roman" w:hAnsi="Times New Roman" w:cs="Times New Roman"/>
        </w:rPr>
        <w:t>arrangements</w:t>
      </w:r>
      <w:proofErr w:type="gramEnd"/>
      <w:r w:rsidRPr="003636FA">
        <w:rPr>
          <w:rFonts w:ascii="Times New Roman" w:hAnsi="Times New Roman" w:cs="Times New Roman"/>
        </w:rPr>
        <w:t xml:space="preserve"> reduce poverty at all.</w:t>
      </w:r>
    </w:p>
    <w:p w14:paraId="6CE9335B" w14:textId="77777777" w:rsidR="007178F7" w:rsidRPr="003636FA" w:rsidRDefault="007178F7" w:rsidP="007178F7">
      <w:pPr>
        <w:rPr>
          <w:rFonts w:ascii="Times New Roman" w:hAnsi="Times New Roman" w:cs="Times New Roman"/>
        </w:rPr>
      </w:pPr>
    </w:p>
    <w:p w14:paraId="73D8D3ED" w14:textId="77777777" w:rsidR="00C131AC" w:rsidRPr="003636FA" w:rsidRDefault="00C131AC" w:rsidP="00C131AC">
      <w:pPr>
        <w:pStyle w:val="Heading2"/>
        <w:rPr>
          <w:rFonts w:ascii="Times New Roman" w:hAnsi="Times New Roman" w:cs="Times New Roman"/>
        </w:rPr>
      </w:pPr>
      <w:bookmarkStart w:id="94" w:name="_Toc139307673"/>
      <w:r w:rsidRPr="003636FA">
        <w:rPr>
          <w:rFonts w:ascii="Times New Roman" w:hAnsi="Times New Roman" w:cs="Times New Roman"/>
        </w:rPr>
        <w:lastRenderedPageBreak/>
        <w:t>Social Security Link Answers</w:t>
      </w:r>
      <w:bookmarkEnd w:id="94"/>
    </w:p>
    <w:p w14:paraId="60472767" w14:textId="77777777" w:rsidR="00C131AC" w:rsidRPr="003636FA" w:rsidRDefault="00C131AC" w:rsidP="00C131AC">
      <w:pPr>
        <w:rPr>
          <w:rFonts w:ascii="Times New Roman" w:hAnsi="Times New Roman" w:cs="Times New Roman"/>
        </w:rPr>
      </w:pPr>
    </w:p>
    <w:p w14:paraId="24BF8172" w14:textId="77777777" w:rsidR="00C131AC" w:rsidRPr="003636FA" w:rsidRDefault="00C131AC" w:rsidP="00C131AC">
      <w:pPr>
        <w:pStyle w:val="Heading3"/>
        <w:rPr>
          <w:rFonts w:ascii="Times New Roman" w:hAnsi="Times New Roman" w:cs="Times New Roman"/>
        </w:rPr>
      </w:pPr>
      <w:bookmarkStart w:id="95" w:name="_Toc139307674"/>
      <w:r w:rsidRPr="003636FA">
        <w:rPr>
          <w:rFonts w:ascii="Times New Roman" w:hAnsi="Times New Roman" w:cs="Times New Roman"/>
        </w:rPr>
        <w:lastRenderedPageBreak/>
        <w:t>No Unique Social Security Link</w:t>
      </w:r>
      <w:bookmarkEnd w:id="95"/>
    </w:p>
    <w:p w14:paraId="61D5C2E3" w14:textId="77777777" w:rsidR="00C131AC" w:rsidRPr="003636FA" w:rsidRDefault="00C131AC" w:rsidP="00C131AC">
      <w:pPr>
        <w:rPr>
          <w:rFonts w:ascii="Times New Roman" w:hAnsi="Times New Roman" w:cs="Times New Roman"/>
        </w:rPr>
      </w:pPr>
    </w:p>
    <w:p w14:paraId="60A25B73" w14:textId="77777777" w:rsidR="00C131AC" w:rsidRPr="003636FA" w:rsidRDefault="00C131AC" w:rsidP="00C131AC">
      <w:pPr>
        <w:pStyle w:val="Heading4"/>
        <w:rPr>
          <w:rFonts w:ascii="Times New Roman" w:hAnsi="Times New Roman" w:cs="Times New Roman"/>
        </w:rPr>
      </w:pPr>
      <w:r w:rsidRPr="003636FA">
        <w:rPr>
          <w:rFonts w:ascii="Times New Roman" w:hAnsi="Times New Roman" w:cs="Times New Roman"/>
        </w:rPr>
        <w:t xml:space="preserve">No unique link – COVID benefits overwhelm the link to Social Security benefit </w:t>
      </w:r>
      <w:proofErr w:type="gramStart"/>
      <w:r w:rsidRPr="003636FA">
        <w:rPr>
          <w:rFonts w:ascii="Times New Roman" w:hAnsi="Times New Roman" w:cs="Times New Roman"/>
        </w:rPr>
        <w:t>expansion</w:t>
      </w:r>
      <w:proofErr w:type="gramEnd"/>
    </w:p>
    <w:p w14:paraId="4F9B3493" w14:textId="77777777" w:rsidR="00C131AC" w:rsidRPr="003636FA" w:rsidRDefault="00C131AC" w:rsidP="00C131AC">
      <w:pPr>
        <w:rPr>
          <w:rStyle w:val="Style13ptBold"/>
          <w:rFonts w:ascii="Times New Roman" w:hAnsi="Times New Roman" w:cs="Times New Roman"/>
        </w:rPr>
      </w:pPr>
      <w:r w:rsidRPr="003636FA">
        <w:rPr>
          <w:rStyle w:val="Style13ptBold"/>
          <w:rFonts w:ascii="Times New Roman" w:hAnsi="Times New Roman" w:cs="Times New Roman"/>
        </w:rPr>
        <w:t>Bowman, Motley Fool Contributor, 22</w:t>
      </w:r>
    </w:p>
    <w:p w14:paraId="103CD787" w14:textId="77777777" w:rsidR="00C131AC" w:rsidRPr="003636FA" w:rsidRDefault="00C131AC" w:rsidP="00C131AC">
      <w:pPr>
        <w:rPr>
          <w:rFonts w:ascii="Times New Roman" w:hAnsi="Times New Roman" w:cs="Times New Roman"/>
          <w:sz w:val="18"/>
          <w:szCs w:val="18"/>
        </w:rPr>
      </w:pPr>
      <w:r w:rsidRPr="003636FA">
        <w:rPr>
          <w:rFonts w:ascii="Times New Roman" w:hAnsi="Times New Roman" w:cs="Times New Roman"/>
          <w:sz w:val="18"/>
          <w:szCs w:val="18"/>
        </w:rPr>
        <w:t>[Jeremy, 10/05/22, The Motley Fool,</w:t>
      </w:r>
      <w:r w:rsidRPr="003636FA">
        <w:rPr>
          <w:rFonts w:ascii="Times New Roman" w:hAnsi="Times New Roman" w:cs="Times New Roman"/>
        </w:rPr>
        <w:t xml:space="preserve"> “</w:t>
      </w:r>
      <w:r w:rsidRPr="003636FA">
        <w:rPr>
          <w:rFonts w:ascii="Times New Roman" w:hAnsi="Times New Roman" w:cs="Times New Roman"/>
          <w:sz w:val="18"/>
          <w:szCs w:val="18"/>
        </w:rPr>
        <w:t>Could the 2023 Social Security COLA Make Inflation Even Worse?”</w:t>
      </w:r>
      <w:r w:rsidRPr="003636FA">
        <w:rPr>
          <w:rFonts w:ascii="Times New Roman" w:hAnsi="Times New Roman" w:cs="Times New Roman"/>
        </w:rPr>
        <w:t xml:space="preserve"> </w:t>
      </w:r>
      <w:r w:rsidRPr="003636FA">
        <w:rPr>
          <w:rFonts w:ascii="Times New Roman" w:hAnsi="Times New Roman" w:cs="Times New Roman"/>
          <w:sz w:val="18"/>
          <w:szCs w:val="18"/>
        </w:rPr>
        <w:t>https://www.fool.com/retirement/2022/10/05/why-the-2023-social-secuirty-cola-inflation-higher/, 6/24/23, MR]</w:t>
      </w:r>
    </w:p>
    <w:p w14:paraId="09250DA5" w14:textId="77777777" w:rsidR="00C131AC" w:rsidRPr="003636FA" w:rsidRDefault="00C131AC" w:rsidP="00C131AC">
      <w:pPr>
        <w:rPr>
          <w:rFonts w:ascii="Times New Roman" w:hAnsi="Times New Roman" w:cs="Times New Roman"/>
          <w:sz w:val="18"/>
          <w:szCs w:val="18"/>
          <w:u w:val="single"/>
        </w:rPr>
      </w:pPr>
      <w:r w:rsidRPr="003636FA">
        <w:rPr>
          <w:rFonts w:ascii="Times New Roman" w:hAnsi="Times New Roman" w:cs="Times New Roman"/>
          <w:u w:val="single"/>
        </w:rPr>
        <w:t>By contrast, the impact of next year's Social Security COLA should be less considerable.</w:t>
      </w:r>
      <w:r w:rsidRPr="003636FA">
        <w:rPr>
          <w:rFonts w:ascii="Times New Roman" w:hAnsi="Times New Roman" w:cs="Times New Roman"/>
        </w:rPr>
        <w:t xml:space="preserve"> Since the average Social Security recipient got $1,657 a month this year, </w:t>
      </w:r>
      <w:r w:rsidRPr="003636FA">
        <w:rPr>
          <w:rFonts w:ascii="Times New Roman" w:hAnsi="Times New Roman" w:cs="Times New Roman"/>
          <w:u w:val="single"/>
        </w:rPr>
        <w:t>the estimated 8.9% increase coming next year would translate into an extra $147 a month, on average</w:t>
      </w:r>
      <w:r w:rsidRPr="003636FA">
        <w:rPr>
          <w:rFonts w:ascii="Times New Roman" w:hAnsi="Times New Roman" w:cs="Times New Roman"/>
        </w:rPr>
        <w:t xml:space="preserve">, for the 70.3 million Americans collecting Social Security. </w:t>
      </w:r>
      <w:r w:rsidRPr="003636FA">
        <w:rPr>
          <w:rFonts w:ascii="Times New Roman" w:hAnsi="Times New Roman" w:cs="Times New Roman"/>
          <w:u w:val="single"/>
        </w:rPr>
        <w:t>Compared to the COLAs of around 2% that have been more typical, that represents an additional $114 a month Social Security recipients will get. Over the course of the year, that equals an incremental $96.1 billion being injected into the economy. In total, the COLA will pump $124 billion into the economy.</w:t>
      </w:r>
    </w:p>
    <w:p w14:paraId="6D891DDF" w14:textId="77777777" w:rsidR="00C131AC" w:rsidRPr="003636FA" w:rsidRDefault="00C131AC" w:rsidP="00C131AC">
      <w:pPr>
        <w:rPr>
          <w:rFonts w:ascii="Times New Roman" w:hAnsi="Times New Roman" w:cs="Times New Roman"/>
          <w:u w:val="single"/>
        </w:rPr>
      </w:pPr>
      <w:r w:rsidRPr="003636FA">
        <w:rPr>
          <w:rFonts w:ascii="Times New Roman" w:hAnsi="Times New Roman" w:cs="Times New Roman"/>
          <w:u w:val="single"/>
        </w:rPr>
        <w:t xml:space="preserve">That is likely to encourage more spending since retirees will have more money to </w:t>
      </w:r>
      <w:proofErr w:type="gramStart"/>
      <w:r w:rsidRPr="003636FA">
        <w:rPr>
          <w:rFonts w:ascii="Times New Roman" w:hAnsi="Times New Roman" w:cs="Times New Roman"/>
          <w:u w:val="single"/>
        </w:rPr>
        <w:t>put to use</w:t>
      </w:r>
      <w:proofErr w:type="gramEnd"/>
      <w:r w:rsidRPr="003636FA">
        <w:rPr>
          <w:rFonts w:ascii="Times New Roman" w:hAnsi="Times New Roman" w:cs="Times New Roman"/>
          <w:u w:val="single"/>
        </w:rPr>
        <w:t>, making it harder for the Federal Reserve to bring inflation under control, but the impact will be minimal compared to the pandemic stimulus packages.</w:t>
      </w:r>
    </w:p>
    <w:p w14:paraId="404BF749" w14:textId="77777777" w:rsidR="00C131AC" w:rsidRPr="003636FA" w:rsidRDefault="00C131AC" w:rsidP="00C131AC">
      <w:pPr>
        <w:rPr>
          <w:rFonts w:ascii="Times New Roman" w:hAnsi="Times New Roman" w:cs="Times New Roman"/>
          <w:u w:val="single"/>
        </w:rPr>
      </w:pPr>
    </w:p>
    <w:p w14:paraId="50AF10B6" w14:textId="5480E224" w:rsidR="001D3832" w:rsidRPr="003636FA" w:rsidRDefault="001D3832" w:rsidP="001D3832">
      <w:pPr>
        <w:pStyle w:val="Heading2"/>
        <w:rPr>
          <w:rFonts w:ascii="Times New Roman" w:hAnsi="Times New Roman" w:cs="Times New Roman"/>
        </w:rPr>
      </w:pPr>
      <w:bookmarkStart w:id="96" w:name="_Toc139307675"/>
      <w:r w:rsidRPr="003636FA">
        <w:rPr>
          <w:rFonts w:ascii="Times New Roman" w:hAnsi="Times New Roman" w:cs="Times New Roman"/>
        </w:rPr>
        <w:lastRenderedPageBreak/>
        <w:t>Impact Answers</w:t>
      </w:r>
      <w:bookmarkEnd w:id="96"/>
    </w:p>
    <w:p w14:paraId="02761368" w14:textId="62FAF5A8" w:rsidR="001D3832" w:rsidRPr="003636FA" w:rsidRDefault="001D3832" w:rsidP="001D3832">
      <w:pPr>
        <w:pStyle w:val="Heading3"/>
        <w:rPr>
          <w:rFonts w:ascii="Times New Roman" w:hAnsi="Times New Roman" w:cs="Times New Roman"/>
        </w:rPr>
      </w:pPr>
      <w:bookmarkStart w:id="97" w:name="_Toc139307676"/>
      <w:r w:rsidRPr="003636FA">
        <w:rPr>
          <w:rFonts w:ascii="Times New Roman" w:hAnsi="Times New Roman" w:cs="Times New Roman"/>
        </w:rPr>
        <w:lastRenderedPageBreak/>
        <w:t>Impact Uniqueness Answer</w:t>
      </w:r>
      <w:bookmarkEnd w:id="97"/>
    </w:p>
    <w:p w14:paraId="06D33CD9" w14:textId="77777777" w:rsidR="001D3832" w:rsidRPr="003636FA" w:rsidRDefault="001D3832" w:rsidP="001D3832">
      <w:pPr>
        <w:rPr>
          <w:rFonts w:ascii="Times New Roman" w:hAnsi="Times New Roman" w:cs="Times New Roman"/>
        </w:rPr>
      </w:pPr>
    </w:p>
    <w:p w14:paraId="70D20FEC" w14:textId="77777777" w:rsidR="001D3832" w:rsidRPr="003636FA" w:rsidRDefault="001D3832" w:rsidP="001D3832">
      <w:pPr>
        <w:pStyle w:val="Heading4"/>
        <w:rPr>
          <w:rFonts w:ascii="Times New Roman" w:hAnsi="Times New Roman" w:cs="Times New Roman"/>
        </w:rPr>
      </w:pPr>
      <w:r w:rsidRPr="003636FA">
        <w:rPr>
          <w:rFonts w:ascii="Times New Roman" w:hAnsi="Times New Roman" w:cs="Times New Roman"/>
        </w:rPr>
        <w:t xml:space="preserve">Non-unique and/or empirically false – COLA and pandemic benefit should trigger the impact </w:t>
      </w:r>
      <w:proofErr w:type="gramStart"/>
      <w:r w:rsidRPr="003636FA">
        <w:rPr>
          <w:rFonts w:ascii="Times New Roman" w:hAnsi="Times New Roman" w:cs="Times New Roman"/>
        </w:rPr>
        <w:t>scenario</w:t>
      </w:r>
      <w:proofErr w:type="gramEnd"/>
    </w:p>
    <w:p w14:paraId="45B9BF52" w14:textId="77777777" w:rsidR="001D3832" w:rsidRPr="003636FA" w:rsidRDefault="001D3832" w:rsidP="001D3832">
      <w:pPr>
        <w:rPr>
          <w:rStyle w:val="Style13ptBold"/>
          <w:rFonts w:ascii="Times New Roman" w:hAnsi="Times New Roman" w:cs="Times New Roman"/>
        </w:rPr>
      </w:pPr>
      <w:r w:rsidRPr="003636FA">
        <w:rPr>
          <w:rStyle w:val="Style13ptBold"/>
          <w:rFonts w:ascii="Times New Roman" w:hAnsi="Times New Roman" w:cs="Times New Roman"/>
        </w:rPr>
        <w:t>Bowman, Motley Fool Contributor 22</w:t>
      </w:r>
    </w:p>
    <w:p w14:paraId="01ED7B65" w14:textId="77777777" w:rsidR="001D3832" w:rsidRPr="003636FA" w:rsidRDefault="001D3832" w:rsidP="001D3832">
      <w:pPr>
        <w:rPr>
          <w:rFonts w:ascii="Times New Roman" w:hAnsi="Times New Roman" w:cs="Times New Roman"/>
          <w:sz w:val="18"/>
          <w:szCs w:val="18"/>
        </w:rPr>
      </w:pPr>
      <w:r w:rsidRPr="003636FA">
        <w:rPr>
          <w:rFonts w:ascii="Times New Roman" w:hAnsi="Times New Roman" w:cs="Times New Roman"/>
          <w:sz w:val="18"/>
          <w:szCs w:val="18"/>
        </w:rPr>
        <w:t>[Jeremy, 10/05/22, The Motley Fool,</w:t>
      </w:r>
      <w:r w:rsidRPr="003636FA">
        <w:rPr>
          <w:rFonts w:ascii="Times New Roman" w:hAnsi="Times New Roman" w:cs="Times New Roman"/>
        </w:rPr>
        <w:t xml:space="preserve"> “</w:t>
      </w:r>
      <w:r w:rsidRPr="003636FA">
        <w:rPr>
          <w:rFonts w:ascii="Times New Roman" w:hAnsi="Times New Roman" w:cs="Times New Roman"/>
          <w:sz w:val="18"/>
          <w:szCs w:val="18"/>
        </w:rPr>
        <w:t>Could the 2023 Social Security COLA Make Inflation Even Worse?”</w:t>
      </w:r>
      <w:r w:rsidRPr="003636FA">
        <w:rPr>
          <w:rFonts w:ascii="Times New Roman" w:hAnsi="Times New Roman" w:cs="Times New Roman"/>
        </w:rPr>
        <w:t xml:space="preserve"> </w:t>
      </w:r>
      <w:r w:rsidRPr="003636FA">
        <w:rPr>
          <w:rFonts w:ascii="Times New Roman" w:hAnsi="Times New Roman" w:cs="Times New Roman"/>
          <w:sz w:val="18"/>
          <w:szCs w:val="18"/>
        </w:rPr>
        <w:t>https://www.fool.com/retirement/2022/10/05/why-the-2023-social-secuirty-cola-inflation-higher/, accessed 6/24/23, MR]</w:t>
      </w:r>
    </w:p>
    <w:p w14:paraId="0EA37390" w14:textId="77777777" w:rsidR="001D3832" w:rsidRPr="003636FA" w:rsidRDefault="001D3832" w:rsidP="001D3832">
      <w:pPr>
        <w:rPr>
          <w:rFonts w:ascii="Times New Roman" w:hAnsi="Times New Roman" w:cs="Times New Roman"/>
          <w:sz w:val="18"/>
          <w:szCs w:val="18"/>
          <w:u w:val="single"/>
        </w:rPr>
      </w:pPr>
      <w:r w:rsidRPr="003636FA">
        <w:rPr>
          <w:rFonts w:ascii="Times New Roman" w:hAnsi="Times New Roman" w:cs="Times New Roman"/>
          <w:u w:val="single"/>
        </w:rPr>
        <w:t>By contrast, the impact of next year's Social Security COLA should be less considerable.</w:t>
      </w:r>
      <w:r w:rsidRPr="003636FA">
        <w:rPr>
          <w:rFonts w:ascii="Times New Roman" w:hAnsi="Times New Roman" w:cs="Times New Roman"/>
        </w:rPr>
        <w:t xml:space="preserve"> Since the average Social Security recipient got $1,657 a month this year, </w:t>
      </w:r>
      <w:r w:rsidRPr="003636FA">
        <w:rPr>
          <w:rFonts w:ascii="Times New Roman" w:hAnsi="Times New Roman" w:cs="Times New Roman"/>
          <w:u w:val="single"/>
        </w:rPr>
        <w:t>the estimated 8.9% increase coming next year would translate into an extra $147 a month, on average</w:t>
      </w:r>
      <w:r w:rsidRPr="003636FA">
        <w:rPr>
          <w:rFonts w:ascii="Times New Roman" w:hAnsi="Times New Roman" w:cs="Times New Roman"/>
        </w:rPr>
        <w:t xml:space="preserve">, for the 70.3 million Americans collecting Social Security. </w:t>
      </w:r>
      <w:r w:rsidRPr="003636FA">
        <w:rPr>
          <w:rFonts w:ascii="Times New Roman" w:hAnsi="Times New Roman" w:cs="Times New Roman"/>
          <w:u w:val="single"/>
        </w:rPr>
        <w:t>Compared to the COLAs of around 2% that have been more typical, that represents an additional $114 a month Social Security recipients will get. Over the course of the year, that equals an incremental $96.1 billion being injected into the economy. In total, the COLA will pump $124 billion into the economy.</w:t>
      </w:r>
    </w:p>
    <w:p w14:paraId="2F9512B0" w14:textId="77777777" w:rsidR="001D3832" w:rsidRPr="003636FA" w:rsidRDefault="001D3832" w:rsidP="001D3832">
      <w:pPr>
        <w:rPr>
          <w:rFonts w:ascii="Times New Roman" w:hAnsi="Times New Roman" w:cs="Times New Roman"/>
          <w:u w:val="single"/>
        </w:rPr>
      </w:pPr>
      <w:r w:rsidRPr="003636FA">
        <w:rPr>
          <w:rFonts w:ascii="Times New Roman" w:hAnsi="Times New Roman" w:cs="Times New Roman"/>
          <w:u w:val="single"/>
        </w:rPr>
        <w:t xml:space="preserve">That is likely to encourage more spending since retirees will have more money to </w:t>
      </w:r>
      <w:proofErr w:type="gramStart"/>
      <w:r w:rsidRPr="003636FA">
        <w:rPr>
          <w:rFonts w:ascii="Times New Roman" w:hAnsi="Times New Roman" w:cs="Times New Roman"/>
          <w:u w:val="single"/>
        </w:rPr>
        <w:t>put to use</w:t>
      </w:r>
      <w:proofErr w:type="gramEnd"/>
      <w:r w:rsidRPr="003636FA">
        <w:rPr>
          <w:rFonts w:ascii="Times New Roman" w:hAnsi="Times New Roman" w:cs="Times New Roman"/>
          <w:u w:val="single"/>
        </w:rPr>
        <w:t>, making it harder for the Federal Reserve to bring inflation under control, but the impact will be minimal compared to the pandemic stimulus packages.</w:t>
      </w:r>
    </w:p>
    <w:p w14:paraId="5BD03FAF" w14:textId="77777777" w:rsidR="00897AEB" w:rsidRPr="003636FA" w:rsidRDefault="00897AEB" w:rsidP="00897AEB">
      <w:pPr>
        <w:rPr>
          <w:rFonts w:ascii="Times New Roman" w:hAnsi="Times New Roman" w:cs="Times New Roman"/>
        </w:rPr>
      </w:pPr>
    </w:p>
    <w:sectPr w:rsidR="00897AEB" w:rsidRPr="003636FA" w:rsidSect="00072718">
      <w:headerReference w:type="default" r:id="rId8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29603" w14:textId="77777777" w:rsidR="0078355C" w:rsidRDefault="0078355C" w:rsidP="0078355C">
      <w:pPr>
        <w:spacing w:after="0" w:line="240" w:lineRule="auto"/>
      </w:pPr>
      <w:r>
        <w:separator/>
      </w:r>
    </w:p>
  </w:endnote>
  <w:endnote w:type="continuationSeparator" w:id="0">
    <w:p w14:paraId="0D7CA3E0" w14:textId="77777777" w:rsidR="0078355C" w:rsidRDefault="0078355C" w:rsidP="0078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4F765" w14:textId="77777777" w:rsidR="0078355C" w:rsidRDefault="0078355C" w:rsidP="0078355C">
      <w:pPr>
        <w:spacing w:after="0" w:line="240" w:lineRule="auto"/>
      </w:pPr>
      <w:r>
        <w:separator/>
      </w:r>
    </w:p>
  </w:footnote>
  <w:footnote w:type="continuationSeparator" w:id="0">
    <w:p w14:paraId="66ADB66A" w14:textId="77777777" w:rsidR="0078355C" w:rsidRDefault="0078355C" w:rsidP="0078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312F" w14:textId="111DF66F" w:rsidR="0078355C" w:rsidRPr="003636FA" w:rsidRDefault="0078355C">
    <w:pPr>
      <w:pStyle w:val="Header"/>
      <w:rPr>
        <w:rFonts w:ascii="Times New Roman" w:hAnsi="Times New Roman" w:cs="Times New Roman"/>
        <w:b/>
        <w:bCs/>
      </w:rPr>
    </w:pPr>
    <w:r w:rsidRPr="003636FA">
      <w:rPr>
        <w:rFonts w:ascii="Times New Roman" w:hAnsi="Times New Roman" w:cs="Times New Roman"/>
        <w:b/>
        <w:bCs/>
      </w:rPr>
      <w:fldChar w:fldCharType="begin"/>
    </w:r>
    <w:r w:rsidRPr="003636FA">
      <w:rPr>
        <w:rFonts w:ascii="Times New Roman" w:hAnsi="Times New Roman" w:cs="Times New Roman"/>
        <w:b/>
        <w:bCs/>
      </w:rPr>
      <w:instrText xml:space="preserve"> FILENAME   \* MERGEFORMAT </w:instrText>
    </w:r>
    <w:r w:rsidRPr="003636FA">
      <w:rPr>
        <w:rFonts w:ascii="Times New Roman" w:hAnsi="Times New Roman" w:cs="Times New Roman"/>
        <w:b/>
        <w:bCs/>
      </w:rPr>
      <w:fldChar w:fldCharType="separate"/>
    </w:r>
    <w:r w:rsidR="003636FA" w:rsidRPr="003636FA">
      <w:rPr>
        <w:rFonts w:ascii="Times New Roman" w:hAnsi="Times New Roman" w:cs="Times New Roman"/>
        <w:b/>
        <w:bCs/>
        <w:noProof/>
      </w:rPr>
      <w:t>Inflation Disadvantage-GDI-2023</w:t>
    </w:r>
    <w:r w:rsidRPr="003636FA">
      <w:rPr>
        <w:rFonts w:ascii="Times New Roman" w:hAnsi="Times New Roman" w:cs="Times New Roman"/>
        <w:b/>
        <w:bCs/>
      </w:rPr>
      <w:fldChar w:fldCharType="end"/>
    </w:r>
    <w:r w:rsidRPr="003636FA">
      <w:rPr>
        <w:rFonts w:ascii="Times New Roman" w:hAnsi="Times New Roman" w:cs="Times New Roman"/>
        <w:b/>
        <w:bCs/>
      </w:rPr>
      <w:tab/>
    </w:r>
    <w:r w:rsidRPr="003636FA">
      <w:rPr>
        <w:rFonts w:ascii="Times New Roman" w:hAnsi="Times New Roman" w:cs="Times New Roman"/>
        <w:b/>
        <w:bCs/>
      </w:rPr>
      <w:tab/>
      <w:t xml:space="preserve">Page </w:t>
    </w:r>
    <w:r w:rsidRPr="003636FA">
      <w:rPr>
        <w:rFonts w:ascii="Times New Roman" w:hAnsi="Times New Roman" w:cs="Times New Roman"/>
        <w:b/>
        <w:bCs/>
      </w:rPr>
      <w:fldChar w:fldCharType="begin"/>
    </w:r>
    <w:r w:rsidRPr="003636FA">
      <w:rPr>
        <w:rFonts w:ascii="Times New Roman" w:hAnsi="Times New Roman" w:cs="Times New Roman"/>
        <w:b/>
        <w:bCs/>
      </w:rPr>
      <w:instrText xml:space="preserve"> PAGE  \* Arabic  \* MERGEFORMAT </w:instrText>
    </w:r>
    <w:r w:rsidRPr="003636FA">
      <w:rPr>
        <w:rFonts w:ascii="Times New Roman" w:hAnsi="Times New Roman" w:cs="Times New Roman"/>
        <w:b/>
        <w:bCs/>
      </w:rPr>
      <w:fldChar w:fldCharType="separate"/>
    </w:r>
    <w:r w:rsidRPr="003636FA">
      <w:rPr>
        <w:rFonts w:ascii="Times New Roman" w:hAnsi="Times New Roman" w:cs="Times New Roman"/>
        <w:b/>
        <w:bCs/>
        <w:noProof/>
      </w:rPr>
      <w:t>1</w:t>
    </w:r>
    <w:r w:rsidRPr="003636FA">
      <w:rPr>
        <w:rFonts w:ascii="Times New Roman" w:hAnsi="Times New Roman" w:cs="Times New Roman"/>
        <w:b/>
        <w:bCs/>
      </w:rPr>
      <w:fldChar w:fldCharType="end"/>
    </w:r>
    <w:r w:rsidRPr="003636FA">
      <w:rPr>
        <w:rFonts w:ascii="Times New Roman" w:hAnsi="Times New Roman" w:cs="Times New Roman"/>
        <w:b/>
        <w:bCs/>
      </w:rPr>
      <w:t xml:space="preserve"> of </w:t>
    </w:r>
    <w:r w:rsidRPr="003636FA">
      <w:rPr>
        <w:rFonts w:ascii="Times New Roman" w:hAnsi="Times New Roman" w:cs="Times New Roman"/>
        <w:b/>
        <w:bCs/>
      </w:rPr>
      <w:fldChar w:fldCharType="begin"/>
    </w:r>
    <w:r w:rsidRPr="003636FA">
      <w:rPr>
        <w:rFonts w:ascii="Times New Roman" w:hAnsi="Times New Roman" w:cs="Times New Roman"/>
        <w:b/>
        <w:bCs/>
      </w:rPr>
      <w:instrText xml:space="preserve"> NUMPAGES  \* Arabic  \* MERGEFORMAT </w:instrText>
    </w:r>
    <w:r w:rsidRPr="003636FA">
      <w:rPr>
        <w:rFonts w:ascii="Times New Roman" w:hAnsi="Times New Roman" w:cs="Times New Roman"/>
        <w:b/>
        <w:bCs/>
      </w:rPr>
      <w:fldChar w:fldCharType="separate"/>
    </w:r>
    <w:r w:rsidRPr="003636FA">
      <w:rPr>
        <w:rFonts w:ascii="Times New Roman" w:hAnsi="Times New Roman" w:cs="Times New Roman"/>
        <w:b/>
        <w:bCs/>
        <w:noProof/>
      </w:rPr>
      <w:t>2</w:t>
    </w:r>
    <w:r w:rsidRPr="003636FA">
      <w:rPr>
        <w:rFonts w:ascii="Times New Roman" w:hAnsi="Times New Roman" w:cs="Times New Roman"/>
        <w:b/>
        <w:bCs/>
      </w:rPr>
      <w:fldChar w:fldCharType="end"/>
    </w:r>
  </w:p>
  <w:p w14:paraId="5862B7D0" w14:textId="77777777" w:rsidR="0078355C" w:rsidRPr="00EB3BED" w:rsidRDefault="0078355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8F0481"/>
    <w:multiLevelType w:val="multilevel"/>
    <w:tmpl w:val="D82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F794A"/>
    <w:multiLevelType w:val="hybridMultilevel"/>
    <w:tmpl w:val="119E60EA"/>
    <w:lvl w:ilvl="0" w:tplc="F982738A">
      <w:numFmt w:val="bullet"/>
      <w:lvlText w:val="-"/>
      <w:lvlJc w:val="left"/>
      <w:pPr>
        <w:ind w:left="720" w:hanging="360"/>
      </w:pPr>
      <w:rPr>
        <w:rFonts w:ascii="Calibri" w:eastAsiaTheme="minorHAnsi" w:hAnsi="Calibri" w:cs="Calibri" w:hint="default"/>
        <w:strike w:val="0"/>
        <w:dstrike w:val="0"/>
        <w:u w:val="none"/>
        <w:effect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0C0648"/>
    <w:multiLevelType w:val="multilevel"/>
    <w:tmpl w:val="76D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E22EB"/>
    <w:multiLevelType w:val="hybridMultilevel"/>
    <w:tmpl w:val="60CCF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62083"/>
    <w:multiLevelType w:val="hybridMultilevel"/>
    <w:tmpl w:val="0186E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2D1509"/>
    <w:multiLevelType w:val="hybridMultilevel"/>
    <w:tmpl w:val="7910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5157A"/>
    <w:multiLevelType w:val="multilevel"/>
    <w:tmpl w:val="2E9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E1D9D"/>
    <w:multiLevelType w:val="hybridMultilevel"/>
    <w:tmpl w:val="A3184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4950E8"/>
    <w:multiLevelType w:val="hybridMultilevel"/>
    <w:tmpl w:val="02F61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DE10B8"/>
    <w:multiLevelType w:val="hybridMultilevel"/>
    <w:tmpl w:val="40DA4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836741">
    <w:abstractNumId w:val="10"/>
  </w:num>
  <w:num w:numId="2" w16cid:durableId="1623880265">
    <w:abstractNumId w:val="8"/>
  </w:num>
  <w:num w:numId="3" w16cid:durableId="1548757215">
    <w:abstractNumId w:val="7"/>
  </w:num>
  <w:num w:numId="4" w16cid:durableId="1772780580">
    <w:abstractNumId w:val="6"/>
  </w:num>
  <w:num w:numId="5" w16cid:durableId="1372341955">
    <w:abstractNumId w:val="5"/>
  </w:num>
  <w:num w:numId="6" w16cid:durableId="361521956">
    <w:abstractNumId w:val="9"/>
  </w:num>
  <w:num w:numId="7" w16cid:durableId="2023624535">
    <w:abstractNumId w:val="4"/>
  </w:num>
  <w:num w:numId="8" w16cid:durableId="1686127561">
    <w:abstractNumId w:val="3"/>
  </w:num>
  <w:num w:numId="9" w16cid:durableId="94910542">
    <w:abstractNumId w:val="2"/>
  </w:num>
  <w:num w:numId="10" w16cid:durableId="915166832">
    <w:abstractNumId w:val="1"/>
  </w:num>
  <w:num w:numId="11" w16cid:durableId="1342852710">
    <w:abstractNumId w:val="0"/>
  </w:num>
  <w:num w:numId="12" w16cid:durableId="484207997">
    <w:abstractNumId w:val="21"/>
  </w:num>
  <w:num w:numId="13" w16cid:durableId="789978974">
    <w:abstractNumId w:val="14"/>
  </w:num>
  <w:num w:numId="14" w16cid:durableId="819494059">
    <w:abstractNumId w:val="19"/>
  </w:num>
  <w:num w:numId="15" w16cid:durableId="21177776">
    <w:abstractNumId w:val="17"/>
  </w:num>
  <w:num w:numId="16" w16cid:durableId="387194563">
    <w:abstractNumId w:val="15"/>
  </w:num>
  <w:num w:numId="17" w16cid:durableId="1269629676">
    <w:abstractNumId w:val="12"/>
  </w:num>
  <w:num w:numId="18" w16cid:durableId="73817550">
    <w:abstractNumId w:val="13"/>
  </w:num>
  <w:num w:numId="19" w16cid:durableId="2711963">
    <w:abstractNumId w:val="22"/>
  </w:num>
  <w:num w:numId="20" w16cid:durableId="843663795">
    <w:abstractNumId w:val="20"/>
  </w:num>
  <w:num w:numId="21" w16cid:durableId="1452436501">
    <w:abstractNumId w:val="24"/>
  </w:num>
  <w:num w:numId="22" w16cid:durableId="1403143680">
    <w:abstractNumId w:val="16"/>
  </w:num>
  <w:num w:numId="23" w16cid:durableId="2120220834">
    <w:abstractNumId w:val="23"/>
  </w:num>
  <w:num w:numId="24" w16cid:durableId="722993418">
    <w:abstractNumId w:val="11"/>
  </w:num>
  <w:num w:numId="25" w16cid:durableId="5247576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369358008368"/>
    <w:docVar w:name="VerbatimMac" w:val="True"/>
    <w:docVar w:name="VerbatimVersion" w:val="5.0"/>
  </w:docVars>
  <w:rsids>
    <w:rsidRoot w:val="00E53FA9"/>
    <w:rsid w:val="000010D2"/>
    <w:rsid w:val="000029E3"/>
    <w:rsid w:val="000029E8"/>
    <w:rsid w:val="00004225"/>
    <w:rsid w:val="00004321"/>
    <w:rsid w:val="00005B88"/>
    <w:rsid w:val="0000664F"/>
    <w:rsid w:val="000066CA"/>
    <w:rsid w:val="00007264"/>
    <w:rsid w:val="000076A9"/>
    <w:rsid w:val="00012CAC"/>
    <w:rsid w:val="00014FAD"/>
    <w:rsid w:val="00015D2A"/>
    <w:rsid w:val="0002239D"/>
    <w:rsid w:val="00022C4F"/>
    <w:rsid w:val="0002490B"/>
    <w:rsid w:val="00024EA0"/>
    <w:rsid w:val="00026465"/>
    <w:rsid w:val="00030204"/>
    <w:rsid w:val="000312A0"/>
    <w:rsid w:val="0003396C"/>
    <w:rsid w:val="00035337"/>
    <w:rsid w:val="00045935"/>
    <w:rsid w:val="00047024"/>
    <w:rsid w:val="00052FB1"/>
    <w:rsid w:val="00054276"/>
    <w:rsid w:val="000547B1"/>
    <w:rsid w:val="0006091E"/>
    <w:rsid w:val="000638C1"/>
    <w:rsid w:val="00065FEE"/>
    <w:rsid w:val="00066E3C"/>
    <w:rsid w:val="00072718"/>
    <w:rsid w:val="0007381E"/>
    <w:rsid w:val="00075E33"/>
    <w:rsid w:val="00076094"/>
    <w:rsid w:val="00084433"/>
    <w:rsid w:val="0008785F"/>
    <w:rsid w:val="00090CBE"/>
    <w:rsid w:val="00094C9F"/>
    <w:rsid w:val="00094DEC"/>
    <w:rsid w:val="000A2D8A"/>
    <w:rsid w:val="000C4CE7"/>
    <w:rsid w:val="000D26A6"/>
    <w:rsid w:val="000D2B90"/>
    <w:rsid w:val="000D4566"/>
    <w:rsid w:val="000D46F8"/>
    <w:rsid w:val="000D6ED8"/>
    <w:rsid w:val="000D717B"/>
    <w:rsid w:val="000D7B0E"/>
    <w:rsid w:val="000E3856"/>
    <w:rsid w:val="00100B28"/>
    <w:rsid w:val="00107FDD"/>
    <w:rsid w:val="00112575"/>
    <w:rsid w:val="001141BD"/>
    <w:rsid w:val="00117316"/>
    <w:rsid w:val="001209B4"/>
    <w:rsid w:val="001340B4"/>
    <w:rsid w:val="00146627"/>
    <w:rsid w:val="0015536C"/>
    <w:rsid w:val="00160560"/>
    <w:rsid w:val="00170AF9"/>
    <w:rsid w:val="001721CD"/>
    <w:rsid w:val="001738A5"/>
    <w:rsid w:val="0017506B"/>
    <w:rsid w:val="001761FC"/>
    <w:rsid w:val="00182655"/>
    <w:rsid w:val="001840F2"/>
    <w:rsid w:val="00185134"/>
    <w:rsid w:val="001856C6"/>
    <w:rsid w:val="00186E8F"/>
    <w:rsid w:val="00191B5F"/>
    <w:rsid w:val="00192487"/>
    <w:rsid w:val="00193175"/>
    <w:rsid w:val="00193416"/>
    <w:rsid w:val="00195073"/>
    <w:rsid w:val="0019668D"/>
    <w:rsid w:val="001A25FD"/>
    <w:rsid w:val="001A5371"/>
    <w:rsid w:val="001A72C7"/>
    <w:rsid w:val="001A79F3"/>
    <w:rsid w:val="001B178C"/>
    <w:rsid w:val="001B49D8"/>
    <w:rsid w:val="001B6B2B"/>
    <w:rsid w:val="001B73E3"/>
    <w:rsid w:val="001C2715"/>
    <w:rsid w:val="001C316D"/>
    <w:rsid w:val="001D1A0D"/>
    <w:rsid w:val="001D2AC4"/>
    <w:rsid w:val="001D36BF"/>
    <w:rsid w:val="001D3832"/>
    <w:rsid w:val="001D4C28"/>
    <w:rsid w:val="001E0B1F"/>
    <w:rsid w:val="001E0C0F"/>
    <w:rsid w:val="001E1E0B"/>
    <w:rsid w:val="001E464C"/>
    <w:rsid w:val="001E6538"/>
    <w:rsid w:val="001F1173"/>
    <w:rsid w:val="001F3FEC"/>
    <w:rsid w:val="001F75DA"/>
    <w:rsid w:val="001F7D76"/>
    <w:rsid w:val="002005A8"/>
    <w:rsid w:val="00203DD8"/>
    <w:rsid w:val="00204E1D"/>
    <w:rsid w:val="002059BD"/>
    <w:rsid w:val="00205D29"/>
    <w:rsid w:val="00207FD8"/>
    <w:rsid w:val="00210FAF"/>
    <w:rsid w:val="002117B4"/>
    <w:rsid w:val="00211F6E"/>
    <w:rsid w:val="00213B1E"/>
    <w:rsid w:val="00215284"/>
    <w:rsid w:val="002168F2"/>
    <w:rsid w:val="0022589F"/>
    <w:rsid w:val="002343FE"/>
    <w:rsid w:val="00235430"/>
    <w:rsid w:val="00235F7B"/>
    <w:rsid w:val="00240213"/>
    <w:rsid w:val="00240DA8"/>
    <w:rsid w:val="0024166B"/>
    <w:rsid w:val="002502CF"/>
    <w:rsid w:val="0025376C"/>
    <w:rsid w:val="00254C37"/>
    <w:rsid w:val="002574B8"/>
    <w:rsid w:val="00263D0B"/>
    <w:rsid w:val="00267EBB"/>
    <w:rsid w:val="0027023B"/>
    <w:rsid w:val="00272F3F"/>
    <w:rsid w:val="00274EDB"/>
    <w:rsid w:val="00275089"/>
    <w:rsid w:val="00275D5C"/>
    <w:rsid w:val="00276BD3"/>
    <w:rsid w:val="0027729E"/>
    <w:rsid w:val="002843B2"/>
    <w:rsid w:val="00284ED6"/>
    <w:rsid w:val="00290C5A"/>
    <w:rsid w:val="00290C92"/>
    <w:rsid w:val="0029647A"/>
    <w:rsid w:val="00296504"/>
    <w:rsid w:val="002A3CBA"/>
    <w:rsid w:val="002A4A6E"/>
    <w:rsid w:val="002A658F"/>
    <w:rsid w:val="002A7633"/>
    <w:rsid w:val="002A7CD5"/>
    <w:rsid w:val="002B5511"/>
    <w:rsid w:val="002B6992"/>
    <w:rsid w:val="002B7ACF"/>
    <w:rsid w:val="002C6BAF"/>
    <w:rsid w:val="002D68BF"/>
    <w:rsid w:val="002E0643"/>
    <w:rsid w:val="002E392E"/>
    <w:rsid w:val="002E6BBC"/>
    <w:rsid w:val="002E79AF"/>
    <w:rsid w:val="002F1BA9"/>
    <w:rsid w:val="002F6E74"/>
    <w:rsid w:val="00300379"/>
    <w:rsid w:val="0030562A"/>
    <w:rsid w:val="00305F57"/>
    <w:rsid w:val="00307571"/>
    <w:rsid w:val="003106B3"/>
    <w:rsid w:val="0031296C"/>
    <w:rsid w:val="0031385D"/>
    <w:rsid w:val="003171AB"/>
    <w:rsid w:val="003223B2"/>
    <w:rsid w:val="00322A67"/>
    <w:rsid w:val="0032510F"/>
    <w:rsid w:val="00330922"/>
    <w:rsid w:val="00330E13"/>
    <w:rsid w:val="00335A23"/>
    <w:rsid w:val="00335DCD"/>
    <w:rsid w:val="00336F5C"/>
    <w:rsid w:val="003403FE"/>
    <w:rsid w:val="00340707"/>
    <w:rsid w:val="00341C2C"/>
    <w:rsid w:val="00341C61"/>
    <w:rsid w:val="00351841"/>
    <w:rsid w:val="003624A6"/>
    <w:rsid w:val="003636FA"/>
    <w:rsid w:val="00364ADF"/>
    <w:rsid w:val="00364D74"/>
    <w:rsid w:val="00365C8D"/>
    <w:rsid w:val="003670D9"/>
    <w:rsid w:val="00367C1F"/>
    <w:rsid w:val="00370895"/>
    <w:rsid w:val="00370B41"/>
    <w:rsid w:val="00371B27"/>
    <w:rsid w:val="003726C3"/>
    <w:rsid w:val="00375D2E"/>
    <w:rsid w:val="00377308"/>
    <w:rsid w:val="003822AB"/>
    <w:rsid w:val="00383071"/>
    <w:rsid w:val="00383B19"/>
    <w:rsid w:val="00384CBC"/>
    <w:rsid w:val="003933F9"/>
    <w:rsid w:val="00395864"/>
    <w:rsid w:val="0039618C"/>
    <w:rsid w:val="00396557"/>
    <w:rsid w:val="00396669"/>
    <w:rsid w:val="00397316"/>
    <w:rsid w:val="003A23AF"/>
    <w:rsid w:val="003A248F"/>
    <w:rsid w:val="003A4D9C"/>
    <w:rsid w:val="003B1668"/>
    <w:rsid w:val="003B5220"/>
    <w:rsid w:val="003C1976"/>
    <w:rsid w:val="003C5F4C"/>
    <w:rsid w:val="003C6945"/>
    <w:rsid w:val="003D32E8"/>
    <w:rsid w:val="003D4465"/>
    <w:rsid w:val="003D5EA8"/>
    <w:rsid w:val="003D7B28"/>
    <w:rsid w:val="003E305E"/>
    <w:rsid w:val="003E34DB"/>
    <w:rsid w:val="003E36DB"/>
    <w:rsid w:val="003E4A2A"/>
    <w:rsid w:val="003E5302"/>
    <w:rsid w:val="003E5BF1"/>
    <w:rsid w:val="003F2452"/>
    <w:rsid w:val="003F41EA"/>
    <w:rsid w:val="003F7265"/>
    <w:rsid w:val="003F7DF0"/>
    <w:rsid w:val="004039AF"/>
    <w:rsid w:val="00407AFF"/>
    <w:rsid w:val="00410B56"/>
    <w:rsid w:val="0041155D"/>
    <w:rsid w:val="004170BF"/>
    <w:rsid w:val="0042139D"/>
    <w:rsid w:val="004270E3"/>
    <w:rsid w:val="004348DC"/>
    <w:rsid w:val="00434921"/>
    <w:rsid w:val="004378E5"/>
    <w:rsid w:val="00442018"/>
    <w:rsid w:val="004427F4"/>
    <w:rsid w:val="00444C43"/>
    <w:rsid w:val="00446567"/>
    <w:rsid w:val="00447B10"/>
    <w:rsid w:val="00452D9A"/>
    <w:rsid w:val="00452EE4"/>
    <w:rsid w:val="00452F0B"/>
    <w:rsid w:val="004536D6"/>
    <w:rsid w:val="00453D57"/>
    <w:rsid w:val="00457224"/>
    <w:rsid w:val="00462802"/>
    <w:rsid w:val="004642FE"/>
    <w:rsid w:val="00466283"/>
    <w:rsid w:val="004663CE"/>
    <w:rsid w:val="00471037"/>
    <w:rsid w:val="004732C1"/>
    <w:rsid w:val="0047482C"/>
    <w:rsid w:val="00475436"/>
    <w:rsid w:val="00476E77"/>
    <w:rsid w:val="0048047E"/>
    <w:rsid w:val="0048201C"/>
    <w:rsid w:val="00482AF9"/>
    <w:rsid w:val="00484F52"/>
    <w:rsid w:val="00486A54"/>
    <w:rsid w:val="00492F79"/>
    <w:rsid w:val="00496BB2"/>
    <w:rsid w:val="00497DAF"/>
    <w:rsid w:val="004A0A58"/>
    <w:rsid w:val="004A0F74"/>
    <w:rsid w:val="004A1100"/>
    <w:rsid w:val="004B1887"/>
    <w:rsid w:val="004B37B4"/>
    <w:rsid w:val="004B72B4"/>
    <w:rsid w:val="004C0314"/>
    <w:rsid w:val="004C0D3D"/>
    <w:rsid w:val="004C213E"/>
    <w:rsid w:val="004C376C"/>
    <w:rsid w:val="004C657F"/>
    <w:rsid w:val="004D066C"/>
    <w:rsid w:val="004D17D8"/>
    <w:rsid w:val="004D52D8"/>
    <w:rsid w:val="004E355B"/>
    <w:rsid w:val="004F3AE7"/>
    <w:rsid w:val="005028E5"/>
    <w:rsid w:val="00503735"/>
    <w:rsid w:val="00503B6F"/>
    <w:rsid w:val="00504CEB"/>
    <w:rsid w:val="00504EF5"/>
    <w:rsid w:val="00507522"/>
    <w:rsid w:val="00507A8C"/>
    <w:rsid w:val="00510806"/>
    <w:rsid w:val="005132A3"/>
    <w:rsid w:val="00514088"/>
    <w:rsid w:val="00515C14"/>
    <w:rsid w:val="00516A88"/>
    <w:rsid w:val="00522065"/>
    <w:rsid w:val="005224F2"/>
    <w:rsid w:val="00527568"/>
    <w:rsid w:val="00532527"/>
    <w:rsid w:val="00533F1C"/>
    <w:rsid w:val="00536D8B"/>
    <w:rsid w:val="00537537"/>
    <w:rsid w:val="005379C3"/>
    <w:rsid w:val="005423C5"/>
    <w:rsid w:val="0054474B"/>
    <w:rsid w:val="005519C2"/>
    <w:rsid w:val="005523E0"/>
    <w:rsid w:val="00553132"/>
    <w:rsid w:val="0055320F"/>
    <w:rsid w:val="00555922"/>
    <w:rsid w:val="0055699B"/>
    <w:rsid w:val="0056020A"/>
    <w:rsid w:val="00563D3D"/>
    <w:rsid w:val="005659AA"/>
    <w:rsid w:val="00566C18"/>
    <w:rsid w:val="00566CB3"/>
    <w:rsid w:val="005676E8"/>
    <w:rsid w:val="005767C7"/>
    <w:rsid w:val="00577C12"/>
    <w:rsid w:val="00580BFC"/>
    <w:rsid w:val="00581048"/>
    <w:rsid w:val="00581203"/>
    <w:rsid w:val="0058349C"/>
    <w:rsid w:val="00585FBE"/>
    <w:rsid w:val="005870E8"/>
    <w:rsid w:val="0058789C"/>
    <w:rsid w:val="00593AB3"/>
    <w:rsid w:val="00597C06"/>
    <w:rsid w:val="005A29DF"/>
    <w:rsid w:val="005A3776"/>
    <w:rsid w:val="005A4D4E"/>
    <w:rsid w:val="005A7237"/>
    <w:rsid w:val="005A7278"/>
    <w:rsid w:val="005B1944"/>
    <w:rsid w:val="005B21FA"/>
    <w:rsid w:val="005B3244"/>
    <w:rsid w:val="005B6EE8"/>
    <w:rsid w:val="005B75FA"/>
    <w:rsid w:val="005B7731"/>
    <w:rsid w:val="005C15DB"/>
    <w:rsid w:val="005C4515"/>
    <w:rsid w:val="005C5602"/>
    <w:rsid w:val="005C74A6"/>
    <w:rsid w:val="005D2153"/>
    <w:rsid w:val="005D3B4D"/>
    <w:rsid w:val="005D615C"/>
    <w:rsid w:val="005E1860"/>
    <w:rsid w:val="005E75E7"/>
    <w:rsid w:val="005F063B"/>
    <w:rsid w:val="005F192D"/>
    <w:rsid w:val="005F24C8"/>
    <w:rsid w:val="005F26AF"/>
    <w:rsid w:val="005F36D4"/>
    <w:rsid w:val="005F74F5"/>
    <w:rsid w:val="00607D6C"/>
    <w:rsid w:val="00611E0D"/>
    <w:rsid w:val="0061383D"/>
    <w:rsid w:val="00614D69"/>
    <w:rsid w:val="00617030"/>
    <w:rsid w:val="00621301"/>
    <w:rsid w:val="0062173F"/>
    <w:rsid w:val="00622EF1"/>
    <w:rsid w:val="006235FB"/>
    <w:rsid w:val="006240C5"/>
    <w:rsid w:val="00625FBA"/>
    <w:rsid w:val="00626A15"/>
    <w:rsid w:val="00626FFD"/>
    <w:rsid w:val="006310E6"/>
    <w:rsid w:val="00634803"/>
    <w:rsid w:val="00634B18"/>
    <w:rsid w:val="006379E9"/>
    <w:rsid w:val="006438CB"/>
    <w:rsid w:val="006529B9"/>
    <w:rsid w:val="00654695"/>
    <w:rsid w:val="00654FD0"/>
    <w:rsid w:val="0065500A"/>
    <w:rsid w:val="00655217"/>
    <w:rsid w:val="0065727C"/>
    <w:rsid w:val="00660B0B"/>
    <w:rsid w:val="00662392"/>
    <w:rsid w:val="0066318A"/>
    <w:rsid w:val="00674A78"/>
    <w:rsid w:val="00696A16"/>
    <w:rsid w:val="0069749F"/>
    <w:rsid w:val="006A016E"/>
    <w:rsid w:val="006A4840"/>
    <w:rsid w:val="006A52A0"/>
    <w:rsid w:val="006A7E1D"/>
    <w:rsid w:val="006B45D8"/>
    <w:rsid w:val="006C0047"/>
    <w:rsid w:val="006C265E"/>
    <w:rsid w:val="006C3A56"/>
    <w:rsid w:val="006C5DE6"/>
    <w:rsid w:val="006D13F4"/>
    <w:rsid w:val="006D6AED"/>
    <w:rsid w:val="006D6E61"/>
    <w:rsid w:val="006E6D0B"/>
    <w:rsid w:val="006F126E"/>
    <w:rsid w:val="006F32C9"/>
    <w:rsid w:val="006F3834"/>
    <w:rsid w:val="006F5693"/>
    <w:rsid w:val="006F5D4C"/>
    <w:rsid w:val="006F735D"/>
    <w:rsid w:val="00702DAD"/>
    <w:rsid w:val="00704BD6"/>
    <w:rsid w:val="007178F7"/>
    <w:rsid w:val="00717B01"/>
    <w:rsid w:val="0072167A"/>
    <w:rsid w:val="007227D9"/>
    <w:rsid w:val="0072491F"/>
    <w:rsid w:val="00725598"/>
    <w:rsid w:val="007374A1"/>
    <w:rsid w:val="00740A49"/>
    <w:rsid w:val="00742F74"/>
    <w:rsid w:val="00752712"/>
    <w:rsid w:val="00753A84"/>
    <w:rsid w:val="00754C40"/>
    <w:rsid w:val="0076032F"/>
    <w:rsid w:val="007611F5"/>
    <w:rsid w:val="007619E4"/>
    <w:rsid w:val="00761E75"/>
    <w:rsid w:val="0076495E"/>
    <w:rsid w:val="0076545E"/>
    <w:rsid w:val="00765FC8"/>
    <w:rsid w:val="00775694"/>
    <w:rsid w:val="00777B6E"/>
    <w:rsid w:val="0078355C"/>
    <w:rsid w:val="00787DC4"/>
    <w:rsid w:val="00793F46"/>
    <w:rsid w:val="00797450"/>
    <w:rsid w:val="007A1325"/>
    <w:rsid w:val="007A1A18"/>
    <w:rsid w:val="007A33D1"/>
    <w:rsid w:val="007A3BAF"/>
    <w:rsid w:val="007B26AA"/>
    <w:rsid w:val="007B53D8"/>
    <w:rsid w:val="007C22C5"/>
    <w:rsid w:val="007C57E1"/>
    <w:rsid w:val="007C5811"/>
    <w:rsid w:val="007C6D6B"/>
    <w:rsid w:val="007D1E18"/>
    <w:rsid w:val="007D2DF5"/>
    <w:rsid w:val="007D451A"/>
    <w:rsid w:val="007D5E3E"/>
    <w:rsid w:val="007D7596"/>
    <w:rsid w:val="007E242C"/>
    <w:rsid w:val="007E6631"/>
    <w:rsid w:val="00803A12"/>
    <w:rsid w:val="00803FA3"/>
    <w:rsid w:val="00805417"/>
    <w:rsid w:val="00811A7A"/>
    <w:rsid w:val="00811D47"/>
    <w:rsid w:val="00812884"/>
    <w:rsid w:val="008266F9"/>
    <w:rsid w:val="008267E2"/>
    <w:rsid w:val="00826A9B"/>
    <w:rsid w:val="00826CE9"/>
    <w:rsid w:val="0083165A"/>
    <w:rsid w:val="008317BA"/>
    <w:rsid w:val="00834842"/>
    <w:rsid w:val="008376C3"/>
    <w:rsid w:val="00840E7B"/>
    <w:rsid w:val="008438AC"/>
    <w:rsid w:val="008536AF"/>
    <w:rsid w:val="00853D40"/>
    <w:rsid w:val="008564FC"/>
    <w:rsid w:val="0086356F"/>
    <w:rsid w:val="00864E76"/>
    <w:rsid w:val="00872581"/>
    <w:rsid w:val="00873C6C"/>
    <w:rsid w:val="0087459D"/>
    <w:rsid w:val="0087680F"/>
    <w:rsid w:val="00876D81"/>
    <w:rsid w:val="00880F93"/>
    <w:rsid w:val="00881777"/>
    <w:rsid w:val="00881D86"/>
    <w:rsid w:val="00882250"/>
    <w:rsid w:val="00883306"/>
    <w:rsid w:val="00883CAE"/>
    <w:rsid w:val="008904F9"/>
    <w:rsid w:val="00890E4C"/>
    <w:rsid w:val="00890E74"/>
    <w:rsid w:val="00892798"/>
    <w:rsid w:val="0089418F"/>
    <w:rsid w:val="00897AEB"/>
    <w:rsid w:val="00897C29"/>
    <w:rsid w:val="008A1A9C"/>
    <w:rsid w:val="008A4633"/>
    <w:rsid w:val="008B032E"/>
    <w:rsid w:val="008C0FA2"/>
    <w:rsid w:val="008C2342"/>
    <w:rsid w:val="008C7019"/>
    <w:rsid w:val="008C77B6"/>
    <w:rsid w:val="008D08DD"/>
    <w:rsid w:val="008D1B91"/>
    <w:rsid w:val="008D3B95"/>
    <w:rsid w:val="008D5A18"/>
    <w:rsid w:val="008D724A"/>
    <w:rsid w:val="008E4103"/>
    <w:rsid w:val="008E7A3E"/>
    <w:rsid w:val="008F41FD"/>
    <w:rsid w:val="008F4479"/>
    <w:rsid w:val="008F4BA0"/>
    <w:rsid w:val="00901726"/>
    <w:rsid w:val="00920E6A"/>
    <w:rsid w:val="00930768"/>
    <w:rsid w:val="00930C44"/>
    <w:rsid w:val="00931816"/>
    <w:rsid w:val="00932C71"/>
    <w:rsid w:val="009509D5"/>
    <w:rsid w:val="00952245"/>
    <w:rsid w:val="009538F5"/>
    <w:rsid w:val="00957187"/>
    <w:rsid w:val="00960255"/>
    <w:rsid w:val="009603E1"/>
    <w:rsid w:val="00961C9D"/>
    <w:rsid w:val="00963065"/>
    <w:rsid w:val="00965540"/>
    <w:rsid w:val="00965724"/>
    <w:rsid w:val="0097151F"/>
    <w:rsid w:val="00973777"/>
    <w:rsid w:val="00973E21"/>
    <w:rsid w:val="00976E78"/>
    <w:rsid w:val="00976E7E"/>
    <w:rsid w:val="009775C0"/>
    <w:rsid w:val="00981F23"/>
    <w:rsid w:val="0098647B"/>
    <w:rsid w:val="0098755E"/>
    <w:rsid w:val="00990634"/>
    <w:rsid w:val="00991733"/>
    <w:rsid w:val="00992078"/>
    <w:rsid w:val="00992597"/>
    <w:rsid w:val="00992BE3"/>
    <w:rsid w:val="00994382"/>
    <w:rsid w:val="009A1467"/>
    <w:rsid w:val="009A3CFB"/>
    <w:rsid w:val="009A6464"/>
    <w:rsid w:val="009B1C55"/>
    <w:rsid w:val="009B479F"/>
    <w:rsid w:val="009B5DB8"/>
    <w:rsid w:val="009B69F5"/>
    <w:rsid w:val="009C0731"/>
    <w:rsid w:val="009C34D9"/>
    <w:rsid w:val="009C3519"/>
    <w:rsid w:val="009C5FF7"/>
    <w:rsid w:val="009C6292"/>
    <w:rsid w:val="009D15DB"/>
    <w:rsid w:val="009D3133"/>
    <w:rsid w:val="009D3286"/>
    <w:rsid w:val="009D36DE"/>
    <w:rsid w:val="009E12A9"/>
    <w:rsid w:val="009E160D"/>
    <w:rsid w:val="009E3DD8"/>
    <w:rsid w:val="009F1CBB"/>
    <w:rsid w:val="009F3305"/>
    <w:rsid w:val="009F6FB2"/>
    <w:rsid w:val="00A06220"/>
    <w:rsid w:val="00A063A0"/>
    <w:rsid w:val="00A071C0"/>
    <w:rsid w:val="00A10018"/>
    <w:rsid w:val="00A10942"/>
    <w:rsid w:val="00A129AA"/>
    <w:rsid w:val="00A13239"/>
    <w:rsid w:val="00A14072"/>
    <w:rsid w:val="00A15310"/>
    <w:rsid w:val="00A22670"/>
    <w:rsid w:val="00A24B35"/>
    <w:rsid w:val="00A271BA"/>
    <w:rsid w:val="00A27F86"/>
    <w:rsid w:val="00A37AFB"/>
    <w:rsid w:val="00A42732"/>
    <w:rsid w:val="00A431C6"/>
    <w:rsid w:val="00A45B26"/>
    <w:rsid w:val="00A54315"/>
    <w:rsid w:val="00A55A2F"/>
    <w:rsid w:val="00A60FBC"/>
    <w:rsid w:val="00A625DE"/>
    <w:rsid w:val="00A628D1"/>
    <w:rsid w:val="00A65C0B"/>
    <w:rsid w:val="00A76D46"/>
    <w:rsid w:val="00A776BA"/>
    <w:rsid w:val="00A81FD2"/>
    <w:rsid w:val="00A8441A"/>
    <w:rsid w:val="00A8674A"/>
    <w:rsid w:val="00A940C5"/>
    <w:rsid w:val="00A9540F"/>
    <w:rsid w:val="00A96E24"/>
    <w:rsid w:val="00AA64FE"/>
    <w:rsid w:val="00AA6F6E"/>
    <w:rsid w:val="00AB122B"/>
    <w:rsid w:val="00AB21B0"/>
    <w:rsid w:val="00AB48D3"/>
    <w:rsid w:val="00AC0B99"/>
    <w:rsid w:val="00AC7FF0"/>
    <w:rsid w:val="00AD05B0"/>
    <w:rsid w:val="00AD6FA5"/>
    <w:rsid w:val="00AE0243"/>
    <w:rsid w:val="00AE1BAD"/>
    <w:rsid w:val="00AE2124"/>
    <w:rsid w:val="00AE24BC"/>
    <w:rsid w:val="00AE3095"/>
    <w:rsid w:val="00AE3E3F"/>
    <w:rsid w:val="00AE567D"/>
    <w:rsid w:val="00AF2516"/>
    <w:rsid w:val="00AF4760"/>
    <w:rsid w:val="00AF55D4"/>
    <w:rsid w:val="00B0505F"/>
    <w:rsid w:val="00B05C2D"/>
    <w:rsid w:val="00B12933"/>
    <w:rsid w:val="00B12B88"/>
    <w:rsid w:val="00B137E0"/>
    <w:rsid w:val="00B13BC8"/>
    <w:rsid w:val="00B24662"/>
    <w:rsid w:val="00B271CB"/>
    <w:rsid w:val="00B3041E"/>
    <w:rsid w:val="00B3569C"/>
    <w:rsid w:val="00B407C0"/>
    <w:rsid w:val="00B43676"/>
    <w:rsid w:val="00B437F6"/>
    <w:rsid w:val="00B533C9"/>
    <w:rsid w:val="00B55D9E"/>
    <w:rsid w:val="00B5602D"/>
    <w:rsid w:val="00B60125"/>
    <w:rsid w:val="00B6656B"/>
    <w:rsid w:val="00B66D78"/>
    <w:rsid w:val="00B71625"/>
    <w:rsid w:val="00B75C54"/>
    <w:rsid w:val="00B81A3B"/>
    <w:rsid w:val="00B8220A"/>
    <w:rsid w:val="00B82293"/>
    <w:rsid w:val="00B8710E"/>
    <w:rsid w:val="00B924FE"/>
    <w:rsid w:val="00B92A93"/>
    <w:rsid w:val="00BA17A8"/>
    <w:rsid w:val="00BA22A6"/>
    <w:rsid w:val="00BA3C33"/>
    <w:rsid w:val="00BB0878"/>
    <w:rsid w:val="00BB1879"/>
    <w:rsid w:val="00BB38F2"/>
    <w:rsid w:val="00BB4EB7"/>
    <w:rsid w:val="00BB616D"/>
    <w:rsid w:val="00BC0ABE"/>
    <w:rsid w:val="00BC1071"/>
    <w:rsid w:val="00BC30DB"/>
    <w:rsid w:val="00BC64FF"/>
    <w:rsid w:val="00BC7698"/>
    <w:rsid w:val="00BC7C37"/>
    <w:rsid w:val="00BD2244"/>
    <w:rsid w:val="00BD2A02"/>
    <w:rsid w:val="00BD4BE5"/>
    <w:rsid w:val="00BD5EF0"/>
    <w:rsid w:val="00BE44A1"/>
    <w:rsid w:val="00BE6472"/>
    <w:rsid w:val="00BF29B8"/>
    <w:rsid w:val="00BF46EA"/>
    <w:rsid w:val="00BF5CE0"/>
    <w:rsid w:val="00C00D8D"/>
    <w:rsid w:val="00C07769"/>
    <w:rsid w:val="00C07D05"/>
    <w:rsid w:val="00C10856"/>
    <w:rsid w:val="00C131AC"/>
    <w:rsid w:val="00C203FA"/>
    <w:rsid w:val="00C244F5"/>
    <w:rsid w:val="00C3164F"/>
    <w:rsid w:val="00C31B5E"/>
    <w:rsid w:val="00C330D3"/>
    <w:rsid w:val="00C34D3E"/>
    <w:rsid w:val="00C35209"/>
    <w:rsid w:val="00C35B37"/>
    <w:rsid w:val="00C3747A"/>
    <w:rsid w:val="00C37F29"/>
    <w:rsid w:val="00C5146F"/>
    <w:rsid w:val="00C56DCC"/>
    <w:rsid w:val="00C57075"/>
    <w:rsid w:val="00C7179F"/>
    <w:rsid w:val="00C72AFE"/>
    <w:rsid w:val="00C81619"/>
    <w:rsid w:val="00C832DF"/>
    <w:rsid w:val="00CA013C"/>
    <w:rsid w:val="00CA140D"/>
    <w:rsid w:val="00CA5583"/>
    <w:rsid w:val="00CA6D6D"/>
    <w:rsid w:val="00CB21F7"/>
    <w:rsid w:val="00CB6137"/>
    <w:rsid w:val="00CC0728"/>
    <w:rsid w:val="00CC0970"/>
    <w:rsid w:val="00CC78D1"/>
    <w:rsid w:val="00CC7A4E"/>
    <w:rsid w:val="00CD1359"/>
    <w:rsid w:val="00CD3906"/>
    <w:rsid w:val="00CD4C83"/>
    <w:rsid w:val="00CD695C"/>
    <w:rsid w:val="00CE0094"/>
    <w:rsid w:val="00CE09FC"/>
    <w:rsid w:val="00CE1EC5"/>
    <w:rsid w:val="00CE274B"/>
    <w:rsid w:val="00D01EDC"/>
    <w:rsid w:val="00D0779F"/>
    <w:rsid w:val="00D078AA"/>
    <w:rsid w:val="00D10058"/>
    <w:rsid w:val="00D11978"/>
    <w:rsid w:val="00D15E30"/>
    <w:rsid w:val="00D16129"/>
    <w:rsid w:val="00D207CB"/>
    <w:rsid w:val="00D25DBD"/>
    <w:rsid w:val="00D264EE"/>
    <w:rsid w:val="00D26929"/>
    <w:rsid w:val="00D2698B"/>
    <w:rsid w:val="00D30CBD"/>
    <w:rsid w:val="00D30D9E"/>
    <w:rsid w:val="00D3378D"/>
    <w:rsid w:val="00D33908"/>
    <w:rsid w:val="00D35370"/>
    <w:rsid w:val="00D354F2"/>
    <w:rsid w:val="00D36C30"/>
    <w:rsid w:val="00D37C90"/>
    <w:rsid w:val="00D43A8C"/>
    <w:rsid w:val="00D53072"/>
    <w:rsid w:val="00D61A4E"/>
    <w:rsid w:val="00D634EA"/>
    <w:rsid w:val="00D650DD"/>
    <w:rsid w:val="00D65781"/>
    <w:rsid w:val="00D713A1"/>
    <w:rsid w:val="00D77956"/>
    <w:rsid w:val="00D779D2"/>
    <w:rsid w:val="00D80F0C"/>
    <w:rsid w:val="00D815AD"/>
    <w:rsid w:val="00D85566"/>
    <w:rsid w:val="00D87737"/>
    <w:rsid w:val="00D87CD0"/>
    <w:rsid w:val="00D87F38"/>
    <w:rsid w:val="00D92077"/>
    <w:rsid w:val="00D93757"/>
    <w:rsid w:val="00D951E2"/>
    <w:rsid w:val="00D9565A"/>
    <w:rsid w:val="00DA0882"/>
    <w:rsid w:val="00DA4246"/>
    <w:rsid w:val="00DA7EC9"/>
    <w:rsid w:val="00DB2337"/>
    <w:rsid w:val="00DB4B7A"/>
    <w:rsid w:val="00DB5F87"/>
    <w:rsid w:val="00DB699B"/>
    <w:rsid w:val="00DC0376"/>
    <w:rsid w:val="00DC099B"/>
    <w:rsid w:val="00DC2BE5"/>
    <w:rsid w:val="00DC7B67"/>
    <w:rsid w:val="00DD4CD4"/>
    <w:rsid w:val="00DD65A2"/>
    <w:rsid w:val="00DD6770"/>
    <w:rsid w:val="00DE0749"/>
    <w:rsid w:val="00DE1CE2"/>
    <w:rsid w:val="00DE2BD8"/>
    <w:rsid w:val="00DF1210"/>
    <w:rsid w:val="00DF31E9"/>
    <w:rsid w:val="00DF3402"/>
    <w:rsid w:val="00DF400D"/>
    <w:rsid w:val="00DF5C23"/>
    <w:rsid w:val="00E01DAD"/>
    <w:rsid w:val="00E021DC"/>
    <w:rsid w:val="00E03F91"/>
    <w:rsid w:val="00E064EF"/>
    <w:rsid w:val="00E064F2"/>
    <w:rsid w:val="00E0717B"/>
    <w:rsid w:val="00E127CD"/>
    <w:rsid w:val="00E15598"/>
    <w:rsid w:val="00E20D65"/>
    <w:rsid w:val="00E3327F"/>
    <w:rsid w:val="00E353A2"/>
    <w:rsid w:val="00E36881"/>
    <w:rsid w:val="00E42E4C"/>
    <w:rsid w:val="00E4603A"/>
    <w:rsid w:val="00E47013"/>
    <w:rsid w:val="00E47D86"/>
    <w:rsid w:val="00E53FA9"/>
    <w:rsid w:val="00E541F9"/>
    <w:rsid w:val="00E55204"/>
    <w:rsid w:val="00E57B79"/>
    <w:rsid w:val="00E62039"/>
    <w:rsid w:val="00E62DEA"/>
    <w:rsid w:val="00E63419"/>
    <w:rsid w:val="00E64496"/>
    <w:rsid w:val="00E65877"/>
    <w:rsid w:val="00E67A18"/>
    <w:rsid w:val="00E72115"/>
    <w:rsid w:val="00E8322E"/>
    <w:rsid w:val="00E8755D"/>
    <w:rsid w:val="00E903E0"/>
    <w:rsid w:val="00EA04D2"/>
    <w:rsid w:val="00EA1115"/>
    <w:rsid w:val="00EA39EB"/>
    <w:rsid w:val="00EA58CE"/>
    <w:rsid w:val="00EA7DAE"/>
    <w:rsid w:val="00EB0090"/>
    <w:rsid w:val="00EB33FF"/>
    <w:rsid w:val="00EB3BED"/>
    <w:rsid w:val="00EB3D1A"/>
    <w:rsid w:val="00EB4C36"/>
    <w:rsid w:val="00EB62E9"/>
    <w:rsid w:val="00EC0391"/>
    <w:rsid w:val="00EC2759"/>
    <w:rsid w:val="00EC6D38"/>
    <w:rsid w:val="00EC7106"/>
    <w:rsid w:val="00ED0120"/>
    <w:rsid w:val="00ED3BBA"/>
    <w:rsid w:val="00ED4E12"/>
    <w:rsid w:val="00EE051B"/>
    <w:rsid w:val="00EE54B4"/>
    <w:rsid w:val="00EE7A07"/>
    <w:rsid w:val="00EF1AD8"/>
    <w:rsid w:val="00EF2B5C"/>
    <w:rsid w:val="00EF7794"/>
    <w:rsid w:val="00F02046"/>
    <w:rsid w:val="00F053D8"/>
    <w:rsid w:val="00F07888"/>
    <w:rsid w:val="00F10756"/>
    <w:rsid w:val="00F1313D"/>
    <w:rsid w:val="00F134E3"/>
    <w:rsid w:val="00F201E7"/>
    <w:rsid w:val="00F204E0"/>
    <w:rsid w:val="00F20916"/>
    <w:rsid w:val="00F20B16"/>
    <w:rsid w:val="00F21C79"/>
    <w:rsid w:val="00F238C9"/>
    <w:rsid w:val="00F23CA5"/>
    <w:rsid w:val="00F277AA"/>
    <w:rsid w:val="00F31955"/>
    <w:rsid w:val="00F34C06"/>
    <w:rsid w:val="00F43EA3"/>
    <w:rsid w:val="00F50C55"/>
    <w:rsid w:val="00F57FFB"/>
    <w:rsid w:val="00F601E6"/>
    <w:rsid w:val="00F619C1"/>
    <w:rsid w:val="00F64B32"/>
    <w:rsid w:val="00F67BD8"/>
    <w:rsid w:val="00F73954"/>
    <w:rsid w:val="00F80B2C"/>
    <w:rsid w:val="00F82A03"/>
    <w:rsid w:val="00F94060"/>
    <w:rsid w:val="00F94801"/>
    <w:rsid w:val="00F96DC1"/>
    <w:rsid w:val="00FA4DBA"/>
    <w:rsid w:val="00FA56F6"/>
    <w:rsid w:val="00FB0994"/>
    <w:rsid w:val="00FB0AA0"/>
    <w:rsid w:val="00FB329D"/>
    <w:rsid w:val="00FC27E3"/>
    <w:rsid w:val="00FC36F8"/>
    <w:rsid w:val="00FC6CEF"/>
    <w:rsid w:val="00FC74C7"/>
    <w:rsid w:val="00FD0ED0"/>
    <w:rsid w:val="00FD23B3"/>
    <w:rsid w:val="00FD451D"/>
    <w:rsid w:val="00FD5B22"/>
    <w:rsid w:val="00FE1B01"/>
    <w:rsid w:val="00FE568C"/>
    <w:rsid w:val="59A07D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07D58"/>
  <w14:defaultImageDpi w14:val="300"/>
  <w15:docId w15:val="{935D5F2F-2F73-4151-969B-10530E49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92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309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09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309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309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3092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330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922"/>
  </w:style>
  <w:style w:type="character" w:customStyle="1" w:styleId="Heading1Char">
    <w:name w:val="Heading 1 Char"/>
    <w:aliases w:val="Pocket Char"/>
    <w:basedOn w:val="DefaultParagraphFont"/>
    <w:link w:val="Heading1"/>
    <w:rsid w:val="003309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92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3092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092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922"/>
    <w:rPr>
      <w:b/>
      <w:bCs/>
      <w:sz w:val="26"/>
      <w:u w:val="none"/>
    </w:rPr>
  </w:style>
  <w:style w:type="character" w:customStyle="1" w:styleId="StyleUnderline">
    <w:name w:val="Style Underline"/>
    <w:aliases w:val="Intense Emphasis,Underline,Style Bold Underline,Intense Emphasis1,apple-style-span + 6 pt,Bold,Kern at 16 pt,Intense Emphasis2,HHeading 3 + 12 pt,Cards + Font: 12 pt Char,Citation Char Char Char,Heading 3 Char1 Char Char Char,ci,c,Style,Bo"/>
    <w:basedOn w:val="DefaultParagraphFont"/>
    <w:uiPriority w:val="7"/>
    <w:qFormat/>
    <w:rsid w:val="00330922"/>
    <w:rPr>
      <w:b w:val="0"/>
      <w:sz w:val="22"/>
      <w:u w:val="single"/>
    </w:rPr>
  </w:style>
  <w:style w:type="character" w:styleId="Emphasis">
    <w:name w:val="Emphasis"/>
    <w:aliases w:val="emphasis in card,Minimized,tag2,Size 10,Evidence,minimized,Highlighted,CD Card,ED - Tag,emphasis,Emphasis!!,Qualifications,normal card text,Shrunk,Underlined,small,bold underline,qualifications in card,qualifications,Bold Underline,Box,Style1,B,s"/>
    <w:basedOn w:val="DefaultParagraphFont"/>
    <w:link w:val="textbold"/>
    <w:uiPriority w:val="8"/>
    <w:qFormat/>
    <w:rsid w:val="0033092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0922"/>
    <w:rPr>
      <w:color w:val="auto"/>
      <w:u w:val="none"/>
    </w:rPr>
  </w:style>
  <w:style w:type="character" w:styleId="Hyperlink">
    <w:name w:val="Hyperlink"/>
    <w:aliases w:val="No Spacing Char,Card Format Char,Tag1 Char,No Spacing51 Char,No Spacing311 Char,No Spacing2 Char,Read stuff Char,ClearFormatting Char,Clear Char,DDI Tag Char,Tag Title Char,No Spacing11211 Char,No Spacing6 Char,No Spacing7 Char,No Spacing8 Cha"/>
    <w:basedOn w:val="DefaultParagraphFont"/>
    <w:link w:val="NoSpacing"/>
    <w:uiPriority w:val="99"/>
    <w:unhideWhenUsed/>
    <w:rsid w:val="00330922"/>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DE2B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2BD8"/>
    <w:rPr>
      <w:rFonts w:ascii="Lucida Grande" w:hAnsi="Lucida Grande" w:cs="Lucida Grande"/>
    </w:rPr>
  </w:style>
  <w:style w:type="paragraph" w:styleId="NoSpacing">
    <w:name w:val="No Spacing"/>
    <w:aliases w:val="Card Format,Tag1,No Spacing51,No Spacing311,No Spacing2,Read stuff,ClearFormatting,Clear,DDI Tag,Tag Title,No Spacing11211,No Spacing6,No Spacing7,No Spacing8,Dont u,No Spacing1111111,No Spacing tnr,ca,card,No Spacing111112,Tags,Note Level 2"/>
    <w:link w:val="Hyperlink"/>
    <w:uiPriority w:val="99"/>
    <w:unhideWhenUsed/>
    <w:qFormat/>
    <w:rsid w:val="00330922"/>
    <w:rPr>
      <w:rFonts w:ascii="Calibri" w:eastAsiaTheme="minorHAnsi" w:hAnsi="Calibri" w:cs="Calibri"/>
      <w:sz w:val="22"/>
      <w:szCs w:val="22"/>
    </w:rPr>
  </w:style>
  <w:style w:type="paragraph" w:customStyle="1" w:styleId="buy-copies">
    <w:name w:val="buy-copies"/>
    <w:basedOn w:val="Normal"/>
    <w:rsid w:val="00634B18"/>
    <w:pPr>
      <w:spacing w:before="100" w:beforeAutospacing="1" w:after="100" w:afterAutospacing="1" w:line="240" w:lineRule="auto"/>
    </w:pPr>
    <w:rPr>
      <w:rFonts w:eastAsia="Times New Roman"/>
      <w:sz w:val="24"/>
    </w:rPr>
  </w:style>
  <w:style w:type="paragraph" w:customStyle="1" w:styleId="print-page">
    <w:name w:val="print-page"/>
    <w:basedOn w:val="Normal"/>
    <w:rsid w:val="00634B18"/>
    <w:pPr>
      <w:spacing w:before="100" w:beforeAutospacing="1" w:after="100" w:afterAutospacing="1" w:line="240" w:lineRule="auto"/>
    </w:pPr>
    <w:rPr>
      <w:rFonts w:eastAsia="Times New Roman"/>
      <w:sz w:val="24"/>
    </w:rPr>
  </w:style>
  <w:style w:type="paragraph" w:styleId="NormalWeb">
    <w:name w:val="Normal (Web)"/>
    <w:basedOn w:val="Normal"/>
    <w:uiPriority w:val="99"/>
    <w:unhideWhenUsed/>
    <w:rsid w:val="00634B18"/>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330922"/>
    <w:rPr>
      <w:b/>
      <w:bCs/>
    </w:rPr>
  </w:style>
  <w:style w:type="character" w:styleId="UnresolvedMention">
    <w:name w:val="Unresolved Mention"/>
    <w:basedOn w:val="DefaultParagraphFont"/>
    <w:uiPriority w:val="99"/>
    <w:semiHidden/>
    <w:unhideWhenUsed/>
    <w:rsid w:val="00330922"/>
    <w:rPr>
      <w:color w:val="605E5C"/>
      <w:shd w:val="clear" w:color="auto" w:fill="E1DFDD"/>
    </w:rPr>
  </w:style>
  <w:style w:type="character" w:customStyle="1" w:styleId="Heading5Char">
    <w:name w:val="Heading 5 Char"/>
    <w:basedOn w:val="DefaultParagraphFont"/>
    <w:link w:val="Heading5"/>
    <w:uiPriority w:val="9"/>
    <w:rsid w:val="00330922"/>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330922"/>
    <w:rPr>
      <w:b/>
      <w:bCs/>
      <w:i/>
      <w:iCs/>
      <w:spacing w:val="5"/>
    </w:rPr>
  </w:style>
  <w:style w:type="numbering" w:styleId="111111">
    <w:name w:val="Outline List 2"/>
    <w:basedOn w:val="NoList"/>
    <w:uiPriority w:val="99"/>
    <w:semiHidden/>
    <w:unhideWhenUsed/>
    <w:rsid w:val="00330922"/>
  </w:style>
  <w:style w:type="paragraph" w:styleId="Header">
    <w:name w:val="header"/>
    <w:basedOn w:val="Normal"/>
    <w:link w:val="HeaderChar"/>
    <w:uiPriority w:val="99"/>
    <w:rsid w:val="00330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922"/>
    <w:rPr>
      <w:rFonts w:ascii="Calibri" w:eastAsiaTheme="minorHAnsi" w:hAnsi="Calibri" w:cs="Calibri"/>
      <w:sz w:val="22"/>
      <w:szCs w:val="22"/>
    </w:rPr>
  </w:style>
  <w:style w:type="paragraph" w:styleId="Footer">
    <w:name w:val="footer"/>
    <w:basedOn w:val="Normal"/>
    <w:link w:val="FooterChar"/>
    <w:uiPriority w:val="99"/>
    <w:semiHidden/>
    <w:rsid w:val="003309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0922"/>
    <w:rPr>
      <w:rFonts w:ascii="Calibri" w:eastAsiaTheme="minorHAnsi" w:hAnsi="Calibri" w:cs="Calibri"/>
      <w:sz w:val="22"/>
      <w:szCs w:val="22"/>
    </w:rPr>
  </w:style>
  <w:style w:type="paragraph" w:styleId="BodyText">
    <w:name w:val="Body Text"/>
    <w:basedOn w:val="Normal"/>
    <w:link w:val="BodyTextChar"/>
    <w:uiPriority w:val="99"/>
    <w:semiHidden/>
    <w:unhideWhenUsed/>
    <w:rsid w:val="00330922"/>
    <w:pPr>
      <w:spacing w:after="120"/>
    </w:pPr>
  </w:style>
  <w:style w:type="character" w:customStyle="1" w:styleId="BodyTextChar">
    <w:name w:val="Body Text Char"/>
    <w:basedOn w:val="DefaultParagraphFont"/>
    <w:link w:val="BodyText"/>
    <w:uiPriority w:val="99"/>
    <w:semiHidden/>
    <w:rsid w:val="00330922"/>
    <w:rPr>
      <w:rFonts w:ascii="Calibri" w:eastAsiaTheme="minorHAnsi" w:hAnsi="Calibri" w:cs="Calibri"/>
      <w:sz w:val="22"/>
      <w:szCs w:val="22"/>
    </w:rPr>
  </w:style>
  <w:style w:type="paragraph" w:styleId="ListParagraph">
    <w:name w:val="List Paragraph"/>
    <w:aliases w:val="6 font,Colorful List - Accent 11,List Paragraph1,List Paragraph2"/>
    <w:basedOn w:val="Normal"/>
    <w:uiPriority w:val="34"/>
    <w:qFormat/>
    <w:rsid w:val="006B45D8"/>
    <w:pPr>
      <w:spacing w:line="256" w:lineRule="auto"/>
      <w:ind w:left="720"/>
      <w:contextualSpacing/>
    </w:pPr>
  </w:style>
  <w:style w:type="paragraph" w:styleId="TOCHeading">
    <w:name w:val="TOC Heading"/>
    <w:basedOn w:val="Heading1"/>
    <w:next w:val="Normal"/>
    <w:uiPriority w:val="39"/>
    <w:unhideWhenUsed/>
    <w:qFormat/>
    <w:rsid w:val="00263D0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263D0B"/>
    <w:pPr>
      <w:spacing w:after="100"/>
    </w:pPr>
  </w:style>
  <w:style w:type="paragraph" w:styleId="TOC2">
    <w:name w:val="toc 2"/>
    <w:basedOn w:val="Normal"/>
    <w:next w:val="Normal"/>
    <w:autoRedefine/>
    <w:uiPriority w:val="39"/>
    <w:unhideWhenUsed/>
    <w:rsid w:val="00263D0B"/>
    <w:pPr>
      <w:spacing w:after="100"/>
      <w:ind w:left="220"/>
    </w:pPr>
  </w:style>
  <w:style w:type="paragraph" w:styleId="TOC3">
    <w:name w:val="toc 3"/>
    <w:basedOn w:val="Normal"/>
    <w:next w:val="Normal"/>
    <w:autoRedefine/>
    <w:uiPriority w:val="39"/>
    <w:unhideWhenUsed/>
    <w:rsid w:val="00263D0B"/>
    <w:pPr>
      <w:spacing w:after="100"/>
      <w:ind w:left="440"/>
    </w:pPr>
  </w:style>
  <w:style w:type="paragraph" w:customStyle="1" w:styleId="css-at9mc1">
    <w:name w:val="css-at9mc1"/>
    <w:basedOn w:val="Normal"/>
    <w:rsid w:val="000D45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EC0391"/>
    <w:pPr>
      <w:widowControl w:val="0"/>
      <w:suppressAutoHyphens/>
      <w:spacing w:after="200" w:line="254" w:lineRule="auto"/>
      <w:contextualSpacing/>
    </w:pPr>
    <w:rPr>
      <w:rFonts w:asciiTheme="minorHAnsi" w:eastAsiaTheme="minorEastAsia" w:hAnsiTheme="minorHAnsi" w:cstheme="minorBidi"/>
      <w:szCs w:val="24"/>
      <w:u w:val="single"/>
    </w:rPr>
  </w:style>
  <w:style w:type="paragraph" w:customStyle="1" w:styleId="comp">
    <w:name w:val="comp"/>
    <w:basedOn w:val="Normal"/>
    <w:rsid w:val="00897AEB"/>
    <w:pPr>
      <w:spacing w:before="100" w:beforeAutospacing="1" w:after="100" w:afterAutospacing="1"/>
    </w:pPr>
  </w:style>
  <w:style w:type="paragraph" w:customStyle="1" w:styleId="textbold">
    <w:name w:val="text bold"/>
    <w:basedOn w:val="Normal"/>
    <w:link w:val="Emphasis"/>
    <w:uiPriority w:val="8"/>
    <w:qFormat/>
    <w:rsid w:val="00FD0ED0"/>
    <w:pP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04765">
      <w:bodyDiv w:val="1"/>
      <w:marLeft w:val="0"/>
      <w:marRight w:val="0"/>
      <w:marTop w:val="0"/>
      <w:marBottom w:val="0"/>
      <w:divBdr>
        <w:top w:val="none" w:sz="0" w:space="0" w:color="auto"/>
        <w:left w:val="none" w:sz="0" w:space="0" w:color="auto"/>
        <w:bottom w:val="none" w:sz="0" w:space="0" w:color="auto"/>
        <w:right w:val="none" w:sz="0" w:space="0" w:color="auto"/>
      </w:divBdr>
      <w:divsChild>
        <w:div w:id="1216969240">
          <w:marLeft w:val="0"/>
          <w:marRight w:val="0"/>
          <w:marTop w:val="0"/>
          <w:marBottom w:val="0"/>
          <w:divBdr>
            <w:top w:val="none" w:sz="0" w:space="0" w:color="auto"/>
            <w:left w:val="none" w:sz="0" w:space="0" w:color="auto"/>
            <w:bottom w:val="none" w:sz="0" w:space="0" w:color="auto"/>
            <w:right w:val="none" w:sz="0" w:space="0" w:color="auto"/>
          </w:divBdr>
          <w:divsChild>
            <w:div w:id="1461998654">
              <w:marLeft w:val="0"/>
              <w:marRight w:val="0"/>
              <w:marTop w:val="100"/>
              <w:marBottom w:val="100"/>
              <w:divBdr>
                <w:top w:val="none" w:sz="0" w:space="0" w:color="auto"/>
                <w:left w:val="none" w:sz="0" w:space="0" w:color="auto"/>
                <w:bottom w:val="none" w:sz="0" w:space="0" w:color="auto"/>
                <w:right w:val="none" w:sz="0" w:space="0" w:color="auto"/>
              </w:divBdr>
            </w:div>
            <w:div w:id="873494004">
              <w:marLeft w:val="0"/>
              <w:marRight w:val="0"/>
              <w:marTop w:val="100"/>
              <w:marBottom w:val="100"/>
              <w:divBdr>
                <w:top w:val="none" w:sz="0" w:space="0" w:color="auto"/>
                <w:left w:val="none" w:sz="0" w:space="0" w:color="auto"/>
                <w:bottom w:val="none" w:sz="0" w:space="0" w:color="auto"/>
                <w:right w:val="none" w:sz="0" w:space="0" w:color="auto"/>
              </w:divBdr>
            </w:div>
            <w:div w:id="1381981039">
              <w:marLeft w:val="0"/>
              <w:marRight w:val="0"/>
              <w:marTop w:val="100"/>
              <w:marBottom w:val="100"/>
              <w:divBdr>
                <w:top w:val="none" w:sz="0" w:space="0" w:color="auto"/>
                <w:left w:val="none" w:sz="0" w:space="0" w:color="auto"/>
                <w:bottom w:val="none" w:sz="0" w:space="0" w:color="auto"/>
                <w:right w:val="none" w:sz="0" w:space="0" w:color="auto"/>
              </w:divBdr>
            </w:div>
            <w:div w:id="1134444406">
              <w:marLeft w:val="0"/>
              <w:marRight w:val="0"/>
              <w:marTop w:val="100"/>
              <w:marBottom w:val="100"/>
              <w:divBdr>
                <w:top w:val="none" w:sz="0" w:space="0" w:color="auto"/>
                <w:left w:val="none" w:sz="0" w:space="0" w:color="auto"/>
                <w:bottom w:val="none" w:sz="0" w:space="0" w:color="auto"/>
                <w:right w:val="none" w:sz="0" w:space="0" w:color="auto"/>
              </w:divBdr>
            </w:div>
            <w:div w:id="842547517">
              <w:marLeft w:val="0"/>
              <w:marRight w:val="0"/>
              <w:marTop w:val="100"/>
              <w:marBottom w:val="100"/>
              <w:divBdr>
                <w:top w:val="none" w:sz="0" w:space="0" w:color="auto"/>
                <w:left w:val="none" w:sz="0" w:space="0" w:color="auto"/>
                <w:bottom w:val="none" w:sz="0" w:space="0" w:color="auto"/>
                <w:right w:val="none" w:sz="0" w:space="0" w:color="auto"/>
              </w:divBdr>
            </w:div>
            <w:div w:id="160445815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33706223">
      <w:bodyDiv w:val="1"/>
      <w:marLeft w:val="0"/>
      <w:marRight w:val="0"/>
      <w:marTop w:val="0"/>
      <w:marBottom w:val="0"/>
      <w:divBdr>
        <w:top w:val="none" w:sz="0" w:space="0" w:color="auto"/>
        <w:left w:val="none" w:sz="0" w:space="0" w:color="auto"/>
        <w:bottom w:val="none" w:sz="0" w:space="0" w:color="auto"/>
        <w:right w:val="none" w:sz="0" w:space="0" w:color="auto"/>
      </w:divBdr>
    </w:div>
    <w:div w:id="263417922">
      <w:bodyDiv w:val="1"/>
      <w:marLeft w:val="0"/>
      <w:marRight w:val="0"/>
      <w:marTop w:val="0"/>
      <w:marBottom w:val="0"/>
      <w:divBdr>
        <w:top w:val="none" w:sz="0" w:space="0" w:color="auto"/>
        <w:left w:val="none" w:sz="0" w:space="0" w:color="auto"/>
        <w:bottom w:val="none" w:sz="0" w:space="0" w:color="auto"/>
        <w:right w:val="none" w:sz="0" w:space="0" w:color="auto"/>
      </w:divBdr>
    </w:div>
    <w:div w:id="294409486">
      <w:bodyDiv w:val="1"/>
      <w:marLeft w:val="0"/>
      <w:marRight w:val="0"/>
      <w:marTop w:val="0"/>
      <w:marBottom w:val="0"/>
      <w:divBdr>
        <w:top w:val="none" w:sz="0" w:space="0" w:color="auto"/>
        <w:left w:val="none" w:sz="0" w:space="0" w:color="auto"/>
        <w:bottom w:val="none" w:sz="0" w:space="0" w:color="auto"/>
        <w:right w:val="none" w:sz="0" w:space="0" w:color="auto"/>
      </w:divBdr>
    </w:div>
    <w:div w:id="345401693">
      <w:bodyDiv w:val="1"/>
      <w:marLeft w:val="0"/>
      <w:marRight w:val="0"/>
      <w:marTop w:val="0"/>
      <w:marBottom w:val="0"/>
      <w:divBdr>
        <w:top w:val="none" w:sz="0" w:space="0" w:color="auto"/>
        <w:left w:val="none" w:sz="0" w:space="0" w:color="auto"/>
        <w:bottom w:val="none" w:sz="0" w:space="0" w:color="auto"/>
        <w:right w:val="none" w:sz="0" w:space="0" w:color="auto"/>
      </w:divBdr>
    </w:div>
    <w:div w:id="515852682">
      <w:bodyDiv w:val="1"/>
      <w:marLeft w:val="0"/>
      <w:marRight w:val="0"/>
      <w:marTop w:val="0"/>
      <w:marBottom w:val="0"/>
      <w:divBdr>
        <w:top w:val="none" w:sz="0" w:space="0" w:color="auto"/>
        <w:left w:val="none" w:sz="0" w:space="0" w:color="auto"/>
        <w:bottom w:val="none" w:sz="0" w:space="0" w:color="auto"/>
        <w:right w:val="none" w:sz="0" w:space="0" w:color="auto"/>
      </w:divBdr>
    </w:div>
    <w:div w:id="573079337">
      <w:bodyDiv w:val="1"/>
      <w:marLeft w:val="0"/>
      <w:marRight w:val="0"/>
      <w:marTop w:val="0"/>
      <w:marBottom w:val="0"/>
      <w:divBdr>
        <w:top w:val="none" w:sz="0" w:space="0" w:color="auto"/>
        <w:left w:val="none" w:sz="0" w:space="0" w:color="auto"/>
        <w:bottom w:val="none" w:sz="0" w:space="0" w:color="auto"/>
        <w:right w:val="none" w:sz="0" w:space="0" w:color="auto"/>
      </w:divBdr>
    </w:div>
    <w:div w:id="979187004">
      <w:bodyDiv w:val="1"/>
      <w:marLeft w:val="0"/>
      <w:marRight w:val="0"/>
      <w:marTop w:val="0"/>
      <w:marBottom w:val="0"/>
      <w:divBdr>
        <w:top w:val="none" w:sz="0" w:space="0" w:color="auto"/>
        <w:left w:val="none" w:sz="0" w:space="0" w:color="auto"/>
        <w:bottom w:val="none" w:sz="0" w:space="0" w:color="auto"/>
        <w:right w:val="none" w:sz="0" w:space="0" w:color="auto"/>
      </w:divBdr>
      <w:divsChild>
        <w:div w:id="708071408">
          <w:marLeft w:val="0"/>
          <w:marRight w:val="0"/>
          <w:marTop w:val="0"/>
          <w:marBottom w:val="0"/>
          <w:divBdr>
            <w:top w:val="none" w:sz="0" w:space="0" w:color="auto"/>
            <w:left w:val="none" w:sz="0" w:space="0" w:color="auto"/>
            <w:bottom w:val="none" w:sz="0" w:space="0" w:color="auto"/>
            <w:right w:val="none" w:sz="0" w:space="0" w:color="auto"/>
          </w:divBdr>
          <w:divsChild>
            <w:div w:id="6843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0556">
      <w:bodyDiv w:val="1"/>
      <w:marLeft w:val="0"/>
      <w:marRight w:val="0"/>
      <w:marTop w:val="0"/>
      <w:marBottom w:val="0"/>
      <w:divBdr>
        <w:top w:val="none" w:sz="0" w:space="0" w:color="auto"/>
        <w:left w:val="none" w:sz="0" w:space="0" w:color="auto"/>
        <w:bottom w:val="none" w:sz="0" w:space="0" w:color="auto"/>
        <w:right w:val="none" w:sz="0" w:space="0" w:color="auto"/>
      </w:divBdr>
    </w:div>
    <w:div w:id="1608846570">
      <w:bodyDiv w:val="1"/>
      <w:marLeft w:val="0"/>
      <w:marRight w:val="0"/>
      <w:marTop w:val="0"/>
      <w:marBottom w:val="0"/>
      <w:divBdr>
        <w:top w:val="none" w:sz="0" w:space="0" w:color="auto"/>
        <w:left w:val="none" w:sz="0" w:space="0" w:color="auto"/>
        <w:bottom w:val="none" w:sz="0" w:space="0" w:color="auto"/>
        <w:right w:val="none" w:sz="0" w:space="0" w:color="auto"/>
      </w:divBdr>
    </w:div>
    <w:div w:id="20722648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3/06/21/business/economy/us-inflation-fed.html?searchResultPosition=1&amp;login=smartlock&amp;auth=login-smartlock" TargetMode="External"/><Relationship Id="rId21" Type="http://schemas.openxmlformats.org/officeDocument/2006/relationships/hyperlink" Target="https://corporatefinanceinstitute.com/about-cfi/" TargetMode="External"/><Relationship Id="rId42" Type="http://schemas.openxmlformats.org/officeDocument/2006/relationships/hyperlink" Target="https://www.thirdway.org/memo/what-is-the-federal-jobs-guarantee-and-what-are-people-saying-about-it" TargetMode="External"/><Relationship Id="rId47" Type="http://schemas.openxmlformats.org/officeDocument/2006/relationships/hyperlink" Target="https://www.mdrc.org/sites/default/files/full_391.pdf" TargetMode="External"/><Relationship Id="rId63" Type="http://schemas.openxmlformats.org/officeDocument/2006/relationships/hyperlink" Target="https://www.investopedia.com/ask/answers/08/cause-of-recession.asp#toc-causes-of-recession,accessed" TargetMode="External"/><Relationship Id="rId68" Type="http://schemas.openxmlformats.org/officeDocument/2006/relationships/hyperlink" Target="https://www.msn.com/en-us/money/markets/us-consumer-confidence-jumps-to-highest-level-since-early-2022/ar-AA1d6SFs" TargetMode="External"/><Relationship Id="rId84" Type="http://schemas.openxmlformats.org/officeDocument/2006/relationships/hyperlink" Target="https://www.americanprogress.org/article/wages-and-employment-do-not-have-to-decline-to-bring-down-inflation" TargetMode="External"/><Relationship Id="rId16" Type="http://schemas.openxmlformats.org/officeDocument/2006/relationships/hyperlink" Target="https://www.economist.com/briefing/2023/06/21/inflation-is-as-corrosive-to-investing-as-it-is-to-the-real-economy" TargetMode="External"/><Relationship Id="rId11" Type="http://schemas.openxmlformats.org/officeDocument/2006/relationships/hyperlink" Target="https://www.economist.com/britain/2023/06/21/britains-inflation-pain-is-mostly-self-inflicted-and-getting-worse" TargetMode="External"/><Relationship Id="rId32" Type="http://schemas.openxmlformats.org/officeDocument/2006/relationships/hyperlink" Target="https://www.businessinsider.com/quants-keeping-stock-market-stable-economic-uncertainty-debt-ceiling-2023-5" TargetMode="External"/><Relationship Id="rId37" Type="http://schemas.openxmlformats.org/officeDocument/2006/relationships/hyperlink" Target="https://thefga.org/press/fga-research-expanded-welfare-benefits-labor-shortages-bidenflation/" TargetMode="External"/><Relationship Id="rId53" Type="http://schemas.openxmlformats.org/officeDocument/2006/relationships/hyperlink" Target="https://www.google.com/search?client=safari&amp;rls=en&amp;q=Robert+E.+Wright&amp;si=AMnBZoG3cRyxvViEiVWeqgrn-CuWcnxp6_6_G7EH225wAKYHQo_WxvMozPVaEcBxG1ffSlD3kinXGxWcq8SXSfqvQLGun0LAEC8CPpzH91urjc8Yc8ELru4BrjzLZGOngOMTG0SETodjflckNtzXcBw2WZXZNDzr2k7mRBXa371vqoDP1SVU-ZpPiNF7BpSTDy-5bySXM0Zs5HP1u8HMA4mgULUs2LqRH2MR3pI9jNuXIFnnbHzernYJmiCzSGgjktJy17kJWQHpc4H-jzIrInbvMD0qyznsVg%3D%3D&amp;sa=X&amp;ved=2ahUKEwjbxZSWj93_AhUGCjQIHYsSAggQmxMoAHoECBsQAg" TargetMode="External"/><Relationship Id="rId58" Type="http://schemas.openxmlformats.org/officeDocument/2006/relationships/hyperlink" Target="https://fee.org/articles/universal-basic-income-is-a-pandora-s-box" TargetMode="External"/><Relationship Id="rId74" Type="http://schemas.openxmlformats.org/officeDocument/2006/relationships/hyperlink" Target="https://www.project-syndicate.org/commentary/us-economy-recession-risks-tax-and-spending-policy-fights-by-michael-boskin-2023-06?barrier=accesspaylog" TargetMode="External"/><Relationship Id="rId79" Type="http://schemas.openxmlformats.org/officeDocument/2006/relationships/hyperlink" Target="https://www.stlouisfed.org/en/open-vault/2020/january/what-is-phillips-curve-why-flattened" TargetMode="External"/><Relationship Id="rId5" Type="http://schemas.openxmlformats.org/officeDocument/2006/relationships/numbering" Target="numbering.xml"/><Relationship Id="rId19" Type="http://schemas.openxmlformats.org/officeDocument/2006/relationships/hyperlink" Target="https://www.economist.com/finance-and-economics/2023/06/22/can-the-west-build-up-its-armed-forces-on-the-cheap" TargetMode="External"/><Relationship Id="rId14" Type="http://schemas.openxmlformats.org/officeDocument/2006/relationships/hyperlink" Target="https://www.economist.com/britain/2023/06/21/britains-inflation-pain-is-mostly-self-inflicted-and-getting-worse" TargetMode="External"/><Relationship Id="rId22" Type="http://schemas.openxmlformats.org/officeDocument/2006/relationships/hyperlink" Target="https://corporatefinanceinstitute.com/resources/career/universal-basic-income-ubi/" TargetMode="External"/><Relationship Id="rId27" Type="http://schemas.openxmlformats.org/officeDocument/2006/relationships/hyperlink" Target="http://www.washingtonpost.com/people/rachel-siegel/?itid=ai_top_siegelr" TargetMode="External"/><Relationship Id="rId30" Type="http://schemas.openxmlformats.org/officeDocument/2006/relationships/hyperlink" Target="https://www.nytimes.com/2023/06/29/business/economy/fed-powell-rates.html" TargetMode="External"/><Relationship Id="rId35" Type="http://schemas.openxmlformats.org/officeDocument/2006/relationships/hyperlink" Target="https://www.investopedia.com/terms/b/benchmark.asp" TargetMode="External"/><Relationship Id="rId43" Type="http://schemas.openxmlformats.org/officeDocument/2006/relationships/hyperlink" Target="https://www.bloomberg.com/news/articles/2018-12-10/low-unemployment-high-wages-the-federal-job-guarantee" TargetMode="External"/><Relationship Id="rId48" Type="http://schemas.openxmlformats.org/officeDocument/2006/relationships/hyperlink" Target="http://www.milkenreview.org/articles/earning-it-why-work-requirements-dont-work" TargetMode="External"/><Relationship Id="rId56" Type="http://schemas.openxmlformats.org/officeDocument/2006/relationships/hyperlink" Target="https://www.sciencedirect.com/journal/journal-of-government-and-economics/vol/10/suppl/C" TargetMode="External"/><Relationship Id="rId64" Type="http://schemas.openxmlformats.org/officeDocument/2006/relationships/hyperlink" Target="https://www.aspeninstitute.org/wp-content/uploads/2020/11/Chapter-13_Baird_Equitable-Economic-Recovery.pdf" TargetMode="External"/><Relationship Id="rId69" Type="http://schemas.openxmlformats.org/officeDocument/2006/relationships/hyperlink" Target="https://www.cnbc.com/2023/06/24/high-interest-rates-economic-uncertainty-boost-corporate-defaults.html" TargetMode="External"/><Relationship Id="rId77" Type="http://schemas.openxmlformats.org/officeDocument/2006/relationships/hyperlink" Target="https://www.sciencedirect.com/journal/journal-of-government-and-economics/vol/10/suppl/C" TargetMode="External"/><Relationship Id="rId8" Type="http://schemas.openxmlformats.org/officeDocument/2006/relationships/webSettings" Target="webSettings.xml"/><Relationship Id="rId51" Type="http://schemas.openxmlformats.org/officeDocument/2006/relationships/hyperlink" Target="https://www.proquest.com/indexingvolumeissuelinkhandler/2031365/Basic+Income+Studies/02020Y01Y01$232020$3b++Vol.+15+$281$29/15/1?accountid=1557" TargetMode="External"/><Relationship Id="rId72" Type="http://schemas.openxmlformats.org/officeDocument/2006/relationships/hyperlink" Target="https://apnews.com/article/federal-reserve-interest-rates-hikes-powell-senate-2152a88c618e17d669cd6efbff8a6292" TargetMode="External"/><Relationship Id="rId80" Type="http://schemas.openxmlformats.org/officeDocument/2006/relationships/hyperlink" Target="https://www.bankrate.com/banking/federal-reserve/what-is-the-phillips-curve/" TargetMode="External"/><Relationship Id="rId85" Type="http://schemas.openxmlformats.org/officeDocument/2006/relationships/hyperlink" Target="https://onlinelibrary.wiley.com/doi/full/10.1111/coep.12573" TargetMode="External"/><Relationship Id="rId3" Type="http://schemas.openxmlformats.org/officeDocument/2006/relationships/customXml" Target="../customXml/item3.xml"/><Relationship Id="rId12" Type="http://schemas.openxmlformats.org/officeDocument/2006/relationships/hyperlink" Target="https://www.economist.com/finance-and-economics/2023/06/22/can-the-west-build-up-its-armed-forces-on-the-cheap" TargetMode="External"/><Relationship Id="rId17" Type="http://schemas.openxmlformats.org/officeDocument/2006/relationships/hyperlink" Target="https://www.thirdway.org/memo/what-is-the-federal-jobs-guarantee-and-what-are-people-saying-about-it" TargetMode="External"/><Relationship Id="rId25" Type="http://schemas.openxmlformats.org/officeDocument/2006/relationships/hyperlink" Target="https://www.economist.com/briefing/2023/06/21/inflation-is-as-corrosive-to-investing-as-it-is-to-the-real-economy" TargetMode="External"/><Relationship Id="rId33" Type="http://schemas.openxmlformats.org/officeDocument/2006/relationships/hyperlink" Target="https://www.reuters.com/markets/us/us-consumer-sentiment-rises-four-month-high-june-2023-06-16/" TargetMode="External"/><Relationship Id="rId38" Type="http://schemas.openxmlformats.org/officeDocument/2006/relationships/hyperlink" Target="https://www.stlouisfed.org/en/open-vault/2020/january/what-is-phillips-curve-why-flattened" TargetMode="External"/><Relationship Id="rId46" Type="http://schemas.openxmlformats.org/officeDocument/2006/relationships/hyperlink" Target="https://www.bls.gov/cps/cpsaat35.htm" TargetMode="External"/><Relationship Id="rId59" Type="http://schemas.openxmlformats.org/officeDocument/2006/relationships/hyperlink" Target="https://www.cbpp.org/research/poverty-and-opportunity/commentary-universal-basic-income-may-sound-attractive-but-if-it" TargetMode="External"/><Relationship Id="rId67" Type="http://schemas.openxmlformats.org/officeDocument/2006/relationships/hyperlink" Target="https://www.nytimes.com/2023/06/13/business/may-consumer-price-index.html" TargetMode="External"/><Relationship Id="rId20" Type="http://schemas.openxmlformats.org/officeDocument/2006/relationships/hyperlink" Target="https://www.economist.com/briefing/2023/06/21/inflation-is-as-corrosive-to-investing-as-it-is-to-the-real-economy" TargetMode="External"/><Relationship Id="rId41" Type="http://schemas.openxmlformats.org/officeDocument/2006/relationships/hyperlink" Target="https://www.investopedia.com/ask/answers/040715/what-happens-when-inflation-and-unemployment-are-positively-correlated.asp" TargetMode="External"/><Relationship Id="rId54" Type="http://schemas.openxmlformats.org/officeDocument/2006/relationships/hyperlink" Target="https://www.google.com/search?client=safari&amp;rls=en&amp;q=Aleksandra+Przegali%C5%84ska&amp;si=AMnBZoEZ8aFftZu792frFYrnK9KQYGXRL3UTeDeHB9-uc0sfFYYc6u-q942mzneUW775EDQ86R4pZNdPgJwHcMZ4DWy-IkArjeoLGzi_QR1-BtA8XczhGC06o7rkGJDutLP_koKnxxmP1jB75TSWOnApQyozBya7Ibzaw_sdpXiYb1dSjtewQ1SlFUgvjvcDhfWmYHAjujsLcWlBVBNKUnvNqbuMSb40MFXiHAqwpWQOmnpeHKEjtuuSDI64GQ7L0f9zzBTF0VsCPJM4-65I4lv_S1a5vo8lIw%3D%3D&amp;sa=X&amp;ved=2ahUKEwjbxZSWj93_AhUGCjQIHYsSAggQmxMoAXoECBsQAw" TargetMode="External"/><Relationship Id="rId62" Type="http://schemas.openxmlformats.org/officeDocument/2006/relationships/hyperlink" Target="https://www.youtube.com/watch?v=NihnGsMHUFc" TargetMode="External"/><Relationship Id="rId70" Type="http://schemas.openxmlformats.org/officeDocument/2006/relationships/hyperlink" Target="https://www.nytimes.com/2023/06/28/business/central-bankers-expect-rate-increases.html?searchResultPosition=7" TargetMode="External"/><Relationship Id="rId75" Type="http://schemas.openxmlformats.org/officeDocument/2006/relationships/hyperlink" Target="https://corporate.vanguard.com/content/corporatesite/us/en/corp/articles/investment-economic-outlook-may-2023.html" TargetMode="External"/><Relationship Id="rId83" Type="http://schemas.openxmlformats.org/officeDocument/2006/relationships/hyperlink" Target="http://www.independent.org/publications/tir/article.asp?a=4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conomist.com/finance-and-economics/2023/06/22/can-the-west-build-up-its-armed-forces-on-the-cheap" TargetMode="External"/><Relationship Id="rId23" Type="http://schemas.openxmlformats.org/officeDocument/2006/relationships/hyperlink" Target="https://www.economist.com/britain/2023/06/21/britains-inflation-pain-is-mostly-self-inflicted-and-getting-worse" TargetMode="External"/><Relationship Id="rId28" Type="http://schemas.openxmlformats.org/officeDocument/2006/relationships/hyperlink" Target="https://www.nbcnews.com/business/economy/inflation-is-finally-slowing-down-economy-outlook-rcna89298" TargetMode="External"/><Relationship Id="rId36" Type="http://schemas.openxmlformats.org/officeDocument/2006/relationships/hyperlink" Target="https://www.aei.org/profile/alex-brill/" TargetMode="External"/><Relationship Id="rId49" Type="http://schemas.openxmlformats.org/officeDocument/2006/relationships/hyperlink" Target="https://www.americanexperiment.org/2018/12/72-of-us-based-economists-oppose-a-federal-minimum-wage-of-15-00-per-hour/" TargetMode="External"/><Relationship Id="rId57" Type="http://schemas.openxmlformats.org/officeDocument/2006/relationships/hyperlink" Target="https://www.sciencedirect.com/science/article/pii/S2667319323000186?ref=pdf_download&amp;fr=RR-2&amp;rr=7dc8498299fa27a7" TargetMode="External"/><Relationship Id="rId10" Type="http://schemas.openxmlformats.org/officeDocument/2006/relationships/endnotes" Target="endnotes.xml"/><Relationship Id="rId31" Type="http://schemas.openxmlformats.org/officeDocument/2006/relationships/hyperlink" Target="https://apnews.com/article/interest-rates-inflation-federal-reserve-hike-pause-71a4d82e338437a599eef8427b98894f" TargetMode="External"/><Relationship Id="rId44" Type="http://schemas.openxmlformats.org/officeDocument/2006/relationships/image" Target="media/image1.png"/><Relationship Id="rId52" Type="http://schemas.openxmlformats.org/officeDocument/2006/relationships/hyperlink" Target="https://www.proquest.com/docview/2426698688?pq-origsite=gscholar&amp;fromopenview=true" TargetMode="External"/><Relationship Id="rId60" Type="http://schemas.openxmlformats.org/officeDocument/2006/relationships/hyperlink" Target="https://www.investopedia.com/articles/insights/122016/9-common-effects-inflation.asp" TargetMode="External"/><Relationship Id="rId65" Type="http://schemas.openxmlformats.org/officeDocument/2006/relationships/hyperlink" Target="https://www.azcentral.com/story/opinion/op-ed/philboas/2022/10/04/global-recession-tyrant-nuclear-warheads-scary-days-ahead/8169175001/" TargetMode="External"/><Relationship Id="rId73" Type="http://schemas.openxmlformats.org/officeDocument/2006/relationships/hyperlink" Target="https://www.pionline.com/economy/powell-says-more-rate-hikes-probably-ahead-recession-unlikely" TargetMode="External"/><Relationship Id="rId78" Type="http://schemas.openxmlformats.org/officeDocument/2006/relationships/hyperlink" Target="https://www.sciencedirect.com/science/article/pii/S2667319323000186?ref=pdf_download&amp;fr=RR-2&amp;rr=7dc8498299fa27a7" TargetMode="External"/><Relationship Id="rId81" Type="http://schemas.openxmlformats.org/officeDocument/2006/relationships/hyperlink" Target="http://research.stlouisfed.org/fred2/graph/?g=ePm" TargetMode="External"/><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conomist.com/briefing/2023/06/21/inflation-is-as-corrosive-to-investing-as-it-is-to-the-real-economy" TargetMode="External"/><Relationship Id="rId18" Type="http://schemas.openxmlformats.org/officeDocument/2006/relationships/hyperlink" Target="https://www.economist.com/britain/2023/06/21/britains-inflation-pain-is-mostly-self-inflicted-and-getting-worse" TargetMode="External"/><Relationship Id="rId39" Type="http://schemas.openxmlformats.org/officeDocument/2006/relationships/hyperlink" Target="https://www.forbes.com/advisor/investing/inflation-and-unemployment/" TargetMode="External"/><Relationship Id="rId34" Type="http://schemas.openxmlformats.org/officeDocument/2006/relationships/hyperlink" Target="https://www.investopedia.com/terms/c/cci.asp" TargetMode="External"/><Relationship Id="rId50" Type="http://schemas.openxmlformats.org/officeDocument/2006/relationships/hyperlink" Target="https://www.epionline.org/studies/survey-of-us-economists-on-a-15-federal-minimum-wage/" TargetMode="External"/><Relationship Id="rId55" Type="http://schemas.openxmlformats.org/officeDocument/2006/relationships/hyperlink" Target="https://www.sciencedirect.com/journal/journal-of-government-and-economics" TargetMode="External"/><Relationship Id="rId76" Type="http://schemas.openxmlformats.org/officeDocument/2006/relationships/hyperlink" Target="https://www.sciencedirect.com/journal/journal-of-government-and-economics" TargetMode="External"/><Relationship Id="rId7" Type="http://schemas.openxmlformats.org/officeDocument/2006/relationships/settings" Target="settings.xml"/><Relationship Id="rId71" Type="http://schemas.openxmlformats.org/officeDocument/2006/relationships/hyperlink" Target="https://www.nytimes.com/2023/06/21/business/economy/powell-inflation-federal-reserve.html" TargetMode="External"/><Relationship Id="rId2" Type="http://schemas.openxmlformats.org/officeDocument/2006/relationships/customXml" Target="../customXml/item2.xml"/><Relationship Id="rId29" Type="http://schemas.openxmlformats.org/officeDocument/2006/relationships/hyperlink" Target="https://www.nytimes.com/2023/06/21/business/economy/powell-inflation-federal-reserve.html?searchResultPosition=3" TargetMode="External"/><Relationship Id="rId24" Type="http://schemas.openxmlformats.org/officeDocument/2006/relationships/hyperlink" Target="https://www.economist.com/finance-and-economics/2023/06/22/can-the-west-build-up-its-armed-forces-on-the-cheap" TargetMode="External"/><Relationship Id="rId40" Type="http://schemas.openxmlformats.org/officeDocument/2006/relationships/hyperlink" Target="https://www.bankrate.com/banking/federal-reserve/what-is-the-phillips-curve/" TargetMode="External"/><Relationship Id="rId45" Type="http://schemas.openxmlformats.org/officeDocument/2006/relationships/image" Target="media/image2.png"/><Relationship Id="rId66" Type="http://schemas.openxmlformats.org/officeDocument/2006/relationships/hyperlink" Target="https://www.brookings.edu/blog/future-development/2022/03/18/inflation-could-wreak-vengeance-on-the-worlds-poor/" TargetMode="External"/><Relationship Id="rId87" Type="http://schemas.openxmlformats.org/officeDocument/2006/relationships/fontTable" Target="fontTable.xml"/><Relationship Id="rId61" Type="http://schemas.openxmlformats.org/officeDocument/2006/relationships/hyperlink" Target="https://www.sba.gov/managing-business/running-business/energy-efficiency/sustainable-business-practices/small-business-trends" TargetMode="External"/><Relationship Id="rId82" Type="http://schemas.openxmlformats.org/officeDocument/2006/relationships/hyperlink" Target="http://data.bls.gov/pdq/SurveyOutputServl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br22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152</Pages>
  <Words>45921</Words>
  <Characters>261756</Characters>
  <Application>Microsoft Office Word</Application>
  <DocSecurity>0</DocSecurity>
  <Lines>2181</Lines>
  <Paragraphs>614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307063</CharactersWithSpaces>
  <SharedDoc>false</SharedDoc>
  <HyperlinkBase/>
  <HLinks>
    <vt:vector size="36" baseType="variant">
      <vt:variant>
        <vt:i4>3997819</vt:i4>
      </vt:variant>
      <vt:variant>
        <vt:i4>15</vt:i4>
      </vt:variant>
      <vt:variant>
        <vt:i4>0</vt:i4>
      </vt:variant>
      <vt:variant>
        <vt:i4>5</vt:i4>
      </vt:variant>
      <vt:variant>
        <vt:lpwstr>https://onlinelibrary.wiley.com/doi/full/10.1111/coep.12573</vt:lpwstr>
      </vt:variant>
      <vt:variant>
        <vt:lpwstr/>
      </vt:variant>
      <vt:variant>
        <vt:i4>5374018</vt:i4>
      </vt:variant>
      <vt:variant>
        <vt:i4>12</vt:i4>
      </vt:variant>
      <vt:variant>
        <vt:i4>0</vt:i4>
      </vt:variant>
      <vt:variant>
        <vt:i4>5</vt:i4>
      </vt:variant>
      <vt:variant>
        <vt:lpwstr>https://www.americanprogress.org/article/wages-and-employment-do-not-have-to-decline-to-bring-down-inflation</vt:lpwstr>
      </vt:variant>
      <vt:variant>
        <vt:lpwstr/>
      </vt:variant>
      <vt:variant>
        <vt:i4>1900557</vt:i4>
      </vt:variant>
      <vt:variant>
        <vt:i4>9</vt:i4>
      </vt:variant>
      <vt:variant>
        <vt:i4>0</vt:i4>
      </vt:variant>
      <vt:variant>
        <vt:i4>5</vt:i4>
      </vt:variant>
      <vt:variant>
        <vt:lpwstr>https://www.bankrate.com/banking/federal-reserve/what-is-the-phillips-curve/</vt:lpwstr>
      </vt:variant>
      <vt:variant>
        <vt:lpwstr/>
      </vt:variant>
      <vt:variant>
        <vt:i4>1638405</vt:i4>
      </vt:variant>
      <vt:variant>
        <vt:i4>6</vt:i4>
      </vt:variant>
      <vt:variant>
        <vt:i4>0</vt:i4>
      </vt:variant>
      <vt:variant>
        <vt:i4>5</vt:i4>
      </vt:variant>
      <vt:variant>
        <vt:lpwstr>https://www.bankrate.com/banking/federal-reserve/what-is-the-phillips-curve/</vt:lpwstr>
      </vt:variant>
      <vt:variant>
        <vt:lpwstr>:~:text=The%20Phillips%20curve%20is%20an,to%20grow%20as%20joblessness%20declines</vt:lpwstr>
      </vt:variant>
      <vt:variant>
        <vt:i4>196700</vt:i4>
      </vt:variant>
      <vt:variant>
        <vt:i4>3</vt:i4>
      </vt:variant>
      <vt:variant>
        <vt:i4>0</vt:i4>
      </vt:variant>
      <vt:variant>
        <vt:i4>5</vt:i4>
      </vt:variant>
      <vt:variant>
        <vt:lpwstr>https://www.forbes.com/advisor/investing/inflation-and-unemployment/</vt:lpwstr>
      </vt:variant>
      <vt:variant>
        <vt:lpwstr/>
      </vt:variant>
      <vt:variant>
        <vt:i4>1048657</vt:i4>
      </vt:variant>
      <vt:variant>
        <vt:i4>0</vt:i4>
      </vt:variant>
      <vt:variant>
        <vt:i4>0</vt:i4>
      </vt:variant>
      <vt:variant>
        <vt:i4>5</vt:i4>
      </vt:variant>
      <vt:variant>
        <vt:lpwstr>https://thefga.org/press/fga-research-expanded-welfare-benefits-labor-shortages-bidenflation/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Adrienne Brovero</dc:creator>
  <cp:keywords>5.2</cp:keywords>
  <dc:description/>
  <cp:lastModifiedBy>Adrienne Brovero</cp:lastModifiedBy>
  <cp:revision>2</cp:revision>
  <dcterms:created xsi:type="dcterms:W3CDTF">2023-07-04T03:13:00Z</dcterms:created>
  <dcterms:modified xsi:type="dcterms:W3CDTF">2023-07-04T03:13:00Z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