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A8EA3" w14:textId="72A4E9FB" w:rsidR="006326BC" w:rsidRDefault="006326BC" w:rsidP="006326BC">
      <w:pPr>
        <w:pStyle w:val="Heading2"/>
      </w:pPr>
      <w:r>
        <w:t>Jobs Guarantee</w:t>
      </w:r>
    </w:p>
    <w:p w14:paraId="06D2E4F0" w14:textId="425EDF46" w:rsidR="00311AC7" w:rsidRDefault="00587F12" w:rsidP="00311AC7">
      <w:pPr>
        <w:pStyle w:val="Heading3"/>
      </w:pPr>
      <w:r>
        <w:t xml:space="preserve">Wage Subsidies - 1NC </w:t>
      </w:r>
    </w:p>
    <w:p w14:paraId="7164AE25" w14:textId="7C1D304D" w:rsidR="00730747" w:rsidRDefault="00730747" w:rsidP="00730747">
      <w:pPr>
        <w:pStyle w:val="Heading4"/>
      </w:pPr>
      <w:r w:rsidRPr="00730747">
        <w:t xml:space="preserve">Wage subsidies are a better alternative than job guarantees. </w:t>
      </w:r>
    </w:p>
    <w:p w14:paraId="1370042C" w14:textId="623770D8" w:rsidR="00730747" w:rsidRPr="00730747" w:rsidRDefault="00730747" w:rsidP="00730747">
      <w:r w:rsidRPr="00730747">
        <w:rPr>
          <w:b/>
          <w:bCs/>
          <w:sz w:val="26"/>
          <w:szCs w:val="26"/>
        </w:rPr>
        <w:t>Dolan 20</w:t>
      </w:r>
      <w:r w:rsidRPr="00730747">
        <w:t xml:space="preserve"> --- </w:t>
      </w:r>
      <w:r>
        <w:t>P</w:t>
      </w:r>
      <w:r w:rsidRPr="00730747">
        <w:t>hD in economics from Yale University. He has taught in the United States at  Dartmouth College, the University of Chicago, George Mason University and Gettysburg College</w:t>
      </w:r>
    </w:p>
    <w:p w14:paraId="59D305F4" w14:textId="4CADE921" w:rsidR="00730747" w:rsidRPr="00730747" w:rsidRDefault="00730747" w:rsidP="00730747">
      <w:r w:rsidRPr="00730747">
        <w:t>Ed, 1-14-2020, "Can We Put Everyone to Work? — The Alternatives to a "Job Guarantee."," Niskanen Center, https://www.niskanencenter.org/can-we-put-everyone-to-work-the-alternatives-to-a-job-guarantee/</w:t>
      </w:r>
    </w:p>
    <w:p w14:paraId="42161D86" w14:textId="0BF281A7" w:rsidR="00730747" w:rsidRPr="00730747" w:rsidRDefault="00730747" w:rsidP="00730747">
      <w:pPr>
        <w:rPr>
          <w:sz w:val="16"/>
        </w:rPr>
      </w:pPr>
      <w:r w:rsidRPr="00730747">
        <w:rPr>
          <w:rStyle w:val="StyleUnderline"/>
        </w:rPr>
        <w:t xml:space="preserve">First, even though </w:t>
      </w:r>
      <w:r w:rsidRPr="00730747">
        <w:rPr>
          <w:rStyle w:val="Emphasis"/>
        </w:rPr>
        <w:t>guaranteed jobs would</w:t>
      </w:r>
      <w:r w:rsidRPr="00730747">
        <w:rPr>
          <w:rStyle w:val="StyleUnderline"/>
        </w:rPr>
        <w:t xml:space="preserve"> be designed not to compete directly with the private sector, a</w:t>
      </w:r>
      <w:r w:rsidRPr="00730747">
        <w:rPr>
          <w:sz w:val="16"/>
        </w:rPr>
        <w:t xml:space="preserve"> </w:t>
      </w:r>
      <w:r w:rsidRPr="00730747">
        <w:rPr>
          <w:rStyle w:val="StyleUnderline"/>
        </w:rPr>
        <w:t xml:space="preserve">JG would still </w:t>
      </w:r>
      <w:r w:rsidRPr="00730747">
        <w:rPr>
          <w:rStyle w:val="Emphasis"/>
        </w:rPr>
        <w:t>be disruptive</w:t>
      </w:r>
      <w:r w:rsidRPr="00730747">
        <w:rPr>
          <w:sz w:val="16"/>
        </w:rPr>
        <w:t xml:space="preserve">. </w:t>
      </w:r>
      <w:r w:rsidRPr="00730747">
        <w:rPr>
          <w:rStyle w:val="StyleUnderline"/>
        </w:rPr>
        <w:t>Private employers would lose workers if they did not match a job-and-benefit package worth some $20 per hour</w:t>
      </w:r>
      <w:r w:rsidRPr="00730747">
        <w:rPr>
          <w:sz w:val="16"/>
        </w:rPr>
        <w:t xml:space="preserve">. JG </w:t>
      </w:r>
      <w:r w:rsidRPr="00730747">
        <w:rPr>
          <w:rStyle w:val="StyleUnderline"/>
        </w:rPr>
        <w:t>advocates are confident that private employers have enough slack to raise wages without cutting employment, but I am not so sure</w:t>
      </w:r>
      <w:r w:rsidRPr="00730747">
        <w:rPr>
          <w:sz w:val="16"/>
        </w:rPr>
        <w:t xml:space="preserve">. JG jobs would not only offer good wages and benefits, but also, as advocates promise, they would be more accommodating than many private sector jobs to workers’ personal schedules, family needs, and disabilities. </w:t>
      </w:r>
      <w:r w:rsidRPr="00730747">
        <w:rPr>
          <w:rStyle w:val="StyleUnderline"/>
        </w:rPr>
        <w:t xml:space="preserve">A </w:t>
      </w:r>
      <w:r w:rsidRPr="00730747">
        <w:rPr>
          <w:rStyle w:val="Emphasis"/>
        </w:rPr>
        <w:t>large outflow</w:t>
      </w:r>
      <w:r w:rsidRPr="00730747">
        <w:rPr>
          <w:rStyle w:val="StyleUnderline"/>
        </w:rPr>
        <w:t xml:space="preserve"> from private employment to guaranteed jobs </w:t>
      </w:r>
      <w:r w:rsidRPr="00730747">
        <w:rPr>
          <w:rStyle w:val="Emphasis"/>
        </w:rPr>
        <w:t>could raise the cost of the program sharply</w:t>
      </w:r>
      <w:r w:rsidRPr="00730747">
        <w:rPr>
          <w:rStyle w:val="StyleUnderline"/>
        </w:rPr>
        <w:t>.</w:t>
      </w:r>
    </w:p>
    <w:p w14:paraId="657766A8" w14:textId="77777777" w:rsidR="00730747" w:rsidRPr="00730747" w:rsidRDefault="00730747" w:rsidP="00730747">
      <w:pPr>
        <w:rPr>
          <w:rStyle w:val="StyleUnderline"/>
        </w:rPr>
      </w:pPr>
      <w:r w:rsidRPr="00730747">
        <w:rPr>
          <w:sz w:val="16"/>
        </w:rPr>
        <w:t xml:space="preserve">Second, I think </w:t>
      </w:r>
      <w:r w:rsidRPr="00730747">
        <w:rPr>
          <w:rStyle w:val="StyleUnderline"/>
        </w:rPr>
        <w:t>advocates</w:t>
      </w:r>
      <w:r w:rsidRPr="00730747">
        <w:rPr>
          <w:sz w:val="16"/>
        </w:rPr>
        <w:t xml:space="preserve"> </w:t>
      </w:r>
      <w:r w:rsidRPr="00730747">
        <w:rPr>
          <w:rStyle w:val="StyleUnderline"/>
        </w:rPr>
        <w:t>overstate</w:t>
      </w:r>
      <w:r w:rsidRPr="00730747">
        <w:rPr>
          <w:sz w:val="16"/>
        </w:rPr>
        <w:t xml:space="preserve"> the </w:t>
      </w:r>
      <w:r w:rsidRPr="00730747">
        <w:rPr>
          <w:rStyle w:val="StyleUnderline"/>
        </w:rPr>
        <w:t>ease of creating 10 to 15 million meaningful new public service jobs</w:t>
      </w:r>
      <w:r w:rsidRPr="00730747">
        <w:rPr>
          <w:sz w:val="16"/>
        </w:rPr>
        <w:t xml:space="preserve">. </w:t>
      </w:r>
      <w:r w:rsidRPr="00730747">
        <w:rPr>
          <w:rStyle w:val="StyleUnderline"/>
        </w:rPr>
        <w:t>To avoid competing with the private sector, they could not be jobs in hotels or factories</w:t>
      </w:r>
      <w:r w:rsidRPr="00730747">
        <w:rPr>
          <w:sz w:val="16"/>
        </w:rPr>
        <w:t xml:space="preserve">. </w:t>
      </w:r>
      <w:r w:rsidRPr="00730747">
        <w:rPr>
          <w:rStyle w:val="StyleUnderline"/>
        </w:rPr>
        <w:t>They could not require advanced skills or investments in heavy equipment</w:t>
      </w:r>
      <w:r w:rsidRPr="00730747">
        <w:rPr>
          <w:sz w:val="16"/>
        </w:rPr>
        <w:t xml:space="preserve">, which would mean JG workers could play a limited role in projects like replacing aging bridges or building green energy infrastructure. </w:t>
      </w:r>
      <w:r w:rsidRPr="00730747">
        <w:rPr>
          <w:rStyle w:val="StyleUnderline"/>
        </w:rPr>
        <w:t>When we read advocates’ descriptions of JG jobs, they talk about things like teachers’ aides, recycling, and planting trees on vacant lots. How many workers could be absorbed in such jobs before they became mere make-work?</w:t>
      </w:r>
    </w:p>
    <w:p w14:paraId="30AA3816" w14:textId="77777777" w:rsidR="00730747" w:rsidRPr="00730747" w:rsidRDefault="00730747" w:rsidP="00730747">
      <w:pPr>
        <w:rPr>
          <w:rStyle w:val="StyleUnderline"/>
        </w:rPr>
      </w:pPr>
      <w:r w:rsidRPr="00730747">
        <w:rPr>
          <w:rStyle w:val="StyleUnderline"/>
        </w:rPr>
        <w:t>Third, many of those who remain out of work in today’s booming economy are</w:t>
      </w:r>
      <w:r w:rsidRPr="00730747">
        <w:rPr>
          <w:sz w:val="16"/>
        </w:rPr>
        <w:t>, almost by definition, among the “</w:t>
      </w:r>
      <w:r w:rsidRPr="00730747">
        <w:rPr>
          <w:rStyle w:val="StyleUnderline"/>
        </w:rPr>
        <w:t>hard to employ</w:t>
      </w:r>
      <w:r w:rsidRPr="00730747">
        <w:rPr>
          <w:sz w:val="16"/>
        </w:rPr>
        <w:t xml:space="preserve">.” Those include people with criminal records, unstable housing, substance abuse issues, family situations that interfere with regular work schedules, and borderline mental and physical conditions that fall short of full disability but still create problems on the job. </w:t>
      </w:r>
      <w:r w:rsidRPr="00730747">
        <w:rPr>
          <w:rStyle w:val="StyleUnderline"/>
        </w:rPr>
        <w:t>Programs that try to find work for the hard-to-employ are not a new idea.</w:t>
      </w:r>
      <w:r w:rsidRPr="00730747">
        <w:rPr>
          <w:sz w:val="16"/>
        </w:rPr>
        <w:t xml:space="preserve"> </w:t>
      </w:r>
      <w:r w:rsidRPr="00730747">
        <w:rPr>
          <w:rStyle w:val="StyleUnderline"/>
        </w:rPr>
        <w:t>Many existing programs are well run. Still, their experience shows that lasting success requires intensive, one-on-one casework to help with things like soft job skills and support with personal issues. Even then, success rates are far from 100 percent</w:t>
      </w:r>
      <w:r w:rsidRPr="00730747">
        <w:rPr>
          <w:sz w:val="16"/>
        </w:rPr>
        <w:t xml:space="preserve">. </w:t>
      </w:r>
      <w:r w:rsidRPr="00730747">
        <w:rPr>
          <w:rStyle w:val="StyleUnderline"/>
        </w:rPr>
        <w:t>The leading JG proposals do not</w:t>
      </w:r>
      <w:r w:rsidRPr="00730747">
        <w:rPr>
          <w:sz w:val="16"/>
        </w:rPr>
        <w:t xml:space="preserve">, in my view, </w:t>
      </w:r>
      <w:r w:rsidRPr="00730747">
        <w:rPr>
          <w:rStyle w:val="StyleUnderline"/>
        </w:rPr>
        <w:t xml:space="preserve">come close to budgeting enough for </w:t>
      </w:r>
      <w:r w:rsidRPr="00730747">
        <w:rPr>
          <w:rStyle w:val="Emphasis"/>
        </w:rPr>
        <w:t>administration</w:t>
      </w:r>
      <w:r w:rsidRPr="00730747">
        <w:rPr>
          <w:rStyle w:val="StyleUnderline"/>
        </w:rPr>
        <w:t xml:space="preserve">, </w:t>
      </w:r>
      <w:r w:rsidRPr="00730747">
        <w:rPr>
          <w:rStyle w:val="Emphasis"/>
        </w:rPr>
        <w:t>counseling</w:t>
      </w:r>
      <w:r w:rsidRPr="00730747">
        <w:rPr>
          <w:rStyle w:val="StyleUnderline"/>
        </w:rPr>
        <w:t xml:space="preserve">, and </w:t>
      </w:r>
      <w:r w:rsidRPr="00730747">
        <w:rPr>
          <w:rStyle w:val="Emphasis"/>
        </w:rPr>
        <w:t>support services</w:t>
      </w:r>
      <w:r w:rsidRPr="00730747">
        <w:rPr>
          <w:rStyle w:val="StyleUnderline"/>
        </w:rPr>
        <w:t>.</w:t>
      </w:r>
    </w:p>
    <w:p w14:paraId="0D3683E7" w14:textId="77777777" w:rsidR="00730747" w:rsidRPr="00730747" w:rsidRDefault="00730747" w:rsidP="00730747">
      <w:pPr>
        <w:rPr>
          <w:sz w:val="16"/>
          <w:szCs w:val="16"/>
        </w:rPr>
      </w:pPr>
      <w:r w:rsidRPr="00730747">
        <w:rPr>
          <w:sz w:val="16"/>
          <w:szCs w:val="16"/>
        </w:rPr>
        <w:t>Work Requirements</w:t>
      </w:r>
    </w:p>
    <w:p w14:paraId="7F6EFB92" w14:textId="77777777" w:rsidR="00730747" w:rsidRPr="00730747" w:rsidRDefault="00730747" w:rsidP="00730747">
      <w:pPr>
        <w:rPr>
          <w:sz w:val="16"/>
          <w:szCs w:val="16"/>
        </w:rPr>
      </w:pPr>
      <w:r w:rsidRPr="00730747">
        <w:rPr>
          <w:sz w:val="16"/>
          <w:szCs w:val="16"/>
        </w:rPr>
        <w:t> Although the issues just discussed make me skeptical of guaranteed jobs, I am no less skeptical of the leading conservative alternative – work requirements on welfare recipients. Welfare reforms of the 1990s already imposed work requirements on most recipients of cash welfare. The current administration now wants to extend work requirements to noncash programs such as SNAP, Medicaid, and housing assistance.</w:t>
      </w:r>
    </w:p>
    <w:p w14:paraId="5FB61B41" w14:textId="77777777" w:rsidR="00730747" w:rsidRPr="00730747" w:rsidRDefault="00730747" w:rsidP="00730747">
      <w:pPr>
        <w:rPr>
          <w:sz w:val="16"/>
          <w:szCs w:val="16"/>
        </w:rPr>
      </w:pPr>
      <w:r w:rsidRPr="00730747">
        <w:rPr>
          <w:sz w:val="16"/>
          <w:szCs w:val="16"/>
        </w:rPr>
        <w:t>A recent report from the </w:t>
      </w:r>
      <w:hyperlink r:id="rId6" w:history="1">
        <w:r w:rsidRPr="00730747">
          <w:rPr>
            <w:rStyle w:val="Hyperlink"/>
            <w:sz w:val="16"/>
            <w:szCs w:val="16"/>
          </w:rPr>
          <w:t>Council of Economic Advisers</w:t>
        </w:r>
      </w:hyperlink>
      <w:r w:rsidRPr="00730747">
        <w:rPr>
          <w:sz w:val="16"/>
          <w:szCs w:val="16"/>
        </w:rPr>
        <w:t> claims that the welfare reforms of the 1990s prove that work requirements can increase employment and reduce dependence. I see two reasons to doubt such confidence.</w:t>
      </w:r>
    </w:p>
    <w:p w14:paraId="0C7BA13A" w14:textId="0BBDD073" w:rsidR="00730747" w:rsidRPr="00730747" w:rsidRDefault="00730747" w:rsidP="00730747">
      <w:pPr>
        <w:rPr>
          <w:sz w:val="16"/>
          <w:szCs w:val="16"/>
        </w:rPr>
      </w:pPr>
      <w:r w:rsidRPr="00730747">
        <w:rPr>
          <w:sz w:val="16"/>
          <w:szCs w:val="16"/>
        </w:rPr>
        <w:t>For one thing, backers of work requirements assume there are many nondisabled welfare recipients who are able to work, but who choose not to. The data show otherwise. They show that a majority of nondisabled welfare recipients already work or face serious barriers to work. The following chart from the </w:t>
      </w:r>
      <w:hyperlink r:id="rId7" w:history="1">
        <w:r w:rsidRPr="00730747">
          <w:rPr>
            <w:rStyle w:val="Hyperlink"/>
            <w:sz w:val="16"/>
            <w:szCs w:val="16"/>
          </w:rPr>
          <w:t>Kaiser Family Foundation</w:t>
        </w:r>
      </w:hyperlink>
      <w:r w:rsidRPr="00730747">
        <w:rPr>
          <w:sz w:val="16"/>
          <w:szCs w:val="16"/>
        </w:rPr>
        <w:t> shows data for Medicaid recipients. The figures for SNAP, housing assistance, and other programs are similar.</w:t>
      </w:r>
    </w:p>
    <w:p w14:paraId="7DE4DE65" w14:textId="77777777" w:rsidR="00730747" w:rsidRPr="00730747" w:rsidRDefault="00730747" w:rsidP="00730747">
      <w:pPr>
        <w:rPr>
          <w:sz w:val="16"/>
          <w:szCs w:val="16"/>
        </w:rPr>
      </w:pPr>
      <w:r w:rsidRPr="00730747">
        <w:rPr>
          <w:sz w:val="16"/>
          <w:szCs w:val="16"/>
        </w:rPr>
        <w:t>As the chart shows, well over half of Medicaid recipients are already working, and nearly half work full time. Some 12 percent are not working because of caregiving responsibilities and another 7 percent because they are in school. Although the chart excludes people who have qualified for Social Security disability programs, 11 percent even among the officially nondisabled cite illness or disability as their reason for not working. That leaves just a sliver who fall into the category of “not working but able to work.”</w:t>
      </w:r>
    </w:p>
    <w:p w14:paraId="5034CEF6" w14:textId="77777777" w:rsidR="00730747" w:rsidRPr="00730747" w:rsidRDefault="00730747" w:rsidP="00730747">
      <w:pPr>
        <w:rPr>
          <w:sz w:val="16"/>
          <w:szCs w:val="16"/>
        </w:rPr>
      </w:pPr>
      <w:r w:rsidRPr="00730747">
        <w:rPr>
          <w:sz w:val="16"/>
          <w:szCs w:val="16"/>
        </w:rPr>
        <w:t>A second problem is that the kind of work requirements that conservatives favor are not, in practice, very work-friendly. They often place unrealistic burdens on beneficiaries, such as detailed record keeping, frequent verifications, and unrealistic allowances for family needs or irregular work schedules. Administrative lapses are often punished with extended lockouts from benefits. Furthermore, these programs – like some JG proposals – offer inadequate personal assistance to the hard-to-employ, leaving it up to them to find work or training and to deal with personal barriers to work.</w:t>
      </w:r>
    </w:p>
    <w:p w14:paraId="14F4A064" w14:textId="77777777" w:rsidR="00730747" w:rsidRPr="00730747" w:rsidRDefault="00730747" w:rsidP="00730747">
      <w:pPr>
        <w:rPr>
          <w:sz w:val="16"/>
          <w:szCs w:val="16"/>
        </w:rPr>
      </w:pPr>
      <w:r w:rsidRPr="00730747">
        <w:rPr>
          <w:sz w:val="16"/>
          <w:szCs w:val="16"/>
        </w:rPr>
        <w:t>In the end, then, many people who ought to qualify for assistance fail to do so. Many who are pushed off welfare rolls do not find work. On balance, work requirements trim welfare rolls but increase poverty. Cynics say that is the intended outcome.</w:t>
      </w:r>
    </w:p>
    <w:p w14:paraId="07B9DAD2" w14:textId="77777777" w:rsidR="00730747" w:rsidRPr="00730747" w:rsidRDefault="00730747" w:rsidP="00730747">
      <w:pPr>
        <w:rPr>
          <w:rStyle w:val="Emphasis"/>
        </w:rPr>
      </w:pPr>
      <w:r w:rsidRPr="00730747">
        <w:rPr>
          <w:rStyle w:val="Emphasis"/>
        </w:rPr>
        <w:t>Wage Subsidies</w:t>
      </w:r>
    </w:p>
    <w:p w14:paraId="000C7080" w14:textId="77777777" w:rsidR="00730747" w:rsidRPr="00730747" w:rsidRDefault="00730747" w:rsidP="00730747">
      <w:r w:rsidRPr="00730747">
        <w:rPr>
          <w:rStyle w:val="StyleUnderline"/>
        </w:rPr>
        <w:t>Progressives promise jobs in the public sector</w:t>
      </w:r>
      <w:r w:rsidRPr="00730747">
        <w:t xml:space="preserve">. </w:t>
      </w:r>
      <w:r w:rsidRPr="00730747">
        <w:rPr>
          <w:rStyle w:val="StyleUnderline"/>
        </w:rPr>
        <w:t>Conservatives propose using the stick of work requirements</w:t>
      </w:r>
      <w:r w:rsidRPr="00730747">
        <w:t xml:space="preserve"> to push people into private-sector jobs. </w:t>
      </w:r>
      <w:r w:rsidRPr="00730747">
        <w:rPr>
          <w:rStyle w:val="StyleUnderline"/>
        </w:rPr>
        <w:t>Wage subsidies fall</w:t>
      </w:r>
      <w:r w:rsidRPr="00730747">
        <w:t xml:space="preserve"> somewhere </w:t>
      </w:r>
      <w:r w:rsidRPr="00730747">
        <w:rPr>
          <w:rStyle w:val="StyleUnderline"/>
        </w:rPr>
        <w:t>between these alternatives</w:t>
      </w:r>
      <w:r w:rsidRPr="00730747">
        <w:t xml:space="preserve">. </w:t>
      </w:r>
      <w:r w:rsidRPr="00730747">
        <w:rPr>
          <w:rStyle w:val="StyleUnderline"/>
        </w:rPr>
        <w:t xml:space="preserve">They </w:t>
      </w:r>
      <w:r w:rsidRPr="00730747">
        <w:rPr>
          <w:rStyle w:val="Emphasis"/>
        </w:rPr>
        <w:t>focus on private</w:t>
      </w:r>
      <w:r w:rsidRPr="00730747">
        <w:rPr>
          <w:rStyle w:val="StyleUnderline"/>
        </w:rPr>
        <w:t>- rather than public</w:t>
      </w:r>
      <w:r w:rsidRPr="00730747">
        <w:t xml:space="preserve">-sector </w:t>
      </w:r>
      <w:r w:rsidRPr="00730747">
        <w:rPr>
          <w:rStyle w:val="Emphasis"/>
        </w:rPr>
        <w:t>jobs</w:t>
      </w:r>
      <w:r w:rsidRPr="00730747">
        <w:t xml:space="preserve">, </w:t>
      </w:r>
      <w:r w:rsidRPr="00730747">
        <w:rPr>
          <w:rStyle w:val="StyleUnderline"/>
        </w:rPr>
        <w:t xml:space="preserve">but </w:t>
      </w:r>
      <w:r w:rsidRPr="00730747">
        <w:rPr>
          <w:rStyle w:val="Emphasis"/>
        </w:rPr>
        <w:t>they use a carrot</w:t>
      </w:r>
      <w:r w:rsidRPr="00730747">
        <w:rPr>
          <w:rStyle w:val="StyleUnderline"/>
        </w:rPr>
        <w:t xml:space="preserve"> rather than a stick </w:t>
      </w:r>
      <w:r w:rsidRPr="00730747">
        <w:rPr>
          <w:rStyle w:val="Emphasis"/>
        </w:rPr>
        <w:t>to encourage employment</w:t>
      </w:r>
      <w:r w:rsidRPr="00730747">
        <w:t>.</w:t>
      </w:r>
    </w:p>
    <w:p w14:paraId="7844998A" w14:textId="77777777" w:rsidR="00730747" w:rsidRPr="00730747" w:rsidRDefault="00730747" w:rsidP="00730747">
      <w:r w:rsidRPr="00730747">
        <w:rPr>
          <w:rStyle w:val="StyleUnderline"/>
        </w:rPr>
        <w:t>By far the largest wage subsidy program is the Earned Income Tax Credit (</w:t>
      </w:r>
      <w:r w:rsidRPr="00730747">
        <w:rPr>
          <w:rStyle w:val="Emphasis"/>
        </w:rPr>
        <w:t>EITC</w:t>
      </w:r>
      <w:r w:rsidRPr="00730747">
        <w:rPr>
          <w:rStyle w:val="StyleUnderline"/>
        </w:rPr>
        <w:t>).</w:t>
      </w:r>
      <w:r w:rsidRPr="00730747">
        <w:t xml:space="preserve"> In existence since 1975, it has earned wide bipartisan support. Liberals like it because </w:t>
      </w:r>
      <w:r w:rsidRPr="00730747">
        <w:rPr>
          <w:rStyle w:val="StyleUnderline"/>
        </w:rPr>
        <w:t xml:space="preserve">it raises </w:t>
      </w:r>
      <w:r w:rsidRPr="00730747">
        <w:rPr>
          <w:rStyle w:val="Emphasis"/>
        </w:rPr>
        <w:t>6 million families out of poverty each year</w:t>
      </w:r>
      <w:r w:rsidRPr="00730747">
        <w:t>. Conservatives like it because it encourages work and self-sufficiency. </w:t>
      </w:r>
      <w:hyperlink r:id="rId8" w:history="1">
        <w:r w:rsidRPr="00730747">
          <w:rPr>
            <w:rStyle w:val="Hyperlink"/>
          </w:rPr>
          <w:t>Ronald Reagan</w:t>
        </w:r>
      </w:hyperlink>
      <w:r w:rsidRPr="00730747">
        <w:t> called it “the best anti-poverty, the best pro-family, the best job creation measure to come out of Congress.”</w:t>
      </w:r>
    </w:p>
    <w:p w14:paraId="7AC3486E" w14:textId="77777777" w:rsidR="00730747" w:rsidRDefault="00730747" w:rsidP="00730747">
      <w:pPr>
        <w:rPr>
          <w:rStyle w:val="Emphasis"/>
        </w:rPr>
      </w:pPr>
      <w:r w:rsidRPr="00730747">
        <w:rPr>
          <w:rStyle w:val="StyleUnderline"/>
        </w:rPr>
        <w:t>The amount of wage subsidy offered</w:t>
      </w:r>
      <w:r w:rsidRPr="00730747">
        <w:t xml:space="preserve"> under the EITC </w:t>
      </w:r>
      <w:r w:rsidRPr="00730747">
        <w:rPr>
          <w:rStyle w:val="StyleUnderline"/>
        </w:rPr>
        <w:t>varies</w:t>
      </w:r>
      <w:r w:rsidRPr="00730747">
        <w:t xml:space="preserve"> both </w:t>
      </w:r>
      <w:r w:rsidRPr="00730747">
        <w:rPr>
          <w:rStyle w:val="StyleUnderline"/>
        </w:rPr>
        <w:t xml:space="preserve">with </w:t>
      </w:r>
      <w:r w:rsidRPr="00730747">
        <w:rPr>
          <w:rStyle w:val="Emphasis"/>
        </w:rPr>
        <w:t>income</w:t>
      </w:r>
      <w:r w:rsidRPr="00730747">
        <w:rPr>
          <w:rStyle w:val="StyleUnderline"/>
        </w:rPr>
        <w:t xml:space="preserve"> and the </w:t>
      </w:r>
      <w:r w:rsidRPr="00730747">
        <w:rPr>
          <w:rStyle w:val="Emphasis"/>
        </w:rPr>
        <w:t>number of dependent children</w:t>
      </w:r>
      <w:r w:rsidRPr="00730747">
        <w:t xml:space="preserve">. </w:t>
      </w:r>
      <w:r w:rsidRPr="00730747">
        <w:rPr>
          <w:rStyle w:val="StyleUnderline"/>
        </w:rPr>
        <w:t>For the lowest-paid workers, it provides a bonus of 35 to 45 cents for each dollar earned</w:t>
      </w:r>
      <w:r w:rsidRPr="00730747">
        <w:t xml:space="preserve">. </w:t>
      </w:r>
      <w:r w:rsidRPr="00730747">
        <w:rPr>
          <w:rStyle w:val="StyleUnderline"/>
        </w:rPr>
        <w:t>Once earnings approach the official poverty level</w:t>
      </w:r>
      <w:r w:rsidRPr="00730747">
        <w:t xml:space="preserve">, </w:t>
      </w:r>
      <w:r w:rsidRPr="00730747">
        <w:rPr>
          <w:rStyle w:val="StyleUnderline"/>
        </w:rPr>
        <w:t>the subsidy is gradually phased out</w:t>
      </w:r>
      <w:r w:rsidRPr="00730747">
        <w:t xml:space="preserve">. </w:t>
      </w:r>
      <w:r w:rsidRPr="00730747">
        <w:rPr>
          <w:rStyle w:val="StyleUnderline"/>
        </w:rPr>
        <w:t xml:space="preserve">Benefits are paid in a lump sum, once a year, as a </w:t>
      </w:r>
      <w:r w:rsidRPr="00730747">
        <w:rPr>
          <w:rStyle w:val="Emphasis"/>
        </w:rPr>
        <w:t>refundable tax credit.</w:t>
      </w:r>
    </w:p>
    <w:p w14:paraId="61BF0951" w14:textId="77777777" w:rsidR="000931CA" w:rsidRDefault="000931CA" w:rsidP="000931CA">
      <w:pPr>
        <w:pStyle w:val="Heading3"/>
        <w:rPr>
          <w:rStyle w:val="Emphasis"/>
        </w:rPr>
      </w:pPr>
    </w:p>
    <w:p w14:paraId="78283B1D" w14:textId="0B1D0505" w:rsidR="00311AC7" w:rsidRDefault="00587F12" w:rsidP="00311AC7">
      <w:pPr>
        <w:pStyle w:val="Heading3"/>
      </w:pPr>
      <w:r>
        <w:t xml:space="preserve">Solvency - 2NC </w:t>
      </w:r>
    </w:p>
    <w:p w14:paraId="66F36621" w14:textId="0E17A787" w:rsidR="00311AC7" w:rsidRPr="00311AC7" w:rsidRDefault="00311AC7" w:rsidP="00311AC7">
      <w:pPr>
        <w:pStyle w:val="Heading4"/>
      </w:pPr>
      <w:r w:rsidRPr="00311AC7">
        <w:t xml:space="preserve">Wage subsidies would encourage more people to work. </w:t>
      </w:r>
    </w:p>
    <w:p w14:paraId="2E2131CE" w14:textId="26DA40A6" w:rsidR="00311AC7" w:rsidRPr="00311AC7" w:rsidRDefault="00311AC7" w:rsidP="00311AC7">
      <w:r w:rsidRPr="00311AC7">
        <w:rPr>
          <w:b/>
          <w:bCs/>
          <w:sz w:val="26"/>
          <w:szCs w:val="26"/>
        </w:rPr>
        <w:t>Cas 15</w:t>
      </w:r>
      <w:r w:rsidRPr="00311AC7">
        <w:t xml:space="preserve"> --- Senior Fellow at the Manhattan Institute. </w:t>
      </w:r>
    </w:p>
    <w:p w14:paraId="2D0498C1" w14:textId="1DEEEDAC" w:rsidR="00311AC7" w:rsidRDefault="00311AC7" w:rsidP="00B55AD5">
      <w:r w:rsidRPr="00311AC7">
        <w:t>Oren</w:t>
      </w:r>
      <w:r>
        <w:t xml:space="preserve">, </w:t>
      </w:r>
      <w:r w:rsidRPr="00311AC7">
        <w:t>8-19-2015, "A Better Wage Hike," US News &amp; World Report, https://www.usnews.com/opinion/economic-intelligence/2015/08/19/wage-subsidies-are-better-than-raising-the-minimum-wage</w:t>
      </w:r>
    </w:p>
    <w:p w14:paraId="200F0504" w14:textId="77777777" w:rsidR="00311AC7" w:rsidRPr="00311AC7" w:rsidRDefault="00311AC7" w:rsidP="00311AC7">
      <w:r w:rsidRPr="00311AC7">
        <w:t xml:space="preserve">For these reasons, economists tend to dislike minimum wage increases and argue instead for expanding the Earned Income Tax Credit, known as the EITC. </w:t>
      </w:r>
      <w:r w:rsidRPr="00311AC7">
        <w:rPr>
          <w:rStyle w:val="StyleUnderline"/>
        </w:rPr>
        <w:t>Low-income households receive this credit when they file their taxes at the end of the year</w:t>
      </w:r>
      <w:r w:rsidRPr="00311AC7">
        <w:t xml:space="preserve">, </w:t>
      </w:r>
      <w:r w:rsidRPr="00311AC7">
        <w:rPr>
          <w:rStyle w:val="StyleUnderline"/>
        </w:rPr>
        <w:t>getting additional money from the government for each dollar earned up to a limit</w:t>
      </w:r>
      <w:r w:rsidRPr="00311AC7">
        <w:t xml:space="preserve">. </w:t>
      </w:r>
      <w:r w:rsidRPr="00311AC7">
        <w:rPr>
          <w:rStyle w:val="StyleUnderline"/>
        </w:rPr>
        <w:t>For instance, a single mother with two children who earns $18,000 (equivalent to 30 hours per week for 50 weeks at $12 per hour) receives an EITC of more than $5,000 that lifts her family above the poverty line.</w:t>
      </w:r>
      <w:r w:rsidRPr="00311AC7">
        <w:rPr>
          <w:rStyle w:val="StyleUnderline"/>
        </w:rPr>
        <w:br/>
      </w:r>
      <w:r w:rsidRPr="00311AC7">
        <w:t xml:space="preserve">The EITC solves the minimum wage's critical problems: It encourages more people to work instead of shutting some out of jobs and it uses tax dollars so the cost is distributed in the same way as for other government programs. </w:t>
      </w:r>
      <w:r w:rsidRPr="00311AC7">
        <w:rPr>
          <w:rStyle w:val="StyleUnderline"/>
        </w:rPr>
        <w:t>But while the EITC looks great on the blackboard, it cannot deliver that well in practice. Recipients tend to be only vaguely aware of how the program works and what they could receive, which means it cannot provide much of an incentive to start working</w:t>
      </w:r>
      <w:r w:rsidRPr="00311AC7">
        <w:t>. They receive one huge payment long after their work year is over, which makes covering day-to-day necessities difficult. And because different workers receive different credits depending on the size of their family and how much they work, the labor market skews in favor of some at the expense of others.</w:t>
      </w:r>
    </w:p>
    <w:p w14:paraId="30B71A15" w14:textId="77777777" w:rsidR="00311AC7" w:rsidRDefault="00311AC7" w:rsidP="00311AC7">
      <w:pPr>
        <w:rPr>
          <w:rStyle w:val="StyleUnderline"/>
        </w:rPr>
      </w:pPr>
      <w:r w:rsidRPr="00311AC7">
        <w:rPr>
          <w:rStyle w:val="StyleUnderline"/>
        </w:rPr>
        <w:t>An ideal policy would look to workers like an increased minimum wage</w:t>
      </w:r>
      <w:r w:rsidRPr="00311AC7">
        <w:t xml:space="preserve"> (more pay for every hour worked) </w:t>
      </w:r>
      <w:r w:rsidRPr="00311AC7">
        <w:rPr>
          <w:rStyle w:val="StyleUnderline"/>
        </w:rPr>
        <w:t xml:space="preserve">but to the labor market and broader society like an expanded EITC </w:t>
      </w:r>
      <w:r w:rsidRPr="00311AC7">
        <w:t>(a government subsidy to support the low-income worker</w:t>
      </w:r>
      <w:r w:rsidRPr="00311AC7">
        <w:rPr>
          <w:rStyle w:val="StyleUnderline"/>
        </w:rPr>
        <w:t>)</w:t>
      </w:r>
      <w:r w:rsidRPr="00311AC7">
        <w:t xml:space="preserve">. </w:t>
      </w:r>
      <w:r w:rsidRPr="00311AC7">
        <w:rPr>
          <w:rStyle w:val="Emphasis"/>
        </w:rPr>
        <w:t>A wage subsidy would do just that.</w:t>
      </w:r>
      <w:r w:rsidRPr="00311AC7">
        <w:rPr>
          <w:rStyle w:val="Emphasis"/>
        </w:rPr>
        <w:br/>
      </w:r>
      <w:r w:rsidRPr="00311AC7">
        <w:rPr>
          <w:rStyle w:val="StyleUnderline"/>
        </w:rPr>
        <w:t>A wage subsidy adds dollars-per-hour to the worker's wage</w:t>
      </w:r>
      <w:r w:rsidRPr="00311AC7">
        <w:t xml:space="preserve">, </w:t>
      </w:r>
      <w:r w:rsidRPr="00311AC7">
        <w:rPr>
          <w:rStyle w:val="StyleUnderline"/>
        </w:rPr>
        <w:t>on a sliding scale that pays the highest subsidy for the lowest wage and phases out to no subsidy as the wage increases.</w:t>
      </w:r>
      <w:r w:rsidRPr="00311AC7">
        <w:t xml:space="preserve"> A worker earning $8 per hour might, for instance, receive an additional $2 per hour in his paycheck. And he would receive that for every hour worked, no matter how many hours he worked or how much he eventually earned. </w:t>
      </w:r>
      <w:r w:rsidRPr="00311AC7">
        <w:rPr>
          <w:rStyle w:val="StyleUnderline"/>
        </w:rPr>
        <w:t>For him, the policy appears like the minimum wage has been raised to $10 per hour. But for his employer and co-workers and customers the cost is still $8 per hour</w:t>
      </w:r>
      <w:r w:rsidRPr="00311AC7">
        <w:t xml:space="preserve">. </w:t>
      </w:r>
      <w:r w:rsidRPr="00311AC7">
        <w:rPr>
          <w:rStyle w:val="StyleUnderline"/>
        </w:rPr>
        <w:t>Other workers unwilling to take a job at $8 per hour but willing to at $10 per hour would join the labor force as well.</w:t>
      </w:r>
      <w:r w:rsidRPr="00311AC7">
        <w:rPr>
          <w:rStyle w:val="StyleUnderline"/>
        </w:rPr>
        <w:br/>
        <w:t>A wage subsidy sounds expensive, but in reality it is money that America already spends on the EITC and on a host of other anti-poverty programs that cost a combined $1 trillion per year.</w:t>
      </w:r>
      <w:r w:rsidRPr="00311AC7">
        <w:t xml:space="preserve"> </w:t>
      </w:r>
      <w:r w:rsidRPr="00311AC7">
        <w:rPr>
          <w:rStyle w:val="StyleUnderline"/>
        </w:rPr>
        <w:t>Using more of that money to put wages into the pockets of low-income workers would be a far better way to promote work, support low-income households and combat poverty.</w:t>
      </w:r>
    </w:p>
    <w:p w14:paraId="4D051A12" w14:textId="7D810532" w:rsidR="000E598B" w:rsidRPr="000E598B" w:rsidRDefault="000E598B" w:rsidP="000E598B">
      <w:pPr>
        <w:pStyle w:val="Heading4"/>
      </w:pPr>
      <w:r w:rsidRPr="000E598B">
        <w:t xml:space="preserve">Stats show they also cushion against consumption declines. </w:t>
      </w:r>
    </w:p>
    <w:p w14:paraId="7D37B15E" w14:textId="1BE3FBEA" w:rsidR="000E598B" w:rsidRPr="000E598B" w:rsidRDefault="000E598B" w:rsidP="000E598B">
      <w:r w:rsidRPr="000E598B">
        <w:rPr>
          <w:b/>
          <w:bCs/>
          <w:sz w:val="26"/>
          <w:szCs w:val="26"/>
        </w:rPr>
        <w:t>Komatsu 20</w:t>
      </w:r>
      <w:r w:rsidRPr="000E598B">
        <w:t xml:space="preserve"> --- </w:t>
      </w:r>
      <w:r>
        <w:t xml:space="preserve">Ph.D. student at UW-Madison. </w:t>
      </w:r>
    </w:p>
    <w:p w14:paraId="690D1181" w14:textId="4A4C1339" w:rsidR="000E598B" w:rsidRDefault="000E598B" w:rsidP="00311AC7">
      <w:pPr>
        <w:rPr>
          <w:rStyle w:val="StyleUnderline"/>
        </w:rPr>
      </w:pPr>
      <w:r>
        <w:t xml:space="preserve">Katsuhiro, 2020, “Wage Subsidies for Reemployment and Unemployment Insurance,” The Conference Exchange, </w:t>
      </w:r>
      <w:r w:rsidRPr="000E598B">
        <w:t>https://nta.confex.com/nta/2020/mediafile/ExtendedAbstract/Paper4013/Komatsu_UI_reemployment.pdf</w:t>
      </w:r>
    </w:p>
    <w:p w14:paraId="5B92C631" w14:textId="19192DEE" w:rsidR="000E598B" w:rsidRDefault="000E598B" w:rsidP="00311AC7">
      <w:pPr>
        <w:rPr>
          <w:rStyle w:val="Emphasis"/>
        </w:rPr>
      </w:pPr>
      <w:r w:rsidRPr="000E598B">
        <w:rPr>
          <w:rStyle w:val="StyleUnderline"/>
        </w:rPr>
        <w:t xml:space="preserve">This paper studies the welfare implications of providing temporary wage subsidies to people finding a job after unemployment. Following earlier studies on UI, I construct a dynamic model of </w:t>
      </w:r>
      <w:r w:rsidRPr="000E598B">
        <w:rPr>
          <w:rStyle w:val="Emphasis"/>
        </w:rPr>
        <w:t>consumption</w:t>
      </w:r>
      <w:r w:rsidRPr="000E598B">
        <w:rPr>
          <w:rStyle w:val="StyleUnderline"/>
        </w:rPr>
        <w:t xml:space="preserve">, </w:t>
      </w:r>
      <w:r w:rsidRPr="000E598B">
        <w:rPr>
          <w:rStyle w:val="Emphasis"/>
        </w:rPr>
        <w:t>saving</w:t>
      </w:r>
      <w:r w:rsidRPr="000E598B">
        <w:rPr>
          <w:rStyle w:val="StyleUnderline"/>
        </w:rPr>
        <w:t xml:space="preserve">, and </w:t>
      </w:r>
      <w:r w:rsidRPr="000E598B">
        <w:rPr>
          <w:rStyle w:val="Emphasis"/>
        </w:rPr>
        <w:t>job search</w:t>
      </w:r>
      <w:r w:rsidRPr="000E598B">
        <w:rPr>
          <w:rStyle w:val="StyleUnderline"/>
        </w:rPr>
        <w:t>,</w:t>
      </w:r>
      <w:r>
        <w:t xml:space="preserve"> </w:t>
      </w:r>
      <w:r w:rsidRPr="000E598B">
        <w:rPr>
          <w:rStyle w:val="StyleUnderline"/>
        </w:rPr>
        <w:t>and derive a formula for the welfare impact of wage subsidies that can be evaluated with several reduced form parameters. Using parameter values common in the literature, I find that providing wage subsidies for reemployment brings about a large welfare impact by reducing the cost of UI.</w:t>
      </w:r>
      <w:r>
        <w:t xml:space="preserve"> </w:t>
      </w:r>
      <w:r w:rsidRPr="000E598B">
        <w:rPr>
          <w:rStyle w:val="StyleUnderline"/>
        </w:rPr>
        <w:t xml:space="preserve">Specifically, the policy </w:t>
      </w:r>
      <w:r w:rsidRPr="000E598B">
        <w:rPr>
          <w:rStyle w:val="Emphasis"/>
        </w:rPr>
        <w:t>outperforms</w:t>
      </w:r>
      <w:r w:rsidRPr="000E598B">
        <w:rPr>
          <w:rStyle w:val="StyleUnderline"/>
        </w:rPr>
        <w:t xml:space="preserve"> many </w:t>
      </w:r>
      <w:r w:rsidRPr="000E598B">
        <w:rPr>
          <w:rStyle w:val="Emphasis"/>
        </w:rPr>
        <w:t>historical policy changes</w:t>
      </w:r>
      <w:r w:rsidRPr="000E598B">
        <w:rPr>
          <w:rStyle w:val="StyleUnderline"/>
        </w:rPr>
        <w:t xml:space="preserve"> targeting adults considered in Hendren and Sprung-Keyser (2020) in terms of cost effectiveness</w:t>
      </w:r>
      <w:r>
        <w:t xml:space="preserve">. </w:t>
      </w:r>
      <w:r w:rsidRPr="000E598B">
        <w:rPr>
          <w:rStyle w:val="StyleUnderline"/>
        </w:rPr>
        <w:t>I also calibrate parameters in the model and show that (i) given the current UI generosity, the optimal level of wage subsidies is the same as the level of UI benefits, and (ii) providing wage subsidies makes the optimal UI more generous,</w:t>
      </w:r>
      <w:r>
        <w:t xml:space="preserve"> </w:t>
      </w:r>
      <w:r w:rsidRPr="000E598B">
        <w:rPr>
          <w:rStyle w:val="StyleUnderline"/>
        </w:rPr>
        <w:t xml:space="preserve">which means that </w:t>
      </w:r>
      <w:r w:rsidRPr="000E598B">
        <w:rPr>
          <w:rStyle w:val="Emphasis"/>
        </w:rPr>
        <w:t>wage subsidies</w:t>
      </w:r>
      <w:r w:rsidRPr="000E598B">
        <w:rPr>
          <w:rStyle w:val="StyleUnderline"/>
        </w:rPr>
        <w:t xml:space="preserve"> enable the government to provide </w:t>
      </w:r>
      <w:r w:rsidRPr="000E598B">
        <w:rPr>
          <w:rStyle w:val="Emphasis"/>
        </w:rPr>
        <w:t>more generous protection</w:t>
      </w:r>
      <w:r w:rsidRPr="000E598B">
        <w:rPr>
          <w:rStyle w:val="StyleUnderline"/>
        </w:rPr>
        <w:t xml:space="preserve"> against consumption declines </w:t>
      </w:r>
      <w:r w:rsidRPr="000E598B">
        <w:rPr>
          <w:rStyle w:val="Emphasis"/>
        </w:rPr>
        <w:t>during unemployment</w:t>
      </w:r>
      <w:r w:rsidRPr="000E598B">
        <w:rPr>
          <w:rStyle w:val="StyleUnderline"/>
        </w:rPr>
        <w:t xml:space="preserve"> as an optimal policy </w:t>
      </w:r>
      <w:r w:rsidRPr="000E598B">
        <w:rPr>
          <w:rStyle w:val="Emphasis"/>
        </w:rPr>
        <w:t>than currently provided.</w:t>
      </w:r>
    </w:p>
    <w:p w14:paraId="77F3B658" w14:textId="1EF7CA5D" w:rsidR="000931CA" w:rsidRPr="000931CA" w:rsidRDefault="000931CA" w:rsidP="000931CA">
      <w:pPr>
        <w:pStyle w:val="Heading3"/>
      </w:pPr>
      <w:r>
        <w:t xml:space="preserve">Minorities - 2NC </w:t>
      </w:r>
    </w:p>
    <w:p w14:paraId="3EAA7532" w14:textId="77777777" w:rsidR="000931CA" w:rsidRPr="000931CA" w:rsidRDefault="000931CA" w:rsidP="000931CA">
      <w:pPr>
        <w:pStyle w:val="Heading4"/>
      </w:pPr>
      <w:r>
        <w:t xml:space="preserve">They target key segments of the population and create new job opportunities. </w:t>
      </w:r>
    </w:p>
    <w:p w14:paraId="2C5ECFCA" w14:textId="77777777" w:rsidR="000931CA" w:rsidRPr="000931CA" w:rsidRDefault="000931CA" w:rsidP="000931CA">
      <w:r w:rsidRPr="000931CA">
        <w:rPr>
          <w:b/>
          <w:bCs/>
          <w:sz w:val="26"/>
          <w:szCs w:val="26"/>
        </w:rPr>
        <w:t>Armand et al. 20</w:t>
      </w:r>
      <w:r>
        <w:t xml:space="preserve"> --- Associate Professor Nova SBE. </w:t>
      </w:r>
    </w:p>
    <w:p w14:paraId="4C563CF1" w14:textId="77777777" w:rsidR="000931CA" w:rsidRPr="000931CA" w:rsidRDefault="000931CA" w:rsidP="000931CA">
      <w:r>
        <w:t>Alex, 2020, “Can Subsidized Employment Tackle Long-Term Unemployment? Experimental Evidence from North Macedonia*”</w:t>
      </w:r>
      <w:r w:rsidRPr="000931CA">
        <w:t xml:space="preserve"> https://www.ucl.ac.uk/~uctppca/ACTX_SEP_JLE.pdf</w:t>
      </w:r>
    </w:p>
    <w:p w14:paraId="236CCB1C" w14:textId="77777777" w:rsidR="000931CA" w:rsidRPr="000931CA" w:rsidRDefault="000931CA" w:rsidP="000931CA">
      <w:pPr>
        <w:rPr>
          <w:rStyle w:val="StyleUnderline"/>
        </w:rPr>
      </w:pPr>
      <w:r w:rsidRPr="000931CA">
        <w:rPr>
          <w:rStyle w:val="StyleUnderline"/>
        </w:rPr>
        <w:t>Overall</w:t>
      </w:r>
      <w:r>
        <w:t xml:space="preserve">, </w:t>
      </w:r>
      <w:r w:rsidRPr="000931CA">
        <w:rPr>
          <w:rStyle w:val="StyleUnderline"/>
        </w:rPr>
        <w:t>this analysis suggests that the main beneficiaries of the SEP are individuals with lower attachment to the labor market</w:t>
      </w:r>
      <w:r>
        <w:t xml:space="preserve">, </w:t>
      </w:r>
      <w:r w:rsidRPr="000931CA">
        <w:rPr>
          <w:rStyle w:val="StyleUnderline"/>
        </w:rPr>
        <w:t xml:space="preserve">such as </w:t>
      </w:r>
      <w:r w:rsidRPr="000931CA">
        <w:rPr>
          <w:rStyle w:val="Emphasis"/>
        </w:rPr>
        <w:t>women</w:t>
      </w:r>
      <w:r w:rsidRPr="000931CA">
        <w:rPr>
          <w:rStyle w:val="StyleUnderline"/>
        </w:rPr>
        <w:t xml:space="preserve">, the </w:t>
      </w:r>
      <w:r w:rsidRPr="000931CA">
        <w:rPr>
          <w:rStyle w:val="Emphasis"/>
        </w:rPr>
        <w:t>inexperienced</w:t>
      </w:r>
      <w:r w:rsidRPr="000931CA">
        <w:rPr>
          <w:rStyle w:val="StyleUnderline"/>
        </w:rPr>
        <w:t xml:space="preserve"> and </w:t>
      </w:r>
      <w:r w:rsidRPr="000931CA">
        <w:rPr>
          <w:rStyle w:val="Emphasis"/>
        </w:rPr>
        <w:t>those with low education levels</w:t>
      </w:r>
      <w:r w:rsidRPr="000931CA">
        <w:rPr>
          <w:rStyle w:val="StyleUnderline"/>
        </w:rPr>
        <w:t>.</w:t>
      </w:r>
      <w:r>
        <w:t xml:space="preserve"> </w:t>
      </w:r>
      <w:r w:rsidRPr="000931CA">
        <w:rPr>
          <w:rStyle w:val="StyleUnderline"/>
        </w:rPr>
        <w:t>In the absence of the intervention</w:t>
      </w:r>
      <w:r>
        <w:t xml:space="preserve">, </w:t>
      </w:r>
      <w:r w:rsidRPr="000931CA">
        <w:rPr>
          <w:rStyle w:val="StyleUnderline"/>
        </w:rPr>
        <w:t>the employment rates of these workers would be at or below 10%.</w:t>
      </w:r>
      <w:r>
        <w:t xml:space="preserve"> </w:t>
      </w:r>
      <w:r w:rsidRPr="000931CA">
        <w:rPr>
          <w:rStyle w:val="StyleUnderline"/>
        </w:rPr>
        <w:t xml:space="preserve">With the intervention, they are between </w:t>
      </w:r>
      <w:r w:rsidRPr="000931CA">
        <w:rPr>
          <w:rStyle w:val="Emphasis"/>
        </w:rPr>
        <w:t>15 and 30 percentage points higher</w:t>
      </w:r>
      <w:r w:rsidRPr="000931CA">
        <w:rPr>
          <w:rStyle w:val="StyleUnderline"/>
        </w:rPr>
        <w:t xml:space="preserve">. One possible interpretation for this finding is that SEP created </w:t>
      </w:r>
      <w:r w:rsidRPr="000931CA">
        <w:rPr>
          <w:rStyle w:val="Emphasis"/>
        </w:rPr>
        <w:t>job opportunities</w:t>
      </w:r>
      <w:r w:rsidRPr="000931CA">
        <w:rPr>
          <w:rStyle w:val="StyleUnderline"/>
        </w:rPr>
        <w:t xml:space="preserve"> that these </w:t>
      </w:r>
      <w:r w:rsidRPr="000931CA">
        <w:rPr>
          <w:rStyle w:val="Emphasis"/>
        </w:rPr>
        <w:t>workers would not have otherwise sought</w:t>
      </w:r>
      <w:r w:rsidRPr="000931CA">
        <w:rPr>
          <w:rStyle w:val="StyleUnderline"/>
        </w:rPr>
        <w:t xml:space="preserve">, and that these individuals were able to secure the job by accumulating </w:t>
      </w:r>
      <w:r w:rsidRPr="000931CA">
        <w:rPr>
          <w:rStyle w:val="Emphasis"/>
        </w:rPr>
        <w:t>work experience and skills</w:t>
      </w:r>
      <w:r w:rsidRPr="000931CA">
        <w:rPr>
          <w:rStyle w:val="StyleUnderline"/>
        </w:rPr>
        <w:t>.</w:t>
      </w:r>
    </w:p>
    <w:p w14:paraId="1FB8B7AF" w14:textId="77777777" w:rsidR="000931CA" w:rsidRPr="000931CA" w:rsidRDefault="000931CA" w:rsidP="000931CA">
      <w:pPr>
        <w:rPr>
          <w:sz w:val="16"/>
          <w:szCs w:val="16"/>
        </w:rPr>
      </w:pPr>
      <w:r w:rsidRPr="000931CA">
        <w:rPr>
          <w:sz w:val="16"/>
          <w:szCs w:val="16"/>
        </w:rPr>
        <w:t>To shed more light on this mechanism, we investigate if the program effect on the measures of individual skills varies across different job seekers in a way which is consistent with the heterogeneous employment effects. Figure 5 shows the estimated effect on the non-cognitive skill index (Panel A) and on the job-related skill index (Panel B) for the same groups in Figure 4. We pool together the short-term and medium-term assessments, and estimate such effects jointly on both waves.24 The program has similar positive effects on skills for both males and females, and a larger effect for young as compared to old individuals. We find a large, positive and statistically significant effect on both the non-cognitive skill index and the job-related skill index among individuals with primary education or less, whereas the effects for individuals with secondary education are small and not statistically different from zero. When we condition on the individual previous work experience, we see large and significant effects only for individuals without previous experience, and null effects for the experienced individuals. Consistently with the results shown in Figure 4, the largest program effects are found exactly on less educated and inexperienced individuals. The most likely explanation behind the persistent employment effect is a combination of acquired work experience and skills among individuals who would not have easily found employment, and that the improvement of such skills allows them to secure a job even after the subsidy expired.</w:t>
      </w:r>
    </w:p>
    <w:p w14:paraId="0C6B6522" w14:textId="77777777" w:rsidR="000931CA" w:rsidRPr="000931CA" w:rsidRDefault="000931CA" w:rsidP="000931CA">
      <w:pPr>
        <w:rPr>
          <w:rStyle w:val="StyleUnderline"/>
        </w:rPr>
      </w:pPr>
      <w:r w:rsidRPr="000931CA">
        <w:rPr>
          <w:sz w:val="16"/>
        </w:rPr>
        <w:t xml:space="preserve">This paper studies the impact of a subsidized employment program in North Macedonia targeted to marginalized individuals in long term unemployment. </w:t>
      </w:r>
      <w:r w:rsidRPr="000931CA">
        <w:rPr>
          <w:rStyle w:val="StyleUnderline"/>
        </w:rPr>
        <w:t>Participating employers are given a wage subsidy that roughly reduced by half the yearly cost of a newly hired worker’s wage and compensated the firm for the training costs. We evaluate the effectiveness of the program in increasing employment of participating job seekers by randomly varying the access to a job interview with the potential employer</w:t>
      </w:r>
      <w:r w:rsidRPr="000931CA">
        <w:rPr>
          <w:sz w:val="16"/>
        </w:rPr>
        <w:t xml:space="preserve">. </w:t>
      </w:r>
      <w:r w:rsidRPr="000931CA">
        <w:rPr>
          <w:rStyle w:val="StyleUnderline"/>
        </w:rPr>
        <w:t xml:space="preserve">In the short run, the SEP program increases the employment rates of individuals who were offered the job interview by </w:t>
      </w:r>
      <w:r w:rsidRPr="000931CA">
        <w:rPr>
          <w:rStyle w:val="Emphasis"/>
        </w:rPr>
        <w:t>more than 20 percentage points</w:t>
      </w:r>
      <w:r w:rsidRPr="000931CA">
        <w:rPr>
          <w:sz w:val="16"/>
        </w:rPr>
        <w:t xml:space="preserve">. </w:t>
      </w:r>
      <w:r w:rsidRPr="000931CA">
        <w:rPr>
          <w:rStyle w:val="StyleUnderline"/>
        </w:rPr>
        <w:t>The effect persists even after the end of the subsidized period and of the employer’s contractual obligations, at about 15 percentage points three years after the start of the program</w:t>
      </w:r>
      <w:r w:rsidRPr="000931CA">
        <w:rPr>
          <w:sz w:val="16"/>
        </w:rPr>
        <w:t xml:space="preserve">. </w:t>
      </w:r>
      <w:r w:rsidRPr="000931CA">
        <w:rPr>
          <w:rStyle w:val="StyleUnderline"/>
        </w:rPr>
        <w:t xml:space="preserve">Using the random assignment to the interview as an instrument for being offered a SEP job, we estimate even larger employment impacts, of about 50 percentage points over the counterfactual employment rates of the control group, for those job seekers who were offered the subsidized employment. Such </w:t>
      </w:r>
      <w:r w:rsidRPr="000931CA">
        <w:rPr>
          <w:rStyle w:val="Emphasis"/>
        </w:rPr>
        <w:t>large impacts</w:t>
      </w:r>
      <w:r w:rsidRPr="000931CA">
        <w:rPr>
          <w:rStyle w:val="StyleUnderline"/>
        </w:rPr>
        <w:t xml:space="preserve"> are mainly </w:t>
      </w:r>
      <w:r w:rsidRPr="000931CA">
        <w:rPr>
          <w:rStyle w:val="Emphasis"/>
        </w:rPr>
        <w:t>concentrated on job seekers with lower counterfactual participation rates</w:t>
      </w:r>
      <w:r w:rsidRPr="000931CA">
        <w:rPr>
          <w:rStyle w:val="StyleUnderline"/>
        </w:rPr>
        <w:t xml:space="preserve"> in the labor market, such as </w:t>
      </w:r>
      <w:r w:rsidRPr="000931CA">
        <w:rPr>
          <w:rStyle w:val="Emphasis"/>
        </w:rPr>
        <w:t>women</w:t>
      </w:r>
      <w:r w:rsidRPr="000931CA">
        <w:rPr>
          <w:rStyle w:val="StyleUnderline"/>
        </w:rPr>
        <w:t xml:space="preserve">, </w:t>
      </w:r>
      <w:r w:rsidRPr="000931CA">
        <w:rPr>
          <w:rStyle w:val="Emphasis"/>
        </w:rPr>
        <w:t>inexperienced</w:t>
      </w:r>
      <w:r w:rsidRPr="000931CA">
        <w:rPr>
          <w:rStyle w:val="StyleUnderline"/>
        </w:rPr>
        <w:t xml:space="preserve"> and </w:t>
      </w:r>
      <w:r w:rsidRPr="000931CA">
        <w:rPr>
          <w:rStyle w:val="Emphasis"/>
        </w:rPr>
        <w:t>unskilled individuals</w:t>
      </w:r>
    </w:p>
    <w:p w14:paraId="1AAAD08B" w14:textId="76272CB8" w:rsidR="00ED4222" w:rsidRPr="00587F12" w:rsidRDefault="00587F12" w:rsidP="00587F12">
      <w:pPr>
        <w:pStyle w:val="Heading3"/>
      </w:pPr>
      <w:r w:rsidRPr="00587F12">
        <w:t xml:space="preserve">Empirics - 2NC </w:t>
      </w:r>
    </w:p>
    <w:p w14:paraId="3FE08A8E" w14:textId="3E5EFA46" w:rsidR="00D5163C" w:rsidRPr="00D5163C" w:rsidRDefault="00D5163C" w:rsidP="00D5163C">
      <w:pPr>
        <w:pStyle w:val="Heading4"/>
      </w:pPr>
      <w:r w:rsidRPr="00D5163C">
        <w:t xml:space="preserve">Empirics prove - Europe’s wage subsidy programs prevented unprecedented unemployment during COVID. </w:t>
      </w:r>
    </w:p>
    <w:p w14:paraId="238A4B70" w14:textId="4D164CFF" w:rsidR="00D5163C" w:rsidRPr="00D5163C" w:rsidRDefault="00D5163C" w:rsidP="00311AC7">
      <w:pPr>
        <w:rPr>
          <w:rStyle w:val="Emphasis"/>
          <w:b/>
          <w:iCs w:val="0"/>
          <w:u w:val="none"/>
          <w:bdr w:val="none" w:sz="0" w:space="0" w:color="auto"/>
        </w:rPr>
      </w:pPr>
      <w:r w:rsidRPr="00D5163C">
        <w:rPr>
          <w:b/>
          <w:bCs/>
          <w:sz w:val="26"/>
          <w:szCs w:val="26"/>
        </w:rPr>
        <w:t>Garver 20</w:t>
      </w:r>
      <w:r>
        <w:t>,</w:t>
      </w:r>
      <w:r w:rsidRPr="00D5163C">
        <w:t xml:space="preserve"> 5-8-2020, "As US Unemployment Soars, Wage Subsidies Enable European Workers to Keep their Jobs," VOA, https://www.voanews.com/a/covid-19-pandemic_us-unemployment-soars-wage-subsidies-enable-european-workers-keep-their-jobs/6188950.html</w:t>
      </w:r>
    </w:p>
    <w:p w14:paraId="616A6ECA" w14:textId="6CDE65EA" w:rsidR="00ED4222" w:rsidRPr="00ED4222" w:rsidRDefault="00ED4222" w:rsidP="00ED4222">
      <w:r w:rsidRPr="00566791">
        <w:rPr>
          <w:rStyle w:val="StyleUnderline"/>
        </w:rPr>
        <w:t>Nearly two months into an unprecedented global economic downturn, the U.S. unemployment rate has rocketed to 14.7%,</w:t>
      </w:r>
      <w:r w:rsidRPr="00ED4222">
        <w:t xml:space="preserve"> </w:t>
      </w:r>
      <w:r w:rsidRPr="00566791">
        <w:rPr>
          <w:rStyle w:val="StyleUnderline"/>
        </w:rPr>
        <w:t xml:space="preserve">far outpacing Europe and other developed economies </w:t>
      </w:r>
      <w:r w:rsidRPr="00ED4222">
        <w:t>like Japan, the United Kingdom.</w:t>
      </w:r>
      <w:r w:rsidRPr="00ED4222">
        <w:br/>
      </w:r>
      <w:r w:rsidRPr="00D5163C">
        <w:rPr>
          <w:sz w:val="16"/>
          <w:szCs w:val="16"/>
        </w:rPr>
        <w:t>The effects of the coronavirus have marked a sharp reversal for the US, which in the years prior to the spread of the COVID-19 pandemic was enjoying one of the strongest job markets in the developed world. Just a few months ago, the national unemployment rate was 3.5%, the lowest in 50 years and far below the average rate of 6.2% in the European Union.</w:t>
      </w:r>
      <w:r w:rsidRPr="00ED4222">
        <w:br/>
      </w:r>
      <w:r w:rsidRPr="00566791">
        <w:rPr>
          <w:rStyle w:val="StyleUnderline"/>
        </w:rPr>
        <w:t>The jobs report released by the U.S. Bureau of Labor Statistics on Friday morning showed that the U.S. lost 20.5 million jobs in the one-month period ending in mid-April, a stunning figure without precedent in the country’s economic history</w:t>
      </w:r>
      <w:r w:rsidRPr="00ED4222">
        <w:t>. The job losses were spread across industries, with the leisure and hospitality industries showing the largest declines.</w:t>
      </w:r>
      <w:r w:rsidRPr="00ED4222">
        <w:br/>
      </w:r>
      <w:r w:rsidRPr="00D5163C">
        <w:rPr>
          <w:sz w:val="16"/>
          <w:szCs w:val="16"/>
        </w:rPr>
        <w:t>The release from the BLS comes just one day after the Department of Labor reported that an additional 3.2 million American had filed unemployment insurance claims in the previous week, bringing the total in the seven weeks since virus-related lockdowns began to 33.5 million people.</w:t>
      </w:r>
      <w:r w:rsidRPr="00D5163C">
        <w:rPr>
          <w:sz w:val="16"/>
          <w:szCs w:val="16"/>
        </w:rPr>
        <w:br/>
        <w:t>The number of Americans receiving unemployment benefits fluctuates, as not everyone who applied for them in previous weeks has their claims accepted, and others find new employment. The Labor Department also tracks continuing claims, the number of people currently receiving benefits. That number, which is reported a week later than the data on initial claims, rose to 22.6 million in the week ending April 25, the highest on record.</w:t>
      </w:r>
    </w:p>
    <w:p w14:paraId="2DF78788" w14:textId="7F41C760" w:rsidR="00ED4222" w:rsidRPr="00D5163C" w:rsidRDefault="00ED4222" w:rsidP="00D5163C">
      <w:pPr>
        <w:rPr>
          <w:sz w:val="16"/>
          <w:szCs w:val="16"/>
        </w:rPr>
      </w:pPr>
      <w:r w:rsidRPr="00D5163C">
        <w:rPr>
          <w:rStyle w:val="StyleUnderline"/>
        </w:rPr>
        <w:t>In Europe, by contrast, the average unemployment rate has jumped far less dramatically</w:t>
      </w:r>
      <w:r w:rsidRPr="00ED4222">
        <w:t>, and is expected to rise to about 9.5% in 2020, according to projections released Wednesday by the European Commission.</w:t>
      </w:r>
      <w:r w:rsidRPr="00ED4222">
        <w:br/>
      </w:r>
      <w:r w:rsidRPr="00ED4222">
        <w:br/>
      </w:r>
      <w:r w:rsidRPr="00D5163C">
        <w:rPr>
          <w:sz w:val="16"/>
          <w:szCs w:val="16"/>
        </w:rPr>
        <w:t>To be sure, Europe will face a severe economic downturn as a result of the pandemic. This week, the European Commission’s Spring 2020 Economic Forecast predicted a “deep and uneven recession” and “an uncertain recovery.” Some countries, like Italy, Greece, and Spain, which already were facing double-digit unemployment before the pandemic, will see rates spike into the high teens, according to the report.</w:t>
      </w:r>
      <w:r w:rsidRPr="00ED4222">
        <w:br/>
      </w:r>
      <w:r w:rsidRPr="00ED4222">
        <w:br/>
      </w:r>
      <w:r w:rsidRPr="00566791">
        <w:rPr>
          <w:rStyle w:val="StyleUnderline"/>
        </w:rPr>
        <w:t xml:space="preserve">The </w:t>
      </w:r>
      <w:r w:rsidRPr="00566791">
        <w:rPr>
          <w:rStyle w:val="Emphasis"/>
        </w:rPr>
        <w:t>stark contrast</w:t>
      </w:r>
      <w:r w:rsidRPr="00566791">
        <w:rPr>
          <w:rStyle w:val="StyleUnderline"/>
        </w:rPr>
        <w:t xml:space="preserve"> between the unemployment figures in the U.S. and those in most European countries reflects the very different policy choices made by lawmakers in Washington by those across Europe. By and large, governments across Europe have been </w:t>
      </w:r>
      <w:r w:rsidRPr="00566791">
        <w:rPr>
          <w:rStyle w:val="Emphasis"/>
        </w:rPr>
        <w:t>subsidizing</w:t>
      </w:r>
      <w:r w:rsidRPr="00566791">
        <w:rPr>
          <w:rStyle w:val="StyleUnderline"/>
        </w:rPr>
        <w:t xml:space="preserve"> the </w:t>
      </w:r>
      <w:r w:rsidRPr="00566791">
        <w:rPr>
          <w:rStyle w:val="Emphasis"/>
        </w:rPr>
        <w:t>wages of employees</w:t>
      </w:r>
      <w:r w:rsidRPr="00566791">
        <w:rPr>
          <w:rStyle w:val="StyleUnderline"/>
        </w:rPr>
        <w:t xml:space="preserve"> of private companies</w:t>
      </w:r>
      <w:r w:rsidRPr="00ED4222">
        <w:t>, in some cases effectively paying them to stay home.</w:t>
      </w:r>
      <w:r w:rsidRPr="00ED4222">
        <w:br/>
      </w:r>
      <w:r w:rsidRPr="00ED4222">
        <w:br/>
      </w:r>
      <w:r w:rsidRPr="00D5163C">
        <w:rPr>
          <w:rStyle w:val="StyleUnderline"/>
        </w:rPr>
        <w:t>“European governments are choosing to use their unemployment funds to keep workers attached to the firms that they're working for through what are known as work-sharing, or short-term compensation programs,” said Robert E. Scott, senior economist and director of trade and manufacturing policy research at the Economic Policy Institute in Washington.</w:t>
      </w:r>
      <w:r w:rsidRPr="00D5163C">
        <w:rPr>
          <w:rStyle w:val="StyleUnderline"/>
        </w:rPr>
        <w:br/>
      </w:r>
      <w:r w:rsidRPr="00ED4222">
        <w:br/>
      </w:r>
      <w:r w:rsidRPr="00566791">
        <w:rPr>
          <w:rStyle w:val="StyleUnderline"/>
        </w:rPr>
        <w:t>“That means that workers keep the benefits that they have associated with those jobs</w:t>
      </w:r>
      <w:r w:rsidRPr="00ED4222">
        <w:t>,” he said. “</w:t>
      </w:r>
      <w:r w:rsidRPr="00566791">
        <w:rPr>
          <w:rStyle w:val="StyleUnderline"/>
        </w:rPr>
        <w:t>But it also, more importantly, keeps the workers attached to the firm and n</w:t>
      </w:r>
      <w:r w:rsidRPr="00566791">
        <w:rPr>
          <w:rStyle w:val="Emphasis"/>
        </w:rPr>
        <w:t>ot unemployed</w:t>
      </w:r>
      <w:r w:rsidRPr="00566791">
        <w:rPr>
          <w:rStyle w:val="StyleUnderline"/>
        </w:rPr>
        <w:t>.”</w:t>
      </w:r>
      <w:r w:rsidRPr="00566791">
        <w:rPr>
          <w:rStyle w:val="StyleUnderline"/>
        </w:rPr>
        <w:br/>
      </w:r>
      <w:r w:rsidRPr="00ED4222">
        <w:br/>
        <w:t xml:space="preserve">These programs serve two main purposes. </w:t>
      </w:r>
      <w:r w:rsidRPr="00566791">
        <w:rPr>
          <w:rStyle w:val="StyleUnderline"/>
        </w:rPr>
        <w:t xml:space="preserve">The most immediate is that they </w:t>
      </w:r>
      <w:r w:rsidRPr="00566791">
        <w:rPr>
          <w:rStyle w:val="Emphasis"/>
        </w:rPr>
        <w:t>guarantee</w:t>
      </w:r>
      <w:r w:rsidRPr="00566791">
        <w:rPr>
          <w:rStyle w:val="StyleUnderline"/>
        </w:rPr>
        <w:t xml:space="preserve"> that </w:t>
      </w:r>
      <w:r w:rsidRPr="00566791">
        <w:rPr>
          <w:rStyle w:val="Emphasis"/>
        </w:rPr>
        <w:t>millions of people</w:t>
      </w:r>
      <w:r w:rsidRPr="00566791">
        <w:rPr>
          <w:rStyle w:val="StyleUnderline"/>
        </w:rPr>
        <w:t xml:space="preserve"> who could </w:t>
      </w:r>
      <w:r w:rsidRPr="00566791">
        <w:rPr>
          <w:rStyle w:val="Emphasis"/>
        </w:rPr>
        <w:t>face financial disaster</w:t>
      </w:r>
      <w:r w:rsidRPr="00566791">
        <w:rPr>
          <w:rStyle w:val="StyleUnderline"/>
        </w:rPr>
        <w:t xml:space="preserve"> if they lost their stream of income are able to </w:t>
      </w:r>
      <w:r w:rsidRPr="00566791">
        <w:rPr>
          <w:rStyle w:val="Emphasis"/>
        </w:rPr>
        <w:t>remain solvent</w:t>
      </w:r>
      <w:r w:rsidRPr="00ED4222">
        <w:t xml:space="preserve">. </w:t>
      </w:r>
      <w:r w:rsidRPr="00566791">
        <w:rPr>
          <w:rStyle w:val="StyleUnderline"/>
        </w:rPr>
        <w:t xml:space="preserve">In the long term, the programs are designed to maintain the connection between workers and employers, </w:t>
      </w:r>
      <w:r w:rsidRPr="00566791">
        <w:rPr>
          <w:rStyle w:val="Emphasis"/>
        </w:rPr>
        <w:t>making it easier and more likely for businesses to start back up</w:t>
      </w:r>
      <w:r w:rsidRPr="00566791">
        <w:rPr>
          <w:rStyle w:val="StyleUnderline"/>
        </w:rPr>
        <w:t xml:space="preserve"> once the crisis is past.</w:t>
      </w:r>
      <w:r w:rsidRPr="00ED4222">
        <w:br/>
      </w:r>
      <w:r w:rsidRPr="00D5163C">
        <w:br/>
      </w:r>
      <w:r w:rsidRPr="00D5163C">
        <w:rPr>
          <w:sz w:val="16"/>
          <w:szCs w:val="16"/>
        </w:rPr>
        <w:t>In France, for example, a chômage partiel program, which translates as “partial unemployment,” has more than half of private sector workers receiving government-subsidized paychecks despite the fact that they are either not working at all or are working a dramatically reduced schedule.</w:t>
      </w:r>
    </w:p>
    <w:p w14:paraId="4C2E2E9B" w14:textId="32C29672" w:rsidR="00311AC7" w:rsidRDefault="00D5163C" w:rsidP="00D5163C">
      <w:pPr>
        <w:rPr>
          <w:rStyle w:val="StyleUnderline"/>
        </w:rPr>
      </w:pPr>
      <w:r w:rsidRPr="00D5163C">
        <w:rPr>
          <w:sz w:val="16"/>
          <w:szCs w:val="16"/>
        </w:rPr>
        <w:t>In Germany, the government has activated an existing program called Kurzarbeit, which translates as “short-term work,” to cover up to two-thirds of workers’ salaries. The German program is a longstanding one that has helped the country weather economic downfalls in the past.</w:t>
      </w:r>
      <w:r w:rsidRPr="00D5163C">
        <w:rPr>
          <w:sz w:val="16"/>
          <w:szCs w:val="16"/>
        </w:rPr>
        <w:br/>
      </w:r>
      <w:r w:rsidRPr="00D5163C">
        <w:rPr>
          <w:sz w:val="16"/>
          <w:szCs w:val="16"/>
        </w:rPr>
        <w:br/>
        <w:t>Similar ad hoc measures have been put in place across the continent, with governments covering, in some cases, more than 80% of wages.</w:t>
      </w:r>
      <w:r w:rsidRPr="00D5163C">
        <w:rPr>
          <w:sz w:val="16"/>
          <w:szCs w:val="16"/>
        </w:rPr>
        <w:br/>
      </w:r>
      <w:r w:rsidRPr="00D5163C">
        <w:rPr>
          <w:sz w:val="16"/>
          <w:szCs w:val="16"/>
        </w:rPr>
        <w:br/>
        <w:t>In the United States, lawmakers attempted to create a similar program through the Paycheck Protection Program, which was created by the Coronavirus Aid, Relief, and Economic Security Act. The $669 billion effort was intended to provide forgivable loans to businesses that used the funds to keep their employees on the payroll.</w:t>
      </w:r>
      <w:r w:rsidRPr="00D5163C">
        <w:rPr>
          <w:sz w:val="16"/>
          <w:szCs w:val="16"/>
        </w:rPr>
        <w:br/>
      </w:r>
      <w:r w:rsidRPr="00D5163C">
        <w:rPr>
          <w:sz w:val="16"/>
          <w:szCs w:val="16"/>
        </w:rPr>
        <w:br/>
        <w:t>The rollout of the PPP, however, was rocky. Many businesses were unable to access funding in a timely manner, some still haven’t received the funds they were promised, and hundreds of millions of dollars went to large public companies that were not intended to benefit from the program.</w:t>
      </w:r>
      <w:r w:rsidRPr="00D5163C">
        <w:rPr>
          <w:sz w:val="16"/>
          <w:szCs w:val="16"/>
        </w:rPr>
        <w:br/>
      </w:r>
      <w:r w:rsidRPr="00D5163C">
        <w:rPr>
          <w:sz w:val="16"/>
          <w:szCs w:val="16"/>
        </w:rPr>
        <w:br/>
        <w:t>Lawmakers have indicated that additional coronavirus relief packages will be considered in the U.S., but even if that forestalls future unemployment claims, the large surge in Americans out of work will likely have undesirable consequences for the economy when a recovery begins.</w:t>
      </w:r>
      <w:r w:rsidRPr="00D5163C">
        <w:br/>
      </w:r>
      <w:r w:rsidRPr="00D5163C">
        <w:br/>
        <w:t>“</w:t>
      </w:r>
      <w:r w:rsidRPr="00D5163C">
        <w:rPr>
          <w:rStyle w:val="StyleUnderline"/>
        </w:rPr>
        <w:t xml:space="preserve">The </w:t>
      </w:r>
      <w:r w:rsidRPr="00D5163C">
        <w:rPr>
          <w:rStyle w:val="Emphasis"/>
        </w:rPr>
        <w:t>macroeconomic benefits</w:t>
      </w:r>
      <w:r w:rsidRPr="00D5163C">
        <w:rPr>
          <w:rStyle w:val="StyleUnderline"/>
        </w:rPr>
        <w:t xml:space="preserve"> of having a short-term compensation program, such as the one they have in Germany, or even in the United Kingdom or Canada, are that if you keep income flowing to workers, that means they can pay for food, they can pay for rent, they don't build up large debts</w:t>
      </w:r>
      <w:r w:rsidRPr="00D5163C">
        <w:t xml:space="preserve"> during the shutdown,” Scott said. “</w:t>
      </w:r>
      <w:r w:rsidRPr="00D5163C">
        <w:rPr>
          <w:rStyle w:val="StyleUnderline"/>
        </w:rPr>
        <w:t xml:space="preserve">And so, if and when the economy restarts and at some point, it will restart, those </w:t>
      </w:r>
      <w:r w:rsidRPr="00D5163C">
        <w:rPr>
          <w:rStyle w:val="Emphasis"/>
        </w:rPr>
        <w:t>consumers spending</w:t>
      </w:r>
      <w:r w:rsidRPr="00D5163C">
        <w:rPr>
          <w:rStyle w:val="StyleUnderline"/>
        </w:rPr>
        <w:t xml:space="preserve"> will </w:t>
      </w:r>
      <w:r w:rsidRPr="00D5163C">
        <w:rPr>
          <w:rStyle w:val="Emphasis"/>
        </w:rPr>
        <w:t>recover much more quickly</w:t>
      </w:r>
      <w:r w:rsidRPr="00D5163C">
        <w:rPr>
          <w:rStyle w:val="StyleUnderline"/>
        </w:rPr>
        <w:t xml:space="preserve"> than it will in the United States.”</w:t>
      </w:r>
    </w:p>
    <w:p w14:paraId="17EE1CED" w14:textId="4B380604" w:rsidR="006326BC" w:rsidRDefault="006326BC" w:rsidP="006326BC">
      <w:pPr>
        <w:pStyle w:val="Heading2"/>
      </w:pPr>
      <w:r>
        <w:t>Single Payer</w:t>
      </w:r>
    </w:p>
    <w:p w14:paraId="200353AA" w14:textId="47408B1D" w:rsidR="00494BF5" w:rsidRDefault="00494BF5" w:rsidP="00494BF5">
      <w:pPr>
        <w:pStyle w:val="Heading3"/>
      </w:pPr>
      <w:r>
        <w:t xml:space="preserve">Solvency - 1NC </w:t>
      </w:r>
    </w:p>
    <w:p w14:paraId="7D77E5B3" w14:textId="77777777" w:rsidR="00530141" w:rsidRDefault="00530141" w:rsidP="00530141"/>
    <w:p w14:paraId="7BB3FBD6" w14:textId="77777777" w:rsidR="00530141" w:rsidRDefault="00530141" w:rsidP="00530141">
      <w:pPr>
        <w:pStyle w:val="Heading4"/>
      </w:pPr>
      <w:r>
        <w:t xml:space="preserve">The United States federal government should repeal Medicare, Medicaid, the Affordable Care Act and tax exemptions for employer sponsored insurance, establish property rights for medical information and data, increase direct cash transfers on a means tested basis and require and audit healthcare provider and insurer transparency. </w:t>
      </w:r>
    </w:p>
    <w:p w14:paraId="42D12BAA" w14:textId="77777777" w:rsidR="00530141" w:rsidRDefault="00530141" w:rsidP="00530141"/>
    <w:p w14:paraId="6D84FA63" w14:textId="77777777" w:rsidR="00530141" w:rsidRPr="00A4053C" w:rsidRDefault="00530141" w:rsidP="00530141">
      <w:pPr>
        <w:pStyle w:val="Heading4"/>
      </w:pPr>
      <w:r>
        <w:t>CP institutes an actual free market which solves.</w:t>
      </w:r>
    </w:p>
    <w:p w14:paraId="21869BCE" w14:textId="77777777" w:rsidR="00530141" w:rsidRDefault="00530141" w:rsidP="00530141">
      <w:r>
        <w:t xml:space="preserve">John R. </w:t>
      </w:r>
      <w:r w:rsidRPr="00A4053C">
        <w:rPr>
          <w:rStyle w:val="Style13ptBold"/>
        </w:rPr>
        <w:t>Graham 17</w:t>
      </w:r>
      <w:r>
        <w:t>, senior fellow at the Independent Institute and author of the new Mercatus Center at George Mason University paper "The Unindicted Conspirator: High Healthcare Spending and the Rise of Third-Party Payment.", 3-27-2017, "The Root Cause of Health Care Dysfunction," No Publication, https://www.realclearhealth.com/articles/2017/03/27/the_root_cause_of_health_care_dysfunction_110514.html</w:t>
      </w:r>
    </w:p>
    <w:p w14:paraId="441400C8" w14:textId="77777777" w:rsidR="00530141" w:rsidRPr="00A4053C" w:rsidRDefault="00530141" w:rsidP="00530141">
      <w:pPr>
        <w:rPr>
          <w:sz w:val="12"/>
        </w:rPr>
      </w:pPr>
      <w:r w:rsidRPr="00A4053C">
        <w:rPr>
          <w:rStyle w:val="StyleUnderline"/>
        </w:rPr>
        <w:t xml:space="preserve">Largely absent from the vigorous debate over reforming the nation’s health care laws is the understanding that simply </w:t>
      </w:r>
      <w:r w:rsidRPr="004D1914">
        <w:rPr>
          <w:rStyle w:val="StyleUnderline"/>
          <w:highlight w:val="yellow"/>
        </w:rPr>
        <w:t>being covered by health insurance does not reduce</w:t>
      </w:r>
      <w:r w:rsidRPr="00A4053C">
        <w:rPr>
          <w:rStyle w:val="StyleUnderline"/>
        </w:rPr>
        <w:t xml:space="preserve"> health care </w:t>
      </w:r>
      <w:r w:rsidRPr="004D1914">
        <w:rPr>
          <w:rStyle w:val="StyleUnderline"/>
          <w:highlight w:val="yellow"/>
        </w:rPr>
        <w:t>costs</w:t>
      </w:r>
      <w:r w:rsidRPr="00A4053C">
        <w:rPr>
          <w:rStyle w:val="StyleUnderline"/>
        </w:rPr>
        <w:t>.</w:t>
      </w:r>
      <w:r>
        <w:rPr>
          <w:rStyle w:val="StyleUnderline"/>
        </w:rPr>
        <w:t xml:space="preserve"> </w:t>
      </w:r>
      <w:r w:rsidRPr="00A4053C">
        <w:rPr>
          <w:sz w:val="12"/>
        </w:rPr>
        <w:t xml:space="preserve">Before the Affordable Care Act (ACA) passed in March 2010, President Obama repeatedly promised that the typical family’s health premiums would go down by (sometimes “up to” but frequently “on average”) $2,500. That decline did not occur because the ACA strengthened the control that insurance companies—as opposed to patients—have over health care spending. In fact, Americans’ increasing dependence on health insurance over the last seven decades has been a major contributor to exploding health costs.  </w:t>
      </w:r>
      <w:r w:rsidRPr="00A4053C">
        <w:rPr>
          <w:rStyle w:val="StyleUnderline"/>
        </w:rPr>
        <w:t>It’s a fundamental economic truth that too much health insurance actually increases costs. That is why other types of insurance—think of car accidents or warehouse fires—only cover catastrophic</w:t>
      </w:r>
      <w:r w:rsidRPr="00A4053C">
        <w:rPr>
          <w:sz w:val="12"/>
        </w:rPr>
        <w:t xml:space="preserve"> costs. According to my new study published by the Mercatus Center, the full cost impact of our health insurance, provided by both government and private insurers, is staggering. </w:t>
      </w:r>
      <w:r w:rsidRPr="00A4053C">
        <w:rPr>
          <w:rStyle w:val="StyleUnderline"/>
        </w:rPr>
        <w:t xml:space="preserve">In 2014, real health spending per person was $9,532. However, </w:t>
      </w:r>
      <w:r w:rsidRPr="00A10776">
        <w:rPr>
          <w:rStyle w:val="StyleUnderline"/>
          <w:highlight w:val="yellow"/>
        </w:rPr>
        <w:t>if government policy had not encouraged control of health spending</w:t>
      </w:r>
      <w:r w:rsidRPr="00A4053C">
        <w:rPr>
          <w:rStyle w:val="StyleUnderline"/>
        </w:rPr>
        <w:t xml:space="preserve"> to shift from patients to governments and insurers, </w:t>
      </w:r>
      <w:r w:rsidRPr="00A10776">
        <w:rPr>
          <w:rStyle w:val="StyleUnderline"/>
          <w:highlight w:val="yellow"/>
        </w:rPr>
        <w:t>spending would have been about</w:t>
      </w:r>
      <w:r w:rsidRPr="00A4053C">
        <w:rPr>
          <w:rStyle w:val="StyleUnderline"/>
        </w:rPr>
        <w:t xml:space="preserve"> $4,316 per person—</w:t>
      </w:r>
      <w:r w:rsidRPr="00A10776">
        <w:rPr>
          <w:rStyle w:val="Emphasis"/>
          <w:highlight w:val="yellow"/>
        </w:rPr>
        <w:t>less than half of what we actually spend</w:t>
      </w:r>
      <w:r w:rsidRPr="00A4053C">
        <w:rPr>
          <w:rStyle w:val="Emphasis"/>
        </w:rPr>
        <w:t>.</w:t>
      </w:r>
      <w:r w:rsidRPr="00A10776">
        <w:t xml:space="preserve"> </w:t>
      </w:r>
      <w:r w:rsidRPr="00A4053C">
        <w:rPr>
          <w:rStyle w:val="StyleUnderline"/>
        </w:rPr>
        <w:t>The difference is explained by waste, fraud, and abuse that quickly finds its way into markets controlled by third-party payers</w:t>
      </w:r>
      <w:r w:rsidRPr="00A4053C">
        <w:rPr>
          <w:sz w:val="12"/>
        </w:rPr>
        <w:t xml:space="preserve">, who then impose costs to try to control these problems.  If a politician promised to reduce the cost of driving by forcing auto insurers to pay for our cars, gasoline, tires, engine oil, windshield-wiper fluid, and all the other items and services we need to be on the road, we would all understand why our premiums would skyrocket—because those added costs would have to be accounted for. And that’s just the beginning. Since drivers would not pay for our cars directly, we wouldn’t be careful about how we managed their costs. We wouldn’t search for cheaper gas or efficient mechanics, or care whether a more expensive tire was really worth it. We’d go to Maserati dealers for their latest model without worrying about how to finance the purchase, and simply tell the salesperson which insurer to bill.  Obviously, auto insurers would respond the same way health insurers have: Build networks of dealers, gas stations, and mechanics; and impose all kinds of rules and bureaucracies between them and drivers. However, because insurers are removed from drivers’ experiences, those rules would be ineffective—just like they have proved in health care. </w:t>
      </w:r>
      <w:r w:rsidRPr="00A4053C">
        <w:rPr>
          <w:rStyle w:val="StyleUnderline"/>
        </w:rPr>
        <w:t>In 1999 and 2001, the Institute of Medicine at the National Academies of Science published two scathing reports on health quality. The first concluded that tens of thousands of patients died in hospitals unnecessarily.</w:t>
      </w:r>
      <w:r>
        <w:rPr>
          <w:rStyle w:val="StyleUnderline"/>
        </w:rPr>
        <w:t xml:space="preserve"> </w:t>
      </w:r>
      <w:r w:rsidRPr="00A4053C">
        <w:rPr>
          <w:sz w:val="12"/>
        </w:rPr>
        <w:t xml:space="preserve">The second recommended principles to guide the health system across the so-called “quality chasm.” It noted payment was an important factor in improving quality, and that “even among health professionals motivated to provide the best care possible, the structure of payment incentives may not facilitate the actions needed to systematically improve the quality of care, and may even prevent such actions.” </w:t>
      </w:r>
      <w:r w:rsidRPr="00A4053C">
        <w:rPr>
          <w:rStyle w:val="StyleUnderline"/>
        </w:rPr>
        <w:t>A decade later, the institute published an equally disturbing 825-page report on waste. Experts convened by the institute concluded that $765 billion (</w:t>
      </w:r>
      <w:r w:rsidRPr="00A10776">
        <w:rPr>
          <w:rStyle w:val="StyleUnderline"/>
          <w:highlight w:val="yellow"/>
        </w:rPr>
        <w:t>31 percent</w:t>
      </w:r>
      <w:r w:rsidRPr="00A4053C">
        <w:rPr>
          <w:rStyle w:val="StyleUnderline"/>
        </w:rPr>
        <w:t xml:space="preserve">) of the $2.5 trillion </w:t>
      </w:r>
      <w:r w:rsidRPr="00A10776">
        <w:rPr>
          <w:rStyle w:val="StyleUnderline"/>
          <w:highlight w:val="yellow"/>
        </w:rPr>
        <w:t>spent on U.S. health care that year was wasted</w:t>
      </w:r>
      <w:r w:rsidRPr="00A4053C">
        <w:rPr>
          <w:rStyle w:val="StyleUnderline"/>
        </w:rPr>
        <w:t>.</w:t>
      </w:r>
      <w:r>
        <w:rPr>
          <w:rStyle w:val="StyleUnderline"/>
        </w:rPr>
        <w:t xml:space="preserve"> </w:t>
      </w:r>
      <w:r w:rsidRPr="00A4053C">
        <w:rPr>
          <w:sz w:val="12"/>
        </w:rPr>
        <w:t xml:space="preserve">Clearly, the rules and bureaucracies imposed by third-party payers are not improving our health care or making it more affordable. However, control by third-party payers is not some law of nature. It is the result of deliberate policies that can be amended or reversed. </w:t>
      </w:r>
      <w:r w:rsidRPr="00A10776">
        <w:rPr>
          <w:rStyle w:val="Emphasis"/>
          <w:highlight w:val="yellow"/>
        </w:rPr>
        <w:t>As recently as 1960, just under half of health spending was controlled directly by patients</w:t>
      </w:r>
      <w:r w:rsidRPr="00A4053C">
        <w:rPr>
          <w:sz w:val="12"/>
        </w:rPr>
        <w:t xml:space="preserve">. Because the costs paid by insurers were mostly related to hospitalization; That meant many families that needed only primary care went for years without ever processing a claim through a health insurer. Nevertheless, they had access to doctors.  </w:t>
      </w:r>
      <w:r w:rsidRPr="00A10776">
        <w:rPr>
          <w:rStyle w:val="StyleUnderline"/>
          <w:highlight w:val="yellow"/>
        </w:rPr>
        <w:t>Today, only 11 percent of health spending is controlled directly by patients</w:t>
      </w:r>
      <w:r w:rsidRPr="00A4053C">
        <w:rPr>
          <w:rStyle w:val="StyleUnderline"/>
        </w:rPr>
        <w:t>, but solutions are at hand</w:t>
      </w:r>
      <w:r w:rsidRPr="00A4053C">
        <w:rPr>
          <w:sz w:val="12"/>
        </w:rPr>
        <w:t xml:space="preserve">. </w:t>
      </w:r>
      <w:r w:rsidRPr="00A4053C">
        <w:rPr>
          <w:rStyle w:val="StyleUnderline"/>
        </w:rPr>
        <w:t xml:space="preserve">Among the privately insured, the </w:t>
      </w:r>
      <w:r w:rsidRPr="00A10776">
        <w:rPr>
          <w:rStyle w:val="StyleUnderline"/>
        </w:rPr>
        <w:t xml:space="preserve">dominance of third-party payers is the consequence of decades-old tax policy that allowed medical spending covered by insurers to be excluded from taxable income, while direct spending was taxable income. </w:t>
      </w:r>
      <w:r w:rsidRPr="00A10776">
        <w:rPr>
          <w:sz w:val="12"/>
        </w:rPr>
        <w:t>This was fixed somewhat through Health</w:t>
      </w:r>
      <w:r w:rsidRPr="00A4053C">
        <w:rPr>
          <w:sz w:val="12"/>
        </w:rPr>
        <w:t xml:space="preserve"> Savings Accounts, which came into being in 2005 and allows beneficiaries to spend pre-tax dollars directly on medical care. </w:t>
      </w:r>
      <w:r w:rsidRPr="00A10776">
        <w:rPr>
          <w:rStyle w:val="StyleUnderline"/>
          <w:highlight w:val="yellow"/>
        </w:rPr>
        <w:t>Similar mechanisms could be used in Medicare, Medicaid, and other government programs</w:t>
      </w:r>
      <w:r w:rsidRPr="00A4053C">
        <w:rPr>
          <w:rStyle w:val="StyleUnderline"/>
        </w:rPr>
        <w:t xml:space="preserve"> to reduce costs.</w:t>
      </w:r>
      <w:r>
        <w:rPr>
          <w:rStyle w:val="StyleUnderline"/>
        </w:rPr>
        <w:t xml:space="preserve">  </w:t>
      </w:r>
      <w:r w:rsidRPr="00A10776">
        <w:rPr>
          <w:rStyle w:val="Emphasis"/>
          <w:highlight w:val="yellow"/>
        </w:rPr>
        <w:t>We need to do more than repeal and replace the ACA</w:t>
      </w:r>
      <w:r w:rsidRPr="00A4053C">
        <w:rPr>
          <w:rStyle w:val="Emphasis"/>
        </w:rPr>
        <w:t xml:space="preserve">. </w:t>
      </w:r>
      <w:r w:rsidRPr="00A10776">
        <w:rPr>
          <w:rStyle w:val="Emphasis"/>
          <w:highlight w:val="yellow"/>
        </w:rPr>
        <w:t>We need to repeal insurers’ and governments’ control over our health spending and replace it with a payment system controlled directly by patients.</w:t>
      </w:r>
      <w:r>
        <w:rPr>
          <w:rStyle w:val="Emphasis"/>
        </w:rPr>
        <w:t xml:space="preserve"> </w:t>
      </w:r>
    </w:p>
    <w:p w14:paraId="4E6ED56B" w14:textId="77777777" w:rsidR="00530141" w:rsidRPr="004D1914" w:rsidRDefault="00530141" w:rsidP="00530141">
      <w:pPr>
        <w:pStyle w:val="Heading3"/>
      </w:pPr>
    </w:p>
    <w:p w14:paraId="0B921424" w14:textId="77777777" w:rsidR="00530141" w:rsidRPr="00530141" w:rsidRDefault="00530141" w:rsidP="00530141"/>
    <w:p w14:paraId="5CE72BFB" w14:textId="77777777" w:rsidR="00587F12" w:rsidRDefault="00587F12" w:rsidP="00587F12">
      <w:pPr>
        <w:pStyle w:val="Heading3"/>
      </w:pPr>
      <w:r>
        <w:t>Solvency – 2NC</w:t>
      </w:r>
    </w:p>
    <w:p w14:paraId="49F3B9A3" w14:textId="4E53A582" w:rsidR="00494BF5" w:rsidRPr="00494BF5" w:rsidRDefault="00494BF5" w:rsidP="00494BF5">
      <w:pPr>
        <w:pStyle w:val="Heading4"/>
      </w:pPr>
      <w:r>
        <w:t xml:space="preserve">Market mechanisms promote competition, efficiency, and consumer choice in healthcare. </w:t>
      </w:r>
    </w:p>
    <w:p w14:paraId="3F3FB0EA" w14:textId="77777777" w:rsidR="00494BF5" w:rsidRPr="00132B5F" w:rsidRDefault="00494BF5" w:rsidP="00494BF5">
      <w:r w:rsidRPr="00132B5F">
        <w:rPr>
          <w:b/>
          <w:bCs/>
          <w:sz w:val="26"/>
          <w:szCs w:val="26"/>
        </w:rPr>
        <w:t>Chambers 20</w:t>
      </w:r>
      <w:r w:rsidRPr="00132B5F">
        <w:t xml:space="preserve"> --- </w:t>
      </w:r>
      <w:r>
        <w:t xml:space="preserve">Professor, </w:t>
      </w:r>
      <w:r w:rsidRPr="00132B5F">
        <w:t>Department of Public Health, La Trobe University, Bundoora, Australia</w:t>
      </w:r>
    </w:p>
    <w:p w14:paraId="5FB61819" w14:textId="163FA8A3" w:rsidR="00A37798" w:rsidRPr="00A37798" w:rsidRDefault="00494BF5" w:rsidP="00A37798">
      <w:r>
        <w:t>Stephen, May 2020, “</w:t>
      </w:r>
      <w:r w:rsidRPr="00132B5F">
        <w:t>Why the Economic Aspects of Healthcare are not Unique</w:t>
      </w:r>
      <w:r>
        <w:t xml:space="preserve">,” NIH, </w:t>
      </w:r>
      <w:r w:rsidRPr="00132B5F">
        <w:t>https://www.ncbi.nlm.nih.gov/pmc/articles/PMC7328842/</w:t>
      </w:r>
    </w:p>
    <w:p w14:paraId="3F3C44D8" w14:textId="77777777" w:rsidR="00A37798" w:rsidRPr="00494BF5" w:rsidRDefault="00A37798" w:rsidP="00A37798">
      <w:pPr>
        <w:rPr>
          <w:rStyle w:val="StyleUnderline"/>
        </w:rPr>
      </w:pPr>
      <w:r w:rsidRPr="00A37798">
        <w:t xml:space="preserve">In considering the question of whether healthcare is a unique good with a market in need of a different means of understanding, a nuanced view is required because healthcare can be acknowledged as different in that it has its own important features and related challenges to solve. </w:t>
      </w:r>
      <w:r w:rsidRPr="00494BF5">
        <w:rPr>
          <w:rStyle w:val="StyleUnderline"/>
        </w:rPr>
        <w:t>However, it is amenable to being analysed and managed with existing economic tech-niques and principles applied to other goods and industries</w:t>
      </w:r>
      <w:r w:rsidRPr="00A37798">
        <w:t>. Pauly proposed that the question of difference can be considered in three parts.</w:t>
      </w:r>
      <w:hyperlink r:id="rId9" w:anchor="b4-squmj2005-e165-172" w:history="1">
        <w:r w:rsidRPr="00A37798">
          <w:rPr>
            <w:rStyle w:val="Hyperlink"/>
          </w:rPr>
          <w:t>4</w:t>
        </w:r>
      </w:hyperlink>
      <w:r w:rsidRPr="00A37798">
        <w:t xml:space="preserve"> He stated that </w:t>
      </w:r>
      <w:r w:rsidRPr="00494BF5">
        <w:rPr>
          <w:rStyle w:val="StyleUnderline"/>
        </w:rPr>
        <w:t>very few aspects of healthcare were not amenable to analysis with the usual tools</w:t>
      </w:r>
      <w:r w:rsidRPr="00A37798">
        <w:t xml:space="preserve">, suggesting that </w:t>
      </w:r>
      <w:r w:rsidRPr="00494BF5">
        <w:rPr>
          <w:rStyle w:val="StyleUnderline"/>
        </w:rPr>
        <w:t xml:space="preserve">the majority of </w:t>
      </w:r>
      <w:r w:rsidRPr="00494BF5">
        <w:rPr>
          <w:rStyle w:val="Emphasis"/>
        </w:rPr>
        <w:t>healthcare’s characteristics</w:t>
      </w:r>
      <w:r w:rsidRPr="00494BF5">
        <w:rPr>
          <w:rStyle w:val="StyleUnderline"/>
        </w:rPr>
        <w:t xml:space="preserve"> can be </w:t>
      </w:r>
      <w:r w:rsidRPr="00494BF5">
        <w:rPr>
          <w:rStyle w:val="Emphasis"/>
        </w:rPr>
        <w:t>treated the same</w:t>
      </w:r>
      <w:r w:rsidRPr="00494BF5">
        <w:rPr>
          <w:rStyle w:val="StyleUnderline"/>
        </w:rPr>
        <w:t xml:space="preserve"> or similar </w:t>
      </w:r>
      <w:r w:rsidRPr="00494BF5">
        <w:rPr>
          <w:rStyle w:val="Emphasis"/>
        </w:rPr>
        <w:t>to other industries</w:t>
      </w:r>
      <w:r w:rsidRPr="00494BF5">
        <w:rPr>
          <w:rStyle w:val="StyleUnderline"/>
        </w:rPr>
        <w:t>, and where those methods are not a perfect fit, they still work reasonably well</w:t>
      </w:r>
      <w:r w:rsidRPr="00A37798">
        <w:t xml:space="preserve">. </w:t>
      </w:r>
      <w:r w:rsidRPr="00494BF5">
        <w:t>While the individual attributes of the healthcare market are not unique, Arrow said when “taken together, they establish a special place for healthcare in economic analysis</w:t>
      </w:r>
      <w:r w:rsidRPr="00A37798">
        <w:t>”.</w:t>
      </w:r>
      <w:hyperlink r:id="rId10" w:anchor="b1-squmj2005-e165-172" w:history="1">
        <w:r w:rsidRPr="00A37798">
          <w:rPr>
            <w:rStyle w:val="Hyperlink"/>
          </w:rPr>
          <w:t>1</w:t>
        </w:r>
      </w:hyperlink>
      <w:r w:rsidRPr="00A37798">
        <w:t xml:space="preserve"> However, </w:t>
      </w:r>
      <w:r w:rsidRPr="00494BF5">
        <w:rPr>
          <w:rStyle w:val="StyleUnderline"/>
        </w:rPr>
        <w:t>Fuchs refuted this view, stating that “health care is, in many respects, similar to other goods and services. It is produced with resources that are scarce relative to human wants</w:t>
      </w:r>
      <w:r w:rsidRPr="00A37798">
        <w:t>”.</w:t>
      </w:r>
      <w:hyperlink r:id="rId11" w:anchor="b34-squmj2005-e165-172" w:history="1">
        <w:r w:rsidRPr="00A37798">
          <w:rPr>
            <w:rStyle w:val="Hyperlink"/>
          </w:rPr>
          <w:t>34</w:t>
        </w:r>
      </w:hyperlink>
      <w:r w:rsidRPr="00A37798">
        <w:t> </w:t>
      </w:r>
      <w:r w:rsidRPr="00494BF5">
        <w:rPr>
          <w:rStyle w:val="Emphasis"/>
        </w:rPr>
        <w:t>Healthcare exists as a market</w:t>
      </w:r>
      <w:r w:rsidRPr="00494BF5">
        <w:rPr>
          <w:rStyle w:val="StyleUnderline"/>
        </w:rPr>
        <w:t xml:space="preserve"> which can be </w:t>
      </w:r>
      <w:r w:rsidRPr="00494BF5">
        <w:rPr>
          <w:rStyle w:val="Emphasis"/>
        </w:rPr>
        <w:t>divided into sectors</w:t>
      </w:r>
      <w:r w:rsidRPr="00494BF5">
        <w:rPr>
          <w:rStyle w:val="StyleUnderline"/>
        </w:rPr>
        <w:t xml:space="preserve"> or segments depending on the needs and preferences of consumers</w:t>
      </w:r>
      <w:r w:rsidRPr="00A37798">
        <w:t xml:space="preserve">. This type of division is also found with other goods and shared characteristics between these markets are apparent. Thus, healthcare can be analysed using generic methods and tools that are applied across the entire market. </w:t>
      </w:r>
      <w:r w:rsidRPr="00494BF5">
        <w:rPr>
          <w:rStyle w:val="StyleUnderline"/>
        </w:rPr>
        <w:t>Demarcating healthcare as unique inhibits the transfer of knowledge between healthcare and other sectors.</w:t>
      </w:r>
      <w:hyperlink r:id="rId12" w:anchor="b18-squmj2005-e165-172" w:history="1">
        <w:r w:rsidRPr="00494BF5">
          <w:rPr>
            <w:rStyle w:val="StyleUnderline"/>
          </w:rPr>
          <w:t>18</w:t>
        </w:r>
      </w:hyperlink>
    </w:p>
    <w:p w14:paraId="0ED78158" w14:textId="77777777" w:rsidR="00A37798" w:rsidRPr="00494BF5" w:rsidRDefault="00A37798" w:rsidP="00494BF5">
      <w:r w:rsidRPr="00494BF5">
        <w:t>Conclusion</w:t>
      </w:r>
    </w:p>
    <w:p w14:paraId="7C89C264" w14:textId="77777777" w:rsidR="00A37798" w:rsidRPr="00494BF5" w:rsidRDefault="00A37798" w:rsidP="00A37798">
      <w:pPr>
        <w:rPr>
          <w:rStyle w:val="StyleUnderline"/>
        </w:rPr>
      </w:pPr>
      <w:r w:rsidRPr="00494BF5">
        <w:rPr>
          <w:rStyle w:val="StyleUnderline"/>
        </w:rPr>
        <w:t>Despite claims to the contrary, healthcare and its production is not unique among other industries</w:t>
      </w:r>
      <w:r w:rsidRPr="00A37798">
        <w:t xml:space="preserve">. </w:t>
      </w:r>
      <w:r w:rsidRPr="00494BF5">
        <w:rPr>
          <w:rStyle w:val="StyleUnderline"/>
        </w:rPr>
        <w:t xml:space="preserve">Healthcare does not exist in a perfect market as </w:t>
      </w:r>
      <w:r w:rsidRPr="00494BF5">
        <w:rPr>
          <w:rStyle w:val="Emphasis"/>
        </w:rPr>
        <w:t>no goods truly do.</w:t>
      </w:r>
      <w:r w:rsidRPr="00A37798">
        <w:t xml:space="preserve"> While healthcare has features that are particular to it, this is no different to other goods. </w:t>
      </w:r>
      <w:r w:rsidRPr="00494BF5">
        <w:rPr>
          <w:rStyle w:val="StyleUnderline"/>
        </w:rPr>
        <w:t>Notable characteristics of healthcare that have been proposed as evidence for its distinctiveness are in fact common to various industries</w:t>
      </w:r>
      <w:r w:rsidRPr="00A37798">
        <w:t xml:space="preserve">. </w:t>
      </w:r>
      <w:r w:rsidRPr="00494BF5">
        <w:rPr>
          <w:rStyle w:val="StyleUnderline"/>
        </w:rPr>
        <w:t>Major elements such as agency, barriers to entry, externalities, information asymmetry and uncertainty can all be found in, for example, legal services.</w:t>
      </w:r>
      <w:r w:rsidRPr="00A37798">
        <w:t xml:space="preserve"> The aspects of adverse selection and moral hazard are outcomes of insurance rather than healthcare. The emotive argument of healthcare being a matter of life or death is both overstated and not exclusive as the aviation industry provides a product that carries the same risk with each flight. Change and complexity are characteristics of the modern workplace and are prevalent in ICT. Therefore, an approach considering the similarities of healthcare with other goods prevents it from unnecessarily being viewed in isolation from broader economic thought. </w:t>
      </w:r>
      <w:r w:rsidRPr="00494BF5">
        <w:rPr>
          <w:rStyle w:val="StyleUnderline"/>
        </w:rPr>
        <w:t xml:space="preserve">The </w:t>
      </w:r>
      <w:r w:rsidRPr="00494BF5">
        <w:rPr>
          <w:rStyle w:val="Emphasis"/>
        </w:rPr>
        <w:t>practical</w:t>
      </w:r>
      <w:r w:rsidRPr="00494BF5">
        <w:rPr>
          <w:rStyle w:val="StyleUnderline"/>
        </w:rPr>
        <w:t xml:space="preserve"> and </w:t>
      </w:r>
      <w:r w:rsidRPr="00494BF5">
        <w:rPr>
          <w:rStyle w:val="Emphasis"/>
        </w:rPr>
        <w:t>policy outcomes</w:t>
      </w:r>
      <w:r w:rsidRPr="00494BF5">
        <w:rPr>
          <w:rStyle w:val="StyleUnderline"/>
        </w:rPr>
        <w:t xml:space="preserve"> of this view for Oman, or any country concerned about the growing demand for healthcare and the concomitant expenditure required to fund it, is to </w:t>
      </w:r>
      <w:r w:rsidRPr="00494BF5">
        <w:rPr>
          <w:rStyle w:val="Emphasis"/>
        </w:rPr>
        <w:t>treat healthcare the same as other goods</w:t>
      </w:r>
      <w:r w:rsidRPr="00A37798">
        <w:t xml:space="preserve">. </w:t>
      </w:r>
      <w:r w:rsidRPr="00494BF5">
        <w:rPr>
          <w:rStyle w:val="StyleUnderline"/>
        </w:rPr>
        <w:t xml:space="preserve">Such a step would prevent </w:t>
      </w:r>
      <w:r w:rsidRPr="00494BF5">
        <w:rPr>
          <w:rStyle w:val="Emphasis"/>
        </w:rPr>
        <w:t>unnecessary government intervention</w:t>
      </w:r>
      <w:r w:rsidRPr="00494BF5">
        <w:rPr>
          <w:rStyle w:val="StyleUnderline"/>
        </w:rPr>
        <w:t xml:space="preserve"> in the market in the form of price controls that can lead to </w:t>
      </w:r>
      <w:r w:rsidRPr="00494BF5">
        <w:rPr>
          <w:rStyle w:val="Emphasis"/>
        </w:rPr>
        <w:t>over- or under-consumption</w:t>
      </w:r>
      <w:r w:rsidRPr="00A37798">
        <w:t xml:space="preserve">. </w:t>
      </w:r>
      <w:r w:rsidRPr="00494BF5">
        <w:rPr>
          <w:rStyle w:val="StyleUnderline"/>
        </w:rPr>
        <w:t xml:space="preserve">Instead, it is possible to rely on market mechanisms to </w:t>
      </w:r>
      <w:r w:rsidRPr="00494BF5">
        <w:rPr>
          <w:rStyle w:val="Emphasis"/>
        </w:rPr>
        <w:t>improve competition</w:t>
      </w:r>
      <w:r w:rsidRPr="00494BF5">
        <w:rPr>
          <w:rStyle w:val="StyleUnderline"/>
        </w:rPr>
        <w:t>,</w:t>
      </w:r>
      <w:r w:rsidRPr="00A37798">
        <w:t xml:space="preserve"> </w:t>
      </w:r>
      <w:r w:rsidRPr="00494BF5">
        <w:rPr>
          <w:rStyle w:val="Emphasis"/>
        </w:rPr>
        <w:t>increase efficiency</w:t>
      </w:r>
      <w:r w:rsidRPr="00494BF5">
        <w:rPr>
          <w:rStyle w:val="StyleUnderline"/>
        </w:rPr>
        <w:t xml:space="preserve">, </w:t>
      </w:r>
      <w:r w:rsidRPr="00494BF5">
        <w:rPr>
          <w:rStyle w:val="Emphasis"/>
        </w:rPr>
        <w:t>decrease costs</w:t>
      </w:r>
      <w:r w:rsidRPr="00494BF5">
        <w:rPr>
          <w:rStyle w:val="StyleUnderline"/>
        </w:rPr>
        <w:t xml:space="preserve"> and </w:t>
      </w:r>
      <w:r w:rsidRPr="00494BF5">
        <w:rPr>
          <w:rStyle w:val="Emphasis"/>
        </w:rPr>
        <w:t>offer consumer choice</w:t>
      </w:r>
      <w:r w:rsidRPr="00A37798">
        <w:t xml:space="preserve">. </w:t>
      </w:r>
      <w:r w:rsidRPr="00494BF5">
        <w:rPr>
          <w:rStyle w:val="StyleUnderline"/>
        </w:rPr>
        <w:t>Market mechanisms drive the production and distribution of other goods which are essential for life, such as food.</w:t>
      </w:r>
      <w:r w:rsidRPr="00A37798">
        <w:t xml:space="preserve"> </w:t>
      </w:r>
      <w:r w:rsidRPr="00494BF5">
        <w:rPr>
          <w:rStyle w:val="StyleUnderline"/>
        </w:rPr>
        <w:t>Needy people can still be cared for because nothing about a market-based economy prohibits charity and philanthropy, and the combination of a market-based economy and charity is compatible with the views of Islamic society.</w:t>
      </w:r>
    </w:p>
    <w:p w14:paraId="6458A0D4" w14:textId="77777777" w:rsidR="00A37798" w:rsidRPr="00494BF5" w:rsidRDefault="00A37798" w:rsidP="00A37798">
      <w:pPr>
        <w:rPr>
          <w:rStyle w:val="StyleUnderline"/>
        </w:rPr>
      </w:pPr>
    </w:p>
    <w:p w14:paraId="2B8F36EB" w14:textId="77777777" w:rsidR="00587F12" w:rsidRPr="00B6061F" w:rsidRDefault="00587F12" w:rsidP="00587F12"/>
    <w:p w14:paraId="303A9D14" w14:textId="77777777" w:rsidR="00587F12" w:rsidRDefault="00587F12" w:rsidP="00587F12">
      <w:pPr>
        <w:pStyle w:val="Heading4"/>
      </w:pPr>
      <w:r>
        <w:t xml:space="preserve">Insurance is definitionally worse at covering routine events compared to direct purchases. </w:t>
      </w:r>
    </w:p>
    <w:p w14:paraId="53A8DB96" w14:textId="77777777" w:rsidR="00587F12" w:rsidRDefault="00587F12" w:rsidP="00587F12">
      <w:r>
        <w:t xml:space="preserve">Timothy </w:t>
      </w:r>
      <w:r w:rsidRPr="008D4C35">
        <w:rPr>
          <w:rStyle w:val="Style13ptBold"/>
        </w:rPr>
        <w:t>Terrell 14</w:t>
      </w:r>
      <w:r>
        <w:t>, Ph.D., is an associate professor of economics at Wofford College, Summer 2014, “The Role of Third-Party Payers in Medical Cost Increases,” Journal of American Physicians and Surgeons Volume 19 Number 2, http://www.jpands.org/vol19no3/buff.pdf</w:t>
      </w:r>
    </w:p>
    <w:p w14:paraId="0FFCE2BC" w14:textId="77777777" w:rsidR="00587F12" w:rsidRPr="008D4C35" w:rsidRDefault="00587F12" w:rsidP="00587F12">
      <w:pPr>
        <w:rPr>
          <w:rStyle w:val="Emphasis"/>
        </w:rPr>
      </w:pPr>
      <w:r w:rsidRPr="008D4C35">
        <w:rPr>
          <w:rStyle w:val="StyleUnderline"/>
        </w:rPr>
        <w:t xml:space="preserve">From the 1970s until the recession of 2008–2009, </w:t>
      </w:r>
      <w:r w:rsidRPr="00A545D2">
        <w:rPr>
          <w:rStyle w:val="StyleUnderline"/>
          <w:highlight w:val="cyan"/>
        </w:rPr>
        <w:t>medical expenses</w:t>
      </w:r>
      <w:r w:rsidRPr="008D4C35">
        <w:rPr>
          <w:rStyle w:val="StyleUnderline"/>
        </w:rPr>
        <w:t xml:space="preserve"> in the U.S. </w:t>
      </w:r>
      <w:r w:rsidRPr="00A545D2">
        <w:rPr>
          <w:rStyle w:val="StyleUnderline"/>
          <w:highlight w:val="cyan"/>
        </w:rPr>
        <w:t>rose</w:t>
      </w:r>
      <w:r w:rsidRPr="008D4C35">
        <w:rPr>
          <w:rStyle w:val="StyleUnderline"/>
        </w:rPr>
        <w:t xml:space="preserve"> at a rate significantly </w:t>
      </w:r>
      <w:r w:rsidRPr="00A545D2">
        <w:rPr>
          <w:rStyle w:val="StyleUnderline"/>
          <w:highlight w:val="cyan"/>
        </w:rPr>
        <w:t>faster than inflation</w:t>
      </w:r>
      <w:r w:rsidRPr="008D4C35">
        <w:rPr>
          <w:rStyle w:val="StyleUnderline"/>
        </w:rPr>
        <w:t>.</w:t>
      </w:r>
      <w:r w:rsidRPr="008D4C35">
        <w:rPr>
          <w:sz w:val="14"/>
        </w:rPr>
        <w:t xml:space="preserve"> This is commonly believed to be the result of market imperfections. However, federal and state governments have long suppressed the functioning of the market system in the medical industry. </w:t>
      </w:r>
      <w:r w:rsidRPr="00A545D2">
        <w:rPr>
          <w:rStyle w:val="StyleUnderline"/>
          <w:highlight w:val="cyan"/>
        </w:rPr>
        <w:t>Third-party payment</w:t>
      </w:r>
      <w:r w:rsidRPr="008D4C35">
        <w:rPr>
          <w:rStyle w:val="StyleUnderline"/>
        </w:rPr>
        <w:t xml:space="preserve">, with its </w:t>
      </w:r>
      <w:r w:rsidRPr="00A545D2">
        <w:rPr>
          <w:rStyle w:val="StyleUnderline"/>
          <w:highlight w:val="cyan"/>
        </w:rPr>
        <w:t>moral hazard</w:t>
      </w:r>
      <w:r w:rsidRPr="008D4C35">
        <w:rPr>
          <w:rStyle w:val="StyleUnderline"/>
        </w:rPr>
        <w:t>,</w:t>
      </w:r>
      <w:r>
        <w:rPr>
          <w:rStyle w:val="StyleUnderline"/>
        </w:rPr>
        <w:t xml:space="preserve"> </w:t>
      </w:r>
      <w:r w:rsidRPr="008D4C35">
        <w:rPr>
          <w:rStyle w:val="StyleUnderline"/>
        </w:rPr>
        <w:t xml:space="preserve">has </w:t>
      </w:r>
      <w:r w:rsidRPr="00A545D2">
        <w:rPr>
          <w:rStyle w:val="StyleUnderline"/>
          <w:highlight w:val="cyan"/>
        </w:rPr>
        <w:t>increased demand and thereby</w:t>
      </w:r>
      <w:r w:rsidRPr="008D4C35">
        <w:rPr>
          <w:rStyle w:val="StyleUnderline"/>
        </w:rPr>
        <w:t xml:space="preserve"> driven up </w:t>
      </w:r>
      <w:r w:rsidRPr="00A545D2">
        <w:rPr>
          <w:rStyle w:val="StyleUnderline"/>
          <w:highlight w:val="cyan"/>
        </w:rPr>
        <w:t>prices</w:t>
      </w:r>
      <w:r w:rsidRPr="008D4C35">
        <w:rPr>
          <w:sz w:val="14"/>
        </w:rPr>
        <w:t xml:space="preserve">. </w:t>
      </w:r>
      <w:r w:rsidRPr="008D4C35">
        <w:rPr>
          <w:rStyle w:val="StyleUnderline"/>
        </w:rPr>
        <w:t>Medical</w:t>
      </w:r>
      <w:r>
        <w:rPr>
          <w:rStyle w:val="StyleUnderline"/>
        </w:rPr>
        <w:t xml:space="preserve"> </w:t>
      </w:r>
      <w:r w:rsidRPr="00A545D2">
        <w:rPr>
          <w:rStyle w:val="StyleUnderline"/>
          <w:highlight w:val="cyan"/>
        </w:rPr>
        <w:t>suppliers</w:t>
      </w:r>
      <w:r w:rsidRPr="008D4C35">
        <w:rPr>
          <w:rStyle w:val="StyleUnderline"/>
        </w:rPr>
        <w:t xml:space="preserve"> that work </w:t>
      </w:r>
      <w:r w:rsidRPr="00A545D2">
        <w:rPr>
          <w:rStyle w:val="StyleUnderline"/>
          <w:highlight w:val="cyan"/>
        </w:rPr>
        <w:t>with</w:t>
      </w:r>
      <w:r w:rsidRPr="008D4C35">
        <w:rPr>
          <w:rStyle w:val="StyleUnderline"/>
        </w:rPr>
        <w:t xml:space="preserve"> relatively </w:t>
      </w:r>
      <w:r w:rsidRPr="00A545D2">
        <w:rPr>
          <w:rStyle w:val="StyleUnderline"/>
          <w:highlight w:val="cyan"/>
        </w:rPr>
        <w:t>low levels of third-party payment have seen</w:t>
      </w:r>
      <w:r w:rsidRPr="008D4C35">
        <w:rPr>
          <w:rStyle w:val="StyleUnderline"/>
        </w:rPr>
        <w:t xml:space="preserve"> significantly </w:t>
      </w:r>
      <w:r w:rsidRPr="00A545D2">
        <w:rPr>
          <w:rStyle w:val="StyleUnderline"/>
          <w:highlight w:val="cyan"/>
        </w:rPr>
        <w:t>lower price increases</w:t>
      </w:r>
      <w:r w:rsidRPr="008D4C35">
        <w:rPr>
          <w:rStyle w:val="StyleUnderline"/>
        </w:rPr>
        <w:t xml:space="preserve"> over</w:t>
      </w:r>
      <w:r>
        <w:rPr>
          <w:rStyle w:val="StyleUnderline"/>
        </w:rPr>
        <w:t xml:space="preserve"> </w:t>
      </w:r>
      <w:r w:rsidRPr="008D4C35">
        <w:rPr>
          <w:rStyle w:val="StyleUnderline"/>
        </w:rPr>
        <w:t>time</w:t>
      </w:r>
      <w:r w:rsidRPr="008D4C35">
        <w:rPr>
          <w:sz w:val="14"/>
        </w:rPr>
        <w:t xml:space="preserve">. The Patient Protection and Affordable Care Act (PPACA) has increased the usage of high-deductible insurance, but has other features that work against cost containment. Increasing Demand through Third-Party Payment </w:t>
      </w:r>
      <w:r w:rsidRPr="00A545D2">
        <w:rPr>
          <w:rStyle w:val="Emphasis"/>
          <w:highlight w:val="cyan"/>
        </w:rPr>
        <w:t>In order to function</w:t>
      </w:r>
      <w:r w:rsidRPr="008D4C35">
        <w:rPr>
          <w:rStyle w:val="Emphasis"/>
        </w:rPr>
        <w:t xml:space="preserve"> properly, </w:t>
      </w:r>
      <w:r w:rsidRPr="00A545D2">
        <w:rPr>
          <w:rStyle w:val="Emphasis"/>
          <w:highlight w:val="cyan"/>
        </w:rPr>
        <w:t>insurance can only cover insurable risks</w:t>
      </w:r>
      <w:r w:rsidRPr="008D4C35">
        <w:rPr>
          <w:sz w:val="14"/>
        </w:rPr>
        <w:t xml:space="preserve">. </w:t>
      </w:r>
      <w:r w:rsidRPr="008D4C35">
        <w:rPr>
          <w:rStyle w:val="StyleUnderline"/>
        </w:rPr>
        <w:t>For a risk to meet this qualification, it must</w:t>
      </w:r>
      <w:r>
        <w:rPr>
          <w:rStyle w:val="StyleUnderline"/>
        </w:rPr>
        <w:t xml:space="preserve"> </w:t>
      </w:r>
      <w:r w:rsidRPr="008D4C35">
        <w:rPr>
          <w:rStyle w:val="StyleUnderline"/>
        </w:rPr>
        <w:t>share three common characteristics: the chance of a loss is</w:t>
      </w:r>
      <w:r>
        <w:rPr>
          <w:rStyle w:val="StyleUnderline"/>
        </w:rPr>
        <w:t xml:space="preserve"> </w:t>
      </w:r>
      <w:r w:rsidRPr="008D4C35">
        <w:rPr>
          <w:rStyle w:val="StyleUnderline"/>
        </w:rPr>
        <w:t>small; the magnitude of the loss is financially devastating to</w:t>
      </w:r>
      <w:r>
        <w:rPr>
          <w:rStyle w:val="StyleUnderline"/>
        </w:rPr>
        <w:t xml:space="preserve"> </w:t>
      </w:r>
      <w:r w:rsidRPr="008D4C35">
        <w:rPr>
          <w:rStyle w:val="StyleUnderline"/>
        </w:rPr>
        <w:t>an individual; and when the risk is spread over a large group</w:t>
      </w:r>
      <w:r>
        <w:rPr>
          <w:rStyle w:val="StyleUnderline"/>
        </w:rPr>
        <w:t xml:space="preserve"> </w:t>
      </w:r>
      <w:r w:rsidRPr="008D4C35">
        <w:rPr>
          <w:rStyle w:val="StyleUnderline"/>
        </w:rPr>
        <w:t>of people, premiums are affordable</w:t>
      </w:r>
      <w:r w:rsidRPr="008D4C35">
        <w:rPr>
          <w:sz w:val="14"/>
        </w:rPr>
        <w:t xml:space="preserve">. For example, getting hit by a car is an insurable risk because the chance of such an occurrence is small; the required medical services are too expensive for many individuals to afford; and when the risk is spread over a large group, the premiums are affordable. </w:t>
      </w:r>
      <w:r w:rsidRPr="00A545D2">
        <w:rPr>
          <w:rStyle w:val="StyleUnderline"/>
          <w:highlight w:val="cyan"/>
        </w:rPr>
        <w:t>Yet, many</w:t>
      </w:r>
      <w:r w:rsidRPr="008D4C35">
        <w:rPr>
          <w:rStyle w:val="StyleUnderline"/>
        </w:rPr>
        <w:t xml:space="preserve"> of the </w:t>
      </w:r>
      <w:r w:rsidRPr="00A545D2">
        <w:rPr>
          <w:rStyle w:val="StyleUnderline"/>
          <w:highlight w:val="cyan"/>
        </w:rPr>
        <w:t>services covered</w:t>
      </w:r>
      <w:r w:rsidRPr="008D4C35">
        <w:rPr>
          <w:rStyle w:val="StyleUnderline"/>
        </w:rPr>
        <w:t xml:space="preserve"> by health insurance </w:t>
      </w:r>
      <w:r w:rsidRPr="00A545D2">
        <w:rPr>
          <w:rStyle w:val="StyleUnderline"/>
        </w:rPr>
        <w:t>do not fit this definition</w:t>
      </w:r>
      <w:r w:rsidRPr="00A545D2">
        <w:rPr>
          <w:sz w:val="14"/>
        </w:rPr>
        <w:t xml:space="preserve">, </w:t>
      </w:r>
      <w:r w:rsidRPr="00A545D2">
        <w:rPr>
          <w:rStyle w:val="StyleUnderline"/>
        </w:rPr>
        <w:t xml:space="preserve">and </w:t>
      </w:r>
      <w:r w:rsidRPr="00A545D2">
        <w:rPr>
          <w:rStyle w:val="StyleUnderline"/>
          <w:highlight w:val="cyan"/>
        </w:rPr>
        <w:t>instead involve predictable expenses or minor care</w:t>
      </w:r>
      <w:r w:rsidRPr="00A545D2">
        <w:rPr>
          <w:sz w:val="14"/>
          <w:highlight w:val="cyan"/>
        </w:rPr>
        <w:t>.</w:t>
      </w:r>
      <w:r w:rsidRPr="008D4C35">
        <w:rPr>
          <w:sz w:val="14"/>
        </w:rPr>
        <w:t xml:space="preserve">1,2 In fact, the Patient Protection and Affordable Care Act (PPACA) mandates coverage of immunizations, alcohol misuse screening and counseling, blood pressure screening, depression screening, diet counseling, obesity screening and counseling, tobacco use screening, anemia screening, breastfeeding comprehensive support and counseling, folic acid supplements, and iron supplements, among other “preventive” services. </w:t>
      </w:r>
      <w:r w:rsidRPr="008D4C35">
        <w:rPr>
          <w:rStyle w:val="StyleUnderline"/>
        </w:rPr>
        <w:t>Some argue that medical care needs to be treated</w:t>
      </w:r>
      <w:r>
        <w:rPr>
          <w:rStyle w:val="StyleUnderline"/>
        </w:rPr>
        <w:t xml:space="preserve"> </w:t>
      </w:r>
      <w:r w:rsidRPr="008D4C35">
        <w:rPr>
          <w:rStyle w:val="StyleUnderline"/>
        </w:rPr>
        <w:t>differently from other market transactions because proper</w:t>
      </w:r>
      <w:r>
        <w:rPr>
          <w:rStyle w:val="StyleUnderline"/>
        </w:rPr>
        <w:t xml:space="preserve"> </w:t>
      </w:r>
      <w:r w:rsidRPr="008D4C35">
        <w:rPr>
          <w:rStyle w:val="StyleUnderline"/>
        </w:rPr>
        <w:t>health is essential to life</w:t>
      </w:r>
      <w:r w:rsidRPr="008D4C35">
        <w:rPr>
          <w:sz w:val="14"/>
        </w:rPr>
        <w:t xml:space="preserve">. </w:t>
      </w:r>
      <w:r w:rsidRPr="008D4C35">
        <w:rPr>
          <w:rStyle w:val="Emphasis"/>
        </w:rPr>
        <w:t xml:space="preserve">Yet </w:t>
      </w:r>
      <w:r w:rsidRPr="00A545D2">
        <w:rPr>
          <w:rStyle w:val="Emphasis"/>
          <w:highlight w:val="cyan"/>
        </w:rPr>
        <w:t>food is essential to life, and grocery insurance does not exist</w:t>
      </w:r>
      <w:r w:rsidRPr="008D4C35">
        <w:rPr>
          <w:rStyle w:val="Emphasis"/>
        </w:rPr>
        <w:t>—nor should it</w:t>
      </w:r>
      <w:r w:rsidRPr="008D4C35">
        <w:rPr>
          <w:sz w:val="14"/>
        </w:rPr>
        <w:t xml:space="preserve">. If this insurance did exist, consumers would become less sensitive to price increases. Grocery stores could then raise the prices of their products, and grocery insurance premiums would increase in order to account for the change in prices. </w:t>
      </w:r>
      <w:r w:rsidRPr="00A545D2">
        <w:rPr>
          <w:rStyle w:val="StyleUnderline"/>
          <w:highlight w:val="cyan"/>
        </w:rPr>
        <w:t>That a</w:t>
      </w:r>
      <w:r w:rsidRPr="008D4C35">
        <w:rPr>
          <w:rStyle w:val="StyleUnderline"/>
        </w:rPr>
        <w:t xml:space="preserve"> good or </w:t>
      </w:r>
      <w:r w:rsidRPr="00A545D2">
        <w:rPr>
          <w:rStyle w:val="StyleUnderline"/>
          <w:highlight w:val="cyan"/>
        </w:rPr>
        <w:t>service is “necessary” does not make it insurable.</w:t>
      </w:r>
      <w:r>
        <w:rPr>
          <w:rStyle w:val="StyleUnderline"/>
        </w:rPr>
        <w:t xml:space="preserve"> </w:t>
      </w:r>
      <w:r w:rsidRPr="008D4C35">
        <w:rPr>
          <w:rStyle w:val="StyleUnderline"/>
        </w:rPr>
        <w:t>Unlike health insurance, other forms of insurance have</w:t>
      </w:r>
      <w:r>
        <w:rPr>
          <w:rStyle w:val="StyleUnderline"/>
        </w:rPr>
        <w:t xml:space="preserve"> </w:t>
      </w:r>
      <w:r w:rsidRPr="008D4C35">
        <w:rPr>
          <w:rStyle w:val="StyleUnderline"/>
        </w:rPr>
        <w:t>not typically stepped outside of their proper role. For</w:t>
      </w:r>
      <w:r>
        <w:rPr>
          <w:rStyle w:val="StyleUnderline"/>
        </w:rPr>
        <w:t xml:space="preserve"> </w:t>
      </w:r>
      <w:r w:rsidRPr="008D4C35">
        <w:rPr>
          <w:rStyle w:val="StyleUnderline"/>
        </w:rPr>
        <w:t>example, automobile insurance does not cover predictable</w:t>
      </w:r>
      <w:r>
        <w:rPr>
          <w:rStyle w:val="StyleUnderline"/>
        </w:rPr>
        <w:t xml:space="preserve"> </w:t>
      </w:r>
      <w:r w:rsidRPr="008D4C35">
        <w:rPr>
          <w:rStyle w:val="StyleUnderline"/>
        </w:rPr>
        <w:t>or inexpensive services such as emissions testing or oil</w:t>
      </w:r>
      <w:r>
        <w:rPr>
          <w:rStyle w:val="StyleUnderline"/>
        </w:rPr>
        <w:t xml:space="preserve"> </w:t>
      </w:r>
      <w:r w:rsidRPr="008D4C35">
        <w:rPr>
          <w:rStyle w:val="StyleUnderline"/>
        </w:rPr>
        <w:t>changes.</w:t>
      </w:r>
      <w:r w:rsidRPr="008D4C35">
        <w:rPr>
          <w:sz w:val="14"/>
        </w:rPr>
        <w:t xml:space="preserve"> </w:t>
      </w:r>
      <w:r w:rsidRPr="00A545D2">
        <w:rPr>
          <w:rStyle w:val="Emphasis"/>
          <w:highlight w:val="cyan"/>
        </w:rPr>
        <w:t>The reason health insurance</w:t>
      </w:r>
      <w:r w:rsidRPr="008D4C35">
        <w:rPr>
          <w:rStyle w:val="Emphasis"/>
        </w:rPr>
        <w:t xml:space="preserve"> has been able to</w:t>
      </w:r>
      <w:r>
        <w:rPr>
          <w:rStyle w:val="Emphasis"/>
        </w:rPr>
        <w:t xml:space="preserve"> </w:t>
      </w:r>
      <w:r w:rsidRPr="00A545D2">
        <w:rPr>
          <w:rStyle w:val="Emphasis"/>
          <w:highlight w:val="cyan"/>
        </w:rPr>
        <w:t>expand beyond its original market function is the extensive intervention of government</w:t>
      </w:r>
      <w:r w:rsidRPr="008D4C35">
        <w:rPr>
          <w:rStyle w:val="Emphasis"/>
        </w:rPr>
        <w:t xml:space="preserve">. </w:t>
      </w:r>
    </w:p>
    <w:p w14:paraId="73930695" w14:textId="77777777" w:rsidR="00587F12" w:rsidRDefault="00587F12" w:rsidP="00587F12"/>
    <w:p w14:paraId="6A707C7C" w14:textId="77777777" w:rsidR="00587F12" w:rsidRDefault="00587F12" w:rsidP="00587F12">
      <w:pPr>
        <w:pStyle w:val="Heading4"/>
      </w:pPr>
      <w:r>
        <w:t xml:space="preserve">And centralizing medicine is worse because every patient is different. </w:t>
      </w:r>
    </w:p>
    <w:p w14:paraId="786492B6" w14:textId="77777777" w:rsidR="00587F12" w:rsidRDefault="00587F12" w:rsidP="00587F12">
      <w:r>
        <w:t xml:space="preserve">Tomas </w:t>
      </w:r>
      <w:r w:rsidRPr="00A02BDC">
        <w:rPr>
          <w:rStyle w:val="Style13ptBold"/>
        </w:rPr>
        <w:t>Philipson 15</w:t>
      </w:r>
      <w:r>
        <w:t>, Ph.D, is an economist who holds the Daniel Levin Chair in Public Policy at The University of Chicago, 10-7-2015, "Plan Restrictions On Doctors and Patients: Do We Want Centralized Or Decentralized Medicine?," Forbes, https://www.forbes.com/sites/tomasphilipson/2015/10/07/plan-restrictions-on-doctors-and-patients-do-we-want-centralized-or-decentralized-medicine/2/#4fb1ba7b5f71</w:t>
      </w:r>
    </w:p>
    <w:p w14:paraId="455D3F03" w14:textId="77777777" w:rsidR="00587F12" w:rsidRPr="00C402E8" w:rsidRDefault="00587F12" w:rsidP="00587F12">
      <w:pPr>
        <w:rPr>
          <w:rStyle w:val="StyleUnderline"/>
        </w:rPr>
      </w:pPr>
      <w:r w:rsidRPr="00C402E8">
        <w:rPr>
          <w:sz w:val="14"/>
        </w:rPr>
        <w:t xml:space="preserve">What has emerged as a result of this manipulation of healthcare consumers is that ST is liberally applied without a thorough understanding of its effect on patient health and economic outcomes. </w:t>
      </w:r>
      <w:r w:rsidRPr="00A545D2">
        <w:rPr>
          <w:rStyle w:val="StyleUnderline"/>
          <w:highlight w:val="cyan"/>
        </w:rPr>
        <w:t>Clinical decisions</w:t>
      </w:r>
      <w:r w:rsidRPr="00C402E8">
        <w:rPr>
          <w:rStyle w:val="StyleUnderline"/>
        </w:rPr>
        <w:t xml:space="preserve"> are now being </w:t>
      </w:r>
      <w:r w:rsidRPr="00A545D2">
        <w:rPr>
          <w:rStyle w:val="StyleUnderline"/>
          <w:highlight w:val="cyan"/>
        </w:rPr>
        <w:t>driven by centralized</w:t>
      </w:r>
      <w:r w:rsidRPr="00C402E8">
        <w:rPr>
          <w:rStyle w:val="StyleUnderline"/>
        </w:rPr>
        <w:t xml:space="preserve">, economically motivated insurance </w:t>
      </w:r>
      <w:r w:rsidRPr="00A545D2">
        <w:rPr>
          <w:rStyle w:val="StyleUnderline"/>
          <w:highlight w:val="cyan"/>
        </w:rPr>
        <w:t>plans rather than</w:t>
      </w:r>
      <w:r w:rsidRPr="00C402E8">
        <w:rPr>
          <w:rStyle w:val="StyleUnderline"/>
        </w:rPr>
        <w:t xml:space="preserve"> by their </w:t>
      </w:r>
      <w:r w:rsidRPr="00A545D2">
        <w:rPr>
          <w:rStyle w:val="StyleUnderline"/>
          <w:highlight w:val="cyan"/>
        </w:rPr>
        <w:t>value to patients</w:t>
      </w:r>
      <w:r w:rsidRPr="00C402E8">
        <w:rPr>
          <w:rStyle w:val="StyleUnderline"/>
        </w:rPr>
        <w:t xml:space="preserve">. This may </w:t>
      </w:r>
      <w:r w:rsidRPr="00A545D2">
        <w:rPr>
          <w:rStyle w:val="StyleUnderline"/>
          <w:highlight w:val="cyan"/>
        </w:rPr>
        <w:t>lead to lower</w:t>
      </w:r>
      <w:r w:rsidRPr="00C402E8">
        <w:rPr>
          <w:rStyle w:val="StyleUnderline"/>
        </w:rPr>
        <w:t xml:space="preserve"> overall </w:t>
      </w:r>
      <w:r w:rsidRPr="00A545D2">
        <w:rPr>
          <w:rStyle w:val="StyleUnderline"/>
          <w:highlight w:val="cyan"/>
        </w:rPr>
        <w:t>medication uptake and adherence</w:t>
      </w:r>
      <w:r w:rsidRPr="00C402E8">
        <w:rPr>
          <w:rStyle w:val="StyleUnderline"/>
        </w:rPr>
        <w:t xml:space="preserve"> as patients discontinue their medication </w:t>
      </w:r>
      <w:r w:rsidRPr="00A545D2">
        <w:rPr>
          <w:rStyle w:val="StyleUnderline"/>
          <w:highlight w:val="cyan"/>
        </w:rPr>
        <w:t>because of</w:t>
      </w:r>
      <w:r w:rsidRPr="00C402E8">
        <w:rPr>
          <w:rStyle w:val="StyleUnderline"/>
        </w:rPr>
        <w:t xml:space="preserve"> their </w:t>
      </w:r>
      <w:r w:rsidRPr="00A545D2">
        <w:rPr>
          <w:rStyle w:val="StyleUnderline"/>
          <w:highlight w:val="cyan"/>
        </w:rPr>
        <w:t>inability to navigate the complicated</w:t>
      </w:r>
      <w:r w:rsidRPr="00A545D2">
        <w:rPr>
          <w:rStyle w:val="StyleUnderline"/>
        </w:rPr>
        <w:t xml:space="preserve"> ST </w:t>
      </w:r>
      <w:r w:rsidRPr="00A545D2">
        <w:rPr>
          <w:rStyle w:val="StyleUnderline"/>
          <w:highlight w:val="cyan"/>
        </w:rPr>
        <w:t>system</w:t>
      </w:r>
      <w:r w:rsidRPr="00A545D2">
        <w:rPr>
          <w:sz w:val="14"/>
          <w:highlight w:val="cyan"/>
        </w:rPr>
        <w:t>.</w:t>
      </w:r>
      <w:r w:rsidRPr="00C402E8">
        <w:rPr>
          <w:sz w:val="14"/>
        </w:rPr>
        <w:t xml:space="preserve"> It is interesting to note that the state-based insurance commissions that regulate insurance companies often do not require any type of transparency from the plans they regulate. For example, how to obtain an exemption from the first-line therapy and what constitutes as failure are not often clear to either patients or their health care providers. </w:t>
      </w:r>
      <w:r w:rsidRPr="00A545D2">
        <w:rPr>
          <w:rStyle w:val="Emphasis"/>
          <w:highlight w:val="cyan"/>
        </w:rPr>
        <w:t>The key problem with centrally planned medicine</w:t>
      </w:r>
      <w:r w:rsidRPr="00C402E8">
        <w:rPr>
          <w:rStyle w:val="Emphasis"/>
        </w:rPr>
        <w:t xml:space="preserve"> implemented by plans </w:t>
      </w:r>
      <w:r w:rsidRPr="00A545D2">
        <w:rPr>
          <w:rStyle w:val="Emphasis"/>
          <w:highlight w:val="cyan"/>
        </w:rPr>
        <w:t>is that it uses a “one-size-fits-all” approach, which is inappropriate when each patient has unique symptoms and side effects, making them respond differently to mandated choices</w:t>
      </w:r>
      <w:r w:rsidRPr="00A545D2">
        <w:rPr>
          <w:sz w:val="14"/>
          <w:highlight w:val="cyan"/>
        </w:rPr>
        <w:t xml:space="preserve">. </w:t>
      </w:r>
      <w:r w:rsidRPr="00A545D2">
        <w:rPr>
          <w:rStyle w:val="StyleUnderline"/>
          <w:highlight w:val="cyan"/>
        </w:rPr>
        <w:t>This problem</w:t>
      </w:r>
      <w:r w:rsidRPr="00C402E8">
        <w:rPr>
          <w:rStyle w:val="StyleUnderline"/>
        </w:rPr>
        <w:t xml:space="preserve"> is not exclusive to ST, but </w:t>
      </w:r>
      <w:r w:rsidRPr="00A545D2">
        <w:rPr>
          <w:rStyle w:val="StyleUnderline"/>
          <w:highlight w:val="cyan"/>
        </w:rPr>
        <w:t>encompasses all health plan restrictions</w:t>
      </w:r>
      <w:r w:rsidRPr="00C402E8">
        <w:rPr>
          <w:rStyle w:val="StyleUnderline"/>
        </w:rPr>
        <w:t>, including differential copays, pre-authorization rules, and quantity limits on prescriptions. What works for one patient may not work for another</w:t>
      </w:r>
      <w:r w:rsidRPr="00C402E8">
        <w:rPr>
          <w:sz w:val="14"/>
        </w:rPr>
        <w:t xml:space="preserve"> – </w:t>
      </w:r>
      <w:r w:rsidRPr="00A545D2">
        <w:rPr>
          <w:rStyle w:val="Emphasis"/>
          <w:highlight w:val="cyan"/>
        </w:rPr>
        <w:t xml:space="preserve">this is best understood on a decentralized level, as a patient and </w:t>
      </w:r>
      <w:r w:rsidRPr="00A545D2">
        <w:rPr>
          <w:rStyle w:val="Emphasis"/>
          <w:strike/>
        </w:rPr>
        <w:t>his</w:t>
      </w:r>
      <w:r w:rsidRPr="00A545D2">
        <w:rPr>
          <w:rStyle w:val="Emphasis"/>
        </w:rPr>
        <w:t xml:space="preserve"> (their) </w:t>
      </w:r>
      <w:r w:rsidRPr="00A545D2">
        <w:rPr>
          <w:rStyle w:val="Emphasis"/>
          <w:highlight w:val="cyan"/>
        </w:rPr>
        <w:t xml:space="preserve">doctor </w:t>
      </w:r>
      <w:r w:rsidRPr="00A545D2">
        <w:rPr>
          <w:rStyle w:val="Emphasis"/>
        </w:rPr>
        <w:t xml:space="preserve">typically </w:t>
      </w:r>
      <w:r w:rsidRPr="00A545D2">
        <w:rPr>
          <w:rStyle w:val="Emphasis"/>
          <w:highlight w:val="cyan"/>
        </w:rPr>
        <w:t xml:space="preserve">know what’s best </w:t>
      </w:r>
      <w:r w:rsidRPr="00A545D2">
        <w:rPr>
          <w:rStyle w:val="Emphasis"/>
        </w:rPr>
        <w:t>for that given patient</w:t>
      </w:r>
      <w:r w:rsidRPr="00C402E8">
        <w:rPr>
          <w:sz w:val="14"/>
        </w:rPr>
        <w:t xml:space="preserve">. </w:t>
      </w:r>
      <w:r w:rsidRPr="00C402E8">
        <w:rPr>
          <w:rStyle w:val="StyleUnderline"/>
        </w:rPr>
        <w:t>Thus, the goal of a plan’s policies should be to promote the optimal matching of patients to existing therapies rather than to declare, without medical expertise, that one therapy is better than another for everyone. This is the fundamental issue with centralized versus decentralized medicine.</w:t>
      </w:r>
    </w:p>
    <w:p w14:paraId="25472956" w14:textId="77777777" w:rsidR="00587F12" w:rsidRDefault="00587F12" w:rsidP="00587F12"/>
    <w:p w14:paraId="36099A84" w14:textId="77777777" w:rsidR="00587F12" w:rsidRPr="00587F12" w:rsidRDefault="00587F12" w:rsidP="00587F12"/>
    <w:p w14:paraId="5CB9D78A" w14:textId="77777777" w:rsidR="00530141" w:rsidRPr="00530141" w:rsidRDefault="00530141" w:rsidP="00530141">
      <w:pPr>
        <w:pStyle w:val="Heading4"/>
      </w:pPr>
      <w:r>
        <w:t xml:space="preserve">Letting the market figure things out is comparatively better than single player. </w:t>
      </w:r>
    </w:p>
    <w:p w14:paraId="608EBFD1" w14:textId="77777777" w:rsidR="00530141" w:rsidRDefault="00530141" w:rsidP="00530141">
      <w:r w:rsidRPr="00530141">
        <w:rPr>
          <w:b/>
          <w:bCs/>
          <w:sz w:val="26"/>
          <w:szCs w:val="26"/>
        </w:rPr>
        <w:t xml:space="preserve">Van </w:t>
      </w:r>
      <w:r>
        <w:rPr>
          <w:b/>
          <w:bCs/>
          <w:sz w:val="26"/>
          <w:szCs w:val="26"/>
        </w:rPr>
        <w:t>Heerden 23</w:t>
      </w:r>
      <w:r>
        <w:t xml:space="preserve"> --- Author of Free Market Medicine. </w:t>
      </w:r>
    </w:p>
    <w:p w14:paraId="5F61AA56" w14:textId="77777777" w:rsidR="00530141" w:rsidRPr="00530141" w:rsidRDefault="00530141" w:rsidP="00530141">
      <w:r>
        <w:t xml:space="preserve">Larry, 06-05-23, </w:t>
      </w:r>
      <w:r w:rsidRPr="00530141">
        <w:t xml:space="preserve">"Free-Market Medicine," </w:t>
      </w:r>
      <w:r>
        <w:t>Free Market Medicine</w:t>
      </w:r>
      <w:r w:rsidRPr="00530141">
        <w:t>, https://fee.org/articles/free-market-medicine/</w:t>
      </w:r>
      <w:r w:rsidRPr="00530141">
        <w:rPr>
          <w:rFonts w:ascii="Arial" w:eastAsia="Times New Roman" w:hAnsi="Arial" w:cs="Arial"/>
          <w:vanish/>
          <w:sz w:val="16"/>
          <w:szCs w:val="16"/>
        </w:rPr>
        <w:t>Top of Form</w:t>
      </w:r>
    </w:p>
    <w:p w14:paraId="40D09749" w14:textId="77777777" w:rsidR="00530141" w:rsidRPr="00530141" w:rsidRDefault="00530141" w:rsidP="00530141">
      <w:pPr>
        <w:pBdr>
          <w:top w:val="single" w:sz="6" w:space="1" w:color="auto"/>
        </w:pBdr>
        <w:rPr>
          <w:rFonts w:ascii="Arial" w:eastAsia="Times New Roman" w:hAnsi="Arial" w:cs="Arial"/>
          <w:vanish/>
          <w:sz w:val="16"/>
          <w:szCs w:val="16"/>
        </w:rPr>
      </w:pPr>
      <w:r w:rsidRPr="00530141">
        <w:rPr>
          <w:rFonts w:ascii="Arial" w:eastAsia="Times New Roman" w:hAnsi="Arial" w:cs="Arial"/>
          <w:vanish/>
          <w:sz w:val="16"/>
          <w:szCs w:val="16"/>
        </w:rPr>
        <w:t>Bottom of Form</w:t>
      </w:r>
    </w:p>
    <w:p w14:paraId="1D489088" w14:textId="77777777" w:rsidR="00530141" w:rsidRPr="00530141" w:rsidRDefault="00530141" w:rsidP="00530141"/>
    <w:p w14:paraId="03DD700D" w14:textId="77777777" w:rsidR="00530141" w:rsidRPr="00494BF5" w:rsidRDefault="00530141" w:rsidP="00530141">
      <w:r w:rsidRPr="00530141">
        <w:rPr>
          <w:rStyle w:val="StyleUnderline"/>
        </w:rPr>
        <w:t xml:space="preserve">The </w:t>
      </w:r>
      <w:r w:rsidRPr="00530141">
        <w:rPr>
          <w:rStyle w:val="Emphasis"/>
        </w:rPr>
        <w:t>health-care</w:t>
      </w:r>
      <w:r w:rsidRPr="00530141">
        <w:rPr>
          <w:rStyle w:val="StyleUnderline"/>
        </w:rPr>
        <w:t xml:space="preserve"> system in the United States is </w:t>
      </w:r>
      <w:r w:rsidRPr="00530141">
        <w:rPr>
          <w:rStyle w:val="Emphasis"/>
        </w:rPr>
        <w:t>beset by problems</w:t>
      </w:r>
      <w:r w:rsidRPr="00494BF5">
        <w:t xml:space="preserve">. After years of feeling shortchanged by managed care, doctors and hospitals are demanding and getting greater compensation; the elderly (under Medicare) have no prescription coverage; and many people find health insurance of any kind unaffordable. Managed care, which was hailed as the answer to spiraling costs, is under legislative and legal assault, while health-care costs are rising at double-digit rates. </w:t>
      </w:r>
      <w:r w:rsidRPr="00530141">
        <w:rPr>
          <w:rStyle w:val="StyleUnderline"/>
        </w:rPr>
        <w:t>Proposed solutions range from</w:t>
      </w:r>
      <w:r w:rsidRPr="00494BF5">
        <w:t xml:space="preserve"> a Canadian-style </w:t>
      </w:r>
      <w:r w:rsidRPr="00530141">
        <w:rPr>
          <w:rStyle w:val="Emphasis"/>
        </w:rPr>
        <w:t>single-payer</w:t>
      </w:r>
      <w:r w:rsidRPr="00494BF5">
        <w:t xml:space="preserve"> system to medical savings accounts to staying the course with managed care.</w:t>
      </w:r>
    </w:p>
    <w:p w14:paraId="61205081" w14:textId="77777777" w:rsidR="00530141" w:rsidRPr="00530141" w:rsidRDefault="00530141" w:rsidP="00530141">
      <w:pPr>
        <w:rPr>
          <w:sz w:val="16"/>
          <w:szCs w:val="16"/>
        </w:rPr>
      </w:pPr>
      <w:r w:rsidRPr="00530141">
        <w:rPr>
          <w:sz w:val="16"/>
          <w:szCs w:val="16"/>
        </w:rPr>
        <w:t>First, before discussing these issues, some characteristics of the health-care system that get little attention:</w:t>
      </w:r>
    </w:p>
    <w:p w14:paraId="2FBD3E07" w14:textId="77777777" w:rsidR="00530141" w:rsidRPr="00494BF5" w:rsidRDefault="00530141" w:rsidP="00530141">
      <w:r w:rsidRPr="00DF7D74">
        <w:rPr>
          <w:rStyle w:val="Emphasis"/>
        </w:rPr>
        <w:t>Inefficiency</w:t>
      </w:r>
      <w:r w:rsidRPr="00494BF5">
        <w:t xml:space="preserve">. </w:t>
      </w:r>
      <w:r w:rsidRPr="00530141">
        <w:rPr>
          <w:rStyle w:val="StyleUnderline"/>
        </w:rPr>
        <w:t>In 1999, health-care costs in the United States totaled about $1.2 trillion (13 percent of GDP</w:t>
      </w:r>
      <w:r w:rsidRPr="00494BF5">
        <w:t xml:space="preserve">). One measure of the medical industry’s inefficiency can be gleaned from examining the experience of a 2,000-patient clinic in Renton, Washington. Using a concept known as SimpleCare, the clinic has been able to reduce the price of outpatient care by requiring patients to pay in full at the time they are seen. </w:t>
      </w:r>
      <w:r w:rsidRPr="00DF7D74">
        <w:rPr>
          <w:rStyle w:val="StyleUnderline"/>
        </w:rPr>
        <w:t>The clinic charges 30-50 percent less than what a regular clinic would charge for such things as office visits and X-rays</w:t>
      </w:r>
      <w:r w:rsidRPr="00494BF5">
        <w:t>. The savings come from bypassing the bureaucracy: No staff are needed to get managed-care approval, file endless claims, or coax payment from insurance companies. (Patients are encouraged to get low-cost insurance to cover catastrophic illness.)</w:t>
      </w:r>
      <w:hyperlink r:id="rId13" w:anchor="a1" w:history="1">
        <w:r w:rsidRPr="00494BF5">
          <w:rPr>
            <w:rStyle w:val="Hyperlink"/>
          </w:rPr>
          <w:t>1</w:t>
        </w:r>
      </w:hyperlink>
    </w:p>
    <w:p w14:paraId="0A01723B" w14:textId="77777777" w:rsidR="00530141" w:rsidRPr="00530141" w:rsidRDefault="00530141" w:rsidP="00530141">
      <w:pPr>
        <w:rPr>
          <w:rStyle w:val="StyleUnderline"/>
        </w:rPr>
      </w:pPr>
      <w:r w:rsidRPr="00DF7D74">
        <w:rPr>
          <w:rStyle w:val="Emphasis"/>
        </w:rPr>
        <w:t>Preventable Disease</w:t>
      </w:r>
      <w:r w:rsidRPr="00494BF5">
        <w:t xml:space="preserve">. </w:t>
      </w:r>
      <w:r w:rsidRPr="00530141">
        <w:rPr>
          <w:rStyle w:val="StyleUnderline"/>
        </w:rPr>
        <w:t>Tobacco use, diet, obesity, and lack of exercise can be linked to nearly two-thirds of cancer deaths in the United States</w:t>
      </w:r>
      <w:r w:rsidRPr="00494BF5">
        <w:t>.</w:t>
      </w:r>
      <w:hyperlink r:id="rId14" w:anchor="a2" w:history="1">
        <w:r w:rsidRPr="00494BF5">
          <w:rPr>
            <w:rStyle w:val="Hyperlink"/>
          </w:rPr>
          <w:t>2</w:t>
        </w:r>
      </w:hyperlink>
      <w:r w:rsidRPr="00494BF5">
        <w:t xml:space="preserve"> A </w:t>
      </w:r>
      <w:r w:rsidRPr="00530141">
        <w:rPr>
          <w:rStyle w:val="StyleUnderline"/>
        </w:rPr>
        <w:t>proper diet can substantially lower high blood pressure</w:t>
      </w:r>
      <w:r w:rsidRPr="00494BF5">
        <w:t>.</w:t>
      </w:r>
      <w:hyperlink r:id="rId15" w:anchor="a3" w:history="1">
        <w:r w:rsidRPr="00494BF5">
          <w:rPr>
            <w:rStyle w:val="Hyperlink"/>
          </w:rPr>
          <w:t>3</w:t>
        </w:r>
      </w:hyperlink>
      <w:r w:rsidRPr="00494BF5">
        <w:t> </w:t>
      </w:r>
      <w:r w:rsidRPr="00530141">
        <w:rPr>
          <w:rStyle w:val="StyleUnderline"/>
        </w:rPr>
        <w:t>Sedentary habits account for a substantial portion of deaths due to coronary artery disease</w:t>
      </w:r>
      <w:r w:rsidRPr="00494BF5">
        <w:t xml:space="preserve">, </w:t>
      </w:r>
      <w:r w:rsidRPr="00530141">
        <w:rPr>
          <w:rStyle w:val="StyleUnderline"/>
        </w:rPr>
        <w:t>type 2 diabetes, as well as loss of functional ability in older adults</w:t>
      </w:r>
      <w:r w:rsidRPr="00494BF5">
        <w:t>.</w:t>
      </w:r>
      <w:hyperlink r:id="rId16" w:anchor="a4" w:history="1">
        <w:r w:rsidRPr="00494BF5">
          <w:rPr>
            <w:rStyle w:val="Hyperlink"/>
          </w:rPr>
          <w:t>4</w:t>
        </w:r>
      </w:hyperlink>
      <w:r w:rsidRPr="00494BF5">
        <w:t> Osteoporosis can be prevented by not smoking, consuming calcium and vitamin D, engaging in weight-bearing exercise, limiting alcohol and caffeine consumption, and (for some women) taking supplemental estrogen.</w:t>
      </w:r>
      <w:hyperlink r:id="rId17" w:anchor="a5" w:history="1">
        <w:r w:rsidRPr="00494BF5">
          <w:rPr>
            <w:rStyle w:val="Hyperlink"/>
          </w:rPr>
          <w:t>5</w:t>
        </w:r>
      </w:hyperlink>
      <w:r w:rsidRPr="00494BF5">
        <w:t> According to Dr. Christopher Fanta, head of the asthma treatment program at Brigham and Women’s Hospital, “Asthma is considered the most common preventable cause of hospitalization.”</w:t>
      </w:r>
      <w:hyperlink r:id="rId18" w:anchor="a6" w:history="1">
        <w:r w:rsidRPr="00494BF5">
          <w:rPr>
            <w:rStyle w:val="Hyperlink"/>
          </w:rPr>
          <w:t>6</w:t>
        </w:r>
      </w:hyperlink>
      <w:r w:rsidRPr="00494BF5">
        <w:t> </w:t>
      </w:r>
      <w:r w:rsidRPr="00530141">
        <w:rPr>
          <w:rStyle w:val="StyleUnderline"/>
        </w:rPr>
        <w:t>Fewer than a third of women of childbearing age take the vitamin folic acid, which has been shown to prevent disabling birth defects.</w:t>
      </w:r>
      <w:hyperlink r:id="rId19" w:anchor="a7" w:history="1">
        <w:r w:rsidRPr="00530141">
          <w:rPr>
            <w:rStyle w:val="StyleUnderline"/>
          </w:rPr>
          <w:t>7</w:t>
        </w:r>
      </w:hyperlink>
    </w:p>
    <w:p w14:paraId="7487F32F" w14:textId="77777777" w:rsidR="00530141" w:rsidRPr="00494BF5" w:rsidRDefault="00530141" w:rsidP="00530141">
      <w:r w:rsidRPr="00494BF5">
        <w:t xml:space="preserve">Although making lifestyle changes that prevent disease is not easy, the fact remains that </w:t>
      </w:r>
      <w:r w:rsidRPr="00DF7D74">
        <w:rPr>
          <w:rStyle w:val="StyleUnderline"/>
        </w:rPr>
        <w:t>consumers have neither the financial motivation nor the access to information that would allow them to select doctors who have a proven track record in educating and motivating their patients</w:t>
      </w:r>
      <w:r w:rsidRPr="00494BF5">
        <w:t>.</w:t>
      </w:r>
    </w:p>
    <w:p w14:paraId="1E89434B" w14:textId="77777777" w:rsidR="00530141" w:rsidRPr="00494BF5" w:rsidRDefault="00530141" w:rsidP="00530141">
      <w:r w:rsidRPr="00DF7D74">
        <w:rPr>
          <w:rStyle w:val="Emphasis"/>
        </w:rPr>
        <w:t>Unnecessary Treatment</w:t>
      </w:r>
      <w:r w:rsidRPr="00494BF5">
        <w:t xml:space="preserve">. </w:t>
      </w:r>
      <w:r w:rsidRPr="00DF7D74">
        <w:rPr>
          <w:rStyle w:val="StyleUnderline"/>
        </w:rPr>
        <w:t>Studies have shown that various medical procedures and regimens are overused</w:t>
      </w:r>
      <w:r w:rsidRPr="00494BF5">
        <w:t xml:space="preserve">. </w:t>
      </w:r>
      <w:r w:rsidRPr="00DF7D74">
        <w:rPr>
          <w:rStyle w:val="StyleUnderline"/>
        </w:rPr>
        <w:t>Examples include treatment for Lyme disease,</w:t>
      </w:r>
      <w:hyperlink r:id="rId20" w:anchor="a8" w:history="1">
        <w:r w:rsidRPr="00DF7D74">
          <w:rPr>
            <w:rStyle w:val="StyleUnderline"/>
          </w:rPr>
          <w:t>8</w:t>
        </w:r>
      </w:hyperlink>
      <w:r w:rsidRPr="00DF7D74">
        <w:rPr>
          <w:rStyle w:val="StyleUnderline"/>
        </w:rPr>
        <w:t> back surgery,</w:t>
      </w:r>
      <w:hyperlink r:id="rId21" w:anchor="a8" w:history="1">
        <w:r w:rsidRPr="00DF7D74">
          <w:rPr>
            <w:rStyle w:val="StyleUnderline"/>
          </w:rPr>
          <w:t>9</w:t>
        </w:r>
      </w:hyperlink>
      <w:r w:rsidRPr="00DF7D74">
        <w:rPr>
          <w:rStyle w:val="StyleUnderline"/>
        </w:rPr>
        <w:t> myringotomies (insertion of tiny tubes to prevent ear infection),</w:t>
      </w:r>
      <w:hyperlink r:id="rId22" w:anchor="a10" w:history="1">
        <w:r w:rsidRPr="00DF7D74">
          <w:rPr>
            <w:rStyle w:val="StyleUnderline"/>
          </w:rPr>
          <w:t>10</w:t>
        </w:r>
      </w:hyperlink>
      <w:r w:rsidRPr="00DF7D74">
        <w:rPr>
          <w:rStyle w:val="StyleUnderline"/>
        </w:rPr>
        <w:t> hysterectomies,</w:t>
      </w:r>
      <w:hyperlink r:id="rId23" w:anchor="a11" w:history="1">
        <w:r w:rsidRPr="00DF7D74">
          <w:rPr>
            <w:rStyle w:val="StyleUnderline"/>
          </w:rPr>
          <w:t>11</w:t>
        </w:r>
      </w:hyperlink>
      <w:r w:rsidRPr="00DF7D74">
        <w:rPr>
          <w:rStyle w:val="StyleUnderline"/>
        </w:rPr>
        <w:t> and laparoscopic gallbladder and anti-reflux surgery</w:t>
      </w:r>
      <w:r w:rsidRPr="00494BF5">
        <w:t>.</w:t>
      </w:r>
      <w:hyperlink r:id="rId24" w:anchor="12" w:history="1">
        <w:r w:rsidRPr="00494BF5">
          <w:rPr>
            <w:rStyle w:val="Hyperlink"/>
          </w:rPr>
          <w:t>12</w:t>
        </w:r>
      </w:hyperlink>
      <w:r w:rsidRPr="00494BF5">
        <w:t> A common assumption is that treatment is driven by medical necessity. However, in a series of studies, Dr</w:t>
      </w:r>
      <w:r w:rsidRPr="00DF7D74">
        <w:rPr>
          <w:rStyle w:val="StyleUnderline"/>
        </w:rPr>
        <w:t>. John E. Wennberg found that the amount of health care consumed by individuals is highly dependent on where they live, on the capacity of the local health-care system, and on the practice styles of local physicians</w:t>
      </w:r>
      <w:r w:rsidRPr="00494BF5">
        <w:t>.</w:t>
      </w:r>
      <w:hyperlink r:id="rId25" w:anchor="a13" w:history="1">
        <w:r w:rsidRPr="00494BF5">
          <w:rPr>
            <w:rStyle w:val="Hyperlink"/>
          </w:rPr>
          <w:t>13</w:t>
        </w:r>
      </w:hyperlink>
    </w:p>
    <w:p w14:paraId="12E75968" w14:textId="77777777" w:rsidR="00530141" w:rsidRPr="00494BF5" w:rsidRDefault="00530141" w:rsidP="00530141">
      <w:r w:rsidRPr="00DF7D74">
        <w:rPr>
          <w:rStyle w:val="Emphasis"/>
        </w:rPr>
        <w:t>Poor Performance</w:t>
      </w:r>
      <w:r w:rsidRPr="00494BF5">
        <w:t xml:space="preserve">. </w:t>
      </w:r>
      <w:r w:rsidRPr="00DF7D74">
        <w:rPr>
          <w:rStyle w:val="StyleUnderline"/>
        </w:rPr>
        <w:t>A substantial number of physicians are falling short in the practice of medicine</w:t>
      </w:r>
      <w:r w:rsidRPr="00494BF5">
        <w:t xml:space="preserve">. </w:t>
      </w:r>
      <w:r w:rsidRPr="00DF7D74">
        <w:rPr>
          <w:rStyle w:val="StyleUnderline"/>
        </w:rPr>
        <w:t>Examples include poor control of hypertension,</w:t>
      </w:r>
      <w:hyperlink r:id="rId26" w:anchor="a14" w:history="1">
        <w:r w:rsidRPr="00DF7D74">
          <w:rPr>
            <w:rStyle w:val="StyleUnderline"/>
          </w:rPr>
          <w:t>14</w:t>
        </w:r>
      </w:hyperlink>
      <w:r w:rsidRPr="00DF7D74">
        <w:rPr>
          <w:rStyle w:val="StyleUnderline"/>
        </w:rPr>
        <w:t> potential errors made by sleep-deprived interns,</w:t>
      </w:r>
      <w:hyperlink r:id="rId27" w:anchor="a15" w:history="1">
        <w:r w:rsidRPr="00DF7D74">
          <w:rPr>
            <w:rStyle w:val="StyleUnderline"/>
          </w:rPr>
          <w:t>15</w:t>
        </w:r>
      </w:hyperlink>
      <w:r w:rsidRPr="00DF7D74">
        <w:rPr>
          <w:rStyle w:val="StyleUnderline"/>
        </w:rPr>
        <w:t> lack of cardiac stethoscope proficiency,</w:t>
      </w:r>
      <w:hyperlink r:id="rId28" w:anchor="a16" w:history="1">
        <w:r w:rsidRPr="00DF7D74">
          <w:rPr>
            <w:rStyle w:val="StyleUnderline"/>
          </w:rPr>
          <w:t>16</w:t>
        </w:r>
      </w:hyperlink>
      <w:r w:rsidRPr="00DF7D74">
        <w:rPr>
          <w:rStyle w:val="StyleUnderline"/>
        </w:rPr>
        <w:t> under-use of beta blockers for preventing subsequent heart attacks,</w:t>
      </w:r>
      <w:hyperlink r:id="rId29" w:anchor="a17" w:history="1">
        <w:r w:rsidRPr="00DF7D74">
          <w:rPr>
            <w:rStyle w:val="StyleUnderline"/>
          </w:rPr>
          <w:t>17</w:t>
        </w:r>
      </w:hyperlink>
      <w:r w:rsidRPr="00DF7D74">
        <w:rPr>
          <w:rStyle w:val="StyleUnderline"/>
        </w:rPr>
        <w:t> inadequate control of cholesterol,</w:t>
      </w:r>
      <w:hyperlink r:id="rId30" w:anchor="a18" w:history="1">
        <w:r w:rsidRPr="00DF7D74">
          <w:rPr>
            <w:rStyle w:val="StyleUnderline"/>
          </w:rPr>
          <w:t>18</w:t>
        </w:r>
      </w:hyperlink>
      <w:r w:rsidRPr="00DF7D74">
        <w:rPr>
          <w:rStyle w:val="StyleUnderline"/>
        </w:rPr>
        <w:t> under-use of blood-clot dissolving therapy,</w:t>
      </w:r>
      <w:hyperlink r:id="rId31" w:anchor="a19" w:history="1">
        <w:r w:rsidRPr="00DF7D74">
          <w:rPr>
            <w:rStyle w:val="StyleUnderline"/>
          </w:rPr>
          <w:t>19</w:t>
        </w:r>
      </w:hyperlink>
      <w:r w:rsidRPr="00DF7D74">
        <w:rPr>
          <w:rStyle w:val="StyleUnderline"/>
        </w:rPr>
        <w:t> inadequate pain management in cancer patients,</w:t>
      </w:r>
      <w:hyperlink r:id="rId32" w:anchor="a20" w:history="1">
        <w:r w:rsidRPr="00DF7D74">
          <w:rPr>
            <w:rStyle w:val="StyleUnderline"/>
          </w:rPr>
          <w:t>20</w:t>
        </w:r>
      </w:hyperlink>
      <w:r w:rsidRPr="00DF7D74">
        <w:rPr>
          <w:rStyle w:val="StyleUnderline"/>
        </w:rPr>
        <w:t> and poor communication with patients</w:t>
      </w:r>
      <w:r w:rsidRPr="00494BF5">
        <w:t>.</w:t>
      </w:r>
      <w:hyperlink r:id="rId33" w:anchor="a21" w:history="1">
        <w:r w:rsidRPr="00494BF5">
          <w:rPr>
            <w:rStyle w:val="Hyperlink"/>
          </w:rPr>
          <w:t>21</w:t>
        </w:r>
      </w:hyperlink>
    </w:p>
    <w:p w14:paraId="505DB75B" w14:textId="77777777" w:rsidR="00530141" w:rsidRPr="00530141" w:rsidRDefault="00530141" w:rsidP="00530141">
      <w:pPr>
        <w:rPr>
          <w:sz w:val="16"/>
          <w:szCs w:val="16"/>
        </w:rPr>
      </w:pPr>
      <w:r w:rsidRPr="00530141">
        <w:rPr>
          <w:sz w:val="16"/>
          <w:szCs w:val="16"/>
        </w:rPr>
        <w:t>Imperfect Knowledge</w:t>
      </w:r>
    </w:p>
    <w:p w14:paraId="36501053" w14:textId="77777777" w:rsidR="00530141" w:rsidRPr="00530141" w:rsidRDefault="00530141" w:rsidP="00530141">
      <w:pPr>
        <w:rPr>
          <w:sz w:val="16"/>
          <w:szCs w:val="16"/>
        </w:rPr>
      </w:pPr>
      <w:r w:rsidRPr="00530141">
        <w:rPr>
          <w:sz w:val="16"/>
          <w:szCs w:val="16"/>
        </w:rPr>
        <w:t>Medical Uncertainty. Standardized algorithms and guidelines based on scientific evidence have shown themselves to be successful in treating disease and saving lives. However, in a 1997 article Dr. David Mirvis made these points: Uncertainty remains a fact of life in medical practice. Physicians don’t know the full extent of a patient’s disease or the best single approach to diagnosis and treatment. Biological variability is a major challenge. The same condition may result in different outcomes in different patients due to genetic predispositions, co-morbidity, or other factors. Knowledge of the characteristics of disease and the effects of therapies is far from complete. Diagnostic tests are imperfect and many treatments are based not on scientific principles but on learned practices, assumptions, and other nonscientific formulations. Much uncertainty results from lack of knowledge of the outcomes of what physicians do. A consequence of the high level of medical uncertainty is the existence of a range, rather than a single point, of acceptable practice. This range is broad enough to allow substantial variations in practice patterns.</w:t>
      </w:r>
      <w:hyperlink r:id="rId34" w:anchor="a22" w:history="1">
        <w:r w:rsidRPr="00530141">
          <w:rPr>
            <w:rStyle w:val="Hyperlink"/>
            <w:sz w:val="16"/>
            <w:szCs w:val="16"/>
          </w:rPr>
          <w:t>22</w:t>
        </w:r>
      </w:hyperlink>
    </w:p>
    <w:p w14:paraId="388F1A11" w14:textId="77777777" w:rsidR="00530141" w:rsidRPr="00530141" w:rsidRDefault="00530141" w:rsidP="00530141">
      <w:pPr>
        <w:rPr>
          <w:sz w:val="16"/>
          <w:szCs w:val="16"/>
        </w:rPr>
      </w:pPr>
      <w:r w:rsidRPr="00530141">
        <w:rPr>
          <w:sz w:val="16"/>
          <w:szCs w:val="16"/>
        </w:rPr>
        <w:t>State Mandates. A 1989 study found that states have passed more than 700 statutes requiring health insurers to cover specific providers, diseases, or high-risk individuals. Mandated benefits run the gamut from hair-transplant and acupuncture coverage to mental health and maternity coverage.</w:t>
      </w:r>
      <w:hyperlink r:id="rId35" w:anchor="a23" w:history="1">
        <w:r w:rsidRPr="00530141">
          <w:rPr>
            <w:rStyle w:val="Hyperlink"/>
            <w:sz w:val="16"/>
            <w:szCs w:val="16"/>
          </w:rPr>
          <w:t>23</w:t>
        </w:r>
      </w:hyperlink>
      <w:r w:rsidRPr="00530141">
        <w:rPr>
          <w:sz w:val="16"/>
          <w:szCs w:val="16"/>
        </w:rPr>
        <w:t> A follow-up study, published in 1999, found that 20 to 25 percent of uninsured Americans lack coverage because of benefit mandates. The proliferation of mandated benefits has increased the cost of health insurance, disproportionately hurting employees who work for small businesses, which can’t afford to self-insure and thereby avoid the mandates.</w:t>
      </w:r>
      <w:hyperlink r:id="rId36" w:anchor="a24" w:history="1">
        <w:r w:rsidRPr="00530141">
          <w:rPr>
            <w:rStyle w:val="Hyperlink"/>
            <w:sz w:val="16"/>
            <w:szCs w:val="16"/>
          </w:rPr>
          <w:t>24</w:t>
        </w:r>
      </w:hyperlink>
    </w:p>
    <w:p w14:paraId="64E7D6D0" w14:textId="77777777" w:rsidR="00530141" w:rsidRPr="00530141" w:rsidRDefault="00530141" w:rsidP="00530141">
      <w:pPr>
        <w:rPr>
          <w:sz w:val="16"/>
          <w:szCs w:val="16"/>
        </w:rPr>
      </w:pPr>
      <w:r w:rsidRPr="00530141">
        <w:rPr>
          <w:sz w:val="16"/>
          <w:szCs w:val="16"/>
        </w:rPr>
        <w:t>Bone marrow transplantation, for example, is a complex, expensive ($60,000), and painful experimental treatment for late-stage breast cancer, which places the patient at high risk for infection. Beginning in the early 1990s, after preliminary indications of promising results, lawsuits and political pressure led to legislation in ten states, forcing insurers to cover the procedure. Such laws made it difficult to recruit women into clinical trials because women did not want to take the chance of being “randomized” into a control group. By 1999, 5,000 women a year were undergoing transplants nationwide. By the spring of 2000 it became clear that such transplants were no more effective than chemotherapy alone at standard doses.</w:t>
      </w:r>
      <w:hyperlink r:id="rId37" w:anchor="a25" w:history="1">
        <w:r w:rsidRPr="00530141">
          <w:rPr>
            <w:rStyle w:val="Hyperlink"/>
            <w:sz w:val="16"/>
            <w:szCs w:val="16"/>
          </w:rPr>
          <w:t>25</w:t>
        </w:r>
      </w:hyperlink>
    </w:p>
    <w:p w14:paraId="2D28E532" w14:textId="77777777" w:rsidR="00530141" w:rsidRPr="00530141" w:rsidRDefault="00530141" w:rsidP="00530141">
      <w:pPr>
        <w:rPr>
          <w:sz w:val="16"/>
          <w:szCs w:val="16"/>
        </w:rPr>
      </w:pPr>
      <w:r w:rsidRPr="00530141">
        <w:rPr>
          <w:sz w:val="16"/>
          <w:szCs w:val="16"/>
        </w:rPr>
        <w:t>Income Tax Distortion. Many writers have pointed out that for the 90 percent of people who obtain their health insurance through their employers, the tax-exempt status of employer-provided health insurance encourages a huge overconsumption of health insurance and hence overconsumption of health-care services, compared to how people would spend their money in the absence of tax exemption.</w:t>
      </w:r>
      <w:hyperlink r:id="rId38" w:anchor="a26" w:history="1">
        <w:r w:rsidRPr="00530141">
          <w:rPr>
            <w:rStyle w:val="Hyperlink"/>
            <w:sz w:val="16"/>
            <w:szCs w:val="16"/>
          </w:rPr>
          <w:t>26</w:t>
        </w:r>
      </w:hyperlink>
      <w:r w:rsidRPr="00530141">
        <w:rPr>
          <w:sz w:val="16"/>
          <w:szCs w:val="16"/>
        </w:rPr>
        <w:t> For someone in a 33 percent tax bracket, for example, $2 of taxable income turns into $3 of tax-free income, which can be spent on health insurance without any change in disposable income.</w:t>
      </w:r>
    </w:p>
    <w:p w14:paraId="14ED7DC4" w14:textId="77777777" w:rsidR="00530141" w:rsidRPr="00530141" w:rsidRDefault="00530141" w:rsidP="00530141">
      <w:pPr>
        <w:rPr>
          <w:sz w:val="16"/>
          <w:szCs w:val="16"/>
        </w:rPr>
      </w:pPr>
      <w:r w:rsidRPr="00530141">
        <w:rPr>
          <w:sz w:val="16"/>
          <w:szCs w:val="16"/>
        </w:rPr>
        <w:t>Stiffing the Piper. Health-care costs have risen dramatically in the last few decades, while patients’ out-of-pocket share of those expenses has declined: In 1960 patients paid, on average, 20.8 percent of hospital costs and 61.6 percent of physician costs. By 1999 those figures had dropped to 3.2 percent and 11.4 percent, respectively.</w:t>
      </w:r>
      <w:hyperlink r:id="rId39" w:anchor="a27" w:history="1">
        <w:r w:rsidRPr="00530141">
          <w:rPr>
            <w:rStyle w:val="Hyperlink"/>
            <w:sz w:val="16"/>
            <w:szCs w:val="16"/>
          </w:rPr>
          <w:t>27</w:t>
        </w:r>
      </w:hyperlink>
    </w:p>
    <w:p w14:paraId="75FE906E" w14:textId="77777777" w:rsidR="00530141" w:rsidRPr="00530141" w:rsidRDefault="00530141" w:rsidP="00530141">
      <w:pPr>
        <w:rPr>
          <w:sz w:val="16"/>
          <w:szCs w:val="16"/>
        </w:rPr>
      </w:pPr>
      <w:r w:rsidRPr="00530141">
        <w:rPr>
          <w:sz w:val="16"/>
          <w:szCs w:val="16"/>
        </w:rPr>
        <w:t>Failed Prescriptions</w:t>
      </w:r>
    </w:p>
    <w:p w14:paraId="41F7D00F" w14:textId="77777777" w:rsidR="00530141" w:rsidRPr="00530141" w:rsidRDefault="00530141" w:rsidP="00530141">
      <w:pPr>
        <w:rPr>
          <w:sz w:val="16"/>
          <w:szCs w:val="16"/>
        </w:rPr>
      </w:pPr>
      <w:r w:rsidRPr="00530141">
        <w:rPr>
          <w:sz w:val="16"/>
          <w:szCs w:val="16"/>
        </w:rPr>
        <w:t>Managed care, which came into prominence in the 1990s, was initially successful at holding down health-care costs. However, doctors, hospitals, and patients were soon fighting back, and the inherent weaknesses of third-party control were revealed: By requiring patients to pay no more than a token copayment, managed care removes the incentive to economize and undermines patient control of health-care encounters. The central tenet of managed care is that consumers are ill-equipped to deal directly with health-care providers; managed-care organizations must act as intermediaries, handling the complexities of medical payment and quality assessment, leaving consumers to make their wishes known by choosing from a list of rival health plans provided by their employers. This is an anemic form of competition, which is as effective in securing cost-effective health care as a passenger would be in arriving at his destination by telling a blindfolded driver when to step on the accelerator, hit the brake, or turn the steering wheel. To achieve the goal of cost-effective care, consumers need to choose at the level of the individual provider and medical procedure, and face both the costs and benefits of their choices.</w:t>
      </w:r>
    </w:p>
    <w:p w14:paraId="5AF5B247" w14:textId="77777777" w:rsidR="00530141" w:rsidRPr="00530141" w:rsidRDefault="00530141" w:rsidP="00530141">
      <w:pPr>
        <w:rPr>
          <w:sz w:val="16"/>
          <w:szCs w:val="16"/>
        </w:rPr>
      </w:pPr>
      <w:r w:rsidRPr="00530141">
        <w:rPr>
          <w:sz w:val="16"/>
          <w:szCs w:val="16"/>
        </w:rPr>
        <w:t>A more fundamental problem with managed care is that many medical decisions fall into a gray area where definitive scientific judgment cannot be rendered for individual cases. This gray area is the subject of a tug of war between patients and managed-care administrators. Patients, many of whom are being treated for diseases partly of their own making, want no expense to be spared in their treatment, since someone else is footing the bill. Managed-care organizations, on the other hand, make money (or stay solvent) by limiting the amount of care rendered to subscribers. This gray area is large enough to make the difference between financial success and failure for the organizations and large enough to give patients who are denied care plenty of ammunition when seeking legislative and legal action against those organizations.</w:t>
      </w:r>
    </w:p>
    <w:p w14:paraId="1EC53E0A" w14:textId="77777777" w:rsidR="00530141" w:rsidRPr="00494BF5" w:rsidRDefault="00530141" w:rsidP="00530141">
      <w:r w:rsidRPr="00530141">
        <w:rPr>
          <w:rStyle w:val="StyleUnderline"/>
        </w:rPr>
        <w:t>A</w:t>
      </w:r>
      <w:r w:rsidRPr="00494BF5">
        <w:t xml:space="preserve"> Canadian-style </w:t>
      </w:r>
      <w:r w:rsidRPr="00530141">
        <w:rPr>
          <w:rStyle w:val="Emphasis"/>
        </w:rPr>
        <w:t>single-payer health care system</w:t>
      </w:r>
      <w:r w:rsidRPr="00494BF5">
        <w:t xml:space="preserve"> </w:t>
      </w:r>
      <w:r w:rsidRPr="00530141">
        <w:rPr>
          <w:rStyle w:val="StyleUnderline"/>
        </w:rPr>
        <w:t xml:space="preserve">is nothing more than a massive managed-care arrangement with government </w:t>
      </w:r>
      <w:r w:rsidRPr="00530141">
        <w:rPr>
          <w:rStyle w:val="Emphasis"/>
        </w:rPr>
        <w:t>bureaucrats in control</w:t>
      </w:r>
      <w:r w:rsidRPr="00530141">
        <w:rPr>
          <w:rStyle w:val="StyleUnderline"/>
        </w:rPr>
        <w:t xml:space="preserve"> and </w:t>
      </w:r>
      <w:r w:rsidRPr="00530141">
        <w:rPr>
          <w:rStyle w:val="Emphasis"/>
        </w:rPr>
        <w:t>without a meaningful appeals process</w:t>
      </w:r>
      <w:r w:rsidRPr="00530141">
        <w:rPr>
          <w:rStyle w:val="StyleUnderline"/>
        </w:rPr>
        <w:t xml:space="preserve"> for care denied or delayed</w:t>
      </w:r>
      <w:r w:rsidRPr="00494BF5">
        <w:t xml:space="preserve">. The same problems inherent in private managed care arise in a government-run system. </w:t>
      </w:r>
      <w:r w:rsidRPr="00530141">
        <w:rPr>
          <w:rStyle w:val="StyleUnderline"/>
        </w:rPr>
        <w:t>Moreover, as a rule, government programs cannot satisfy consumer demand</w:t>
      </w:r>
      <w:r w:rsidRPr="00494BF5">
        <w:t xml:space="preserve">. </w:t>
      </w:r>
      <w:r w:rsidRPr="00530141">
        <w:rPr>
          <w:rStyle w:val="StyleUnderline"/>
        </w:rPr>
        <w:t>Since all goods and services are finite and require human effort to produce, rationing is unavoidable. Only the method of rationing is subject to choice</w:t>
      </w:r>
      <w:r w:rsidRPr="00494BF5">
        <w:t xml:space="preserve">. </w:t>
      </w:r>
      <w:r w:rsidRPr="00530141">
        <w:rPr>
          <w:rStyle w:val="StyleUnderline"/>
        </w:rPr>
        <w:t xml:space="preserve">The free market rations on the basis of income; the method of rationing is the </w:t>
      </w:r>
      <w:r w:rsidRPr="00530141">
        <w:rPr>
          <w:rStyle w:val="Emphasis"/>
        </w:rPr>
        <w:t>familiar pricing system</w:t>
      </w:r>
      <w:r w:rsidRPr="00494BF5">
        <w:t xml:space="preserve">. </w:t>
      </w:r>
      <w:r w:rsidRPr="00530141">
        <w:rPr>
          <w:rStyle w:val="StyleUnderline"/>
        </w:rPr>
        <w:t xml:space="preserve">When this system is circumvented by the government to provide a “free” good or service, all constraints on demand are removed, making inevitable the </w:t>
      </w:r>
      <w:r w:rsidRPr="00530141">
        <w:rPr>
          <w:rStyle w:val="Emphasis"/>
        </w:rPr>
        <w:t>explicit rationing</w:t>
      </w:r>
      <w:r w:rsidRPr="00530141">
        <w:rPr>
          <w:rStyle w:val="StyleUnderline"/>
        </w:rPr>
        <w:t xml:space="preserve"> of supply by some </w:t>
      </w:r>
      <w:r w:rsidRPr="00530141">
        <w:rPr>
          <w:rStyle w:val="Emphasis"/>
        </w:rPr>
        <w:t>government authority</w:t>
      </w:r>
      <w:r w:rsidRPr="00530141">
        <w:rPr>
          <w:rStyle w:val="StyleUnderline"/>
        </w:rPr>
        <w:t xml:space="preserve"> or the </w:t>
      </w:r>
      <w:r w:rsidRPr="00530141">
        <w:rPr>
          <w:rStyle w:val="Emphasis"/>
        </w:rPr>
        <w:t>disappearance</w:t>
      </w:r>
      <w:r w:rsidRPr="00530141">
        <w:rPr>
          <w:rStyle w:val="StyleUnderline"/>
        </w:rPr>
        <w:t xml:space="preserve"> of the good or service altogether</w:t>
      </w:r>
      <w:r w:rsidRPr="00494BF5">
        <w:t>. Regarding universal access to health care, it should be noted that before government intervention in the health-care system, a variety of private organizations provided free medical care to the poor.</w:t>
      </w:r>
      <w:hyperlink r:id="rId40" w:anchor="a28" w:history="1">
        <w:r w:rsidRPr="00494BF5">
          <w:rPr>
            <w:rStyle w:val="Hyperlink"/>
          </w:rPr>
          <w:t>28</w:t>
        </w:r>
      </w:hyperlink>
    </w:p>
    <w:p w14:paraId="0FE9BCDC" w14:textId="77777777" w:rsidR="00530141" w:rsidRPr="00530141" w:rsidRDefault="00530141" w:rsidP="00530141">
      <w:pPr>
        <w:rPr>
          <w:sz w:val="16"/>
          <w:szCs w:val="16"/>
        </w:rPr>
      </w:pPr>
      <w:r w:rsidRPr="00530141">
        <w:rPr>
          <w:sz w:val="16"/>
          <w:szCs w:val="16"/>
        </w:rPr>
        <w:t>Medical Savings Accounts</w:t>
      </w:r>
    </w:p>
    <w:p w14:paraId="14FEF261" w14:textId="77777777" w:rsidR="00530141" w:rsidRPr="00530141" w:rsidRDefault="00530141" w:rsidP="00530141">
      <w:pPr>
        <w:rPr>
          <w:sz w:val="16"/>
          <w:szCs w:val="16"/>
        </w:rPr>
      </w:pPr>
      <w:r w:rsidRPr="00530141">
        <w:rPr>
          <w:sz w:val="16"/>
          <w:szCs w:val="16"/>
        </w:rPr>
        <w:t>Medical savings account (MSA) health plans were introduced at the federal level as a demonstration project in 1996. The central feature of these employer-provided plans is a savings account controlled by the insured individual and used to pay for routine health care. An accompanying low-cost catastrophic insurance policy covers health- care expenses that exceed the high yearly deductible. MSA plans enjoy the same tax advantage as other employer-provided health insurance. Although unspent MSA funds roll over from year to year, they can only be spent on health care.</w:t>
      </w:r>
      <w:hyperlink r:id="rId41" w:anchor="a29" w:history="1">
        <w:r w:rsidRPr="00530141">
          <w:rPr>
            <w:rStyle w:val="Hyperlink"/>
            <w:sz w:val="16"/>
            <w:szCs w:val="16"/>
          </w:rPr>
          <w:t>29</w:t>
        </w:r>
      </w:hyperlink>
    </w:p>
    <w:p w14:paraId="13A53E65" w14:textId="77777777" w:rsidR="00530141" w:rsidRPr="00530141" w:rsidRDefault="00530141" w:rsidP="00530141">
      <w:pPr>
        <w:rPr>
          <w:sz w:val="16"/>
          <w:szCs w:val="16"/>
        </w:rPr>
      </w:pPr>
      <w:r w:rsidRPr="00530141">
        <w:rPr>
          <w:sz w:val="16"/>
          <w:szCs w:val="16"/>
        </w:rPr>
        <w:t>The high deductible associated with MSA health plans leads to substantial savings in administrative costs because many low-dollar claims for routine medical care are never filed. In addition, having patients spending their own money on health care makes them more prudent consumers, which means less spending on unnecessary health care services.</w:t>
      </w:r>
    </w:p>
    <w:p w14:paraId="45576349" w14:textId="77777777" w:rsidR="00530141" w:rsidRPr="00530141" w:rsidRDefault="00530141" w:rsidP="00530141">
      <w:pPr>
        <w:rPr>
          <w:sz w:val="16"/>
          <w:szCs w:val="16"/>
        </w:rPr>
      </w:pPr>
      <w:r w:rsidRPr="00530141">
        <w:rPr>
          <w:sz w:val="16"/>
          <w:szCs w:val="16"/>
        </w:rPr>
        <w:t>However, MSA health plans have drawbacks. They perpetuate the income tax distortion of health-care spending (discussed above) and are subject to legislative manipulation: Under current law, MSA plans are hamstrung by limited availability and growth, unnecessary complexity, and design features that put them at a disadvantage in the marketplace.</w:t>
      </w:r>
      <w:hyperlink r:id="rId42" w:anchor="a30" w:history="1">
        <w:r w:rsidRPr="00530141">
          <w:rPr>
            <w:rStyle w:val="Hyperlink"/>
            <w:sz w:val="16"/>
            <w:szCs w:val="16"/>
          </w:rPr>
          <w:t>30</w:t>
        </w:r>
      </w:hyperlink>
      <w:r w:rsidRPr="00530141">
        <w:rPr>
          <w:sz w:val="16"/>
          <w:szCs w:val="16"/>
        </w:rPr>
        <w:t> Finally, MSA critics argue that the very idea of government direction or control of consumer spending is inimical to a free market.</w:t>
      </w:r>
    </w:p>
    <w:p w14:paraId="4488C302" w14:textId="77777777" w:rsidR="00530141" w:rsidRPr="00530141" w:rsidRDefault="00530141" w:rsidP="00530141">
      <w:pPr>
        <w:rPr>
          <w:rStyle w:val="Emphasis"/>
        </w:rPr>
      </w:pPr>
      <w:r w:rsidRPr="00530141">
        <w:rPr>
          <w:rStyle w:val="Emphasis"/>
        </w:rPr>
        <w:t>The Solution</w:t>
      </w:r>
    </w:p>
    <w:p w14:paraId="4DADF53F" w14:textId="77777777" w:rsidR="00530141" w:rsidRPr="00530141" w:rsidRDefault="00530141" w:rsidP="00530141">
      <w:pPr>
        <w:rPr>
          <w:rStyle w:val="Emphasis"/>
        </w:rPr>
      </w:pPr>
      <w:r w:rsidRPr="00530141">
        <w:rPr>
          <w:rStyle w:val="StyleUnderline"/>
        </w:rPr>
        <w:t xml:space="preserve">The solution to the problems discussed above is to treat health care more like other products and services. This means repealing all tax exemptions for health insurance and health-care spending, enacting a compensating tax cut unrelated to individual health-care consumption, eliminating all health-insurance mandates and other regulation, and </w:t>
      </w:r>
      <w:r w:rsidRPr="00530141">
        <w:rPr>
          <w:rStyle w:val="Emphasis"/>
        </w:rPr>
        <w:t>letting the market sort things out.</w:t>
      </w:r>
    </w:p>
    <w:p w14:paraId="25A663B4" w14:textId="77777777" w:rsidR="00530141" w:rsidRPr="00530141" w:rsidRDefault="00530141" w:rsidP="00530141">
      <w:pPr>
        <w:rPr>
          <w:rStyle w:val="StyleUnderline"/>
        </w:rPr>
      </w:pPr>
      <w:r w:rsidRPr="00530141">
        <w:rPr>
          <w:rStyle w:val="StyleUnderline"/>
        </w:rPr>
        <w:t>The market would probably respond to such deregulation the same way it did before government intervened in health care: As early as the 1940s commercial insurers included deductibles and copayments in their sickness insurance offerings and excluded many elective treatments from coverage, all in an effort to restrain demand for unnecessary and costly medical services</w:t>
      </w:r>
      <w:r w:rsidRPr="00494BF5">
        <w:t xml:space="preserve">. </w:t>
      </w:r>
      <w:r w:rsidRPr="00530141">
        <w:rPr>
          <w:rStyle w:val="Emphasis"/>
        </w:rPr>
        <w:t>Commercial insurers</w:t>
      </w:r>
      <w:r w:rsidRPr="00530141">
        <w:rPr>
          <w:rStyle w:val="StyleUnderline"/>
        </w:rPr>
        <w:t xml:space="preserve"> also used </w:t>
      </w:r>
      <w:r w:rsidRPr="00530141">
        <w:rPr>
          <w:rStyle w:val="Emphasis"/>
        </w:rPr>
        <w:t>actuarial risks</w:t>
      </w:r>
      <w:r w:rsidRPr="00530141">
        <w:rPr>
          <w:rStyle w:val="StyleUnderline"/>
        </w:rPr>
        <w:t xml:space="preserve"> to calculate premium payments and paid individual subscribers, instead of hospitals</w:t>
      </w:r>
      <w:r w:rsidRPr="00494BF5">
        <w:t>.</w:t>
      </w:r>
      <w:hyperlink r:id="rId43" w:anchor="a31" w:history="1">
        <w:r w:rsidRPr="00494BF5">
          <w:rPr>
            <w:rStyle w:val="Hyperlink"/>
          </w:rPr>
          <w:t>31</w:t>
        </w:r>
      </w:hyperlink>
      <w:r w:rsidRPr="00494BF5">
        <w:t> </w:t>
      </w:r>
      <w:r w:rsidRPr="00530141">
        <w:rPr>
          <w:rStyle w:val="StyleUnderline"/>
        </w:rPr>
        <w:t xml:space="preserve">Giving patients a substantial financial stake in the cost of their care will make them </w:t>
      </w:r>
      <w:r w:rsidRPr="00530141">
        <w:rPr>
          <w:rStyle w:val="Emphasis"/>
        </w:rPr>
        <w:t>interested</w:t>
      </w:r>
      <w:r w:rsidRPr="00530141">
        <w:rPr>
          <w:rStyle w:val="StyleUnderline"/>
        </w:rPr>
        <w:t xml:space="preserve"> in the </w:t>
      </w:r>
      <w:r w:rsidRPr="00530141">
        <w:rPr>
          <w:rStyle w:val="Emphasis"/>
        </w:rPr>
        <w:t>cost-effectiveness of that care.</w:t>
      </w:r>
    </w:p>
    <w:p w14:paraId="7B4BC6DB" w14:textId="77777777" w:rsidR="00530141" w:rsidRPr="00494BF5" w:rsidRDefault="00530141" w:rsidP="00530141">
      <w:r w:rsidRPr="00530141">
        <w:rPr>
          <w:rStyle w:val="StyleUnderline"/>
        </w:rPr>
        <w:t>A second part of a market-driven solution would likely be giving patients access to information comparing the performance of competing physicians, just as consumer magazines provide information on competing products.</w:t>
      </w:r>
      <w:r w:rsidRPr="00494BF5">
        <w:t xml:space="preserve"> To do this, independent organizations might determine what physicians accomplish in a clinical setting by measuring the health status of patients before and after treatment. </w:t>
      </w:r>
      <w:r w:rsidRPr="00530141">
        <w:rPr>
          <w:rStyle w:val="StyleUnderline"/>
        </w:rPr>
        <w:t>To be cost-effective, such measurement would probably make use of electronic medical records.</w:t>
      </w:r>
    </w:p>
    <w:p w14:paraId="2518B0ED" w14:textId="77777777" w:rsidR="00530141" w:rsidRPr="00530141" w:rsidRDefault="00530141" w:rsidP="00530141">
      <w:pPr>
        <w:rPr>
          <w:rStyle w:val="StyleUnderline"/>
        </w:rPr>
      </w:pPr>
      <w:r w:rsidRPr="00530141">
        <w:rPr>
          <w:rStyle w:val="StyleUnderline"/>
        </w:rPr>
        <w:t>Employees on expense accounts spend much more freely than when making purchases with their own hard-earned money. Similarly, patients consume medical services with little regard for cost when someone else is paying for them. In a climate of unnecessary medical care, preventable disease, and medical uncertainty, insulating consumers from the cost of choices they or their doctors make guarantees inefficiency and runaway costs.</w:t>
      </w:r>
    </w:p>
    <w:p w14:paraId="3F484732" w14:textId="77777777" w:rsidR="00530141" w:rsidRPr="00530141" w:rsidRDefault="00530141" w:rsidP="00530141">
      <w:pPr>
        <w:rPr>
          <w:rStyle w:val="StyleUnderline"/>
        </w:rPr>
      </w:pPr>
      <w:r w:rsidRPr="00530141">
        <w:rPr>
          <w:rStyle w:val="Emphasis"/>
        </w:rPr>
        <w:t>Cost-sharing</w:t>
      </w:r>
      <w:r w:rsidRPr="00494BF5">
        <w:t xml:space="preserve"> </w:t>
      </w:r>
      <w:r w:rsidRPr="00530141">
        <w:rPr>
          <w:rStyle w:val="StyleUnderline"/>
        </w:rPr>
        <w:t>refers to the requirement that patients bear a significant share of the cost of all medical care rendered in their behalf. It does not refer to paying insurance premiums</w:t>
      </w:r>
      <w:r w:rsidRPr="00494BF5">
        <w:t xml:space="preserve"> (which do nothing to constrain health-care consumption). The </w:t>
      </w:r>
      <w:r w:rsidRPr="00530141">
        <w:rPr>
          <w:rStyle w:val="StyleUnderline"/>
        </w:rPr>
        <w:t>RAND health-insurance experiment showed that patients who have to pay for part of their care cut back substantially on the use of medical services</w:t>
      </w:r>
      <w:r w:rsidRPr="00494BF5">
        <w:t>.</w:t>
      </w:r>
      <w:hyperlink r:id="rId44" w:anchor="a32" w:history="1">
        <w:r w:rsidRPr="00494BF5">
          <w:rPr>
            <w:rStyle w:val="Hyperlink"/>
          </w:rPr>
          <w:t>32</w:t>
        </w:r>
      </w:hyperlink>
      <w:r w:rsidRPr="00494BF5">
        <w:t xml:space="preserve"> While the market will figure out the right mix of deductibles and copayments, it seems likely that as an individual’s yearly health-care expenses rise, his out-of-pocket share of new health-care expenditures will decline. However, from an economic point of view, it would be optimal if no one’s out-of-pocket share of medical expenses ever dropped to zero, giving every consumer a stake in the cost of every medical visit, test, procedure, hospitalization, or prescription drug he consumes. </w:t>
      </w:r>
      <w:r w:rsidRPr="00530141">
        <w:rPr>
          <w:rStyle w:val="StyleUnderline"/>
        </w:rPr>
        <w:t xml:space="preserve">An immediate effect of such cost-sharing would be to give physicians a </w:t>
      </w:r>
      <w:r w:rsidRPr="00530141">
        <w:rPr>
          <w:rStyle w:val="Emphasis"/>
        </w:rPr>
        <w:t>newly found interest</w:t>
      </w:r>
      <w:r w:rsidRPr="00530141">
        <w:rPr>
          <w:rStyle w:val="StyleUnderline"/>
        </w:rPr>
        <w:t xml:space="preserve"> in </w:t>
      </w:r>
      <w:r w:rsidRPr="00530141">
        <w:rPr>
          <w:rStyle w:val="Emphasis"/>
        </w:rPr>
        <w:t>cost control for the benefit of their patients</w:t>
      </w:r>
      <w:r w:rsidRPr="00530141">
        <w:rPr>
          <w:rStyle w:val="StyleUnderline"/>
        </w:rPr>
        <w:t xml:space="preserve"> and as a means to attract business.</w:t>
      </w:r>
    </w:p>
    <w:p w14:paraId="52E00D7F" w14:textId="77777777" w:rsidR="00530141" w:rsidRPr="00494BF5" w:rsidRDefault="00530141" w:rsidP="00530141"/>
    <w:p w14:paraId="6CF06F1A" w14:textId="6D9969DE" w:rsidR="006326BC" w:rsidRDefault="00587F12" w:rsidP="006326BC">
      <w:pPr>
        <w:pStyle w:val="Heading3"/>
      </w:pPr>
      <w:r>
        <w:t xml:space="preserve">Empirics - 2NC </w:t>
      </w:r>
    </w:p>
    <w:p w14:paraId="3C38CBAC" w14:textId="77777777" w:rsidR="00587F12" w:rsidRPr="006326BC" w:rsidRDefault="00587F12" w:rsidP="00587F12">
      <w:pPr>
        <w:pStyle w:val="Heading4"/>
      </w:pPr>
      <w:r>
        <w:t xml:space="preserve">Empirics prove free markets calibrate prices through quality competition. </w:t>
      </w:r>
    </w:p>
    <w:p w14:paraId="69EA5B20" w14:textId="77777777" w:rsidR="00587F12" w:rsidRDefault="00587F12" w:rsidP="00587F12">
      <w:r w:rsidRPr="006326BC">
        <w:rPr>
          <w:b/>
          <w:bCs/>
          <w:sz w:val="26"/>
          <w:szCs w:val="26"/>
        </w:rPr>
        <w:t>Goodman 19</w:t>
      </w:r>
      <w:r>
        <w:t xml:space="preserve"> --- President of the Goodman Institute for Public Policy. </w:t>
      </w:r>
    </w:p>
    <w:p w14:paraId="5EB6CC11" w14:textId="77777777" w:rsidR="00587F12" w:rsidRPr="006326BC" w:rsidRDefault="00587F12" w:rsidP="00587F12">
      <w:r w:rsidRPr="006326BC">
        <w:t>John C.</w:t>
      </w:r>
      <w:r>
        <w:t>,</w:t>
      </w:r>
      <w:r w:rsidRPr="006326BC">
        <w:t xml:space="preserve"> 10-17-2019, "Why Not Try Free Market Health Care?," Forbes, https://www.forbes.com/sites/johngoodman/2019/10/17/why-not-try-free-market-health-care/?sh=4df713de5358</w:t>
      </w:r>
    </w:p>
    <w:p w14:paraId="25BF822B" w14:textId="77777777" w:rsidR="00587F12" w:rsidRPr="006326BC" w:rsidRDefault="00587F12" w:rsidP="00587F12">
      <w:pPr>
        <w:rPr>
          <w:rStyle w:val="Emphasis"/>
        </w:rPr>
      </w:pPr>
      <w:r w:rsidRPr="006326BC">
        <w:rPr>
          <w:rStyle w:val="StyleUnderline"/>
        </w:rPr>
        <w:t xml:space="preserve">I’m often asked if the </w:t>
      </w:r>
      <w:r w:rsidRPr="006326BC">
        <w:rPr>
          <w:rStyle w:val="Emphasis"/>
        </w:rPr>
        <w:t>free market</w:t>
      </w:r>
      <w:r w:rsidRPr="006326BC">
        <w:rPr>
          <w:rStyle w:val="StyleUnderline"/>
        </w:rPr>
        <w:t xml:space="preserve"> can work </w:t>
      </w:r>
      <w:r w:rsidRPr="006326BC">
        <w:rPr>
          <w:rStyle w:val="Emphasis"/>
        </w:rPr>
        <w:t>in health care.</w:t>
      </w:r>
      <w:r w:rsidRPr="006326BC">
        <w:rPr>
          <w:rStyle w:val="StyleUnderline"/>
        </w:rPr>
        <w:t xml:space="preserve"> My quick answer is: that’s the </w:t>
      </w:r>
      <w:r w:rsidRPr="006326BC">
        <w:rPr>
          <w:rStyle w:val="Emphasis"/>
        </w:rPr>
        <w:t>only thing that does work.</w:t>
      </w:r>
    </w:p>
    <w:p w14:paraId="3EF164DE" w14:textId="77777777" w:rsidR="00587F12" w:rsidRPr="006326BC" w:rsidRDefault="00587F12" w:rsidP="00587F12">
      <w:pPr>
        <w:rPr>
          <w:rStyle w:val="StyleUnderline"/>
        </w:rPr>
      </w:pPr>
      <w:r w:rsidRPr="006326BC">
        <w:rPr>
          <w:rStyle w:val="StyleUnderline"/>
        </w:rPr>
        <w:t>Show me a health care sector where there is no Medicare, no Blue Cross and no employer and I bet that’s a market that works very well.</w:t>
      </w:r>
    </w:p>
    <w:p w14:paraId="4DB769CC" w14:textId="77777777" w:rsidR="00587F12" w:rsidRPr="006326BC" w:rsidRDefault="00587F12" w:rsidP="00587F12">
      <w:r w:rsidRPr="006326BC">
        <w:rPr>
          <w:rStyle w:val="StyleUnderline"/>
        </w:rPr>
        <w:t>Lasik surgery is one example.</w:t>
      </w:r>
      <w:r w:rsidRPr="006326BC">
        <w:t xml:space="preserve"> </w:t>
      </w:r>
      <w:r w:rsidRPr="006326BC">
        <w:rPr>
          <w:rStyle w:val="StyleUnderline"/>
        </w:rPr>
        <w:t>Patients get a package price and they know what they are going to pay in advance</w:t>
      </w:r>
      <w:r w:rsidRPr="006326BC">
        <w:t xml:space="preserve">. </w:t>
      </w:r>
      <w:r w:rsidRPr="006326BC">
        <w:rPr>
          <w:rStyle w:val="StyleUnderline"/>
        </w:rPr>
        <w:t>There are no “surprise medical bills</w:t>
      </w:r>
      <w:r w:rsidRPr="006326BC">
        <w:t>.” As my colleague </w:t>
      </w:r>
      <w:hyperlink r:id="rId45" w:anchor="sthash.mm7ijlvN.dpbs" w:tgtFrame="_blank" w:history="1">
        <w:r w:rsidRPr="006326BC">
          <w:rPr>
            <w:rStyle w:val="Hyperlink"/>
          </w:rPr>
          <w:t>Devon Herrick</w:t>
        </w:r>
      </w:hyperlink>
      <w:r w:rsidRPr="006326BC">
        <w:t xml:space="preserve"> has shown, </w:t>
      </w:r>
      <w:r w:rsidRPr="006326BC">
        <w:rPr>
          <w:rStyle w:val="StyleUnderline"/>
        </w:rPr>
        <w:t xml:space="preserve">there is </w:t>
      </w:r>
      <w:r w:rsidRPr="006326BC">
        <w:rPr>
          <w:rStyle w:val="Emphasis"/>
        </w:rPr>
        <w:t>price</w:t>
      </w:r>
      <w:r w:rsidRPr="006326BC">
        <w:rPr>
          <w:rStyle w:val="StyleUnderline"/>
        </w:rPr>
        <w:t xml:space="preserve"> and </w:t>
      </w:r>
      <w:r w:rsidRPr="006326BC">
        <w:rPr>
          <w:rStyle w:val="Emphasis"/>
        </w:rPr>
        <w:t>quality competition here</w:t>
      </w:r>
      <w:r w:rsidRPr="006326BC">
        <w:rPr>
          <w:rStyle w:val="StyleUnderline"/>
        </w:rPr>
        <w:t xml:space="preserve"> – unlike other health care markets</w:t>
      </w:r>
      <w:r w:rsidRPr="006326BC">
        <w:t>.</w:t>
      </w:r>
    </w:p>
    <w:p w14:paraId="10628616" w14:textId="77777777" w:rsidR="00587F12" w:rsidRPr="006326BC" w:rsidRDefault="00587F12" w:rsidP="00587F12">
      <w:pPr>
        <w:rPr>
          <w:rStyle w:val="StyleUnderline"/>
        </w:rPr>
      </w:pPr>
      <w:r w:rsidRPr="006326BC">
        <w:rPr>
          <w:rStyle w:val="Emphasis"/>
        </w:rPr>
        <w:t>Competition works</w:t>
      </w:r>
      <w:r w:rsidRPr="006326BC">
        <w:t xml:space="preserve">. </w:t>
      </w:r>
      <w:r w:rsidRPr="006326BC">
        <w:rPr>
          <w:rStyle w:val="StyleUnderline"/>
        </w:rPr>
        <w:t xml:space="preserve">Over the past decade, the real </w:t>
      </w:r>
      <w:r w:rsidRPr="006326BC">
        <w:rPr>
          <w:rStyle w:val="Emphasis"/>
        </w:rPr>
        <w:t>price of Lasik</w:t>
      </w:r>
      <w:r w:rsidRPr="006326BC">
        <w:rPr>
          <w:rStyle w:val="StyleUnderline"/>
        </w:rPr>
        <w:t xml:space="preserve"> surgery </w:t>
      </w:r>
      <w:r w:rsidRPr="006326BC">
        <w:rPr>
          <w:rStyle w:val="Emphasis"/>
        </w:rPr>
        <w:t>fell 25%</w:t>
      </w:r>
      <w:r w:rsidRPr="006326BC">
        <w:rPr>
          <w:rStyle w:val="StyleUnderline"/>
        </w:rPr>
        <w:t>, despite a huge increase in the number of procedures and all manner of technological change – the type of change we are told leads to cost increases everywhere else in medicine.</w:t>
      </w:r>
    </w:p>
    <w:p w14:paraId="2EBEBEB4" w14:textId="77777777" w:rsidR="00587F12" w:rsidRPr="006326BC" w:rsidRDefault="00587F12" w:rsidP="00587F12">
      <w:r w:rsidRPr="006326BC">
        <w:rPr>
          <w:rStyle w:val="StyleUnderline"/>
        </w:rPr>
        <w:t>A similar story can be told about cosmetic surgery</w:t>
      </w:r>
      <w:r w:rsidRPr="006326BC">
        <w:t xml:space="preserve"> – another sector where the third-party payers have no role to play.</w:t>
      </w:r>
    </w:p>
    <w:p w14:paraId="66A6C885" w14:textId="77777777" w:rsidR="00587F12" w:rsidRPr="006326BC" w:rsidRDefault="00587F12" w:rsidP="00587F12">
      <w:pPr>
        <w:rPr>
          <w:rStyle w:val="StyleUnderline"/>
        </w:rPr>
      </w:pPr>
      <w:r w:rsidRPr="006326BC">
        <w:t xml:space="preserve">What about conventional procedures – like knee and hip replacements? Can the market work there? Where patients pay with their own money, it already is working. </w:t>
      </w:r>
      <w:r w:rsidRPr="006326BC">
        <w:rPr>
          <w:rStyle w:val="StyleUnderline"/>
        </w:rPr>
        <w:t xml:space="preserve">Canadian patients routinely come to the United States for these procedures </w:t>
      </w:r>
      <w:r w:rsidRPr="006326BC">
        <w:t xml:space="preserve">(in order to avoid lengthy waits for surgery in their own country). They </w:t>
      </w:r>
      <w:r w:rsidRPr="006326BC">
        <w:rPr>
          <w:rStyle w:val="StyleUnderline"/>
        </w:rPr>
        <w:t>get package prices and they pay about the same amount that Medicare pays.</w:t>
      </w:r>
      <w:r w:rsidRPr="006326BC">
        <w:t xml:space="preserve"> </w:t>
      </w:r>
      <w:r w:rsidRPr="006326BC">
        <w:rPr>
          <w:rStyle w:val="StyleUnderline"/>
        </w:rPr>
        <w:t>That’s about one-half to one fourth of what employer plans typically pay.</w:t>
      </w:r>
    </w:p>
    <w:p w14:paraId="27677AF2" w14:textId="77777777" w:rsidR="00587F12" w:rsidRPr="006326BC" w:rsidRDefault="00587F12" w:rsidP="00587F12">
      <w:pPr>
        <w:rPr>
          <w:sz w:val="16"/>
          <w:szCs w:val="16"/>
        </w:rPr>
      </w:pPr>
      <w:r w:rsidRPr="006326BC">
        <w:rPr>
          <w:sz w:val="16"/>
          <w:szCs w:val="16"/>
        </w:rPr>
        <w:t>By the way, there is nothing the Canadians are doing that you can’t do. There are three requirements: (1) you must be willing to travel, (2) you must pay in advance and (3) you can’t have an insurance company step in after the fact and argue about whether the entire procedure was really necessary.</w:t>
      </w:r>
    </w:p>
    <w:p w14:paraId="47E46D94" w14:textId="77777777" w:rsidR="00587F12" w:rsidRPr="006326BC" w:rsidRDefault="003C0408" w:rsidP="00587F12">
      <w:pPr>
        <w:rPr>
          <w:sz w:val="16"/>
          <w:szCs w:val="16"/>
        </w:rPr>
      </w:pPr>
      <w:hyperlink r:id="rId46" w:anchor="12ba27fa787d" w:tgtFrame="_self" w:history="1">
        <w:r w:rsidR="00587F12" w:rsidRPr="006326BC">
          <w:rPr>
            <w:rStyle w:val="Hyperlink"/>
            <w:sz w:val="16"/>
            <w:szCs w:val="16"/>
          </w:rPr>
          <w:t>MediBid</w:t>
        </w:r>
      </w:hyperlink>
      <w:r w:rsidR="00587F12" w:rsidRPr="006326BC">
        <w:rPr>
          <w:sz w:val="16"/>
          <w:szCs w:val="16"/>
        </w:rPr>
        <w:t> is a company that puts patients and doctors together for all manner of procedures. It has created an online competitive market. Patients submit data and their need for a procedure. Providers bid on price. Patients can also check out quality information about the providers.</w:t>
      </w:r>
    </w:p>
    <w:p w14:paraId="214CB48A" w14:textId="77777777" w:rsidR="00587F12" w:rsidRPr="006326BC" w:rsidRDefault="00587F12" w:rsidP="00587F12">
      <w:pPr>
        <w:rPr>
          <w:sz w:val="16"/>
          <w:szCs w:val="16"/>
        </w:rPr>
      </w:pPr>
      <w:r w:rsidRPr="006326BC">
        <w:rPr>
          <w:sz w:val="16"/>
          <w:szCs w:val="16"/>
        </w:rPr>
        <w:t>Then there is the international market for medical tourism. You can shave one-third off the cost of surgical procedures and maybe more by traveling to </w:t>
      </w:r>
      <w:hyperlink r:id="rId47" w:tgtFrame="_blank" w:history="1">
        <w:r w:rsidRPr="006326BC">
          <w:rPr>
            <w:rStyle w:val="Hyperlink"/>
            <w:sz w:val="16"/>
            <w:szCs w:val="16"/>
          </w:rPr>
          <w:t>Health City Cayman Islands</w:t>
        </w:r>
      </w:hyperlink>
      <w:r w:rsidRPr="006326BC">
        <w:rPr>
          <w:sz w:val="16"/>
          <w:szCs w:val="16"/>
        </w:rPr>
        <w:t>. The center posts quality information online (infection rates, readmission rates and mortality rates) and I suspect that their numbers easily beat comparable figures at the hospital nearest you.</w:t>
      </w:r>
    </w:p>
    <w:p w14:paraId="16B6C995" w14:textId="77777777" w:rsidR="00587F12" w:rsidRPr="006326BC" w:rsidRDefault="00587F12" w:rsidP="00587F12">
      <w:pPr>
        <w:rPr>
          <w:rStyle w:val="StyleUnderline"/>
        </w:rPr>
      </w:pPr>
      <w:r w:rsidRPr="006326BC">
        <w:rPr>
          <w:rStyle w:val="StyleUnderline"/>
        </w:rPr>
        <w:t>It’s also worth noting that most of the cost-saving innovations in health care have emerged outside the third-party payer system – initially catering to people paying with their own money, even if the third-party payers eventually came around.</w:t>
      </w:r>
    </w:p>
    <w:p w14:paraId="7D601C7C" w14:textId="77777777" w:rsidR="00587F12" w:rsidRPr="006326BC" w:rsidRDefault="00587F12" w:rsidP="00587F12">
      <w:pPr>
        <w:rPr>
          <w:rStyle w:val="StyleUnderline"/>
        </w:rPr>
      </w:pPr>
      <w:r w:rsidRPr="006326BC">
        <w:rPr>
          <w:rStyle w:val="StyleUnderline"/>
        </w:rPr>
        <w:t>Rx.Com came into existence to compete on price and quality with local pharmacies for patients who bought drugs with out-of-pocket funds.</w:t>
      </w:r>
    </w:p>
    <w:p w14:paraId="6B31CC90" w14:textId="77777777" w:rsidR="00587F12" w:rsidRPr="006326BC" w:rsidRDefault="00587F12" w:rsidP="00587F12">
      <w:pPr>
        <w:rPr>
          <w:rStyle w:val="StyleUnderline"/>
        </w:rPr>
      </w:pPr>
      <w:r w:rsidRPr="006326BC">
        <w:rPr>
          <w:rStyle w:val="StyleUnderline"/>
        </w:rPr>
        <w:t>Walk-in clinics emerged for patients who bought primary care with their own health care dollars.</w:t>
      </w:r>
    </w:p>
    <w:p w14:paraId="7081928A" w14:textId="77777777" w:rsidR="00587F12" w:rsidRPr="006326BC" w:rsidRDefault="00587F12" w:rsidP="00587F12">
      <w:pPr>
        <w:rPr>
          <w:rStyle w:val="StyleUnderline"/>
        </w:rPr>
      </w:pPr>
      <w:r w:rsidRPr="006326BC">
        <w:rPr>
          <w:rStyle w:val="StyleUnderline"/>
        </w:rPr>
        <w:t>Firms like Teladoc began providing phone and email doctor consultations – completely outside the third-party payer system.</w:t>
      </w:r>
    </w:p>
    <w:p w14:paraId="35DFBD6E" w14:textId="77777777" w:rsidR="00587F12" w:rsidRPr="006326BC" w:rsidRDefault="00587F12" w:rsidP="00587F12">
      <w:r w:rsidRPr="006326BC">
        <w:t xml:space="preserve">If the idea of letting employees participate in a free medical marketplace seems too radical for some employers, I have a more modest suggestion. </w:t>
      </w:r>
      <w:r w:rsidRPr="006326BC">
        <w:rPr>
          <w:rStyle w:val="Emphasis"/>
        </w:rPr>
        <w:t>Liberate primary care.</w:t>
      </w:r>
    </w:p>
    <w:p w14:paraId="63730431" w14:textId="77777777" w:rsidR="00587F12" w:rsidRPr="006326BC" w:rsidRDefault="00587F12" w:rsidP="00587F12">
      <w:r w:rsidRPr="006326BC">
        <w:t>That is, put two or three thousand dollars in an account for the employee every year and let the employee be completely responsible for all primary care, all diagnostics tests and maybe even all generic drugs.</w:t>
      </w:r>
    </w:p>
    <w:p w14:paraId="4E74C6D5" w14:textId="77777777" w:rsidR="00587F12" w:rsidRPr="006326BC" w:rsidRDefault="00587F12" w:rsidP="00587F12">
      <w:pPr>
        <w:rPr>
          <w:rStyle w:val="StyleUnderline"/>
        </w:rPr>
      </w:pPr>
      <w:r w:rsidRPr="006326BC">
        <w:rPr>
          <w:rStyle w:val="StyleUnderline"/>
        </w:rPr>
        <w:t>Who is ready to serve these employees? Walmart, for one. Beginning this month, Sam's Club is offering customers packages of healthcare services, including discounted dental care, free prescription drugs, and telephone health consultations in Michigan, Pennsylvania and North Carolina.</w:t>
      </w:r>
    </w:p>
    <w:p w14:paraId="70FCBCF5" w14:textId="77777777" w:rsidR="00587F12" w:rsidRPr="006326BC" w:rsidRDefault="00587F12" w:rsidP="00587F12">
      <w:pPr>
        <w:rPr>
          <w:rStyle w:val="StyleUnderline"/>
        </w:rPr>
      </w:pPr>
      <w:r w:rsidRPr="006326BC">
        <w:t xml:space="preserve">Also, </w:t>
      </w:r>
      <w:r w:rsidRPr="006326BC">
        <w:rPr>
          <w:rStyle w:val="StyleUnderline"/>
        </w:rPr>
        <w:t>Walmart has opened its first </w:t>
      </w:r>
      <w:hyperlink r:id="rId48" w:tgtFrame="_blank" w:history="1">
        <w:r w:rsidRPr="006326BC">
          <w:rPr>
            <w:rStyle w:val="StyleUnderline"/>
          </w:rPr>
          <w:t>Health Center</w:t>
        </w:r>
      </w:hyperlink>
      <w:r w:rsidRPr="006326BC">
        <w:rPr>
          <w:rStyle w:val="StyleUnderline"/>
        </w:rPr>
        <w:t> in Dallas Georgia</w:t>
      </w:r>
      <w:r w:rsidRPr="006326BC">
        <w:t xml:space="preserve">, </w:t>
      </w:r>
      <w:r w:rsidRPr="006326BC">
        <w:rPr>
          <w:rStyle w:val="StyleUnderline"/>
        </w:rPr>
        <w:t>following its business model of “everyday low prices.” A dental cleaning costs $25, a doctor’s visit $40. A test for a urinary-tract infection is $10; a pap smear $50; a vitamin B-12 injection $18; and a flu shot $39.84.</w:t>
      </w:r>
    </w:p>
    <w:p w14:paraId="2AE9EC34" w14:textId="77777777" w:rsidR="00587F12" w:rsidRPr="006326BC" w:rsidRDefault="00587F12" w:rsidP="00587F12">
      <w:pPr>
        <w:rPr>
          <w:rStyle w:val="StyleUnderline"/>
        </w:rPr>
      </w:pPr>
      <w:r w:rsidRPr="006326BC">
        <w:rPr>
          <w:rStyle w:val="StyleUnderline"/>
        </w:rPr>
        <w:t>Then there is concierge care. At one time only available to the very rich, a model of what is now called “direct primary care” has been developed by </w:t>
      </w:r>
      <w:hyperlink r:id="rId49" w:tgtFrame="_blank" w:history="1">
        <w:r w:rsidRPr="006326BC">
          <w:rPr>
            <w:rStyle w:val="StyleUnderline"/>
          </w:rPr>
          <w:t>Atlas MD</w:t>
        </w:r>
      </w:hyperlink>
      <w:r w:rsidRPr="006326BC">
        <w:rPr>
          <w:rStyle w:val="StyleUnderline"/>
        </w:rPr>
        <w:t> in Wichita and is rapidly spreading across the country.</w:t>
      </w:r>
    </w:p>
    <w:p w14:paraId="6B1761A0" w14:textId="77777777" w:rsidR="00587F12" w:rsidRPr="006326BC" w:rsidRDefault="00587F12" w:rsidP="00587F12">
      <w:pPr>
        <w:rPr>
          <w:rStyle w:val="StyleUnderline"/>
        </w:rPr>
      </w:pPr>
      <w:r w:rsidRPr="006326BC">
        <w:rPr>
          <w:rStyle w:val="StyleUnderline"/>
        </w:rPr>
        <w:t>The cost is $50 a month for an adult and $10 for a child. For that the family gets 24/7 access to a physician (including by phone and email), who provides all the services people traditionally expect from a family doctor. The family also gets access to generic drugs for prices lower than what Medicaid pays.</w:t>
      </w:r>
    </w:p>
    <w:p w14:paraId="7B09360D" w14:textId="77777777" w:rsidR="00587F12" w:rsidRPr="006326BC" w:rsidRDefault="003C0408" w:rsidP="00587F12">
      <w:pPr>
        <w:rPr>
          <w:rStyle w:val="StyleUnderline"/>
        </w:rPr>
      </w:pPr>
      <w:hyperlink r:id="rId50" w:tgtFrame="_blank" w:history="1">
        <w:r w:rsidR="00587F12" w:rsidRPr="006326BC">
          <w:rPr>
            <w:rStyle w:val="StyleUnderline"/>
          </w:rPr>
          <w:t>Ameriflex</w:t>
        </w:r>
      </w:hyperlink>
      <w:r w:rsidR="00587F12" w:rsidRPr="006326BC">
        <w:rPr>
          <w:rStyle w:val="StyleUnderline"/>
        </w:rPr>
        <w:t> is a Dallas-based company that helps employers set up a platform for employees to connect with direct primary care doctors – bypassing insurance companies altogether.</w:t>
      </w:r>
    </w:p>
    <w:p w14:paraId="2B6B858A" w14:textId="77777777" w:rsidR="00587F12" w:rsidRDefault="00587F12" w:rsidP="00587F12">
      <w:pPr>
        <w:rPr>
          <w:rStyle w:val="StyleUnderline"/>
        </w:rPr>
      </w:pPr>
      <w:r w:rsidRPr="006326BC">
        <w:rPr>
          <w:rStyle w:val="Emphasis"/>
        </w:rPr>
        <w:t>A market for primary care</w:t>
      </w:r>
      <w:r w:rsidRPr="006326BC">
        <w:rPr>
          <w:rStyle w:val="StyleUnderline"/>
        </w:rPr>
        <w:t xml:space="preserve"> is </w:t>
      </w:r>
      <w:r w:rsidRPr="006326BC">
        <w:rPr>
          <w:rStyle w:val="Emphasis"/>
        </w:rPr>
        <w:t>fast developing</w:t>
      </w:r>
      <w:r w:rsidRPr="006326BC">
        <w:rPr>
          <w:rStyle w:val="StyleUnderline"/>
        </w:rPr>
        <w:t>. Employers are foolish if they don’t take advantage of it.</w:t>
      </w:r>
    </w:p>
    <w:p w14:paraId="4BB78D2F" w14:textId="57086DA0" w:rsidR="00587F12" w:rsidRDefault="00587F12" w:rsidP="00587F12">
      <w:pPr>
        <w:pStyle w:val="Heading3"/>
      </w:pPr>
      <w:r>
        <w:t xml:space="preserve">Gov Bad - 2NC </w:t>
      </w:r>
    </w:p>
    <w:p w14:paraId="7BADA14C" w14:textId="1B1DF595" w:rsidR="001E1DC6" w:rsidRDefault="001E1DC6" w:rsidP="001E1DC6">
      <w:pPr>
        <w:pStyle w:val="Heading4"/>
      </w:pPr>
      <w:r>
        <w:t xml:space="preserve">Centralized care destroys quality and patient-provider relationship. </w:t>
      </w:r>
    </w:p>
    <w:p w14:paraId="6F9B3488" w14:textId="77777777" w:rsidR="001E1DC6" w:rsidRPr="001E1DC6" w:rsidRDefault="001E1DC6" w:rsidP="001E1DC6">
      <w:r w:rsidRPr="001E1DC6">
        <w:rPr>
          <w:b/>
          <w:bCs/>
          <w:sz w:val="26"/>
          <w:szCs w:val="26"/>
        </w:rPr>
        <w:t>Moffit 20</w:t>
      </w:r>
      <w:r w:rsidRPr="001E1DC6">
        <w:t xml:space="preserve"> --- Senior Research Fellow, Center for Health and Welfare Policy</w:t>
      </w:r>
    </w:p>
    <w:p w14:paraId="23168066" w14:textId="358F3104" w:rsidR="001E1DC6" w:rsidRPr="001E1DC6" w:rsidRDefault="001E1DC6" w:rsidP="001E1DC6">
      <w:r>
        <w:t>Robert, 2020</w:t>
      </w:r>
      <w:r w:rsidRPr="001E1DC6">
        <w:t>, "The Truth About Government-Controlled Health Care ," https://www.heritage.org/article/the-truth-about-government-controlled-health-care</w:t>
      </w:r>
    </w:p>
    <w:p w14:paraId="53622876" w14:textId="77777777" w:rsidR="001E1DC6" w:rsidRPr="001E1DC6" w:rsidRDefault="001E1DC6" w:rsidP="001E1DC6"/>
    <w:p w14:paraId="608B4924" w14:textId="77777777" w:rsidR="001E1DC6" w:rsidRPr="001E1DC6" w:rsidRDefault="001E1DC6" w:rsidP="001E1DC6">
      <w:r w:rsidRPr="001E1DC6">
        <w:rPr>
          <w:rStyle w:val="StyleUnderline"/>
        </w:rPr>
        <w:t>When access and quality</w:t>
      </w:r>
      <w:r w:rsidRPr="001E1DC6">
        <w:t xml:space="preserve"> performance </w:t>
      </w:r>
      <w:r w:rsidRPr="001E1DC6">
        <w:rPr>
          <w:rStyle w:val="StyleUnderline"/>
        </w:rPr>
        <w:t>measures are broken down</w:t>
      </w:r>
      <w:r w:rsidRPr="001E1DC6">
        <w:t xml:space="preserve"> by payer, </w:t>
      </w:r>
      <w:r w:rsidRPr="001E1DC6">
        <w:rPr>
          <w:rStyle w:val="StyleUnderline"/>
        </w:rPr>
        <w:t>the comparative performance of the United States is compromised by the plight of Medicaid enrollees</w:t>
      </w:r>
      <w:r w:rsidRPr="001E1DC6">
        <w:t xml:space="preserve">. Not surprisingly, according to the research team writing in the Journal of the American Medical Association, the Medicaid cohort registered the highest number of asthma-related hospital admissions. This is not surprising. </w:t>
      </w:r>
      <w:r w:rsidRPr="001E1DC6">
        <w:rPr>
          <w:rStyle w:val="StyleUnderline"/>
        </w:rPr>
        <w:t>Compared to patients in private-sector health insurance</w:t>
      </w:r>
      <w:r w:rsidRPr="001E1DC6">
        <w:t>, Medicaid patients have historically had a difficult time getting doctors and medical specialists to take care of them because of excessive regulations and low Medicaid reimbursements, and they have thus failed to secure the same level of access to high-quality care and the superior medical outcomes enjoyed by private-sector patients.</w:t>
      </w:r>
    </w:p>
    <w:p w14:paraId="5A81D41A" w14:textId="77777777" w:rsidR="001E1DC6" w:rsidRPr="001E1DC6" w:rsidRDefault="001E1DC6" w:rsidP="001E1DC6">
      <w:pPr>
        <w:rPr>
          <w:rStyle w:val="StyleUnderline"/>
        </w:rPr>
      </w:pPr>
      <w:r w:rsidRPr="001E1DC6">
        <w:rPr>
          <w:rStyle w:val="StyleUnderline"/>
        </w:rPr>
        <w:t xml:space="preserve">In the absence of the interaction of supply and demand as a mechanism for setting prices in a market, </w:t>
      </w:r>
      <w:r w:rsidRPr="001E1DC6">
        <w:rPr>
          <w:rStyle w:val="Emphasis"/>
        </w:rPr>
        <w:t>government officials</w:t>
      </w:r>
      <w:r w:rsidRPr="001E1DC6">
        <w:rPr>
          <w:rStyle w:val="StyleUnderline"/>
        </w:rPr>
        <w:t xml:space="preserve"> administering a single-payer system </w:t>
      </w:r>
      <w:r w:rsidRPr="001E1DC6">
        <w:rPr>
          <w:rStyle w:val="Emphasis"/>
        </w:rPr>
        <w:t>control health care spending and pricing</w:t>
      </w:r>
      <w:r w:rsidRPr="001E1DC6">
        <w:rPr>
          <w:rStyle w:val="StyleUnderline"/>
        </w:rPr>
        <w:t xml:space="preserve"> by constraining the supply of medical goods and services</w:t>
      </w:r>
      <w:r w:rsidRPr="001E1DC6">
        <w:t xml:space="preserve">. </w:t>
      </w:r>
      <w:r w:rsidRPr="001E1DC6">
        <w:rPr>
          <w:rStyle w:val="StyleUnderline"/>
        </w:rPr>
        <w:t xml:space="preserve">They can, and do, for example, eliminate certain drugs from the government formularies. But in financing medical care, single-payer systems usually adopt one or both methods of constraining supply—a global budget (a government cap on aggregate health care spending, which often results in waiting lists and a denial of the timely access to needed medical care), and price controls (government caps on the prices of specific medical services, a very old political strategy that almost inevitably </w:t>
      </w:r>
      <w:r w:rsidRPr="001E1DC6">
        <w:rPr>
          <w:rStyle w:val="Emphasis"/>
        </w:rPr>
        <w:t>results in shortages</w:t>
      </w:r>
      <w:r w:rsidRPr="001E1DC6">
        <w:rPr>
          <w:rStyle w:val="StyleUnderline"/>
        </w:rPr>
        <w:t xml:space="preserve"> of medical goods and services</w:t>
      </w:r>
      <w:r w:rsidRPr="001E1DC6">
        <w:t xml:space="preserve">). </w:t>
      </w:r>
      <w:r w:rsidRPr="001E1DC6">
        <w:rPr>
          <w:rStyle w:val="StyleUnderline"/>
        </w:rPr>
        <w:t xml:space="preserve">In both cases, </w:t>
      </w:r>
      <w:r w:rsidRPr="001E1DC6">
        <w:rPr>
          <w:rStyle w:val="Emphasis"/>
        </w:rPr>
        <w:t>patient care is often compromised</w:t>
      </w:r>
      <w:r w:rsidRPr="001E1DC6">
        <w:rPr>
          <w:rStyle w:val="StyleUnderline"/>
        </w:rPr>
        <w:t xml:space="preserve"> because of the reduced availability of needed medical services, particularly those requiring the use of advanced medical technology in the treatment of complex or difficult cases.</w:t>
      </w:r>
    </w:p>
    <w:p w14:paraId="41B2C41C" w14:textId="77777777" w:rsidR="001E1DC6" w:rsidRPr="001E1DC6" w:rsidRDefault="001E1DC6" w:rsidP="001E1DC6">
      <w:pPr>
        <w:rPr>
          <w:sz w:val="16"/>
          <w:szCs w:val="16"/>
        </w:rPr>
      </w:pPr>
      <w:r w:rsidRPr="001E1DC6">
        <w:rPr>
          <w:sz w:val="16"/>
          <w:szCs w:val="16"/>
        </w:rPr>
        <w:t>Impact on Patient Freedom. Not all single-payer systems are the same with regard to the ability of persons to exercise their personal freedom in caring for their health. In Britain, as Professor Evans notes, patients can, and indeed do, go outside of the government system to enroll in alternative private insurance and contract privately with British physicians. In Canada, as Barua and Globerman explain, provinces either prohibit or discourage the provision of private health care.</w:t>
      </w:r>
    </w:p>
    <w:p w14:paraId="021A37C6" w14:textId="77777777" w:rsidR="001E1DC6" w:rsidRPr="001E1DC6" w:rsidRDefault="001E1DC6" w:rsidP="001E1DC6">
      <w:r w:rsidRPr="001E1DC6">
        <w:t xml:space="preserve">For the United States, the sponsors of the House and Senate legislation would narrow the exit ramps from the government system. </w:t>
      </w:r>
      <w:r w:rsidRPr="001E1DC6">
        <w:rPr>
          <w:rStyle w:val="Emphasis"/>
        </w:rPr>
        <w:t>No alternative private insurance</w:t>
      </w:r>
      <w:r w:rsidRPr="001E1DC6">
        <w:rPr>
          <w:rStyle w:val="StyleUnderline"/>
        </w:rPr>
        <w:t xml:space="preserve"> would be allowed to </w:t>
      </w:r>
      <w:r w:rsidRPr="001E1DC6">
        <w:rPr>
          <w:rStyle w:val="Emphasis"/>
        </w:rPr>
        <w:t>compete</w:t>
      </w:r>
      <w:r w:rsidRPr="001E1DC6">
        <w:rPr>
          <w:rStyle w:val="StyleUnderline"/>
        </w:rPr>
        <w:t xml:space="preserve"> with the government program; nor could an American citizen contract privately with a physician, unless that physician refrained from participating in the national health insurance program for one full year.</w:t>
      </w:r>
      <w:r w:rsidRPr="001E1DC6">
        <w:t xml:space="preserve"> Moreover, the leading House and Senate single-payer bills would also mandate compulsory taxpayer funding of abortion, coerce doctors and nurses to participate in medical practices and procedures that they consider to be unethical, and eviscerate their personal rights of conscience. </w:t>
      </w:r>
      <w:r w:rsidRPr="001E1DC6">
        <w:rPr>
          <w:rStyle w:val="StyleUnderline"/>
        </w:rPr>
        <w:t>Altogether, these proposed legislative restrictions on Americans’ personal freedoms would be unprecedented.</w:t>
      </w:r>
    </w:p>
    <w:p w14:paraId="42DA52FD" w14:textId="77777777" w:rsidR="001E1DC6" w:rsidRPr="001E1DC6" w:rsidRDefault="001E1DC6" w:rsidP="001E1DC6">
      <w:pPr>
        <w:rPr>
          <w:rStyle w:val="StyleUnderline"/>
        </w:rPr>
      </w:pPr>
      <w:r w:rsidRPr="001E1DC6">
        <w:t xml:space="preserve">Impact on Medical Professional’s Ability to Practice Medicine, and on Their Morale. </w:t>
      </w:r>
      <w:r w:rsidRPr="001E1DC6">
        <w:rPr>
          <w:rStyle w:val="StyleUnderline"/>
        </w:rPr>
        <w:t>American doctors and allied medical professionals are already undergoing enormous pressures in trying to care for their patients</w:t>
      </w:r>
      <w:r w:rsidRPr="001E1DC6">
        <w:t xml:space="preserve">. </w:t>
      </w:r>
      <w:r w:rsidRPr="001E1DC6">
        <w:rPr>
          <w:rStyle w:val="StyleUnderline"/>
        </w:rPr>
        <w:t xml:space="preserve">Faced with a variety of external stresses, many are </w:t>
      </w:r>
      <w:r w:rsidRPr="001E1DC6">
        <w:rPr>
          <w:rStyle w:val="Emphasis"/>
        </w:rPr>
        <w:t>demoralized</w:t>
      </w:r>
      <w:r w:rsidRPr="001E1DC6">
        <w:rPr>
          <w:rStyle w:val="StyleUnderline"/>
        </w:rPr>
        <w:t xml:space="preserve"> not only because of the impact of </w:t>
      </w:r>
      <w:r w:rsidRPr="001E1DC6">
        <w:rPr>
          <w:rStyle w:val="Emphasis"/>
        </w:rPr>
        <w:t>government payment schemes</w:t>
      </w:r>
      <w:r w:rsidRPr="001E1DC6">
        <w:rPr>
          <w:rStyle w:val="StyleUnderline"/>
        </w:rPr>
        <w:t xml:space="preserve"> in the large federal entitlements</w:t>
      </w:r>
      <w:r w:rsidRPr="001E1DC6">
        <w:t xml:space="preserve">, Medicare and Medicaid; </w:t>
      </w:r>
      <w:r w:rsidRPr="001E1DC6">
        <w:rPr>
          <w:rStyle w:val="StyleUnderline"/>
        </w:rPr>
        <w:t xml:space="preserve">they are also on the receiving end of a steady stream of decisions from third-party administrators, </w:t>
      </w:r>
      <w:r w:rsidRPr="001E1DC6">
        <w:rPr>
          <w:rStyle w:val="Emphasis"/>
        </w:rPr>
        <w:t>struggling</w:t>
      </w:r>
      <w:r w:rsidRPr="001E1DC6">
        <w:rPr>
          <w:rStyle w:val="StyleUnderline"/>
        </w:rPr>
        <w:t xml:space="preserve"> with </w:t>
      </w:r>
      <w:r w:rsidRPr="001E1DC6">
        <w:rPr>
          <w:rStyle w:val="Emphasis"/>
        </w:rPr>
        <w:t>bureaucratic paperwork</w:t>
      </w:r>
      <w:r w:rsidRPr="001E1DC6">
        <w:rPr>
          <w:rStyle w:val="StyleUnderline"/>
        </w:rPr>
        <w:t xml:space="preserve"> in both the public and private sectors, that progressively weaken their professional independence and autonomy.</w:t>
      </w:r>
    </w:p>
    <w:p w14:paraId="4CAE8642" w14:textId="77777777" w:rsidR="001E1DC6" w:rsidRPr="001E1DC6" w:rsidRDefault="001E1DC6" w:rsidP="001E1DC6">
      <w:r w:rsidRPr="001E1DC6">
        <w:t xml:space="preserve">The metrics tell a stark story. According to the Association of American Medical Colleges, America is already faced with a serious physician shortage by 2030; the estimate is wide ranging, between 42,600 and 121,300 doctors. The reasons for this shortage are in a cluster of work-related pathologies, including physician burnout, early retirements, and a deepening pessimism among physicians over the future of the medical profession itself. </w:t>
      </w:r>
      <w:r w:rsidRPr="001E1DC6">
        <w:rPr>
          <w:rStyle w:val="StyleUnderline"/>
        </w:rPr>
        <w:t xml:space="preserve">The </w:t>
      </w:r>
      <w:r w:rsidRPr="001E1DC6">
        <w:rPr>
          <w:rStyle w:val="Emphasis"/>
        </w:rPr>
        <w:t>main culprit</w:t>
      </w:r>
      <w:r w:rsidRPr="001E1DC6">
        <w:rPr>
          <w:rStyle w:val="StyleUnderline"/>
        </w:rPr>
        <w:t xml:space="preserve">, however, is the growing and deepening </w:t>
      </w:r>
      <w:r w:rsidRPr="001E1DC6">
        <w:rPr>
          <w:rStyle w:val="Emphasis"/>
        </w:rPr>
        <w:t>demoralization</w:t>
      </w:r>
      <w:r w:rsidRPr="001E1DC6">
        <w:rPr>
          <w:rStyle w:val="StyleUnderline"/>
        </w:rPr>
        <w:t xml:space="preserve"> among doctors who are </w:t>
      </w:r>
      <w:r w:rsidRPr="001E1DC6">
        <w:rPr>
          <w:rStyle w:val="Emphasis"/>
        </w:rPr>
        <w:t>wrestling with administrative burdens</w:t>
      </w:r>
      <w:r w:rsidRPr="001E1DC6">
        <w:rPr>
          <w:rStyle w:val="StyleUnderline"/>
        </w:rPr>
        <w:t xml:space="preserve">, including </w:t>
      </w:r>
      <w:r w:rsidRPr="001E1DC6">
        <w:rPr>
          <w:rStyle w:val="Emphasis"/>
        </w:rPr>
        <w:t>excess paperwork</w:t>
      </w:r>
      <w:r w:rsidRPr="001E1DC6">
        <w:rPr>
          <w:rStyle w:val="StyleUnderline"/>
        </w:rPr>
        <w:t>. These burdens are imposed by both public and private payers, including the largest payers, Medicare and Medicaid, the giant federal entitlement programs</w:t>
      </w:r>
      <w:r w:rsidRPr="001E1DC6">
        <w:t>. Based on the provisions of the two leading House and Senate single-payer bills, the existing physician compliance and reporting requirements and the level of government intrusion into medical practice would be even worse than it is under today’s more pluralistic practice environment.</w:t>
      </w:r>
    </w:p>
    <w:p w14:paraId="5E61745B" w14:textId="77777777" w:rsidR="001E1DC6" w:rsidRPr="001E1DC6" w:rsidRDefault="001E1DC6" w:rsidP="001E1DC6">
      <w:pPr>
        <w:rPr>
          <w:rStyle w:val="StyleUnderline"/>
        </w:rPr>
      </w:pPr>
      <w:r w:rsidRPr="001E1DC6">
        <w:t xml:space="preserve">Under the House and Senate single-payer legislation, </w:t>
      </w:r>
      <w:r w:rsidRPr="001E1DC6">
        <w:rPr>
          <w:rStyle w:val="Emphasis"/>
        </w:rPr>
        <w:t>physicians</w:t>
      </w:r>
      <w:r w:rsidRPr="001E1DC6">
        <w:t xml:space="preserve"> </w:t>
      </w:r>
      <w:r w:rsidRPr="001E1DC6">
        <w:rPr>
          <w:rStyle w:val="StyleUnderline"/>
        </w:rPr>
        <w:t>and other medical professionals</w:t>
      </w:r>
      <w:r w:rsidRPr="001E1DC6">
        <w:t xml:space="preserve"> would not only be required to endure unprecedented reimbursement reductions, they </w:t>
      </w:r>
      <w:r w:rsidRPr="001E1DC6">
        <w:rPr>
          <w:rStyle w:val="StyleUnderline"/>
        </w:rPr>
        <w:t>would also be subject to an even more comprehensive regulatory regime that would detail their conditions of medical practice and the limited circumstances in which they might be able to pursue the independent care of patients outside of the government program.</w:t>
      </w:r>
    </w:p>
    <w:p w14:paraId="5BB9B3DA" w14:textId="77777777" w:rsidR="001E1DC6" w:rsidRPr="001E1DC6" w:rsidRDefault="001E1DC6" w:rsidP="001E1DC6">
      <w:pPr>
        <w:rPr>
          <w:sz w:val="16"/>
          <w:szCs w:val="16"/>
        </w:rPr>
      </w:pPr>
      <w:r w:rsidRPr="001E1DC6">
        <w:rPr>
          <w:sz w:val="16"/>
          <w:szCs w:val="16"/>
        </w:rPr>
        <w:t>American doctors and nurses should not be fooled into believing that a single-payer health care program, meticulously regulated by distant federal officials, will somehow improve their working conditions. And the continued deterioration of medical working conditions will negatively affect patients—as it always does. In their universal system of government-controlled care, Canadian physicians are not able to treat all of the Canadian patients that need treatment. Not surprisingly, as of 2016, more than 63,000 Canadians left Canada to get the surgeries they needed. In the United Kingdom, as Dr. Kevin Pham reports in Chapter 18, British doctors and nurses are doing heroic work in trying to cope with periodic funding problems, shortages of medical equipment, and surges of patients in often-overcrowded and understaffed hospitals, which remain the delayed destination of literally millions of British citizens awaiting care.</w:t>
      </w:r>
    </w:p>
    <w:p w14:paraId="7E35A881" w14:textId="77777777" w:rsidR="001E1DC6" w:rsidRPr="001E1DC6" w:rsidRDefault="001E1DC6" w:rsidP="001E1DC6">
      <w:pPr>
        <w:rPr>
          <w:rStyle w:val="Emphasis"/>
        </w:rPr>
      </w:pPr>
      <w:r w:rsidRPr="001E1DC6">
        <w:rPr>
          <w:rStyle w:val="StyleUnderline"/>
        </w:rPr>
        <w:t xml:space="preserve">Improvement in the American medical practice environment will only be possible if both federal and state policymakers enact competently crafted legislative and regulatory changes that would not only </w:t>
      </w:r>
      <w:r w:rsidRPr="001E1DC6">
        <w:rPr>
          <w:rStyle w:val="Emphasis"/>
        </w:rPr>
        <w:t>reduce</w:t>
      </w:r>
      <w:r w:rsidRPr="001E1DC6">
        <w:rPr>
          <w:rStyle w:val="StyleUnderline"/>
        </w:rPr>
        <w:t xml:space="preserve"> the </w:t>
      </w:r>
      <w:r w:rsidRPr="001E1DC6">
        <w:rPr>
          <w:rStyle w:val="Emphasis"/>
        </w:rPr>
        <w:t>bureaucratic hassles</w:t>
      </w:r>
      <w:r w:rsidRPr="001E1DC6">
        <w:rPr>
          <w:rStyle w:val="StyleUnderline"/>
        </w:rPr>
        <w:t xml:space="preserve"> that are demoralizing American doctors and other medical professionals, but would also restore, as much as possible, the </w:t>
      </w:r>
      <w:r w:rsidRPr="001E1DC6">
        <w:rPr>
          <w:rStyle w:val="Emphasis"/>
        </w:rPr>
        <w:t>traditional doctor–patient relationship.</w:t>
      </w:r>
    </w:p>
    <w:p w14:paraId="5C785738" w14:textId="77777777" w:rsidR="001E1DC6" w:rsidRPr="001E1DC6" w:rsidRDefault="001E1DC6" w:rsidP="001E1DC6"/>
    <w:p w14:paraId="1C758C7A" w14:textId="50526A14" w:rsidR="00880958" w:rsidRDefault="00587F12" w:rsidP="00587F12">
      <w:pPr>
        <w:pStyle w:val="Heading4"/>
      </w:pPr>
      <w:r>
        <w:t xml:space="preserve">Government intervention creates bloated bureaucracies that spike cost. </w:t>
      </w:r>
    </w:p>
    <w:p w14:paraId="23022289" w14:textId="5FC54735" w:rsidR="00880958" w:rsidRPr="00907BDF" w:rsidRDefault="00587F12" w:rsidP="00907BDF">
      <w:r w:rsidRPr="00587F12">
        <w:rPr>
          <w:b/>
          <w:bCs/>
          <w:sz w:val="26"/>
          <w:szCs w:val="26"/>
        </w:rPr>
        <w:t>Hudson 20</w:t>
      </w:r>
      <w:r>
        <w:t xml:space="preserve">, Alexandra, </w:t>
      </w:r>
      <w:r w:rsidRPr="00587F12">
        <w:t>6-30-2020, "A Bright Spot in Health Care," City Journal, https://www.city-journal.org/article/a-bright-spot-in-health-care</w:t>
      </w:r>
    </w:p>
    <w:p w14:paraId="64EA9124" w14:textId="77777777" w:rsidR="00907BDF" w:rsidRPr="00587F12" w:rsidRDefault="00907BDF" w:rsidP="00907BDF">
      <w:pPr>
        <w:rPr>
          <w:rStyle w:val="StyleUnderline"/>
        </w:rPr>
      </w:pPr>
      <w:r w:rsidRPr="00907BDF">
        <w:rPr>
          <w:rStyle w:val="StyleUnderline"/>
        </w:rPr>
        <w:t xml:space="preserve">In virtually every realm except for health care, Americans expect to know the cost of a good or service before purchasing it. Consumers and </w:t>
      </w:r>
      <w:r w:rsidRPr="00587F12">
        <w:rPr>
          <w:rStyle w:val="StyleUnderline"/>
        </w:rPr>
        <w:t>employers have grown accustomed to scheduling and paying for medical appointments and procedures without any idea of the out-of-pocket costs after insurance coverage. Stories</w:t>
      </w:r>
      <w:r w:rsidRPr="00907BDF">
        <w:rPr>
          <w:rStyle w:val="StyleUnderline"/>
        </w:rPr>
        <w:t xml:space="preserve"> abound of people being charged for trips to the emergency room, </w:t>
      </w:r>
      <w:hyperlink r:id="rId51" w:tgtFrame="_blank" w:history="1">
        <w:r w:rsidRPr="00907BDF">
          <w:rPr>
            <w:rStyle w:val="StyleUnderline"/>
          </w:rPr>
          <w:t>even if not treated</w:t>
        </w:r>
      </w:hyperlink>
      <w:r w:rsidRPr="00907BDF">
        <w:t xml:space="preserve">; </w:t>
      </w:r>
      <w:r w:rsidRPr="00907BDF">
        <w:rPr>
          <w:rStyle w:val="StyleUnderline"/>
        </w:rPr>
        <w:t>being invoiced for going to an in-network hospital but unknowingly being </w:t>
      </w:r>
      <w:hyperlink r:id="rId52" w:tgtFrame="_blank" w:history="1">
        <w:r w:rsidRPr="00907BDF">
          <w:rPr>
            <w:rStyle w:val="StyleUnderline"/>
          </w:rPr>
          <w:t>treated by an out-of-network</w:t>
        </w:r>
      </w:hyperlink>
      <w:r w:rsidRPr="00907BDF">
        <w:rPr>
          <w:rStyle w:val="StyleUnderline"/>
        </w:rPr>
        <w:t> provider</w:t>
      </w:r>
      <w:r w:rsidRPr="00907BDF">
        <w:t xml:space="preserve">; </w:t>
      </w:r>
      <w:r w:rsidRPr="00907BDF">
        <w:rPr>
          <w:rStyle w:val="StyleUnderline"/>
        </w:rPr>
        <w:t>and receiving </w:t>
      </w:r>
      <w:hyperlink r:id="rId53" w:tgtFrame="_blank" w:history="1">
        <w:r w:rsidRPr="00907BDF">
          <w:rPr>
            <w:rStyle w:val="StyleUnderline"/>
          </w:rPr>
          <w:t>surprise medical bills</w:t>
        </w:r>
      </w:hyperlink>
      <w:r w:rsidRPr="00907BDF">
        <w:t xml:space="preserve">. </w:t>
      </w:r>
      <w:r w:rsidRPr="00907BDF">
        <w:rPr>
          <w:rStyle w:val="StyleUnderline"/>
        </w:rPr>
        <w:t>Such unexpected outlays frequently lead to financial stress and even </w:t>
      </w:r>
      <w:hyperlink r:id="rId54" w:tgtFrame="_blank" w:history="1">
        <w:r w:rsidRPr="00907BDF">
          <w:rPr>
            <w:rStyle w:val="StyleUnderline"/>
          </w:rPr>
          <w:t>bankruptcy</w:t>
        </w:r>
      </w:hyperlink>
      <w:r w:rsidRPr="00907BDF">
        <w:t xml:space="preserve">. </w:t>
      </w:r>
      <w:r w:rsidRPr="00587F12">
        <w:rPr>
          <w:rStyle w:val="StyleUnderline"/>
        </w:rPr>
        <w:t xml:space="preserve">In such an </w:t>
      </w:r>
      <w:r w:rsidRPr="00587F12">
        <w:rPr>
          <w:rStyle w:val="Emphasis"/>
        </w:rPr>
        <w:t>opaque market</w:t>
      </w:r>
      <w:r w:rsidRPr="00587F12">
        <w:rPr>
          <w:rStyle w:val="StyleUnderline"/>
        </w:rPr>
        <w:t>, it’s no surprise that employer costs for health care have been </w:t>
      </w:r>
      <w:hyperlink r:id="rId55" w:tgtFrame="_blank" w:history="1">
        <w:r w:rsidRPr="00587F12">
          <w:rPr>
            <w:rStyle w:val="StyleUnderline"/>
          </w:rPr>
          <w:t>growing over the last decade</w:t>
        </w:r>
      </w:hyperlink>
      <w:r w:rsidRPr="00587F12">
        <w:rPr>
          <w:rStyle w:val="StyleUnderline"/>
        </w:rPr>
        <w:t>.</w:t>
      </w:r>
    </w:p>
    <w:p w14:paraId="15CF053F" w14:textId="77777777" w:rsidR="00907BDF" w:rsidRPr="00587F12" w:rsidRDefault="00907BDF" w:rsidP="00907BDF">
      <w:pPr>
        <w:rPr>
          <w:rStyle w:val="StyleUnderline"/>
        </w:rPr>
      </w:pPr>
      <w:r w:rsidRPr="00907BDF">
        <w:t>These high costs have multiple causes, including post-World War II wage freezes, which led to the tax exemption for employer-provided health insurance—</w:t>
      </w:r>
      <w:hyperlink r:id="rId56" w:tgtFrame="_blank" w:history="1">
        <w:r w:rsidRPr="00907BDF">
          <w:rPr>
            <w:rStyle w:val="Hyperlink"/>
          </w:rPr>
          <w:t>the original sin of American health policy</w:t>
        </w:r>
      </w:hyperlink>
      <w:r w:rsidRPr="00907BDF">
        <w:t>; rising administrative and drug costs; perverse insurance-company incentives; and price-insensitive customers. </w:t>
      </w:r>
      <w:hyperlink r:id="rId57" w:tgtFrame="_blank" w:history="1">
        <w:r w:rsidRPr="00587F12">
          <w:rPr>
            <w:rStyle w:val="StyleUnderline"/>
          </w:rPr>
          <w:t>According to the Centers for Medicare &amp; Medicaid Services (CMS),</w:t>
        </w:r>
      </w:hyperlink>
      <w:r w:rsidRPr="00587F12">
        <w:rPr>
          <w:rStyle w:val="StyleUnderline"/>
        </w:rPr>
        <w:t xml:space="preserve"> the federal agency that administers Medicare and Medicaid, in 2018 U.S. health care spending grew </w:t>
      </w:r>
      <w:r w:rsidRPr="00587F12">
        <w:rPr>
          <w:rStyle w:val="Emphasis"/>
        </w:rPr>
        <w:t>4.6 percent</w:t>
      </w:r>
      <w:r w:rsidRPr="00587F12">
        <w:rPr>
          <w:rStyle w:val="StyleUnderline"/>
        </w:rPr>
        <w:t xml:space="preserve">, reaching </w:t>
      </w:r>
      <w:r w:rsidRPr="00587F12">
        <w:rPr>
          <w:rStyle w:val="Emphasis"/>
        </w:rPr>
        <w:t>$3.6 trillion</w:t>
      </w:r>
      <w:r w:rsidRPr="00587F12">
        <w:rPr>
          <w:rStyle w:val="StyleUnderline"/>
        </w:rPr>
        <w:t>, or $11,172 per person—a 17.7 percent share of the nation’s GDP. The average among </w:t>
      </w:r>
      <w:hyperlink r:id="rId58" w:tgtFrame="_blank" w:history="1">
        <w:r w:rsidRPr="00587F12">
          <w:rPr>
            <w:rStyle w:val="StyleUnderline"/>
          </w:rPr>
          <w:t>OECD countries is 8 percent</w:t>
        </w:r>
      </w:hyperlink>
      <w:r w:rsidRPr="00587F12">
        <w:rPr>
          <w:rStyle w:val="StyleUnderline"/>
        </w:rPr>
        <w:t>, a proportion that the U.S. surpassed in the 1970s.</w:t>
      </w:r>
    </w:p>
    <w:p w14:paraId="4208FC55" w14:textId="77777777" w:rsidR="00907BDF" w:rsidRPr="00907BDF" w:rsidRDefault="00907BDF" w:rsidP="00907BDF">
      <w:r w:rsidRPr="00907BDF">
        <w:t xml:space="preserve">More and more doctors across the country want to reduce costs and bring price transparency to the system. In </w:t>
      </w:r>
      <w:r w:rsidRPr="00587F12">
        <w:rPr>
          <w:rStyle w:val="StyleUnderline"/>
        </w:rPr>
        <w:t>1997, anesthesiologist Keith Smith left his hospital job and opened the Surgery Center of Oklahoma (SCO) in Oklahoma City. “I wanted to see if markets could actually work in our convoluted health care system</w:t>
      </w:r>
      <w:r w:rsidRPr="00907BDF">
        <w:t>,” he told me. “I didn’t want to be an accessory to a crime anymore. Our mainstream system is criminal because of the way it fails to prioritize the care of patients.”</w:t>
      </w:r>
    </w:p>
    <w:p w14:paraId="6DC5166D" w14:textId="77777777" w:rsidR="00907BDF" w:rsidRPr="00587F12" w:rsidRDefault="00907BDF" w:rsidP="00907BDF">
      <w:pPr>
        <w:rPr>
          <w:sz w:val="16"/>
          <w:szCs w:val="16"/>
        </w:rPr>
      </w:pPr>
      <w:r w:rsidRPr="00587F12">
        <w:rPr>
          <w:sz w:val="16"/>
          <w:szCs w:val="16"/>
        </w:rPr>
        <w:t>During his first week in business, Smith got a call from a woman needing a breast biopsy. She asked him how much the procedure would cost at his clinic. He had no idea—no one had ever asked before. Smith called his surgeon and the testing lab for a quote, calculated his own cost for the 20-minute procedure, and gave her the estimated price—which ended up being well within her deductible, and a fraction of the price she was given when she pressed a local hospital for an estimate. Smith and his team decided to bundle prices for all their procedures and then made the radical move of </w:t>
      </w:r>
      <w:hyperlink r:id="rId59" w:tgtFrame="_blank" w:history="1">
        <w:r w:rsidRPr="00587F12">
          <w:rPr>
            <w:rStyle w:val="Hyperlink"/>
            <w:sz w:val="16"/>
            <w:szCs w:val="16"/>
          </w:rPr>
          <w:t>posting the full costs on their website</w:t>
        </w:r>
      </w:hyperlink>
      <w:r w:rsidRPr="00587F12">
        <w:rPr>
          <w:sz w:val="16"/>
          <w:szCs w:val="16"/>
        </w:rPr>
        <w:t>.</w:t>
      </w:r>
    </w:p>
    <w:p w14:paraId="3CFA53BA" w14:textId="77777777" w:rsidR="00907BDF" w:rsidRPr="00587F12" w:rsidRDefault="00907BDF" w:rsidP="00907BDF">
      <w:pPr>
        <w:rPr>
          <w:sz w:val="16"/>
          <w:szCs w:val="16"/>
        </w:rPr>
      </w:pPr>
      <w:r w:rsidRPr="00587F12">
        <w:rPr>
          <w:sz w:val="16"/>
          <w:szCs w:val="16"/>
        </w:rPr>
        <w:t>Almost immediately, Oklahoma hospitals, insurance companies, and legislators went on the offensive and tried to shut down SCO. Insurance companies made it mandatory for consumers to meet their deductible with in-network providers: if they went out-of-network to get a service, their deductible would reset to zero for the year. This made SCO’s otherwise-affordable services cost-prohibitive for many patients with insurance. The center’s waiting room emptied.</w:t>
      </w:r>
    </w:p>
    <w:p w14:paraId="6A6AD16C" w14:textId="77777777" w:rsidR="00907BDF" w:rsidRPr="00587F12" w:rsidRDefault="00907BDF" w:rsidP="00907BDF">
      <w:pPr>
        <w:rPr>
          <w:sz w:val="16"/>
          <w:szCs w:val="16"/>
        </w:rPr>
      </w:pPr>
      <w:r w:rsidRPr="00587F12">
        <w:rPr>
          <w:sz w:val="16"/>
          <w:szCs w:val="16"/>
        </w:rPr>
        <w:t>But SCO quickly discovered other types of consumers, such as companies with self-funded health-insurance plans, as well as international patients. Employers with self-funded plans take on the financial risk of providing health-care benefits to their employees instead of paying premiums to health-insurance companies like Aetna or Anthem. Though it’s generally larger companies that self-insure—Wal Mart is a well-known example—high costs in health care are driving smaller companies, including those with as few as 50 employees, to move in this direction as well. Self-insured employers have incentives to keep costs down, even if it means</w:t>
      </w:r>
      <w:hyperlink r:id="rId60" w:tgtFrame="_blank" w:history="1">
        <w:r w:rsidRPr="00587F12">
          <w:rPr>
            <w:rStyle w:val="Hyperlink"/>
            <w:sz w:val="16"/>
            <w:szCs w:val="16"/>
          </w:rPr>
          <w:t> flying their employees for out-of-state treatments.</w:t>
        </w:r>
      </w:hyperlink>
    </w:p>
    <w:p w14:paraId="1EF107AF" w14:textId="77777777" w:rsidR="00907BDF" w:rsidRPr="00587F12" w:rsidRDefault="00907BDF" w:rsidP="00907BDF">
      <w:pPr>
        <w:rPr>
          <w:sz w:val="16"/>
          <w:szCs w:val="16"/>
        </w:rPr>
      </w:pPr>
      <w:r w:rsidRPr="00587F12">
        <w:rPr>
          <w:sz w:val="16"/>
          <w:szCs w:val="16"/>
        </w:rPr>
        <w:t>When self-insured companies from across the country learned that procedures at SCO cost a fraction of the bill at most other medical institutions, they began offering their employees incentives to go there, including stipends, paid time off, and even covering the cost for a friend or family member to accompany them. SCO also saw an influx of customers from Canada and Europe. Though these patients had government-funded coverage, delays in treatment for urgent conditions led them to pay out of pocket for treatment at SCO.</w:t>
      </w:r>
    </w:p>
    <w:p w14:paraId="1FC08A2F" w14:textId="77777777" w:rsidR="00907BDF" w:rsidRPr="00587F12" w:rsidRDefault="00907BDF" w:rsidP="00907BDF">
      <w:pPr>
        <w:rPr>
          <w:sz w:val="16"/>
          <w:szCs w:val="16"/>
        </w:rPr>
      </w:pPr>
      <w:r w:rsidRPr="00587F12">
        <w:rPr>
          <w:sz w:val="16"/>
          <w:szCs w:val="16"/>
        </w:rPr>
        <w:t>In 2014, Smith co-founded the Free Market Medical Association, a group of physicians committed to bringing price transparency and increased quality to American health care. “We founded the FMMA so that the nation could learn how we did this,” Smith explained to me. “We have offered total and complete transparency over our competitors, and we showed that this was a viable business model.” The costs of health care have </w:t>
      </w:r>
      <w:hyperlink r:id="rId61" w:tgtFrame="_blank" w:history="1">
        <w:r w:rsidRPr="00587F12">
          <w:rPr>
            <w:rStyle w:val="Hyperlink"/>
            <w:sz w:val="16"/>
            <w:szCs w:val="16"/>
          </w:rPr>
          <w:t>risen steadily over the last five decades,</w:t>
        </w:r>
      </w:hyperlink>
      <w:r w:rsidRPr="00587F12">
        <w:rPr>
          <w:sz w:val="16"/>
          <w:szCs w:val="16"/>
        </w:rPr>
        <w:t> but at Smith’s SCO, with only four exceptions where the cost of procedures decreased, prices have not changed since 1997.</w:t>
      </w:r>
    </w:p>
    <w:p w14:paraId="3881FD19" w14:textId="77777777" w:rsidR="00907BDF" w:rsidRPr="00907BDF" w:rsidRDefault="00907BDF" w:rsidP="00907BDF">
      <w:r w:rsidRPr="00907BDF">
        <w:t>Inspired by Smith, others across the country have joined FMMA. Sean Kelley is founder and manager of Texas Medical Management, the </w:t>
      </w:r>
      <w:hyperlink r:id="rId62" w:tgtFrame="_blank" w:history="1">
        <w:r w:rsidRPr="00907BDF">
          <w:rPr>
            <w:rStyle w:val="Hyperlink"/>
          </w:rPr>
          <w:t>“free market medicine solution for surgical procedures.”</w:t>
        </w:r>
      </w:hyperlink>
      <w:r w:rsidRPr="00907BDF">
        <w:t> </w:t>
      </w:r>
      <w:r w:rsidRPr="00907BDF">
        <w:rPr>
          <w:rStyle w:val="StyleUnderline"/>
        </w:rPr>
        <w:t>From a family of physicians, Kelley learned that many unnecessary surgeries are performed as a result of perverse incentives created by insurance companies and price opacit</w:t>
      </w:r>
      <w:r w:rsidRPr="00907BDF">
        <w:t xml:space="preserve">y. </w:t>
      </w:r>
      <w:r w:rsidRPr="00907BDF">
        <w:rPr>
          <w:rStyle w:val="StyleUnderline"/>
        </w:rPr>
        <w:t>He founded TMM with the vision of helping patients and doctors interact, uninhibited by third parties, to solve health problems.</w:t>
      </w:r>
      <w:r w:rsidRPr="00907BDF">
        <w:t xml:space="preserve"> “As states get the Covid-19 crisis under control,” Kelley told me, “and as elective surgeries begin to resume, this is an opportunity to reconsider how surgical procedures are delivered.”</w:t>
      </w:r>
    </w:p>
    <w:p w14:paraId="6DD7819E" w14:textId="77777777" w:rsidR="00907BDF" w:rsidRPr="00907BDF" w:rsidRDefault="00907BDF" w:rsidP="00907BDF">
      <w:r w:rsidRPr="00907BDF">
        <w:t xml:space="preserve">Andy Poole—CEO of the Monticello Community Surgery Center, another institution in the FMMA network—shared a similar story. During </w:t>
      </w:r>
      <w:r w:rsidRPr="00907BDF">
        <w:rPr>
          <w:rStyle w:val="StyleUnderline"/>
        </w:rPr>
        <w:t xml:space="preserve">his career as a health-care administrator in the Virginia hospital system, he saw how insurance companies and providers created </w:t>
      </w:r>
      <w:r w:rsidRPr="00907BDF">
        <w:rPr>
          <w:rStyle w:val="Emphasis"/>
        </w:rPr>
        <w:t>bureaucratic bloat</w:t>
      </w:r>
      <w:r w:rsidRPr="00907BDF">
        <w:rPr>
          <w:rStyle w:val="StyleUnderline"/>
        </w:rPr>
        <w:t xml:space="preserve"> that </w:t>
      </w:r>
      <w:r w:rsidRPr="00907BDF">
        <w:rPr>
          <w:rStyle w:val="Emphasis"/>
        </w:rPr>
        <w:t>hurt patients</w:t>
      </w:r>
      <w:r w:rsidRPr="00907BDF">
        <w:t>. “</w:t>
      </w:r>
      <w:r w:rsidRPr="00907BDF">
        <w:rPr>
          <w:rStyle w:val="StyleUnderline"/>
        </w:rPr>
        <w:t xml:space="preserve">It is mind-blowing how long this </w:t>
      </w:r>
      <w:r w:rsidRPr="00907BDF">
        <w:rPr>
          <w:rStyle w:val="Emphasis"/>
        </w:rPr>
        <w:t>convoluted</w:t>
      </w:r>
      <w:r w:rsidRPr="00907BDF">
        <w:rPr>
          <w:rStyle w:val="StyleUnderline"/>
        </w:rPr>
        <w:t xml:space="preserve"> system of ours has been allowed to endure,” Poole told me.</w:t>
      </w:r>
    </w:p>
    <w:p w14:paraId="7F948CEC" w14:textId="77777777" w:rsidR="00907BDF" w:rsidRPr="00907BDF" w:rsidRDefault="00907BDF" w:rsidP="00907BDF">
      <w:pPr>
        <w:rPr>
          <w:rStyle w:val="Emphasis"/>
        </w:rPr>
      </w:pPr>
      <w:r w:rsidRPr="00907BDF">
        <w:t>“</w:t>
      </w:r>
      <w:r w:rsidRPr="00907BDF">
        <w:rPr>
          <w:rStyle w:val="StyleUnderline"/>
        </w:rPr>
        <w:t>Some people say that health care is too important to leave to markets</w:t>
      </w:r>
      <w:r w:rsidRPr="00907BDF">
        <w:t>,” Smith says. “</w:t>
      </w:r>
      <w:r w:rsidRPr="00907BDF">
        <w:rPr>
          <w:rStyle w:val="StyleUnderline"/>
        </w:rPr>
        <w:t xml:space="preserve">I say it’s </w:t>
      </w:r>
      <w:r w:rsidRPr="00907BDF">
        <w:rPr>
          <w:rStyle w:val="Emphasis"/>
        </w:rPr>
        <w:t>too important to leave to government</w:t>
      </w:r>
      <w:r w:rsidRPr="00907BDF">
        <w:t xml:space="preserve">!” </w:t>
      </w:r>
      <w:r w:rsidRPr="00907BDF">
        <w:rPr>
          <w:rStyle w:val="StyleUnderline"/>
        </w:rPr>
        <w:t xml:space="preserve">Without the pressures of the market, Smith is convinced that there is </w:t>
      </w:r>
      <w:r w:rsidRPr="00907BDF">
        <w:rPr>
          <w:rStyle w:val="Emphasis"/>
        </w:rPr>
        <w:t>no accountability</w:t>
      </w:r>
      <w:r w:rsidRPr="00907BDF">
        <w:rPr>
          <w:rStyle w:val="StyleUnderline"/>
        </w:rPr>
        <w:t xml:space="preserve"> and </w:t>
      </w:r>
      <w:r w:rsidRPr="00907BDF">
        <w:rPr>
          <w:rStyle w:val="Emphasis"/>
        </w:rPr>
        <w:t>no incentive</w:t>
      </w:r>
      <w:r w:rsidRPr="00907BDF">
        <w:rPr>
          <w:rStyle w:val="StyleUnderline"/>
        </w:rPr>
        <w:t xml:space="preserve"> for health-care providers </w:t>
      </w:r>
      <w:r w:rsidRPr="00907BDF">
        <w:rPr>
          <w:rStyle w:val="Emphasis"/>
        </w:rPr>
        <w:t>to pay attention</w:t>
      </w:r>
      <w:r w:rsidRPr="00907BDF">
        <w:rPr>
          <w:rStyle w:val="StyleUnderline"/>
        </w:rPr>
        <w:t xml:space="preserve"> either to </w:t>
      </w:r>
      <w:r w:rsidRPr="00907BDF">
        <w:rPr>
          <w:rStyle w:val="Emphasis"/>
        </w:rPr>
        <w:t>value or quality.</w:t>
      </w:r>
    </w:p>
    <w:p w14:paraId="5518592A" w14:textId="2364B048" w:rsidR="006326BC" w:rsidRDefault="00665474" w:rsidP="00587F12">
      <w:pPr>
        <w:pStyle w:val="Heading3"/>
      </w:pPr>
      <w:r>
        <w:t xml:space="preserve">Epistemology Bias - 2NC </w:t>
      </w:r>
    </w:p>
    <w:p w14:paraId="1AD3A6EC" w14:textId="17D2A539" w:rsidR="00587F12" w:rsidRDefault="00587F12" w:rsidP="00587F12">
      <w:pPr>
        <w:pStyle w:val="Heading4"/>
      </w:pPr>
      <w:r>
        <w:t xml:space="preserve">Their authors are all biased. </w:t>
      </w:r>
    </w:p>
    <w:p w14:paraId="1BA56C70" w14:textId="66136284" w:rsidR="00132B5F" w:rsidRPr="00132B5F" w:rsidRDefault="00132B5F" w:rsidP="00132B5F">
      <w:r w:rsidRPr="00132B5F">
        <w:rPr>
          <w:b/>
          <w:bCs/>
          <w:sz w:val="26"/>
          <w:szCs w:val="26"/>
        </w:rPr>
        <w:t>Chambers 20</w:t>
      </w:r>
      <w:r w:rsidRPr="00132B5F">
        <w:t xml:space="preserve"> --- </w:t>
      </w:r>
      <w:r>
        <w:t xml:space="preserve">Professor, </w:t>
      </w:r>
      <w:r w:rsidRPr="00132B5F">
        <w:t>Department of Public Health, La Trobe University, Bundoora, Australia</w:t>
      </w:r>
    </w:p>
    <w:p w14:paraId="5B28FE86" w14:textId="452B2F05" w:rsidR="00132B5F" w:rsidRPr="00132B5F" w:rsidRDefault="00132B5F" w:rsidP="00132B5F">
      <w:r>
        <w:t>Stephen, May 2020, “</w:t>
      </w:r>
      <w:r w:rsidRPr="00132B5F">
        <w:t>Why the Economic Aspects of Healthcare are not Unique</w:t>
      </w:r>
      <w:r>
        <w:t xml:space="preserve">,” NIH, </w:t>
      </w:r>
      <w:r w:rsidRPr="00132B5F">
        <w:t>https://www.ncbi.nlm.nih.gov/pmc/articles/PMC7328842/</w:t>
      </w:r>
    </w:p>
    <w:p w14:paraId="72F0FCDE" w14:textId="30B06A07" w:rsidR="00587F12" w:rsidRDefault="00587F12" w:rsidP="00587F12">
      <w:pPr>
        <w:rPr>
          <w:sz w:val="16"/>
        </w:rPr>
      </w:pPr>
      <w:r w:rsidRPr="00132B5F">
        <w:rPr>
          <w:rStyle w:val="StyleUnderline"/>
        </w:rPr>
        <w:t xml:space="preserve">Many </w:t>
      </w:r>
      <w:r w:rsidRPr="00132B5F">
        <w:rPr>
          <w:rStyle w:val="Emphasis"/>
        </w:rPr>
        <w:t>authors who</w:t>
      </w:r>
      <w:r w:rsidRPr="00132B5F">
        <w:rPr>
          <w:rStyle w:val="StyleUnderline"/>
        </w:rPr>
        <w:t xml:space="preserve"> want to </w:t>
      </w:r>
      <w:r w:rsidRPr="00132B5F">
        <w:rPr>
          <w:rStyle w:val="Emphasis"/>
        </w:rPr>
        <w:t>claim</w:t>
      </w:r>
      <w:r w:rsidRPr="00132B5F">
        <w:rPr>
          <w:rStyle w:val="StyleUnderline"/>
        </w:rPr>
        <w:t xml:space="preserve"> the </w:t>
      </w:r>
      <w:r w:rsidRPr="00132B5F">
        <w:rPr>
          <w:rStyle w:val="Emphasis"/>
        </w:rPr>
        <w:t>healthcare market is different</w:t>
      </w:r>
      <w:r w:rsidRPr="00132B5F">
        <w:rPr>
          <w:rStyle w:val="StyleUnderline"/>
        </w:rPr>
        <w:t xml:space="preserve"> from markets for other goods are also those who </w:t>
      </w:r>
      <w:r w:rsidRPr="00132B5F">
        <w:rPr>
          <w:rStyle w:val="Emphasis"/>
        </w:rPr>
        <w:t>advocate governmental intervention</w:t>
      </w:r>
      <w:r w:rsidRPr="00132B5F">
        <w:rPr>
          <w:rStyle w:val="StyleUnderline"/>
        </w:rPr>
        <w:t xml:space="preserve"> in the market</w:t>
      </w:r>
      <w:r w:rsidRPr="00132B5F">
        <w:rPr>
          <w:sz w:val="16"/>
        </w:rPr>
        <w:t>.</w:t>
      </w:r>
      <w:hyperlink r:id="rId63" w:anchor="b1-squmj2005-e165-172" w:history="1">
        <w:r w:rsidRPr="00132B5F">
          <w:rPr>
            <w:rStyle w:val="Hyperlink"/>
            <w:sz w:val="16"/>
          </w:rPr>
          <w:t>1</w:t>
        </w:r>
      </w:hyperlink>
      <w:r w:rsidRPr="00132B5F">
        <w:rPr>
          <w:sz w:val="16"/>
        </w:rPr>
        <w:t> </w:t>
      </w:r>
      <w:r w:rsidRPr="00132B5F">
        <w:rPr>
          <w:rStyle w:val="Emphasis"/>
        </w:rPr>
        <w:t>It is no coincidence</w:t>
      </w:r>
      <w:r w:rsidRPr="00132B5F">
        <w:rPr>
          <w:sz w:val="16"/>
        </w:rPr>
        <w:t xml:space="preserve"> </w:t>
      </w:r>
      <w:r w:rsidRPr="00132B5F">
        <w:rPr>
          <w:rStyle w:val="StyleUnderline"/>
        </w:rPr>
        <w:t>that they strongly wish to point out healthcare’s differences because they believe it provides them with some basis for advocating for government’s involvement</w:t>
      </w:r>
      <w:r w:rsidRPr="00132B5F">
        <w:rPr>
          <w:sz w:val="16"/>
        </w:rPr>
        <w:t>. As DiLorenzo explains, “having ‘proven’ that markets ‘fail,’ the analyst then proposes government intervention under the assumption that no such failures will infect government”.</w:t>
      </w:r>
      <w:hyperlink r:id="rId64" w:anchor="b12-squmj2005-e165-172" w:history="1">
        <w:r w:rsidRPr="00132B5F">
          <w:rPr>
            <w:rStyle w:val="Hyperlink"/>
            <w:sz w:val="16"/>
          </w:rPr>
          <w:t>12</w:t>
        </w:r>
      </w:hyperlink>
      <w:r w:rsidRPr="00132B5F">
        <w:rPr>
          <w:sz w:val="16"/>
        </w:rPr>
        <w:t> </w:t>
      </w:r>
      <w:r w:rsidRPr="00132B5F">
        <w:rPr>
          <w:rStyle w:val="StyleUnderline"/>
        </w:rPr>
        <w:t>This point betrays their economic ideology, if not their political one, because if they were free market advocates, they would not be calling for government intervention in the first place and secondly, they would be proposing ways that the free market could prevent and correct market failure</w:t>
      </w:r>
      <w:r w:rsidRPr="00132B5F">
        <w:rPr>
          <w:sz w:val="16"/>
        </w:rPr>
        <w:t xml:space="preserve">. </w:t>
      </w:r>
      <w:r w:rsidRPr="00132B5F">
        <w:rPr>
          <w:rStyle w:val="StyleUnderline"/>
        </w:rPr>
        <w:t>Instead, they point to the supposed failings of the market to deliver efficiency, using these as a pretence for government intervention while completely ignoring government’s failings</w:t>
      </w:r>
      <w:r w:rsidRPr="00132B5F">
        <w:rPr>
          <w:sz w:val="16"/>
        </w:rPr>
        <w:t xml:space="preserve">. </w:t>
      </w:r>
      <w:r w:rsidRPr="00132B5F">
        <w:rPr>
          <w:rStyle w:val="StyleUnderline"/>
        </w:rPr>
        <w:t xml:space="preserve">This line of thinking is </w:t>
      </w:r>
      <w:r w:rsidRPr="00132B5F">
        <w:rPr>
          <w:rStyle w:val="Emphasis"/>
        </w:rPr>
        <w:t>deceitful</w:t>
      </w:r>
      <w:r w:rsidRPr="00132B5F">
        <w:rPr>
          <w:rStyle w:val="StyleUnderline"/>
        </w:rPr>
        <w:t xml:space="preserve">, or at the very least demonstrative of an </w:t>
      </w:r>
      <w:r w:rsidRPr="00132B5F">
        <w:rPr>
          <w:rStyle w:val="Emphasis"/>
        </w:rPr>
        <w:t>unsophisticated understanding</w:t>
      </w:r>
      <w:r w:rsidRPr="00132B5F">
        <w:rPr>
          <w:rStyle w:val="StyleUnderline"/>
        </w:rPr>
        <w:t xml:space="preserve"> of </w:t>
      </w:r>
      <w:r w:rsidRPr="00132B5F">
        <w:rPr>
          <w:rStyle w:val="Emphasis"/>
        </w:rPr>
        <w:t>market operations</w:t>
      </w:r>
      <w:r w:rsidRPr="00132B5F">
        <w:rPr>
          <w:sz w:val="16"/>
        </w:rPr>
        <w:t>. It is a further illustration of the fallacy of the Nirvana perspective that Demsetz referred to.</w:t>
      </w:r>
      <w:hyperlink r:id="rId65" w:anchor="b9-squmj2005-e165-172" w:history="1">
        <w:r w:rsidRPr="00132B5F">
          <w:rPr>
            <w:rStyle w:val="Hyperlink"/>
            <w:sz w:val="16"/>
          </w:rPr>
          <w:t>9</w:t>
        </w:r>
      </w:hyperlink>
      <w:r w:rsidRPr="00132B5F">
        <w:rPr>
          <w:sz w:val="16"/>
        </w:rPr>
        <w:t> This is not just a Western capitalist viewpoint. The principles of Islamic economics, based on the teachings of the Qur’ān and the Sunnah literature recording the traditional social and legal customs and practices of the Islamic community, promote a free market without regard to the type of good or service being offered. This practice assumes that such items are allowed (halāl) for a Muslim to consume. The Qur’ān contains verses which specifically allow and encourage trade and uphold the right to private property. Islam approves of using the market mechanism rather than government intervention to set prices and handle the distribution of goods. This approval is demonstrated by the example of the Prophet Muhammad who refused to fix the price of goods when people asked him to do so.</w:t>
      </w:r>
      <w:hyperlink r:id="rId66" w:anchor="b13-squmj2005-e165-172" w:history="1">
        <w:r w:rsidRPr="00132B5F">
          <w:rPr>
            <w:rStyle w:val="Hyperlink"/>
            <w:sz w:val="16"/>
          </w:rPr>
          <w:t>13</w:t>
        </w:r>
      </w:hyperlink>
      <w:r w:rsidRPr="00132B5F">
        <w:rPr>
          <w:sz w:val="16"/>
        </w:rPr>
        <w:t> Nevertheless, this article is not about whether a free market or government intervention approach is desirable but rather about the validity of the arguments of those who claim the healthcare market is essentially different from other markets.</w:t>
      </w:r>
    </w:p>
    <w:p w14:paraId="2118FA93" w14:textId="77777777" w:rsidR="00530141" w:rsidRDefault="00530141" w:rsidP="00530141">
      <w:pPr>
        <w:pStyle w:val="Heading3"/>
      </w:pPr>
    </w:p>
    <w:p w14:paraId="351C9DCE" w14:textId="77777777" w:rsidR="00530141" w:rsidRDefault="00530141" w:rsidP="00530141">
      <w:pPr>
        <w:pStyle w:val="Heading3"/>
      </w:pPr>
      <w:r>
        <w:t>AT: Solvency Deficits – 2NC</w:t>
      </w:r>
    </w:p>
    <w:p w14:paraId="25DEC2F3" w14:textId="77777777" w:rsidR="00530141" w:rsidRDefault="00530141" w:rsidP="00530141"/>
    <w:p w14:paraId="6DE9B952" w14:textId="77777777" w:rsidR="00530141" w:rsidRDefault="00530141" w:rsidP="00530141">
      <w:pPr>
        <w:pStyle w:val="Heading4"/>
      </w:pPr>
      <w:r>
        <w:t xml:space="preserve">Solvency deficits are wrong—government and insurance interference is what ruined healthcare, replacing third parties with direct subsidies creates whole new models of healthcare. </w:t>
      </w:r>
    </w:p>
    <w:p w14:paraId="3A775ED9" w14:textId="77777777" w:rsidR="00530141" w:rsidRDefault="00530141" w:rsidP="00530141">
      <w:r>
        <w:t xml:space="preserve">Daniel </w:t>
      </w:r>
      <w:r w:rsidRPr="007927E2">
        <w:rPr>
          <w:rStyle w:val="Style13ptBold"/>
        </w:rPr>
        <w:t>Horowitz 17</w:t>
      </w:r>
      <w:r>
        <w:t>, Southwestern JD, 7-26-2017, "It’s time for single-payer … the consumer to provider," Conservative Review, https://www.conservativereview.com/articles/its-time-for-single-payer-the-consumer-to-provider/</w:t>
      </w:r>
    </w:p>
    <w:p w14:paraId="107E7F94" w14:textId="77777777" w:rsidR="00530141" w:rsidRPr="007927E2" w:rsidRDefault="00530141" w:rsidP="00530141">
      <w:pPr>
        <w:rPr>
          <w:sz w:val="12"/>
        </w:rPr>
      </w:pPr>
      <w:r w:rsidRPr="007927E2">
        <w:rPr>
          <w:sz w:val="12"/>
        </w:rPr>
        <w:t xml:space="preserve">We stand at a crossroads in dealing with the most important sector of our economy and the linchpin to our freedom and prosperity. Republicans have a unique opportunity to not only repeal Obamacare but </w:t>
      </w:r>
      <w:r w:rsidRPr="007927E2">
        <w:rPr>
          <w:rStyle w:val="StyleUnderline"/>
        </w:rPr>
        <w:t xml:space="preserve">to offer a vision that addresses </w:t>
      </w:r>
      <w:r w:rsidRPr="00A20C27">
        <w:rPr>
          <w:rStyle w:val="StyleUnderline"/>
        </w:rPr>
        <w:t>the root of the health care problem: that government and</w:t>
      </w:r>
      <w:r w:rsidRPr="007927E2">
        <w:rPr>
          <w:rStyle w:val="StyleUnderline"/>
        </w:rPr>
        <w:t xml:space="preserve"> the </w:t>
      </w:r>
      <w:r w:rsidRPr="00A20C27">
        <w:rPr>
          <w:rStyle w:val="StyleUnderline"/>
        </w:rPr>
        <w:t>insurance cartel</w:t>
      </w:r>
      <w:r w:rsidRPr="007927E2">
        <w:rPr>
          <w:rStyle w:val="StyleUnderline"/>
        </w:rPr>
        <w:t xml:space="preserve"> have </w:t>
      </w:r>
      <w:r w:rsidRPr="00A20C27">
        <w:rPr>
          <w:rStyle w:val="StyleUnderline"/>
        </w:rPr>
        <w:t xml:space="preserve">cut the consumer out </w:t>
      </w:r>
      <w:r w:rsidRPr="008C0E8D">
        <w:rPr>
          <w:rStyle w:val="StyleUnderline"/>
        </w:rPr>
        <w:t xml:space="preserve">of the process, </w:t>
      </w:r>
      <w:r w:rsidRPr="00A20C27">
        <w:rPr>
          <w:rStyle w:val="StyleUnderline"/>
        </w:rPr>
        <w:t xml:space="preserve">preventing </w:t>
      </w:r>
      <w:r w:rsidRPr="008C0E8D">
        <w:rPr>
          <w:rStyle w:val="StyleUnderline"/>
        </w:rPr>
        <w:t xml:space="preserve">health care from working like </w:t>
      </w:r>
      <w:r w:rsidRPr="00A20C27">
        <w:rPr>
          <w:rStyle w:val="StyleUnderline"/>
        </w:rPr>
        <w:t xml:space="preserve">a </w:t>
      </w:r>
      <w:r w:rsidRPr="008C0E8D">
        <w:rPr>
          <w:rStyle w:val="StyleUnderline"/>
        </w:rPr>
        <w:t xml:space="preserve">real </w:t>
      </w:r>
      <w:r w:rsidRPr="00A20C27">
        <w:rPr>
          <w:rStyle w:val="StyleUnderline"/>
        </w:rPr>
        <w:t>market – with</w:t>
      </w:r>
      <w:r w:rsidRPr="007927E2">
        <w:rPr>
          <w:rStyle w:val="StyleUnderline"/>
        </w:rPr>
        <w:t xml:space="preserve"> all the competition, innovation, quality delivery, and </w:t>
      </w:r>
      <w:r w:rsidRPr="00A20C27">
        <w:rPr>
          <w:rStyle w:val="StyleUnderline"/>
        </w:rPr>
        <w:t>choices</w:t>
      </w:r>
      <w:r w:rsidRPr="007927E2">
        <w:rPr>
          <w:rStyle w:val="StyleUnderline"/>
        </w:rPr>
        <w:t xml:space="preserve"> associated with it.</w:t>
      </w:r>
      <w:r>
        <w:rPr>
          <w:rStyle w:val="StyleUnderline"/>
        </w:rPr>
        <w:t xml:space="preserve"> </w:t>
      </w:r>
      <w:r w:rsidRPr="007927E2">
        <w:rPr>
          <w:sz w:val="12"/>
        </w:rPr>
        <w:t xml:space="preserve">Over the past week, we have posted several articles and podcasts (here and here) explaining why health care is so convoluted, who is at fault, and how it can be fixed. Yet, Republicans can’t seem to talk for two minutes about their beliefs on health care other than passing a blank bill with the word health care stuck in it. Ironically, health care is the one thing nobody is discussing. </w:t>
      </w:r>
      <w:r w:rsidRPr="007927E2">
        <w:rPr>
          <w:rStyle w:val="StyleUnderline"/>
        </w:rPr>
        <w:t xml:space="preserve">Everyone is discussing health insurance but failing to address </w:t>
      </w:r>
      <w:r w:rsidRPr="00A545D2">
        <w:rPr>
          <w:rStyle w:val="StyleUnderline"/>
          <w:highlight w:val="cyan"/>
        </w:rPr>
        <w:t>why</w:t>
      </w:r>
      <w:r w:rsidRPr="007927E2">
        <w:rPr>
          <w:rStyle w:val="StyleUnderline"/>
        </w:rPr>
        <w:t xml:space="preserve"> the </w:t>
      </w:r>
      <w:r w:rsidRPr="00A545D2">
        <w:rPr>
          <w:rStyle w:val="StyleUnderline"/>
          <w:highlight w:val="cyan"/>
        </w:rPr>
        <w:t>price</w:t>
      </w:r>
      <w:r w:rsidRPr="007927E2">
        <w:rPr>
          <w:rStyle w:val="StyleUnderline"/>
        </w:rPr>
        <w:t xml:space="preserve"> of health care </w:t>
      </w:r>
      <w:r w:rsidRPr="00A545D2">
        <w:rPr>
          <w:rStyle w:val="StyleUnderline"/>
          <w:highlight w:val="cyan"/>
        </w:rPr>
        <w:t>is</w:t>
      </w:r>
      <w:r w:rsidRPr="007927E2">
        <w:rPr>
          <w:rStyle w:val="StyleUnderline"/>
        </w:rPr>
        <w:t xml:space="preserve"> so </w:t>
      </w:r>
      <w:r w:rsidRPr="00A545D2">
        <w:rPr>
          <w:rStyle w:val="StyleUnderline"/>
          <w:highlight w:val="cyan"/>
        </w:rPr>
        <w:t>over-inflated</w:t>
      </w:r>
      <w:r w:rsidRPr="007927E2">
        <w:rPr>
          <w:sz w:val="12"/>
        </w:rPr>
        <w:t xml:space="preserve">. </w:t>
      </w:r>
      <w:r w:rsidRPr="007927E2">
        <w:rPr>
          <w:rStyle w:val="Emphasis"/>
        </w:rPr>
        <w:t xml:space="preserve">This system of </w:t>
      </w:r>
      <w:r w:rsidRPr="00A545D2">
        <w:rPr>
          <w:rStyle w:val="Emphasis"/>
          <w:highlight w:val="cyan"/>
        </w:rPr>
        <w:t>third</w:t>
      </w:r>
      <w:r w:rsidRPr="008C0E8D">
        <w:rPr>
          <w:rStyle w:val="Emphasis"/>
        </w:rPr>
        <w:t>- and fourth-</w:t>
      </w:r>
      <w:r w:rsidRPr="00A545D2">
        <w:rPr>
          <w:rStyle w:val="Emphasis"/>
          <w:highlight w:val="cyan"/>
        </w:rPr>
        <w:t>party payment</w:t>
      </w:r>
      <w:r w:rsidRPr="007927E2">
        <w:rPr>
          <w:rStyle w:val="Emphasis"/>
        </w:rPr>
        <w:t xml:space="preserve"> for health care </w:t>
      </w:r>
      <w:r w:rsidRPr="00A545D2">
        <w:rPr>
          <w:rStyle w:val="Emphasis"/>
          <w:highlight w:val="cyan"/>
        </w:rPr>
        <w:t>is unsustainable</w:t>
      </w:r>
      <w:r w:rsidRPr="007927E2">
        <w:rPr>
          <w:rStyle w:val="Emphasis"/>
        </w:rPr>
        <w:t>.</w:t>
      </w:r>
      <w:r w:rsidRPr="007927E2">
        <w:rPr>
          <w:sz w:val="12"/>
        </w:rPr>
        <w:t xml:space="preserve"> </w:t>
      </w:r>
      <w:r w:rsidRPr="007927E2">
        <w:rPr>
          <w:rStyle w:val="StyleUnderline"/>
        </w:rPr>
        <w:t xml:space="preserve">All of the public and private </w:t>
      </w:r>
      <w:r w:rsidRPr="008C0E8D">
        <w:rPr>
          <w:rStyle w:val="StyleUnderline"/>
          <w:highlight w:val="cyan"/>
        </w:rPr>
        <w:t>funds are</w:t>
      </w:r>
      <w:r w:rsidRPr="007927E2">
        <w:rPr>
          <w:rStyle w:val="StyleUnderline"/>
        </w:rPr>
        <w:t xml:space="preserve"> being </w:t>
      </w:r>
      <w:r w:rsidRPr="008C0E8D">
        <w:rPr>
          <w:rStyle w:val="StyleUnderline"/>
          <w:highlight w:val="cyan"/>
        </w:rPr>
        <w:t>sucked into</w:t>
      </w:r>
      <w:r w:rsidRPr="007927E2">
        <w:rPr>
          <w:rStyle w:val="StyleUnderline"/>
        </w:rPr>
        <w:t xml:space="preserve"> the </w:t>
      </w:r>
      <w:r w:rsidRPr="008C0E8D">
        <w:rPr>
          <w:rStyle w:val="Emphasis"/>
          <w:highlight w:val="cyan"/>
        </w:rPr>
        <w:t>administration</w:t>
      </w:r>
      <w:r w:rsidRPr="008C0E8D">
        <w:rPr>
          <w:rStyle w:val="StyleUnderline"/>
          <w:highlight w:val="cyan"/>
        </w:rPr>
        <w:t xml:space="preserve"> of</w:t>
      </w:r>
      <w:r w:rsidRPr="007927E2">
        <w:rPr>
          <w:rStyle w:val="StyleUnderline"/>
        </w:rPr>
        <w:t xml:space="preserve"> government and cartel </w:t>
      </w:r>
      <w:r w:rsidRPr="008C0E8D">
        <w:rPr>
          <w:rStyle w:val="Emphasis"/>
          <w:highlight w:val="cyan"/>
        </w:rPr>
        <w:t>price fixing</w:t>
      </w:r>
      <w:r w:rsidRPr="008C0E8D">
        <w:rPr>
          <w:rStyle w:val="StyleUnderline"/>
          <w:highlight w:val="cyan"/>
        </w:rPr>
        <w:t xml:space="preserve"> rather than</w:t>
      </w:r>
      <w:r w:rsidRPr="007927E2">
        <w:rPr>
          <w:rStyle w:val="StyleUnderline"/>
        </w:rPr>
        <w:t xml:space="preserve"> the </w:t>
      </w:r>
      <w:r w:rsidRPr="008C0E8D">
        <w:rPr>
          <w:rStyle w:val="StyleUnderline"/>
          <w:highlight w:val="cyan"/>
        </w:rPr>
        <w:t>delivery of care</w:t>
      </w:r>
      <w:r w:rsidRPr="007927E2">
        <w:rPr>
          <w:sz w:val="12"/>
        </w:rPr>
        <w:t xml:space="preserve">. </w:t>
      </w:r>
      <w:r w:rsidRPr="007927E2">
        <w:rPr>
          <w:rStyle w:val="StyleUnderline"/>
        </w:rPr>
        <w:t>There’s a reason why the highest earners in health care are not the M.D.s, but the insurance cartel administrato</w:t>
      </w:r>
      <w:r w:rsidRPr="007927E2">
        <w:rPr>
          <w:sz w:val="12"/>
        </w:rPr>
        <w:t xml:space="preserve">rs. We are going to get single-payer either way. The question is if it’s going to be single-payer government takeover of health care or true free-market single-payer (i.e. the consumer pays the provider directly). </w:t>
      </w:r>
      <w:r w:rsidRPr="007927E2">
        <w:rPr>
          <w:rStyle w:val="StyleUnderline"/>
        </w:rPr>
        <w:t>At present, the reason we have third- and fourth-party payments is because the cost of health care is supposedly too expensive for consumers to pay directly</w:t>
      </w:r>
      <w:r w:rsidRPr="007927E2">
        <w:rPr>
          <w:sz w:val="12"/>
        </w:rPr>
        <w:t xml:space="preserve">. </w:t>
      </w:r>
      <w:r w:rsidRPr="007927E2">
        <w:rPr>
          <w:rStyle w:val="Emphasis"/>
        </w:rPr>
        <w:t xml:space="preserve">But </w:t>
      </w:r>
      <w:r w:rsidRPr="00A20C27">
        <w:rPr>
          <w:rStyle w:val="Emphasis"/>
          <w:highlight w:val="cyan"/>
        </w:rPr>
        <w:t>the reason why</w:t>
      </w:r>
      <w:r w:rsidRPr="007927E2">
        <w:rPr>
          <w:rStyle w:val="Emphasis"/>
        </w:rPr>
        <w:t xml:space="preserve"> most health </w:t>
      </w:r>
      <w:r w:rsidRPr="00A20C27">
        <w:rPr>
          <w:rStyle w:val="Emphasis"/>
          <w:highlight w:val="cyan"/>
        </w:rPr>
        <w:t xml:space="preserve">care is so expensive is </w:t>
      </w:r>
      <w:r w:rsidRPr="00A20C27">
        <w:rPr>
          <w:rStyle w:val="Emphasis"/>
        </w:rPr>
        <w:t>precisely</w:t>
      </w:r>
      <w:r w:rsidRPr="007927E2">
        <w:rPr>
          <w:rStyle w:val="Emphasis"/>
        </w:rPr>
        <w:t xml:space="preserve"> </w:t>
      </w:r>
      <w:r w:rsidRPr="00A20C27">
        <w:rPr>
          <w:rStyle w:val="Emphasis"/>
          <w:highlight w:val="cyan"/>
        </w:rPr>
        <w:t>because of government interference and the insurance cartel, which has been given a monopoly to price-fix health care</w:t>
      </w:r>
      <w:r w:rsidRPr="007927E2">
        <w:rPr>
          <w:sz w:val="12"/>
        </w:rPr>
        <w:t xml:space="preserve">, thanks to tendentious treatment from the government. It’s time Republicans offer a vision for fixing the health care problem, placing the consumer back in the driver’s seat, and cutting out the insurance cartel from government favors. This is a more compelling message than directly repealing Obamacare, would be more effective than repealing Obamacare, and offer us the only path to alleviating the epidemic of government dependency. Ultimately, it would make Obamacare, which deals with insurance, moot. Rather than trying to fix the insurance cartel, it’s time to leave them in the dust and reduce the price of health care itself. It’s time to get the government out of any third- or fourth-party payer scheme and to stop manipulating statutes, subsidies, and the tax code in order to line the pockets of third-party payers. Here are some guiding principles on true health care reform: </w:t>
      </w:r>
      <w:r w:rsidRPr="007927E2">
        <w:rPr>
          <w:rStyle w:val="StyleUnderline"/>
        </w:rPr>
        <w:t>Health care is not medical insurance</w:t>
      </w:r>
      <w:r>
        <w:rPr>
          <w:rStyle w:val="StyleUnderline"/>
        </w:rPr>
        <w:t xml:space="preserve"> </w:t>
      </w:r>
      <w:r w:rsidRPr="007927E2">
        <w:rPr>
          <w:rStyle w:val="StyleUnderline"/>
        </w:rPr>
        <w:t>The cost of health care should be solved before the cost of insurance</w:t>
      </w:r>
      <w:r>
        <w:rPr>
          <w:rStyle w:val="StyleUnderline"/>
        </w:rPr>
        <w:t xml:space="preserve"> </w:t>
      </w:r>
      <w:r w:rsidRPr="007927E2">
        <w:rPr>
          <w:rStyle w:val="StyleUnderline"/>
        </w:rPr>
        <w:t xml:space="preserve">Medical </w:t>
      </w:r>
      <w:r w:rsidRPr="00A20C27">
        <w:rPr>
          <w:rStyle w:val="StyleUnderline"/>
          <w:highlight w:val="cyan"/>
        </w:rPr>
        <w:t>insurance</w:t>
      </w:r>
      <w:r w:rsidRPr="007927E2">
        <w:rPr>
          <w:rStyle w:val="StyleUnderline"/>
        </w:rPr>
        <w:t xml:space="preserve">, the way it’s currently constituted and propped up by government favors, </w:t>
      </w:r>
      <w:r w:rsidRPr="00A20C27">
        <w:rPr>
          <w:rStyle w:val="StyleUnderline"/>
          <w:highlight w:val="cyan"/>
        </w:rPr>
        <w:t>is not the solution, it’s the problem and self-perpetuates a need for the cartel</w:t>
      </w:r>
      <w:r>
        <w:rPr>
          <w:rStyle w:val="StyleUnderline"/>
        </w:rPr>
        <w:t xml:space="preserve"> </w:t>
      </w:r>
      <w:r w:rsidRPr="007927E2">
        <w:rPr>
          <w:sz w:val="12"/>
        </w:rPr>
        <w:t xml:space="preserve">We should seek to eliminate all government influence that has led to third- and fourth-party payer and put the doctor and the patient back in the driver’s seat </w:t>
      </w:r>
      <w:r w:rsidRPr="007927E2">
        <w:rPr>
          <w:rStyle w:val="StyleUnderline"/>
        </w:rPr>
        <w:t>By fixing health care first and dealing with the “private” sector before the government dependency, we will reduce costs and make reforming Medicaid and Medicare a no-brainer</w:t>
      </w:r>
      <w:r>
        <w:rPr>
          <w:rStyle w:val="StyleUnderline"/>
        </w:rPr>
        <w:t xml:space="preserve"> </w:t>
      </w:r>
      <w:r w:rsidRPr="00A20C27">
        <w:rPr>
          <w:rStyle w:val="Emphasis"/>
          <w:highlight w:val="cyan"/>
        </w:rPr>
        <w:t>The best way to offer a hand out is</w:t>
      </w:r>
      <w:r w:rsidRPr="007927E2">
        <w:rPr>
          <w:rStyle w:val="Emphasis"/>
        </w:rPr>
        <w:t xml:space="preserve"> to give a </w:t>
      </w:r>
      <w:r w:rsidRPr="00A20C27">
        <w:rPr>
          <w:rStyle w:val="Emphasis"/>
          <w:highlight w:val="cyan"/>
        </w:rPr>
        <w:t>direct</w:t>
      </w:r>
      <w:r w:rsidRPr="007927E2">
        <w:rPr>
          <w:rStyle w:val="Emphasis"/>
        </w:rPr>
        <w:t xml:space="preserve"> handout – to </w:t>
      </w:r>
      <w:r w:rsidRPr="00A20C27">
        <w:rPr>
          <w:rStyle w:val="Emphasis"/>
          <w:highlight w:val="cyan"/>
        </w:rPr>
        <w:t xml:space="preserve">empower </w:t>
      </w:r>
      <w:r w:rsidRPr="00A20C27">
        <w:rPr>
          <w:rStyle w:val="Emphasis"/>
        </w:rPr>
        <w:t>the poor</w:t>
      </w:r>
      <w:r w:rsidRPr="007927E2">
        <w:rPr>
          <w:rStyle w:val="Emphasis"/>
        </w:rPr>
        <w:t xml:space="preserve"> </w:t>
      </w:r>
      <w:r w:rsidRPr="00A20C27">
        <w:rPr>
          <w:rStyle w:val="Emphasis"/>
          <w:highlight w:val="cyan"/>
        </w:rPr>
        <w:t>consumers to pay their bills directly rather than creating a market-distorting government program or lining the pockets of the venture socialist insurance cartel to administer a convoluted third-party program.</w:t>
      </w:r>
      <w:r>
        <w:rPr>
          <w:rStyle w:val="Emphasis"/>
        </w:rPr>
        <w:t xml:space="preserve"> </w:t>
      </w:r>
      <w:r w:rsidRPr="007927E2">
        <w:rPr>
          <w:sz w:val="12"/>
        </w:rPr>
        <w:t xml:space="preserve">Aside from the original sin of third-party payer, we must identify every area where government regulations or interventions inflate the cost of health care on the supply side </w:t>
      </w:r>
      <w:r w:rsidRPr="00A20C27">
        <w:rPr>
          <w:rStyle w:val="StyleUnderline"/>
          <w:highlight w:val="cyan"/>
        </w:rPr>
        <w:t>Were these principles to be followed</w:t>
      </w:r>
      <w:r w:rsidRPr="007927E2">
        <w:rPr>
          <w:rStyle w:val="StyleUnderline"/>
        </w:rPr>
        <w:t xml:space="preserve">, much of the impasse over Obamacare and </w:t>
      </w:r>
      <w:r w:rsidRPr="00A20C27">
        <w:rPr>
          <w:rStyle w:val="StyleUnderline"/>
          <w:highlight w:val="cyan"/>
        </w:rPr>
        <w:t xml:space="preserve">the insurance issue would </w:t>
      </w:r>
      <w:r w:rsidRPr="00A20C27">
        <w:rPr>
          <w:rStyle w:val="Emphasis"/>
          <w:highlight w:val="cyan"/>
        </w:rPr>
        <w:t>become moot</w:t>
      </w:r>
      <w:r w:rsidRPr="007927E2">
        <w:rPr>
          <w:rStyle w:val="Emphasis"/>
        </w:rPr>
        <w:t xml:space="preserve"> </w:t>
      </w:r>
      <w:r w:rsidRPr="007927E2">
        <w:rPr>
          <w:sz w:val="12"/>
        </w:rPr>
        <w:t>and could even open the door for some bipartisan work.</w:t>
      </w:r>
    </w:p>
    <w:p w14:paraId="2CFE5C03" w14:textId="77777777" w:rsidR="00530141" w:rsidRDefault="00530141" w:rsidP="00587F12">
      <w:pPr>
        <w:rPr>
          <w:sz w:val="16"/>
        </w:rPr>
      </w:pPr>
    </w:p>
    <w:p w14:paraId="577DCE66" w14:textId="562CC7FA" w:rsidR="00665474" w:rsidRDefault="00665474" w:rsidP="00665474">
      <w:pPr>
        <w:pStyle w:val="Heading3"/>
      </w:pPr>
      <w:r>
        <w:t xml:space="preserve">AT: Info Asymmetry </w:t>
      </w:r>
    </w:p>
    <w:p w14:paraId="0456A463" w14:textId="3923B61E" w:rsidR="00665474" w:rsidRPr="00665474" w:rsidRDefault="00665474" w:rsidP="00665474">
      <w:pPr>
        <w:pStyle w:val="Heading4"/>
      </w:pPr>
      <w:r>
        <w:t xml:space="preserve">Info asymmetry is no big deal - they exist in every other industry. </w:t>
      </w:r>
    </w:p>
    <w:p w14:paraId="4526DAE2" w14:textId="77777777" w:rsidR="00665474" w:rsidRPr="00132B5F" w:rsidRDefault="00665474" w:rsidP="00665474">
      <w:r w:rsidRPr="00132B5F">
        <w:rPr>
          <w:b/>
          <w:bCs/>
          <w:sz w:val="26"/>
          <w:szCs w:val="26"/>
        </w:rPr>
        <w:t>Chambers 20</w:t>
      </w:r>
      <w:r w:rsidRPr="00132B5F">
        <w:t xml:space="preserve"> --- </w:t>
      </w:r>
      <w:r>
        <w:t xml:space="preserve">Professor, </w:t>
      </w:r>
      <w:r w:rsidRPr="00132B5F">
        <w:t>Department of Public Health, La Trobe University, Bundoora, Australia</w:t>
      </w:r>
    </w:p>
    <w:p w14:paraId="74AA525E" w14:textId="0814B344" w:rsidR="00665474" w:rsidRPr="00665474" w:rsidRDefault="00665474" w:rsidP="00665474">
      <w:r>
        <w:t>Stephen, May 2020, “</w:t>
      </w:r>
      <w:r w:rsidRPr="00132B5F">
        <w:t>Why the Economic Aspects of Healthcare are not Unique</w:t>
      </w:r>
      <w:r>
        <w:t xml:space="preserve">,” NIH, </w:t>
      </w:r>
      <w:r w:rsidRPr="00132B5F">
        <w:t>https://www.ncbi.nlm.nih.gov/pmc/articles/PMC7328842/</w:t>
      </w:r>
    </w:p>
    <w:p w14:paraId="1ED0F729" w14:textId="01DE1DE1" w:rsidR="00665474" w:rsidRDefault="00665474" w:rsidP="00665474">
      <w:r w:rsidRPr="00665474">
        <w:rPr>
          <w:rStyle w:val="StyleUnderline"/>
        </w:rPr>
        <w:t>The information asymmetry between purchasers and healthcare insurance providers, which contributes to moral hazard and adverse selection, also exists between patients and healthcare practitioners</w:t>
      </w:r>
      <w:r w:rsidRPr="00665474">
        <w:t>. Arrow identified the latter instance of information asymmetry as one of the key problems that differentiates the healthcare market from other markets.</w:t>
      </w:r>
      <w:hyperlink r:id="rId67" w:anchor="b1-squmj2005-e165-172" w:history="1">
        <w:r w:rsidRPr="00665474">
          <w:rPr>
            <w:rStyle w:val="Hyperlink"/>
          </w:rPr>
          <w:t>1</w:t>
        </w:r>
      </w:hyperlink>
      <w:r w:rsidRPr="00665474">
        <w:t> </w:t>
      </w:r>
      <w:r w:rsidRPr="00665474">
        <w:rPr>
          <w:rStyle w:val="StyleUnderline"/>
        </w:rPr>
        <w:t xml:space="preserve">This aspect is </w:t>
      </w:r>
      <w:r w:rsidRPr="00665474">
        <w:rPr>
          <w:rStyle w:val="Emphasis"/>
        </w:rPr>
        <w:t>hardly unique to healthcare</w:t>
      </w:r>
      <w:r w:rsidRPr="00665474">
        <w:rPr>
          <w:rStyle w:val="StyleUnderline"/>
        </w:rPr>
        <w:t xml:space="preserve"> and happens with goods as diverse as </w:t>
      </w:r>
      <w:r w:rsidRPr="00665474">
        <w:rPr>
          <w:rStyle w:val="Emphasis"/>
        </w:rPr>
        <w:t>legal advice to automotive repairs</w:t>
      </w:r>
      <w:r w:rsidRPr="00665474">
        <w:t xml:space="preserve">. </w:t>
      </w:r>
      <w:r w:rsidRPr="00665474">
        <w:rPr>
          <w:rStyle w:val="StyleUnderline"/>
        </w:rPr>
        <w:t>In healthcare, information asymmetry is usually framed as a lack of information on the patient’s behalf, which puts them in a disadvantaged position.</w:t>
      </w:r>
      <w:hyperlink r:id="rId68" w:anchor="b1-squmj2005-e165-172" w:history="1">
        <w:r w:rsidRPr="00665474">
          <w:rPr>
            <w:rStyle w:val="Hyperlink"/>
          </w:rPr>
          <w:t>1</w:t>
        </w:r>
      </w:hyperlink>
      <w:r w:rsidRPr="00665474">
        <w:t>,</w:t>
      </w:r>
      <w:hyperlink r:id="rId69" w:anchor="b17-squmj2005-e165-172" w:history="1">
        <w:r w:rsidRPr="00665474">
          <w:rPr>
            <w:rStyle w:val="Hyperlink"/>
          </w:rPr>
          <w:t>17</w:t>
        </w:r>
      </w:hyperlink>
      <w:r w:rsidRPr="00665474">
        <w:t> </w:t>
      </w:r>
      <w:r w:rsidRPr="00665474">
        <w:rPr>
          <w:rStyle w:val="StyleUnderline"/>
        </w:rPr>
        <w:t>However, information asymmetry is shared by both the patient and practitioner</w:t>
      </w:r>
      <w:r w:rsidRPr="00665474">
        <w:t>. </w:t>
      </w:r>
      <w:hyperlink r:id="rId70" w:anchor="b2-squmj2005-e165-172" w:history="1">
        <w:r w:rsidRPr="00665474">
          <w:rPr>
            <w:rStyle w:val="Hyperlink"/>
          </w:rPr>
          <w:t>2</w:t>
        </w:r>
      </w:hyperlink>
      <w:r w:rsidRPr="00665474">
        <w:t> </w:t>
      </w:r>
      <w:r w:rsidRPr="00665474">
        <w:rPr>
          <w:rStyle w:val="StyleUnderline"/>
        </w:rPr>
        <w:t>Furthermore, with the growth of health information available on the Internet, patients’ increased health literacy and support groups for particular conditions</w:t>
      </w:r>
      <w:r w:rsidRPr="00665474">
        <w:t xml:space="preserve">, a </w:t>
      </w:r>
      <w:r w:rsidRPr="00665474">
        <w:rPr>
          <w:rStyle w:val="StyleUnderline"/>
        </w:rPr>
        <w:t>patient may now be better informed about their condition than their doctor</w:t>
      </w:r>
      <w:r w:rsidRPr="00665474">
        <w:t>.</w:t>
      </w:r>
      <w:hyperlink r:id="rId71" w:anchor="b17-squmj2005-e165-172" w:history="1">
        <w:r w:rsidRPr="00665474">
          <w:rPr>
            <w:rStyle w:val="Hyperlink"/>
          </w:rPr>
          <w:t>17</w:t>
        </w:r>
      </w:hyperlink>
      <w:r w:rsidRPr="00665474">
        <w:t> </w:t>
      </w:r>
      <w:r w:rsidRPr="00665474">
        <w:rPr>
          <w:rStyle w:val="StyleUnderline"/>
        </w:rPr>
        <w:t>As there is more information available now on treatment input and outcomes</w:t>
      </w:r>
      <w:r w:rsidRPr="00665474">
        <w:t xml:space="preserve">, due in large part to the breadth of content and global reach of the Internet, the </w:t>
      </w:r>
      <w:r w:rsidRPr="00665474">
        <w:rPr>
          <w:rStyle w:val="StyleUnderline"/>
        </w:rPr>
        <w:t>consumer’s position can be strengthened, providing a basis for better decision-making</w:t>
      </w:r>
      <w:r w:rsidRPr="00665474">
        <w:t>. For example, people with chronic conditions who constitute a population that consumes a large proportion of healthcare resources, have increasingly more information about their health issues rather than less.</w:t>
      </w:r>
      <w:hyperlink r:id="rId72" w:anchor="b18-squmj2005-e165-172" w:history="1">
        <w:r w:rsidRPr="00665474">
          <w:rPr>
            <w:rStyle w:val="Hyperlink"/>
          </w:rPr>
          <w:t>18</w:t>
        </w:r>
      </w:hyperlink>
      <w:r w:rsidRPr="00665474">
        <w:t> </w:t>
      </w:r>
      <w:r w:rsidRPr="00665474">
        <w:rPr>
          <w:rStyle w:val="StyleUnderline"/>
        </w:rPr>
        <w:t xml:space="preserve">Even Arrow has had cause to </w:t>
      </w:r>
      <w:r w:rsidRPr="00665474">
        <w:rPr>
          <w:rStyle w:val="Emphasis"/>
        </w:rPr>
        <w:t>reconsider his position</w:t>
      </w:r>
      <w:r w:rsidRPr="00665474">
        <w:rPr>
          <w:rStyle w:val="StyleUnderline"/>
        </w:rPr>
        <w:t xml:space="preserve">, conceding that </w:t>
      </w:r>
      <w:r w:rsidRPr="00665474">
        <w:rPr>
          <w:rStyle w:val="Emphasis"/>
        </w:rPr>
        <w:t>contemporary improvements</w:t>
      </w:r>
      <w:r w:rsidRPr="00665474">
        <w:rPr>
          <w:rStyle w:val="StyleUnderline"/>
        </w:rPr>
        <w:t xml:space="preserve"> in the availability of health information may have helped to </w:t>
      </w:r>
      <w:r w:rsidRPr="00665474">
        <w:rPr>
          <w:rStyle w:val="Emphasis"/>
        </w:rPr>
        <w:t>mitigate</w:t>
      </w:r>
      <w:r w:rsidRPr="00665474">
        <w:rPr>
          <w:rStyle w:val="StyleUnderline"/>
        </w:rPr>
        <w:t xml:space="preserve"> the </w:t>
      </w:r>
      <w:r w:rsidRPr="00665474">
        <w:rPr>
          <w:rStyle w:val="Emphasis"/>
        </w:rPr>
        <w:t>consumer’s lack of information</w:t>
      </w:r>
      <w:r w:rsidRPr="00665474">
        <w:t>.</w:t>
      </w:r>
      <w:hyperlink r:id="rId73" w:anchor="b19-squmj2005-e165-172" w:history="1">
        <w:r w:rsidRPr="00665474">
          <w:rPr>
            <w:rStyle w:val="Hyperlink"/>
          </w:rPr>
          <w:t>19</w:t>
        </w:r>
      </w:hyperlink>
    </w:p>
    <w:p w14:paraId="5CBA2876" w14:textId="77777777" w:rsidR="00964759" w:rsidRDefault="00964759" w:rsidP="00665474"/>
    <w:p w14:paraId="17AFCCEC" w14:textId="18FCDD42" w:rsidR="00964759" w:rsidRDefault="00964759" w:rsidP="00964759">
      <w:pPr>
        <w:pStyle w:val="Heading3"/>
      </w:pPr>
      <w:r>
        <w:t xml:space="preserve">AT: Inelastic Good </w:t>
      </w:r>
    </w:p>
    <w:p w14:paraId="4D887075" w14:textId="7CF34111" w:rsidR="00494BF5" w:rsidRPr="00494BF5" w:rsidRDefault="00494BF5" w:rsidP="00494BF5">
      <w:pPr>
        <w:pStyle w:val="Heading4"/>
      </w:pPr>
      <w:r>
        <w:t xml:space="preserve">“Healthcare is life or death” is irrelevant. So are murder trials and skydiving. </w:t>
      </w:r>
    </w:p>
    <w:p w14:paraId="50FA8683" w14:textId="77777777" w:rsidR="00964759" w:rsidRPr="00132B5F" w:rsidRDefault="00964759" w:rsidP="00964759">
      <w:r w:rsidRPr="00132B5F">
        <w:rPr>
          <w:b/>
          <w:bCs/>
          <w:sz w:val="26"/>
          <w:szCs w:val="26"/>
        </w:rPr>
        <w:t>Chambers 20</w:t>
      </w:r>
      <w:r w:rsidRPr="00132B5F">
        <w:t xml:space="preserve"> --- </w:t>
      </w:r>
      <w:r>
        <w:t xml:space="preserve">Professor, </w:t>
      </w:r>
      <w:r w:rsidRPr="00132B5F">
        <w:t>Department of Public Health, La Trobe University, Bundoora, Australia</w:t>
      </w:r>
    </w:p>
    <w:p w14:paraId="58625F9A" w14:textId="4E7673FB" w:rsidR="00964759" w:rsidRPr="00964759" w:rsidRDefault="00964759" w:rsidP="00964759">
      <w:r>
        <w:t>Stephen, May 2020, “</w:t>
      </w:r>
      <w:r w:rsidRPr="00132B5F">
        <w:t>Why the Economic Aspects of Healthcare are not Unique</w:t>
      </w:r>
      <w:r>
        <w:t xml:space="preserve">,” NIH, </w:t>
      </w:r>
      <w:r w:rsidRPr="00132B5F">
        <w:t>https://www.ncbi.nlm.nih.gov/pmc/articles/PMC7328842/</w:t>
      </w:r>
    </w:p>
    <w:p w14:paraId="2593C9FC" w14:textId="77777777" w:rsidR="00964759" w:rsidRPr="00964759" w:rsidRDefault="00964759" w:rsidP="00964759">
      <w:r w:rsidRPr="00964759">
        <w:t>Life or Death?</w:t>
      </w:r>
    </w:p>
    <w:p w14:paraId="31B8956D" w14:textId="77777777" w:rsidR="00964759" w:rsidRPr="00964759" w:rsidRDefault="00964759" w:rsidP="00964759">
      <w:r w:rsidRPr="00964759">
        <w:t>O</w:t>
      </w:r>
      <w:r w:rsidRPr="00964759">
        <w:rPr>
          <w:rStyle w:val="StyleUnderline"/>
        </w:rPr>
        <w:t xml:space="preserve">ne of the characteristics of healthcare, which is said to make it unique rather than merely different, is that its provision is a matter of </w:t>
      </w:r>
      <w:r w:rsidRPr="00964759">
        <w:rPr>
          <w:rStyle w:val="Emphasis"/>
        </w:rPr>
        <w:t>life or death</w:t>
      </w:r>
      <w:r w:rsidRPr="00964759">
        <w:t xml:space="preserve">. </w:t>
      </w:r>
      <w:r w:rsidRPr="00964759">
        <w:rPr>
          <w:rStyle w:val="StyleUnderline"/>
        </w:rPr>
        <w:t xml:space="preserve">However, this concern is not unique to healthcare. In terms of the legal system, a </w:t>
      </w:r>
      <w:r w:rsidRPr="00964759">
        <w:rPr>
          <w:rStyle w:val="Emphasis"/>
        </w:rPr>
        <w:t>lawyer</w:t>
      </w:r>
      <w:r w:rsidRPr="00964759">
        <w:rPr>
          <w:rStyle w:val="StyleUnderline"/>
        </w:rPr>
        <w:t xml:space="preserve"> may be protecting a </w:t>
      </w:r>
      <w:r w:rsidRPr="00964759">
        <w:rPr>
          <w:rStyle w:val="Emphasis"/>
        </w:rPr>
        <w:t>client from</w:t>
      </w:r>
      <w:r w:rsidRPr="00964759">
        <w:rPr>
          <w:rStyle w:val="StyleUnderline"/>
        </w:rPr>
        <w:t xml:space="preserve"> life imprisonment or a </w:t>
      </w:r>
      <w:r w:rsidRPr="00964759">
        <w:rPr>
          <w:rStyle w:val="Emphasis"/>
        </w:rPr>
        <w:t>death sentence</w:t>
      </w:r>
      <w:r w:rsidRPr="00964759">
        <w:t xml:space="preserve">. </w:t>
      </w:r>
      <w:r w:rsidRPr="00964759">
        <w:rPr>
          <w:rStyle w:val="StyleUnderline"/>
        </w:rPr>
        <w:t xml:space="preserve">A </w:t>
      </w:r>
      <w:r w:rsidRPr="00964759">
        <w:rPr>
          <w:rStyle w:val="Emphasis"/>
        </w:rPr>
        <w:t>skydiving</w:t>
      </w:r>
      <w:r w:rsidRPr="00964759">
        <w:rPr>
          <w:rStyle w:val="StyleUnderline"/>
        </w:rPr>
        <w:t xml:space="preserve"> instructor literally has the rookie </w:t>
      </w:r>
      <w:r w:rsidRPr="00964759">
        <w:rPr>
          <w:rStyle w:val="Emphasis"/>
        </w:rPr>
        <w:t>jumper’s life in their hands</w:t>
      </w:r>
      <w:r w:rsidRPr="00964759">
        <w:t xml:space="preserve">; </w:t>
      </w:r>
      <w:r w:rsidRPr="00964759">
        <w:rPr>
          <w:rStyle w:val="StyleUnderline"/>
        </w:rPr>
        <w:t>they must instruct the trainee to deploy their parachute or deploy it for them, for failure is almost certain to result in fatal consequences. Commercial airline pilots are responsible for the safety of hundreds of passengers at any one time.</w:t>
      </w:r>
      <w:r w:rsidRPr="00964759">
        <w:t xml:space="preserve"> Like healthcare, a team effort is involved, from the pilot to aircraft mechanics to air traffic controllers. Additionally, the need for medical care in this argument is often overstated. In </w:t>
      </w:r>
      <w:r w:rsidRPr="00964759">
        <w:rPr>
          <w:rStyle w:val="StyleUnderline"/>
        </w:rPr>
        <w:t>regard to the need for medical care, a concept Fuchs found to be imprecise and of little analytical value, he observed that the need for medical care exists on a continuum at any particular time, varying from emergency and life-saving surgery to blackhead extraction</w:t>
      </w:r>
      <w:r w:rsidRPr="00964759">
        <w:t>.</w:t>
      </w:r>
      <w:hyperlink r:id="rId74" w:anchor="b30-squmj2005-e165-172" w:history="1">
        <w:r w:rsidRPr="00964759">
          <w:rPr>
            <w:rStyle w:val="Hyperlink"/>
          </w:rPr>
          <w:t>30</w:t>
        </w:r>
      </w:hyperlink>
      <w:r w:rsidRPr="00964759">
        <w:t xml:space="preserve"> Fuchs </w:t>
      </w:r>
      <w:r w:rsidRPr="00964759">
        <w:rPr>
          <w:rStyle w:val="StyleUnderline"/>
        </w:rPr>
        <w:t xml:space="preserve">further stated that, </w:t>
      </w:r>
      <w:r w:rsidRPr="00964759">
        <w:rPr>
          <w:rStyle w:val="Emphasis"/>
        </w:rPr>
        <w:t>of the billions spent</w:t>
      </w:r>
      <w:r w:rsidRPr="00964759">
        <w:rPr>
          <w:rStyle w:val="StyleUnderline"/>
        </w:rPr>
        <w:t xml:space="preserve"> on health, surely a </w:t>
      </w:r>
      <w:r w:rsidRPr="00964759">
        <w:rPr>
          <w:rStyle w:val="Emphasis"/>
        </w:rPr>
        <w:t>large proportion did not entail matters of life or death</w:t>
      </w:r>
      <w:r w:rsidRPr="00964759">
        <w:t>.</w:t>
      </w:r>
      <w:hyperlink r:id="rId75" w:anchor="b30-squmj2005-e165-172" w:history="1">
        <w:r w:rsidRPr="00964759">
          <w:rPr>
            <w:rStyle w:val="Hyperlink"/>
          </w:rPr>
          <w:t>30</w:t>
        </w:r>
      </w:hyperlink>
      <w:r w:rsidRPr="00964759">
        <w:t> Similarly, Weisbrod observed that “not all medical care is vital to life—indeed, most is not”.</w:t>
      </w:r>
      <w:hyperlink r:id="rId76" w:anchor="b3-squmj2005-e165-172" w:history="1">
        <w:r w:rsidRPr="00964759">
          <w:rPr>
            <w:rStyle w:val="Hyperlink"/>
          </w:rPr>
          <w:t>3</w:t>
        </w:r>
      </w:hyperlink>
      <w:r w:rsidRPr="00964759">
        <w:t> Instead, advances in healthcare have allowed for a wider variety of conditions that cause pain and discomfort to be treated.</w:t>
      </w:r>
    </w:p>
    <w:p w14:paraId="70701063" w14:textId="77777777" w:rsidR="00530141" w:rsidRDefault="00530141" w:rsidP="00530141">
      <w:pPr>
        <w:pStyle w:val="Heading3"/>
      </w:pPr>
      <w:bookmarkStart w:id="0" w:name="_Hlk509076398"/>
      <w:r>
        <w:t>AT: Access Good</w:t>
      </w:r>
    </w:p>
    <w:p w14:paraId="1631A9D7" w14:textId="77777777" w:rsidR="00530141" w:rsidRDefault="00530141" w:rsidP="00530141"/>
    <w:p w14:paraId="0A4D6AF6" w14:textId="77777777" w:rsidR="00530141" w:rsidRDefault="00530141" w:rsidP="00530141">
      <w:pPr>
        <w:pStyle w:val="Heading4"/>
      </w:pPr>
      <w:r>
        <w:t xml:space="preserve">1. The CP solves access better by radically increasing the supply of providers and reducing costs by orders of magnitude. </w:t>
      </w:r>
    </w:p>
    <w:p w14:paraId="570D0847" w14:textId="77777777" w:rsidR="00530141" w:rsidRDefault="00530141" w:rsidP="00530141"/>
    <w:p w14:paraId="2A036C61" w14:textId="77777777" w:rsidR="00530141" w:rsidRDefault="00530141" w:rsidP="00530141">
      <w:pPr>
        <w:pStyle w:val="Heading4"/>
      </w:pPr>
      <w:r>
        <w:t>2. Rationing—the AFF causes it via central planning which is worse for access.</w:t>
      </w:r>
    </w:p>
    <w:p w14:paraId="60617DE2" w14:textId="77777777" w:rsidR="00530141" w:rsidRDefault="00530141" w:rsidP="00530141">
      <w:r>
        <w:t xml:space="preserve">Michel </w:t>
      </w:r>
      <w:r w:rsidRPr="00D42E40">
        <w:rPr>
          <w:rStyle w:val="Style13ptBold"/>
        </w:rPr>
        <w:t>Accad 15</w:t>
      </w:r>
      <w:r>
        <w:t>, MD, practices cardiology and internal medicine in San Francisco, 7-14-2015, "The Rise of the Medical Bureaucrat and Centralized Health Care," Mises Institute, https://mises.org/library/rise-medical-bureaucrat-and-centralized-health-care</w:t>
      </w:r>
    </w:p>
    <w:p w14:paraId="17272D3B" w14:textId="77777777" w:rsidR="00530141" w:rsidRDefault="00530141" w:rsidP="00530141">
      <w:pPr>
        <w:rPr>
          <w:sz w:val="14"/>
        </w:rPr>
      </w:pPr>
      <w:r w:rsidRPr="00C123ED">
        <w:rPr>
          <w:sz w:val="14"/>
        </w:rPr>
        <w:t xml:space="preserve">For those who contend that administrative positions consist chiefly of make-work jobs soaking up a glut of workers otherwise destined to swell the ranks of the unemployed, this outcome could indeed be welcome. </w:t>
      </w:r>
      <w:r w:rsidRPr="00C123ED">
        <w:rPr>
          <w:rStyle w:val="StyleUnderline"/>
        </w:rPr>
        <w:t xml:space="preserve">Unfortunately, </w:t>
      </w:r>
      <w:r w:rsidRPr="00FE2BA2">
        <w:rPr>
          <w:rStyle w:val="StyleUnderline"/>
          <w:highlight w:val="cyan"/>
        </w:rPr>
        <w:t>if PNHP gets its wish</w:t>
      </w:r>
      <w:r w:rsidRPr="00C123ED">
        <w:rPr>
          <w:rStyle w:val="StyleUnderline"/>
        </w:rPr>
        <w:t xml:space="preserve">, we may all discover that </w:t>
      </w:r>
      <w:r w:rsidRPr="00FE2BA2">
        <w:rPr>
          <w:rStyle w:val="StyleUnderline"/>
          <w:highlight w:val="cyan"/>
        </w:rPr>
        <w:t>gluts and shortages are enhanced</w:t>
      </w:r>
      <w:r w:rsidRPr="00C123ED">
        <w:rPr>
          <w:rStyle w:val="StyleUnderline"/>
        </w:rPr>
        <w:t xml:space="preserve">, not avoided, </w:t>
      </w:r>
      <w:r w:rsidRPr="00FE2BA2">
        <w:rPr>
          <w:rStyle w:val="StyleUnderline"/>
          <w:highlight w:val="cyan"/>
        </w:rPr>
        <w:t>by</w:t>
      </w:r>
      <w:r w:rsidRPr="00C123ED">
        <w:rPr>
          <w:rStyle w:val="StyleUnderline"/>
        </w:rPr>
        <w:t xml:space="preserve"> the </w:t>
      </w:r>
      <w:r w:rsidRPr="00FE2BA2">
        <w:rPr>
          <w:rStyle w:val="StyleUnderline"/>
          <w:highlight w:val="cyan"/>
        </w:rPr>
        <w:t>central planning</w:t>
      </w:r>
      <w:r w:rsidRPr="00C123ED">
        <w:rPr>
          <w:rStyle w:val="StyleUnderline"/>
        </w:rPr>
        <w:t xml:space="preserve"> process that would necessarily accompany the establishment of this program.</w:t>
      </w:r>
      <w:r>
        <w:rPr>
          <w:rStyle w:val="StyleUnderline"/>
        </w:rPr>
        <w:t xml:space="preserve"> </w:t>
      </w:r>
      <w:r w:rsidRPr="00C123ED">
        <w:rPr>
          <w:sz w:val="14"/>
        </w:rPr>
        <w:t xml:space="preserve">A Hayekian Perspective on Centralizing Health-Care Knowledge Reflecting on the way by which scarce resources are allocated, Friedrich Hayek argued that </w:t>
      </w:r>
      <w:r w:rsidRPr="00C123ED">
        <w:rPr>
          <w:rStyle w:val="StyleUnderline"/>
        </w:rPr>
        <w:t>coordination of economic activity ultimately depends on localized and dispersed knowledg</w:t>
      </w:r>
      <w:r w:rsidRPr="00C123ED">
        <w:rPr>
          <w:sz w:val="14"/>
        </w:rPr>
        <w:t xml:space="preserve">e, </w:t>
      </w:r>
      <w:r w:rsidRPr="00C123ED">
        <w:rPr>
          <w:rStyle w:val="StyleUnderline"/>
        </w:rPr>
        <w:t>knowledge that no single person or authority can ever claim to possess.</w:t>
      </w:r>
      <w:r>
        <w:rPr>
          <w:rStyle w:val="StyleUnderline"/>
        </w:rPr>
        <w:t xml:space="preserve"> </w:t>
      </w:r>
      <w:r w:rsidRPr="00C123ED">
        <w:rPr>
          <w:sz w:val="14"/>
        </w:rPr>
        <w:t xml:space="preserve">In his brief essay on “The use of knowledge in society,” Hayek wrote: the shipper who earns his living from using otherwise empty or half-filled journeys of tramp-steamers, or the estate agent whose whole knowledge is one of temporary opportunities, or the arbitrageur who gains from local differences in commodity prices, are all performing eminently useful functions based on special knowledge of circumstances of the fleeting moment not known to others. </w:t>
      </w:r>
      <w:r w:rsidRPr="00C123ED">
        <w:rPr>
          <w:rStyle w:val="StyleUnderline"/>
        </w:rPr>
        <w:t>Only in a decentralized system of decision-making, where price fluctuations can adjust to the reality of needs and provisions, are major gluts and shortages avoided.</w:t>
      </w:r>
      <w:r w:rsidRPr="00C123ED">
        <w:rPr>
          <w:sz w:val="14"/>
        </w:rPr>
        <w:t xml:space="preserve"> </w:t>
      </w:r>
      <w:r w:rsidRPr="00C123ED">
        <w:rPr>
          <w:rStyle w:val="StyleUnderline"/>
        </w:rPr>
        <w:t>In contrast, a centrally planned economy typically relies on quantitative models to forecast</w:t>
      </w:r>
      <w:r w:rsidRPr="00C123ED">
        <w:rPr>
          <w:sz w:val="14"/>
        </w:rPr>
        <w:t xml:space="preserve"> supply and demand and set prices, </w:t>
      </w:r>
      <w:r w:rsidRPr="00C123ED">
        <w:rPr>
          <w:rStyle w:val="Emphasis"/>
        </w:rPr>
        <w:t xml:space="preserve">and </w:t>
      </w:r>
      <w:r w:rsidRPr="00FE2BA2">
        <w:rPr>
          <w:rStyle w:val="Emphasis"/>
          <w:highlight w:val="cyan"/>
        </w:rPr>
        <w:t>such models either overlook the importance of local knowledge or cannot</w:t>
      </w:r>
      <w:r w:rsidRPr="00C123ED">
        <w:rPr>
          <w:rStyle w:val="Emphasis"/>
        </w:rPr>
        <w:t xml:space="preserve"> adequately </w:t>
      </w:r>
      <w:r w:rsidRPr="00FE2BA2">
        <w:rPr>
          <w:rStyle w:val="Emphasis"/>
          <w:highlight w:val="cyan"/>
        </w:rPr>
        <w:t>take it into account</w:t>
      </w:r>
      <w:r w:rsidRPr="00C123ED">
        <w:rPr>
          <w:rStyle w:val="Emphasis"/>
        </w:rPr>
        <w:t>:</w:t>
      </w:r>
      <w:r w:rsidRPr="00C123ED">
        <w:rPr>
          <w:sz w:val="14"/>
        </w:rPr>
        <w:t xml:space="preserve"> If it is today so widely assumed that [experts] will be in a better position [to use knowledge], it is because one kind of knowledge, scientific knowledge, now occupies so prominent a place in public imagination that we tend to forget that it is not the only kind that is relevant. ... a little reflection will show that there is beyond question a body of very important but unorganized knowledge which cannot be called scientific in the sense of knowledge of general rules: the knowledge of the particular circumstances of time and place. (emphasis mine) </w:t>
      </w:r>
      <w:r w:rsidRPr="00C123ED">
        <w:rPr>
          <w:rStyle w:val="StyleUnderline"/>
        </w:rPr>
        <w:t xml:space="preserve">Of all economic sectors, </w:t>
      </w:r>
      <w:r w:rsidRPr="00FE2BA2">
        <w:rPr>
          <w:rStyle w:val="StyleUnderline"/>
          <w:highlight w:val="cyan"/>
        </w:rPr>
        <w:t>health care should clearly rank among</w:t>
      </w:r>
      <w:r w:rsidRPr="00C123ED">
        <w:rPr>
          <w:rStyle w:val="StyleUnderline"/>
        </w:rPr>
        <w:t xml:space="preserve"> </w:t>
      </w:r>
      <w:r w:rsidRPr="00C123ED">
        <w:rPr>
          <w:rStyle w:val="Emphasis"/>
        </w:rPr>
        <w:t xml:space="preserve">those </w:t>
      </w:r>
      <w:r w:rsidRPr="00FE2BA2">
        <w:rPr>
          <w:rStyle w:val="Emphasis"/>
          <w:highlight w:val="cyan"/>
        </w:rPr>
        <w:t>most dependent on local knowledge</w:t>
      </w:r>
      <w:r w:rsidRPr="00C123ED">
        <w:rPr>
          <w:rStyle w:val="StyleUnderline"/>
        </w:rPr>
        <w:t>. After all, how to best treat a patient is decidedly circumscribed in the here and now. Yet, lured by the idea that medicine is a scientific enterprise, we persevere in our attempt to manage health care with the same methods that would fail to optimize the construction and distribution of even a simple pencil.</w:t>
      </w:r>
      <w:r>
        <w:rPr>
          <w:rStyle w:val="StyleUnderline"/>
        </w:rPr>
        <w:t xml:space="preserve"> </w:t>
      </w:r>
      <w:r w:rsidRPr="00C123ED">
        <w:rPr>
          <w:sz w:val="14"/>
        </w:rPr>
        <w:t xml:space="preserve">Codes and Data are Not Knowledge It is particularly noteworthy that the PNHP graph depicts the administrative workforce as shooting up in the early 1990s, for it is around that time that payment for medical services would become highly dependent on a byzantine scheme of codification, invented precisely to convey to central authorities in charge of health insurance crucial information about what is taking place in the privacy of medical offices, within the confines of operating rooms, or at hospital bedsides. </w:t>
      </w:r>
      <w:r w:rsidRPr="00C123ED">
        <w:rPr>
          <w:rStyle w:val="StyleUnderline"/>
        </w:rPr>
        <w:t>In 1992, with the passage of the Medicare Fee Schedule, use of this coding system became mandatory. From then on, clinical care would be spoken in the lingua franca of CPT, ICD, and E/M codes, and the term “documentation” would take on a bitter significance for doctors.</w:t>
      </w:r>
      <w:r>
        <w:rPr>
          <w:rStyle w:val="StyleUnderline"/>
        </w:rPr>
        <w:t xml:space="preserve"> </w:t>
      </w:r>
      <w:r w:rsidRPr="00C123ED">
        <w:rPr>
          <w:rStyle w:val="Emphasis"/>
        </w:rPr>
        <w:t xml:space="preserve">But </w:t>
      </w:r>
      <w:r w:rsidRPr="00FE2BA2">
        <w:rPr>
          <w:rStyle w:val="Emphasis"/>
          <w:highlight w:val="cyan"/>
        </w:rPr>
        <w:t>translating the what, how, and why of local medicine into cryptic ciphers for remote bureaucrats does not make the business of health care any more intelligible to the central planner</w:t>
      </w:r>
      <w:r w:rsidRPr="00C123ED">
        <w:rPr>
          <w:sz w:val="14"/>
        </w:rPr>
        <w:t xml:space="preserve">, regardless of whether the codes are transmitted by an archaic fax machine or digitized and made immediately accessible by means of mandatory electronic health records systems. </w:t>
      </w:r>
      <w:r w:rsidRPr="00C123ED">
        <w:rPr>
          <w:rStyle w:val="StyleUnderline"/>
        </w:rPr>
        <w:t>Codes and data, of course, are not knowledge. Hayek’s shipper engaging in tramp trade can make a judgment about the significance of empty spots on a boat because the context associated with that information elicits meaning based on which he acts.</w:t>
      </w:r>
      <w:r>
        <w:rPr>
          <w:rStyle w:val="StyleUnderline"/>
        </w:rPr>
        <w:t xml:space="preserve"> </w:t>
      </w:r>
      <w:r w:rsidRPr="00C123ED">
        <w:rPr>
          <w:sz w:val="14"/>
        </w:rPr>
        <w:t xml:space="preserve">In contrast, a CPT code 99204-21 (new patient visit, E/M coding level 4, prolonged service) associated with ICD-9 code 786.50 (chest pain, unspecified) hardly conveys any real knowledge and cannot possibly be a basis on which relevant decisions can be made or value established. </w:t>
      </w:r>
      <w:r w:rsidRPr="00C123ED">
        <w:rPr>
          <w:rStyle w:val="StyleUnderline"/>
        </w:rPr>
        <w:t>These codes cannot help determine the needed supply of doctors, nor that of drugs and other material necessities. The only tangible effect of the coding scheme, then, is simply to require a massive influx of administrators charged with “interpreting” and acting upon its obscure data signals.</w:t>
      </w:r>
      <w:r>
        <w:rPr>
          <w:rStyle w:val="StyleUnderline"/>
        </w:rPr>
        <w:t xml:space="preserve"> </w:t>
      </w:r>
      <w:r w:rsidRPr="00C123ED">
        <w:rPr>
          <w:rStyle w:val="Emphasis"/>
        </w:rPr>
        <w:t xml:space="preserve">And </w:t>
      </w:r>
      <w:r w:rsidRPr="00FE2BA2">
        <w:rPr>
          <w:rStyle w:val="Emphasis"/>
          <w:highlight w:val="cyan"/>
        </w:rPr>
        <w:t>when price is divorced from value, shortages and gluts necessarily ensue</w:t>
      </w:r>
      <w:r w:rsidRPr="00C123ED">
        <w:rPr>
          <w:sz w:val="14"/>
        </w:rPr>
        <w:t xml:space="preserve">. </w:t>
      </w:r>
      <w:r w:rsidRPr="00C123ED">
        <w:rPr>
          <w:rStyle w:val="StyleUnderline"/>
        </w:rPr>
        <w:t>Although a single payer could conceivably reduce administrative burden and cut costs, its doing so will never be on the basis of “knowledge of the particular circumstances of time and place” that is at the heart of genuine medical</w:t>
      </w:r>
      <w:r w:rsidRPr="00C123ED">
        <w:rPr>
          <w:sz w:val="14"/>
        </w:rPr>
        <w:t xml:space="preserve"> care. </w:t>
      </w:r>
    </w:p>
    <w:p w14:paraId="54FEFA03" w14:textId="77777777" w:rsidR="00530141" w:rsidRPr="002A769C" w:rsidRDefault="00530141" w:rsidP="00530141">
      <w:pPr>
        <w:rPr>
          <w:sz w:val="14"/>
        </w:rPr>
      </w:pPr>
    </w:p>
    <w:p w14:paraId="54CA2D2A" w14:textId="77777777" w:rsidR="00530141" w:rsidRDefault="00530141" w:rsidP="00530141"/>
    <w:p w14:paraId="6B33898F" w14:textId="77777777" w:rsidR="00530141" w:rsidRDefault="00530141" w:rsidP="00530141"/>
    <w:p w14:paraId="333122F8" w14:textId="77777777" w:rsidR="00530141" w:rsidRDefault="00530141" w:rsidP="00530141">
      <w:pPr>
        <w:pStyle w:val="Heading4"/>
      </w:pPr>
      <w:r>
        <w:t xml:space="preserve">Studies prove you are more likely to die if they make you wait. </w:t>
      </w:r>
    </w:p>
    <w:p w14:paraId="7F174CD8" w14:textId="77777777" w:rsidR="00530141" w:rsidRDefault="00530141" w:rsidP="00530141">
      <w:r>
        <w:t xml:space="preserve">Tomas </w:t>
      </w:r>
      <w:r w:rsidRPr="00A02BDC">
        <w:rPr>
          <w:rStyle w:val="Style13ptBold"/>
        </w:rPr>
        <w:t>Philipson 15</w:t>
      </w:r>
      <w:r>
        <w:t>, Ph.D, is an economist who holds the Daniel Levin Chair in Public Policy at The University of Chicago, 10-7-2015, "Plan Restrictions On Doctors and Patients: Do We Want Centralized Or Decentralized Medicine?," Forbes, https://www.forbes.com/sites/tomasphilipson/2015/10/07/plan-restrictions-on-doctors-and-patients-do-we-want-centralized-or-decentralized-medicine/2/#4fb1ba7b5f71</w:t>
      </w:r>
    </w:p>
    <w:p w14:paraId="3BEC08FC" w14:textId="77777777" w:rsidR="00530141" w:rsidRPr="00C402E8" w:rsidRDefault="00530141" w:rsidP="00530141">
      <w:pPr>
        <w:rPr>
          <w:rStyle w:val="StyleUnderline"/>
        </w:rPr>
      </w:pPr>
      <w:r w:rsidRPr="00C402E8">
        <w:rPr>
          <w:rStyle w:val="StyleUnderline"/>
        </w:rPr>
        <w:t xml:space="preserve">The fact that ST makes patients pay with their time rather than their money is cause for significant concern, as a substantial body of evidence shows that delays in treatment harm patients with a wide array of conditions. </w:t>
      </w:r>
      <w:r w:rsidRPr="00C402E8">
        <w:rPr>
          <w:rStyle w:val="Emphasis"/>
        </w:rPr>
        <w:t xml:space="preserve">For example, </w:t>
      </w:r>
      <w:r w:rsidRPr="00FE2BA2">
        <w:rPr>
          <w:rStyle w:val="Emphasis"/>
          <w:highlight w:val="cyan"/>
        </w:rPr>
        <w:t>a study</w:t>
      </w:r>
      <w:r w:rsidRPr="00C402E8">
        <w:rPr>
          <w:rStyle w:val="Emphasis"/>
        </w:rPr>
        <w:t xml:space="preserve"> published in The Lancet </w:t>
      </w:r>
      <w:r w:rsidRPr="00FE2BA2">
        <w:rPr>
          <w:rStyle w:val="Emphasis"/>
          <w:highlight w:val="cyan"/>
        </w:rPr>
        <w:t>found that patients with delays of three months or more in treatment had a 12% lower five-year survival rate than those with shorter delays</w:t>
      </w:r>
      <w:r w:rsidRPr="00C402E8">
        <w:rPr>
          <w:rStyle w:val="StyleUnderline"/>
        </w:rPr>
        <w:t>. Similarly, another study published in the American Journal of Medicine found that rheumatoid arthritis patients who delayed disease-modifying treatment for approximately four months experienced significantly more radiologic joint damage after two years compared to patients who began treatment within two weeks of diagnosis.</w:t>
      </w:r>
    </w:p>
    <w:p w14:paraId="6921719A" w14:textId="77777777" w:rsidR="00530141" w:rsidRPr="00F34BFC" w:rsidRDefault="00530141" w:rsidP="00530141"/>
    <w:p w14:paraId="43101AC7" w14:textId="77777777" w:rsidR="00530141" w:rsidRDefault="00530141" w:rsidP="00530141">
      <w:pPr>
        <w:pStyle w:val="Heading4"/>
      </w:pPr>
      <w:r>
        <w:t xml:space="preserve">3. Plan trades off with nonmedical solutions which solves conditions better. </w:t>
      </w:r>
    </w:p>
    <w:p w14:paraId="5BE02B78" w14:textId="77777777" w:rsidR="00530141" w:rsidRDefault="00530141" w:rsidP="00530141">
      <w:r>
        <w:t xml:space="preserve">Jennifer J </w:t>
      </w:r>
      <w:r w:rsidRPr="00D3443E">
        <w:rPr>
          <w:rStyle w:val="Style13ptBold"/>
        </w:rPr>
        <w:t>Watts 9,</w:t>
      </w:r>
      <w:r>
        <w:t xml:space="preserve"> Centre for Health Economics, Monash University, 6-18-2009, "Market failure, policy failure and other distortions in chronic disease markets," BMC Health Serv Res, NCBI.</w:t>
      </w:r>
    </w:p>
    <w:p w14:paraId="41F07901" w14:textId="77777777" w:rsidR="00530141" w:rsidRDefault="00530141" w:rsidP="00530141">
      <w:pPr>
        <w:rPr>
          <w:rStyle w:val="StyleUnderline"/>
        </w:rPr>
      </w:pPr>
      <w:r w:rsidRPr="00D3443E">
        <w:rPr>
          <w:rStyle w:val="StyleUnderline"/>
        </w:rPr>
        <w:t xml:space="preserve">Where subsidies are not uniform, but depend on </w:t>
      </w:r>
      <w:r w:rsidRPr="00FE2BA2">
        <w:rPr>
          <w:rStyle w:val="StyleUnderline"/>
        </w:rPr>
        <w:t>modality or other health service characteristics, the more heavily subsidized service will be promoted</w:t>
      </w:r>
      <w:r w:rsidRPr="00FE2BA2">
        <w:rPr>
          <w:sz w:val="14"/>
        </w:rPr>
        <w:t xml:space="preserve">. This of course may be the intention, but generally such subsidies are set without regards to the distortions that this will create. </w:t>
      </w:r>
      <w:r w:rsidRPr="00FE2BA2">
        <w:rPr>
          <w:rStyle w:val="Emphasis"/>
        </w:rPr>
        <w:t xml:space="preserve">Many </w:t>
      </w:r>
      <w:r w:rsidRPr="00FE2BA2">
        <w:rPr>
          <w:rStyle w:val="Emphasis"/>
          <w:highlight w:val="cyan"/>
        </w:rPr>
        <w:t>health systems provide more generous</w:t>
      </w:r>
      <w:r w:rsidRPr="00FE2BA2">
        <w:rPr>
          <w:rStyle w:val="Emphasis"/>
        </w:rPr>
        <w:t xml:space="preserve"> public </w:t>
      </w:r>
      <w:r w:rsidRPr="00FE2BA2">
        <w:rPr>
          <w:rStyle w:val="Emphasis"/>
          <w:highlight w:val="cyan"/>
        </w:rPr>
        <w:t>subsidy for medical</w:t>
      </w:r>
      <w:r w:rsidRPr="00D3443E">
        <w:rPr>
          <w:rStyle w:val="Emphasis"/>
        </w:rPr>
        <w:t xml:space="preserve"> and pharmaceutical </w:t>
      </w:r>
      <w:r w:rsidRPr="00FE2BA2">
        <w:rPr>
          <w:rStyle w:val="Emphasis"/>
          <w:highlight w:val="cyan"/>
        </w:rPr>
        <w:t>services than for non-medical services</w:t>
      </w:r>
      <w:r w:rsidRPr="00D3443E">
        <w:rPr>
          <w:sz w:val="14"/>
        </w:rPr>
        <w:t xml:space="preserve">. </w:t>
      </w:r>
      <w:r w:rsidRPr="00D3443E">
        <w:rPr>
          <w:rStyle w:val="StyleUnderline"/>
        </w:rPr>
        <w:t xml:space="preserve">This is </w:t>
      </w:r>
      <w:r w:rsidRPr="00FE2BA2">
        <w:rPr>
          <w:rStyle w:val="StyleUnderline"/>
        </w:rPr>
        <w:t>despite evidence suggesting that non-medical services, including allied health services, may be highly cost effective in the prevention and management of chronic disease [2</w:t>
      </w:r>
      <w:r w:rsidRPr="00FE2BA2">
        <w:rPr>
          <w:sz w:val="14"/>
        </w:rPr>
        <w:t xml:space="preserve">1,22]. </w:t>
      </w:r>
      <w:r w:rsidRPr="00FE2BA2">
        <w:rPr>
          <w:rStyle w:val="StyleUnderline"/>
        </w:rPr>
        <w:t>The price differential created by public subsidy for medical primary care services means that that the price to the consumer without insurance for non-medical services will be high relative to publicly subsidised medical services and</w:t>
      </w:r>
      <w:r w:rsidRPr="00D3443E">
        <w:rPr>
          <w:rStyle w:val="StyleUnderline"/>
        </w:rPr>
        <w:t xml:space="preserve"> pharmaceuticals</w:t>
      </w:r>
      <w:r w:rsidRPr="00D3443E">
        <w:rPr>
          <w:sz w:val="14"/>
        </w:rPr>
        <w:t xml:space="preserve">. </w:t>
      </w:r>
      <w:r w:rsidRPr="00D3443E">
        <w:rPr>
          <w:rStyle w:val="Emphasis"/>
        </w:rPr>
        <w:t xml:space="preserve">This provides an incentive to the consumer </w:t>
      </w:r>
      <w:r w:rsidRPr="00FE2BA2">
        <w:rPr>
          <w:rStyle w:val="Emphasis"/>
        </w:rPr>
        <w:t>to increase</w:t>
      </w:r>
      <w:r w:rsidRPr="00D3443E">
        <w:rPr>
          <w:rStyle w:val="Emphasis"/>
        </w:rPr>
        <w:t xml:space="preserve"> their demand for medical services compared to non-medical primary care services. </w:t>
      </w:r>
      <w:r w:rsidRPr="00FE2BA2">
        <w:rPr>
          <w:rStyle w:val="Emphasis"/>
          <w:highlight w:val="cyan"/>
        </w:rPr>
        <w:t>This further enhances the monopoly provision of medical services that is already present</w:t>
      </w:r>
      <w:r w:rsidRPr="00D3443E">
        <w:rPr>
          <w:rStyle w:val="Emphasis"/>
        </w:rPr>
        <w:t xml:space="preserve"> by default of practice licensing and registration.</w:t>
      </w:r>
      <w:r>
        <w:rPr>
          <w:rStyle w:val="Emphasis"/>
        </w:rPr>
        <w:t xml:space="preserve"> </w:t>
      </w:r>
      <w:r w:rsidRPr="00D3443E">
        <w:rPr>
          <w:rStyle w:val="StyleUnderline"/>
        </w:rPr>
        <w:t xml:space="preserve">Even if the consumer has private </w:t>
      </w:r>
      <w:r w:rsidRPr="00FE2BA2">
        <w:rPr>
          <w:rStyle w:val="StyleUnderline"/>
        </w:rPr>
        <w:t>health insurance, non-medical services are likely to be capped unless</w:t>
      </w:r>
      <w:r w:rsidRPr="00D3443E">
        <w:rPr>
          <w:rStyle w:val="StyleUnderline"/>
        </w:rPr>
        <w:t xml:space="preserve"> the insurer has both an incentive and the ability to reduce health care costs</w:t>
      </w:r>
      <w:r w:rsidRPr="00D3443E">
        <w:rPr>
          <w:sz w:val="14"/>
        </w:rPr>
        <w:t xml:space="preserve">, for example, by promoting alternative models of health care delivery (such as case management), to their insured population with chronic disease. </w:t>
      </w:r>
      <w:r w:rsidRPr="00D3443E">
        <w:rPr>
          <w:rStyle w:val="Emphasis"/>
        </w:rPr>
        <w:t xml:space="preserve">Typically however, subsidy regimens mean that </w:t>
      </w:r>
      <w:r w:rsidRPr="00FE2BA2">
        <w:rPr>
          <w:rStyle w:val="Emphasis"/>
          <w:highlight w:val="cyan"/>
        </w:rPr>
        <w:t>allied health services will be underutilised relative to the level of consumption that is optimal</w:t>
      </w:r>
      <w:r w:rsidRPr="00D3443E">
        <w:rPr>
          <w:rStyle w:val="Emphasis"/>
        </w:rPr>
        <w:t xml:space="preserve"> for people with chronic disease</w:t>
      </w:r>
      <w:r w:rsidRPr="00D3443E">
        <w:rPr>
          <w:sz w:val="14"/>
        </w:rPr>
        <w:t xml:space="preserve"> [6]. </w:t>
      </w:r>
      <w:r w:rsidRPr="00FE2BA2">
        <w:rPr>
          <w:rStyle w:val="Emphasis"/>
          <w:highlight w:val="cyan"/>
        </w:rPr>
        <w:t>Such funding arrangements</w:t>
      </w:r>
      <w:r w:rsidRPr="00D3443E">
        <w:rPr>
          <w:rStyle w:val="StyleUnderline"/>
        </w:rPr>
        <w:t xml:space="preserve"> create distorted incentives potentially </w:t>
      </w:r>
      <w:r w:rsidRPr="00FE2BA2">
        <w:rPr>
          <w:rStyle w:val="Emphasis"/>
          <w:highlight w:val="cyan"/>
        </w:rPr>
        <w:t>redirect</w:t>
      </w:r>
      <w:r w:rsidRPr="00D3443E">
        <w:rPr>
          <w:rStyle w:val="StyleUnderline"/>
        </w:rPr>
        <w:t xml:space="preserve">ing </w:t>
      </w:r>
      <w:r w:rsidRPr="00FE2BA2">
        <w:rPr>
          <w:rStyle w:val="Emphasis"/>
          <w:highlight w:val="cyan"/>
        </w:rPr>
        <w:t>resources away from cost effective care and</w:t>
      </w:r>
      <w:r w:rsidRPr="00D3443E">
        <w:rPr>
          <w:rStyle w:val="Emphasis"/>
        </w:rPr>
        <w:t xml:space="preserve"> undermining the role of </w:t>
      </w:r>
      <w:r w:rsidRPr="00FE2BA2">
        <w:rPr>
          <w:rStyle w:val="Emphasis"/>
          <w:highlight w:val="cyan"/>
        </w:rPr>
        <w:t>non-medical primary care</w:t>
      </w:r>
      <w:r w:rsidRPr="00D3443E">
        <w:rPr>
          <w:rStyle w:val="Emphasis"/>
        </w:rPr>
        <w:t xml:space="preserve"> services </w:t>
      </w:r>
      <w:r w:rsidRPr="00FE2BA2">
        <w:rPr>
          <w:rStyle w:val="Emphasis"/>
          <w:highlight w:val="cyan"/>
        </w:rPr>
        <w:t>which are critical to the prevention and management of</w:t>
      </w:r>
      <w:r w:rsidRPr="00D3443E">
        <w:rPr>
          <w:rStyle w:val="Emphasis"/>
        </w:rPr>
        <w:t xml:space="preserve"> chronic </w:t>
      </w:r>
      <w:r w:rsidRPr="00FE2BA2">
        <w:rPr>
          <w:rStyle w:val="Emphasis"/>
          <w:highlight w:val="cyan"/>
        </w:rPr>
        <w:t>disease</w:t>
      </w:r>
      <w:r w:rsidRPr="00D3443E">
        <w:rPr>
          <w:sz w:val="14"/>
        </w:rPr>
        <w:t xml:space="preserve">. </w:t>
      </w:r>
      <w:r w:rsidRPr="00D3443E">
        <w:rPr>
          <w:rStyle w:val="StyleUnderline"/>
        </w:rPr>
        <w:t>A further contributing factor to market distortions arising in the primary care setting is the complementarities that arise between medical care and pharmaceutical management</w:t>
      </w:r>
      <w:r w:rsidRPr="00D3443E">
        <w:rPr>
          <w:sz w:val="14"/>
        </w:rPr>
        <w:t xml:space="preserve">. </w:t>
      </w:r>
      <w:r w:rsidRPr="00D3443E">
        <w:rPr>
          <w:rStyle w:val="StyleUnderline"/>
        </w:rPr>
        <w:t>Most ongoing</w:t>
      </w:r>
      <w:r w:rsidRPr="00D3443E">
        <w:rPr>
          <w:sz w:val="14"/>
        </w:rPr>
        <w:t xml:space="preserve"> </w:t>
      </w:r>
      <w:r w:rsidRPr="00D3443E">
        <w:rPr>
          <w:rStyle w:val="StyleUnderline"/>
        </w:rPr>
        <w:t>pharmaceutical management requires a prescription</w:t>
      </w:r>
      <w:r w:rsidRPr="00D3443E">
        <w:rPr>
          <w:sz w:val="14"/>
        </w:rPr>
        <w:t xml:space="preserve"> from a medical practitioner, </w:t>
      </w:r>
      <w:r w:rsidRPr="00D3443E">
        <w:rPr>
          <w:rStyle w:val="StyleUnderline"/>
        </w:rPr>
        <w:t xml:space="preserve">thus consumers require regular doctor visits, </w:t>
      </w:r>
      <w:r w:rsidRPr="00D3443E">
        <w:rPr>
          <w:sz w:val="14"/>
        </w:rPr>
        <w:t xml:space="preserve">particularly where drugs have been prescribed for long-term management of chronic disease. </w:t>
      </w:r>
      <w:r w:rsidRPr="00D3443E">
        <w:rPr>
          <w:rStyle w:val="StyleUnderline"/>
        </w:rPr>
        <w:t>Although there is a complimentary relationship that exists between medical and other non-medical services</w:t>
      </w:r>
      <w:r w:rsidRPr="00D3443E">
        <w:rPr>
          <w:sz w:val="14"/>
        </w:rPr>
        <w:t xml:space="preserve">, </w:t>
      </w:r>
      <w:r w:rsidRPr="00D3443E">
        <w:rPr>
          <w:rStyle w:val="StyleUnderline"/>
        </w:rPr>
        <w:t>such as allied health care</w:t>
      </w:r>
      <w:r w:rsidRPr="00D3443E">
        <w:rPr>
          <w:sz w:val="14"/>
        </w:rPr>
        <w:t xml:space="preserve">, </w:t>
      </w:r>
      <w:r w:rsidRPr="00D3443E">
        <w:rPr>
          <w:rStyle w:val="Emphasis"/>
        </w:rPr>
        <w:t>they are also substitutable services, and thus potential competitors, particularly in the market for chronic disease management.</w:t>
      </w:r>
      <w:r>
        <w:rPr>
          <w:rStyle w:val="Emphasis"/>
        </w:rPr>
        <w:t xml:space="preserve"> </w:t>
      </w:r>
      <w:r w:rsidRPr="00D3443E">
        <w:rPr>
          <w:sz w:val="14"/>
        </w:rPr>
        <w:t xml:space="preserve">Inequitable distribution of non-medical primary health care services relating to third party compensation </w:t>
      </w:r>
      <w:r w:rsidRPr="00D3443E">
        <w:rPr>
          <w:rStyle w:val="StyleUnderline"/>
        </w:rPr>
        <w:t>Even within the market for non-medical primary care services there is likely to be an inequitable distribution of services, where entitlement to third party compensation is the driver of demand rather than clinical need</w:t>
      </w:r>
      <w:r w:rsidRPr="00D3443E">
        <w:rPr>
          <w:sz w:val="14"/>
        </w:rPr>
        <w:t xml:space="preserve">. Unlike road traffic and work-place accident victims, people with </w:t>
      </w:r>
      <w:r w:rsidRPr="00D3443E">
        <w:rPr>
          <w:rStyle w:val="StyleUnderline"/>
        </w:rPr>
        <w:t>chronic disease are often not entitled to third party compensation for allied health and other non-medical primary care services, the exception being veterans and holders of private health insurance</w:t>
      </w:r>
      <w:r w:rsidRPr="00D3443E">
        <w:rPr>
          <w:sz w:val="14"/>
        </w:rPr>
        <w:t xml:space="preserve">. </w:t>
      </w:r>
      <w:r w:rsidRPr="00FE2BA2">
        <w:rPr>
          <w:rStyle w:val="Emphasis"/>
          <w:highlight w:val="cyan"/>
        </w:rPr>
        <w:t>Increased demand for</w:t>
      </w:r>
      <w:r w:rsidRPr="00D3443E">
        <w:rPr>
          <w:rStyle w:val="Emphasis"/>
        </w:rPr>
        <w:t xml:space="preserve"> these </w:t>
      </w:r>
      <w:r w:rsidRPr="00FE2BA2">
        <w:rPr>
          <w:rStyle w:val="Emphasis"/>
          <w:highlight w:val="cyan"/>
        </w:rPr>
        <w:t>compensated services has resulted in</w:t>
      </w:r>
      <w:r w:rsidRPr="00D3443E">
        <w:rPr>
          <w:rStyle w:val="Emphasis"/>
        </w:rPr>
        <w:t xml:space="preserve"> a shift in supply to meet this demand, thus creating </w:t>
      </w:r>
      <w:r w:rsidRPr="00FE2BA2">
        <w:rPr>
          <w:rStyle w:val="Emphasis"/>
          <w:highlight w:val="cyan"/>
        </w:rPr>
        <w:t>a relative shortage of non-medical services</w:t>
      </w:r>
      <w:r w:rsidRPr="00D3443E">
        <w:rPr>
          <w:rStyle w:val="Emphasis"/>
        </w:rPr>
        <w:t xml:space="preserve">. The </w:t>
      </w:r>
      <w:r w:rsidRPr="00FE2BA2">
        <w:rPr>
          <w:rStyle w:val="Emphasis"/>
          <w:highlight w:val="cyan"/>
        </w:rPr>
        <w:t>shortage that has resulted has enabled monopoly pricing, thus the service is targeted to those who are able to</w:t>
      </w:r>
      <w:r w:rsidRPr="00D3443E">
        <w:rPr>
          <w:rStyle w:val="Emphasis"/>
        </w:rPr>
        <w:t xml:space="preserve"> </w:t>
      </w:r>
      <w:r w:rsidRPr="00FE2BA2">
        <w:rPr>
          <w:rStyle w:val="Emphasis"/>
          <w:highlight w:val="cyan"/>
        </w:rPr>
        <w:t>pay</w:t>
      </w:r>
      <w:r w:rsidRPr="00D3443E">
        <w:rPr>
          <w:rStyle w:val="Emphasis"/>
        </w:rPr>
        <w:t>, or who are eligible for third party funding</w:t>
      </w:r>
      <w:r w:rsidRPr="00D3443E">
        <w:rPr>
          <w:sz w:val="14"/>
        </w:rPr>
        <w:t xml:space="preserve">. Services become even less accessible and affordable to the population with chronic disease or in need of other preventative care. A second effect is that non-medical service providers may focus their effort on services needed by compensated (predominantly accident) victims, thus changing the mix or profile of services that are delivered in the primary care sector away from those needed by people with chronic disease. Possible policy responses to market failures in chronic disease management If the assumption is that consumers with a chronic condition are 'expert patients', information asymmetry is not a significant cause of market failure in the market for chronic disease management. Therefore, supporting consumers to manage their care in partnership with providers, combined with the removal of funding anomalies is necessary to achieve optimal care in chronic disease management and a health service mix across the system more consistent with allocative efficiency objectives. </w:t>
      </w:r>
      <w:r w:rsidRPr="00D3443E">
        <w:rPr>
          <w:rStyle w:val="StyleUnderline"/>
        </w:rPr>
        <w:t>In the long run it is the price effect resulting from public subsidies for some services and not others that is likely to be the major influence on underutilisation of non-medical primary care and preventative services, rather than a consumer's preference for acute care over health promotion or secondary prevention</w:t>
      </w:r>
      <w:r w:rsidRPr="00D3443E">
        <w:rPr>
          <w:sz w:val="14"/>
        </w:rPr>
        <w:t xml:space="preserve">. If the price for preventative services was subsidised to the same degree as medical services and pharmaceutical products there would be less market distortion created by differential subsidy arrangements. Moreover, ideally the level of subsidy (per service and number of services) should reflect current evidence of cost effectiveness. </w:t>
      </w:r>
      <w:r w:rsidRPr="00FE2BA2">
        <w:rPr>
          <w:rStyle w:val="Emphasis"/>
          <w:highlight w:val="cyan"/>
        </w:rPr>
        <w:t>Alternative market solutions</w:t>
      </w:r>
      <w:r w:rsidRPr="00D3443E">
        <w:rPr>
          <w:rStyle w:val="Emphasis"/>
        </w:rPr>
        <w:t xml:space="preserve"> to chronic disease management </w:t>
      </w:r>
      <w:r w:rsidRPr="00FE2BA2">
        <w:rPr>
          <w:rStyle w:val="Emphasis"/>
          <w:highlight w:val="cyan"/>
        </w:rPr>
        <w:t>could also be considered</w:t>
      </w:r>
      <w:r w:rsidRPr="00D3443E">
        <w:rPr>
          <w:rStyle w:val="Emphasis"/>
        </w:rPr>
        <w:t xml:space="preserve">, </w:t>
      </w:r>
      <w:r w:rsidRPr="00FE2BA2">
        <w:rPr>
          <w:rStyle w:val="Emphasis"/>
          <w:highlight w:val="cyan"/>
        </w:rPr>
        <w:t>particularly those that encourage competition</w:t>
      </w:r>
      <w:r w:rsidRPr="00D3443E">
        <w:rPr>
          <w:rStyle w:val="Emphasis"/>
        </w:rPr>
        <w:t xml:space="preserve"> between providers and promote consumer choice</w:t>
      </w:r>
      <w:r w:rsidRPr="00D3443E">
        <w:rPr>
          <w:sz w:val="14"/>
        </w:rPr>
        <w:t xml:space="preserve">. </w:t>
      </w:r>
      <w:r w:rsidRPr="00D3443E">
        <w:rPr>
          <w:rStyle w:val="StyleUnderline"/>
        </w:rPr>
        <w:t>Publicly provided and funded service vouchers, for example through a scheme such as Medicare in Australia, can support consumers to access appropriate care from an allocative efficiency perspective from providers that may not be currently eligible for subsidy [23].</w:t>
      </w:r>
      <w:r w:rsidRPr="00D3443E">
        <w:rPr>
          <w:sz w:val="14"/>
        </w:rPr>
        <w:t xml:space="preserve"> The allocation of service vouchers could be based on evidence of cost effectiveness of particular services or preventative care for chronic conditions and be may be able to provide sufficient incentives for consumers to access appropriate care from their provider of choice. Where patients have knowledge of their chronic disease then enabling them to choose a provider eligible for a subsidy should be consistent with improved health outcomes. </w:t>
      </w:r>
      <w:r w:rsidRPr="00D3443E">
        <w:rPr>
          <w:rStyle w:val="StyleUnderline"/>
        </w:rPr>
        <w:t>Service vouchers might also help overcome the larger market failure in chronic disease management where individuals are myopic with respect to the consumption of preventative services</w:t>
      </w:r>
      <w:r w:rsidRPr="00D3443E">
        <w:rPr>
          <w:sz w:val="14"/>
        </w:rPr>
        <w:t xml:space="preserve">. </w:t>
      </w:r>
      <w:r w:rsidRPr="00D3443E">
        <w:rPr>
          <w:rStyle w:val="StyleUnderline"/>
        </w:rPr>
        <w:t>Vouchers provide a level of information to the consumer about the services they should be accessing to manage their disease. Consumers would have an entitlement to a given number and type of service vouchers, and, if services are fully subsidised, the price effect is removed from the consumption decision</w:t>
      </w:r>
      <w:r w:rsidRPr="00D3443E">
        <w:rPr>
          <w:sz w:val="14"/>
        </w:rPr>
        <w:t xml:space="preserve"> [23]. Other total system options include the adoption of risk-adjusted capitated fund-holding models, which promote flexibility in the service response. Government intervention in health care markets through funding and other mechanisms to address various sources of market failure and inequity in the distribution of health care and health outcomes is widely accepted. </w:t>
      </w:r>
      <w:r w:rsidRPr="00D3443E">
        <w:rPr>
          <w:rStyle w:val="Emphasis"/>
        </w:rPr>
        <w:t xml:space="preserve">However, </w:t>
      </w:r>
      <w:r w:rsidRPr="00FE2BA2">
        <w:rPr>
          <w:rStyle w:val="Emphasis"/>
          <w:highlight w:val="cyan"/>
        </w:rPr>
        <w:t>where governments have intervened</w:t>
      </w:r>
      <w:r w:rsidRPr="00D3443E">
        <w:rPr>
          <w:rStyle w:val="Emphasis"/>
        </w:rPr>
        <w:t xml:space="preserve"> by subsidising some types of services and service providers over others, irrespective of evidence of cost effectiveness, </w:t>
      </w:r>
      <w:r w:rsidRPr="00FE2BA2">
        <w:rPr>
          <w:rStyle w:val="Emphasis"/>
          <w:highlight w:val="cyan"/>
        </w:rPr>
        <w:t>this will reduce the ability of the market to achieve efficiency</w:t>
      </w:r>
      <w:r w:rsidRPr="00D3443E">
        <w:rPr>
          <w:rStyle w:val="Emphasis"/>
        </w:rPr>
        <w:t>.</w:t>
      </w:r>
      <w:r w:rsidRPr="00D3443E">
        <w:rPr>
          <w:sz w:val="14"/>
        </w:rPr>
        <w:t xml:space="preserve"> </w:t>
      </w:r>
      <w:r w:rsidRPr="00D3443E">
        <w:rPr>
          <w:rStyle w:val="StyleUnderline"/>
        </w:rPr>
        <w:t>This is an issue for the management of chronic disease where government subsidy has favoured acute care, including acute exacerbations of chronic disease, and medical services rather than primary and secondary preventative services that are more consistent with the cost effective management of chronic disease [5].</w:t>
      </w:r>
      <w:r w:rsidRPr="00D3443E">
        <w:rPr>
          <w:sz w:val="14"/>
        </w:rPr>
        <w:t xml:space="preserve"> These </w:t>
      </w:r>
      <w:r w:rsidRPr="00D3443E">
        <w:rPr>
          <w:rStyle w:val="StyleUnderline"/>
        </w:rPr>
        <w:t>distortions are exacerbated by fee-for-service payment systems that provide incentives for health care to be technically efficient at the level of a single provider, however provide few incentives for socially efficient delivery.</w:t>
      </w:r>
      <w:r w:rsidRPr="00D3443E">
        <w:rPr>
          <w:sz w:val="14"/>
        </w:rPr>
        <w:t xml:space="preserve"> Resource shifts from acute care markets to markets for the primary and secondary prevention of chronic disease, supported through alternative and flexible funding arrangements, are likely to be consistent with achieving allocative efficiency across the health system. With the increasing prevalence and burden associated with chronic disease it is important that these issues are addressed. </w:t>
      </w:r>
      <w:r w:rsidRPr="00D3443E">
        <w:rPr>
          <w:rStyle w:val="StyleUnderline"/>
        </w:rPr>
        <w:t>Alternative funding mechanisms such as service vouchers and fundholder or capitation models may overcome some of the anomalies that have developed over time between the provision of acute services and chronic disease management, supporting health system objectives of equity and efficient allocation of health care resources.</w:t>
      </w:r>
    </w:p>
    <w:p w14:paraId="415EF01C" w14:textId="77777777" w:rsidR="00530141" w:rsidRDefault="00530141" w:rsidP="00530141"/>
    <w:p w14:paraId="722E265B" w14:textId="77777777" w:rsidR="00530141" w:rsidRDefault="00530141" w:rsidP="00530141">
      <w:pPr>
        <w:pStyle w:val="Heading4"/>
      </w:pPr>
      <w:r>
        <w:t xml:space="preserve">Healthcare only makes up 11 percent of health—overtreatment is worse. </w:t>
      </w:r>
    </w:p>
    <w:p w14:paraId="6F825622" w14:textId="77777777" w:rsidR="00530141" w:rsidRDefault="00530141" w:rsidP="00530141">
      <w:r>
        <w:t xml:space="preserve">Brian </w:t>
      </w:r>
      <w:r w:rsidRPr="00396E28">
        <w:rPr>
          <w:rStyle w:val="Style13ptBold"/>
        </w:rPr>
        <w:t>Blase 16</w:t>
      </w:r>
      <w:r>
        <w:t>, former GMU Senior Research Fellow, 12-14-2016, "Replacing the Affordable Care Act the Right Way," Mercatus Center, https://www.mercatus.org/publications/replacing-repealing-ACA</w:t>
      </w:r>
    </w:p>
    <w:p w14:paraId="762F57E6" w14:textId="77777777" w:rsidR="00530141" w:rsidRDefault="00530141" w:rsidP="00530141">
      <w:pPr>
        <w:rPr>
          <w:rStyle w:val="StyleUnderline"/>
        </w:rPr>
      </w:pPr>
      <w:r w:rsidRPr="009E3F35">
        <w:rPr>
          <w:sz w:val="14"/>
        </w:rPr>
        <w:t xml:space="preserve">. </w:t>
      </w:r>
      <w:r w:rsidRPr="009E3F35">
        <w:rPr>
          <w:rStyle w:val="StyleUnderline"/>
        </w:rPr>
        <w:t xml:space="preserve">In 2016, researchers with the Determinants of Health project modeled the factors correlated with health outcomes.24 They estimated that </w:t>
      </w:r>
      <w:r w:rsidRPr="00FE2BA2">
        <w:rPr>
          <w:rStyle w:val="StyleUnderline"/>
          <w:highlight w:val="cyan"/>
        </w:rPr>
        <w:t xml:space="preserve">medical care determines </w:t>
      </w:r>
      <w:r w:rsidRPr="00FE2BA2">
        <w:rPr>
          <w:rStyle w:val="Emphasis"/>
          <w:highlight w:val="cyan"/>
        </w:rPr>
        <w:t>only</w:t>
      </w:r>
      <w:r w:rsidRPr="009E3F35">
        <w:rPr>
          <w:rStyle w:val="Emphasis"/>
        </w:rPr>
        <w:t xml:space="preserve"> about </w:t>
      </w:r>
      <w:r w:rsidRPr="00FE2BA2">
        <w:rPr>
          <w:rStyle w:val="Emphasis"/>
          <w:highlight w:val="cyan"/>
        </w:rPr>
        <w:t>11 percent of health</w:t>
      </w:r>
      <w:r w:rsidRPr="009E3F35">
        <w:rPr>
          <w:sz w:val="14"/>
        </w:rPr>
        <w:t>—</w:t>
      </w:r>
      <w:r w:rsidRPr="00FE2BA2">
        <w:rPr>
          <w:rStyle w:val="StyleUnderline"/>
          <w:highlight w:val="cyan"/>
        </w:rPr>
        <w:t>far less than individual behavior</w:t>
      </w:r>
      <w:r w:rsidRPr="009E3F35">
        <w:rPr>
          <w:rStyle w:val="StyleUnderline"/>
        </w:rPr>
        <w:t xml:space="preserve"> (38 percent), </w:t>
      </w:r>
      <w:r w:rsidRPr="00FE2BA2">
        <w:rPr>
          <w:rStyle w:val="StyleUnderline"/>
          <w:highlight w:val="cyan"/>
        </w:rPr>
        <w:t>social circumstances</w:t>
      </w:r>
      <w:r w:rsidRPr="009E3F35">
        <w:rPr>
          <w:rStyle w:val="StyleUnderline"/>
        </w:rPr>
        <w:t xml:space="preserve"> (23 percent), </w:t>
      </w:r>
      <w:r w:rsidRPr="00FE2BA2">
        <w:rPr>
          <w:rStyle w:val="StyleUnderline"/>
          <w:highlight w:val="cyan"/>
        </w:rPr>
        <w:t>or genetics and biology</w:t>
      </w:r>
      <w:r w:rsidRPr="009E3F35">
        <w:rPr>
          <w:rStyle w:val="StyleUnderline"/>
        </w:rPr>
        <w:t xml:space="preserve"> (21 percent).25 (Physical environment determines the remaining 7 percent</w:t>
      </w:r>
      <w:r w:rsidRPr="009E3F35">
        <w:rPr>
          <w:sz w:val="14"/>
        </w:rPr>
        <w:t xml:space="preserve">.)26 </w:t>
      </w:r>
      <w:r w:rsidRPr="00FE2BA2">
        <w:rPr>
          <w:rStyle w:val="Emphasis"/>
          <w:highlight w:val="cyan"/>
        </w:rPr>
        <w:t>These</w:t>
      </w:r>
      <w:r w:rsidRPr="009E3F35">
        <w:rPr>
          <w:rStyle w:val="Emphasis"/>
        </w:rPr>
        <w:t xml:space="preserve"> estimates </w:t>
      </w:r>
      <w:r w:rsidRPr="00FE2BA2">
        <w:rPr>
          <w:rStyle w:val="Emphasis"/>
          <w:highlight w:val="cyan"/>
        </w:rPr>
        <w:t>are similar to</w:t>
      </w:r>
      <w:r w:rsidRPr="009E3F35">
        <w:rPr>
          <w:rStyle w:val="Emphasis"/>
        </w:rPr>
        <w:t xml:space="preserve"> those of </w:t>
      </w:r>
      <w:r w:rsidRPr="00FE2BA2">
        <w:rPr>
          <w:rStyle w:val="Emphasis"/>
          <w:highlight w:val="cyan"/>
        </w:rPr>
        <w:t>several other studies</w:t>
      </w:r>
      <w:r w:rsidRPr="009E3F35">
        <w:rPr>
          <w:sz w:val="14"/>
        </w:rPr>
        <w:t xml:space="preserve">. For example, J. Michael McGinnis, Pamela Williams-Russo, and James R. Knickman looked at the determinants of early death, estimating that behavior (40 percent), genetics (30 percent), and social circumstances (15 percent) were more important than medical care (10 percent).27 In </w:t>
      </w:r>
      <w:r w:rsidRPr="009E3F35">
        <w:rPr>
          <w:rStyle w:val="StyleUnderline"/>
        </w:rPr>
        <w:t xml:space="preserve">addition to those estimates, </w:t>
      </w:r>
      <w:r w:rsidRPr="00FE2BA2">
        <w:rPr>
          <w:rStyle w:val="StyleUnderline"/>
          <w:highlight w:val="cyan"/>
        </w:rPr>
        <w:t xml:space="preserve">the </w:t>
      </w:r>
      <w:r w:rsidRPr="00FE2BA2">
        <w:rPr>
          <w:rStyle w:val="Emphasis"/>
          <w:highlight w:val="cyan"/>
        </w:rPr>
        <w:t>only two</w:t>
      </w:r>
      <w:r w:rsidRPr="00FE2BA2">
        <w:rPr>
          <w:rStyle w:val="StyleUnderline"/>
          <w:highlight w:val="cyan"/>
        </w:rPr>
        <w:t xml:space="preserve"> health insurance experiments</w:t>
      </w:r>
      <w:r w:rsidRPr="009E3F35">
        <w:rPr>
          <w:rStyle w:val="StyleUnderline"/>
        </w:rPr>
        <w:t>—the Oregon Medicaid experiment discussed previously and the Rand Health Insurance Experiment—</w:t>
      </w:r>
      <w:r w:rsidRPr="00FE2BA2">
        <w:rPr>
          <w:rStyle w:val="Emphasis"/>
          <w:highlight w:val="cyan"/>
        </w:rPr>
        <w:t>have not found a beneficial effect on physical health from</w:t>
      </w:r>
      <w:r w:rsidRPr="009E3F35">
        <w:rPr>
          <w:rStyle w:val="Emphasis"/>
        </w:rPr>
        <w:t xml:space="preserve"> </w:t>
      </w:r>
      <w:r w:rsidRPr="00FE2BA2">
        <w:rPr>
          <w:rStyle w:val="Emphasis"/>
          <w:highlight w:val="cyan"/>
        </w:rPr>
        <w:t>people receiving comprehensive insurance</w:t>
      </w:r>
      <w:r w:rsidRPr="009E3F35">
        <w:rPr>
          <w:rStyle w:val="StyleUnderline"/>
        </w:rPr>
        <w:t>.28 Although medical care is beneficial in many instances, it is often unnecessary and can be harmful</w:t>
      </w:r>
      <w:r w:rsidRPr="009E3F35">
        <w:rPr>
          <w:sz w:val="14"/>
        </w:rPr>
        <w:t xml:space="preserve">. In 2012, the Institute of Medicine estimated that </w:t>
      </w:r>
      <w:r w:rsidRPr="00FE2BA2">
        <w:rPr>
          <w:rStyle w:val="Emphasis"/>
          <w:highlight w:val="cyan"/>
        </w:rPr>
        <w:t>30 percent of health care is unnecessary</w:t>
      </w:r>
      <w:r w:rsidRPr="009E3F35">
        <w:rPr>
          <w:rStyle w:val="Emphasis"/>
        </w:rPr>
        <w:t>.2</w:t>
      </w:r>
      <w:r w:rsidRPr="009E3F35">
        <w:rPr>
          <w:sz w:val="14"/>
        </w:rPr>
        <w:t>9 In a 2015 piece in the New Yorker, Atul Gawande, a surgeon and a prolific health policy writer, observed that providers and patients often underestimate the costs of medicine.</w:t>
      </w:r>
      <w:r w:rsidRPr="009E3F35">
        <w:rPr>
          <w:rStyle w:val="StyleUnderline"/>
        </w:rPr>
        <w:t>30 He cites three examples: proliferation of antibiotics for viral infections; the downsides from tests, such as increased radiation and false positives; and overdiagnosis, or positive diagnosis for conditions that develop extremely slowly and are unlikely ever to cause a patient problems.31</w:t>
      </w:r>
    </w:p>
    <w:p w14:paraId="114C1502" w14:textId="77777777" w:rsidR="00530141" w:rsidRDefault="00530141" w:rsidP="00530141"/>
    <w:p w14:paraId="2ECEAA58" w14:textId="77777777" w:rsidR="00530141" w:rsidRDefault="00530141" w:rsidP="00530141">
      <w:pPr>
        <w:pStyle w:val="Heading4"/>
      </w:pPr>
      <w:r>
        <w:t>4. Going to doctor under the current system is more likely to kill you</w:t>
      </w:r>
    </w:p>
    <w:p w14:paraId="4969C9C9" w14:textId="77777777" w:rsidR="00530141" w:rsidRDefault="00530141" w:rsidP="00530141">
      <w:r>
        <w:t xml:space="preserve">Erika </w:t>
      </w:r>
      <w:r w:rsidRPr="004A1D08">
        <w:rPr>
          <w:rStyle w:val="Style13ptBold"/>
        </w:rPr>
        <w:t>Schwartz 16</w:t>
      </w:r>
      <w:r>
        <w:t>, practicing physician in New York City, 4-6-2016, "Don’t Let Your Doctor Kill You," US News &amp; World Report, https://health.usnews.com/health-news/patient-advice/articles/2016-04-06/dont-let-your-doctor-kill-you</w:t>
      </w:r>
    </w:p>
    <w:p w14:paraId="7A6EF95C" w14:textId="77777777" w:rsidR="00530141" w:rsidRPr="00222A7F" w:rsidRDefault="00530141" w:rsidP="00530141">
      <w:pPr>
        <w:rPr>
          <w:sz w:val="14"/>
        </w:rPr>
      </w:pPr>
      <w:r w:rsidRPr="00222A7F">
        <w:rPr>
          <w:rStyle w:val="StyleUnderline"/>
        </w:rPr>
        <w:t xml:space="preserve">All you have to do is ask. </w:t>
      </w:r>
      <w:r w:rsidRPr="00FE2BA2">
        <w:rPr>
          <w:rStyle w:val="StyleUnderline"/>
          <w:highlight w:val="cyan"/>
        </w:rPr>
        <w:t>Everyone has a personal medical horror story</w:t>
      </w:r>
      <w:r w:rsidRPr="00222A7F">
        <w:rPr>
          <w:rStyle w:val="StyleUnderline"/>
        </w:rPr>
        <w:t xml:space="preserve"> or knows one who does</w:t>
      </w:r>
      <w:r w:rsidRPr="00222A7F">
        <w:rPr>
          <w:sz w:val="14"/>
        </w:rPr>
        <w:t xml:space="preserve">. There is consensus among health care consumers and providers that our health care system is plain broken. And while we all agree we must fix it, trying to figure out how leads to murky, confusing, overwhelming, unsolvable messes. </w:t>
      </w:r>
      <w:r w:rsidRPr="00222A7F">
        <w:rPr>
          <w:rStyle w:val="StyleUnderline"/>
        </w:rPr>
        <w:t>When did health care, which should be about taking care of people and excellent customer services, turn into “health scare” – where the patient is treated like a second-class citizen, intimidated and bullied, and possibly left fearing for his or her own life, while accepting mediocre care at best?</w:t>
      </w:r>
      <w:r w:rsidRPr="00222A7F">
        <w:rPr>
          <w:sz w:val="14"/>
        </w:rPr>
        <w:t xml:space="preserve"> </w:t>
      </w:r>
      <w:r w:rsidRPr="00FE2BA2">
        <w:rPr>
          <w:rStyle w:val="Emphasis"/>
          <w:highlight w:val="cyan"/>
        </w:rPr>
        <w:t>In my 40 years of practicing medicine, I have witnessed the disintegration of</w:t>
      </w:r>
      <w:r w:rsidRPr="00222A7F">
        <w:rPr>
          <w:rStyle w:val="Emphasis"/>
        </w:rPr>
        <w:t xml:space="preserve"> individualized </w:t>
      </w:r>
      <w:r w:rsidRPr="00FE2BA2">
        <w:rPr>
          <w:rStyle w:val="Emphasis"/>
          <w:highlight w:val="cyan"/>
        </w:rPr>
        <w:t>care</w:t>
      </w:r>
      <w:r w:rsidRPr="00222A7F">
        <w:rPr>
          <w:rStyle w:val="Emphasis"/>
        </w:rPr>
        <w:t xml:space="preserve"> and the demise of the doctor-patient relationship as subspecialties and advanced technologies have changed the landscape and priorities in health care</w:t>
      </w:r>
      <w:r w:rsidRPr="00222A7F">
        <w:rPr>
          <w:sz w:val="14"/>
        </w:rPr>
        <w:t xml:space="preserve">. We’ve made many remarkable advances in medicine, such as those involving genomics, immunotherapy, organ transplants, immunizations and stem cells. But we’ve lost the humanistic side of medicine. </w:t>
      </w:r>
      <w:r w:rsidRPr="00FE2BA2">
        <w:rPr>
          <w:rStyle w:val="StyleUnderline"/>
          <w:highlight w:val="cyan"/>
        </w:rPr>
        <w:t>Common sense medicine</w:t>
      </w:r>
      <w:r w:rsidRPr="00222A7F">
        <w:rPr>
          <w:rStyle w:val="StyleUnderline"/>
        </w:rPr>
        <w:t xml:space="preserve"> and the compassionate doctor who is grateful to care for a patient </w:t>
      </w:r>
      <w:r w:rsidRPr="00FE2BA2">
        <w:rPr>
          <w:rStyle w:val="Emphasis"/>
          <w:highlight w:val="cyan"/>
        </w:rPr>
        <w:t>have been replaced with standardized</w:t>
      </w:r>
      <w:r w:rsidRPr="00222A7F">
        <w:rPr>
          <w:rStyle w:val="Emphasis"/>
        </w:rPr>
        <w:t xml:space="preserve">, disease-centered </w:t>
      </w:r>
      <w:r w:rsidRPr="00FE2BA2">
        <w:rPr>
          <w:rStyle w:val="Emphasis"/>
          <w:highlight w:val="cyan"/>
        </w:rPr>
        <w:t>protocols and never-ending tests</w:t>
      </w:r>
      <w:r w:rsidRPr="00222A7F">
        <w:rPr>
          <w:rStyle w:val="Emphasis"/>
        </w:rPr>
        <w:t xml:space="preserve"> and procedures with little or no patient touch</w:t>
      </w:r>
      <w:r w:rsidRPr="00222A7F">
        <w:rPr>
          <w:sz w:val="14"/>
        </w:rPr>
        <w:t xml:space="preserve">. That may define progress, but the price of never making eye contact or knowing important details of a patient’s life have led to more problems than solutions. </w:t>
      </w:r>
      <w:r w:rsidRPr="00222A7F">
        <w:rPr>
          <w:rStyle w:val="StyleUnderline"/>
        </w:rPr>
        <w:t xml:space="preserve">Insurance companies, drug companies, cover-ups for deadly mistakes and just protecting the bottom line have </w:t>
      </w:r>
      <w:r w:rsidRPr="00222A7F">
        <w:rPr>
          <w:rStyle w:val="Emphasis"/>
        </w:rPr>
        <w:t>all taken a heavy toll on a most inspiring and caring profession</w:t>
      </w:r>
      <w:r w:rsidRPr="00222A7F">
        <w:rPr>
          <w:sz w:val="14"/>
        </w:rPr>
        <w:t xml:space="preserve">. But patients aren’t powerless, and can take steps to not only protect themselves from bad outcomes, but to ensure they receive optimal care. We can make the system work and integrate modern progress with the wisdom of experience. </w:t>
      </w:r>
      <w:r w:rsidRPr="00222A7F">
        <w:rPr>
          <w:rStyle w:val="StyleUnderline"/>
        </w:rPr>
        <w:t>Improving the Health System and the Patient Experience</w:t>
      </w:r>
      <w:r>
        <w:rPr>
          <w:rStyle w:val="StyleUnderline"/>
        </w:rPr>
        <w:t xml:space="preserve"> </w:t>
      </w:r>
      <w:r w:rsidRPr="00222A7F">
        <w:rPr>
          <w:rStyle w:val="StyleUnderline"/>
        </w:rPr>
        <w:t>Simple changes in your personal perspective will improve the entire health system – and your experience as a patient – in short order</w:t>
      </w:r>
      <w:r w:rsidRPr="00222A7F">
        <w:rPr>
          <w:sz w:val="14"/>
        </w:rPr>
        <w:t xml:space="preserve">. It </w:t>
      </w:r>
      <w:r w:rsidRPr="00222A7F">
        <w:rPr>
          <w:rStyle w:val="Emphasis"/>
        </w:rPr>
        <w:t xml:space="preserve">all starts with you and building your self-confidence as a health care consumer. </w:t>
      </w:r>
      <w:r w:rsidRPr="00222A7F">
        <w:rPr>
          <w:rStyle w:val="StyleUnderline"/>
        </w:rPr>
        <w:t>You alone live in your body, so listening or taking advice blindly from a person with a white coat and an MD after his or her name doesn’t guarantee success or health or a long happy life</w:t>
      </w:r>
      <w:r w:rsidRPr="00222A7F">
        <w:rPr>
          <w:sz w:val="14"/>
        </w:rPr>
        <w:t xml:space="preserve">. You may think “the doctor knows best,” but that isn’t always the case. The doctor doesn’t know better than you do. To take control of your health and never be a victim again, follow these seven tenets: </w:t>
      </w:r>
      <w:r w:rsidRPr="00222A7F">
        <w:rPr>
          <w:rStyle w:val="StyleUnderline"/>
        </w:rPr>
        <w:t xml:space="preserve">1. Find a doctor who makes eye contact and asks personal questions. There’s no excuse for arrogance. If the doctor is staring at the medical record and doesn’t look at you, she won’t see you as a human being. </w:t>
      </w:r>
      <w:r w:rsidRPr="00FE2BA2">
        <w:rPr>
          <w:rStyle w:val="Emphasis"/>
          <w:highlight w:val="cyan"/>
        </w:rPr>
        <w:t>You’re better off with no care at all than the shoddy care this doctor is about to give you. Just walk away – there’s always a better fit that might save your life</w:t>
      </w:r>
      <w:r w:rsidRPr="00222A7F">
        <w:rPr>
          <w:rStyle w:val="Emphasis"/>
        </w:rPr>
        <w:t>.</w:t>
      </w:r>
      <w:r>
        <w:rPr>
          <w:rStyle w:val="Emphasis"/>
        </w:rPr>
        <w:t xml:space="preserve"> </w:t>
      </w:r>
    </w:p>
    <w:p w14:paraId="0E613A5B" w14:textId="77777777" w:rsidR="00530141" w:rsidRDefault="00530141" w:rsidP="00530141"/>
    <w:p w14:paraId="43087952" w14:textId="77777777" w:rsidR="00530141" w:rsidRDefault="00530141" w:rsidP="00530141">
      <w:pPr>
        <w:pStyle w:val="Heading4"/>
      </w:pPr>
      <w:r>
        <w:t>People admitted to the hospital more often have higher morality rates-studies</w:t>
      </w:r>
    </w:p>
    <w:p w14:paraId="37230479" w14:textId="77777777" w:rsidR="00530141" w:rsidRDefault="00530141" w:rsidP="00530141">
      <w:r>
        <w:t xml:space="preserve">Kevin </w:t>
      </w:r>
      <w:r w:rsidRPr="0040678A">
        <w:rPr>
          <w:rStyle w:val="Style13ptBold"/>
        </w:rPr>
        <w:t>Freking 18</w:t>
      </w:r>
      <w:r>
        <w:t>, "Less Health Care Can Be Better for Elderly," Military, https://www.military.com/money/insurance/health-insurance-and-tricare/costs-of-medicare-and-quality-of-care.html</w:t>
      </w:r>
    </w:p>
    <w:p w14:paraId="556F6CF3" w14:textId="77777777" w:rsidR="00530141" w:rsidRPr="00222A7F" w:rsidRDefault="00530141" w:rsidP="00530141">
      <w:pPr>
        <w:rPr>
          <w:rStyle w:val="Emphasis"/>
        </w:rPr>
      </w:pPr>
      <w:r w:rsidRPr="00FE2BA2">
        <w:rPr>
          <w:rStyle w:val="StyleUnderline"/>
          <w:highlight w:val="cyan"/>
        </w:rPr>
        <w:t>Researchers looked at how often Medicare patients went to the hospital</w:t>
      </w:r>
      <w:r w:rsidRPr="00222A7F">
        <w:rPr>
          <w:rStyle w:val="StyleUnderline"/>
        </w:rPr>
        <w:t xml:space="preserve"> during their last six months. They found that a dying person in Hawaii spends an average of 16.4 days in the hospital versus 7.3 days in Utah.</w:t>
      </w:r>
      <w:r>
        <w:rPr>
          <w:rStyle w:val="StyleUnderline"/>
        </w:rPr>
        <w:t xml:space="preserve"> </w:t>
      </w:r>
      <w:r w:rsidRPr="00222A7F">
        <w:rPr>
          <w:rStyle w:val="StyleUnderline"/>
        </w:rPr>
        <w:t>They also looked at the number of times Medicare patients went to the doctor during the last six months of life. New Jersey had the highest number of visits, 41.5. Again, Utah's Medicare patients tended to go to the doctor the least - 17 times.</w:t>
      </w:r>
      <w:r>
        <w:rPr>
          <w:rStyle w:val="StyleUnderline"/>
        </w:rPr>
        <w:t xml:space="preserve"> </w:t>
      </w:r>
      <w:r w:rsidRPr="00222A7F">
        <w:rPr>
          <w:sz w:val="14"/>
        </w:rPr>
        <w:t xml:space="preserve">Researchers did not measure whether those who died in Utah got better or worse care than patients in New Jersey. But </w:t>
      </w:r>
      <w:r w:rsidRPr="00222A7F">
        <w:rPr>
          <w:rStyle w:val="StyleUnderline"/>
        </w:rPr>
        <w:t>they did try to monitor care by following three types of patients for up to five years after they suffered a heart attack, a fractured hip, or a colectomy for colon cancer</w:t>
      </w:r>
      <w:r w:rsidRPr="00222A7F">
        <w:rPr>
          <w:sz w:val="14"/>
        </w:rPr>
        <w:t xml:space="preserve">. </w:t>
      </w:r>
      <w:r w:rsidRPr="00222A7F">
        <w:rPr>
          <w:rStyle w:val="Emphasis"/>
        </w:rPr>
        <w:t xml:space="preserve">For each illness, </w:t>
      </w:r>
      <w:r w:rsidRPr="00FE2BA2">
        <w:rPr>
          <w:rStyle w:val="Emphasis"/>
          <w:highlight w:val="cyan"/>
        </w:rPr>
        <w:t>they found higher mortality rates for patients in the regions with the most intense care</w:t>
      </w:r>
      <w:r w:rsidRPr="00222A7F">
        <w:rPr>
          <w:rStyle w:val="Emphasis"/>
        </w:rPr>
        <w:t>.</w:t>
      </w:r>
      <w:r w:rsidRPr="00FE2BA2">
        <w:t xml:space="preserve"> </w:t>
      </w:r>
      <w:r w:rsidRPr="00222A7F">
        <w:rPr>
          <w:sz w:val="14"/>
        </w:rPr>
        <w:t xml:space="preserve">Dr. John E. Wennberg, director of the Center for the Evaluative Clinical Sciences at Dartmouth Medical School, said the higher mortality rates in some regions could be caused in part by medical error. </w:t>
      </w:r>
      <w:r w:rsidRPr="00222A7F">
        <w:rPr>
          <w:rStyle w:val="Emphasis"/>
        </w:rPr>
        <w:t>"</w:t>
      </w:r>
      <w:r w:rsidRPr="00FE2BA2">
        <w:rPr>
          <w:rStyle w:val="Emphasis"/>
          <w:highlight w:val="cyan"/>
        </w:rPr>
        <w:t>There's a lot of concern about medical errors</w:t>
      </w:r>
      <w:r w:rsidRPr="00222A7F">
        <w:rPr>
          <w:rStyle w:val="Emphasis"/>
        </w:rPr>
        <w:t xml:space="preserve">," Wennberg said. "If </w:t>
      </w:r>
      <w:r w:rsidRPr="00FE2BA2">
        <w:rPr>
          <w:rStyle w:val="Emphasis"/>
          <w:highlight w:val="cyan"/>
        </w:rPr>
        <w:t>you hospitalize people twice as often</w:t>
      </w:r>
      <w:r w:rsidRPr="00222A7F">
        <w:rPr>
          <w:rStyle w:val="Emphasis"/>
        </w:rPr>
        <w:t xml:space="preserve"> in a community on a per capita basis, </w:t>
      </w:r>
      <w:r w:rsidRPr="00FE2BA2">
        <w:rPr>
          <w:rStyle w:val="Emphasis"/>
          <w:highlight w:val="cyan"/>
        </w:rPr>
        <w:t>you have twice the risk of having a medical error problem</w:t>
      </w:r>
      <w:r w:rsidRPr="00222A7F">
        <w:rPr>
          <w:rStyle w:val="Emphasis"/>
        </w:rPr>
        <w:t>."</w:t>
      </w:r>
    </w:p>
    <w:bookmarkEnd w:id="0"/>
    <w:p w14:paraId="2EB37BB2" w14:textId="77777777" w:rsidR="00530141" w:rsidRDefault="00530141" w:rsidP="00530141"/>
    <w:p w14:paraId="369D3834" w14:textId="77777777" w:rsidR="00530141" w:rsidRDefault="00530141" w:rsidP="00530141"/>
    <w:p w14:paraId="0D43E072" w14:textId="77777777" w:rsidR="000931CA" w:rsidRDefault="000931CA" w:rsidP="000931CA">
      <w:pPr>
        <w:pStyle w:val="Heading3"/>
      </w:pPr>
      <w:r>
        <w:t>Doctor Trust – 2NC</w:t>
      </w:r>
    </w:p>
    <w:p w14:paraId="00061FD4" w14:textId="77777777" w:rsidR="000931CA" w:rsidRDefault="000931CA" w:rsidP="000931CA"/>
    <w:p w14:paraId="05FFB427" w14:textId="77777777" w:rsidR="000931CA" w:rsidRDefault="000931CA" w:rsidP="000931CA">
      <w:pPr>
        <w:pStyle w:val="Heading4"/>
        <w:rPr>
          <w:rFonts w:eastAsiaTheme="minorHAnsi"/>
        </w:rPr>
      </w:pPr>
      <w:r>
        <w:rPr>
          <w:rFonts w:eastAsiaTheme="minorHAnsi"/>
        </w:rPr>
        <w:t>Key to doctor—patient relationship</w:t>
      </w:r>
    </w:p>
    <w:p w14:paraId="3DAEEF1F" w14:textId="77777777" w:rsidR="000931CA" w:rsidRPr="008E27E0" w:rsidRDefault="000931CA" w:rsidP="000931CA">
      <w:r>
        <w:t xml:space="preserve">Richard Allen </w:t>
      </w:r>
      <w:r w:rsidRPr="00544FD9">
        <w:rPr>
          <w:rStyle w:val="Style13ptBold"/>
        </w:rPr>
        <w:t>Williams 17</w:t>
      </w:r>
      <w:r>
        <w:t>, M.D. is the President of the National Medical Association, and a renowned cardiologist. A graduate of Harvard University and the State University of New York Downstate Medical Center, he is also a founder and board member of the Association of Black Cardiologists, and the President of the Minority Health Institute., 4-9-2017, "Expand access to healthcare by limiting third-party interference," TheHill, http://thehill.com/blogs/pundits-blog/healthcare/328037-expand-access-to-</w:t>
      </w:r>
      <w:r w:rsidRPr="008E27E0">
        <w:t>healthcare-by-limiting-third-party</w:t>
      </w:r>
    </w:p>
    <w:p w14:paraId="7B184D2C" w14:textId="77777777" w:rsidR="000931CA" w:rsidRDefault="000931CA" w:rsidP="000931CA">
      <w:pPr>
        <w:rPr>
          <w:rStyle w:val="Emphasis"/>
        </w:rPr>
      </w:pPr>
      <w:r w:rsidRPr="008E27E0">
        <w:rPr>
          <w:rStyle w:val="StyleUnderline"/>
        </w:rPr>
        <w:t xml:space="preserve">As lawmakers re-evaluate avenues to successful healthcare reform, they must not overlook the urgent need </w:t>
      </w:r>
      <w:r w:rsidRPr="008E27E0">
        <w:rPr>
          <w:rStyle w:val="StyleUnderline"/>
          <w:highlight w:val="cyan"/>
        </w:rPr>
        <w:t xml:space="preserve">to protect the doctor-patient relationship. </w:t>
      </w:r>
      <w:r w:rsidRPr="008E27E0">
        <w:rPr>
          <w:rStyle w:val="Emphasis"/>
          <w:highlight w:val="cyan"/>
        </w:rPr>
        <w:t>Expanded access to healthcare is meaningless unless lawmakers address third-p</w:t>
      </w:r>
      <w:r w:rsidRPr="00DB488C">
        <w:rPr>
          <w:rStyle w:val="Emphasis"/>
          <w:highlight w:val="cyan"/>
        </w:rPr>
        <w:t xml:space="preserve">arty disruption </w:t>
      </w:r>
      <w:r w:rsidRPr="008E27E0">
        <w:rPr>
          <w:rStyle w:val="Emphasis"/>
        </w:rPr>
        <w:t xml:space="preserve">in potentially life-saving medical treatments. </w:t>
      </w:r>
      <w:r w:rsidRPr="008E27E0">
        <w:rPr>
          <w:sz w:val="14"/>
        </w:rPr>
        <w:t>We</w:t>
      </w:r>
      <w:r w:rsidRPr="00544FD9">
        <w:rPr>
          <w:sz w:val="14"/>
        </w:rPr>
        <w:t xml:space="preserve"> are at a frightening precipice in the doctor-patient relationship where third parties have more power in the exam room than the doctors treating their patients. </w:t>
      </w:r>
      <w:r w:rsidRPr="00544FD9">
        <w:rPr>
          <w:rStyle w:val="StyleUnderline"/>
        </w:rPr>
        <w:t>At a time when the importance of empowering patients in medical decision-making is being recognized, third-parties are practicing unprecedented interference</w:t>
      </w:r>
      <w:r w:rsidRPr="00544FD9">
        <w:rPr>
          <w:sz w:val="14"/>
        </w:rPr>
        <w:t xml:space="preserve">. </w:t>
      </w:r>
      <w:r w:rsidRPr="00544FD9">
        <w:rPr>
          <w:rStyle w:val="StyleUnderline"/>
        </w:rPr>
        <w:t>This allow payers to have the ultimate authority over whether or not a patient will receive access to treatments that doctors have already deemed necessary</w:t>
      </w:r>
      <w:r w:rsidRPr="00544FD9">
        <w:rPr>
          <w:sz w:val="14"/>
        </w:rPr>
        <w:t xml:space="preserve">. </w:t>
      </w:r>
      <w:r w:rsidRPr="00DB488C">
        <w:rPr>
          <w:rStyle w:val="Emphasis"/>
          <w:highlight w:val="cyan"/>
        </w:rPr>
        <w:t>The</w:t>
      </w:r>
      <w:r w:rsidRPr="00544FD9">
        <w:rPr>
          <w:rStyle w:val="Emphasis"/>
        </w:rPr>
        <w:t xml:space="preserve"> doctor-patient </w:t>
      </w:r>
      <w:r w:rsidRPr="00DB488C">
        <w:rPr>
          <w:rStyle w:val="Emphasis"/>
          <w:highlight w:val="cyan"/>
        </w:rPr>
        <w:t>relationship is a partnership first and foremost</w:t>
      </w:r>
      <w:r w:rsidRPr="00544FD9">
        <w:rPr>
          <w:sz w:val="14"/>
        </w:rPr>
        <w:t xml:space="preserve">. </w:t>
      </w:r>
      <w:r w:rsidRPr="00544FD9">
        <w:rPr>
          <w:rStyle w:val="StyleUnderline"/>
        </w:rPr>
        <w:t>The patient is the center of the medical universe and doctors are taught to recognize the importance of this collaboration.</w:t>
      </w:r>
      <w:r w:rsidRPr="00544FD9">
        <w:rPr>
          <w:sz w:val="14"/>
        </w:rPr>
        <w:t xml:space="preserve"> </w:t>
      </w:r>
      <w:r w:rsidRPr="00DB488C">
        <w:rPr>
          <w:rStyle w:val="Emphasis"/>
          <w:highlight w:val="cyan"/>
        </w:rPr>
        <w:t>However</w:t>
      </w:r>
      <w:r w:rsidRPr="00544FD9">
        <w:rPr>
          <w:rStyle w:val="Emphasis"/>
        </w:rPr>
        <w:t xml:space="preserve">, the </w:t>
      </w:r>
      <w:r w:rsidRPr="00DB488C">
        <w:rPr>
          <w:rStyle w:val="Emphasis"/>
          <w:highlight w:val="cyan"/>
        </w:rPr>
        <w:t>insurers responsible for determining</w:t>
      </w:r>
      <w:r w:rsidRPr="00544FD9">
        <w:rPr>
          <w:rStyle w:val="Emphasis"/>
        </w:rPr>
        <w:t xml:space="preserve"> patients’ </w:t>
      </w:r>
      <w:r w:rsidRPr="00DB488C">
        <w:rPr>
          <w:rStyle w:val="Emphasis"/>
          <w:highlight w:val="cyan"/>
        </w:rPr>
        <w:t xml:space="preserve">access to treatments </w:t>
      </w:r>
      <w:r w:rsidRPr="008E27E0">
        <w:rPr>
          <w:rStyle w:val="Emphasis"/>
        </w:rPr>
        <w:t xml:space="preserve">and medications </w:t>
      </w:r>
      <w:r w:rsidRPr="00DB488C">
        <w:rPr>
          <w:rStyle w:val="Emphasis"/>
          <w:highlight w:val="cyan"/>
        </w:rPr>
        <w:t>recommended to</w:t>
      </w:r>
      <w:r w:rsidRPr="00544FD9">
        <w:rPr>
          <w:rStyle w:val="Emphasis"/>
        </w:rPr>
        <w:t xml:space="preserve"> improve their health – or to even </w:t>
      </w:r>
      <w:r w:rsidRPr="00DB488C">
        <w:rPr>
          <w:rStyle w:val="Emphasis"/>
          <w:highlight w:val="cyan"/>
        </w:rPr>
        <w:t>save lives — do not possess the same acuity</w:t>
      </w:r>
      <w:r w:rsidRPr="00DB488C">
        <w:rPr>
          <w:sz w:val="14"/>
          <w:highlight w:val="cyan"/>
        </w:rPr>
        <w:t>.</w:t>
      </w:r>
      <w:r w:rsidRPr="00544FD9">
        <w:rPr>
          <w:sz w:val="14"/>
        </w:rPr>
        <w:t xml:space="preserve"> In particular, minority communities are facing a lack of access to necessary treatments. Without improved health literacy and a greater understanding of medical ailments, patients often aren’t aware of their rights. Many patients without access to this information do not know that when insurers deny them access, they can appeal and fight for the treatments their doctors feel are most appropriate. </w:t>
      </w:r>
      <w:r w:rsidRPr="00544FD9">
        <w:rPr>
          <w:rStyle w:val="StyleUnderline"/>
        </w:rPr>
        <w:t xml:space="preserve">While it may be surprising to hear that </w:t>
      </w:r>
      <w:r w:rsidRPr="00DB488C">
        <w:rPr>
          <w:rStyle w:val="StyleUnderline"/>
          <w:highlight w:val="cyan"/>
        </w:rPr>
        <w:t>patients are denied treatments their doctors have prescribed</w:t>
      </w:r>
      <w:r w:rsidRPr="00544FD9">
        <w:rPr>
          <w:rStyle w:val="StyleUnderline"/>
        </w:rPr>
        <w:t xml:space="preserve">, these practices are </w:t>
      </w:r>
      <w:r w:rsidRPr="00DB488C">
        <w:rPr>
          <w:rStyle w:val="StyleUnderline"/>
          <w:highlight w:val="cyan"/>
        </w:rPr>
        <w:t>fairly common</w:t>
      </w:r>
      <w:r w:rsidRPr="00544FD9">
        <w:rPr>
          <w:rStyle w:val="StyleUnderline"/>
        </w:rPr>
        <w:t xml:space="preserve">. For example, step therapy requires patient to fail first on a less expensive medication, even if it is likely to be less effective. </w:t>
      </w:r>
      <w:r w:rsidRPr="00DB488C">
        <w:rPr>
          <w:rStyle w:val="StyleUnderline"/>
        </w:rPr>
        <w:t>Obstacles to overturning insurers’ denials may deter patients</w:t>
      </w:r>
      <w:r w:rsidRPr="00544FD9">
        <w:rPr>
          <w:rStyle w:val="StyleUnderline"/>
        </w:rPr>
        <w:t xml:space="preserve"> from pursuing claims, cause them to think that it is too difficult to fight for themselves. Doctors and patients must be encouraged to do everything possible to </w:t>
      </w:r>
      <w:r w:rsidRPr="00DB488C">
        <w:rPr>
          <w:rStyle w:val="StyleUnderline"/>
        </w:rPr>
        <w:t>keep medical decision-making in the hands of patients and</w:t>
      </w:r>
      <w:r w:rsidRPr="00544FD9">
        <w:rPr>
          <w:rStyle w:val="StyleUnderline"/>
        </w:rPr>
        <w:t xml:space="preserve"> the treating </w:t>
      </w:r>
      <w:r w:rsidRPr="00DB488C">
        <w:rPr>
          <w:rStyle w:val="StyleUnderline"/>
        </w:rPr>
        <w:t>physicians</w:t>
      </w:r>
      <w:r w:rsidRPr="00544FD9">
        <w:rPr>
          <w:rStyle w:val="StyleUnderline"/>
        </w:rPr>
        <w:t>.</w:t>
      </w:r>
      <w:r>
        <w:rPr>
          <w:rStyle w:val="StyleUnderline"/>
        </w:rPr>
        <w:t xml:space="preserve"> </w:t>
      </w:r>
      <w:r w:rsidRPr="00544FD9">
        <w:rPr>
          <w:sz w:val="14"/>
        </w:rPr>
        <w:t xml:space="preserve">As a cardiologist, I observe this injustice on a weekly, and sometimes daily, basis. For example, individuals with cholesterol issues, hereditary heart failure and statin intolerance, there is now a class of medication called PCSK9 inhibitors that help lower cholesterol when statins have failed. However, many heart patients, especially those in the African American community, have struggled to obtain access to PCSK9 medication. We have also witnessed this with heart failure treatments for African American patients. Many patients who qualify with severe congestive heart failure have been denied lifesaving treatments. It is increasingly difficult to serve and protect patients when doctors cannot easily treat patients that are in need. This stands in direct contrast to basic medical principles. It is unethical to deny treatment for a patient, particularly when other treatments have proved to be ineffective. </w:t>
      </w:r>
      <w:r w:rsidRPr="00DB488C">
        <w:rPr>
          <w:rStyle w:val="StyleUnderline"/>
        </w:rPr>
        <w:t>Rather than determining whether a medication is beneficial for the insurance company’s bottom line, the relevant question should</w:t>
      </w:r>
      <w:r w:rsidRPr="00544FD9">
        <w:rPr>
          <w:rStyle w:val="StyleUnderline"/>
        </w:rPr>
        <w:t xml:space="preserve"> — </w:t>
      </w:r>
      <w:r w:rsidRPr="00DB488C">
        <w:rPr>
          <w:rStyle w:val="StyleUnderline"/>
          <w:highlight w:val="cyan"/>
        </w:rPr>
        <w:t>will it improve</w:t>
      </w:r>
      <w:r w:rsidRPr="00544FD9">
        <w:rPr>
          <w:rStyle w:val="StyleUnderline"/>
        </w:rPr>
        <w:t xml:space="preserve"> or save </w:t>
      </w:r>
      <w:r w:rsidRPr="00DB488C">
        <w:rPr>
          <w:rStyle w:val="StyleUnderline"/>
          <w:highlight w:val="cyan"/>
        </w:rPr>
        <w:t>the patient’s life</w:t>
      </w:r>
      <w:r w:rsidRPr="00544FD9">
        <w:rPr>
          <w:rStyle w:val="StyleUnderline"/>
        </w:rPr>
        <w:t xml:space="preserve">? </w:t>
      </w:r>
      <w:r w:rsidRPr="00DB488C">
        <w:rPr>
          <w:rStyle w:val="StyleUnderline"/>
          <w:highlight w:val="cyan"/>
        </w:rPr>
        <w:t>Reconciling this priority with those of the insurance carrier is untenable</w:t>
      </w:r>
      <w:r w:rsidRPr="00544FD9">
        <w:rPr>
          <w:rStyle w:val="StyleUnderline"/>
        </w:rPr>
        <w:t>.</w:t>
      </w:r>
      <w:r>
        <w:rPr>
          <w:rStyle w:val="StyleUnderline"/>
        </w:rPr>
        <w:t xml:space="preserve"> </w:t>
      </w:r>
      <w:r w:rsidRPr="00544FD9">
        <w:rPr>
          <w:sz w:val="14"/>
        </w:rPr>
        <w:t xml:space="preserve">Instead, doctors are now finding themselves in a triage situation designed to make patients independently prove they require a treatment or a medication. Decisions to approve treatments must be based on the conclusion of a doctor using diagnostic procedures and lab studies to render such a conclusion. </w:t>
      </w:r>
      <w:r w:rsidRPr="00DB488C">
        <w:rPr>
          <w:rStyle w:val="Emphasis"/>
          <w:highlight w:val="cyan"/>
        </w:rPr>
        <w:t>It is unconscionable to deny patients a treatment that has proved to work</w:t>
      </w:r>
      <w:r w:rsidRPr="00544FD9">
        <w:rPr>
          <w:rStyle w:val="Emphasis"/>
        </w:rPr>
        <w:t xml:space="preserve">, be effective, and save lives. It’s time for </w:t>
      </w:r>
      <w:r w:rsidRPr="00DB488C">
        <w:rPr>
          <w:rStyle w:val="Emphasis"/>
          <w:highlight w:val="cyan"/>
        </w:rPr>
        <w:t>doctors and patients</w:t>
      </w:r>
      <w:r w:rsidRPr="00544FD9">
        <w:rPr>
          <w:rStyle w:val="Emphasis"/>
        </w:rPr>
        <w:t xml:space="preserve"> to stand together so that patients not only know their rights but can access their medications. Collectively, they </w:t>
      </w:r>
      <w:r w:rsidRPr="00DB488C">
        <w:rPr>
          <w:rStyle w:val="Emphasis"/>
          <w:highlight w:val="cyan"/>
        </w:rPr>
        <w:t>must</w:t>
      </w:r>
      <w:r w:rsidRPr="00544FD9">
        <w:rPr>
          <w:rStyle w:val="Emphasis"/>
        </w:rPr>
        <w:t xml:space="preserve"> strive to </w:t>
      </w:r>
      <w:r w:rsidRPr="00DB488C">
        <w:rPr>
          <w:rStyle w:val="Emphasis"/>
          <w:highlight w:val="cyan"/>
        </w:rPr>
        <w:t>restore the</w:t>
      </w:r>
      <w:r w:rsidRPr="00544FD9">
        <w:rPr>
          <w:rStyle w:val="Emphasis"/>
        </w:rPr>
        <w:t xml:space="preserve"> sanctity of the doctor-patient </w:t>
      </w:r>
      <w:r w:rsidRPr="00DB488C">
        <w:rPr>
          <w:rStyle w:val="Emphasis"/>
          <w:highlight w:val="cyan"/>
        </w:rPr>
        <w:t xml:space="preserve">relationship, and </w:t>
      </w:r>
      <w:r w:rsidRPr="00DB488C">
        <w:rPr>
          <w:rStyle w:val="Emphasis"/>
        </w:rPr>
        <w:t xml:space="preserve">advocate for an </w:t>
      </w:r>
      <w:r w:rsidRPr="00DB488C">
        <w:rPr>
          <w:rStyle w:val="Emphasis"/>
          <w:highlight w:val="cyan"/>
        </w:rPr>
        <w:t xml:space="preserve">end </w:t>
      </w:r>
      <w:r w:rsidRPr="00DB488C">
        <w:rPr>
          <w:rStyle w:val="Emphasis"/>
        </w:rPr>
        <w:t xml:space="preserve">to </w:t>
      </w:r>
      <w:r w:rsidRPr="00DB488C">
        <w:rPr>
          <w:rStyle w:val="Emphasis"/>
          <w:highlight w:val="cyan"/>
        </w:rPr>
        <w:t>third-party interference.</w:t>
      </w:r>
    </w:p>
    <w:p w14:paraId="6E558199" w14:textId="77777777" w:rsidR="000931CA" w:rsidRPr="00314E0B" w:rsidRDefault="000931CA" w:rsidP="000931CA"/>
    <w:p w14:paraId="6159CB15" w14:textId="77777777" w:rsidR="000931CA" w:rsidRDefault="000931CA" w:rsidP="000931CA">
      <w:pPr>
        <w:pStyle w:val="Heading3"/>
      </w:pPr>
      <w:r>
        <w:t>Drugs – 2NC</w:t>
      </w:r>
    </w:p>
    <w:p w14:paraId="4CD0D240" w14:textId="77777777" w:rsidR="000931CA" w:rsidRDefault="000931CA" w:rsidP="000931CA">
      <w:pPr>
        <w:pStyle w:val="Heading4"/>
      </w:pPr>
      <w:r>
        <w:t>Third party payers lead to prices 400% higher than what’s necessary</w:t>
      </w:r>
    </w:p>
    <w:p w14:paraId="021EB121" w14:textId="77777777" w:rsidR="000931CA" w:rsidRDefault="000931CA" w:rsidP="000931CA">
      <w:r>
        <w:t xml:space="preserve">Chung-Ying </w:t>
      </w:r>
      <w:r w:rsidRPr="001F377A">
        <w:rPr>
          <w:rStyle w:val="Style13ptBold"/>
        </w:rPr>
        <w:t>Lee 18,</w:t>
      </w:r>
      <w:r>
        <w:t xml:space="preserve"> National Taiwan University economics professor, 1-28-2018, “Does Medicare Reimbursement</w:t>
      </w:r>
    </w:p>
    <w:p w14:paraId="6E7DE43A" w14:textId="77777777" w:rsidR="000931CA" w:rsidRDefault="000931CA" w:rsidP="000931CA">
      <w:r>
        <w:t>Drive Up Drug Launch Prices?” https://faculty.fuqua.duke.edu/~dbr1/research/Medicare-drug-prices.pdf</w:t>
      </w:r>
    </w:p>
    <w:p w14:paraId="6EA96979" w14:textId="77777777" w:rsidR="000931CA" w:rsidRPr="00570A97" w:rsidRDefault="000931CA" w:rsidP="000931CA">
      <w:pPr>
        <w:rPr>
          <w:rStyle w:val="StyleUnderline"/>
        </w:rPr>
      </w:pPr>
      <w:r w:rsidRPr="00570A97">
        <w:rPr>
          <w:rStyle w:val="StyleUnderline"/>
        </w:rPr>
        <w:t>Governments and private insurers reimburse health care providers (physician clinics and</w:t>
      </w:r>
      <w:r>
        <w:rPr>
          <w:rStyle w:val="StyleUnderline"/>
        </w:rPr>
        <w:t xml:space="preserve"> </w:t>
      </w:r>
      <w:r w:rsidRPr="00570A97">
        <w:rPr>
          <w:rStyle w:val="StyleUnderline"/>
        </w:rPr>
        <w:t>hospitals) for drugs they administer, such as drugs used in chemotherapy</w:t>
      </w:r>
      <w:r w:rsidRPr="00570A97">
        <w:rPr>
          <w:sz w:val="14"/>
        </w:rPr>
        <w:t xml:space="preserve">. </w:t>
      </w:r>
      <w:r w:rsidRPr="00570A97">
        <w:rPr>
          <w:rStyle w:val="StyleUnderline"/>
        </w:rPr>
        <w:t>The amount</w:t>
      </w:r>
      <w:r>
        <w:rPr>
          <w:rStyle w:val="StyleUnderline"/>
        </w:rPr>
        <w:t xml:space="preserve"> </w:t>
      </w:r>
      <w:r w:rsidRPr="00570A97">
        <w:rPr>
          <w:rStyle w:val="StyleUnderline"/>
        </w:rPr>
        <w:t>that an insurer reimburses a provider typically differs from the price the provider pays the</w:t>
      </w:r>
      <w:r>
        <w:rPr>
          <w:rStyle w:val="StyleUnderline"/>
        </w:rPr>
        <w:t xml:space="preserve"> </w:t>
      </w:r>
      <w:r w:rsidRPr="00570A97">
        <w:rPr>
          <w:rStyle w:val="StyleUnderline"/>
        </w:rPr>
        <w:t>manufacturer (Figure</w:t>
      </w:r>
      <w:r w:rsidRPr="00570A97">
        <w:rPr>
          <w:sz w:val="14"/>
        </w:rPr>
        <w:t xml:space="preserve"> 1). The manner in which Medicare reimburses providers affects the drug’s demand and price. </w:t>
      </w:r>
      <w:r w:rsidRPr="00570A97">
        <w:rPr>
          <w:rStyle w:val="Emphasis"/>
        </w:rPr>
        <w:t xml:space="preserve">We estimate that </w:t>
      </w:r>
      <w:r w:rsidRPr="000121D5">
        <w:rPr>
          <w:rStyle w:val="Emphasis"/>
          <w:highlight w:val="cyan"/>
        </w:rPr>
        <w:t>a 2005 change in reimbursement caused a more than 400% rise in launch prices for drugs administered by providers.</w:t>
      </w:r>
      <w:r>
        <w:rPr>
          <w:rStyle w:val="Emphasis"/>
        </w:rPr>
        <w:t xml:space="preserve"> </w:t>
      </w:r>
      <w:r w:rsidRPr="00570A97">
        <w:rPr>
          <w:sz w:val="14"/>
        </w:rPr>
        <w:t xml:space="preserve">Before 2005, Medicare paid providers an amount largely unrelated to the actual price. Medicare reimbursed providers based on AWP which officially stood for average wholesale price, but which was widely known as “ain’t what’s paid.” Beginning in 2005, Medicare reimbursed providers based on average sales price (ASP) (Jacobson et al., 2010; Yurukoglu et al., 2017). ASP is the average price of purchases made by providers in the previous six months. Hence, in 2005 reimbursement changed from an amount unrelated to the actual price to an average of lagged prices. </w:t>
      </w:r>
      <w:r w:rsidRPr="000121D5">
        <w:rPr>
          <w:rStyle w:val="StyleUnderline"/>
          <w:highlight w:val="cyan"/>
        </w:rPr>
        <w:t>When insurers reimburse providers based on lagged prices, manufacturers choose a higher launch price</w:t>
      </w:r>
      <w:r w:rsidRPr="00570A97">
        <w:rPr>
          <w:rStyle w:val="StyleUnderline"/>
        </w:rPr>
        <w:t xml:space="preserve"> for two reasons. The first reason is straightforward: </w:t>
      </w:r>
      <w:r w:rsidRPr="000121D5">
        <w:rPr>
          <w:rStyle w:val="StyleUnderline"/>
          <w:highlight w:val="cyan"/>
        </w:rPr>
        <w:t>providers are less sensitive to the price when reimbursement covers a portion</w:t>
      </w:r>
      <w:r w:rsidRPr="00570A97">
        <w:rPr>
          <w:rStyle w:val="StyleUnderline"/>
        </w:rPr>
        <w:t xml:space="preserve"> of the price. The second reason is subtle.</w:t>
      </w:r>
      <w:r>
        <w:rPr>
          <w:rStyle w:val="StyleUnderline"/>
        </w:rPr>
        <w:t xml:space="preserve"> </w:t>
      </w:r>
      <w:r w:rsidRPr="00570A97">
        <w:rPr>
          <w:rStyle w:val="StyleUnderline"/>
        </w:rPr>
        <w:t xml:space="preserve">A provider’s current </w:t>
      </w:r>
      <w:r w:rsidRPr="000121D5">
        <w:rPr>
          <w:rStyle w:val="StyleUnderline"/>
          <w:highlight w:val="cyan"/>
        </w:rPr>
        <w:t>reimbursement depends on past prices</w:t>
      </w:r>
      <w:r w:rsidRPr="00570A97">
        <w:rPr>
          <w:rStyle w:val="StyleUnderline"/>
        </w:rPr>
        <w:t xml:space="preserve">. Hence, </w:t>
      </w:r>
      <w:r w:rsidRPr="000121D5">
        <w:rPr>
          <w:rStyle w:val="StyleUnderline"/>
          <w:highlight w:val="cyan"/>
        </w:rPr>
        <w:t>while a provider prefers low current prices, the provider prefers high past prices, because the insurer pays the provider more when past prices are higher.</w:t>
      </w:r>
      <w:r w:rsidRPr="00570A97">
        <w:rPr>
          <w:rStyle w:val="StyleUnderline"/>
        </w:rPr>
        <w:t xml:space="preserve"> Hence, firms “invest” in a high launch price, higher than</w:t>
      </w:r>
      <w:r>
        <w:rPr>
          <w:rStyle w:val="StyleUnderline"/>
        </w:rPr>
        <w:t xml:space="preserve"> </w:t>
      </w:r>
      <w:r w:rsidRPr="00570A97">
        <w:rPr>
          <w:rStyle w:val="StyleUnderline"/>
        </w:rPr>
        <w:t>the profit-maximizing current price, in order to secure higher reimbursement for the provider</w:t>
      </w:r>
      <w:r>
        <w:rPr>
          <w:rStyle w:val="StyleUnderline"/>
        </w:rPr>
        <w:t xml:space="preserve"> </w:t>
      </w:r>
      <w:r w:rsidRPr="00570A97">
        <w:rPr>
          <w:rStyle w:val="StyleUnderline"/>
        </w:rPr>
        <w:t>in the future. By setting a higher launch price, the future reimbursement is higher, so future</w:t>
      </w:r>
      <w:r>
        <w:rPr>
          <w:rStyle w:val="StyleUnderline"/>
        </w:rPr>
        <w:t xml:space="preserve"> </w:t>
      </w:r>
      <w:r w:rsidRPr="00570A97">
        <w:rPr>
          <w:rStyle w:val="StyleUnderline"/>
        </w:rPr>
        <w:t>demand is higher, and the firm can charge a higher price in the</w:t>
      </w:r>
      <w:r w:rsidRPr="00570A97">
        <w:rPr>
          <w:sz w:val="14"/>
        </w:rPr>
        <w:t xml:space="preserve"> future. We illustrate these effects using a model of reimbursement in a market with rising willingness to pay. We look for evidence of drug launch price increases using a difference-in-differences framework. We compare drug launch prices before and after the 2005 policy change, and we compare launch prices for the treatment and control groups. The 2005 policy change affected drugs administered by providers in an outpatient setting. Hence, the treatment group includes the drugs that health care providers administer to patients in an outpatient setting. The control group includes prescription drugs sold in the retail market. In a robustness check, the control group consists of provider-administered drugs that Medicare excluded from the change in reimbursement. Provider-administered drugs are typically in liquid dosage form (measured in milliliters) because providers inject or infuse the drugs. These drugs go directly into the blood so sterility is critical. Manufacturing standards imposed by companies and the Food and Drug Administration (FDA) are costly. To be consistent, we include only liquid dosage forms in both the treatment and control groups. By doing so, we can be confident that changes in manufacturing costs are not driving rising launch prices for the treatment group alone. </w:t>
      </w:r>
      <w:r w:rsidRPr="000121D5">
        <w:rPr>
          <w:rStyle w:val="StyleUnderline"/>
          <w:highlight w:val="cyan"/>
        </w:rPr>
        <w:t>Average</w:t>
      </w:r>
      <w:r w:rsidRPr="00570A97">
        <w:rPr>
          <w:rStyle w:val="StyleUnderline"/>
        </w:rPr>
        <w:t xml:space="preserve"> launch </w:t>
      </w:r>
      <w:r w:rsidRPr="000121D5">
        <w:rPr>
          <w:rStyle w:val="StyleUnderline"/>
          <w:highlight w:val="cyan"/>
        </w:rPr>
        <w:t>prices could also rise if a higher share of drugs are novel</w:t>
      </w:r>
      <w:r w:rsidRPr="00570A97">
        <w:rPr>
          <w:rStyle w:val="StyleUnderline"/>
        </w:rPr>
        <w:t>, so we include an</w:t>
      </w:r>
      <w:r>
        <w:rPr>
          <w:rStyle w:val="StyleUnderline"/>
        </w:rPr>
        <w:t xml:space="preserve"> </w:t>
      </w:r>
      <w:r w:rsidRPr="00570A97">
        <w:rPr>
          <w:rStyle w:val="StyleUnderline"/>
        </w:rPr>
        <w:t>indicator variable for whether the drug is a new molecular entity, rather than a variation on an</w:t>
      </w:r>
      <w:r>
        <w:rPr>
          <w:rStyle w:val="StyleUnderline"/>
        </w:rPr>
        <w:t xml:space="preserve"> </w:t>
      </w:r>
      <w:r w:rsidRPr="00570A97">
        <w:rPr>
          <w:rStyle w:val="StyleUnderline"/>
        </w:rPr>
        <w:t xml:space="preserve">existing drug. Furthermore, average launch prices could rise </w:t>
      </w:r>
      <w:r w:rsidRPr="000121D5">
        <w:rPr>
          <w:rStyle w:val="StyleUnderline"/>
          <w:highlight w:val="cyan"/>
        </w:rPr>
        <w:t>if drugs have little competition</w:t>
      </w:r>
      <w:r w:rsidRPr="00570A97">
        <w:rPr>
          <w:rStyle w:val="StyleUnderline"/>
        </w:rPr>
        <w:t>,</w:t>
      </w:r>
      <w:r>
        <w:rPr>
          <w:rStyle w:val="StyleUnderline"/>
        </w:rPr>
        <w:t xml:space="preserve"> </w:t>
      </w:r>
      <w:r w:rsidRPr="00570A97">
        <w:rPr>
          <w:rStyle w:val="StyleUnderline"/>
        </w:rPr>
        <w:t xml:space="preserve">so we control for competition. Finally, average launch prices could rise </w:t>
      </w:r>
      <w:r w:rsidRPr="000121D5">
        <w:rPr>
          <w:rStyle w:val="StyleUnderline"/>
          <w:highlight w:val="cyan"/>
        </w:rPr>
        <w:t>if a greater share of drugs are in high-value drug classes</w:t>
      </w:r>
      <w:r w:rsidRPr="00570A97">
        <w:rPr>
          <w:rStyle w:val="StyleUnderline"/>
        </w:rPr>
        <w:t>, so we include drug class fixed effects. We also include</w:t>
      </w:r>
      <w:r>
        <w:rPr>
          <w:rStyle w:val="StyleUnderline"/>
        </w:rPr>
        <w:t xml:space="preserve"> </w:t>
      </w:r>
      <w:r w:rsidRPr="00570A97">
        <w:rPr>
          <w:rStyle w:val="StyleUnderline"/>
        </w:rPr>
        <w:t>year fixed effects to account for other changes over time.</w:t>
      </w:r>
      <w:r>
        <w:rPr>
          <w:rStyle w:val="StyleUnderline"/>
        </w:rPr>
        <w:t xml:space="preserve"> </w:t>
      </w:r>
      <w:r w:rsidRPr="00570A97">
        <w:rPr>
          <w:rStyle w:val="Emphasis"/>
        </w:rPr>
        <w:t>We estimate that a 2005 change in reimbursement policy caused launch prices for outpatient</w:t>
      </w:r>
      <w:r>
        <w:rPr>
          <w:rStyle w:val="Emphasis"/>
        </w:rPr>
        <w:t xml:space="preserve"> </w:t>
      </w:r>
      <w:r w:rsidRPr="00570A97">
        <w:rPr>
          <w:rStyle w:val="Emphasis"/>
        </w:rPr>
        <w:t>drugs to increase more than 400</w:t>
      </w:r>
      <w:r w:rsidRPr="00570A97">
        <w:rPr>
          <w:rStyle w:val="StyleUnderline"/>
        </w:rPr>
        <w:t>%. We show that outpatient drug launch prices</w:t>
      </w:r>
      <w:r>
        <w:rPr>
          <w:rStyle w:val="StyleUnderline"/>
        </w:rPr>
        <w:t xml:space="preserve"> </w:t>
      </w:r>
      <w:r w:rsidRPr="00570A97">
        <w:rPr>
          <w:rStyle w:val="StyleUnderline"/>
        </w:rPr>
        <w:t>have risen sharply while retail drug launch prices have changed little (Figure 2). We recommend</w:t>
      </w:r>
      <w:r>
        <w:rPr>
          <w:rStyle w:val="StyleUnderline"/>
        </w:rPr>
        <w:t xml:space="preserve"> </w:t>
      </w:r>
      <w:r w:rsidRPr="00570A97">
        <w:rPr>
          <w:rStyle w:val="StyleUnderline"/>
        </w:rPr>
        <w:t>replacing price-based reimbursement with reimbursement based on value. For example,</w:t>
      </w:r>
      <w:r>
        <w:rPr>
          <w:rStyle w:val="StyleUnderline"/>
        </w:rPr>
        <w:t xml:space="preserve"> </w:t>
      </w:r>
      <w:r w:rsidRPr="00570A97">
        <w:rPr>
          <w:rStyle w:val="StyleUnderline"/>
        </w:rPr>
        <w:t>Medicare could reimburse based on a drug’s quality-adjusted life years added relative to the</w:t>
      </w:r>
      <w:r>
        <w:rPr>
          <w:rStyle w:val="StyleUnderline"/>
        </w:rPr>
        <w:t xml:space="preserve"> </w:t>
      </w:r>
      <w:r w:rsidRPr="00570A97">
        <w:rPr>
          <w:rStyle w:val="StyleUnderline"/>
        </w:rPr>
        <w:t>standard of care.</w:t>
      </w:r>
    </w:p>
    <w:p w14:paraId="74404728" w14:textId="77777777" w:rsidR="000931CA" w:rsidRDefault="000931CA" w:rsidP="000931CA"/>
    <w:p w14:paraId="60F6C1A4" w14:textId="77777777" w:rsidR="000931CA" w:rsidRPr="00EA72C3" w:rsidRDefault="000931CA" w:rsidP="000931CA">
      <w:pPr>
        <w:pStyle w:val="Heading4"/>
      </w:pPr>
      <w:r>
        <w:t xml:space="preserve">Free market solves pharma – citizen science </w:t>
      </w:r>
    </w:p>
    <w:p w14:paraId="756F9102" w14:textId="77777777" w:rsidR="000931CA" w:rsidRDefault="000931CA" w:rsidP="000931CA">
      <w:r>
        <w:t xml:space="preserve">Barbara J. </w:t>
      </w:r>
      <w:r w:rsidRPr="00EA72C3">
        <w:rPr>
          <w:rStyle w:val="Style13ptBold"/>
        </w:rPr>
        <w:t>Evans 16</w:t>
      </w:r>
      <w:r>
        <w:t>, Alumnae College Professor of Law and Director, Center for Biotechnology &amp;amp; Law, University of Houston Law Center, 11-1-2016, "BARBARIANS AT THE GATE: CONSUMER-DRIVEN HEALTH DATA COMMONS AND THE TRANSFORMATION OF CITIZEN SCIENCE," PubMed Central (PMC), https://www.ncbi.nlm.nih.gov/pmc/articles/PMC5664944/</w:t>
      </w:r>
    </w:p>
    <w:p w14:paraId="541AF129" w14:textId="77777777" w:rsidR="000931CA" w:rsidRDefault="000931CA" w:rsidP="000931CA">
      <w:pPr>
        <w:rPr>
          <w:rStyle w:val="Emphasis"/>
        </w:rPr>
      </w:pPr>
      <w:r w:rsidRPr="00EA72C3">
        <w:rPr>
          <w:sz w:val="16"/>
        </w:rPr>
        <w:t xml:space="preserve">Citizen science has a mixed reputation. It includes well-organized, crowd-sourced efforts like the 1830s British great tidal experiment that enlisted members of the public to monitor tides at 650 coastal locations, but it also includes less rigorous dabbling by amateurs.3 </w:t>
      </w:r>
      <w:r w:rsidRPr="000121D5">
        <w:rPr>
          <w:rStyle w:val="Emphasis"/>
          <w:highlight w:val="cyan"/>
        </w:rPr>
        <w:t xml:space="preserve">Successful citizen science projects often engage laypeople, </w:t>
      </w:r>
      <w:r w:rsidRPr="000121D5">
        <w:rPr>
          <w:rStyle w:val="Emphasis"/>
        </w:rPr>
        <w:t>supervised by professional scientists,</w:t>
      </w:r>
      <w:r w:rsidRPr="000121D5">
        <w:rPr>
          <w:rStyle w:val="Emphasis"/>
          <w:highlight w:val="cyan"/>
        </w:rPr>
        <w:t xml:space="preserve"> to collect and analyze data or </w:t>
      </w:r>
      <w:r w:rsidRPr="000121D5">
        <w:rPr>
          <w:rStyle w:val="Emphasis"/>
        </w:rPr>
        <w:t>even to</w:t>
      </w:r>
      <w:r w:rsidRPr="000121D5">
        <w:rPr>
          <w:rStyle w:val="Emphasis"/>
          <w:highlight w:val="cyan"/>
        </w:rPr>
        <w:t xml:space="preserve"> assist in creating </w:t>
      </w:r>
      <w:r w:rsidRPr="000121D5">
        <w:rPr>
          <w:rStyle w:val="Emphasis"/>
        </w:rPr>
        <w:t xml:space="preserve">the finished </w:t>
      </w:r>
      <w:r w:rsidRPr="000121D5">
        <w:rPr>
          <w:rStyle w:val="Emphasis"/>
          <w:highlight w:val="cyan"/>
        </w:rPr>
        <w:t>scholarly works</w:t>
      </w:r>
      <w:r w:rsidRPr="00EA72C3">
        <w:rPr>
          <w:sz w:val="16"/>
        </w:rPr>
        <w:t xml:space="preserve">4—in other words, the citizens are a source of labor. This article explores an alternative model—citizen research sponsorship—in which </w:t>
      </w:r>
      <w:r w:rsidRPr="000121D5">
        <w:rPr>
          <w:rStyle w:val="StyleUnderline"/>
          <w:highlight w:val="cyan"/>
        </w:rPr>
        <w:t xml:space="preserve">citizens supply essential </w:t>
      </w:r>
      <w:r w:rsidRPr="000121D5">
        <w:rPr>
          <w:rStyle w:val="StyleUnderline"/>
        </w:rPr>
        <w:t>capital assets</w:t>
      </w:r>
      <w:r w:rsidRPr="00EA72C3">
        <w:rPr>
          <w:rStyle w:val="StyleUnderline"/>
        </w:rPr>
        <w:t xml:space="preserve"> to support research</w:t>
      </w:r>
      <w:r w:rsidRPr="00EA72C3">
        <w:rPr>
          <w:sz w:val="16"/>
        </w:rPr>
        <w:t xml:space="preserve">. </w:t>
      </w:r>
      <w:r w:rsidRPr="00EA72C3">
        <w:rPr>
          <w:rStyle w:val="StyleUnderline"/>
        </w:rPr>
        <w:t xml:space="preserve">The assets could be monetary (research funding, for example), although this article focuses on a different kind of capital: </w:t>
      </w:r>
      <w:r w:rsidRPr="000121D5">
        <w:rPr>
          <w:rStyle w:val="StyleUnderline"/>
          <w:highlight w:val="cyan"/>
        </w:rPr>
        <w:t xml:space="preserve">data resources, </w:t>
      </w:r>
      <w:r w:rsidRPr="000121D5">
        <w:rPr>
          <w:rStyle w:val="Emphasis"/>
          <w:highlight w:val="cyan"/>
        </w:rPr>
        <w:t xml:space="preserve">which are a critical input for </w:t>
      </w:r>
      <w:r w:rsidRPr="000121D5">
        <w:rPr>
          <w:rStyle w:val="Emphasis"/>
        </w:rPr>
        <w:t xml:space="preserve">twenty-first century </w:t>
      </w:r>
      <w:r w:rsidRPr="000121D5">
        <w:rPr>
          <w:rStyle w:val="Emphasis"/>
          <w:highlight w:val="cyan"/>
        </w:rPr>
        <w:t>biomedical research</w:t>
      </w:r>
      <w:r w:rsidRPr="00EA72C3">
        <w:rPr>
          <w:rStyle w:val="Emphasis"/>
        </w:rPr>
        <w:t>.5</w:t>
      </w:r>
      <w:r>
        <w:rPr>
          <w:rStyle w:val="StyleUnderline"/>
        </w:rPr>
        <w:t xml:space="preserve"> </w:t>
      </w:r>
      <w:r w:rsidRPr="00EA72C3">
        <w:rPr>
          <w:sz w:val="16"/>
        </w:rPr>
        <w:t xml:space="preserve">The citizen research sponsorship model flips the traditional control relationship of citizen science. Instead of laypeople laboring under the supervision of professional scientists, the </w:t>
      </w:r>
      <w:r w:rsidRPr="00EA72C3">
        <w:rPr>
          <w:rStyle w:val="StyleUnderline"/>
        </w:rPr>
        <w:t xml:space="preserve">professional scientists work at the instigation of citizen groups, </w:t>
      </w:r>
      <w:r w:rsidRPr="000121D5">
        <w:rPr>
          <w:rStyle w:val="Emphasis"/>
          <w:highlight w:val="cyan"/>
        </w:rPr>
        <w:t>using the people’s data for projects the people endorse</w:t>
      </w:r>
      <w:r w:rsidRPr="00EA72C3">
        <w:rPr>
          <w:rStyle w:val="Emphasis"/>
        </w:rPr>
        <w:t>.</w:t>
      </w:r>
      <w:r w:rsidRPr="00EA72C3">
        <w:rPr>
          <w:rStyle w:val="StyleUnderline"/>
        </w:rPr>
        <w:t xml:space="preserve"> Citizen groups that control an essential research input, such as data or biospecimens, sometimes succeed in leveraging their asset to enlist qualified scientists to generate desired knowledge</w:t>
      </w:r>
      <w:r w:rsidRPr="00EA72C3">
        <w:rPr>
          <w:sz w:val="16"/>
        </w:rPr>
        <w:t xml:space="preserve">. </w:t>
      </w:r>
      <w:r w:rsidRPr="00EA72C3">
        <w:rPr>
          <w:rStyle w:val="StyleUnderline"/>
        </w:rPr>
        <w:t>This sponsorship model was exemplified late in the 1980s when a group of Canavan-disease-affected families developed a disease registry and biospecimen bank and leveraged these resources to spur discovery of associated genetic variants and development of a diagnostic test</w:t>
      </w:r>
      <w:r w:rsidRPr="00EA72C3">
        <w:rPr>
          <w:sz w:val="16"/>
        </w:rPr>
        <w:t xml:space="preserve">.6 Their sponsorship took the form of supplying data and biospecimens for the research, as opposed to providing funding. </w:t>
      </w:r>
      <w:r w:rsidRPr="00EA72C3">
        <w:rPr>
          <w:rStyle w:val="Emphasis"/>
        </w:rPr>
        <w:t xml:space="preserve">This </w:t>
      </w:r>
      <w:r w:rsidRPr="000121D5">
        <w:rPr>
          <w:rStyle w:val="Emphasis"/>
          <w:highlight w:val="cyan"/>
        </w:rPr>
        <w:t>revealed a new dynamic in the era of informational research</w:t>
      </w:r>
      <w:r w:rsidRPr="000121D5">
        <w:rPr>
          <w:rStyle w:val="Emphasis"/>
        </w:rPr>
        <w:t>7</w:t>
      </w:r>
      <w:r w:rsidRPr="00EA72C3">
        <w:rPr>
          <w:rStyle w:val="Emphasis"/>
        </w:rPr>
        <w:t xml:space="preserve"> </w:t>
      </w:r>
      <w:r w:rsidRPr="000121D5">
        <w:rPr>
          <w:rStyle w:val="Emphasis"/>
          <w:highlight w:val="cyan"/>
        </w:rPr>
        <w:t>that mines preexisting health records</w:t>
      </w:r>
      <w:r w:rsidRPr="00EA72C3">
        <w:rPr>
          <w:rStyle w:val="Emphasis"/>
        </w:rPr>
        <w:t xml:space="preserve"> and data </w:t>
      </w:r>
      <w:r w:rsidRPr="000121D5">
        <w:rPr>
          <w:rStyle w:val="Emphasis"/>
          <w:highlight w:val="cyan"/>
        </w:rPr>
        <w:t>derived from biospecimens: money will follow a good data resource, instead of data resources following</w:t>
      </w:r>
      <w:r w:rsidRPr="00EA72C3">
        <w:rPr>
          <w:rStyle w:val="Emphasis"/>
        </w:rPr>
        <w:t xml:space="preserve"> (and having to be generated by) </w:t>
      </w:r>
      <w:r w:rsidRPr="000121D5">
        <w:rPr>
          <w:rStyle w:val="Emphasis"/>
          <w:highlight w:val="cyan"/>
        </w:rPr>
        <w:t>those who hold money</w:t>
      </w:r>
      <w:r w:rsidRPr="00EA72C3">
        <w:rPr>
          <w:rStyle w:val="Emphasis"/>
        </w:rPr>
        <w:t>.</w:t>
      </w:r>
      <w:r w:rsidRPr="00EA72C3">
        <w:rPr>
          <w:sz w:val="16"/>
        </w:rPr>
        <w:t xml:space="preserve"> Data resources are a central currency of twenty-first-century science, and the question is, “Who will control them?” The Canavan families’ scientific success was later marred by litigation when their chosen investigator elected to patent his discoveries and charge royalties on the test.8 They had naively assumed he would put his discoveries into the public domain.9 Citizen sponsors, like any other research sponsors, need well-drafted research agreements if they want to avoid unpleasant surprises. </w:t>
      </w:r>
      <w:r w:rsidRPr="000121D5">
        <w:rPr>
          <w:rStyle w:val="StyleUnderline"/>
          <w:highlight w:val="cyan"/>
        </w:rPr>
        <w:t>The Canavan families’</w:t>
      </w:r>
      <w:r w:rsidRPr="00EA72C3">
        <w:rPr>
          <w:sz w:val="16"/>
        </w:rPr>
        <w:t xml:space="preserve"> greatest contribution to science ultimately may have been that they </w:t>
      </w:r>
      <w:r w:rsidRPr="000121D5">
        <w:rPr>
          <w:rStyle w:val="Emphasis"/>
          <w:highlight w:val="cyan"/>
        </w:rPr>
        <w:t>demonstrated the power of well-organized citizen groups</w:t>
      </w:r>
      <w:r w:rsidRPr="00EA72C3">
        <w:rPr>
          <w:sz w:val="16"/>
        </w:rPr>
        <w:t xml:space="preserve">—perhaps, next time, </w:t>
      </w:r>
      <w:r w:rsidRPr="00EA72C3">
        <w:rPr>
          <w:rStyle w:val="Emphasis"/>
        </w:rPr>
        <w:t>with appropriate consulting and legal support—</w:t>
      </w:r>
      <w:r w:rsidRPr="000121D5">
        <w:rPr>
          <w:rStyle w:val="Emphasis"/>
          <w:highlight w:val="cyan"/>
        </w:rPr>
        <w:t>to instigate high-quality scientific research</w:t>
      </w:r>
      <w:r w:rsidRPr="00EA72C3">
        <w:rPr>
          <w:rStyle w:val="Emphasis"/>
        </w:rPr>
        <w:t xml:space="preserve">. </w:t>
      </w:r>
      <w:r w:rsidRPr="00EA72C3">
        <w:rPr>
          <w:sz w:val="16"/>
        </w:rPr>
        <w:t xml:space="preserve">Hiring lawyers and scientists is relatively straightforward if a citizen group has money, and money need not always come from external fundraising and donors. </w:t>
      </w:r>
      <w:r w:rsidRPr="00EA72C3">
        <w:rPr>
          <w:rStyle w:val="Emphasis"/>
        </w:rPr>
        <w:t xml:space="preserve">A citizen group that controls a critical data resource, coupled with a workable revenue model, may be able to monetize its resource lawfully and on terms ethically acceptable to the group members. </w:t>
      </w:r>
    </w:p>
    <w:p w14:paraId="28A2A06A" w14:textId="77777777" w:rsidR="000931CA" w:rsidRDefault="000931CA" w:rsidP="000931CA"/>
    <w:p w14:paraId="01F0D947" w14:textId="77777777" w:rsidR="000931CA" w:rsidRPr="002B10FA" w:rsidRDefault="000931CA" w:rsidP="000931CA">
      <w:pPr>
        <w:pStyle w:val="Heading4"/>
      </w:pPr>
      <w:r>
        <w:t xml:space="preserve">Transparency and more competition is the best way to drive down drug prices – government intervention fails </w:t>
      </w:r>
    </w:p>
    <w:p w14:paraId="0FCC394F" w14:textId="77777777" w:rsidR="000931CA" w:rsidRDefault="000931CA" w:rsidP="000931CA">
      <w:r>
        <w:t xml:space="preserve">Tom </w:t>
      </w:r>
      <w:r w:rsidRPr="00576EB9">
        <w:rPr>
          <w:rStyle w:val="Style13ptBold"/>
        </w:rPr>
        <w:t>Coburn 18</w:t>
      </w:r>
      <w:r>
        <w:t>, Nick Ohnell Fellow at the Manhattan Institute and a former two-term U.S. senator, 2-15-2018, "Free Market, Better Medicine," US News &amp;amp; World Report, https://www.usnews.com/opinion/articles/2018-02-15/rely-on-the-free-market-to-address-drug-prices-and-foster-innovation</w:t>
      </w:r>
    </w:p>
    <w:p w14:paraId="28BF4E3D" w14:textId="77777777" w:rsidR="000931CA" w:rsidRDefault="000931CA" w:rsidP="000931CA">
      <w:pPr>
        <w:rPr>
          <w:rStyle w:val="Emphasis"/>
        </w:rPr>
      </w:pPr>
      <w:r w:rsidRPr="002B10FA">
        <w:rPr>
          <w:sz w:val="16"/>
        </w:rPr>
        <w:t xml:space="preserve">While I am glad to see this kind of citizen engagement, I am disheartened by how many people think that the way to make drugs more affordable is to increase government control of the economy. Nothing could be further from the truth. The fact is we do need to fix the way we pay for prescription drugs. But </w:t>
      </w:r>
      <w:r w:rsidRPr="000121D5">
        <w:rPr>
          <w:rStyle w:val="Emphasis"/>
          <w:highlight w:val="cyan"/>
        </w:rPr>
        <w:t>the solution to our drug pricing problem involves less government</w:t>
      </w:r>
      <w:r w:rsidRPr="002B10FA">
        <w:rPr>
          <w:sz w:val="16"/>
        </w:rPr>
        <w:t xml:space="preserve">, </w:t>
      </w:r>
      <w:r w:rsidRPr="00576EB9">
        <w:rPr>
          <w:rStyle w:val="StyleUnderline"/>
        </w:rPr>
        <w:t>not more</w:t>
      </w:r>
      <w:r w:rsidRPr="002B10FA">
        <w:rPr>
          <w:sz w:val="16"/>
        </w:rPr>
        <w:t xml:space="preserve"> – </w:t>
      </w:r>
      <w:r w:rsidRPr="000121D5">
        <w:rPr>
          <w:rStyle w:val="Emphasis"/>
          <w:highlight w:val="cyan"/>
        </w:rPr>
        <w:t xml:space="preserve">and much more transparency. </w:t>
      </w:r>
      <w:r w:rsidRPr="000121D5">
        <w:rPr>
          <w:rStyle w:val="StyleUnderline"/>
          <w:highlight w:val="cyan"/>
        </w:rPr>
        <w:t>The problem with drug prices</w:t>
      </w:r>
      <w:r w:rsidRPr="002B10FA">
        <w:rPr>
          <w:sz w:val="16"/>
        </w:rPr>
        <w:t xml:space="preserve"> – </w:t>
      </w:r>
      <w:r w:rsidRPr="001C71A2">
        <w:rPr>
          <w:rStyle w:val="StyleUnderline"/>
        </w:rPr>
        <w:t xml:space="preserve">especially for the coming wave of innovative cures and personalized, precision medicines – </w:t>
      </w:r>
      <w:r w:rsidRPr="000121D5">
        <w:rPr>
          <w:rStyle w:val="StyleUnderline"/>
          <w:highlight w:val="cyan"/>
        </w:rPr>
        <w:t>is not that they start out expensive</w:t>
      </w:r>
      <w:r w:rsidRPr="000121D5">
        <w:rPr>
          <w:sz w:val="16"/>
          <w:highlight w:val="cyan"/>
        </w:rPr>
        <w:t xml:space="preserve">, </w:t>
      </w:r>
      <w:r w:rsidRPr="000121D5">
        <w:rPr>
          <w:rStyle w:val="Emphasis"/>
          <w:highlight w:val="cyan"/>
        </w:rPr>
        <w:t>but that they stay expensive for years after they have been on the market.</w:t>
      </w:r>
      <w:r w:rsidRPr="000121D5">
        <w:rPr>
          <w:sz w:val="16"/>
          <w:highlight w:val="cyan"/>
        </w:rPr>
        <w:t xml:space="preserve"> </w:t>
      </w:r>
      <w:r w:rsidRPr="000121D5">
        <w:rPr>
          <w:rStyle w:val="Emphasis"/>
          <w:highlight w:val="cyan"/>
        </w:rPr>
        <w:t>The main culprit</w:t>
      </w:r>
      <w:r w:rsidRPr="001C71A2">
        <w:rPr>
          <w:rStyle w:val="Emphasis"/>
        </w:rPr>
        <w:t xml:space="preserve"> here is </w:t>
      </w:r>
      <w:r w:rsidRPr="000121D5">
        <w:rPr>
          <w:rStyle w:val="Emphasis"/>
          <w:highlight w:val="cyan"/>
        </w:rPr>
        <w:t>the regulatory environment that limits the creation of a free</w:t>
      </w:r>
      <w:r w:rsidRPr="001C71A2">
        <w:rPr>
          <w:rStyle w:val="Emphasis"/>
        </w:rPr>
        <w:t xml:space="preserve">, functioning and competitive </w:t>
      </w:r>
      <w:r w:rsidRPr="000121D5">
        <w:rPr>
          <w:rStyle w:val="Emphasis"/>
          <w:highlight w:val="cyan"/>
        </w:rPr>
        <w:t>market for prescription drugs</w:t>
      </w:r>
      <w:r w:rsidRPr="002B10FA">
        <w:rPr>
          <w:sz w:val="16"/>
        </w:rPr>
        <w:t xml:space="preserve">. To illustrate this point, </w:t>
      </w:r>
      <w:r w:rsidRPr="001C71A2">
        <w:rPr>
          <w:rStyle w:val="StyleUnderline"/>
        </w:rPr>
        <w:t>consider</w:t>
      </w:r>
      <w:r w:rsidRPr="002B10FA">
        <w:rPr>
          <w:sz w:val="16"/>
        </w:rPr>
        <w:t xml:space="preserve"> how differently things work when </w:t>
      </w:r>
      <w:r w:rsidRPr="001C71A2">
        <w:rPr>
          <w:rStyle w:val="StyleUnderline"/>
        </w:rPr>
        <w:t>other</w:t>
      </w:r>
      <w:r w:rsidRPr="002B10FA">
        <w:rPr>
          <w:sz w:val="16"/>
        </w:rPr>
        <w:t xml:space="preserve"> high tech </w:t>
      </w:r>
      <w:r w:rsidRPr="001C71A2">
        <w:rPr>
          <w:rStyle w:val="StyleUnderline"/>
        </w:rPr>
        <w:t>products</w:t>
      </w:r>
      <w:r w:rsidRPr="002B10FA">
        <w:rPr>
          <w:sz w:val="16"/>
        </w:rPr>
        <w:t xml:space="preserve"> come to market with a high list price. </w:t>
      </w:r>
      <w:r w:rsidRPr="001C71A2">
        <w:rPr>
          <w:rStyle w:val="StyleUnderline"/>
        </w:rPr>
        <w:t>When</w:t>
      </w:r>
      <w:r w:rsidRPr="002B10FA">
        <w:rPr>
          <w:sz w:val="16"/>
        </w:rPr>
        <w:t xml:space="preserve"> the first </w:t>
      </w:r>
      <w:r w:rsidRPr="001C71A2">
        <w:rPr>
          <w:rStyle w:val="StyleUnderline"/>
        </w:rPr>
        <w:t>iPod was released</w:t>
      </w:r>
      <w:r w:rsidRPr="002B10FA">
        <w:rPr>
          <w:sz w:val="16"/>
        </w:rPr>
        <w:t xml:space="preserve"> in 2001, </w:t>
      </w:r>
      <w:r w:rsidRPr="001C71A2">
        <w:rPr>
          <w:rStyle w:val="StyleUnderline"/>
        </w:rPr>
        <w:t>it cost $399</w:t>
      </w:r>
      <w:r w:rsidRPr="002B10FA">
        <w:rPr>
          <w:sz w:val="16"/>
        </w:rPr>
        <w:t xml:space="preserve"> and could hold 1,000 songs. </w:t>
      </w:r>
      <w:r w:rsidRPr="001C71A2">
        <w:rPr>
          <w:rStyle w:val="StyleUnderline"/>
        </w:rPr>
        <w:t>Over the next three years,</w:t>
      </w:r>
      <w:r w:rsidRPr="002B10FA">
        <w:rPr>
          <w:sz w:val="16"/>
        </w:rPr>
        <w:t xml:space="preserve"> as more alternatives came to market, </w:t>
      </w:r>
      <w:r w:rsidRPr="001C71A2">
        <w:rPr>
          <w:rStyle w:val="StyleUnderline"/>
        </w:rPr>
        <w:t>Apple felt</w:t>
      </w:r>
      <w:r w:rsidRPr="002B10FA">
        <w:rPr>
          <w:sz w:val="16"/>
        </w:rPr>
        <w:t xml:space="preserve"> the </w:t>
      </w:r>
      <w:r w:rsidRPr="001C71A2">
        <w:rPr>
          <w:rStyle w:val="StyleUnderline"/>
        </w:rPr>
        <w:t>competition</w:t>
      </w:r>
      <w:r w:rsidRPr="002B10FA">
        <w:rPr>
          <w:sz w:val="16"/>
        </w:rPr>
        <w:t xml:space="preserve"> </w:t>
      </w:r>
      <w:r w:rsidRPr="001C71A2">
        <w:rPr>
          <w:rStyle w:val="StyleUnderline"/>
        </w:rPr>
        <w:t>and created an iPod that</w:t>
      </w:r>
      <w:r w:rsidRPr="002B10FA">
        <w:rPr>
          <w:sz w:val="16"/>
        </w:rPr>
        <w:t xml:space="preserve"> held four times as many songs as the original and </w:t>
      </w:r>
      <w:r w:rsidRPr="001C71A2">
        <w:rPr>
          <w:rStyle w:val="StyleUnderline"/>
        </w:rPr>
        <w:t>cost $170 less</w:t>
      </w:r>
      <w:r w:rsidRPr="002B10FA">
        <w:rPr>
          <w:sz w:val="16"/>
        </w:rPr>
        <w:t xml:space="preserve">. These days, when 77 percent of Americans own a smartphone, the idea of a $400 dollar iPod seems ridiculous. </w:t>
      </w:r>
      <w:r w:rsidRPr="000121D5">
        <w:rPr>
          <w:rStyle w:val="Emphasis"/>
          <w:highlight w:val="cyan"/>
        </w:rPr>
        <w:t>Competition spurred innovation, which drove down prices. That is what free markets do when unencumbered</w:t>
      </w:r>
      <w:r w:rsidRPr="001C71A2">
        <w:rPr>
          <w:rStyle w:val="Emphasis"/>
        </w:rPr>
        <w:t xml:space="preserve">. </w:t>
      </w:r>
      <w:r w:rsidRPr="001C71A2">
        <w:rPr>
          <w:rStyle w:val="StyleUnderline"/>
        </w:rPr>
        <w:t>Of course, prescriptions drugs are different</w:t>
      </w:r>
      <w:r w:rsidRPr="002B10FA">
        <w:rPr>
          <w:sz w:val="16"/>
        </w:rPr>
        <w:t xml:space="preserve"> than iPods, and having access to portable music is much less important than having access to affordable medicine. As a patient and a physician, a father and a grandfather, I am personally interested in solving our drug pricing problem. </w:t>
      </w:r>
      <w:r w:rsidRPr="001C71A2">
        <w:rPr>
          <w:rStyle w:val="StyleUnderline"/>
        </w:rPr>
        <w:t>But this kind of concern is no reason to treat drugs differently, in an economic sense, than any other product on the market.</w:t>
      </w:r>
      <w:r>
        <w:rPr>
          <w:rStyle w:val="StyleUnderline"/>
        </w:rPr>
        <w:t xml:space="preserve"> </w:t>
      </w:r>
      <w:r w:rsidRPr="002B10FA">
        <w:rPr>
          <w:sz w:val="16"/>
        </w:rPr>
        <w:t xml:space="preserve">Right now, </w:t>
      </w:r>
      <w:r w:rsidRPr="001C71A2">
        <w:rPr>
          <w:rStyle w:val="StyleUnderline"/>
        </w:rPr>
        <w:t>the</w:t>
      </w:r>
      <w:r w:rsidRPr="002B10FA">
        <w:rPr>
          <w:sz w:val="16"/>
        </w:rPr>
        <w:t xml:space="preserve"> </w:t>
      </w:r>
      <w:r w:rsidRPr="001C71A2">
        <w:rPr>
          <w:rStyle w:val="StyleUnderline"/>
        </w:rPr>
        <w:t>fed</w:t>
      </w:r>
      <w:r w:rsidRPr="002B10FA">
        <w:rPr>
          <w:sz w:val="16"/>
        </w:rPr>
        <w:t>eral government pre</w:t>
      </w:r>
      <w:r w:rsidRPr="001C71A2">
        <w:rPr>
          <w:rStyle w:val="StyleUnderline"/>
        </w:rPr>
        <w:t>vents competition by impeding how many new drugs get approved, and how they are paid for when they come to market</w:t>
      </w:r>
      <w:r w:rsidRPr="002B10FA">
        <w:rPr>
          <w:sz w:val="16"/>
        </w:rPr>
        <w:t xml:space="preserve">. Fortunately, </w:t>
      </w:r>
      <w:r w:rsidRPr="000121D5">
        <w:rPr>
          <w:rStyle w:val="Emphasis"/>
          <w:highlight w:val="cyan"/>
        </w:rPr>
        <w:t>there are ways to produce safe, effective and affordable drugs while decreasing government regulation</w:t>
      </w:r>
      <w:r w:rsidRPr="001C71A2">
        <w:rPr>
          <w:rStyle w:val="Emphasis"/>
        </w:rPr>
        <w:t>.</w:t>
      </w:r>
      <w:r w:rsidRPr="002B10FA">
        <w:rPr>
          <w:sz w:val="16"/>
        </w:rPr>
        <w:t xml:space="preserve"> First, </w:t>
      </w:r>
      <w:r w:rsidRPr="000121D5">
        <w:rPr>
          <w:rStyle w:val="Emphasis"/>
          <w:highlight w:val="cyan"/>
        </w:rPr>
        <w:t>we need to</w:t>
      </w:r>
      <w:r w:rsidRPr="002B10FA">
        <w:rPr>
          <w:sz w:val="16"/>
        </w:rPr>
        <w:t xml:space="preserve"> increase the number of generic drugs available, and be able to </w:t>
      </w:r>
      <w:r w:rsidRPr="000121D5">
        <w:rPr>
          <w:rStyle w:val="Emphasis"/>
          <w:highlight w:val="cyan"/>
        </w:rPr>
        <w:t>know their prices offered before we buy</w:t>
      </w:r>
      <w:r w:rsidRPr="001C71A2">
        <w:rPr>
          <w:rStyle w:val="Emphasis"/>
        </w:rPr>
        <w:t>.</w:t>
      </w:r>
      <w:r w:rsidRPr="002B10FA">
        <w:rPr>
          <w:sz w:val="16"/>
        </w:rPr>
        <w:t xml:space="preserve"> </w:t>
      </w:r>
      <w:r w:rsidRPr="001C71A2">
        <w:rPr>
          <w:rStyle w:val="StyleUnderline"/>
        </w:rPr>
        <w:t>This is called price transparency</w:t>
      </w:r>
      <w:r w:rsidRPr="002B10FA">
        <w:rPr>
          <w:sz w:val="16"/>
        </w:rPr>
        <w:t xml:space="preserve"> – </w:t>
      </w:r>
      <w:r w:rsidRPr="001C71A2">
        <w:rPr>
          <w:rStyle w:val="Emphasis"/>
        </w:rPr>
        <w:t>and economical markets need price transparency</w:t>
      </w:r>
      <w:r w:rsidRPr="002B10FA">
        <w:rPr>
          <w:sz w:val="16"/>
        </w:rPr>
        <w:t xml:space="preserve">. In 2016, patients paid an average of $5.54 out of pocket for generic drugs and $28.31 for branded equivalents. In addition to providing a cheap alternative for patients, generic competition is crucial to lowering prices. After multiple generics are approved, prices fall by 80 percent across the board, saving money for everyone. Fortunately, under Commissioner Scott Gottlieb, the FDA is taking steps to streamline generic drug approvals, putting us on a path to a more robust generic drug market. In fact, we have already seen the results of the efforts as the FDA approved a record number of generic drugs in 2017. Additionally, </w:t>
      </w:r>
      <w:r w:rsidRPr="000121D5">
        <w:rPr>
          <w:rStyle w:val="Emphasis"/>
          <w:highlight w:val="cyan"/>
        </w:rPr>
        <w:t>we need to ensure that the list prices of these drugs are displayed</w:t>
      </w:r>
      <w:r w:rsidRPr="001C71A2">
        <w:rPr>
          <w:rStyle w:val="Emphasis"/>
        </w:rPr>
        <w:t xml:space="preserve"> front and center for the consumer to see </w:t>
      </w:r>
      <w:r w:rsidRPr="000121D5">
        <w:rPr>
          <w:rStyle w:val="Emphasis"/>
          <w:highlight w:val="cyan"/>
        </w:rPr>
        <w:t>at the point of sale.</w:t>
      </w:r>
      <w:r w:rsidRPr="000121D5">
        <w:rPr>
          <w:sz w:val="16"/>
          <w:highlight w:val="cyan"/>
        </w:rPr>
        <w:t xml:space="preserve"> </w:t>
      </w:r>
      <w:r w:rsidRPr="000121D5">
        <w:rPr>
          <w:rStyle w:val="StyleUnderline"/>
          <w:highlight w:val="cyan"/>
        </w:rPr>
        <w:t>This</w:t>
      </w:r>
      <w:r w:rsidRPr="002B10FA">
        <w:rPr>
          <w:rStyle w:val="StyleUnderline"/>
        </w:rPr>
        <w:t xml:space="preserve"> kind of price transparency is crucial for the functioning of an open market</w:t>
      </w:r>
      <w:r w:rsidRPr="002B10FA">
        <w:rPr>
          <w:sz w:val="16"/>
        </w:rPr>
        <w:t xml:space="preserve">, </w:t>
      </w:r>
      <w:r w:rsidRPr="002B10FA">
        <w:rPr>
          <w:rStyle w:val="Emphasis"/>
        </w:rPr>
        <w:t xml:space="preserve">and </w:t>
      </w:r>
      <w:r w:rsidRPr="000121D5">
        <w:rPr>
          <w:rStyle w:val="Emphasis"/>
          <w:highlight w:val="cyan"/>
        </w:rPr>
        <w:t>will help encourage</w:t>
      </w:r>
      <w:r w:rsidRPr="002B10FA">
        <w:rPr>
          <w:rStyle w:val="Emphasis"/>
        </w:rPr>
        <w:t xml:space="preserve"> patients to opt for </w:t>
      </w:r>
      <w:r w:rsidRPr="000121D5">
        <w:rPr>
          <w:rStyle w:val="Emphasis"/>
          <w:highlight w:val="cyan"/>
        </w:rPr>
        <w:t>cheaper alternatives</w:t>
      </w:r>
      <w:r w:rsidRPr="002B10FA">
        <w:rPr>
          <w:rStyle w:val="Emphasis"/>
        </w:rPr>
        <w:t xml:space="preserve"> whenever they can.</w:t>
      </w:r>
      <w:r w:rsidRPr="002B10FA">
        <w:rPr>
          <w:sz w:val="16"/>
        </w:rPr>
        <w:t xml:space="preserve"> Once we increase the number of new drugs on the market, we need to find new ways of paying for them. This is especially important for those new drugs that come with high price tags. I have a personal interest in ensuring that we solve the payment issues for these personalized medicines. I have stage-four prostate cancer, which is close to remission, and my doctors have already engineered a personalized medicine to give me next. This is truly a new frontier in medicine – using our own cells to cure cancer – but I am awaiting the sticker shock associated with it. This is why </w:t>
      </w:r>
      <w:r w:rsidRPr="002B10FA">
        <w:rPr>
          <w:rStyle w:val="StyleUnderline"/>
        </w:rPr>
        <w:t>our real concern should be developing ways to pay for precision medicine that won't bankrupt patients</w:t>
      </w:r>
      <w:r w:rsidRPr="002B10FA">
        <w:rPr>
          <w:sz w:val="16"/>
        </w:rPr>
        <w:t xml:space="preserve">. One way, which is much talked about, is to pay for medicine based on outcomes instead of by dose or injection, which federal regulations now inhibit. </w:t>
      </w:r>
      <w:r w:rsidRPr="002B10FA">
        <w:rPr>
          <w:rStyle w:val="StyleUnderline"/>
        </w:rPr>
        <w:t>If we rolled back</w:t>
      </w:r>
      <w:r w:rsidRPr="002B10FA">
        <w:rPr>
          <w:sz w:val="16"/>
        </w:rPr>
        <w:t xml:space="preserve"> these </w:t>
      </w:r>
      <w:r w:rsidRPr="002B10FA">
        <w:rPr>
          <w:rStyle w:val="StyleUnderline"/>
        </w:rPr>
        <w:t>reg</w:t>
      </w:r>
      <w:r w:rsidRPr="002B10FA">
        <w:rPr>
          <w:sz w:val="16"/>
        </w:rPr>
        <w:t>ulation</w:t>
      </w:r>
      <w:r w:rsidRPr="002B10FA">
        <w:rPr>
          <w:rStyle w:val="StyleUnderline"/>
        </w:rPr>
        <w:t>s</w:t>
      </w:r>
      <w:r w:rsidRPr="002B10FA">
        <w:rPr>
          <w:sz w:val="16"/>
        </w:rPr>
        <w:t xml:space="preserve"> </w:t>
      </w:r>
      <w:r w:rsidRPr="002B10FA">
        <w:rPr>
          <w:rStyle w:val="StyleUnderline"/>
        </w:rPr>
        <w:t>and instead let market forces allocate the costs down and the competition up, we will see costs brought down without jeopardizing safety or efficacy</w:t>
      </w:r>
      <w:r w:rsidRPr="002B10FA">
        <w:rPr>
          <w:sz w:val="16"/>
        </w:rPr>
        <w:t xml:space="preserve">. Rather than raging against a high initial price, we should accept that precision drugs will cost a lot initially, but also that they should be priced based on outcomes. </w:t>
      </w:r>
      <w:r w:rsidRPr="002B10FA">
        <w:rPr>
          <w:rStyle w:val="StyleUnderline"/>
        </w:rPr>
        <w:t>With market forces restored, the initial list price won't matter, as prices fall and everyone can afford precision medicine.</w:t>
      </w:r>
      <w:r>
        <w:rPr>
          <w:rStyle w:val="StyleUnderline"/>
        </w:rPr>
        <w:t xml:space="preserve"> </w:t>
      </w:r>
      <w:r w:rsidRPr="002B10FA">
        <w:rPr>
          <w:sz w:val="16"/>
        </w:rPr>
        <w:t xml:space="preserve">The actions we take to address drug prices over the next 10 years will affect how we develop, approve and pay for medicine for a generation. </w:t>
      </w:r>
      <w:r w:rsidRPr="000121D5">
        <w:rPr>
          <w:rStyle w:val="StyleUnderline"/>
          <w:highlight w:val="cyan"/>
        </w:rPr>
        <w:t>Rather than</w:t>
      </w:r>
      <w:r w:rsidRPr="002B10FA">
        <w:rPr>
          <w:rStyle w:val="StyleUnderline"/>
        </w:rPr>
        <w:t xml:space="preserve"> doubling down on </w:t>
      </w:r>
      <w:r w:rsidRPr="000121D5">
        <w:rPr>
          <w:rStyle w:val="StyleUnderline"/>
          <w:highlight w:val="cyan"/>
        </w:rPr>
        <w:t>government regulation</w:t>
      </w:r>
      <w:r w:rsidRPr="000121D5">
        <w:rPr>
          <w:sz w:val="16"/>
          <w:highlight w:val="cyan"/>
        </w:rPr>
        <w:t xml:space="preserve">, </w:t>
      </w:r>
      <w:r w:rsidRPr="000121D5">
        <w:rPr>
          <w:rStyle w:val="Emphasis"/>
          <w:highlight w:val="cyan"/>
        </w:rPr>
        <w:t xml:space="preserve">we should rely on the free market, which is the best way to allocate these scarce resources, increase competition, lower prices and continue to foster medical innovation </w:t>
      </w:r>
      <w:r w:rsidRPr="000121D5">
        <w:rPr>
          <w:rStyle w:val="Emphasis"/>
        </w:rPr>
        <w:t>for years to come.</w:t>
      </w:r>
    </w:p>
    <w:p w14:paraId="4E295007" w14:textId="77777777" w:rsidR="000931CA" w:rsidRDefault="000931CA" w:rsidP="000931CA">
      <w:pPr>
        <w:rPr>
          <w:rStyle w:val="Emphasis"/>
        </w:rPr>
      </w:pPr>
    </w:p>
    <w:p w14:paraId="21EFFC87" w14:textId="77777777" w:rsidR="000931CA" w:rsidRDefault="000931CA" w:rsidP="000931CA">
      <w:pPr>
        <w:rPr>
          <w:rStyle w:val="Emphasis"/>
        </w:rPr>
      </w:pPr>
    </w:p>
    <w:p w14:paraId="0EB794AC" w14:textId="77777777" w:rsidR="000931CA" w:rsidRPr="00487042" w:rsidRDefault="000931CA" w:rsidP="000931CA"/>
    <w:p w14:paraId="33CF44DB" w14:textId="77777777" w:rsidR="000931CA" w:rsidRDefault="000931CA" w:rsidP="000931CA">
      <w:pPr>
        <w:pStyle w:val="Heading3"/>
      </w:pPr>
      <w:bookmarkStart w:id="1" w:name="_Hlk509076375"/>
      <w:r>
        <w:t>Inequality – 2NC</w:t>
      </w:r>
    </w:p>
    <w:p w14:paraId="31914C24" w14:textId="77777777" w:rsidR="000931CA" w:rsidRDefault="000931CA" w:rsidP="000931CA"/>
    <w:p w14:paraId="2E22DEF7" w14:textId="77777777" w:rsidR="000931CA" w:rsidRPr="006348C2" w:rsidRDefault="000931CA" w:rsidP="000931CA">
      <w:pPr>
        <w:pStyle w:val="Heading4"/>
      </w:pPr>
      <w:r>
        <w:rPr>
          <w:u w:val="single"/>
        </w:rPr>
        <w:t>Costs</w:t>
      </w:r>
      <w:r>
        <w:t xml:space="preserve"> are the key internal link to inequality </w:t>
      </w:r>
    </w:p>
    <w:p w14:paraId="0AD07410" w14:textId="77777777" w:rsidR="000931CA" w:rsidRDefault="000931CA" w:rsidP="000931CA">
      <w:r>
        <w:t xml:space="preserve">Vann R. </w:t>
      </w:r>
      <w:r w:rsidRPr="008D0A35">
        <w:rPr>
          <w:rStyle w:val="Style13ptBold"/>
        </w:rPr>
        <w:t>Newkirk 18</w:t>
      </w:r>
      <w:r>
        <w:t xml:space="preserve">, staff writer at The Atlantic, where he covers politics and policy, 1/19/18, “The American Health-Care System Increases Income Inequality,” </w:t>
      </w:r>
      <w:hyperlink r:id="rId77" w:history="1">
        <w:r w:rsidRPr="00502163">
          <w:rPr>
            <w:rStyle w:val="Hyperlink"/>
          </w:rPr>
          <w:t>https://www.theatlantic.com/politics/archive/2018/01/health-care-income-inequality-premiums-deductibles-costs/550997/</w:t>
        </w:r>
      </w:hyperlink>
    </w:p>
    <w:p w14:paraId="7A01447A" w14:textId="77777777" w:rsidR="000931CA" w:rsidRPr="006348C2" w:rsidRDefault="000931CA" w:rsidP="000931CA">
      <w:pPr>
        <w:rPr>
          <w:sz w:val="16"/>
        </w:rPr>
      </w:pPr>
      <w:r w:rsidRPr="006348C2">
        <w:rPr>
          <w:sz w:val="16"/>
        </w:rPr>
        <w:t xml:space="preserve">For most people, a single doctor’s visit can be a financial obstacle course. </w:t>
      </w:r>
    </w:p>
    <w:p w14:paraId="1DAD0524" w14:textId="77777777" w:rsidR="000931CA" w:rsidRPr="006348C2" w:rsidRDefault="000931CA" w:rsidP="000931CA">
      <w:pPr>
        <w:rPr>
          <w:sz w:val="16"/>
        </w:rPr>
      </w:pPr>
      <w:r w:rsidRPr="008D0A35">
        <w:rPr>
          <w:rStyle w:val="StyleUnderline"/>
        </w:rPr>
        <w:t>Many patients</w:t>
      </w:r>
      <w:r w:rsidRPr="006348C2">
        <w:rPr>
          <w:sz w:val="16"/>
        </w:rPr>
        <w:t xml:space="preserve"> throughout the year </w:t>
      </w:r>
      <w:r w:rsidRPr="008D0A35">
        <w:rPr>
          <w:rStyle w:val="StyleUnderline"/>
        </w:rPr>
        <w:t>pay hundreds or thousands</w:t>
      </w:r>
      <w:r w:rsidRPr="006348C2">
        <w:rPr>
          <w:sz w:val="16"/>
        </w:rPr>
        <w:t xml:space="preserve"> of dollars </w:t>
      </w:r>
      <w:r w:rsidRPr="008D0A35">
        <w:rPr>
          <w:rStyle w:val="StyleUnderline"/>
        </w:rPr>
        <w:t>in premiums</w:t>
      </w:r>
      <w:r w:rsidRPr="006348C2">
        <w:rPr>
          <w:sz w:val="16"/>
        </w:rPr>
        <w:t xml:space="preserve">, most often through workplace contributions. </w:t>
      </w:r>
      <w:r w:rsidRPr="008D0A35">
        <w:rPr>
          <w:rStyle w:val="StyleUnderline"/>
        </w:rPr>
        <w:t>Then</w:t>
      </w:r>
      <w:r w:rsidRPr="006348C2">
        <w:rPr>
          <w:sz w:val="16"/>
        </w:rPr>
        <w:t xml:space="preserve">, at the doctor’s office, they </w:t>
      </w:r>
      <w:r w:rsidRPr="008D0A35">
        <w:rPr>
          <w:rStyle w:val="StyleUnderline"/>
        </w:rPr>
        <w:t>are faced with a deductible</w:t>
      </w:r>
      <w:r w:rsidRPr="006348C2">
        <w:rPr>
          <w:sz w:val="16"/>
        </w:rPr>
        <w:t xml:space="preserve">, and they may need to pay </w:t>
      </w:r>
      <w:r w:rsidRPr="008D0A35">
        <w:rPr>
          <w:rStyle w:val="StyleUnderline"/>
        </w:rPr>
        <w:t>coinsurance or</w:t>
      </w:r>
      <w:r w:rsidRPr="006348C2">
        <w:rPr>
          <w:sz w:val="16"/>
        </w:rPr>
        <w:t xml:space="preserve"> make </w:t>
      </w:r>
      <w:r w:rsidRPr="008D0A35">
        <w:rPr>
          <w:rStyle w:val="StyleUnderline"/>
        </w:rPr>
        <w:t>a copayment</w:t>
      </w:r>
      <w:r w:rsidRPr="006348C2">
        <w:rPr>
          <w:sz w:val="16"/>
        </w:rPr>
        <w:t xml:space="preserve">. If they have prescriptions, they’ll likely fork over cash for those, too. </w:t>
      </w:r>
    </w:p>
    <w:p w14:paraId="11AB03A2" w14:textId="77777777" w:rsidR="000931CA" w:rsidRPr="006348C2" w:rsidRDefault="000931CA" w:rsidP="000931CA">
      <w:pPr>
        <w:rPr>
          <w:sz w:val="16"/>
        </w:rPr>
      </w:pPr>
      <w:r w:rsidRPr="006348C2">
        <w:rPr>
          <w:sz w:val="16"/>
        </w:rPr>
        <w:t xml:space="preserve">And </w:t>
      </w:r>
      <w:r w:rsidRPr="008D0A35">
        <w:rPr>
          <w:rStyle w:val="StyleUnderline"/>
        </w:rPr>
        <w:t>that’s just for basic primary care</w:t>
      </w:r>
      <w:r w:rsidRPr="006348C2">
        <w:rPr>
          <w:sz w:val="16"/>
        </w:rPr>
        <w:t xml:space="preserve"> for one person. Repeat that process for an entire family; add in any labs, referrals, specialists, emergency-room visits, and surgeries; and the result for even healthy families is dozens and dozens of payments, and often thousands of dollars. This series of expenditures before, during, and after care is euphemistically called having “skin in the game.” But the reality is, </w:t>
      </w:r>
      <w:r w:rsidRPr="006348C2">
        <w:rPr>
          <w:rStyle w:val="StyleUnderline"/>
          <w:highlight w:val="yellow"/>
        </w:rPr>
        <w:t>the American</w:t>
      </w:r>
      <w:r w:rsidRPr="008D0A35">
        <w:rPr>
          <w:rStyle w:val="StyleUnderline"/>
        </w:rPr>
        <w:t xml:space="preserve"> insurance </w:t>
      </w:r>
      <w:r w:rsidRPr="006348C2">
        <w:rPr>
          <w:rStyle w:val="StyleUnderline"/>
          <w:highlight w:val="yellow"/>
        </w:rPr>
        <w:t>system</w:t>
      </w:r>
      <w:r w:rsidRPr="008D0A35">
        <w:rPr>
          <w:rStyle w:val="StyleUnderline"/>
        </w:rPr>
        <w:t xml:space="preserve"> is designed to </w:t>
      </w:r>
      <w:r w:rsidRPr="006348C2">
        <w:rPr>
          <w:rStyle w:val="StyleUnderline"/>
          <w:highlight w:val="yellow"/>
        </w:rPr>
        <w:t xml:space="preserve">make health care </w:t>
      </w:r>
      <w:r w:rsidRPr="006348C2">
        <w:rPr>
          <w:rStyle w:val="Emphasis"/>
          <w:highlight w:val="yellow"/>
        </w:rPr>
        <w:t>financially unpleasant</w:t>
      </w:r>
      <w:r w:rsidRPr="006348C2">
        <w:rPr>
          <w:sz w:val="16"/>
        </w:rPr>
        <w:t xml:space="preserve">, often to the point where patients forego necessary care. </w:t>
      </w:r>
    </w:p>
    <w:p w14:paraId="68B71140" w14:textId="77777777" w:rsidR="000931CA" w:rsidRPr="006348C2" w:rsidRDefault="000931CA" w:rsidP="000931CA">
      <w:pPr>
        <w:rPr>
          <w:sz w:val="16"/>
        </w:rPr>
      </w:pPr>
      <w:r w:rsidRPr="006348C2">
        <w:rPr>
          <w:sz w:val="16"/>
        </w:rPr>
        <w:t xml:space="preserve">A new study in the forthcoming March issue of the American Journal of Public Health sheds light on just how all that “skin in the game” affects the material conditions of patients. The research—by Andrea Christopher at the Boise Veterans Affairs Medical Center, David Himmelstein and Steffie Woolhandler at the City University of New York at Hunter College, and Danny McCormick at Harvard Medical School—indicates that </w:t>
      </w:r>
      <w:r w:rsidRPr="006348C2">
        <w:rPr>
          <w:rStyle w:val="Emphasis"/>
          <w:highlight w:val="yellow"/>
        </w:rPr>
        <w:t>household spending</w:t>
      </w:r>
      <w:r w:rsidRPr="006348C2">
        <w:rPr>
          <w:rStyle w:val="StyleUnderline"/>
          <w:highlight w:val="yellow"/>
        </w:rPr>
        <w:t xml:space="preserve"> on health</w:t>
      </w:r>
      <w:r w:rsidRPr="008D0A35">
        <w:rPr>
          <w:rStyle w:val="StyleUnderline"/>
        </w:rPr>
        <w:t xml:space="preserve"> care </w:t>
      </w:r>
      <w:r w:rsidRPr="006348C2">
        <w:rPr>
          <w:rStyle w:val="StyleUnderline"/>
          <w:highlight w:val="yellow"/>
        </w:rPr>
        <w:t xml:space="preserve">is a </w:t>
      </w:r>
      <w:r w:rsidRPr="006348C2">
        <w:rPr>
          <w:rStyle w:val="Emphasis"/>
          <w:highlight w:val="yellow"/>
        </w:rPr>
        <w:t>significant contributor to</w:t>
      </w:r>
      <w:r w:rsidRPr="008D0A35">
        <w:rPr>
          <w:rStyle w:val="Emphasis"/>
        </w:rPr>
        <w:t xml:space="preserve"> income </w:t>
      </w:r>
      <w:r w:rsidRPr="006348C2">
        <w:rPr>
          <w:rStyle w:val="Emphasis"/>
          <w:highlight w:val="yellow"/>
        </w:rPr>
        <w:t>inequality</w:t>
      </w:r>
      <w:r w:rsidRPr="006348C2">
        <w:rPr>
          <w:sz w:val="16"/>
        </w:rPr>
        <w:t xml:space="preserve"> in the United States. It also indicates that </w:t>
      </w:r>
      <w:r w:rsidRPr="006348C2">
        <w:rPr>
          <w:rStyle w:val="StyleUnderline"/>
          <w:highlight w:val="yellow"/>
        </w:rPr>
        <w:t>medical expenses push millions</w:t>
      </w:r>
      <w:r w:rsidRPr="006348C2">
        <w:rPr>
          <w:sz w:val="16"/>
        </w:rPr>
        <w:t xml:space="preserve"> of Americans </w:t>
      </w:r>
      <w:r w:rsidRPr="006348C2">
        <w:rPr>
          <w:rStyle w:val="StyleUnderline"/>
          <w:highlight w:val="yellow"/>
        </w:rPr>
        <w:t>below</w:t>
      </w:r>
      <w:r w:rsidRPr="008D0A35">
        <w:rPr>
          <w:rStyle w:val="StyleUnderline"/>
        </w:rPr>
        <w:t xml:space="preserve"> the</w:t>
      </w:r>
      <w:r w:rsidRPr="006348C2">
        <w:rPr>
          <w:sz w:val="16"/>
        </w:rPr>
        <w:t xml:space="preserve"> federal </w:t>
      </w:r>
      <w:r w:rsidRPr="006348C2">
        <w:rPr>
          <w:rStyle w:val="StyleUnderline"/>
          <w:highlight w:val="yellow"/>
        </w:rPr>
        <w:t>poverty</w:t>
      </w:r>
      <w:r w:rsidRPr="008D0A35">
        <w:rPr>
          <w:rStyle w:val="StyleUnderline"/>
        </w:rPr>
        <w:t xml:space="preserve"> line</w:t>
      </w:r>
      <w:r w:rsidRPr="006348C2">
        <w:rPr>
          <w:sz w:val="16"/>
        </w:rPr>
        <w:t xml:space="preserve">, including 7 million people who make more than 150 percent of the poverty level. Four million of those Americans are pushed into the ranks of extreme poverty. </w:t>
      </w:r>
    </w:p>
    <w:p w14:paraId="521DB551" w14:textId="77777777" w:rsidR="000931CA" w:rsidRPr="006348C2" w:rsidRDefault="000931CA" w:rsidP="000931CA">
      <w:pPr>
        <w:rPr>
          <w:sz w:val="16"/>
        </w:rPr>
      </w:pPr>
      <w:r w:rsidRPr="006348C2">
        <w:rPr>
          <w:sz w:val="16"/>
        </w:rPr>
        <w:t xml:space="preserve">That health-care costs in the country are expensive—often, prohibitively so—is well known. As Vox’s Sarah Kliff notes, the first reason why is the exorbitantly high cost of care, which doesn’t always correspond with measurable increases in quality or demand. Even for routine procedures or precautionary visits, hospital bills can run over $400, an expense that almost half of American households can’t meet without dipping into credit. Additionally, billing is famously opaque, incoherent, and fragmented, creating major barriers to informed care decisions and often resulting in bills going into collections. </w:t>
      </w:r>
    </w:p>
    <w:p w14:paraId="58C1C1EF" w14:textId="77777777" w:rsidR="000931CA" w:rsidRPr="006348C2" w:rsidRDefault="000931CA" w:rsidP="000931CA">
      <w:pPr>
        <w:rPr>
          <w:sz w:val="16"/>
        </w:rPr>
      </w:pPr>
      <w:r w:rsidRPr="006348C2">
        <w:rPr>
          <w:sz w:val="16"/>
        </w:rPr>
        <w:t xml:space="preserve">Health insurance is supposed to mitigate those cost and information barriers. A 2016 Kaiser Family Foundation analysis found that </w:t>
      </w:r>
      <w:r w:rsidRPr="008D0A35">
        <w:rPr>
          <w:rStyle w:val="StyleUnderline"/>
        </w:rPr>
        <w:t>while significant numbers</w:t>
      </w:r>
      <w:r w:rsidRPr="006348C2">
        <w:rPr>
          <w:sz w:val="16"/>
        </w:rPr>
        <w:t xml:space="preserve"> of Americans </w:t>
      </w:r>
      <w:r w:rsidRPr="008D0A35">
        <w:rPr>
          <w:rStyle w:val="StyleUnderline"/>
        </w:rPr>
        <w:t>have trouble paying medical bills, only 20 percent of insured</w:t>
      </w:r>
      <w:r w:rsidRPr="006348C2">
        <w:rPr>
          <w:sz w:val="16"/>
        </w:rPr>
        <w:t xml:space="preserve"> people </w:t>
      </w:r>
      <w:r w:rsidRPr="008D0A35">
        <w:rPr>
          <w:rStyle w:val="StyleUnderline"/>
        </w:rPr>
        <w:t>had difficulty versus half of</w:t>
      </w:r>
      <w:r w:rsidRPr="006348C2">
        <w:rPr>
          <w:sz w:val="16"/>
        </w:rPr>
        <w:t xml:space="preserve"> all </w:t>
      </w:r>
      <w:r w:rsidRPr="008D0A35">
        <w:rPr>
          <w:rStyle w:val="StyleUnderline"/>
        </w:rPr>
        <w:t>uninsured</w:t>
      </w:r>
      <w:r w:rsidRPr="006348C2">
        <w:rPr>
          <w:sz w:val="16"/>
        </w:rPr>
        <w:t xml:space="preserve"> people. Most of that difficulty for both groups comes from sudden medical events or accidents, or sudden life events like the loss of a job. </w:t>
      </w:r>
      <w:r w:rsidRPr="006348C2">
        <w:rPr>
          <w:rStyle w:val="StyleUnderline"/>
          <w:highlight w:val="yellow"/>
        </w:rPr>
        <w:t>Medical debt is</w:t>
      </w:r>
      <w:r w:rsidRPr="006348C2">
        <w:rPr>
          <w:sz w:val="16"/>
        </w:rPr>
        <w:t xml:space="preserve"> also </w:t>
      </w:r>
      <w:r w:rsidRPr="006348C2">
        <w:rPr>
          <w:rStyle w:val="StyleUnderline"/>
          <w:highlight w:val="yellow"/>
        </w:rPr>
        <w:t>a major contributor to bankruptcy</w:t>
      </w:r>
      <w:r w:rsidRPr="006348C2">
        <w:rPr>
          <w:sz w:val="16"/>
        </w:rPr>
        <w:t xml:space="preserve"> in the United States. One of the major arguments for the Affordable Care Act was in its name: a promise to help shield people from the worst financial effects of medical catastrophe or chronic illness. </w:t>
      </w:r>
    </w:p>
    <w:p w14:paraId="1C39E20A" w14:textId="77777777" w:rsidR="000931CA" w:rsidRPr="006348C2" w:rsidRDefault="000931CA" w:rsidP="000931CA">
      <w:pPr>
        <w:rPr>
          <w:sz w:val="16"/>
        </w:rPr>
      </w:pPr>
      <w:r w:rsidRPr="006348C2">
        <w:rPr>
          <w:sz w:val="16"/>
        </w:rPr>
        <w:t xml:space="preserve">New avenues of subsidized or free health insurance that sprang from Obamacare—including private insurance offered on the exchanges and expanded Medicaid rolls in many states—have been able to do some shielding. The ACA helped reduce total bankruptcies by as many as 1.5 million between 2010 and 2017. The Centers for Disease Control and Prevention reports that, between 2011 and 2016, the percentage of Americans with trouble paying medical bills dropped precipitously. And a 2017 study by the Urban Institute’s Kyle Caswell and Timothy Waidmann found “improved credit scores, reduced balances past due as a percent of total debt, reduced probability of a medical collection balance of $1,000 or more, … and a reduction in the probability of a new bankruptcy filing” for people in Medicaid-expansion states. </w:t>
      </w:r>
    </w:p>
    <w:p w14:paraId="73A168E7" w14:textId="77777777" w:rsidR="000931CA" w:rsidRPr="006348C2" w:rsidRDefault="000931CA" w:rsidP="000931CA">
      <w:pPr>
        <w:rPr>
          <w:sz w:val="16"/>
        </w:rPr>
      </w:pPr>
      <w:r w:rsidRPr="006348C2">
        <w:rPr>
          <w:sz w:val="16"/>
        </w:rPr>
        <w:t xml:space="preserve">But the new AJPH study complicates some of that rosy analysis. The researchers didn’t split the survey population up based on insurance status; they instead measured income inequality across the population, both before medical expenses were taken into account and after. They found that income inequality in 2014 actually increased by 1.5 points after medical expenses were subtracted from income. Put another way, poor people spent much more of their income on health care than the richest people did, and as a result around 1.5 percent of all relative income shifted toward the higher earners. </w:t>
      </w:r>
    </w:p>
    <w:p w14:paraId="12426CDE" w14:textId="77777777" w:rsidR="000931CA" w:rsidRPr="006348C2" w:rsidRDefault="000931CA" w:rsidP="000931CA">
      <w:pPr>
        <w:rPr>
          <w:sz w:val="16"/>
        </w:rPr>
      </w:pPr>
      <w:r w:rsidRPr="006348C2">
        <w:rPr>
          <w:sz w:val="16"/>
        </w:rPr>
        <w:t xml:space="preserve">The researchers also found that medical spending sent millions of people effectively into poverty or into deeper rungs of poverty. Seven million Americans making more than 150 percent of the federal poverty line—$31,000 for a family of three—dropped below that line if medical expenses were subtracted from their income. That meant that these families spent something like a third or more of all their income on health care. Of the 7 million, 4 million found their post-health-care income reduced below 50 percent of the poverty line, meaning they spent about two-thirds of their total income on health care. The study also found that the ACA decreased the amount of inequality caused by health-care expenses, but only slightly. </w:t>
      </w:r>
    </w:p>
    <w:p w14:paraId="1957395F" w14:textId="77777777" w:rsidR="000931CA" w:rsidRPr="006348C2" w:rsidRDefault="000931CA" w:rsidP="000931CA">
      <w:pPr>
        <w:rPr>
          <w:sz w:val="16"/>
        </w:rPr>
      </w:pPr>
      <w:r w:rsidRPr="006348C2">
        <w:rPr>
          <w:sz w:val="16"/>
        </w:rPr>
        <w:t xml:space="preserve">There are some limitations to how far these results can be interpreted. It’s possible that, since 2014, continued gains in insurance coverage—at least until the uninsured rate rose in 2017—combined with additional states expanding Medicaid, decreased coverage costs; a more recent study would be needed to say for sure. Also, without insurance-enrollment breakdowns, it’s impossible to see where and why the biggest gaps in income inequality emerge, and the exact role the ACA may have played in fixing them. </w:t>
      </w:r>
    </w:p>
    <w:p w14:paraId="4240B83F" w14:textId="77777777" w:rsidR="000931CA" w:rsidRPr="006348C2" w:rsidRDefault="000931CA" w:rsidP="000931CA">
      <w:pPr>
        <w:rPr>
          <w:sz w:val="16"/>
        </w:rPr>
      </w:pPr>
      <w:r w:rsidRPr="006348C2">
        <w:rPr>
          <w:sz w:val="16"/>
        </w:rPr>
        <w:t xml:space="preserve">Still, </w:t>
      </w:r>
      <w:r w:rsidRPr="006348C2">
        <w:rPr>
          <w:rStyle w:val="StyleUnderline"/>
          <w:highlight w:val="yellow"/>
        </w:rPr>
        <w:t>the study adds to</w:t>
      </w:r>
      <w:r w:rsidRPr="006348C2">
        <w:rPr>
          <w:rStyle w:val="StyleUnderline"/>
        </w:rPr>
        <w:t xml:space="preserve"> the body of </w:t>
      </w:r>
      <w:r w:rsidRPr="006348C2">
        <w:rPr>
          <w:rStyle w:val="StyleUnderline"/>
          <w:highlight w:val="yellow"/>
        </w:rPr>
        <w:t>evidence on the</w:t>
      </w:r>
      <w:r w:rsidRPr="006348C2">
        <w:rPr>
          <w:rStyle w:val="StyleUnderline"/>
        </w:rPr>
        <w:t xml:space="preserve"> </w:t>
      </w:r>
      <w:r w:rsidRPr="006348C2">
        <w:rPr>
          <w:rStyle w:val="Emphasis"/>
        </w:rPr>
        <w:t xml:space="preserve">dramatic </w:t>
      </w:r>
      <w:r w:rsidRPr="006348C2">
        <w:rPr>
          <w:rStyle w:val="Emphasis"/>
          <w:highlight w:val="yellow"/>
        </w:rPr>
        <w:t>impact of</w:t>
      </w:r>
      <w:r w:rsidRPr="006348C2">
        <w:rPr>
          <w:rStyle w:val="Emphasis"/>
        </w:rPr>
        <w:t xml:space="preserve"> health-care </w:t>
      </w:r>
      <w:r w:rsidRPr="006348C2">
        <w:rPr>
          <w:rStyle w:val="Emphasis"/>
          <w:highlight w:val="yellow"/>
        </w:rPr>
        <w:t>costs</w:t>
      </w:r>
      <w:r w:rsidRPr="006348C2">
        <w:rPr>
          <w:sz w:val="16"/>
        </w:rPr>
        <w:t xml:space="preserve">. Even with Medicaid as a safety net, health care is a major burden for low-income people—so much so that it deeply exacerbates differences in income and wealth. </w:t>
      </w:r>
    </w:p>
    <w:p w14:paraId="47E90E58" w14:textId="77777777" w:rsidR="000931CA" w:rsidRPr="006348C2" w:rsidRDefault="000931CA" w:rsidP="000931CA">
      <w:pPr>
        <w:rPr>
          <w:sz w:val="16"/>
        </w:rPr>
      </w:pPr>
      <w:r w:rsidRPr="006348C2">
        <w:rPr>
          <w:rStyle w:val="StyleUnderline"/>
          <w:highlight w:val="yellow"/>
        </w:rPr>
        <w:t>One major reason</w:t>
      </w:r>
      <w:r w:rsidRPr="006348C2">
        <w:rPr>
          <w:rStyle w:val="StyleUnderline"/>
        </w:rPr>
        <w:t xml:space="preserve"> for this burden</w:t>
      </w:r>
      <w:r w:rsidRPr="006348C2">
        <w:rPr>
          <w:sz w:val="16"/>
        </w:rPr>
        <w:t xml:space="preserve">, perhaps even especially under the ACA, </w:t>
      </w:r>
      <w:r w:rsidRPr="006348C2">
        <w:rPr>
          <w:rStyle w:val="StyleUnderline"/>
          <w:highlight w:val="yellow"/>
        </w:rPr>
        <w:t xml:space="preserve">is </w:t>
      </w:r>
      <w:r w:rsidRPr="006348C2">
        <w:rPr>
          <w:rStyle w:val="Emphasis"/>
          <w:highlight w:val="yellow"/>
        </w:rPr>
        <w:t>deductibles</w:t>
      </w:r>
      <w:r w:rsidRPr="006348C2">
        <w:rPr>
          <w:sz w:val="16"/>
        </w:rPr>
        <w:t xml:space="preserve">. While almost the whole of the national health-care debate has centered on how to lower premiums, </w:t>
      </w:r>
      <w:r w:rsidRPr="006348C2">
        <w:rPr>
          <w:rStyle w:val="StyleUnderline"/>
        </w:rPr>
        <w:t xml:space="preserve">the ACA and other health </w:t>
      </w:r>
      <w:r w:rsidRPr="006348C2">
        <w:rPr>
          <w:rStyle w:val="StyleUnderline"/>
          <w:highlight w:val="yellow"/>
        </w:rPr>
        <w:t>policies have</w:t>
      </w:r>
      <w:r w:rsidRPr="006348C2">
        <w:rPr>
          <w:rStyle w:val="StyleUnderline"/>
        </w:rPr>
        <w:t xml:space="preserve"> in many cases purposefully </w:t>
      </w:r>
      <w:r w:rsidRPr="006348C2">
        <w:rPr>
          <w:rStyle w:val="StyleUnderline"/>
          <w:highlight w:val="yellow"/>
        </w:rPr>
        <w:t>driven deductibles upward</w:t>
      </w:r>
      <w:r w:rsidRPr="006348C2">
        <w:rPr>
          <w:rStyle w:val="StyleUnderline"/>
        </w:rPr>
        <w:t>. More Americans</w:t>
      </w:r>
      <w:r w:rsidRPr="006348C2">
        <w:rPr>
          <w:sz w:val="16"/>
        </w:rPr>
        <w:t xml:space="preserve"> say they </w:t>
      </w:r>
      <w:r w:rsidRPr="006348C2">
        <w:rPr>
          <w:rStyle w:val="StyleUnderline"/>
        </w:rPr>
        <w:t>have trouble affording their deductibles than they do affording their premiums</w:t>
      </w:r>
      <w:r w:rsidRPr="006348C2">
        <w:rPr>
          <w:sz w:val="16"/>
        </w:rPr>
        <w:t xml:space="preserve">. Between 2006 and 2017, the Kaiser Family Foundation found that deductibles for people with employer-sponsored insurance increased fourfold. The out-of-pocket maximums on many of these plans also increased sharply. Many of these hikes came from an across-the-board embrace of so-called high-deductible plans, which have been theorized to limit both utilization of health care and the burden of premiums. The tradeoff for those lower premiums is that those who use their insurance have to pay a lot more to do so. </w:t>
      </w:r>
    </w:p>
    <w:p w14:paraId="52D82E6B" w14:textId="77777777" w:rsidR="000931CA" w:rsidRPr="006348C2" w:rsidRDefault="000931CA" w:rsidP="000931CA">
      <w:pPr>
        <w:rPr>
          <w:sz w:val="16"/>
        </w:rPr>
      </w:pPr>
      <w:r w:rsidRPr="006348C2">
        <w:rPr>
          <w:sz w:val="16"/>
        </w:rPr>
        <w:t xml:space="preserve">As a 2017 Atlantic investigation showed, this theory can often create two kinds of adverse outcomes when put into practice. Many people simply spend what they need to to cover health-care costs, draining their savings and income as they go. And many who don’t turn to crowdfunding to pay their bills, or go without care in the first place. Technically, these outcomes reduce the number of medical bankruptcies—a victory for policymakers—because even high-deductible plans place a hard cap on medical expenditures. </w:t>
      </w:r>
    </w:p>
    <w:p w14:paraId="4A79A0A7" w14:textId="77777777" w:rsidR="000931CA" w:rsidRPr="006348C2" w:rsidRDefault="000931CA" w:rsidP="000931CA">
      <w:pPr>
        <w:rPr>
          <w:sz w:val="16"/>
        </w:rPr>
      </w:pPr>
      <w:r w:rsidRPr="006348C2">
        <w:rPr>
          <w:sz w:val="16"/>
        </w:rPr>
        <w:t xml:space="preserve">Yet even as Americans are better protected from the worst consequences of catastrophic illness, </w:t>
      </w:r>
      <w:r w:rsidRPr="006348C2">
        <w:rPr>
          <w:rStyle w:val="StyleUnderline"/>
          <w:highlight w:val="yellow"/>
        </w:rPr>
        <w:t>routine care continues to hurt low-income people’s finances</w:t>
      </w:r>
      <w:r w:rsidRPr="006348C2">
        <w:rPr>
          <w:sz w:val="16"/>
        </w:rPr>
        <w:t xml:space="preserve">. </w:t>
      </w:r>
    </w:p>
    <w:p w14:paraId="37150215" w14:textId="77777777" w:rsidR="000931CA" w:rsidRPr="006348C2" w:rsidRDefault="000931CA" w:rsidP="000931CA">
      <w:pPr>
        <w:rPr>
          <w:sz w:val="16"/>
        </w:rPr>
      </w:pPr>
      <w:r w:rsidRPr="006348C2">
        <w:rPr>
          <w:sz w:val="16"/>
        </w:rPr>
        <w:t xml:space="preserve">The ACA isn’t really designed to combat that particular paradox. In fact, the law at times embraces it. It juiced up the comprehensiveness of most plans, and it shields people from the true cost of premiums through a number of mechanisms. But in exchange, the structure of the high-deductible plan was accepted as a basic mechanism for both rationing and budgeting. While cost-sharing reductions were introduced to put a cap on the burden that deductibles, copayments, and coinsurance place on low-income Americans, </w:t>
      </w:r>
      <w:r w:rsidRPr="006348C2">
        <w:rPr>
          <w:rStyle w:val="StyleUnderline"/>
          <w:highlight w:val="yellow"/>
        </w:rPr>
        <w:t>90 percent</w:t>
      </w:r>
      <w:r w:rsidRPr="006348C2">
        <w:rPr>
          <w:rStyle w:val="StyleUnderline"/>
        </w:rPr>
        <w:t xml:space="preserve"> of all people </w:t>
      </w:r>
      <w:r w:rsidRPr="006348C2">
        <w:rPr>
          <w:rStyle w:val="StyleUnderline"/>
          <w:highlight w:val="yellow"/>
        </w:rPr>
        <w:t>on the exchanges</w:t>
      </w:r>
      <w:r w:rsidRPr="006348C2">
        <w:rPr>
          <w:sz w:val="16"/>
        </w:rPr>
        <w:t xml:space="preserve"> still </w:t>
      </w:r>
      <w:r w:rsidRPr="006348C2">
        <w:rPr>
          <w:rStyle w:val="StyleUnderline"/>
          <w:highlight w:val="yellow"/>
        </w:rPr>
        <w:t>pay deductibles</w:t>
      </w:r>
      <w:r w:rsidRPr="006348C2">
        <w:rPr>
          <w:rStyle w:val="StyleUnderline"/>
        </w:rPr>
        <w:t xml:space="preserve"> in excess </w:t>
      </w:r>
      <w:r w:rsidRPr="006348C2">
        <w:rPr>
          <w:rStyle w:val="StyleUnderline"/>
          <w:highlight w:val="yellow"/>
        </w:rPr>
        <w:t>of $1,300</w:t>
      </w:r>
      <w:r w:rsidRPr="006348C2">
        <w:rPr>
          <w:rStyle w:val="StyleUnderline"/>
        </w:rPr>
        <w:t xml:space="preserve"> individually</w:t>
      </w:r>
      <w:r w:rsidRPr="006348C2">
        <w:rPr>
          <w:sz w:val="16"/>
        </w:rPr>
        <w:t xml:space="preserve"> or $2,600 per family, </w:t>
      </w:r>
      <w:r w:rsidRPr="006348C2">
        <w:rPr>
          <w:rStyle w:val="StyleUnderline"/>
        </w:rPr>
        <w:t>amounts that are</w:t>
      </w:r>
      <w:r w:rsidRPr="006348C2">
        <w:rPr>
          <w:sz w:val="16"/>
        </w:rPr>
        <w:t xml:space="preserve"> often </w:t>
      </w:r>
      <w:r w:rsidRPr="006348C2">
        <w:rPr>
          <w:rStyle w:val="Emphasis"/>
          <w:highlight w:val="yellow"/>
        </w:rPr>
        <w:t>difficult</w:t>
      </w:r>
      <w:r w:rsidRPr="006348C2">
        <w:rPr>
          <w:rStyle w:val="Emphasis"/>
        </w:rPr>
        <w:t xml:space="preserve"> to afford </w:t>
      </w:r>
      <w:r w:rsidRPr="006348C2">
        <w:rPr>
          <w:rStyle w:val="Emphasis"/>
          <w:highlight w:val="yellow"/>
        </w:rPr>
        <w:t>even for middle-class families</w:t>
      </w:r>
      <w:r w:rsidRPr="006348C2">
        <w:rPr>
          <w:sz w:val="16"/>
        </w:rPr>
        <w:t xml:space="preserve">. </w:t>
      </w:r>
    </w:p>
    <w:p w14:paraId="3BFDAA2F" w14:textId="77777777" w:rsidR="000931CA" w:rsidRPr="006348C2" w:rsidRDefault="000931CA" w:rsidP="000931CA">
      <w:pPr>
        <w:rPr>
          <w:sz w:val="16"/>
        </w:rPr>
      </w:pPr>
      <w:r w:rsidRPr="006348C2">
        <w:rPr>
          <w:sz w:val="16"/>
        </w:rPr>
        <w:t xml:space="preserve">Republican plans to create a new health-care regime would, for the most part, only increase that difficulty, because both the Senate and House bills to repeal Obamacare increased deductibles even further. President Trump, meanwhile, has stopped paying cost-sharing reduction payments and signed a tax law that repealed the individual mandate to purchase insurance. Both of these actions could increase premiums, thus giving some patients yet another financial burden to worry about. </w:t>
      </w:r>
    </w:p>
    <w:p w14:paraId="0D769CA7" w14:textId="77777777" w:rsidR="000931CA" w:rsidRPr="006348C2" w:rsidRDefault="000931CA" w:rsidP="000931CA">
      <w:pPr>
        <w:rPr>
          <w:sz w:val="16"/>
        </w:rPr>
      </w:pPr>
      <w:r w:rsidRPr="006348C2">
        <w:rPr>
          <w:sz w:val="16"/>
        </w:rPr>
        <w:t xml:space="preserve">The new study functions as a reminder that </w:t>
      </w:r>
      <w:r w:rsidRPr="006348C2">
        <w:rPr>
          <w:rStyle w:val="StyleUnderline"/>
        </w:rPr>
        <w:t xml:space="preserve">policymakers seeking </w:t>
      </w:r>
      <w:r w:rsidRPr="006348C2">
        <w:rPr>
          <w:rStyle w:val="StyleUnderline"/>
          <w:highlight w:val="yellow"/>
        </w:rPr>
        <w:t>to address income and wealth inequality</w:t>
      </w:r>
      <w:r w:rsidRPr="006348C2">
        <w:rPr>
          <w:rStyle w:val="StyleUnderline"/>
        </w:rPr>
        <w:t xml:space="preserve"> cannot do so without continuing to </w:t>
      </w:r>
      <w:r w:rsidRPr="006348C2">
        <w:rPr>
          <w:rStyle w:val="StyleUnderline"/>
          <w:highlight w:val="yellow"/>
        </w:rPr>
        <w:t>address</w:t>
      </w:r>
      <w:r w:rsidRPr="006348C2">
        <w:rPr>
          <w:sz w:val="16"/>
        </w:rPr>
        <w:t xml:space="preserve"> health care, still one of the most constant sources of financial woe in American life. That includes both </w:t>
      </w:r>
      <w:r w:rsidRPr="006348C2">
        <w:rPr>
          <w:rStyle w:val="StyleUnderline"/>
          <w:highlight w:val="yellow"/>
        </w:rPr>
        <w:t xml:space="preserve">the </w:t>
      </w:r>
      <w:r w:rsidRPr="006348C2">
        <w:rPr>
          <w:rStyle w:val="Emphasis"/>
          <w:highlight w:val="yellow"/>
        </w:rPr>
        <w:t>absolute cost of</w:t>
      </w:r>
      <w:r w:rsidRPr="006348C2">
        <w:rPr>
          <w:rStyle w:val="Emphasis"/>
        </w:rPr>
        <w:t xml:space="preserve"> health </w:t>
      </w:r>
      <w:r w:rsidRPr="006348C2">
        <w:rPr>
          <w:rStyle w:val="Emphasis"/>
          <w:highlight w:val="yellow"/>
        </w:rPr>
        <w:t>care</w:t>
      </w:r>
      <w:r w:rsidRPr="006348C2">
        <w:rPr>
          <w:rStyle w:val="StyleUnderline"/>
          <w:highlight w:val="yellow"/>
        </w:rPr>
        <w:t xml:space="preserve"> and</w:t>
      </w:r>
      <w:r w:rsidRPr="006348C2">
        <w:rPr>
          <w:rStyle w:val="StyleUnderline"/>
        </w:rPr>
        <w:t xml:space="preserve"> the</w:t>
      </w:r>
      <w:r w:rsidRPr="006348C2">
        <w:rPr>
          <w:sz w:val="16"/>
        </w:rPr>
        <w:t xml:space="preserve"> myriad </w:t>
      </w:r>
      <w:r w:rsidRPr="006348C2">
        <w:rPr>
          <w:rStyle w:val="StyleUnderline"/>
          <w:highlight w:val="yellow"/>
        </w:rPr>
        <w:t>ways</w:t>
      </w:r>
      <w:r w:rsidRPr="006348C2">
        <w:rPr>
          <w:sz w:val="16"/>
        </w:rPr>
        <w:t xml:space="preserve"> the </w:t>
      </w:r>
      <w:r w:rsidRPr="006348C2">
        <w:rPr>
          <w:rStyle w:val="Emphasis"/>
          <w:highlight w:val="yellow"/>
        </w:rPr>
        <w:t>cost is passed onto people with insurance</w:t>
      </w:r>
      <w:r w:rsidRPr="006348C2">
        <w:rPr>
          <w:sz w:val="16"/>
        </w:rPr>
        <w:t>. Until those problems are mitigated, having “skin in the game” for the poorest Americans translates to losing financial ground.</w:t>
      </w:r>
    </w:p>
    <w:p w14:paraId="1A646266" w14:textId="77777777" w:rsidR="000931CA" w:rsidRPr="00107D17" w:rsidRDefault="000931CA" w:rsidP="000931CA"/>
    <w:p w14:paraId="181FB195" w14:textId="77777777" w:rsidR="000931CA" w:rsidRDefault="000931CA" w:rsidP="000931CA">
      <w:pPr>
        <w:pStyle w:val="Heading3"/>
      </w:pPr>
      <w:r>
        <w:t>Monopolies – 2NC</w:t>
      </w:r>
    </w:p>
    <w:p w14:paraId="12EC6265" w14:textId="77777777" w:rsidR="000931CA" w:rsidRPr="008E27E0" w:rsidRDefault="000931CA" w:rsidP="000931CA"/>
    <w:p w14:paraId="11877830" w14:textId="77777777" w:rsidR="000931CA" w:rsidRDefault="000931CA" w:rsidP="000931CA">
      <w:pPr>
        <w:pStyle w:val="Heading4"/>
      </w:pPr>
      <w:r>
        <w:t>Causes monopolies-bad for innovation and costs</w:t>
      </w:r>
    </w:p>
    <w:p w14:paraId="151A8575" w14:textId="77777777" w:rsidR="000931CA" w:rsidRDefault="000931CA" w:rsidP="000931CA">
      <w:r>
        <w:t xml:space="preserve"> Barak D. </w:t>
      </w:r>
      <w:r w:rsidRPr="00CD4C46">
        <w:rPr>
          <w:rStyle w:val="Style13ptBold"/>
        </w:rPr>
        <w:t>Richman 12,</w:t>
      </w:r>
      <w:r>
        <w:t xml:space="preserve"> Duke law professor, June, “Concentration in Health Care Markets: Chronic Problems and Better Solutions,” https://scholarship.law.duke.edu/cgi/viewcontent.cgi?article=5378&amp;context=faculty_scholarship</w:t>
      </w:r>
    </w:p>
    <w:p w14:paraId="357E9FF0" w14:textId="77777777" w:rsidR="000931CA" w:rsidRPr="008F6137" w:rsidRDefault="000931CA" w:rsidP="000931CA">
      <w:pPr>
        <w:rPr>
          <w:sz w:val="14"/>
        </w:rPr>
      </w:pPr>
      <w:r w:rsidRPr="008F6137">
        <w:rPr>
          <w:sz w:val="14"/>
        </w:rPr>
        <w:t xml:space="preserve">How </w:t>
      </w:r>
      <w:r w:rsidRPr="00855695">
        <w:rPr>
          <w:rStyle w:val="StyleUnderline"/>
        </w:rPr>
        <w:t xml:space="preserve">Health </w:t>
      </w:r>
      <w:r w:rsidRPr="00855695">
        <w:rPr>
          <w:rStyle w:val="StyleUnderline"/>
          <w:highlight w:val="cyan"/>
        </w:rPr>
        <w:t>Insurance Compounds the Harms of Provider Monopoly</w:t>
      </w:r>
      <w:r>
        <w:rPr>
          <w:rStyle w:val="StyleUnderline"/>
        </w:rPr>
        <w:t xml:space="preserve"> </w:t>
      </w:r>
      <w:r w:rsidRPr="008F6137">
        <w:rPr>
          <w:rStyle w:val="StyleUnderline"/>
        </w:rPr>
        <w:t>The past several decades have witnessed extraordinary</w:t>
      </w:r>
      <w:r>
        <w:rPr>
          <w:rStyle w:val="StyleUnderline"/>
        </w:rPr>
        <w:t xml:space="preserve"> </w:t>
      </w:r>
      <w:r w:rsidRPr="008F6137">
        <w:rPr>
          <w:rStyle w:val="StyleUnderline"/>
        </w:rPr>
        <w:t>consolidation in local hospital markets</w:t>
      </w:r>
      <w:r w:rsidRPr="008F6137">
        <w:rPr>
          <w:sz w:val="14"/>
        </w:rPr>
        <w:t xml:space="preserve">, with a particularly aggressive merger wave occurring in the 1990s. By 1995, hospital merger and acquisition activity was nine times its level at the start of the decade, and by 2003, almost 90 percent of Americans living in the nation’s larger metropolitan statistical areas (MSAs) faced highly concentrated provider markets.3 </w:t>
      </w:r>
      <w:r w:rsidRPr="008F6137">
        <w:rPr>
          <w:rStyle w:val="StyleUnderline"/>
        </w:rPr>
        <w:t xml:space="preserve">This wave of </w:t>
      </w:r>
      <w:r w:rsidRPr="00855695">
        <w:rPr>
          <w:rStyle w:val="StyleUnderline"/>
          <w:highlight w:val="cyan"/>
        </w:rPr>
        <w:t>hospital consolidation</w:t>
      </w:r>
      <w:r w:rsidRPr="008F6137">
        <w:rPr>
          <w:rStyle w:val="StyleUnderline"/>
        </w:rPr>
        <w:t>, predictably,</w:t>
      </w:r>
      <w:r>
        <w:rPr>
          <w:rStyle w:val="StyleUnderline"/>
        </w:rPr>
        <w:t xml:space="preserve"> </w:t>
      </w:r>
      <w:r w:rsidRPr="00855695">
        <w:rPr>
          <w:rStyle w:val="StyleUnderline"/>
          <w:highlight w:val="cyan"/>
        </w:rPr>
        <w:t xml:space="preserve">was </w:t>
      </w:r>
      <w:r w:rsidRPr="00855695">
        <w:rPr>
          <w:rStyle w:val="StyleUnderline"/>
        </w:rPr>
        <w:t xml:space="preserve">alone </w:t>
      </w:r>
      <w:r w:rsidRPr="00855695">
        <w:rPr>
          <w:rStyle w:val="StyleUnderline"/>
          <w:highlight w:val="cyan"/>
        </w:rPr>
        <w:t>responsible</w:t>
      </w:r>
      <w:r w:rsidRPr="00855695">
        <w:rPr>
          <w:rStyle w:val="StyleUnderline"/>
        </w:rPr>
        <w:t xml:space="preserve"> for price increases</w:t>
      </w:r>
      <w:r w:rsidRPr="008F6137">
        <w:rPr>
          <w:rStyle w:val="StyleUnderline"/>
        </w:rPr>
        <w:t xml:space="preserve"> for</w:t>
      </w:r>
      <w:r>
        <w:rPr>
          <w:rStyle w:val="StyleUnderline"/>
        </w:rPr>
        <w:t xml:space="preserve"> </w:t>
      </w:r>
      <w:r w:rsidRPr="008F6137">
        <w:rPr>
          <w:rStyle w:val="StyleUnderline"/>
        </w:rPr>
        <w:t>inpatient services of “at least five percent and likely</w:t>
      </w:r>
      <w:r>
        <w:rPr>
          <w:rStyle w:val="StyleUnderline"/>
        </w:rPr>
        <w:t xml:space="preserve"> </w:t>
      </w:r>
      <w:r w:rsidRPr="008F6137">
        <w:rPr>
          <w:rStyle w:val="StyleUnderline"/>
        </w:rPr>
        <w:t xml:space="preserve">significantly more,” and similarly responsible </w:t>
      </w:r>
      <w:r w:rsidRPr="00855695">
        <w:rPr>
          <w:rStyle w:val="StyleUnderline"/>
          <w:highlight w:val="cyan"/>
        </w:rPr>
        <w:t>for price increases of 40 percent</w:t>
      </w:r>
      <w:r w:rsidRPr="008F6137">
        <w:rPr>
          <w:rStyle w:val="StyleUnderline"/>
        </w:rPr>
        <w:t xml:space="preserve"> where merging hospitals</w:t>
      </w:r>
      <w:r>
        <w:rPr>
          <w:rStyle w:val="StyleUnderline"/>
        </w:rPr>
        <w:t xml:space="preserve"> </w:t>
      </w:r>
      <w:r w:rsidRPr="008F6137">
        <w:rPr>
          <w:rStyle w:val="StyleUnderline"/>
        </w:rPr>
        <w:t>are closely located</w:t>
      </w:r>
      <w:r w:rsidRPr="008F6137">
        <w:rPr>
          <w:sz w:val="14"/>
        </w:rPr>
        <w:t xml:space="preserve">.4 A second merger wave from 2006 to 2009 significantly increased the hospital concentration in thirty MSAs,5 and the vast majority of Americans are now subject to monopoly power in their local hospital markets. </w:t>
      </w:r>
      <w:r w:rsidRPr="008F6137">
        <w:rPr>
          <w:rStyle w:val="StyleUnderline"/>
        </w:rPr>
        <w:t>In economic theory, monopolies are objectionable</w:t>
      </w:r>
      <w:r>
        <w:rPr>
          <w:rStyle w:val="StyleUnderline"/>
        </w:rPr>
        <w:t xml:space="preserve"> </w:t>
      </w:r>
      <w:r w:rsidRPr="008F6137">
        <w:rPr>
          <w:rStyle w:val="StyleUnderline"/>
        </w:rPr>
        <w:t>because they enable sellers to charge higher prices</w:t>
      </w:r>
      <w:r>
        <w:rPr>
          <w:rStyle w:val="StyleUnderline"/>
        </w:rPr>
        <w:t xml:space="preserve"> </w:t>
      </w:r>
      <w:r w:rsidRPr="008F6137">
        <w:rPr>
          <w:rStyle w:val="StyleUnderline"/>
        </w:rPr>
        <w:t>and thereby cause some consumers</w:t>
      </w:r>
      <w:r w:rsidRPr="008F6137">
        <w:rPr>
          <w:sz w:val="14"/>
        </w:rPr>
        <w:t xml:space="preserve"> (who would be willing to pay a competitive price) to </w:t>
      </w:r>
      <w:r w:rsidRPr="008F6137">
        <w:rPr>
          <w:rStyle w:val="StyleUnderline"/>
        </w:rPr>
        <w:t>forgo enjoyment</w:t>
      </w:r>
      <w:r>
        <w:rPr>
          <w:rStyle w:val="StyleUnderline"/>
        </w:rPr>
        <w:t xml:space="preserve"> </w:t>
      </w:r>
      <w:r w:rsidRPr="008F6137">
        <w:rPr>
          <w:rStyle w:val="StyleUnderline"/>
        </w:rPr>
        <w:t xml:space="preserve">of the monopolized good or service. </w:t>
      </w:r>
      <w:r w:rsidRPr="008F6137">
        <w:rPr>
          <w:sz w:val="14"/>
        </w:rPr>
        <w:t xml:space="preserve">Fortunately, such output-reducing effects are greatly lessened in health care markets because the many patients covered by health insurance can easily pay monopolist providers’ asking prices rather than being induced to give up these desirable goods and services. </w:t>
      </w:r>
      <w:r w:rsidRPr="008F6137">
        <w:rPr>
          <w:rStyle w:val="StyleUnderline"/>
        </w:rPr>
        <w:t>But unfortunately, precisely because there is</w:t>
      </w:r>
      <w:r>
        <w:rPr>
          <w:rStyle w:val="StyleUnderline"/>
        </w:rPr>
        <w:t xml:space="preserve"> </w:t>
      </w:r>
      <w:r w:rsidRPr="008F6137">
        <w:rPr>
          <w:rStyle w:val="StyleUnderline"/>
        </w:rPr>
        <w:t>no output reduction in response to monopoly price</w:t>
      </w:r>
      <w:r>
        <w:rPr>
          <w:rStyle w:val="StyleUnderline"/>
        </w:rPr>
        <w:t xml:space="preserve"> </w:t>
      </w:r>
      <w:r w:rsidRPr="008F6137">
        <w:rPr>
          <w:rStyle w:val="StyleUnderline"/>
        </w:rPr>
        <w:t>increases</w:t>
      </w:r>
      <w:r w:rsidRPr="008F6137">
        <w:rPr>
          <w:sz w:val="14"/>
        </w:rPr>
        <w:t xml:space="preserve">, </w:t>
      </w:r>
      <w:r w:rsidRPr="00855695">
        <w:rPr>
          <w:rStyle w:val="Emphasis"/>
        </w:rPr>
        <w:t xml:space="preserve">health </w:t>
      </w:r>
      <w:r w:rsidRPr="00855695">
        <w:rPr>
          <w:rStyle w:val="Emphasis"/>
          <w:highlight w:val="cyan"/>
        </w:rPr>
        <w:t>insurance</w:t>
      </w:r>
      <w:r w:rsidRPr="008F6137">
        <w:rPr>
          <w:rStyle w:val="Emphasis"/>
        </w:rPr>
        <w:t xml:space="preserve"> both </w:t>
      </w:r>
      <w:r w:rsidRPr="00855695">
        <w:rPr>
          <w:rStyle w:val="Emphasis"/>
          <w:highlight w:val="cyan"/>
        </w:rPr>
        <w:t xml:space="preserve">amplifies </w:t>
      </w:r>
      <w:r w:rsidRPr="00855695">
        <w:rPr>
          <w:rStyle w:val="Emphasis"/>
        </w:rPr>
        <w:t xml:space="preserve">the </w:t>
      </w:r>
      <w:r w:rsidRPr="00855695">
        <w:rPr>
          <w:rStyle w:val="Emphasis"/>
          <w:highlight w:val="cyan"/>
        </w:rPr>
        <w:t>redistributive effects of provider and supplier monopolies and inflicts allocative inefficiencies</w:t>
      </w:r>
      <w:r w:rsidRPr="008F6137">
        <w:rPr>
          <w:rStyle w:val="Emphasis"/>
        </w:rPr>
        <w:t xml:space="preserve"> that are arguably</w:t>
      </w:r>
      <w:r>
        <w:rPr>
          <w:rStyle w:val="Emphasis"/>
        </w:rPr>
        <w:t xml:space="preserve"> </w:t>
      </w:r>
      <w:r w:rsidRPr="00855695">
        <w:rPr>
          <w:rStyle w:val="Emphasis"/>
          <w:highlight w:val="cyan"/>
        </w:rPr>
        <w:t xml:space="preserve">more distortive and costly than </w:t>
      </w:r>
      <w:r w:rsidRPr="00855695">
        <w:rPr>
          <w:rStyle w:val="Emphasis"/>
        </w:rPr>
        <w:t xml:space="preserve">those caused by </w:t>
      </w:r>
      <w:r w:rsidRPr="00855695">
        <w:rPr>
          <w:rStyle w:val="Emphasis"/>
          <w:highlight w:val="cyan"/>
        </w:rPr>
        <w:t>typical monopolists</w:t>
      </w:r>
      <w:r w:rsidRPr="008F6137">
        <w:rPr>
          <w:rStyle w:val="Emphasis"/>
        </w:rPr>
        <w:t>.</w:t>
      </w:r>
      <w:r>
        <w:rPr>
          <w:rStyle w:val="Emphasis"/>
        </w:rPr>
        <w:t xml:space="preserve"> </w:t>
      </w:r>
      <w:r w:rsidRPr="008F6137">
        <w:rPr>
          <w:sz w:val="14"/>
        </w:rPr>
        <w:t>Supra-Monopoly Pricing. In the textbook model, a</w:t>
      </w:r>
      <w:r>
        <w:rPr>
          <w:rStyle w:val="StyleUnderline"/>
        </w:rPr>
        <w:t xml:space="preserve"> </w:t>
      </w:r>
      <w:r w:rsidRPr="008F6137">
        <w:rPr>
          <w:rStyle w:val="StyleUnderline"/>
        </w:rPr>
        <w:t>monopoly redistributes wealth from consumers to</w:t>
      </w:r>
      <w:r>
        <w:rPr>
          <w:rStyle w:val="StyleUnderline"/>
        </w:rPr>
        <w:t xml:space="preserve"> </w:t>
      </w:r>
      <w:r w:rsidRPr="008F6137">
        <w:rPr>
          <w:rStyle w:val="StyleUnderline"/>
        </w:rPr>
        <w:t>powerful firms. T</w:t>
      </w:r>
      <w:r w:rsidRPr="008F6137">
        <w:rPr>
          <w:sz w:val="14"/>
        </w:rPr>
        <w:t xml:space="preserve">he monopolist’s higher price enables it to capture for itself much of the welfare gain, or “surplus,” consumers would have enjoyed if they had been able to purchase the valued good or service at a lower competitive price. </w:t>
      </w:r>
      <w:r w:rsidRPr="008F6137">
        <w:rPr>
          <w:rStyle w:val="StyleUnderline"/>
        </w:rPr>
        <w:t xml:space="preserve">In health care, </w:t>
      </w:r>
      <w:r w:rsidRPr="00855695">
        <w:rPr>
          <w:rStyle w:val="StyleUnderline"/>
          <w:highlight w:val="cyan"/>
        </w:rPr>
        <w:t xml:space="preserve">insurance puts the monopolist in an even stronger </w:t>
      </w:r>
      <w:r w:rsidRPr="00855695">
        <w:rPr>
          <w:rStyle w:val="Emphasis"/>
          <w:highlight w:val="cyan"/>
        </w:rPr>
        <w:t>position because consumers</w:t>
      </w:r>
      <w:r>
        <w:rPr>
          <w:rStyle w:val="Emphasis"/>
        </w:rPr>
        <w:t xml:space="preserve"> </w:t>
      </w:r>
      <w:r w:rsidRPr="008F6137">
        <w:rPr>
          <w:rStyle w:val="Emphasis"/>
        </w:rPr>
        <w:t xml:space="preserve">do not face, and therefore </w:t>
      </w:r>
      <w:r w:rsidRPr="00855695">
        <w:rPr>
          <w:rStyle w:val="Emphasis"/>
          <w:highlight w:val="cyan"/>
        </w:rPr>
        <w:t>are not deterred by, monopoly prices</w:t>
      </w:r>
      <w:r w:rsidRPr="008F6137">
        <w:rPr>
          <w:rStyle w:val="Emphasis"/>
        </w:rPr>
        <w:t xml:space="preserve">. </w:t>
      </w:r>
      <w:r w:rsidRPr="008F6137">
        <w:rPr>
          <w:rStyle w:val="StyleUnderline"/>
        </w:rPr>
        <w:t>This effect appears in theory as a</w:t>
      </w:r>
      <w:r>
        <w:rPr>
          <w:rStyle w:val="StyleUnderline"/>
        </w:rPr>
        <w:t xml:space="preserve"> </w:t>
      </w:r>
      <w:r w:rsidRPr="008F6137">
        <w:rPr>
          <w:rStyle w:val="StyleUnderline"/>
        </w:rPr>
        <w:t>steepened demand curve for the monopolized good or</w:t>
      </w:r>
      <w:r>
        <w:rPr>
          <w:rStyle w:val="StyleUnderline"/>
        </w:rPr>
        <w:t xml:space="preserve"> </w:t>
      </w:r>
      <w:r w:rsidRPr="008F6137">
        <w:rPr>
          <w:rStyle w:val="StyleUnderline"/>
        </w:rPr>
        <w:t xml:space="preserve">service. </w:t>
      </w:r>
      <w:r w:rsidRPr="00855695">
        <w:rPr>
          <w:rStyle w:val="StyleUnderline"/>
          <w:highlight w:val="cyan"/>
        </w:rPr>
        <w:t>Whereas most monopolists encounter reduced demand</w:t>
      </w:r>
      <w:r w:rsidRPr="008F6137">
        <w:rPr>
          <w:sz w:val="14"/>
        </w:rPr>
        <w:t xml:space="preserve"> with each price increase, </w:t>
      </w:r>
      <w:r w:rsidRPr="008F6137">
        <w:rPr>
          <w:rStyle w:val="Emphasis"/>
        </w:rPr>
        <w:t xml:space="preserve">health </w:t>
      </w:r>
      <w:r w:rsidRPr="00855695">
        <w:rPr>
          <w:rStyle w:val="Emphasis"/>
          <w:highlight w:val="cyan"/>
        </w:rPr>
        <w:t xml:space="preserve">insurance mutes </w:t>
      </w:r>
      <w:r w:rsidRPr="00855695">
        <w:rPr>
          <w:rStyle w:val="Emphasis"/>
        </w:rPr>
        <w:t xml:space="preserve">the marginal consequences of </w:t>
      </w:r>
      <w:r w:rsidRPr="00855695">
        <w:rPr>
          <w:rStyle w:val="Emphasis"/>
          <w:highlight w:val="cyan"/>
        </w:rPr>
        <w:t>rising prices</w:t>
      </w:r>
      <w:r w:rsidRPr="008F6137">
        <w:rPr>
          <w:sz w:val="14"/>
        </w:rPr>
        <w:t xml:space="preserve">. If health insurers perfectly represented their subscribers’ preferences, their policies would reflect consumers’ demand curves and pay for services at prices that individual insureds would, absent insurance, be willing to pay themselves. But </w:t>
      </w:r>
      <w:r w:rsidRPr="00855695">
        <w:rPr>
          <w:rStyle w:val="StyleUnderline"/>
          <w:highlight w:val="cyan"/>
        </w:rPr>
        <w:t>deficiencies</w:t>
      </w:r>
      <w:r w:rsidRPr="00855695">
        <w:rPr>
          <w:rStyle w:val="StyleUnderline"/>
        </w:rPr>
        <w:t xml:space="preserve"> in</w:t>
      </w:r>
      <w:r w:rsidRPr="008F6137">
        <w:rPr>
          <w:rStyle w:val="StyleUnderline"/>
        </w:rPr>
        <w:t xml:space="preserve"> the</w:t>
      </w:r>
      <w:r>
        <w:rPr>
          <w:rStyle w:val="StyleUnderline"/>
        </w:rPr>
        <w:t xml:space="preserve"> </w:t>
      </w:r>
      <w:r w:rsidRPr="00855695">
        <w:rPr>
          <w:rStyle w:val="StyleUnderline"/>
        </w:rPr>
        <w:t>design and administration of</w:t>
      </w:r>
      <w:r w:rsidRPr="008F6137">
        <w:rPr>
          <w:rStyle w:val="StyleUnderline"/>
        </w:rPr>
        <w:t xml:space="preserve"> real-world health </w:t>
      </w:r>
      <w:r w:rsidRPr="00855695">
        <w:rPr>
          <w:rStyle w:val="StyleUnderline"/>
        </w:rPr>
        <w:t xml:space="preserve">insurance </w:t>
      </w:r>
      <w:r w:rsidRPr="00855695">
        <w:rPr>
          <w:rStyle w:val="StyleUnderline"/>
          <w:highlight w:val="cyan"/>
        </w:rPr>
        <w:t>prevent insurers from reproducing</w:t>
      </w:r>
      <w:r w:rsidRPr="008F6137">
        <w:rPr>
          <w:rStyle w:val="StyleUnderline"/>
        </w:rPr>
        <w:t xml:space="preserve"> their</w:t>
      </w:r>
      <w:r>
        <w:rPr>
          <w:rStyle w:val="StyleUnderline"/>
        </w:rPr>
        <w:t xml:space="preserve"> </w:t>
      </w:r>
      <w:r w:rsidRPr="00855695">
        <w:rPr>
          <w:rStyle w:val="StyleUnderline"/>
          <w:highlight w:val="cyan"/>
        </w:rPr>
        <w:t xml:space="preserve">insureds’ </w:t>
      </w:r>
      <w:r w:rsidRPr="00855695">
        <w:rPr>
          <w:rStyle w:val="Emphasis"/>
          <w:highlight w:val="cyan"/>
        </w:rPr>
        <w:t>preferences</w:t>
      </w:r>
      <w:r w:rsidRPr="008F6137">
        <w:rPr>
          <w:rStyle w:val="Emphasis"/>
        </w:rPr>
        <w:t xml:space="preserve"> and thus heavily magnify</w:t>
      </w:r>
      <w:r>
        <w:rPr>
          <w:rStyle w:val="Emphasis"/>
        </w:rPr>
        <w:t xml:space="preserve"> </w:t>
      </w:r>
      <w:r w:rsidRPr="008F6137">
        <w:rPr>
          <w:rStyle w:val="Emphasis"/>
        </w:rPr>
        <w:t xml:space="preserve">monopoly power. </w:t>
      </w:r>
      <w:r w:rsidRPr="008F6137">
        <w:rPr>
          <w:rStyle w:val="StyleUnderline"/>
        </w:rPr>
        <w:t>For legal, regulatory, and other reasons,</w:t>
      </w:r>
      <w:r>
        <w:rPr>
          <w:rStyle w:val="StyleUnderline"/>
        </w:rPr>
        <w:t xml:space="preserve"> </w:t>
      </w:r>
      <w:r w:rsidRPr="008F6137">
        <w:rPr>
          <w:rStyle w:val="StyleUnderline"/>
        </w:rPr>
        <w:t xml:space="preserve">health </w:t>
      </w:r>
      <w:r w:rsidRPr="00855695">
        <w:rPr>
          <w:rStyle w:val="StyleUnderline"/>
          <w:highlight w:val="cyan"/>
        </w:rPr>
        <w:t>insurers</w:t>
      </w:r>
      <w:r w:rsidRPr="008F6137">
        <w:rPr>
          <w:rStyle w:val="StyleUnderline"/>
        </w:rPr>
        <w:t xml:space="preserve"> in the United States </w:t>
      </w:r>
      <w:r w:rsidRPr="00855695">
        <w:rPr>
          <w:rStyle w:val="Emphasis"/>
          <w:highlight w:val="cyan"/>
        </w:rPr>
        <w:t>are in no position</w:t>
      </w:r>
      <w:r w:rsidRPr="008F6137">
        <w:rPr>
          <w:rStyle w:val="StyleUnderline"/>
        </w:rPr>
        <w:t xml:space="preserve"> (as consumers themselves would be) </w:t>
      </w:r>
      <w:r w:rsidRPr="00855695">
        <w:rPr>
          <w:rStyle w:val="StyleUnderline"/>
          <w:highlight w:val="cyan"/>
        </w:rPr>
        <w:t>to refuse to pay a provider’s high price</w:t>
      </w:r>
      <w:r w:rsidRPr="008F6137">
        <w:rPr>
          <w:rStyle w:val="StyleUnderline"/>
        </w:rPr>
        <w:t xml:space="preserve"> even if it appears</w:t>
      </w:r>
      <w:r>
        <w:rPr>
          <w:rStyle w:val="StyleUnderline"/>
        </w:rPr>
        <w:t xml:space="preserve"> </w:t>
      </w:r>
      <w:r w:rsidRPr="008F6137">
        <w:rPr>
          <w:rStyle w:val="StyleUnderline"/>
        </w:rPr>
        <w:t>to exceed the service’s likely value to the patient.</w:t>
      </w:r>
      <w:r>
        <w:rPr>
          <w:rStyle w:val="StyleUnderline"/>
        </w:rPr>
        <w:t xml:space="preserve"> </w:t>
      </w:r>
      <w:r w:rsidRPr="008F6137">
        <w:rPr>
          <w:sz w:val="14"/>
        </w:rPr>
        <w:t xml:space="preserve">Instead, insurers are bound by both deep-rooted convention and their contracts with subscribers to pay for any service deemed advantageous (and termed “medically necessary” under rather generous legal standards) for the patient’s health, whatever the cost.6 </w:t>
      </w:r>
      <w:r w:rsidRPr="008F6137">
        <w:rPr>
          <w:rStyle w:val="StyleUnderline"/>
        </w:rPr>
        <w:t>Consequently, close substitutes for a provider’s services</w:t>
      </w:r>
      <w:r>
        <w:rPr>
          <w:rStyle w:val="StyleUnderline"/>
        </w:rPr>
        <w:t xml:space="preserve"> </w:t>
      </w:r>
      <w:r w:rsidRPr="008F6137">
        <w:rPr>
          <w:rStyle w:val="StyleUnderline"/>
        </w:rPr>
        <w:t>do not check its market power as they ordinarily</w:t>
      </w:r>
      <w:r>
        <w:rPr>
          <w:rStyle w:val="StyleUnderline"/>
        </w:rPr>
        <w:t xml:space="preserve"> </w:t>
      </w:r>
      <w:r w:rsidRPr="008F6137">
        <w:rPr>
          <w:rStyle w:val="StyleUnderline"/>
        </w:rPr>
        <w:t>would for other goods and services</w:t>
      </w:r>
      <w:r w:rsidRPr="008F6137">
        <w:rPr>
          <w:sz w:val="14"/>
        </w:rPr>
        <w:t xml:space="preserve">. Indeed, putting aside the modest effects of cost sharing on patients’ choices, the only substitute treatments or services insured patients are likely to accept are those they regard as the best ones available. </w:t>
      </w:r>
      <w:r w:rsidRPr="008F6137">
        <w:rPr>
          <w:rStyle w:val="StyleUnderline"/>
        </w:rPr>
        <w:t>Unlike the ordinary</w:t>
      </w:r>
      <w:r>
        <w:rPr>
          <w:rStyle w:val="StyleUnderline"/>
        </w:rPr>
        <w:t xml:space="preserve"> </w:t>
      </w:r>
      <w:r w:rsidRPr="008F6137">
        <w:rPr>
          <w:rStyle w:val="StyleUnderline"/>
        </w:rPr>
        <w:t>monopolist that sells directly to cost-conscious consumers,</w:t>
      </w:r>
      <w:r>
        <w:rPr>
          <w:rStyle w:val="StyleUnderline"/>
        </w:rPr>
        <w:t xml:space="preserve"> </w:t>
      </w:r>
      <w:r w:rsidRPr="008F6137">
        <w:rPr>
          <w:rStyle w:val="StyleUnderline"/>
        </w:rPr>
        <w:t>the rewards to a monopolist who sells goods or</w:t>
      </w:r>
      <w:r>
        <w:rPr>
          <w:rStyle w:val="StyleUnderline"/>
        </w:rPr>
        <w:t xml:space="preserve"> </w:t>
      </w:r>
      <w:r w:rsidRPr="008F6137">
        <w:rPr>
          <w:rStyle w:val="StyleUnderline"/>
        </w:rPr>
        <w:t>services purchased through health insurance may easily</w:t>
      </w:r>
      <w:r>
        <w:rPr>
          <w:rStyle w:val="StyleUnderline"/>
        </w:rPr>
        <w:t xml:space="preserve"> </w:t>
      </w:r>
      <w:r w:rsidRPr="008F6137">
        <w:rPr>
          <w:rStyle w:val="StyleUnderline"/>
        </w:rPr>
        <w:t>and substantially exceed the aggregate consumer</w:t>
      </w:r>
      <w:r>
        <w:rPr>
          <w:rStyle w:val="StyleUnderline"/>
        </w:rPr>
        <w:t xml:space="preserve"> </w:t>
      </w:r>
      <w:r w:rsidRPr="008F6137">
        <w:rPr>
          <w:rStyle w:val="StyleUnderline"/>
        </w:rPr>
        <w:t>surplus patients would derive at competitive prices</w:t>
      </w:r>
      <w:r w:rsidRPr="008F6137">
        <w:rPr>
          <w:sz w:val="14"/>
        </w:rPr>
        <w:t xml:space="preserve">. </w:t>
      </w:r>
      <w:r w:rsidRPr="008F6137">
        <w:rPr>
          <w:rStyle w:val="Emphasis"/>
        </w:rPr>
        <w:t xml:space="preserve">Thus, health </w:t>
      </w:r>
      <w:r w:rsidRPr="00855695">
        <w:rPr>
          <w:rStyle w:val="Emphasis"/>
          <w:highlight w:val="cyan"/>
        </w:rPr>
        <w:t xml:space="preserve">insurance enables a monopolist of a covered service to charge substantially more than the </w:t>
      </w:r>
      <w:r w:rsidRPr="00855695">
        <w:rPr>
          <w:rStyle w:val="Emphasis"/>
        </w:rPr>
        <w:t xml:space="preserve">textbook </w:t>
      </w:r>
      <w:r w:rsidRPr="00855695">
        <w:rPr>
          <w:rStyle w:val="Emphasis"/>
          <w:highlight w:val="cyan"/>
        </w:rPr>
        <w:t xml:space="preserve">“monopoly price,” </w:t>
      </w:r>
      <w:r w:rsidRPr="00855695">
        <w:rPr>
          <w:rStyle w:val="Emphasis"/>
        </w:rPr>
        <w:t xml:space="preserve">thereby </w:t>
      </w:r>
      <w:r w:rsidRPr="00855695">
        <w:rPr>
          <w:rStyle w:val="Emphasis"/>
          <w:highlight w:val="cyan"/>
        </w:rPr>
        <w:t>earning even more than the usual “monopoly profit.”</w:t>
      </w:r>
      <w:r w:rsidRPr="008F6137">
        <w:rPr>
          <w:sz w:val="14"/>
        </w:rPr>
        <w:t xml:space="preserve"> The magnitude of the monopoly-plus-insurance distortion has sometimes surprised even its beneficiaries.7 Of course, since third-party payers (and not patients) are covering the interim bill, these extraordinary profits made possible by health insurance are earned at the expense of those bearing the cost of insurance. </w:t>
      </w:r>
      <w:r w:rsidRPr="008F6137">
        <w:rPr>
          <w:rStyle w:val="StyleUnderline"/>
        </w:rPr>
        <w:t>Insureds, even when their employers are</w:t>
      </w:r>
      <w:r>
        <w:rPr>
          <w:rStyle w:val="StyleUnderline"/>
        </w:rPr>
        <w:t xml:space="preserve"> </w:t>
      </w:r>
      <w:r w:rsidRPr="008F6137">
        <w:rPr>
          <w:rStyle w:val="StyleUnderline"/>
        </w:rPr>
        <w:t>the direct purchasers of health insurance, are ultimately</w:t>
      </w:r>
      <w:r>
        <w:rPr>
          <w:rStyle w:val="StyleUnderline"/>
        </w:rPr>
        <w:t xml:space="preserve"> </w:t>
      </w:r>
      <w:r w:rsidRPr="008F6137">
        <w:rPr>
          <w:rStyle w:val="StyleUnderline"/>
        </w:rPr>
        <w:t>the ones seeing their take-home pay shrink</w:t>
      </w:r>
      <w:r>
        <w:rPr>
          <w:rStyle w:val="StyleUnderline"/>
        </w:rPr>
        <w:t xml:space="preserve"> </w:t>
      </w:r>
      <w:r w:rsidRPr="008F6137">
        <w:rPr>
          <w:rStyle w:val="StyleUnderline"/>
        </w:rPr>
        <w:t>from hikes in insurance premiums caused by</w:t>
      </w:r>
      <w:r>
        <w:rPr>
          <w:rStyle w:val="StyleUnderline"/>
        </w:rPr>
        <w:t xml:space="preserve"> </w:t>
      </w:r>
      <w:r w:rsidRPr="008F6137">
        <w:rPr>
          <w:rStyle w:val="StyleUnderline"/>
        </w:rPr>
        <w:t>provider monopolies.</w:t>
      </w:r>
      <w:r>
        <w:rPr>
          <w:rStyle w:val="StyleUnderline"/>
        </w:rPr>
        <w:t xml:space="preserve"> </w:t>
      </w:r>
      <w:r w:rsidRPr="008F6137">
        <w:rPr>
          <w:sz w:val="14"/>
        </w:rPr>
        <w:t xml:space="preserve">Discussions of antitrust issues in the health care sector rarely, if ever, explicitly observe how health insurance in general, or US-style insurance in particular, enhances dominant sellers’ ability to exploit consumers. Although scholars have previously observed that prices for health services are much higher in the United States than in other Organisation for Economic Co-operation and Development (OECD) nations (without observable differences in quality),8 and although many have observed that provider market power has been a significant factor in inflating those prices,9 </w:t>
      </w:r>
      <w:r w:rsidRPr="008F6137">
        <w:rPr>
          <w:rStyle w:val="StyleUnderline"/>
        </w:rPr>
        <w:t>few have observed the synergistic</w:t>
      </w:r>
      <w:r>
        <w:rPr>
          <w:rStyle w:val="StyleUnderline"/>
        </w:rPr>
        <w:t xml:space="preserve"> </w:t>
      </w:r>
      <w:r w:rsidRPr="008F6137">
        <w:rPr>
          <w:rStyle w:val="StyleUnderline"/>
        </w:rPr>
        <w:t>effects of monopoly and health insurance</w:t>
      </w:r>
      <w:r w:rsidRPr="008F6137">
        <w:rPr>
          <w:sz w:val="14"/>
        </w:rPr>
        <w:t>.</w:t>
      </w:r>
    </w:p>
    <w:bookmarkEnd w:id="1"/>
    <w:p w14:paraId="7DA6315A" w14:textId="484691C1" w:rsidR="00964759" w:rsidRDefault="007710D7" w:rsidP="007710D7">
      <w:pPr>
        <w:pStyle w:val="Heading2"/>
      </w:pPr>
      <w:r>
        <w:t>Single Payer – Aff Answers</w:t>
      </w:r>
    </w:p>
    <w:p w14:paraId="7E443FF2" w14:textId="77777777" w:rsidR="007710D7" w:rsidRDefault="007710D7" w:rsidP="007710D7">
      <w:pPr>
        <w:pStyle w:val="Heading3"/>
      </w:pPr>
      <w:r>
        <w:t>Adverse Selection</w:t>
      </w:r>
    </w:p>
    <w:p w14:paraId="1B5628FF" w14:textId="77777777" w:rsidR="007710D7" w:rsidRDefault="007710D7" w:rsidP="007710D7">
      <w:pPr>
        <w:pStyle w:val="Heading4"/>
      </w:pPr>
      <w:bookmarkStart w:id="2" w:name="_Hlk503587909"/>
      <w:r>
        <w:t>Free market causes adverse selection---that dramatically increases premiums</w:t>
      </w:r>
    </w:p>
    <w:p w14:paraId="536F6F6A" w14:textId="77777777" w:rsidR="007710D7" w:rsidRDefault="007710D7" w:rsidP="007710D7">
      <w:r>
        <w:t xml:space="preserve">Don </w:t>
      </w:r>
      <w:r w:rsidRPr="00EE5ACE">
        <w:rPr>
          <w:b/>
        </w:rPr>
        <w:t>McCanne 16</w:t>
      </w:r>
      <w:r>
        <w:t>, McCanne is MD from the University of California at San Francisco, Senior Fellow and President at Physicians for a National Health Program, 1-14-16, “Disentangling moral hazard and adverse selection,” http://www.pnhp.org/news/2016/january/disentangling-moral-hazard-and-adverse-selection</w:t>
      </w:r>
    </w:p>
    <w:p w14:paraId="751218DC" w14:textId="77777777" w:rsidR="007710D7" w:rsidRDefault="007710D7" w:rsidP="007710D7">
      <w:pPr>
        <w:rPr>
          <w:sz w:val="16"/>
        </w:rPr>
      </w:pPr>
      <w:r w:rsidRPr="0056629E">
        <w:rPr>
          <w:sz w:val="16"/>
        </w:rPr>
        <w:t xml:space="preserve">In health insurance, moral hazard occurs when individuals obtain more health care than they would have if it were not paid for by the insurer. </w:t>
      </w:r>
      <w:r w:rsidRPr="0056629E">
        <w:rPr>
          <w:rStyle w:val="StyleUnderline"/>
        </w:rPr>
        <w:t xml:space="preserve">Adverse selection occurs when individuals with greater health care needs select plans that provide greater coverage. Both have an </w:t>
      </w:r>
      <w:r w:rsidRPr="0056629E">
        <w:rPr>
          <w:rStyle w:val="Emphasis"/>
        </w:rPr>
        <w:t>impact on health care spending.</w:t>
      </w:r>
      <w:r w:rsidRPr="0056629E">
        <w:rPr>
          <w:sz w:val="16"/>
        </w:rPr>
        <w:t xml:space="preserve"> This paper estimates the relative impact of each of these in spending under private health insurance. Each is</w:t>
      </w:r>
      <w:r w:rsidRPr="0056629E">
        <w:rPr>
          <w:rStyle w:val="StyleUnderline"/>
        </w:rPr>
        <w:t xml:space="preserve"> responsible for roughly </w:t>
      </w:r>
      <w:r w:rsidRPr="0056629E">
        <w:rPr>
          <w:rStyle w:val="Emphasis"/>
        </w:rPr>
        <w:t>half of the differences of expenditures between the most and least generous health plans</w:t>
      </w:r>
      <w:r w:rsidRPr="0056629E">
        <w:rPr>
          <w:sz w:val="16"/>
        </w:rPr>
        <w:t xml:space="preserve">. So </w:t>
      </w:r>
      <w:r w:rsidRPr="0056629E">
        <w:rPr>
          <w:rStyle w:val="StyleUnderline"/>
        </w:rPr>
        <w:t xml:space="preserve">enrollees in the more generous plans pay </w:t>
      </w:r>
      <w:r w:rsidRPr="0056629E">
        <w:rPr>
          <w:rStyle w:val="Emphasis"/>
        </w:rPr>
        <w:t>higher premiums because of</w:t>
      </w:r>
      <w:r w:rsidRPr="0056629E">
        <w:rPr>
          <w:sz w:val="16"/>
        </w:rPr>
        <w:t xml:space="preserve"> both moral hazard and </w:t>
      </w:r>
      <w:r w:rsidRPr="0056629E">
        <w:rPr>
          <w:rStyle w:val="Emphasis"/>
        </w:rPr>
        <w:t>adverse selection</w:t>
      </w:r>
      <w:r w:rsidRPr="0056629E">
        <w:rPr>
          <w:sz w:val="16"/>
        </w:rPr>
        <w:t xml:space="preserve">. </w:t>
      </w:r>
      <w:r w:rsidRPr="0056629E">
        <w:rPr>
          <w:rStyle w:val="StyleUnderline"/>
        </w:rPr>
        <w:t>Today’s standard in insurance coverage is shifting towards lower actuarial value plans - plans that pay a lower percentage of the total health care costs</w:t>
      </w:r>
      <w:r w:rsidRPr="0056629E">
        <w:rPr>
          <w:sz w:val="16"/>
        </w:rPr>
        <w:t xml:space="preserve">. What does this study tell us about premiums for these less generous health plans? As more people enroll in them, which they are, </w:t>
      </w:r>
      <w:r w:rsidRPr="0056629E">
        <w:rPr>
          <w:rStyle w:val="StyleUnderline"/>
        </w:rPr>
        <w:t>the premiums increase to cover the additional expenditures for those who otherwise would have enrolled in the more comprehensive plans</w:t>
      </w:r>
      <w:r w:rsidRPr="0056629E">
        <w:rPr>
          <w:sz w:val="16"/>
        </w:rPr>
        <w:t xml:space="preserve">. </w:t>
      </w:r>
      <w:r w:rsidRPr="0056629E">
        <w:rPr>
          <w:rStyle w:val="StyleUnderline"/>
        </w:rPr>
        <w:t xml:space="preserve">The </w:t>
      </w:r>
      <w:r w:rsidRPr="0056629E">
        <w:rPr>
          <w:rStyle w:val="Emphasis"/>
        </w:rPr>
        <w:t>lower</w:t>
      </w:r>
      <w:r w:rsidRPr="0056629E">
        <w:rPr>
          <w:rStyle w:val="StyleUnderline"/>
        </w:rPr>
        <w:t xml:space="preserve"> actuarial value plans are subject to </w:t>
      </w:r>
      <w:r w:rsidRPr="0056629E">
        <w:rPr>
          <w:rStyle w:val="Emphasis"/>
        </w:rPr>
        <w:t>favorable selection</w:t>
      </w:r>
      <w:r w:rsidRPr="0056629E">
        <w:rPr>
          <w:sz w:val="16"/>
        </w:rPr>
        <w:t xml:space="preserve"> </w:t>
      </w:r>
      <w:r w:rsidRPr="0056629E">
        <w:rPr>
          <w:rStyle w:val="StyleUnderline"/>
        </w:rPr>
        <w:t xml:space="preserve">(the healthy buying less expensive plans in anticipation of not needing care), but that </w:t>
      </w:r>
      <w:r w:rsidRPr="0056629E">
        <w:rPr>
          <w:rStyle w:val="Emphasis"/>
        </w:rPr>
        <w:t>diminishes</w:t>
      </w:r>
      <w:r w:rsidRPr="0056629E">
        <w:rPr>
          <w:rStyle w:val="StyleUnderline"/>
        </w:rPr>
        <w:t xml:space="preserve"> as </w:t>
      </w:r>
      <w:r w:rsidRPr="0056629E">
        <w:rPr>
          <w:rStyle w:val="Emphasis"/>
        </w:rPr>
        <w:t>higher cost patients move from the more comprehensive plans into these cheaper plans</w:t>
      </w:r>
      <w:r w:rsidRPr="0056629E">
        <w:rPr>
          <w:sz w:val="16"/>
        </w:rPr>
        <w:t>.</w:t>
      </w:r>
    </w:p>
    <w:bookmarkEnd w:id="2"/>
    <w:p w14:paraId="5250AA94" w14:textId="77777777" w:rsidR="007710D7" w:rsidRDefault="007710D7" w:rsidP="007710D7">
      <w:pPr>
        <w:pStyle w:val="Heading3"/>
      </w:pPr>
      <w:r>
        <w:t>Adverse Selection---Link</w:t>
      </w:r>
    </w:p>
    <w:p w14:paraId="7BACD6F0" w14:textId="77777777" w:rsidR="007710D7" w:rsidRDefault="007710D7" w:rsidP="007710D7">
      <w:pPr>
        <w:pStyle w:val="Heading4"/>
      </w:pPr>
      <w:r>
        <w:t>Free market incentivizes adverse selection</w:t>
      </w:r>
    </w:p>
    <w:p w14:paraId="30BEB9F6" w14:textId="77777777" w:rsidR="007710D7" w:rsidRDefault="007710D7" w:rsidP="007710D7">
      <w:r>
        <w:t xml:space="preserve">David </w:t>
      </w:r>
      <w:r>
        <w:rPr>
          <w:b/>
        </w:rPr>
        <w:t>DeGrazia 08.</w:t>
      </w:r>
      <w:r>
        <w:t xml:space="preserve"> American moral philosopher specializing in bioethics and animal ethics. He is Professor of Philosophy at George Washington University. 02/2008. “Single Payer Meets Managed Competition: The Case for Public Funding and Private Delivery.” The Hastings Center Report, vol. 83, no. 1, pp. 23–33.</w:t>
      </w:r>
    </w:p>
    <w:p w14:paraId="1FF0E71D" w14:textId="77777777" w:rsidR="007710D7" w:rsidRPr="009E2689" w:rsidRDefault="007710D7" w:rsidP="007710D7">
      <w:pPr>
        <w:rPr>
          <w:sz w:val="16"/>
        </w:rPr>
      </w:pPr>
      <w:r>
        <w:rPr>
          <w:sz w:val="16"/>
        </w:rPr>
        <w:t xml:space="preserve">Perhaps </w:t>
      </w:r>
      <w:r>
        <w:rPr>
          <w:rStyle w:val="StyleUnderline"/>
        </w:rPr>
        <w:t>the most serious disadvantage of</w:t>
      </w:r>
      <w:r>
        <w:rPr>
          <w:sz w:val="16"/>
        </w:rPr>
        <w:t xml:space="preserve"> leaving the </w:t>
      </w:r>
      <w:r>
        <w:rPr>
          <w:rStyle w:val="StyleUnderline"/>
        </w:rPr>
        <w:t>private insurance</w:t>
      </w:r>
      <w:r>
        <w:rPr>
          <w:sz w:val="16"/>
        </w:rPr>
        <w:t xml:space="preserve"> industry largely in place </w:t>
      </w:r>
      <w:r>
        <w:rPr>
          <w:rStyle w:val="StyleUnderline"/>
        </w:rPr>
        <w:t xml:space="preserve">is that </w:t>
      </w:r>
      <w:r w:rsidRPr="00327629">
        <w:rPr>
          <w:rStyle w:val="StyleUnderline"/>
          <w:highlight w:val="cyan"/>
        </w:rPr>
        <w:t xml:space="preserve">it pre serves </w:t>
      </w:r>
      <w:r w:rsidRPr="00327629">
        <w:rPr>
          <w:rStyle w:val="Emphasis"/>
          <w:highlight w:val="cyan"/>
        </w:rPr>
        <w:t>adverse selection</w:t>
      </w:r>
      <w:r w:rsidRPr="00327629">
        <w:rPr>
          <w:rStyle w:val="StyleUnderline"/>
          <w:highlight w:val="cyan"/>
        </w:rPr>
        <w:t>,</w:t>
      </w:r>
      <w:r w:rsidRPr="00327629">
        <w:rPr>
          <w:sz w:val="16"/>
          <w:highlight w:val="cyan"/>
        </w:rPr>
        <w:t xml:space="preserve"> </w:t>
      </w:r>
      <w:r w:rsidRPr="00327629">
        <w:rPr>
          <w:rStyle w:val="StyleUnderline"/>
          <w:highlight w:val="cyan"/>
        </w:rPr>
        <w:t xml:space="preserve">which leads insurers to </w:t>
      </w:r>
      <w:r w:rsidRPr="00327629">
        <w:rPr>
          <w:rStyle w:val="Emphasis"/>
          <w:highlight w:val="cyan"/>
        </w:rPr>
        <w:t>avoid insurance risks and limit</w:t>
      </w:r>
      <w:r>
        <w:rPr>
          <w:rStyle w:val="Emphasis"/>
        </w:rPr>
        <w:t xml:space="preserve"> their </w:t>
      </w:r>
      <w:r w:rsidRPr="00327629">
        <w:rPr>
          <w:rStyle w:val="Emphasis"/>
          <w:highlight w:val="cyan"/>
        </w:rPr>
        <w:t>coverage</w:t>
      </w:r>
      <w:r>
        <w:rPr>
          <w:rStyle w:val="StyleUnderline"/>
        </w:rPr>
        <w:t>. Adverse selection in health care occurs when a dispro portionate number of people in</w:t>
      </w:r>
      <w:r>
        <w:rPr>
          <w:sz w:val="16"/>
        </w:rPr>
        <w:t xml:space="preserve"> </w:t>
      </w:r>
      <w:r>
        <w:rPr>
          <w:rStyle w:val="Emphasis"/>
        </w:rPr>
        <w:t>poor health</w:t>
      </w:r>
      <w:r>
        <w:rPr>
          <w:sz w:val="16"/>
        </w:rPr>
        <w:t xml:space="preserve"> </w:t>
      </w:r>
      <w:r>
        <w:rPr>
          <w:rStyle w:val="StyleUnderline"/>
        </w:rPr>
        <w:t>select a</w:t>
      </w:r>
      <w:r>
        <w:rPr>
          <w:sz w:val="16"/>
        </w:rPr>
        <w:t xml:space="preserve"> particularly </w:t>
      </w:r>
      <w:r>
        <w:rPr>
          <w:rStyle w:val="Emphasis"/>
        </w:rPr>
        <w:t>generous insurance plan</w:t>
      </w:r>
      <w:r>
        <w:rPr>
          <w:sz w:val="16"/>
        </w:rPr>
        <w:t xml:space="preserve">.22 Where insurance companies compete as payers, they typically differ in the services they cover and in reimbursement rates. Suppose plan A covers outpatient psychiatric servicesw hile plan B does not, orA reimbursesm ore generously for such services. Patients with psy chiatric problems may gravitate to A, which results in A enrolling many people who need extensive services. This is very costly for the company that administers A. Given variations in different plans' terms, and given that patients may choose from among these plans, </w:t>
      </w:r>
      <w:r>
        <w:rPr>
          <w:rStyle w:val="StyleUnderline"/>
        </w:rPr>
        <w:t xml:space="preserve">the threat of adverse se lection </w:t>
      </w:r>
      <w:r w:rsidRPr="00327629">
        <w:rPr>
          <w:rStyle w:val="StyleUnderline"/>
          <w:highlight w:val="cyan"/>
        </w:rPr>
        <w:t xml:space="preserve">encourages health plans to offer </w:t>
      </w:r>
      <w:r w:rsidRPr="00327629">
        <w:rPr>
          <w:rStyle w:val="Emphasis"/>
          <w:highlight w:val="cyan"/>
        </w:rPr>
        <w:t>less generous benefits</w:t>
      </w:r>
      <w:r w:rsidRPr="00327629">
        <w:rPr>
          <w:sz w:val="16"/>
          <w:highlight w:val="cyan"/>
        </w:rPr>
        <w:t xml:space="preserve"> </w:t>
      </w:r>
      <w:r w:rsidRPr="00327629">
        <w:rPr>
          <w:rStyle w:val="StyleUnderline"/>
          <w:highlight w:val="cyan"/>
        </w:rPr>
        <w:t>and</w:t>
      </w:r>
      <w:r>
        <w:rPr>
          <w:rStyle w:val="StyleUnderline"/>
        </w:rPr>
        <w:t xml:space="preserve"> to </w:t>
      </w:r>
      <w:r w:rsidRPr="006E0295">
        <w:rPr>
          <w:rStyle w:val="Emphasis"/>
        </w:rPr>
        <w:t>ad vertise to</w:t>
      </w:r>
      <w:r>
        <w:rPr>
          <w:sz w:val="16"/>
        </w:rPr>
        <w:t xml:space="preserve"> wealthier, </w:t>
      </w:r>
      <w:r>
        <w:rPr>
          <w:rStyle w:val="Emphasis"/>
        </w:rPr>
        <w:t>healthier groups</w:t>
      </w:r>
      <w:r>
        <w:rPr>
          <w:sz w:val="16"/>
        </w:rPr>
        <w:t>,</w:t>
      </w:r>
      <w:r>
        <w:rPr>
          <w:rStyle w:val="StyleUnderline"/>
        </w:rPr>
        <w:t xml:space="preserve"> or to </w:t>
      </w:r>
      <w:r w:rsidRPr="00327629">
        <w:rPr>
          <w:rStyle w:val="StyleUnderline"/>
          <w:highlight w:val="cyan"/>
        </w:rPr>
        <w:t>find</w:t>
      </w:r>
      <w:r>
        <w:rPr>
          <w:rStyle w:val="StyleUnderline"/>
        </w:rPr>
        <w:t xml:space="preserve"> other </w:t>
      </w:r>
      <w:r w:rsidRPr="00327629">
        <w:rPr>
          <w:rStyle w:val="StyleUnderline"/>
          <w:highlight w:val="cyan"/>
        </w:rPr>
        <w:t xml:space="preserve">ways of </w:t>
      </w:r>
      <w:r w:rsidRPr="00327629">
        <w:rPr>
          <w:rStyle w:val="Emphasis"/>
          <w:highlight w:val="cyan"/>
        </w:rPr>
        <w:t>avoiding those who</w:t>
      </w:r>
      <w:r>
        <w:rPr>
          <w:sz w:val="16"/>
        </w:rPr>
        <w:t xml:space="preserve"> most </w:t>
      </w:r>
      <w:r w:rsidRPr="00327629">
        <w:rPr>
          <w:rStyle w:val="Emphasis"/>
          <w:highlight w:val="cyan"/>
        </w:rPr>
        <w:t>need health care</w:t>
      </w:r>
      <w:r>
        <w:rPr>
          <w:sz w:val="16"/>
        </w:rPr>
        <w:t>. Now, a system could address the threat of adverse selection by requir ing that each plan cover the same ser vices and charge the same premiums, deductibles, and so on, and by guar anteeing that anyone can enroll in any plan. Standardization of the basic terms of each plan in a system of truly open enrollment tends to level the playing field. But if the terms of each . plan are to be uniform, why have dif ferent plans at all? A champion of competing plans might reply that each is to deliver health care, never merely provide in surance (as Blue Cross and Blue Shield do). Competition in delivery, the argument goes, will promote quality, thereby justifying higher ad ministrative costs. This may be cor rect. Note, though, that each move identified for avoiding adverse selec tion?standardizing prices and cov ered services, maintaining open en rollment, and requiring competing plans to deliver services?steps in the direction of a single-payer system. Later we will return to the prospect of merging single-payer financing with competition.</w:t>
      </w:r>
    </w:p>
    <w:p w14:paraId="77DF07B8" w14:textId="77777777" w:rsidR="007710D7" w:rsidRDefault="007710D7" w:rsidP="007710D7">
      <w:pPr>
        <w:pStyle w:val="Heading3"/>
      </w:pPr>
      <w:r>
        <w:t>Adverse Selection---Key</w:t>
      </w:r>
    </w:p>
    <w:p w14:paraId="423802EC" w14:textId="77777777" w:rsidR="007710D7" w:rsidRDefault="007710D7" w:rsidP="007710D7">
      <w:pPr>
        <w:pStyle w:val="Heading4"/>
      </w:pPr>
      <w:bookmarkStart w:id="3" w:name="_Hlk503587886"/>
      <w:r>
        <w:t>Adverse selection drives up administrative costs</w:t>
      </w:r>
    </w:p>
    <w:p w14:paraId="79D4F2EB" w14:textId="77777777" w:rsidR="007710D7" w:rsidRDefault="007710D7" w:rsidP="007710D7">
      <w:r>
        <w:t xml:space="preserve">Gerald </w:t>
      </w:r>
      <w:r>
        <w:rPr>
          <w:b/>
        </w:rPr>
        <w:t>Friedman 17</w:t>
      </w:r>
      <w:r>
        <w:t>, Professor of Economics, University of Massachusetts Amherst, 6-29-2017, "Why market competition has not brought down health care costs," Conversation, https://theconversation.com/why-market-competition-has-not-brought-down-health-care-costs-78971</w:t>
      </w:r>
    </w:p>
    <w:p w14:paraId="797823BE" w14:textId="77777777" w:rsidR="007710D7" w:rsidRDefault="007710D7" w:rsidP="007710D7">
      <w:r>
        <w:rPr>
          <w:sz w:val="14"/>
        </w:rPr>
        <w:t xml:space="preserve">Lemons and cherries So </w:t>
      </w:r>
      <w:r>
        <w:rPr>
          <w:rStyle w:val="StyleUnderline"/>
        </w:rPr>
        <w:t xml:space="preserve">if the rising cost of administration is a </w:t>
      </w:r>
      <w:r>
        <w:rPr>
          <w:rStyle w:val="Emphasis"/>
        </w:rPr>
        <w:t>primary force driving health care inflation</w:t>
      </w:r>
      <w:r>
        <w:rPr>
          <w:sz w:val="14"/>
        </w:rPr>
        <w:t xml:space="preserve">, </w:t>
      </w:r>
      <w:r>
        <w:rPr>
          <w:rStyle w:val="StyleUnderline"/>
        </w:rPr>
        <w:t xml:space="preserve">why don’t we </w:t>
      </w:r>
      <w:r>
        <w:rPr>
          <w:rStyle w:val="Emphasis"/>
        </w:rPr>
        <w:t xml:space="preserve">do something about it? </w:t>
      </w:r>
      <w:r>
        <w:rPr>
          <w:sz w:val="14"/>
        </w:rPr>
        <w:t xml:space="preserve">That’s </w:t>
      </w:r>
      <w:r>
        <w:rPr>
          <w:rStyle w:val="StyleUnderline"/>
        </w:rPr>
        <w:t xml:space="preserve">because </w:t>
      </w:r>
      <w:r w:rsidRPr="00327629">
        <w:rPr>
          <w:rStyle w:val="StyleUnderline"/>
          <w:highlight w:val="cyan"/>
        </w:rPr>
        <w:t>admin</w:t>
      </w:r>
      <w:r>
        <w:rPr>
          <w:rStyle w:val="StyleUnderline"/>
        </w:rPr>
        <w:t>istrat</w:t>
      </w:r>
      <w:r w:rsidRPr="006E0295">
        <w:rPr>
          <w:rStyle w:val="StyleUnderline"/>
        </w:rPr>
        <w:t>i</w:t>
      </w:r>
      <w:r>
        <w:rPr>
          <w:rStyle w:val="StyleUnderline"/>
        </w:rPr>
        <w:t xml:space="preserve">ve </w:t>
      </w:r>
      <w:r w:rsidRPr="00327629">
        <w:rPr>
          <w:rStyle w:val="StyleUnderline"/>
          <w:highlight w:val="cyan"/>
        </w:rPr>
        <w:t>complexity and waste</w:t>
      </w:r>
      <w:r>
        <w:rPr>
          <w:rStyle w:val="StyleUnderline"/>
        </w:rPr>
        <w:t xml:space="preserve"> are </w:t>
      </w:r>
      <w:r>
        <w:rPr>
          <w:rStyle w:val="Emphasis"/>
        </w:rPr>
        <w:t>no accident</w:t>
      </w:r>
      <w:r>
        <w:rPr>
          <w:sz w:val="14"/>
        </w:rPr>
        <w:t xml:space="preserve"> </w:t>
      </w:r>
      <w:r>
        <w:rPr>
          <w:rStyle w:val="StyleUnderline"/>
        </w:rPr>
        <w:t xml:space="preserve">but rather </w:t>
      </w:r>
      <w:r w:rsidRPr="00327629">
        <w:rPr>
          <w:rStyle w:val="StyleUnderline"/>
          <w:highlight w:val="cyan"/>
        </w:rPr>
        <w:t xml:space="preserve">are </w:t>
      </w:r>
      <w:r w:rsidRPr="00327629">
        <w:rPr>
          <w:rStyle w:val="Emphasis"/>
          <w:highlight w:val="cyan"/>
        </w:rPr>
        <w:t>baked into our private health insurance system</w:t>
      </w:r>
      <w:r w:rsidRPr="00327629">
        <w:rPr>
          <w:sz w:val="14"/>
          <w:highlight w:val="cyan"/>
        </w:rPr>
        <w:t xml:space="preserve"> </w:t>
      </w:r>
      <w:r w:rsidRPr="00327629">
        <w:rPr>
          <w:rStyle w:val="StyleUnderline"/>
          <w:highlight w:val="cyan"/>
        </w:rPr>
        <w:t>and</w:t>
      </w:r>
      <w:r w:rsidRPr="00327629">
        <w:rPr>
          <w:sz w:val="14"/>
          <w:highlight w:val="cyan"/>
        </w:rPr>
        <w:t xml:space="preserve"> </w:t>
      </w:r>
      <w:r w:rsidRPr="00327629">
        <w:rPr>
          <w:rStyle w:val="StyleUnderline"/>
          <w:highlight w:val="cyan"/>
        </w:rPr>
        <w:t>made worse by</w:t>
      </w:r>
      <w:r>
        <w:rPr>
          <w:rStyle w:val="StyleUnderline"/>
        </w:rPr>
        <w:t xml:space="preserve"> continuing attempts to use </w:t>
      </w:r>
      <w:r w:rsidRPr="00327629">
        <w:rPr>
          <w:rStyle w:val="Emphasis"/>
          <w:highlight w:val="cyan"/>
        </w:rPr>
        <w:t>competitive market</w:t>
      </w:r>
      <w:r>
        <w:rPr>
          <w:rStyle w:val="Emphasis"/>
        </w:rPr>
        <w:t xml:space="preserve"> processes to achieve social ends</w:t>
      </w:r>
      <w:r>
        <w:rPr>
          <w:sz w:val="14"/>
        </w:rPr>
        <w:t xml:space="preserve"> other than maximizing profit. Paying a doctor was relatively simple in the 1960s. Most people had the same insurance policy, issued by Blue Cross and Blue Shield, which back then was a private company but operated like a non-profit under strict regulation. But in hopes of controlling steadily rising costs, policymakers encouraged insurers besides Blue Cross to enter health insurance markets, beginning with the HMO Act of 1973. The proliferation of for-profit companies with competing plans raised billing costs for health care providers, which now had to submit claims to a multitude of different insurers, each with its own codes, forms and regulations. Not only that, but </w:t>
      </w:r>
      <w:r>
        <w:rPr>
          <w:rStyle w:val="StyleUnderline"/>
        </w:rPr>
        <w:t>insurers quickly discovered the dirty secret of health care finance: Sick people are expensive and make up most costs, while healthy people are profitable</w:t>
      </w:r>
      <w:r>
        <w:rPr>
          <w:sz w:val="14"/>
        </w:rPr>
        <w:t xml:space="preserve">. In other words, </w:t>
      </w:r>
      <w:r>
        <w:rPr>
          <w:rStyle w:val="StyleUnderline"/>
        </w:rPr>
        <w:t xml:space="preserve">the vital lesson for an </w:t>
      </w:r>
      <w:r w:rsidRPr="00327629">
        <w:rPr>
          <w:rStyle w:val="StyleUnderline"/>
          <w:highlight w:val="cyan"/>
        </w:rPr>
        <w:t xml:space="preserve">insurer looking to make money is to </w:t>
      </w:r>
      <w:r w:rsidRPr="00327629">
        <w:rPr>
          <w:rStyle w:val="Emphasis"/>
          <w:highlight w:val="cyan"/>
        </w:rPr>
        <w:t>identify the</w:t>
      </w:r>
      <w:r>
        <w:rPr>
          <w:sz w:val="14"/>
        </w:rPr>
        <w:t xml:space="preserve"> few </w:t>
      </w:r>
      <w:r w:rsidRPr="00327629">
        <w:rPr>
          <w:rStyle w:val="Emphasis"/>
          <w:highlight w:val="cyan"/>
        </w:rPr>
        <w:t>sick people and get them to go away</w:t>
      </w:r>
      <w:r>
        <w:rPr>
          <w:sz w:val="14"/>
        </w:rPr>
        <w:t xml:space="preserve"> (“lemon dropping”) and find the healthy majority and do things that attract them to your plan (“cherry picking”). Insurers are happy to offer discounts on fitness club memberships to attract healthy people, for example. But they punish the sick with higher copays and deductibles, as well as increasingly restrictive and intrusive regulations on preauthorization. </w:t>
      </w:r>
      <w:r>
        <w:rPr>
          <w:rStyle w:val="StyleUnderline"/>
        </w:rPr>
        <w:t xml:space="preserve">Economists call it </w:t>
      </w:r>
      <w:r>
        <w:rPr>
          <w:rStyle w:val="Emphasis"/>
        </w:rPr>
        <w:t>adverse selection</w:t>
      </w:r>
      <w:r>
        <w:rPr>
          <w:sz w:val="14"/>
        </w:rPr>
        <w:t>. Regular people call it paperwork hell. Whatever the name, it’s the purpose of increasingly complicated insurance plans and reimbursement forms.</w:t>
      </w:r>
    </w:p>
    <w:bookmarkEnd w:id="3"/>
    <w:p w14:paraId="11003254" w14:textId="77777777" w:rsidR="007710D7" w:rsidRPr="009E2689" w:rsidRDefault="007710D7" w:rsidP="007710D7"/>
    <w:p w14:paraId="4F976F32" w14:textId="77777777" w:rsidR="007710D7" w:rsidRDefault="007710D7" w:rsidP="007710D7">
      <w:pPr>
        <w:pStyle w:val="Heading3"/>
      </w:pPr>
      <w:r>
        <w:t>Admin Cost---SP Key</w:t>
      </w:r>
    </w:p>
    <w:p w14:paraId="7F91B138" w14:textId="77777777" w:rsidR="007710D7" w:rsidRPr="00BE10AA" w:rsidRDefault="007710D7" w:rsidP="007710D7">
      <w:pPr>
        <w:pStyle w:val="Heading4"/>
      </w:pPr>
      <w:r>
        <w:t xml:space="preserve">Administrative inefficiencies are intrinsic to the multi-payer system. </w:t>
      </w:r>
    </w:p>
    <w:p w14:paraId="1348AC4E" w14:textId="77777777" w:rsidR="007710D7" w:rsidRDefault="007710D7" w:rsidP="007710D7">
      <w:r>
        <w:rPr>
          <w:b/>
        </w:rPr>
        <w:t>Mueller et al. 17</w:t>
      </w:r>
      <w:r>
        <w:t>. Dutch Ministry of Health, Welfare, and Sport. 01/10/2017. “Administrative Spending in OECD Health Care Systems: Where Is the Fat and Can It Be Trimmed?” Tackling Wasteful Spending on Health, OECD Publishing, pp. 229–264. CrossRef, doi:10.1787/9789264266414-en.</w:t>
      </w:r>
    </w:p>
    <w:p w14:paraId="6606E2A8" w14:textId="77777777" w:rsidR="007710D7" w:rsidRDefault="007710D7" w:rsidP="007710D7">
      <w:pPr>
        <w:rPr>
          <w:sz w:val="14"/>
        </w:rPr>
      </w:pPr>
      <w:r>
        <w:rPr>
          <w:sz w:val="14"/>
        </w:rPr>
        <w:t xml:space="preserve">1. At the macro level: Wide variation in spending on governance and administration 1.1. </w:t>
      </w:r>
      <w:r w:rsidRPr="00327629">
        <w:rPr>
          <w:rStyle w:val="StyleUnderline"/>
          <w:highlight w:val="cyan"/>
        </w:rPr>
        <w:t>Admin</w:t>
      </w:r>
      <w:r>
        <w:rPr>
          <w:rStyle w:val="StyleUnderline"/>
        </w:rPr>
        <w:t xml:space="preserve">istrative </w:t>
      </w:r>
      <w:r w:rsidRPr="00327629">
        <w:rPr>
          <w:rStyle w:val="StyleUnderline"/>
          <w:highlight w:val="cyan"/>
        </w:rPr>
        <w:t>costs are influenced by</w:t>
      </w:r>
      <w:r>
        <w:rPr>
          <w:rStyle w:val="StyleUnderline"/>
        </w:rPr>
        <w:t xml:space="preserve"> the </w:t>
      </w:r>
      <w:r w:rsidRPr="00327629">
        <w:rPr>
          <w:rStyle w:val="Emphasis"/>
          <w:highlight w:val="cyan"/>
        </w:rPr>
        <w:t>type of financing</w:t>
      </w:r>
      <w:r>
        <w:rPr>
          <w:rStyle w:val="Emphasis"/>
        </w:rPr>
        <w:t xml:space="preserve"> system</w:t>
      </w:r>
      <w:r>
        <w:rPr>
          <w:sz w:val="14"/>
        </w:rPr>
        <w:t xml:space="preserve"> </w:t>
      </w:r>
      <w:r>
        <w:rPr>
          <w:rStyle w:val="StyleUnderline"/>
        </w:rPr>
        <w:t xml:space="preserve">The resources that countries allocate to </w:t>
      </w:r>
      <w:r>
        <w:rPr>
          <w:rStyle w:val="Emphasis"/>
        </w:rPr>
        <w:t>administrative activities</w:t>
      </w:r>
      <w:r>
        <w:rPr>
          <w:sz w:val="14"/>
        </w:rPr>
        <w:t xml:space="preserve"> </w:t>
      </w:r>
      <w:r>
        <w:rPr>
          <w:rStyle w:val="StyleUnderline"/>
        </w:rPr>
        <w:t xml:space="preserve">at the system level </w:t>
      </w:r>
      <w:r>
        <w:rPr>
          <w:rStyle w:val="Emphasis"/>
        </w:rPr>
        <w:t>vary substantially</w:t>
      </w:r>
      <w:r>
        <w:rPr>
          <w:sz w:val="14"/>
        </w:rPr>
        <w:t xml:space="preserve">. </w:t>
      </w:r>
      <w:r>
        <w:rPr>
          <w:rStyle w:val="StyleUnderline"/>
        </w:rPr>
        <w:t xml:space="preserve">While the OECD average was around 3% of health spending in 2014, it was double that level in </w:t>
      </w:r>
      <w:r>
        <w:rPr>
          <w:rStyle w:val="Emphasis"/>
        </w:rPr>
        <w:t>France</w:t>
      </w:r>
      <w:r>
        <w:rPr>
          <w:sz w:val="14"/>
        </w:rPr>
        <w:t xml:space="preserve"> </w:t>
      </w:r>
      <w:r>
        <w:rPr>
          <w:rStyle w:val="StyleUnderline"/>
        </w:rPr>
        <w:t xml:space="preserve">and </w:t>
      </w:r>
      <w:r>
        <w:rPr>
          <w:rStyle w:val="Emphasis"/>
        </w:rPr>
        <w:t>higher still in the United States</w:t>
      </w:r>
      <w:r>
        <w:rPr>
          <w:sz w:val="14"/>
        </w:rPr>
        <w:t xml:space="preserve"> (Figure 6.2). </w:t>
      </w:r>
      <w:r>
        <w:rPr>
          <w:rStyle w:val="StyleUnderline"/>
        </w:rPr>
        <w:t xml:space="preserve">On the other hand, a number of countries report administrative expenditures of less than </w:t>
      </w:r>
      <w:r>
        <w:rPr>
          <w:rStyle w:val="Emphasis"/>
        </w:rPr>
        <w:t>half that level</w:t>
      </w:r>
      <w:r>
        <w:rPr>
          <w:sz w:val="14"/>
        </w:rPr>
        <w:t>.</w:t>
      </w:r>
    </w:p>
    <w:p w14:paraId="31323B52" w14:textId="77777777" w:rsidR="007710D7" w:rsidRDefault="007710D7" w:rsidP="007710D7">
      <w:pPr>
        <w:rPr>
          <w:sz w:val="14"/>
        </w:rPr>
      </w:pPr>
      <w:r>
        <w:rPr>
          <w:noProof/>
          <w:sz w:val="14"/>
        </w:rPr>
        <w:drawing>
          <wp:inline distT="0" distB="0" distL="0" distR="0" wp14:anchorId="46AC9802" wp14:editId="66504CCE">
            <wp:extent cx="5048250" cy="240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48250" cy="2409825"/>
                    </a:xfrm>
                    <a:prstGeom prst="rect">
                      <a:avLst/>
                    </a:prstGeom>
                    <a:noFill/>
                    <a:ln>
                      <a:noFill/>
                    </a:ln>
                  </pic:spPr>
                </pic:pic>
              </a:graphicData>
            </a:graphic>
          </wp:inline>
        </w:drawing>
      </w:r>
    </w:p>
    <w:p w14:paraId="6F1A8F07" w14:textId="77777777" w:rsidR="007710D7" w:rsidRDefault="007710D7" w:rsidP="007710D7">
      <w:pPr>
        <w:rPr>
          <w:sz w:val="14"/>
        </w:rPr>
      </w:pPr>
      <w:r>
        <w:rPr>
          <w:sz w:val="14"/>
        </w:rPr>
        <w:t xml:space="preserve">Note: Compulsory health insurance schemes predominantly refer to social health insurance (SHI) funds but can also refer to compulsory health insurance provided by private insurers. Voluntary prepayment schemes mainly refer to voluntary health insurance schemes. The OECD average includes 30 countries. Source: OECD Health Statistics (2016), http://dx.doi.org/10.1787/health-data-en. 1 2 </w:t>
      </w:r>
      <w:hyperlink r:id="rId79" w:history="1">
        <w:r>
          <w:rPr>
            <w:rStyle w:val="Hyperlink"/>
            <w:sz w:val="14"/>
          </w:rPr>
          <w:t>http://dx.doi.org/10.1787/888933444250</w:t>
        </w:r>
      </w:hyperlink>
      <w:r>
        <w:rPr>
          <w:sz w:val="14"/>
        </w:rPr>
        <w:t xml:space="preserve"> </w:t>
      </w:r>
      <w:r>
        <w:rPr>
          <w:rStyle w:val="StyleUnderline"/>
        </w:rPr>
        <w:t>While establishing completely comparable data remains a challenge</w:t>
      </w:r>
      <w:r>
        <w:rPr>
          <w:sz w:val="14"/>
        </w:rPr>
        <w:t xml:space="preserve"> (Box 6.1</w:t>
      </w:r>
      <w:r>
        <w:rPr>
          <w:rStyle w:val="StyleUnderline"/>
        </w:rPr>
        <w:t xml:space="preserve">), a number of factors </w:t>
      </w:r>
      <w:r>
        <w:rPr>
          <w:rStyle w:val="Emphasis"/>
        </w:rPr>
        <w:t>undoubtedly play a role</w:t>
      </w:r>
      <w:r>
        <w:rPr>
          <w:rStyle w:val="StyleUnderline"/>
        </w:rPr>
        <w:t xml:space="preserve"> in explaining</w:t>
      </w:r>
      <w:r>
        <w:rPr>
          <w:sz w:val="14"/>
        </w:rPr>
        <w:t xml:space="preserve"> the </w:t>
      </w:r>
      <w:r>
        <w:rPr>
          <w:rStyle w:val="StyleUnderline"/>
        </w:rPr>
        <w:t>differences</w:t>
      </w:r>
      <w:r>
        <w:rPr>
          <w:sz w:val="14"/>
        </w:rPr>
        <w:t xml:space="preserve">. For example, the costs involved in collecting revenues may be higher in countries with inefficient tax collection systems, large informal economic sectors, or a geographically scattered population. Skills can impact the efficiency of administration: a shortage of skilled workforce and low staff productivity due to insufficient information and communications technology (ICT) support will have an upward effect on costs. Cultural factors such as acceptance of schemes or the level of corruption within a country may impact the cost of regulation and monitoring (Nicolle and Mathauer, 2010). Finally, the legal culture and risk of litigation, with the resulting level of premiums and claims, can affect administrative costs. </w:t>
      </w:r>
      <w:r w:rsidRPr="00327629">
        <w:rPr>
          <w:rStyle w:val="StyleUnderline"/>
          <w:highlight w:val="cyan"/>
        </w:rPr>
        <w:t>While differences in</w:t>
      </w:r>
      <w:r>
        <w:rPr>
          <w:rStyle w:val="StyleUnderline"/>
        </w:rPr>
        <w:t xml:space="preserve"> the size and scope of planning and </w:t>
      </w:r>
      <w:r w:rsidRPr="00327629">
        <w:rPr>
          <w:rStyle w:val="StyleUnderline"/>
          <w:highlight w:val="cyan"/>
        </w:rPr>
        <w:t>management</w:t>
      </w:r>
      <w:r>
        <w:rPr>
          <w:rStyle w:val="StyleUnderline"/>
        </w:rPr>
        <w:t xml:space="preserve"> of health care systems can </w:t>
      </w:r>
      <w:r w:rsidRPr="00327629">
        <w:rPr>
          <w:rStyle w:val="StyleUnderline"/>
          <w:highlight w:val="cyan"/>
        </w:rPr>
        <w:t xml:space="preserve">lead to </w:t>
      </w:r>
      <w:r w:rsidRPr="00327629">
        <w:rPr>
          <w:rStyle w:val="Emphasis"/>
          <w:highlight w:val="cyan"/>
        </w:rPr>
        <w:t>some variations</w:t>
      </w:r>
      <w:r>
        <w:rPr>
          <w:rStyle w:val="StyleUnderline"/>
        </w:rPr>
        <w:t xml:space="preserve"> in overall costs</w:t>
      </w:r>
      <w:r>
        <w:rPr>
          <w:sz w:val="14"/>
        </w:rPr>
        <w:t xml:space="preserve">, </w:t>
      </w:r>
      <w:r w:rsidRPr="00327629">
        <w:rPr>
          <w:rStyle w:val="StyleUnderline"/>
          <w:highlight w:val="cyan"/>
        </w:rPr>
        <w:t xml:space="preserve">the </w:t>
      </w:r>
      <w:r w:rsidRPr="00327629">
        <w:rPr>
          <w:rStyle w:val="Emphasis"/>
          <w:highlight w:val="cyan"/>
        </w:rPr>
        <w:t>way</w:t>
      </w:r>
      <w:r>
        <w:rPr>
          <w:rStyle w:val="Emphasis"/>
        </w:rPr>
        <w:t xml:space="preserve"> that </w:t>
      </w:r>
      <w:r w:rsidRPr="00327629">
        <w:rPr>
          <w:rStyle w:val="Emphasis"/>
          <w:highlight w:val="cyan"/>
        </w:rPr>
        <w:t>health</w:t>
      </w:r>
      <w:r>
        <w:rPr>
          <w:rStyle w:val="Emphasis"/>
        </w:rPr>
        <w:t xml:space="preserve"> care </w:t>
      </w:r>
      <w:r w:rsidRPr="00327629">
        <w:rPr>
          <w:rStyle w:val="Emphasis"/>
          <w:highlight w:val="cyan"/>
        </w:rPr>
        <w:t>is financed</w:t>
      </w:r>
      <w:r>
        <w:rPr>
          <w:rStyle w:val="Emphasis"/>
        </w:rPr>
        <w:t xml:space="preserve"> in a country</w:t>
      </w:r>
      <w:r>
        <w:rPr>
          <w:sz w:val="14"/>
        </w:rPr>
        <w:t xml:space="preserve"> – </w:t>
      </w:r>
      <w:r>
        <w:rPr>
          <w:rStyle w:val="StyleUnderline"/>
        </w:rPr>
        <w:t>whether</w:t>
      </w:r>
      <w:r>
        <w:rPr>
          <w:sz w:val="14"/>
        </w:rPr>
        <w:t xml:space="preserve"> mainly </w:t>
      </w:r>
      <w:r>
        <w:rPr>
          <w:rStyle w:val="Emphasis"/>
        </w:rPr>
        <w:t>tax-based</w:t>
      </w:r>
      <w:r>
        <w:rPr>
          <w:sz w:val="14"/>
        </w:rPr>
        <w:t xml:space="preserve">, </w:t>
      </w:r>
      <w:r>
        <w:rPr>
          <w:rStyle w:val="StyleUnderline"/>
        </w:rPr>
        <w:t>by</w:t>
      </w:r>
      <w:r>
        <w:rPr>
          <w:sz w:val="14"/>
        </w:rPr>
        <w:t xml:space="preserve"> social health insurance (</w:t>
      </w:r>
      <w:r>
        <w:rPr>
          <w:rStyle w:val="Emphasis"/>
        </w:rPr>
        <w:t>SHI</w:t>
      </w:r>
      <w:r>
        <w:rPr>
          <w:sz w:val="14"/>
        </w:rPr>
        <w:t xml:space="preserve">) funds, </w:t>
      </w:r>
      <w:r>
        <w:rPr>
          <w:rStyle w:val="StyleUnderline"/>
        </w:rPr>
        <w:t>or</w:t>
      </w:r>
      <w:r>
        <w:rPr>
          <w:sz w:val="14"/>
        </w:rPr>
        <w:t xml:space="preserve"> by </w:t>
      </w:r>
      <w:r>
        <w:rPr>
          <w:rStyle w:val="Emphasis"/>
        </w:rPr>
        <w:t>private</w:t>
      </w:r>
      <w:r>
        <w:rPr>
          <w:sz w:val="14"/>
        </w:rPr>
        <w:t xml:space="preserve"> insurance –</w:t>
      </w:r>
      <w:r>
        <w:rPr>
          <w:rStyle w:val="StyleUnderline"/>
        </w:rPr>
        <w:t xml:space="preserve">appears to </w:t>
      </w:r>
      <w:r w:rsidRPr="00327629">
        <w:rPr>
          <w:rStyle w:val="StyleUnderline"/>
          <w:highlight w:val="cyan"/>
        </w:rPr>
        <w:t xml:space="preserve">play a </w:t>
      </w:r>
      <w:r w:rsidRPr="00327629">
        <w:rPr>
          <w:rStyle w:val="Emphasis"/>
          <w:highlight w:val="cyan"/>
        </w:rPr>
        <w:t>more pivotal role</w:t>
      </w:r>
      <w:r>
        <w:rPr>
          <w:rStyle w:val="Emphasis"/>
        </w:rPr>
        <w:t xml:space="preserve">. </w:t>
      </w:r>
      <w:r>
        <w:rPr>
          <w:sz w:val="14"/>
        </w:rPr>
        <w:t xml:space="preserve">Indeed, Figure 6.2 suggests that </w:t>
      </w:r>
      <w:r>
        <w:rPr>
          <w:rStyle w:val="StyleUnderline"/>
        </w:rPr>
        <w:t xml:space="preserve">financing schemes </w:t>
      </w:r>
      <w:r w:rsidRPr="005D4ADC">
        <w:rPr>
          <w:rStyle w:val="StyleUnderline"/>
        </w:rPr>
        <w:t xml:space="preserve">organised around SHI funds or some kind of compulsory insurance generally feature </w:t>
      </w:r>
      <w:r w:rsidRPr="005D4ADC">
        <w:rPr>
          <w:rStyle w:val="Emphasis"/>
        </w:rPr>
        <w:t>higher administrative expenditure</w:t>
      </w:r>
      <w:r w:rsidRPr="005D4ADC">
        <w:rPr>
          <w:sz w:val="14"/>
        </w:rPr>
        <w:t xml:space="preserve"> </w:t>
      </w:r>
      <w:r w:rsidRPr="005D4ADC">
        <w:rPr>
          <w:rStyle w:val="StyleUnderline"/>
        </w:rPr>
        <w:t>than those managed by general governments</w:t>
      </w:r>
      <w:r w:rsidRPr="005D4ADC">
        <w:rPr>
          <w:sz w:val="14"/>
        </w:rPr>
        <w:t xml:space="preserve"> (covering both central and regional/ state-level governments). </w:t>
      </w:r>
      <w:r w:rsidRPr="005D4ADC">
        <w:rPr>
          <w:rStyle w:val="StyleUnderline"/>
        </w:rPr>
        <w:t xml:space="preserve">Frequently offered by for-profit corporations, voluntary </w:t>
      </w:r>
      <w:r w:rsidRPr="005D4ADC">
        <w:rPr>
          <w:rStyle w:val="Emphasis"/>
        </w:rPr>
        <w:t>private insurance</w:t>
      </w:r>
      <w:r w:rsidRPr="005D4ADC">
        <w:rPr>
          <w:sz w:val="14"/>
        </w:rPr>
        <w:t xml:space="preserve"> </w:t>
      </w:r>
      <w:r w:rsidRPr="005D4ADC">
        <w:rPr>
          <w:rStyle w:val="StyleUnderline"/>
        </w:rPr>
        <w:t xml:space="preserve">incurs a relatively </w:t>
      </w:r>
      <w:r w:rsidRPr="005D4ADC">
        <w:rPr>
          <w:rStyle w:val="Emphasis"/>
        </w:rPr>
        <w:t>high share</w:t>
      </w:r>
      <w:r w:rsidRPr="005D4ADC">
        <w:rPr>
          <w:rStyle w:val="StyleUnderline"/>
        </w:rPr>
        <w:t xml:space="preserve"> of total administrative expenditure</w:t>
      </w:r>
      <w:r w:rsidRPr="005D4ADC">
        <w:rPr>
          <w:sz w:val="14"/>
        </w:rPr>
        <w:t xml:space="preserve">, </w:t>
      </w:r>
      <w:r w:rsidRPr="005D4ADC">
        <w:rPr>
          <w:rStyle w:val="StyleUnderline"/>
        </w:rPr>
        <w:t xml:space="preserve">albeit accounting for a comparably low share of overall health spending. Thus systems featuring a high proportion of health care financing via SHI funds and/or private insurance generally demonstrate a </w:t>
      </w:r>
      <w:r w:rsidRPr="005D4ADC">
        <w:rPr>
          <w:rStyle w:val="Emphasis"/>
        </w:rPr>
        <w:t>higher share of administrative spending overall</w:t>
      </w:r>
      <w:r>
        <w:rPr>
          <w:sz w:val="14"/>
        </w:rPr>
        <w:t xml:space="preserve">. The following sections explore in more detail the institutional characteristics that lead to these differences. 1.2. </w:t>
      </w:r>
      <w:r>
        <w:rPr>
          <w:rStyle w:val="StyleUnderline"/>
        </w:rPr>
        <w:t>The</w:t>
      </w:r>
      <w:r>
        <w:rPr>
          <w:sz w:val="14"/>
        </w:rPr>
        <w:t xml:space="preserve"> </w:t>
      </w:r>
      <w:r w:rsidRPr="00327629">
        <w:rPr>
          <w:rStyle w:val="Emphasis"/>
          <w:highlight w:val="cyan"/>
        </w:rPr>
        <w:t>multiplication of funds</w:t>
      </w:r>
      <w:r w:rsidRPr="00327629">
        <w:rPr>
          <w:sz w:val="14"/>
          <w:highlight w:val="cyan"/>
        </w:rPr>
        <w:t xml:space="preserve"> </w:t>
      </w:r>
      <w:r w:rsidRPr="00327629">
        <w:rPr>
          <w:rStyle w:val="StyleUnderline"/>
          <w:highlight w:val="cyan"/>
        </w:rPr>
        <w:t>has a</w:t>
      </w:r>
      <w:r w:rsidRPr="00327629">
        <w:rPr>
          <w:sz w:val="14"/>
          <w:highlight w:val="cyan"/>
        </w:rPr>
        <w:t xml:space="preserve"> </w:t>
      </w:r>
      <w:r w:rsidRPr="00327629">
        <w:rPr>
          <w:rStyle w:val="Emphasis"/>
          <w:highlight w:val="cyan"/>
        </w:rPr>
        <w:t xml:space="preserve">significant impact </w:t>
      </w:r>
      <w:r w:rsidRPr="005D4ADC">
        <w:rPr>
          <w:rStyle w:val="Emphasis"/>
        </w:rPr>
        <w:t>on administrative costs</w:t>
      </w:r>
      <w:r w:rsidRPr="005D4ADC">
        <w:rPr>
          <w:sz w:val="14"/>
        </w:rPr>
        <w:t xml:space="preserve"> </w:t>
      </w:r>
      <w:r w:rsidRPr="005D4ADC">
        <w:rPr>
          <w:rStyle w:val="StyleUnderline"/>
        </w:rPr>
        <w:t>The high cost of administration is often cited as one of the</w:t>
      </w:r>
      <w:r w:rsidRPr="005D4ADC">
        <w:rPr>
          <w:sz w:val="14"/>
        </w:rPr>
        <w:t xml:space="preserve"> </w:t>
      </w:r>
      <w:r w:rsidRPr="005D4ADC">
        <w:rPr>
          <w:rStyle w:val="Emphasis"/>
        </w:rPr>
        <w:t>main disadvantages of (multi-payer) insurance</w:t>
      </w:r>
      <w:r w:rsidRPr="005D4ADC">
        <w:rPr>
          <w:sz w:val="14"/>
        </w:rPr>
        <w:t xml:space="preserve">-based, public health financing </w:t>
      </w:r>
      <w:r w:rsidRPr="005D4ADC">
        <w:rPr>
          <w:rStyle w:val="StyleUnderline"/>
        </w:rPr>
        <w:t>compared with health care systems where coverage is based on residency and that are mainly financed through taxes</w:t>
      </w:r>
      <w:r w:rsidRPr="005D4ADC">
        <w:rPr>
          <w:sz w:val="14"/>
        </w:rPr>
        <w:t xml:space="preserve"> (Saltman et al., 2004). Figure 6.3 shows that </w:t>
      </w:r>
      <w:r w:rsidRPr="005D4ADC">
        <w:rPr>
          <w:rStyle w:val="StyleUnderline"/>
        </w:rPr>
        <w:t xml:space="preserve">those systems with a more predominant </w:t>
      </w:r>
      <w:r w:rsidRPr="005D4ADC">
        <w:rPr>
          <w:rStyle w:val="Emphasis"/>
        </w:rPr>
        <w:t>SHI</w:t>
      </w:r>
      <w:r w:rsidRPr="005D4ADC">
        <w:rPr>
          <w:sz w:val="14"/>
        </w:rPr>
        <w:t xml:space="preserve"> </w:t>
      </w:r>
      <w:r w:rsidRPr="005D4ADC">
        <w:rPr>
          <w:rStyle w:val="StyleUnderline"/>
        </w:rPr>
        <w:t xml:space="preserve">scheme tend to have </w:t>
      </w:r>
      <w:r w:rsidRPr="005D4ADC">
        <w:rPr>
          <w:rStyle w:val="Emphasis"/>
        </w:rPr>
        <w:t>higher administrative costs</w:t>
      </w:r>
      <w:r w:rsidRPr="005D4ADC">
        <w:rPr>
          <w:sz w:val="14"/>
        </w:rPr>
        <w:t>. On av</w:t>
      </w:r>
      <w:r>
        <w:rPr>
          <w:sz w:val="14"/>
        </w:rPr>
        <w:t xml:space="preserve">erage, in countries where social security spending constitutes less than 40% of public health expenditure, administrative costs accounted for less than 2% of public spending on health in 2014, whereas it was more than double that in countries where social security funds accounted for the bulk of public health spending. Interestingly, </w:t>
      </w:r>
      <w:r>
        <w:rPr>
          <w:rStyle w:val="StyleUnderline"/>
        </w:rPr>
        <w:t xml:space="preserve">while administrative costs appear similar for systems with residencebased entitlements, a </w:t>
      </w:r>
      <w:r>
        <w:rPr>
          <w:rStyle w:val="Emphasis"/>
        </w:rPr>
        <w:t>much larger spread</w:t>
      </w:r>
      <w:r>
        <w:rPr>
          <w:sz w:val="14"/>
        </w:rPr>
        <w:t xml:space="preserve"> </w:t>
      </w:r>
      <w:r>
        <w:rPr>
          <w:rStyle w:val="StyleUnderline"/>
        </w:rPr>
        <w:t>occurs across insurance-based health care systems</w:t>
      </w:r>
      <w:r>
        <w:rPr>
          <w:sz w:val="14"/>
        </w:rPr>
        <w:t xml:space="preserve">. Ultimately, </w:t>
      </w:r>
      <w:r>
        <w:rPr>
          <w:rStyle w:val="StyleUnderline"/>
        </w:rPr>
        <w:t xml:space="preserve">this variation reflects the number of different </w:t>
      </w:r>
      <w:r>
        <w:rPr>
          <w:rStyle w:val="Emphasis"/>
        </w:rPr>
        <w:t>funding pools</w:t>
      </w:r>
      <w:r>
        <w:rPr>
          <w:rStyle w:val="StyleUnderline"/>
        </w:rPr>
        <w:t xml:space="preserve"> and the </w:t>
      </w:r>
      <w:r>
        <w:rPr>
          <w:rStyle w:val="Emphasis"/>
        </w:rPr>
        <w:t>presence of competition</w:t>
      </w:r>
      <w:r>
        <w:rPr>
          <w:sz w:val="14"/>
        </w:rPr>
        <w:t xml:space="preserve">, </w:t>
      </w:r>
      <w:r>
        <w:rPr>
          <w:rStyle w:val="StyleUnderline"/>
        </w:rPr>
        <w:t>ranging from</w:t>
      </w:r>
      <w:r>
        <w:rPr>
          <w:sz w:val="14"/>
        </w:rPr>
        <w:t xml:space="preserve"> </w:t>
      </w:r>
      <w:r>
        <w:rPr>
          <w:rStyle w:val="Emphasis"/>
        </w:rPr>
        <w:t>single-payer to multi-payer systems</w:t>
      </w:r>
      <w:r>
        <w:rPr>
          <w:sz w:val="14"/>
        </w:rPr>
        <w:t xml:space="preserve"> either with automatic affiliation or with a choice of insurers. Generally, </w:t>
      </w:r>
      <w:r>
        <w:rPr>
          <w:rStyle w:val="StyleUnderline"/>
        </w:rPr>
        <w:t>countries with a</w:t>
      </w:r>
      <w:r>
        <w:rPr>
          <w:sz w:val="14"/>
        </w:rPr>
        <w:t xml:space="preserve"> </w:t>
      </w:r>
      <w:r>
        <w:rPr>
          <w:rStyle w:val="Emphasis"/>
        </w:rPr>
        <w:t>single</w:t>
      </w:r>
      <w:r>
        <w:rPr>
          <w:sz w:val="14"/>
        </w:rPr>
        <w:t xml:space="preserve"> SHI </w:t>
      </w:r>
    </w:p>
    <w:p w14:paraId="68EE025E" w14:textId="77777777" w:rsidR="007710D7" w:rsidRDefault="007710D7" w:rsidP="007710D7">
      <w:r>
        <w:t>[[FIGURE 6.3 OMITTED]]</w:t>
      </w:r>
    </w:p>
    <w:p w14:paraId="0DDDAFAF" w14:textId="77777777" w:rsidR="007710D7" w:rsidRDefault="007710D7" w:rsidP="007710D7">
      <w:pPr>
        <w:rPr>
          <w:sz w:val="14"/>
        </w:rPr>
      </w:pPr>
      <w:r>
        <w:rPr>
          <w:rStyle w:val="Emphasis"/>
        </w:rPr>
        <w:t>fund</w:t>
      </w:r>
      <w:r>
        <w:rPr>
          <w:sz w:val="14"/>
        </w:rPr>
        <w:t xml:space="preserve"> (e.g. Hungary, Poland and Slovenia) </w:t>
      </w:r>
      <w:r>
        <w:rPr>
          <w:rStyle w:val="StyleUnderline"/>
        </w:rPr>
        <w:t>show</w:t>
      </w:r>
      <w:r>
        <w:rPr>
          <w:sz w:val="14"/>
        </w:rPr>
        <w:t xml:space="preserve"> </w:t>
      </w:r>
      <w:r>
        <w:rPr>
          <w:rStyle w:val="Emphasis"/>
        </w:rPr>
        <w:t>lower</w:t>
      </w:r>
      <w:r>
        <w:rPr>
          <w:sz w:val="14"/>
        </w:rPr>
        <w:t xml:space="preserve"> levels of administrative </w:t>
      </w:r>
      <w:r>
        <w:rPr>
          <w:rStyle w:val="Emphasis"/>
        </w:rPr>
        <w:t>spending</w:t>
      </w:r>
      <w:r>
        <w:rPr>
          <w:sz w:val="14"/>
        </w:rPr>
        <w:t xml:space="preserve">; indeed, levels are similar to those seen in health care systems with residence-based entitlement, such as Australia and Denmark. While administrative costs are higher in multi-payer systems, the distinction between those with choice and those with automatic affiliation is less clear-cut. For example, in the Czech Republic, Germany and the Netherlands, people can choose between competing insurers; the resulting administrative costs range from 3.3% of public health spending in the Czech Republic to more than 5% in Germany. In Austria, Belgium, France and Japan, multiple insurance funds also exist, but affiliation with a specific insurer is generally linked to a profession and not a matter of individual choice. While Austria and particularly Japan report administrative cost levels below those in countries where insurers do compete, Belgium and France have government administrative costs at a similar level. The United States and Mexico have notably higher government administrative costs – pointing to other inherent organisational and cultural factors. The litigious environment, but also scrutiny from regulatory bodies and efforts devoted to utilisation management and quality improvement, may partially explain why administrative costs in the United States are so high (Kahn et al., 2005). In Mexico, distinct health financing systems exist for different sections of the population, creating many administrative duplications (OECD, 2016). 1.3. Administrative costs for private insurance are much higher than for public schemes </w:t>
      </w:r>
      <w:r>
        <w:rPr>
          <w:rStyle w:val="StyleUnderline"/>
        </w:rPr>
        <w:t xml:space="preserve">Not surprisingly, </w:t>
      </w:r>
      <w:r w:rsidRPr="00327629">
        <w:rPr>
          <w:rStyle w:val="StyleUnderline"/>
          <w:highlight w:val="cyan"/>
        </w:rPr>
        <w:t>given that profits</w:t>
      </w:r>
      <w:r>
        <w:rPr>
          <w:rStyle w:val="StyleUnderline"/>
        </w:rPr>
        <w:t xml:space="preserve"> more often than not </w:t>
      </w:r>
      <w:r w:rsidRPr="00327629">
        <w:rPr>
          <w:rStyle w:val="StyleUnderline"/>
          <w:highlight w:val="cyan"/>
        </w:rPr>
        <w:t>play a</w:t>
      </w:r>
      <w:r>
        <w:rPr>
          <w:rStyle w:val="StyleUnderline"/>
        </w:rPr>
        <w:t xml:space="preserve">n integral </w:t>
      </w:r>
      <w:r w:rsidRPr="00327629">
        <w:rPr>
          <w:rStyle w:val="StyleUnderline"/>
          <w:highlight w:val="cyan"/>
        </w:rPr>
        <w:t>role, admin</w:t>
      </w:r>
      <w:r>
        <w:rPr>
          <w:rStyle w:val="StyleUnderline"/>
        </w:rPr>
        <w:t xml:space="preserve">istrative </w:t>
      </w:r>
      <w:r w:rsidRPr="00327629">
        <w:rPr>
          <w:rStyle w:val="StyleUnderline"/>
          <w:highlight w:val="cyan"/>
        </w:rPr>
        <w:t>costs</w:t>
      </w:r>
      <w:r>
        <w:rPr>
          <w:rStyle w:val="StyleUnderline"/>
        </w:rPr>
        <w:t xml:space="preserve"> associated </w:t>
      </w:r>
      <w:r w:rsidRPr="00327629">
        <w:rPr>
          <w:rStyle w:val="StyleUnderline"/>
          <w:highlight w:val="cyan"/>
        </w:rPr>
        <w:t>with</w:t>
      </w:r>
      <w:r>
        <w:rPr>
          <w:rStyle w:val="StyleUnderline"/>
        </w:rPr>
        <w:t xml:space="preserve"> the </w:t>
      </w:r>
      <w:r w:rsidRPr="00327629">
        <w:rPr>
          <w:rStyle w:val="Emphasis"/>
          <w:highlight w:val="cyan"/>
        </w:rPr>
        <w:t>private</w:t>
      </w:r>
      <w:r>
        <w:rPr>
          <w:rStyle w:val="Emphasis"/>
        </w:rPr>
        <w:t xml:space="preserve"> health </w:t>
      </w:r>
      <w:r w:rsidRPr="00327629">
        <w:rPr>
          <w:rStyle w:val="Emphasis"/>
          <w:highlight w:val="cyan"/>
        </w:rPr>
        <w:t>insurance</w:t>
      </w:r>
      <w:r>
        <w:rPr>
          <w:sz w:val="14"/>
        </w:rPr>
        <w:t xml:space="preserve"> (PHI) </w:t>
      </w:r>
      <w:r>
        <w:rPr>
          <w:rStyle w:val="StyleUnderline"/>
        </w:rPr>
        <w:t xml:space="preserve">market </w:t>
      </w:r>
      <w:r w:rsidRPr="00327629">
        <w:rPr>
          <w:rStyle w:val="StyleUnderline"/>
          <w:highlight w:val="cyan"/>
        </w:rPr>
        <w:t xml:space="preserve">are </w:t>
      </w:r>
      <w:r w:rsidRPr="00327629">
        <w:rPr>
          <w:rStyle w:val="Emphasis"/>
          <w:highlight w:val="cyan"/>
        </w:rPr>
        <w:t>significantly higher than</w:t>
      </w:r>
      <w:r>
        <w:rPr>
          <w:rStyle w:val="Emphasis"/>
        </w:rPr>
        <w:t xml:space="preserve"> those in </w:t>
      </w:r>
      <w:r w:rsidRPr="00327629">
        <w:rPr>
          <w:rStyle w:val="Emphasis"/>
          <w:highlight w:val="cyan"/>
        </w:rPr>
        <w:t>public systems</w:t>
      </w:r>
      <w:r>
        <w:rPr>
          <w:sz w:val="14"/>
        </w:rPr>
        <w:t xml:space="preserve">, </w:t>
      </w:r>
      <w:r>
        <w:rPr>
          <w:rStyle w:val="StyleUnderline"/>
        </w:rPr>
        <w:t xml:space="preserve">albeit they generally </w:t>
      </w:r>
      <w:r w:rsidRPr="00327629">
        <w:rPr>
          <w:rStyle w:val="StyleUnderline"/>
          <w:highlight w:val="cyan"/>
        </w:rPr>
        <w:t xml:space="preserve">cover </w:t>
      </w:r>
      <w:r w:rsidRPr="00327629">
        <w:rPr>
          <w:rStyle w:val="Emphasis"/>
          <w:highlight w:val="cyan"/>
        </w:rPr>
        <w:t>less people</w:t>
      </w:r>
      <w:r w:rsidRPr="00327629">
        <w:rPr>
          <w:rStyle w:val="StyleUnderline"/>
          <w:highlight w:val="cyan"/>
        </w:rPr>
        <w:t xml:space="preserve"> and </w:t>
      </w:r>
      <w:r w:rsidRPr="00327629">
        <w:rPr>
          <w:rStyle w:val="Emphasis"/>
          <w:highlight w:val="cyan"/>
        </w:rPr>
        <w:t>purchase fewer services</w:t>
      </w:r>
      <w:r>
        <w:rPr>
          <w:sz w:val="14"/>
        </w:rPr>
        <w:t xml:space="preserve">. Across the OECD, administrative costs of PHI schemes range from 9% of spending in Australia to more than 30% in Spain, the United Kingdom and Austria (Figure 6.4). Administrative costs in public schemes represent at the most 9% of health spending in any country. This is in line with the analysis of Mathauer and Nicolle (2011), who stipulated that administrative costs are about three times higher in PHI schemes compared to their public counterparts globally, with large variations across and within countries. In summary, analysis of the existing data suggests that: ● Little difference arises in governments’ administrative costs between tax-based systems with residence-based entitlement and single-payer, insurance-based systems. ● </w:t>
      </w:r>
      <w:r w:rsidRPr="00327629">
        <w:rPr>
          <w:rStyle w:val="StyleUnderline"/>
          <w:highlight w:val="cyan"/>
        </w:rPr>
        <w:t>Single-payer</w:t>
      </w:r>
      <w:r>
        <w:rPr>
          <w:rStyle w:val="StyleUnderline"/>
        </w:rPr>
        <w:t xml:space="preserve"> systems </w:t>
      </w:r>
      <w:r w:rsidRPr="00327629">
        <w:rPr>
          <w:rStyle w:val="StyleUnderline"/>
          <w:highlight w:val="cyan"/>
        </w:rPr>
        <w:t xml:space="preserve">have </w:t>
      </w:r>
      <w:r w:rsidRPr="00327629">
        <w:rPr>
          <w:rStyle w:val="Emphasis"/>
          <w:highlight w:val="cyan"/>
        </w:rPr>
        <w:t>lower</w:t>
      </w:r>
      <w:r>
        <w:rPr>
          <w:rStyle w:val="Emphasis"/>
        </w:rPr>
        <w:t xml:space="preserve"> administrative </w:t>
      </w:r>
      <w:r w:rsidRPr="00327629">
        <w:rPr>
          <w:rStyle w:val="Emphasis"/>
          <w:highlight w:val="cyan"/>
        </w:rPr>
        <w:t>costs</w:t>
      </w:r>
      <w:r>
        <w:rPr>
          <w:sz w:val="14"/>
        </w:rPr>
        <w:t xml:space="preserve"> </w:t>
      </w:r>
      <w:r>
        <w:rPr>
          <w:rStyle w:val="StyleUnderline"/>
        </w:rPr>
        <w:t>than multi-payer systems</w:t>
      </w:r>
      <w:r>
        <w:rPr>
          <w:sz w:val="14"/>
        </w:rPr>
        <w:t xml:space="preserve">. ● Multi-payer systems with free choice of insurer tend to have higher administrative costs than multi-payer systems with automatic affiliation. ● </w:t>
      </w:r>
      <w:r>
        <w:rPr>
          <w:rStyle w:val="StyleUnderline"/>
        </w:rPr>
        <w:t>Private</w:t>
      </w:r>
      <w:r>
        <w:rPr>
          <w:sz w:val="14"/>
        </w:rPr>
        <w:t xml:space="preserve"> insurance </w:t>
      </w:r>
      <w:r>
        <w:rPr>
          <w:rStyle w:val="StyleUnderline"/>
        </w:rPr>
        <w:t>schemes</w:t>
      </w:r>
      <w:r>
        <w:rPr>
          <w:sz w:val="14"/>
        </w:rPr>
        <w:t xml:space="preserve"> </w:t>
      </w:r>
      <w:r>
        <w:rPr>
          <w:rStyle w:val="StyleUnderline"/>
        </w:rPr>
        <w:t xml:space="preserve">have </w:t>
      </w:r>
      <w:r>
        <w:rPr>
          <w:rStyle w:val="Emphasis"/>
        </w:rPr>
        <w:t>much higher administrative costs than any public schemes</w:t>
      </w:r>
      <w:r>
        <w:rPr>
          <w:sz w:val="14"/>
        </w:rPr>
        <w:t>. The next section sheds more light on how the range of activities linked to different financing systems can help explain these differences. 1.4. Cost differences relate to the scope of administrative functions associated with different financing schemes In any health financing environment, the regulator and the entity running the scheme(s) must perform a number of tasks to ensure achievement of system goals and to best operate in their business environment. Table 6.1 lists various tasks related to collection and pooling of funds, purchase of goods and services, and stewardship of the system. It then shows, from a purely conceptual point of view, how these tasks might apply and affect costs across various types of health financing schemes.2 As mentioned above, the extent to which insurers are permitted to generate profits has a significant impact on total administrative “costs”. The rest of the section elaborates on these initial findings and provides a more detailed explanation of structural differences in the level of administrative costs required to operate different financing schemes.</w:t>
      </w:r>
    </w:p>
    <w:p w14:paraId="0CA996C2" w14:textId="77777777" w:rsidR="007710D7" w:rsidRDefault="007710D7" w:rsidP="007710D7">
      <w:pPr>
        <w:rPr>
          <w:sz w:val="14"/>
        </w:rPr>
      </w:pPr>
      <w:r>
        <w:rPr>
          <w:noProof/>
          <w:sz w:val="14"/>
        </w:rPr>
        <w:drawing>
          <wp:inline distT="0" distB="0" distL="0" distR="0" wp14:anchorId="319F7100" wp14:editId="4CBED1A2">
            <wp:extent cx="5467350" cy="3514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67350" cy="3514725"/>
                    </a:xfrm>
                    <a:prstGeom prst="rect">
                      <a:avLst/>
                    </a:prstGeom>
                    <a:noFill/>
                    <a:ln>
                      <a:noFill/>
                    </a:ln>
                  </pic:spPr>
                </pic:pic>
              </a:graphicData>
            </a:graphic>
          </wp:inline>
        </w:drawing>
      </w:r>
    </w:p>
    <w:p w14:paraId="61093D35" w14:textId="77777777" w:rsidR="007710D7" w:rsidRDefault="007710D7" w:rsidP="007710D7">
      <w:pPr>
        <w:rPr>
          <w:sz w:val="14"/>
        </w:rPr>
      </w:pPr>
      <w:r w:rsidRPr="00327629">
        <w:rPr>
          <w:rStyle w:val="Emphasis"/>
          <w:highlight w:val="cyan"/>
        </w:rPr>
        <w:t>Little difference arises between</w:t>
      </w:r>
      <w:r>
        <w:rPr>
          <w:rStyle w:val="Emphasis"/>
        </w:rPr>
        <w:t xml:space="preserve"> administrative activities of </w:t>
      </w:r>
      <w:r w:rsidRPr="005D4ADC">
        <w:rPr>
          <w:rStyle w:val="Emphasis"/>
        </w:rPr>
        <w:t xml:space="preserve">different </w:t>
      </w:r>
      <w:r w:rsidRPr="00327629">
        <w:rPr>
          <w:rStyle w:val="Emphasis"/>
          <w:highlight w:val="cyan"/>
        </w:rPr>
        <w:t>single-payer systems</w:t>
      </w:r>
      <w:r>
        <w:rPr>
          <w:rStyle w:val="Emphasis"/>
        </w:rPr>
        <w:t xml:space="preserve"> </w:t>
      </w:r>
      <w:r>
        <w:rPr>
          <w:sz w:val="14"/>
        </w:rPr>
        <w:t xml:space="preserve">Residence-based entitlement schemes and single-payer insurance systems perform roughly the same services with regard to pooling, purchasing and stewardship. There is therefore reason to assume that similar resources would be required to perform these functions. Differences can exist in relation to member enrolment and subsequent collection of funds. Coverage in residence-based schemes occurs automatically and revenues are usually collected as part of general taxation. In social insurance systems, where coverage is compulsory or voluntary, additional resources are required to identify, register and enroll members or to verify entitlements at the point of service (Paris et al., 2010). The management of contributions – and perhaps even their collection – can add a burden to insurance-based schemes. Additionally, in an insurance scheme, if coverage is not universal, specific mechanisms or programmes may have to be put in place to ensure that all citizens have access to care before contributions can be collected. Multi-payer </w:t>
      </w:r>
      <w:r w:rsidRPr="005D4ADC">
        <w:rPr>
          <w:sz w:val="14"/>
        </w:rPr>
        <w:t xml:space="preserve">systems duplicate many of the same activities </w:t>
      </w:r>
      <w:r w:rsidRPr="005D4ADC">
        <w:rPr>
          <w:rStyle w:val="StyleUnderline"/>
        </w:rPr>
        <w:t xml:space="preserve">Health care systems in which coverage is provided by a single entity generally have </w:t>
      </w:r>
      <w:r w:rsidRPr="005D4ADC">
        <w:rPr>
          <w:rStyle w:val="Emphasis"/>
        </w:rPr>
        <w:t>lower administrative costs</w:t>
      </w:r>
      <w:r w:rsidRPr="005D4ADC">
        <w:rPr>
          <w:sz w:val="14"/>
        </w:rPr>
        <w:t xml:space="preserve"> than multi-payer systems, partly </w:t>
      </w:r>
      <w:r w:rsidRPr="005D4ADC">
        <w:rPr>
          <w:rStyle w:val="StyleUnderline"/>
        </w:rPr>
        <w:t xml:space="preserve">because they enjoy more </w:t>
      </w:r>
      <w:r w:rsidRPr="005D4ADC">
        <w:rPr>
          <w:rStyle w:val="Emphasis"/>
        </w:rPr>
        <w:t>economies of scale</w:t>
      </w:r>
      <w:r w:rsidRPr="005D4ADC">
        <w:rPr>
          <w:sz w:val="14"/>
        </w:rPr>
        <w:t xml:space="preserve"> (Mossialos et al., 2002). </w:t>
      </w:r>
      <w:r w:rsidRPr="005D4ADC">
        <w:rPr>
          <w:rStyle w:val="StyleUnderline"/>
        </w:rPr>
        <w:t xml:space="preserve">Enrolment, collection of contributions, claims processing, benefits management, sales and marketing, and insurance funds’ compliance with government and non-government regulations and accreditation need only a </w:t>
      </w:r>
      <w:r w:rsidRPr="005D4ADC">
        <w:rPr>
          <w:rStyle w:val="Emphasis"/>
        </w:rPr>
        <w:t>single accounting</w:t>
      </w:r>
      <w:r>
        <w:rPr>
          <w:rStyle w:val="Emphasis"/>
        </w:rPr>
        <w:t xml:space="preserve"> and processing system in single-payer schemes</w:t>
      </w:r>
      <w:r>
        <w:rPr>
          <w:sz w:val="14"/>
        </w:rPr>
        <w:t xml:space="preserve">, </w:t>
      </w:r>
      <w:r>
        <w:rPr>
          <w:rStyle w:val="StyleUnderline"/>
        </w:rPr>
        <w:t xml:space="preserve">whereas </w:t>
      </w:r>
      <w:r w:rsidRPr="00327629">
        <w:rPr>
          <w:rStyle w:val="StyleUnderline"/>
          <w:highlight w:val="cyan"/>
        </w:rPr>
        <w:t xml:space="preserve">multi-payer systems by their nature </w:t>
      </w:r>
      <w:r w:rsidRPr="00327629">
        <w:rPr>
          <w:rStyle w:val="Emphasis"/>
          <w:highlight w:val="cyan"/>
        </w:rPr>
        <w:t>multiply</w:t>
      </w:r>
      <w:r>
        <w:rPr>
          <w:rStyle w:val="Emphasis"/>
        </w:rPr>
        <w:t xml:space="preserve"> the same </w:t>
      </w:r>
      <w:r w:rsidRPr="00327629">
        <w:rPr>
          <w:rStyle w:val="Emphasis"/>
          <w:highlight w:val="cyan"/>
        </w:rPr>
        <w:t>functions</w:t>
      </w:r>
      <w:r>
        <w:rPr>
          <w:sz w:val="14"/>
        </w:rPr>
        <w:t xml:space="preserve"> (Bentley et al., 2008). </w:t>
      </w:r>
      <w:r>
        <w:rPr>
          <w:rStyle w:val="StyleUnderline"/>
        </w:rPr>
        <w:t xml:space="preserve">The same holds true for </w:t>
      </w:r>
      <w:r>
        <w:rPr>
          <w:rStyle w:val="Emphasis"/>
        </w:rPr>
        <w:t>purchasing and contracting</w:t>
      </w:r>
      <w:r>
        <w:rPr>
          <w:sz w:val="14"/>
        </w:rPr>
        <w:t xml:space="preserve">, </w:t>
      </w:r>
      <w:r>
        <w:rPr>
          <w:rStyle w:val="StyleUnderline"/>
        </w:rPr>
        <w:t xml:space="preserve">which creates an </w:t>
      </w:r>
      <w:r>
        <w:rPr>
          <w:rStyle w:val="Emphasis"/>
        </w:rPr>
        <w:t>additional burden at the provider level</w:t>
      </w:r>
      <w:r>
        <w:rPr>
          <w:rStyle w:val="StyleUnderline"/>
        </w:rPr>
        <w:t xml:space="preserve">. Moreover, in multi-payer systems, costly and technically demanding </w:t>
      </w:r>
      <w:r>
        <w:rPr>
          <w:rStyle w:val="Emphasis"/>
        </w:rPr>
        <w:t>risk-equalisation and resource transfer mechanisms</w:t>
      </w:r>
      <w:r>
        <w:rPr>
          <w:sz w:val="14"/>
        </w:rPr>
        <w:t xml:space="preserve"> </w:t>
      </w:r>
      <w:r>
        <w:rPr>
          <w:rStyle w:val="StyleUnderline"/>
        </w:rPr>
        <w:t>are frequently required to counter issues of patient selection, ensure equal basic benefit packages, or indeed avoid budgetary difficulties of payers</w:t>
      </w:r>
      <w:r>
        <w:rPr>
          <w:sz w:val="14"/>
        </w:rPr>
        <w:t xml:space="preserve">. </w:t>
      </w:r>
      <w:r>
        <w:rPr>
          <w:rStyle w:val="StyleUnderline"/>
        </w:rPr>
        <w:t>Such systems</w:t>
      </w:r>
      <w:r>
        <w:rPr>
          <w:sz w:val="14"/>
        </w:rPr>
        <w:t xml:space="preserve"> exist, for instance, in Belgium, the Czech Republic, Germany, Japan, the Netherlands and Switzerland (Paris et al., 2010; van de Ven et al., 2013) but </w:t>
      </w:r>
      <w:r>
        <w:rPr>
          <w:rStyle w:val="StyleUnderline"/>
        </w:rPr>
        <w:t>are</w:t>
      </w:r>
      <w:r>
        <w:rPr>
          <w:sz w:val="14"/>
        </w:rPr>
        <w:t xml:space="preserve"> </w:t>
      </w:r>
      <w:r>
        <w:rPr>
          <w:rStyle w:val="Emphasis"/>
        </w:rPr>
        <w:t>not required</w:t>
      </w:r>
      <w:r>
        <w:rPr>
          <w:sz w:val="14"/>
        </w:rPr>
        <w:t xml:space="preserve"> </w:t>
      </w:r>
      <w:r>
        <w:rPr>
          <w:rStyle w:val="StyleUnderline"/>
        </w:rPr>
        <w:t xml:space="preserve">in single-payer systems. </w:t>
      </w:r>
      <w:r>
        <w:rPr>
          <w:sz w:val="14"/>
        </w:rPr>
        <w:t xml:space="preserve">Patient choice can drive up administrative costs Multiple social insurance funds with free choice of insurer exist in a number of OECD countries, including the Czech </w:t>
      </w:r>
      <w:r w:rsidRPr="005D4ADC">
        <w:rPr>
          <w:sz w:val="14"/>
        </w:rPr>
        <w:t xml:space="preserve">Republic, Germany, the Netherlands, the Slovak Republic and Switzerland. Competition among insurers is credited with stimulating innovation and responding better to patient needs (Paris et al., 2010; Saltman et al., 2004; Carrin and Hanvoravongchai, 2002). </w:t>
      </w:r>
      <w:r w:rsidRPr="005D4ADC">
        <w:rPr>
          <w:rStyle w:val="StyleUnderline"/>
        </w:rPr>
        <w:t xml:space="preserve">The complexity of fostering </w:t>
      </w:r>
      <w:r w:rsidRPr="005D4ADC">
        <w:rPr>
          <w:rStyle w:val="Emphasis"/>
        </w:rPr>
        <w:t>competition</w:t>
      </w:r>
      <w:r w:rsidRPr="005D4ADC">
        <w:rPr>
          <w:sz w:val="14"/>
        </w:rPr>
        <w:t xml:space="preserve"> in health insurance markets while guaranteeing universal access </w:t>
      </w:r>
      <w:r w:rsidRPr="005D4ADC">
        <w:rPr>
          <w:rStyle w:val="StyleUnderline"/>
        </w:rPr>
        <w:t>is</w:t>
      </w:r>
      <w:r w:rsidRPr="005D4ADC">
        <w:rPr>
          <w:sz w:val="14"/>
        </w:rPr>
        <w:t xml:space="preserve"> nevertheless </w:t>
      </w:r>
      <w:r w:rsidRPr="005D4ADC">
        <w:rPr>
          <w:rStyle w:val="StyleUnderline"/>
        </w:rPr>
        <w:t xml:space="preserve">associated with </w:t>
      </w:r>
      <w:r w:rsidRPr="005D4ADC">
        <w:rPr>
          <w:rStyle w:val="Emphasis"/>
        </w:rPr>
        <w:t xml:space="preserve">higher administrative costs. </w:t>
      </w:r>
      <w:r w:rsidRPr="005D4ADC">
        <w:rPr>
          <w:rStyle w:val="StyleUnderline"/>
        </w:rPr>
        <w:t xml:space="preserve">Competition in the insurance market only works when consumers can make </w:t>
      </w:r>
      <w:r w:rsidRPr="005D4ADC">
        <w:rPr>
          <w:rStyle w:val="Emphasis"/>
        </w:rPr>
        <w:t>informed decisions</w:t>
      </w:r>
      <w:r w:rsidRPr="005D4ADC">
        <w:rPr>
          <w:sz w:val="14"/>
        </w:rPr>
        <w:t xml:space="preserve">. </w:t>
      </w:r>
      <w:r w:rsidRPr="005D4ADC">
        <w:rPr>
          <w:rStyle w:val="StyleUnderline"/>
        </w:rPr>
        <w:t>But</w:t>
      </w:r>
      <w:r w:rsidRPr="005D4ADC">
        <w:rPr>
          <w:sz w:val="14"/>
        </w:rPr>
        <w:t xml:space="preserve"> </w:t>
      </w:r>
      <w:r w:rsidRPr="005D4ADC">
        <w:rPr>
          <w:rStyle w:val="StyleUnderline"/>
        </w:rPr>
        <w:t xml:space="preserve">the need to provide information on benefits, premiums or contribution rates as well as the related </w:t>
      </w:r>
      <w:r w:rsidRPr="005D4ADC">
        <w:rPr>
          <w:rStyle w:val="Emphasis"/>
        </w:rPr>
        <w:t>advertising and marketing</w:t>
      </w:r>
      <w:r w:rsidRPr="005D4ADC">
        <w:rPr>
          <w:sz w:val="14"/>
        </w:rPr>
        <w:t xml:space="preserve"> </w:t>
      </w:r>
      <w:r w:rsidRPr="005D4ADC">
        <w:rPr>
          <w:rStyle w:val="StyleUnderline"/>
        </w:rPr>
        <w:t xml:space="preserve">all comes with a </w:t>
      </w:r>
      <w:r w:rsidRPr="005D4ADC">
        <w:rPr>
          <w:rStyle w:val="Emphasis"/>
        </w:rPr>
        <w:t>cost</w:t>
      </w:r>
      <w:r w:rsidRPr="005D4ADC">
        <w:rPr>
          <w:sz w:val="14"/>
        </w:rPr>
        <w:t xml:space="preserve">. </w:t>
      </w:r>
      <w:r w:rsidRPr="005D4ADC">
        <w:rPr>
          <w:rStyle w:val="StyleUnderline"/>
        </w:rPr>
        <w:t xml:space="preserve">Moreover, when switching insurers is an option, such information needs to be </w:t>
      </w:r>
      <w:r w:rsidRPr="005D4ADC">
        <w:rPr>
          <w:rStyle w:val="Emphasis"/>
        </w:rPr>
        <w:t>up-to-date and communicated regularly to clients</w:t>
      </w:r>
      <w:r w:rsidRPr="005D4ADC">
        <w:rPr>
          <w:sz w:val="14"/>
        </w:rPr>
        <w:t xml:space="preserve"> (Paris et al., 2010). </w:t>
      </w:r>
      <w:r w:rsidRPr="005D4ADC">
        <w:rPr>
          <w:rStyle w:val="StyleUnderline"/>
        </w:rPr>
        <w:t>Naturally, where affiliation is automatic these requirements do not</w:t>
      </w:r>
      <w:r w:rsidRPr="005D4ADC">
        <w:rPr>
          <w:sz w:val="14"/>
        </w:rPr>
        <w:t xml:space="preserve"> normally </w:t>
      </w:r>
      <w:r w:rsidRPr="005D4ADC">
        <w:rPr>
          <w:rStyle w:val="StyleUnderline"/>
        </w:rPr>
        <w:t>apply</w:t>
      </w:r>
      <w:r w:rsidRPr="005D4ADC">
        <w:rPr>
          <w:sz w:val="14"/>
        </w:rPr>
        <w:t xml:space="preserve">. Of course, </w:t>
      </w:r>
      <w:r w:rsidRPr="005D4ADC">
        <w:rPr>
          <w:rStyle w:val="StyleUnderline"/>
        </w:rPr>
        <w:t>competition can lead to a more efficient organisation</w:t>
      </w:r>
      <w:r w:rsidRPr="005D4ADC">
        <w:rPr>
          <w:sz w:val="14"/>
        </w:rPr>
        <w:t xml:space="preserve"> of insurers, </w:t>
      </w:r>
      <w:r w:rsidRPr="005D4ADC">
        <w:rPr>
          <w:rStyle w:val="StyleUnderline"/>
        </w:rPr>
        <w:t>with costs offset by more streamlined procedures</w:t>
      </w:r>
      <w:r w:rsidRPr="005D4ADC">
        <w:rPr>
          <w:sz w:val="14"/>
        </w:rPr>
        <w:t xml:space="preserve">. The sharp decrease in insurers’ administrative overheads in the Netherlands from 4.5% in 2006 to 2.9% in 2010, for instance, was linked to the effects of such competition (Jeurissen and Trienekens, 2014). </w:t>
      </w:r>
      <w:r w:rsidRPr="005D4ADC">
        <w:rPr>
          <w:rStyle w:val="Emphasis"/>
        </w:rPr>
        <w:t>But</w:t>
      </w:r>
      <w:r w:rsidRPr="005D4ADC">
        <w:rPr>
          <w:sz w:val="14"/>
        </w:rPr>
        <w:t xml:space="preserve"> in many instances, </w:t>
      </w:r>
      <w:r w:rsidRPr="005D4ADC">
        <w:rPr>
          <w:rStyle w:val="StyleUnderline"/>
        </w:rPr>
        <w:t xml:space="preserve">competition in health insurance markets with multiple insurers is </w:t>
      </w:r>
      <w:r w:rsidRPr="005D4ADC">
        <w:rPr>
          <w:rStyle w:val="Emphasis"/>
        </w:rPr>
        <w:t>limited</w:t>
      </w:r>
      <w:r w:rsidRPr="005D4ADC">
        <w:rPr>
          <w:rStyle w:val="StyleUnderline"/>
        </w:rPr>
        <w:t xml:space="preserve"> without leading to </w:t>
      </w:r>
      <w:r w:rsidRPr="005D4ADC">
        <w:rPr>
          <w:rStyle w:val="Emphasis"/>
        </w:rPr>
        <w:t>any detectable gains in efficiency</w:t>
      </w:r>
      <w:r w:rsidRPr="005D4ADC">
        <w:rPr>
          <w:rStyle w:val="StyleUnderline"/>
        </w:rPr>
        <w:t xml:space="preserve"> (Mathauer and Nicolle, 2011). Competing insurers may also </w:t>
      </w:r>
      <w:r w:rsidRPr="005D4ADC">
        <w:rPr>
          <w:rStyle w:val="Emphasis"/>
        </w:rPr>
        <w:t>contract selectively with providers</w:t>
      </w:r>
      <w:r w:rsidRPr="005D4ADC">
        <w:rPr>
          <w:sz w:val="14"/>
        </w:rPr>
        <w:t xml:space="preserve">. </w:t>
      </w:r>
      <w:r w:rsidRPr="005D4ADC">
        <w:rPr>
          <w:rStyle w:val="StyleUnderline"/>
        </w:rPr>
        <w:t>This can lead to a multiplication of transactions, such as contract negotiations and claims management</w:t>
      </w:r>
      <w:r>
        <w:rPr>
          <w:rStyle w:val="StyleUnderline"/>
        </w:rPr>
        <w:t xml:space="preserve">, and may require additional data collection on </w:t>
      </w:r>
      <w:r>
        <w:rPr>
          <w:rStyle w:val="Emphasis"/>
        </w:rPr>
        <w:t>prices and quality</w:t>
      </w:r>
      <w:r>
        <w:rPr>
          <w:sz w:val="14"/>
        </w:rPr>
        <w:t xml:space="preserve">. But again, these additional administrative costs may lead to savings elsewhere in the system. It was hypothesised, for instance, that the threat of selective contracting and associated negotiations alone put pressure on prices and increased the efficiency of care delivery in the Netherlands (Jeurissen and Trienekens, 2014). Private health insurance schemes face strong competition but lack economies of scale PHI can play different roles, for example providing coverage for a basic benefit package when public schemes are absent or for additional services not covered by public schemes. What is common is that </w:t>
      </w:r>
      <w:r>
        <w:rPr>
          <w:rStyle w:val="StyleUnderline"/>
        </w:rPr>
        <w:t xml:space="preserve">in countries </w:t>
      </w:r>
      <w:r w:rsidRPr="00327629">
        <w:rPr>
          <w:rStyle w:val="StyleUnderline"/>
          <w:highlight w:val="cyan"/>
        </w:rPr>
        <w:t>where PHI plays a role</w:t>
      </w:r>
      <w:r>
        <w:rPr>
          <w:rStyle w:val="StyleUnderline"/>
        </w:rPr>
        <w:t xml:space="preserve"> in health care </w:t>
      </w:r>
      <w:r w:rsidRPr="00327629">
        <w:rPr>
          <w:rStyle w:val="StyleUnderline"/>
          <w:highlight w:val="cyan"/>
        </w:rPr>
        <w:t>financing</w:t>
      </w:r>
      <w:r>
        <w:rPr>
          <w:rStyle w:val="StyleUnderline"/>
        </w:rPr>
        <w:t>, a high degree of</w:t>
      </w:r>
      <w:r>
        <w:rPr>
          <w:sz w:val="14"/>
        </w:rPr>
        <w:t xml:space="preserve"> </w:t>
      </w:r>
      <w:r>
        <w:rPr>
          <w:rStyle w:val="Emphasis"/>
        </w:rPr>
        <w:t>competition</w:t>
      </w:r>
      <w:r>
        <w:rPr>
          <w:sz w:val="14"/>
        </w:rPr>
        <w:t xml:space="preserve"> </w:t>
      </w:r>
      <w:r>
        <w:rPr>
          <w:rStyle w:val="StyleUnderline"/>
        </w:rPr>
        <w:t>is typically present.</w:t>
      </w:r>
      <w:r>
        <w:rPr>
          <w:sz w:val="14"/>
        </w:rPr>
        <w:t xml:space="preserve"> In contrast to the public system, </w:t>
      </w:r>
      <w:r>
        <w:rPr>
          <w:rStyle w:val="StyleUnderline"/>
        </w:rPr>
        <w:t xml:space="preserve">many administrative functions are </w:t>
      </w:r>
      <w:r>
        <w:rPr>
          <w:rStyle w:val="Emphasis"/>
        </w:rPr>
        <w:t>less likely to be shared</w:t>
      </w:r>
      <w:r>
        <w:rPr>
          <w:sz w:val="14"/>
        </w:rPr>
        <w:t xml:space="preserve">, </w:t>
      </w:r>
      <w:r>
        <w:rPr>
          <w:rStyle w:val="StyleUnderline"/>
        </w:rPr>
        <w:t>leading to a</w:t>
      </w:r>
      <w:r>
        <w:rPr>
          <w:sz w:val="14"/>
        </w:rPr>
        <w:t xml:space="preserve"> </w:t>
      </w:r>
      <w:r w:rsidRPr="00327629">
        <w:rPr>
          <w:rStyle w:val="Emphasis"/>
          <w:highlight w:val="cyan"/>
        </w:rPr>
        <w:t>duplicat</w:t>
      </w:r>
      <w:r>
        <w:rPr>
          <w:rStyle w:val="Emphasis"/>
        </w:rPr>
        <w:t xml:space="preserve">ion of </w:t>
      </w:r>
      <w:r w:rsidRPr="00327629">
        <w:rPr>
          <w:rStyle w:val="Emphasis"/>
          <w:highlight w:val="cyan"/>
        </w:rPr>
        <w:t>processes</w:t>
      </w:r>
      <w:r w:rsidRPr="00327629">
        <w:rPr>
          <w:sz w:val="14"/>
          <w:highlight w:val="cyan"/>
        </w:rPr>
        <w:t xml:space="preserve"> </w:t>
      </w:r>
      <w:r w:rsidRPr="00327629">
        <w:rPr>
          <w:rStyle w:val="StyleUnderline"/>
          <w:highlight w:val="cyan"/>
        </w:rPr>
        <w:t>and</w:t>
      </w:r>
      <w:r>
        <w:rPr>
          <w:rStyle w:val="StyleUnderline"/>
        </w:rPr>
        <w:t xml:space="preserve"> a</w:t>
      </w:r>
      <w:r>
        <w:rPr>
          <w:sz w:val="14"/>
        </w:rPr>
        <w:t xml:space="preserve"> </w:t>
      </w:r>
      <w:r w:rsidRPr="00327629">
        <w:rPr>
          <w:rStyle w:val="Emphasis"/>
          <w:highlight w:val="cyan"/>
        </w:rPr>
        <w:t>lack</w:t>
      </w:r>
      <w:r>
        <w:rPr>
          <w:rStyle w:val="Emphasis"/>
        </w:rPr>
        <w:t xml:space="preserve"> of </w:t>
      </w:r>
      <w:r w:rsidRPr="00327629">
        <w:rPr>
          <w:rStyle w:val="Emphasis"/>
          <w:highlight w:val="cyan"/>
        </w:rPr>
        <w:t>economies of scale</w:t>
      </w:r>
      <w:r>
        <w:rPr>
          <w:rStyle w:val="StyleUnderline"/>
        </w:rPr>
        <w:t xml:space="preserve">. </w:t>
      </w:r>
      <w:r w:rsidRPr="00327629">
        <w:rPr>
          <w:rStyle w:val="StyleUnderline"/>
          <w:highlight w:val="cyan"/>
        </w:rPr>
        <w:t>More resources are</w:t>
      </w:r>
      <w:r>
        <w:rPr>
          <w:rStyle w:val="StyleUnderline"/>
        </w:rPr>
        <w:t xml:space="preserve"> therefore </w:t>
      </w:r>
      <w:r w:rsidRPr="00327629">
        <w:rPr>
          <w:rStyle w:val="StyleUnderline"/>
          <w:highlight w:val="cyan"/>
        </w:rPr>
        <w:t>required for: distribution of</w:t>
      </w:r>
      <w:r w:rsidRPr="00327629">
        <w:rPr>
          <w:sz w:val="14"/>
          <w:highlight w:val="cyan"/>
        </w:rPr>
        <w:t xml:space="preserve"> </w:t>
      </w:r>
      <w:r w:rsidRPr="00327629">
        <w:rPr>
          <w:rStyle w:val="Emphasis"/>
          <w:highlight w:val="cyan"/>
        </w:rPr>
        <w:t>info</w:t>
      </w:r>
      <w:r>
        <w:rPr>
          <w:rStyle w:val="Emphasis"/>
        </w:rPr>
        <w:t>rmation</w:t>
      </w:r>
      <w:r>
        <w:rPr>
          <w:sz w:val="14"/>
        </w:rPr>
        <w:t xml:space="preserve">; </w:t>
      </w:r>
      <w:r w:rsidRPr="00327629">
        <w:rPr>
          <w:rStyle w:val="Emphasis"/>
          <w:highlight w:val="cyan"/>
        </w:rPr>
        <w:t>registration and enrolment</w:t>
      </w:r>
      <w:r>
        <w:rPr>
          <w:sz w:val="14"/>
        </w:rPr>
        <w:t xml:space="preserve"> of patients; </w:t>
      </w:r>
      <w:r w:rsidRPr="00327629">
        <w:rPr>
          <w:rStyle w:val="Emphasis"/>
          <w:highlight w:val="cyan"/>
        </w:rPr>
        <w:t>billing</w:t>
      </w:r>
      <w:r>
        <w:rPr>
          <w:rStyle w:val="Emphasis"/>
        </w:rPr>
        <w:t xml:space="preserve"> and underwriting</w:t>
      </w:r>
      <w:r>
        <w:rPr>
          <w:sz w:val="14"/>
        </w:rPr>
        <w:t xml:space="preserve"> of members’ insurance policies; </w:t>
      </w:r>
      <w:r>
        <w:rPr>
          <w:rStyle w:val="StyleUnderline"/>
        </w:rPr>
        <w:t>and</w:t>
      </w:r>
      <w:r>
        <w:rPr>
          <w:sz w:val="14"/>
        </w:rPr>
        <w:t xml:space="preserve"> </w:t>
      </w:r>
      <w:r w:rsidRPr="00327629">
        <w:rPr>
          <w:rStyle w:val="Emphasis"/>
          <w:highlight w:val="cyan"/>
        </w:rPr>
        <w:t>negotiation</w:t>
      </w:r>
      <w:r>
        <w:rPr>
          <w:sz w:val="14"/>
        </w:rPr>
        <w:t xml:space="preserve">, </w:t>
      </w:r>
      <w:r w:rsidRPr="00327629">
        <w:rPr>
          <w:rStyle w:val="Emphasis"/>
          <w:highlight w:val="cyan"/>
        </w:rPr>
        <w:t>contracting</w:t>
      </w:r>
      <w:r>
        <w:rPr>
          <w:sz w:val="14"/>
        </w:rPr>
        <w:t xml:space="preserve"> </w:t>
      </w:r>
      <w:r w:rsidRPr="00327629">
        <w:rPr>
          <w:rStyle w:val="StyleUnderline"/>
          <w:highlight w:val="cyan"/>
        </w:rPr>
        <w:t>and</w:t>
      </w:r>
      <w:r>
        <w:rPr>
          <w:sz w:val="14"/>
        </w:rPr>
        <w:t xml:space="preserve"> </w:t>
      </w:r>
      <w:r w:rsidRPr="00327629">
        <w:rPr>
          <w:rStyle w:val="Emphasis"/>
          <w:highlight w:val="cyan"/>
        </w:rPr>
        <w:t>payment</w:t>
      </w:r>
      <w:r>
        <w:rPr>
          <w:rStyle w:val="Emphasis"/>
        </w:rPr>
        <w:t xml:space="preserve"> of providers</w:t>
      </w:r>
      <w:r>
        <w:rPr>
          <w:sz w:val="14"/>
        </w:rPr>
        <w:t xml:space="preserve">. </w:t>
      </w:r>
      <w:r w:rsidRPr="005D4ADC">
        <w:rPr>
          <w:rStyle w:val="StyleUnderline"/>
        </w:rPr>
        <w:t>PHI</w:t>
      </w:r>
      <w:r>
        <w:rPr>
          <w:rStyle w:val="StyleUnderline"/>
        </w:rPr>
        <w:t xml:space="preserve"> schemes also spend more on</w:t>
      </w:r>
      <w:r>
        <w:rPr>
          <w:sz w:val="14"/>
        </w:rPr>
        <w:t xml:space="preserve"> </w:t>
      </w:r>
      <w:r>
        <w:rPr>
          <w:rStyle w:val="Emphasis"/>
        </w:rPr>
        <w:t>marketing and acquisition</w:t>
      </w:r>
      <w:r>
        <w:rPr>
          <w:sz w:val="14"/>
        </w:rPr>
        <w:t xml:space="preserve">, </w:t>
      </w:r>
      <w:r>
        <w:rPr>
          <w:rStyle w:val="Emphasis"/>
        </w:rPr>
        <w:t>product innovation</w:t>
      </w:r>
      <w:r>
        <w:rPr>
          <w:sz w:val="14"/>
        </w:rPr>
        <w:t xml:space="preserve"> </w:t>
      </w:r>
      <w:r>
        <w:rPr>
          <w:rStyle w:val="StyleUnderline"/>
        </w:rPr>
        <w:t>and</w:t>
      </w:r>
      <w:r>
        <w:rPr>
          <w:sz w:val="14"/>
        </w:rPr>
        <w:t xml:space="preserve"> </w:t>
      </w:r>
      <w:r>
        <w:rPr>
          <w:rStyle w:val="Emphasis"/>
        </w:rPr>
        <w:t>agents’ commissions</w:t>
      </w:r>
      <w:r>
        <w:rPr>
          <w:sz w:val="14"/>
        </w:rPr>
        <w:t xml:space="preserve"> (OECD, 2004).</w:t>
      </w:r>
    </w:p>
    <w:p w14:paraId="3A7E04F4" w14:textId="77777777" w:rsidR="007710D7" w:rsidRPr="00283B34" w:rsidRDefault="007710D7" w:rsidP="007710D7"/>
    <w:p w14:paraId="0F90D14C" w14:textId="77777777" w:rsidR="007710D7" w:rsidRDefault="007710D7" w:rsidP="007710D7">
      <w:pPr>
        <w:pStyle w:val="Heading3"/>
      </w:pPr>
      <w:r>
        <w:t>Admin Cost---SP Key---1AR</w:t>
      </w:r>
    </w:p>
    <w:p w14:paraId="41B9FD1E" w14:textId="77777777" w:rsidR="007710D7" w:rsidRDefault="007710D7" w:rsidP="007710D7">
      <w:pPr>
        <w:pStyle w:val="Heading4"/>
      </w:pPr>
      <w:r>
        <w:t xml:space="preserve">Competition cannot streamline administrative duplication---it is intrinsic to the model. </w:t>
      </w:r>
    </w:p>
    <w:p w14:paraId="17303DB2" w14:textId="77777777" w:rsidR="007710D7" w:rsidRDefault="007710D7" w:rsidP="007710D7">
      <w:r>
        <w:t xml:space="preserve">Kenneth </w:t>
      </w:r>
      <w:r>
        <w:rPr>
          <w:b/>
        </w:rPr>
        <w:t>Shuster 13</w:t>
      </w:r>
      <w:r>
        <w:t>, The author, a rabbi and attorney, received his rabbinical ordination from the Rabbi Isaac Elchanan Theological Seminary, an M.S. in Jewish Philosophy from Yeshiva University, a J.D. from New York Law School, and an LL.M. from NYU School of Law. He is an expert in comparative Talmudic and American law and Jewish medical ethics, and has published numerous articles on Talmudic and American law, and comparative Talmudic and American law. 2013. Article: Because of History, Philosophy, the Constitution, Fairness &amp; Need: Why Americans Have a Right to National Health Care. 10 Ind. Health L. Rev. 75, Lexis</w:t>
      </w:r>
    </w:p>
    <w:p w14:paraId="30BB8851" w14:textId="77777777" w:rsidR="007710D7" w:rsidRPr="00890711" w:rsidRDefault="007710D7" w:rsidP="007710D7">
      <w:pPr>
        <w:rPr>
          <w:sz w:val="14"/>
        </w:rPr>
      </w:pPr>
      <w:r>
        <w:rPr>
          <w:sz w:val="14"/>
        </w:rPr>
        <w:t xml:space="preserve">Fourth, </w:t>
      </w:r>
      <w:r w:rsidRPr="00327629">
        <w:rPr>
          <w:rStyle w:val="StyleUnderline"/>
          <w:highlight w:val="cyan"/>
        </w:rPr>
        <w:t>it is argued that a competitive</w:t>
      </w:r>
      <w:r>
        <w:rPr>
          <w:rStyle w:val="StyleUnderline"/>
        </w:rPr>
        <w:t xml:space="preserve">, private, free market </w:t>
      </w:r>
      <w:r w:rsidRPr="00327629">
        <w:rPr>
          <w:rStyle w:val="StyleUnderline"/>
          <w:highlight w:val="cyan"/>
        </w:rPr>
        <w:t>approach</w:t>
      </w:r>
      <w:r>
        <w:rPr>
          <w:rStyle w:val="StyleUnderline"/>
        </w:rPr>
        <w:t xml:space="preserve"> to health care </w:t>
      </w:r>
      <w:r w:rsidRPr="00327629">
        <w:rPr>
          <w:rStyle w:val="StyleUnderline"/>
          <w:highlight w:val="cyan"/>
        </w:rPr>
        <w:t>would streamline</w:t>
      </w:r>
      <w:r>
        <w:rPr>
          <w:rStyle w:val="StyleUnderline"/>
        </w:rPr>
        <w:t xml:space="preserve"> health care </w:t>
      </w:r>
      <w:r w:rsidRPr="00327629">
        <w:rPr>
          <w:rStyle w:val="StyleUnderline"/>
          <w:highlight w:val="cyan"/>
        </w:rPr>
        <w:t>costs</w:t>
      </w:r>
      <w:r>
        <w:rPr>
          <w:rStyle w:val="StyleUnderline"/>
        </w:rPr>
        <w:t xml:space="preserve"> to make them more </w:t>
      </w:r>
      <w:r>
        <w:rPr>
          <w:rStyle w:val="Emphasis"/>
        </w:rPr>
        <w:t>cost effective</w:t>
      </w:r>
      <w:r>
        <w:rPr>
          <w:sz w:val="14"/>
        </w:rPr>
        <w:t xml:space="preserve">. 102 </w:t>
      </w:r>
      <w:r w:rsidRPr="00327629">
        <w:rPr>
          <w:rStyle w:val="StyleUnderline"/>
          <w:highlight w:val="cyan"/>
        </w:rPr>
        <w:t xml:space="preserve">However, it is </w:t>
      </w:r>
      <w:r w:rsidRPr="00327629">
        <w:rPr>
          <w:rStyle w:val="Emphasis"/>
          <w:highlight w:val="cyan"/>
        </w:rPr>
        <w:t>precisely the competition</w:t>
      </w:r>
      <w:r>
        <w:rPr>
          <w:rStyle w:val="StyleUnderline"/>
        </w:rPr>
        <w:t xml:space="preserve"> between insurance companies in the private sector </w:t>
      </w:r>
      <w:r w:rsidRPr="00327629">
        <w:rPr>
          <w:rStyle w:val="StyleUnderline"/>
          <w:highlight w:val="cyan"/>
        </w:rPr>
        <w:t>that</w:t>
      </w:r>
      <w:r>
        <w:rPr>
          <w:rStyle w:val="StyleUnderline"/>
        </w:rPr>
        <w:t xml:space="preserve"> has </w:t>
      </w:r>
      <w:r w:rsidRPr="00327629">
        <w:rPr>
          <w:rStyle w:val="Emphasis"/>
          <w:highlight w:val="cyan"/>
        </w:rPr>
        <w:t>caused the costs</w:t>
      </w:r>
      <w:r>
        <w:rPr>
          <w:rStyle w:val="Emphasis"/>
        </w:rPr>
        <w:t xml:space="preserve"> of health insurance </w:t>
      </w:r>
      <w:r w:rsidRPr="00327629">
        <w:rPr>
          <w:rStyle w:val="Emphasis"/>
          <w:highlight w:val="cyan"/>
        </w:rPr>
        <w:t>to spiral</w:t>
      </w:r>
      <w:r>
        <w:rPr>
          <w:rStyle w:val="Emphasis"/>
        </w:rPr>
        <w:t xml:space="preserve"> out of control</w:t>
      </w:r>
      <w:r>
        <w:rPr>
          <w:sz w:val="14"/>
        </w:rPr>
        <w:t xml:space="preserve"> </w:t>
      </w:r>
      <w:r>
        <w:rPr>
          <w:rStyle w:val="StyleUnderline"/>
        </w:rPr>
        <w:t xml:space="preserve">and </w:t>
      </w:r>
      <w:r>
        <w:rPr>
          <w:rStyle w:val="Emphasis"/>
        </w:rPr>
        <w:t>become unaffordable</w:t>
      </w:r>
      <w:r>
        <w:rPr>
          <w:sz w:val="14"/>
        </w:rPr>
        <w:t xml:space="preserve"> for so many. 103 </w:t>
      </w:r>
      <w:r>
        <w:rPr>
          <w:rStyle w:val="StyleUnderline"/>
        </w:rPr>
        <w:t xml:space="preserve">A </w:t>
      </w:r>
      <w:r w:rsidRPr="00327629">
        <w:rPr>
          <w:rStyle w:val="StyleUnderline"/>
          <w:highlight w:val="cyan"/>
        </w:rPr>
        <w:t>single-payer</w:t>
      </w:r>
      <w:r>
        <w:rPr>
          <w:rStyle w:val="StyleUnderline"/>
        </w:rPr>
        <w:t xml:space="preserve"> plan, </w:t>
      </w:r>
      <w:r w:rsidRPr="00327629">
        <w:rPr>
          <w:rStyle w:val="StyleUnderline"/>
          <w:highlight w:val="cyan"/>
        </w:rPr>
        <w:t xml:space="preserve">by providing health care to </w:t>
      </w:r>
      <w:r w:rsidRPr="00327629">
        <w:rPr>
          <w:rStyle w:val="Emphasis"/>
          <w:highlight w:val="cyan"/>
        </w:rPr>
        <w:t>all Americans</w:t>
      </w:r>
      <w:r>
        <w:rPr>
          <w:rStyle w:val="Emphasis"/>
        </w:rPr>
        <w:t xml:space="preserve"> regardless of their ability to pay</w:t>
      </w:r>
      <w:r>
        <w:rPr>
          <w:sz w:val="14"/>
        </w:rPr>
        <w:t xml:space="preserve">, </w:t>
      </w:r>
      <w:r w:rsidRPr="00327629">
        <w:rPr>
          <w:rStyle w:val="StyleUnderline"/>
          <w:highlight w:val="cyan"/>
        </w:rPr>
        <w:t>would keep</w:t>
      </w:r>
      <w:r>
        <w:rPr>
          <w:rStyle w:val="StyleUnderline"/>
        </w:rPr>
        <w:t xml:space="preserve"> health care </w:t>
      </w:r>
      <w:r w:rsidRPr="00327629">
        <w:rPr>
          <w:rStyle w:val="StyleUnderline"/>
          <w:highlight w:val="cyan"/>
        </w:rPr>
        <w:t xml:space="preserve">costs </w:t>
      </w:r>
      <w:r w:rsidRPr="00327629">
        <w:rPr>
          <w:rStyle w:val="Emphasis"/>
          <w:highlight w:val="cyan"/>
        </w:rPr>
        <w:t>down</w:t>
      </w:r>
      <w:r w:rsidRPr="00327629">
        <w:rPr>
          <w:rStyle w:val="StyleUnderline"/>
          <w:highlight w:val="cyan"/>
        </w:rPr>
        <w:t xml:space="preserve"> </w:t>
      </w:r>
      <w:r w:rsidRPr="00327629">
        <w:rPr>
          <w:rStyle w:val="Emphasis"/>
          <w:highlight w:val="cyan"/>
        </w:rPr>
        <w:t>particularly</w:t>
      </w:r>
      <w:r w:rsidRPr="00327629">
        <w:rPr>
          <w:sz w:val="14"/>
          <w:highlight w:val="cyan"/>
        </w:rPr>
        <w:t xml:space="preserve"> </w:t>
      </w:r>
      <w:r w:rsidRPr="00327629">
        <w:rPr>
          <w:rStyle w:val="StyleUnderline"/>
          <w:highlight w:val="cyan"/>
        </w:rPr>
        <w:t>because such a program will not need</w:t>
      </w:r>
      <w:r>
        <w:rPr>
          <w:rStyle w:val="StyleUnderline"/>
        </w:rPr>
        <w:t xml:space="preserve"> to spend </w:t>
      </w:r>
      <w:r w:rsidRPr="00327629">
        <w:rPr>
          <w:rStyle w:val="StyleUnderline"/>
          <w:highlight w:val="cyan"/>
        </w:rPr>
        <w:t xml:space="preserve">small fortunes on </w:t>
      </w:r>
      <w:r w:rsidRPr="00327629">
        <w:rPr>
          <w:rStyle w:val="Emphasis"/>
          <w:highlight w:val="cyan"/>
        </w:rPr>
        <w:t>advertising</w:t>
      </w:r>
      <w:r>
        <w:rPr>
          <w:sz w:val="14"/>
        </w:rPr>
        <w:t xml:space="preserve">, </w:t>
      </w:r>
      <w:r>
        <w:rPr>
          <w:rStyle w:val="Emphasis"/>
        </w:rPr>
        <w:t xml:space="preserve">consumer </w:t>
      </w:r>
      <w:r w:rsidRPr="00327629">
        <w:rPr>
          <w:rStyle w:val="Emphasis"/>
          <w:highlight w:val="cyan"/>
        </w:rPr>
        <w:t>influence</w:t>
      </w:r>
      <w:r w:rsidRPr="00327629">
        <w:rPr>
          <w:sz w:val="14"/>
          <w:highlight w:val="cyan"/>
        </w:rPr>
        <w:t xml:space="preserve">, </w:t>
      </w:r>
      <w:r w:rsidRPr="00327629">
        <w:rPr>
          <w:rStyle w:val="StyleUnderline"/>
          <w:highlight w:val="cyan"/>
        </w:rPr>
        <w:t>and</w:t>
      </w:r>
      <w:r>
        <w:rPr>
          <w:sz w:val="14"/>
        </w:rPr>
        <w:t xml:space="preserve"> the </w:t>
      </w:r>
      <w:r w:rsidRPr="00327629">
        <w:rPr>
          <w:rStyle w:val="Emphasis"/>
          <w:highlight w:val="cyan"/>
        </w:rPr>
        <w:t>admin</w:t>
      </w:r>
      <w:r>
        <w:rPr>
          <w:rStyle w:val="Emphasis"/>
        </w:rPr>
        <w:t>istrative costs</w:t>
      </w:r>
      <w:r>
        <w:rPr>
          <w:sz w:val="14"/>
        </w:rPr>
        <w:t xml:space="preserve"> </w:t>
      </w:r>
      <w:r>
        <w:rPr>
          <w:rStyle w:val="StyleUnderline"/>
        </w:rPr>
        <w:t>associated with these realities</w:t>
      </w:r>
      <w:r>
        <w:rPr>
          <w:sz w:val="14"/>
        </w:rPr>
        <w:t xml:space="preserve">. 104 </w:t>
      </w:r>
      <w:r>
        <w:rPr>
          <w:rStyle w:val="StyleUnderline"/>
        </w:rPr>
        <w:t xml:space="preserve">The </w:t>
      </w:r>
      <w:r>
        <w:rPr>
          <w:rStyle w:val="Emphasis"/>
        </w:rPr>
        <w:t>lack of competition</w:t>
      </w:r>
      <w:r>
        <w:rPr>
          <w:sz w:val="14"/>
        </w:rPr>
        <w:t xml:space="preserve"> </w:t>
      </w:r>
      <w:r>
        <w:rPr>
          <w:rStyle w:val="StyleUnderline"/>
        </w:rPr>
        <w:t xml:space="preserve">as a </w:t>
      </w:r>
      <w:r>
        <w:rPr>
          <w:rStyle w:val="Emphasis"/>
        </w:rPr>
        <w:t>cost-controlling mechanism</w:t>
      </w:r>
      <w:r>
        <w:rPr>
          <w:rStyle w:val="StyleUnderline"/>
        </w:rPr>
        <w:t xml:space="preserve"> would apply to hospitals as well as private insurance companies</w:t>
      </w:r>
      <w:r>
        <w:rPr>
          <w:sz w:val="14"/>
        </w:rPr>
        <w:t>. 105</w:t>
      </w:r>
    </w:p>
    <w:p w14:paraId="25695D2D" w14:textId="77777777" w:rsidR="007710D7" w:rsidRDefault="007710D7" w:rsidP="007710D7">
      <w:pPr>
        <w:pStyle w:val="Heading4"/>
      </w:pPr>
      <w:r>
        <w:t>Only way to solve is to change the portfolio of administrative actions for which insurers are responsible</w:t>
      </w:r>
    </w:p>
    <w:p w14:paraId="56284157" w14:textId="77777777" w:rsidR="007710D7" w:rsidRDefault="007710D7" w:rsidP="007710D7">
      <w:r w:rsidRPr="0060618C">
        <w:rPr>
          <w:b/>
        </w:rPr>
        <w:t>Mueller et al. 17</w:t>
      </w:r>
      <w:r>
        <w:t>. Dutch Ministry of Health, Welfare, and Sport. 01/10/2017. “Administrative Spending in OECD Health Care Systems: Where Is the Fat and Can It Be Trimmed?” Tackling Wasteful Spending on Health, OECD Publishing, pp. 229–264. CrossRef, doi:10.1787/9789264266414-en.</w:t>
      </w:r>
    </w:p>
    <w:p w14:paraId="615F9712" w14:textId="77777777" w:rsidR="007710D7" w:rsidRPr="0060618C" w:rsidRDefault="007710D7" w:rsidP="007710D7">
      <w:pPr>
        <w:rPr>
          <w:rStyle w:val="StyleUnderline"/>
        </w:rPr>
      </w:pPr>
      <w:r w:rsidRPr="0060618C">
        <w:rPr>
          <w:rStyle w:val="StyleUnderline"/>
        </w:rPr>
        <w:t xml:space="preserve">Find the </w:t>
      </w:r>
      <w:r w:rsidRPr="0060618C">
        <w:rPr>
          <w:rStyle w:val="Emphasis"/>
        </w:rPr>
        <w:t>right size of administrative bodies</w:t>
      </w:r>
      <w:r w:rsidRPr="0060618C">
        <w:rPr>
          <w:sz w:val="16"/>
        </w:rPr>
        <w:t xml:space="preserve"> to </w:t>
      </w:r>
      <w:r w:rsidRPr="0060618C">
        <w:rPr>
          <w:rStyle w:val="Emphasis"/>
        </w:rPr>
        <w:t>generate economies of scale</w:t>
      </w:r>
      <w:r w:rsidRPr="0060618C">
        <w:rPr>
          <w:sz w:val="16"/>
        </w:rPr>
        <w:t xml:space="preserve">. Finally, </w:t>
      </w:r>
      <w:r w:rsidRPr="0060618C">
        <w:rPr>
          <w:rStyle w:val="StyleUnderline"/>
        </w:rPr>
        <w:t>many</w:t>
      </w:r>
      <w:r>
        <w:rPr>
          <w:rStyle w:val="StyleUnderline"/>
        </w:rPr>
        <w:t xml:space="preserve"> </w:t>
      </w:r>
      <w:r w:rsidRPr="0060618C">
        <w:rPr>
          <w:rStyle w:val="StyleUnderline"/>
        </w:rPr>
        <w:t>recommendations to improve administrative efficiency with organisational changes are</w:t>
      </w:r>
      <w:r>
        <w:rPr>
          <w:rStyle w:val="StyleUnderline"/>
        </w:rPr>
        <w:t xml:space="preserve"> </w:t>
      </w:r>
      <w:r w:rsidRPr="0060618C">
        <w:rPr>
          <w:rStyle w:val="StyleUnderline"/>
        </w:rPr>
        <w:t xml:space="preserve">around redefining the size of governmental bodies and </w:t>
      </w:r>
      <w:r w:rsidRPr="0060618C">
        <w:rPr>
          <w:rStyle w:val="Emphasis"/>
        </w:rPr>
        <w:t>redesigning the portfolio and</w:t>
      </w:r>
      <w:r>
        <w:rPr>
          <w:rStyle w:val="Emphasis"/>
        </w:rPr>
        <w:t xml:space="preserve"> </w:t>
      </w:r>
      <w:r w:rsidRPr="0060618C">
        <w:rPr>
          <w:rStyle w:val="Emphasis"/>
        </w:rPr>
        <w:t>operations of health administration entities</w:t>
      </w:r>
      <w:r w:rsidRPr="0060618C">
        <w:rPr>
          <w:sz w:val="16"/>
        </w:rPr>
        <w:t xml:space="preserve">. </w:t>
      </w:r>
      <w:r w:rsidRPr="0060618C">
        <w:rPr>
          <w:rStyle w:val="StyleUnderline"/>
        </w:rPr>
        <w:t>The overall aim is to find the optimal size of an</w:t>
      </w:r>
      <w:r>
        <w:rPr>
          <w:rStyle w:val="StyleUnderline"/>
        </w:rPr>
        <w:t xml:space="preserve"> </w:t>
      </w:r>
      <w:r w:rsidRPr="0060618C">
        <w:rPr>
          <w:rStyle w:val="StyleUnderline"/>
        </w:rPr>
        <w:t xml:space="preserve">administrative entity to </w:t>
      </w:r>
      <w:r w:rsidRPr="0060618C">
        <w:rPr>
          <w:rStyle w:val="Emphasis"/>
        </w:rPr>
        <w:t>achieve efficiency gains</w:t>
      </w:r>
      <w:r w:rsidRPr="0060618C">
        <w:rPr>
          <w:rStyle w:val="StyleUnderline"/>
        </w:rPr>
        <w:t xml:space="preserve"> without</w:t>
      </w:r>
      <w:r w:rsidRPr="0060618C">
        <w:rPr>
          <w:sz w:val="16"/>
        </w:rPr>
        <w:t xml:space="preserve"> </w:t>
      </w:r>
      <w:r w:rsidRPr="0060618C">
        <w:rPr>
          <w:rStyle w:val="Emphasis"/>
        </w:rPr>
        <w:t>compromising responsiveness</w:t>
      </w:r>
      <w:r w:rsidRPr="0060618C">
        <w:rPr>
          <w:sz w:val="16"/>
        </w:rPr>
        <w:t xml:space="preserve">. </w:t>
      </w:r>
      <w:r w:rsidRPr="0060618C">
        <w:rPr>
          <w:rStyle w:val="StyleUnderline"/>
        </w:rPr>
        <w:t>These changes can be</w:t>
      </w:r>
      <w:r w:rsidRPr="0060618C">
        <w:rPr>
          <w:sz w:val="16"/>
        </w:rPr>
        <w:t xml:space="preserve"> part of </w:t>
      </w:r>
      <w:r w:rsidRPr="0060618C">
        <w:rPr>
          <w:rStyle w:val="StyleUnderline"/>
        </w:rPr>
        <w:t>a major system overhaul</w:t>
      </w:r>
      <w:r w:rsidRPr="0060618C">
        <w:rPr>
          <w:sz w:val="16"/>
        </w:rPr>
        <w:t xml:space="preserve"> or refer to smaller organisational changes and include the mergers of previously separate administrative entities, or in other cases, their separation. For example, </w:t>
      </w:r>
      <w:r w:rsidRPr="0060618C">
        <w:rPr>
          <w:rStyle w:val="Emphasis"/>
        </w:rPr>
        <w:t>Korea’s</w:t>
      </w:r>
      <w:r w:rsidRPr="0060618C">
        <w:rPr>
          <w:sz w:val="16"/>
        </w:rPr>
        <w:t xml:space="preserve"> </w:t>
      </w:r>
      <w:r w:rsidRPr="0060618C">
        <w:rPr>
          <w:rStyle w:val="StyleUnderline"/>
        </w:rPr>
        <w:t xml:space="preserve">move from a </w:t>
      </w:r>
      <w:r w:rsidRPr="0060618C">
        <w:rPr>
          <w:rStyle w:val="Emphasis"/>
        </w:rPr>
        <w:t>multi-payer to a single-payer health insurance system</w:t>
      </w:r>
      <w:r>
        <w:rPr>
          <w:rStyle w:val="Emphasis"/>
        </w:rPr>
        <w:t xml:space="preserve"> </w:t>
      </w:r>
      <w:r w:rsidRPr="0060618C">
        <w:rPr>
          <w:rStyle w:val="StyleUnderline"/>
        </w:rPr>
        <w:t>considerably</w:t>
      </w:r>
      <w:r w:rsidRPr="0060618C">
        <w:rPr>
          <w:sz w:val="16"/>
        </w:rPr>
        <w:t xml:space="preserve"> </w:t>
      </w:r>
      <w:r w:rsidRPr="0060618C">
        <w:rPr>
          <w:rStyle w:val="Emphasis"/>
        </w:rPr>
        <w:t>reduced resources devoted to administration</w:t>
      </w:r>
      <w:r w:rsidRPr="0060618C">
        <w:rPr>
          <w:sz w:val="16"/>
        </w:rPr>
        <w:t xml:space="preserve">. </w:t>
      </w:r>
      <w:r w:rsidRPr="0060618C">
        <w:rPr>
          <w:rStyle w:val="StyleUnderline"/>
        </w:rPr>
        <w:t>This move facilitated a more</w:t>
      </w:r>
      <w:r>
        <w:rPr>
          <w:rStyle w:val="StyleUnderline"/>
        </w:rPr>
        <w:t xml:space="preserve"> </w:t>
      </w:r>
      <w:r w:rsidRPr="0060618C">
        <w:rPr>
          <w:rStyle w:val="StyleUnderline"/>
        </w:rPr>
        <w:t>standardised use of ICT and a standardisation of processes, and is generally associated with</w:t>
      </w:r>
      <w:r>
        <w:rPr>
          <w:rStyle w:val="StyleUnderline"/>
        </w:rPr>
        <w:t xml:space="preserve"> </w:t>
      </w:r>
      <w:r w:rsidRPr="0060618C">
        <w:rPr>
          <w:rStyle w:val="StyleUnderline"/>
        </w:rPr>
        <w:t xml:space="preserve">greater </w:t>
      </w:r>
      <w:r w:rsidRPr="0060618C">
        <w:rPr>
          <w:rStyle w:val="Emphasis"/>
        </w:rPr>
        <w:t>economies of scale in purchasing, but also in performing administrative tasks</w:t>
      </w:r>
      <w:r w:rsidRPr="0060618C">
        <w:rPr>
          <w:sz w:val="16"/>
        </w:rPr>
        <w:t xml:space="preserve">. </w:t>
      </w:r>
      <w:r w:rsidRPr="0060618C">
        <w:rPr>
          <w:rStyle w:val="StyleUnderline"/>
        </w:rPr>
        <w:t xml:space="preserve">Merging insurers resulted in a </w:t>
      </w:r>
      <w:r w:rsidRPr="0060618C">
        <w:rPr>
          <w:rStyle w:val="Emphasis"/>
        </w:rPr>
        <w:t>reduction of health insurance staff by about a third</w:t>
      </w:r>
      <w:r w:rsidRPr="0060618C">
        <w:rPr>
          <w:sz w:val="16"/>
        </w:rPr>
        <w:t xml:space="preserve">. The share of administrative costs in total SHI spending went down, from 8.5% in 1997 to 2.4% in 2008 (Jeong, 2010). In Iceland, the Ministry of Health merged with the Ministry of Social Affairs in 2008, while in the Slovak Republic two state-owned insurance companies joined forces with insurance companies in 2010, reducing their number of staff by 10% between 2010 and 2011. As part of the rescue financing deal with the European Commission, the European Central Bank and the International Monetary Fund, Greece merged the health divisions of the four main social insurance funds into one health insurer – the National Organization for Healthcare Services Provision (EOPYY) – and limited its role to purchasing services. Previously separate administrative bodies were also merged in Belgium. In Denmark, however, organisational change referred to the separation of institutions; in this case the Medicines Agency was separated from the National Health Authority to better streamline procedures to license new medicines.Whether agencies are merged or separated depends on the country-specific context but generally countries try to find the most appropriate organisational size to achieve efficiency gains. </w:t>
      </w:r>
      <w:r w:rsidRPr="0060618C">
        <w:rPr>
          <w:rStyle w:val="StyleUnderline"/>
        </w:rPr>
        <w:t>Consolidation of administrative activities of</w:t>
      </w:r>
      <w:r>
        <w:rPr>
          <w:rStyle w:val="StyleUnderline"/>
        </w:rPr>
        <w:t xml:space="preserve"> </w:t>
      </w:r>
      <w:r w:rsidRPr="0060618C">
        <w:rPr>
          <w:rStyle w:val="StyleUnderline"/>
        </w:rPr>
        <w:t>public insurers or governmental departments can be the result of efficiency targets striving</w:t>
      </w:r>
      <w:r>
        <w:rPr>
          <w:rStyle w:val="StyleUnderline"/>
        </w:rPr>
        <w:t xml:space="preserve"> </w:t>
      </w:r>
      <w:r w:rsidRPr="0060618C">
        <w:rPr>
          <w:rStyle w:val="StyleUnderline"/>
        </w:rPr>
        <w:t xml:space="preserve">to improve operations </w:t>
      </w:r>
      <w:r w:rsidRPr="0060618C">
        <w:rPr>
          <w:rStyle w:val="Emphasis"/>
        </w:rPr>
        <w:t>within administrative institutions</w:t>
      </w:r>
      <w:r w:rsidRPr="0060618C">
        <w:rPr>
          <w:sz w:val="16"/>
        </w:rPr>
        <w:t xml:space="preserve">, as was done in France and Australia. </w:t>
      </w:r>
      <w:r w:rsidRPr="0060618C">
        <w:rPr>
          <w:rStyle w:val="StyleUnderline"/>
        </w:rPr>
        <w:t xml:space="preserve">These consolidation efforts typically result in a </w:t>
      </w:r>
      <w:r w:rsidRPr="0060618C">
        <w:rPr>
          <w:rStyle w:val="Emphasis"/>
        </w:rPr>
        <w:t>reduction of administrative staff.</w:t>
      </w:r>
      <w:r>
        <w:rPr>
          <w:rStyle w:val="StyleUnderline"/>
        </w:rPr>
        <w:t xml:space="preserve"> </w:t>
      </w:r>
      <w:r w:rsidRPr="0060618C">
        <w:rPr>
          <w:sz w:val="16"/>
        </w:rPr>
        <w:t xml:space="preserve">Again, improvements in the processes of governmental operations can be facilitated by better use of ICT, as seen for example in Korea and Slovenia. </w:t>
      </w:r>
      <w:r w:rsidRPr="0060618C">
        <w:rPr>
          <w:rStyle w:val="StyleUnderline"/>
        </w:rPr>
        <w:t xml:space="preserve">Consolidation and separation initiatives typically involve </w:t>
      </w:r>
      <w:r w:rsidRPr="0060618C">
        <w:rPr>
          <w:rStyle w:val="Emphasis"/>
        </w:rPr>
        <w:t>regulators</w:t>
      </w:r>
      <w:r w:rsidRPr="0060618C">
        <w:rPr>
          <w:rStyle w:val="StyleUnderline"/>
        </w:rPr>
        <w:t>, while the finer</w:t>
      </w:r>
      <w:r>
        <w:rPr>
          <w:rStyle w:val="StyleUnderline"/>
        </w:rPr>
        <w:t xml:space="preserve"> </w:t>
      </w:r>
      <w:r w:rsidRPr="0060618C">
        <w:rPr>
          <w:rStyle w:val="StyleUnderline"/>
        </w:rPr>
        <w:t>organisational changes can also concern managers, and to a certain degree, physicians.</w:t>
      </w:r>
    </w:p>
    <w:p w14:paraId="2B338008" w14:textId="77777777" w:rsidR="007710D7" w:rsidRPr="00B36ED4" w:rsidRDefault="007710D7" w:rsidP="007710D7"/>
    <w:p w14:paraId="71C37B5C" w14:textId="77777777" w:rsidR="007710D7" w:rsidRDefault="007710D7" w:rsidP="007710D7">
      <w:pPr>
        <w:pStyle w:val="Heading3"/>
      </w:pPr>
      <w:r>
        <w:t>Admin Cost---Key to Econ</w:t>
      </w:r>
    </w:p>
    <w:p w14:paraId="73606B0F" w14:textId="77777777" w:rsidR="007710D7" w:rsidRPr="00D316A5" w:rsidRDefault="007710D7" w:rsidP="007710D7">
      <w:pPr>
        <w:pStyle w:val="Heading4"/>
      </w:pPr>
      <w:r w:rsidRPr="00D316A5">
        <w:t xml:space="preserve">Solving waste is sufficient AND necessary---it’s </w:t>
      </w:r>
      <w:r w:rsidRPr="00D316A5">
        <w:rPr>
          <w:u w:val="single"/>
        </w:rPr>
        <w:t>2.6% of GDP</w:t>
      </w:r>
    </w:p>
    <w:p w14:paraId="54F81B5B" w14:textId="77777777" w:rsidR="007710D7" w:rsidRDefault="007710D7" w:rsidP="007710D7">
      <w:r>
        <w:t xml:space="preserve">Enrique </w:t>
      </w:r>
      <w:r>
        <w:rPr>
          <w:b/>
        </w:rPr>
        <w:t>Diaz-Alvarez 13</w:t>
      </w:r>
      <w:r>
        <w:t>, Enrique Diaz-Alvarez works in finance in New York City., 12-9-2013, "The Backroom Deal That Could’ve Given Us Single-Payer," Jacobin, https://www.jacobinmag.com/2013/12/the-backroom-deal-that-couldve-led-to-single-payer</w:t>
      </w:r>
    </w:p>
    <w:p w14:paraId="4D3E441B" w14:textId="77777777" w:rsidR="007710D7" w:rsidRDefault="007710D7" w:rsidP="007710D7">
      <w:pPr>
        <w:rPr>
          <w:rStyle w:val="Emphasis"/>
          <w:b/>
          <w:sz w:val="12"/>
          <w:u w:val="none"/>
          <w:bdr w:val="none" w:sz="0" w:space="0" w:color="auto" w:frame="1"/>
        </w:rPr>
      </w:pPr>
      <w:r>
        <w:rPr>
          <w:sz w:val="12"/>
        </w:rPr>
        <w:t xml:space="preserve">How much compensation? Well, in mid–2009, </w:t>
      </w:r>
      <w:r>
        <w:rPr>
          <w:rStyle w:val="StyleUnderline"/>
        </w:rPr>
        <w:t>the total market capitalization of four out of the five top health insurers</w:t>
      </w:r>
      <w:r>
        <w:rPr>
          <w:sz w:val="12"/>
        </w:rPr>
        <w:t xml:space="preserve"> (the fifth is a nonprofit) </w:t>
      </w:r>
      <w:r>
        <w:rPr>
          <w:rStyle w:val="StyleUnderline"/>
        </w:rPr>
        <w:t>amounted to</w:t>
      </w:r>
      <w:r>
        <w:rPr>
          <w:sz w:val="12"/>
        </w:rPr>
        <w:t xml:space="preserve"> about </w:t>
      </w:r>
      <w:r>
        <w:rPr>
          <w:rStyle w:val="StyleUnderline"/>
        </w:rPr>
        <w:t>$60 billion</w:t>
      </w:r>
      <w:r>
        <w:rPr>
          <w:sz w:val="12"/>
        </w:rPr>
        <w:t xml:space="preserve">. By then, the stock market had already rebounded nicely from the lows of the crisis, and the uncertainty over Obamacare had largely dissipated, so these were not particularly depressed valuations. Extrapolating this valuation to the rest of the health insurers would have a put a price tag of about $120 billion on the whole racket. This means that </w:t>
      </w:r>
      <w:r w:rsidRPr="00327629">
        <w:rPr>
          <w:rStyle w:val="Emphasis"/>
          <w:highlight w:val="cyan"/>
        </w:rPr>
        <w:t>buying out</w:t>
      </w:r>
      <w:r w:rsidRPr="00327629">
        <w:rPr>
          <w:rStyle w:val="StyleUnderline"/>
          <w:highlight w:val="cyan"/>
        </w:rPr>
        <w:t xml:space="preserve"> the </w:t>
      </w:r>
      <w:r w:rsidRPr="00327629">
        <w:rPr>
          <w:rStyle w:val="Emphasis"/>
          <w:highlight w:val="cyan"/>
        </w:rPr>
        <w:t>entire health insurance industry</w:t>
      </w:r>
      <w:r w:rsidRPr="00327629">
        <w:rPr>
          <w:sz w:val="12"/>
          <w:highlight w:val="cyan"/>
        </w:rPr>
        <w:t xml:space="preserve"> </w:t>
      </w:r>
      <w:r w:rsidRPr="00327629">
        <w:rPr>
          <w:rStyle w:val="StyleUnderline"/>
          <w:highlight w:val="cyan"/>
        </w:rPr>
        <w:t xml:space="preserve">at an </w:t>
      </w:r>
      <w:r w:rsidRPr="00327629">
        <w:rPr>
          <w:rStyle w:val="Emphasis"/>
          <w:highlight w:val="cyan"/>
        </w:rPr>
        <w:t>enormous</w:t>
      </w:r>
      <w:r>
        <w:rPr>
          <w:sz w:val="12"/>
        </w:rPr>
        <w:t xml:space="preserve">ly generous </w:t>
      </w:r>
      <w:r w:rsidRPr="00327629">
        <w:rPr>
          <w:rStyle w:val="Emphasis"/>
          <w:highlight w:val="cyan"/>
        </w:rPr>
        <w:t>premium</w:t>
      </w:r>
      <w:r>
        <w:rPr>
          <w:sz w:val="12"/>
        </w:rPr>
        <w:t xml:space="preserve"> of, say, 100 percent, </w:t>
      </w:r>
      <w:r w:rsidRPr="00327629">
        <w:rPr>
          <w:rStyle w:val="StyleUnderline"/>
          <w:highlight w:val="cyan"/>
        </w:rPr>
        <w:t>would</w:t>
      </w:r>
      <w:r>
        <w:rPr>
          <w:rStyle w:val="StyleUnderline"/>
        </w:rPr>
        <w:t xml:space="preserve"> have </w:t>
      </w:r>
      <w:r w:rsidRPr="00327629">
        <w:rPr>
          <w:rStyle w:val="StyleUnderline"/>
          <w:highlight w:val="cyan"/>
        </w:rPr>
        <w:t>cost</w:t>
      </w:r>
      <w:r>
        <w:rPr>
          <w:sz w:val="12"/>
        </w:rPr>
        <w:t xml:space="preserve"> the Treasury </w:t>
      </w:r>
      <w:r>
        <w:rPr>
          <w:rStyle w:val="Emphasis"/>
        </w:rPr>
        <w:t>$240 billion</w:t>
      </w:r>
      <w:r>
        <w:rPr>
          <w:sz w:val="12"/>
        </w:rPr>
        <w:t xml:space="preserve"> — </w:t>
      </w:r>
      <w:r>
        <w:rPr>
          <w:rStyle w:val="StyleUnderline"/>
        </w:rPr>
        <w:t>about</w:t>
      </w:r>
      <w:r>
        <w:rPr>
          <w:sz w:val="12"/>
        </w:rPr>
        <w:t xml:space="preserve"> </w:t>
      </w:r>
      <w:r w:rsidRPr="00327629">
        <w:rPr>
          <w:rStyle w:val="Emphasis"/>
          <w:highlight w:val="cyan"/>
        </w:rPr>
        <w:t>2 percent</w:t>
      </w:r>
      <w:r>
        <w:rPr>
          <w:sz w:val="12"/>
        </w:rPr>
        <w:t xml:space="preserve"> </w:t>
      </w:r>
      <w:r w:rsidRPr="00327629">
        <w:rPr>
          <w:rStyle w:val="StyleUnderline"/>
          <w:highlight w:val="cyan"/>
        </w:rPr>
        <w:t>of</w:t>
      </w:r>
      <w:r>
        <w:rPr>
          <w:sz w:val="12"/>
        </w:rPr>
        <w:t xml:space="preserve"> 2009 </w:t>
      </w:r>
      <w:r w:rsidRPr="00327629">
        <w:rPr>
          <w:rStyle w:val="StyleUnderline"/>
          <w:highlight w:val="cyan"/>
        </w:rPr>
        <w:t>g</w:t>
      </w:r>
      <w:r>
        <w:rPr>
          <w:rStyle w:val="StyleUnderline"/>
        </w:rPr>
        <w:t xml:space="preserve">ross </w:t>
      </w:r>
      <w:r w:rsidRPr="00327629">
        <w:rPr>
          <w:rStyle w:val="StyleUnderline"/>
          <w:highlight w:val="cyan"/>
        </w:rPr>
        <w:t>d</w:t>
      </w:r>
      <w:r>
        <w:rPr>
          <w:rStyle w:val="StyleUnderline"/>
        </w:rPr>
        <w:t xml:space="preserve">omestic </w:t>
      </w:r>
      <w:r w:rsidRPr="00327629">
        <w:rPr>
          <w:rStyle w:val="StyleUnderline"/>
          <w:highlight w:val="cyan"/>
        </w:rPr>
        <w:t>p</w:t>
      </w:r>
      <w:r>
        <w:rPr>
          <w:rStyle w:val="StyleUnderline"/>
        </w:rPr>
        <w:t>roduct</w:t>
      </w:r>
      <w:r>
        <w:rPr>
          <w:sz w:val="12"/>
        </w:rPr>
        <w:t xml:space="preserve">. And </w:t>
      </w:r>
      <w:r>
        <w:rPr>
          <w:rStyle w:val="StyleUnderline"/>
        </w:rPr>
        <w:t xml:space="preserve">this figure is </w:t>
      </w:r>
      <w:r>
        <w:rPr>
          <w:rStyle w:val="Emphasis"/>
        </w:rPr>
        <w:t>highly inflated</w:t>
      </w:r>
      <w:r>
        <w:rPr>
          <w:sz w:val="12"/>
        </w:rPr>
        <w:t xml:space="preserve"> — </w:t>
      </w:r>
      <w:r>
        <w:rPr>
          <w:rStyle w:val="StyleUnderline"/>
        </w:rPr>
        <w:t>premiums for buying out well-established companies rarely exceed 50 percent and are usually closer to 20 percent</w:t>
      </w:r>
      <w:r>
        <w:rPr>
          <w:sz w:val="12"/>
        </w:rPr>
        <w:t xml:space="preserve">. Also, I am valuing the dubious claims of non-profit policyholders on par with the more vigorously-enforced property rights of for-profit shareholders. Other than the big smiles on the faces of health insurer shareholders across the country, </w:t>
      </w:r>
      <w:r>
        <w:rPr>
          <w:rStyle w:val="StyleUnderline"/>
        </w:rPr>
        <w:t xml:space="preserve">what would have been the US Treasury’s </w:t>
      </w:r>
      <w:r>
        <w:rPr>
          <w:rStyle w:val="Emphasis"/>
        </w:rPr>
        <w:t>payoff</w:t>
      </w:r>
      <w:r>
        <w:rPr>
          <w:rStyle w:val="StyleUnderline"/>
        </w:rPr>
        <w:t xml:space="preserve"> for writing a $240 billion check</w:t>
      </w:r>
      <w:r>
        <w:rPr>
          <w:sz w:val="12"/>
        </w:rPr>
        <w:t xml:space="preserve">? Once again, the numbers are simple, and startling. </w:t>
      </w:r>
      <w:r>
        <w:rPr>
          <w:rStyle w:val="StyleUnderline"/>
        </w:rPr>
        <w:t xml:space="preserve">US </w:t>
      </w:r>
      <w:r>
        <w:rPr>
          <w:rStyle w:val="Emphasis"/>
        </w:rPr>
        <w:t>private insurance</w:t>
      </w:r>
      <w:r>
        <w:rPr>
          <w:sz w:val="12"/>
        </w:rPr>
        <w:t xml:space="preserve">, whether for-profit or otherwise, </w:t>
      </w:r>
      <w:r>
        <w:rPr>
          <w:rStyle w:val="StyleUnderline"/>
        </w:rPr>
        <w:t xml:space="preserve">may well be the most </w:t>
      </w:r>
      <w:r>
        <w:rPr>
          <w:rStyle w:val="Emphasis"/>
        </w:rPr>
        <w:t>wasteful bureaucracy in human history</w:t>
      </w:r>
      <w:r>
        <w:rPr>
          <w:sz w:val="12"/>
        </w:rPr>
        <w:t xml:space="preserve">, making the old Gosplan office look like a scrappy startup by comparison. </w:t>
      </w:r>
      <w:r w:rsidRPr="00327629">
        <w:rPr>
          <w:rStyle w:val="StyleUnderline"/>
          <w:highlight w:val="cyan"/>
        </w:rPr>
        <w:t xml:space="preserve">Estimates of </w:t>
      </w:r>
      <w:r w:rsidRPr="00327629">
        <w:rPr>
          <w:rStyle w:val="Emphasis"/>
          <w:highlight w:val="cyan"/>
        </w:rPr>
        <w:t>pure administrative waste</w:t>
      </w:r>
      <w:r w:rsidRPr="00327629">
        <w:rPr>
          <w:rStyle w:val="StyleUnderline"/>
          <w:highlight w:val="cyan"/>
        </w:rPr>
        <w:t xml:space="preserve"> range</w:t>
      </w:r>
      <w:r>
        <w:rPr>
          <w:rStyle w:val="StyleUnderline"/>
        </w:rPr>
        <w:t xml:space="preserve"> </w:t>
      </w:r>
      <w:r>
        <w:rPr>
          <w:sz w:val="12"/>
        </w:rPr>
        <w:t>anywhere from 0.75 percent</w:t>
      </w:r>
      <w:r>
        <w:rPr>
          <w:rStyle w:val="StyleUnderline"/>
        </w:rPr>
        <w:t xml:space="preserve"> </w:t>
      </w:r>
      <w:r w:rsidRPr="00327629">
        <w:rPr>
          <w:rStyle w:val="StyleUnderline"/>
          <w:highlight w:val="cyan"/>
        </w:rPr>
        <w:t xml:space="preserve">to </w:t>
      </w:r>
      <w:r w:rsidRPr="00327629">
        <w:rPr>
          <w:rStyle w:val="Emphasis"/>
          <w:sz w:val="28"/>
          <w:highlight w:val="cyan"/>
        </w:rPr>
        <w:t>2.6 percent of total US economic output.</w:t>
      </w:r>
      <w:r>
        <w:rPr>
          <w:rStyle w:val="Emphasis"/>
          <w:sz w:val="28"/>
        </w:rPr>
        <w:t xml:space="preserve"> </w:t>
      </w:r>
      <w:r>
        <w:rPr>
          <w:sz w:val="12"/>
        </w:rPr>
        <w:t xml:space="preserve">Extrapolating again from the biggest four for-profit insurers, in 2008, </w:t>
      </w:r>
      <w:r>
        <w:rPr>
          <w:rStyle w:val="StyleUnderline"/>
        </w:rPr>
        <w:t>the industry</w:t>
      </w:r>
      <w:r>
        <w:rPr>
          <w:sz w:val="12"/>
        </w:rPr>
        <w:t xml:space="preserve"> as a whole </w:t>
      </w:r>
      <w:r>
        <w:rPr>
          <w:rStyle w:val="StyleUnderline"/>
        </w:rPr>
        <w:t xml:space="preserve">claimed to </w:t>
      </w:r>
      <w:r w:rsidRPr="00327629">
        <w:rPr>
          <w:rStyle w:val="StyleUnderline"/>
          <w:highlight w:val="cyan"/>
        </w:rPr>
        <w:t>spend 18.5 percent</w:t>
      </w:r>
      <w:r>
        <w:rPr>
          <w:rStyle w:val="StyleUnderline"/>
        </w:rPr>
        <w:t xml:space="preserve"> of</w:t>
      </w:r>
      <w:r>
        <w:rPr>
          <w:sz w:val="12"/>
        </w:rPr>
        <w:t xml:space="preserve"> the </w:t>
      </w:r>
      <w:r>
        <w:rPr>
          <w:rStyle w:val="StyleUnderline"/>
        </w:rPr>
        <w:t>premiums</w:t>
      </w:r>
      <w:r>
        <w:rPr>
          <w:sz w:val="12"/>
        </w:rPr>
        <w:t xml:space="preserve"> it collected </w:t>
      </w:r>
      <w:r w:rsidRPr="00327629">
        <w:rPr>
          <w:rStyle w:val="StyleUnderline"/>
          <w:highlight w:val="cyan"/>
        </w:rPr>
        <w:t>on things other than payments</w:t>
      </w:r>
      <w:r>
        <w:rPr>
          <w:sz w:val="12"/>
        </w:rPr>
        <w:t xml:space="preserve"> to providers. (The other 81.5 percent that is spent paying for actual care is known as “medical loss ratio”. Keeping this ratio down is a health insurer CEO’s top priority.) </w:t>
      </w:r>
      <w:r w:rsidRPr="00327629">
        <w:rPr>
          <w:rStyle w:val="StyleUnderline"/>
          <w:highlight w:val="cyan"/>
        </w:rPr>
        <w:t>Medicare</w:t>
      </w:r>
      <w:r>
        <w:rPr>
          <w:sz w:val="12"/>
        </w:rPr>
        <w:t xml:space="preserve">, by contrast, </w:t>
      </w:r>
      <w:r w:rsidRPr="00327629">
        <w:rPr>
          <w:rStyle w:val="StyleUnderline"/>
          <w:highlight w:val="cyan"/>
        </w:rPr>
        <w:t>spends</w:t>
      </w:r>
      <w:r>
        <w:rPr>
          <w:sz w:val="12"/>
        </w:rPr>
        <w:t xml:space="preserve"> just </w:t>
      </w:r>
      <w:r w:rsidRPr="00327629">
        <w:rPr>
          <w:rStyle w:val="Emphasis"/>
          <w:highlight w:val="cyan"/>
        </w:rPr>
        <w:t>2 percent</w:t>
      </w:r>
      <w:r>
        <w:rPr>
          <w:sz w:val="12"/>
        </w:rPr>
        <w:t xml:space="preserve">. The difference amounts to $130 billion, to which we must add the compliance costs the private insurers impose on health care providers — $28 billion, according to Health Affairs. The costs incurred by consumers are difficult to measure, although very real to anyone who’s spent an afternoon on the phone with a health insurance rep. So, to recap, </w:t>
      </w:r>
      <w:r>
        <w:rPr>
          <w:rStyle w:val="Emphasis"/>
        </w:rPr>
        <w:t>nationalization</w:t>
      </w:r>
      <w:r>
        <w:rPr>
          <w:rStyle w:val="StyleUnderline"/>
        </w:rPr>
        <w:t xml:space="preserve"> of the health insurance industry</w:t>
      </w:r>
      <w:r>
        <w:rPr>
          <w:sz w:val="12"/>
        </w:rPr>
        <w:t xml:space="preserve"> in 2009 </w:t>
      </w:r>
      <w:r>
        <w:rPr>
          <w:rStyle w:val="StyleUnderline"/>
        </w:rPr>
        <w:t>would have cost no more</w:t>
      </w:r>
      <w:r>
        <w:rPr>
          <w:sz w:val="12"/>
        </w:rPr>
        <w:t xml:space="preserve"> (and almost certainly a lot less) </w:t>
      </w:r>
      <w:r>
        <w:rPr>
          <w:rStyle w:val="StyleUnderline"/>
        </w:rPr>
        <w:t xml:space="preserve">than $240 billion. The </w:t>
      </w:r>
      <w:r>
        <w:rPr>
          <w:rStyle w:val="Emphasis"/>
        </w:rPr>
        <w:t>savings in waste</w:t>
      </w:r>
      <w:r>
        <w:rPr>
          <w:sz w:val="12"/>
        </w:rPr>
        <w:t xml:space="preserve"> resulting from replacing the health insurance racket with an extension of Medicare </w:t>
      </w:r>
      <w:r>
        <w:rPr>
          <w:rStyle w:val="StyleUnderline"/>
        </w:rPr>
        <w:t xml:space="preserve">would have resulted in no less than </w:t>
      </w:r>
      <w:r>
        <w:rPr>
          <w:rStyle w:val="Emphasis"/>
        </w:rPr>
        <w:t>$158 billion a year</w:t>
      </w:r>
      <w:r>
        <w:rPr>
          <w:sz w:val="12"/>
        </w:rPr>
        <w:t xml:space="preserve">. That’s </w:t>
      </w:r>
      <w:r>
        <w:rPr>
          <w:rStyle w:val="StyleUnderline"/>
        </w:rPr>
        <w:t xml:space="preserve">an </w:t>
      </w:r>
      <w:r>
        <w:rPr>
          <w:rStyle w:val="Emphasis"/>
        </w:rPr>
        <w:t>annualized return on investment of 66 percent</w:t>
      </w:r>
      <w:r>
        <w:rPr>
          <w:sz w:val="12"/>
        </w:rPr>
        <w:t xml:space="preserve">. </w:t>
      </w:r>
      <w:r w:rsidRPr="00327629">
        <w:rPr>
          <w:rStyle w:val="StyleUnderline"/>
          <w:highlight w:val="cyan"/>
        </w:rPr>
        <w:t>The</w:t>
      </w:r>
      <w:r>
        <w:rPr>
          <w:rStyle w:val="StyleUnderline"/>
        </w:rPr>
        <w:t xml:space="preserve"> entire </w:t>
      </w:r>
      <w:r w:rsidRPr="00327629">
        <w:rPr>
          <w:rStyle w:val="StyleUnderline"/>
          <w:highlight w:val="cyan"/>
        </w:rPr>
        <w:t>op</w:t>
      </w:r>
      <w:r>
        <w:rPr>
          <w:rStyle w:val="StyleUnderline"/>
        </w:rPr>
        <w:t xml:space="preserve">eration would have </w:t>
      </w:r>
      <w:r w:rsidRPr="00327629">
        <w:rPr>
          <w:rStyle w:val="Emphasis"/>
          <w:highlight w:val="cyan"/>
        </w:rPr>
        <w:t>paid for itself</w:t>
      </w:r>
      <w:r>
        <w:rPr>
          <w:rStyle w:val="Emphasis"/>
        </w:rPr>
        <w:t xml:space="preserve"> </w:t>
      </w:r>
      <w:r w:rsidRPr="00327629">
        <w:rPr>
          <w:rStyle w:val="Emphasis"/>
          <w:highlight w:val="cyan"/>
        </w:rPr>
        <w:t>in</w:t>
      </w:r>
      <w:r>
        <w:rPr>
          <w:rStyle w:val="Emphasis"/>
        </w:rPr>
        <w:t xml:space="preserve"> less than </w:t>
      </w:r>
      <w:r w:rsidRPr="00327629">
        <w:rPr>
          <w:rStyle w:val="Emphasis"/>
          <w:highlight w:val="cyan"/>
        </w:rPr>
        <w:t>eighteen months</w:t>
      </w:r>
      <w:r w:rsidRPr="00327629">
        <w:rPr>
          <w:sz w:val="12"/>
          <w:highlight w:val="cyan"/>
        </w:rPr>
        <w:t xml:space="preserve">, </w:t>
      </w:r>
      <w:r w:rsidRPr="00327629">
        <w:rPr>
          <w:rStyle w:val="StyleUnderline"/>
          <w:highlight w:val="cyan"/>
        </w:rPr>
        <w:t>and after</w:t>
      </w:r>
      <w:r>
        <w:rPr>
          <w:rStyle w:val="StyleUnderline"/>
        </w:rPr>
        <w:t xml:space="preserve"> that, </w:t>
      </w:r>
      <w:r w:rsidRPr="00327629">
        <w:rPr>
          <w:rStyle w:val="StyleUnderline"/>
          <w:highlight w:val="cyan"/>
        </w:rPr>
        <w:t xml:space="preserve">an </w:t>
      </w:r>
      <w:r w:rsidRPr="00327629">
        <w:rPr>
          <w:rStyle w:val="Emphasis"/>
          <w:highlight w:val="cyan"/>
        </w:rPr>
        <w:t>eternity of</w:t>
      </w:r>
      <w:r>
        <w:rPr>
          <w:rStyle w:val="Emphasis"/>
        </w:rPr>
        <w:t xml:space="preserve"> administrative </w:t>
      </w:r>
      <w:r w:rsidRPr="00327629">
        <w:rPr>
          <w:rStyle w:val="Emphasis"/>
          <w:highlight w:val="cyan"/>
        </w:rPr>
        <w:t>efficiency for free</w:t>
      </w:r>
      <w:r>
        <w:rPr>
          <w:sz w:val="12"/>
        </w:rPr>
        <w:t>. And, of course, happy shareholders.</w:t>
      </w:r>
    </w:p>
    <w:p w14:paraId="68C795AD" w14:textId="77777777" w:rsidR="007710D7" w:rsidRPr="0060618C" w:rsidRDefault="007710D7" w:rsidP="007710D7"/>
    <w:p w14:paraId="4BC5EDD5" w14:textId="77777777" w:rsidR="007710D7" w:rsidRDefault="007710D7" w:rsidP="007710D7">
      <w:pPr>
        <w:pStyle w:val="Heading3"/>
      </w:pPr>
      <w:r>
        <w:t>Admin Cost---Key to Disease</w:t>
      </w:r>
    </w:p>
    <w:p w14:paraId="0341D202" w14:textId="77777777" w:rsidR="007710D7" w:rsidRPr="00742285" w:rsidRDefault="007710D7" w:rsidP="007710D7">
      <w:pPr>
        <w:pStyle w:val="Heading4"/>
      </w:pPr>
      <w:bookmarkStart w:id="4" w:name="_Hlk494290490"/>
      <w:r>
        <w:t>Admin costs crowd out disease spending</w:t>
      </w:r>
    </w:p>
    <w:p w14:paraId="0F225119" w14:textId="77777777" w:rsidR="007710D7" w:rsidRDefault="007710D7" w:rsidP="007710D7">
      <w:r>
        <w:t xml:space="preserve">Ryan </w:t>
      </w:r>
      <w:r w:rsidRPr="00742285">
        <w:rPr>
          <w:b/>
        </w:rPr>
        <w:t>Gamlin 16</w:t>
      </w:r>
      <w:r>
        <w:t>, former health care management consultant and current medical student at the University of Cincinnati, 5-21-2016, "Administrative costs are killing U.S. healthcare," Medical Economics, http://medicaleconomics.modernmedicine.com/medical-economics/news/administrative-costs-are-killing-us-healthcare?page=0,0</w:t>
      </w:r>
    </w:p>
    <w:p w14:paraId="328DF2AB" w14:textId="77777777" w:rsidR="007710D7" w:rsidRPr="00742285" w:rsidRDefault="007710D7" w:rsidP="007710D7">
      <w:r w:rsidRPr="000E3F74">
        <w:rPr>
          <w:rStyle w:val="StyleUnderline"/>
        </w:rPr>
        <w:t xml:space="preserve">The United States faces an unenviable paradox: the healthcare sector is an important source of job growth and economic output, but </w:t>
      </w:r>
      <w:r w:rsidRPr="000E3F74">
        <w:rPr>
          <w:rStyle w:val="Emphasis"/>
        </w:rPr>
        <w:t>healthcare costs</w:t>
      </w:r>
      <w:r w:rsidRPr="000E3F74">
        <w:rPr>
          <w:sz w:val="14"/>
        </w:rPr>
        <w:t xml:space="preserve">—now comprising nearly one fifth of economic output—are dramatically higher than those in other developed nations, and </w:t>
      </w:r>
      <w:r w:rsidRPr="000E3F74">
        <w:rPr>
          <w:rStyle w:val="Emphasis"/>
        </w:rPr>
        <w:t>continue to rise</w:t>
      </w:r>
      <w:r w:rsidRPr="000E3F74">
        <w:rPr>
          <w:sz w:val="14"/>
        </w:rPr>
        <w:t xml:space="preserve">. Warren Buffet summed up this dilemma vividly, saying that healthcare is the “… tapeworm of the American economy… I think the healthcare problem is the No. 1 problem of America and of American business.” Adding proverbial insult to injury, </w:t>
      </w:r>
      <w:r w:rsidRPr="000E3F74">
        <w:rPr>
          <w:rStyle w:val="StyleUnderline"/>
        </w:rPr>
        <w:t xml:space="preserve">the United States—for all it spends on healthcare—gets </w:t>
      </w:r>
      <w:r w:rsidRPr="000E3F74">
        <w:rPr>
          <w:rStyle w:val="Emphasis"/>
        </w:rPr>
        <w:t>far less for its money</w:t>
      </w:r>
      <w:r w:rsidRPr="000E3F74">
        <w:rPr>
          <w:sz w:val="14"/>
        </w:rPr>
        <w:t xml:space="preserve">. The Commonwealth Fund’s report on international health system efficiency ranks the United States last of 11 developed nations on measures such as quality of care, access to care, efficiency of care, and equity of care. The work of the Commonwealth Fund contributes to a body of evidence suggesting that what we’re doing to provide, administer, and finance healthcare is just not working. The Lown Institute is one of a number of organizations working to understand the drivers of inefficiency, waste, and harm in U.S. healthcare, and I recently had the opportunity to attend their annual conference. While there, I presented my research exploring the relationship between a country’s administrative expenditures and health system efficiency. I’ll spare you the details [you can read the abstract here, and see one graph here], but the bottom line is that </w:t>
      </w:r>
      <w:r w:rsidRPr="000E3F74">
        <w:rPr>
          <w:rStyle w:val="StyleUnderline"/>
        </w:rPr>
        <w:t xml:space="preserve">as countries spend a larger percentage of their healthcare dollars on </w:t>
      </w:r>
      <w:r w:rsidRPr="000E3F74">
        <w:rPr>
          <w:rStyle w:val="Emphasis"/>
        </w:rPr>
        <w:t>administration</w:t>
      </w:r>
      <w:r w:rsidRPr="000E3F74">
        <w:rPr>
          <w:sz w:val="14"/>
        </w:rPr>
        <w:t xml:space="preserve"> (</w:t>
      </w:r>
      <w:r w:rsidRPr="000E3F74">
        <w:rPr>
          <w:rStyle w:val="StyleUnderline"/>
        </w:rPr>
        <w:t xml:space="preserve">as opposed to </w:t>
      </w:r>
      <w:r w:rsidRPr="000E3F74">
        <w:rPr>
          <w:rStyle w:val="Emphasis"/>
        </w:rPr>
        <w:t>public health</w:t>
      </w:r>
      <w:r w:rsidRPr="000E3F74">
        <w:rPr>
          <w:rStyle w:val="StyleUnderline"/>
        </w:rPr>
        <w:t xml:space="preserve">, or providing </w:t>
      </w:r>
      <w:r w:rsidRPr="000E3F74">
        <w:rPr>
          <w:rStyle w:val="Emphasis"/>
        </w:rPr>
        <w:t>patient care</w:t>
      </w:r>
      <w:r w:rsidRPr="000E3F74">
        <w:rPr>
          <w:sz w:val="14"/>
        </w:rPr>
        <w:t xml:space="preserve">, for example), </w:t>
      </w:r>
      <w:r w:rsidRPr="000E3F74">
        <w:rPr>
          <w:rStyle w:val="StyleUnderline"/>
        </w:rPr>
        <w:t xml:space="preserve">things get </w:t>
      </w:r>
      <w:r w:rsidRPr="000E3F74">
        <w:rPr>
          <w:rStyle w:val="Emphasis"/>
        </w:rPr>
        <w:t>worse for patients and healthcare providers</w:t>
      </w:r>
      <w:r w:rsidRPr="000E3F74">
        <w:rPr>
          <w:sz w:val="14"/>
        </w:rPr>
        <w:t xml:space="preserve">. </w:t>
      </w:r>
      <w:r w:rsidRPr="000E3F74">
        <w:rPr>
          <w:rStyle w:val="StyleUnderline"/>
        </w:rPr>
        <w:t xml:space="preserve">High </w:t>
      </w:r>
      <w:r w:rsidRPr="000E3F74">
        <w:rPr>
          <w:rStyle w:val="Emphasis"/>
        </w:rPr>
        <w:t>administrative expenditures</w:t>
      </w:r>
      <w:r w:rsidRPr="000E3F74">
        <w:rPr>
          <w:sz w:val="14"/>
        </w:rPr>
        <w:t xml:space="preserve"> </w:t>
      </w:r>
      <w:r w:rsidRPr="000E3F74">
        <w:rPr>
          <w:rStyle w:val="StyleUnderline"/>
        </w:rPr>
        <w:t xml:space="preserve">seem to be associated with </w:t>
      </w:r>
      <w:r w:rsidRPr="000E3F74">
        <w:rPr>
          <w:rStyle w:val="Emphasis"/>
        </w:rPr>
        <w:t>negative experiences of providing and receiving healthcare.</w:t>
      </w:r>
      <w:r>
        <w:rPr>
          <w:rStyle w:val="Emphasis"/>
        </w:rPr>
        <w:t xml:space="preserve"> </w:t>
      </w:r>
      <w:r w:rsidRPr="000E3F74">
        <w:rPr>
          <w:sz w:val="14"/>
        </w:rPr>
        <w:t xml:space="preserve">While other countries devote a large share of their resources towards the prevention and treatment of disease, </w:t>
      </w:r>
      <w:r w:rsidRPr="000E3F74">
        <w:rPr>
          <w:rStyle w:val="StyleUnderline"/>
        </w:rPr>
        <w:t>the United States spends a huge portion of our healthcare dollars on feeding the system itself. These huge administrative expenditures “</w:t>
      </w:r>
      <w:r w:rsidRPr="000E3F74">
        <w:rPr>
          <w:rStyle w:val="Emphasis"/>
        </w:rPr>
        <w:t>crowd out</w:t>
      </w:r>
      <w:r w:rsidRPr="000E3F74">
        <w:rPr>
          <w:rStyle w:val="StyleUnderline"/>
        </w:rPr>
        <w:t>”</w:t>
      </w:r>
      <w:r w:rsidRPr="000E3F74">
        <w:rPr>
          <w:sz w:val="14"/>
        </w:rPr>
        <w:t xml:space="preserve"> </w:t>
      </w:r>
      <w:r w:rsidRPr="000E3F74">
        <w:rPr>
          <w:rStyle w:val="StyleUnderline"/>
        </w:rPr>
        <w:t xml:space="preserve">other important areas of health investment like </w:t>
      </w:r>
      <w:r w:rsidRPr="000E3F74">
        <w:rPr>
          <w:rStyle w:val="Emphasis"/>
        </w:rPr>
        <w:t>public health</w:t>
      </w:r>
      <w:r w:rsidRPr="000E3F74">
        <w:rPr>
          <w:sz w:val="14"/>
        </w:rPr>
        <w:t xml:space="preserve"> (US public health expenditures are the lowest among all OECD nations). Not long after presenting my research on administrative costs, I had a curious experience. Listening to a medical school lecture on healthcare payment reform, I heard a number of second-year medical students arguing vigorously that the only way to reduce healthcare expenditures was to pay doctors less. I was amazed. As a percentage of total national healthcare costs, U.S. physician wages are small – approximately 9% – a number among the lowest in the developed world. Not only were these students arguing in opposition to their own self-interest, they were arguing against the facts. As a 2014 New York Times headline put it: Medicine’s Top Earners Are Not the M.D.s. The U.S. devotes a larger percentage of it healthcare economy to administration (doing things like moving a claim through the system, answering patient phone calls, and yes, paying the innumerable and sometimes incomprehensibly large salaries of administrators at insurers, hospitals, and healthcare systems) than any other country. I know few physicians at any level of training or practice who believe that </w:t>
      </w:r>
      <w:r w:rsidRPr="000E3F74">
        <w:rPr>
          <w:rStyle w:val="StyleUnderline"/>
        </w:rPr>
        <w:t>administrators are the primary determinant in</w:t>
      </w:r>
      <w:r w:rsidRPr="000E3F74">
        <w:rPr>
          <w:sz w:val="14"/>
        </w:rPr>
        <w:t xml:space="preserve"> their </w:t>
      </w:r>
      <w:r w:rsidRPr="000E3F74">
        <w:rPr>
          <w:rStyle w:val="StyleUnderline"/>
        </w:rPr>
        <w:t>ability to deliver safe, effective, and humane care</w:t>
      </w:r>
      <w:r w:rsidRPr="000E3F74">
        <w:rPr>
          <w:sz w:val="14"/>
        </w:rPr>
        <w:t xml:space="preserve">. How then, have we ended up with a top-heavy system, one in which decisions about how care will (or often won’t) be provided are made by those far removed from the experience of caring for patients? </w:t>
      </w:r>
    </w:p>
    <w:bookmarkEnd w:id="4"/>
    <w:p w14:paraId="0AA358A6" w14:textId="77777777" w:rsidR="007710D7" w:rsidRDefault="007710D7" w:rsidP="007710D7">
      <w:pPr>
        <w:pStyle w:val="Heading3"/>
      </w:pPr>
      <w:r>
        <w:t>Admin Cost---AT: Competition Solves</w:t>
      </w:r>
    </w:p>
    <w:p w14:paraId="378C9991" w14:textId="77777777" w:rsidR="007710D7" w:rsidRDefault="007710D7" w:rsidP="007710D7">
      <w:pPr>
        <w:pStyle w:val="Heading4"/>
      </w:pPr>
      <w:r>
        <w:t>Competition alone doesn’t prevent admin costs</w:t>
      </w:r>
    </w:p>
    <w:p w14:paraId="27EC3189" w14:textId="77777777" w:rsidR="007710D7" w:rsidRDefault="007710D7" w:rsidP="007710D7">
      <w:r>
        <w:rPr>
          <w:b/>
        </w:rPr>
        <w:t>Gaffney et al 16</w:t>
      </w:r>
      <w:r>
        <w:t>. From the Division of Pulmonary and Critical Care Medicine (Dr Gaffney), Massachusetts General Hospital; and the Section of Pulmonary and Critical Care Medicine (Drs Verhoef and Hall), University of Chicago. 07/2016. “Rebuttal From Drs Gaffney, Verhoef, and Hall.” Chest, vol. 150, no. 1, pp. 14–15.</w:t>
      </w:r>
    </w:p>
    <w:p w14:paraId="2B3510CA" w14:textId="77777777" w:rsidR="007710D7" w:rsidRDefault="007710D7" w:rsidP="007710D7">
      <w:pPr>
        <w:rPr>
          <w:sz w:val="16"/>
        </w:rPr>
      </w:pPr>
      <w:r>
        <w:rPr>
          <w:sz w:val="16"/>
        </w:rPr>
        <w:t xml:space="preserve">We welcome this important debate, which is unfolding at a critical political juncture. Dr Berdine’s 1 counterpoint has usefully broadened our discussion beyond the issue of single payer to the larger question of the role of the free market in health care. </w:t>
      </w:r>
      <w:r>
        <w:rPr>
          <w:rStyle w:val="StyleUnderline"/>
        </w:rPr>
        <w:t xml:space="preserve">Dr Berdine 1 argues </w:t>
      </w:r>
      <w:r w:rsidRPr="00327629">
        <w:rPr>
          <w:rStyle w:val="StyleUnderline"/>
          <w:highlight w:val="cyan"/>
        </w:rPr>
        <w:t>that</w:t>
      </w:r>
      <w:r>
        <w:rPr>
          <w:rStyle w:val="StyleUnderline"/>
        </w:rPr>
        <w:t xml:space="preserve"> in an unhindered competitive health-care marketplace, </w:t>
      </w:r>
      <w:r w:rsidRPr="00327629">
        <w:rPr>
          <w:rStyle w:val="StyleUnderline"/>
          <w:highlight w:val="cyan"/>
        </w:rPr>
        <w:t xml:space="preserve">the </w:t>
      </w:r>
      <w:r w:rsidRPr="00327629">
        <w:rPr>
          <w:rStyle w:val="Emphasis"/>
          <w:highlight w:val="cyan"/>
        </w:rPr>
        <w:t>market will clear at a price and quantity</w:t>
      </w:r>
      <w:r>
        <w:rPr>
          <w:rStyle w:val="Emphasis"/>
        </w:rPr>
        <w:t xml:space="preserve"> of goods/services </w:t>
      </w:r>
      <w:r w:rsidRPr="00327629">
        <w:rPr>
          <w:rStyle w:val="Emphasis"/>
          <w:highlight w:val="cyan"/>
        </w:rPr>
        <w:t>that</w:t>
      </w:r>
      <w:r>
        <w:rPr>
          <w:sz w:val="16"/>
        </w:rPr>
        <w:t xml:space="preserve">, </w:t>
      </w:r>
      <w:r>
        <w:rPr>
          <w:rStyle w:val="StyleUnderline"/>
        </w:rPr>
        <w:t xml:space="preserve">as if </w:t>
      </w:r>
      <w:r w:rsidRPr="00327629">
        <w:rPr>
          <w:rStyle w:val="Emphasis"/>
          <w:highlight w:val="cyan"/>
        </w:rPr>
        <w:t>by definition</w:t>
      </w:r>
      <w:r w:rsidRPr="00327629">
        <w:rPr>
          <w:sz w:val="16"/>
          <w:highlight w:val="cyan"/>
        </w:rPr>
        <w:t xml:space="preserve">, </w:t>
      </w:r>
      <w:r w:rsidRPr="00327629">
        <w:rPr>
          <w:rStyle w:val="StyleUnderline"/>
          <w:highlight w:val="cyan"/>
        </w:rPr>
        <w:t>leaves all</w:t>
      </w:r>
      <w:r>
        <w:rPr>
          <w:rStyle w:val="StyleUnderline"/>
        </w:rPr>
        <w:t xml:space="preserve"> parties </w:t>
      </w:r>
      <w:r w:rsidRPr="00327629">
        <w:rPr>
          <w:rStyle w:val="StyleUnderline"/>
          <w:highlight w:val="cyan"/>
        </w:rPr>
        <w:t>maximally satisfied</w:t>
      </w:r>
      <w:r>
        <w:rPr>
          <w:rStyle w:val="StyleUnderline"/>
        </w:rPr>
        <w:t xml:space="preserve">. This argument </w:t>
      </w:r>
      <w:r w:rsidRPr="00327629">
        <w:rPr>
          <w:rStyle w:val="StyleUnderline"/>
          <w:highlight w:val="cyan"/>
        </w:rPr>
        <w:t>is</w:t>
      </w:r>
      <w:r>
        <w:rPr>
          <w:rStyle w:val="StyleUnderline"/>
        </w:rPr>
        <w:t xml:space="preserve"> </w:t>
      </w:r>
      <w:r>
        <w:rPr>
          <w:rStyle w:val="Emphasis"/>
        </w:rPr>
        <w:t xml:space="preserve">little more than </w:t>
      </w:r>
      <w:r w:rsidRPr="00327629">
        <w:rPr>
          <w:rStyle w:val="Emphasis"/>
          <w:highlight w:val="cyan"/>
        </w:rPr>
        <w:t>a tautology</w:t>
      </w:r>
      <w:r w:rsidRPr="00327629">
        <w:rPr>
          <w:sz w:val="16"/>
          <w:highlight w:val="cyan"/>
        </w:rPr>
        <w:t xml:space="preserve"> </w:t>
      </w:r>
      <w:r w:rsidRPr="00327629">
        <w:rPr>
          <w:rStyle w:val="StyleUnderline"/>
          <w:highlight w:val="cyan"/>
        </w:rPr>
        <w:t>that</w:t>
      </w:r>
      <w:r>
        <w:rPr>
          <w:rStyle w:val="StyleUnderline"/>
        </w:rPr>
        <w:t xml:space="preserve"> would</w:t>
      </w:r>
      <w:r>
        <w:rPr>
          <w:sz w:val="16"/>
        </w:rPr>
        <w:t xml:space="preserve">, if possible, </w:t>
      </w:r>
      <w:r w:rsidRPr="00327629">
        <w:rPr>
          <w:rStyle w:val="StyleUnderline"/>
          <w:highlight w:val="cyan"/>
        </w:rPr>
        <w:t>result in</w:t>
      </w:r>
      <w:r>
        <w:rPr>
          <w:rStyle w:val="StyleUnderline"/>
        </w:rPr>
        <w:t xml:space="preserve"> a </w:t>
      </w:r>
      <w:r w:rsidRPr="00327629">
        <w:rPr>
          <w:rStyle w:val="Emphasis"/>
          <w:highlight w:val="cyan"/>
        </w:rPr>
        <w:t>health</w:t>
      </w:r>
      <w:r>
        <w:rPr>
          <w:rStyle w:val="Emphasis"/>
        </w:rPr>
        <w:t xml:space="preserve">-care </w:t>
      </w:r>
      <w:r w:rsidRPr="00327629">
        <w:rPr>
          <w:rStyle w:val="Emphasis"/>
          <w:highlight w:val="cyan"/>
        </w:rPr>
        <w:t>dystopia</w:t>
      </w:r>
      <w:r>
        <w:rPr>
          <w:sz w:val="16"/>
        </w:rPr>
        <w:t xml:space="preserve"> that society would not accept. </w:t>
      </w:r>
      <w:r w:rsidRPr="00327629">
        <w:rPr>
          <w:rStyle w:val="StyleUnderline"/>
          <w:highlight w:val="cyan"/>
        </w:rPr>
        <w:t>Low income</w:t>
      </w:r>
      <w:r>
        <w:rPr>
          <w:rStyle w:val="StyleUnderline"/>
        </w:rPr>
        <w:t xml:space="preserve"> individuals might “</w:t>
      </w:r>
      <w:r w:rsidRPr="00327629">
        <w:rPr>
          <w:rStyle w:val="Emphasis"/>
          <w:highlight w:val="cyan"/>
        </w:rPr>
        <w:t>choose</w:t>
      </w:r>
      <w:r>
        <w:rPr>
          <w:rStyle w:val="StyleUnderline"/>
        </w:rPr>
        <w:t>”</w:t>
      </w:r>
      <w:r>
        <w:rPr>
          <w:sz w:val="16"/>
        </w:rPr>
        <w:t xml:space="preserve"> </w:t>
      </w:r>
      <w:r>
        <w:rPr>
          <w:rStyle w:val="StyleUnderline"/>
        </w:rPr>
        <w:t xml:space="preserve">to spend their money on </w:t>
      </w:r>
      <w:r w:rsidRPr="00327629">
        <w:rPr>
          <w:rStyle w:val="Emphasis"/>
          <w:highlight w:val="cyan"/>
        </w:rPr>
        <w:t>food instead of asthma</w:t>
      </w:r>
      <w:r>
        <w:rPr>
          <w:sz w:val="16"/>
        </w:rPr>
        <w:t xml:space="preserve"> inhalers. By Dr Berdine’s logic, this scenario is as it should be, and any intervention by government would only make things worse. Those dying of status asthmaticus might beg to differ, if they were able, as might patients with hypertension who suffer strokes because they elected to cover their rent instead of paying for physician visits. </w:t>
      </w:r>
      <w:r>
        <w:rPr>
          <w:rStyle w:val="StyleUnderline"/>
        </w:rPr>
        <w:t>He argues that government involvement in</w:t>
      </w:r>
      <w:r>
        <w:rPr>
          <w:sz w:val="16"/>
        </w:rPr>
        <w:t xml:space="preserve"> the </w:t>
      </w:r>
      <w:r>
        <w:rPr>
          <w:rStyle w:val="StyleUnderline"/>
        </w:rPr>
        <w:t>health care realm has “priced health care beyond the reach of the average person</w:t>
      </w:r>
      <w:r>
        <w:rPr>
          <w:sz w:val="16"/>
        </w:rPr>
        <w:t xml:space="preserve">.” 1 It is a rather curious point, because </w:t>
      </w:r>
      <w:r>
        <w:rPr>
          <w:rStyle w:val="StyleUnderline"/>
        </w:rPr>
        <w:t xml:space="preserve">the United States already has a relatively </w:t>
      </w:r>
      <w:r>
        <w:rPr>
          <w:rStyle w:val="Emphasis"/>
        </w:rPr>
        <w:t>privatized and unregulated</w:t>
      </w:r>
      <w:r>
        <w:rPr>
          <w:sz w:val="16"/>
        </w:rPr>
        <w:t xml:space="preserve"> </w:t>
      </w:r>
      <w:r>
        <w:rPr>
          <w:rStyle w:val="StyleUnderline"/>
        </w:rPr>
        <w:t>health-care system</w:t>
      </w:r>
      <w:r>
        <w:rPr>
          <w:sz w:val="16"/>
        </w:rPr>
        <w:t xml:space="preserve"> (</w:t>
      </w:r>
      <w:r>
        <w:rPr>
          <w:rStyle w:val="StyleUnderline"/>
        </w:rPr>
        <w:t xml:space="preserve">compared with </w:t>
      </w:r>
      <w:r>
        <w:rPr>
          <w:rStyle w:val="Emphasis"/>
        </w:rPr>
        <w:t>other high-income nations</w:t>
      </w:r>
      <w:r>
        <w:rPr>
          <w:sz w:val="16"/>
        </w:rPr>
        <w:t xml:space="preserve">) </w:t>
      </w:r>
      <w:r>
        <w:rPr>
          <w:rStyle w:val="StyleUnderline"/>
        </w:rPr>
        <w:t xml:space="preserve">while also having the </w:t>
      </w:r>
      <w:r w:rsidRPr="00327629">
        <w:rPr>
          <w:rStyle w:val="Emphasis"/>
          <w:highlight w:val="cyan"/>
        </w:rPr>
        <w:t>high</w:t>
      </w:r>
      <w:r>
        <w:rPr>
          <w:rStyle w:val="Emphasis"/>
        </w:rPr>
        <w:t xml:space="preserve">est </w:t>
      </w:r>
      <w:r w:rsidRPr="00327629">
        <w:rPr>
          <w:rStyle w:val="Emphasis"/>
          <w:highlight w:val="cyan"/>
        </w:rPr>
        <w:t>costs</w:t>
      </w:r>
      <w:r>
        <w:rPr>
          <w:sz w:val="16"/>
        </w:rPr>
        <w:t xml:space="preserve">.2 Furthermore, </w:t>
      </w:r>
      <w:r>
        <w:rPr>
          <w:rStyle w:val="StyleUnderline"/>
        </w:rPr>
        <w:t xml:space="preserve">$375 billion of our expenditures </w:t>
      </w:r>
      <w:r w:rsidRPr="00327629">
        <w:rPr>
          <w:rStyle w:val="StyleUnderline"/>
          <w:highlight w:val="cyan"/>
        </w:rPr>
        <w:t xml:space="preserve">can be attributed to </w:t>
      </w:r>
      <w:r w:rsidRPr="00327629">
        <w:rPr>
          <w:rStyle w:val="Emphasis"/>
          <w:highlight w:val="cyan"/>
        </w:rPr>
        <w:t>waste</w:t>
      </w:r>
      <w:r>
        <w:rPr>
          <w:rStyle w:val="Emphasis"/>
        </w:rPr>
        <w:t xml:space="preserve">ful administrative costs </w:t>
      </w:r>
      <w:r w:rsidRPr="00327629">
        <w:rPr>
          <w:rStyle w:val="StyleUnderline"/>
          <w:highlight w:val="cyan"/>
        </w:rPr>
        <w:t>associated with</w:t>
      </w:r>
      <w:r>
        <w:rPr>
          <w:rStyle w:val="StyleUnderline"/>
        </w:rPr>
        <w:t xml:space="preserve"> our </w:t>
      </w:r>
      <w:r w:rsidRPr="00327629">
        <w:rPr>
          <w:rStyle w:val="Emphasis"/>
          <w:highlight w:val="cyan"/>
        </w:rPr>
        <w:t>multipayer insurance</w:t>
      </w:r>
      <w:r>
        <w:rPr>
          <w:rStyle w:val="Emphasis"/>
        </w:rPr>
        <w:t xml:space="preserve"> market</w:t>
      </w:r>
      <w:r>
        <w:rPr>
          <w:sz w:val="16"/>
        </w:rPr>
        <w:t xml:space="preserve">.3 Dr Berdine1 does make a good point when he notes that </w:t>
      </w:r>
      <w:r>
        <w:rPr>
          <w:rStyle w:val="StyleUnderline"/>
        </w:rPr>
        <w:t>government-granted patent monopolies can result in high drug prices</w:t>
      </w:r>
      <w:r>
        <w:rPr>
          <w:sz w:val="16"/>
        </w:rPr>
        <w:t xml:space="preserve">. </w:t>
      </w:r>
      <w:r>
        <w:rPr>
          <w:rStyle w:val="StyleUnderline"/>
        </w:rPr>
        <w:t xml:space="preserve">To address this issue, a </w:t>
      </w:r>
      <w:r>
        <w:rPr>
          <w:rStyle w:val="Emphasis"/>
        </w:rPr>
        <w:t>single-payer national health program</w:t>
      </w:r>
      <w:r>
        <w:rPr>
          <w:sz w:val="16"/>
        </w:rPr>
        <w:t xml:space="preserve"> </w:t>
      </w:r>
      <w:r>
        <w:rPr>
          <w:rStyle w:val="StyleUnderline"/>
        </w:rPr>
        <w:t>would</w:t>
      </w:r>
      <w:r>
        <w:rPr>
          <w:sz w:val="16"/>
        </w:rPr>
        <w:t xml:space="preserve"> </w:t>
      </w:r>
      <w:r>
        <w:rPr>
          <w:rStyle w:val="Emphasis"/>
        </w:rPr>
        <w:t>directly negotiate with pharmaceutical companies over drug prices</w:t>
      </w:r>
      <w:r>
        <w:rPr>
          <w:sz w:val="16"/>
        </w:rPr>
        <w:t xml:space="preserve">. Indeed, </w:t>
      </w:r>
      <w:r>
        <w:rPr>
          <w:rStyle w:val="StyleUnderline"/>
        </w:rPr>
        <w:t xml:space="preserve">the Veterans Health Administration pays </w:t>
      </w:r>
      <w:r>
        <w:rPr>
          <w:rStyle w:val="Emphasis"/>
        </w:rPr>
        <w:t>40% less</w:t>
      </w:r>
      <w:r>
        <w:rPr>
          <w:sz w:val="16"/>
        </w:rPr>
        <w:t xml:space="preserve"> </w:t>
      </w:r>
      <w:r>
        <w:rPr>
          <w:rStyle w:val="StyleUnderline"/>
        </w:rPr>
        <w:t xml:space="preserve">for prescription drugs compared with Medicare, indicating that </w:t>
      </w:r>
      <w:r>
        <w:rPr>
          <w:rStyle w:val="Emphasis"/>
        </w:rPr>
        <w:t>substantial cost-savings could be achieved</w:t>
      </w:r>
      <w:r>
        <w:rPr>
          <w:rStyle w:val="StyleUnderline"/>
        </w:rPr>
        <w:t xml:space="preserve"> by facilitating such negotiations.</w:t>
      </w:r>
      <w:r>
        <w:rPr>
          <w:sz w:val="16"/>
        </w:rPr>
        <w:t>4</w:t>
      </w:r>
    </w:p>
    <w:p w14:paraId="2DD1DBD1" w14:textId="77777777" w:rsidR="007710D7" w:rsidRPr="00A16AC8" w:rsidRDefault="007710D7" w:rsidP="007710D7"/>
    <w:p w14:paraId="66EAB0DF" w14:textId="77777777" w:rsidR="007710D7" w:rsidRDefault="007710D7" w:rsidP="007710D7">
      <w:pPr>
        <w:pStyle w:val="Heading3"/>
      </w:pPr>
      <w:r>
        <w:t>Bargaining---2AC</w:t>
      </w:r>
    </w:p>
    <w:p w14:paraId="549053F2" w14:textId="77777777" w:rsidR="007710D7" w:rsidRDefault="007710D7" w:rsidP="007710D7">
      <w:pPr>
        <w:pStyle w:val="Heading4"/>
      </w:pPr>
      <w:r>
        <w:t xml:space="preserve">Buyers cannot exercise market power even if they have it because they are stupid. </w:t>
      </w:r>
    </w:p>
    <w:p w14:paraId="3FF14B32" w14:textId="77777777" w:rsidR="007710D7" w:rsidRDefault="007710D7" w:rsidP="007710D7">
      <w:r>
        <w:t xml:space="preserve">Thomas L. </w:t>
      </w:r>
      <w:r w:rsidRPr="00D02316">
        <w:rPr>
          <w:b/>
        </w:rPr>
        <w:t>Greaney 17</w:t>
      </w:r>
      <w:r>
        <w:t>. Thomas L. Greaney is a professor at the University of California Hastings College of Law, in San Francisco. At the time of this work, he was the Chester A. Myers Professor of Law at Saint Louis University School of Law, in Missouri.. 09/01/2017. “Coping With Concentration.” Health Affairs, vol. 36, no. 9, pp. 1564–1571.</w:t>
      </w:r>
    </w:p>
    <w:p w14:paraId="26DEA6AA" w14:textId="77777777" w:rsidR="007710D7" w:rsidRDefault="007710D7" w:rsidP="007710D7">
      <w:pPr>
        <w:rPr>
          <w:sz w:val="16"/>
        </w:rPr>
      </w:pPr>
      <w:r w:rsidRPr="00331C65">
        <w:rPr>
          <w:sz w:val="16"/>
        </w:rPr>
        <w:t xml:space="preserve">The Hodgepodge Of Market-Improving Regulation </w:t>
      </w:r>
      <w:r w:rsidRPr="00331C65">
        <w:rPr>
          <w:rStyle w:val="StyleUnderline"/>
        </w:rPr>
        <w:t>Health care markets are subject to</w:t>
      </w:r>
      <w:r>
        <w:rPr>
          <w:rStyle w:val="StyleUnderline"/>
        </w:rPr>
        <w:t xml:space="preserve"> </w:t>
      </w:r>
      <w:r w:rsidRPr="00331C65">
        <w:rPr>
          <w:rStyle w:val="StyleUnderline"/>
        </w:rPr>
        <w:t xml:space="preserve">market imperfections and regulations that </w:t>
      </w:r>
      <w:r w:rsidRPr="00331C65">
        <w:rPr>
          <w:rStyle w:val="Emphasis"/>
        </w:rPr>
        <w:t>facilitate</w:t>
      </w:r>
      <w:r>
        <w:rPr>
          <w:rStyle w:val="Emphasis"/>
        </w:rPr>
        <w:t xml:space="preserve"> </w:t>
      </w:r>
      <w:r w:rsidRPr="00331C65">
        <w:rPr>
          <w:rStyle w:val="Emphasis"/>
        </w:rPr>
        <w:t>the exercise of market power</w:t>
      </w:r>
      <w:r w:rsidRPr="00331C65">
        <w:rPr>
          <w:sz w:val="16"/>
        </w:rPr>
        <w:t xml:space="preserve">. </w:t>
      </w:r>
      <w:r w:rsidRPr="00331C65">
        <w:rPr>
          <w:rStyle w:val="StyleUnderline"/>
        </w:rPr>
        <w:t xml:space="preserve">Accordingly, several studies have proposed a </w:t>
      </w:r>
      <w:r w:rsidRPr="00331C65">
        <w:rPr>
          <w:rStyle w:val="Emphasis"/>
        </w:rPr>
        <w:t>menu of regulatory</w:t>
      </w:r>
      <w:r>
        <w:rPr>
          <w:rStyle w:val="Emphasis"/>
        </w:rPr>
        <w:t xml:space="preserve"> </w:t>
      </w:r>
      <w:r w:rsidRPr="00331C65">
        <w:rPr>
          <w:rStyle w:val="Emphasis"/>
        </w:rPr>
        <w:t>interventions</w:t>
      </w:r>
      <w:r w:rsidRPr="00331C65">
        <w:rPr>
          <w:sz w:val="16"/>
        </w:rPr>
        <w:t xml:space="preserve"> </w:t>
      </w:r>
      <w:r w:rsidRPr="00331C65">
        <w:rPr>
          <w:rStyle w:val="StyleUnderline"/>
        </w:rPr>
        <w:t>that can enhance competition</w:t>
      </w:r>
      <w:r>
        <w:rPr>
          <w:rStyle w:val="StyleUnderline"/>
        </w:rPr>
        <w:t xml:space="preserve"> </w:t>
      </w:r>
      <w:r w:rsidRPr="00331C65">
        <w:rPr>
          <w:rStyle w:val="StyleUnderline"/>
        </w:rPr>
        <w:t>and improve consumer welfare</w:t>
      </w:r>
      <w:r w:rsidRPr="00331C65">
        <w:rPr>
          <w:sz w:val="16"/>
        </w:rPr>
        <w:t xml:space="preserve">. In its comprehensive survey of regulatory tools, the National Academy of Social Insurance analyzed eleven nonexclusive categories of interventions that promote market competition.45 Martin </w:t>
      </w:r>
      <w:r w:rsidRPr="00331C65">
        <w:rPr>
          <w:rStyle w:val="StyleUnderline"/>
        </w:rPr>
        <w:t>Gaynor</w:t>
      </w:r>
      <w:r w:rsidRPr="00331C65">
        <w:rPr>
          <w:sz w:val="16"/>
        </w:rPr>
        <w:t xml:space="preserve">, Farzad </w:t>
      </w:r>
      <w:r w:rsidRPr="00331C65">
        <w:rPr>
          <w:rStyle w:val="StyleUnderline"/>
        </w:rPr>
        <w:t>Mostashari</w:t>
      </w:r>
      <w:r w:rsidRPr="00331C65">
        <w:rPr>
          <w:sz w:val="16"/>
        </w:rPr>
        <w:t xml:space="preserve">, </w:t>
      </w:r>
      <w:r w:rsidRPr="00331C65">
        <w:rPr>
          <w:rStyle w:val="StyleUnderline"/>
        </w:rPr>
        <w:t>and</w:t>
      </w:r>
      <w:r w:rsidRPr="00331C65">
        <w:rPr>
          <w:sz w:val="16"/>
        </w:rPr>
        <w:t xml:space="preserve"> Paul </w:t>
      </w:r>
      <w:r w:rsidRPr="00331C65">
        <w:rPr>
          <w:rStyle w:val="StyleUnderline"/>
        </w:rPr>
        <w:t>Ginsburg</w:t>
      </w:r>
      <w:r w:rsidRPr="00331C65">
        <w:rPr>
          <w:sz w:val="16"/>
        </w:rPr>
        <w:t xml:space="preserve"> </w:t>
      </w:r>
      <w:r w:rsidRPr="00331C65">
        <w:rPr>
          <w:rStyle w:val="StyleUnderline"/>
        </w:rPr>
        <w:t>offered</w:t>
      </w:r>
      <w:r>
        <w:rPr>
          <w:rStyle w:val="StyleUnderline"/>
        </w:rPr>
        <w:t xml:space="preserve"> </w:t>
      </w:r>
      <w:r w:rsidRPr="00331C65">
        <w:rPr>
          <w:rStyle w:val="StyleUnderline"/>
        </w:rPr>
        <w:t>a thoughtful analysis of similar “actionable</w:t>
      </w:r>
      <w:r>
        <w:rPr>
          <w:rStyle w:val="StyleUnderline"/>
        </w:rPr>
        <w:t xml:space="preserve"> </w:t>
      </w:r>
      <w:r w:rsidRPr="00331C65">
        <w:rPr>
          <w:rStyle w:val="StyleUnderline"/>
        </w:rPr>
        <w:t>proposals” at the federal and state levels designed</w:t>
      </w:r>
      <w:r>
        <w:rPr>
          <w:rStyle w:val="StyleUnderline"/>
        </w:rPr>
        <w:t xml:space="preserve"> </w:t>
      </w:r>
      <w:r w:rsidRPr="00331C65">
        <w:rPr>
          <w:rStyle w:val="StyleUnderline"/>
        </w:rPr>
        <w:t>to enhance the competitiveness of health</w:t>
      </w:r>
      <w:r>
        <w:rPr>
          <w:rStyle w:val="StyleUnderline"/>
        </w:rPr>
        <w:t xml:space="preserve"> </w:t>
      </w:r>
      <w:r w:rsidRPr="00331C65">
        <w:rPr>
          <w:rStyle w:val="StyleUnderline"/>
        </w:rPr>
        <w:t>markets</w:t>
      </w:r>
      <w:r w:rsidRPr="00331C65">
        <w:rPr>
          <w:sz w:val="16"/>
        </w:rPr>
        <w:t xml:space="preserve">.1 Awareness of the need to invigorate market competition has also garnered some attention at the state level. Recently, </w:t>
      </w:r>
      <w:r w:rsidRPr="00331C65">
        <w:rPr>
          <w:rStyle w:val="StyleUnderline"/>
        </w:rPr>
        <w:t>a Massachusetts</w:t>
      </w:r>
      <w:r>
        <w:rPr>
          <w:rStyle w:val="StyleUnderline"/>
        </w:rPr>
        <w:t xml:space="preserve"> </w:t>
      </w:r>
      <w:r w:rsidRPr="00331C65">
        <w:rPr>
          <w:rStyle w:val="StyleUnderline"/>
        </w:rPr>
        <w:t>commission</w:t>
      </w:r>
      <w:r w:rsidRPr="00331C65">
        <w:rPr>
          <w:sz w:val="16"/>
        </w:rPr>
        <w:t xml:space="preserve"> has closely </w:t>
      </w:r>
      <w:r w:rsidRPr="00331C65">
        <w:rPr>
          <w:rStyle w:val="StyleUnderline"/>
        </w:rPr>
        <w:t>analyzed</w:t>
      </w:r>
      <w:r w:rsidRPr="00331C65">
        <w:rPr>
          <w:sz w:val="16"/>
        </w:rPr>
        <w:t>—without recommending—</w:t>
      </w:r>
      <w:r w:rsidRPr="00331C65">
        <w:rPr>
          <w:rStyle w:val="StyleUnderline"/>
        </w:rPr>
        <w:t>various interventions to controlling</w:t>
      </w:r>
      <w:r>
        <w:rPr>
          <w:rStyle w:val="StyleUnderline"/>
        </w:rPr>
        <w:t xml:space="preserve"> </w:t>
      </w:r>
      <w:r w:rsidRPr="00331C65">
        <w:rPr>
          <w:rStyle w:val="StyleUnderline"/>
        </w:rPr>
        <w:t>price variation among providers</w:t>
      </w:r>
      <w:r w:rsidRPr="00331C65">
        <w:rPr>
          <w:sz w:val="16"/>
        </w:rPr>
        <w:t xml:space="preserve">.46 While certainly warranted, </w:t>
      </w:r>
      <w:r w:rsidRPr="00331C65">
        <w:rPr>
          <w:rStyle w:val="StyleUnderline"/>
        </w:rPr>
        <w:t>these changes—</w:t>
      </w:r>
      <w:r>
        <w:rPr>
          <w:rStyle w:val="StyleUnderline"/>
        </w:rPr>
        <w:t xml:space="preserve"> </w:t>
      </w:r>
      <w:r w:rsidRPr="00331C65">
        <w:rPr>
          <w:rStyle w:val="StyleUnderline"/>
        </w:rPr>
        <w:t xml:space="preserve">individually or collectively—seem </w:t>
      </w:r>
      <w:r w:rsidRPr="00331C65">
        <w:rPr>
          <w:rStyle w:val="Emphasis"/>
        </w:rPr>
        <w:t>unlikely to</w:t>
      </w:r>
      <w:r>
        <w:rPr>
          <w:rStyle w:val="Emphasis"/>
        </w:rPr>
        <w:t xml:space="preserve"> </w:t>
      </w:r>
      <w:r w:rsidRPr="00331C65">
        <w:rPr>
          <w:rStyle w:val="Emphasis"/>
        </w:rPr>
        <w:t>have a major impact on the problem of provider</w:t>
      </w:r>
      <w:r>
        <w:rPr>
          <w:rStyle w:val="Emphasis"/>
        </w:rPr>
        <w:t xml:space="preserve"> </w:t>
      </w:r>
      <w:r w:rsidRPr="00331C65">
        <w:rPr>
          <w:rStyle w:val="Emphasis"/>
        </w:rPr>
        <w:t>monopoly</w:t>
      </w:r>
      <w:r w:rsidRPr="00331C65">
        <w:rPr>
          <w:sz w:val="16"/>
        </w:rPr>
        <w:t xml:space="preserve">. Some </w:t>
      </w:r>
      <w:r w:rsidRPr="00331C65">
        <w:rPr>
          <w:rStyle w:val="StyleUnderline"/>
        </w:rPr>
        <w:t>measures act on the demand</w:t>
      </w:r>
      <w:r>
        <w:rPr>
          <w:rStyle w:val="StyleUnderline"/>
        </w:rPr>
        <w:t xml:space="preserve"> </w:t>
      </w:r>
      <w:r w:rsidRPr="00331C65">
        <w:rPr>
          <w:rStyle w:val="StyleUnderline"/>
        </w:rPr>
        <w:t>side by improving the conditions necessary</w:t>
      </w:r>
      <w:r>
        <w:rPr>
          <w:rStyle w:val="StyleUnderline"/>
        </w:rPr>
        <w:t xml:space="preserve"> </w:t>
      </w:r>
      <w:r w:rsidRPr="00331C65">
        <w:rPr>
          <w:rStyle w:val="StyleUnderline"/>
        </w:rPr>
        <w:t xml:space="preserve">for </w:t>
      </w:r>
      <w:r w:rsidRPr="00331C65">
        <w:rPr>
          <w:rStyle w:val="Emphasis"/>
        </w:rPr>
        <w:t>informed consumer choice</w:t>
      </w:r>
      <w:r w:rsidRPr="00331C65">
        <w:rPr>
          <w:sz w:val="16"/>
        </w:rPr>
        <w:t xml:space="preserve">, </w:t>
      </w:r>
      <w:r w:rsidRPr="00331C65">
        <w:rPr>
          <w:rStyle w:val="StyleUnderline"/>
        </w:rPr>
        <w:t>such as laws</w:t>
      </w:r>
      <w:r>
        <w:rPr>
          <w:rStyle w:val="StyleUnderline"/>
        </w:rPr>
        <w:t xml:space="preserve"> </w:t>
      </w:r>
      <w:r w:rsidRPr="00331C65">
        <w:rPr>
          <w:rStyle w:val="StyleUnderline"/>
        </w:rPr>
        <w:t xml:space="preserve">requiring </w:t>
      </w:r>
      <w:r w:rsidRPr="00331C65">
        <w:rPr>
          <w:rStyle w:val="Emphasis"/>
        </w:rPr>
        <w:t>transparency on price and quality</w:t>
      </w:r>
      <w:r w:rsidRPr="00331C65">
        <w:rPr>
          <w:sz w:val="16"/>
        </w:rPr>
        <w:t xml:space="preserve">; </w:t>
      </w:r>
      <w:r w:rsidRPr="00331C65">
        <w:rPr>
          <w:rStyle w:val="StyleUnderline"/>
        </w:rPr>
        <w:t>encouraging</w:t>
      </w:r>
      <w:r w:rsidRPr="00331C65">
        <w:rPr>
          <w:sz w:val="16"/>
        </w:rPr>
        <w:t xml:space="preserve"> consumers’ adoption of </w:t>
      </w:r>
      <w:r w:rsidRPr="00331C65">
        <w:rPr>
          <w:rStyle w:val="Emphasis"/>
        </w:rPr>
        <w:t>health savings</w:t>
      </w:r>
      <w:r>
        <w:rPr>
          <w:rStyle w:val="Emphasis"/>
        </w:rPr>
        <w:t xml:space="preserve"> </w:t>
      </w:r>
      <w:r w:rsidRPr="00331C65">
        <w:rPr>
          <w:rStyle w:val="Emphasis"/>
        </w:rPr>
        <w:t>accounts</w:t>
      </w:r>
      <w:r w:rsidRPr="00331C65">
        <w:rPr>
          <w:sz w:val="16"/>
        </w:rPr>
        <w:t xml:space="preserve">; </w:t>
      </w:r>
      <w:r w:rsidRPr="00331C65">
        <w:rPr>
          <w:rStyle w:val="StyleUnderline"/>
        </w:rPr>
        <w:t>imposing</w:t>
      </w:r>
      <w:r w:rsidRPr="00331C65">
        <w:rPr>
          <w:sz w:val="16"/>
        </w:rPr>
        <w:t xml:space="preserve"> </w:t>
      </w:r>
      <w:r w:rsidRPr="00331C65">
        <w:rPr>
          <w:rStyle w:val="StyleUnderline"/>
        </w:rPr>
        <w:t xml:space="preserve">enhanced </w:t>
      </w:r>
      <w:r w:rsidRPr="00331C65">
        <w:rPr>
          <w:rStyle w:val="Emphasis"/>
        </w:rPr>
        <w:t>consumer</w:t>
      </w:r>
      <w:r>
        <w:rPr>
          <w:rStyle w:val="Emphasis"/>
        </w:rPr>
        <w:t xml:space="preserve"> </w:t>
      </w:r>
      <w:r w:rsidRPr="00331C65">
        <w:rPr>
          <w:rStyle w:val="Emphasis"/>
        </w:rPr>
        <w:t>protections</w:t>
      </w:r>
      <w:r w:rsidRPr="00331C65">
        <w:rPr>
          <w:sz w:val="16"/>
        </w:rPr>
        <w:t xml:space="preserve">; </w:t>
      </w:r>
      <w:r w:rsidRPr="00331C65">
        <w:rPr>
          <w:rStyle w:val="StyleUnderline"/>
        </w:rPr>
        <w:t>and facilitating the placement of</w:t>
      </w:r>
      <w:r>
        <w:rPr>
          <w:rStyle w:val="StyleUnderline"/>
        </w:rPr>
        <w:t xml:space="preserve"> </w:t>
      </w:r>
      <w:r w:rsidRPr="00331C65">
        <w:rPr>
          <w:rStyle w:val="StyleUnderline"/>
        </w:rPr>
        <w:t xml:space="preserve">providers in </w:t>
      </w:r>
      <w:r w:rsidRPr="00331C65">
        <w:rPr>
          <w:rStyle w:val="Emphasis"/>
        </w:rPr>
        <w:t>tiers</w:t>
      </w:r>
      <w:r w:rsidRPr="00331C65">
        <w:rPr>
          <w:rStyle w:val="StyleUnderline"/>
        </w:rPr>
        <w:t xml:space="preserve"> by health plans</w:t>
      </w:r>
      <w:r w:rsidRPr="00331C65">
        <w:rPr>
          <w:sz w:val="16"/>
        </w:rPr>
        <w:t xml:space="preserve">. </w:t>
      </w:r>
      <w:r w:rsidRPr="00331C65">
        <w:rPr>
          <w:rStyle w:val="StyleUnderline"/>
        </w:rPr>
        <w:t>Others seek</w:t>
      </w:r>
      <w:r>
        <w:rPr>
          <w:rStyle w:val="StyleUnderline"/>
        </w:rPr>
        <w:t xml:space="preserve"> </w:t>
      </w:r>
      <w:r w:rsidRPr="00331C65">
        <w:rPr>
          <w:rStyle w:val="StyleUnderline"/>
        </w:rPr>
        <w:t xml:space="preserve">to </w:t>
      </w:r>
      <w:r w:rsidRPr="00331C65">
        <w:rPr>
          <w:rStyle w:val="Emphasis"/>
        </w:rPr>
        <w:t>enhance buyer bargaining power</w:t>
      </w:r>
      <w:r w:rsidRPr="00331C65">
        <w:rPr>
          <w:rStyle w:val="StyleUnderline"/>
        </w:rPr>
        <w:t>—for example,</w:t>
      </w:r>
      <w:r>
        <w:rPr>
          <w:rStyle w:val="StyleUnderline"/>
        </w:rPr>
        <w:t xml:space="preserve"> </w:t>
      </w:r>
      <w:r w:rsidRPr="00331C65">
        <w:rPr>
          <w:rStyle w:val="StyleUnderline"/>
        </w:rPr>
        <w:t>by authorizing health insurance exchanges</w:t>
      </w:r>
      <w:r>
        <w:rPr>
          <w:rStyle w:val="StyleUnderline"/>
        </w:rPr>
        <w:t xml:space="preserve"> </w:t>
      </w:r>
      <w:r w:rsidRPr="00331C65">
        <w:rPr>
          <w:rStyle w:val="StyleUnderline"/>
        </w:rPr>
        <w:t>to engage in active purchasing (which empowers</w:t>
      </w:r>
      <w:r>
        <w:rPr>
          <w:rStyle w:val="StyleUnderline"/>
        </w:rPr>
        <w:t xml:space="preserve"> </w:t>
      </w:r>
      <w:r w:rsidRPr="00331C65">
        <w:rPr>
          <w:rStyle w:val="StyleUnderline"/>
        </w:rPr>
        <w:t>state exchanges to</w:t>
      </w:r>
      <w:r w:rsidRPr="00331C65">
        <w:rPr>
          <w:sz w:val="16"/>
        </w:rPr>
        <w:t xml:space="preserve"> selectively contract with carriers, set tougher participation criteria than the federal standards, or </w:t>
      </w:r>
      <w:r w:rsidRPr="00331C65">
        <w:rPr>
          <w:rStyle w:val="StyleUnderline"/>
        </w:rPr>
        <w:t>negotiate price discounts in</w:t>
      </w:r>
      <w:r>
        <w:rPr>
          <w:rStyle w:val="StyleUnderline"/>
        </w:rPr>
        <w:t xml:space="preserve"> </w:t>
      </w:r>
      <w:r w:rsidRPr="00331C65">
        <w:rPr>
          <w:rStyle w:val="StyleUnderline"/>
        </w:rPr>
        <w:t>order to effectively serve consumers</w:t>
      </w:r>
      <w:r w:rsidRPr="00331C65">
        <w:rPr>
          <w:sz w:val="16"/>
        </w:rPr>
        <w:t xml:space="preserve">)47 </w:t>
      </w:r>
      <w:r w:rsidRPr="00331C65">
        <w:rPr>
          <w:rStyle w:val="StyleUnderline"/>
        </w:rPr>
        <w:t>or banning</w:t>
      </w:r>
      <w:r>
        <w:rPr>
          <w:rStyle w:val="StyleUnderline"/>
        </w:rPr>
        <w:t xml:space="preserve"> </w:t>
      </w:r>
      <w:r w:rsidRPr="00331C65">
        <w:rPr>
          <w:rStyle w:val="StyleUnderline"/>
        </w:rPr>
        <w:t>contractual provisions such as anti-tiering</w:t>
      </w:r>
      <w:r>
        <w:rPr>
          <w:rStyle w:val="StyleUnderline"/>
        </w:rPr>
        <w:t xml:space="preserve"> </w:t>
      </w:r>
      <w:r w:rsidRPr="00331C65">
        <w:rPr>
          <w:sz w:val="16"/>
        </w:rPr>
        <w:t xml:space="preserve">(clauses that prevent plans from offering lowercost products or require the plans to include all entities within a health delivery system in the top tier so providers get maximum reimbursement) </w:t>
      </w:r>
      <w:r w:rsidRPr="00331C65">
        <w:rPr>
          <w:rStyle w:val="StyleUnderline"/>
        </w:rPr>
        <w:t>and anti-steering and “most favored nation”</w:t>
      </w:r>
      <w:r>
        <w:rPr>
          <w:rStyle w:val="StyleUnderline"/>
        </w:rPr>
        <w:t xml:space="preserve"> </w:t>
      </w:r>
      <w:r w:rsidRPr="00331C65">
        <w:rPr>
          <w:rStyle w:val="StyleUnderline"/>
        </w:rPr>
        <w:t>clauses</w:t>
      </w:r>
      <w:r w:rsidRPr="00331C65">
        <w:rPr>
          <w:sz w:val="16"/>
        </w:rPr>
        <w:t xml:space="preserve"> (whereby health plans require hospitals to give the insurer the best price and, in some cases, to charge plan competitors much higher prices), </w:t>
      </w:r>
      <w:r w:rsidRPr="00331C65">
        <w:rPr>
          <w:rStyle w:val="StyleUnderline"/>
        </w:rPr>
        <w:t>all of which have the effect of disabling</w:t>
      </w:r>
      <w:r>
        <w:rPr>
          <w:rStyle w:val="StyleUnderline"/>
        </w:rPr>
        <w:t xml:space="preserve"> </w:t>
      </w:r>
      <w:r w:rsidRPr="00331C65">
        <w:rPr>
          <w:rStyle w:val="StyleUnderline"/>
        </w:rPr>
        <w:t>health plan bargaining</w:t>
      </w:r>
      <w:r w:rsidRPr="00331C65">
        <w:rPr>
          <w:sz w:val="16"/>
        </w:rPr>
        <w:t xml:space="preserve">.1,20,48 </w:t>
      </w:r>
      <w:r w:rsidRPr="00331C65">
        <w:rPr>
          <w:rStyle w:val="StyleUnderline"/>
        </w:rPr>
        <w:t>However, there are</w:t>
      </w:r>
      <w:r>
        <w:rPr>
          <w:rStyle w:val="StyleUnderline"/>
        </w:rPr>
        <w:t xml:space="preserve"> </w:t>
      </w:r>
      <w:r w:rsidRPr="00331C65">
        <w:rPr>
          <w:rStyle w:val="Emphasis"/>
        </w:rPr>
        <w:t>reasons to question consumers’ capacity and</w:t>
      </w:r>
      <w:r>
        <w:rPr>
          <w:rStyle w:val="Emphasis"/>
        </w:rPr>
        <w:t xml:space="preserve"> </w:t>
      </w:r>
      <w:r w:rsidRPr="00331C65">
        <w:rPr>
          <w:rStyle w:val="Emphasis"/>
        </w:rPr>
        <w:t>willingness to use enhanced tools</w:t>
      </w:r>
      <w:r w:rsidRPr="00331C65">
        <w:rPr>
          <w:sz w:val="16"/>
        </w:rPr>
        <w:t xml:space="preserve"> </w:t>
      </w:r>
      <w:r w:rsidRPr="00331C65">
        <w:rPr>
          <w:rStyle w:val="StyleUnderline"/>
        </w:rPr>
        <w:t>enabled by</w:t>
      </w:r>
      <w:r>
        <w:rPr>
          <w:rStyle w:val="StyleUnderline"/>
        </w:rPr>
        <w:t xml:space="preserve"> </w:t>
      </w:r>
      <w:r w:rsidRPr="00331C65">
        <w:rPr>
          <w:rStyle w:val="StyleUnderline"/>
        </w:rPr>
        <w:t>changes on the demand side to make health care</w:t>
      </w:r>
      <w:r>
        <w:rPr>
          <w:rStyle w:val="StyleUnderline"/>
        </w:rPr>
        <w:t xml:space="preserve"> </w:t>
      </w:r>
      <w:r w:rsidRPr="00331C65">
        <w:rPr>
          <w:rStyle w:val="StyleUnderline"/>
        </w:rPr>
        <w:t xml:space="preserve">choices in the face of </w:t>
      </w:r>
      <w:r w:rsidRPr="00331C65">
        <w:rPr>
          <w:rStyle w:val="Emphasis"/>
        </w:rPr>
        <w:t>behavioral factors, uncertainty,</w:t>
      </w:r>
      <w:r>
        <w:rPr>
          <w:rStyle w:val="Emphasis"/>
        </w:rPr>
        <w:t xml:space="preserve"> </w:t>
      </w:r>
      <w:r w:rsidRPr="00331C65">
        <w:rPr>
          <w:rStyle w:val="Emphasis"/>
        </w:rPr>
        <w:t>and fear</w:t>
      </w:r>
      <w:r w:rsidRPr="00331C65">
        <w:rPr>
          <w:sz w:val="16"/>
        </w:rPr>
        <w:t xml:space="preserve">.49 </w:t>
      </w:r>
      <w:r w:rsidRPr="00331C65">
        <w:rPr>
          <w:rStyle w:val="StyleUnderline"/>
        </w:rPr>
        <w:t xml:space="preserve">Moreover, the </w:t>
      </w:r>
      <w:r w:rsidRPr="00331C65">
        <w:rPr>
          <w:rStyle w:val="Emphasis"/>
        </w:rPr>
        <w:t>effectiveness</w:t>
      </w:r>
      <w:r>
        <w:rPr>
          <w:rStyle w:val="StyleUnderline"/>
        </w:rPr>
        <w:t xml:space="preserve"> </w:t>
      </w:r>
      <w:r w:rsidRPr="00331C65">
        <w:rPr>
          <w:rStyle w:val="StyleUnderline"/>
        </w:rPr>
        <w:t xml:space="preserve">of such measures is </w:t>
      </w:r>
      <w:r w:rsidRPr="00331C65">
        <w:rPr>
          <w:rStyle w:val="Emphasis"/>
        </w:rPr>
        <w:t>questionable</w:t>
      </w:r>
      <w:r w:rsidRPr="00331C65">
        <w:rPr>
          <w:sz w:val="16"/>
        </w:rPr>
        <w:t xml:space="preserve">, </w:t>
      </w:r>
      <w:r w:rsidRPr="00331C65">
        <w:rPr>
          <w:rStyle w:val="StyleUnderline"/>
        </w:rPr>
        <w:t>given that a</w:t>
      </w:r>
      <w:r>
        <w:rPr>
          <w:rStyle w:val="StyleUnderline"/>
        </w:rPr>
        <w:t xml:space="preserve"> </w:t>
      </w:r>
      <w:r w:rsidRPr="00331C65">
        <w:rPr>
          <w:rStyle w:val="StyleUnderline"/>
        </w:rPr>
        <w:t>large proportion of health care costs is borne by</w:t>
      </w:r>
      <w:r>
        <w:rPr>
          <w:rStyle w:val="StyleUnderline"/>
        </w:rPr>
        <w:t xml:space="preserve"> </w:t>
      </w:r>
      <w:r w:rsidRPr="00331C65">
        <w:rPr>
          <w:rStyle w:val="StyleUnderline"/>
        </w:rPr>
        <w:t xml:space="preserve">people who </w:t>
      </w:r>
      <w:r w:rsidRPr="00331C65">
        <w:rPr>
          <w:rStyle w:val="Emphasis"/>
        </w:rPr>
        <w:t>exceed annual out-of-pocket maximums</w:t>
      </w:r>
      <w:r w:rsidRPr="00331C65">
        <w:rPr>
          <w:sz w:val="16"/>
        </w:rPr>
        <w:t xml:space="preserve">. 17 </w:t>
      </w:r>
      <w:r w:rsidRPr="00331C65">
        <w:rPr>
          <w:rStyle w:val="StyleUnderline"/>
        </w:rPr>
        <w:t>Even more problematic is the stark logic</w:t>
      </w:r>
      <w:r>
        <w:rPr>
          <w:rStyle w:val="StyleUnderline"/>
        </w:rPr>
        <w:t xml:space="preserve"> </w:t>
      </w:r>
      <w:r w:rsidRPr="00331C65">
        <w:rPr>
          <w:rStyle w:val="StyleUnderline"/>
        </w:rPr>
        <w:t xml:space="preserve">of the “dominant provider” problem: </w:t>
      </w:r>
      <w:r w:rsidRPr="00331C65">
        <w:rPr>
          <w:rStyle w:val="Emphasis"/>
        </w:rPr>
        <w:t>Empowering</w:t>
      </w:r>
      <w:r>
        <w:rPr>
          <w:rStyle w:val="Emphasis"/>
        </w:rPr>
        <w:t xml:space="preserve"> </w:t>
      </w:r>
      <w:r w:rsidRPr="00331C65">
        <w:rPr>
          <w:rStyle w:val="Emphasis"/>
        </w:rPr>
        <w:t>consumer choice is of little benefit where</w:t>
      </w:r>
      <w:r>
        <w:rPr>
          <w:rStyle w:val="Emphasis"/>
        </w:rPr>
        <w:t xml:space="preserve"> </w:t>
      </w:r>
      <w:r w:rsidRPr="00331C65">
        <w:rPr>
          <w:rStyle w:val="Emphasis"/>
        </w:rPr>
        <w:t>choice is lacking</w:t>
      </w:r>
      <w:r w:rsidRPr="00331C65">
        <w:rPr>
          <w:sz w:val="16"/>
        </w:rPr>
        <w:t>.1</w:t>
      </w:r>
    </w:p>
    <w:p w14:paraId="7CBF1E60" w14:textId="77777777" w:rsidR="007710D7" w:rsidRDefault="007710D7" w:rsidP="007710D7">
      <w:pPr>
        <w:pStyle w:val="Heading3"/>
      </w:pPr>
      <w:r>
        <w:t>Consumer Choice Fails---2AC</w:t>
      </w:r>
    </w:p>
    <w:p w14:paraId="4AFD3FF0" w14:textId="77777777" w:rsidR="007710D7" w:rsidRDefault="007710D7" w:rsidP="007710D7">
      <w:pPr>
        <w:pStyle w:val="Heading4"/>
      </w:pPr>
      <w:r>
        <w:t xml:space="preserve">Market failures kill solvency---consumers choose poorly and ignore social externalities. </w:t>
      </w:r>
    </w:p>
    <w:p w14:paraId="708AA5CA" w14:textId="77777777" w:rsidR="007710D7" w:rsidRDefault="007710D7" w:rsidP="007710D7">
      <w:bookmarkStart w:id="5" w:name="_Hlk490890840"/>
      <w:r>
        <w:t xml:space="preserve">Lawrence </w:t>
      </w:r>
      <w:r>
        <w:rPr>
          <w:b/>
        </w:rPr>
        <w:t>Singer 17</w:t>
      </w:r>
      <w:r>
        <w:t>, Associate Dean, Online Learning; Director, Beazley Institute for Health Law and Policy; Associate Professor of Law., Spring 2017, “Health Care Is Not a Typical Consumer Good and We Should Not Rely on Incentivized Consumers to Allocate It,” 48 Loy. U. Chi. L.J. 703, Lexis</w:t>
      </w:r>
    </w:p>
    <w:p w14:paraId="12071ACA" w14:textId="77777777" w:rsidR="007710D7" w:rsidRDefault="007710D7" w:rsidP="007710D7">
      <w:pPr>
        <w:rPr>
          <w:b/>
          <w:iCs/>
          <w:u w:val="single"/>
          <w:bdr w:val="single" w:sz="8" w:space="0" w:color="auto" w:frame="1"/>
        </w:rPr>
      </w:pPr>
      <w:r>
        <w:rPr>
          <w:sz w:val="14"/>
        </w:rPr>
        <w:t xml:space="preserve">Introduction </w:t>
      </w:r>
      <w:r w:rsidRPr="00327629">
        <w:rPr>
          <w:rStyle w:val="StyleUnderline"/>
          <w:highlight w:val="cyan"/>
        </w:rPr>
        <w:t>Many believe</w:t>
      </w:r>
      <w:r>
        <w:rPr>
          <w:rStyle w:val="StyleUnderline"/>
        </w:rPr>
        <w:t xml:space="preserve"> that </w:t>
      </w:r>
      <w:r w:rsidRPr="00327629">
        <w:rPr>
          <w:rStyle w:val="StyleUnderline"/>
          <w:highlight w:val="cyan"/>
        </w:rPr>
        <w:t>health care</w:t>
      </w:r>
      <w:r>
        <w:rPr>
          <w:sz w:val="14"/>
        </w:rPr>
        <w:t xml:space="preserve"> is, or </w:t>
      </w:r>
      <w:r w:rsidRPr="00327629">
        <w:rPr>
          <w:rStyle w:val="StyleUnderline"/>
          <w:highlight w:val="cyan"/>
        </w:rPr>
        <w:t>should be</w:t>
      </w:r>
      <w:r>
        <w:rPr>
          <w:rStyle w:val="StyleUnderline"/>
        </w:rPr>
        <w:t xml:space="preserve"> treated as, </w:t>
      </w:r>
      <w:r w:rsidRPr="00327629">
        <w:rPr>
          <w:rStyle w:val="StyleUnderline"/>
          <w:highlight w:val="cyan"/>
        </w:rPr>
        <w:t>a</w:t>
      </w:r>
      <w:r w:rsidRPr="00327629">
        <w:rPr>
          <w:sz w:val="14"/>
          <w:highlight w:val="cyan"/>
        </w:rPr>
        <w:t xml:space="preserve"> </w:t>
      </w:r>
      <w:r w:rsidRPr="00327629">
        <w:rPr>
          <w:rStyle w:val="Emphasis"/>
          <w:highlight w:val="cyan"/>
        </w:rPr>
        <w:t>"typical" economic good</w:t>
      </w:r>
      <w:r>
        <w:rPr>
          <w:sz w:val="14"/>
        </w:rPr>
        <w:t xml:space="preserve">. 1 </w:t>
      </w:r>
      <w:r>
        <w:rPr>
          <w:rStyle w:val="StyleUnderline"/>
        </w:rPr>
        <w:t xml:space="preserve">As such, its delivery and distribution should be </w:t>
      </w:r>
      <w:r>
        <w:rPr>
          <w:rStyle w:val="Emphasis"/>
        </w:rPr>
        <w:t>governed by "standard economic theory,"</w:t>
      </w:r>
      <w:r>
        <w:rPr>
          <w:sz w:val="14"/>
        </w:rPr>
        <w:t xml:space="preserve"> </w:t>
      </w:r>
      <w:r>
        <w:rPr>
          <w:rStyle w:val="StyleUnderline"/>
        </w:rPr>
        <w:t xml:space="preserve">2 </w:t>
      </w:r>
      <w:r w:rsidRPr="00327629">
        <w:rPr>
          <w:rStyle w:val="StyleUnderline"/>
          <w:highlight w:val="cyan"/>
        </w:rPr>
        <w:t>in</w:t>
      </w:r>
      <w:r>
        <w:rPr>
          <w:rStyle w:val="StyleUnderline"/>
        </w:rPr>
        <w:t xml:space="preserve"> the context of </w:t>
      </w:r>
      <w:r w:rsidRPr="00327629">
        <w:rPr>
          <w:rStyle w:val="StyleUnderline"/>
          <w:highlight w:val="cyan"/>
        </w:rPr>
        <w:t>a</w:t>
      </w:r>
      <w:r w:rsidRPr="00327629">
        <w:rPr>
          <w:sz w:val="14"/>
          <w:highlight w:val="cyan"/>
        </w:rPr>
        <w:t xml:space="preserve"> </w:t>
      </w:r>
      <w:r w:rsidRPr="00327629">
        <w:rPr>
          <w:rStyle w:val="Emphasis"/>
          <w:highlight w:val="cyan"/>
        </w:rPr>
        <w:t>"free"</w:t>
      </w:r>
      <w:r>
        <w:rPr>
          <w:sz w:val="14"/>
        </w:rPr>
        <w:t xml:space="preserve"> 3 </w:t>
      </w:r>
      <w:r>
        <w:rPr>
          <w:rStyle w:val="StyleUnderline"/>
        </w:rPr>
        <w:t>or</w:t>
      </w:r>
      <w:r>
        <w:rPr>
          <w:sz w:val="14"/>
        </w:rPr>
        <w:t xml:space="preserve"> [*704] </w:t>
      </w:r>
      <w:r w:rsidRPr="00327629">
        <w:rPr>
          <w:rStyle w:val="Emphasis"/>
          <w:highlight w:val="cyan"/>
        </w:rPr>
        <w:t>"competitive"</w:t>
      </w:r>
      <w:r>
        <w:rPr>
          <w:sz w:val="14"/>
        </w:rPr>
        <w:t xml:space="preserve"> 4 </w:t>
      </w:r>
      <w:r w:rsidRPr="00327629">
        <w:rPr>
          <w:rStyle w:val="Emphasis"/>
          <w:highlight w:val="cyan"/>
        </w:rPr>
        <w:t>market</w:t>
      </w:r>
      <w:r>
        <w:rPr>
          <w:sz w:val="14"/>
        </w:rPr>
        <w:t xml:space="preserve">. </w:t>
      </w:r>
      <w:r>
        <w:rPr>
          <w:rStyle w:val="StyleUnderline"/>
        </w:rPr>
        <w:t xml:space="preserve">While each of these terms means something different, all of </w:t>
      </w:r>
      <w:r w:rsidRPr="00327629">
        <w:rPr>
          <w:rStyle w:val="StyleUnderline"/>
          <w:highlight w:val="cyan"/>
        </w:rPr>
        <w:t>the terms share</w:t>
      </w:r>
      <w:r>
        <w:rPr>
          <w:rStyle w:val="StyleUnderline"/>
        </w:rPr>
        <w:t xml:space="preserve"> one characteristic: </w:t>
      </w:r>
      <w:r w:rsidRPr="00327629">
        <w:rPr>
          <w:rStyle w:val="StyleUnderline"/>
          <w:highlight w:val="cyan"/>
        </w:rPr>
        <w:t xml:space="preserve">the </w:t>
      </w:r>
      <w:r w:rsidRPr="00327629">
        <w:rPr>
          <w:rStyle w:val="Emphasis"/>
          <w:highlight w:val="cyan"/>
        </w:rPr>
        <w:t>primacy of consumers having</w:t>
      </w:r>
      <w:r>
        <w:rPr>
          <w:rStyle w:val="Emphasis"/>
        </w:rPr>
        <w:t xml:space="preserve"> "complete" or </w:t>
      </w:r>
      <w:r w:rsidRPr="00327629">
        <w:rPr>
          <w:rStyle w:val="Emphasis"/>
          <w:highlight w:val="cyan"/>
        </w:rPr>
        <w:t>"perfect" knowledge of the good</w:t>
      </w:r>
      <w:r>
        <w:rPr>
          <w:sz w:val="14"/>
        </w:rPr>
        <w:t xml:space="preserve"> being sold. 5 </w:t>
      </w:r>
      <w:r>
        <w:rPr>
          <w:rStyle w:val="StyleUnderline"/>
        </w:rPr>
        <w:t>This knowledge is related to the "value" of the good - its price and quality - so that consumers can make</w:t>
      </w:r>
      <w:r>
        <w:rPr>
          <w:sz w:val="14"/>
        </w:rPr>
        <w:t xml:space="preserve"> </w:t>
      </w:r>
      <w:r>
        <w:rPr>
          <w:rStyle w:val="Emphasis"/>
        </w:rPr>
        <w:t>informed choices</w:t>
      </w:r>
      <w:r>
        <w:rPr>
          <w:sz w:val="14"/>
        </w:rPr>
        <w:t xml:space="preserve">. 6 </w:t>
      </w:r>
      <w:r>
        <w:rPr>
          <w:rStyle w:val="StyleUnderline"/>
        </w:rPr>
        <w:t xml:space="preserve">Even a </w:t>
      </w:r>
      <w:r>
        <w:rPr>
          <w:rStyle w:val="Emphasis"/>
        </w:rPr>
        <w:t>cursory review</w:t>
      </w:r>
      <w:r>
        <w:rPr>
          <w:rStyle w:val="StyleUnderline"/>
        </w:rPr>
        <w:t xml:space="preserve"> of the attributes of the health care market, however,</w:t>
      </w:r>
      <w:r>
        <w:rPr>
          <w:sz w:val="14"/>
        </w:rPr>
        <w:t xml:space="preserve"> </w:t>
      </w:r>
      <w:r>
        <w:rPr>
          <w:rStyle w:val="StyleUnderline"/>
        </w:rPr>
        <w:t>raises</w:t>
      </w:r>
      <w:r>
        <w:rPr>
          <w:sz w:val="14"/>
        </w:rPr>
        <w:t xml:space="preserve"> </w:t>
      </w:r>
      <w:r>
        <w:rPr>
          <w:rStyle w:val="Emphasis"/>
        </w:rPr>
        <w:t>serious questions as to whether consumers have, or can ever have, the knowledge necessary for a competitive market to work in health care</w:t>
      </w:r>
      <w:r>
        <w:rPr>
          <w:sz w:val="14"/>
        </w:rPr>
        <w:t xml:space="preserve">. 7 </w:t>
      </w:r>
      <w:r>
        <w:rPr>
          <w:rStyle w:val="StyleUnderline"/>
        </w:rPr>
        <w:t xml:space="preserve">Medical </w:t>
      </w:r>
      <w:r w:rsidRPr="00327629">
        <w:rPr>
          <w:rStyle w:val="StyleUnderline"/>
          <w:highlight w:val="cyan"/>
        </w:rPr>
        <w:t>care is complicated, and</w:t>
      </w:r>
      <w:r>
        <w:rPr>
          <w:rStyle w:val="StyleUnderline"/>
        </w:rPr>
        <w:t xml:space="preserve"> insurance </w:t>
      </w:r>
      <w:r w:rsidRPr="00327629">
        <w:rPr>
          <w:rStyle w:val="StyleUnderline"/>
          <w:highlight w:val="cyan"/>
        </w:rPr>
        <w:t>policies</w:t>
      </w:r>
      <w:r>
        <w:rPr>
          <w:rStyle w:val="StyleUnderline"/>
        </w:rPr>
        <w:t xml:space="preserve"> are </w:t>
      </w:r>
      <w:r w:rsidRPr="00327629">
        <w:rPr>
          <w:rStyle w:val="Emphasis"/>
          <w:highlight w:val="cyan"/>
        </w:rPr>
        <w:t>dense</w:t>
      </w:r>
      <w:r>
        <w:rPr>
          <w:sz w:val="14"/>
        </w:rPr>
        <w:t xml:space="preserve"> documents. </w:t>
      </w:r>
      <w:r>
        <w:rPr>
          <w:rStyle w:val="StyleUnderline"/>
        </w:rPr>
        <w:t xml:space="preserve">And </w:t>
      </w:r>
      <w:r w:rsidRPr="00327629">
        <w:rPr>
          <w:rStyle w:val="StyleUnderline"/>
          <w:highlight w:val="cyan"/>
        </w:rPr>
        <w:t>because we</w:t>
      </w:r>
      <w:r>
        <w:rPr>
          <w:sz w:val="14"/>
        </w:rPr>
        <w:t xml:space="preserve"> </w:t>
      </w:r>
      <w:r>
        <w:rPr>
          <w:rStyle w:val="Emphasis"/>
        </w:rPr>
        <w:t xml:space="preserve">habitually </w:t>
      </w:r>
      <w:r w:rsidRPr="00327629">
        <w:rPr>
          <w:rStyle w:val="Emphasis"/>
          <w:highlight w:val="cyan"/>
        </w:rPr>
        <w:t>minimize risks</w:t>
      </w:r>
      <w:r>
        <w:rPr>
          <w:sz w:val="14"/>
        </w:rPr>
        <w:t xml:space="preserve"> </w:t>
      </w:r>
      <w:r>
        <w:rPr>
          <w:rStyle w:val="StyleUnderline"/>
        </w:rPr>
        <w:t xml:space="preserve">that we </w:t>
      </w:r>
      <w:r>
        <w:rPr>
          <w:rStyle w:val="Emphasis"/>
        </w:rPr>
        <w:t>cannot</w:t>
      </w:r>
      <w:r>
        <w:rPr>
          <w:sz w:val="14"/>
        </w:rPr>
        <w:t xml:space="preserve">, or would rather not, </w:t>
      </w:r>
      <w:r>
        <w:rPr>
          <w:rStyle w:val="Emphasis"/>
        </w:rPr>
        <w:t>contemplate</w:t>
      </w:r>
      <w:r>
        <w:rPr>
          <w:sz w:val="14"/>
        </w:rPr>
        <w:t xml:space="preserve">, 8 </w:t>
      </w:r>
      <w:r>
        <w:rPr>
          <w:rStyle w:val="StyleUnderline"/>
        </w:rPr>
        <w:t>in a moment of need and</w:t>
      </w:r>
      <w:r>
        <w:rPr>
          <w:sz w:val="14"/>
        </w:rPr>
        <w:t xml:space="preserve"> [*705] </w:t>
      </w:r>
      <w:r>
        <w:rPr>
          <w:rStyle w:val="StyleUnderline"/>
        </w:rPr>
        <w:t xml:space="preserve">vulnerability, the last thing one wants to do is </w:t>
      </w:r>
      <w:r>
        <w:rPr>
          <w:rStyle w:val="Emphasis"/>
        </w:rPr>
        <w:t>negotiate prices pursuant to those dense and complicated documents</w:t>
      </w:r>
      <w:r>
        <w:rPr>
          <w:rStyle w:val="StyleUnderline"/>
        </w:rPr>
        <w:t>. Of course, this is not to imply that the current health care market is working</w:t>
      </w:r>
      <w:r>
        <w:rPr>
          <w:sz w:val="14"/>
        </w:rPr>
        <w:t xml:space="preserve"> - at best, </w:t>
      </w:r>
      <w:r>
        <w:rPr>
          <w:rStyle w:val="StyleUnderline"/>
        </w:rPr>
        <w:t>the market is characterized as a strange mixture of competition and "command and control" that is lacking in transparency</w:t>
      </w:r>
      <w:r>
        <w:rPr>
          <w:sz w:val="14"/>
        </w:rPr>
        <w:t xml:space="preserve">. 9 </w:t>
      </w:r>
      <w:r>
        <w:rPr>
          <w:rStyle w:val="StyleUnderline"/>
        </w:rPr>
        <w:t xml:space="preserve">Prices </w:t>
      </w:r>
      <w:r>
        <w:rPr>
          <w:rStyle w:val="Emphasis"/>
        </w:rPr>
        <w:t>continue to rise</w:t>
      </w:r>
      <w:r>
        <w:rPr>
          <w:sz w:val="14"/>
        </w:rPr>
        <w:t xml:space="preserve">; 10 </w:t>
      </w:r>
      <w:r w:rsidRPr="00327629">
        <w:rPr>
          <w:rStyle w:val="StyleUnderline"/>
          <w:highlight w:val="cyan"/>
        </w:rPr>
        <w:t>consumers</w:t>
      </w:r>
      <w:r>
        <w:rPr>
          <w:rStyle w:val="StyleUnderline"/>
        </w:rPr>
        <w:t xml:space="preserve"> still </w:t>
      </w:r>
      <w:r w:rsidRPr="00327629">
        <w:rPr>
          <w:rStyle w:val="StyleUnderline"/>
          <w:highlight w:val="cyan"/>
        </w:rPr>
        <w:t>find the</w:t>
      </w:r>
      <w:r>
        <w:rPr>
          <w:rStyle w:val="StyleUnderline"/>
        </w:rPr>
        <w:t xml:space="preserve"> individual insurance </w:t>
      </w:r>
      <w:r w:rsidRPr="00327629">
        <w:rPr>
          <w:rStyle w:val="StyleUnderline"/>
          <w:highlight w:val="cyan"/>
        </w:rPr>
        <w:t xml:space="preserve">market </w:t>
      </w:r>
      <w:r w:rsidRPr="00327629">
        <w:rPr>
          <w:rStyle w:val="Emphasis"/>
          <w:highlight w:val="cyan"/>
        </w:rPr>
        <w:t>challenging</w:t>
      </w:r>
      <w:r>
        <w:rPr>
          <w:rStyle w:val="Emphasis"/>
        </w:rPr>
        <w:t xml:space="preserve"> to navigate</w:t>
      </w:r>
      <w:r>
        <w:rPr>
          <w:sz w:val="14"/>
        </w:rPr>
        <w:t xml:space="preserve">; 11 </w:t>
      </w:r>
      <w:r>
        <w:rPr>
          <w:rStyle w:val="StyleUnderline"/>
        </w:rPr>
        <w:t>many individuals still lack high-quality, accessible health care services</w:t>
      </w:r>
      <w:r>
        <w:rPr>
          <w:sz w:val="14"/>
        </w:rPr>
        <w:t xml:space="preserve">; 12 </w:t>
      </w:r>
      <w:r>
        <w:rPr>
          <w:rStyle w:val="StyleUnderline"/>
        </w:rPr>
        <w:t>and</w:t>
      </w:r>
      <w:r>
        <w:rPr>
          <w:sz w:val="14"/>
        </w:rPr>
        <w:t xml:space="preserve"> </w:t>
      </w:r>
      <w:r>
        <w:rPr>
          <w:rStyle w:val="Emphasis"/>
        </w:rPr>
        <w:t>many common measures of public health in the United States</w:t>
      </w:r>
      <w:r>
        <w:rPr>
          <w:sz w:val="14"/>
        </w:rPr>
        <w:t xml:space="preserve"> </w:t>
      </w:r>
      <w:r>
        <w:rPr>
          <w:rStyle w:val="StyleUnderline"/>
        </w:rPr>
        <w:t xml:space="preserve">rival those of </w:t>
      </w:r>
      <w:r>
        <w:rPr>
          <w:rStyle w:val="Emphasis"/>
        </w:rPr>
        <w:t>third world countries</w:t>
      </w:r>
      <w:r>
        <w:rPr>
          <w:rStyle w:val="StyleUnderline"/>
        </w:rPr>
        <w:t>.</w:t>
      </w:r>
      <w:r>
        <w:rPr>
          <w:sz w:val="14"/>
        </w:rPr>
        <w:t xml:space="preserve"> 13 Still, </w:t>
      </w:r>
      <w:r>
        <w:rPr>
          <w:rStyle w:val="StyleUnderline"/>
        </w:rPr>
        <w:t xml:space="preserve">there is a worry that the current movement toward more fully embracing </w:t>
      </w:r>
      <w:r w:rsidRPr="00327629">
        <w:rPr>
          <w:rStyle w:val="StyleUnderline"/>
          <w:highlight w:val="cyan"/>
        </w:rPr>
        <w:t>competition</w:t>
      </w:r>
      <w:r>
        <w:rPr>
          <w:rStyle w:val="StyleUnderline"/>
        </w:rPr>
        <w:t xml:space="preserve"> as the means to</w:t>
      </w:r>
      <w:r>
        <w:rPr>
          <w:sz w:val="14"/>
        </w:rPr>
        <w:t xml:space="preserve"> </w:t>
      </w:r>
      <w:r>
        <w:rPr>
          <w:rStyle w:val="Emphasis"/>
        </w:rPr>
        <w:t>allocate health care services</w:t>
      </w:r>
      <w:r>
        <w:rPr>
          <w:sz w:val="14"/>
        </w:rPr>
        <w:t xml:space="preserve"> </w:t>
      </w:r>
      <w:r w:rsidRPr="00327629">
        <w:rPr>
          <w:rStyle w:val="StyleUnderline"/>
          <w:highlight w:val="cyan"/>
        </w:rPr>
        <w:t>is</w:t>
      </w:r>
      <w:r w:rsidRPr="00327629">
        <w:rPr>
          <w:sz w:val="14"/>
          <w:highlight w:val="cyan"/>
        </w:rPr>
        <w:t xml:space="preserve"> </w:t>
      </w:r>
      <w:r w:rsidRPr="00327629">
        <w:rPr>
          <w:rStyle w:val="Emphasis"/>
          <w:highlight w:val="cyan"/>
        </w:rPr>
        <w:t>fraught with peril</w:t>
      </w:r>
      <w:r>
        <w:rPr>
          <w:sz w:val="14"/>
        </w:rPr>
        <w:t xml:space="preserve">. </w:t>
      </w:r>
      <w:r w:rsidRPr="00327629">
        <w:rPr>
          <w:rStyle w:val="StyleUnderline"/>
          <w:highlight w:val="cyan"/>
        </w:rPr>
        <w:t>Wrong choices</w:t>
      </w:r>
      <w:r>
        <w:rPr>
          <w:rStyle w:val="StyleUnderline"/>
        </w:rPr>
        <w:t xml:space="preserve"> made by patients acting as consumers</w:t>
      </w:r>
      <w:r>
        <w:rPr>
          <w:sz w:val="14"/>
        </w:rPr>
        <w:t xml:space="preserve"> [*706] </w:t>
      </w:r>
      <w:r w:rsidRPr="00327629">
        <w:rPr>
          <w:rStyle w:val="StyleUnderline"/>
          <w:highlight w:val="cyan"/>
        </w:rPr>
        <w:t xml:space="preserve">lead to </w:t>
      </w:r>
      <w:r w:rsidRPr="00327629">
        <w:rPr>
          <w:rStyle w:val="Emphasis"/>
          <w:highlight w:val="cyan"/>
        </w:rPr>
        <w:t>delays</w:t>
      </w:r>
      <w:r>
        <w:rPr>
          <w:rStyle w:val="Emphasis"/>
        </w:rPr>
        <w:t xml:space="preserve"> in accessing services</w:t>
      </w:r>
      <w:r>
        <w:rPr>
          <w:sz w:val="14"/>
        </w:rPr>
        <w:t xml:space="preserve">. </w:t>
      </w:r>
      <w:r>
        <w:rPr>
          <w:rStyle w:val="StyleUnderline"/>
        </w:rPr>
        <w:t xml:space="preserve">Even further, some </w:t>
      </w:r>
      <w:r w:rsidRPr="00327629">
        <w:rPr>
          <w:rStyle w:val="StyleUnderline"/>
          <w:highlight w:val="cyan"/>
        </w:rPr>
        <w:t>companies may</w:t>
      </w:r>
      <w:r>
        <w:rPr>
          <w:rStyle w:val="StyleUnderline"/>
        </w:rPr>
        <w:t xml:space="preserve"> capitalize on the fact that these patients-consumers make wrong choices and might not thoroughly consider all options by </w:t>
      </w:r>
      <w:r w:rsidRPr="00327629">
        <w:rPr>
          <w:rStyle w:val="Emphasis"/>
          <w:highlight w:val="cyan"/>
        </w:rPr>
        <w:t>incentiviz</w:t>
      </w:r>
      <w:r>
        <w:rPr>
          <w:rStyle w:val="Emphasis"/>
        </w:rPr>
        <w:t xml:space="preserve">ing avenues of </w:t>
      </w:r>
      <w:r w:rsidRPr="00327629">
        <w:rPr>
          <w:rStyle w:val="Emphasis"/>
          <w:highlight w:val="cyan"/>
        </w:rPr>
        <w:t>care that may be suboptimal</w:t>
      </w:r>
      <w:r>
        <w:rPr>
          <w:rStyle w:val="Emphasis"/>
        </w:rPr>
        <w:t xml:space="preserve"> with enormous consequences</w:t>
      </w:r>
      <w:r>
        <w:rPr>
          <w:sz w:val="14"/>
        </w:rPr>
        <w:t xml:space="preserve">. This Essay advocates that </w:t>
      </w:r>
      <w:r>
        <w:rPr>
          <w:rStyle w:val="StyleUnderline"/>
        </w:rPr>
        <w:t>health care should not be treated like any other good and that the vagaries of a competitive free market</w:t>
      </w:r>
      <w:r>
        <w:rPr>
          <w:sz w:val="14"/>
        </w:rPr>
        <w:t xml:space="preserve"> </w:t>
      </w:r>
      <w:r>
        <w:rPr>
          <w:rStyle w:val="Emphasis"/>
        </w:rPr>
        <w:t>should not be the approach to achieve</w:t>
      </w:r>
      <w:r>
        <w:rPr>
          <w:sz w:val="14"/>
        </w:rPr>
        <w:t xml:space="preserve"> health care's so-called "Triple Aim": </w:t>
      </w:r>
      <w:r>
        <w:rPr>
          <w:rStyle w:val="Emphasis"/>
        </w:rPr>
        <w:t>high-quality, low-cost, accessible health care</w:t>
      </w:r>
      <w:r>
        <w:rPr>
          <w:sz w:val="14"/>
        </w:rPr>
        <w:t xml:space="preserve">. 14 </w:t>
      </w:r>
      <w:r>
        <w:rPr>
          <w:rStyle w:val="StyleUnderline"/>
        </w:rPr>
        <w:t xml:space="preserve">This Essay's concerns about the role of competition are further heightened given </w:t>
      </w:r>
      <w:r w:rsidRPr="00327629">
        <w:rPr>
          <w:rStyle w:val="StyleUnderline"/>
          <w:highlight w:val="cyan"/>
        </w:rPr>
        <w:t>the</w:t>
      </w:r>
      <w:r>
        <w:rPr>
          <w:sz w:val="14"/>
        </w:rPr>
        <w:t xml:space="preserve"> </w:t>
      </w:r>
      <w:r>
        <w:rPr>
          <w:rStyle w:val="Emphasis"/>
        </w:rPr>
        <w:t xml:space="preserve">current </w:t>
      </w:r>
      <w:r w:rsidRPr="00327629">
        <w:rPr>
          <w:rStyle w:val="Emphasis"/>
          <w:highlight w:val="cyan"/>
        </w:rPr>
        <w:t>movement toward</w:t>
      </w:r>
      <w:r w:rsidRPr="00327629">
        <w:rPr>
          <w:sz w:val="14"/>
          <w:highlight w:val="cyan"/>
        </w:rPr>
        <w:t xml:space="preserve"> </w:t>
      </w:r>
      <w:r w:rsidRPr="00327629">
        <w:rPr>
          <w:rStyle w:val="Emphasis"/>
          <w:highlight w:val="cyan"/>
        </w:rPr>
        <w:t>"consumer directed"</w:t>
      </w:r>
      <w:r>
        <w:rPr>
          <w:sz w:val="14"/>
        </w:rPr>
        <w:t xml:space="preserve"> 15 or "defined contribution" 16 </w:t>
      </w:r>
      <w:r w:rsidRPr="00327629">
        <w:rPr>
          <w:rStyle w:val="Emphasis"/>
          <w:highlight w:val="cyan"/>
        </w:rPr>
        <w:t>health</w:t>
      </w:r>
      <w:r>
        <w:rPr>
          <w:rStyle w:val="Emphasis"/>
        </w:rPr>
        <w:t xml:space="preserve"> care</w:t>
      </w:r>
      <w:r>
        <w:rPr>
          <w:sz w:val="14"/>
        </w:rPr>
        <w:t xml:space="preserve"> - the idea being that consumers should be empowered to make cost/benefit choices on their desired (if any) type of insurance coverage and then fully bear the implications of those choices. This is very much a competitive market approach, as it assumes that the industry must empower consumers to make self-interested choices to improve quality and reduce the cost of health care. </w:t>
      </w:r>
      <w:r>
        <w:rPr>
          <w:rStyle w:val="StyleUnderline"/>
        </w:rPr>
        <w:t xml:space="preserve">In this defined contribution world, employers will </w:t>
      </w:r>
      <w:r>
        <w:rPr>
          <w:rStyle w:val="Emphasis"/>
        </w:rPr>
        <w:t>no longer provide health care insurance to workers</w:t>
      </w:r>
      <w:r>
        <w:rPr>
          <w:sz w:val="14"/>
        </w:rPr>
        <w:t xml:space="preserve">, 17 </w:t>
      </w:r>
      <w:r>
        <w:rPr>
          <w:rStyle w:val="StyleUnderline"/>
        </w:rPr>
        <w:t xml:space="preserve">but rather </w:t>
      </w:r>
      <w:r w:rsidRPr="00327629">
        <w:rPr>
          <w:rStyle w:val="StyleUnderline"/>
          <w:highlight w:val="cyan"/>
        </w:rPr>
        <w:t>will provide</w:t>
      </w:r>
      <w:r>
        <w:rPr>
          <w:rStyle w:val="StyleUnderline"/>
        </w:rPr>
        <w:t xml:space="preserve"> a </w:t>
      </w:r>
      <w:r>
        <w:rPr>
          <w:rStyle w:val="Emphasis"/>
        </w:rPr>
        <w:t>fixed amount</w:t>
      </w:r>
      <w:r>
        <w:rPr>
          <w:sz w:val="14"/>
        </w:rPr>
        <w:t xml:space="preserve"> [*707] of money </w:t>
      </w:r>
      <w:r>
        <w:rPr>
          <w:rStyle w:val="StyleUnderline"/>
        </w:rPr>
        <w:t>that an employee can</w:t>
      </w:r>
      <w:r>
        <w:rPr>
          <w:sz w:val="14"/>
        </w:rPr>
        <w:t xml:space="preserve"> </w:t>
      </w:r>
      <w:r>
        <w:rPr>
          <w:rStyle w:val="Emphasis"/>
        </w:rPr>
        <w:t xml:space="preserve">deposit into </w:t>
      </w:r>
      <w:r w:rsidRPr="00327629">
        <w:rPr>
          <w:rStyle w:val="Emphasis"/>
          <w:highlight w:val="cyan"/>
        </w:rPr>
        <w:t>a health savings account</w:t>
      </w:r>
      <w:r>
        <w:rPr>
          <w:sz w:val="14"/>
        </w:rPr>
        <w:t xml:space="preserve"> - along with the employee's own money - </w:t>
      </w:r>
      <w:r>
        <w:rPr>
          <w:rStyle w:val="StyleUnderline"/>
        </w:rPr>
        <w:t>to pay health care expenses</w:t>
      </w:r>
      <w:r>
        <w:rPr>
          <w:sz w:val="14"/>
        </w:rPr>
        <w:t xml:space="preserve">. 18 Coupled with a high-deductible health plan, whereby the employee is required to pay a minimum deductible of $ 1,300 (individual) and $ 2,600 (family) for catastrophic health care coverage, 19 </w:t>
      </w:r>
      <w:r>
        <w:rPr>
          <w:rStyle w:val="StyleUnderline"/>
        </w:rPr>
        <w:t xml:space="preserve">this "skin in the game" is designed to interject a degree of value consciousness into health care purchasing to parallel any other consumer good. 20 </w:t>
      </w:r>
      <w:r>
        <w:rPr>
          <w:sz w:val="14"/>
        </w:rPr>
        <w:t xml:space="preserve">In considering the impact of this expansion of consumer-directed health care and its increased cost-sharing obligations, one must realize that insurance is not just a payment mechanism, but rather the key to entering the health care marketplace. Health care services are expensive, and few can afford a long course of treatment without insurance coverage. 21 While private hospitals have a legal obligation to provide care, this only arises in the context of an emergency or a possible urgent [*708] condition. 22 Private physicians, pharmaceutical companies, and many other health care providers have no legal obligation to provide services or products for free or reduced costs. Therefore, one must present an insurance card within five minutes of visiting a physician. By design, </w:t>
      </w:r>
      <w:r>
        <w:rPr>
          <w:rStyle w:val="StyleUnderline"/>
        </w:rPr>
        <w:t xml:space="preserve">pulling back the scope and level of coverage will cause patients-consumers to </w:t>
      </w:r>
      <w:r>
        <w:rPr>
          <w:rStyle w:val="Emphasis"/>
        </w:rPr>
        <w:t>consider their need for care</w:t>
      </w:r>
      <w:r>
        <w:rPr>
          <w:sz w:val="14"/>
        </w:rPr>
        <w:t xml:space="preserve">. While to some extent, </w:t>
      </w:r>
      <w:r>
        <w:rPr>
          <w:rStyle w:val="StyleUnderline"/>
        </w:rPr>
        <w:t xml:space="preserve">benefit levels and cost sharing have always impacted health care access, the </w:t>
      </w:r>
      <w:r w:rsidRPr="00327629">
        <w:rPr>
          <w:rStyle w:val="StyleUnderline"/>
          <w:highlight w:val="cyan"/>
        </w:rPr>
        <w:t>higher</w:t>
      </w:r>
      <w:r>
        <w:rPr>
          <w:rStyle w:val="StyleUnderline"/>
        </w:rPr>
        <w:t xml:space="preserve"> level of </w:t>
      </w:r>
      <w:r w:rsidRPr="00327629">
        <w:rPr>
          <w:rStyle w:val="StyleUnderline"/>
          <w:highlight w:val="cyan"/>
        </w:rPr>
        <w:t>cost</w:t>
      </w:r>
      <w:r>
        <w:rPr>
          <w:rStyle w:val="StyleUnderline"/>
        </w:rPr>
        <w:t xml:space="preserve"> sharing </w:t>
      </w:r>
      <w:r w:rsidRPr="00327629">
        <w:rPr>
          <w:rStyle w:val="StyleUnderline"/>
          <w:highlight w:val="cyan"/>
        </w:rPr>
        <w:t>brings</w:t>
      </w:r>
      <w:r>
        <w:rPr>
          <w:rStyle w:val="StyleUnderline"/>
        </w:rPr>
        <w:t xml:space="preserve"> affordability of health care to </w:t>
      </w:r>
      <w:r w:rsidRPr="00327629">
        <w:rPr>
          <w:rStyle w:val="StyleUnderline"/>
          <w:highlight w:val="cyan"/>
        </w:rPr>
        <w:t>a point where</w:t>
      </w:r>
      <w:r>
        <w:rPr>
          <w:rStyle w:val="StyleUnderline"/>
        </w:rPr>
        <w:t xml:space="preserve"> patients-</w:t>
      </w:r>
      <w:r w:rsidRPr="00327629">
        <w:rPr>
          <w:rStyle w:val="StyleUnderline"/>
          <w:highlight w:val="cyan"/>
        </w:rPr>
        <w:t xml:space="preserve">consumers </w:t>
      </w:r>
      <w:r w:rsidRPr="00327629">
        <w:rPr>
          <w:rStyle w:val="Emphasis"/>
          <w:highlight w:val="cyan"/>
        </w:rPr>
        <w:t>cannot access</w:t>
      </w:r>
      <w:r>
        <w:rPr>
          <w:rStyle w:val="Emphasis"/>
        </w:rPr>
        <w:t xml:space="preserve"> essential </w:t>
      </w:r>
      <w:r w:rsidRPr="00327629">
        <w:rPr>
          <w:rStyle w:val="Emphasis"/>
          <w:highlight w:val="cyan"/>
        </w:rPr>
        <w:t>services</w:t>
      </w:r>
      <w:r>
        <w:rPr>
          <w:sz w:val="14"/>
        </w:rPr>
        <w:t xml:space="preserve"> </w:t>
      </w:r>
      <w:r>
        <w:rPr>
          <w:rStyle w:val="StyleUnderline"/>
        </w:rPr>
        <w:t xml:space="preserve">because patients-consumers are </w:t>
      </w:r>
      <w:r>
        <w:rPr>
          <w:rStyle w:val="Emphasis"/>
        </w:rPr>
        <w:t>considering the costs</w:t>
      </w:r>
      <w:r>
        <w:rPr>
          <w:sz w:val="14"/>
        </w:rPr>
        <w:t xml:space="preserve"> of their health care </w:t>
      </w:r>
      <w:r>
        <w:rPr>
          <w:rStyle w:val="Emphasis"/>
        </w:rPr>
        <w:t>before the service is rendered</w:t>
      </w:r>
      <w:r>
        <w:rPr>
          <w:sz w:val="14"/>
        </w:rPr>
        <w:t xml:space="preserve">. Not only has defined contribution thinking taken sway amongst private employers, 23 but it appears to be gaining headway in possible Medicare and Medicaid program reforms. While the views of President Trump's administration continue to be unclear, 24 House Speaker Paul Ryan calls for the implementation of Medicare vouchers, which would enable beneficiaries to shop the private insurance market for the type of coverage they would prefer. 25 And some state Medicaid programs, such as [*709] Arkansas, 26 implemented a version of Medicaid vouchers in addition to the Centers for Medicare and Medicaid Services ("CMS") approving similar programs in Iowa, Indiana, Michigan, and Pennsylvania. 27 Given the significant cost savings associated with a defined contribution approach, the idea is likely to gain even further sway. 28 This Essay argues that </w:t>
      </w:r>
      <w:r>
        <w:rPr>
          <w:rStyle w:val="StyleUnderline"/>
        </w:rPr>
        <w:t>overall reliance on competition and free market thinking</w:t>
      </w:r>
      <w:r>
        <w:rPr>
          <w:sz w:val="14"/>
        </w:rPr>
        <w:t xml:space="preserve"> (particularly value-incentivized consumers) to achieve an appropriate, fair allocation of health care services </w:t>
      </w:r>
      <w:r>
        <w:rPr>
          <w:rStyle w:val="StyleUnderline"/>
        </w:rPr>
        <w:t>will cause</w:t>
      </w:r>
      <w:r>
        <w:rPr>
          <w:sz w:val="14"/>
        </w:rPr>
        <w:t xml:space="preserve"> </w:t>
      </w:r>
      <w:r>
        <w:rPr>
          <w:rStyle w:val="Emphasis"/>
        </w:rPr>
        <w:t>significant harm to many people</w:t>
      </w:r>
      <w:r>
        <w:rPr>
          <w:sz w:val="14"/>
        </w:rPr>
        <w:t xml:space="preserve">. In arguing this proposition, this Essay focuses specifically on the lack of transparency in health care; this </w:t>
      </w:r>
      <w:r>
        <w:rPr>
          <w:rStyle w:val="StyleUnderline"/>
        </w:rPr>
        <w:t>lack of transparency means that the</w:t>
      </w:r>
      <w:r>
        <w:rPr>
          <w:sz w:val="14"/>
        </w:rPr>
        <w:t xml:space="preserve"> </w:t>
      </w:r>
      <w:r>
        <w:rPr>
          <w:rStyle w:val="Emphasis"/>
        </w:rPr>
        <w:t>sine qua non of a free market</w:t>
      </w:r>
      <w:r>
        <w:rPr>
          <w:sz w:val="14"/>
        </w:rPr>
        <w:t xml:space="preserve"> - </w:t>
      </w:r>
      <w:r>
        <w:rPr>
          <w:rStyle w:val="Emphasis"/>
        </w:rPr>
        <w:t>educated, self-interested consumers</w:t>
      </w:r>
      <w:r>
        <w:rPr>
          <w:sz w:val="14"/>
        </w:rPr>
        <w:t xml:space="preserve"> - </w:t>
      </w:r>
      <w:r>
        <w:rPr>
          <w:rStyle w:val="Emphasis"/>
        </w:rPr>
        <w:t>is lacking</w:t>
      </w:r>
      <w:r>
        <w:rPr>
          <w:sz w:val="14"/>
        </w:rPr>
        <w:t xml:space="preserve">. This Essay also contends that the free market approach will not work because it ignores the reality that invariably society will intercede to "rescue" individuals who made poor choices regarding their scope of insurance coverage, ultimately increasing the cost of every other patient-consumer's health care services. 29 Finally, reliance on this approach [*710] serves to further erode the social compact where everyone should be entitled to the basic building blocks of life to make their way in the world. 30 I. Health Care Lacks Transparency </w:t>
      </w:r>
      <w:r w:rsidRPr="00327629">
        <w:rPr>
          <w:rStyle w:val="StyleUnderline"/>
          <w:highlight w:val="cyan"/>
        </w:rPr>
        <w:t>The</w:t>
      </w:r>
      <w:r>
        <w:rPr>
          <w:rStyle w:val="StyleUnderline"/>
        </w:rPr>
        <w:t xml:space="preserve"> health care </w:t>
      </w:r>
      <w:r w:rsidRPr="00327629">
        <w:rPr>
          <w:rStyle w:val="StyleUnderline"/>
          <w:highlight w:val="cyan"/>
        </w:rPr>
        <w:t>industry is not transparent</w:t>
      </w:r>
      <w:r>
        <w:rPr>
          <w:rStyle w:val="StyleUnderline"/>
        </w:rPr>
        <w:t xml:space="preserve"> with respect to price or quality</w:t>
      </w:r>
      <w:r>
        <w:rPr>
          <w:sz w:val="14"/>
        </w:rPr>
        <w:t xml:space="preserve">, 31 </w:t>
      </w:r>
      <w:r>
        <w:rPr>
          <w:rStyle w:val="StyleUnderline"/>
        </w:rPr>
        <w:t>and its primary beneficiary - the patient - often lacks the capability and capacity to make informed choices.</w:t>
      </w:r>
      <w:r>
        <w:rPr>
          <w:sz w:val="14"/>
        </w:rPr>
        <w:t xml:space="preserve"> 32 </w:t>
      </w:r>
      <w:r>
        <w:rPr>
          <w:rStyle w:val="StyleUnderline"/>
        </w:rPr>
        <w:t xml:space="preserve">Because an informed consumer able to make value judgments is lacking, the </w:t>
      </w:r>
      <w:r>
        <w:rPr>
          <w:rStyle w:val="Emphasis"/>
        </w:rPr>
        <w:t>very foundation</w:t>
      </w:r>
      <w:r>
        <w:rPr>
          <w:sz w:val="14"/>
        </w:rPr>
        <w:t xml:space="preserve"> </w:t>
      </w:r>
      <w:r>
        <w:rPr>
          <w:rStyle w:val="StyleUnderline"/>
        </w:rPr>
        <w:t xml:space="preserve">necessary for a competitive market to work is absent, </w:t>
      </w:r>
      <w:r>
        <w:rPr>
          <w:rStyle w:val="Emphasis"/>
        </w:rPr>
        <w:t>causing the market to fail</w:t>
      </w:r>
      <w:r>
        <w:rPr>
          <w:sz w:val="14"/>
        </w:rPr>
        <w:t xml:space="preserve">. The lack of transparency regarding the quality and price of health care [*711] services has been long known and lamented. 33 And there is a legitimate concern that this </w:t>
      </w:r>
      <w:r>
        <w:rPr>
          <w:rStyle w:val="StyleUnderline"/>
        </w:rPr>
        <w:t>lack of transparency will create</w:t>
      </w:r>
      <w:r>
        <w:rPr>
          <w:sz w:val="14"/>
        </w:rPr>
        <w:t xml:space="preserve"> </w:t>
      </w:r>
      <w:r>
        <w:rPr>
          <w:rStyle w:val="Emphasis"/>
        </w:rPr>
        <w:t>severely detrimental consequences</w:t>
      </w:r>
      <w:r>
        <w:rPr>
          <w:sz w:val="14"/>
        </w:rPr>
        <w:t xml:space="preserve"> </w:t>
      </w:r>
      <w:r>
        <w:rPr>
          <w:rStyle w:val="StyleUnderline"/>
        </w:rPr>
        <w:t xml:space="preserve">in the </w:t>
      </w:r>
      <w:r>
        <w:rPr>
          <w:rStyle w:val="Emphasis"/>
        </w:rPr>
        <w:t>new world of limited health insurance</w:t>
      </w:r>
      <w:r>
        <w:rPr>
          <w:sz w:val="14"/>
        </w:rPr>
        <w:t xml:space="preserve">. 34 The nature of health insurance is changing: </w:t>
      </w:r>
      <w:r>
        <w:rPr>
          <w:rStyle w:val="StyleUnderline"/>
        </w:rPr>
        <w:t>health plans are minimizing coverage and consumers can expect to bear more of the cost of care and to comparison shop cost and quality to a degree never expected. Invariably,</w:t>
      </w:r>
      <w:r>
        <w:rPr>
          <w:sz w:val="14"/>
        </w:rPr>
        <w:t xml:space="preserve"> </w:t>
      </w:r>
      <w:r>
        <w:rPr>
          <w:rStyle w:val="StyleUnderline"/>
        </w:rPr>
        <w:t xml:space="preserve">these </w:t>
      </w:r>
      <w:r w:rsidRPr="00327629">
        <w:rPr>
          <w:rStyle w:val="StyleUnderline"/>
          <w:highlight w:val="cyan"/>
        </w:rPr>
        <w:t>burdens</w:t>
      </w:r>
      <w:r>
        <w:rPr>
          <w:rStyle w:val="StyleUnderline"/>
        </w:rPr>
        <w:t xml:space="preserve"> will </w:t>
      </w:r>
      <w:r w:rsidRPr="00327629">
        <w:rPr>
          <w:rStyle w:val="StyleUnderline"/>
          <w:highlight w:val="cyan"/>
        </w:rPr>
        <w:t xml:space="preserve">result in choices to </w:t>
      </w:r>
      <w:r w:rsidRPr="00327629">
        <w:rPr>
          <w:rStyle w:val="Emphasis"/>
          <w:highlight w:val="cyan"/>
        </w:rPr>
        <w:t>delay care</w:t>
      </w:r>
      <w:r>
        <w:rPr>
          <w:rStyle w:val="StyleUnderline"/>
        </w:rPr>
        <w:t xml:space="preserve"> or seek </w:t>
      </w:r>
      <w:r>
        <w:rPr>
          <w:rStyle w:val="Emphasis"/>
        </w:rPr>
        <w:t>less competitive, lower-quality options, causing harm</w:t>
      </w:r>
      <w:r>
        <w:rPr>
          <w:sz w:val="14"/>
        </w:rPr>
        <w:t xml:space="preserve">. 35 </w:t>
      </w:r>
      <w:r>
        <w:rPr>
          <w:rStyle w:val="StyleUnderline"/>
        </w:rPr>
        <w:t>The lack of transparency in large part results from health insurance historically shielding beneficiaries from the full cost of care</w:t>
      </w:r>
      <w:r>
        <w:rPr>
          <w:sz w:val="14"/>
        </w:rPr>
        <w:t xml:space="preserve">. 36 Thus, unlike other types of common insurance where coverage is purchased for catastrophic events and rarely used, health insurance has traditionally been designed for the patient-consumer to pay for low-risk, often-encountered occurrences. </w:t>
      </w:r>
      <w:r>
        <w:rPr>
          <w:rStyle w:val="StyleUnderline"/>
        </w:rPr>
        <w:t>While society may not agree that everyone has a right to health care</w:t>
      </w:r>
      <w:r>
        <w:rPr>
          <w:sz w:val="14"/>
        </w:rPr>
        <w:t xml:space="preserve">, 37 </w:t>
      </w:r>
      <w:r>
        <w:rPr>
          <w:rStyle w:val="StyleUnderline"/>
        </w:rPr>
        <w:t>insured individuals seem to agree that this right [*712] exists, because once coverage is secured, they often immediately seek health care services.</w:t>
      </w:r>
      <w:r>
        <w:rPr>
          <w:sz w:val="14"/>
        </w:rPr>
        <w:t xml:space="preserve"> 38 Indeed, </w:t>
      </w:r>
      <w:r>
        <w:rPr>
          <w:rStyle w:val="StyleUnderline"/>
        </w:rPr>
        <w:t>while an important part of the difficulty in pricing insurance products on the exchanges is the lack of younger, healthier individuals opting into the market</w:t>
      </w:r>
      <w:r>
        <w:rPr>
          <w:sz w:val="14"/>
        </w:rPr>
        <w:t xml:space="preserve">, 39 </w:t>
      </w:r>
      <w:r>
        <w:rPr>
          <w:rStyle w:val="StyleUnderline"/>
        </w:rPr>
        <w:t xml:space="preserve">another significant factor is the higher-than-expected utilization of services as </w:t>
      </w:r>
      <w:r>
        <w:rPr>
          <w:rStyle w:val="Emphasis"/>
        </w:rPr>
        <w:t>newly covered individuals</w:t>
      </w:r>
      <w:r>
        <w:rPr>
          <w:rStyle w:val="StyleUnderline"/>
        </w:rPr>
        <w:t xml:space="preserve"> seek (presumably </w:t>
      </w:r>
      <w:r>
        <w:rPr>
          <w:rStyle w:val="Emphasis"/>
        </w:rPr>
        <w:t>delayed) medical care</w:t>
      </w:r>
      <w:r>
        <w:rPr>
          <w:sz w:val="14"/>
        </w:rPr>
        <w:t xml:space="preserve">. 40 Government and private insurers have largely focused their efforts on cost containment, giving much shorter shrift to quality. 41 The Institute [*713] of Medicine's 2000 report, To Err Is Human, 42 sounded a clarion call on the poor quality of health care services - likening the number of deaths caused by provider error to a daily crashing of a Boeing 747. 43 Sixteen years later, however, it is fair to say that quality initiatives are still at a fairly basic level of development and implementation. 44 Consumers are traditionally shielded from cost and have focused little on quality. Because of this shielding, there is little consumer demand for tools to assist consumers' assessment of quality providers. 45 [*714] </w:t>
      </w:r>
      <w:r>
        <w:rPr>
          <w:rStyle w:val="StyleUnderline"/>
        </w:rPr>
        <w:t xml:space="preserve">Widespread disparities relating to price and quality, seemingly </w:t>
      </w:r>
      <w:r>
        <w:rPr>
          <w:rStyle w:val="Emphasis"/>
        </w:rPr>
        <w:t>unhinged from outcomes</w:t>
      </w:r>
      <w:r>
        <w:rPr>
          <w:rStyle w:val="StyleUnderline"/>
        </w:rPr>
        <w:t>, are rampant</w:t>
      </w:r>
      <w:r>
        <w:rPr>
          <w:sz w:val="14"/>
        </w:rPr>
        <w:t xml:space="preserve">. 46 For many years, the Dartmouth Atlas highlighted significant treatment differences in a wide variety of health care procedures, including tonsillectomies, coronary, stents, and hip fractures - all with no discernable link to quality. 47 Researchers long ago concluded that physician training and practice patterns were responsible for care variation, and that if the nation adopted best practices, then savings associated with standardized approaches would be [*715] immense. 48 </w:t>
      </w:r>
      <w:r>
        <w:rPr>
          <w:rStyle w:val="StyleUnderline"/>
        </w:rPr>
        <w:t xml:space="preserve">Serious </w:t>
      </w:r>
      <w:r w:rsidRPr="00327629">
        <w:rPr>
          <w:rStyle w:val="StyleUnderline"/>
          <w:highlight w:val="cyan"/>
        </w:rPr>
        <w:t>efforts</w:t>
      </w:r>
      <w:r>
        <w:rPr>
          <w:rStyle w:val="StyleUnderline"/>
        </w:rPr>
        <w:t xml:space="preserve"> at the federal, state, and private levels </w:t>
      </w:r>
      <w:r w:rsidRPr="00327629">
        <w:rPr>
          <w:rStyle w:val="StyleUnderline"/>
          <w:highlight w:val="cyan"/>
        </w:rPr>
        <w:t>are underway to provide</w:t>
      </w:r>
      <w:r>
        <w:rPr>
          <w:rStyle w:val="StyleUnderline"/>
        </w:rPr>
        <w:t xml:space="preserve"> consumers with </w:t>
      </w:r>
      <w:r w:rsidRPr="00327629">
        <w:rPr>
          <w:rStyle w:val="StyleUnderline"/>
          <w:highlight w:val="cyan"/>
        </w:rPr>
        <w:t>quality and price information</w:t>
      </w:r>
      <w:r>
        <w:rPr>
          <w:sz w:val="14"/>
        </w:rPr>
        <w:t xml:space="preserve"> to enable intelligent choices. For example, on a federal level, CMS' Quality Initiative provides consumers with quality-of-care information and provides the Hospital Compare 49 online platform for consumers to research hospital quality, patient satisfaction, and pricing. 50 In addition, the Patient Protection and Affordable Care Act ("ACA") allotted $ 250 million in state funds for the improvement of price transparency and requires CMS to make standardized extracts of Medicare claims available for provider evaluation. 51 States (e.g., Massachusetts and New Hampshire) 52 have also led the charge to provide information to consumers. 53 Massachusetts pioneered with its October 2013 legislation, which required insurers, physicians, and hospitals to provide health care consumers with the costs of health care procedures ranging from office visits at a primary care provider's office to surgical procedures. 54 In [*716] 2005, New Hampshire passed legislation that created the New Hampshire Comprehensive Health Care Information System, and mandated the creation of an all-payor claims data base ("APCD") and a consumer-friendly public website. 55 This information system collects provider data from a broad array of providers and services, and the New Hampshire APCD lists total and out-of-pocket costs for consumers. 56 Private insurers have also moved to empower consumers. For example, Blue Cross Blue Shield of Illinois provides detailed information on comparisons of in-network versus out-of-network provider services, ranging from CT scans to preferred brand drugs for certain medical conditions. 57 </w:t>
      </w:r>
      <w:r>
        <w:rPr>
          <w:rStyle w:val="StyleUnderline"/>
        </w:rPr>
        <w:t>All of these initiatives are supported by incentivizing consumers to focus more deeply on the quality</w:t>
      </w:r>
      <w:r>
        <w:rPr>
          <w:sz w:val="14"/>
        </w:rPr>
        <w:t xml:space="preserve"> and cost of their care through increases in their out-of-pocket health care expenditures. Even if a consumer wishes to secure price and quality information, however, their ability to appropriately interpret this data may be rudimentary at best. 58 And, in many cases involving elderly, vulnerable, or frail individuals, the expectation of seeking and interpreting data may be completely unreasonable. [*717] To date, for example, leading quality indicators used by the federal government to determine value-based Medicare payments include percutaneous coronary intervention ("PCI") received within 120 minutes of hospital arrival, thrombolytic agent received within thirty minutes of hospital arrival, and ACE Inhibitor or Angiotensin Receptor Blocker for Left Ventricular Systolic Dysfunction and Beta Blocker prescribed at discharge for a heart attack. 59 These particular measurements, however, have very little resonance with consumers desiring to learn the quality reputation of potential providers whose care they may solicit. 60 "Star" ratings, on a one-to-five scale, are more meaningful as they distill a multiplicity of factors in a consumer-friendly manner. 61 </w:t>
      </w:r>
      <w:r w:rsidRPr="00327629">
        <w:rPr>
          <w:rStyle w:val="StyleUnderline"/>
          <w:highlight w:val="cyan"/>
        </w:rPr>
        <w:t>But</w:t>
      </w:r>
      <w:r>
        <w:rPr>
          <w:sz w:val="14"/>
        </w:rPr>
        <w:t xml:space="preserve"> </w:t>
      </w:r>
      <w:r>
        <w:rPr>
          <w:rStyle w:val="Emphasis"/>
        </w:rPr>
        <w:t xml:space="preserve">even </w:t>
      </w:r>
      <w:r w:rsidRPr="00327629">
        <w:rPr>
          <w:rStyle w:val="Emphasis"/>
          <w:highlight w:val="cyan"/>
        </w:rPr>
        <w:t>these</w:t>
      </w:r>
      <w:r>
        <w:rPr>
          <w:sz w:val="14"/>
        </w:rPr>
        <w:t xml:space="preserve"> ratings </w:t>
      </w:r>
      <w:r w:rsidRPr="00327629">
        <w:rPr>
          <w:rStyle w:val="StyleUnderline"/>
          <w:highlight w:val="cyan"/>
        </w:rPr>
        <w:t>may capture areas of</w:t>
      </w:r>
      <w:r>
        <w:rPr>
          <w:sz w:val="14"/>
        </w:rPr>
        <w:t xml:space="preserve"> </w:t>
      </w:r>
      <w:r>
        <w:rPr>
          <w:rStyle w:val="Emphasis"/>
        </w:rPr>
        <w:t xml:space="preserve">little or </w:t>
      </w:r>
      <w:r w:rsidRPr="00327629">
        <w:rPr>
          <w:rStyle w:val="Emphasis"/>
          <w:highlight w:val="cyan"/>
        </w:rPr>
        <w:t>no concern to a</w:t>
      </w:r>
      <w:r>
        <w:rPr>
          <w:rStyle w:val="Emphasis"/>
        </w:rPr>
        <w:t xml:space="preserve"> particular </w:t>
      </w:r>
      <w:r w:rsidRPr="00327629">
        <w:rPr>
          <w:rStyle w:val="Emphasis"/>
          <w:highlight w:val="cyan"/>
        </w:rPr>
        <w:t>consumer</w:t>
      </w:r>
      <w:r>
        <w:rPr>
          <w:sz w:val="14"/>
        </w:rPr>
        <w:t xml:space="preserve">, </w:t>
      </w:r>
      <w:r w:rsidRPr="00327629">
        <w:rPr>
          <w:rStyle w:val="StyleUnderline"/>
          <w:highlight w:val="cyan"/>
        </w:rPr>
        <w:t xml:space="preserve">or </w:t>
      </w:r>
      <w:r w:rsidRPr="00327629">
        <w:rPr>
          <w:rStyle w:val="Emphasis"/>
          <w:highlight w:val="cyan"/>
        </w:rPr>
        <w:t>oversimplify</w:t>
      </w:r>
      <w:r>
        <w:rPr>
          <w:rStyle w:val="Emphasis"/>
        </w:rPr>
        <w:t xml:space="preserve"> issues</w:t>
      </w:r>
      <w:r>
        <w:rPr>
          <w:sz w:val="14"/>
        </w:rPr>
        <w:t xml:space="preserve"> </w:t>
      </w:r>
      <w:r>
        <w:rPr>
          <w:rStyle w:val="StyleUnderline"/>
        </w:rPr>
        <w:t>causing the rating to be</w:t>
      </w:r>
      <w:r>
        <w:rPr>
          <w:sz w:val="14"/>
        </w:rPr>
        <w:t xml:space="preserve"> </w:t>
      </w:r>
      <w:r>
        <w:rPr>
          <w:rStyle w:val="Emphasis"/>
        </w:rPr>
        <w:t>misleading</w:t>
      </w:r>
      <w:r>
        <w:rPr>
          <w:sz w:val="14"/>
        </w:rPr>
        <w:t xml:space="preserve">. </w:t>
      </w:r>
      <w:r w:rsidRPr="00327629">
        <w:rPr>
          <w:rStyle w:val="StyleUnderline"/>
          <w:highlight w:val="cyan"/>
        </w:rPr>
        <w:t>And, ratings</w:t>
      </w:r>
      <w:r>
        <w:rPr>
          <w:rStyle w:val="StyleUnderline"/>
        </w:rPr>
        <w:t xml:space="preserve"> may</w:t>
      </w:r>
      <w:r>
        <w:rPr>
          <w:sz w:val="14"/>
        </w:rPr>
        <w:t xml:space="preserve"> </w:t>
      </w:r>
      <w:r w:rsidRPr="00327629">
        <w:rPr>
          <w:rStyle w:val="Emphasis"/>
          <w:highlight w:val="cyan"/>
        </w:rPr>
        <w:t>fail to equalize</w:t>
      </w:r>
      <w:r w:rsidRPr="00327629">
        <w:rPr>
          <w:sz w:val="14"/>
          <w:highlight w:val="cyan"/>
        </w:rPr>
        <w:t xml:space="preserve"> </w:t>
      </w:r>
      <w:r w:rsidRPr="00327629">
        <w:rPr>
          <w:rStyle w:val="StyleUnderline"/>
          <w:highlight w:val="cyan"/>
        </w:rPr>
        <w:t>across</w:t>
      </w:r>
      <w:r w:rsidRPr="00327629">
        <w:rPr>
          <w:sz w:val="14"/>
          <w:highlight w:val="cyan"/>
        </w:rPr>
        <w:t xml:space="preserve"> </w:t>
      </w:r>
      <w:r w:rsidRPr="00327629">
        <w:rPr>
          <w:rStyle w:val="Emphasis"/>
          <w:highlight w:val="cyan"/>
        </w:rPr>
        <w:t>patient characteristics</w:t>
      </w:r>
      <w:r>
        <w:rPr>
          <w:sz w:val="14"/>
        </w:rPr>
        <w:t xml:space="preserve">, </w:t>
      </w:r>
      <w:r>
        <w:rPr>
          <w:rStyle w:val="StyleUnderline"/>
        </w:rPr>
        <w:t xml:space="preserve">thus </w:t>
      </w:r>
      <w:r>
        <w:rPr>
          <w:rStyle w:val="Emphasis"/>
        </w:rPr>
        <w:t>incorrectly identifying providers as substandard</w:t>
      </w:r>
      <w:r>
        <w:rPr>
          <w:sz w:val="14"/>
        </w:rPr>
        <w:t xml:space="preserve">, for example, </w:t>
      </w:r>
      <w:r>
        <w:rPr>
          <w:rStyle w:val="StyleUnderline"/>
        </w:rPr>
        <w:t>because</w:t>
      </w:r>
      <w:r>
        <w:rPr>
          <w:sz w:val="14"/>
        </w:rPr>
        <w:t xml:space="preserve"> [*718] </w:t>
      </w:r>
      <w:r>
        <w:rPr>
          <w:rStyle w:val="StyleUnderline"/>
        </w:rPr>
        <w:t xml:space="preserve">their patient population is </w:t>
      </w:r>
      <w:r>
        <w:rPr>
          <w:rStyle w:val="Emphasis"/>
        </w:rPr>
        <w:t>sicker and consequently more prone to poorer outcomes</w:t>
      </w:r>
      <w:r>
        <w:rPr>
          <w:rStyle w:val="StyleUnderline"/>
        </w:rPr>
        <w:t xml:space="preserve">. In sum, </w:t>
      </w:r>
      <w:r w:rsidRPr="00327629">
        <w:rPr>
          <w:rStyle w:val="StyleUnderline"/>
          <w:highlight w:val="cyan"/>
        </w:rPr>
        <w:t xml:space="preserve">meaningful measures of value are </w:t>
      </w:r>
      <w:r w:rsidRPr="00327629">
        <w:rPr>
          <w:rStyle w:val="Emphasis"/>
          <w:highlight w:val="cyan"/>
        </w:rPr>
        <w:t>lacking</w:t>
      </w:r>
      <w:r>
        <w:rPr>
          <w:rStyle w:val="Emphasis"/>
        </w:rPr>
        <w:t xml:space="preserve"> in the health care arena</w:t>
      </w:r>
      <w:r>
        <w:rPr>
          <w:sz w:val="14"/>
        </w:rPr>
        <w:t>.</w:t>
      </w:r>
      <w:r>
        <w:rPr>
          <w:rStyle w:val="StyleUnderline"/>
        </w:rPr>
        <w:t xml:space="preserve"> Serious questions also arise regarding </w:t>
      </w:r>
      <w:r>
        <w:rPr>
          <w:rStyle w:val="Emphasis"/>
        </w:rPr>
        <w:t>consumers' abilities to correctly interpret the</w:t>
      </w:r>
      <w:r>
        <w:rPr>
          <w:sz w:val="14"/>
        </w:rPr>
        <w:t xml:space="preserve"> available </w:t>
      </w:r>
      <w:r>
        <w:rPr>
          <w:rStyle w:val="Emphasis"/>
        </w:rPr>
        <w:t>data</w:t>
      </w:r>
      <w:r>
        <w:rPr>
          <w:sz w:val="14"/>
        </w:rPr>
        <w:t xml:space="preserve"> </w:t>
      </w:r>
      <w:r>
        <w:rPr>
          <w:rStyle w:val="StyleUnderline"/>
        </w:rPr>
        <w:t xml:space="preserve">so as to make reasonable choices impacting their access to quality care. </w:t>
      </w:r>
      <w:r>
        <w:rPr>
          <w:sz w:val="14"/>
        </w:rPr>
        <w:t xml:space="preserve">II. There is no Available Proxy having an Interest Unified with Consumers to Evaluate Quality and Cost Data If we grant the notion that consumers may not be able to possess the knowledge necessary for a free market in health care to function, we might next look to see if there is an available agent, or proxy, able to fill this role on consumers' behalves. Logical agents include the government (in the case of Medicare and Medicaid beneficiaries), private insurers, or employers. And yet, the same tangle of relationships responsible for the regulatory burden and confusing incentives rife within health care come to the fore here. 62 The government certainly has mixed incentives that may not give patient interest its deserved primacy. While there are many regulations focused on care quality, at their root, Medicare and Medicaid are insurance programs that have a goal of cost containment. 63 While higher [*719] expenses, of course, do not necessarily equate with higher quality, neither are the two concepts divorced. Thus, the potential competing motivators of cost control and quality enhancement may cause these programs to not always align with patient interests. 64 Private insurers have the exact same issue. The tension between cost and quality in insurer goals is readily apparent in numerous lawsuits over many years. These lawsuits challenged the propriety of payment incentives on physician behavior, where insurers were accused of corrupting physician judgment by compensation formulas incentivizing less, and lower-quality, medical care. 65 The ACA further highlighted this tension by limiting the "medical loss ratio" - the portion of the insurance premium spent on insurer administrative expenses - to 20 percent. 66 In addition, given the high degree of turnover within an insured population, [*720] insurance companies take a decidedly short-term perspective on patient outcomes, often in conflict with a patient's long-term perspective on their health. 67 And, of course, insurance companies function by carefully defining, and thereby limiting, the financial risk they assume, so transferring risk to consumers by definition benefits the insurer. Finally, for many of the reasons articulated above regarding the government and insurers, employers too seem conflicted in their allegiance to access and health care quality. 68 Thus, the industry lacks a proxy with a unified interest with consumers. There is no unbiased, credible party able to make value judgments on behalf of patients-consumers. III. Relying on the Market to Allocate Health Care Is Wrong </w:t>
      </w:r>
      <w:r>
        <w:rPr>
          <w:rStyle w:val="StyleUnderline"/>
        </w:rPr>
        <w:t xml:space="preserve">As the industry continues to move toward a </w:t>
      </w:r>
      <w:r>
        <w:rPr>
          <w:rStyle w:val="Emphasis"/>
        </w:rPr>
        <w:t>defined contribution era</w:t>
      </w:r>
      <w:r>
        <w:rPr>
          <w:sz w:val="14"/>
        </w:rPr>
        <w:t xml:space="preserve"> </w:t>
      </w:r>
      <w:r>
        <w:rPr>
          <w:rStyle w:val="StyleUnderline"/>
        </w:rPr>
        <w:t xml:space="preserve">where each patient-consumer is expected to conduct one's own research, balance cost and quality, and shop around, one must remember that </w:t>
      </w:r>
      <w:r>
        <w:rPr>
          <w:rStyle w:val="Emphasis"/>
        </w:rPr>
        <w:t>not all consumers are equipped to manage these new responsibilities</w:t>
      </w:r>
      <w:r>
        <w:rPr>
          <w:sz w:val="14"/>
        </w:rPr>
        <w:t xml:space="preserve">. </w:t>
      </w:r>
      <w:r>
        <w:rPr>
          <w:rStyle w:val="StyleUnderline"/>
        </w:rPr>
        <w:t xml:space="preserve">The ability </w:t>
      </w:r>
      <w:r w:rsidRPr="00327629">
        <w:rPr>
          <w:rStyle w:val="StyleUnderline"/>
          <w:highlight w:val="cyan"/>
        </w:rPr>
        <w:t>to access this</w:t>
      </w:r>
      <w:r>
        <w:rPr>
          <w:rStyle w:val="StyleUnderline"/>
        </w:rPr>
        <w:t xml:space="preserve"> type of </w:t>
      </w:r>
      <w:r w:rsidRPr="00327629">
        <w:rPr>
          <w:rStyle w:val="StyleUnderline"/>
          <w:highlight w:val="cyan"/>
        </w:rPr>
        <w:t>information</w:t>
      </w:r>
      <w:r>
        <w:rPr>
          <w:rStyle w:val="StyleUnderline"/>
        </w:rPr>
        <w:t xml:space="preserve">, process, and make an intelligent decision </w:t>
      </w:r>
      <w:r w:rsidRPr="00327629">
        <w:rPr>
          <w:rStyle w:val="StyleUnderline"/>
          <w:highlight w:val="cyan"/>
        </w:rPr>
        <w:t>requires a</w:t>
      </w:r>
      <w:r>
        <w:rPr>
          <w:rStyle w:val="StyleUnderline"/>
        </w:rPr>
        <w:t xml:space="preserve"> </w:t>
      </w:r>
      <w:r>
        <w:rPr>
          <w:rStyle w:val="Emphasis"/>
        </w:rPr>
        <w:t xml:space="preserve">level of </w:t>
      </w:r>
      <w:r w:rsidRPr="00327629">
        <w:rPr>
          <w:rStyle w:val="Emphasis"/>
          <w:highlight w:val="cyan"/>
        </w:rPr>
        <w:t>sophistication that many</w:t>
      </w:r>
      <w:r>
        <w:rPr>
          <w:rStyle w:val="Emphasis"/>
        </w:rPr>
        <w:t xml:space="preserve"> people simply </w:t>
      </w:r>
      <w:r w:rsidRPr="00327629">
        <w:rPr>
          <w:rStyle w:val="Emphasis"/>
          <w:highlight w:val="cyan"/>
        </w:rPr>
        <w:t>do not possess</w:t>
      </w:r>
      <w:r>
        <w:rPr>
          <w:sz w:val="14"/>
        </w:rPr>
        <w:t xml:space="preserve">. 69 </w:t>
      </w:r>
      <w:r>
        <w:rPr>
          <w:rStyle w:val="StyleUnderline"/>
        </w:rPr>
        <w:t xml:space="preserve">Further, </w:t>
      </w:r>
      <w:r w:rsidRPr="00327629">
        <w:rPr>
          <w:rStyle w:val="StyleUnderline"/>
          <w:highlight w:val="cyan"/>
        </w:rPr>
        <w:t>unique aspects of a</w:t>
      </w:r>
      <w:r>
        <w:rPr>
          <w:rStyle w:val="StyleUnderline"/>
        </w:rPr>
        <w:t xml:space="preserve">n individual's medical </w:t>
      </w:r>
      <w:r w:rsidRPr="00327629">
        <w:rPr>
          <w:rStyle w:val="StyleUnderline"/>
          <w:highlight w:val="cyan"/>
        </w:rPr>
        <w:t>condition</w:t>
      </w:r>
      <w:r>
        <w:rPr>
          <w:rStyle w:val="StyleUnderline"/>
        </w:rPr>
        <w:t xml:space="preserve"> may </w:t>
      </w:r>
      <w:r w:rsidRPr="00327629">
        <w:rPr>
          <w:rStyle w:val="StyleUnderline"/>
          <w:highlight w:val="cyan"/>
        </w:rPr>
        <w:t xml:space="preserve">render it </w:t>
      </w:r>
      <w:r w:rsidRPr="00327629">
        <w:rPr>
          <w:rStyle w:val="Emphasis"/>
          <w:highlight w:val="cyan"/>
        </w:rPr>
        <w:t>difficult</w:t>
      </w:r>
      <w:r>
        <w:rPr>
          <w:rStyle w:val="Emphasis"/>
        </w:rPr>
        <w:t xml:space="preserve"> for patients to properly evaluate competing criteria</w:t>
      </w:r>
      <w:r>
        <w:rPr>
          <w:sz w:val="14"/>
        </w:rPr>
        <w:t xml:space="preserve"> </w:t>
      </w:r>
      <w:r>
        <w:rPr>
          <w:rStyle w:val="StyleUnderline"/>
        </w:rPr>
        <w:t>in a manner that</w:t>
      </w:r>
      <w:r>
        <w:rPr>
          <w:sz w:val="14"/>
        </w:rPr>
        <w:t xml:space="preserve"> </w:t>
      </w:r>
      <w:r>
        <w:rPr>
          <w:rStyle w:val="Emphasis"/>
        </w:rPr>
        <w:t>facilitates free market choice</w:t>
      </w:r>
      <w:r>
        <w:rPr>
          <w:sz w:val="14"/>
        </w:rPr>
        <w:t xml:space="preserve">. 70 [*721] </w:t>
      </w:r>
      <w:r>
        <w:rPr>
          <w:rStyle w:val="StyleUnderline"/>
        </w:rPr>
        <w:t xml:space="preserve">Because of the highly personalized nature of health care services, the influence of procompetitive forces may actually </w:t>
      </w:r>
      <w:r>
        <w:rPr>
          <w:rStyle w:val="Emphasis"/>
        </w:rPr>
        <w:t>cause harm to a patient</w:t>
      </w:r>
      <w:r>
        <w:rPr>
          <w:rStyle w:val="StyleUnderline"/>
        </w:rPr>
        <w:t>.</w:t>
      </w:r>
      <w:r>
        <w:rPr>
          <w:sz w:val="14"/>
        </w:rPr>
        <w:t xml:space="preserve"> </w:t>
      </w:r>
      <w:r>
        <w:rPr>
          <w:rStyle w:val="StyleUnderline"/>
        </w:rPr>
        <w:t>A patient may gravitate toward an option based on</w:t>
      </w:r>
      <w:r>
        <w:rPr>
          <w:sz w:val="14"/>
        </w:rPr>
        <w:t xml:space="preserve"> </w:t>
      </w:r>
      <w:r>
        <w:rPr>
          <w:rStyle w:val="Emphasis"/>
        </w:rPr>
        <w:t>inappropriately weighing the cost</w:t>
      </w:r>
      <w:r>
        <w:rPr>
          <w:sz w:val="14"/>
        </w:rPr>
        <w:t xml:space="preserve"> of the service, </w:t>
      </w:r>
      <w:r>
        <w:rPr>
          <w:rStyle w:val="StyleUnderline"/>
        </w:rPr>
        <w:t>without sufficiently considering the likely outcomes from a quality of life perspective</w:t>
      </w:r>
      <w:r>
        <w:rPr>
          <w:sz w:val="14"/>
        </w:rPr>
        <w:t xml:space="preserve">. 71 Finally, </w:t>
      </w:r>
      <w:r>
        <w:rPr>
          <w:rStyle w:val="StyleUnderline"/>
        </w:rPr>
        <w:t xml:space="preserve">even if one wants to assume that an </w:t>
      </w:r>
      <w:r w:rsidRPr="001F5EDA">
        <w:rPr>
          <w:rStyle w:val="StyleUnderline"/>
        </w:rPr>
        <w:t xml:space="preserve">educated consumer can make informed choices in a competitive market, the attendant costs associated with this assumption may be </w:t>
      </w:r>
      <w:r w:rsidRPr="001F5EDA">
        <w:rPr>
          <w:rStyle w:val="Emphasis"/>
        </w:rPr>
        <w:t>hard to swallow</w:t>
      </w:r>
      <w:r w:rsidRPr="001F5EDA">
        <w:rPr>
          <w:sz w:val="14"/>
        </w:rPr>
        <w:t xml:space="preserve">. </w:t>
      </w:r>
      <w:r w:rsidRPr="00327629">
        <w:rPr>
          <w:rStyle w:val="Emphasis"/>
          <w:highlight w:val="cyan"/>
        </w:rPr>
        <w:t>Externalities abound</w:t>
      </w:r>
      <w:r w:rsidRPr="001F5EDA">
        <w:rPr>
          <w:rStyle w:val="StyleUnderline"/>
        </w:rPr>
        <w:t xml:space="preserve"> in health care</w:t>
      </w:r>
      <w:r w:rsidRPr="001F5EDA">
        <w:rPr>
          <w:sz w:val="14"/>
        </w:rPr>
        <w:t xml:space="preserve">, </w:t>
      </w:r>
      <w:r w:rsidRPr="00327629">
        <w:rPr>
          <w:rStyle w:val="StyleUnderline"/>
          <w:highlight w:val="cyan"/>
        </w:rPr>
        <w:t>as one's health status can</w:t>
      </w:r>
      <w:r w:rsidRPr="001F5EDA">
        <w:rPr>
          <w:rStyle w:val="StyleUnderline"/>
        </w:rPr>
        <w:t xml:space="preserve"> have a</w:t>
      </w:r>
      <w:r w:rsidRPr="001F5EDA">
        <w:rPr>
          <w:sz w:val="14"/>
        </w:rPr>
        <w:t xml:space="preserve"> </w:t>
      </w:r>
      <w:r w:rsidRPr="001F5EDA">
        <w:rPr>
          <w:rStyle w:val="Emphasis"/>
        </w:rPr>
        <w:t xml:space="preserve">significant </w:t>
      </w:r>
      <w:r w:rsidRPr="00327629">
        <w:rPr>
          <w:rStyle w:val="Emphasis"/>
          <w:highlight w:val="cyan"/>
        </w:rPr>
        <w:t>impact</w:t>
      </w:r>
      <w:r w:rsidRPr="001F5EDA">
        <w:rPr>
          <w:rStyle w:val="Emphasis"/>
        </w:rPr>
        <w:t xml:space="preserve"> on </w:t>
      </w:r>
      <w:r w:rsidRPr="00327629">
        <w:rPr>
          <w:rStyle w:val="Emphasis"/>
          <w:highlight w:val="cyan"/>
        </w:rPr>
        <w:t>others</w:t>
      </w:r>
      <w:r w:rsidRPr="001F5EDA">
        <w:rPr>
          <w:rStyle w:val="StyleUnderline"/>
        </w:rPr>
        <w:t>. Individuals unable to pay for their care may be able to hold off on certain types of medical care for some time, but this often leads to very serious, more expensive consequences. 72 From both an ethical and legal perspective, the industry is not going to deny care to individuals presenting in an emergent situation, even if there is no payor and the cost is high.</w:t>
      </w:r>
      <w:r w:rsidRPr="001F5EDA">
        <w:rPr>
          <w:sz w:val="14"/>
        </w:rPr>
        <w:t xml:space="preserve"> 73 In the end, however, </w:t>
      </w:r>
      <w:r w:rsidRPr="00327629">
        <w:rPr>
          <w:rStyle w:val="StyleUnderline"/>
          <w:highlight w:val="cyan"/>
        </w:rPr>
        <w:t xml:space="preserve">the nation </w:t>
      </w:r>
      <w:r w:rsidRPr="00327629">
        <w:rPr>
          <w:rStyle w:val="Emphasis"/>
          <w:highlight w:val="cyan"/>
        </w:rPr>
        <w:t>does not want individuals inflicting</w:t>
      </w:r>
      <w:r w:rsidRPr="001F5EDA">
        <w:rPr>
          <w:rStyle w:val="Emphasis"/>
        </w:rPr>
        <w:t xml:space="preserve"> the </w:t>
      </w:r>
      <w:r w:rsidRPr="00327629">
        <w:rPr>
          <w:rStyle w:val="Emphasis"/>
          <w:highlight w:val="cyan"/>
        </w:rPr>
        <w:t>social cost of their care</w:t>
      </w:r>
      <w:r w:rsidRPr="001F5EDA">
        <w:rPr>
          <w:sz w:val="14"/>
        </w:rPr>
        <w:t xml:space="preserve"> - </w:t>
      </w:r>
      <w:r w:rsidRPr="001F5EDA">
        <w:rPr>
          <w:rStyle w:val="Emphasis"/>
        </w:rPr>
        <w:t>public health issues</w:t>
      </w:r>
      <w:r w:rsidRPr="001F5EDA">
        <w:rPr>
          <w:sz w:val="14"/>
        </w:rPr>
        <w:t xml:space="preserve">, accidents, </w:t>
      </w:r>
      <w:r w:rsidRPr="001F5EDA">
        <w:rPr>
          <w:rStyle w:val="Emphasis"/>
        </w:rPr>
        <w:t>and the like</w:t>
      </w:r>
      <w:r>
        <w:rPr>
          <w:sz w:val="14"/>
        </w:rPr>
        <w:t xml:space="preserve"> - </w:t>
      </w:r>
      <w:r w:rsidRPr="00327629">
        <w:rPr>
          <w:rStyle w:val="Emphasis"/>
          <w:highlight w:val="cyan"/>
        </w:rPr>
        <w:t>on society</w:t>
      </w:r>
      <w:r>
        <w:rPr>
          <w:rStyle w:val="Emphasis"/>
        </w:rPr>
        <w:t xml:space="preserve"> merely </w:t>
      </w:r>
      <w:r w:rsidRPr="00327629">
        <w:rPr>
          <w:rStyle w:val="Emphasis"/>
          <w:highlight w:val="cyan"/>
        </w:rPr>
        <w:t>because they were unable to make informed</w:t>
      </w:r>
      <w:r>
        <w:rPr>
          <w:rStyle w:val="Emphasis"/>
        </w:rPr>
        <w:t xml:space="preserve"> health care </w:t>
      </w:r>
      <w:r w:rsidRPr="00327629">
        <w:rPr>
          <w:rStyle w:val="Emphasis"/>
          <w:highlight w:val="cyan"/>
        </w:rPr>
        <w:t>choices</w:t>
      </w:r>
      <w:r>
        <w:rPr>
          <w:sz w:val="14"/>
        </w:rPr>
        <w:t xml:space="preserve">. 74 Even if we adopt a view of "buyer beware" - leading to high incidences of medical debt - </w:t>
      </w:r>
      <w:r>
        <w:rPr>
          <w:rStyle w:val="StyleUnderline"/>
        </w:rPr>
        <w:t>this</w:t>
      </w:r>
      <w:r>
        <w:rPr>
          <w:sz w:val="14"/>
        </w:rPr>
        <w:t xml:space="preserve">, too, </w:t>
      </w:r>
      <w:r>
        <w:rPr>
          <w:rStyle w:val="StyleUnderline"/>
        </w:rPr>
        <w:t>has</w:t>
      </w:r>
      <w:r>
        <w:rPr>
          <w:sz w:val="14"/>
        </w:rPr>
        <w:t xml:space="preserve"> </w:t>
      </w:r>
      <w:r>
        <w:rPr>
          <w:rStyle w:val="Emphasis"/>
        </w:rPr>
        <w:t>significant costs on society.</w:t>
      </w:r>
      <w:r>
        <w:rPr>
          <w:sz w:val="14"/>
        </w:rPr>
        <w:t xml:space="preserve"> In the end, </w:t>
      </w:r>
      <w:r>
        <w:rPr>
          <w:rStyle w:val="StyleUnderline"/>
        </w:rPr>
        <w:t>delayed care is likely to be provided, but at a cost to society higher than might have been borne if it had been provided when first</w:t>
      </w:r>
      <w:r>
        <w:rPr>
          <w:sz w:val="14"/>
        </w:rPr>
        <w:t xml:space="preserve"> [*722] </w:t>
      </w:r>
      <w:r>
        <w:rPr>
          <w:rStyle w:val="StyleUnderline"/>
        </w:rPr>
        <w:t>needed</w:t>
      </w:r>
      <w:r>
        <w:rPr>
          <w:sz w:val="14"/>
        </w:rPr>
        <w:t xml:space="preserve">. </w:t>
      </w:r>
      <w:r>
        <w:rPr>
          <w:rStyle w:val="StyleUnderline"/>
        </w:rPr>
        <w:t xml:space="preserve">It is simply unimaginable that there will be an ethos amongst our caregivers, health care institutions, and the public that will accept otherwise. There certainly is a place in health care for a consumer focus on cost and quality. An educated consumer is a good thing. </w:t>
      </w:r>
      <w:r>
        <w:rPr>
          <w:rStyle w:val="Emphasis"/>
        </w:rPr>
        <w:t>We need to be mindful, however, that we do not attribute to the market a sophistication that it lacks when it comes to allocating as essential a service as health care.</w:t>
      </w:r>
    </w:p>
    <w:bookmarkEnd w:id="5"/>
    <w:p w14:paraId="359B7A25" w14:textId="77777777" w:rsidR="007710D7" w:rsidRDefault="007710D7" w:rsidP="007710D7">
      <w:pPr>
        <w:pStyle w:val="Heading3"/>
      </w:pPr>
      <w:r>
        <w:t>Consumer Choice Fails---Costs</w:t>
      </w:r>
    </w:p>
    <w:p w14:paraId="28A9B137" w14:textId="77777777" w:rsidR="007710D7" w:rsidRDefault="007710D7" w:rsidP="007710D7">
      <w:pPr>
        <w:pStyle w:val="Heading4"/>
      </w:pPr>
      <w:r>
        <w:t xml:space="preserve">Markets fail because they assume consumers know how to measure healthcare utility. They can’t: dense policies, risk deflation, cultural stigma against negotiation, companies incentivize suboptimal care to increase profits, and information opacity. That’s Singer. </w:t>
      </w:r>
    </w:p>
    <w:p w14:paraId="1100414F" w14:textId="77777777" w:rsidR="007710D7" w:rsidRDefault="007710D7" w:rsidP="007710D7">
      <w:pPr>
        <w:pStyle w:val="Heading4"/>
      </w:pPr>
      <w:r>
        <w:t>If we win this they can’t solve costs</w:t>
      </w:r>
    </w:p>
    <w:p w14:paraId="51D61B43" w14:textId="77777777" w:rsidR="007710D7" w:rsidRDefault="007710D7" w:rsidP="007710D7">
      <w:r>
        <w:rPr>
          <w:b/>
        </w:rPr>
        <w:t>Angry Bear 11</w:t>
      </w:r>
      <w:r>
        <w:t>, 4-5-2011, "The Return of the Myth that Competition will Fix Medicare," Business Insider, http://www.businessinsider.com/the-return-of-the-myth-that-competition-will-fix-medicare-2011-4</w:t>
      </w:r>
    </w:p>
    <w:p w14:paraId="1DE0AF96" w14:textId="77777777" w:rsidR="007710D7" w:rsidRPr="00A16AC8" w:rsidRDefault="007710D7" w:rsidP="007710D7">
      <w:pPr>
        <w:rPr>
          <w:u w:val="single"/>
        </w:rPr>
      </w:pPr>
      <w:r>
        <w:rPr>
          <w:sz w:val="14"/>
        </w:rPr>
        <w:t xml:space="preserve">Well, it seems as if </w:t>
      </w:r>
      <w:r>
        <w:rPr>
          <w:rStyle w:val="StyleUnderline"/>
        </w:rPr>
        <w:t>Congressional Republicans are going to propose a complete refashioning of the Medicare program</w:t>
      </w:r>
      <w:r>
        <w:rPr>
          <w:sz w:val="14"/>
        </w:rPr>
        <w:t xml:space="preserve">. Specifically, </w:t>
      </w:r>
      <w:r>
        <w:rPr>
          <w:rStyle w:val="StyleUnderline"/>
        </w:rPr>
        <w:t xml:space="preserve">they are going to recommend </w:t>
      </w:r>
      <w:r>
        <w:rPr>
          <w:rStyle w:val="Emphasis"/>
        </w:rPr>
        <w:t>scrapping Medicare</w:t>
      </w:r>
      <w:r>
        <w:rPr>
          <w:rStyle w:val="StyleUnderline"/>
        </w:rPr>
        <w:t xml:space="preserve"> as a </w:t>
      </w:r>
      <w:r>
        <w:rPr>
          <w:rStyle w:val="Emphasis"/>
        </w:rPr>
        <w:t>provider of health insurance to seniors</w:t>
      </w:r>
      <w:r>
        <w:rPr>
          <w:sz w:val="14"/>
        </w:rPr>
        <w:t xml:space="preserve">, </w:t>
      </w:r>
      <w:r>
        <w:rPr>
          <w:rStyle w:val="StyleUnderline"/>
        </w:rPr>
        <w:t>and instead replace it with a system that will provide subsidies to individuals who will then buy health insurance from private insurance companies</w:t>
      </w:r>
      <w:r>
        <w:rPr>
          <w:sz w:val="14"/>
        </w:rPr>
        <w:t xml:space="preserve">. In other words, </w:t>
      </w:r>
      <w:r>
        <w:rPr>
          <w:rStyle w:val="StyleUnderline"/>
        </w:rPr>
        <w:t xml:space="preserve">they want to get the federal government </w:t>
      </w:r>
      <w:r>
        <w:rPr>
          <w:rStyle w:val="Emphasis"/>
        </w:rPr>
        <w:t xml:space="preserve">completely out of the health insurance business for senior citizens. </w:t>
      </w:r>
      <w:r>
        <w:rPr>
          <w:sz w:val="14"/>
        </w:rPr>
        <w:t xml:space="preserve">House Republicans plan to propose Tuesday historic changes to Medicare, Medicaid and other popular programs that pour federal money into Americans’ lives, arguing that a sacrifice now will keep those programs solvent for the future. ...On Medicare, Ryan will propose altering the plan so that the federal government no longer acts as a health insurer for seniors. Instead, he would create what’s called a “premium support plan.” Seniors would pick from a list of private insurance plans, and Medicare would subsidize their coverage. </w:t>
      </w:r>
      <w:r>
        <w:rPr>
          <w:rStyle w:val="StyleUnderline"/>
        </w:rPr>
        <w:t>The idea</w:t>
      </w:r>
      <w:r>
        <w:rPr>
          <w:sz w:val="14"/>
        </w:rPr>
        <w:t xml:space="preserve">, again, </w:t>
      </w:r>
      <w:r>
        <w:rPr>
          <w:rStyle w:val="StyleUnderline"/>
        </w:rPr>
        <w:t xml:space="preserve">is to use </w:t>
      </w:r>
      <w:r>
        <w:rPr>
          <w:rStyle w:val="Emphasis"/>
        </w:rPr>
        <w:t>market competition</w:t>
      </w:r>
      <w:r>
        <w:rPr>
          <w:rStyle w:val="StyleUnderline"/>
        </w:rPr>
        <w:t xml:space="preserve"> to create a </w:t>
      </w:r>
      <w:r>
        <w:rPr>
          <w:rStyle w:val="Emphasis"/>
        </w:rPr>
        <w:t>system with lower costs</w:t>
      </w:r>
      <w:r>
        <w:rPr>
          <w:sz w:val="14"/>
        </w:rPr>
        <w:t xml:space="preserve">. Ryan’s plan would not apply to Americans age 55 and older, for whom Medicare would remain under the current system. </w:t>
      </w:r>
      <w:r>
        <w:rPr>
          <w:rStyle w:val="StyleUnderline"/>
        </w:rPr>
        <w:t>The notion that Medicare costs have been rising because it is</w:t>
      </w:r>
      <w:r>
        <w:rPr>
          <w:sz w:val="14"/>
        </w:rPr>
        <w:t xml:space="preserve"> a government-run health insurance program, or because it is </w:t>
      </w:r>
      <w:r>
        <w:rPr>
          <w:rStyle w:val="StyleUnderline"/>
        </w:rPr>
        <w:t>not a "competitive"</w:t>
      </w:r>
      <w:r>
        <w:rPr>
          <w:sz w:val="14"/>
        </w:rPr>
        <w:t xml:space="preserve"> health insurance </w:t>
      </w:r>
      <w:r>
        <w:rPr>
          <w:rStyle w:val="StyleUnderline"/>
        </w:rPr>
        <w:t>program</w:t>
      </w:r>
      <w:r>
        <w:rPr>
          <w:sz w:val="14"/>
        </w:rPr>
        <w:t xml:space="preserve">, </w:t>
      </w:r>
      <w:r>
        <w:rPr>
          <w:rStyle w:val="StyleUnderline"/>
        </w:rPr>
        <w:t>is</w:t>
      </w:r>
      <w:r>
        <w:rPr>
          <w:sz w:val="14"/>
        </w:rPr>
        <w:t xml:space="preserve"> </w:t>
      </w:r>
      <w:r>
        <w:rPr>
          <w:rStyle w:val="Emphasis"/>
        </w:rPr>
        <w:t>odd</w:t>
      </w:r>
      <w:r>
        <w:rPr>
          <w:sz w:val="14"/>
        </w:rPr>
        <w:t xml:space="preserve">, to say the least... </w:t>
      </w:r>
      <w:r>
        <w:rPr>
          <w:rStyle w:val="Emphasis"/>
        </w:rPr>
        <w:t>Theoretically</w:t>
      </w:r>
      <w:r>
        <w:rPr>
          <w:sz w:val="14"/>
        </w:rPr>
        <w:t xml:space="preserve">, </w:t>
      </w:r>
      <w:r w:rsidRPr="00327629">
        <w:rPr>
          <w:rStyle w:val="StyleUnderline"/>
          <w:highlight w:val="cyan"/>
        </w:rPr>
        <w:t>economists can list</w:t>
      </w:r>
      <w:r>
        <w:rPr>
          <w:rStyle w:val="StyleUnderline"/>
        </w:rPr>
        <w:t xml:space="preserve"> a number of very specific </w:t>
      </w:r>
      <w:r w:rsidRPr="00327629">
        <w:rPr>
          <w:rStyle w:val="StyleUnderline"/>
          <w:highlight w:val="cyan"/>
        </w:rPr>
        <w:t>ways in which</w:t>
      </w:r>
      <w:r>
        <w:rPr>
          <w:rStyle w:val="StyleUnderline"/>
        </w:rPr>
        <w:t xml:space="preserve"> the </w:t>
      </w:r>
      <w:r w:rsidRPr="00327629">
        <w:rPr>
          <w:rStyle w:val="StyleUnderline"/>
          <w:highlight w:val="cyan"/>
        </w:rPr>
        <w:t xml:space="preserve">markets for health </w:t>
      </w:r>
      <w:r>
        <w:rPr>
          <w:rStyle w:val="StyleUnderline"/>
        </w:rPr>
        <w:t xml:space="preserve">care and health </w:t>
      </w:r>
      <w:r w:rsidRPr="00327629">
        <w:rPr>
          <w:rStyle w:val="StyleUnderline"/>
          <w:highlight w:val="cyan"/>
        </w:rPr>
        <w:t xml:space="preserve">insurance are </w:t>
      </w:r>
      <w:r w:rsidRPr="00327629">
        <w:rPr>
          <w:rStyle w:val="Emphasis"/>
          <w:highlight w:val="cyan"/>
        </w:rPr>
        <w:t>characterized by</w:t>
      </w:r>
      <w:r>
        <w:rPr>
          <w:rStyle w:val="Emphasis"/>
        </w:rPr>
        <w:t xml:space="preserve"> market </w:t>
      </w:r>
      <w:r w:rsidRPr="00327629">
        <w:rPr>
          <w:rStyle w:val="Emphasis"/>
          <w:highlight w:val="cyan"/>
        </w:rPr>
        <w:t>failures</w:t>
      </w:r>
      <w:r>
        <w:rPr>
          <w:rStyle w:val="Emphasis"/>
        </w:rPr>
        <w:t>.</w:t>
      </w:r>
      <w:r>
        <w:rPr>
          <w:sz w:val="14"/>
        </w:rPr>
        <w:t xml:space="preserve"> And for those of you who have forgotten your Econ 101 lessons, please recall that </w:t>
      </w:r>
      <w:r w:rsidRPr="00327629">
        <w:rPr>
          <w:rStyle w:val="StyleUnderline"/>
          <w:highlight w:val="cyan"/>
        </w:rPr>
        <w:t xml:space="preserve">economic theory clearly predicts that </w:t>
      </w:r>
      <w:r w:rsidRPr="00327629">
        <w:rPr>
          <w:rStyle w:val="Emphasis"/>
          <w:highlight w:val="cyan"/>
        </w:rPr>
        <w:t>when there are market failures there is no reason to</w:t>
      </w:r>
      <w:r>
        <w:rPr>
          <w:rStyle w:val="Emphasis"/>
        </w:rPr>
        <w:t xml:space="preserve"> necessarily </w:t>
      </w:r>
      <w:r w:rsidRPr="00327629">
        <w:rPr>
          <w:rStyle w:val="Emphasis"/>
          <w:highlight w:val="cyan"/>
        </w:rPr>
        <w:t>expect that competition</w:t>
      </w:r>
      <w:r>
        <w:rPr>
          <w:sz w:val="14"/>
        </w:rPr>
        <w:t xml:space="preserve"> (i.e. the free market solution) </w:t>
      </w:r>
      <w:r w:rsidRPr="00327629">
        <w:rPr>
          <w:rStyle w:val="Emphasis"/>
          <w:highlight w:val="cyan"/>
        </w:rPr>
        <w:t>will provide a good outcome</w:t>
      </w:r>
      <w:r>
        <w:rPr>
          <w:rStyle w:val="Emphasis"/>
        </w:rPr>
        <w:t xml:space="preserve">. </w:t>
      </w:r>
      <w:r>
        <w:rPr>
          <w:sz w:val="14"/>
        </w:rPr>
        <w:t xml:space="preserve">Providing yet another example when economic theory actually matches what we see in the real world quite well, </w:t>
      </w:r>
      <w:r>
        <w:rPr>
          <w:rStyle w:val="StyleUnderline"/>
        </w:rPr>
        <w:t>we find</w:t>
      </w:r>
      <w:r>
        <w:rPr>
          <w:sz w:val="14"/>
        </w:rPr>
        <w:t xml:space="preserve"> that </w:t>
      </w:r>
      <w:r w:rsidRPr="00327629">
        <w:rPr>
          <w:rStyle w:val="StyleUnderline"/>
          <w:highlight w:val="cyan"/>
        </w:rPr>
        <w:t>there is</w:t>
      </w:r>
      <w:r>
        <w:rPr>
          <w:rStyle w:val="StyleUnderline"/>
        </w:rPr>
        <w:t xml:space="preserve"> </w:t>
      </w:r>
      <w:r>
        <w:rPr>
          <w:rStyle w:val="Emphasis"/>
        </w:rPr>
        <w:t xml:space="preserve">absolutely </w:t>
      </w:r>
      <w:r w:rsidRPr="00327629">
        <w:rPr>
          <w:rStyle w:val="Emphasis"/>
          <w:highlight w:val="cyan"/>
        </w:rPr>
        <w:t>no evidence</w:t>
      </w:r>
      <w:r w:rsidRPr="00327629">
        <w:rPr>
          <w:sz w:val="14"/>
          <w:highlight w:val="cyan"/>
        </w:rPr>
        <w:t xml:space="preserve"> </w:t>
      </w:r>
      <w:r w:rsidRPr="00327629">
        <w:rPr>
          <w:rStyle w:val="StyleUnderline"/>
          <w:highlight w:val="cyan"/>
        </w:rPr>
        <w:t>that competition</w:t>
      </w:r>
      <w:r>
        <w:rPr>
          <w:rStyle w:val="StyleUnderline"/>
        </w:rPr>
        <w:t xml:space="preserve"> among private health insurance companies </w:t>
      </w:r>
      <w:r w:rsidRPr="00327629">
        <w:rPr>
          <w:rStyle w:val="StyleUnderline"/>
          <w:highlight w:val="cyan"/>
        </w:rPr>
        <w:t>leads to lower costs</w:t>
      </w:r>
      <w:r>
        <w:rPr>
          <w:sz w:val="14"/>
        </w:rPr>
        <w:t xml:space="preserve">. The Kaiser Family Foundation conducts a survey of </w:t>
      </w:r>
      <w:r>
        <w:rPr>
          <w:rStyle w:val="StyleUnderline"/>
        </w:rPr>
        <w:t>employer-sponsered health insurance</w:t>
      </w:r>
      <w:r>
        <w:rPr>
          <w:sz w:val="14"/>
        </w:rPr>
        <w:t xml:space="preserve"> programs every year to estimate private health insurance premiums. Health insurance </w:t>
      </w:r>
      <w:r>
        <w:rPr>
          <w:rStyle w:val="StyleUnderline"/>
        </w:rPr>
        <w:t>premiums</w:t>
      </w:r>
      <w:r>
        <w:rPr>
          <w:sz w:val="14"/>
        </w:rPr>
        <w:t xml:space="preserve"> for workers in large companies -- those employing 200 people or more, which encompasses about 65% of all workers covered by private, competitive, employer-sponsered health insurance plans -- </w:t>
      </w:r>
      <w:r>
        <w:rPr>
          <w:rStyle w:val="StyleUnderline"/>
        </w:rPr>
        <w:t xml:space="preserve">rose by </w:t>
      </w:r>
      <w:r>
        <w:rPr>
          <w:rStyle w:val="Emphasis"/>
        </w:rPr>
        <w:t xml:space="preserve">135% over the ten year period 1999 to 2009. </w:t>
      </w:r>
      <w:r>
        <w:rPr>
          <w:rStyle w:val="StyleUnderline"/>
        </w:rPr>
        <w:t xml:space="preserve">Meanwhile, Medicare spending per person rose by about </w:t>
      </w:r>
      <w:r>
        <w:rPr>
          <w:rStyle w:val="Emphasis"/>
        </w:rPr>
        <w:t>103% over the same period</w:t>
      </w:r>
      <w:r>
        <w:rPr>
          <w:sz w:val="14"/>
        </w:rPr>
        <w:t xml:space="preserve">. (Note that to get this figure I simply divided total Medicare costs from the CBO (pdf) by the number of Medicare enrollees as provided by Census (pdf).) Given this, I'm really baffled by this repetition of </w:t>
      </w:r>
      <w:r>
        <w:rPr>
          <w:rStyle w:val="StyleUnderline"/>
        </w:rPr>
        <w:t>the assertion that more competition</w:t>
      </w:r>
      <w:r>
        <w:rPr>
          <w:sz w:val="14"/>
        </w:rPr>
        <w:t xml:space="preserve"> in the market for health insurance </w:t>
      </w:r>
      <w:r>
        <w:rPr>
          <w:rStyle w:val="StyleUnderline"/>
        </w:rPr>
        <w:t>is the answer</w:t>
      </w:r>
      <w:r>
        <w:rPr>
          <w:sz w:val="14"/>
        </w:rPr>
        <w:t xml:space="preserve">. </w:t>
      </w:r>
      <w:r w:rsidRPr="00327629">
        <w:rPr>
          <w:rStyle w:val="StyleUnderline"/>
          <w:highlight w:val="cyan"/>
        </w:rPr>
        <w:t>There's</w:t>
      </w:r>
      <w:r w:rsidRPr="00327629">
        <w:rPr>
          <w:sz w:val="14"/>
          <w:highlight w:val="cyan"/>
        </w:rPr>
        <w:t xml:space="preserve"> </w:t>
      </w:r>
      <w:r w:rsidRPr="00327629">
        <w:rPr>
          <w:rStyle w:val="Emphasis"/>
          <w:highlight w:val="cyan"/>
        </w:rPr>
        <w:t>no</w:t>
      </w:r>
      <w:r>
        <w:rPr>
          <w:rStyle w:val="Emphasis"/>
        </w:rPr>
        <w:t xml:space="preserve"> theoretical </w:t>
      </w:r>
      <w:r w:rsidRPr="00327629">
        <w:rPr>
          <w:rStyle w:val="Emphasis"/>
          <w:highlight w:val="cyan"/>
        </w:rPr>
        <w:t>justification</w:t>
      </w:r>
      <w:r>
        <w:rPr>
          <w:rStyle w:val="Emphasis"/>
        </w:rPr>
        <w:t xml:space="preserve"> for it</w:t>
      </w:r>
      <w:r>
        <w:rPr>
          <w:sz w:val="14"/>
        </w:rPr>
        <w:t xml:space="preserve">, </w:t>
      </w:r>
      <w:r>
        <w:rPr>
          <w:rStyle w:val="StyleUnderline"/>
        </w:rPr>
        <w:t>and</w:t>
      </w:r>
      <w:r>
        <w:rPr>
          <w:sz w:val="14"/>
        </w:rPr>
        <w:t xml:space="preserve"> </w:t>
      </w:r>
      <w:r>
        <w:rPr>
          <w:rStyle w:val="Emphasis"/>
        </w:rPr>
        <w:t>no empirical evidence</w:t>
      </w:r>
      <w:r>
        <w:rPr>
          <w:sz w:val="14"/>
        </w:rPr>
        <w:t xml:space="preserve"> for it. The fact is that </w:t>
      </w:r>
      <w:r>
        <w:rPr>
          <w:rStyle w:val="StyleUnderline"/>
        </w:rPr>
        <w:t xml:space="preserve">people in the US consume more health care services every year. So </w:t>
      </w:r>
      <w:r>
        <w:rPr>
          <w:rStyle w:val="Emphasis"/>
        </w:rPr>
        <w:t>every year we pay more</w:t>
      </w:r>
      <w:r>
        <w:rPr>
          <w:rStyle w:val="StyleUnderline"/>
        </w:rPr>
        <w:t>.</w:t>
      </w:r>
    </w:p>
    <w:p w14:paraId="4FBCC397" w14:textId="77777777" w:rsidR="007710D7" w:rsidRPr="00DD2DB5" w:rsidRDefault="007710D7" w:rsidP="007710D7">
      <w:pPr>
        <w:pStyle w:val="Heading4"/>
      </w:pPr>
      <w:r>
        <w:t xml:space="preserve">Shit’s too complicated---even </w:t>
      </w:r>
      <w:r>
        <w:rPr>
          <w:u w:val="single"/>
        </w:rPr>
        <w:t>intelligent</w:t>
      </w:r>
      <w:r>
        <w:t xml:space="preserve"> consumers can’t decide. </w:t>
      </w:r>
      <w:r>
        <w:rPr>
          <w:u w:val="single"/>
        </w:rPr>
        <w:t>Studies</w:t>
      </w:r>
      <w:r>
        <w:t xml:space="preserve"> prove. </w:t>
      </w:r>
    </w:p>
    <w:p w14:paraId="17A8573E" w14:textId="77777777" w:rsidR="007710D7" w:rsidRDefault="007710D7" w:rsidP="007710D7">
      <w:r>
        <w:t xml:space="preserve">George </w:t>
      </w:r>
      <w:r w:rsidRPr="00DD2DB5">
        <w:rPr>
          <w:b/>
        </w:rPr>
        <w:t>Loewenstein</w:t>
      </w:r>
      <w:r>
        <w:t xml:space="preserve"> </w:t>
      </w:r>
      <w:r w:rsidRPr="00DD2DB5">
        <w:rPr>
          <w:b/>
        </w:rPr>
        <w:t>&amp;</w:t>
      </w:r>
      <w:r>
        <w:rPr>
          <w:b/>
        </w:rPr>
        <w:t xml:space="preserve"> </w:t>
      </w:r>
      <w:r w:rsidRPr="00DD2DB5">
        <w:t>Saurabh</w:t>
      </w:r>
      <w:r>
        <w:rPr>
          <w:b/>
        </w:rPr>
        <w:t xml:space="preserve"> Bhargava</w:t>
      </w:r>
      <w:r>
        <w:t xml:space="preserve"> </w:t>
      </w:r>
      <w:r w:rsidRPr="00DD2DB5">
        <w:rPr>
          <w:b/>
        </w:rPr>
        <w:t>16</w:t>
      </w:r>
      <w:r>
        <w:t>, George Loewenstein, PhD Herbert A. Simon Professor of Economics and Psychology Social and Decision Sciences, Carnegie Mellon University Saurabh Bhargava, PhD Assistant Professor of Economics, Social and Decision Sciences, Carnegie Mellon University, 8-23-2016, "The Simple Case Against Health Insurance Complexity," NEJM Catalyst, http://catalyst.nejm.org/simple-case-health-insurance-complexity/</w:t>
      </w:r>
    </w:p>
    <w:p w14:paraId="3027A1C4" w14:textId="77777777" w:rsidR="007710D7" w:rsidRDefault="007710D7" w:rsidP="007710D7">
      <w:r w:rsidRPr="00DD2DB5">
        <w:rPr>
          <w:rStyle w:val="StyleUnderline"/>
        </w:rPr>
        <w:t xml:space="preserve">While </w:t>
      </w:r>
      <w:r w:rsidRPr="00DD2DB5">
        <w:rPr>
          <w:rStyle w:val="Emphasis"/>
        </w:rPr>
        <w:t>few</w:t>
      </w:r>
      <w:r w:rsidRPr="00DD2DB5">
        <w:rPr>
          <w:sz w:val="14"/>
        </w:rPr>
        <w:t xml:space="preserve"> financial </w:t>
      </w:r>
      <w:r w:rsidRPr="00DD2DB5">
        <w:rPr>
          <w:rStyle w:val="Emphasis"/>
        </w:rPr>
        <w:t>decisions are as consequential</w:t>
      </w:r>
      <w:r w:rsidRPr="00DD2DB5">
        <w:rPr>
          <w:sz w:val="14"/>
        </w:rPr>
        <w:t xml:space="preserve"> </w:t>
      </w:r>
      <w:r w:rsidRPr="00DD2DB5">
        <w:rPr>
          <w:rStyle w:val="StyleUnderline"/>
        </w:rPr>
        <w:t>as those related to</w:t>
      </w:r>
      <w:r w:rsidRPr="00DD2DB5">
        <w:rPr>
          <w:sz w:val="14"/>
        </w:rPr>
        <w:t xml:space="preserve"> the </w:t>
      </w:r>
      <w:r w:rsidRPr="00DD2DB5">
        <w:rPr>
          <w:rStyle w:val="StyleUnderline"/>
        </w:rPr>
        <w:t>choice of health insurance, such decisions can be</w:t>
      </w:r>
      <w:r w:rsidRPr="00DD2DB5">
        <w:rPr>
          <w:sz w:val="14"/>
        </w:rPr>
        <w:t xml:space="preserve"> </w:t>
      </w:r>
      <w:r w:rsidRPr="00DD2DB5">
        <w:rPr>
          <w:rStyle w:val="Emphasis"/>
        </w:rPr>
        <w:t>complicated, and even overwhelming</w:t>
      </w:r>
      <w:r w:rsidRPr="00DD2DB5">
        <w:rPr>
          <w:sz w:val="14"/>
        </w:rPr>
        <w:t xml:space="preserve">, for consumers. </w:t>
      </w:r>
      <w:r w:rsidRPr="00DD2DB5">
        <w:rPr>
          <w:rStyle w:val="StyleUnderline"/>
        </w:rPr>
        <w:t xml:space="preserve">When </w:t>
      </w:r>
      <w:r w:rsidRPr="00327629">
        <w:rPr>
          <w:rStyle w:val="StyleUnderline"/>
          <w:highlight w:val="cyan"/>
        </w:rPr>
        <w:t>consumers</w:t>
      </w:r>
      <w:r w:rsidRPr="00DD2DB5">
        <w:rPr>
          <w:rStyle w:val="StyleUnderline"/>
        </w:rPr>
        <w:t xml:space="preserve"> choose among plans</w:t>
      </w:r>
      <w:r w:rsidRPr="00DD2DB5">
        <w:rPr>
          <w:sz w:val="14"/>
        </w:rPr>
        <w:t xml:space="preserve"> offered by their employer, the Affordable Care Act (ACA), or Medicare, </w:t>
      </w:r>
      <w:r w:rsidRPr="00DD2DB5">
        <w:rPr>
          <w:rStyle w:val="StyleUnderline"/>
        </w:rPr>
        <w:t xml:space="preserve">they </w:t>
      </w:r>
      <w:r w:rsidRPr="00327629">
        <w:rPr>
          <w:rStyle w:val="StyleUnderline"/>
          <w:highlight w:val="cyan"/>
        </w:rPr>
        <w:t>must evaluate</w:t>
      </w:r>
      <w:r w:rsidRPr="00DD2DB5">
        <w:rPr>
          <w:rStyle w:val="StyleUnderline"/>
        </w:rPr>
        <w:t xml:space="preserve"> options that differ </w:t>
      </w:r>
      <w:r w:rsidRPr="00DD2DB5">
        <w:rPr>
          <w:rStyle w:val="Emphasis"/>
        </w:rPr>
        <w:t xml:space="preserve">not only in </w:t>
      </w:r>
      <w:r w:rsidRPr="00327629">
        <w:rPr>
          <w:rStyle w:val="Emphasis"/>
          <w:highlight w:val="cyan"/>
        </w:rPr>
        <w:t>cost-sharing</w:t>
      </w:r>
      <w:r w:rsidRPr="00327629">
        <w:rPr>
          <w:sz w:val="14"/>
          <w:highlight w:val="cyan"/>
        </w:rPr>
        <w:t xml:space="preserve"> </w:t>
      </w:r>
      <w:r w:rsidRPr="00327629">
        <w:rPr>
          <w:rStyle w:val="StyleUnderline"/>
          <w:highlight w:val="cyan"/>
        </w:rPr>
        <w:t>but also</w:t>
      </w:r>
      <w:r w:rsidRPr="00DD2DB5">
        <w:rPr>
          <w:rStyle w:val="StyleUnderline"/>
        </w:rPr>
        <w:t xml:space="preserve"> in</w:t>
      </w:r>
      <w:r w:rsidRPr="00DD2DB5">
        <w:rPr>
          <w:sz w:val="14"/>
        </w:rPr>
        <w:t xml:space="preserve"> </w:t>
      </w:r>
      <w:r w:rsidRPr="00327629">
        <w:rPr>
          <w:rStyle w:val="Emphasis"/>
          <w:highlight w:val="cyan"/>
        </w:rPr>
        <w:t>non-financial dimensions</w:t>
      </w:r>
      <w:r w:rsidRPr="00327629">
        <w:rPr>
          <w:sz w:val="14"/>
          <w:highlight w:val="cyan"/>
        </w:rPr>
        <w:t xml:space="preserve">, </w:t>
      </w:r>
      <w:r w:rsidRPr="00BF3211">
        <w:rPr>
          <w:rStyle w:val="StyleUnderline"/>
        </w:rPr>
        <w:t xml:space="preserve">such as </w:t>
      </w:r>
      <w:r w:rsidRPr="00BF3211">
        <w:rPr>
          <w:rStyle w:val="Emphasis"/>
        </w:rPr>
        <w:t>which doctors</w:t>
      </w:r>
      <w:r w:rsidRPr="00DD2DB5">
        <w:rPr>
          <w:sz w:val="14"/>
        </w:rPr>
        <w:t xml:space="preserve"> or hospitals </w:t>
      </w:r>
      <w:r w:rsidRPr="00DD2DB5">
        <w:rPr>
          <w:rStyle w:val="StyleUnderline"/>
        </w:rPr>
        <w:t>are</w:t>
      </w:r>
      <w:r w:rsidRPr="00DD2DB5">
        <w:rPr>
          <w:sz w:val="14"/>
        </w:rPr>
        <w:t xml:space="preserve"> included “</w:t>
      </w:r>
      <w:r w:rsidRPr="00DD2DB5">
        <w:rPr>
          <w:rStyle w:val="StyleUnderline"/>
        </w:rPr>
        <w:t>in-network</w:t>
      </w:r>
      <w:r w:rsidRPr="00DD2DB5">
        <w:rPr>
          <w:sz w:val="14"/>
        </w:rPr>
        <w:t xml:space="preserve">” </w:t>
      </w:r>
      <w:r w:rsidRPr="00DD2DB5">
        <w:rPr>
          <w:rStyle w:val="StyleUnderline"/>
        </w:rPr>
        <w:t>and the insurer’s</w:t>
      </w:r>
      <w:r w:rsidRPr="00DD2DB5">
        <w:rPr>
          <w:sz w:val="14"/>
        </w:rPr>
        <w:t xml:space="preserve"> </w:t>
      </w:r>
      <w:r w:rsidRPr="00DD2DB5">
        <w:rPr>
          <w:rStyle w:val="Emphasis"/>
        </w:rPr>
        <w:t>reputation</w:t>
      </w:r>
      <w:r w:rsidRPr="00DD2DB5">
        <w:rPr>
          <w:sz w:val="14"/>
        </w:rPr>
        <w:t xml:space="preserve"> </w:t>
      </w:r>
      <w:r w:rsidRPr="00DD2DB5">
        <w:rPr>
          <w:rStyle w:val="StyleUnderline"/>
        </w:rPr>
        <w:t>for reliably processing claims</w:t>
      </w:r>
      <w:r w:rsidRPr="00DD2DB5">
        <w:rPr>
          <w:sz w:val="14"/>
        </w:rPr>
        <w:t xml:space="preserve">. Furthermore, </w:t>
      </w:r>
      <w:r w:rsidRPr="00DD2DB5">
        <w:rPr>
          <w:rStyle w:val="StyleUnderline"/>
        </w:rPr>
        <w:t xml:space="preserve">communication of critical </w:t>
      </w:r>
      <w:r w:rsidRPr="00327629">
        <w:rPr>
          <w:rStyle w:val="StyleUnderline"/>
          <w:highlight w:val="cyan"/>
        </w:rPr>
        <w:t>plan details</w:t>
      </w:r>
      <w:r w:rsidRPr="00DD2DB5">
        <w:rPr>
          <w:rStyle w:val="StyleUnderline"/>
        </w:rPr>
        <w:t xml:space="preserve"> is frequently</w:t>
      </w:r>
      <w:r w:rsidRPr="00DD2DB5">
        <w:rPr>
          <w:sz w:val="14"/>
        </w:rPr>
        <w:t xml:space="preserve"> </w:t>
      </w:r>
      <w:r w:rsidRPr="00327629">
        <w:rPr>
          <w:rStyle w:val="Emphasis"/>
          <w:highlight w:val="cyan"/>
        </w:rPr>
        <w:t>inconsistent</w:t>
      </w:r>
      <w:r w:rsidRPr="00DD2DB5">
        <w:rPr>
          <w:sz w:val="14"/>
        </w:rPr>
        <w:t xml:space="preserve"> across health plans, </w:t>
      </w:r>
      <w:r w:rsidRPr="00327629">
        <w:rPr>
          <w:rStyle w:val="StyleUnderline"/>
          <w:highlight w:val="cyan"/>
        </w:rPr>
        <w:t>making it</w:t>
      </w:r>
      <w:r w:rsidRPr="00327629">
        <w:rPr>
          <w:sz w:val="14"/>
          <w:highlight w:val="cyan"/>
        </w:rPr>
        <w:t xml:space="preserve"> </w:t>
      </w:r>
      <w:r w:rsidRPr="00327629">
        <w:rPr>
          <w:rStyle w:val="Emphasis"/>
          <w:highlight w:val="cyan"/>
        </w:rPr>
        <w:t>difficult</w:t>
      </w:r>
      <w:r w:rsidRPr="00DD2DB5">
        <w:rPr>
          <w:sz w:val="14"/>
        </w:rPr>
        <w:t xml:space="preserve"> for consumers </w:t>
      </w:r>
      <w:r w:rsidRPr="00327629">
        <w:rPr>
          <w:rStyle w:val="Emphasis"/>
          <w:highlight w:val="cyan"/>
        </w:rPr>
        <w:t>to</w:t>
      </w:r>
      <w:r w:rsidRPr="00DD2DB5">
        <w:rPr>
          <w:sz w:val="14"/>
        </w:rPr>
        <w:t xml:space="preserve"> easily </w:t>
      </w:r>
      <w:r w:rsidRPr="00327629">
        <w:rPr>
          <w:rStyle w:val="Emphasis"/>
          <w:highlight w:val="cyan"/>
        </w:rPr>
        <w:t>compare</w:t>
      </w:r>
      <w:r w:rsidRPr="00DD2DB5">
        <w:rPr>
          <w:sz w:val="14"/>
        </w:rPr>
        <w:t xml:space="preserve"> options. Recent </w:t>
      </w:r>
      <w:r w:rsidRPr="00DD2DB5">
        <w:rPr>
          <w:rStyle w:val="StyleUnderline"/>
        </w:rPr>
        <w:t>public and private expansions of plan choice have increasingly tasked consumers with</w:t>
      </w:r>
      <w:r w:rsidRPr="00DD2DB5">
        <w:rPr>
          <w:sz w:val="14"/>
        </w:rPr>
        <w:t xml:space="preserve"> </w:t>
      </w:r>
      <w:r w:rsidRPr="00DD2DB5">
        <w:rPr>
          <w:rStyle w:val="Emphasis"/>
        </w:rPr>
        <w:t>difficult</w:t>
      </w:r>
      <w:r w:rsidRPr="00DD2DB5">
        <w:rPr>
          <w:sz w:val="14"/>
        </w:rPr>
        <w:t xml:space="preserve"> plan </w:t>
      </w:r>
      <w:r w:rsidRPr="00DD2DB5">
        <w:rPr>
          <w:rStyle w:val="Emphasis"/>
        </w:rPr>
        <w:t>comparisons</w:t>
      </w:r>
      <w:r w:rsidRPr="00DD2DB5">
        <w:rPr>
          <w:sz w:val="14"/>
        </w:rPr>
        <w:t xml:space="preserve">, </w:t>
      </w:r>
      <w:r w:rsidRPr="00DD2DB5">
        <w:rPr>
          <w:rStyle w:val="StyleUnderline"/>
        </w:rPr>
        <w:t xml:space="preserve">even as evidence suggests that many people </w:t>
      </w:r>
      <w:r w:rsidRPr="00DD2DB5">
        <w:rPr>
          <w:rStyle w:val="Emphasis"/>
        </w:rPr>
        <w:t>may not understand the fundamental building blocks of insurance</w:t>
      </w:r>
      <w:r w:rsidRPr="00DD2DB5">
        <w:rPr>
          <w:sz w:val="14"/>
        </w:rPr>
        <w:t xml:space="preserve">. One representative survey of insured U.S. adults found that </w:t>
      </w:r>
      <w:r w:rsidRPr="00327629">
        <w:rPr>
          <w:rStyle w:val="StyleUnderline"/>
          <w:highlight w:val="cyan"/>
        </w:rPr>
        <w:t>only</w:t>
      </w:r>
      <w:r w:rsidRPr="00327629">
        <w:rPr>
          <w:sz w:val="14"/>
          <w:highlight w:val="cyan"/>
        </w:rPr>
        <w:t xml:space="preserve"> </w:t>
      </w:r>
      <w:r w:rsidRPr="00327629">
        <w:rPr>
          <w:rStyle w:val="Emphasis"/>
          <w:highlight w:val="cyan"/>
        </w:rPr>
        <w:t>14%</w:t>
      </w:r>
      <w:r w:rsidRPr="00327629">
        <w:rPr>
          <w:sz w:val="14"/>
          <w:highlight w:val="cyan"/>
        </w:rPr>
        <w:t xml:space="preserve"> </w:t>
      </w:r>
      <w:r w:rsidRPr="00327629">
        <w:rPr>
          <w:rStyle w:val="StyleUnderline"/>
          <w:highlight w:val="cyan"/>
        </w:rPr>
        <w:t>provided correct</w:t>
      </w:r>
      <w:r w:rsidRPr="00DD2DB5">
        <w:rPr>
          <w:rStyle w:val="StyleUnderline"/>
        </w:rPr>
        <w:t xml:space="preserve"> responses to</w:t>
      </w:r>
      <w:r w:rsidRPr="00DD2DB5">
        <w:rPr>
          <w:sz w:val="14"/>
        </w:rPr>
        <w:t xml:space="preserve"> </w:t>
      </w:r>
      <w:r w:rsidRPr="00DD2DB5">
        <w:rPr>
          <w:rStyle w:val="StyleUnderline"/>
        </w:rPr>
        <w:t>four</w:t>
      </w:r>
      <w:r w:rsidRPr="00DD2DB5">
        <w:rPr>
          <w:sz w:val="14"/>
        </w:rPr>
        <w:t xml:space="preserve"> </w:t>
      </w:r>
      <w:r w:rsidRPr="00DD2DB5">
        <w:rPr>
          <w:rStyle w:val="Emphasis"/>
        </w:rPr>
        <w:t>simple multiple-choice questions</w:t>
      </w:r>
      <w:r w:rsidRPr="00DD2DB5">
        <w:rPr>
          <w:sz w:val="14"/>
        </w:rPr>
        <w:t xml:space="preserve"> </w:t>
      </w:r>
      <w:r w:rsidRPr="00DD2DB5">
        <w:rPr>
          <w:rStyle w:val="StyleUnderline"/>
        </w:rPr>
        <w:t>testing their</w:t>
      </w:r>
      <w:r w:rsidRPr="00DD2DB5">
        <w:rPr>
          <w:sz w:val="14"/>
        </w:rPr>
        <w:t xml:space="preserve"> </w:t>
      </w:r>
      <w:r w:rsidRPr="00327629">
        <w:rPr>
          <w:rStyle w:val="Emphasis"/>
          <w:highlight w:val="cyan"/>
        </w:rPr>
        <w:t>definitional understanding</w:t>
      </w:r>
      <w:r w:rsidRPr="00327629">
        <w:rPr>
          <w:sz w:val="14"/>
          <w:highlight w:val="cyan"/>
        </w:rPr>
        <w:t xml:space="preserve"> </w:t>
      </w:r>
      <w:r w:rsidRPr="00327629">
        <w:rPr>
          <w:rStyle w:val="StyleUnderline"/>
          <w:highlight w:val="cyan"/>
        </w:rPr>
        <w:t>of</w:t>
      </w:r>
      <w:r w:rsidRPr="00DD2DB5">
        <w:rPr>
          <w:sz w:val="14"/>
        </w:rPr>
        <w:t xml:space="preserve"> standard plan features — </w:t>
      </w:r>
      <w:r w:rsidRPr="00DD2DB5">
        <w:rPr>
          <w:rStyle w:val="StyleUnderline"/>
        </w:rPr>
        <w:t>copayments, coinsurance, maximum out-of-pocket spending, and deductibles — that affect how health costs are split between a consumer and the insurer</w:t>
      </w:r>
      <w:r w:rsidRPr="00DD2DB5">
        <w:rPr>
          <w:sz w:val="14"/>
        </w:rPr>
        <w:t xml:space="preserve">. The same survey found that </w:t>
      </w:r>
      <w:r w:rsidRPr="00327629">
        <w:rPr>
          <w:rStyle w:val="StyleUnderline"/>
          <w:highlight w:val="cyan"/>
        </w:rPr>
        <w:t>few</w:t>
      </w:r>
      <w:r w:rsidRPr="00DD2DB5">
        <w:rPr>
          <w:rStyle w:val="StyleUnderline"/>
        </w:rPr>
        <w:t xml:space="preserve"> respondents </w:t>
      </w:r>
      <w:r w:rsidRPr="00327629">
        <w:rPr>
          <w:rStyle w:val="StyleUnderline"/>
          <w:highlight w:val="cyan"/>
        </w:rPr>
        <w:t xml:space="preserve">were able to </w:t>
      </w:r>
      <w:r w:rsidRPr="00327629">
        <w:rPr>
          <w:rStyle w:val="Emphasis"/>
          <w:highlight w:val="cyan"/>
        </w:rPr>
        <w:t>estimate the cost of basic medical services</w:t>
      </w:r>
      <w:r w:rsidRPr="00DD2DB5">
        <w:rPr>
          <w:sz w:val="14"/>
        </w:rPr>
        <w:t xml:space="preserve"> </w:t>
      </w:r>
      <w:r w:rsidRPr="00DD2DB5">
        <w:rPr>
          <w:rStyle w:val="StyleUnderline"/>
        </w:rPr>
        <w:t>after reading a simple description of a hypothetical insurance policy.</w:t>
      </w:r>
      <w:r w:rsidRPr="00DD2DB5">
        <w:rPr>
          <w:sz w:val="14"/>
        </w:rPr>
        <w:t xml:space="preserve"> It is not surprising that, </w:t>
      </w:r>
      <w:r w:rsidRPr="00327629">
        <w:rPr>
          <w:rStyle w:val="StyleUnderline"/>
          <w:highlight w:val="cyan"/>
        </w:rPr>
        <w:t>without a clear understanding</w:t>
      </w:r>
      <w:r w:rsidRPr="00DD2DB5">
        <w:rPr>
          <w:rStyle w:val="StyleUnderline"/>
        </w:rPr>
        <w:t xml:space="preserve"> of health insurance basics, many </w:t>
      </w:r>
      <w:r w:rsidRPr="00327629">
        <w:rPr>
          <w:rStyle w:val="StyleUnderline"/>
          <w:highlight w:val="cyan"/>
        </w:rPr>
        <w:t xml:space="preserve">people report being </w:t>
      </w:r>
      <w:r w:rsidRPr="00327629">
        <w:rPr>
          <w:rStyle w:val="Emphasis"/>
          <w:highlight w:val="cyan"/>
        </w:rPr>
        <w:t>confused and ill-prepared</w:t>
      </w:r>
      <w:r w:rsidRPr="00DD2DB5">
        <w:rPr>
          <w:sz w:val="14"/>
        </w:rPr>
        <w:t xml:space="preserve"> </w:t>
      </w:r>
      <w:r w:rsidRPr="00DD2DB5">
        <w:rPr>
          <w:rStyle w:val="StyleUnderline"/>
        </w:rPr>
        <w:t>when asked to make an enrollment decision</w:t>
      </w:r>
      <w:r w:rsidRPr="00DD2DB5">
        <w:rPr>
          <w:sz w:val="14"/>
        </w:rPr>
        <w:t xml:space="preserve">. This widespread confusion presents a strong rationale for encouraging simplicity and standardization of health plans. A Gut-Wrenching Choice </w:t>
      </w:r>
      <w:r w:rsidRPr="00DD2DB5">
        <w:rPr>
          <w:rStyle w:val="StyleUnderline"/>
        </w:rPr>
        <w:t xml:space="preserve">Health plan enrollment can be a </w:t>
      </w:r>
      <w:r w:rsidRPr="00DD2DB5">
        <w:rPr>
          <w:rStyle w:val="Emphasis"/>
        </w:rPr>
        <w:t>stressful experience</w:t>
      </w:r>
      <w:r w:rsidRPr="00DD2DB5">
        <w:rPr>
          <w:sz w:val="14"/>
        </w:rPr>
        <w:t xml:space="preserve"> for consumers not only because of the complexity of plan choices but also because making an informed decision requires consumers to think about financially and emotionally unpleasant contingencies. Because the most important differences between plans involve financial cost-sharing, consumers should largely base their plan choice on how much health care they anticipate needing over the next year (as well as their appetite for risk and degree of liquidity). When a consumer makes a plan choice, she is effectively placing a financial bet on her own, or her family’s, future health. For those who make the wrong guess, the decision can be fateful.” Consumers who expect to be healthy in a particular year, for example, will likely save money with a cheaper, high-deductible, plan. When a consumer makes a plan choice, therefore, she is effectively placing a financial bet on her own, or her family’s, future health. For those who make the wrong guess, the decision can be fateful, particularly for the estimated 1 in 3 households that do not have the financial means to cover the high deductibles commonly associated with employer-sponsored care. The unpleasantness of choosing a health plan may be one reason why so few consumers revisit their plan choices in subsequent years. This widely documented “inertia” in health plan choices means not only that most consumers fail to improve upon the quality of their original insurance decisions but also that they fail to modify their decisions to keep up with changes in plan prices or their own health. A Litmus Test for Sensible Plan Choice </w:t>
      </w:r>
      <w:r w:rsidRPr="00DD2DB5">
        <w:rPr>
          <w:rStyle w:val="StyleUnderline"/>
        </w:rPr>
        <w:t>In our research, we investigated consumers’ ability to make sensible plan choices by examining the decisions of employees at a Fortune 50 firm</w:t>
      </w:r>
      <w:r w:rsidRPr="00DD2DB5">
        <w:rPr>
          <w:sz w:val="14"/>
        </w:rPr>
        <w:t xml:space="preserve">. </w:t>
      </w:r>
      <w:r w:rsidRPr="00DD2DB5">
        <w:rPr>
          <w:rStyle w:val="StyleUnderline"/>
        </w:rPr>
        <w:t>Employees at this firm were asked to “build” their own policy</w:t>
      </w:r>
      <w:r w:rsidRPr="00DD2DB5">
        <w:rPr>
          <w:sz w:val="14"/>
        </w:rPr>
        <w:t xml:space="preserve"> by indicating their preferred choice from a menu of four deductibles, two coinsurance rates, two copayments, and three out-of-pocket maximums (Table 1). Table 1: Health Plan Menu for Employees at a Fortune 50 Firm. *The menu reflects the available set of plan options for benefit-eligible employees shopping for single coverage. Copayments refer to costs for primary care physician (PCP) visits. Click To Enlarge. </w:t>
      </w:r>
      <w:r w:rsidRPr="00DD2DB5">
        <w:rPr>
          <w:rStyle w:val="StyleUnderline"/>
        </w:rPr>
        <w:t xml:space="preserve">This 48-plan menu provided a </w:t>
      </w:r>
      <w:r w:rsidRPr="00DD2DB5">
        <w:rPr>
          <w:rStyle w:val="Emphasis"/>
        </w:rPr>
        <w:t>rare litmus test for evaluating choice quality</w:t>
      </w:r>
      <w:r w:rsidRPr="00DD2DB5">
        <w:rPr>
          <w:sz w:val="14"/>
        </w:rPr>
        <w:t xml:space="preserve"> because, </w:t>
      </w:r>
      <w:r w:rsidRPr="00DD2DB5">
        <w:rPr>
          <w:rStyle w:val="StyleUnderline"/>
        </w:rPr>
        <w:t xml:space="preserve">outside of differences in the four cost-sharing features, the available plan options were </w:t>
      </w:r>
      <w:r w:rsidRPr="00DD2DB5">
        <w:rPr>
          <w:rStyle w:val="Emphasis"/>
        </w:rPr>
        <w:t>otherwise identical</w:t>
      </w:r>
      <w:r w:rsidRPr="00DD2DB5">
        <w:rPr>
          <w:sz w:val="14"/>
        </w:rPr>
        <w:t xml:space="preserve">: the plans were administered by the same insurer, and they featured the same networks and the same set of covered services. Employees choosing the most generous coverage (i.e., a plan with a $350 deductible) spent an average of $590 in excess of what they might have otherwise spent, with 25% of these employees foregoing savings of $843 or more.” What made the setting especially interesting was that for nearly every one of the plans with low deductibles ($350, $500, or $750), the otherwise equivalent plan with a high deductible ($1,000) would end up costing the employee less, regardless of the individual’s health care utilization. When a plan with a certain deductible is guaranteed to result in higher total spending than an otherwise equivalent plan, economists call it a financially “dominated” plan. Table 2 depicts plan costs, rounded to the nearest $50, for the four plans available to employees for a fixed copayment, a fixed coinsurance rate, and an out-of-pocket maximum of $1,500. The table shows that the plan with the $1,000 deductible results in lower total health care spending regardless of whether the individual incurred no health care expenses, $1,000 in expenses, or expenses that exceeded the out-of-pocket maximum (the same is true for all other levels of health care expenses). Table 2: Simplified Plan Menu Facing Employees. *The table depicts rounded plan prices and costs for plans by deductible, assuming a copayment of $25, a coinsurance rate of 80%, and an out-of-pocket maximum of $1,500 under different health spending scenarios. Plan costs were calculated by the authors, assuming that once the deductible has been met, no additional copayment or coinsurance costs apply. Click To Enlarge. So, </w:t>
      </w:r>
      <w:r w:rsidRPr="00DD2DB5">
        <w:rPr>
          <w:rStyle w:val="Emphasis"/>
        </w:rPr>
        <w:t xml:space="preserve">how did </w:t>
      </w:r>
      <w:r w:rsidRPr="00680B2D">
        <w:rPr>
          <w:rStyle w:val="Emphasis"/>
        </w:rPr>
        <w:t>employees</w:t>
      </w:r>
      <w:r w:rsidRPr="00DD2DB5">
        <w:rPr>
          <w:rStyle w:val="Emphasis"/>
        </w:rPr>
        <w:t xml:space="preserve"> do?</w:t>
      </w:r>
      <w:r w:rsidRPr="00DD2DB5">
        <w:rPr>
          <w:sz w:val="14"/>
        </w:rPr>
        <w:t xml:space="preserve"> We found that </w:t>
      </w:r>
      <w:r w:rsidRPr="00DD2DB5">
        <w:rPr>
          <w:rStyle w:val="Emphasis"/>
        </w:rPr>
        <w:t xml:space="preserve">61% of </w:t>
      </w:r>
      <w:r w:rsidRPr="00327629">
        <w:rPr>
          <w:rStyle w:val="Emphasis"/>
          <w:highlight w:val="cyan"/>
        </w:rPr>
        <w:t>employees</w:t>
      </w:r>
      <w:r w:rsidRPr="00327629">
        <w:rPr>
          <w:sz w:val="14"/>
          <w:highlight w:val="cyan"/>
        </w:rPr>
        <w:t xml:space="preserve"> </w:t>
      </w:r>
      <w:r w:rsidRPr="00327629">
        <w:rPr>
          <w:rStyle w:val="StyleUnderline"/>
          <w:highlight w:val="cyan"/>
        </w:rPr>
        <w:t>chose</w:t>
      </w:r>
      <w:r w:rsidRPr="00327629">
        <w:rPr>
          <w:sz w:val="14"/>
          <w:highlight w:val="cyan"/>
        </w:rPr>
        <w:t xml:space="preserve"> </w:t>
      </w:r>
      <w:r w:rsidRPr="00327629">
        <w:rPr>
          <w:rStyle w:val="Emphasis"/>
          <w:highlight w:val="cyan"/>
        </w:rPr>
        <w:t>dominated plans</w:t>
      </w:r>
      <w:r w:rsidRPr="00DD2DB5">
        <w:rPr>
          <w:sz w:val="14"/>
        </w:rPr>
        <w:t xml:space="preserve"> and that </w:t>
      </w:r>
      <w:r w:rsidRPr="00DD2DB5">
        <w:rPr>
          <w:rStyle w:val="StyleUnderline"/>
        </w:rPr>
        <w:t xml:space="preserve">these employees </w:t>
      </w:r>
      <w:r w:rsidRPr="00327629">
        <w:rPr>
          <w:rStyle w:val="StyleUnderline"/>
          <w:highlight w:val="cyan"/>
        </w:rPr>
        <w:t>spent</w:t>
      </w:r>
      <w:r w:rsidRPr="00DD2DB5">
        <w:rPr>
          <w:rStyle w:val="StyleUnderline"/>
        </w:rPr>
        <w:t xml:space="preserve"> an average of</w:t>
      </w:r>
      <w:r w:rsidRPr="00DD2DB5">
        <w:rPr>
          <w:sz w:val="14"/>
        </w:rPr>
        <w:t xml:space="preserve"> </w:t>
      </w:r>
      <w:r w:rsidRPr="00327629">
        <w:rPr>
          <w:rStyle w:val="Emphasis"/>
          <w:highlight w:val="cyan"/>
        </w:rPr>
        <w:t>$353 more</w:t>
      </w:r>
      <w:r w:rsidRPr="00DD2DB5">
        <w:rPr>
          <w:rStyle w:val="Emphasis"/>
        </w:rPr>
        <w:t xml:space="preserve"> over the year</w:t>
      </w:r>
      <w:r w:rsidRPr="00DD2DB5">
        <w:rPr>
          <w:sz w:val="14"/>
        </w:rPr>
        <w:t xml:space="preserve"> </w:t>
      </w:r>
      <w:r w:rsidRPr="00DD2DB5">
        <w:rPr>
          <w:rStyle w:val="StyleUnderline"/>
        </w:rPr>
        <w:t xml:space="preserve">than if they had chosen the </w:t>
      </w:r>
      <w:r w:rsidRPr="00DD2DB5">
        <w:rPr>
          <w:rStyle w:val="Emphasis"/>
        </w:rPr>
        <w:t>corresponding high-deductible plan</w:t>
      </w:r>
      <w:r w:rsidRPr="00DD2DB5">
        <w:rPr>
          <w:sz w:val="14"/>
        </w:rPr>
        <w:t xml:space="preserve">. </w:t>
      </w:r>
      <w:r w:rsidRPr="00DD2DB5">
        <w:rPr>
          <w:rStyle w:val="StyleUnderline"/>
        </w:rPr>
        <w:t xml:space="preserve">This difference was equivalent to </w:t>
      </w:r>
      <w:r w:rsidRPr="00327629">
        <w:rPr>
          <w:rStyle w:val="StyleUnderline"/>
          <w:highlight w:val="cyan"/>
        </w:rPr>
        <w:t xml:space="preserve">about </w:t>
      </w:r>
      <w:r w:rsidRPr="00327629">
        <w:rPr>
          <w:rStyle w:val="Emphasis"/>
          <w:highlight w:val="cyan"/>
        </w:rPr>
        <w:t>24% of the cost of employees’ original plan premium</w:t>
      </w:r>
      <w:r w:rsidRPr="00DD2DB5">
        <w:rPr>
          <w:rStyle w:val="Emphasis"/>
        </w:rPr>
        <w:t xml:space="preserve"> and 50% of the premium associated with the superior plan alternative</w:t>
      </w:r>
      <w:r w:rsidRPr="00DD2DB5">
        <w:rPr>
          <w:sz w:val="14"/>
        </w:rPr>
        <w:t xml:space="preserve">. The consequences of these choices were largely driven by the chosen deductible: employees choosing the most generous coverage (i.e., a plan with a $350 deductible) spent an average of $590 in excess of what they might have otherwise spent, with 25% of these employees foregoing savings of $843 or more. Lower earners were more likely to choose dominated plans, and most employees did not switch into more advantageous plans in the subsequent year. One representative survey of insured U.S. adults found that only 14% provided correct responses to four simple multiple-choice questions testing their definitional understanding of standard plan features.” It is possible that employees knowingly chose financially dominated low-deductible plans because they wanted to avoid the inconvenience of variable medical costs or large unexpected health bills and they valued the predictability of future health expenses. However, the financial cost of such a preference is not insignificant. For example, employees who chose plans with a $750 deductible paid an average of $528 in additional premiums over the year compared with those who selected a plan with a $1000 deductible, even though the largest amount that they could have saved with the lower-deductible plan was only $250. We investigated the factors driving consumers to choose dominated plans in follow-up studies designed to clarify how employees handled their insurance plan decision. In these studies, we asked subjects to make hypothetical insurance plan choices from simple menus that varied in size (with regard to both the number of plans and the number of plan attributes) and transparency. While reducing the number of options did not substantially improve choice quality, we found that transparency had a significant effect: when provided with a menu that carefully communicated how individual plan features translated into total health spending under different scenarios (similar to the presentation in Table 2), subjects were substantially less likely to choose a financially dominated plan. We also measured knowledge of health insurance using three distinct assessments. For each, we found that people who scored as more knowledgeable were less likely to choose dominated options. Together, these results suggest that employees’ choice of dominated plans was not a purposeful decision but instead arose from confusion and a lack of health insurance literacy. The Long Shadow of Insurance Complexity </w:t>
      </w:r>
      <w:r w:rsidRPr="00DD2DB5">
        <w:rPr>
          <w:rStyle w:val="StyleUnderline"/>
        </w:rPr>
        <w:t xml:space="preserve">The repercussions of insurance complexity likely extend </w:t>
      </w:r>
      <w:r w:rsidRPr="00DD2DB5">
        <w:rPr>
          <w:rStyle w:val="Emphasis"/>
        </w:rPr>
        <w:t>beyond inefficient plan choice</w:t>
      </w:r>
      <w:r w:rsidRPr="00DD2DB5">
        <w:rPr>
          <w:sz w:val="14"/>
        </w:rPr>
        <w:t xml:space="preserve">. </w:t>
      </w:r>
      <w:r w:rsidRPr="00DD2DB5">
        <w:rPr>
          <w:rStyle w:val="StyleUnderline"/>
        </w:rPr>
        <w:t>Even after enrollment, plan features such as copayments and deductible levels (</w:t>
      </w:r>
      <w:r w:rsidRPr="00DD2DB5">
        <w:rPr>
          <w:sz w:val="14"/>
        </w:rPr>
        <w:t xml:space="preserve">theoretically intended to contain costs) </w:t>
      </w:r>
      <w:r w:rsidRPr="00DD2DB5">
        <w:rPr>
          <w:rStyle w:val="StyleUnderline"/>
        </w:rPr>
        <w:t>can precipitate</w:t>
      </w:r>
      <w:r w:rsidRPr="00DD2DB5">
        <w:rPr>
          <w:sz w:val="14"/>
        </w:rPr>
        <w:t xml:space="preserve"> </w:t>
      </w:r>
      <w:r w:rsidRPr="00DD2DB5">
        <w:rPr>
          <w:rStyle w:val="Emphasis"/>
        </w:rPr>
        <w:t>complicated, emotionally laden decisions.</w:t>
      </w:r>
      <w:r w:rsidRPr="00DD2DB5">
        <w:rPr>
          <w:sz w:val="14"/>
        </w:rPr>
        <w:t xml:space="preserve"> For example, suppose your child is running a high fever over the weekend, when your family doctor’s office is closed. Should you incur the expense of a trip to the emergency room or urgent care, or should you risk waiting to see the family doctor? For low-income households, cost-sharing may manifest as a draconian trade-off between a needed car repair and precautionary action to avoid risking the health of a child. Given that many people struggle to estimate the costs associated with a trip to the emergency room and are certainly not trained to accurately assess health risks, we can begin to understand how the psychological burden of health care decisions is compounded by consumers’ incomprehension of their health insurance policies.</w:t>
      </w:r>
    </w:p>
    <w:p w14:paraId="7B75B78A" w14:textId="77777777" w:rsidR="007710D7" w:rsidRDefault="007710D7" w:rsidP="007710D7">
      <w:pPr>
        <w:pStyle w:val="Heading4"/>
      </w:pPr>
      <w:r>
        <w:t>Information asymmetry and uncertainty take out informed choice</w:t>
      </w:r>
    </w:p>
    <w:p w14:paraId="6E0F1314" w14:textId="77777777" w:rsidR="007710D7" w:rsidRDefault="007710D7" w:rsidP="007710D7">
      <w:pPr>
        <w:rPr>
          <w:rStyle w:val="StyleUnderline"/>
        </w:rPr>
      </w:pPr>
      <w:bookmarkStart w:id="6" w:name="_Hlk493499327"/>
      <w:r>
        <w:rPr>
          <w:b/>
        </w:rPr>
        <w:t>Gaffney et al 16</w:t>
      </w:r>
      <w:r>
        <w:t>. From the Division of Pulmonary and Critical Care Medicine (Dr Gaffney), Massachusetts General Hospital; and the Section of Pulmonary and Critical Care Medicine (Drs Verhoef and Hall), University of Chicago. 07/2016. “Rebuttal From Drs Gaffney, Verhoef, and Hall.” Chest, vol. 150, no. 1, pp. 14–15.</w:t>
      </w:r>
    </w:p>
    <w:p w14:paraId="535BE079" w14:textId="77777777" w:rsidR="007710D7" w:rsidRDefault="007710D7" w:rsidP="007710D7">
      <w:pPr>
        <w:rPr>
          <w:rStyle w:val="StyleUnderline"/>
        </w:rPr>
      </w:pPr>
      <w:r>
        <w:rPr>
          <w:rStyle w:val="StyleUnderline"/>
        </w:rPr>
        <w:t>A free market for health care is</w:t>
      </w:r>
      <w:r>
        <w:rPr>
          <w:sz w:val="16"/>
        </w:rPr>
        <w:t xml:space="preserve"> not only undesirable: it is, as economists have noted for decades, </w:t>
      </w:r>
      <w:r>
        <w:rPr>
          <w:rStyle w:val="StyleUnderline"/>
        </w:rPr>
        <w:t xml:space="preserve">a </w:t>
      </w:r>
      <w:r>
        <w:rPr>
          <w:rStyle w:val="Emphasis"/>
        </w:rPr>
        <w:t>fantasy</w:t>
      </w:r>
      <w:r>
        <w:rPr>
          <w:sz w:val="16"/>
        </w:rPr>
        <w:t xml:space="preserve">. Fundamentally, </w:t>
      </w:r>
      <w:r>
        <w:rPr>
          <w:rStyle w:val="StyleUnderline"/>
        </w:rPr>
        <w:t xml:space="preserve">the degree of </w:t>
      </w:r>
      <w:r w:rsidRPr="00327629">
        <w:rPr>
          <w:rStyle w:val="Emphasis"/>
          <w:highlight w:val="cyan"/>
        </w:rPr>
        <w:t>information asymmetry</w:t>
      </w:r>
      <w:r>
        <w:rPr>
          <w:sz w:val="16"/>
        </w:rPr>
        <w:t xml:space="preserve"> </w:t>
      </w:r>
      <w:r>
        <w:rPr>
          <w:rStyle w:val="StyleUnderline"/>
        </w:rPr>
        <w:t xml:space="preserve">between the </w:t>
      </w:r>
      <w:r>
        <w:rPr>
          <w:rStyle w:val="Emphasis"/>
        </w:rPr>
        <w:t>buyer</w:t>
      </w:r>
      <w:r>
        <w:rPr>
          <w:sz w:val="16"/>
        </w:rPr>
        <w:t xml:space="preserve"> (the patient) </w:t>
      </w:r>
      <w:r>
        <w:rPr>
          <w:rStyle w:val="StyleUnderline"/>
        </w:rPr>
        <w:t xml:space="preserve">and the </w:t>
      </w:r>
      <w:r>
        <w:rPr>
          <w:rStyle w:val="Emphasis"/>
        </w:rPr>
        <w:t>seller</w:t>
      </w:r>
      <w:r>
        <w:rPr>
          <w:sz w:val="16"/>
        </w:rPr>
        <w:t xml:space="preserve"> (the provider) </w:t>
      </w:r>
      <w:r w:rsidRPr="00327629">
        <w:rPr>
          <w:rStyle w:val="Emphasis"/>
          <w:highlight w:val="cyan"/>
        </w:rPr>
        <w:t>prevents health care from conforming to</w:t>
      </w:r>
      <w:r>
        <w:rPr>
          <w:rStyle w:val="Emphasis"/>
        </w:rPr>
        <w:t xml:space="preserve"> the theoretical tenets of </w:t>
      </w:r>
      <w:r w:rsidRPr="00327629">
        <w:rPr>
          <w:rStyle w:val="Emphasis"/>
          <w:highlight w:val="cyan"/>
        </w:rPr>
        <w:t>free-market economics</w:t>
      </w:r>
      <w:r>
        <w:rPr>
          <w:rStyle w:val="StyleUnderline"/>
        </w:rPr>
        <w:t xml:space="preserve">. Kenneth Arrow famously contended that </w:t>
      </w:r>
      <w:r w:rsidRPr="00327629">
        <w:rPr>
          <w:rStyle w:val="StyleUnderline"/>
          <w:highlight w:val="cyan"/>
        </w:rPr>
        <w:t xml:space="preserve">the </w:t>
      </w:r>
      <w:r w:rsidRPr="00327629">
        <w:rPr>
          <w:rStyle w:val="Emphasis"/>
          <w:highlight w:val="cyan"/>
        </w:rPr>
        <w:t>uncertainty</w:t>
      </w:r>
      <w:r w:rsidRPr="00327629">
        <w:rPr>
          <w:rStyle w:val="StyleUnderline"/>
          <w:highlight w:val="cyan"/>
        </w:rPr>
        <w:t xml:space="preserve"> intrinsic to health care makes it </w:t>
      </w:r>
      <w:r w:rsidRPr="00327629">
        <w:rPr>
          <w:rStyle w:val="Emphasis"/>
          <w:highlight w:val="cyan"/>
        </w:rPr>
        <w:t>unique</w:t>
      </w:r>
      <w:r>
        <w:rPr>
          <w:rStyle w:val="Emphasis"/>
        </w:rPr>
        <w:t xml:space="preserve"> from other goods</w:t>
      </w:r>
      <w:r>
        <w:rPr>
          <w:sz w:val="16"/>
        </w:rPr>
        <w:t xml:space="preserve"> and services.5 </w:t>
      </w:r>
      <w:r>
        <w:rPr>
          <w:rStyle w:val="StyleUnderline"/>
        </w:rPr>
        <w:t>The health economist Bob Evans has argued that not only has there never been a pure free market in health care but that “</w:t>
      </w:r>
      <w:r>
        <w:rPr>
          <w:rStyle w:val="Emphasis"/>
        </w:rPr>
        <w:t>inherent characteristics of health</w:t>
      </w:r>
      <w:r>
        <w:rPr>
          <w:sz w:val="16"/>
        </w:rPr>
        <w:t xml:space="preserve"> and health care </w:t>
      </w:r>
      <w:r>
        <w:rPr>
          <w:rStyle w:val="StyleUnderline"/>
        </w:rPr>
        <w:t xml:space="preserve">make it </w:t>
      </w:r>
      <w:r>
        <w:rPr>
          <w:rStyle w:val="Emphasis"/>
        </w:rPr>
        <w:t xml:space="preserve">impossible that there ever could be.” </w:t>
      </w:r>
      <w:r>
        <w:rPr>
          <w:sz w:val="16"/>
        </w:rPr>
        <w:t xml:space="preserve">6 On the contrary, he argues, </w:t>
      </w:r>
      <w:r>
        <w:rPr>
          <w:rStyle w:val="StyleUnderline"/>
        </w:rPr>
        <w:t xml:space="preserve">attempts to inject </w:t>
      </w:r>
      <w:r w:rsidRPr="00327629">
        <w:rPr>
          <w:rStyle w:val="StyleUnderline"/>
          <w:highlight w:val="cyan"/>
        </w:rPr>
        <w:t>market mechanisms</w:t>
      </w:r>
      <w:r>
        <w:rPr>
          <w:rStyle w:val="StyleUnderline"/>
        </w:rPr>
        <w:t xml:space="preserve"> into health care </w:t>
      </w:r>
      <w:r w:rsidRPr="00327629">
        <w:rPr>
          <w:rStyle w:val="StyleUnderline"/>
          <w:highlight w:val="cyan"/>
        </w:rPr>
        <w:t>are</w:t>
      </w:r>
      <w:r>
        <w:rPr>
          <w:rStyle w:val="StyleUnderline"/>
        </w:rPr>
        <w:t xml:space="preserve"> fundamentally </w:t>
      </w:r>
      <w:r w:rsidRPr="00327629">
        <w:rPr>
          <w:rStyle w:val="StyleUnderline"/>
          <w:highlight w:val="cyan"/>
        </w:rPr>
        <w:t xml:space="preserve">about </w:t>
      </w:r>
      <w:r w:rsidRPr="00327629">
        <w:rPr>
          <w:rStyle w:val="Emphasis"/>
          <w:highlight w:val="cyan"/>
        </w:rPr>
        <w:t>redistribution</w:t>
      </w:r>
      <w:r>
        <w:rPr>
          <w:sz w:val="16"/>
        </w:rPr>
        <w:t xml:space="preserve">. As health-care costs are shifted from public to out-of-pocket sources, </w:t>
      </w:r>
      <w:r w:rsidRPr="00327629">
        <w:rPr>
          <w:rStyle w:val="StyleUnderline"/>
          <w:highlight w:val="cyan"/>
        </w:rPr>
        <w:t xml:space="preserve">those with </w:t>
      </w:r>
      <w:r w:rsidRPr="00327629">
        <w:rPr>
          <w:rStyle w:val="Emphasis"/>
          <w:highlight w:val="cyan"/>
        </w:rPr>
        <w:t>higher incomes</w:t>
      </w:r>
      <w:r>
        <w:rPr>
          <w:rStyle w:val="StyleUnderline"/>
        </w:rPr>
        <w:t xml:space="preserve"> invariably </w:t>
      </w:r>
      <w:r w:rsidRPr="00327629">
        <w:rPr>
          <w:rStyle w:val="StyleUnderline"/>
          <w:highlight w:val="cyan"/>
        </w:rPr>
        <w:t>benefit.</w:t>
      </w:r>
      <w:r>
        <w:rPr>
          <w:rStyle w:val="StyleUnderline"/>
        </w:rPr>
        <w:t xml:space="preserve"> </w:t>
      </w:r>
      <w:r>
        <w:rPr>
          <w:sz w:val="16"/>
        </w:rPr>
        <w:t xml:space="preserve">The US divergence from other high-income nations is a disaster. We contend with uninsurance and underinsurance, a lack of coverage for critical benefits, worse outcomes, and higher overall costs. As others have noted, the </w:t>
      </w:r>
      <w:r>
        <w:rPr>
          <w:rStyle w:val="StyleUnderline"/>
        </w:rPr>
        <w:t xml:space="preserve">savings made possible through </w:t>
      </w:r>
      <w:r w:rsidRPr="00327629">
        <w:rPr>
          <w:rStyle w:val="StyleUnderline"/>
          <w:highlight w:val="cyan"/>
        </w:rPr>
        <w:t>a single-payer</w:t>
      </w:r>
      <w:r>
        <w:rPr>
          <w:rStyle w:val="StyleUnderline"/>
        </w:rPr>
        <w:t xml:space="preserve"> system</w:t>
      </w:r>
      <w:r>
        <w:rPr>
          <w:sz w:val="16"/>
        </w:rPr>
        <w:t xml:space="preserve">7 </w:t>
      </w:r>
      <w:r w:rsidRPr="00327629">
        <w:rPr>
          <w:rStyle w:val="StyleUnderline"/>
          <w:highlight w:val="cyan"/>
        </w:rPr>
        <w:t xml:space="preserve">would allow </w:t>
      </w:r>
      <w:r w:rsidRPr="00327629">
        <w:rPr>
          <w:rStyle w:val="Emphasis"/>
          <w:highlight w:val="cyan"/>
        </w:rPr>
        <w:t>extension of health care as a social right</w:t>
      </w:r>
      <w:r>
        <w:rPr>
          <w:rStyle w:val="Emphasis"/>
        </w:rPr>
        <w:t xml:space="preserve"> to the entire nation</w:t>
      </w:r>
      <w:r>
        <w:rPr>
          <w:sz w:val="16"/>
        </w:rPr>
        <w:t xml:space="preserve">. </w:t>
      </w:r>
      <w:r w:rsidRPr="00327629">
        <w:rPr>
          <w:rStyle w:val="StyleUnderline"/>
          <w:highlight w:val="cyan"/>
        </w:rPr>
        <w:t xml:space="preserve">In </w:t>
      </w:r>
      <w:r w:rsidRPr="00327629">
        <w:rPr>
          <w:rStyle w:val="Emphasis"/>
          <w:highlight w:val="cyan"/>
        </w:rPr>
        <w:t>contradistinction with a fantastical health-care free market</w:t>
      </w:r>
      <w:r w:rsidRPr="00327629">
        <w:rPr>
          <w:rStyle w:val="StyleUnderline"/>
          <w:highlight w:val="cyan"/>
        </w:rPr>
        <w:t>,</w:t>
      </w:r>
      <w:r>
        <w:rPr>
          <w:rStyle w:val="StyleUnderline"/>
        </w:rPr>
        <w:t xml:space="preserve"> such a program is both attainable and desirable.</w:t>
      </w:r>
    </w:p>
    <w:bookmarkEnd w:id="6"/>
    <w:p w14:paraId="06BF65B1" w14:textId="77777777" w:rsidR="007710D7" w:rsidRDefault="007710D7" w:rsidP="007710D7">
      <w:pPr>
        <w:pStyle w:val="Heading4"/>
      </w:pPr>
      <w:r>
        <w:t>Healthcare markets are inefficient: market power, uncertainty, inefficiency, consolidation</w:t>
      </w:r>
    </w:p>
    <w:p w14:paraId="77ACE1B5" w14:textId="77777777" w:rsidR="007710D7" w:rsidRDefault="007710D7" w:rsidP="007710D7">
      <w:r>
        <w:t xml:space="preserve">John </w:t>
      </w:r>
      <w:r>
        <w:rPr>
          <w:b/>
        </w:rPr>
        <w:t>Geyman 16</w:t>
      </w:r>
      <w:r>
        <w:t>, the author of&amp;nbsp; The Human Face of ObamaCare: Promises vs. Reality and What Comes Next and How Obamacare is Unsustainable: Why We Need a Single-Payer Solution For All Americans, 7-7-2016, "Does the Private Health Care Marketplace Provide Efficiency and Value?," http://pnhp.org/blog/2016/07/07/does-the-private-health-care-marketplace-provide-efficiency-and-value/</w:t>
      </w:r>
    </w:p>
    <w:p w14:paraId="3E5BD59D" w14:textId="77777777" w:rsidR="007710D7" w:rsidRDefault="007710D7" w:rsidP="007710D7">
      <w:pPr>
        <w:rPr>
          <w:sz w:val="14"/>
        </w:rPr>
      </w:pPr>
      <w:r>
        <w:rPr>
          <w:rStyle w:val="StyleUnderline"/>
        </w:rPr>
        <w:t xml:space="preserve">Conservatives have long held that U. S. health care should be based on the </w:t>
      </w:r>
      <w:r>
        <w:rPr>
          <w:rStyle w:val="Emphasis"/>
        </w:rPr>
        <w:t xml:space="preserve">“free market,” </w:t>
      </w:r>
      <w:r>
        <w:rPr>
          <w:sz w:val="14"/>
        </w:rPr>
        <w:t xml:space="preserve">that the role of government should be minimal, and that a deregulated marketplace can resolve issues of access, costs, affordability, and quality of care. (1) We have been told this so often that these unproven claims have become a meme: a self-replicating myth or slogan that by constant repetition becomes part of everyday language, without regard to its merit. </w:t>
      </w:r>
      <w:r>
        <w:rPr>
          <w:rStyle w:val="StyleUnderline"/>
        </w:rPr>
        <w:t xml:space="preserve">Recent decades have shown this claim to be </w:t>
      </w:r>
      <w:r>
        <w:rPr>
          <w:rStyle w:val="Emphasis"/>
        </w:rPr>
        <w:t>completely false</w:t>
      </w:r>
      <w:r>
        <w:rPr>
          <w:sz w:val="14"/>
        </w:rPr>
        <w:t xml:space="preserve"> </w:t>
      </w:r>
      <w:r>
        <w:rPr>
          <w:rStyle w:val="StyleUnderline"/>
        </w:rPr>
        <w:t>as the magic of the “</w:t>
      </w:r>
      <w:r w:rsidRPr="00327629">
        <w:rPr>
          <w:rStyle w:val="StyleUnderline"/>
          <w:highlight w:val="cyan"/>
        </w:rPr>
        <w:t>free market”</w:t>
      </w:r>
      <w:r>
        <w:rPr>
          <w:rStyle w:val="StyleUnderline"/>
        </w:rPr>
        <w:t xml:space="preserve"> continues to create </w:t>
      </w:r>
      <w:r w:rsidRPr="00327629">
        <w:rPr>
          <w:rStyle w:val="Emphasis"/>
          <w:highlight w:val="cyan"/>
        </w:rPr>
        <w:t>worsening access, higher costs, less affordability, and variable quality of care</w:t>
      </w:r>
      <w:r>
        <w:rPr>
          <w:sz w:val="14"/>
        </w:rPr>
        <w:t xml:space="preserve">. </w:t>
      </w:r>
      <w:r>
        <w:rPr>
          <w:rStyle w:val="StyleUnderline"/>
        </w:rPr>
        <w:t xml:space="preserve">But </w:t>
      </w:r>
      <w:r w:rsidRPr="00327629">
        <w:rPr>
          <w:rStyle w:val="StyleUnderline"/>
          <w:highlight w:val="cyan"/>
        </w:rPr>
        <w:t>this</w:t>
      </w:r>
      <w:r>
        <w:rPr>
          <w:rStyle w:val="StyleUnderline"/>
        </w:rPr>
        <w:t xml:space="preserve"> time-worn meme </w:t>
      </w:r>
      <w:r w:rsidRPr="00327629">
        <w:rPr>
          <w:rStyle w:val="StyleUnderline"/>
          <w:highlight w:val="cyan"/>
        </w:rPr>
        <w:t xml:space="preserve">is </w:t>
      </w:r>
      <w:r w:rsidRPr="00B80C44">
        <w:rPr>
          <w:rStyle w:val="StyleUnderline"/>
        </w:rPr>
        <w:t>st</w:t>
      </w:r>
      <w:r>
        <w:rPr>
          <w:rStyle w:val="StyleUnderline"/>
        </w:rPr>
        <w:t xml:space="preserve">ill </w:t>
      </w:r>
      <w:r w:rsidRPr="00327629">
        <w:rPr>
          <w:rStyle w:val="Emphasis"/>
          <w:highlight w:val="cyan"/>
        </w:rPr>
        <w:t>pervasive</w:t>
      </w:r>
      <w:r w:rsidRPr="00327629">
        <w:rPr>
          <w:sz w:val="14"/>
          <w:highlight w:val="cyan"/>
        </w:rPr>
        <w:t xml:space="preserve"> </w:t>
      </w:r>
      <w:r w:rsidRPr="00327629">
        <w:rPr>
          <w:rStyle w:val="StyleUnderline"/>
          <w:highlight w:val="cyan"/>
        </w:rPr>
        <w:t>and</w:t>
      </w:r>
      <w:r w:rsidRPr="00327629">
        <w:rPr>
          <w:sz w:val="14"/>
          <w:highlight w:val="cyan"/>
        </w:rPr>
        <w:t xml:space="preserve"> </w:t>
      </w:r>
      <w:r w:rsidRPr="00327629">
        <w:rPr>
          <w:rStyle w:val="Emphasis"/>
          <w:highlight w:val="cyan"/>
        </w:rPr>
        <w:t>distorts</w:t>
      </w:r>
      <w:r>
        <w:rPr>
          <w:sz w:val="14"/>
        </w:rPr>
        <w:t xml:space="preserve"> this election year’s contentious </w:t>
      </w:r>
      <w:r w:rsidRPr="00327629">
        <w:rPr>
          <w:rStyle w:val="Emphasis"/>
          <w:highlight w:val="cyan"/>
        </w:rPr>
        <w:t>debate</w:t>
      </w:r>
      <w:r>
        <w:rPr>
          <w:sz w:val="14"/>
        </w:rPr>
        <w:t xml:space="preserve"> over the future of our health care system. A Rebuttal to the Free Market Meme The fact that </w:t>
      </w:r>
      <w:r>
        <w:rPr>
          <w:rStyle w:val="StyleUnderline"/>
        </w:rPr>
        <w:t xml:space="preserve">markets in health care </w:t>
      </w:r>
      <w:r>
        <w:rPr>
          <w:rStyle w:val="Emphasis"/>
        </w:rPr>
        <w:t>don’t work the same way</w:t>
      </w:r>
      <w:r>
        <w:rPr>
          <w:sz w:val="14"/>
        </w:rPr>
        <w:t xml:space="preserve"> </w:t>
      </w:r>
      <w:r>
        <w:rPr>
          <w:rStyle w:val="StyleUnderline"/>
        </w:rPr>
        <w:t>as those for other products</w:t>
      </w:r>
      <w:r>
        <w:rPr>
          <w:sz w:val="14"/>
        </w:rPr>
        <w:t xml:space="preserve"> was recognized as early as 1963 by Kenneth </w:t>
      </w:r>
      <w:r>
        <w:rPr>
          <w:rStyle w:val="StyleUnderline"/>
        </w:rPr>
        <w:t>Arrow</w:t>
      </w:r>
      <w:r>
        <w:rPr>
          <w:sz w:val="14"/>
        </w:rPr>
        <w:t xml:space="preserve">, a leading economist at Columbia University. He </w:t>
      </w:r>
      <w:r>
        <w:rPr>
          <w:rStyle w:val="StyleUnderline"/>
        </w:rPr>
        <w:t>saw</w:t>
      </w:r>
      <w:r>
        <w:rPr>
          <w:sz w:val="14"/>
        </w:rPr>
        <w:t xml:space="preserve"> </w:t>
      </w:r>
      <w:r w:rsidRPr="00327629">
        <w:rPr>
          <w:rStyle w:val="Emphasis"/>
          <w:highlight w:val="cyan"/>
        </w:rPr>
        <w:t>uncertainty</w:t>
      </w:r>
      <w:r w:rsidRPr="00327629">
        <w:rPr>
          <w:sz w:val="14"/>
          <w:highlight w:val="cyan"/>
        </w:rPr>
        <w:t xml:space="preserve"> </w:t>
      </w:r>
      <w:r w:rsidRPr="00327629">
        <w:rPr>
          <w:rStyle w:val="StyleUnderline"/>
          <w:highlight w:val="cyan"/>
        </w:rPr>
        <w:t>as the root cause</w:t>
      </w:r>
      <w:r>
        <w:rPr>
          <w:rStyle w:val="StyleUnderline"/>
        </w:rPr>
        <w:t xml:space="preserve"> of market failure in health care—uncertainty among </w:t>
      </w:r>
      <w:r w:rsidRPr="00327629">
        <w:rPr>
          <w:rStyle w:val="Emphasis"/>
          <w:highlight w:val="cyan"/>
        </w:rPr>
        <w:t>patients</w:t>
      </w:r>
      <w:r w:rsidRPr="00327629">
        <w:rPr>
          <w:rStyle w:val="StyleUnderline"/>
          <w:highlight w:val="cyan"/>
        </w:rPr>
        <w:t xml:space="preserve"> not knowing </w:t>
      </w:r>
      <w:r w:rsidRPr="00327629">
        <w:rPr>
          <w:rStyle w:val="Emphasis"/>
          <w:highlight w:val="cyan"/>
        </w:rPr>
        <w:t>what they</w:t>
      </w:r>
      <w:r w:rsidRPr="00B80C44">
        <w:rPr>
          <w:rStyle w:val="Emphasis"/>
        </w:rPr>
        <w:t xml:space="preserve"> will </w:t>
      </w:r>
      <w:r w:rsidRPr="00327629">
        <w:rPr>
          <w:rStyle w:val="Emphasis"/>
          <w:highlight w:val="cyan"/>
        </w:rPr>
        <w:t>need</w:t>
      </w:r>
      <w:r>
        <w:rPr>
          <w:sz w:val="14"/>
        </w:rPr>
        <w:t xml:space="preserve">, </w:t>
      </w:r>
      <w:r>
        <w:rPr>
          <w:rStyle w:val="StyleUnderline"/>
        </w:rPr>
        <w:t xml:space="preserve">uncertainty among </w:t>
      </w:r>
      <w:r w:rsidRPr="00327629">
        <w:rPr>
          <w:rStyle w:val="Emphasis"/>
          <w:highlight w:val="cyan"/>
        </w:rPr>
        <w:t>physicians about diagnosis</w:t>
      </w:r>
      <w:r w:rsidRPr="00327629">
        <w:rPr>
          <w:sz w:val="14"/>
          <w:highlight w:val="cyan"/>
        </w:rPr>
        <w:t>,</w:t>
      </w:r>
      <w:r>
        <w:rPr>
          <w:sz w:val="14"/>
        </w:rPr>
        <w:t xml:space="preserve"> </w:t>
      </w:r>
      <w:r>
        <w:rPr>
          <w:rStyle w:val="Emphasis"/>
        </w:rPr>
        <w:t>treatment and prognosis</w:t>
      </w:r>
      <w:r>
        <w:rPr>
          <w:sz w:val="14"/>
        </w:rPr>
        <w:t xml:space="preserve">, </w:t>
      </w:r>
      <w:r w:rsidRPr="00327629">
        <w:rPr>
          <w:rStyle w:val="StyleUnderline"/>
          <w:highlight w:val="cyan"/>
        </w:rPr>
        <w:t>and</w:t>
      </w:r>
      <w:r w:rsidRPr="00B80C44">
        <w:rPr>
          <w:sz w:val="14"/>
        </w:rPr>
        <w:t xml:space="preserve"> </w:t>
      </w:r>
      <w:r w:rsidRPr="00B80C44">
        <w:rPr>
          <w:rStyle w:val="StyleUnderline"/>
        </w:rPr>
        <w:t>un</w:t>
      </w:r>
      <w:r>
        <w:rPr>
          <w:rStyle w:val="StyleUnderline"/>
        </w:rPr>
        <w:t xml:space="preserve">certainty among </w:t>
      </w:r>
      <w:r w:rsidRPr="00327629">
        <w:rPr>
          <w:rStyle w:val="StyleUnderline"/>
          <w:highlight w:val="cyan"/>
        </w:rPr>
        <w:t xml:space="preserve">insurers about </w:t>
      </w:r>
      <w:r w:rsidRPr="00327629">
        <w:rPr>
          <w:rStyle w:val="Emphasis"/>
          <w:highlight w:val="cyan"/>
        </w:rPr>
        <w:t>risk of enrollees</w:t>
      </w:r>
      <w:r>
        <w:rPr>
          <w:sz w:val="14"/>
        </w:rPr>
        <w:t xml:space="preserve">. (2) </w:t>
      </w:r>
      <w:r>
        <w:rPr>
          <w:rStyle w:val="StyleUnderline"/>
        </w:rPr>
        <w:t xml:space="preserve">These are some of the ways that under-regulated markets fail patients and the public interest: A nine-year tracking study of 12 major health care markets found </w:t>
      </w:r>
      <w:r w:rsidRPr="00327629">
        <w:rPr>
          <w:rStyle w:val="Emphasis"/>
          <w:highlight w:val="cyan"/>
        </w:rPr>
        <w:t>four barriers to efficiency of markets</w:t>
      </w:r>
      <w:r>
        <w:rPr>
          <w:sz w:val="14"/>
        </w:rPr>
        <w:t xml:space="preserve">: (1) </w:t>
      </w:r>
      <w:r w:rsidRPr="00327629">
        <w:rPr>
          <w:rStyle w:val="Emphasis"/>
          <w:highlight w:val="cyan"/>
        </w:rPr>
        <w:t>providers’ market power</w:t>
      </w:r>
      <w:r>
        <w:rPr>
          <w:sz w:val="14"/>
        </w:rPr>
        <w:t xml:space="preserve">; (2) </w:t>
      </w:r>
      <w:r w:rsidRPr="00327629">
        <w:rPr>
          <w:rStyle w:val="StyleUnderline"/>
          <w:highlight w:val="cyan"/>
        </w:rPr>
        <w:t>absence of</w:t>
      </w:r>
      <w:r>
        <w:rPr>
          <w:rStyle w:val="StyleUnderline"/>
        </w:rPr>
        <w:t xml:space="preserve"> potentially </w:t>
      </w:r>
      <w:r w:rsidRPr="00327629">
        <w:rPr>
          <w:rStyle w:val="Emphasis"/>
          <w:highlight w:val="cyan"/>
        </w:rPr>
        <w:t>efficient provider systems</w:t>
      </w:r>
      <w:r>
        <w:rPr>
          <w:sz w:val="14"/>
        </w:rPr>
        <w:t xml:space="preserve">; (3) </w:t>
      </w:r>
      <w:r w:rsidRPr="00327629">
        <w:rPr>
          <w:rStyle w:val="StyleUnderline"/>
          <w:highlight w:val="cyan"/>
        </w:rPr>
        <w:t xml:space="preserve">employers’ </w:t>
      </w:r>
      <w:r w:rsidRPr="00327629">
        <w:rPr>
          <w:rStyle w:val="Emphasis"/>
          <w:highlight w:val="cyan"/>
        </w:rPr>
        <w:t>inability to push the system toward efficiency and quality</w:t>
      </w:r>
      <w:r w:rsidRPr="00327629">
        <w:rPr>
          <w:sz w:val="14"/>
          <w:highlight w:val="cyan"/>
        </w:rPr>
        <w:t xml:space="preserve">; </w:t>
      </w:r>
      <w:r w:rsidRPr="00327629">
        <w:rPr>
          <w:rStyle w:val="StyleUnderline"/>
          <w:highlight w:val="cyan"/>
        </w:rPr>
        <w:t>and</w:t>
      </w:r>
      <w:r>
        <w:rPr>
          <w:sz w:val="14"/>
        </w:rPr>
        <w:t xml:space="preserve"> (4) </w:t>
      </w:r>
      <w:r w:rsidRPr="00327629">
        <w:rPr>
          <w:rStyle w:val="Emphasis"/>
          <w:highlight w:val="cyan"/>
        </w:rPr>
        <w:t>insufficient competition</w:t>
      </w:r>
      <w:r>
        <w:rPr>
          <w:sz w:val="14"/>
        </w:rPr>
        <w:t xml:space="preserve"> among health plans. (3) Joseph Stiglitz, Nobel Laureate in Economics and former chief economist at the World Bank, reminds us that: </w:t>
      </w:r>
      <w:r>
        <w:rPr>
          <w:rStyle w:val="StyleUnderline"/>
        </w:rPr>
        <w:t xml:space="preserve">Markets </w:t>
      </w:r>
      <w:r>
        <w:rPr>
          <w:rStyle w:val="Emphasis"/>
        </w:rPr>
        <w:t>do not lead to efficient outcomes, let alone outcome that comport with social justice</w:t>
      </w:r>
      <w:r>
        <w:rPr>
          <w:sz w:val="14"/>
        </w:rPr>
        <w:t xml:space="preserve">. </w:t>
      </w:r>
      <w:r>
        <w:rPr>
          <w:rStyle w:val="StyleUnderline"/>
        </w:rPr>
        <w:t xml:space="preserve">As a result, there is often good reason for government intervention to </w:t>
      </w:r>
      <w:r>
        <w:rPr>
          <w:rStyle w:val="Emphasis"/>
        </w:rPr>
        <w:t>improve the efficiency of the market</w:t>
      </w:r>
      <w:r>
        <w:rPr>
          <w:sz w:val="14"/>
        </w:rPr>
        <w:t xml:space="preserve">. </w:t>
      </w:r>
      <w:r>
        <w:rPr>
          <w:rStyle w:val="StyleUnderline"/>
        </w:rPr>
        <w:t>Just as the Great Depression should have made it evident that the market often does not work as well as its advocates claim, our</w:t>
      </w:r>
      <w:r>
        <w:rPr>
          <w:sz w:val="14"/>
        </w:rPr>
        <w:t xml:space="preserve"> recent </w:t>
      </w:r>
      <w:r>
        <w:rPr>
          <w:rStyle w:val="StyleUnderline"/>
        </w:rPr>
        <w:t>Roaring Nineties should have made it self-evident that the pursuit of self-interest does not necessarily lead to overall economic efficiency</w:t>
      </w:r>
      <w:r>
        <w:rPr>
          <w:sz w:val="14"/>
        </w:rPr>
        <w:t xml:space="preserve">. (4) </w:t>
      </w:r>
      <w:r>
        <w:rPr>
          <w:rStyle w:val="StyleUnderline"/>
        </w:rPr>
        <w:t xml:space="preserve">Recent years have seen </w:t>
      </w:r>
      <w:r w:rsidRPr="00327629">
        <w:rPr>
          <w:rStyle w:val="StyleUnderline"/>
          <w:highlight w:val="cyan"/>
        </w:rPr>
        <w:t xml:space="preserve">increasing </w:t>
      </w:r>
      <w:r w:rsidRPr="00327629">
        <w:rPr>
          <w:rStyle w:val="Emphasis"/>
          <w:highlight w:val="cyan"/>
        </w:rPr>
        <w:t>corporatization and consolidation</w:t>
      </w:r>
      <w:r>
        <w:rPr>
          <w:sz w:val="14"/>
        </w:rPr>
        <w:t xml:space="preserve"> </w:t>
      </w:r>
      <w:r>
        <w:rPr>
          <w:rStyle w:val="StyleUnderline"/>
        </w:rPr>
        <w:t xml:space="preserve">throughout the medical-industrial complex, including among </w:t>
      </w:r>
      <w:r>
        <w:rPr>
          <w:rStyle w:val="Emphasis"/>
        </w:rPr>
        <w:t>insurers</w:t>
      </w:r>
      <w:r>
        <w:rPr>
          <w:sz w:val="14"/>
        </w:rPr>
        <w:t xml:space="preserve">, </w:t>
      </w:r>
      <w:r>
        <w:rPr>
          <w:rStyle w:val="StyleUnderline"/>
        </w:rPr>
        <w:t>the</w:t>
      </w:r>
      <w:r>
        <w:rPr>
          <w:sz w:val="14"/>
        </w:rPr>
        <w:t xml:space="preserve"> </w:t>
      </w:r>
      <w:r>
        <w:rPr>
          <w:rStyle w:val="Emphasis"/>
        </w:rPr>
        <w:t>drug industry</w:t>
      </w:r>
      <w:r>
        <w:rPr>
          <w:rStyle w:val="StyleUnderline"/>
        </w:rPr>
        <w:t xml:space="preserve">, </w:t>
      </w:r>
      <w:r>
        <w:rPr>
          <w:rStyle w:val="Emphasis"/>
        </w:rPr>
        <w:t>hospital</w:t>
      </w:r>
      <w:r>
        <w:rPr>
          <w:rStyle w:val="StyleUnderline"/>
        </w:rPr>
        <w:t xml:space="preserve"> systems, </w:t>
      </w:r>
      <w:r>
        <w:rPr>
          <w:rStyle w:val="Emphasis"/>
        </w:rPr>
        <w:t>nursing homes</w:t>
      </w:r>
      <w:r>
        <w:rPr>
          <w:rStyle w:val="StyleUnderline"/>
        </w:rPr>
        <w:t xml:space="preserve">, and </w:t>
      </w:r>
      <w:r>
        <w:rPr>
          <w:rStyle w:val="Emphasis"/>
        </w:rPr>
        <w:t>dialysis centers</w:t>
      </w:r>
      <w:r>
        <w:rPr>
          <w:rStyle w:val="StyleUnderline"/>
        </w:rPr>
        <w:t>.</w:t>
      </w:r>
      <w:r>
        <w:rPr>
          <w:sz w:val="14"/>
        </w:rPr>
        <w:t xml:space="preserve"> </w:t>
      </w:r>
      <w:r>
        <w:rPr>
          <w:rStyle w:val="StyleUnderline"/>
        </w:rPr>
        <w:t xml:space="preserve">As their market shares grow, </w:t>
      </w:r>
      <w:r w:rsidRPr="00327629">
        <w:rPr>
          <w:rStyle w:val="StyleUnderline"/>
          <w:highlight w:val="cyan"/>
        </w:rPr>
        <w:t xml:space="preserve">they have </w:t>
      </w:r>
      <w:r w:rsidRPr="00327629">
        <w:rPr>
          <w:rStyle w:val="Emphasis"/>
          <w:highlight w:val="cyan"/>
        </w:rPr>
        <w:t>more latitude to set prices</w:t>
      </w:r>
      <w:r>
        <w:rPr>
          <w:rStyle w:val="Emphasis"/>
        </w:rPr>
        <w:t xml:space="preserve"> to what the traffic will bear.</w:t>
      </w:r>
      <w:r>
        <w:rPr>
          <w:rStyle w:val="StyleUnderline"/>
        </w:rPr>
        <w:t xml:space="preserve"> </w:t>
      </w:r>
      <w:r>
        <w:rPr>
          <w:sz w:val="14"/>
        </w:rPr>
        <w:t xml:space="preserve">Corporate stakeholders pursue the business “ethic” seeking maximal revenue well beyond the service tradition. The private sector is much less efficient than public programs. Compared to traditional Medicare, </w:t>
      </w:r>
      <w:r>
        <w:rPr>
          <w:rStyle w:val="StyleUnderline"/>
        </w:rPr>
        <w:t>privatized Medicare is more expensive, less efficient, less reliable, more restrictive in choice of physician and hospital, and has much higher administrative costs</w:t>
      </w:r>
      <w:r>
        <w:rPr>
          <w:sz w:val="14"/>
        </w:rPr>
        <w:t xml:space="preserve"> (e.g. 15 percent overhead compared to about 2 percent for Medicare). (5) </w:t>
      </w:r>
      <w:r>
        <w:rPr>
          <w:rStyle w:val="StyleUnderline"/>
        </w:rPr>
        <w:t>Privatized Medicaid follows the same pattern</w:t>
      </w:r>
      <w:r>
        <w:rPr>
          <w:sz w:val="14"/>
        </w:rPr>
        <w:t xml:space="preserve">, as illustrated by Tennessee Medicaid plans, operated by Blue Cross BlueShield of Tennessee, UnitedHealthcare, and Anthem, with their inadequate physician networks, long waits for care, and denials of many treatments, even as these insurers take away new profits. (6) </w:t>
      </w:r>
      <w:r>
        <w:rPr>
          <w:rStyle w:val="StyleUnderline"/>
        </w:rPr>
        <w:t xml:space="preserve">With our present multi-payer financing system, there is little opportunity to achieve </w:t>
      </w:r>
      <w:r>
        <w:rPr>
          <w:rStyle w:val="Emphasis"/>
        </w:rPr>
        <w:t>sizable discounts through bulk purchasing</w:t>
      </w:r>
      <w:r>
        <w:rPr>
          <w:sz w:val="14"/>
        </w:rPr>
        <w:t xml:space="preserve">. Bulk purchasing of drugs was specifically prohibited by the Medicare Prescription Drug, Improvement and Modernization Act of 2003, while the 2010 Affordable Care Act continued to ban the government from negotiating drug prices. Implications for Today’s Debate over Health Policy In their 2014 book, Social Insurance: America’s Neglected Heritage and Contested Future, Theodore Marmor, Jerry Mashaw and John Pakutka drew this important conclusion about the effects of “free market” policies in our health care and the need for more government involvement: </w:t>
      </w:r>
      <w:r>
        <w:rPr>
          <w:rStyle w:val="StyleUnderline"/>
        </w:rPr>
        <w:t xml:space="preserve">In health care, </w:t>
      </w:r>
      <w:r w:rsidRPr="00327629">
        <w:rPr>
          <w:rStyle w:val="StyleUnderline"/>
          <w:highlight w:val="cyan"/>
        </w:rPr>
        <w:t>the “invisible hand</w:t>
      </w:r>
      <w:r>
        <w:rPr>
          <w:rStyle w:val="StyleUnderline"/>
        </w:rPr>
        <w:t xml:space="preserve">” [of the free market] </w:t>
      </w:r>
      <w:r w:rsidRPr="00327629">
        <w:rPr>
          <w:rStyle w:val="Emphasis"/>
          <w:highlight w:val="cyan"/>
        </w:rPr>
        <w:t>fails to drive down costs</w:t>
      </w:r>
      <w:r w:rsidRPr="00327629">
        <w:rPr>
          <w:sz w:val="14"/>
          <w:highlight w:val="cyan"/>
        </w:rPr>
        <w:t xml:space="preserve">, </w:t>
      </w:r>
      <w:r w:rsidRPr="00327629">
        <w:rPr>
          <w:rStyle w:val="Emphasis"/>
          <w:highlight w:val="cyan"/>
        </w:rPr>
        <w:t>improve quality</w:t>
      </w:r>
      <w:r w:rsidRPr="00327629">
        <w:rPr>
          <w:sz w:val="14"/>
          <w:highlight w:val="cyan"/>
        </w:rPr>
        <w:t xml:space="preserve">, </w:t>
      </w:r>
      <w:r w:rsidRPr="00327629">
        <w:rPr>
          <w:rStyle w:val="StyleUnderline"/>
          <w:highlight w:val="cyan"/>
        </w:rPr>
        <w:t>or ensure</w:t>
      </w:r>
      <w:r w:rsidRPr="00327629">
        <w:rPr>
          <w:sz w:val="14"/>
          <w:highlight w:val="cyan"/>
        </w:rPr>
        <w:t xml:space="preserve"> </w:t>
      </w:r>
      <w:r w:rsidRPr="00327629">
        <w:rPr>
          <w:rStyle w:val="Emphasis"/>
          <w:highlight w:val="cyan"/>
        </w:rPr>
        <w:t>distributional outcomes</w:t>
      </w:r>
      <w:r>
        <w:rPr>
          <w:sz w:val="14"/>
        </w:rPr>
        <w:t xml:space="preserve"> that are regarded as fair. </w:t>
      </w:r>
      <w:r>
        <w:rPr>
          <w:rStyle w:val="StyleUnderline"/>
        </w:rPr>
        <w:t xml:space="preserve">We can tinker with the rules, regulations and payment schemes that govern medical care, but </w:t>
      </w:r>
      <w:r w:rsidRPr="00327629">
        <w:rPr>
          <w:rStyle w:val="StyleUnderline"/>
          <w:highlight w:val="cyan"/>
        </w:rPr>
        <w:t xml:space="preserve">the </w:t>
      </w:r>
      <w:r w:rsidRPr="00327629">
        <w:rPr>
          <w:rStyle w:val="Emphasis"/>
          <w:highlight w:val="cyan"/>
        </w:rPr>
        <w:t>forces that increase the demand</w:t>
      </w:r>
      <w:r>
        <w:rPr>
          <w:rStyle w:val="Emphasis"/>
        </w:rPr>
        <w:t xml:space="preserve">s for </w:t>
      </w:r>
      <w:r w:rsidRPr="00327629">
        <w:rPr>
          <w:rStyle w:val="Emphasis"/>
          <w:highlight w:val="cyan"/>
        </w:rPr>
        <w:t>and supply</w:t>
      </w:r>
      <w:r>
        <w:rPr>
          <w:rStyle w:val="Emphasis"/>
        </w:rPr>
        <w:t xml:space="preserve"> of more care are relentless</w:t>
      </w:r>
      <w:r>
        <w:rPr>
          <w:sz w:val="14"/>
        </w:rPr>
        <w:t xml:space="preserve">. </w:t>
      </w:r>
      <w:r>
        <w:rPr>
          <w:rStyle w:val="StyleUnderline"/>
        </w:rPr>
        <w:t xml:space="preserve">Only powerful countervailing institutions can keep them under control. </w:t>
      </w:r>
      <w:r w:rsidRPr="00327629">
        <w:rPr>
          <w:rStyle w:val="Emphasis"/>
          <w:highlight w:val="cyan"/>
        </w:rPr>
        <w:t>Only governments have the necessary authority</w:t>
      </w:r>
      <w:r w:rsidRPr="00B80C44">
        <w:rPr>
          <w:rStyle w:val="Emphasis"/>
        </w:rPr>
        <w:t>,</w:t>
      </w:r>
      <w:r w:rsidRPr="00B80C44">
        <w:rPr>
          <w:sz w:val="14"/>
        </w:rPr>
        <w:t xml:space="preserve"> assuming they have the political will to use it. (7)</w:t>
      </w:r>
    </w:p>
    <w:p w14:paraId="641EC16C" w14:textId="77777777" w:rsidR="007710D7" w:rsidRDefault="007710D7" w:rsidP="007710D7">
      <w:pPr>
        <w:pStyle w:val="Heading4"/>
      </w:pPr>
      <w:r>
        <w:t xml:space="preserve">Even if market failures aren’t </w:t>
      </w:r>
      <w:r>
        <w:rPr>
          <w:u w:val="single"/>
        </w:rPr>
        <w:t>inevitable</w:t>
      </w:r>
      <w:r>
        <w:t xml:space="preserve">, insurance companies </w:t>
      </w:r>
      <w:r>
        <w:rPr>
          <w:u w:val="single"/>
        </w:rPr>
        <w:t>deliberately exacerbate them</w:t>
      </w:r>
      <w:r>
        <w:t xml:space="preserve"> to increase profits</w:t>
      </w:r>
    </w:p>
    <w:p w14:paraId="0AEF40D4" w14:textId="77777777" w:rsidR="007710D7" w:rsidRDefault="007710D7" w:rsidP="007710D7">
      <w:r>
        <w:t xml:space="preserve">Nancy </w:t>
      </w:r>
      <w:r>
        <w:rPr>
          <w:b/>
        </w:rPr>
        <w:t>Folbre 13</w:t>
      </w:r>
      <w:r>
        <w:t>, professor emerita of economics at the University of Massachusetts, Amherst, 11-25-2013, "The Single-Payer Alternative," Economix Blog, https://economix.blogs.nytimes.com/2013/11/25/the-single-payer-alternative/</w:t>
      </w:r>
    </w:p>
    <w:p w14:paraId="1796AA68" w14:textId="77777777" w:rsidR="007710D7" w:rsidRDefault="007710D7" w:rsidP="007710D7">
      <w:r>
        <w:rPr>
          <w:sz w:val="16"/>
        </w:rPr>
        <w:t xml:space="preserve">Yet </w:t>
      </w:r>
      <w:r>
        <w:rPr>
          <w:rStyle w:val="StyleUnderline"/>
        </w:rPr>
        <w:t xml:space="preserve">one of the greatest advantages of a </w:t>
      </w:r>
      <w:r w:rsidRPr="00327629">
        <w:rPr>
          <w:rStyle w:val="StyleUnderline"/>
          <w:highlight w:val="cyan"/>
        </w:rPr>
        <w:t>single-payer</w:t>
      </w:r>
      <w:r>
        <w:rPr>
          <w:rStyle w:val="StyleUnderline"/>
        </w:rPr>
        <w:t xml:space="preserve"> system — its relatively </w:t>
      </w:r>
      <w:r w:rsidRPr="00327629">
        <w:rPr>
          <w:rStyle w:val="StyleUnderline"/>
          <w:highlight w:val="cyan"/>
        </w:rPr>
        <w:t>low admini</w:t>
      </w:r>
      <w:r>
        <w:rPr>
          <w:rStyle w:val="StyleUnderline"/>
        </w:rPr>
        <w:t xml:space="preserve">strative </w:t>
      </w:r>
      <w:r w:rsidRPr="00327629">
        <w:rPr>
          <w:rStyle w:val="StyleUnderline"/>
          <w:highlight w:val="cyan"/>
        </w:rPr>
        <w:t>costs</w:t>
      </w:r>
      <w:r>
        <w:rPr>
          <w:rStyle w:val="StyleUnderline"/>
        </w:rPr>
        <w:t xml:space="preserve"> — </w:t>
      </w:r>
      <w:r w:rsidRPr="00327629">
        <w:rPr>
          <w:rStyle w:val="StyleUnderline"/>
          <w:highlight w:val="cyan"/>
        </w:rPr>
        <w:t>has</w:t>
      </w:r>
      <w:r>
        <w:rPr>
          <w:rStyle w:val="StyleUnderline"/>
        </w:rPr>
        <w:t xml:space="preserve"> been thrown into </w:t>
      </w:r>
      <w:r w:rsidRPr="00327629">
        <w:rPr>
          <w:rStyle w:val="Emphasis"/>
          <w:highlight w:val="cyan"/>
        </w:rPr>
        <w:t>sharp relief</w:t>
      </w:r>
      <w:r>
        <w:rPr>
          <w:rStyle w:val="Emphasis"/>
        </w:rPr>
        <w:t xml:space="preserve"> by problems registering </w:t>
      </w:r>
      <w:r w:rsidRPr="00327629">
        <w:rPr>
          <w:rStyle w:val="Emphasis"/>
          <w:highlight w:val="cyan"/>
        </w:rPr>
        <w:t>with the</w:t>
      </w:r>
      <w:r w:rsidRPr="00BA2EBD">
        <w:rPr>
          <w:rStyle w:val="Emphasis"/>
        </w:rPr>
        <w:t xml:space="preserve"> new </w:t>
      </w:r>
      <w:r w:rsidRPr="00327629">
        <w:rPr>
          <w:rStyle w:val="Emphasis"/>
          <w:highlight w:val="cyan"/>
        </w:rPr>
        <w:t>health exchanges</w:t>
      </w:r>
      <w:r w:rsidRPr="00327629">
        <w:rPr>
          <w:sz w:val="16"/>
          <w:highlight w:val="cyan"/>
        </w:rPr>
        <w:t>.</w:t>
      </w:r>
      <w:r>
        <w:rPr>
          <w:sz w:val="16"/>
        </w:rPr>
        <w:t xml:space="preserve"> Andwhile Republicans despise the Affordable Care Act despite its conformity with many of their earlier proposals, their proposed changes (other than simple rollback) look complicated, kludgy and costly to administer. </w:t>
      </w:r>
      <w:r w:rsidRPr="00327629">
        <w:rPr>
          <w:rStyle w:val="StyleUnderline"/>
          <w:highlight w:val="cyan"/>
        </w:rPr>
        <w:t>The malfunctioning website</w:t>
      </w:r>
      <w:r>
        <w:rPr>
          <w:rStyle w:val="StyleUnderline"/>
        </w:rPr>
        <w:t xml:space="preserve"> has </w:t>
      </w:r>
      <w:r w:rsidRPr="00327629">
        <w:rPr>
          <w:rStyle w:val="StyleUnderline"/>
          <w:highlight w:val="cyan"/>
        </w:rPr>
        <w:t>magnified problems</w:t>
      </w:r>
      <w:r>
        <w:rPr>
          <w:rStyle w:val="StyleUnderline"/>
        </w:rPr>
        <w:t xml:space="preserve"> inhe</w:t>
      </w:r>
      <w:r w:rsidRPr="00BA2EBD">
        <w:rPr>
          <w:rStyle w:val="StyleUnderline"/>
        </w:rPr>
        <w:t>r</w:t>
      </w:r>
      <w:r>
        <w:rPr>
          <w:rStyle w:val="StyleUnderline"/>
        </w:rPr>
        <w:t xml:space="preserve">ent </w:t>
      </w:r>
      <w:r w:rsidRPr="00327629">
        <w:rPr>
          <w:rStyle w:val="StyleUnderline"/>
          <w:highlight w:val="cyan"/>
        </w:rPr>
        <w:t xml:space="preserve">in </w:t>
      </w:r>
      <w:r w:rsidRPr="00327629">
        <w:rPr>
          <w:rStyle w:val="Emphasis"/>
          <w:highlight w:val="cyan"/>
        </w:rPr>
        <w:t>coordinating enrollment</w:t>
      </w:r>
      <w:r>
        <w:rPr>
          <w:rStyle w:val="Emphasis"/>
        </w:rPr>
        <w:t xml:space="preserve"> across many different companies</w:t>
      </w:r>
      <w:r>
        <w:rPr>
          <w:sz w:val="16"/>
        </w:rPr>
        <w:t xml:space="preserve"> in many different exchanges in cooperation with many different government agencies. </w:t>
      </w:r>
      <w:r>
        <w:rPr>
          <w:rStyle w:val="StyleUnderline"/>
        </w:rPr>
        <w:t xml:space="preserve">The </w:t>
      </w:r>
      <w:r w:rsidRPr="00327629">
        <w:rPr>
          <w:rStyle w:val="StyleUnderline"/>
          <w:highlight w:val="cyan"/>
        </w:rPr>
        <w:t>harmonization challenges</w:t>
      </w:r>
      <w:r>
        <w:rPr>
          <w:rStyle w:val="StyleUnderline"/>
        </w:rPr>
        <w:t xml:space="preserve"> are orders of magnitude greater than those faced by a single company or a single state, </w:t>
      </w:r>
      <w:r w:rsidRPr="00327629">
        <w:rPr>
          <w:rStyle w:val="StyleUnderline"/>
          <w:highlight w:val="cyan"/>
        </w:rPr>
        <w:t xml:space="preserve">making </w:t>
      </w:r>
      <w:r w:rsidRPr="00327629">
        <w:rPr>
          <w:rStyle w:val="Emphasis"/>
          <w:highlight w:val="cyan"/>
        </w:rPr>
        <w:t>streamlining difficult</w:t>
      </w:r>
      <w:r>
        <w:rPr>
          <w:rStyle w:val="StyleUnderline"/>
        </w:rPr>
        <w:t xml:space="preserve">. </w:t>
      </w:r>
      <w:r>
        <w:rPr>
          <w:sz w:val="16"/>
        </w:rPr>
        <w:t xml:space="preserve">Improved </w:t>
      </w:r>
      <w:r w:rsidRPr="00327629">
        <w:rPr>
          <w:rStyle w:val="Emphasis"/>
          <w:highlight w:val="cyan"/>
        </w:rPr>
        <w:t>software</w:t>
      </w:r>
      <w:r w:rsidRPr="00327629">
        <w:rPr>
          <w:sz w:val="16"/>
          <w:highlight w:val="cyan"/>
        </w:rPr>
        <w:t xml:space="preserve"> </w:t>
      </w:r>
      <w:r w:rsidRPr="00327629">
        <w:rPr>
          <w:rStyle w:val="StyleUnderline"/>
          <w:highlight w:val="cyan"/>
        </w:rPr>
        <w:t xml:space="preserve">can do </w:t>
      </w:r>
      <w:r w:rsidRPr="00327629">
        <w:rPr>
          <w:rStyle w:val="Emphasis"/>
          <w:highlight w:val="cyan"/>
        </w:rPr>
        <w:t>only so much</w:t>
      </w:r>
      <w:r w:rsidRPr="00327629">
        <w:rPr>
          <w:sz w:val="16"/>
          <w:highlight w:val="cyan"/>
        </w:rPr>
        <w:t>.</w:t>
      </w:r>
      <w:r>
        <w:rPr>
          <w:sz w:val="16"/>
        </w:rPr>
        <w:t xml:space="preserve"> </w:t>
      </w:r>
      <w:r>
        <w:rPr>
          <w:rStyle w:val="StyleUnderline"/>
        </w:rPr>
        <w:t xml:space="preserve">In theory, competition and choice should increase efficiency. In practice, </w:t>
      </w:r>
      <w:r w:rsidRPr="00BA2EBD">
        <w:rPr>
          <w:rStyle w:val="Emphasis"/>
          <w:sz w:val="24"/>
        </w:rPr>
        <w:t>health insurance</w:t>
      </w:r>
      <w:r>
        <w:rPr>
          <w:rStyle w:val="Emphasis"/>
          <w:sz w:val="24"/>
        </w:rPr>
        <w:t xml:space="preserve"> companies are able to </w:t>
      </w:r>
      <w:r w:rsidRPr="00BA2EBD">
        <w:rPr>
          <w:rStyle w:val="Emphasis"/>
          <w:sz w:val="24"/>
        </w:rPr>
        <w:t xml:space="preserve">take advantage of the </w:t>
      </w:r>
      <w:r w:rsidRPr="00327629">
        <w:rPr>
          <w:rStyle w:val="Emphasis"/>
          <w:sz w:val="24"/>
          <w:highlight w:val="cyan"/>
        </w:rPr>
        <w:t>complexity and uncertainty</w:t>
      </w:r>
      <w:r>
        <w:rPr>
          <w:rStyle w:val="Emphasis"/>
          <w:sz w:val="24"/>
        </w:rPr>
        <w:t xml:space="preserve"> surrounding health care choices </w:t>
      </w:r>
      <w:r w:rsidRPr="00BA2EBD">
        <w:rPr>
          <w:rStyle w:val="Emphasis"/>
          <w:sz w:val="24"/>
        </w:rPr>
        <w:t>to</w:t>
      </w:r>
      <w:r w:rsidRPr="00327629">
        <w:rPr>
          <w:rStyle w:val="Emphasis"/>
          <w:sz w:val="24"/>
          <w:highlight w:val="cyan"/>
        </w:rPr>
        <w:t xml:space="preserve"> make comparison</w:t>
      </w:r>
      <w:r>
        <w:rPr>
          <w:rStyle w:val="Emphasis"/>
          <w:sz w:val="24"/>
        </w:rPr>
        <w:t xml:space="preserve"> shopping </w:t>
      </w:r>
      <w:r w:rsidRPr="00327629">
        <w:rPr>
          <w:rStyle w:val="Emphasis"/>
          <w:sz w:val="24"/>
          <w:highlight w:val="cyan"/>
        </w:rPr>
        <w:t>very difficult</w:t>
      </w:r>
      <w:r w:rsidRPr="00327629">
        <w:rPr>
          <w:rStyle w:val="StyleUnderline"/>
          <w:highlight w:val="cyan"/>
        </w:rPr>
        <w:t xml:space="preserve">. Lack of </w:t>
      </w:r>
      <w:r w:rsidRPr="00327629">
        <w:rPr>
          <w:rStyle w:val="Emphasis"/>
          <w:highlight w:val="cyan"/>
        </w:rPr>
        <w:t>clear information</w:t>
      </w:r>
      <w:r w:rsidRPr="00327629">
        <w:rPr>
          <w:sz w:val="16"/>
          <w:highlight w:val="cyan"/>
        </w:rPr>
        <w:t xml:space="preserve"> </w:t>
      </w:r>
      <w:r w:rsidRPr="00327629">
        <w:rPr>
          <w:rStyle w:val="StyleUnderline"/>
          <w:highlight w:val="cyan"/>
        </w:rPr>
        <w:t>about</w:t>
      </w:r>
      <w:r>
        <w:rPr>
          <w:sz w:val="16"/>
        </w:rPr>
        <w:t xml:space="preserve"> the </w:t>
      </w:r>
      <w:r w:rsidRPr="00327629">
        <w:rPr>
          <w:rStyle w:val="Emphasis"/>
          <w:highlight w:val="cyan"/>
        </w:rPr>
        <w:t>prices</w:t>
      </w:r>
      <w:r>
        <w:rPr>
          <w:sz w:val="16"/>
        </w:rPr>
        <w:t xml:space="preserve"> of medical procedures, </w:t>
      </w:r>
      <w:r>
        <w:rPr>
          <w:rStyle w:val="StyleUnderline"/>
        </w:rPr>
        <w:t xml:space="preserve">combined with a proliferation of </w:t>
      </w:r>
      <w:r>
        <w:rPr>
          <w:rStyle w:val="Emphasis"/>
        </w:rPr>
        <w:t>insurance options</w:t>
      </w:r>
      <w:r>
        <w:rPr>
          <w:sz w:val="16"/>
        </w:rPr>
        <w:t xml:space="preserve"> </w:t>
      </w:r>
      <w:r>
        <w:rPr>
          <w:rStyle w:val="StyleUnderline"/>
        </w:rPr>
        <w:t xml:space="preserve">whose potential benefits will be strongly affected by unpredictable events </w:t>
      </w:r>
      <w:r>
        <w:rPr>
          <w:sz w:val="16"/>
        </w:rPr>
        <w:t xml:space="preserve">(such as being involved in an automobile accident or developing cancer), </w:t>
      </w:r>
      <w:r w:rsidRPr="00327629">
        <w:rPr>
          <w:rStyle w:val="StyleUnderline"/>
          <w:highlight w:val="cyan"/>
        </w:rPr>
        <w:t xml:space="preserve">put consumers in a </w:t>
      </w:r>
      <w:r w:rsidRPr="00327629">
        <w:rPr>
          <w:rStyle w:val="Emphasis"/>
          <w:highlight w:val="cyan"/>
        </w:rPr>
        <w:t>weak position</w:t>
      </w:r>
      <w:r>
        <w:rPr>
          <w:sz w:val="16"/>
        </w:rPr>
        <w:t xml:space="preserve">. </w:t>
      </w:r>
      <w:r>
        <w:rPr>
          <w:rStyle w:val="StyleUnderline"/>
        </w:rPr>
        <w:t xml:space="preserve">The process of negotiating relationships with new health care providers because old ones are “out of network” is </w:t>
      </w:r>
      <w:r>
        <w:rPr>
          <w:rStyle w:val="Emphasis"/>
        </w:rPr>
        <w:t>physically and emotionally exhausting</w:t>
      </w:r>
      <w:r>
        <w:rPr>
          <w:sz w:val="16"/>
        </w:rPr>
        <w:t xml:space="preserve">. </w:t>
      </w:r>
      <w:r>
        <w:rPr>
          <w:rStyle w:val="StyleUnderline"/>
        </w:rPr>
        <w:t>Insurance companies benefit from promoting policies that are difficult to understand and make consumers fearful of any change in their coverage</w:t>
      </w:r>
      <w:r>
        <w:rPr>
          <w:sz w:val="16"/>
        </w:rPr>
        <w:t>. That fear and aversion has spilled over into the transactions required for many people to benefit from the Affordable Care Act.</w:t>
      </w:r>
    </w:p>
    <w:p w14:paraId="0A1423C3" w14:textId="77777777" w:rsidR="007710D7" w:rsidRDefault="007710D7" w:rsidP="007710D7">
      <w:pPr>
        <w:pStyle w:val="Heading3"/>
      </w:pPr>
      <w:r>
        <w:t>Consumer Choice Fails---Disease</w:t>
      </w:r>
    </w:p>
    <w:p w14:paraId="41ACAA5C" w14:textId="77777777" w:rsidR="007710D7" w:rsidRDefault="007710D7" w:rsidP="007710D7">
      <w:pPr>
        <w:pStyle w:val="Heading4"/>
      </w:pPr>
      <w:r>
        <w:t xml:space="preserve">No one agent within the system is compensated for securing universal coverage because public health is a non-excludable good. </w:t>
      </w:r>
      <w:r>
        <w:rPr>
          <w:rStyle w:val="Style13ptBold"/>
          <w:b/>
        </w:rPr>
        <w:t xml:space="preserve">Causes delayed care---consumers compare their well-being to costs but don’t account for the social cost of their illness. That’s Singer. </w:t>
      </w:r>
    </w:p>
    <w:p w14:paraId="18105FF2" w14:textId="77777777" w:rsidR="007710D7" w:rsidRDefault="007710D7" w:rsidP="007710D7">
      <w:pPr>
        <w:pStyle w:val="Heading4"/>
      </w:pPr>
      <w:r>
        <w:t xml:space="preserve">Markets are good at allocating resources </w:t>
      </w:r>
      <w:r>
        <w:rPr>
          <w:u w:val="single"/>
        </w:rPr>
        <w:t>within healthcare</w:t>
      </w:r>
      <w:r>
        <w:t xml:space="preserve"> but not at increasing the </w:t>
      </w:r>
      <w:r>
        <w:rPr>
          <w:u w:val="single"/>
        </w:rPr>
        <w:t>total resource pool</w:t>
      </w:r>
      <w:r>
        <w:t xml:space="preserve"> to ensure total coverage. </w:t>
      </w:r>
    </w:p>
    <w:p w14:paraId="473D7632" w14:textId="77777777" w:rsidR="007710D7" w:rsidRDefault="007710D7" w:rsidP="007710D7">
      <w:r>
        <w:t xml:space="preserve">Thomas W. </w:t>
      </w:r>
      <w:r>
        <w:rPr>
          <w:b/>
        </w:rPr>
        <w:t>O’Rourke 17</w:t>
      </w:r>
      <w:r>
        <w:t>. University of Illinois. 05/04/2017. “Lost in the Health Care Reform Discussion: Health Care as a Right or Privilege.” American Journal of Health Education, vol. 48, no. 3, pp. 138–141.</w:t>
      </w:r>
    </w:p>
    <w:p w14:paraId="1BEC273F" w14:textId="77777777" w:rsidR="007710D7" w:rsidRDefault="007710D7" w:rsidP="007710D7">
      <w:pPr>
        <w:rPr>
          <w:rStyle w:val="StyleUnderline"/>
        </w:rPr>
      </w:pPr>
      <w:r w:rsidRPr="00327629">
        <w:rPr>
          <w:rStyle w:val="StyleUnderline"/>
          <w:highlight w:val="cyan"/>
        </w:rPr>
        <w:t>Health</w:t>
      </w:r>
      <w:r>
        <w:rPr>
          <w:rStyle w:val="StyleUnderline"/>
        </w:rPr>
        <w:t xml:space="preserve"> care </w:t>
      </w:r>
      <w:r w:rsidRPr="00327629">
        <w:rPr>
          <w:rStyle w:val="StyleUnderline"/>
          <w:highlight w:val="cyan"/>
        </w:rPr>
        <w:t>for every citizen is</w:t>
      </w:r>
      <w:r>
        <w:rPr>
          <w:sz w:val="16"/>
        </w:rPr>
        <w:t xml:space="preserve"> just as </w:t>
      </w:r>
      <w:r w:rsidRPr="00327629">
        <w:rPr>
          <w:rStyle w:val="Emphasis"/>
          <w:highlight w:val="cyan"/>
        </w:rPr>
        <w:t>essential</w:t>
      </w:r>
      <w:r>
        <w:rPr>
          <w:sz w:val="16"/>
        </w:rPr>
        <w:t xml:space="preserve">, and making it a right would make it a public responsibility subject to public accountability, while largely being provided by the private sector, but the country has not yet committed to ensuring that all of its citizens have health care coverage. Nor does it appear that this is on the horizon. </w:t>
      </w:r>
      <w:r>
        <w:rPr>
          <w:rStyle w:val="StyleUnderline"/>
        </w:rPr>
        <w:t xml:space="preserve">Unlike many other goods and services, laws of </w:t>
      </w:r>
      <w:r w:rsidRPr="00327629">
        <w:rPr>
          <w:rStyle w:val="StyleUnderline"/>
          <w:highlight w:val="cyan"/>
        </w:rPr>
        <w:t xml:space="preserve">supply and demand </w:t>
      </w:r>
      <w:r w:rsidRPr="00327629">
        <w:rPr>
          <w:rStyle w:val="Emphasis"/>
          <w:highlight w:val="cyan"/>
        </w:rPr>
        <w:t>do not function well</w:t>
      </w:r>
      <w:r>
        <w:rPr>
          <w:rStyle w:val="Emphasis"/>
        </w:rPr>
        <w:t xml:space="preserve"> with health care</w:t>
      </w:r>
      <w:r>
        <w:rPr>
          <w:sz w:val="16"/>
        </w:rPr>
        <w:t xml:space="preserve">.7 </w:t>
      </w:r>
      <w:r>
        <w:rPr>
          <w:rStyle w:val="StyleUnderline"/>
        </w:rPr>
        <w:t>Many</w:t>
      </w:r>
      <w:r>
        <w:rPr>
          <w:sz w:val="16"/>
        </w:rPr>
        <w:t xml:space="preserve"> proponents of repeal and replace often </w:t>
      </w:r>
      <w:r>
        <w:rPr>
          <w:rStyle w:val="StyleUnderline"/>
        </w:rPr>
        <w:t>view health care as a</w:t>
      </w:r>
      <w:r>
        <w:rPr>
          <w:sz w:val="16"/>
        </w:rPr>
        <w:t xml:space="preserve"> personal responsibility and/or </w:t>
      </w:r>
      <w:r>
        <w:rPr>
          <w:rStyle w:val="Emphasis"/>
        </w:rPr>
        <w:t>market commodity</w:t>
      </w:r>
      <w:r>
        <w:rPr>
          <w:sz w:val="16"/>
        </w:rPr>
        <w:t xml:space="preserve"> rather than as a human service and contend that reform should be based on utilizing the discipline and inherent efficiencies of a market economy approach. </w:t>
      </w:r>
      <w:r>
        <w:rPr>
          <w:rStyle w:val="StyleUnderline"/>
        </w:rPr>
        <w:t xml:space="preserve">Markets can be effective and efficient in allocating resources based on ability to pay but are not intended to be equitable or fair. </w:t>
      </w:r>
      <w:r w:rsidRPr="00327629">
        <w:rPr>
          <w:rStyle w:val="Emphasis"/>
          <w:highlight w:val="cyan"/>
        </w:rPr>
        <w:t>Markets are inherently unfair</w:t>
      </w:r>
      <w:r>
        <w:rPr>
          <w:rStyle w:val="StyleUnderline"/>
        </w:rPr>
        <w:t xml:space="preserve">. That is what they are </w:t>
      </w:r>
      <w:r>
        <w:rPr>
          <w:rStyle w:val="Emphasis"/>
        </w:rPr>
        <w:t>designed to do</w:t>
      </w:r>
      <w:r>
        <w:rPr>
          <w:sz w:val="16"/>
        </w:rPr>
        <w:t xml:space="preserve"> and do accomplish, with health care being a perfect example. </w:t>
      </w:r>
      <w:r>
        <w:rPr>
          <w:rStyle w:val="StyleUnderline"/>
        </w:rPr>
        <w:t>Markets very efficiently determine who drives a Porsche</w:t>
      </w:r>
      <w:r>
        <w:rPr>
          <w:sz w:val="16"/>
        </w:rPr>
        <w:t xml:space="preserve">, Toyota, or the cheapest car, the Nissan Vespa; who takes the bus; who rides a bike or walks but function less well in meeting basic human needs. </w:t>
      </w:r>
      <w:r>
        <w:rPr>
          <w:rStyle w:val="StyleUnderline"/>
        </w:rPr>
        <w:t xml:space="preserve">With respect to heath care, </w:t>
      </w:r>
      <w:r w:rsidRPr="00327629">
        <w:rPr>
          <w:rStyle w:val="StyleUnderline"/>
          <w:highlight w:val="cyan"/>
        </w:rPr>
        <w:t>markets</w:t>
      </w:r>
      <w:r>
        <w:rPr>
          <w:rStyle w:val="StyleUnderline"/>
        </w:rPr>
        <w:t xml:space="preserve"> also </w:t>
      </w:r>
      <w:r w:rsidRPr="00327629">
        <w:rPr>
          <w:rStyle w:val="StyleUnderline"/>
          <w:highlight w:val="cyan"/>
        </w:rPr>
        <w:t>efficiently</w:t>
      </w:r>
      <w:r>
        <w:rPr>
          <w:rStyle w:val="StyleUnderline"/>
        </w:rPr>
        <w:t xml:space="preserve"> and effectively </w:t>
      </w:r>
      <w:r w:rsidRPr="00327629">
        <w:rPr>
          <w:rStyle w:val="StyleUnderline"/>
          <w:highlight w:val="cyan"/>
        </w:rPr>
        <w:t>decide</w:t>
      </w:r>
      <w:r w:rsidRPr="00327629">
        <w:rPr>
          <w:sz w:val="16"/>
          <w:highlight w:val="cyan"/>
        </w:rPr>
        <w:t xml:space="preserve"> </w:t>
      </w:r>
      <w:r w:rsidRPr="00327629">
        <w:rPr>
          <w:rStyle w:val="Emphasis"/>
          <w:highlight w:val="cyan"/>
        </w:rPr>
        <w:t>who</w:t>
      </w:r>
      <w:r>
        <w:rPr>
          <w:rStyle w:val="Emphasis"/>
        </w:rPr>
        <w:t xml:space="preserve"> does or </w:t>
      </w:r>
      <w:r w:rsidRPr="00327629">
        <w:rPr>
          <w:rStyle w:val="Emphasis"/>
          <w:highlight w:val="cyan"/>
        </w:rPr>
        <w:t>does not get health care</w:t>
      </w:r>
      <w:r>
        <w:rPr>
          <w:sz w:val="16"/>
        </w:rPr>
        <w:t xml:space="preserve">, </w:t>
      </w:r>
      <w:r>
        <w:rPr>
          <w:rStyle w:val="StyleUnderline"/>
        </w:rPr>
        <w:t>who</w:t>
      </w:r>
      <w:r>
        <w:rPr>
          <w:sz w:val="16"/>
        </w:rPr>
        <w:t xml:space="preserve"> </w:t>
      </w:r>
      <w:r>
        <w:rPr>
          <w:rStyle w:val="Emphasis"/>
        </w:rPr>
        <w:t>suffers illness</w:t>
      </w:r>
      <w:r>
        <w:rPr>
          <w:sz w:val="16"/>
        </w:rPr>
        <w:t xml:space="preserve"> or disability, who goes bankrupt, </w:t>
      </w:r>
      <w:r>
        <w:rPr>
          <w:rStyle w:val="StyleUnderline"/>
        </w:rPr>
        <w:t>and</w:t>
      </w:r>
      <w:r>
        <w:rPr>
          <w:sz w:val="16"/>
        </w:rPr>
        <w:t xml:space="preserve">, in many cases, ultimately </w:t>
      </w:r>
      <w:r>
        <w:rPr>
          <w:rStyle w:val="Emphasis"/>
        </w:rPr>
        <w:t>who</w:t>
      </w:r>
      <w:r>
        <w:rPr>
          <w:sz w:val="16"/>
        </w:rPr>
        <w:t xml:space="preserve"> lives or </w:t>
      </w:r>
      <w:r>
        <w:rPr>
          <w:rStyle w:val="Emphasis"/>
        </w:rPr>
        <w:t>dies</w:t>
      </w:r>
      <w:r>
        <w:rPr>
          <w:sz w:val="16"/>
        </w:rPr>
        <w:t xml:space="preserve">. Despite recent reform efforts, U.S. health care continues to be primarily allocated by an ability to pay and not by need, with a “wallet biopsy” being the most common procedure, where the first question asked of us in seeking care is “what is your insurance?” What have been the results? </w:t>
      </w:r>
      <w:r>
        <w:rPr>
          <w:rStyle w:val="StyleUnderline"/>
        </w:rPr>
        <w:t xml:space="preserve">Results of reform market-based initiatives have been </w:t>
      </w:r>
      <w:r>
        <w:rPr>
          <w:rStyle w:val="Emphasis"/>
        </w:rPr>
        <w:t>less than impressive</w:t>
      </w:r>
      <w:r>
        <w:rPr>
          <w:rStyle w:val="StyleUnderline"/>
        </w:rPr>
        <w:t>.</w:t>
      </w:r>
      <w:r>
        <w:rPr>
          <w:sz w:val="16"/>
        </w:rPr>
        <w:t xml:space="preserve"> </w:t>
      </w:r>
      <w:r>
        <w:rPr>
          <w:rStyle w:val="StyleUnderline"/>
        </w:rPr>
        <w:t xml:space="preserve">Despite decades of attempts, </w:t>
      </w:r>
      <w:r w:rsidRPr="00327629">
        <w:rPr>
          <w:rStyle w:val="StyleUnderline"/>
          <w:highlight w:val="cyan"/>
        </w:rPr>
        <w:t xml:space="preserve">costs </w:t>
      </w:r>
      <w:r w:rsidRPr="00327629">
        <w:rPr>
          <w:rStyle w:val="Emphasis"/>
          <w:highlight w:val="cyan"/>
        </w:rPr>
        <w:t>continue to rise</w:t>
      </w:r>
      <w:r w:rsidRPr="00327629">
        <w:rPr>
          <w:sz w:val="16"/>
          <w:highlight w:val="cyan"/>
        </w:rPr>
        <w:t xml:space="preserve"> </w:t>
      </w:r>
      <w:r w:rsidRPr="00327629">
        <w:rPr>
          <w:rStyle w:val="StyleUnderline"/>
          <w:highlight w:val="cyan"/>
        </w:rPr>
        <w:t>while</w:t>
      </w:r>
      <w:r>
        <w:rPr>
          <w:sz w:val="16"/>
        </w:rPr>
        <w:t xml:space="preserve"> </w:t>
      </w:r>
      <w:r>
        <w:rPr>
          <w:rStyle w:val="Emphasis"/>
        </w:rPr>
        <w:t xml:space="preserve">consumer </w:t>
      </w:r>
      <w:r w:rsidRPr="00327629">
        <w:rPr>
          <w:rStyle w:val="Emphasis"/>
          <w:highlight w:val="cyan"/>
        </w:rPr>
        <w:t>choice and access</w:t>
      </w:r>
      <w:r>
        <w:rPr>
          <w:rStyle w:val="Emphasis"/>
        </w:rPr>
        <w:t xml:space="preserve"> to provider networks </w:t>
      </w:r>
      <w:r w:rsidRPr="00327629">
        <w:rPr>
          <w:rStyle w:val="Emphasis"/>
          <w:highlight w:val="cyan"/>
        </w:rPr>
        <w:t>decline</w:t>
      </w:r>
      <w:r>
        <w:rPr>
          <w:sz w:val="16"/>
        </w:rPr>
        <w:t xml:space="preserve">. When compared with other industrial nations, in terms of access, cost, and health statistics, </w:t>
      </w:r>
      <w:r>
        <w:rPr>
          <w:rStyle w:val="StyleUnderline"/>
        </w:rPr>
        <w:t>the United States is an outlier, and not in a favorable direction</w:t>
      </w:r>
      <w:r>
        <w:rPr>
          <w:sz w:val="16"/>
        </w:rPr>
        <w:t xml:space="preserve">. We have the least access and by far the highest costs in the world, although we do not receive more physician services or hospital days annually.8,9 Nor are our health statistics anything to be proud of. Our health statistics, such as infant mortality or longevity, which were among the best a half century ago, are now among the lowest of industrialized countries.10 If the United States were in the Health Olympics we would be eliminated in the early heats—we would not get to the finals in any event much less get to medal podium.11 Said another way, </w:t>
      </w:r>
      <w:r>
        <w:rPr>
          <w:rStyle w:val="StyleUnderline"/>
        </w:rPr>
        <w:t xml:space="preserve">in terms of health statistics, over the past several decades </w:t>
      </w:r>
      <w:r>
        <w:rPr>
          <w:rStyle w:val="Emphasis"/>
        </w:rPr>
        <w:t>we have been “lapped” by many other countries</w:t>
      </w:r>
      <w:r>
        <w:rPr>
          <w:rStyle w:val="StyleUnderline"/>
        </w:rPr>
        <w:t>.</w:t>
      </w:r>
    </w:p>
    <w:p w14:paraId="7B45614C" w14:textId="77777777" w:rsidR="007710D7" w:rsidRDefault="007710D7" w:rsidP="007710D7">
      <w:pPr>
        <w:pStyle w:val="Heading3"/>
      </w:pPr>
      <w:r>
        <w:t>Coordination Fails---2AC</w:t>
      </w:r>
    </w:p>
    <w:p w14:paraId="2FB291C1" w14:textId="3DCD1683" w:rsidR="007710D7" w:rsidRDefault="007710D7" w:rsidP="007710D7">
      <w:pPr>
        <w:pStyle w:val="Heading4"/>
      </w:pPr>
      <w:r>
        <w:t>Coordination is key to reorient care to align with public health outcomes. Markets don’t cause this which hurts care outcomes.</w:t>
      </w:r>
    </w:p>
    <w:p w14:paraId="708E5760" w14:textId="77777777" w:rsidR="007710D7" w:rsidRDefault="007710D7" w:rsidP="007710D7">
      <w:r>
        <w:t xml:space="preserve">Katherine </w:t>
      </w:r>
      <w:r w:rsidRPr="00A63FAF">
        <w:rPr>
          <w:b/>
        </w:rPr>
        <w:t>Baicker &amp;</w:t>
      </w:r>
      <w:r>
        <w:t xml:space="preserve"> Helen </w:t>
      </w:r>
      <w:r w:rsidRPr="00A63FAF">
        <w:rPr>
          <w:b/>
        </w:rPr>
        <w:t>Levy</w:t>
      </w:r>
      <w:r>
        <w:rPr>
          <w:b/>
        </w:rPr>
        <w:t xml:space="preserve"> </w:t>
      </w:r>
      <w:r w:rsidRPr="00A63FAF">
        <w:rPr>
          <w:b/>
        </w:rPr>
        <w:t>13</w:t>
      </w:r>
      <w:r>
        <w:t>. From the Department of Health Policy and Management, Harvard School of Public Health, Boston (K.B.); and the Institute for Social Research, University of Michigan, Ann Arbor (H.L). 08/29/2013. “Coordination versus Competition in Health Care Reform.” New England Journal of Medicine, vol. 369, no. 9, pp. 789–791.</w:t>
      </w:r>
    </w:p>
    <w:p w14:paraId="1FBAFBE8" w14:textId="77777777" w:rsidR="007710D7" w:rsidRPr="001E03CF" w:rsidRDefault="007710D7" w:rsidP="007710D7">
      <w:pPr>
        <w:rPr>
          <w:sz w:val="16"/>
        </w:rPr>
      </w:pPr>
      <w:r w:rsidRPr="001E03CF">
        <w:rPr>
          <w:sz w:val="16"/>
        </w:rPr>
        <w:t xml:space="preserve">Many current proposals to increase the value of care delivered in the U.S. health care system focus on improved coordination — and with good reason. </w:t>
      </w:r>
      <w:r w:rsidRPr="00327629">
        <w:rPr>
          <w:rStyle w:val="Emphasis"/>
          <w:highlight w:val="cyan"/>
        </w:rPr>
        <w:t>Badly coordinated care</w:t>
      </w:r>
      <w:r w:rsidRPr="00327629">
        <w:rPr>
          <w:sz w:val="16"/>
          <w:highlight w:val="cyan"/>
        </w:rPr>
        <w:t xml:space="preserve">, </w:t>
      </w:r>
      <w:r w:rsidRPr="00327629">
        <w:rPr>
          <w:rStyle w:val="Emphasis"/>
          <w:highlight w:val="cyan"/>
        </w:rPr>
        <w:t>duplicated efforts</w:t>
      </w:r>
      <w:r w:rsidRPr="00327629">
        <w:rPr>
          <w:sz w:val="16"/>
          <w:highlight w:val="cyan"/>
        </w:rPr>
        <w:t>,</w:t>
      </w:r>
      <w:r w:rsidRPr="001E03CF">
        <w:rPr>
          <w:sz w:val="16"/>
        </w:rPr>
        <w:t xml:space="preserve"> </w:t>
      </w:r>
      <w:r w:rsidRPr="00A63FAF">
        <w:rPr>
          <w:rStyle w:val="Emphasis"/>
        </w:rPr>
        <w:t>bungled handoffs</w:t>
      </w:r>
      <w:r w:rsidRPr="001E03CF">
        <w:rPr>
          <w:sz w:val="16"/>
        </w:rPr>
        <w:t xml:space="preserve">, </w:t>
      </w:r>
      <w:r w:rsidRPr="00327629">
        <w:rPr>
          <w:rStyle w:val="StyleUnderline"/>
          <w:highlight w:val="cyan"/>
        </w:rPr>
        <w:t>and</w:t>
      </w:r>
      <w:r w:rsidRPr="00327629">
        <w:rPr>
          <w:sz w:val="16"/>
          <w:highlight w:val="cyan"/>
        </w:rPr>
        <w:t xml:space="preserve"> </w:t>
      </w:r>
      <w:r w:rsidRPr="00327629">
        <w:rPr>
          <w:rStyle w:val="Emphasis"/>
          <w:highlight w:val="cyan"/>
        </w:rPr>
        <w:t>failures to follow up</w:t>
      </w:r>
      <w:r w:rsidRPr="00327629">
        <w:rPr>
          <w:sz w:val="16"/>
          <w:highlight w:val="cyan"/>
        </w:rPr>
        <w:t xml:space="preserve"> </w:t>
      </w:r>
      <w:r w:rsidRPr="00327629">
        <w:rPr>
          <w:rStyle w:val="StyleUnderline"/>
          <w:highlight w:val="cyan"/>
        </w:rPr>
        <w:t xml:space="preserve">result in </w:t>
      </w:r>
      <w:r w:rsidRPr="00417688">
        <w:rPr>
          <w:rStyle w:val="Emphasis"/>
        </w:rPr>
        <w:t>too much care</w:t>
      </w:r>
      <w:r w:rsidRPr="00A63FAF">
        <w:rPr>
          <w:rStyle w:val="Emphasis"/>
        </w:rPr>
        <w:t xml:space="preserve"> for some</w:t>
      </w:r>
      <w:r w:rsidRPr="001E03CF">
        <w:rPr>
          <w:sz w:val="16"/>
        </w:rPr>
        <w:t xml:space="preserve"> patients, </w:t>
      </w:r>
      <w:r w:rsidRPr="00417688">
        <w:rPr>
          <w:rStyle w:val="Emphasis"/>
        </w:rPr>
        <w:t>too little</w:t>
      </w:r>
      <w:r w:rsidRPr="001E03CF">
        <w:rPr>
          <w:sz w:val="16"/>
        </w:rPr>
        <w:t xml:space="preserve"> care </w:t>
      </w:r>
      <w:r w:rsidRPr="00A63FAF">
        <w:rPr>
          <w:rStyle w:val="StyleUnderline"/>
        </w:rPr>
        <w:t xml:space="preserve">for others, </w:t>
      </w:r>
      <w:r w:rsidRPr="00417688">
        <w:rPr>
          <w:rStyle w:val="StyleUnderline"/>
        </w:rPr>
        <w:t xml:space="preserve">and </w:t>
      </w:r>
      <w:r w:rsidRPr="00327629">
        <w:rPr>
          <w:rStyle w:val="StyleUnderline"/>
          <w:highlight w:val="cyan"/>
        </w:rPr>
        <w:t xml:space="preserve">the </w:t>
      </w:r>
      <w:r w:rsidRPr="00327629">
        <w:rPr>
          <w:rStyle w:val="Emphasis"/>
          <w:highlight w:val="cyan"/>
        </w:rPr>
        <w:t>wrong care</w:t>
      </w:r>
      <w:r w:rsidRPr="00A63FAF">
        <w:rPr>
          <w:rStyle w:val="Emphasis"/>
        </w:rPr>
        <w:t xml:space="preserve"> for many</w:t>
      </w:r>
      <w:r w:rsidRPr="001E03CF">
        <w:rPr>
          <w:sz w:val="16"/>
        </w:rPr>
        <w:t xml:space="preserve">. </w:t>
      </w:r>
      <w:r w:rsidRPr="00A63FAF">
        <w:rPr>
          <w:rStyle w:val="StyleUnderline"/>
        </w:rPr>
        <w:t xml:space="preserve">A host of current reform </w:t>
      </w:r>
      <w:r w:rsidRPr="00327629">
        <w:rPr>
          <w:rStyle w:val="StyleUnderline"/>
          <w:highlight w:val="cyan"/>
        </w:rPr>
        <w:t>efforts</w:t>
      </w:r>
      <w:r w:rsidRPr="00A63FAF">
        <w:rPr>
          <w:rStyle w:val="StyleUnderline"/>
        </w:rPr>
        <w:t xml:space="preserve"> aim to </w:t>
      </w:r>
      <w:r w:rsidRPr="00A63FAF">
        <w:rPr>
          <w:rStyle w:val="Emphasis"/>
        </w:rPr>
        <w:t>reduce these inefficiencies</w:t>
      </w:r>
      <w:r w:rsidRPr="001E03CF">
        <w:rPr>
          <w:sz w:val="16"/>
        </w:rPr>
        <w:t xml:space="preserve"> in both public and private markets. These efforts range from penalizing hospitals with higher-than-expected readmission rates, to rewarding primary care providers when patients receive higher-value care, to providing incentives for the adoption of electronic health records. Accountable care organizations (ACOs) and bundled payments are designed to create monetary incentives for coordinated care. The hope is that coordination will improve value by ensuring that the right care is provided in the right place at the right time. </w:t>
      </w:r>
      <w:r w:rsidRPr="00A63FAF">
        <w:rPr>
          <w:rStyle w:val="StyleUnderline"/>
        </w:rPr>
        <w:t>These laudable efforts</w:t>
      </w:r>
      <w:r w:rsidRPr="001E03CF">
        <w:rPr>
          <w:sz w:val="16"/>
        </w:rPr>
        <w:t xml:space="preserve">, however, </w:t>
      </w:r>
      <w:r w:rsidRPr="00327629">
        <w:rPr>
          <w:rStyle w:val="StyleUnderline"/>
          <w:highlight w:val="cyan"/>
        </w:rPr>
        <w:t>may</w:t>
      </w:r>
      <w:r w:rsidRPr="001E03CF">
        <w:rPr>
          <w:sz w:val="16"/>
        </w:rPr>
        <w:t xml:space="preserve"> unintentionally </w:t>
      </w:r>
      <w:r w:rsidRPr="00327629">
        <w:rPr>
          <w:rStyle w:val="StyleUnderline"/>
          <w:highlight w:val="cyan"/>
        </w:rPr>
        <w:t>be</w:t>
      </w:r>
      <w:r w:rsidRPr="00327629">
        <w:rPr>
          <w:sz w:val="16"/>
          <w:highlight w:val="cyan"/>
        </w:rPr>
        <w:t xml:space="preserve"> </w:t>
      </w:r>
      <w:r w:rsidRPr="00327629">
        <w:rPr>
          <w:rStyle w:val="StyleUnderline"/>
          <w:highlight w:val="cyan"/>
        </w:rPr>
        <w:t>at odds with</w:t>
      </w:r>
      <w:r w:rsidRPr="001E03CF">
        <w:rPr>
          <w:sz w:val="16"/>
        </w:rPr>
        <w:t xml:space="preserve"> </w:t>
      </w:r>
      <w:r w:rsidRPr="00A63FAF">
        <w:rPr>
          <w:rStyle w:val="Emphasis"/>
        </w:rPr>
        <w:t>another strategy</w:t>
      </w:r>
      <w:r w:rsidRPr="001E03CF">
        <w:rPr>
          <w:sz w:val="16"/>
        </w:rPr>
        <w:t xml:space="preserve"> </w:t>
      </w:r>
      <w:r w:rsidRPr="00A63FAF">
        <w:rPr>
          <w:rStyle w:val="StyleUnderline"/>
        </w:rPr>
        <w:t xml:space="preserve">for improving value: </w:t>
      </w:r>
      <w:r w:rsidRPr="00327629">
        <w:rPr>
          <w:rStyle w:val="Emphasis"/>
          <w:highlight w:val="cyan"/>
        </w:rPr>
        <w:t>promoting competition</w:t>
      </w:r>
      <w:r w:rsidRPr="001E03CF">
        <w:rPr>
          <w:sz w:val="16"/>
        </w:rPr>
        <w:t xml:space="preserve"> in health care markets. In general, less competition means higher prices; one well-publicized symptom of the lack of competition in U.S. health care is providers' ability to charge different prices for the same service.1 Competition may drive higher quality, particularly when prices are constrained.2 The benefits of competition in private markets may even spill over to higher quality in Medicare, for which the Centers for Medicare and Medicaid Services (CMS) sets prices.2 A number of policy interventions, such as quality-reporting and price-transparency initiatives, are based on the idea that better information can promote competition and lead to greater value, and these initiatives have the potential to be very effective when patients have a choice of providers. Efforts to promote integrated, coordinated care, however, can generate incentives for provider consolidation that may reduce competition — witness, for instance, the antitrust concerns surrounding the implementation of the ACO initiative.3 Consolidation may take the form of vertical integration, such as a hospital's acquisition of physician groups, which has ambiguous consequences for competition, or of horizontal integration, such as the merging of two hospitals, which nearly always reduces competition.2 Consolidation is most likely to raise prices when providers of similar, rather than complementary, services merge — which is why hospital mergers are closely monitored by the Federal Trade Commission (FTC). There are subtler forms of anticompetitive behavior as well. Bundled payments, a darling of procoordination delivery-system reformers, can spark antitrust concerns, as they have done most famously in the case of computer software. The problem arises because bundling offers providers who have market power in one product domain (such as tertiary hospital care) an opportunity to dampen competition in other product domains (such as primary care) by requiring insurers to contract with them for both products in order to receive discounts.4 </w:t>
      </w:r>
      <w:r w:rsidRPr="00327629">
        <w:rPr>
          <w:rStyle w:val="StyleUnderline"/>
          <w:highlight w:val="cyan"/>
        </w:rPr>
        <w:t>There is</w:t>
      </w:r>
      <w:r w:rsidRPr="001E03CF">
        <w:rPr>
          <w:sz w:val="16"/>
        </w:rPr>
        <w:t xml:space="preserve"> thus </w:t>
      </w:r>
      <w:r w:rsidRPr="00A63FAF">
        <w:rPr>
          <w:rStyle w:val="Emphasis"/>
        </w:rPr>
        <w:t>often</w:t>
      </w:r>
      <w:r w:rsidRPr="001E03CF">
        <w:rPr>
          <w:sz w:val="16"/>
        </w:rPr>
        <w:t xml:space="preserve"> — though not always — </w:t>
      </w:r>
      <w:r w:rsidRPr="00327629">
        <w:rPr>
          <w:rStyle w:val="StyleUnderline"/>
          <w:highlight w:val="cyan"/>
        </w:rPr>
        <w:t>a</w:t>
      </w:r>
      <w:r w:rsidRPr="00327629">
        <w:rPr>
          <w:sz w:val="16"/>
          <w:highlight w:val="cyan"/>
        </w:rPr>
        <w:t xml:space="preserve"> </w:t>
      </w:r>
      <w:r w:rsidRPr="00327629">
        <w:rPr>
          <w:rStyle w:val="Emphasis"/>
          <w:highlight w:val="cyan"/>
        </w:rPr>
        <w:t>trade-off between coordination and competition</w:t>
      </w:r>
      <w:r w:rsidRPr="001E03CF">
        <w:rPr>
          <w:sz w:val="16"/>
        </w:rPr>
        <w:t xml:space="preserve">. </w:t>
      </w:r>
      <w:r w:rsidRPr="00A63FAF">
        <w:rPr>
          <w:rStyle w:val="StyleUnderline"/>
        </w:rPr>
        <w:t>Well-</w:t>
      </w:r>
      <w:r w:rsidRPr="00327629">
        <w:rPr>
          <w:rStyle w:val="StyleUnderline"/>
          <w:highlight w:val="cyan"/>
        </w:rPr>
        <w:t>integrated</w:t>
      </w:r>
      <w:r w:rsidRPr="00A63FAF">
        <w:rPr>
          <w:rStyle w:val="StyleUnderline"/>
        </w:rPr>
        <w:t xml:space="preserve"> provider </w:t>
      </w:r>
      <w:r w:rsidRPr="00327629">
        <w:rPr>
          <w:rStyle w:val="StyleUnderline"/>
          <w:highlight w:val="cyan"/>
        </w:rPr>
        <w:t xml:space="preserve">networks </w:t>
      </w:r>
      <w:r w:rsidRPr="00417688">
        <w:rPr>
          <w:rStyle w:val="StyleUnderline"/>
        </w:rPr>
        <w:t xml:space="preserve">may </w:t>
      </w:r>
      <w:r w:rsidRPr="00327629">
        <w:rPr>
          <w:rStyle w:val="StyleUnderline"/>
          <w:highlight w:val="cyan"/>
        </w:rPr>
        <w:t>promote</w:t>
      </w:r>
      <w:r w:rsidRPr="00327629">
        <w:rPr>
          <w:sz w:val="16"/>
          <w:highlight w:val="cyan"/>
        </w:rPr>
        <w:t xml:space="preserve"> </w:t>
      </w:r>
      <w:r w:rsidRPr="00327629">
        <w:rPr>
          <w:rStyle w:val="Emphasis"/>
          <w:highlight w:val="cyan"/>
        </w:rPr>
        <w:t>coordinated care</w:t>
      </w:r>
      <w:r w:rsidRPr="00327629">
        <w:rPr>
          <w:sz w:val="16"/>
          <w:highlight w:val="cyan"/>
        </w:rPr>
        <w:t xml:space="preserve"> </w:t>
      </w:r>
      <w:r w:rsidRPr="00417688">
        <w:rPr>
          <w:rStyle w:val="StyleUnderline"/>
        </w:rPr>
        <w:t xml:space="preserve">that </w:t>
      </w:r>
      <w:r w:rsidRPr="00417688">
        <w:rPr>
          <w:rStyle w:val="Emphasis"/>
        </w:rPr>
        <w:t>improves the allocation of health care resources</w:t>
      </w:r>
      <w:r w:rsidRPr="001E03CF">
        <w:rPr>
          <w:sz w:val="16"/>
        </w:rPr>
        <w:t xml:space="preserve">, </w:t>
      </w:r>
      <w:r w:rsidRPr="00327629">
        <w:rPr>
          <w:rStyle w:val="StyleUnderline"/>
          <w:highlight w:val="cyan"/>
        </w:rPr>
        <w:t xml:space="preserve">but </w:t>
      </w:r>
      <w:r w:rsidRPr="00417688">
        <w:rPr>
          <w:rStyle w:val="StyleUnderline"/>
        </w:rPr>
        <w:t>they are</w:t>
      </w:r>
      <w:r w:rsidRPr="00A63FAF">
        <w:rPr>
          <w:rStyle w:val="StyleUnderline"/>
        </w:rPr>
        <w:t xml:space="preserve"> likely to </w:t>
      </w:r>
      <w:r w:rsidRPr="00327629">
        <w:rPr>
          <w:rStyle w:val="Emphasis"/>
          <w:highlight w:val="cyan"/>
        </w:rPr>
        <w:t>undermine competitive pressures</w:t>
      </w:r>
      <w:r w:rsidRPr="001E03CF">
        <w:rPr>
          <w:sz w:val="16"/>
        </w:rPr>
        <w:t xml:space="preserve"> to keep prices down while maintaining high quality. </w:t>
      </w:r>
      <w:r w:rsidRPr="00327629">
        <w:rPr>
          <w:rStyle w:val="StyleUnderline"/>
          <w:highlight w:val="cyan"/>
        </w:rPr>
        <w:t>Coordinated systems</w:t>
      </w:r>
      <w:r w:rsidRPr="00A63FAF">
        <w:rPr>
          <w:rStyle w:val="StyleUnderline"/>
        </w:rPr>
        <w:t xml:space="preserve"> may</w:t>
      </w:r>
      <w:r w:rsidRPr="001E03CF">
        <w:rPr>
          <w:sz w:val="16"/>
        </w:rPr>
        <w:t xml:space="preserve"> thus </w:t>
      </w:r>
      <w:r w:rsidRPr="00327629">
        <w:rPr>
          <w:rStyle w:val="StyleUnderline"/>
          <w:highlight w:val="cyan"/>
        </w:rPr>
        <w:t>deliver</w:t>
      </w:r>
      <w:r w:rsidRPr="00A63FAF">
        <w:rPr>
          <w:rStyle w:val="StyleUnderline"/>
        </w:rPr>
        <w:t xml:space="preserve"> the right </w:t>
      </w:r>
      <w:r w:rsidRPr="00327629">
        <w:rPr>
          <w:rStyle w:val="StyleUnderline"/>
          <w:highlight w:val="cyan"/>
        </w:rPr>
        <w:t>care</w:t>
      </w:r>
      <w:r w:rsidRPr="001E03CF">
        <w:rPr>
          <w:sz w:val="16"/>
        </w:rPr>
        <w:t xml:space="preserve"> to the right patient at the right time, but </w:t>
      </w:r>
      <w:r w:rsidRPr="00327629">
        <w:rPr>
          <w:rStyle w:val="StyleUnderline"/>
          <w:highlight w:val="cyan"/>
        </w:rPr>
        <w:t>at the</w:t>
      </w:r>
      <w:r w:rsidRPr="00327629">
        <w:rPr>
          <w:sz w:val="16"/>
          <w:highlight w:val="cyan"/>
        </w:rPr>
        <w:t xml:space="preserve"> </w:t>
      </w:r>
      <w:r w:rsidRPr="00327629">
        <w:rPr>
          <w:rStyle w:val="Emphasis"/>
          <w:highlight w:val="cyan"/>
        </w:rPr>
        <w:t>wrong price</w:t>
      </w:r>
      <w:r w:rsidRPr="001E03CF">
        <w:rPr>
          <w:sz w:val="16"/>
        </w:rPr>
        <w:t xml:space="preserve">. </w:t>
      </w:r>
      <w:r w:rsidRPr="00327629">
        <w:rPr>
          <w:rStyle w:val="StyleUnderline"/>
          <w:highlight w:val="cyan"/>
        </w:rPr>
        <w:t xml:space="preserve">Competitive markets </w:t>
      </w:r>
      <w:r w:rsidRPr="00417688">
        <w:rPr>
          <w:rStyle w:val="StyleUnderline"/>
        </w:rPr>
        <w:t>may</w:t>
      </w:r>
      <w:r w:rsidRPr="00A63FAF">
        <w:rPr>
          <w:rStyle w:val="StyleUnderline"/>
        </w:rPr>
        <w:t xml:space="preserve"> do a better job of keeping prices low, but with</w:t>
      </w:r>
      <w:r w:rsidRPr="001E03CF">
        <w:rPr>
          <w:sz w:val="16"/>
        </w:rPr>
        <w:t xml:space="preserve"> </w:t>
      </w:r>
      <w:r w:rsidRPr="00A63FAF">
        <w:rPr>
          <w:rStyle w:val="StyleUnderline"/>
        </w:rPr>
        <w:t>the</w:t>
      </w:r>
      <w:r w:rsidRPr="001E03CF">
        <w:rPr>
          <w:sz w:val="16"/>
        </w:rPr>
        <w:t xml:space="preserve"> </w:t>
      </w:r>
      <w:r w:rsidRPr="00A63FAF">
        <w:rPr>
          <w:rStyle w:val="Emphasis"/>
        </w:rPr>
        <w:t xml:space="preserve">well-documented </w:t>
      </w:r>
      <w:r w:rsidRPr="00327629">
        <w:rPr>
          <w:rStyle w:val="Emphasis"/>
          <w:highlight w:val="cyan"/>
        </w:rPr>
        <w:t>drawbacks of fragmentation</w:t>
      </w:r>
      <w:r w:rsidRPr="001E03CF">
        <w:rPr>
          <w:sz w:val="16"/>
        </w:rPr>
        <w:t xml:space="preserve">. Some policies, such as the use of electronic health records, can in theory promote both competition and coordination, but only if they are implemented well — an interoperable health information technology (IT) environment, for example, should promote both, but health IT without interoperability may simply lock patients in to their current providers or provider networks by making it difficult or costly to move their records, reducing competition. The opportunities for a win–win are limited. The current suite of policies for addressing the ills of the health care system does not embody a unified approach to the roles of coordination and competition (see table Key Current Policies and Their Potential Effects on Health Care Coordination and the Competitive Environment.). In part, </w:t>
      </w:r>
      <w:r w:rsidRPr="00A63FAF">
        <w:rPr>
          <w:rStyle w:val="StyleUnderline"/>
        </w:rPr>
        <w:t xml:space="preserve">this lack of coherence reflects the fact that our insurance “system” is really </w:t>
      </w:r>
      <w:r w:rsidRPr="00A63FAF">
        <w:rPr>
          <w:rStyle w:val="Emphasis"/>
        </w:rPr>
        <w:t>several different systems,</w:t>
      </w:r>
      <w:r w:rsidRPr="001E03CF">
        <w:rPr>
          <w:sz w:val="16"/>
        </w:rPr>
        <w:t xml:space="preserve"> </w:t>
      </w:r>
      <w:r w:rsidRPr="00A63FAF">
        <w:rPr>
          <w:rStyle w:val="StyleUnderline"/>
        </w:rPr>
        <w:t>including</w:t>
      </w:r>
      <w:r w:rsidRPr="001E03CF">
        <w:rPr>
          <w:sz w:val="16"/>
        </w:rPr>
        <w:t xml:space="preserve"> moderately competitive </w:t>
      </w:r>
      <w:r w:rsidRPr="00A63FAF">
        <w:rPr>
          <w:rStyle w:val="Emphasis"/>
        </w:rPr>
        <w:t>private</w:t>
      </w:r>
      <w:r w:rsidRPr="001E03CF">
        <w:rPr>
          <w:sz w:val="16"/>
        </w:rPr>
        <w:t xml:space="preserve"> insurance </w:t>
      </w:r>
      <w:r w:rsidRPr="00A63FAF">
        <w:rPr>
          <w:rStyle w:val="Emphasis"/>
        </w:rPr>
        <w:t>markets</w:t>
      </w:r>
      <w:r w:rsidRPr="001E03CF">
        <w:rPr>
          <w:sz w:val="16"/>
        </w:rPr>
        <w:t xml:space="preserve"> for the nonelderly, nondisabled population </w:t>
      </w:r>
      <w:r w:rsidRPr="00A63FAF">
        <w:rPr>
          <w:rStyle w:val="StyleUnderline"/>
        </w:rPr>
        <w:t>and</w:t>
      </w:r>
      <w:r w:rsidRPr="001E03CF">
        <w:rPr>
          <w:sz w:val="16"/>
        </w:rPr>
        <w:t xml:space="preserve"> a single government payer, </w:t>
      </w:r>
      <w:r w:rsidRPr="00A63FAF">
        <w:rPr>
          <w:rStyle w:val="Emphasis"/>
        </w:rPr>
        <w:t>Medicare</w:t>
      </w:r>
      <w:r w:rsidRPr="001E03CF">
        <w:rPr>
          <w:sz w:val="16"/>
        </w:rPr>
        <w:t xml:space="preserve">, for the elderly and disabled that largely pays providers set prices on a fee-for-service basis. </w:t>
      </w:r>
      <w:r w:rsidRPr="00A63FAF">
        <w:rPr>
          <w:rStyle w:val="StyleUnderline"/>
        </w:rPr>
        <w:t xml:space="preserve">These two payers </w:t>
      </w:r>
      <w:r w:rsidRPr="00A63FAF">
        <w:rPr>
          <w:rStyle w:val="Emphasis"/>
        </w:rPr>
        <w:t>currently pursue different approaches</w:t>
      </w:r>
      <w:r w:rsidRPr="001E03CF">
        <w:rPr>
          <w:sz w:val="16"/>
        </w:rPr>
        <w:t xml:space="preserve"> to reform. The most recent round of Medicare reform initiatives focuses on coordination, with ACOs as the prime example. In fact, the FTC has signaled that it will weigh the benefits of integration in improving quality against the potential harms of reduced competition.5 For the privately insured sector, the current focus is on enhancing competition through price transparency and “skin in the game” for consumers.</w:t>
      </w:r>
    </w:p>
    <w:p w14:paraId="395D3BFE" w14:textId="77777777" w:rsidR="003C0408" w:rsidRPr="00D35011" w:rsidRDefault="003C0408" w:rsidP="003C0408">
      <w:pPr>
        <w:pStyle w:val="Heading3"/>
      </w:pPr>
      <w:bookmarkStart w:id="7" w:name="_Hlk505595593"/>
      <w:r>
        <w:t>Price Comparisons---2AC</w:t>
      </w:r>
    </w:p>
    <w:p w14:paraId="48D360E8" w14:textId="77777777" w:rsidR="003C0408" w:rsidRDefault="003C0408" w:rsidP="003C0408">
      <w:pPr>
        <w:pStyle w:val="Heading4"/>
      </w:pPr>
      <w:bookmarkStart w:id="8" w:name="_Hlk490890589"/>
      <w:r>
        <w:t>Online price comparisons don’t shift behavior</w:t>
      </w:r>
    </w:p>
    <w:p w14:paraId="703971C1" w14:textId="77777777" w:rsidR="003C0408" w:rsidRDefault="003C0408" w:rsidP="003C0408">
      <w:r>
        <w:t xml:space="preserve">Helaine </w:t>
      </w:r>
      <w:r w:rsidRPr="00584357">
        <w:rPr>
          <w:b/>
        </w:rPr>
        <w:t>Olen 17</w:t>
      </w:r>
      <w:r>
        <w:t>, former columnist for Slate and co-author of The Index Card, 1-9-2017, "Health Comparison Tools Were Supposed to Shrink Medical Bills. They’ve Failed.," Slate Magazine, http://www.slate.com/articles/business/the_bills/2017/01/why_those_price_comparison_tools_to_reduce_medical_costs_don_t_work.html</w:t>
      </w:r>
    </w:p>
    <w:p w14:paraId="66CDF245" w14:textId="77777777" w:rsidR="003C0408" w:rsidRDefault="003C0408" w:rsidP="003C0408">
      <w:pPr>
        <w:rPr>
          <w:sz w:val="14"/>
        </w:rPr>
      </w:pPr>
      <w:r w:rsidRPr="002E697A">
        <w:rPr>
          <w:sz w:val="14"/>
        </w:rPr>
        <w:t xml:space="preserve">It’s a new year, and you know what that means: Your health insurance deductible just reset. Which for many of us means looking forward to paying a significant amount out of pocket for health care until we’ve spent enough for our insurance payments to kick in. According to the Henry J. Kaiser Family Foundation, in 2016, the average deductible for an American with employer-based insurance was $1,221. People covered through the Affordable Care Act exchange will likely pay more than that. Close to 90 percent of those enrolled will select a plan with an individual deductible of at least $1,300, or $2,600 for a family. Can’t afford it? Feel squeezed? No worries. </w:t>
      </w:r>
      <w:r w:rsidRPr="00327629">
        <w:rPr>
          <w:rStyle w:val="StyleUnderline"/>
          <w:highlight w:val="cyan"/>
        </w:rPr>
        <w:t>Your employer or insurer probably offers</w:t>
      </w:r>
      <w:r w:rsidRPr="002E697A">
        <w:rPr>
          <w:rStyle w:val="StyleUnderline"/>
        </w:rPr>
        <w:t xml:space="preserve"> an </w:t>
      </w:r>
      <w:r w:rsidRPr="00327629">
        <w:rPr>
          <w:rStyle w:val="Emphasis"/>
          <w:highlight w:val="cyan"/>
        </w:rPr>
        <w:t>online price-comparison</w:t>
      </w:r>
      <w:r w:rsidRPr="002E697A">
        <w:rPr>
          <w:rStyle w:val="Emphasis"/>
        </w:rPr>
        <w:t xml:space="preserve"> information tool</w:t>
      </w:r>
      <w:r w:rsidRPr="002E697A">
        <w:rPr>
          <w:sz w:val="14"/>
        </w:rPr>
        <w:t xml:space="preserve"> </w:t>
      </w:r>
      <w:r w:rsidRPr="002E697A">
        <w:rPr>
          <w:rStyle w:val="StyleUnderline"/>
        </w:rPr>
        <w:t>for you to find the best deal</w:t>
      </w:r>
      <w:r w:rsidRPr="002E697A">
        <w:rPr>
          <w:sz w:val="14"/>
        </w:rPr>
        <w:t xml:space="preserve"> on everything from blood work to birth control. “</w:t>
      </w:r>
      <w:r w:rsidRPr="002E697A">
        <w:rPr>
          <w:rStyle w:val="Emphasis"/>
        </w:rPr>
        <w:t>Be a smart health care consumer</w:t>
      </w:r>
      <w:r w:rsidRPr="002E697A">
        <w:rPr>
          <w:rStyle w:val="StyleUnderline"/>
        </w:rPr>
        <w:t xml:space="preserve">,” reads the landing page for my insurance company’s price-comparison site. “Use our tools and information to </w:t>
      </w:r>
      <w:r w:rsidRPr="002E697A">
        <w:rPr>
          <w:rStyle w:val="Emphasis"/>
        </w:rPr>
        <w:t>help you save money.” But will it?</w:t>
      </w:r>
      <w:r>
        <w:rPr>
          <w:rStyle w:val="Emphasis"/>
        </w:rPr>
        <w:t xml:space="preserve"> </w:t>
      </w:r>
      <w:r w:rsidRPr="002E697A">
        <w:rPr>
          <w:sz w:val="14"/>
        </w:rPr>
        <w:t xml:space="preserve">Less than five years ago, </w:t>
      </w:r>
      <w:r w:rsidRPr="002E697A">
        <w:rPr>
          <w:rStyle w:val="StyleUnderline"/>
        </w:rPr>
        <w:t>online price-transparency tools</w:t>
      </w:r>
      <w:r w:rsidRPr="002E697A">
        <w:rPr>
          <w:sz w:val="14"/>
        </w:rPr>
        <w:t xml:space="preserve">, with which patients can compare the costs of nonemergency procedures in advance of booking them, </w:t>
      </w:r>
      <w:r w:rsidRPr="002E697A">
        <w:rPr>
          <w:rStyle w:val="StyleUnderline"/>
        </w:rPr>
        <w:t>were heralded as miracle cures</w:t>
      </w:r>
      <w:r w:rsidRPr="002E697A">
        <w:rPr>
          <w:sz w:val="14"/>
        </w:rPr>
        <w:t xml:space="preserve"> that would finally get health care costs under control. No longer would the cost of medical procedures be a mystery. It made sense. Online, we can compare prices for books and hotel rooms and TV sets. Why not doctors? “Life inside the fortress will increasingly be disrupted,” noted health care economist Uwe Reinhardt said of the concept in a 2013 Journal of the American Medical Association article. The rush was on. A 2015 survey by human resources consultancy Mercer found that more than three-quarters of U.S. employers said they offer employees access to such tools. Numerous states jumped into the fray, passing legislation that mandated some form of transparent pricing.* Yet this past spring, JAMA re-emerged with a less rosy diagnosis. In a study of how employees at two corporations actually made use of the health care cost-measurement tools made available to them, researchers at Harvard Medical School discovered that not only did few use them, their spending actually increased after the tools designed to encourage comparison-shopping were introduced. “There was no evidence that health spending declined in the settings where transparency tools were offered,” a JAMA editorial noted. What went wrong? </w:t>
      </w:r>
      <w:r w:rsidRPr="002E697A">
        <w:rPr>
          <w:rStyle w:val="StyleUnderline"/>
        </w:rPr>
        <w:t xml:space="preserve">Comparison tools work by allowing people seeking nonemergency health care like hip and knee replacements, MRIs, physicals, and lab work—and even more mundane services like earwax removal—to </w:t>
      </w:r>
      <w:r w:rsidRPr="002E697A">
        <w:rPr>
          <w:rStyle w:val="Emphasis"/>
        </w:rPr>
        <w:t>compare the cost of the care at different practitioners</w:t>
      </w:r>
      <w:r w:rsidRPr="002E697A">
        <w:rPr>
          <w:sz w:val="14"/>
        </w:rPr>
        <w:t xml:space="preserve"> </w:t>
      </w:r>
      <w:r w:rsidRPr="002E697A">
        <w:rPr>
          <w:rStyle w:val="StyleUnderline"/>
        </w:rPr>
        <w:t>and</w:t>
      </w:r>
      <w:r w:rsidRPr="002E697A">
        <w:rPr>
          <w:sz w:val="14"/>
        </w:rPr>
        <w:t xml:space="preserve"> </w:t>
      </w:r>
      <w:r w:rsidRPr="002E697A">
        <w:rPr>
          <w:rStyle w:val="Emphasis"/>
        </w:rPr>
        <w:t>determine what their co-payment will likely total</w:t>
      </w:r>
      <w:r w:rsidRPr="002E697A">
        <w:rPr>
          <w:sz w:val="14"/>
        </w:rPr>
        <w:t xml:space="preserve"> based on their insurance and whether they’ve met their deductible. </w:t>
      </w:r>
      <w:r w:rsidRPr="002E697A">
        <w:rPr>
          <w:rStyle w:val="StyleUnderline"/>
        </w:rPr>
        <w:t xml:space="preserve">That should be easy enough. But </w:t>
      </w:r>
      <w:r w:rsidRPr="00327629">
        <w:rPr>
          <w:rStyle w:val="StyleUnderline"/>
          <w:highlight w:val="cyan"/>
        </w:rPr>
        <w:t>do you</w:t>
      </w:r>
      <w:r w:rsidRPr="002E697A">
        <w:rPr>
          <w:rStyle w:val="StyleUnderline"/>
        </w:rPr>
        <w:t xml:space="preserve"> really </w:t>
      </w:r>
      <w:r w:rsidRPr="00327629">
        <w:rPr>
          <w:rStyle w:val="StyleUnderline"/>
          <w:highlight w:val="cyan"/>
        </w:rPr>
        <w:t>pick</w:t>
      </w:r>
      <w:r w:rsidRPr="002E697A">
        <w:rPr>
          <w:rStyle w:val="StyleUnderline"/>
        </w:rPr>
        <w:t xml:space="preserve"> your </w:t>
      </w:r>
      <w:r w:rsidRPr="00327629">
        <w:rPr>
          <w:rStyle w:val="StyleUnderline"/>
          <w:highlight w:val="cyan"/>
        </w:rPr>
        <w:t xml:space="preserve">doctors </w:t>
      </w:r>
      <w:r w:rsidRPr="00327629">
        <w:rPr>
          <w:rStyle w:val="Emphasis"/>
          <w:highlight w:val="cyan"/>
        </w:rPr>
        <w:t>the way you bargain shop</w:t>
      </w:r>
      <w:r w:rsidRPr="00327629">
        <w:rPr>
          <w:sz w:val="14"/>
          <w:highlight w:val="cyan"/>
        </w:rPr>
        <w:t xml:space="preserve"> </w:t>
      </w:r>
      <w:r w:rsidRPr="00AE6CBE">
        <w:rPr>
          <w:sz w:val="14"/>
        </w:rPr>
        <w:t>for</w:t>
      </w:r>
      <w:r w:rsidRPr="002E697A">
        <w:rPr>
          <w:sz w:val="14"/>
        </w:rPr>
        <w:t xml:space="preserve"> electronics on the web? </w:t>
      </w:r>
      <w:r w:rsidRPr="00327629">
        <w:rPr>
          <w:rStyle w:val="Emphasis"/>
          <w:highlight w:val="cyan"/>
        </w:rPr>
        <w:t>Of course not</w:t>
      </w:r>
      <w:r w:rsidRPr="002E697A">
        <w:rPr>
          <w:sz w:val="14"/>
        </w:rPr>
        <w:t xml:space="preserve">. A 2008 survey by the (now-defunct) Center for Studying Health System Change found that about </w:t>
      </w:r>
      <w:r w:rsidRPr="00327629">
        <w:rPr>
          <w:rStyle w:val="StyleUnderline"/>
          <w:highlight w:val="cyan"/>
        </w:rPr>
        <w:t>half</w:t>
      </w:r>
      <w:r w:rsidRPr="002E697A">
        <w:rPr>
          <w:rStyle w:val="StyleUnderline"/>
        </w:rPr>
        <w:t xml:space="preserve"> of us </w:t>
      </w:r>
      <w:r w:rsidRPr="00327629">
        <w:rPr>
          <w:rStyle w:val="StyleUnderline"/>
          <w:highlight w:val="cyan"/>
        </w:rPr>
        <w:t xml:space="preserve">turned to </w:t>
      </w:r>
      <w:r w:rsidRPr="00327629">
        <w:rPr>
          <w:rStyle w:val="Emphasis"/>
          <w:highlight w:val="cyan"/>
        </w:rPr>
        <w:t>friends and</w:t>
      </w:r>
      <w:r w:rsidRPr="002E697A">
        <w:rPr>
          <w:rStyle w:val="Emphasis"/>
        </w:rPr>
        <w:t xml:space="preserve"> relatives</w:t>
      </w:r>
      <w:r w:rsidRPr="002E697A">
        <w:rPr>
          <w:sz w:val="14"/>
        </w:rPr>
        <w:t xml:space="preserve"> for recommendations </w:t>
      </w:r>
      <w:r w:rsidRPr="002E697A">
        <w:rPr>
          <w:rStyle w:val="StyleUnderline"/>
        </w:rPr>
        <w:t>when seeking a new primary care doctor.</w:t>
      </w:r>
      <w:r w:rsidRPr="002E697A">
        <w:rPr>
          <w:sz w:val="14"/>
        </w:rPr>
        <w:t xml:space="preserve"> </w:t>
      </w:r>
      <w:r w:rsidRPr="002E697A">
        <w:rPr>
          <w:rStyle w:val="StyleUnderline"/>
        </w:rPr>
        <w:t xml:space="preserve">And when it comes to </w:t>
      </w:r>
      <w:r w:rsidRPr="002E697A">
        <w:rPr>
          <w:rStyle w:val="Emphasis"/>
        </w:rPr>
        <w:t>specialists</w:t>
      </w:r>
      <w:r w:rsidRPr="002E697A">
        <w:rPr>
          <w:sz w:val="14"/>
        </w:rPr>
        <w:t xml:space="preserve">, </w:t>
      </w:r>
      <w:r w:rsidRPr="002E697A">
        <w:rPr>
          <w:rStyle w:val="StyleUnderline"/>
        </w:rPr>
        <w:t xml:space="preserve">almost everyone relied on the advice of </w:t>
      </w:r>
      <w:r w:rsidRPr="00327629">
        <w:rPr>
          <w:rStyle w:val="Emphasis"/>
          <w:highlight w:val="cyan"/>
        </w:rPr>
        <w:t>other</w:t>
      </w:r>
      <w:r w:rsidRPr="002E697A">
        <w:rPr>
          <w:rStyle w:val="Emphasis"/>
        </w:rPr>
        <w:t xml:space="preserve"> medical </w:t>
      </w:r>
      <w:r w:rsidRPr="00327629">
        <w:rPr>
          <w:rStyle w:val="Emphasis"/>
          <w:highlight w:val="cyan"/>
        </w:rPr>
        <w:t>professionals</w:t>
      </w:r>
      <w:r w:rsidRPr="002E697A">
        <w:rPr>
          <w:sz w:val="14"/>
        </w:rPr>
        <w:t xml:space="preserve">, </w:t>
      </w:r>
      <w:r w:rsidRPr="002E697A">
        <w:rPr>
          <w:rStyle w:val="StyleUnderline"/>
        </w:rPr>
        <w:t>with l</w:t>
      </w:r>
      <w:r w:rsidRPr="002E697A">
        <w:rPr>
          <w:rStyle w:val="Emphasis"/>
        </w:rPr>
        <w:t>ess than 10 percent</w:t>
      </w:r>
      <w:r w:rsidRPr="002E697A">
        <w:rPr>
          <w:sz w:val="14"/>
        </w:rPr>
        <w:t xml:space="preserve"> </w:t>
      </w:r>
      <w:r w:rsidRPr="002E697A">
        <w:rPr>
          <w:rStyle w:val="StyleUnderline"/>
        </w:rPr>
        <w:t>turning to online information to make a choice. Things haven’t changed much since then</w:t>
      </w:r>
      <w:r w:rsidRPr="002E697A">
        <w:rPr>
          <w:sz w:val="14"/>
        </w:rPr>
        <w:t xml:space="preserve">. A 2014 poll from the Associated Press and the NORC Center for Public Affairs Research found barely 1 in 4 identifying excellent ratings on sites like Yelp or Healthgrades.com as a decisive factor in deciding on a particular doctor. Moreover, one man’s frivolity is another woman’s necessity. With health care, many of us are willing to pay extra for everything from convenience to communication skills. </w:t>
      </w:r>
      <w:r w:rsidRPr="00327629">
        <w:rPr>
          <w:rStyle w:val="StyleUnderline"/>
          <w:highlight w:val="cyan"/>
        </w:rPr>
        <w:t>When</w:t>
      </w:r>
      <w:r w:rsidRPr="002E697A">
        <w:rPr>
          <w:sz w:val="14"/>
        </w:rPr>
        <w:t xml:space="preserve"> the </w:t>
      </w:r>
      <w:r w:rsidRPr="00327629">
        <w:rPr>
          <w:rStyle w:val="StyleUnderline"/>
          <w:highlight w:val="cyan"/>
        </w:rPr>
        <w:t>A</w:t>
      </w:r>
      <w:r w:rsidRPr="002E697A">
        <w:rPr>
          <w:sz w:val="14"/>
        </w:rPr>
        <w:t xml:space="preserve">P–NORC </w:t>
      </w:r>
      <w:r w:rsidRPr="00327629">
        <w:rPr>
          <w:rStyle w:val="StyleUnderline"/>
          <w:highlight w:val="cyan"/>
        </w:rPr>
        <w:t>poll asked</w:t>
      </w:r>
      <w:r w:rsidRPr="002E697A">
        <w:rPr>
          <w:sz w:val="14"/>
        </w:rPr>
        <w:t xml:space="preserve"> people what traits made for a high-quality doctor</w:t>
      </w:r>
      <w:r w:rsidRPr="002E697A">
        <w:rPr>
          <w:rStyle w:val="StyleUnderline"/>
        </w:rPr>
        <w:t>, “</w:t>
      </w:r>
      <w:r w:rsidRPr="00327629">
        <w:rPr>
          <w:rStyle w:val="StyleUnderline"/>
          <w:highlight w:val="cyan"/>
        </w:rPr>
        <w:t>affordable</w:t>
      </w:r>
      <w:r w:rsidRPr="002E697A">
        <w:rPr>
          <w:rStyle w:val="StyleUnderline"/>
        </w:rPr>
        <w:t xml:space="preserve">” and “accepts my insurance” </w:t>
      </w:r>
      <w:r w:rsidRPr="00327629">
        <w:rPr>
          <w:rStyle w:val="StyleUnderline"/>
          <w:highlight w:val="cyan"/>
        </w:rPr>
        <w:t>were</w:t>
      </w:r>
      <w:r w:rsidRPr="002E697A">
        <w:rPr>
          <w:rStyle w:val="StyleUnderline"/>
        </w:rPr>
        <w:t xml:space="preserve"> the two </w:t>
      </w:r>
      <w:r w:rsidRPr="00327629">
        <w:rPr>
          <w:rStyle w:val="Emphasis"/>
          <w:highlight w:val="cyan"/>
        </w:rPr>
        <w:t>least important</w:t>
      </w:r>
      <w:r w:rsidRPr="002E697A">
        <w:rPr>
          <w:rStyle w:val="Emphasis"/>
        </w:rPr>
        <w:t xml:space="preserve"> qualities</w:t>
      </w:r>
      <w:r w:rsidRPr="002E697A">
        <w:rPr>
          <w:sz w:val="14"/>
        </w:rPr>
        <w:t xml:space="preserve">, </w:t>
      </w:r>
      <w:r w:rsidRPr="002E697A">
        <w:rPr>
          <w:rStyle w:val="StyleUnderline"/>
        </w:rPr>
        <w:t>outranked by more than a dozen other traits including attentiveness, office environment, and bedside manner.</w:t>
      </w:r>
      <w:r w:rsidRPr="002E697A">
        <w:rPr>
          <w:sz w:val="14"/>
        </w:rPr>
        <w:t xml:space="preserve"> Yet another survey, this one by Healthgrades, found many patients prioritizing location over co-pay and quality ratings when they needed a hospital. And </w:t>
      </w:r>
      <w:r w:rsidRPr="002E697A">
        <w:rPr>
          <w:rStyle w:val="StyleUnderline"/>
        </w:rPr>
        <w:t xml:space="preserve">when consumers do make cost-conscious decisions, their </w:t>
      </w:r>
      <w:r w:rsidRPr="002E697A">
        <w:rPr>
          <w:rStyle w:val="Emphasis"/>
        </w:rPr>
        <w:t>ability to make good ones is limited.</w:t>
      </w:r>
      <w:r w:rsidRPr="002E697A">
        <w:rPr>
          <w:sz w:val="14"/>
        </w:rPr>
        <w:t xml:space="preserve"> A recent study released by the National Bureau of Economic Research makes the point. The researchers looked at a company that moved all its employees into a high-deductible health insurance plan. Yes, the workers spent about 15 percent less on health care. Unfortunately, they appeared to cut their medical consumption willy-nilly, making little distinction between needed treatments and ones they could forgo. They didn’t actually spend less on the services they sought out. “We show that consumers did not price-shop after the switch—that is, they did not move toward cheaper providers, for example, when they were going to undergo a specific procedure,” wrote Benjamin Handel, one of the authors of the study. As for the JAMA paper on health care comparison tools, the researchers speculated that if consumers did attempt to price services, it’s quite possible they ended up paying more money. That’s actually not that surprising. Behavioral finance studies repeatedly find we use cost as a measure of quality. The more expensive an item, the better we think it is. Yet </w:t>
      </w:r>
      <w:r w:rsidRPr="002E697A">
        <w:rPr>
          <w:rStyle w:val="StyleUnderline"/>
        </w:rPr>
        <w:t>even if consumers did use comparison tools as they were supposed to</w:t>
      </w:r>
      <w:r w:rsidRPr="002E697A">
        <w:rPr>
          <w:sz w:val="14"/>
        </w:rPr>
        <w:t xml:space="preserve">, </w:t>
      </w:r>
      <w:r w:rsidRPr="002E697A">
        <w:rPr>
          <w:rStyle w:val="Emphasis"/>
        </w:rPr>
        <w:t>it’s questionable how much they could actually impact prices.</w:t>
      </w:r>
      <w:r w:rsidRPr="002E697A">
        <w:rPr>
          <w:sz w:val="14"/>
        </w:rPr>
        <w:t xml:space="preserve"> </w:t>
      </w:r>
      <w:r w:rsidRPr="00327629">
        <w:rPr>
          <w:rStyle w:val="StyleUnderline"/>
          <w:highlight w:val="cyan"/>
        </w:rPr>
        <w:t>The</w:t>
      </w:r>
      <w:r w:rsidRPr="002E697A">
        <w:rPr>
          <w:rStyle w:val="StyleUnderline"/>
        </w:rPr>
        <w:t xml:space="preserve"> medical </w:t>
      </w:r>
      <w:r w:rsidRPr="00327629">
        <w:rPr>
          <w:rStyle w:val="StyleUnderline"/>
          <w:highlight w:val="cyan"/>
        </w:rPr>
        <w:t>system</w:t>
      </w:r>
      <w:r w:rsidRPr="002E697A">
        <w:rPr>
          <w:rStyle w:val="StyleUnderline"/>
        </w:rPr>
        <w:t xml:space="preserve"> in the United States </w:t>
      </w:r>
      <w:r w:rsidRPr="00327629">
        <w:rPr>
          <w:rStyle w:val="StyleUnderline"/>
          <w:highlight w:val="cyan"/>
        </w:rPr>
        <w:t>is</w:t>
      </w:r>
      <w:r w:rsidRPr="002E697A">
        <w:rPr>
          <w:rStyle w:val="StyleUnderline"/>
        </w:rPr>
        <w:t xml:space="preserve"> a </w:t>
      </w:r>
      <w:r w:rsidRPr="00327629">
        <w:rPr>
          <w:rStyle w:val="Emphasis"/>
          <w:highlight w:val="cyan"/>
        </w:rPr>
        <w:t>complex</w:t>
      </w:r>
      <w:r w:rsidRPr="002E697A">
        <w:rPr>
          <w:rStyle w:val="Emphasis"/>
        </w:rPr>
        <w:t xml:space="preserve"> beast</w:t>
      </w:r>
      <w:r w:rsidRPr="002E697A">
        <w:rPr>
          <w:sz w:val="14"/>
        </w:rPr>
        <w:t xml:space="preserve">. </w:t>
      </w:r>
      <w:r w:rsidRPr="002E697A">
        <w:rPr>
          <w:rStyle w:val="StyleUnderline"/>
        </w:rPr>
        <w:t xml:space="preserve">The </w:t>
      </w:r>
      <w:r w:rsidRPr="00327629">
        <w:rPr>
          <w:rStyle w:val="StyleUnderline"/>
          <w:highlight w:val="cyan"/>
        </w:rPr>
        <w:t>recipients</w:t>
      </w:r>
      <w:r w:rsidRPr="002E697A">
        <w:rPr>
          <w:rStyle w:val="StyleUnderline"/>
        </w:rPr>
        <w:t xml:space="preserve"> of the services, even if they are the best shoppers around, </w:t>
      </w:r>
      <w:r w:rsidRPr="00327629">
        <w:rPr>
          <w:rStyle w:val="StyleUnderline"/>
          <w:highlight w:val="cyan"/>
        </w:rPr>
        <w:t xml:space="preserve">have </w:t>
      </w:r>
      <w:r w:rsidRPr="00327629">
        <w:rPr>
          <w:rStyle w:val="Emphasis"/>
          <w:highlight w:val="cyan"/>
        </w:rPr>
        <w:t>little</w:t>
      </w:r>
      <w:r w:rsidRPr="002E697A">
        <w:rPr>
          <w:rStyle w:val="Emphasis"/>
        </w:rPr>
        <w:t xml:space="preserve"> actual </w:t>
      </w:r>
      <w:r w:rsidRPr="00327629">
        <w:rPr>
          <w:rStyle w:val="Emphasis"/>
          <w:highlight w:val="cyan"/>
        </w:rPr>
        <w:t>control</w:t>
      </w:r>
      <w:r w:rsidRPr="002E697A">
        <w:rPr>
          <w:rStyle w:val="Emphasis"/>
        </w:rPr>
        <w:t xml:space="preserve"> on the overall costs</w:t>
      </w:r>
      <w:r w:rsidRPr="002E697A">
        <w:rPr>
          <w:sz w:val="14"/>
        </w:rPr>
        <w:t xml:space="preserve">. For example, the Health Care Cost Institute determined the average knee replacements cost more almost $17,000 more in Palm Bay, Florida, than in Miami, which is 180 miles away. But few consumers, even if they do the research, are likely to sign up for a surgery that far from their home. How will they get there? Who will pay transport and house their families? What happens if there’s a complication after they return home? That’s not even the big picture, because </w:t>
      </w:r>
      <w:r w:rsidRPr="002E697A">
        <w:rPr>
          <w:rStyle w:val="StyleUnderline"/>
        </w:rPr>
        <w:t>these tools a</w:t>
      </w:r>
      <w:r w:rsidRPr="002E697A">
        <w:rPr>
          <w:rStyle w:val="Emphasis"/>
        </w:rPr>
        <w:t>ren’t actually taking on the American medical health care system itself</w:t>
      </w:r>
      <w:r w:rsidRPr="002E697A">
        <w:rPr>
          <w:sz w:val="14"/>
        </w:rPr>
        <w:t xml:space="preserve">. </w:t>
      </w:r>
      <w:r w:rsidRPr="002E697A">
        <w:rPr>
          <w:rStyle w:val="StyleUnderline"/>
        </w:rPr>
        <w:t>They’re simply offering customers some room to maneuver within their insurer’s fortress</w:t>
      </w:r>
      <w:r w:rsidRPr="002E697A">
        <w:rPr>
          <w:sz w:val="14"/>
        </w:rPr>
        <w:t xml:space="preserve">, to borrow Reinhardt’s phrase. </w:t>
      </w:r>
      <w:r w:rsidRPr="002E697A">
        <w:rPr>
          <w:rStyle w:val="StyleUnderline"/>
        </w:rPr>
        <w:t xml:space="preserve">When many of us use an insurer’s price-comparison tool, we’re receiving the prices the medical providers have </w:t>
      </w:r>
      <w:r w:rsidRPr="002E697A">
        <w:rPr>
          <w:rStyle w:val="Emphasis"/>
        </w:rPr>
        <w:t>agreed to charge people using that company.</w:t>
      </w:r>
      <w:r w:rsidRPr="002E697A">
        <w:rPr>
          <w:sz w:val="14"/>
        </w:rPr>
        <w:t xml:space="preserve"> “A hospital can charge one person $500 for a cholesterol test and $10 for another,” says Steven Weissman, a former health care executive turned industry critic. “</w:t>
      </w:r>
      <w:r w:rsidRPr="002E697A">
        <w:rPr>
          <w:rStyle w:val="StyleUnderline"/>
        </w:rPr>
        <w:t xml:space="preserve">The problem with health care </w:t>
      </w:r>
      <w:r w:rsidRPr="00327629">
        <w:rPr>
          <w:rStyle w:val="StyleUnderline"/>
          <w:highlight w:val="cyan"/>
        </w:rPr>
        <w:t>transparency tools</w:t>
      </w:r>
      <w:r w:rsidRPr="002E697A">
        <w:rPr>
          <w:rStyle w:val="StyleUnderline"/>
        </w:rPr>
        <w:t xml:space="preserve"> is they </w:t>
      </w:r>
      <w:r w:rsidRPr="00327629">
        <w:rPr>
          <w:rStyle w:val="Emphasis"/>
          <w:highlight w:val="cyan"/>
        </w:rPr>
        <w:t>do nothing to make</w:t>
      </w:r>
      <w:r w:rsidRPr="002E697A">
        <w:rPr>
          <w:rStyle w:val="Emphasis"/>
        </w:rPr>
        <w:t xml:space="preserve"> health care </w:t>
      </w:r>
      <w:r w:rsidRPr="00327629">
        <w:rPr>
          <w:rStyle w:val="Emphasis"/>
          <w:highlight w:val="cyan"/>
        </w:rPr>
        <w:t>providers compete</w:t>
      </w:r>
      <w:r w:rsidRPr="002E697A">
        <w:rPr>
          <w:rStyle w:val="Emphasis"/>
        </w:rPr>
        <w:t xml:space="preserve"> the way other businesses compete.”</w:t>
      </w:r>
      <w:r>
        <w:rPr>
          <w:rStyle w:val="Emphasis"/>
        </w:rPr>
        <w:t xml:space="preserve"> </w:t>
      </w:r>
      <w:r w:rsidRPr="002E697A">
        <w:rPr>
          <w:sz w:val="14"/>
        </w:rPr>
        <w:t xml:space="preserve">And how much does it really matter? It’s not, after all, the nonemergency MRIs and lab bills that are breaking the bank. Less than half of all medical services can even be priced in advance, according to the Health Care Cost Institute. Hip and knee replacements, which are an example frequently cited by price-transparency promoters, are a mere fraction of our annual tab. And getting an advance estimate for everything from emergency-room visits to strep tests at the doctor’s office is all but impossible—if an ill patient is even capable of that. In many situations, the power remains with the providers. Pharmaceutical giants set the prices of their drugs. As long as the law permits a hospital that chooses to be in network with a particular insurer to service patients with out-of-network providers, consumers will remain at risk of receiving a surprise medical bill if they need to visit an emergency room. Advertisement Yet cheerleaders remain undeterred. Dr. Adam Bernstein, the chief medical officer of Rally Health, speculated that the problem the 2016 JAMA study revealed is that consumers need a “financial reward” in return for using the online price-comparison site, such as making the insured pay a greater share of the bill if they choose a provider charging more than a pre-determined amount for a particular medical service. Others say that as tools are able to include more information about pricing from providers, more people will use them. “Transparency hasn’t even started,” Dr. Giovanni Collela, a founder of Castlight Health, a publicly traded company that markets yet another online price guide, told the New York Times last year. Supporters say they hope that over time patients can be coached into using the tools more often. Maybe. Maybe not. I’m all for transparent pricing of medical services, but I suspect that </w:t>
      </w:r>
      <w:r w:rsidRPr="002E697A">
        <w:rPr>
          <w:rStyle w:val="StyleUnderline"/>
        </w:rPr>
        <w:t xml:space="preserve">even at their most successful, price tools will </w:t>
      </w:r>
      <w:r w:rsidRPr="00327629">
        <w:rPr>
          <w:rStyle w:val="Emphasis"/>
          <w:highlight w:val="cyan"/>
        </w:rPr>
        <w:t>only</w:t>
      </w:r>
      <w:r w:rsidRPr="002E697A">
        <w:rPr>
          <w:rStyle w:val="Emphasis"/>
        </w:rPr>
        <w:t xml:space="preserve"> make </w:t>
      </w:r>
      <w:r w:rsidRPr="00327629">
        <w:rPr>
          <w:rStyle w:val="Emphasis"/>
          <w:highlight w:val="cyan"/>
        </w:rPr>
        <w:t>a marginal difference in what we pay</w:t>
      </w:r>
      <w:r w:rsidRPr="002E697A">
        <w:rPr>
          <w:rStyle w:val="Emphasis"/>
        </w:rPr>
        <w:t xml:space="preserve"> the doctor</w:t>
      </w:r>
      <w:r w:rsidRPr="002E697A">
        <w:rPr>
          <w:sz w:val="14"/>
        </w:rPr>
        <w:t>. Once again, we’re seeking an individual solution to an economic and political problem that our politicians not only don’t have the will to solve themselves, but which they might actively make worse by repealing the Affordable Care Act.</w:t>
      </w:r>
    </w:p>
    <w:p w14:paraId="05D43655" w14:textId="77777777" w:rsidR="003C0408" w:rsidRDefault="003C0408" w:rsidP="003C0408">
      <w:pPr>
        <w:pStyle w:val="Heading4"/>
        <w:rPr>
          <w:u w:val="single"/>
        </w:rPr>
      </w:pPr>
      <w:bookmarkStart w:id="9" w:name="_Hlk490890601"/>
      <w:bookmarkEnd w:id="8"/>
      <w:r>
        <w:t>They make it worse because of the placebo effect</w:t>
      </w:r>
    </w:p>
    <w:p w14:paraId="3935189F" w14:textId="77777777" w:rsidR="003C0408" w:rsidRDefault="003C0408" w:rsidP="003C0408">
      <w:r>
        <w:t xml:space="preserve">Peter </w:t>
      </w:r>
      <w:r w:rsidRPr="00281C38">
        <w:rPr>
          <w:b/>
        </w:rPr>
        <w:t>Ubel 13</w:t>
      </w:r>
      <w:r>
        <w:t>, physician and behavioral scientist at Duke University, 4-9-2013, "How Price Transparency Could End Up Increasing Health-Care Costs," Atlantic, https://www.theatlantic.com/health/archive/2013/04/how-price-transparency-could-end-up-increasing-health-care-costs/274534/</w:t>
      </w:r>
    </w:p>
    <w:p w14:paraId="44FE5903" w14:textId="77777777" w:rsidR="003C0408" w:rsidRPr="00E50C02" w:rsidRDefault="003C0408" w:rsidP="003C0408">
      <w:pPr>
        <w:rPr>
          <w:sz w:val="16"/>
        </w:rPr>
      </w:pPr>
      <w:r w:rsidRPr="00281C38">
        <w:rPr>
          <w:rStyle w:val="StyleUnderline"/>
        </w:rPr>
        <w:t xml:space="preserve">As a response to the hidden variability in health care prices, an increasing number of states have passed </w:t>
      </w:r>
      <w:r w:rsidRPr="00281C38">
        <w:rPr>
          <w:rStyle w:val="Emphasis"/>
        </w:rPr>
        <w:t>price transparency legislation</w:t>
      </w:r>
      <w:r w:rsidRPr="00991EA2">
        <w:rPr>
          <w:sz w:val="16"/>
        </w:rPr>
        <w:t xml:space="preserve">. </w:t>
      </w:r>
      <w:r w:rsidRPr="00281C38">
        <w:rPr>
          <w:rStyle w:val="StyleUnderline"/>
        </w:rPr>
        <w:t xml:space="preserve">Federal legislators have even introduced several bills into Congress to make health care prices more </w:t>
      </w:r>
      <w:r w:rsidRPr="00281C38">
        <w:rPr>
          <w:rStyle w:val="Emphasis"/>
        </w:rPr>
        <w:t>transparent</w:t>
      </w:r>
      <w:r w:rsidRPr="00991EA2">
        <w:rPr>
          <w:sz w:val="16"/>
        </w:rPr>
        <w:t xml:space="preserve">. Expect more such bills to follow. </w:t>
      </w:r>
      <w:r w:rsidRPr="00281C38">
        <w:rPr>
          <w:rStyle w:val="Emphasis"/>
        </w:rPr>
        <w:t xml:space="preserve">But </w:t>
      </w:r>
      <w:r w:rsidRPr="00327629">
        <w:rPr>
          <w:rStyle w:val="Emphasis"/>
          <w:highlight w:val="cyan"/>
        </w:rPr>
        <w:t>will</w:t>
      </w:r>
      <w:r w:rsidRPr="00281C38">
        <w:rPr>
          <w:rStyle w:val="Emphasis"/>
        </w:rPr>
        <w:t xml:space="preserve"> health care price </w:t>
      </w:r>
      <w:r w:rsidRPr="00327629">
        <w:rPr>
          <w:rStyle w:val="Emphasis"/>
          <w:highlight w:val="cyan"/>
        </w:rPr>
        <w:t>transparency</w:t>
      </w:r>
      <w:r w:rsidRPr="00281C38">
        <w:rPr>
          <w:rStyle w:val="Emphasis"/>
        </w:rPr>
        <w:t xml:space="preserve"> help </w:t>
      </w:r>
      <w:r w:rsidRPr="00327629">
        <w:rPr>
          <w:rStyle w:val="Emphasis"/>
          <w:highlight w:val="cyan"/>
        </w:rPr>
        <w:t>reduce costs?</w:t>
      </w:r>
      <w:r w:rsidRPr="00991EA2">
        <w:rPr>
          <w:sz w:val="16"/>
        </w:rPr>
        <w:t xml:space="preserve"> Seems it would. But </w:t>
      </w:r>
      <w:r w:rsidRPr="00281C38">
        <w:rPr>
          <w:rStyle w:val="StyleUnderline"/>
        </w:rPr>
        <w:t>health-</w:t>
      </w:r>
      <w:r w:rsidRPr="00AE6CBE">
        <w:rPr>
          <w:rStyle w:val="StyleUnderline"/>
        </w:rPr>
        <w:t>care can be</w:t>
      </w:r>
      <w:r w:rsidRPr="00281C38">
        <w:rPr>
          <w:rStyle w:val="StyleUnderline"/>
        </w:rPr>
        <w:t xml:space="preserve"> a </w:t>
      </w:r>
      <w:r w:rsidRPr="00281C38">
        <w:rPr>
          <w:rStyle w:val="Emphasis"/>
        </w:rPr>
        <w:t>strange and unique sect of economics</w:t>
      </w:r>
      <w:r w:rsidRPr="00991EA2">
        <w:rPr>
          <w:sz w:val="16"/>
        </w:rPr>
        <w:t xml:space="preserve">. </w:t>
      </w:r>
      <w:r w:rsidRPr="00281C38">
        <w:rPr>
          <w:rStyle w:val="StyleUnderline"/>
        </w:rPr>
        <w:t xml:space="preserve">Could price transparency </w:t>
      </w:r>
      <w:r w:rsidRPr="00281C38">
        <w:rPr>
          <w:rStyle w:val="Emphasis"/>
        </w:rPr>
        <w:t>backfire</w:t>
      </w:r>
      <w:r w:rsidRPr="00281C38">
        <w:rPr>
          <w:rStyle w:val="StyleUnderline"/>
        </w:rPr>
        <w:t xml:space="preserve"> </w:t>
      </w:r>
      <w:r w:rsidRPr="00991EA2">
        <w:rPr>
          <w:sz w:val="16"/>
        </w:rPr>
        <w:t xml:space="preserve">and cause spending to increase? In the traditional consumer marketplace, price transparency is a powerful force in incentivizing producers to raise the quality and lower the price of their goods. When a consumer decides to purchase a flatscreen television, for example, she will be hesitant to buy an expensive model when a less expensive alternative exists that is just as good. As a consequence of such consumer scrutiny, the average price for a 32 inch LCD TV dropped from $1,566 in 2005 to under $400 today, at the same time as the quality of those products increased dramatically. Expensive pain pills reduce pain better than the same pills listed at a lower price. The same kind of consumer pressure rarely exerts a similar influence on the cost and quality of health-care goods. For starters, </w:t>
      </w:r>
      <w:r w:rsidRPr="00281C38">
        <w:rPr>
          <w:rStyle w:val="StyleUnderline"/>
        </w:rPr>
        <w:t xml:space="preserve">most </w:t>
      </w:r>
      <w:r w:rsidRPr="00327629">
        <w:rPr>
          <w:rStyle w:val="StyleUnderline"/>
          <w:highlight w:val="cyan"/>
        </w:rPr>
        <w:t>patients have</w:t>
      </w:r>
      <w:r w:rsidRPr="00281C38">
        <w:rPr>
          <w:rStyle w:val="StyleUnderline"/>
        </w:rPr>
        <w:t xml:space="preserve"> </w:t>
      </w:r>
      <w:r w:rsidRPr="00327629">
        <w:rPr>
          <w:rStyle w:val="Emphasis"/>
          <w:highlight w:val="cyan"/>
        </w:rPr>
        <w:t>little inclination</w:t>
      </w:r>
      <w:r w:rsidRPr="00281C38">
        <w:rPr>
          <w:rStyle w:val="Emphasis"/>
        </w:rPr>
        <w:t>, or motivation,</w:t>
      </w:r>
      <w:r w:rsidRPr="00281C38">
        <w:rPr>
          <w:rStyle w:val="StyleUnderline"/>
        </w:rPr>
        <w:t xml:space="preserve"> </w:t>
      </w:r>
      <w:r w:rsidRPr="00327629">
        <w:rPr>
          <w:rStyle w:val="StyleUnderline"/>
          <w:highlight w:val="cyan"/>
        </w:rPr>
        <w:t>to shop</w:t>
      </w:r>
      <w:r w:rsidRPr="00281C38">
        <w:rPr>
          <w:rStyle w:val="StyleUnderline"/>
        </w:rPr>
        <w:t xml:space="preserve"> for health-care bargains</w:t>
      </w:r>
      <w:r w:rsidRPr="00991EA2">
        <w:rPr>
          <w:sz w:val="16"/>
        </w:rPr>
        <w:t xml:space="preserve">. </w:t>
      </w:r>
      <w:r w:rsidRPr="00327629">
        <w:rPr>
          <w:rStyle w:val="Emphasis"/>
          <w:highlight w:val="cyan"/>
        </w:rPr>
        <w:t>Insurance</w:t>
      </w:r>
      <w:r w:rsidRPr="00281C38">
        <w:rPr>
          <w:rStyle w:val="Emphasis"/>
        </w:rPr>
        <w:t xml:space="preserve"> companies </w:t>
      </w:r>
      <w:r w:rsidRPr="00327629">
        <w:rPr>
          <w:rStyle w:val="Emphasis"/>
          <w:highlight w:val="cyan"/>
        </w:rPr>
        <w:t>pick up most of the tab</w:t>
      </w:r>
      <w:r w:rsidRPr="00281C38">
        <w:rPr>
          <w:rStyle w:val="Emphasis"/>
        </w:rPr>
        <w:t xml:space="preserve"> </w:t>
      </w:r>
      <w:r w:rsidRPr="00281C38">
        <w:rPr>
          <w:rStyle w:val="StyleUnderline"/>
        </w:rPr>
        <w:t>for patients' health-care</w:t>
      </w:r>
      <w:r w:rsidRPr="00991EA2">
        <w:rPr>
          <w:sz w:val="16"/>
        </w:rPr>
        <w:t xml:space="preserve">. </w:t>
      </w:r>
      <w:r w:rsidRPr="00281C38">
        <w:rPr>
          <w:rStyle w:val="StyleUnderline"/>
        </w:rPr>
        <w:t>A patient who pays a $150 co-pay</w:t>
      </w:r>
      <w:r w:rsidRPr="00991EA2">
        <w:rPr>
          <w:sz w:val="16"/>
        </w:rPr>
        <w:t xml:space="preserve"> for an MRI (like I do with my insurance) </w:t>
      </w:r>
      <w:r w:rsidRPr="00281C38">
        <w:rPr>
          <w:rStyle w:val="StyleUnderline"/>
        </w:rPr>
        <w:t>won't care whether the clinic she goes to charges the insurance company $400 or $800 for that MRI</w:t>
      </w:r>
      <w:r w:rsidRPr="00991EA2">
        <w:rPr>
          <w:sz w:val="16"/>
        </w:rPr>
        <w:t xml:space="preserve">. </w:t>
      </w:r>
      <w:r w:rsidRPr="00281C38">
        <w:rPr>
          <w:rStyle w:val="StyleUnderline"/>
        </w:rPr>
        <w:t>The MRI is still going to cost the patient $150</w:t>
      </w:r>
      <w:r w:rsidRPr="00991EA2">
        <w:rPr>
          <w:sz w:val="16"/>
        </w:rPr>
        <w:t xml:space="preserve">. Even patients responsible for 20 percent of the tab (a phenomenon called co-insurance) face a maximum bill of only $160 in this circumstance. That is not an inconsequential amount of money, but it is still not enough money to prompt most patients to shop around for less expensive alternatives, especially when most consumers don't realize that the price of such for services often varies significantly, with little discernible difference in quality. To make matters worse, </w:t>
      </w:r>
      <w:r w:rsidRPr="00327629">
        <w:rPr>
          <w:rStyle w:val="StyleUnderline"/>
          <w:highlight w:val="cyan"/>
        </w:rPr>
        <w:t>patients</w:t>
      </w:r>
      <w:r w:rsidRPr="00991EA2">
        <w:rPr>
          <w:sz w:val="16"/>
        </w:rPr>
        <w:t xml:space="preserve"> </w:t>
      </w:r>
      <w:r w:rsidRPr="00281C38">
        <w:rPr>
          <w:rStyle w:val="Emphasis"/>
        </w:rPr>
        <w:t xml:space="preserve">often </w:t>
      </w:r>
      <w:r w:rsidRPr="00327629">
        <w:rPr>
          <w:rStyle w:val="Emphasis"/>
          <w:highlight w:val="cyan"/>
        </w:rPr>
        <w:t>don't shop</w:t>
      </w:r>
      <w:r w:rsidRPr="00281C38">
        <w:rPr>
          <w:rStyle w:val="Emphasis"/>
        </w:rPr>
        <w:t xml:space="preserve"> for health care </w:t>
      </w:r>
      <w:r w:rsidRPr="00327629">
        <w:rPr>
          <w:rStyle w:val="Emphasis"/>
          <w:highlight w:val="cyan"/>
        </w:rPr>
        <w:t>in the</w:t>
      </w:r>
      <w:r w:rsidRPr="00281C38">
        <w:rPr>
          <w:rStyle w:val="Emphasis"/>
        </w:rPr>
        <w:t xml:space="preserve"> kind of </w:t>
      </w:r>
      <w:r w:rsidRPr="00327629">
        <w:rPr>
          <w:rStyle w:val="Emphasis"/>
          <w:highlight w:val="cyan"/>
        </w:rPr>
        <w:t>rational</w:t>
      </w:r>
      <w:r w:rsidRPr="00281C38">
        <w:rPr>
          <w:rStyle w:val="Emphasis"/>
        </w:rPr>
        <w:t xml:space="preserve">ly defensible </w:t>
      </w:r>
      <w:r w:rsidRPr="00327629">
        <w:rPr>
          <w:rStyle w:val="Emphasis"/>
          <w:highlight w:val="cyan"/>
        </w:rPr>
        <w:t>way</w:t>
      </w:r>
      <w:r w:rsidRPr="00281C38">
        <w:rPr>
          <w:rStyle w:val="Emphasis"/>
        </w:rPr>
        <w:t xml:space="preserve"> that economic theory expects them to.</w:t>
      </w:r>
      <w:r w:rsidRPr="00991EA2">
        <w:rPr>
          <w:sz w:val="16"/>
        </w:rPr>
        <w:t xml:space="preserve"> </w:t>
      </w:r>
      <w:r w:rsidRPr="00281C38">
        <w:rPr>
          <w:rStyle w:val="StyleUnderline"/>
        </w:rPr>
        <w:t xml:space="preserve">According to neoclassical economics, when making purchasing decisions consumers independently weigh the costs of services from the quality of those same services. </w:t>
      </w:r>
      <w:r w:rsidRPr="00991EA2">
        <w:rPr>
          <w:sz w:val="16"/>
        </w:rPr>
        <w:t xml:space="preserve">If toaster A is more expensive than toaster B, the consumer won't buy A unless it is better than B in some way -- unless it is more durable or has better features -- and unless these improved features are worth the extra money. </w:t>
      </w:r>
      <w:r w:rsidRPr="00281C38">
        <w:rPr>
          <w:rStyle w:val="StyleUnderline"/>
        </w:rPr>
        <w:t>Sometimes</w:t>
      </w:r>
      <w:r w:rsidRPr="00991EA2">
        <w:rPr>
          <w:sz w:val="16"/>
        </w:rPr>
        <w:t xml:space="preserve">, however, </w:t>
      </w:r>
      <w:r w:rsidRPr="00327629">
        <w:rPr>
          <w:rStyle w:val="Emphasis"/>
          <w:highlight w:val="cyan"/>
        </w:rPr>
        <w:t>cost and quality are not perceived</w:t>
      </w:r>
      <w:r w:rsidRPr="00281C38">
        <w:rPr>
          <w:rStyle w:val="Emphasis"/>
        </w:rPr>
        <w:t xml:space="preserve"> by consumers </w:t>
      </w:r>
      <w:r w:rsidRPr="00327629">
        <w:rPr>
          <w:rStyle w:val="Emphasis"/>
          <w:highlight w:val="cyan"/>
        </w:rPr>
        <w:t>as</w:t>
      </w:r>
      <w:r w:rsidRPr="00281C38">
        <w:rPr>
          <w:rStyle w:val="Emphasis"/>
        </w:rPr>
        <w:t xml:space="preserve"> being </w:t>
      </w:r>
      <w:r w:rsidRPr="00327629">
        <w:rPr>
          <w:rStyle w:val="Emphasis"/>
          <w:highlight w:val="cyan"/>
        </w:rPr>
        <w:t>independent</w:t>
      </w:r>
      <w:r w:rsidRPr="00281C38">
        <w:rPr>
          <w:rStyle w:val="Emphasis"/>
        </w:rPr>
        <w:t xml:space="preserve"> attributes</w:t>
      </w:r>
      <w:r w:rsidRPr="00991EA2">
        <w:rPr>
          <w:sz w:val="16"/>
        </w:rPr>
        <w:t xml:space="preserve">. </w:t>
      </w:r>
      <w:r w:rsidRPr="00281C38">
        <w:rPr>
          <w:rStyle w:val="StyleUnderline"/>
        </w:rPr>
        <w:t xml:space="preserve">Instead, </w:t>
      </w:r>
      <w:r w:rsidRPr="00327629">
        <w:rPr>
          <w:rStyle w:val="StyleUnderline"/>
          <w:highlight w:val="cyan"/>
        </w:rPr>
        <w:t xml:space="preserve">people </w:t>
      </w:r>
      <w:r w:rsidRPr="00327629">
        <w:rPr>
          <w:rStyle w:val="Emphasis"/>
          <w:highlight w:val="cyan"/>
        </w:rPr>
        <w:t>assume</w:t>
      </w:r>
      <w:r w:rsidRPr="00327629">
        <w:rPr>
          <w:rStyle w:val="StyleUnderline"/>
          <w:highlight w:val="cyan"/>
        </w:rPr>
        <w:t xml:space="preserve"> the cost</w:t>
      </w:r>
      <w:r w:rsidRPr="00281C38">
        <w:rPr>
          <w:rStyle w:val="StyleUnderline"/>
        </w:rPr>
        <w:t xml:space="preserve"> of a good or service </w:t>
      </w:r>
      <w:r w:rsidRPr="00327629">
        <w:rPr>
          <w:rStyle w:val="Emphasis"/>
          <w:highlight w:val="cyan"/>
        </w:rPr>
        <w:t>tells</w:t>
      </w:r>
      <w:r w:rsidRPr="00281C38">
        <w:rPr>
          <w:rStyle w:val="Emphasis"/>
        </w:rPr>
        <w:t xml:space="preserve"> them something about its </w:t>
      </w:r>
      <w:r w:rsidRPr="00327629">
        <w:rPr>
          <w:rStyle w:val="Emphasis"/>
          <w:highlight w:val="cyan"/>
        </w:rPr>
        <w:t>quality</w:t>
      </w:r>
      <w:r w:rsidRPr="00991EA2">
        <w:rPr>
          <w:sz w:val="16"/>
        </w:rPr>
        <w:t xml:space="preserve">. For instance, blind taste tests have shown that consumers rate the flavor of a $100 bottle of wine as being superior to that of a $10 bottle of wine, even when researchers have given people the exact same wines to drink. Other studies show that expensive pain pills reduce pain better than the same pills listed at a lower price. </w:t>
      </w:r>
      <w:r w:rsidRPr="00327629">
        <w:rPr>
          <w:rStyle w:val="StyleUnderline"/>
          <w:highlight w:val="cyan"/>
        </w:rPr>
        <w:t>Price</w:t>
      </w:r>
      <w:r w:rsidRPr="00991EA2">
        <w:rPr>
          <w:sz w:val="16"/>
        </w:rPr>
        <w:t xml:space="preserve">, then, </w:t>
      </w:r>
      <w:r w:rsidRPr="00327629">
        <w:rPr>
          <w:rStyle w:val="StyleUnderline"/>
          <w:highlight w:val="cyan"/>
        </w:rPr>
        <w:t xml:space="preserve">leads to a </w:t>
      </w:r>
      <w:r w:rsidRPr="00327629">
        <w:rPr>
          <w:rStyle w:val="Emphasis"/>
          <w:highlight w:val="cyan"/>
        </w:rPr>
        <w:t>placebo effect</w:t>
      </w:r>
      <w:r w:rsidRPr="00281C38">
        <w:rPr>
          <w:rStyle w:val="StyleUnderline"/>
        </w:rPr>
        <w:t>.</w:t>
      </w:r>
      <w:r>
        <w:rPr>
          <w:rStyle w:val="StyleUnderline"/>
        </w:rPr>
        <w:t xml:space="preserve"> </w:t>
      </w:r>
      <w:r w:rsidRPr="00991EA2">
        <w:rPr>
          <w:sz w:val="16"/>
        </w:rPr>
        <w:t>Such a placebo effect is no major concern in the context of wine tasting and pain pills (even if it suggests that consumers could save themselves some money if they didn't hold this strange belief that higher cost means higher quality). But suppose your doctor asks you to get a spinal MRI to evaluate the cause of your back pain, and you decide to shop around for prices before getting the test. Would greater price transparency cause you to choose an MRI provider more rationally? Or would you instead mistakenly assume that higher price means higher quality? There is reason to worry that price transparency won't lead consu</w:t>
      </w:r>
      <w:r w:rsidRPr="00AE6CBE">
        <w:rPr>
          <w:sz w:val="16"/>
        </w:rPr>
        <w:t xml:space="preserve">mers to make savvy decisions. It is too difficult for people to know which health-care provider offers the highest quality care. </w:t>
      </w:r>
      <w:r w:rsidRPr="00AE6CBE">
        <w:rPr>
          <w:rStyle w:val="StyleUnderline"/>
        </w:rPr>
        <w:t xml:space="preserve">If </w:t>
      </w:r>
      <w:r w:rsidRPr="00AE6CBE">
        <w:rPr>
          <w:rStyle w:val="Emphasis"/>
        </w:rPr>
        <w:t>patients are not going to make savvy use of price information</w:t>
      </w:r>
      <w:r w:rsidRPr="00AE6CBE">
        <w:rPr>
          <w:sz w:val="16"/>
        </w:rPr>
        <w:t xml:space="preserve"> to choose</w:t>
      </w:r>
      <w:r w:rsidRPr="00991EA2">
        <w:rPr>
          <w:sz w:val="16"/>
        </w:rPr>
        <w:t xml:space="preserve"> higher quality, lower cost health-care, some health-care providers, like </w:t>
      </w:r>
      <w:r w:rsidRPr="00327629">
        <w:rPr>
          <w:rStyle w:val="Emphasis"/>
          <w:highlight w:val="cyan"/>
        </w:rPr>
        <w:t>doctors and hospitals, will</w:t>
      </w:r>
      <w:r w:rsidRPr="00991EA2">
        <w:rPr>
          <w:rStyle w:val="Emphasis"/>
        </w:rPr>
        <w:t xml:space="preserve"> probably </w:t>
      </w:r>
      <w:r w:rsidRPr="00327629">
        <w:rPr>
          <w:rStyle w:val="Emphasis"/>
          <w:highlight w:val="cyan"/>
        </w:rPr>
        <w:t>respond to</w:t>
      </w:r>
      <w:r w:rsidRPr="00991EA2">
        <w:rPr>
          <w:rStyle w:val="Emphasis"/>
        </w:rPr>
        <w:t xml:space="preserve"> price </w:t>
      </w:r>
      <w:r w:rsidRPr="00327629">
        <w:rPr>
          <w:rStyle w:val="Emphasis"/>
          <w:highlight w:val="cyan"/>
        </w:rPr>
        <w:t>transparency by raising</w:t>
      </w:r>
      <w:r w:rsidRPr="00991EA2">
        <w:rPr>
          <w:rStyle w:val="Emphasis"/>
        </w:rPr>
        <w:t xml:space="preserve"> their </w:t>
      </w:r>
      <w:r w:rsidRPr="00327629">
        <w:rPr>
          <w:rStyle w:val="Emphasis"/>
          <w:highlight w:val="cyan"/>
        </w:rPr>
        <w:t>prices</w:t>
      </w:r>
      <w:r w:rsidRPr="00991EA2">
        <w:rPr>
          <w:sz w:val="16"/>
        </w:rPr>
        <w:t xml:space="preserve">. Imagine you direct an MRI center in Massachusetts, and the state government requires you and your competitors to post prices for your services. You consequently find out that the MRI center around the corner from you charges $300 more than you do for their spinal MRIs, and that this increased price hasn't hurt their business. Imagine, also, that you are convinced that your competitors don't offer higher quality MRI scans than you do -- your MRI machines are just as new and shiny as theirs; your radiologists and technicians are just as well trained. In that case, if patients are not going to be price-sensitive, you are going to raise your prices to match your competitor's. Otherwise you are just leaving money on the table. Consider what happened in Denmark, according to an article published in the New England Journal of Medicine in 2011: In response to concerns that the highly concentrated suppliers of Ready-Mix Concrete were charging widely varying prices to different buyers, Danish antitrust authorities began publishing information on actual invoice prices on a quarterly basis, beginning in October 1993. The result was an increase in average prices of 15-20 percent within a year, as the lower prices in the market rose and the higher prices edged up. Or consider what happened in New Hampshire after the state began releasing price information on things like MRIs, as part of its health care price transparency efforts. In the twelve months following that bill, prices hadn't budged at all. This probably happened because there was not enough local competition for the price information to change patient behavior. </w:t>
      </w:r>
      <w:r w:rsidRPr="00991EA2">
        <w:rPr>
          <w:rStyle w:val="StyleUnderline"/>
        </w:rPr>
        <w:t xml:space="preserve">Price </w:t>
      </w:r>
      <w:r w:rsidRPr="00327629">
        <w:rPr>
          <w:rStyle w:val="StyleUnderline"/>
          <w:highlight w:val="cyan"/>
        </w:rPr>
        <w:t>transparency may also</w:t>
      </w:r>
      <w:r w:rsidRPr="00991EA2">
        <w:rPr>
          <w:rStyle w:val="StyleUnderline"/>
        </w:rPr>
        <w:t xml:space="preserve"> cause prices to rise by </w:t>
      </w:r>
      <w:r w:rsidRPr="00327629">
        <w:rPr>
          <w:rStyle w:val="Emphasis"/>
          <w:highlight w:val="cyan"/>
        </w:rPr>
        <w:t>reduc</w:t>
      </w:r>
      <w:r w:rsidRPr="00991EA2">
        <w:rPr>
          <w:rStyle w:val="Emphasis"/>
        </w:rPr>
        <w:t xml:space="preserve">ing health-care </w:t>
      </w:r>
      <w:r w:rsidRPr="00327629">
        <w:rPr>
          <w:rStyle w:val="Emphasis"/>
          <w:highlight w:val="cyan"/>
        </w:rPr>
        <w:t>providers' willingness to bargain</w:t>
      </w:r>
      <w:r w:rsidRPr="00991EA2">
        <w:rPr>
          <w:sz w:val="16"/>
        </w:rPr>
        <w:t xml:space="preserve"> with insurance companies. Currently, the price any given hospital charges for, say, a hip replacement will vary depending on which insurance company is paying for the service. A given hospital might have negotiated a higher fee from Aetna than from Blue Cross. Now suppose that legislation required hospitals to make all these negotiated rates public. Do you think Aetna is going to stand by and pay more money for a hip replacement than Blue Cross? Of course not. It's going to demand the same deal. </w:t>
      </w:r>
      <w:r w:rsidRPr="00991EA2">
        <w:rPr>
          <w:rStyle w:val="StyleUnderline"/>
        </w:rPr>
        <w:t>If price transparency made</w:t>
      </w:r>
      <w:r w:rsidRPr="00991EA2">
        <w:rPr>
          <w:sz w:val="16"/>
        </w:rPr>
        <w:t xml:space="preserve"> such </w:t>
      </w:r>
      <w:r w:rsidRPr="00991EA2">
        <w:rPr>
          <w:rStyle w:val="StyleUnderline"/>
        </w:rPr>
        <w:t xml:space="preserve">negotiations public, then </w:t>
      </w:r>
      <w:r w:rsidRPr="00991EA2">
        <w:rPr>
          <w:rStyle w:val="Emphasis"/>
        </w:rPr>
        <w:t>no hospital in its right mind would offer a discount to one insurance company unless it was willing to offer that discount to everyone</w:t>
      </w:r>
      <w:r w:rsidRPr="00991EA2">
        <w:rPr>
          <w:sz w:val="16"/>
        </w:rPr>
        <w:t xml:space="preserve">. </w:t>
      </w:r>
      <w:r w:rsidRPr="00991EA2">
        <w:rPr>
          <w:rStyle w:val="StyleUnderline"/>
        </w:rPr>
        <w:t xml:space="preserve">Price transparency could be </w:t>
      </w:r>
      <w:r w:rsidRPr="00327629">
        <w:rPr>
          <w:rStyle w:val="StyleUnderline"/>
          <w:highlight w:val="cyan"/>
        </w:rPr>
        <w:t xml:space="preserve">a </w:t>
      </w:r>
      <w:r w:rsidRPr="00327629">
        <w:rPr>
          <w:rStyle w:val="Emphasis"/>
          <w:highlight w:val="cyan"/>
        </w:rPr>
        <w:t>huge impediment to</w:t>
      </w:r>
      <w:r w:rsidRPr="00991EA2">
        <w:rPr>
          <w:rStyle w:val="Emphasis"/>
        </w:rPr>
        <w:t xml:space="preserve"> price </w:t>
      </w:r>
      <w:r w:rsidRPr="00327629">
        <w:rPr>
          <w:rStyle w:val="Emphasis"/>
          <w:highlight w:val="cyan"/>
        </w:rPr>
        <w:t>negotiations</w:t>
      </w:r>
      <w:r w:rsidRPr="00991EA2">
        <w:rPr>
          <w:rStyle w:val="StyleUnderline"/>
        </w:rPr>
        <w:t>.</w:t>
      </w:r>
      <w:r>
        <w:rPr>
          <w:rStyle w:val="StyleUnderline"/>
        </w:rPr>
        <w:t xml:space="preserve"> </w:t>
      </w:r>
      <w:r w:rsidRPr="00991EA2">
        <w:rPr>
          <w:sz w:val="16"/>
        </w:rPr>
        <w:t>I witnessed this phenomenon second-hand in the early 90s, when my wife was the director of managed care at Temple University (her job was to negotiate with managed care companies on Temple's behalf). During that time, two managed care companies in Philadelphia merged, and quickly discovered that they had negotiated different rates from Temple for different services. The merged company came back to Temple and demanded that the new price of care match whichever of the two companies had previously negotiated the lower rate for any given service.</w:t>
      </w:r>
    </w:p>
    <w:p w14:paraId="6CA9AC57" w14:textId="77777777" w:rsidR="003C0408" w:rsidRDefault="003C0408" w:rsidP="003C0408">
      <w:pPr>
        <w:pStyle w:val="Heading3"/>
      </w:pPr>
      <w:bookmarkStart w:id="10" w:name="_Hlk503590832"/>
      <w:bookmarkEnd w:id="7"/>
      <w:bookmarkEnd w:id="9"/>
      <w:r>
        <w:t>Price Comparisons---1AR</w:t>
      </w:r>
    </w:p>
    <w:p w14:paraId="44458728" w14:textId="77777777" w:rsidR="003C0408" w:rsidRDefault="003C0408" w:rsidP="003C0408">
      <w:pPr>
        <w:pStyle w:val="Heading4"/>
      </w:pPr>
      <w:r>
        <w:t xml:space="preserve">Price comparison tools fail: </w:t>
      </w:r>
    </w:p>
    <w:p w14:paraId="3A5EE59E" w14:textId="77777777" w:rsidR="003C0408" w:rsidRPr="00F74E5F" w:rsidRDefault="003C0408" w:rsidP="003C0408">
      <w:pPr>
        <w:pStyle w:val="Heading4"/>
      </w:pPr>
      <w:r>
        <w:t xml:space="preserve">1. don’t address administrative complexity or force providers to compete based on costs because the only prices compared are internal to the insurer---preserves the </w:t>
      </w:r>
      <w:r>
        <w:rPr>
          <w:u w:val="single"/>
        </w:rPr>
        <w:t>majority</w:t>
      </w:r>
      <w:r>
        <w:t xml:space="preserve"> of industry inefficiencies </w:t>
      </w:r>
    </w:p>
    <w:p w14:paraId="659BC14D" w14:textId="77777777" w:rsidR="003C0408" w:rsidRDefault="003C0408" w:rsidP="003C0408">
      <w:pPr>
        <w:pStyle w:val="Heading4"/>
      </w:pPr>
      <w:r>
        <w:t>2. price don’t determine decisions, consumers care about quality</w:t>
      </w:r>
    </w:p>
    <w:p w14:paraId="23539E30" w14:textId="77777777" w:rsidR="003C0408" w:rsidRPr="00E50C02" w:rsidRDefault="003C0408" w:rsidP="003C0408">
      <w:pPr>
        <w:pStyle w:val="Heading4"/>
      </w:pPr>
      <w:r>
        <w:t>3. doesn’t solve admin complexity or bargaining power</w:t>
      </w:r>
    </w:p>
    <w:p w14:paraId="59E84A8A" w14:textId="77777777" w:rsidR="003C0408" w:rsidRDefault="003C0408" w:rsidP="003C0408">
      <w:pPr>
        <w:pStyle w:val="Heading4"/>
      </w:pPr>
      <w:r>
        <w:t>That’s olen</w:t>
      </w:r>
    </w:p>
    <w:p w14:paraId="3F806554" w14:textId="77777777" w:rsidR="003C0408" w:rsidRPr="0097712B" w:rsidRDefault="003C0408" w:rsidP="003C0408">
      <w:pPr>
        <w:pStyle w:val="Heading4"/>
      </w:pPr>
      <w:r>
        <w:t xml:space="preserve">Won’t be used AND are ineffective because of complexity and provider market power---more likely prices </w:t>
      </w:r>
      <w:r>
        <w:rPr>
          <w:u w:val="single"/>
        </w:rPr>
        <w:t>increase</w:t>
      </w:r>
    </w:p>
    <w:p w14:paraId="3BBC0F26" w14:textId="77777777" w:rsidR="003C0408" w:rsidRDefault="003C0408" w:rsidP="003C0408">
      <w:r>
        <w:t>Erin C. Fuse</w:t>
      </w:r>
      <w:r>
        <w:rPr>
          <w:b/>
        </w:rPr>
        <w:t xml:space="preserve"> Brown 15</w:t>
      </w:r>
      <w:r>
        <w:t>. * Assistant Professor of Law, Georgia State University College of Law. 2015. Resurrecting Health Care Rate Regulation. Google Scholar, https://papers.ssrn.com/sol3/papers.cfm?abstract_id=2584625.</w:t>
      </w:r>
    </w:p>
    <w:p w14:paraId="389DF128" w14:textId="77777777" w:rsidR="003C0408" w:rsidRPr="00D35011" w:rsidRDefault="003C0408" w:rsidP="003C0408">
      <w:pPr>
        <w:rPr>
          <w:sz w:val="12"/>
        </w:rPr>
      </w:pPr>
      <w:r>
        <w:rPr>
          <w:sz w:val="12"/>
        </w:rPr>
        <w:t xml:space="preserve">Price Transparency </w:t>
      </w:r>
      <w:r>
        <w:rPr>
          <w:rStyle w:val="StyleUnderline"/>
        </w:rPr>
        <w:t>Price transparency promotes the notion that health care purchasers, whether individuals or employers, ought to be able to</w:t>
      </w:r>
      <w:r>
        <w:rPr>
          <w:sz w:val="12"/>
        </w:rPr>
        <w:t xml:space="preserve"> </w:t>
      </w:r>
      <w:r>
        <w:rPr>
          <w:rStyle w:val="Emphasis"/>
        </w:rPr>
        <w:t>find and compare the price</w:t>
      </w:r>
      <w:r>
        <w:rPr>
          <w:sz w:val="12"/>
        </w:rPr>
        <w:t xml:space="preserve"> </w:t>
      </w:r>
      <w:r>
        <w:rPr>
          <w:rStyle w:val="StyleUnderline"/>
        </w:rPr>
        <w:t xml:space="preserve">of a given service between hospitals. Price transparency has broad </w:t>
      </w:r>
      <w:r>
        <w:rPr>
          <w:rStyle w:val="Emphasis"/>
        </w:rPr>
        <w:t>political and intuitive appeal</w:t>
      </w:r>
      <w:r>
        <w:rPr>
          <w:sz w:val="12"/>
        </w:rPr>
        <w:t xml:space="preserve"> </w:t>
      </w:r>
      <w:r>
        <w:rPr>
          <w:rStyle w:val="StyleUnderline"/>
        </w:rPr>
        <w:t>by attempting to lift the</w:t>
      </w:r>
      <w:r>
        <w:rPr>
          <w:sz w:val="12"/>
        </w:rPr>
        <w:t xml:space="preserve"> </w:t>
      </w:r>
      <w:r>
        <w:rPr>
          <w:rStyle w:val="Emphasis"/>
        </w:rPr>
        <w:t>veil of secrecy</w:t>
      </w:r>
      <w:r>
        <w:rPr>
          <w:sz w:val="12"/>
        </w:rPr>
        <w:t xml:space="preserve"> </w:t>
      </w:r>
      <w:r>
        <w:rPr>
          <w:rStyle w:val="StyleUnderline"/>
        </w:rPr>
        <w:t>that shrouds hospital prices.</w:t>
      </w:r>
      <w:r>
        <w:rPr>
          <w:sz w:val="12"/>
        </w:rPr>
        <w:t xml:space="preserve">91 </w:t>
      </w:r>
      <w:r>
        <w:rPr>
          <w:rStyle w:val="StyleUnderline"/>
        </w:rPr>
        <w:t>So the argument goes, consumers need access to accurate, understandable, and comparable information regarding hospital price and quality for market forces to discipline prices and improve quality</w:t>
      </w:r>
      <w:r>
        <w:rPr>
          <w:sz w:val="12"/>
        </w:rPr>
        <w:t xml:space="preserve">.92 </w:t>
      </w:r>
      <w:r>
        <w:rPr>
          <w:rStyle w:val="StyleUnderline"/>
        </w:rPr>
        <w:t xml:space="preserve">Armed with such information, consumers will shop for health care and select the lower cost, higher quality providers </w:t>
      </w:r>
      <w:r>
        <w:rPr>
          <w:sz w:val="12"/>
        </w:rPr>
        <w:t xml:space="preserve">and pressure the others to bring their prices and quality levels in line.93 Health care price transparency initiatives are being pursued at both the state and federal levels. A majority of states have passed some form of legislation to improve hospital price transparency.94 According to 2014 data from the Catalyst for Payment Reform, thirty-five states only require that hospitals post or make available their chargemaster data;95 fifteen states require the reporting of the prices hospitals receive from private payers, whether actual claims data or average amounts paid (several of which also require reporting of chargemaster data);96 and two states (New Hampshire and Massachusetts) make available more detailed, plan-specific price information.97 At the federal level, the Department of Health and Human Services initiated its price transparency efforts by releasing hospital charge data on May 8, 2013, updated annually, and making available $87 million in grants to states to create data centers to collect and analyze health care pricing information for consumers.98 For transparency efforts, the type of data matters. Publishing chargemaster prices does little to accomplish price transparency.99 </w:t>
      </w:r>
      <w:r w:rsidRPr="008C5EA5">
        <w:rPr>
          <w:rStyle w:val="StyleUnderline"/>
          <w:highlight w:val="cyan"/>
        </w:rPr>
        <w:t xml:space="preserve">Chargemasters are </w:t>
      </w:r>
      <w:r w:rsidRPr="008C5EA5">
        <w:rPr>
          <w:rStyle w:val="Emphasis"/>
          <w:highlight w:val="cyan"/>
        </w:rPr>
        <w:t>too long and incomprehensible</w:t>
      </w:r>
      <w:r w:rsidRPr="008C5EA5">
        <w:rPr>
          <w:sz w:val="12"/>
          <w:highlight w:val="cyan"/>
        </w:rPr>
        <w:t xml:space="preserve"> </w:t>
      </w:r>
      <w:r w:rsidRPr="008C5EA5">
        <w:rPr>
          <w:rStyle w:val="StyleUnderline"/>
          <w:highlight w:val="cyan"/>
        </w:rPr>
        <w:t xml:space="preserve">to be useful and do not reflect the prices that the </w:t>
      </w:r>
      <w:r w:rsidRPr="008C5EA5">
        <w:rPr>
          <w:rStyle w:val="Emphasis"/>
          <w:highlight w:val="cyan"/>
        </w:rPr>
        <w:t>majority of individuals with insurance would pay</w:t>
      </w:r>
      <w:r w:rsidRPr="008C5EA5">
        <w:rPr>
          <w:sz w:val="12"/>
          <w:highlight w:val="cyan"/>
        </w:rPr>
        <w:t>.</w:t>
      </w:r>
      <w:r>
        <w:rPr>
          <w:sz w:val="12"/>
        </w:rPr>
        <w:t xml:space="preserve">100 Average prices negotiated by payers gives a better sense of the relative price differences between hospitals actually paid by health plans in the aggregate, but it does not give an individual a sense of how much she might pay with her particular health plan or the range in prices negotiated by different health plans. Plan-specific data or estimates of a patient’s expected out-of-pocket costs are more helpful for consumers to get a sense of what their actual costs might be, but still may fall short if not accompanied by robust quality data, which is much more difficult to measure.101 </w:t>
      </w:r>
      <w:r>
        <w:rPr>
          <w:rStyle w:val="StyleUnderline"/>
        </w:rPr>
        <w:t xml:space="preserve">Most consumers do not want cheaper health care if it is of poorer quality, and without good quality data, </w:t>
      </w:r>
      <w:r w:rsidRPr="008C5EA5">
        <w:rPr>
          <w:rStyle w:val="StyleUnderline"/>
          <w:highlight w:val="cyan"/>
        </w:rPr>
        <w:t xml:space="preserve">patients often </w:t>
      </w:r>
      <w:r w:rsidRPr="008C5EA5">
        <w:rPr>
          <w:rStyle w:val="Emphasis"/>
          <w:highlight w:val="cyan"/>
        </w:rPr>
        <w:t>assume (incorrectly) that price is a proxy for quality</w:t>
      </w:r>
      <w:r>
        <w:rPr>
          <w:rStyle w:val="StyleUnderline"/>
        </w:rPr>
        <w:t xml:space="preserve">.102 </w:t>
      </w:r>
      <w:r w:rsidRPr="008C5EA5">
        <w:rPr>
          <w:rStyle w:val="StyleUnderline"/>
          <w:highlight w:val="cyan"/>
        </w:rPr>
        <w:t>It is</w:t>
      </w:r>
      <w:r w:rsidRPr="008C5EA5">
        <w:rPr>
          <w:sz w:val="12"/>
          <w:highlight w:val="cyan"/>
        </w:rPr>
        <w:t xml:space="preserve"> </w:t>
      </w:r>
      <w:r w:rsidRPr="008C5EA5">
        <w:rPr>
          <w:rStyle w:val="Emphasis"/>
          <w:highlight w:val="cyan"/>
        </w:rPr>
        <w:t>far from clear</w:t>
      </w:r>
      <w:r w:rsidRPr="008C5EA5">
        <w:rPr>
          <w:sz w:val="12"/>
          <w:highlight w:val="cyan"/>
        </w:rPr>
        <w:t xml:space="preserve"> </w:t>
      </w:r>
      <w:r w:rsidRPr="008C5EA5">
        <w:rPr>
          <w:rStyle w:val="StyleUnderline"/>
          <w:highlight w:val="cyan"/>
        </w:rPr>
        <w:t xml:space="preserve">whether consumers will </w:t>
      </w:r>
      <w:r w:rsidRPr="008C5EA5">
        <w:rPr>
          <w:rStyle w:val="Emphasis"/>
          <w:highlight w:val="cyan"/>
        </w:rPr>
        <w:t>use available price and quality data information</w:t>
      </w:r>
      <w:r w:rsidRPr="008C5EA5">
        <w:rPr>
          <w:sz w:val="12"/>
          <w:highlight w:val="cyan"/>
        </w:rPr>
        <w:t xml:space="preserve"> </w:t>
      </w:r>
      <w:r w:rsidRPr="008C5EA5">
        <w:rPr>
          <w:rStyle w:val="StyleUnderline"/>
          <w:highlight w:val="cyan"/>
        </w:rPr>
        <w:t>to make their treatment choices</w:t>
      </w:r>
      <w:r>
        <w:rPr>
          <w:rStyle w:val="StyleUnderline"/>
        </w:rPr>
        <w:t xml:space="preserve">. Generally, </w:t>
      </w:r>
      <w:r w:rsidRPr="008C5EA5">
        <w:rPr>
          <w:rStyle w:val="StyleUnderline"/>
          <w:highlight w:val="cyan"/>
        </w:rPr>
        <w:t xml:space="preserve">the more </w:t>
      </w:r>
      <w:r w:rsidRPr="008C5EA5">
        <w:rPr>
          <w:rStyle w:val="Emphasis"/>
          <w:highlight w:val="cyan"/>
        </w:rPr>
        <w:t>complex the information, the less consumers utilize it</w:t>
      </w:r>
      <w:r w:rsidRPr="008C5EA5">
        <w:rPr>
          <w:sz w:val="12"/>
          <w:highlight w:val="cyan"/>
        </w:rPr>
        <w:t>.</w:t>
      </w:r>
      <w:r>
        <w:rPr>
          <w:sz w:val="12"/>
        </w:rPr>
        <w:t xml:space="preserve"> For example, price information ought to be provided about the whole bundle of services associated with an episode of care rather than a disaggregated list of coded, a la carte items, as hospital services are often priced.103 Earlier efforts at health plan price transparency using easy-to-read symbols ($ vs. $$$) were abandoned due to little consumer use and pressure from low-price providers to increase prices.104 If the patient is shielded from price differences because she has exceeded her deductible, then she has little incentive to choose a hospital based on price information. </w:t>
      </w:r>
      <w:r w:rsidRPr="008C5EA5">
        <w:rPr>
          <w:rStyle w:val="StyleUnderline"/>
          <w:highlight w:val="cyan"/>
        </w:rPr>
        <w:t>Price transparency</w:t>
      </w:r>
      <w:r>
        <w:rPr>
          <w:rStyle w:val="StyleUnderline"/>
        </w:rPr>
        <w:t xml:space="preserve">, though politically popular, </w:t>
      </w:r>
      <w:r w:rsidRPr="008C5EA5">
        <w:rPr>
          <w:rStyle w:val="StyleUnderline"/>
          <w:highlight w:val="cyan"/>
        </w:rPr>
        <w:t>has</w:t>
      </w:r>
      <w:r>
        <w:rPr>
          <w:rStyle w:val="StyleUnderline"/>
        </w:rPr>
        <w:t xml:space="preserve"> a </w:t>
      </w:r>
      <w:r>
        <w:rPr>
          <w:rStyle w:val="Emphasis"/>
        </w:rPr>
        <w:t xml:space="preserve">couple of </w:t>
      </w:r>
      <w:r w:rsidRPr="008C5EA5">
        <w:rPr>
          <w:rStyle w:val="Emphasis"/>
          <w:highlight w:val="cyan"/>
        </w:rPr>
        <w:t>major pitfalls</w:t>
      </w:r>
      <w:r>
        <w:rPr>
          <w:sz w:val="12"/>
        </w:rPr>
        <w:t xml:space="preserve">. </w:t>
      </w:r>
      <w:r>
        <w:rPr>
          <w:rStyle w:val="Emphasis"/>
        </w:rPr>
        <w:t>First</w:t>
      </w:r>
      <w:r>
        <w:rPr>
          <w:sz w:val="12"/>
        </w:rPr>
        <w:t xml:space="preserve">, </w:t>
      </w:r>
      <w:r w:rsidRPr="008C5EA5">
        <w:rPr>
          <w:rStyle w:val="StyleUnderline"/>
          <w:highlight w:val="cyan"/>
        </w:rPr>
        <w:t>disclosure</w:t>
      </w:r>
      <w:r>
        <w:rPr>
          <w:rStyle w:val="StyleUnderline"/>
        </w:rPr>
        <w:t xml:space="preserve"> of prices </w:t>
      </w:r>
      <w:r w:rsidRPr="008C5EA5">
        <w:rPr>
          <w:rStyle w:val="StyleUnderline"/>
          <w:highlight w:val="cyan"/>
        </w:rPr>
        <w:t>does not solve</w:t>
      </w:r>
      <w:r>
        <w:rPr>
          <w:rStyle w:val="StyleUnderline"/>
        </w:rPr>
        <w:t xml:space="preserve"> the </w:t>
      </w:r>
      <w:r w:rsidRPr="008C5EA5">
        <w:rPr>
          <w:rStyle w:val="StyleUnderline"/>
          <w:highlight w:val="cyan"/>
        </w:rPr>
        <w:t>market failures created by</w:t>
      </w:r>
      <w:r w:rsidRPr="008C5EA5">
        <w:rPr>
          <w:sz w:val="12"/>
          <w:highlight w:val="cyan"/>
        </w:rPr>
        <w:t xml:space="preserve"> </w:t>
      </w:r>
      <w:r w:rsidRPr="008C5EA5">
        <w:rPr>
          <w:rStyle w:val="Emphasis"/>
          <w:highlight w:val="cyan"/>
        </w:rPr>
        <w:t>noncompetitive hospital markets</w:t>
      </w:r>
      <w:r w:rsidRPr="008C5EA5">
        <w:rPr>
          <w:sz w:val="12"/>
          <w:highlight w:val="cyan"/>
        </w:rPr>
        <w:t xml:space="preserve">. </w:t>
      </w:r>
      <w:r w:rsidRPr="008C5EA5">
        <w:rPr>
          <w:rStyle w:val="StyleUnderline"/>
          <w:highlight w:val="cyan"/>
        </w:rPr>
        <w:t>Despite having among the most robust price transparency laws</w:t>
      </w:r>
      <w:r>
        <w:rPr>
          <w:rStyle w:val="StyleUnderline"/>
        </w:rPr>
        <w:t xml:space="preserve"> in the country, </w:t>
      </w:r>
      <w:r w:rsidRPr="008C5EA5">
        <w:rPr>
          <w:rStyle w:val="Emphasis"/>
          <w:highlight w:val="cyan"/>
        </w:rPr>
        <w:t>New Hampshire has not seen a measurable reduction in hospital prices</w:t>
      </w:r>
      <w:r>
        <w:rPr>
          <w:sz w:val="12"/>
        </w:rPr>
        <w:t xml:space="preserve"> or price variation.105 </w:t>
      </w:r>
      <w:r>
        <w:rPr>
          <w:rStyle w:val="StyleUnderline"/>
        </w:rPr>
        <w:t>There, price transparency has not been able to overcome the</w:t>
      </w:r>
      <w:r>
        <w:rPr>
          <w:sz w:val="12"/>
        </w:rPr>
        <w:t xml:space="preserve"> </w:t>
      </w:r>
      <w:r>
        <w:rPr>
          <w:rStyle w:val="Emphasis"/>
        </w:rPr>
        <w:t>tidal force</w:t>
      </w:r>
      <w:r>
        <w:rPr>
          <w:rStyle w:val="StyleUnderline"/>
        </w:rPr>
        <w:t xml:space="preserve"> of a noncompetitive hospital market.</w:t>
      </w:r>
      <w:r>
        <w:rPr>
          <w:sz w:val="12"/>
        </w:rPr>
        <w:t xml:space="preserve">106 </w:t>
      </w:r>
      <w:r>
        <w:rPr>
          <w:rStyle w:val="StyleUnderline"/>
        </w:rPr>
        <w:t xml:space="preserve">Where hospitals </w:t>
      </w:r>
      <w:r>
        <w:rPr>
          <w:rStyle w:val="Emphasis"/>
        </w:rPr>
        <w:t>do not compete</w:t>
      </w:r>
      <w:r>
        <w:rPr>
          <w:rStyle w:val="StyleUnderline"/>
        </w:rPr>
        <w:t xml:space="preserve"> on price, transparency does </w:t>
      </w:r>
      <w:r>
        <w:rPr>
          <w:rStyle w:val="Emphasis"/>
        </w:rPr>
        <w:t>little to constrain prices</w:t>
      </w:r>
      <w:r>
        <w:rPr>
          <w:sz w:val="12"/>
        </w:rPr>
        <w:t xml:space="preserve">. </w:t>
      </w:r>
      <w:r w:rsidRPr="008C5EA5">
        <w:rPr>
          <w:rStyle w:val="StyleUnderline"/>
          <w:highlight w:val="cyan"/>
        </w:rPr>
        <w:t xml:space="preserve">Large, “must-have” hospitals can </w:t>
      </w:r>
      <w:r w:rsidRPr="008C5EA5">
        <w:rPr>
          <w:rStyle w:val="Emphasis"/>
          <w:highlight w:val="cyan"/>
        </w:rPr>
        <w:t>still command high prices without losing patient volume</w:t>
      </w:r>
      <w:r>
        <w:rPr>
          <w:sz w:val="12"/>
        </w:rPr>
        <w:t xml:space="preserve"> </w:t>
      </w:r>
      <w:r>
        <w:rPr>
          <w:rStyle w:val="StyleUnderline"/>
        </w:rPr>
        <w:t>where patients and payers have</w:t>
      </w:r>
      <w:r>
        <w:rPr>
          <w:sz w:val="12"/>
        </w:rPr>
        <w:t xml:space="preserve"> </w:t>
      </w:r>
      <w:r>
        <w:rPr>
          <w:rStyle w:val="Emphasis"/>
        </w:rPr>
        <w:t>few alternatives</w:t>
      </w:r>
      <w:r>
        <w:rPr>
          <w:sz w:val="12"/>
        </w:rPr>
        <w:t xml:space="preserve">. The second pitfall is that </w:t>
      </w:r>
      <w:r>
        <w:rPr>
          <w:rStyle w:val="StyleUnderline"/>
        </w:rPr>
        <w:t xml:space="preserve">widespread price transparency may lead paradoxically to </w:t>
      </w:r>
      <w:r>
        <w:rPr>
          <w:rStyle w:val="Emphasis"/>
        </w:rPr>
        <w:t>higher rather than lower hospital prices</w:t>
      </w:r>
      <w:r>
        <w:rPr>
          <w:sz w:val="12"/>
        </w:rPr>
        <w:t xml:space="preserve">.107 In particular, </w:t>
      </w:r>
      <w:r>
        <w:rPr>
          <w:rStyle w:val="StyleUnderline"/>
        </w:rPr>
        <w:t>revelation of the prices that commercial health plans actually pay hospitals</w:t>
      </w:r>
      <w:r>
        <w:rPr>
          <w:sz w:val="12"/>
        </w:rPr>
        <w:sym w:font="Georgia" w:char="F0BE"/>
      </w:r>
      <w:r>
        <w:rPr>
          <w:sz w:val="12"/>
        </w:rPr>
        <w:t>the data most helpful for patients</w:t>
      </w:r>
      <w:r>
        <w:rPr>
          <w:sz w:val="12"/>
        </w:rPr>
        <w:sym w:font="Georgia" w:char="F0BE"/>
      </w:r>
      <w:r>
        <w:rPr>
          <w:rStyle w:val="StyleUnderline"/>
        </w:rPr>
        <w:t>could create a perverse incentive for hospitals to</w:t>
      </w:r>
      <w:r>
        <w:rPr>
          <w:sz w:val="12"/>
        </w:rPr>
        <w:t xml:space="preserve"> </w:t>
      </w:r>
      <w:r>
        <w:rPr>
          <w:rStyle w:val="Emphasis"/>
        </w:rPr>
        <w:t>raise their prices</w:t>
      </w:r>
      <w:r>
        <w:rPr>
          <w:sz w:val="12"/>
        </w:rPr>
        <w:t xml:space="preserve">.108 To illustrate, </w:t>
      </w:r>
      <w:r>
        <w:rPr>
          <w:rStyle w:val="StyleUnderline"/>
        </w:rPr>
        <w:t xml:space="preserve">imagine Hospital A offers a significant discount to Insurer 1 and a smaller discount to Insurer 2. If forced to reveal its prices, Hospital A might be </w:t>
      </w:r>
      <w:r>
        <w:rPr>
          <w:rStyle w:val="Emphasis"/>
        </w:rPr>
        <w:t>unwilling to offer the deeper discount to Insurer 1, knowing that Insurer 2 will likely pressure it to offer the same</w:t>
      </w:r>
      <w:r>
        <w:rPr>
          <w:sz w:val="12"/>
        </w:rPr>
        <w:t xml:space="preserve"> discount.109 </w:t>
      </w:r>
      <w:r>
        <w:rPr>
          <w:rStyle w:val="StyleUnderline"/>
        </w:rPr>
        <w:t xml:space="preserve">This tendency is exacerbated where the </w:t>
      </w:r>
      <w:r>
        <w:rPr>
          <w:rStyle w:val="Emphasis"/>
        </w:rPr>
        <w:t>hospitals have greater bargaining power</w:t>
      </w:r>
      <w:r>
        <w:rPr>
          <w:sz w:val="12"/>
        </w:rPr>
        <w:t xml:space="preserve"> than the health plans, which is true in most provider markets.110 In these markets, a lower-priced Hospital B may raise its prices once it sees what Hospital A is charging because the health plans lack the power to keep Hospital B’s prices in check.111 Especially in less competitive markets, </w:t>
      </w:r>
      <w:r w:rsidRPr="008C5EA5">
        <w:rPr>
          <w:rStyle w:val="StyleUnderline"/>
          <w:highlight w:val="cyan"/>
        </w:rPr>
        <w:t xml:space="preserve">price transparency might create a magnetic ceiling, where all hospitals </w:t>
      </w:r>
      <w:r w:rsidRPr="008C5EA5">
        <w:rPr>
          <w:rStyle w:val="Emphasis"/>
          <w:highlight w:val="cyan"/>
        </w:rPr>
        <w:t>converge on higher prices rather than compete to lower them</w:t>
      </w:r>
      <w:r>
        <w:rPr>
          <w:sz w:val="12"/>
        </w:rPr>
        <w:t xml:space="preserve">.112 </w:t>
      </w:r>
      <w:r w:rsidRPr="008C5EA5">
        <w:rPr>
          <w:rStyle w:val="StyleUnderline"/>
          <w:highlight w:val="cyan"/>
        </w:rPr>
        <w:t>Hence, prices might become</w:t>
      </w:r>
      <w:r>
        <w:rPr>
          <w:sz w:val="12"/>
        </w:rPr>
        <w:t xml:space="preserve"> more uniform, but </w:t>
      </w:r>
      <w:r w:rsidRPr="008C5EA5">
        <w:rPr>
          <w:rStyle w:val="Emphasis"/>
          <w:highlight w:val="cyan"/>
        </w:rPr>
        <w:t>uniformly higher</w:t>
      </w:r>
      <w:r>
        <w:rPr>
          <w:sz w:val="12"/>
        </w:rPr>
        <w:t xml:space="preserve">. 2. Consumer-Directed Health Care Consumer-directed health care (“CDHC”) is another market-based approach that builds off of price transparency. The typical mechanism to encourage CDHC is through a high deductible health plan coupled with a tax-advantaged health savings account (“HSA”).113 By giving patients some “skin in the game,” CDHC sensitizes patients to health care costs, which leads the patient to exert market pressure on providers to move toward more uniform prices.114 CDHC attempts to address the moral hazard problem of health insurance by forcing the insured individual to bear the initial cost of her health care expenditure, which will cause her to ration her utilization of services.115 In 2015, a plan is considered a high deductible plan if the deductible is at least $1300 for an individual and $2600 for a family.116 Deductibles vary widely, and over a third of family deductibles exceed $5000. 117 The use of high deductible plans is widespread and steadily increasing. In a 2014 survey of large employers, eighty-one percent reported offering a CHDC plan to employees as an option, and thirty-two percent reported offering a CDHC plan as the only option, up from twenty-five percent the previous year.118 As of 2014, twenty percent of covered employees were enrolled in a CDHC plan, compared with just four percent in 2006. 119 On the health insurance exchanges, high deductible health plans comprise approximately sixty percent to eighty percent of plans.120 In the form of high deductible health plans, CDHC has a limited impact on hospital prices because most hospital services will be so expensive that a patient will “blow through” her deductible, and thus be insensitive to price variations above the deductible.121 Carl Schneider and Mark Hall identified several barriers to the goals of CDHC that prevent patients from engaging in consumer behaviors.122 Patients may lack choices among plans and providers.123 Moreover, </w:t>
      </w:r>
      <w:r>
        <w:rPr>
          <w:rStyle w:val="StyleUnderline"/>
        </w:rPr>
        <w:t xml:space="preserve">despite efforts to promote transparency, patients still lack necessary information about price and quality.124 If they lack quality data, patients are likely to opt for the higher-priced hospitals because of the </w:t>
      </w:r>
      <w:r>
        <w:rPr>
          <w:rStyle w:val="Emphasis"/>
        </w:rPr>
        <w:t>mistaken perception that price is a proxy for quality</w:t>
      </w:r>
      <w:r>
        <w:rPr>
          <w:sz w:val="12"/>
        </w:rPr>
        <w:t xml:space="preserve">.125 </w:t>
      </w:r>
      <w:r>
        <w:rPr>
          <w:rStyle w:val="StyleUnderline"/>
        </w:rPr>
        <w:t xml:space="preserve">Even with price information, patients are often </w:t>
      </w:r>
      <w:r>
        <w:rPr>
          <w:rStyle w:val="Emphasis"/>
        </w:rPr>
        <w:t>unable to bargain</w:t>
      </w:r>
      <w:r>
        <w:rPr>
          <w:rStyle w:val="StyleUnderline"/>
        </w:rPr>
        <w:t xml:space="preserve"> </w:t>
      </w:r>
      <w:r>
        <w:rPr>
          <w:sz w:val="12"/>
        </w:rPr>
        <w:t xml:space="preserve">with the hospital, either because they will not or cannot. Patients place themselves in their doctor’s hands, following whatever advice the doctor prescribes, including at which hospital to have a procedure performed.126 Acutely sick patients are in a particularly vulnerable position, unable to negotiate on prices for urgently needed care on the way to the emergency room or at the bedside of a gravely ill family member.127 Empirical research has cast doubt on patients’ financial literacy and ability to process the complex information necessary to make health care choices.128 Studies have demonstrated that higher cost-sharing has a disproportionate, negative impact on the poor and those with chronic illness, highlighting questions of distributive justice.129 Greater costsharing causes people to cut back not just on unnecessary care, but needed care as well.130 Privately insured individuals with incomes below 200 percent of poverty are significantly more likely to have deductibles that exceed five percent of their incomes and are more likely to delay needed care as a result.131 When individuals defer cost-saving preventive and outpatient care, they may later consume more expensive ER and hospital services for poorly controlled illness.132 CDHC may contribute to adverse selection, with healthier (and, evidence shows, wealthier and more educated) individuals selecting a CDHC plan and sicker people opting for plans with lower deductibles.133 Meredith Rosenthal and Norman Daniels explain that among employer-sponsored high-deductible health plans with HSAs, the employer contribution to the HSA tends to redistribute wealth from the unhealthy to the healthy.134 3. Reference Pricing Like high deductibles, reference pricing also puts the individual’s own dollars at stake, but reverses who pays the first dollar of coverage.135 Instead of making the patient pay for the first few thousand dollars of care, health plans agree to pay the price for a given service charged by a low priced provider, and the individual is free to seek care from a range of other providers but is responsible for the difference between that provider’s higher price and the reference price.136 Health economist Austin Frakt illustrates the difference between deductibles and reference pricing by analogizing deductibles to being told that insurance will pay for any Toyota you want if you pay the first $500. 137 You would likely pick the most expensive car, such as an $80,000 Land Cruiser. With reference pricing, you are told that insurance will cover the first $15,000 of any Toyota, but you have to pay the excess price.138 In this example, reference pricing will clearly lead to more value and price-sensitive shopping by the consumer who may opt for a Toyota Yaris instead of a Land Cruiser. Proponents say reference pricing makes patients more sensitive to the differences in price between hospitals than CDHC, where most hospital visits will exceed the patient’s deductible.139 The increased price sensitivity from reference pricing creates market pressure for high-priced providers to lower their prices closer to the reference price or else lose business. One advantage of reference pricing over CDHC is that it relies on the health plan to gather and report the providers’ price information rather than the individual, who may not have sufficient data or wherewithal to evaluate the different options.140 Health insurers favor reference pricing because it caps their financial responsibility for a particular service.141 There is early evidence that reference pricing can nudge patients toward more cost-effective choices and cause high-priced providers to lower prices closer to reference price levels.142 Payers are starting to use reference pricing for hospital or outpatient services, but generally only for certain standardized procedures where there is wide price variation but little variation in quality, such as colonoscopy or hip replacement.143 In addition, the service ought to be “shoppable,” that is, a nonurgent service that allows the patient time to shop around, with readily available information regarding price and quality, and for which there are several choices of provider.144 Reference pricing also has limitations. Most health care spending is for services that are not shoppable and are therefore ill-suited for reference pricing.145 To make up profits that it loses on reference-priced services, hospitals may simply raise prices for non-reference priced services.146 One study suggests reference pricing may have a limited impact on total spending because it tends to affect prices only at the highest end of the price distribution.147 Some of the barriers to CDHC, such as lack of choices, lack of available data, reliance on physician recommendations, and impaired ability to make choices based on information given, could similarly afflict reference pricing initiatives. Reference pricing comes with a thorny technical problem of how to set the reference price. Set too high, and the cost-savings will be lost, with lower-priced providers raising their prices up to the reference price.148 Set too low, and the providers may not be able to cover the cost of providing the service, leading providers to drop the service, to cost-shift to more remunerative services, or to seek market power as a method of resisting reference pricing.149 4. Tiering and Narrow Networks Another market approach relies upon health insurance plans to engage in active purchasing in the form of narrow or tiered networks to pressure hospitals and other providers to restrain prices.150 In a narrow network, payers selectively contract with a limited group of providers who will agree to lower prices in exchange for patient volume.151 Under a tiering strategy, the health plan sorts contracted providers or service lines into tiers based on price and steers patients to the lower priced providers (the preferred tier) using lower cost-sharing incentives.152 In their roles curating the narrow or tiered network, the health plan is the one wielding the consumer power on behalf of the patient. Neither approach is new. Narrow networks and tiering were both strategies widespread during the rise of managed care and HMOs in the 1980s and 1990s.153 Consumers and employers vociferously resisted choice-limiting networks then, and it is unclear whether they will accept similarly narrowed choices today.154 Nevertheless, tiering and narrow networks are gaining renewed attention as solutions to discipline health care prices.155 The ACA has accelerated the revival of narrow networks because of its limits on health plans’ ability to engage in underwriting or to narrow benefits to keep premiums down.156 Thus, one of the remaining strategies for health plans to keep their prices in check is to offer narrow networks of providers.157 Narrow networks and tiering strategies rely upon the existence of sufficient competition among hospitals, which is lacking in many markets.158 Without competition, powerful providers use their market power to require anti-tiering provisions in their contracts with health plans, or else require that the plan always include the high-priced hospital in the most preferred tier.159 To address this issue, Massachusetts passed a law in 2010 prohibiting providers from using anti-tiering provisions in their plan contracts.160 Even with such a law, health plans may have no choice but to include high priced hospitals in their network or in the best tier because they have unique services, such as a Level I trauma facility or a Neonatal Intensive Care Unit (“NICU”), that lower priced hospitals lack.161 In most places, health plans will be unable to exclude “musthave” providers from the highest tier due to their market power.162 5. Market Approaches Measured Against Health Care Market Failures </w:t>
      </w:r>
      <w:r>
        <w:rPr>
          <w:rStyle w:val="StyleUnderline"/>
        </w:rPr>
        <w:t>Market solutions to the hospital pricing problem are intuitively pleasing</w:t>
      </w:r>
      <w:r>
        <w:rPr>
          <w:sz w:val="12"/>
        </w:rPr>
        <w:sym w:font="Georgia" w:char="F0BE"/>
      </w:r>
      <w:r>
        <w:rPr>
          <w:sz w:val="12"/>
        </w:rPr>
        <w:t xml:space="preserve">they attempt to restore market forces to a failed market. Price transparency and reference pricing take aim at correcting information asymmetry and helping patients become informed consumers. It may be technically difficult to implement price transparency or reference pricing, but it is plausible that well-designed programs can prompt effective comparison shopping by patients.163 The cost-sharing imposed on individuals by CDHC, especially in the form of reference pricing, attempts to address moral hazard and sensitizes patients to the prices of their care. </w:t>
      </w:r>
      <w:r>
        <w:rPr>
          <w:rStyle w:val="StyleUnderline"/>
        </w:rPr>
        <w:t xml:space="preserve">The biggest problem with market approaches to discipline hospital prices is that they </w:t>
      </w:r>
      <w:r>
        <w:rPr>
          <w:rStyle w:val="Emphasis"/>
        </w:rPr>
        <w:t>fundamentally will not work in concentrated markets where there is little choice or competition between providers</w:t>
      </w:r>
      <w:r>
        <w:rPr>
          <w:sz w:val="12"/>
        </w:rPr>
        <w:t xml:space="preserve">.164 And as discussed above, </w:t>
      </w:r>
      <w:r>
        <w:rPr>
          <w:rStyle w:val="StyleUnderline"/>
        </w:rPr>
        <w:t>concentrated hospital markets are the norm, not the exception</w:t>
      </w:r>
      <w:r>
        <w:rPr>
          <w:sz w:val="12"/>
        </w:rPr>
        <w:t xml:space="preserve">.165 </w:t>
      </w:r>
      <w:r>
        <w:rPr>
          <w:rStyle w:val="StyleUnderline"/>
        </w:rPr>
        <w:t xml:space="preserve">Where there is no choice, patients </w:t>
      </w:r>
      <w:r>
        <w:rPr>
          <w:rStyle w:val="Emphasis"/>
        </w:rPr>
        <w:t>cannot shop around or substitute the lower cost or higher value provider</w:t>
      </w:r>
      <w:r>
        <w:rPr>
          <w:rStyle w:val="StyleUnderline"/>
        </w:rPr>
        <w:t>. Where hospital-sellers have disproportionate market power</w:t>
      </w:r>
      <w:r>
        <w:rPr>
          <w:sz w:val="12"/>
        </w:rPr>
        <w:t xml:space="preserve">, </w:t>
      </w:r>
      <w:r>
        <w:rPr>
          <w:rStyle w:val="StyleUnderline"/>
        </w:rPr>
        <w:t>purchasers</w:t>
      </w:r>
      <w:r>
        <w:rPr>
          <w:sz w:val="12"/>
        </w:rPr>
        <w:t xml:space="preserve"> (health plans or patients) </w:t>
      </w:r>
      <w:r>
        <w:rPr>
          <w:rStyle w:val="StyleUnderline"/>
        </w:rPr>
        <w:t xml:space="preserve">can exert </w:t>
      </w:r>
      <w:r>
        <w:rPr>
          <w:rStyle w:val="Emphasis"/>
        </w:rPr>
        <w:t>little discipline</w:t>
      </w:r>
      <w:r>
        <w:rPr>
          <w:sz w:val="12"/>
        </w:rPr>
        <w:t xml:space="preserve"> on prices through transparency, CDHC, reference pricing, or active purchasing. </w:t>
      </w:r>
      <w:r>
        <w:rPr>
          <w:rStyle w:val="StyleUnderline"/>
        </w:rPr>
        <w:t xml:space="preserve">Moreover, </w:t>
      </w:r>
      <w:r w:rsidRPr="008C5EA5">
        <w:rPr>
          <w:rStyle w:val="StyleUnderline"/>
          <w:highlight w:val="cyan"/>
        </w:rPr>
        <w:t>the</w:t>
      </w:r>
      <w:r w:rsidRPr="008C5EA5">
        <w:rPr>
          <w:sz w:val="12"/>
          <w:highlight w:val="cyan"/>
        </w:rPr>
        <w:t xml:space="preserve"> </w:t>
      </w:r>
      <w:r w:rsidRPr="008C5EA5">
        <w:rPr>
          <w:rStyle w:val="Emphasis"/>
          <w:highlight w:val="cyan"/>
        </w:rPr>
        <w:t>stressful nature</w:t>
      </w:r>
      <w:r w:rsidRPr="008C5EA5">
        <w:rPr>
          <w:sz w:val="12"/>
          <w:highlight w:val="cyan"/>
        </w:rPr>
        <w:t xml:space="preserve"> </w:t>
      </w:r>
      <w:r w:rsidRPr="008C5EA5">
        <w:rPr>
          <w:rStyle w:val="StyleUnderline"/>
          <w:highlight w:val="cyan"/>
        </w:rPr>
        <w:t xml:space="preserve">of most hospital encounters makes it </w:t>
      </w:r>
      <w:r w:rsidRPr="008C5EA5">
        <w:rPr>
          <w:rStyle w:val="Emphasis"/>
          <w:highlight w:val="cyan"/>
        </w:rPr>
        <w:t>unlikely for transparency</w:t>
      </w:r>
      <w:r w:rsidRPr="008C5EA5">
        <w:rPr>
          <w:sz w:val="12"/>
          <w:highlight w:val="cyan"/>
        </w:rPr>
        <w:t xml:space="preserve"> </w:t>
      </w:r>
      <w:r w:rsidRPr="008C5EA5">
        <w:rPr>
          <w:sz w:val="12"/>
        </w:rPr>
        <w:t>plus</w:t>
      </w:r>
      <w:r>
        <w:rPr>
          <w:sz w:val="12"/>
        </w:rPr>
        <w:t xml:space="preserve"> CDHC </w:t>
      </w:r>
      <w:r w:rsidRPr="008C5EA5">
        <w:rPr>
          <w:rStyle w:val="StyleUnderline"/>
          <w:highlight w:val="cyan"/>
        </w:rPr>
        <w:t>to overcome</w:t>
      </w:r>
      <w:r>
        <w:rPr>
          <w:rStyle w:val="StyleUnderline"/>
        </w:rPr>
        <w:t xml:space="preserve"> patients’ substantial </w:t>
      </w:r>
      <w:r w:rsidRPr="008C5EA5">
        <w:rPr>
          <w:rStyle w:val="Emphasis"/>
          <w:highlight w:val="cyan"/>
        </w:rPr>
        <w:t>cognitive and behavioral barriers to rational consumer behavior</w:t>
      </w:r>
      <w:r>
        <w:rPr>
          <w:sz w:val="12"/>
        </w:rPr>
        <w:t xml:space="preserve">.166 </w:t>
      </w:r>
      <w:r w:rsidRPr="008C5EA5">
        <w:rPr>
          <w:rStyle w:val="StyleUnderline"/>
          <w:highlight w:val="cyan"/>
        </w:rPr>
        <w:t>Even when equipped with</w:t>
      </w:r>
      <w:r>
        <w:rPr>
          <w:rStyle w:val="StyleUnderline"/>
        </w:rPr>
        <w:t xml:space="preserve"> sufficient price and quality </w:t>
      </w:r>
      <w:r w:rsidRPr="008C5EA5">
        <w:rPr>
          <w:rStyle w:val="StyleUnderline"/>
          <w:highlight w:val="cyan"/>
        </w:rPr>
        <w:t>information</w:t>
      </w:r>
      <w:r>
        <w:rPr>
          <w:rStyle w:val="StyleUnderline"/>
        </w:rPr>
        <w:t xml:space="preserve">, when it comes to serious medical decisions, </w:t>
      </w:r>
      <w:r w:rsidRPr="008C5EA5">
        <w:rPr>
          <w:rStyle w:val="StyleUnderline"/>
          <w:highlight w:val="cyan"/>
        </w:rPr>
        <w:t>patients</w:t>
      </w:r>
      <w:r>
        <w:rPr>
          <w:rStyle w:val="StyleUnderline"/>
        </w:rPr>
        <w:t xml:space="preserve"> generally </w:t>
      </w:r>
      <w:r w:rsidRPr="008C5EA5">
        <w:rPr>
          <w:rStyle w:val="Emphasis"/>
          <w:highlight w:val="cyan"/>
        </w:rPr>
        <w:t>defer to their physicians</w:t>
      </w:r>
      <w:r>
        <w:rPr>
          <w:sz w:val="12"/>
        </w:rPr>
        <w:t xml:space="preserve">.167 Buying health care is thus unlike shopping for a car, unless one imagines buying a car while being chased by a gunman, when there are only a couple unfamiliar models to choose from, relying upon the guidance of a trusted car salesman who tells you which car is best for your situation and also serves as your driver as you try to get away. </w:t>
      </w:r>
      <w:r>
        <w:rPr>
          <w:rStyle w:val="StyleUnderline"/>
        </w:rPr>
        <w:t xml:space="preserve">Although market approaches attempt to address information asymmetry and moral hazard, the </w:t>
      </w:r>
      <w:r>
        <w:rPr>
          <w:rStyle w:val="Emphasis"/>
        </w:rPr>
        <w:t>principal-agent problems persist</w:t>
      </w:r>
      <w:r>
        <w:rPr>
          <w:sz w:val="12"/>
        </w:rPr>
        <w:t xml:space="preserve">. </w:t>
      </w:r>
      <w:r>
        <w:rPr>
          <w:rStyle w:val="StyleUnderline"/>
        </w:rPr>
        <w:t xml:space="preserve">Health plans and/or providers are in the best position to gather, report, and translate price and quality information for patients, and thus market approaches build upon the </w:t>
      </w:r>
      <w:r>
        <w:rPr>
          <w:rStyle w:val="Emphasis"/>
        </w:rPr>
        <w:t>existing web of principal-agent relationships</w:t>
      </w:r>
      <w:r>
        <w:rPr>
          <w:sz w:val="12"/>
        </w:rPr>
        <w:t xml:space="preserve">.168 Finally, </w:t>
      </w:r>
      <w:r>
        <w:rPr>
          <w:rStyle w:val="StyleUnderline"/>
        </w:rPr>
        <w:t>market solutions like price transparency or reference pricing are inherently limited because much of health care is</w:t>
      </w:r>
      <w:r>
        <w:rPr>
          <w:sz w:val="12"/>
        </w:rPr>
        <w:t xml:space="preserve"> </w:t>
      </w:r>
      <w:r>
        <w:rPr>
          <w:rStyle w:val="Emphasis"/>
        </w:rPr>
        <w:t>not “shoppable.”</w:t>
      </w:r>
      <w:r>
        <w:rPr>
          <w:sz w:val="12"/>
        </w:rPr>
        <w:t xml:space="preserve">169 </w:t>
      </w:r>
      <w:r>
        <w:rPr>
          <w:rStyle w:val="StyleUnderline"/>
        </w:rPr>
        <w:t xml:space="preserve">Acute or </w:t>
      </w:r>
      <w:r w:rsidRPr="008C5EA5">
        <w:rPr>
          <w:rStyle w:val="StyleUnderline"/>
          <w:highlight w:val="cyan"/>
        </w:rPr>
        <w:t xml:space="preserve">urgent health care </w:t>
      </w:r>
      <w:r w:rsidRPr="008C5EA5">
        <w:rPr>
          <w:rStyle w:val="Emphasis"/>
          <w:highlight w:val="cyan"/>
        </w:rPr>
        <w:t xml:space="preserve">does not lend itself to </w:t>
      </w:r>
      <w:r w:rsidRPr="008C5EA5">
        <w:rPr>
          <w:rStyle w:val="Emphasis"/>
        </w:rPr>
        <w:t>comparison</w:t>
      </w:r>
      <w:r>
        <w:rPr>
          <w:rStyle w:val="Emphasis"/>
        </w:rPr>
        <w:t xml:space="preserve"> or </w:t>
      </w:r>
      <w:r w:rsidRPr="008C5EA5">
        <w:rPr>
          <w:rStyle w:val="Emphasis"/>
          <w:highlight w:val="cyan"/>
        </w:rPr>
        <w:t>price shopping</w:t>
      </w:r>
      <w:r>
        <w:rPr>
          <w:sz w:val="12"/>
        </w:rPr>
        <w:t xml:space="preserve">, </w:t>
      </w:r>
      <w:r>
        <w:rPr>
          <w:rStyle w:val="StyleUnderline"/>
        </w:rPr>
        <w:t xml:space="preserve">and patients end up seeking care at the </w:t>
      </w:r>
      <w:r>
        <w:rPr>
          <w:rStyle w:val="Emphasis"/>
        </w:rPr>
        <w:t>nearest hospital</w:t>
      </w:r>
      <w:r>
        <w:rPr>
          <w:rStyle w:val="StyleUnderline"/>
        </w:rPr>
        <w:t>, the one to which the</w:t>
      </w:r>
      <w:r>
        <w:rPr>
          <w:sz w:val="12"/>
        </w:rPr>
        <w:t xml:space="preserve"> </w:t>
      </w:r>
      <w:r>
        <w:rPr>
          <w:rStyle w:val="Emphasis"/>
        </w:rPr>
        <w:t>ambulance delivers them</w:t>
      </w:r>
      <w:r>
        <w:rPr>
          <w:sz w:val="12"/>
        </w:rPr>
        <w:t xml:space="preserve">, </w:t>
      </w:r>
      <w:r>
        <w:rPr>
          <w:rStyle w:val="StyleUnderline"/>
        </w:rPr>
        <w:t xml:space="preserve">or the one to which they are </w:t>
      </w:r>
      <w:r>
        <w:rPr>
          <w:rStyle w:val="Emphasis"/>
        </w:rPr>
        <w:t>referred</w:t>
      </w:r>
      <w:r>
        <w:rPr>
          <w:sz w:val="12"/>
        </w:rPr>
        <w:t xml:space="preserve"> to by their physician. </w:t>
      </w:r>
      <w:r>
        <w:rPr>
          <w:rStyle w:val="StyleUnderline"/>
        </w:rPr>
        <w:t>Market solutions are premised on</w:t>
      </w:r>
      <w:r>
        <w:rPr>
          <w:sz w:val="12"/>
        </w:rPr>
        <w:t xml:space="preserve"> </w:t>
      </w:r>
      <w:r>
        <w:rPr>
          <w:rStyle w:val="Emphasis"/>
        </w:rPr>
        <w:t>improving informational deficits</w:t>
      </w:r>
      <w:r>
        <w:rPr>
          <w:sz w:val="12"/>
        </w:rPr>
        <w:t xml:space="preserve"> and sensitizing consumers to their health care costs to bring competitive forces to bear on health care prices. </w:t>
      </w:r>
      <w:r>
        <w:rPr>
          <w:rStyle w:val="StyleUnderline"/>
        </w:rPr>
        <w:t>As an overall strategy to discipline health care prices, however, market solutions are</w:t>
      </w:r>
      <w:r>
        <w:rPr>
          <w:sz w:val="12"/>
        </w:rPr>
        <w:t xml:space="preserve"> </w:t>
      </w:r>
      <w:r>
        <w:rPr>
          <w:rStyle w:val="Emphasis"/>
        </w:rPr>
        <w:t>fundamentally limited because they fail to address the underlying lack of competition in hospital markets and barriers to patient consumer behavior</w:t>
      </w:r>
      <w:r>
        <w:rPr>
          <w:sz w:val="12"/>
        </w:rPr>
        <w:t xml:space="preserve">.17 </w:t>
      </w:r>
    </w:p>
    <w:p w14:paraId="1E3968E5" w14:textId="77777777" w:rsidR="003C0408" w:rsidRDefault="003C0408" w:rsidP="003C0408">
      <w:pPr>
        <w:pStyle w:val="Heading4"/>
      </w:pPr>
      <w:bookmarkStart w:id="11" w:name="_Hlk505595636"/>
      <w:r>
        <w:t>No incentive to comparison shop and it’s too complex</w:t>
      </w:r>
    </w:p>
    <w:p w14:paraId="1B79D91C" w14:textId="77777777" w:rsidR="003C0408" w:rsidRDefault="003C0408" w:rsidP="003C0408">
      <w:r>
        <w:t xml:space="preserve">Amanda </w:t>
      </w:r>
      <w:r w:rsidRPr="00E50C02">
        <w:rPr>
          <w:b/>
        </w:rPr>
        <w:t>Frost 17</w:t>
      </w:r>
      <w:r>
        <w:t>, Dr. Frost is a senior researcher at the Health Care Cost Institute., 4-11-2017, "Can Consumers Be Smart Health-Care Shoppers?," WSJ, https://www.wsj.com/articles/can-consumers-be-smart-health-care-shoppers-1491962640</w:t>
      </w:r>
    </w:p>
    <w:p w14:paraId="2C8AB854" w14:textId="77777777" w:rsidR="003C0408" w:rsidRPr="00E50C02" w:rsidRDefault="003C0408" w:rsidP="003C0408">
      <w:r w:rsidRPr="00E50C02">
        <w:rPr>
          <w:rStyle w:val="StyleUnderline"/>
        </w:rPr>
        <w:t>Advocates for price transparency would have us believe that</w:t>
      </w:r>
      <w:r w:rsidRPr="00E50C02">
        <w:rPr>
          <w:sz w:val="16"/>
        </w:rPr>
        <w:t xml:space="preserve"> we, as </w:t>
      </w:r>
      <w:r w:rsidRPr="00E50C02">
        <w:rPr>
          <w:rStyle w:val="Emphasis"/>
        </w:rPr>
        <w:t>“consumers,”</w:t>
      </w:r>
      <w:r w:rsidRPr="00E50C02">
        <w:rPr>
          <w:sz w:val="16"/>
        </w:rPr>
        <w:t xml:space="preserve"> </w:t>
      </w:r>
      <w:r w:rsidRPr="00E50C02">
        <w:rPr>
          <w:rStyle w:val="StyleUnderline"/>
        </w:rPr>
        <w:t xml:space="preserve">should consider our health care a </w:t>
      </w:r>
      <w:r w:rsidRPr="00E50C02">
        <w:rPr>
          <w:rStyle w:val="Emphasis"/>
        </w:rPr>
        <w:t>product to be shopped for</w:t>
      </w:r>
      <w:r w:rsidRPr="00E50C02">
        <w:rPr>
          <w:sz w:val="16"/>
        </w:rPr>
        <w:t xml:space="preserve">, like a pair of shoes. </w:t>
      </w:r>
      <w:r w:rsidRPr="00E50C02">
        <w:rPr>
          <w:rStyle w:val="StyleUnderline"/>
        </w:rPr>
        <w:t xml:space="preserve">But mainly we are </w:t>
      </w:r>
      <w:r w:rsidRPr="00E50C02">
        <w:rPr>
          <w:rStyle w:val="Emphasis"/>
        </w:rPr>
        <w:t>“patients,”</w:t>
      </w:r>
      <w:r w:rsidRPr="00E50C02">
        <w:rPr>
          <w:sz w:val="16"/>
        </w:rPr>
        <w:t xml:space="preserve"> </w:t>
      </w:r>
      <w:r w:rsidRPr="00E50C02">
        <w:rPr>
          <w:rStyle w:val="StyleUnderline"/>
        </w:rPr>
        <w:t>with</w:t>
      </w:r>
      <w:r w:rsidRPr="00E50C02">
        <w:rPr>
          <w:sz w:val="16"/>
        </w:rPr>
        <w:t xml:space="preserve"> </w:t>
      </w:r>
      <w:r w:rsidRPr="00E50C02">
        <w:rPr>
          <w:rStyle w:val="Emphasis"/>
        </w:rPr>
        <w:t>varied</w:t>
      </w:r>
      <w:r w:rsidRPr="00E50C02">
        <w:rPr>
          <w:sz w:val="16"/>
        </w:rPr>
        <w:t xml:space="preserve">, often </w:t>
      </w:r>
      <w:r w:rsidRPr="00E50C02">
        <w:rPr>
          <w:rStyle w:val="Emphasis"/>
        </w:rPr>
        <w:t>time-sensitive health-care needs</w:t>
      </w:r>
      <w:r w:rsidRPr="00E50C02">
        <w:rPr>
          <w:sz w:val="16"/>
        </w:rPr>
        <w:t xml:space="preserve">. There is an important distinction between presenting the information—and choices—to patients and asking consumers to make complicated decisions about their health care based on that information. The </w:t>
      </w:r>
      <w:r w:rsidRPr="008C5EA5">
        <w:rPr>
          <w:rStyle w:val="StyleUnderline"/>
          <w:highlight w:val="cyan"/>
        </w:rPr>
        <w:t>health-care</w:t>
      </w:r>
      <w:r w:rsidRPr="00E50C02">
        <w:rPr>
          <w:sz w:val="16"/>
        </w:rPr>
        <w:t xml:space="preserve"> system </w:t>
      </w:r>
      <w:r w:rsidRPr="008C5EA5">
        <w:rPr>
          <w:rStyle w:val="StyleUnderline"/>
          <w:highlight w:val="cyan"/>
        </w:rPr>
        <w:t>is</w:t>
      </w:r>
      <w:r w:rsidRPr="008C5EA5">
        <w:rPr>
          <w:sz w:val="16"/>
          <w:highlight w:val="cyan"/>
        </w:rPr>
        <w:t xml:space="preserve"> </w:t>
      </w:r>
      <w:r w:rsidRPr="008C5EA5">
        <w:rPr>
          <w:rStyle w:val="Emphasis"/>
          <w:highlight w:val="cyan"/>
        </w:rPr>
        <w:t>complex</w:t>
      </w:r>
      <w:r w:rsidRPr="008C5EA5">
        <w:rPr>
          <w:sz w:val="16"/>
          <w:highlight w:val="cyan"/>
        </w:rPr>
        <w:t xml:space="preserve">: </w:t>
      </w:r>
      <w:r w:rsidRPr="008C5EA5">
        <w:rPr>
          <w:rStyle w:val="StyleUnderline"/>
          <w:highlight w:val="cyan"/>
        </w:rPr>
        <w:t>Less than</w:t>
      </w:r>
      <w:r w:rsidRPr="008C5EA5">
        <w:rPr>
          <w:sz w:val="16"/>
          <w:highlight w:val="cyan"/>
        </w:rPr>
        <w:t xml:space="preserve"> </w:t>
      </w:r>
      <w:r w:rsidRPr="008C5EA5">
        <w:rPr>
          <w:rStyle w:val="Emphasis"/>
          <w:highlight w:val="cyan"/>
        </w:rPr>
        <w:t>15%</w:t>
      </w:r>
      <w:r w:rsidRPr="00E50C02">
        <w:rPr>
          <w:rStyle w:val="Emphasis"/>
        </w:rPr>
        <w:t xml:space="preserve"> of Americans </w:t>
      </w:r>
      <w:r w:rsidRPr="008C5EA5">
        <w:rPr>
          <w:rStyle w:val="Emphasis"/>
          <w:highlight w:val="cyan"/>
        </w:rPr>
        <w:t>can correctly answer questions about basic components</w:t>
      </w:r>
      <w:r w:rsidRPr="00E50C02">
        <w:rPr>
          <w:sz w:val="16"/>
        </w:rPr>
        <w:t xml:space="preserve"> of traditional health insurance. </w:t>
      </w:r>
      <w:r w:rsidRPr="008C5EA5">
        <w:rPr>
          <w:rStyle w:val="StyleUnderline"/>
          <w:highlight w:val="cyan"/>
        </w:rPr>
        <w:t>Choosing</w:t>
      </w:r>
      <w:r w:rsidRPr="00E50C02">
        <w:rPr>
          <w:rStyle w:val="StyleUnderline"/>
        </w:rPr>
        <w:t xml:space="preserve"> health-care services and providers </w:t>
      </w:r>
      <w:r w:rsidRPr="008C5EA5">
        <w:rPr>
          <w:rStyle w:val="StyleUnderline"/>
          <w:highlight w:val="cyan"/>
        </w:rPr>
        <w:t>may be</w:t>
      </w:r>
      <w:r w:rsidRPr="008C5EA5">
        <w:rPr>
          <w:sz w:val="16"/>
          <w:highlight w:val="cyan"/>
        </w:rPr>
        <w:t xml:space="preserve"> </w:t>
      </w:r>
      <w:r w:rsidRPr="008C5EA5">
        <w:rPr>
          <w:rStyle w:val="Emphasis"/>
          <w:highlight w:val="cyan"/>
        </w:rPr>
        <w:t>even more complicated</w:t>
      </w:r>
      <w:r w:rsidRPr="00E50C02">
        <w:rPr>
          <w:sz w:val="16"/>
        </w:rPr>
        <w:t xml:space="preserve">, </w:t>
      </w:r>
      <w:r w:rsidRPr="00E50C02">
        <w:rPr>
          <w:rStyle w:val="StyleUnderline"/>
        </w:rPr>
        <w:t>especially for the half of all American adults that have at least one chronic condition</w:t>
      </w:r>
      <w:r w:rsidRPr="00E50C02">
        <w:rPr>
          <w:sz w:val="16"/>
        </w:rPr>
        <w:t xml:space="preserve">. More important, </w:t>
      </w:r>
      <w:r w:rsidRPr="008C5EA5">
        <w:rPr>
          <w:rStyle w:val="StyleUnderline"/>
          <w:highlight w:val="cyan"/>
        </w:rPr>
        <w:t>the public seems to</w:t>
      </w:r>
      <w:r w:rsidRPr="008C5EA5">
        <w:rPr>
          <w:sz w:val="16"/>
          <w:highlight w:val="cyan"/>
        </w:rPr>
        <w:t xml:space="preserve"> </w:t>
      </w:r>
      <w:r w:rsidRPr="008C5EA5">
        <w:rPr>
          <w:rStyle w:val="Emphasis"/>
          <w:highlight w:val="cyan"/>
        </w:rPr>
        <w:t>not want to shop</w:t>
      </w:r>
      <w:r w:rsidRPr="00E50C02">
        <w:rPr>
          <w:rStyle w:val="Emphasis"/>
        </w:rPr>
        <w:t xml:space="preserve"> for health care</w:t>
      </w:r>
      <w:r w:rsidRPr="00E50C02">
        <w:rPr>
          <w:sz w:val="16"/>
        </w:rPr>
        <w:t xml:space="preserve">. </w:t>
      </w:r>
      <w:r w:rsidRPr="00E50C02">
        <w:rPr>
          <w:rStyle w:val="StyleUnderline"/>
        </w:rPr>
        <w:t xml:space="preserve">In studies, </w:t>
      </w:r>
      <w:r w:rsidRPr="008C5EA5">
        <w:rPr>
          <w:rStyle w:val="StyleUnderline"/>
          <w:highlight w:val="cyan"/>
        </w:rPr>
        <w:t xml:space="preserve">fewer than </w:t>
      </w:r>
      <w:r w:rsidRPr="008C5EA5">
        <w:rPr>
          <w:rStyle w:val="Emphasis"/>
          <w:highlight w:val="cyan"/>
        </w:rPr>
        <w:t>5%</w:t>
      </w:r>
      <w:r w:rsidRPr="00E50C02">
        <w:rPr>
          <w:rStyle w:val="Emphasis"/>
        </w:rPr>
        <w:t xml:space="preserve"> of respondents</w:t>
      </w:r>
      <w:r w:rsidRPr="00E50C02">
        <w:rPr>
          <w:rStyle w:val="StyleUnderline"/>
        </w:rPr>
        <w:t xml:space="preserve"> </w:t>
      </w:r>
      <w:r w:rsidRPr="008C5EA5">
        <w:rPr>
          <w:rStyle w:val="StyleUnderline"/>
          <w:highlight w:val="cyan"/>
        </w:rPr>
        <w:t>used</w:t>
      </w:r>
      <w:r w:rsidRPr="00E50C02">
        <w:rPr>
          <w:rStyle w:val="StyleUnderline"/>
        </w:rPr>
        <w:t xml:space="preserve"> health-care </w:t>
      </w:r>
      <w:r w:rsidRPr="008C5EA5">
        <w:rPr>
          <w:rStyle w:val="StyleUnderline"/>
          <w:highlight w:val="cyan"/>
        </w:rPr>
        <w:t>shopping tools when available</w:t>
      </w:r>
      <w:r w:rsidRPr="00E50C02">
        <w:rPr>
          <w:sz w:val="16"/>
        </w:rPr>
        <w:t xml:space="preserve">. </w:t>
      </w:r>
      <w:r w:rsidRPr="00E50C02">
        <w:rPr>
          <w:rStyle w:val="StyleUnderline"/>
        </w:rPr>
        <w:t>This lack of use has</w:t>
      </w:r>
      <w:r w:rsidRPr="00E50C02">
        <w:rPr>
          <w:sz w:val="16"/>
        </w:rPr>
        <w:t xml:space="preserve"> </w:t>
      </w:r>
      <w:r w:rsidRPr="00E50C02">
        <w:rPr>
          <w:rStyle w:val="Emphasis"/>
        </w:rPr>
        <w:t>persisted</w:t>
      </w:r>
      <w:r w:rsidRPr="00E50C02">
        <w:rPr>
          <w:sz w:val="16"/>
        </w:rPr>
        <w:t xml:space="preserve"> over time, </w:t>
      </w:r>
      <w:r w:rsidRPr="00E50C02">
        <w:rPr>
          <w:rStyle w:val="StyleUnderline"/>
        </w:rPr>
        <w:t>even as tools have improved</w:t>
      </w:r>
      <w:r w:rsidRPr="00E50C02">
        <w:rPr>
          <w:sz w:val="16"/>
        </w:rPr>
        <w:t xml:space="preserve">. </w:t>
      </w:r>
      <w:r w:rsidRPr="00E50C02">
        <w:rPr>
          <w:rStyle w:val="StyleUnderline"/>
        </w:rPr>
        <w:t>When it comes to their health care, people</w:t>
      </w:r>
      <w:r w:rsidRPr="00E50C02">
        <w:rPr>
          <w:sz w:val="16"/>
        </w:rPr>
        <w:t xml:space="preserve"> generally </w:t>
      </w:r>
      <w:r w:rsidRPr="00E50C02">
        <w:rPr>
          <w:rStyle w:val="Emphasis"/>
        </w:rPr>
        <w:t>don't want</w:t>
      </w:r>
      <w:r w:rsidRPr="00E50C02">
        <w:rPr>
          <w:sz w:val="16"/>
        </w:rPr>
        <w:t xml:space="preserve"> more </w:t>
      </w:r>
      <w:r w:rsidRPr="00E50C02">
        <w:rPr>
          <w:rStyle w:val="Emphasis"/>
        </w:rPr>
        <w:t>choices</w:t>
      </w:r>
      <w:r w:rsidRPr="00E50C02">
        <w:rPr>
          <w:sz w:val="16"/>
        </w:rPr>
        <w:t xml:space="preserve">; rather, </w:t>
      </w:r>
      <w:r w:rsidRPr="00E50C02">
        <w:rPr>
          <w:rStyle w:val="StyleUnderline"/>
        </w:rPr>
        <w:t xml:space="preserve">they want to know that they are </w:t>
      </w:r>
      <w:r w:rsidRPr="00E50C02">
        <w:rPr>
          <w:rStyle w:val="Emphasis"/>
        </w:rPr>
        <w:t>getting good care</w:t>
      </w:r>
      <w:r w:rsidRPr="00E50C02">
        <w:rPr>
          <w:sz w:val="16"/>
        </w:rPr>
        <w:t xml:space="preserve"> </w:t>
      </w:r>
      <w:r w:rsidRPr="00E50C02">
        <w:rPr>
          <w:rStyle w:val="StyleUnderline"/>
        </w:rPr>
        <w:t>and</w:t>
      </w:r>
      <w:r w:rsidRPr="00E50C02">
        <w:rPr>
          <w:sz w:val="16"/>
        </w:rPr>
        <w:t xml:space="preserve"> to </w:t>
      </w:r>
      <w:r w:rsidRPr="00E50C02">
        <w:rPr>
          <w:rStyle w:val="Emphasis"/>
        </w:rPr>
        <w:t>feel confident in their</w:t>
      </w:r>
      <w:r w:rsidRPr="00E50C02">
        <w:rPr>
          <w:sz w:val="16"/>
        </w:rPr>
        <w:t xml:space="preserve"> range of </w:t>
      </w:r>
      <w:r w:rsidRPr="00E50C02">
        <w:rPr>
          <w:rStyle w:val="Emphasis"/>
        </w:rPr>
        <w:t>choices</w:t>
      </w:r>
      <w:r w:rsidRPr="00E50C02">
        <w:rPr>
          <w:sz w:val="16"/>
        </w:rPr>
        <w:t xml:space="preserve">. </w:t>
      </w:r>
      <w:r w:rsidRPr="008C5EA5">
        <w:rPr>
          <w:rStyle w:val="StyleUnderline"/>
          <w:highlight w:val="cyan"/>
        </w:rPr>
        <w:t>Most</w:t>
      </w:r>
      <w:r w:rsidRPr="00E50C02">
        <w:rPr>
          <w:rStyle w:val="StyleUnderline"/>
        </w:rPr>
        <w:t xml:space="preserve"> Americans </w:t>
      </w:r>
      <w:r w:rsidRPr="008C5EA5">
        <w:rPr>
          <w:rStyle w:val="StyleUnderline"/>
          <w:highlight w:val="cyan"/>
        </w:rPr>
        <w:t>prefer to choose</w:t>
      </w:r>
      <w:r w:rsidRPr="00E50C02">
        <w:rPr>
          <w:rStyle w:val="StyleUnderline"/>
        </w:rPr>
        <w:t xml:space="preserve"> their providers </w:t>
      </w:r>
      <w:r w:rsidRPr="008C5EA5">
        <w:rPr>
          <w:rStyle w:val="StyleUnderline"/>
          <w:highlight w:val="cyan"/>
        </w:rPr>
        <w:t>based on</w:t>
      </w:r>
      <w:r w:rsidRPr="008C5EA5">
        <w:rPr>
          <w:sz w:val="16"/>
          <w:highlight w:val="cyan"/>
        </w:rPr>
        <w:t xml:space="preserve"> </w:t>
      </w:r>
      <w:r w:rsidRPr="008C5EA5">
        <w:rPr>
          <w:rStyle w:val="Emphasis"/>
          <w:highlight w:val="cyan"/>
        </w:rPr>
        <w:t>recommendations</w:t>
      </w:r>
      <w:r w:rsidRPr="00E50C02">
        <w:rPr>
          <w:sz w:val="16"/>
        </w:rPr>
        <w:t xml:space="preserve"> from their friends or their family, </w:t>
      </w:r>
      <w:r w:rsidRPr="008C5EA5">
        <w:rPr>
          <w:rStyle w:val="StyleUnderline"/>
          <w:highlight w:val="cyan"/>
        </w:rPr>
        <w:t>rather than</w:t>
      </w:r>
      <w:r w:rsidRPr="00E50C02">
        <w:rPr>
          <w:rStyle w:val="StyleUnderline"/>
        </w:rPr>
        <w:t xml:space="preserve"> on </w:t>
      </w:r>
      <w:r w:rsidRPr="008C5EA5">
        <w:rPr>
          <w:rStyle w:val="StyleUnderline"/>
          <w:highlight w:val="cyan"/>
        </w:rPr>
        <w:t>price</w:t>
      </w:r>
      <w:r w:rsidRPr="00E50C02">
        <w:rPr>
          <w:sz w:val="16"/>
        </w:rPr>
        <w:t xml:space="preserve">. </w:t>
      </w:r>
      <w:r w:rsidRPr="00E50C02">
        <w:rPr>
          <w:rStyle w:val="StyleUnderline"/>
        </w:rPr>
        <w:t>People also lack a</w:t>
      </w:r>
      <w:r w:rsidRPr="00E50C02">
        <w:rPr>
          <w:sz w:val="16"/>
        </w:rPr>
        <w:t xml:space="preserve"> </w:t>
      </w:r>
      <w:r w:rsidRPr="00E50C02">
        <w:rPr>
          <w:rStyle w:val="Emphasis"/>
        </w:rPr>
        <w:t>sufficient incentive</w:t>
      </w:r>
      <w:r w:rsidRPr="00E50C02">
        <w:rPr>
          <w:sz w:val="16"/>
        </w:rPr>
        <w:t xml:space="preserve"> </w:t>
      </w:r>
      <w:r w:rsidRPr="00E50C02">
        <w:rPr>
          <w:rStyle w:val="StyleUnderline"/>
        </w:rPr>
        <w:t>to engage in price shopping</w:t>
      </w:r>
      <w:r w:rsidRPr="00E50C02">
        <w:rPr>
          <w:sz w:val="16"/>
        </w:rPr>
        <w:t xml:space="preserve">. A single, well-informed and motivated consumer who needs an expensive elective procedure may be able to spend time researching and save money by shopping for the lowest price possible, but this scenario is the exception rather than the norm. </w:t>
      </w:r>
      <w:r w:rsidRPr="008C5EA5">
        <w:rPr>
          <w:rStyle w:val="StyleUnderline"/>
          <w:highlight w:val="cyan"/>
        </w:rPr>
        <w:t xml:space="preserve">Available evidence is </w:t>
      </w:r>
      <w:r w:rsidRPr="008C5EA5">
        <w:rPr>
          <w:rStyle w:val="Emphasis"/>
          <w:highlight w:val="cyan"/>
        </w:rPr>
        <w:t>not cause for optimism</w:t>
      </w:r>
      <w:r w:rsidRPr="00E50C02">
        <w:rPr>
          <w:sz w:val="16"/>
        </w:rPr>
        <w:t xml:space="preserve"> about how much money can be saved with more choices and publicly available prices. While large health-care payers may save some money from consumer shopping, the average person will likely see little, if any, savings. And what savings are possible will largely be determined by insurance-benefit design. No consumers could shop their way to a lower copayment, or out of making a deductible payment. Factor in the associated opportunity costs, and the average American won't save money. Finally, </w:t>
      </w:r>
      <w:r w:rsidRPr="00E50C02">
        <w:rPr>
          <w:rStyle w:val="StyleUnderline"/>
        </w:rPr>
        <w:t>many Americans don't live in places with</w:t>
      </w:r>
      <w:r w:rsidRPr="00E50C02">
        <w:rPr>
          <w:sz w:val="16"/>
        </w:rPr>
        <w:t xml:space="preserve"> </w:t>
      </w:r>
      <w:r w:rsidRPr="00E50C02">
        <w:rPr>
          <w:rStyle w:val="Emphasis"/>
        </w:rPr>
        <w:t>lots of providers</w:t>
      </w:r>
      <w:r w:rsidRPr="00E50C02">
        <w:rPr>
          <w:sz w:val="16"/>
        </w:rPr>
        <w:t xml:space="preserve"> </w:t>
      </w:r>
      <w:r w:rsidRPr="00E50C02">
        <w:rPr>
          <w:rStyle w:val="StyleUnderline"/>
        </w:rPr>
        <w:t>and</w:t>
      </w:r>
      <w:r w:rsidRPr="00E50C02">
        <w:rPr>
          <w:sz w:val="16"/>
        </w:rPr>
        <w:t xml:space="preserve"> </w:t>
      </w:r>
      <w:r w:rsidRPr="00E50C02">
        <w:rPr>
          <w:rStyle w:val="Emphasis"/>
        </w:rPr>
        <w:t>health-care choices</w:t>
      </w:r>
      <w:r w:rsidRPr="00E50C02">
        <w:rPr>
          <w:sz w:val="16"/>
        </w:rPr>
        <w:t xml:space="preserve">. </w:t>
      </w:r>
      <w:r w:rsidRPr="00E50C02">
        <w:rPr>
          <w:rStyle w:val="StyleUnderline"/>
        </w:rPr>
        <w:t>Transparency efforts centered on consumer shopping rest on the assumption that people have multiple options to choose from.</w:t>
      </w:r>
      <w:r>
        <w:rPr>
          <w:rStyle w:val="StyleUnderline"/>
        </w:rPr>
        <w:t xml:space="preserve"> </w:t>
      </w:r>
      <w:r w:rsidRPr="00E50C02">
        <w:rPr>
          <w:sz w:val="16"/>
        </w:rPr>
        <w:t xml:space="preserve">Some say people can avoid complexity entirely and take simple steps to save a lot of money—such as asking a doctor for generic drugs and paying cash for procedures, which can carry a lower price. But health-care prices are much more complex than those scenarios make them appear. Prices vary by procedure, provider, facility and negotiated insurance rate. As for asking a doctor how to save on costs, we cannot expect doctors to be experts on everything. No health-care provider could memorize the price of every service or drug, nor do most have access to a tool that provides this information. For most patients, their insurance determines their costs, and providers don't generally have access to all of the necessary information about a patient’s insurance to give the advice people need about costs. Even the seemingly simple switch from a brand prescription to a generic version might be complex. Some drugs don't have generic versions, some generics are as expensive as the brand versions, and some may not be covered—or be well-covered—by a specific insurance plan. The estimated price and quality of a health-care service or provider should be available to anyone who wants it. But we should not expect people to make complex decisions about their health care using those abstract measures. </w:t>
      </w:r>
      <w:r w:rsidRPr="00E50C02">
        <w:rPr>
          <w:rStyle w:val="StyleUnderline"/>
        </w:rPr>
        <w:t xml:space="preserve">Smart shopping might work for some people. But </w:t>
      </w:r>
      <w:r w:rsidRPr="008C5EA5">
        <w:rPr>
          <w:rStyle w:val="StyleUnderline"/>
          <w:highlight w:val="cyan"/>
        </w:rPr>
        <w:t>for the</w:t>
      </w:r>
      <w:r w:rsidRPr="008C5EA5">
        <w:rPr>
          <w:sz w:val="16"/>
          <w:highlight w:val="cyan"/>
        </w:rPr>
        <w:t xml:space="preserve"> </w:t>
      </w:r>
      <w:r w:rsidRPr="008C5EA5">
        <w:rPr>
          <w:rStyle w:val="Emphasis"/>
          <w:highlight w:val="cyan"/>
        </w:rPr>
        <w:t>vast majority of consumers</w:t>
      </w:r>
      <w:r w:rsidRPr="008C5EA5">
        <w:rPr>
          <w:sz w:val="16"/>
          <w:highlight w:val="cyan"/>
        </w:rPr>
        <w:t xml:space="preserve">, </w:t>
      </w:r>
      <w:r w:rsidRPr="008C5EA5">
        <w:rPr>
          <w:rStyle w:val="StyleUnderline"/>
          <w:highlight w:val="cyan"/>
        </w:rPr>
        <w:t>it</w:t>
      </w:r>
      <w:r w:rsidRPr="008C5EA5">
        <w:rPr>
          <w:sz w:val="16"/>
          <w:highlight w:val="cyan"/>
        </w:rPr>
        <w:t xml:space="preserve"> </w:t>
      </w:r>
      <w:r w:rsidRPr="008C5EA5">
        <w:rPr>
          <w:rStyle w:val="Emphasis"/>
          <w:highlight w:val="cyan"/>
        </w:rPr>
        <w:t>isn’t even a choice</w:t>
      </w:r>
      <w:r w:rsidRPr="008C5EA5">
        <w:rPr>
          <w:sz w:val="16"/>
          <w:highlight w:val="cyan"/>
        </w:rPr>
        <w:t>.</w:t>
      </w:r>
    </w:p>
    <w:bookmarkEnd w:id="11"/>
    <w:p w14:paraId="60CE27FC" w14:textId="77777777" w:rsidR="003C0408" w:rsidRDefault="003C0408" w:rsidP="003C0408">
      <w:pPr>
        <w:pStyle w:val="Heading4"/>
      </w:pPr>
      <w:r>
        <w:t>Culture of overspending can’t be fixed by data</w:t>
      </w:r>
    </w:p>
    <w:p w14:paraId="5FE0D499" w14:textId="77777777" w:rsidR="003C0408" w:rsidRDefault="003C0408" w:rsidP="003C0408">
      <w:r>
        <w:t xml:space="preserve">Jeff </w:t>
      </w:r>
      <w:r w:rsidRPr="00281C38">
        <w:rPr>
          <w:b/>
        </w:rPr>
        <w:t>Eisenberg 17</w:t>
      </w:r>
      <w:r>
        <w:t>, EVR Advertising, 2-20-2017, "Does Cost Matter to Healthcare Consumers?," http://www.evradvertising.com/healthcare-marketing/engaging-consumer-research-do-price-transparency-tools-work/</w:t>
      </w:r>
    </w:p>
    <w:p w14:paraId="4F48DA8E" w14:textId="77777777" w:rsidR="003C0408" w:rsidRPr="00281C38" w:rsidRDefault="003C0408" w:rsidP="003C0408">
      <w:pPr>
        <w:rPr>
          <w:sz w:val="16"/>
        </w:rPr>
      </w:pPr>
      <w:r w:rsidRPr="00281C38">
        <w:rPr>
          <w:sz w:val="16"/>
        </w:rPr>
        <w:t xml:space="preserve">It Starts with Perception </w:t>
      </w:r>
      <w:r w:rsidRPr="00281C38">
        <w:rPr>
          <w:rStyle w:val="StyleUnderline"/>
        </w:rPr>
        <w:t xml:space="preserve">Even though there is no evidence that higher prices translate into higher quality, many consumers </w:t>
      </w:r>
      <w:r w:rsidRPr="00281C38">
        <w:rPr>
          <w:rStyle w:val="Emphasis"/>
        </w:rPr>
        <w:t>still believe this to be true</w:t>
      </w:r>
      <w:r w:rsidRPr="00281C38">
        <w:rPr>
          <w:sz w:val="16"/>
        </w:rPr>
        <w:t xml:space="preserve">. In a survey published by Health Affairs, a journal of health policy research, </w:t>
      </w:r>
      <w:r w:rsidRPr="00281C38">
        <w:rPr>
          <w:rStyle w:val="StyleUnderline"/>
        </w:rPr>
        <w:t xml:space="preserve">most of the people who had compared pricing </w:t>
      </w:r>
      <w:r w:rsidRPr="00281C38">
        <w:rPr>
          <w:rStyle w:val="Emphasis"/>
        </w:rPr>
        <w:t>believed price and quality were associated</w:t>
      </w:r>
      <w:r w:rsidRPr="00281C38">
        <w:rPr>
          <w:sz w:val="16"/>
        </w:rPr>
        <w:t xml:space="preserve">. </w:t>
      </w:r>
      <w:r w:rsidRPr="00281C38">
        <w:rPr>
          <w:rStyle w:val="StyleUnderline"/>
        </w:rPr>
        <w:t xml:space="preserve">Thus, the challenge for healthcare providers is to </w:t>
      </w:r>
      <w:r w:rsidRPr="00281C38">
        <w:rPr>
          <w:rStyle w:val="Emphasis"/>
        </w:rPr>
        <w:t>train consumers to understand pricing and how it relates to quality</w:t>
      </w:r>
      <w:r w:rsidRPr="00281C38">
        <w:rPr>
          <w:sz w:val="16"/>
        </w:rPr>
        <w:t xml:space="preserve">, and to educate them on how best to compare the medical services being offered. </w:t>
      </w:r>
      <w:r w:rsidRPr="00281C38">
        <w:rPr>
          <w:rStyle w:val="StyleUnderline"/>
        </w:rPr>
        <w:t>Price transparency was designed to give consumers more control of their spending</w:t>
      </w:r>
      <w:r w:rsidRPr="00281C38">
        <w:rPr>
          <w:sz w:val="16"/>
        </w:rPr>
        <w:t xml:space="preserve"> and, by extension, lower overall healthcare spending. The Harvard Medical School study revealed a need for healthcare providers to find better ways to engage consumers to research medical costs. “</w:t>
      </w:r>
      <w:r w:rsidRPr="00281C38">
        <w:rPr>
          <w:rStyle w:val="Emphasis"/>
        </w:rPr>
        <w:t>We’re trying to change a culture here</w:t>
      </w:r>
      <w:r w:rsidRPr="00281C38">
        <w:rPr>
          <w:sz w:val="16"/>
        </w:rPr>
        <w:t>,” said Barbara Anthony, a senior fellow in healthcare at the Pioneer Institute, a non-profit think tank, in an article by the Boston Globe . “</w:t>
      </w:r>
      <w:r w:rsidRPr="00281C38">
        <w:rPr>
          <w:rStyle w:val="Emphasis"/>
        </w:rPr>
        <w:t>You don’t do that by saying, ‘Here’s a site, go use it</w:t>
      </w:r>
      <w:r w:rsidRPr="00281C38">
        <w:rPr>
          <w:sz w:val="16"/>
        </w:rPr>
        <w:t>.’” According to Anthony, insurers need to “double down their efforts to motivate consumers to choose high-value, low-priced services.”</w:t>
      </w:r>
    </w:p>
    <w:bookmarkEnd w:id="10"/>
    <w:p w14:paraId="38F565C8" w14:textId="77777777" w:rsidR="003C0408" w:rsidRDefault="003C0408" w:rsidP="003C0408">
      <w:pPr>
        <w:pStyle w:val="Heading3"/>
      </w:pPr>
      <w:r>
        <w:t>Price Comparisons---Bidding Turn</w:t>
      </w:r>
    </w:p>
    <w:p w14:paraId="394E8E96" w14:textId="77777777" w:rsidR="003C0408" w:rsidRPr="00D62047" w:rsidRDefault="003C0408" w:rsidP="003C0408">
      <w:pPr>
        <w:pStyle w:val="Heading4"/>
      </w:pPr>
      <w:r>
        <w:t>Transparency reduces the incentives to bid aggressively</w:t>
      </w:r>
    </w:p>
    <w:p w14:paraId="15C0DDAC" w14:textId="77777777" w:rsidR="003C0408" w:rsidRPr="00D62047" w:rsidRDefault="003C0408" w:rsidP="003C0408">
      <w:pPr>
        <w:rPr>
          <w:rStyle w:val="Style13ptBold"/>
          <w:b w:val="0"/>
          <w:sz w:val="16"/>
        </w:rPr>
      </w:pPr>
      <w:r w:rsidRPr="00D62047">
        <w:rPr>
          <w:rStyle w:val="Style13ptBold"/>
        </w:rPr>
        <w:t xml:space="preserve">Koslov and Jex 15 </w:t>
      </w:r>
      <w:r w:rsidRPr="00D62047">
        <w:rPr>
          <w:rStyle w:val="Style13ptBold"/>
          <w:b w:val="0"/>
          <w:sz w:val="16"/>
        </w:rPr>
        <w:t>(Tara Isa Koslov, Acting Director of the Federal Trade Commission’s Office of Policy Planning, Elizabeth Jex, attorney advisor specializing in biopharmaceutical health policy in the Federal Trade Commission’s Office of Policy Planning, J.D. from Georgetown University, Federal Trade Commission, July 2, 2015. “Price transparency or TMI?” https://www.ftc.gov/news-events/blogs/competition-matters/2015/07/price-transparency-or-tmi)</w:t>
      </w:r>
    </w:p>
    <w:p w14:paraId="2304C669" w14:textId="77777777" w:rsidR="003C0408" w:rsidRPr="00D62047" w:rsidRDefault="003C0408" w:rsidP="003C0408">
      <w:pPr>
        <w:rPr>
          <w:rStyle w:val="Emphasis"/>
        </w:rPr>
      </w:pPr>
      <w:r w:rsidRPr="00D62047">
        <w:rPr>
          <w:sz w:val="16"/>
        </w:rPr>
        <w:t xml:space="preserve">But </w:t>
      </w:r>
      <w:r w:rsidRPr="00327629">
        <w:rPr>
          <w:rStyle w:val="Emphasis"/>
          <w:highlight w:val="cyan"/>
        </w:rPr>
        <w:t xml:space="preserve">transparency is not </w:t>
      </w:r>
      <w:r w:rsidRPr="00D62047">
        <w:rPr>
          <w:rStyle w:val="Emphasis"/>
        </w:rPr>
        <w:t xml:space="preserve">universally </w:t>
      </w:r>
      <w:r w:rsidRPr="00327629">
        <w:rPr>
          <w:rStyle w:val="Emphasis"/>
          <w:highlight w:val="cyan"/>
        </w:rPr>
        <w:t>good</w:t>
      </w:r>
      <w:r w:rsidRPr="00D62047">
        <w:rPr>
          <w:sz w:val="16"/>
        </w:rPr>
        <w:t xml:space="preserve">. When it goes too far, </w:t>
      </w:r>
      <w:r w:rsidRPr="00327629">
        <w:rPr>
          <w:rStyle w:val="StyleUnderline"/>
          <w:highlight w:val="cyan"/>
        </w:rPr>
        <w:t>it can</w:t>
      </w:r>
      <w:r w:rsidRPr="00D62047">
        <w:rPr>
          <w:sz w:val="16"/>
        </w:rPr>
        <w:t xml:space="preserve"> actually </w:t>
      </w:r>
      <w:r w:rsidRPr="00327629">
        <w:rPr>
          <w:rStyle w:val="Emphasis"/>
          <w:highlight w:val="cyan"/>
        </w:rPr>
        <w:t>harm competition</w:t>
      </w:r>
      <w:r w:rsidRPr="00D62047">
        <w:rPr>
          <w:sz w:val="16"/>
        </w:rPr>
        <w:t xml:space="preserve"> </w:t>
      </w:r>
      <w:r w:rsidRPr="00327629">
        <w:rPr>
          <w:rStyle w:val="Emphasis"/>
          <w:highlight w:val="cyan"/>
        </w:rPr>
        <w:t>and consumers</w:t>
      </w:r>
      <w:r w:rsidRPr="00D62047">
        <w:rPr>
          <w:sz w:val="16"/>
        </w:rPr>
        <w:t xml:space="preserve">. </w:t>
      </w:r>
      <w:r w:rsidRPr="00D62047">
        <w:rPr>
          <w:rStyle w:val="StyleUnderline"/>
        </w:rPr>
        <w:t xml:space="preserve">Some types of information are not particularly useful to consumers, but are of great interest to competitors. We are especially concerned when </w:t>
      </w:r>
      <w:r w:rsidRPr="00D62047">
        <w:rPr>
          <w:rStyle w:val="Emphasis"/>
        </w:rPr>
        <w:t xml:space="preserve">information </w:t>
      </w:r>
      <w:r w:rsidRPr="00327629">
        <w:rPr>
          <w:rStyle w:val="Emphasis"/>
          <w:highlight w:val="cyan"/>
        </w:rPr>
        <w:t>disclosures</w:t>
      </w:r>
      <w:r w:rsidRPr="00D62047">
        <w:rPr>
          <w:rStyle w:val="StyleUnderline"/>
        </w:rPr>
        <w:t xml:space="preserve"> allow competitors to figure out what their rivals are charging, which </w:t>
      </w:r>
      <w:r w:rsidRPr="00D62047">
        <w:rPr>
          <w:rStyle w:val="Emphasis"/>
        </w:rPr>
        <w:t>dampens</w:t>
      </w:r>
      <w:r w:rsidRPr="00D62047">
        <w:rPr>
          <w:rStyle w:val="StyleUnderline"/>
        </w:rPr>
        <w:t xml:space="preserve"> each competitor’s incentive to offer a low price, or </w:t>
      </w:r>
      <w:r w:rsidRPr="00327629">
        <w:rPr>
          <w:rStyle w:val="Emphasis"/>
          <w:highlight w:val="cyan"/>
        </w:rPr>
        <w:t xml:space="preserve">increases the likelihood </w:t>
      </w:r>
      <w:r w:rsidRPr="00327629">
        <w:rPr>
          <w:rStyle w:val="StyleUnderline"/>
          <w:highlight w:val="cyan"/>
        </w:rPr>
        <w:t>that they</w:t>
      </w:r>
      <w:r w:rsidRPr="00D62047">
        <w:rPr>
          <w:rStyle w:val="StyleUnderline"/>
        </w:rPr>
        <w:t xml:space="preserve"> can </w:t>
      </w:r>
      <w:r w:rsidRPr="00327629">
        <w:rPr>
          <w:rStyle w:val="Emphasis"/>
          <w:highlight w:val="cyan"/>
        </w:rPr>
        <w:t>coordinate on higher prices</w:t>
      </w:r>
      <w:r w:rsidRPr="00D62047">
        <w:rPr>
          <w:sz w:val="16"/>
        </w:rPr>
        <w:t xml:space="preserve">. </w:t>
      </w:r>
      <w:r w:rsidRPr="00D62047">
        <w:rPr>
          <w:rStyle w:val="Emphasis"/>
        </w:rPr>
        <w:t>Too much transparency can harm competition in any industry, including health care</w:t>
      </w:r>
      <w:r w:rsidRPr="00D62047">
        <w:rPr>
          <w:sz w:val="16"/>
        </w:rPr>
        <w:t xml:space="preserve">. Typically, </w:t>
      </w:r>
      <w:r w:rsidRPr="00D62047">
        <w:rPr>
          <w:rStyle w:val="StyleUnderline"/>
        </w:rPr>
        <w:t xml:space="preserve">health care </w:t>
      </w:r>
      <w:r w:rsidRPr="00D62047">
        <w:rPr>
          <w:rStyle w:val="Emphasis"/>
        </w:rPr>
        <w:t>providers</w:t>
      </w:r>
      <w:r w:rsidRPr="00D62047">
        <w:rPr>
          <w:rStyle w:val="StyleUnderline"/>
        </w:rPr>
        <w:t xml:space="preserve"> (hospitals, outpatient facilities, physician groups, or solo practitioners) </w:t>
      </w:r>
      <w:r w:rsidRPr="00D62047">
        <w:rPr>
          <w:rStyle w:val="Emphasis"/>
        </w:rPr>
        <w:t>compete</w:t>
      </w:r>
      <w:r w:rsidRPr="00D62047">
        <w:rPr>
          <w:rStyle w:val="StyleUnderline"/>
        </w:rPr>
        <w:t xml:space="preserve"> against each other to be included on a health plan’s list of preferred providers</w:t>
      </w:r>
      <w:r w:rsidRPr="00D62047">
        <w:rPr>
          <w:sz w:val="16"/>
        </w:rPr>
        <w:t xml:space="preserve">. When networks are selective, </w:t>
      </w:r>
      <w:r w:rsidRPr="00D62047">
        <w:rPr>
          <w:rStyle w:val="StyleUnderline"/>
        </w:rPr>
        <w:t>providers</w:t>
      </w:r>
      <w:r w:rsidRPr="00D62047">
        <w:rPr>
          <w:sz w:val="16"/>
        </w:rPr>
        <w:t xml:space="preserve"> are more likely to </w:t>
      </w:r>
      <w:r w:rsidRPr="00D62047">
        <w:rPr>
          <w:rStyle w:val="Emphasis"/>
        </w:rPr>
        <w:t>bid aggressively</w:t>
      </w:r>
      <w:r w:rsidRPr="00D62047">
        <w:rPr>
          <w:sz w:val="16"/>
        </w:rPr>
        <w:t xml:space="preserve">, </w:t>
      </w:r>
      <w:r w:rsidRPr="00D62047">
        <w:rPr>
          <w:rStyle w:val="StyleUnderline"/>
        </w:rPr>
        <w:t>offering lower prices</w:t>
      </w:r>
      <w:r w:rsidRPr="00D62047">
        <w:rPr>
          <w:sz w:val="16"/>
        </w:rPr>
        <w:t xml:space="preserve"> </w:t>
      </w:r>
      <w:r w:rsidRPr="00D62047">
        <w:rPr>
          <w:rStyle w:val="StyleUnderline"/>
        </w:rPr>
        <w:t>to ensure</w:t>
      </w:r>
      <w:r w:rsidRPr="00D62047">
        <w:rPr>
          <w:sz w:val="16"/>
        </w:rPr>
        <w:t xml:space="preserve"> their </w:t>
      </w:r>
      <w:r w:rsidRPr="00D62047">
        <w:rPr>
          <w:rStyle w:val="StyleUnderline"/>
        </w:rPr>
        <w:t>inclusion</w:t>
      </w:r>
      <w:r w:rsidRPr="00D62047">
        <w:rPr>
          <w:sz w:val="16"/>
        </w:rPr>
        <w:t xml:space="preserve"> in the network. </w:t>
      </w:r>
      <w:r w:rsidRPr="00D62047">
        <w:rPr>
          <w:rStyle w:val="Emphasis"/>
        </w:rPr>
        <w:t xml:space="preserve">But </w:t>
      </w:r>
      <w:r w:rsidRPr="00327629">
        <w:rPr>
          <w:rStyle w:val="Emphasis"/>
          <w:highlight w:val="cyan"/>
        </w:rPr>
        <w:t>when providers know</w:t>
      </w:r>
      <w:r w:rsidRPr="00D62047">
        <w:rPr>
          <w:sz w:val="16"/>
        </w:rPr>
        <w:t xml:space="preserve"> </w:t>
      </w:r>
      <w:r w:rsidRPr="00D62047">
        <w:rPr>
          <w:rStyle w:val="StyleUnderline"/>
        </w:rPr>
        <w:t xml:space="preserve">who </w:t>
      </w:r>
      <w:r w:rsidRPr="00327629">
        <w:rPr>
          <w:rStyle w:val="StyleUnderline"/>
          <w:highlight w:val="cyan"/>
        </w:rPr>
        <w:t xml:space="preserve">the other bidders </w:t>
      </w:r>
      <w:r w:rsidRPr="00D62047">
        <w:rPr>
          <w:rStyle w:val="StyleUnderline"/>
        </w:rPr>
        <w:t>are</w:t>
      </w:r>
      <w:r w:rsidRPr="00D62047">
        <w:rPr>
          <w:sz w:val="16"/>
        </w:rPr>
        <w:t xml:space="preserve"> </w:t>
      </w:r>
      <w:r w:rsidRPr="00327629">
        <w:rPr>
          <w:rStyle w:val="Emphasis"/>
          <w:highlight w:val="cyan"/>
        </w:rPr>
        <w:t>and what they have bid</w:t>
      </w:r>
      <w:r w:rsidRPr="00D62047">
        <w:rPr>
          <w:sz w:val="16"/>
        </w:rPr>
        <w:t xml:space="preserve"> in the past, </w:t>
      </w:r>
      <w:r w:rsidRPr="00327629">
        <w:rPr>
          <w:rStyle w:val="StyleUnderline"/>
          <w:highlight w:val="cyan"/>
        </w:rPr>
        <w:t>they</w:t>
      </w:r>
      <w:r w:rsidRPr="00D62047">
        <w:rPr>
          <w:sz w:val="16"/>
        </w:rPr>
        <w:t xml:space="preserve"> may </w:t>
      </w:r>
      <w:r w:rsidRPr="00327629">
        <w:rPr>
          <w:rStyle w:val="StyleUnderline"/>
          <w:highlight w:val="cyan"/>
        </w:rPr>
        <w:t xml:space="preserve">bid </w:t>
      </w:r>
      <w:r w:rsidRPr="00327629">
        <w:rPr>
          <w:rStyle w:val="Emphasis"/>
          <w:highlight w:val="cyan"/>
        </w:rPr>
        <w:t xml:space="preserve">less aggressively, leading to higher </w:t>
      </w:r>
      <w:r w:rsidRPr="00D62047">
        <w:rPr>
          <w:rStyle w:val="Emphasis"/>
        </w:rPr>
        <w:t xml:space="preserve">overall </w:t>
      </w:r>
      <w:r w:rsidRPr="00327629">
        <w:rPr>
          <w:rStyle w:val="Emphasis"/>
          <w:highlight w:val="cyan"/>
        </w:rPr>
        <w:t>prices.</w:t>
      </w:r>
    </w:p>
    <w:p w14:paraId="093C6318" w14:textId="77777777" w:rsidR="003C0408" w:rsidRPr="00AB4614" w:rsidRDefault="003C0408" w:rsidP="003C0408"/>
    <w:p w14:paraId="6CB244FE" w14:textId="77777777" w:rsidR="003C0408" w:rsidRPr="00E50C02" w:rsidRDefault="003C0408" w:rsidP="003C0408">
      <w:pPr>
        <w:pStyle w:val="Heading3"/>
      </w:pPr>
      <w:r>
        <w:t>Price Comparisons---Placebo Turn</w:t>
      </w:r>
    </w:p>
    <w:p w14:paraId="0E0DA3BC" w14:textId="77777777" w:rsidR="003C0408" w:rsidRPr="00AE6CBE" w:rsidRDefault="003C0408" w:rsidP="003C0408">
      <w:pPr>
        <w:pStyle w:val="Heading4"/>
      </w:pPr>
      <w:r>
        <w:t xml:space="preserve">Transparency increases costs---current selection is random but consumers will </w:t>
      </w:r>
      <w:r>
        <w:rPr>
          <w:u w:val="single"/>
        </w:rPr>
        <w:t>choose expensive services</w:t>
      </w:r>
      <w:r>
        <w:t xml:space="preserve"> because they think price connotes quality---that’s Ubel</w:t>
      </w:r>
    </w:p>
    <w:p w14:paraId="3C4F26A8" w14:textId="77777777" w:rsidR="003C0408" w:rsidRDefault="003C0408" w:rsidP="003C0408">
      <w:pPr>
        <w:pStyle w:val="Heading4"/>
      </w:pPr>
      <w:r>
        <w:t>Studies</w:t>
      </w:r>
    </w:p>
    <w:p w14:paraId="438AE02F" w14:textId="77777777" w:rsidR="003C0408" w:rsidRDefault="003C0408" w:rsidP="003C0408">
      <w:r>
        <w:t xml:space="preserve">Austin </w:t>
      </w:r>
      <w:r w:rsidRPr="00E50C02">
        <w:rPr>
          <w:b/>
        </w:rPr>
        <w:t>Frakt 16</w:t>
      </w:r>
      <w:r>
        <w:t>, Austin Frakt is a health economist with several governmental and academic affiliations. He blogs at The Incidental Economist, and you can follow him on Twitter at @afrakt. , 12-19-2016, "Price Transparency Is Nice. Just Don’t Expect It to Cut Health Costs.," New York Times, https://www.nytimes.com/2016/12/19/upshot/price-transparency-is-nice-just-dont-expect-it-to-cut-health-costs.html?mcubz=1&amp;amp;_r=0</w:t>
      </w:r>
    </w:p>
    <w:p w14:paraId="41C74D28" w14:textId="77777777" w:rsidR="003C0408" w:rsidRPr="00E50C02" w:rsidRDefault="003C0408" w:rsidP="003C0408">
      <w:pPr>
        <w:rPr>
          <w:sz w:val="16"/>
        </w:rPr>
      </w:pPr>
      <w:r w:rsidRPr="008C5EA5">
        <w:rPr>
          <w:rStyle w:val="StyleUnderline"/>
          <w:highlight w:val="cyan"/>
        </w:rPr>
        <w:t xml:space="preserve">Even consumers who use price comparison tools may </w:t>
      </w:r>
      <w:r w:rsidRPr="008C5EA5">
        <w:rPr>
          <w:rStyle w:val="Emphasis"/>
          <w:highlight w:val="cyan"/>
        </w:rPr>
        <w:t>select more expensive providers</w:t>
      </w:r>
      <w:r w:rsidRPr="008C5EA5">
        <w:rPr>
          <w:sz w:val="16"/>
          <w:highlight w:val="cyan"/>
        </w:rPr>
        <w:t xml:space="preserve"> </w:t>
      </w:r>
      <w:r w:rsidRPr="008C5EA5">
        <w:rPr>
          <w:rStyle w:val="StyleUnderline"/>
          <w:highlight w:val="cyan"/>
        </w:rPr>
        <w:t>because they think higher health care prices imply higher quality, even if that’s</w:t>
      </w:r>
      <w:r w:rsidRPr="008C5EA5">
        <w:rPr>
          <w:sz w:val="16"/>
          <w:highlight w:val="cyan"/>
        </w:rPr>
        <w:t xml:space="preserve"> </w:t>
      </w:r>
      <w:r w:rsidRPr="008C5EA5">
        <w:rPr>
          <w:rStyle w:val="Emphasis"/>
          <w:highlight w:val="cyan"/>
        </w:rPr>
        <w:t>often not the cas</w:t>
      </w:r>
      <w:r w:rsidRPr="00E50C02">
        <w:rPr>
          <w:rStyle w:val="Emphasis"/>
        </w:rPr>
        <w:t>e</w:t>
      </w:r>
      <w:r w:rsidRPr="00E50C02">
        <w:rPr>
          <w:sz w:val="16"/>
        </w:rPr>
        <w:t>. Yet only half of price transparency tools offered by health plans include information about quality. One study found that including easy-to-understand quality information alongside prices helped patients select higher-value care.</w:t>
      </w:r>
    </w:p>
    <w:p w14:paraId="15E7C875" w14:textId="77777777" w:rsidR="003C0408" w:rsidRDefault="003C0408" w:rsidP="003C0408">
      <w:pPr>
        <w:pStyle w:val="Heading4"/>
        <w:rPr>
          <w:u w:val="single"/>
        </w:rPr>
      </w:pPr>
      <w:r>
        <w:t xml:space="preserve">AND increases prices by </w:t>
      </w:r>
      <w:r>
        <w:rPr>
          <w:u w:val="single"/>
        </w:rPr>
        <w:t>facilitating market cartels</w:t>
      </w:r>
    </w:p>
    <w:p w14:paraId="7801EA92" w14:textId="77777777" w:rsidR="003C0408" w:rsidRDefault="003C0408" w:rsidP="003C0408">
      <w:r>
        <w:t xml:space="preserve">Margaret K. </w:t>
      </w:r>
      <w:r w:rsidRPr="00AE6CBE">
        <w:rPr>
          <w:b/>
        </w:rPr>
        <w:t>Kyle and</w:t>
      </w:r>
      <w:r>
        <w:t xml:space="preserve"> David B. </w:t>
      </w:r>
      <w:r w:rsidRPr="00AE6CBE">
        <w:rPr>
          <w:b/>
        </w:rPr>
        <w:t>Ridley 7</w:t>
      </w:r>
      <w:r>
        <w:t>, Margaret Kyle is an assistant professor in the Departments of Strategic and International Management and of Economics, London Business School (London, England), a faculty research fellow at the National Bureau of Economic Research (Cambridge, Massachusetts), and a research affiliate at the Centre for Economic Policy Research (London). David Ridley (david.ridley@duke.edu) is an assistant professor in the Fuqua School of Business, Duke University, in Durham, North Carolina., 9-1-2007, "Would Greater Transparency And Uniformity Of Health Care Prices Benefit Poor Patients?," No Publication, http://content.healthaffairs.org/content/26/5/1384.full</w:t>
      </w:r>
    </w:p>
    <w:p w14:paraId="7C90DA79" w14:textId="77777777" w:rsidR="003C0408" w:rsidRPr="00AE6CBE" w:rsidRDefault="003C0408" w:rsidP="003C0408">
      <w:r w:rsidRPr="00AE6CBE">
        <w:rPr>
          <w:sz w:val="16"/>
        </w:rPr>
        <w:t xml:space="preserve">Facilitate seller collusion. Third, transparent prices might facilitate collusion among sellers and raise prices.7 George Stigler demonstrated that </w:t>
      </w:r>
      <w:r w:rsidRPr="008C5EA5">
        <w:rPr>
          <w:rStyle w:val="Emphasis"/>
          <w:highlight w:val="cyan"/>
        </w:rPr>
        <w:t>secret discounts</w:t>
      </w:r>
      <w:r w:rsidRPr="008C5EA5">
        <w:rPr>
          <w:sz w:val="16"/>
          <w:highlight w:val="cyan"/>
        </w:rPr>
        <w:t xml:space="preserve"> </w:t>
      </w:r>
      <w:r w:rsidRPr="008C5EA5">
        <w:rPr>
          <w:rStyle w:val="StyleUnderline"/>
          <w:highlight w:val="cyan"/>
        </w:rPr>
        <w:t xml:space="preserve">can drive down prices paid in </w:t>
      </w:r>
      <w:r w:rsidRPr="008C5EA5">
        <w:rPr>
          <w:rStyle w:val="Emphasis"/>
          <w:highlight w:val="cyan"/>
        </w:rPr>
        <w:t>many markets</w:t>
      </w:r>
      <w:r w:rsidRPr="008C5EA5">
        <w:rPr>
          <w:sz w:val="16"/>
          <w:highlight w:val="cyan"/>
        </w:rPr>
        <w:t xml:space="preserve">.8 </w:t>
      </w:r>
      <w:r w:rsidRPr="008C5EA5">
        <w:rPr>
          <w:rStyle w:val="StyleUnderline"/>
          <w:highlight w:val="cyan"/>
        </w:rPr>
        <w:t>In contrast, price transparency can</w:t>
      </w:r>
      <w:r w:rsidRPr="008C5EA5">
        <w:rPr>
          <w:sz w:val="16"/>
          <w:highlight w:val="cyan"/>
        </w:rPr>
        <w:t xml:space="preserve"> </w:t>
      </w:r>
      <w:r w:rsidRPr="008C5EA5">
        <w:rPr>
          <w:rStyle w:val="Emphasis"/>
          <w:highlight w:val="cyan"/>
        </w:rPr>
        <w:t>increase prices by making cartels easier to enforce</w:t>
      </w:r>
      <w:r w:rsidRPr="00AE6CBE">
        <w:rPr>
          <w:sz w:val="16"/>
        </w:rPr>
        <w:t>.9</w:t>
      </w:r>
    </w:p>
    <w:p w14:paraId="5C1A427A" w14:textId="77777777" w:rsidR="003C0408" w:rsidRDefault="003C0408" w:rsidP="003C0408">
      <w:pPr>
        <w:pStyle w:val="Heading3"/>
      </w:pPr>
      <w:r>
        <w:t>Price Comparisons---Not Used</w:t>
      </w:r>
    </w:p>
    <w:p w14:paraId="76751929" w14:textId="77777777" w:rsidR="003C0408" w:rsidRDefault="003C0408" w:rsidP="003C0408">
      <w:pPr>
        <w:pStyle w:val="Heading4"/>
      </w:pPr>
      <w:r>
        <w:t xml:space="preserve">Won’t use price comparison tools---no incentive to assess complexity, </w:t>
      </w:r>
      <w:r>
        <w:rPr>
          <w:u w:val="single"/>
        </w:rPr>
        <w:t>studies</w:t>
      </w:r>
      <w:r>
        <w:t xml:space="preserve"> prove </w:t>
      </w:r>
      <w:r>
        <w:rPr>
          <w:u w:val="single"/>
        </w:rPr>
        <w:t>5% utilization</w:t>
      </w:r>
      <w:r>
        <w:t>---that’s Frost</w:t>
      </w:r>
    </w:p>
    <w:p w14:paraId="055327BE" w14:textId="77777777" w:rsidR="003C0408" w:rsidRDefault="003C0408" w:rsidP="003C0408">
      <w:pPr>
        <w:pStyle w:val="Heading4"/>
        <w:rPr>
          <w:u w:val="single"/>
        </w:rPr>
      </w:pPr>
      <w:r>
        <w:t xml:space="preserve">True </w:t>
      </w:r>
      <w:r>
        <w:rPr>
          <w:u w:val="single"/>
        </w:rPr>
        <w:t>across platforms</w:t>
      </w:r>
      <w:r>
        <w:t xml:space="preserve"> and </w:t>
      </w:r>
      <w:r>
        <w:rPr>
          <w:u w:val="single"/>
        </w:rPr>
        <w:t>regions</w:t>
      </w:r>
    </w:p>
    <w:p w14:paraId="62286296" w14:textId="77777777" w:rsidR="003C0408" w:rsidRDefault="003C0408" w:rsidP="003C0408">
      <w:r>
        <w:t xml:space="preserve">Austin </w:t>
      </w:r>
      <w:r w:rsidRPr="00E50C02">
        <w:rPr>
          <w:b/>
        </w:rPr>
        <w:t>Frakt 16</w:t>
      </w:r>
      <w:r>
        <w:t>, Austin Frakt is a health economist with several governmental and academic affiliations. He blogs at The Incidental Economist, and you can follow him on Twitter at @afrakt. , 12-19-2016, "Price Transparency Is Nice. Just Don’t Expect It to Cut Health Costs.," New York Times, https://www.nytimes.com/2016/12/19/upshot/price-transparency-is-nice-just-dont-expect-it-to-cut-health-costs.html?mcubz=1&amp;amp;_r=0</w:t>
      </w:r>
    </w:p>
    <w:p w14:paraId="425B0808" w14:textId="77777777" w:rsidR="003C0408" w:rsidRDefault="003C0408" w:rsidP="003C0408">
      <w:pPr>
        <w:rPr>
          <w:sz w:val="16"/>
        </w:rPr>
      </w:pPr>
      <w:r w:rsidRPr="00E50C02">
        <w:rPr>
          <w:rStyle w:val="StyleUnderline"/>
        </w:rPr>
        <w:t xml:space="preserve">Despite its features, the cost calculator </w:t>
      </w:r>
      <w:r w:rsidRPr="00E50C02">
        <w:rPr>
          <w:rStyle w:val="Emphasis"/>
        </w:rPr>
        <w:t>wasn’t popular</w:t>
      </w:r>
      <w:r w:rsidRPr="00E50C02">
        <w:rPr>
          <w:sz w:val="16"/>
        </w:rPr>
        <w:t xml:space="preserve">. </w:t>
      </w:r>
      <w:r w:rsidRPr="00E50C02">
        <w:rPr>
          <w:rStyle w:val="StyleUnderline"/>
        </w:rPr>
        <w:t>Though 60 percent of employees with access to it</w:t>
      </w:r>
      <w:r w:rsidRPr="00E50C02">
        <w:rPr>
          <w:sz w:val="16"/>
        </w:rPr>
        <w:t xml:space="preserve"> faced a deductible over $500, </w:t>
      </w:r>
      <w:r w:rsidRPr="00E50C02">
        <w:rPr>
          <w:rStyle w:val="StyleUnderline"/>
        </w:rPr>
        <w:t>only</w:t>
      </w:r>
      <w:r w:rsidRPr="00E50C02">
        <w:rPr>
          <w:sz w:val="16"/>
        </w:rPr>
        <w:t xml:space="preserve"> </w:t>
      </w:r>
      <w:r w:rsidRPr="00E50C02">
        <w:rPr>
          <w:rStyle w:val="Emphasis"/>
        </w:rPr>
        <w:t>10 percent used it</w:t>
      </w:r>
      <w:r w:rsidRPr="00E50C02">
        <w:rPr>
          <w:sz w:val="16"/>
        </w:rPr>
        <w:t xml:space="preserve"> in the first year of availability and 20 percent after two years. The study found that price transparency did not reduce outpatient spending, even among patients with higher deductibles or who faced higher health care costs because of illness. </w:t>
      </w:r>
      <w:r w:rsidRPr="00E50C02">
        <w:rPr>
          <w:rStyle w:val="Emphasis"/>
        </w:rPr>
        <w:t>Study after study has showed the same thing</w:t>
      </w:r>
      <w:r w:rsidRPr="00E50C02">
        <w:rPr>
          <w:rStyle w:val="StyleUnderline"/>
        </w:rPr>
        <w:t xml:space="preserve">. Health plans report that use of their price transparency tools is </w:t>
      </w:r>
      <w:r w:rsidRPr="00E50C02">
        <w:rPr>
          <w:rStyle w:val="Emphasis"/>
        </w:rPr>
        <w:t>limited</w:t>
      </w:r>
      <w:r w:rsidRPr="00E50C02">
        <w:rPr>
          <w:rStyle w:val="StyleUnderline"/>
        </w:rPr>
        <w:t>,</w:t>
      </w:r>
      <w:r w:rsidRPr="00E50C02">
        <w:rPr>
          <w:sz w:val="16"/>
        </w:rPr>
        <w:t xml:space="preserve"> </w:t>
      </w:r>
      <w:r w:rsidRPr="00E50C02">
        <w:rPr>
          <w:rStyle w:val="StyleUnderline"/>
        </w:rPr>
        <w:t>with many enrollees</w:t>
      </w:r>
      <w:r w:rsidRPr="00E50C02">
        <w:rPr>
          <w:sz w:val="16"/>
        </w:rPr>
        <w:t xml:space="preserve"> </w:t>
      </w:r>
      <w:r w:rsidRPr="00E50C02">
        <w:rPr>
          <w:rStyle w:val="Emphasis"/>
        </w:rPr>
        <w:t>unaware they exist</w:t>
      </w:r>
      <w:r w:rsidRPr="00E50C02">
        <w:rPr>
          <w:sz w:val="16"/>
        </w:rPr>
        <w:t xml:space="preserve">. </w:t>
      </w:r>
      <w:r w:rsidRPr="00E50C02">
        <w:rPr>
          <w:rStyle w:val="StyleUnderline"/>
        </w:rPr>
        <w:t>The vast majority of plans now provide pricing information</w:t>
      </w:r>
      <w:r w:rsidRPr="00E50C02">
        <w:rPr>
          <w:sz w:val="16"/>
        </w:rPr>
        <w:t xml:space="preserve"> to enrollees, </w:t>
      </w:r>
      <w:r w:rsidRPr="00E50C02">
        <w:rPr>
          <w:rStyle w:val="StyleUnderline"/>
        </w:rPr>
        <w:t>but</w:t>
      </w:r>
      <w:r w:rsidRPr="00E50C02">
        <w:rPr>
          <w:sz w:val="16"/>
        </w:rPr>
        <w:t xml:space="preserve"> </w:t>
      </w:r>
      <w:r w:rsidRPr="00E50C02">
        <w:rPr>
          <w:rStyle w:val="Emphasis"/>
        </w:rPr>
        <w:t>only 2 percent of them look at it</w:t>
      </w:r>
      <w:r w:rsidRPr="00E50C02">
        <w:rPr>
          <w:sz w:val="16"/>
        </w:rPr>
        <w:t xml:space="preserve">. </w:t>
      </w:r>
      <w:r w:rsidRPr="00E50C02">
        <w:rPr>
          <w:rStyle w:val="Emphasis"/>
        </w:rPr>
        <w:t>Aetna</w:t>
      </w:r>
      <w:r w:rsidRPr="00E50C02">
        <w:rPr>
          <w:sz w:val="16"/>
        </w:rPr>
        <w:t xml:space="preserve"> </w:t>
      </w:r>
      <w:r w:rsidRPr="00E50C02">
        <w:rPr>
          <w:rStyle w:val="StyleUnderline"/>
        </w:rPr>
        <w:t>offers a price transparency tool to</w:t>
      </w:r>
      <w:r w:rsidRPr="00E50C02">
        <w:rPr>
          <w:sz w:val="16"/>
        </w:rPr>
        <w:t xml:space="preserve"> </w:t>
      </w:r>
      <w:r w:rsidRPr="00E50C02">
        <w:rPr>
          <w:rStyle w:val="Emphasis"/>
        </w:rPr>
        <w:t>94 percent of its</w:t>
      </w:r>
      <w:r w:rsidRPr="00E50C02">
        <w:rPr>
          <w:sz w:val="16"/>
        </w:rPr>
        <w:t xml:space="preserve"> commercial market </w:t>
      </w:r>
      <w:r w:rsidRPr="00E50C02">
        <w:rPr>
          <w:rStyle w:val="Emphasis"/>
        </w:rPr>
        <w:t>enrollees</w:t>
      </w:r>
      <w:r w:rsidRPr="00E50C02">
        <w:rPr>
          <w:rStyle w:val="StyleUnderline"/>
        </w:rPr>
        <w:t>, but only</w:t>
      </w:r>
      <w:r w:rsidRPr="00E50C02">
        <w:rPr>
          <w:sz w:val="16"/>
        </w:rPr>
        <w:t xml:space="preserve"> </w:t>
      </w:r>
      <w:r w:rsidRPr="00E50C02">
        <w:rPr>
          <w:rStyle w:val="Emphasis"/>
        </w:rPr>
        <w:t>3.5 percent use it</w:t>
      </w:r>
      <w:r w:rsidRPr="00E50C02">
        <w:rPr>
          <w:sz w:val="16"/>
        </w:rPr>
        <w:t xml:space="preserve">. One study found that </w:t>
      </w:r>
      <w:r w:rsidRPr="00E50C02">
        <w:rPr>
          <w:rStyle w:val="StyleUnderline"/>
        </w:rPr>
        <w:t>only</w:t>
      </w:r>
      <w:r w:rsidRPr="00E50C02">
        <w:rPr>
          <w:sz w:val="16"/>
        </w:rPr>
        <w:t xml:space="preserve"> </w:t>
      </w:r>
      <w:r w:rsidRPr="00E50C02">
        <w:rPr>
          <w:rStyle w:val="Emphasis"/>
        </w:rPr>
        <w:t>1 percent of residents of New Hampshire</w:t>
      </w:r>
      <w:r w:rsidRPr="00E50C02">
        <w:rPr>
          <w:sz w:val="16"/>
        </w:rPr>
        <w:t xml:space="preserve"> </w:t>
      </w:r>
      <w:r w:rsidRPr="00E50C02">
        <w:rPr>
          <w:rStyle w:val="StyleUnderline"/>
        </w:rPr>
        <w:t>used the state’s health care price comparison website over a three-year period</w:t>
      </w:r>
      <w:r w:rsidRPr="00E50C02">
        <w:rPr>
          <w:sz w:val="16"/>
        </w:rPr>
        <w:t>. Another study found that use of the price transparency platform Castlight Health was associated with lower payments for lab tests, advanced imaging and office visits. However, the study did not examine outpatient spending over all.</w:t>
      </w:r>
    </w:p>
    <w:p w14:paraId="394FF831" w14:textId="77777777" w:rsidR="003C0408" w:rsidRDefault="003C0408" w:rsidP="003C0408">
      <w:pPr>
        <w:pStyle w:val="Heading4"/>
      </w:pPr>
      <w:r>
        <w:t>price transparency tools can’t shift spending</w:t>
      </w:r>
    </w:p>
    <w:p w14:paraId="4BF14F1C" w14:textId="77777777" w:rsidR="003C0408" w:rsidRPr="00921C51" w:rsidRDefault="003C0408" w:rsidP="003C0408">
      <w:r w:rsidRPr="00921C51">
        <w:rPr>
          <w:rStyle w:val="Style13ptBold"/>
        </w:rPr>
        <w:t>Volpp 16</w:t>
      </w:r>
      <w:r>
        <w:t xml:space="preserve"> (Kevin G. – M.D. from the University of Pennsylvania and a Ph.D. in Health Economics from The Wharton School, “Price Transparency Not a Panacea for High Health Care Costs,” 5/3/16, http://insanemedicine.com/wp-content/uploads/2016/05/Price-Transparency-not-a-panacea-for-high-health-care-costs.pdf)</w:t>
      </w:r>
    </w:p>
    <w:p w14:paraId="0374C0D0" w14:textId="77777777" w:rsidR="003C0408" w:rsidRDefault="003C0408" w:rsidP="003C0408">
      <w:r w:rsidRPr="00921C51">
        <w:rPr>
          <w:rStyle w:val="Emphasis"/>
        </w:rPr>
        <w:t>Why might transparency tools not be successful in reducing</w:t>
      </w:r>
      <w:r>
        <w:rPr>
          <w:rStyle w:val="Emphasis"/>
        </w:rPr>
        <w:t xml:space="preserve"> </w:t>
      </w:r>
      <w:r w:rsidRPr="00921C51">
        <w:rPr>
          <w:rStyle w:val="Emphasis"/>
        </w:rPr>
        <w:t>health spending?</w:t>
      </w:r>
      <w:r w:rsidRPr="00921C51">
        <w:rPr>
          <w:sz w:val="16"/>
        </w:rPr>
        <w:t xml:space="preserve"> First, in the report by Desai et al, </w:t>
      </w:r>
      <w:r w:rsidRPr="00327629">
        <w:rPr>
          <w:rStyle w:val="StyleUnderline"/>
          <w:highlight w:val="cyan"/>
        </w:rPr>
        <w:t>only a small percentage</w:t>
      </w:r>
      <w:r w:rsidRPr="00921C51">
        <w:rPr>
          <w:rStyle w:val="StyleUnderline"/>
        </w:rPr>
        <w:t xml:space="preserve"> of employees</w:t>
      </w:r>
      <w:r w:rsidRPr="00921C51">
        <w:rPr>
          <w:sz w:val="16"/>
        </w:rPr>
        <w:t xml:space="preserve"> (approximately 10%) </w:t>
      </w:r>
      <w:r w:rsidRPr="00921C51">
        <w:rPr>
          <w:rStyle w:val="StyleUnderline"/>
        </w:rPr>
        <w:t>who were</w:t>
      </w:r>
      <w:r>
        <w:rPr>
          <w:rStyle w:val="StyleUnderline"/>
        </w:rPr>
        <w:t xml:space="preserve"> </w:t>
      </w:r>
      <w:r w:rsidRPr="00327629">
        <w:rPr>
          <w:rStyle w:val="StyleUnderline"/>
          <w:highlight w:val="cyan"/>
        </w:rPr>
        <w:t>offered the tool</w:t>
      </w:r>
      <w:r w:rsidRPr="00921C51">
        <w:rPr>
          <w:rStyle w:val="StyleUnderline"/>
        </w:rPr>
        <w:t xml:space="preserve"> actually </w:t>
      </w:r>
      <w:r w:rsidRPr="00327629">
        <w:rPr>
          <w:rStyle w:val="StyleUnderline"/>
          <w:highlight w:val="cyan"/>
        </w:rPr>
        <w:t>used it</w:t>
      </w:r>
      <w:r w:rsidRPr="00921C51">
        <w:rPr>
          <w:rStyle w:val="StyleUnderline"/>
        </w:rPr>
        <w:t>. Other studies have also found</w:t>
      </w:r>
      <w:r>
        <w:rPr>
          <w:rStyle w:val="StyleUnderline"/>
        </w:rPr>
        <w:t xml:space="preserve"> </w:t>
      </w:r>
      <w:r w:rsidRPr="00921C51">
        <w:rPr>
          <w:rStyle w:val="StyleUnderline"/>
        </w:rPr>
        <w:t>that low percentages of plan members or employees offered</w:t>
      </w:r>
      <w:r>
        <w:rPr>
          <w:rStyle w:val="StyleUnderline"/>
        </w:rPr>
        <w:t xml:space="preserve"> </w:t>
      </w:r>
      <w:r w:rsidRPr="00921C51">
        <w:rPr>
          <w:rStyle w:val="StyleUnderline"/>
        </w:rPr>
        <w:t>price transparency tools use them.</w:t>
      </w:r>
      <w:r w:rsidRPr="00FA71C2">
        <w:rPr>
          <w:sz w:val="16"/>
        </w:rPr>
        <w:t>3</w:t>
      </w:r>
      <w:r w:rsidRPr="00921C51">
        <w:rPr>
          <w:rStyle w:val="StyleUnderline"/>
        </w:rPr>
        <w:t>Clearly, if employees who</w:t>
      </w:r>
      <w:r>
        <w:rPr>
          <w:rStyle w:val="StyleUnderline"/>
        </w:rPr>
        <w:t xml:space="preserve"> </w:t>
      </w:r>
      <w:r w:rsidRPr="00921C51">
        <w:rPr>
          <w:rStyle w:val="StyleUnderline"/>
        </w:rPr>
        <w:t>have price transparency tools available do not use them, the</w:t>
      </w:r>
      <w:r>
        <w:rPr>
          <w:rStyle w:val="StyleUnderline"/>
        </w:rPr>
        <w:t xml:space="preserve"> </w:t>
      </w:r>
      <w:r w:rsidRPr="00921C51">
        <w:rPr>
          <w:rStyle w:val="StyleUnderline"/>
        </w:rPr>
        <w:t>tools will not have the intended effect on spending.</w:t>
      </w:r>
      <w:r>
        <w:rPr>
          <w:rStyle w:val="StyleUnderline"/>
        </w:rPr>
        <w:t xml:space="preserve"> </w:t>
      </w:r>
      <w:r w:rsidRPr="00921C51">
        <w:rPr>
          <w:sz w:val="16"/>
        </w:rPr>
        <w:t xml:space="preserve">Second, </w:t>
      </w:r>
      <w:r w:rsidRPr="00921C51">
        <w:rPr>
          <w:rStyle w:val="StyleUnderline"/>
        </w:rPr>
        <w:t>in the absence of credible information presented</w:t>
      </w:r>
      <w:r>
        <w:rPr>
          <w:rStyle w:val="StyleUnderline"/>
        </w:rPr>
        <w:t xml:space="preserve"> </w:t>
      </w:r>
      <w:r w:rsidRPr="00921C51">
        <w:rPr>
          <w:rStyle w:val="StyleUnderline"/>
        </w:rPr>
        <w:t>simultaneously on quality</w:t>
      </w:r>
      <w:r w:rsidRPr="00327629">
        <w:rPr>
          <w:rStyle w:val="Emphasis"/>
          <w:highlight w:val="cyan"/>
        </w:rPr>
        <w:t>, many patients may</w:t>
      </w:r>
      <w:r w:rsidRPr="00921C51">
        <w:rPr>
          <w:rStyle w:val="Emphasis"/>
        </w:rPr>
        <w:t xml:space="preserve"> likely </w:t>
      </w:r>
      <w:r w:rsidRPr="00327629">
        <w:rPr>
          <w:rStyle w:val="Emphasis"/>
          <w:highlight w:val="cyan"/>
        </w:rPr>
        <w:t>assume</w:t>
      </w:r>
      <w:r>
        <w:rPr>
          <w:rStyle w:val="Emphasis"/>
        </w:rPr>
        <w:t xml:space="preserve"> </w:t>
      </w:r>
      <w:r w:rsidRPr="00921C51">
        <w:rPr>
          <w:rStyle w:val="Emphasis"/>
        </w:rPr>
        <w:t xml:space="preserve">that </w:t>
      </w:r>
      <w:r w:rsidRPr="00327629">
        <w:rPr>
          <w:rStyle w:val="Emphasis"/>
          <w:highlight w:val="cyan"/>
        </w:rPr>
        <w:t>higher price means higher quality</w:t>
      </w:r>
      <w:r w:rsidRPr="00921C51">
        <w:rPr>
          <w:rStyle w:val="Emphasis"/>
        </w:rPr>
        <w:t>.</w:t>
      </w:r>
      <w:r w:rsidRPr="00921C51">
        <w:rPr>
          <w:sz w:val="16"/>
        </w:rPr>
        <w:t xml:space="preserve"> This may explain in part why a sensitivity analysis in the study by Desai et al that focused only on patients who used the tool demonstrated that out-of-pocket expenses actually increased. For the average patient as a consumer, in other realms of their lives such as buying cars, food, and houses, higher price uniformly signals higher quality. </w:t>
      </w:r>
      <w:r w:rsidRPr="00921C51">
        <w:rPr>
          <w:rStyle w:val="StyleUnderline"/>
        </w:rPr>
        <w:t>Information that a particular clinician or</w:t>
      </w:r>
      <w:r>
        <w:rPr>
          <w:rStyle w:val="StyleUnderline"/>
        </w:rPr>
        <w:t xml:space="preserve"> </w:t>
      </w:r>
      <w:r w:rsidRPr="00921C51">
        <w:rPr>
          <w:rStyle w:val="StyleUnderline"/>
        </w:rPr>
        <w:t>clinical setting has a lower cost may be perceived by a patient</w:t>
      </w:r>
      <w:r>
        <w:rPr>
          <w:rStyle w:val="StyleUnderline"/>
        </w:rPr>
        <w:t xml:space="preserve"> </w:t>
      </w:r>
      <w:r w:rsidRPr="00921C51">
        <w:rPr>
          <w:rStyle w:val="StyleUnderline"/>
        </w:rPr>
        <w:t>that the clinician or setting is lower quality, not as a clear signal</w:t>
      </w:r>
      <w:r>
        <w:rPr>
          <w:rStyle w:val="StyleUnderline"/>
        </w:rPr>
        <w:t xml:space="preserve"> </w:t>
      </w:r>
      <w:r w:rsidRPr="00921C51">
        <w:rPr>
          <w:rStyle w:val="StyleUnderline"/>
        </w:rPr>
        <w:t>of higher value.</w:t>
      </w:r>
      <w:r w:rsidRPr="00921C51">
        <w:rPr>
          <w:sz w:val="16"/>
        </w:rPr>
        <w:t xml:space="preserve"> Moreover, rigorous risk-adjusted quality information does not exist for many of the services being compared on price, and the implied assumption that quality is comparable among clinicians, health care settings, or services of differing prices may or may not be warranted. </w:t>
      </w:r>
      <w:r w:rsidRPr="00921C51">
        <w:rPr>
          <w:rStyle w:val="StyleUnderline"/>
        </w:rPr>
        <w:t>Whether quality varies with price is on some level less important</w:t>
      </w:r>
      <w:r>
        <w:rPr>
          <w:rStyle w:val="StyleUnderline"/>
        </w:rPr>
        <w:t xml:space="preserve"> </w:t>
      </w:r>
      <w:r w:rsidRPr="00921C51">
        <w:rPr>
          <w:rStyle w:val="StyleUnderline"/>
        </w:rPr>
        <w:t>than whether patients perceive that it does, and given</w:t>
      </w:r>
      <w:r>
        <w:rPr>
          <w:rStyle w:val="StyleUnderline"/>
        </w:rPr>
        <w:t xml:space="preserve"> </w:t>
      </w:r>
      <w:r w:rsidRPr="00921C51">
        <w:rPr>
          <w:rStyle w:val="StyleUnderline"/>
        </w:rPr>
        <w:t>patients’ experience as consumers in other realms, it seems</w:t>
      </w:r>
      <w:r>
        <w:rPr>
          <w:rStyle w:val="StyleUnderline"/>
        </w:rPr>
        <w:t xml:space="preserve"> </w:t>
      </w:r>
      <w:r w:rsidRPr="00921C51">
        <w:rPr>
          <w:rStyle w:val="StyleUnderline"/>
        </w:rPr>
        <w:t>more than likely that they would see price as strongly correlated</w:t>
      </w:r>
      <w:r>
        <w:rPr>
          <w:rStyle w:val="StyleUnderline"/>
        </w:rPr>
        <w:t xml:space="preserve"> </w:t>
      </w:r>
      <w:r w:rsidRPr="00921C51">
        <w:rPr>
          <w:rStyle w:val="StyleUnderline"/>
        </w:rPr>
        <w:t>with attributes they would value, such as higher technical</w:t>
      </w:r>
      <w:r>
        <w:rPr>
          <w:rStyle w:val="StyleUnderline"/>
        </w:rPr>
        <w:t xml:space="preserve"> </w:t>
      </w:r>
      <w:r w:rsidRPr="00921C51">
        <w:rPr>
          <w:rStyle w:val="StyleUnderline"/>
        </w:rPr>
        <w:t>quality, better service or amenities, or both.</w:t>
      </w:r>
      <w:r>
        <w:rPr>
          <w:rStyle w:val="StyleUnderline"/>
        </w:rPr>
        <w:t xml:space="preserve"> </w:t>
      </w:r>
      <w:r w:rsidRPr="00921C51">
        <w:rPr>
          <w:sz w:val="16"/>
        </w:rPr>
        <w:t xml:space="preserve">Third, among the 10% of employees who used the price transparency tool, most searched for amounts higher than the highest deductible (53% &gt;$1250 and 68% &gt;$500). The likely effect of providing information on price for services priced higher than consumers’ deductibles has been missed in much of the discussion around price transparency tools. If patients are comparing services based on price for which their share of the cost is $0, the use of a price transparency tool may lead directly to patients selecting the higher-cost options given their likely perception that higher price is a proxy for higher quality and the lack of an incentive to price shop.4 Fourth, </w:t>
      </w:r>
      <w:r w:rsidRPr="00921C51">
        <w:rPr>
          <w:rStyle w:val="StyleUnderline"/>
        </w:rPr>
        <w:t>it is not clear to what degree patients function as</w:t>
      </w:r>
      <w:r>
        <w:rPr>
          <w:rStyle w:val="StyleUnderline"/>
        </w:rPr>
        <w:t xml:space="preserve"> </w:t>
      </w:r>
      <w:r w:rsidRPr="00921C51">
        <w:rPr>
          <w:rStyle w:val="StyleUnderline"/>
        </w:rPr>
        <w:t>consumers in medical markets.</w:t>
      </w:r>
      <w:r w:rsidRPr="00921C51">
        <w:rPr>
          <w:sz w:val="16"/>
        </w:rPr>
        <w:t xml:space="preserve"> That only 10% of employees engaged with the price transparency tool can be interpreted in various ways. One is that </w:t>
      </w:r>
      <w:r w:rsidRPr="00327629">
        <w:rPr>
          <w:rStyle w:val="Emphasis"/>
          <w:highlight w:val="cyan"/>
        </w:rPr>
        <w:t>many patients do not actually want to</w:t>
      </w:r>
      <w:r w:rsidRPr="00921C51">
        <w:rPr>
          <w:rStyle w:val="Emphasis"/>
        </w:rPr>
        <w:t xml:space="preserve"> </w:t>
      </w:r>
      <w:r w:rsidRPr="00327629">
        <w:rPr>
          <w:rStyle w:val="Emphasis"/>
          <w:highlight w:val="cyan"/>
        </w:rPr>
        <w:t>assess</w:t>
      </w:r>
      <w:r w:rsidRPr="00921C51">
        <w:rPr>
          <w:rStyle w:val="Emphasis"/>
        </w:rPr>
        <w:t xml:space="preserve"> the </w:t>
      </w:r>
      <w:r w:rsidRPr="00327629">
        <w:rPr>
          <w:rStyle w:val="Emphasis"/>
          <w:highlight w:val="cyan"/>
        </w:rPr>
        <w:t>relative prices</w:t>
      </w:r>
      <w:r w:rsidRPr="00921C51">
        <w:rPr>
          <w:rStyle w:val="Emphasis"/>
        </w:rPr>
        <w:t xml:space="preserve"> </w:t>
      </w:r>
      <w:r w:rsidRPr="00765972">
        <w:rPr>
          <w:rStyle w:val="StyleUnderline"/>
        </w:rPr>
        <w:t xml:space="preserve">of medical treatment alternatives in consuming medical services; </w:t>
      </w:r>
      <w:r w:rsidRPr="00327629">
        <w:rPr>
          <w:rStyle w:val="Emphasis"/>
          <w:highlight w:val="cyan"/>
        </w:rPr>
        <w:t>they use</w:t>
      </w:r>
      <w:r w:rsidRPr="00921C51">
        <w:rPr>
          <w:rStyle w:val="Emphasis"/>
        </w:rPr>
        <w:t xml:space="preserve"> the </w:t>
      </w:r>
      <w:r w:rsidRPr="00327629">
        <w:rPr>
          <w:rStyle w:val="Emphasis"/>
          <w:highlight w:val="cyan"/>
        </w:rPr>
        <w:t>recommendations of their physicians</w:t>
      </w:r>
      <w:r w:rsidRPr="00921C51">
        <w:rPr>
          <w:rStyle w:val="Emphasis"/>
        </w:rPr>
        <w:t xml:space="preserve"> and receive care from the specialist,</w:t>
      </w:r>
      <w:r>
        <w:rPr>
          <w:rStyle w:val="Emphasis"/>
        </w:rPr>
        <w:t xml:space="preserve"> </w:t>
      </w:r>
      <w:r w:rsidRPr="00921C51">
        <w:rPr>
          <w:rStyle w:val="Emphasis"/>
        </w:rPr>
        <w:t xml:space="preserve">laboratory, or imaging center that their physicians </w:t>
      </w:r>
      <w:r w:rsidRPr="000373CA">
        <w:rPr>
          <w:rStyle w:val="Emphasis"/>
        </w:rPr>
        <w:t xml:space="preserve">recommend. </w:t>
      </w:r>
      <w:r w:rsidRPr="000373CA">
        <w:rPr>
          <w:rStyle w:val="StyleUnderline"/>
        </w:rPr>
        <w:t xml:space="preserve">The typical patient may feel that </w:t>
      </w:r>
      <w:r w:rsidRPr="00327629">
        <w:rPr>
          <w:rStyle w:val="StyleUnderline"/>
          <w:highlight w:val="cyan"/>
        </w:rPr>
        <w:t>they have so little information</w:t>
      </w:r>
      <w:r>
        <w:rPr>
          <w:rStyle w:val="StyleUnderline"/>
        </w:rPr>
        <w:t xml:space="preserve"> </w:t>
      </w:r>
      <w:r w:rsidRPr="00921C51">
        <w:rPr>
          <w:rStyle w:val="StyleUnderline"/>
        </w:rPr>
        <w:t xml:space="preserve">about the quality of services relative to a physician that </w:t>
      </w:r>
      <w:r w:rsidRPr="00327629">
        <w:rPr>
          <w:rStyle w:val="StyleUnderline"/>
          <w:highlight w:val="cyan"/>
        </w:rPr>
        <w:t>they cannot make these decisions on their own</w:t>
      </w:r>
      <w:r w:rsidRPr="00921C51">
        <w:rPr>
          <w:rStyle w:val="StyleUnderline"/>
        </w:rPr>
        <w:t xml:space="preserve"> and they</w:t>
      </w:r>
      <w:r>
        <w:rPr>
          <w:rStyle w:val="StyleUnderline"/>
        </w:rPr>
        <w:t xml:space="preserve"> </w:t>
      </w:r>
      <w:r w:rsidRPr="00921C51">
        <w:rPr>
          <w:rStyle w:val="StyleUnderline"/>
        </w:rPr>
        <w:t>certainly would not override the recommendation of their physicians</w:t>
      </w:r>
      <w:r>
        <w:rPr>
          <w:rStyle w:val="StyleUnderline"/>
        </w:rPr>
        <w:t xml:space="preserve"> </w:t>
      </w:r>
      <w:r w:rsidRPr="00921C51">
        <w:rPr>
          <w:rStyle w:val="StyleUnderline"/>
        </w:rPr>
        <w:t>about where to receive additional care.</w:t>
      </w:r>
      <w:r w:rsidRPr="00921C51">
        <w:rPr>
          <w:sz w:val="16"/>
        </w:rPr>
        <w:t xml:space="preserve"> </w:t>
      </w:r>
      <w:r w:rsidRPr="00921C51">
        <w:rPr>
          <w:rStyle w:val="StyleUnderline"/>
        </w:rPr>
        <w:t>A small percentage</w:t>
      </w:r>
      <w:r>
        <w:rPr>
          <w:rStyle w:val="StyleUnderline"/>
        </w:rPr>
        <w:t xml:space="preserve"> </w:t>
      </w:r>
      <w:r w:rsidRPr="00921C51">
        <w:rPr>
          <w:rStyle w:val="StyleUnderline"/>
        </w:rPr>
        <w:t>of patients may function as consumers who value cost</w:t>
      </w:r>
      <w:r>
        <w:rPr>
          <w:rStyle w:val="StyleUnderline"/>
        </w:rPr>
        <w:t xml:space="preserve"> </w:t>
      </w:r>
      <w:r w:rsidRPr="00921C51">
        <w:rPr>
          <w:rStyle w:val="StyleUnderline"/>
        </w:rPr>
        <w:t>information, but the low rates of engagement with price transparency</w:t>
      </w:r>
      <w:r>
        <w:rPr>
          <w:rStyle w:val="StyleUnderline"/>
        </w:rPr>
        <w:t xml:space="preserve"> </w:t>
      </w:r>
      <w:r w:rsidRPr="00921C51">
        <w:rPr>
          <w:rStyle w:val="StyleUnderline"/>
        </w:rPr>
        <w:t>tools would be consistent with the view that these patients</w:t>
      </w:r>
      <w:r>
        <w:rPr>
          <w:rStyle w:val="StyleUnderline"/>
        </w:rPr>
        <w:t xml:space="preserve"> </w:t>
      </w:r>
      <w:r w:rsidRPr="00921C51">
        <w:rPr>
          <w:rStyle w:val="StyleUnderline"/>
        </w:rPr>
        <w:t>are a minority.</w:t>
      </w:r>
      <w:r>
        <w:rPr>
          <w:rStyle w:val="StyleUnderline"/>
        </w:rPr>
        <w:t xml:space="preserve"> </w:t>
      </w:r>
      <w:r w:rsidRPr="00921C51">
        <w:rPr>
          <w:sz w:val="16"/>
        </w:rPr>
        <w:t xml:space="preserve">Fifth, the effectiveness of such tools could vary considerably with how the tool is designed and how it presents prices. It would be difficult for a patient to interpret whether a particular price in isolation is a “good value.” Unless the information is conveyed in a user-friendly format with relative prices for comparable services side by side in a way that convinces the patient that the clinicians, health care settings, or services being compared are equivalent options, the tool seems unlikely to drive behavior change. The order in which the alternatives are presented, the implicit reference price or default, and the framing (whether the alternatives are presented as lower cost or more costly) could all influence effectiveness.5 Presenting people with too many choices can also be paralyzing, leading to choice overload. Without knowing the details of the interface and how choices are framed and presented, it is difficult to comment on the degree to which these issues contributed to the findings observed by Desai et al, but in general, how these issues are handled likely varies considerably among different price transparency tools in ways that could markedly influence effectiveness. In summary, it is not surprising that </w:t>
      </w:r>
      <w:r w:rsidRPr="00327629">
        <w:rPr>
          <w:rStyle w:val="Emphasis"/>
          <w:highlight w:val="cyan"/>
        </w:rPr>
        <w:t>price transparency tools</w:t>
      </w:r>
      <w:r w:rsidRPr="00921C51">
        <w:rPr>
          <w:rStyle w:val="Emphasis"/>
        </w:rPr>
        <w:t xml:space="preserve"> that offer patients as consumers information on relative</w:t>
      </w:r>
      <w:r>
        <w:rPr>
          <w:rStyle w:val="Emphasis"/>
        </w:rPr>
        <w:t xml:space="preserve"> </w:t>
      </w:r>
      <w:r w:rsidRPr="00921C51">
        <w:rPr>
          <w:rStyle w:val="Emphasis"/>
        </w:rPr>
        <w:t xml:space="preserve">prices </w:t>
      </w:r>
      <w:r w:rsidRPr="00327629">
        <w:rPr>
          <w:rStyle w:val="Emphasis"/>
          <w:highlight w:val="cyan"/>
        </w:rPr>
        <w:t>fail to lower the rate of spending</w:t>
      </w:r>
      <w:r w:rsidRPr="00921C51">
        <w:rPr>
          <w:sz w:val="16"/>
        </w:rPr>
        <w:t xml:space="preserve">, given that this information is often offered without accompanying data about quality and for services that would exceed the deductibles of patients. Perhaps by providing meaningful relative information on price and quality and focusing on services with prices lower than a patient’s deductible, such tools could succeed in driving patients to choose higher-value services. However, that will only happen to the degree that patients value this information and want to use it, and it is as yet unknown whether the low engagement rates with these tools reflect true consumer disinterest or that these tools have not yet figured out how to engage consumers. </w:t>
      </w:r>
      <w:r w:rsidRPr="00041EFA">
        <w:rPr>
          <w:rStyle w:val="StyleUnderline"/>
        </w:rPr>
        <w:t xml:space="preserve">Price transparency tools are not likely the panacea that many have hoped for with respect to controlling health care costs. </w:t>
      </w:r>
      <w:r w:rsidRPr="00921C51">
        <w:rPr>
          <w:sz w:val="16"/>
        </w:rPr>
        <w:t>Health plans could create incentives to use price transparency tools as part of benefit design, but given the results reported by Desai et al and the related considerations, health plans might exercise caution because doing so may be unlikely</w:t>
      </w:r>
    </w:p>
    <w:p w14:paraId="6DE8AB5A" w14:textId="385D3244" w:rsidR="003C0408" w:rsidRDefault="003C0408" w:rsidP="003C0408">
      <w:pPr>
        <w:pStyle w:val="Heading3"/>
      </w:pPr>
      <w:r>
        <w:t>Subsidies Fail---2AC</w:t>
      </w:r>
    </w:p>
    <w:p w14:paraId="12029622" w14:textId="77777777" w:rsidR="003C0408" w:rsidRPr="00181698" w:rsidRDefault="003C0408" w:rsidP="003C0408">
      <w:pPr>
        <w:pStyle w:val="Heading4"/>
      </w:pPr>
      <w:bookmarkStart w:id="12" w:name="_Hlk490582407"/>
      <w:r w:rsidRPr="00181698">
        <w:t xml:space="preserve">Band-aid fixes to the existing health care structure don’t fix </w:t>
      </w:r>
      <w:r w:rsidRPr="00181698">
        <w:rPr>
          <w:u w:val="single"/>
        </w:rPr>
        <w:t>structural problems</w:t>
      </w:r>
      <w:r w:rsidRPr="00181698">
        <w:t xml:space="preserve"> with health insurance. Premiums will outpace subsidies and sicker people will always be excluded because of the market’s incentive structure</w:t>
      </w:r>
    </w:p>
    <w:p w14:paraId="08464257" w14:textId="77777777" w:rsidR="003C0408" w:rsidRPr="00181698" w:rsidRDefault="003C0408" w:rsidP="003C0408">
      <w:pPr>
        <w:rPr>
          <w:rStyle w:val="Style13ptBold"/>
          <w:b w:val="0"/>
          <w:bCs w:val="0"/>
          <w:sz w:val="16"/>
        </w:rPr>
      </w:pPr>
      <w:r w:rsidRPr="00181698">
        <w:rPr>
          <w:rStyle w:val="StyleUnderline"/>
        </w:rPr>
        <w:t>Reich 16</w:t>
      </w:r>
      <w:r w:rsidRPr="00181698">
        <w:rPr>
          <w:rStyle w:val="Style13ptBold"/>
        </w:rPr>
        <w:t xml:space="preserve"> </w:t>
      </w:r>
      <w:r w:rsidRPr="00181698">
        <w:t xml:space="preserve">(Robert Reich, Chancellor's Professor of Public Policy, University of California at Berkeley, Senior Fellow at the Blum Center for Developing Economies (“Why A Single-Payer Healthcare System Is Inevitable,” </w:t>
      </w:r>
      <w:r w:rsidRPr="00181698">
        <w:rPr>
          <w:i/>
        </w:rPr>
        <w:t>Huffington Post</w:t>
      </w:r>
      <w:r w:rsidRPr="00181698">
        <w:t>, August 28</w:t>
      </w:r>
      <w:r w:rsidRPr="00181698">
        <w:rPr>
          <w:vertAlign w:val="superscript"/>
        </w:rPr>
        <w:t>th</w:t>
      </w:r>
      <w:r w:rsidRPr="00181698">
        <w:t>, http://www.huffingtonpost.com/entry/why-a-single-payer-healthcare-system-is-inevitable_us_57bb38d0e4b0b51733a4e665)</w:t>
      </w:r>
    </w:p>
    <w:p w14:paraId="0A6BA8A0" w14:textId="77777777" w:rsidR="003C0408" w:rsidRPr="00181698" w:rsidRDefault="003C0408" w:rsidP="003C0408">
      <w:r w:rsidRPr="00181698">
        <w:rPr>
          <w:rStyle w:val="StyleUnderline"/>
        </w:rPr>
        <w:t xml:space="preserve">The </w:t>
      </w:r>
      <w:r w:rsidRPr="00181698">
        <w:rPr>
          <w:rStyle w:val="Emphasis"/>
        </w:rPr>
        <w:t>best argument for a single-payer health plan</w:t>
      </w:r>
      <w:r w:rsidRPr="00181698">
        <w:t xml:space="preserve"> </w:t>
      </w:r>
      <w:r w:rsidRPr="00181698">
        <w:rPr>
          <w:rStyle w:val="StyleUnderline"/>
        </w:rPr>
        <w:t>is the</w:t>
      </w:r>
      <w:r w:rsidRPr="00181698">
        <w:t xml:space="preserve"> recent </w:t>
      </w:r>
      <w:r w:rsidRPr="00181698">
        <w:rPr>
          <w:rStyle w:val="StyleUnderline"/>
        </w:rPr>
        <w:t>decision by</w:t>
      </w:r>
      <w:r w:rsidRPr="00181698">
        <w:t xml:space="preserve"> giant health insurer </w:t>
      </w:r>
      <w:r w:rsidRPr="00181698">
        <w:rPr>
          <w:rStyle w:val="StyleUnderline"/>
        </w:rPr>
        <w:t>Aetna to bail out next year from 11 of the 15 states where it sells Obamacare plans</w:t>
      </w:r>
      <w:r w:rsidRPr="00181698">
        <w:t>. Aetna’s decision follows similar moves by UnitedHealth Group, the nation’s largest health insurer, and by Humana, another one of the giants.</w:t>
      </w:r>
    </w:p>
    <w:p w14:paraId="5F30AB42" w14:textId="77777777" w:rsidR="003C0408" w:rsidRPr="00181698" w:rsidRDefault="003C0408" w:rsidP="003C0408">
      <w:r w:rsidRPr="00181698">
        <w:t xml:space="preserve">All claim </w:t>
      </w:r>
      <w:r w:rsidRPr="00181698">
        <w:rPr>
          <w:rStyle w:val="Emphasis"/>
        </w:rPr>
        <w:t>they’re not making enough money</w:t>
      </w:r>
      <w:r w:rsidRPr="00181698">
        <w:t xml:space="preserve"> </w:t>
      </w:r>
      <w:r w:rsidRPr="00181698">
        <w:rPr>
          <w:rStyle w:val="StyleUnderline"/>
        </w:rPr>
        <w:t>because too many people with serious health problems are using the Obamacare exchanges, and not enough healthy people are signing up</w:t>
      </w:r>
      <w:r w:rsidRPr="00181698">
        <w:t>.</w:t>
      </w:r>
    </w:p>
    <w:p w14:paraId="6926F876" w14:textId="77777777" w:rsidR="003C0408" w:rsidRPr="00181698" w:rsidRDefault="003C0408" w:rsidP="003C0408">
      <w:r w:rsidRPr="00181698">
        <w:rPr>
          <w:rStyle w:val="StyleUnderline"/>
        </w:rPr>
        <w:t>The problem isn’t Obamacare</w:t>
      </w:r>
      <w:r w:rsidRPr="00181698">
        <w:t xml:space="preserve"> per se. </w:t>
      </w:r>
      <w:r w:rsidRPr="00181698">
        <w:rPr>
          <w:rStyle w:val="StyleUnderline"/>
        </w:rPr>
        <w:t xml:space="preserve">It lies in the structure of </w:t>
      </w:r>
      <w:r w:rsidRPr="00181698">
        <w:rPr>
          <w:rStyle w:val="Emphasis"/>
        </w:rPr>
        <w:t>private markets for health insurance</w:t>
      </w:r>
      <w:r w:rsidRPr="00181698">
        <w:t xml:space="preserve"> – </w:t>
      </w:r>
      <w:r w:rsidRPr="00181698">
        <w:rPr>
          <w:rStyle w:val="StyleUnderline"/>
        </w:rPr>
        <w:t xml:space="preserve">which creates powerful incentives to </w:t>
      </w:r>
      <w:r w:rsidRPr="00181698">
        <w:rPr>
          <w:rStyle w:val="Emphasis"/>
        </w:rPr>
        <w:t>avoid sick people and attract healthy ones</w:t>
      </w:r>
      <w:r w:rsidRPr="00181698">
        <w:t xml:space="preserve">. </w:t>
      </w:r>
      <w:r w:rsidRPr="00181698">
        <w:rPr>
          <w:rStyle w:val="StyleUnderline"/>
        </w:rPr>
        <w:t xml:space="preserve">Obamacare is just making this </w:t>
      </w:r>
      <w:r w:rsidRPr="00181698">
        <w:rPr>
          <w:rStyle w:val="Emphasis"/>
        </w:rPr>
        <w:t>structural problem</w:t>
      </w:r>
      <w:r w:rsidRPr="00181698">
        <w:rPr>
          <w:rStyle w:val="StyleUnderline"/>
        </w:rPr>
        <w:t xml:space="preserve"> more obvious</w:t>
      </w:r>
      <w:r w:rsidRPr="00181698">
        <w:t>.</w:t>
      </w:r>
    </w:p>
    <w:p w14:paraId="1716BFE1" w14:textId="77777777" w:rsidR="003C0408" w:rsidRPr="00181698" w:rsidRDefault="003C0408" w:rsidP="003C0408">
      <w:r w:rsidRPr="00181698">
        <w:t xml:space="preserve">In a nutshell, </w:t>
      </w:r>
      <w:r w:rsidRPr="00181698">
        <w:rPr>
          <w:rStyle w:val="StyleUnderline"/>
        </w:rPr>
        <w:t>the more sick people and the fewer healthy people a private for-profit insurer attracts, the less competitive that insurer becomes relative to other insurers</w:t>
      </w:r>
      <w:r w:rsidRPr="00181698">
        <w:t xml:space="preserve"> that don’t attract as high a percentage of the sick but a higher percentage of the healthy.</w:t>
      </w:r>
    </w:p>
    <w:p w14:paraId="5ECBDBA0" w14:textId="77777777" w:rsidR="003C0408" w:rsidRPr="00181698" w:rsidRDefault="003C0408" w:rsidP="003C0408">
      <w:r w:rsidRPr="00181698">
        <w:t xml:space="preserve">Eventually, </w:t>
      </w:r>
      <w:r w:rsidRPr="00181698">
        <w:rPr>
          <w:rStyle w:val="StyleUnderline"/>
        </w:rPr>
        <w:t>insurers that take in too many sick and too few healthy people are driven out of business</w:t>
      </w:r>
      <w:r w:rsidRPr="00181698">
        <w:t>.</w:t>
      </w:r>
    </w:p>
    <w:p w14:paraId="4DB56E81" w14:textId="77777777" w:rsidR="003C0408" w:rsidRPr="00181698" w:rsidRDefault="003C0408" w:rsidP="003C0408">
      <w:r w:rsidRPr="00181698">
        <w:t>If insurers had no idea who’d be sick and who’d be healthy when they sign up for insurance (and keep them insured at the same price even after they become sick), this wouldn’t be a problem. But they do know – and they’re developing more and more sophisticated ways of finding out.</w:t>
      </w:r>
    </w:p>
    <w:p w14:paraId="445D1B7C" w14:textId="77777777" w:rsidR="003C0408" w:rsidRPr="00181698" w:rsidRDefault="003C0408" w:rsidP="003C0408">
      <w:r w:rsidRPr="00181698">
        <w:rPr>
          <w:rStyle w:val="StyleUnderline"/>
        </w:rPr>
        <w:t>Health insurers spend lots of time, effort, and money trying to attract people who have high odds of staying healthy</w:t>
      </w:r>
      <w:r w:rsidRPr="00181698">
        <w:t xml:space="preserve"> (the young and the fit) </w:t>
      </w:r>
      <w:r w:rsidRPr="00181698">
        <w:rPr>
          <w:rStyle w:val="StyleUnderline"/>
        </w:rPr>
        <w:t>while doing whatever they can to fend off those who have high odds of getting sick</w:t>
      </w:r>
      <w:r w:rsidRPr="00181698">
        <w:t xml:space="preserve"> (the older, infirm, and the unfit).</w:t>
      </w:r>
    </w:p>
    <w:p w14:paraId="42F44EF8" w14:textId="77777777" w:rsidR="003C0408" w:rsidRPr="00181698" w:rsidRDefault="003C0408" w:rsidP="003C0408">
      <w:r w:rsidRPr="00181698">
        <w:t xml:space="preserve">As a result </w:t>
      </w:r>
      <w:r w:rsidRPr="00181698">
        <w:rPr>
          <w:rStyle w:val="StyleUnderline"/>
        </w:rPr>
        <w:t>we end up with the most bizarre health-insurance system imaginable</w:t>
      </w:r>
      <w:r w:rsidRPr="00181698">
        <w:t xml:space="preserve">: </w:t>
      </w:r>
      <w:r w:rsidRPr="00181698">
        <w:rPr>
          <w:rStyle w:val="Emphasis"/>
        </w:rPr>
        <w:t>One ever better designed to avoid sick people</w:t>
      </w:r>
      <w:r w:rsidRPr="00181698">
        <w:t>.</w:t>
      </w:r>
    </w:p>
    <w:p w14:paraId="318661A7" w14:textId="77777777" w:rsidR="003C0408" w:rsidRPr="00181698" w:rsidRDefault="003C0408" w:rsidP="003C0408">
      <w:r w:rsidRPr="00181698">
        <w:t xml:space="preserve">If this weren’t enough to convince rational people to do what most other advanced nations have done – </w:t>
      </w:r>
      <w:r w:rsidRPr="00181698">
        <w:rPr>
          <w:rStyle w:val="Emphasis"/>
        </w:rPr>
        <w:t>create a single-payer system that insures everyone</w:t>
      </w:r>
      <w:r w:rsidRPr="00181698">
        <w:t xml:space="preserve">, </w:t>
      </w:r>
      <w:r w:rsidRPr="00181698">
        <w:rPr>
          <w:rStyle w:val="StyleUnderline"/>
        </w:rPr>
        <w:t>funded by taxpayers</w:t>
      </w:r>
      <w:r w:rsidRPr="00181698">
        <w:t xml:space="preserve"> – consider that </w:t>
      </w:r>
      <w:r w:rsidRPr="00181698">
        <w:rPr>
          <w:rStyle w:val="StyleUnderline"/>
        </w:rPr>
        <w:t>America’s giant health insurers are now busily consolidating into ever-larger behemoths</w:t>
      </w:r>
      <w:r w:rsidRPr="00181698">
        <w:t>.</w:t>
      </w:r>
    </w:p>
    <w:p w14:paraId="0B5D0A2E" w14:textId="77777777" w:rsidR="003C0408" w:rsidRPr="00181698" w:rsidRDefault="003C0408" w:rsidP="003C0408">
      <w:r w:rsidRPr="00181698">
        <w:t>UnitedHealth is already humongous.</w:t>
      </w:r>
    </w:p>
    <w:p w14:paraId="0B5C3745" w14:textId="77777777" w:rsidR="003C0408" w:rsidRPr="00181698" w:rsidRDefault="003C0408" w:rsidP="003C0408">
      <w:r w:rsidRPr="00181698">
        <w:t>Aetna, meanwhile, is trying to buy Humana in a deal that will create the second-largest health insurer in the nation, with 33 million members. The Justice Department has so far blocked the deal.</w:t>
      </w:r>
    </w:p>
    <w:p w14:paraId="6BC0FA27" w14:textId="77777777" w:rsidR="003C0408" w:rsidRPr="00181698" w:rsidRDefault="003C0408" w:rsidP="003C0408">
      <w:r w:rsidRPr="00181698">
        <w:rPr>
          <w:rStyle w:val="StyleUnderline"/>
        </w:rPr>
        <w:t>Insurers say they’re consolidating in order to reap economies of scale. But there’s little evidence that large size generates cost savings</w:t>
      </w:r>
      <w:r w:rsidRPr="00181698">
        <w:t>.</w:t>
      </w:r>
    </w:p>
    <w:p w14:paraId="65498AD3" w14:textId="77777777" w:rsidR="003C0408" w:rsidRPr="00181698" w:rsidRDefault="003C0408" w:rsidP="003C0408">
      <w:r w:rsidRPr="00181698">
        <w:t xml:space="preserve">In reality, </w:t>
      </w:r>
      <w:r w:rsidRPr="00181698">
        <w:rPr>
          <w:rStyle w:val="StyleUnderline"/>
        </w:rPr>
        <w:t>they’re becoming huge to get more bargaining leverage over everyone they do business with</w:t>
      </w:r>
      <w:r w:rsidRPr="00181698">
        <w:t xml:space="preserve"> – hospitals, doctors, employers, the government, and consumers. That way they make even bigger profits.</w:t>
      </w:r>
    </w:p>
    <w:p w14:paraId="515FA6C7" w14:textId="77777777" w:rsidR="003C0408" w:rsidRPr="00181698" w:rsidRDefault="003C0408" w:rsidP="003C0408">
      <w:r w:rsidRPr="00181698">
        <w:t>But these bigger profits come at the expense of hospitals, doctors, employers, the government, and, ultimately, taxpayers and consumers.</w:t>
      </w:r>
    </w:p>
    <w:p w14:paraId="5D8E103C" w14:textId="77777777" w:rsidR="003C0408" w:rsidRPr="00181698" w:rsidRDefault="003C0408" w:rsidP="003C0408">
      <w:r w:rsidRPr="00181698">
        <w:rPr>
          <w:rStyle w:val="StyleUnderline"/>
        </w:rPr>
        <w:t>There’s abundant evidence</w:t>
      </w:r>
      <w:r w:rsidRPr="00181698">
        <w:t xml:space="preserve">, for example, </w:t>
      </w:r>
      <w:r w:rsidRPr="00181698">
        <w:rPr>
          <w:rStyle w:val="StyleUnderline"/>
        </w:rPr>
        <w:t xml:space="preserve">that when health insurers merge, </w:t>
      </w:r>
      <w:r w:rsidRPr="00181698">
        <w:rPr>
          <w:rStyle w:val="Emphasis"/>
        </w:rPr>
        <w:t>premiums rise</w:t>
      </w:r>
      <w:r w:rsidRPr="00181698">
        <w:t xml:space="preserve">. researchers found, for example, that </w:t>
      </w:r>
      <w:r w:rsidRPr="00181698">
        <w:rPr>
          <w:rStyle w:val="StyleUnderline"/>
        </w:rPr>
        <w:t>after Aetna merged with Prudential</w:t>
      </w:r>
      <w:r w:rsidRPr="00181698">
        <w:t xml:space="preserve"> HealthCare in 1999, </w:t>
      </w:r>
      <w:r w:rsidRPr="00181698">
        <w:rPr>
          <w:rStyle w:val="StyleUnderline"/>
        </w:rPr>
        <w:t>premiums rose 7 percent higher than had the merger not occurred</w:t>
      </w:r>
      <w:r w:rsidRPr="00181698">
        <w:t>.</w:t>
      </w:r>
    </w:p>
    <w:p w14:paraId="2E11B5E0" w14:textId="77777777" w:rsidR="003C0408" w:rsidRPr="00181698" w:rsidRDefault="003C0408" w:rsidP="003C0408">
      <w:r w:rsidRPr="00181698">
        <w:t xml:space="preserve">What to do? In the short term, </w:t>
      </w:r>
      <w:r w:rsidRPr="00181698">
        <w:rPr>
          <w:rStyle w:val="StyleUnderline"/>
        </w:rPr>
        <w:t>Obamacare can be patched up by enlarging government subsidies</w:t>
      </w:r>
      <w:r w:rsidRPr="00181698">
        <w:t xml:space="preserve"> for purchasing insurance, and ensuring that healthy Americans buy insurance, as the law requires.</w:t>
      </w:r>
    </w:p>
    <w:p w14:paraId="787B1150" w14:textId="77777777" w:rsidR="003C0408" w:rsidRPr="00181698" w:rsidRDefault="003C0408" w:rsidP="003C0408">
      <w:r w:rsidRPr="00181698">
        <w:rPr>
          <w:rStyle w:val="Emphasis"/>
        </w:rPr>
        <w:t>But these are band aids</w:t>
      </w:r>
      <w:r w:rsidRPr="00181698">
        <w:t xml:space="preserve">. </w:t>
      </w:r>
      <w:r w:rsidRPr="00181698">
        <w:rPr>
          <w:rStyle w:val="StyleUnderline"/>
        </w:rPr>
        <w:t xml:space="preserve">The real choice in the future is either a hugely expensive for-profit oligopoly with the market power to </w:t>
      </w:r>
      <w:r w:rsidRPr="00181698">
        <w:rPr>
          <w:rStyle w:val="Emphasis"/>
        </w:rPr>
        <w:t>charge high prices even to healthy people and stop insuring sick people</w:t>
      </w:r>
      <w:r w:rsidRPr="00181698">
        <w:t>.</w:t>
      </w:r>
    </w:p>
    <w:p w14:paraId="24541A15" w14:textId="77777777" w:rsidR="003C0408" w:rsidRPr="00181698" w:rsidRDefault="003C0408" w:rsidP="003C0408">
      <w:r w:rsidRPr="00181698">
        <w:rPr>
          <w:rStyle w:val="StyleUnderline"/>
        </w:rPr>
        <w:t xml:space="preserve">Or else a </w:t>
      </w:r>
      <w:r w:rsidRPr="00181698">
        <w:rPr>
          <w:rStyle w:val="Emphasis"/>
        </w:rPr>
        <w:t>government-run single payer system</w:t>
      </w:r>
      <w:r w:rsidRPr="00181698">
        <w:t xml:space="preserve"> – such as is in place in almost every other advanced economy – </w:t>
      </w:r>
      <w:r w:rsidRPr="00181698">
        <w:rPr>
          <w:rStyle w:val="StyleUnderline"/>
        </w:rPr>
        <w:t>dedicated to lower premiums and better care for everyone</w:t>
      </w:r>
      <w:r w:rsidRPr="00181698">
        <w:t>.</w:t>
      </w:r>
    </w:p>
    <w:bookmarkEnd w:id="12"/>
    <w:p w14:paraId="49796062" w14:textId="77777777" w:rsidR="003C0408" w:rsidRDefault="003C0408" w:rsidP="003C0408">
      <w:pPr>
        <w:pStyle w:val="Heading4"/>
      </w:pPr>
      <w:r>
        <w:t>CSR fails</w:t>
      </w:r>
    </w:p>
    <w:p w14:paraId="507377C0" w14:textId="77777777" w:rsidR="003C0408" w:rsidRDefault="003C0408" w:rsidP="003C0408">
      <w:r w:rsidRPr="00011578">
        <w:rPr>
          <w:rStyle w:val="Style13ptBold"/>
        </w:rPr>
        <w:t xml:space="preserve">Geyman 17 </w:t>
      </w:r>
      <w:r w:rsidRPr="009D30C0">
        <w:t>[J</w:t>
      </w:r>
      <w:r>
        <w:t>ohn Geyman, M.D. is professor emeritus of family medicine at the University of Washington School of Medicine, a family physician with 21 years in academic medicine, Professor Emeritus of Family Medicine at the University of Washington School of Medicine, former editor of The Journal of the American Board of Family Medicine, member of the Institute of Medicine, now the National Academy of Medicine former president of Physicians for a National Health Program International Journal of Health Services, 5-26, http://pnhp.org/blog/2017/05/26/crossroads-in-u-s-health-care-which-of-three-financing-alternatives/]</w:t>
      </w:r>
    </w:p>
    <w:p w14:paraId="78C5ED05" w14:textId="77777777" w:rsidR="003C0408" w:rsidRPr="00925796" w:rsidRDefault="003C0408" w:rsidP="003C0408">
      <w:pPr>
        <w:rPr>
          <w:sz w:val="14"/>
        </w:rPr>
      </w:pPr>
      <w:r w:rsidRPr="00925796">
        <w:rPr>
          <w:sz w:val="14"/>
        </w:rPr>
        <w:t xml:space="preserve">Almost </w:t>
      </w:r>
      <w:r w:rsidRPr="00925796">
        <w:rPr>
          <w:rStyle w:val="StyleUnderline"/>
        </w:rPr>
        <w:t>two million Americans go through bankruptcy every year because of medical bills and illness, despite most having had insurance</w:t>
      </w:r>
      <w:r w:rsidRPr="00925796">
        <w:rPr>
          <w:sz w:val="14"/>
        </w:rPr>
        <w:t>, owning their own homes, having attended college, and having held responsible jobs.</w:t>
      </w:r>
    </w:p>
    <w:p w14:paraId="5C22C4B6" w14:textId="77777777" w:rsidR="003C0408" w:rsidRPr="00925796" w:rsidRDefault="003C0408" w:rsidP="003C0408">
      <w:pPr>
        <w:rPr>
          <w:sz w:val="14"/>
        </w:rPr>
      </w:pPr>
      <w:r w:rsidRPr="00925796">
        <w:rPr>
          <w:rStyle w:val="StyleUnderline"/>
        </w:rPr>
        <w:t>Under the ACA, insurers have consolidated and narrowed networks, resulting in restricted access to care</w:t>
      </w:r>
      <w:r w:rsidRPr="00925796">
        <w:rPr>
          <w:sz w:val="14"/>
        </w:rPr>
        <w:t>.</w:t>
      </w:r>
    </w:p>
    <w:p w14:paraId="3CE16989" w14:textId="77777777" w:rsidR="003C0408" w:rsidRPr="00925796" w:rsidRDefault="003C0408" w:rsidP="003C0408">
      <w:pPr>
        <w:rPr>
          <w:sz w:val="14"/>
        </w:rPr>
      </w:pPr>
      <w:r w:rsidRPr="00925796">
        <w:rPr>
          <w:rStyle w:val="StyleUnderline"/>
        </w:rPr>
        <w:t>There are</w:t>
      </w:r>
      <w:r w:rsidRPr="00925796">
        <w:rPr>
          <w:sz w:val="14"/>
        </w:rPr>
        <w:t xml:space="preserve"> still about </w:t>
      </w:r>
      <w:r w:rsidRPr="00925796">
        <w:rPr>
          <w:rStyle w:val="StyleUnderline"/>
        </w:rPr>
        <w:t>28 million</w:t>
      </w:r>
      <w:r w:rsidRPr="00925796">
        <w:rPr>
          <w:sz w:val="14"/>
        </w:rPr>
        <w:t xml:space="preserve"> Americans </w:t>
      </w:r>
      <w:r w:rsidRPr="00925796">
        <w:rPr>
          <w:rStyle w:val="StyleUnderline"/>
        </w:rPr>
        <w:t>without any health insurance</w:t>
      </w:r>
      <w:r w:rsidRPr="00925796">
        <w:rPr>
          <w:sz w:val="14"/>
        </w:rPr>
        <w:t>.</w:t>
      </w:r>
    </w:p>
    <w:p w14:paraId="2E9A8A6E" w14:textId="77777777" w:rsidR="003C0408" w:rsidRPr="00925796" w:rsidRDefault="003C0408" w:rsidP="003C0408">
      <w:pPr>
        <w:rPr>
          <w:rStyle w:val="StyleUnderline"/>
        </w:rPr>
      </w:pPr>
      <w:r w:rsidRPr="00925796">
        <w:rPr>
          <w:rStyle w:val="StyleUnderline"/>
        </w:rPr>
        <w:t>Many physicians refuse to see uninsured patients, even those with Medicaid coverage, and waiting times can be lengthy if they are to be seen.</w:t>
      </w:r>
    </w:p>
    <w:p w14:paraId="79BD79BF" w14:textId="77777777" w:rsidR="003C0408" w:rsidRPr="00925796" w:rsidRDefault="003C0408" w:rsidP="003C0408">
      <w:pPr>
        <w:rPr>
          <w:sz w:val="14"/>
        </w:rPr>
      </w:pPr>
      <w:r w:rsidRPr="00925796">
        <w:rPr>
          <w:rStyle w:val="StyleUnderline"/>
        </w:rPr>
        <w:t>There are still widespread disparities of care, including by race/ethnicity, socioeconomic status, age, gender, location, and disability status, that lead many people to forgo necessary care and suffer worse outcomes</w:t>
      </w:r>
      <w:r w:rsidRPr="00925796">
        <w:rPr>
          <w:sz w:val="14"/>
        </w:rPr>
        <w:t>.</w:t>
      </w:r>
    </w:p>
    <w:p w14:paraId="74F481C7" w14:textId="77777777" w:rsidR="003C0408" w:rsidRPr="00925796" w:rsidRDefault="003C0408" w:rsidP="003C0408">
      <w:pPr>
        <w:rPr>
          <w:sz w:val="14"/>
        </w:rPr>
      </w:pPr>
      <w:r w:rsidRPr="00925796">
        <w:rPr>
          <w:sz w:val="14"/>
        </w:rPr>
        <w:t>Studies by the Commonwealth Fund find that the U. S. ranks #11 among 11 advanced countries in overall ranking, cost-restricted access, efficiency, equity, and healthy lives (2).</w:t>
      </w:r>
    </w:p>
    <w:p w14:paraId="6323B6FC" w14:textId="77777777" w:rsidR="003C0408" w:rsidRPr="00011578" w:rsidRDefault="003C0408" w:rsidP="003C0408">
      <w:pPr>
        <w:rPr>
          <w:sz w:val="14"/>
        </w:rPr>
      </w:pPr>
      <w:r w:rsidRPr="00925796">
        <w:rPr>
          <w:rStyle w:val="StyleUnderline"/>
        </w:rPr>
        <w:t xml:space="preserve">Under our multi-payer system with some 1,300 private insurers seeking to enroll healthier patients and avoid sicker patients, </w:t>
      </w:r>
      <w:r w:rsidRPr="00925796">
        <w:rPr>
          <w:rStyle w:val="Emphasis"/>
        </w:rPr>
        <w:t>the health care bureaucracy is massive and expensive</w:t>
      </w:r>
      <w:r w:rsidRPr="00925796">
        <w:rPr>
          <w:rStyle w:val="StyleUnderline"/>
        </w:rPr>
        <w:t>—the overhead of the private health insurance industry is $792 per capita, more than five times that of Canada</w:t>
      </w:r>
      <w:r w:rsidRPr="00011578">
        <w:rPr>
          <w:rStyle w:val="StyleUnderline"/>
        </w:rPr>
        <w:t xml:space="preserve"> with its single-payer public financing system</w:t>
      </w:r>
      <w:r w:rsidRPr="00011578">
        <w:rPr>
          <w:sz w:val="14"/>
        </w:rPr>
        <w:t>.</w:t>
      </w:r>
    </w:p>
    <w:p w14:paraId="6C2FDFF3" w14:textId="77777777" w:rsidR="003C0408" w:rsidRPr="00011578" w:rsidRDefault="003C0408" w:rsidP="003C0408">
      <w:pPr>
        <w:rPr>
          <w:sz w:val="14"/>
        </w:rPr>
      </w:pPr>
      <w:r w:rsidRPr="00011578">
        <w:rPr>
          <w:sz w:val="14"/>
        </w:rPr>
        <w:t xml:space="preserve">Facing uncertainty over the future of government funding for cost-sharing payments under the ACA, the extent of deregulation that will come out of the current political debate, and the future of Medicaid, </w:t>
      </w:r>
      <w:r w:rsidRPr="00925796">
        <w:rPr>
          <w:rStyle w:val="StyleUnderline"/>
        </w:rPr>
        <w:t xml:space="preserve">insurers are </w:t>
      </w:r>
      <w:r w:rsidRPr="00925796">
        <w:rPr>
          <w:rStyle w:val="Emphasis"/>
        </w:rPr>
        <w:t>planning sharp premium increases in 2018</w:t>
      </w:r>
      <w:r w:rsidRPr="00925796">
        <w:rPr>
          <w:rStyle w:val="StyleUnderline"/>
        </w:rPr>
        <w:t xml:space="preserve"> and threatening to exit even more markets</w:t>
      </w:r>
      <w:r w:rsidRPr="00011578">
        <w:rPr>
          <w:rStyle w:val="StyleUnderline"/>
        </w:rPr>
        <w:t xml:space="preserve"> than they have left already</w:t>
      </w:r>
      <w:r w:rsidRPr="00011578">
        <w:rPr>
          <w:sz w:val="14"/>
        </w:rPr>
        <w:t>. People living in rural areas are especially vulnerable to these changes.</w:t>
      </w:r>
    </w:p>
    <w:p w14:paraId="03AF5788" w14:textId="77777777" w:rsidR="003C0408" w:rsidRPr="00011578" w:rsidRDefault="003C0408" w:rsidP="003C0408">
      <w:pPr>
        <w:rPr>
          <w:sz w:val="14"/>
        </w:rPr>
      </w:pPr>
      <w:r w:rsidRPr="00011578">
        <w:rPr>
          <w:sz w:val="14"/>
        </w:rPr>
        <w:t>The new Trump budget proposal would cut federal spending by $3.6 trillion over ten years, with deep cuts to Medicaid and other safety net programs.</w:t>
      </w:r>
    </w:p>
    <w:p w14:paraId="78BD9F65" w14:textId="77777777" w:rsidR="003C0408" w:rsidRPr="00011578" w:rsidRDefault="003C0408" w:rsidP="003C0408">
      <w:pPr>
        <w:rPr>
          <w:sz w:val="14"/>
        </w:rPr>
      </w:pPr>
      <w:r w:rsidRPr="00327629">
        <w:rPr>
          <w:rStyle w:val="StyleUnderline"/>
          <w:highlight w:val="cyan"/>
        </w:rPr>
        <w:t>Comparison of</w:t>
      </w:r>
      <w:r w:rsidRPr="00011578">
        <w:rPr>
          <w:sz w:val="14"/>
        </w:rPr>
        <w:t xml:space="preserve"> Three Financing </w:t>
      </w:r>
      <w:r w:rsidRPr="00327629">
        <w:rPr>
          <w:rStyle w:val="StyleUnderline"/>
          <w:highlight w:val="cyan"/>
        </w:rPr>
        <w:t>Alternatives</w:t>
      </w:r>
    </w:p>
    <w:p w14:paraId="1D98DF3A" w14:textId="77777777" w:rsidR="003C0408" w:rsidRPr="00011578" w:rsidRDefault="003C0408" w:rsidP="003C0408">
      <w:pPr>
        <w:rPr>
          <w:sz w:val="14"/>
        </w:rPr>
      </w:pPr>
      <w:r w:rsidRPr="00011578">
        <w:rPr>
          <w:sz w:val="14"/>
        </w:rPr>
        <w:t xml:space="preserve">1. </w:t>
      </w:r>
      <w:r w:rsidRPr="00327629">
        <w:rPr>
          <w:rStyle w:val="StyleUnderline"/>
          <w:highlight w:val="cyan"/>
        </w:rPr>
        <w:t>Continuing the ACA</w:t>
      </w:r>
      <w:r w:rsidRPr="00011578">
        <w:rPr>
          <w:sz w:val="14"/>
        </w:rPr>
        <w:t xml:space="preserve"> (ObamaCare)</w:t>
      </w:r>
    </w:p>
    <w:p w14:paraId="0CB87F87" w14:textId="77777777" w:rsidR="003C0408" w:rsidRPr="00011578" w:rsidRDefault="003C0408" w:rsidP="003C0408">
      <w:pPr>
        <w:rPr>
          <w:sz w:val="14"/>
        </w:rPr>
      </w:pPr>
      <w:r w:rsidRPr="00011578">
        <w:rPr>
          <w:sz w:val="14"/>
        </w:rPr>
        <w:t>The ACA brought important improvements in access to care, providing new coverage for 24 million Americans, especially through expansion of Medicaid in 31 states. It established ten categories of essential health benefits, and also required insurers to stop denying coverage for pre-existing conditions and allow children to stay on their parents’ coverage until age 26. Cost-sharing reduction (</w:t>
      </w:r>
      <w:r w:rsidRPr="00327629">
        <w:rPr>
          <w:rStyle w:val="StyleUnderline"/>
          <w:highlight w:val="cyan"/>
        </w:rPr>
        <w:t>CSR) payments were made to help</w:t>
      </w:r>
      <w:r w:rsidRPr="00011578">
        <w:rPr>
          <w:sz w:val="14"/>
        </w:rPr>
        <w:t xml:space="preserve"> 7 million </w:t>
      </w:r>
      <w:r w:rsidRPr="00327629">
        <w:rPr>
          <w:rStyle w:val="StyleUnderline"/>
          <w:highlight w:val="cyan"/>
        </w:rPr>
        <w:t>people afford coverage</w:t>
      </w:r>
      <w:r w:rsidRPr="00011578">
        <w:rPr>
          <w:sz w:val="14"/>
        </w:rPr>
        <w:t xml:space="preserve"> through the exchanges, about 60 percent of all new enrollees.</w:t>
      </w:r>
    </w:p>
    <w:p w14:paraId="1D010E26" w14:textId="77777777" w:rsidR="003C0408" w:rsidRPr="00011578" w:rsidRDefault="003C0408" w:rsidP="003C0408">
      <w:pPr>
        <w:rPr>
          <w:sz w:val="14"/>
        </w:rPr>
      </w:pPr>
      <w:r w:rsidRPr="00327629">
        <w:rPr>
          <w:rStyle w:val="StyleUnderline"/>
          <w:highlight w:val="cyan"/>
        </w:rPr>
        <w:t>Despite</w:t>
      </w:r>
      <w:r w:rsidRPr="00011578">
        <w:rPr>
          <w:sz w:val="14"/>
        </w:rPr>
        <w:t xml:space="preserve"> these </w:t>
      </w:r>
      <w:r w:rsidRPr="00327629">
        <w:rPr>
          <w:rStyle w:val="StyleUnderline"/>
          <w:highlight w:val="cyan"/>
        </w:rPr>
        <w:t>improvements</w:t>
      </w:r>
      <w:r w:rsidRPr="00011578">
        <w:rPr>
          <w:rStyle w:val="StyleUnderline"/>
        </w:rPr>
        <w:t xml:space="preserve">, the </w:t>
      </w:r>
      <w:r w:rsidRPr="00327629">
        <w:rPr>
          <w:rStyle w:val="StyleUnderline"/>
          <w:highlight w:val="cyan"/>
        </w:rPr>
        <w:t>ACA falls far short</w:t>
      </w:r>
      <w:r w:rsidRPr="004E0062">
        <w:rPr>
          <w:rStyle w:val="StyleUnderline"/>
        </w:rPr>
        <w:t xml:space="preserve"> </w:t>
      </w:r>
      <w:r w:rsidRPr="00C72998">
        <w:rPr>
          <w:rStyle w:val="StyleUnderline"/>
        </w:rPr>
        <w:t>of our needs</w:t>
      </w:r>
      <w:r w:rsidRPr="00011578">
        <w:rPr>
          <w:rStyle w:val="StyleUnderline"/>
        </w:rPr>
        <w:t xml:space="preserve"> on many counts. </w:t>
      </w:r>
      <w:r w:rsidRPr="00327629">
        <w:rPr>
          <w:rStyle w:val="Emphasis"/>
          <w:highlight w:val="cyan"/>
        </w:rPr>
        <w:t>Costs and prices</w:t>
      </w:r>
      <w:r w:rsidRPr="00011578">
        <w:rPr>
          <w:rStyle w:val="StyleUnderline"/>
        </w:rPr>
        <w:t xml:space="preserve"> of health care services </w:t>
      </w:r>
      <w:r w:rsidRPr="00327629">
        <w:rPr>
          <w:rStyle w:val="StyleUnderline"/>
          <w:highlight w:val="cyan"/>
        </w:rPr>
        <w:t>have continued to soar</w:t>
      </w:r>
      <w:r w:rsidRPr="00011578">
        <w:rPr>
          <w:rStyle w:val="StyleUnderline"/>
        </w:rPr>
        <w:t xml:space="preserve">, </w:t>
      </w:r>
      <w:r w:rsidRPr="00327629">
        <w:rPr>
          <w:rStyle w:val="StyleUnderline"/>
          <w:highlight w:val="cyan"/>
        </w:rPr>
        <w:t>forcing many people to</w:t>
      </w:r>
      <w:r w:rsidRPr="00011578">
        <w:rPr>
          <w:rStyle w:val="StyleUnderline"/>
        </w:rPr>
        <w:t xml:space="preserve"> </w:t>
      </w:r>
      <w:r w:rsidRPr="00327629">
        <w:rPr>
          <w:rStyle w:val="Emphasis"/>
          <w:highlight w:val="cyan"/>
        </w:rPr>
        <w:t>forgo necessary care</w:t>
      </w:r>
      <w:r w:rsidRPr="00011578">
        <w:rPr>
          <w:rStyle w:val="StyleUnderline"/>
        </w:rPr>
        <w:t xml:space="preserve"> </w:t>
      </w:r>
      <w:r w:rsidRPr="00327629">
        <w:rPr>
          <w:rStyle w:val="StyleUnderline"/>
          <w:highlight w:val="cyan"/>
        </w:rPr>
        <w:t>and</w:t>
      </w:r>
      <w:r w:rsidRPr="00011578">
        <w:rPr>
          <w:rStyle w:val="StyleUnderline"/>
        </w:rPr>
        <w:t xml:space="preserve"> </w:t>
      </w:r>
      <w:r w:rsidRPr="00327629">
        <w:rPr>
          <w:rStyle w:val="Emphasis"/>
          <w:highlight w:val="cyan"/>
        </w:rPr>
        <w:t>incur worse outcomes</w:t>
      </w:r>
      <w:r w:rsidRPr="00011578">
        <w:rPr>
          <w:sz w:val="14"/>
        </w:rPr>
        <w:t xml:space="preserve">. </w:t>
      </w:r>
      <w:r w:rsidRPr="00DC18FB">
        <w:rPr>
          <w:rStyle w:val="StyleUnderline"/>
        </w:rPr>
        <w:t>Although the ACA expanded funding for community health centers</w:t>
      </w:r>
      <w:r w:rsidRPr="00DC18FB">
        <w:rPr>
          <w:sz w:val="14"/>
        </w:rPr>
        <w:t xml:space="preserve">, </w:t>
      </w:r>
      <w:r w:rsidRPr="00DC18FB">
        <w:rPr>
          <w:rStyle w:val="Emphasis"/>
        </w:rPr>
        <w:t>we still have a porous safety net</w:t>
      </w:r>
      <w:r w:rsidRPr="00DC18FB">
        <w:rPr>
          <w:sz w:val="14"/>
        </w:rPr>
        <w:t xml:space="preserve"> that will become even more so under the proposed Trump budget proposal. Most Democrats are strongly defending the ACA against Republican attacks, calling for continuation of CSR payments and reconsideration of the public option, which was dropped in 2009 due to strong opposition from the insurance industry. That opposition remains today, and if put in place, the public option would attract more expensive,</w:t>
      </w:r>
      <w:r w:rsidRPr="00011578">
        <w:rPr>
          <w:sz w:val="14"/>
        </w:rPr>
        <w:t xml:space="preserve"> high-needs patients, relieving private insurers of the costs of covering them.</w:t>
      </w:r>
    </w:p>
    <w:p w14:paraId="56526A2F" w14:textId="77777777" w:rsidR="007710D7" w:rsidRPr="007710D7" w:rsidRDefault="007710D7" w:rsidP="007710D7"/>
    <w:sectPr w:rsidR="007710D7" w:rsidRPr="00771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563E9"/>
    <w:multiLevelType w:val="multilevel"/>
    <w:tmpl w:val="584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D87C41"/>
    <w:multiLevelType w:val="multilevel"/>
    <w:tmpl w:val="13D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95385">
    <w:abstractNumId w:val="9"/>
  </w:num>
  <w:num w:numId="2" w16cid:durableId="908729326">
    <w:abstractNumId w:val="7"/>
  </w:num>
  <w:num w:numId="3" w16cid:durableId="1677004071">
    <w:abstractNumId w:val="6"/>
  </w:num>
  <w:num w:numId="4" w16cid:durableId="1563758814">
    <w:abstractNumId w:val="5"/>
  </w:num>
  <w:num w:numId="5" w16cid:durableId="385420509">
    <w:abstractNumId w:val="4"/>
  </w:num>
  <w:num w:numId="6" w16cid:durableId="986325107">
    <w:abstractNumId w:val="8"/>
  </w:num>
  <w:num w:numId="7" w16cid:durableId="395009709">
    <w:abstractNumId w:val="3"/>
  </w:num>
  <w:num w:numId="8" w16cid:durableId="981999623">
    <w:abstractNumId w:val="2"/>
  </w:num>
  <w:num w:numId="9" w16cid:durableId="1583368999">
    <w:abstractNumId w:val="1"/>
  </w:num>
  <w:num w:numId="10" w16cid:durableId="973753358">
    <w:abstractNumId w:val="0"/>
  </w:num>
  <w:num w:numId="11" w16cid:durableId="1924754060">
    <w:abstractNumId w:val="13"/>
  </w:num>
  <w:num w:numId="12" w16cid:durableId="884676773">
    <w:abstractNumId w:val="15"/>
  </w:num>
  <w:num w:numId="13" w16cid:durableId="436100342">
    <w:abstractNumId w:val="14"/>
  </w:num>
  <w:num w:numId="14" w16cid:durableId="167450166">
    <w:abstractNumId w:val="12"/>
  </w:num>
  <w:num w:numId="15" w16cid:durableId="1423448367">
    <w:abstractNumId w:val="11"/>
  </w:num>
  <w:num w:numId="16" w16cid:durableId="1185364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30747"/>
    <w:rsid w:val="000139A3"/>
    <w:rsid w:val="000931CA"/>
    <w:rsid w:val="000E598B"/>
    <w:rsid w:val="00100833"/>
    <w:rsid w:val="00104529"/>
    <w:rsid w:val="00105942"/>
    <w:rsid w:val="0013285F"/>
    <w:rsid w:val="00132B5F"/>
    <w:rsid w:val="00144A4C"/>
    <w:rsid w:val="00176AB0"/>
    <w:rsid w:val="00177B7D"/>
    <w:rsid w:val="0018322D"/>
    <w:rsid w:val="001B5776"/>
    <w:rsid w:val="001E1DC6"/>
    <w:rsid w:val="001E527A"/>
    <w:rsid w:val="001F78CE"/>
    <w:rsid w:val="00251FC7"/>
    <w:rsid w:val="002855A7"/>
    <w:rsid w:val="002B146A"/>
    <w:rsid w:val="002B5E17"/>
    <w:rsid w:val="002B6D0D"/>
    <w:rsid w:val="00311AC7"/>
    <w:rsid w:val="00315690"/>
    <w:rsid w:val="00316B75"/>
    <w:rsid w:val="00325646"/>
    <w:rsid w:val="003460F2"/>
    <w:rsid w:val="00351482"/>
    <w:rsid w:val="0038158C"/>
    <w:rsid w:val="003902BA"/>
    <w:rsid w:val="003A09E2"/>
    <w:rsid w:val="003C0408"/>
    <w:rsid w:val="00407037"/>
    <w:rsid w:val="004605D6"/>
    <w:rsid w:val="00494BF5"/>
    <w:rsid w:val="004C60E8"/>
    <w:rsid w:val="004E3579"/>
    <w:rsid w:val="004E728B"/>
    <w:rsid w:val="004F39E0"/>
    <w:rsid w:val="00530141"/>
    <w:rsid w:val="00537BD5"/>
    <w:rsid w:val="00566791"/>
    <w:rsid w:val="00587F12"/>
    <w:rsid w:val="005D2912"/>
    <w:rsid w:val="006065BD"/>
    <w:rsid w:val="006326BC"/>
    <w:rsid w:val="00645FA9"/>
    <w:rsid w:val="00647866"/>
    <w:rsid w:val="00665003"/>
    <w:rsid w:val="00665474"/>
    <w:rsid w:val="006A2AD0"/>
    <w:rsid w:val="006C2375"/>
    <w:rsid w:val="006D4ECC"/>
    <w:rsid w:val="00722258"/>
    <w:rsid w:val="007243E5"/>
    <w:rsid w:val="00730747"/>
    <w:rsid w:val="00766EA0"/>
    <w:rsid w:val="007710D7"/>
    <w:rsid w:val="007A2226"/>
    <w:rsid w:val="007F5B66"/>
    <w:rsid w:val="00823A1C"/>
    <w:rsid w:val="00845B9D"/>
    <w:rsid w:val="00860984"/>
    <w:rsid w:val="00880958"/>
    <w:rsid w:val="008B3ECB"/>
    <w:rsid w:val="008B4E85"/>
    <w:rsid w:val="008C1B2E"/>
    <w:rsid w:val="00907BDF"/>
    <w:rsid w:val="0091627E"/>
    <w:rsid w:val="00964759"/>
    <w:rsid w:val="0097032B"/>
    <w:rsid w:val="009D2EAD"/>
    <w:rsid w:val="009D54B2"/>
    <w:rsid w:val="009E1922"/>
    <w:rsid w:val="009F7ED2"/>
    <w:rsid w:val="00A37798"/>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63C"/>
    <w:rsid w:val="00D61409"/>
    <w:rsid w:val="00D6691E"/>
    <w:rsid w:val="00D71170"/>
    <w:rsid w:val="00DA25D4"/>
    <w:rsid w:val="00DA6538"/>
    <w:rsid w:val="00DF7D74"/>
    <w:rsid w:val="00E5262C"/>
    <w:rsid w:val="00EC7DC4"/>
    <w:rsid w:val="00ED30CF"/>
    <w:rsid w:val="00ED4222"/>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6DAE"/>
  <w15:chartTrackingRefBased/>
  <w15:docId w15:val="{87497976-1C7B-42A6-B1F9-8E8A8EA3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10D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710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10D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
    <w:basedOn w:val="Normal"/>
    <w:next w:val="Normal"/>
    <w:link w:val="Heading3Char"/>
    <w:uiPriority w:val="2"/>
    <w:qFormat/>
    <w:rsid w:val="007710D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t"/>
    <w:basedOn w:val="Normal"/>
    <w:next w:val="Normal"/>
    <w:link w:val="Heading4Char"/>
    <w:uiPriority w:val="3"/>
    <w:qFormat/>
    <w:rsid w:val="007710D7"/>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710D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710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10D7"/>
  </w:style>
  <w:style w:type="character" w:customStyle="1" w:styleId="Heading1Char">
    <w:name w:val="Heading 1 Char"/>
    <w:aliases w:val="Pocket Char"/>
    <w:basedOn w:val="DefaultParagraphFont"/>
    <w:link w:val="Heading1"/>
    <w:rsid w:val="007710D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710D7"/>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7710D7"/>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7710D7"/>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s"/>
    <w:basedOn w:val="DefaultParagraphFont"/>
    <w:link w:val="textbold"/>
    <w:uiPriority w:val="8"/>
    <w:qFormat/>
    <w:rsid w:val="007710D7"/>
    <w:rPr>
      <w:rFonts w:ascii="Times New Roman" w:hAnsi="Times New Roman" w:cs="Times New Roman"/>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10D7"/>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7"/>
    <w:qFormat/>
    <w:rsid w:val="007710D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7710D7"/>
    <w:rPr>
      <w:color w:val="0563C1" w:themeColor="hyperlink"/>
      <w:u w:val="single"/>
    </w:rPr>
  </w:style>
  <w:style w:type="character" w:styleId="FollowedHyperlink">
    <w:name w:val="FollowedHyperlink"/>
    <w:basedOn w:val="DefaultParagraphFont"/>
    <w:uiPriority w:val="99"/>
    <w:semiHidden/>
    <w:unhideWhenUsed/>
    <w:rsid w:val="007710D7"/>
    <w:rPr>
      <w:color w:val="auto"/>
      <w:u w:val="none"/>
    </w:rPr>
  </w:style>
  <w:style w:type="character" w:styleId="Strong">
    <w:name w:val="Strong"/>
    <w:basedOn w:val="DefaultParagraphFont"/>
    <w:uiPriority w:val="22"/>
    <w:qFormat/>
    <w:rsid w:val="007710D7"/>
    <w:rPr>
      <w:b/>
      <w:bCs/>
    </w:rPr>
  </w:style>
  <w:style w:type="paragraph" w:styleId="NormalWeb">
    <w:name w:val="Normal (Web)"/>
    <w:basedOn w:val="Normal"/>
    <w:uiPriority w:val="99"/>
    <w:semiHidden/>
    <w:unhideWhenUsed/>
    <w:rsid w:val="00730747"/>
    <w:pPr>
      <w:spacing w:before="100" w:beforeAutospacing="1" w:after="100" w:afterAutospacing="1"/>
    </w:pPr>
    <w:rPr>
      <w:rFonts w:eastAsia="Times New Roman"/>
      <w:sz w:val="24"/>
      <w:szCs w:val="24"/>
    </w:rPr>
  </w:style>
  <w:style w:type="paragraph" w:customStyle="1" w:styleId="heading-sc-1w5xk2o-0">
    <w:name w:val="heading-sc-1w5xk2o-0"/>
    <w:basedOn w:val="Normal"/>
    <w:rsid w:val="00311AC7"/>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311AC7"/>
  </w:style>
  <w:style w:type="character" w:customStyle="1" w:styleId="also-readtext--label">
    <w:name w:val="also-read__text--label"/>
    <w:basedOn w:val="DefaultParagraphFont"/>
    <w:rsid w:val="00ED4222"/>
  </w:style>
  <w:style w:type="paragraph" w:customStyle="1" w:styleId="textbold">
    <w:name w:val="text bold"/>
    <w:basedOn w:val="Normal"/>
    <w:link w:val="Emphasis"/>
    <w:uiPriority w:val="8"/>
    <w:qFormat/>
    <w:rsid w:val="00587F12"/>
    <w:pPr>
      <w:pBdr>
        <w:top w:val="single" w:sz="4" w:space="0" w:color="auto"/>
        <w:left w:val="single" w:sz="4" w:space="0" w:color="auto"/>
        <w:bottom w:val="single" w:sz="4" w:space="0" w:color="auto"/>
        <w:right w:val="single" w:sz="4" w:space="0" w:color="auto"/>
      </w:pBdr>
      <w:spacing w:line="254" w:lineRule="auto"/>
      <w:ind w:left="720"/>
      <w:jc w:val="both"/>
    </w:pPr>
    <w:rPr>
      <w:iCs/>
      <w:u w:val="single"/>
      <w:bdr w:val="single" w:sz="8" w:space="0" w:color="auto"/>
    </w:rPr>
  </w:style>
  <w:style w:type="paragraph" w:customStyle="1" w:styleId="p">
    <w:name w:val="p"/>
    <w:basedOn w:val="Normal"/>
    <w:rsid w:val="0096475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semiHidden/>
    <w:unhideWhenUsed/>
    <w:rsid w:val="0053014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3014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3014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30141"/>
    <w:rPr>
      <w:rFonts w:ascii="Arial" w:eastAsia="Times New Roman" w:hAnsi="Arial" w:cs="Arial"/>
      <w:vanish/>
      <w:sz w:val="16"/>
      <w:szCs w:val="16"/>
    </w:rPr>
  </w:style>
  <w:style w:type="character" w:customStyle="1" w:styleId="Heading5Char">
    <w:name w:val="Heading 5 Char"/>
    <w:basedOn w:val="DefaultParagraphFont"/>
    <w:link w:val="Heading5"/>
    <w:uiPriority w:val="9"/>
    <w:semiHidden/>
    <w:rsid w:val="007710D7"/>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7710D7"/>
    <w:rPr>
      <w:b/>
      <w:bCs/>
      <w:i/>
      <w:iCs/>
      <w:spacing w:val="5"/>
    </w:rPr>
  </w:style>
  <w:style w:type="numbering" w:styleId="111111">
    <w:name w:val="Outline List 2"/>
    <w:basedOn w:val="NoList"/>
    <w:uiPriority w:val="99"/>
    <w:semiHidden/>
    <w:unhideWhenUsed/>
    <w:rsid w:val="007710D7"/>
  </w:style>
  <w:style w:type="paragraph" w:styleId="Header">
    <w:name w:val="header"/>
    <w:basedOn w:val="Normal"/>
    <w:link w:val="HeaderChar"/>
    <w:uiPriority w:val="99"/>
    <w:semiHidden/>
    <w:rsid w:val="007710D7"/>
    <w:pPr>
      <w:tabs>
        <w:tab w:val="center" w:pos="4680"/>
        <w:tab w:val="right" w:pos="9360"/>
      </w:tabs>
    </w:pPr>
  </w:style>
  <w:style w:type="character" w:customStyle="1" w:styleId="HeaderChar">
    <w:name w:val="Header Char"/>
    <w:basedOn w:val="DefaultParagraphFont"/>
    <w:link w:val="Header"/>
    <w:uiPriority w:val="99"/>
    <w:semiHidden/>
    <w:rsid w:val="007710D7"/>
    <w:rPr>
      <w:rFonts w:ascii="Times New Roman" w:hAnsi="Times New Roman" w:cs="Times New Roman"/>
    </w:rPr>
  </w:style>
  <w:style w:type="paragraph" w:styleId="Footer">
    <w:name w:val="footer"/>
    <w:basedOn w:val="Normal"/>
    <w:link w:val="FooterChar"/>
    <w:uiPriority w:val="99"/>
    <w:semiHidden/>
    <w:rsid w:val="007710D7"/>
    <w:pPr>
      <w:tabs>
        <w:tab w:val="center" w:pos="4680"/>
        <w:tab w:val="right" w:pos="9360"/>
      </w:tabs>
    </w:pPr>
  </w:style>
  <w:style w:type="character" w:customStyle="1" w:styleId="FooterChar">
    <w:name w:val="Footer Char"/>
    <w:basedOn w:val="DefaultParagraphFont"/>
    <w:link w:val="Footer"/>
    <w:uiPriority w:val="99"/>
    <w:semiHidden/>
    <w:rsid w:val="007710D7"/>
    <w:rPr>
      <w:rFonts w:ascii="Times New Roman" w:hAnsi="Times New Roman" w:cs="Times New Roman"/>
    </w:rPr>
  </w:style>
  <w:style w:type="paragraph" w:styleId="BodyText">
    <w:name w:val="Body Text"/>
    <w:basedOn w:val="Normal"/>
    <w:link w:val="BodyTextChar"/>
    <w:uiPriority w:val="99"/>
    <w:semiHidden/>
    <w:unhideWhenUsed/>
    <w:rsid w:val="007710D7"/>
    <w:pPr>
      <w:spacing w:after="120"/>
    </w:pPr>
  </w:style>
  <w:style w:type="character" w:customStyle="1" w:styleId="BodyTextChar">
    <w:name w:val="Body Text Char"/>
    <w:basedOn w:val="DefaultParagraphFont"/>
    <w:link w:val="BodyText"/>
    <w:uiPriority w:val="99"/>
    <w:semiHidden/>
    <w:rsid w:val="007710D7"/>
    <w:rPr>
      <w:rFonts w:ascii="Times New Roman" w:hAnsi="Times New Roman" w:cs="Times New Roman"/>
    </w:rPr>
  </w:style>
  <w:style w:type="paragraph" w:styleId="NoSpacing">
    <w:name w:val="No Spacing"/>
    <w:link w:val="NoSpacingChar"/>
    <w:uiPriority w:val="99"/>
    <w:semiHidden/>
    <w:unhideWhenUsed/>
    <w:qFormat/>
    <w:rsid w:val="007710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10D7"/>
    <w:rPr>
      <w:rFonts w:ascii="Calibri" w:hAnsi="Calibri" w:cs="Calibri"/>
    </w:rPr>
  </w:style>
  <w:style w:type="character" w:styleId="UnresolvedMention">
    <w:name w:val="Unresolved Mention"/>
    <w:basedOn w:val="DefaultParagraphFont"/>
    <w:uiPriority w:val="99"/>
    <w:semiHidden/>
    <w:unhideWhenUsed/>
    <w:rsid w:val="007710D7"/>
    <w:rPr>
      <w:color w:val="605E5C"/>
      <w:shd w:val="clear" w:color="auto" w:fill="E1DFDD"/>
    </w:rPr>
  </w:style>
  <w:style w:type="paragraph" w:customStyle="1" w:styleId="Emphasis1">
    <w:name w:val="Emphasis1"/>
    <w:basedOn w:val="Heading1"/>
    <w:next w:val="Normal"/>
    <w:autoRedefine/>
    <w:uiPriority w:val="8"/>
    <w:qFormat/>
    <w:rsid w:val="007710D7"/>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imes New Roman"/>
      <w:b w:val="0"/>
      <w:iCs/>
      <w:sz w:val="22"/>
      <w:szCs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3719">
      <w:bodyDiv w:val="1"/>
      <w:marLeft w:val="0"/>
      <w:marRight w:val="0"/>
      <w:marTop w:val="0"/>
      <w:marBottom w:val="0"/>
      <w:divBdr>
        <w:top w:val="none" w:sz="0" w:space="0" w:color="auto"/>
        <w:left w:val="none" w:sz="0" w:space="0" w:color="auto"/>
        <w:bottom w:val="none" w:sz="0" w:space="0" w:color="auto"/>
        <w:right w:val="none" w:sz="0" w:space="0" w:color="auto"/>
      </w:divBdr>
      <w:divsChild>
        <w:div w:id="1079788064">
          <w:marLeft w:val="75"/>
          <w:marRight w:val="75"/>
          <w:marTop w:val="75"/>
          <w:marBottom w:val="75"/>
          <w:divBdr>
            <w:top w:val="none" w:sz="0" w:space="0" w:color="auto"/>
            <w:left w:val="none" w:sz="0" w:space="0" w:color="auto"/>
            <w:bottom w:val="none" w:sz="0" w:space="0" w:color="auto"/>
            <w:right w:val="none" w:sz="0" w:space="0" w:color="auto"/>
          </w:divBdr>
          <w:divsChild>
            <w:div w:id="5281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6323">
      <w:bodyDiv w:val="1"/>
      <w:marLeft w:val="0"/>
      <w:marRight w:val="0"/>
      <w:marTop w:val="0"/>
      <w:marBottom w:val="0"/>
      <w:divBdr>
        <w:top w:val="none" w:sz="0" w:space="0" w:color="auto"/>
        <w:left w:val="none" w:sz="0" w:space="0" w:color="auto"/>
        <w:bottom w:val="none" w:sz="0" w:space="0" w:color="auto"/>
        <w:right w:val="none" w:sz="0" w:space="0" w:color="auto"/>
      </w:divBdr>
      <w:divsChild>
        <w:div w:id="211119811">
          <w:marLeft w:val="75"/>
          <w:marRight w:val="75"/>
          <w:marTop w:val="75"/>
          <w:marBottom w:val="75"/>
          <w:divBdr>
            <w:top w:val="none" w:sz="0" w:space="0" w:color="auto"/>
            <w:left w:val="none" w:sz="0" w:space="0" w:color="auto"/>
            <w:bottom w:val="none" w:sz="0" w:space="0" w:color="auto"/>
            <w:right w:val="none" w:sz="0" w:space="0" w:color="auto"/>
          </w:divBdr>
          <w:divsChild>
            <w:div w:id="1523322194">
              <w:marLeft w:val="0"/>
              <w:marRight w:val="0"/>
              <w:marTop w:val="0"/>
              <w:marBottom w:val="0"/>
              <w:divBdr>
                <w:top w:val="none" w:sz="0" w:space="0" w:color="auto"/>
                <w:left w:val="none" w:sz="0" w:space="0" w:color="auto"/>
                <w:bottom w:val="none" w:sz="0" w:space="0" w:color="auto"/>
                <w:right w:val="none" w:sz="0" w:space="0" w:color="auto"/>
              </w:divBdr>
            </w:div>
          </w:divsChild>
        </w:div>
        <w:div w:id="1374311413">
          <w:marLeft w:val="0"/>
          <w:marRight w:val="0"/>
          <w:marTop w:val="0"/>
          <w:marBottom w:val="0"/>
          <w:divBdr>
            <w:top w:val="none" w:sz="0" w:space="0" w:color="auto"/>
            <w:left w:val="none" w:sz="0" w:space="0" w:color="auto"/>
            <w:bottom w:val="none" w:sz="0" w:space="0" w:color="auto"/>
            <w:right w:val="none" w:sz="0" w:space="0" w:color="auto"/>
          </w:divBdr>
        </w:div>
      </w:divsChild>
    </w:div>
    <w:div w:id="186145389">
      <w:bodyDiv w:val="1"/>
      <w:marLeft w:val="0"/>
      <w:marRight w:val="0"/>
      <w:marTop w:val="0"/>
      <w:marBottom w:val="0"/>
      <w:divBdr>
        <w:top w:val="none" w:sz="0" w:space="0" w:color="auto"/>
        <w:left w:val="none" w:sz="0" w:space="0" w:color="auto"/>
        <w:bottom w:val="none" w:sz="0" w:space="0" w:color="auto"/>
        <w:right w:val="none" w:sz="0" w:space="0" w:color="auto"/>
      </w:divBdr>
      <w:divsChild>
        <w:div w:id="1567454373">
          <w:marLeft w:val="75"/>
          <w:marRight w:val="75"/>
          <w:marTop w:val="75"/>
          <w:marBottom w:val="75"/>
          <w:divBdr>
            <w:top w:val="none" w:sz="0" w:space="0" w:color="auto"/>
            <w:left w:val="none" w:sz="0" w:space="0" w:color="auto"/>
            <w:bottom w:val="none" w:sz="0" w:space="0" w:color="auto"/>
            <w:right w:val="none" w:sz="0" w:space="0" w:color="auto"/>
          </w:divBdr>
          <w:divsChild>
            <w:div w:id="14496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1210">
      <w:bodyDiv w:val="1"/>
      <w:marLeft w:val="0"/>
      <w:marRight w:val="0"/>
      <w:marTop w:val="0"/>
      <w:marBottom w:val="0"/>
      <w:divBdr>
        <w:top w:val="none" w:sz="0" w:space="0" w:color="auto"/>
        <w:left w:val="none" w:sz="0" w:space="0" w:color="auto"/>
        <w:bottom w:val="none" w:sz="0" w:space="0" w:color="auto"/>
        <w:right w:val="none" w:sz="0" w:space="0" w:color="auto"/>
      </w:divBdr>
      <w:divsChild>
        <w:div w:id="909001271">
          <w:marLeft w:val="0"/>
          <w:marRight w:val="0"/>
          <w:marTop w:val="0"/>
          <w:marBottom w:val="0"/>
          <w:divBdr>
            <w:top w:val="none" w:sz="0" w:space="0" w:color="auto"/>
            <w:left w:val="none" w:sz="0" w:space="0" w:color="auto"/>
            <w:bottom w:val="none" w:sz="0" w:space="0" w:color="auto"/>
            <w:right w:val="none" w:sz="0" w:space="0" w:color="auto"/>
          </w:divBdr>
        </w:div>
        <w:div w:id="1157695328">
          <w:marLeft w:val="0"/>
          <w:marRight w:val="0"/>
          <w:marTop w:val="0"/>
          <w:marBottom w:val="0"/>
          <w:divBdr>
            <w:top w:val="none" w:sz="0" w:space="0" w:color="auto"/>
            <w:left w:val="none" w:sz="0" w:space="0" w:color="auto"/>
            <w:bottom w:val="none" w:sz="0" w:space="0" w:color="auto"/>
            <w:right w:val="none" w:sz="0" w:space="0" w:color="auto"/>
          </w:divBdr>
        </w:div>
        <w:div w:id="1994288606">
          <w:marLeft w:val="0"/>
          <w:marRight w:val="0"/>
          <w:marTop w:val="0"/>
          <w:marBottom w:val="0"/>
          <w:divBdr>
            <w:top w:val="none" w:sz="0" w:space="0" w:color="auto"/>
            <w:left w:val="none" w:sz="0" w:space="0" w:color="auto"/>
            <w:bottom w:val="none" w:sz="0" w:space="0" w:color="auto"/>
            <w:right w:val="none" w:sz="0" w:space="0" w:color="auto"/>
          </w:divBdr>
        </w:div>
      </w:divsChild>
    </w:div>
    <w:div w:id="525338031">
      <w:bodyDiv w:val="1"/>
      <w:marLeft w:val="0"/>
      <w:marRight w:val="0"/>
      <w:marTop w:val="0"/>
      <w:marBottom w:val="0"/>
      <w:divBdr>
        <w:top w:val="none" w:sz="0" w:space="0" w:color="auto"/>
        <w:left w:val="none" w:sz="0" w:space="0" w:color="auto"/>
        <w:bottom w:val="none" w:sz="0" w:space="0" w:color="auto"/>
        <w:right w:val="none" w:sz="0" w:space="0" w:color="auto"/>
      </w:divBdr>
    </w:div>
    <w:div w:id="601378390">
      <w:bodyDiv w:val="1"/>
      <w:marLeft w:val="0"/>
      <w:marRight w:val="0"/>
      <w:marTop w:val="0"/>
      <w:marBottom w:val="0"/>
      <w:divBdr>
        <w:top w:val="none" w:sz="0" w:space="0" w:color="auto"/>
        <w:left w:val="none" w:sz="0" w:space="0" w:color="auto"/>
        <w:bottom w:val="none" w:sz="0" w:space="0" w:color="auto"/>
        <w:right w:val="none" w:sz="0" w:space="0" w:color="auto"/>
      </w:divBdr>
    </w:div>
    <w:div w:id="698509597">
      <w:bodyDiv w:val="1"/>
      <w:marLeft w:val="0"/>
      <w:marRight w:val="0"/>
      <w:marTop w:val="0"/>
      <w:marBottom w:val="0"/>
      <w:divBdr>
        <w:top w:val="none" w:sz="0" w:space="0" w:color="auto"/>
        <w:left w:val="none" w:sz="0" w:space="0" w:color="auto"/>
        <w:bottom w:val="none" w:sz="0" w:space="0" w:color="auto"/>
        <w:right w:val="none" w:sz="0" w:space="0" w:color="auto"/>
      </w:divBdr>
      <w:divsChild>
        <w:div w:id="1420058271">
          <w:marLeft w:val="75"/>
          <w:marRight w:val="75"/>
          <w:marTop w:val="75"/>
          <w:marBottom w:val="75"/>
          <w:divBdr>
            <w:top w:val="none" w:sz="0" w:space="0" w:color="auto"/>
            <w:left w:val="none" w:sz="0" w:space="0" w:color="auto"/>
            <w:bottom w:val="none" w:sz="0" w:space="0" w:color="auto"/>
            <w:right w:val="none" w:sz="0" w:space="0" w:color="auto"/>
          </w:divBdr>
          <w:divsChild>
            <w:div w:id="11944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32869">
      <w:bodyDiv w:val="1"/>
      <w:marLeft w:val="0"/>
      <w:marRight w:val="0"/>
      <w:marTop w:val="0"/>
      <w:marBottom w:val="0"/>
      <w:divBdr>
        <w:top w:val="none" w:sz="0" w:space="0" w:color="auto"/>
        <w:left w:val="none" w:sz="0" w:space="0" w:color="auto"/>
        <w:bottom w:val="none" w:sz="0" w:space="0" w:color="auto"/>
        <w:right w:val="none" w:sz="0" w:space="0" w:color="auto"/>
      </w:divBdr>
    </w:div>
    <w:div w:id="1113790354">
      <w:bodyDiv w:val="1"/>
      <w:marLeft w:val="0"/>
      <w:marRight w:val="0"/>
      <w:marTop w:val="0"/>
      <w:marBottom w:val="0"/>
      <w:divBdr>
        <w:top w:val="none" w:sz="0" w:space="0" w:color="auto"/>
        <w:left w:val="none" w:sz="0" w:space="0" w:color="auto"/>
        <w:bottom w:val="none" w:sz="0" w:space="0" w:color="auto"/>
        <w:right w:val="none" w:sz="0" w:space="0" w:color="auto"/>
      </w:divBdr>
      <w:divsChild>
        <w:div w:id="2027631201">
          <w:marLeft w:val="0"/>
          <w:marRight w:val="0"/>
          <w:marTop w:val="0"/>
          <w:marBottom w:val="0"/>
          <w:divBdr>
            <w:top w:val="none" w:sz="0" w:space="0" w:color="auto"/>
            <w:left w:val="none" w:sz="0" w:space="0" w:color="auto"/>
            <w:bottom w:val="none" w:sz="0" w:space="0" w:color="auto"/>
            <w:right w:val="none" w:sz="0" w:space="0" w:color="auto"/>
          </w:divBdr>
        </w:div>
      </w:divsChild>
    </w:div>
    <w:div w:id="1121731428">
      <w:bodyDiv w:val="1"/>
      <w:marLeft w:val="0"/>
      <w:marRight w:val="0"/>
      <w:marTop w:val="0"/>
      <w:marBottom w:val="0"/>
      <w:divBdr>
        <w:top w:val="none" w:sz="0" w:space="0" w:color="auto"/>
        <w:left w:val="none" w:sz="0" w:space="0" w:color="auto"/>
        <w:bottom w:val="none" w:sz="0" w:space="0" w:color="auto"/>
        <w:right w:val="none" w:sz="0" w:space="0" w:color="auto"/>
      </w:divBdr>
      <w:divsChild>
        <w:div w:id="876314398">
          <w:marLeft w:val="75"/>
          <w:marRight w:val="75"/>
          <w:marTop w:val="75"/>
          <w:marBottom w:val="75"/>
          <w:divBdr>
            <w:top w:val="none" w:sz="0" w:space="0" w:color="auto"/>
            <w:left w:val="none" w:sz="0" w:space="0" w:color="auto"/>
            <w:bottom w:val="none" w:sz="0" w:space="0" w:color="auto"/>
            <w:right w:val="none" w:sz="0" w:space="0" w:color="auto"/>
          </w:divBdr>
          <w:divsChild>
            <w:div w:id="16163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72711">
      <w:bodyDiv w:val="1"/>
      <w:marLeft w:val="0"/>
      <w:marRight w:val="0"/>
      <w:marTop w:val="0"/>
      <w:marBottom w:val="0"/>
      <w:divBdr>
        <w:top w:val="none" w:sz="0" w:space="0" w:color="auto"/>
        <w:left w:val="none" w:sz="0" w:space="0" w:color="auto"/>
        <w:bottom w:val="none" w:sz="0" w:space="0" w:color="auto"/>
        <w:right w:val="none" w:sz="0" w:space="0" w:color="auto"/>
      </w:divBdr>
      <w:divsChild>
        <w:div w:id="883255248">
          <w:marLeft w:val="0"/>
          <w:marRight w:val="0"/>
          <w:marTop w:val="0"/>
          <w:marBottom w:val="0"/>
          <w:divBdr>
            <w:top w:val="none" w:sz="0" w:space="0" w:color="auto"/>
            <w:left w:val="none" w:sz="0" w:space="0" w:color="auto"/>
            <w:bottom w:val="none" w:sz="0" w:space="0" w:color="auto"/>
            <w:right w:val="none" w:sz="0" w:space="0" w:color="auto"/>
          </w:divBdr>
          <w:divsChild>
            <w:div w:id="1875775587">
              <w:marLeft w:val="0"/>
              <w:marRight w:val="0"/>
              <w:marTop w:val="0"/>
              <w:marBottom w:val="360"/>
              <w:divBdr>
                <w:top w:val="single" w:sz="12" w:space="9" w:color="3A79B7"/>
                <w:left w:val="none" w:sz="0" w:space="0" w:color="auto"/>
                <w:bottom w:val="none" w:sz="0" w:space="0" w:color="auto"/>
                <w:right w:val="none" w:sz="0" w:space="0" w:color="auto"/>
              </w:divBdr>
              <w:divsChild>
                <w:div w:id="1370641116">
                  <w:marLeft w:val="35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1647">
      <w:bodyDiv w:val="1"/>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 w:id="1369722569">
      <w:bodyDiv w:val="1"/>
      <w:marLeft w:val="0"/>
      <w:marRight w:val="0"/>
      <w:marTop w:val="0"/>
      <w:marBottom w:val="0"/>
      <w:divBdr>
        <w:top w:val="none" w:sz="0" w:space="0" w:color="auto"/>
        <w:left w:val="none" w:sz="0" w:space="0" w:color="auto"/>
        <w:bottom w:val="none" w:sz="0" w:space="0" w:color="auto"/>
        <w:right w:val="none" w:sz="0" w:space="0" w:color="auto"/>
      </w:divBdr>
    </w:div>
    <w:div w:id="1391537849">
      <w:bodyDiv w:val="1"/>
      <w:marLeft w:val="0"/>
      <w:marRight w:val="0"/>
      <w:marTop w:val="0"/>
      <w:marBottom w:val="0"/>
      <w:divBdr>
        <w:top w:val="none" w:sz="0" w:space="0" w:color="auto"/>
        <w:left w:val="none" w:sz="0" w:space="0" w:color="auto"/>
        <w:bottom w:val="none" w:sz="0" w:space="0" w:color="auto"/>
        <w:right w:val="none" w:sz="0" w:space="0" w:color="auto"/>
      </w:divBdr>
    </w:div>
    <w:div w:id="1430739573">
      <w:bodyDiv w:val="1"/>
      <w:marLeft w:val="0"/>
      <w:marRight w:val="0"/>
      <w:marTop w:val="0"/>
      <w:marBottom w:val="0"/>
      <w:divBdr>
        <w:top w:val="none" w:sz="0" w:space="0" w:color="auto"/>
        <w:left w:val="none" w:sz="0" w:space="0" w:color="auto"/>
        <w:bottom w:val="none" w:sz="0" w:space="0" w:color="auto"/>
        <w:right w:val="none" w:sz="0" w:space="0" w:color="auto"/>
      </w:divBdr>
    </w:div>
    <w:div w:id="1490708116">
      <w:bodyDiv w:val="1"/>
      <w:marLeft w:val="0"/>
      <w:marRight w:val="0"/>
      <w:marTop w:val="0"/>
      <w:marBottom w:val="0"/>
      <w:divBdr>
        <w:top w:val="none" w:sz="0" w:space="0" w:color="auto"/>
        <w:left w:val="none" w:sz="0" w:space="0" w:color="auto"/>
        <w:bottom w:val="none" w:sz="0" w:space="0" w:color="auto"/>
        <w:right w:val="none" w:sz="0" w:space="0" w:color="auto"/>
      </w:divBdr>
    </w:div>
    <w:div w:id="1520971493">
      <w:bodyDiv w:val="1"/>
      <w:marLeft w:val="0"/>
      <w:marRight w:val="0"/>
      <w:marTop w:val="0"/>
      <w:marBottom w:val="0"/>
      <w:divBdr>
        <w:top w:val="none" w:sz="0" w:space="0" w:color="auto"/>
        <w:left w:val="none" w:sz="0" w:space="0" w:color="auto"/>
        <w:bottom w:val="none" w:sz="0" w:space="0" w:color="auto"/>
        <w:right w:val="none" w:sz="0" w:space="0" w:color="auto"/>
      </w:divBdr>
      <w:divsChild>
        <w:div w:id="2023775012">
          <w:marLeft w:val="75"/>
          <w:marRight w:val="75"/>
          <w:marTop w:val="75"/>
          <w:marBottom w:val="75"/>
          <w:divBdr>
            <w:top w:val="none" w:sz="0" w:space="0" w:color="auto"/>
            <w:left w:val="none" w:sz="0" w:space="0" w:color="auto"/>
            <w:bottom w:val="none" w:sz="0" w:space="0" w:color="auto"/>
            <w:right w:val="none" w:sz="0" w:space="0" w:color="auto"/>
          </w:divBdr>
          <w:divsChild>
            <w:div w:id="13696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64113">
      <w:bodyDiv w:val="1"/>
      <w:marLeft w:val="0"/>
      <w:marRight w:val="0"/>
      <w:marTop w:val="0"/>
      <w:marBottom w:val="0"/>
      <w:divBdr>
        <w:top w:val="none" w:sz="0" w:space="0" w:color="auto"/>
        <w:left w:val="none" w:sz="0" w:space="0" w:color="auto"/>
        <w:bottom w:val="none" w:sz="0" w:space="0" w:color="auto"/>
        <w:right w:val="none" w:sz="0" w:space="0" w:color="auto"/>
      </w:divBdr>
    </w:div>
    <w:div w:id="1634751163">
      <w:bodyDiv w:val="1"/>
      <w:marLeft w:val="0"/>
      <w:marRight w:val="0"/>
      <w:marTop w:val="0"/>
      <w:marBottom w:val="0"/>
      <w:divBdr>
        <w:top w:val="none" w:sz="0" w:space="0" w:color="auto"/>
        <w:left w:val="none" w:sz="0" w:space="0" w:color="auto"/>
        <w:bottom w:val="none" w:sz="0" w:space="0" w:color="auto"/>
        <w:right w:val="none" w:sz="0" w:space="0" w:color="auto"/>
      </w:divBdr>
      <w:divsChild>
        <w:div w:id="534539371">
          <w:marLeft w:val="75"/>
          <w:marRight w:val="75"/>
          <w:marTop w:val="75"/>
          <w:marBottom w:val="75"/>
          <w:divBdr>
            <w:top w:val="none" w:sz="0" w:space="0" w:color="auto"/>
            <w:left w:val="none" w:sz="0" w:space="0" w:color="auto"/>
            <w:bottom w:val="none" w:sz="0" w:space="0" w:color="auto"/>
            <w:right w:val="none" w:sz="0" w:space="0" w:color="auto"/>
          </w:divBdr>
          <w:divsChild>
            <w:div w:id="4651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77811">
      <w:bodyDiv w:val="1"/>
      <w:marLeft w:val="0"/>
      <w:marRight w:val="0"/>
      <w:marTop w:val="0"/>
      <w:marBottom w:val="0"/>
      <w:divBdr>
        <w:top w:val="none" w:sz="0" w:space="0" w:color="auto"/>
        <w:left w:val="none" w:sz="0" w:space="0" w:color="auto"/>
        <w:bottom w:val="none" w:sz="0" w:space="0" w:color="auto"/>
        <w:right w:val="none" w:sz="0" w:space="0" w:color="auto"/>
      </w:divBdr>
    </w:div>
    <w:div w:id="1771388361">
      <w:bodyDiv w:val="1"/>
      <w:marLeft w:val="0"/>
      <w:marRight w:val="0"/>
      <w:marTop w:val="0"/>
      <w:marBottom w:val="0"/>
      <w:divBdr>
        <w:top w:val="none" w:sz="0" w:space="0" w:color="auto"/>
        <w:left w:val="none" w:sz="0" w:space="0" w:color="auto"/>
        <w:bottom w:val="none" w:sz="0" w:space="0" w:color="auto"/>
        <w:right w:val="none" w:sz="0" w:space="0" w:color="auto"/>
      </w:divBdr>
      <w:divsChild>
        <w:div w:id="1803378828">
          <w:marLeft w:val="75"/>
          <w:marRight w:val="75"/>
          <w:marTop w:val="75"/>
          <w:marBottom w:val="75"/>
          <w:divBdr>
            <w:top w:val="none" w:sz="0" w:space="0" w:color="auto"/>
            <w:left w:val="none" w:sz="0" w:space="0" w:color="auto"/>
            <w:bottom w:val="none" w:sz="0" w:space="0" w:color="auto"/>
            <w:right w:val="none" w:sz="0" w:space="0" w:color="auto"/>
          </w:divBdr>
          <w:divsChild>
            <w:div w:id="4175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10009">
      <w:bodyDiv w:val="1"/>
      <w:marLeft w:val="0"/>
      <w:marRight w:val="0"/>
      <w:marTop w:val="0"/>
      <w:marBottom w:val="0"/>
      <w:divBdr>
        <w:top w:val="none" w:sz="0" w:space="0" w:color="auto"/>
        <w:left w:val="none" w:sz="0" w:space="0" w:color="auto"/>
        <w:bottom w:val="none" w:sz="0" w:space="0" w:color="auto"/>
        <w:right w:val="none" w:sz="0" w:space="0" w:color="auto"/>
      </w:divBdr>
    </w:div>
    <w:div w:id="1996448379">
      <w:bodyDiv w:val="1"/>
      <w:marLeft w:val="0"/>
      <w:marRight w:val="0"/>
      <w:marTop w:val="0"/>
      <w:marBottom w:val="0"/>
      <w:divBdr>
        <w:top w:val="none" w:sz="0" w:space="0" w:color="auto"/>
        <w:left w:val="none" w:sz="0" w:space="0" w:color="auto"/>
        <w:bottom w:val="none" w:sz="0" w:space="0" w:color="auto"/>
        <w:right w:val="none" w:sz="0" w:space="0" w:color="auto"/>
      </w:divBdr>
      <w:divsChild>
        <w:div w:id="1982996563">
          <w:marLeft w:val="0"/>
          <w:marRight w:val="0"/>
          <w:marTop w:val="400"/>
          <w:marBottom w:val="400"/>
          <w:divBdr>
            <w:top w:val="none" w:sz="0" w:space="0" w:color="auto"/>
            <w:left w:val="none" w:sz="0" w:space="0" w:color="auto"/>
            <w:bottom w:val="none" w:sz="0" w:space="0" w:color="auto"/>
            <w:right w:val="none" w:sz="0" w:space="0" w:color="auto"/>
          </w:divBdr>
        </w:div>
        <w:div w:id="281110425">
          <w:marLeft w:val="0"/>
          <w:marRight w:val="0"/>
          <w:marTop w:val="400"/>
          <w:marBottom w:val="400"/>
          <w:divBdr>
            <w:top w:val="none" w:sz="0" w:space="0" w:color="auto"/>
            <w:left w:val="none" w:sz="0" w:space="0" w:color="auto"/>
            <w:bottom w:val="none" w:sz="0" w:space="0" w:color="auto"/>
            <w:right w:val="none" w:sz="0" w:space="0" w:color="auto"/>
          </w:divBdr>
        </w:div>
      </w:divsChild>
    </w:div>
    <w:div w:id="206956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ee.org/vnews.php?nid=5135" TargetMode="External"/><Relationship Id="rId21" Type="http://schemas.openxmlformats.org/officeDocument/2006/relationships/hyperlink" Target="https://fee.org/vnews.php?nid=5135" TargetMode="External"/><Relationship Id="rId42" Type="http://schemas.openxmlformats.org/officeDocument/2006/relationships/hyperlink" Target="https://fee.org/vnews.php?nid=5135" TargetMode="External"/><Relationship Id="rId47" Type="http://schemas.openxmlformats.org/officeDocument/2006/relationships/hyperlink" Target="https://www.insidesources.com/high-quality-low-price-converge-narayana-health-city-cayman-islands/" TargetMode="External"/><Relationship Id="rId63" Type="http://schemas.openxmlformats.org/officeDocument/2006/relationships/hyperlink" Target="https://www.ncbi.nlm.nih.gov/pmc/articles/PMC7328842/" TargetMode="External"/><Relationship Id="rId68" Type="http://schemas.openxmlformats.org/officeDocument/2006/relationships/hyperlink" Target="https://www.ncbi.nlm.nih.gov/pmc/articles/PMC7328842/" TargetMode="External"/><Relationship Id="rId16" Type="http://schemas.openxmlformats.org/officeDocument/2006/relationships/hyperlink" Target="https://fee.org/vnews.php?nid=5135" TargetMode="External"/><Relationship Id="rId11" Type="http://schemas.openxmlformats.org/officeDocument/2006/relationships/hyperlink" Target="https://www.ncbi.nlm.nih.gov/pmc/articles/PMC7328842/" TargetMode="External"/><Relationship Id="rId32" Type="http://schemas.openxmlformats.org/officeDocument/2006/relationships/hyperlink" Target="https://fee.org/vnews.php?nid=5135" TargetMode="External"/><Relationship Id="rId37" Type="http://schemas.openxmlformats.org/officeDocument/2006/relationships/hyperlink" Target="https://fee.org/vnews.php?nid=5135" TargetMode="External"/><Relationship Id="rId53" Type="http://schemas.openxmlformats.org/officeDocument/2006/relationships/hyperlink" Target="https://www.nytimes.com/2020/02/19/opinion/surprise-medical-bill.html" TargetMode="External"/><Relationship Id="rId58" Type="http://schemas.openxmlformats.org/officeDocument/2006/relationships/hyperlink" Target="https://www.oecd.org/els/health-systems/health-data.htm" TargetMode="External"/><Relationship Id="rId74" Type="http://schemas.openxmlformats.org/officeDocument/2006/relationships/hyperlink" Target="https://www.ncbi.nlm.nih.gov/pmc/articles/PMC7328842/" TargetMode="External"/><Relationship Id="rId79" Type="http://schemas.openxmlformats.org/officeDocument/2006/relationships/hyperlink" Target="http://dx.doi.org/10.1787/888933444250" TargetMode="External"/><Relationship Id="rId5" Type="http://schemas.openxmlformats.org/officeDocument/2006/relationships/webSettings" Target="webSettings.xml"/><Relationship Id="rId61" Type="http://schemas.openxmlformats.org/officeDocument/2006/relationships/hyperlink" Target="https://www.thebalance.com/causes-of-rising-healthcare-costs-4064878" TargetMode="External"/><Relationship Id="rId82" Type="http://schemas.openxmlformats.org/officeDocument/2006/relationships/theme" Target="theme/theme1.xml"/><Relationship Id="rId19" Type="http://schemas.openxmlformats.org/officeDocument/2006/relationships/hyperlink" Target="https://fee.org/vnews.php?nid=5135" TargetMode="External"/><Relationship Id="rId14" Type="http://schemas.openxmlformats.org/officeDocument/2006/relationships/hyperlink" Target="https://fee.org/vnews.php?nid=5135" TargetMode="External"/><Relationship Id="rId22" Type="http://schemas.openxmlformats.org/officeDocument/2006/relationships/hyperlink" Target="https://fee.org/vnews.php?nid=5135" TargetMode="External"/><Relationship Id="rId27" Type="http://schemas.openxmlformats.org/officeDocument/2006/relationships/hyperlink" Target="https://fee.org/vnews.php?nid=5135" TargetMode="External"/><Relationship Id="rId30" Type="http://schemas.openxmlformats.org/officeDocument/2006/relationships/hyperlink" Target="https://fee.org/vnews.php?nid=5135" TargetMode="External"/><Relationship Id="rId35" Type="http://schemas.openxmlformats.org/officeDocument/2006/relationships/hyperlink" Target="https://fee.org/vnews.php?nid=5135" TargetMode="External"/><Relationship Id="rId43" Type="http://schemas.openxmlformats.org/officeDocument/2006/relationships/hyperlink" Target="https://fee.org/vnews.php?nid=5135" TargetMode="External"/><Relationship Id="rId48" Type="http://schemas.openxmlformats.org/officeDocument/2006/relationships/hyperlink" Target="https://www.wsj.com/articles/a-supercenter-for-medicine-11570143016" TargetMode="External"/><Relationship Id="rId56" Type="http://schemas.openxmlformats.org/officeDocument/2006/relationships/hyperlink" Target="https://annals.org/aim/fullarticle/2759532/original-sin-u-s-health-care-reform" TargetMode="External"/><Relationship Id="rId64" Type="http://schemas.openxmlformats.org/officeDocument/2006/relationships/hyperlink" Target="https://www.ncbi.nlm.nih.gov/pmc/articles/PMC7328842/" TargetMode="External"/><Relationship Id="rId69" Type="http://schemas.openxmlformats.org/officeDocument/2006/relationships/hyperlink" Target="https://www.ncbi.nlm.nih.gov/pmc/articles/PMC7328842/" TargetMode="External"/><Relationship Id="rId77" Type="http://schemas.openxmlformats.org/officeDocument/2006/relationships/hyperlink" Target="https://www.theatlantic.com/politics/archive/2018/01/health-care-income-inequality-premiums-deductibles-costs/550997/" TargetMode="External"/><Relationship Id="rId8" Type="http://schemas.openxmlformats.org/officeDocument/2006/relationships/hyperlink" Target="https://results.org/blog/understanding_the_history_of_the_eitc_can_help_us_protect_it/" TargetMode="External"/><Relationship Id="rId51" Type="http://schemas.openxmlformats.org/officeDocument/2006/relationships/hyperlink" Target="https://www.vox.com/2018/5/1/17261488/er-expensive-medical-bill" TargetMode="External"/><Relationship Id="rId72" Type="http://schemas.openxmlformats.org/officeDocument/2006/relationships/hyperlink" Target="https://www.ncbi.nlm.nih.gov/pmc/articles/PMC7328842/" TargetMode="External"/><Relationship Id="rId80"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www.ncbi.nlm.nih.gov/pmc/articles/PMC7328842/" TargetMode="External"/><Relationship Id="rId17" Type="http://schemas.openxmlformats.org/officeDocument/2006/relationships/hyperlink" Target="https://fee.org/vnews.php?nid=5135" TargetMode="External"/><Relationship Id="rId25" Type="http://schemas.openxmlformats.org/officeDocument/2006/relationships/hyperlink" Target="https://fee.org/vnews.php?nid=5135" TargetMode="External"/><Relationship Id="rId33" Type="http://schemas.openxmlformats.org/officeDocument/2006/relationships/hyperlink" Target="https://fee.org/vnews.php?nid=5135" TargetMode="External"/><Relationship Id="rId38" Type="http://schemas.openxmlformats.org/officeDocument/2006/relationships/hyperlink" Target="https://fee.org/vnews.php?nid=5135" TargetMode="External"/><Relationship Id="rId46" Type="http://schemas.openxmlformats.org/officeDocument/2006/relationships/hyperlink" Target="https://www.forbes.com/sites/johngoodman/2018/05/22/can-the-market-really-work-in-health-care/" TargetMode="External"/><Relationship Id="rId59" Type="http://schemas.openxmlformats.org/officeDocument/2006/relationships/hyperlink" Target="https://surgerycenterok.com/pricing" TargetMode="External"/><Relationship Id="rId67" Type="http://schemas.openxmlformats.org/officeDocument/2006/relationships/hyperlink" Target="https://www.ncbi.nlm.nih.gov/pmc/articles/PMC7328842/" TargetMode="External"/><Relationship Id="rId20" Type="http://schemas.openxmlformats.org/officeDocument/2006/relationships/hyperlink" Target="https://fee.org/vnews.php?nid=5135" TargetMode="External"/><Relationship Id="rId41" Type="http://schemas.openxmlformats.org/officeDocument/2006/relationships/hyperlink" Target="https://fee.org/vnews.php?nid=5135" TargetMode="External"/><Relationship Id="rId54" Type="http://schemas.openxmlformats.org/officeDocument/2006/relationships/hyperlink" Target="https://www.ncbi.nlm.nih.gov/pmc/articles/PMC5865642" TargetMode="External"/><Relationship Id="rId62" Type="http://schemas.openxmlformats.org/officeDocument/2006/relationships/hyperlink" Target="https://texasfreemarketsurgery.com/about" TargetMode="External"/><Relationship Id="rId70" Type="http://schemas.openxmlformats.org/officeDocument/2006/relationships/hyperlink" Target="https://www.ncbi.nlm.nih.gov/pmc/articles/PMC7328842/" TargetMode="External"/><Relationship Id="rId75" Type="http://schemas.openxmlformats.org/officeDocument/2006/relationships/hyperlink" Target="https://www.ncbi.nlm.nih.gov/pmc/articles/PMC7328842/" TargetMode="External"/><Relationship Id="rId1" Type="http://schemas.openxmlformats.org/officeDocument/2006/relationships/customXml" Target="../customXml/item1.xml"/><Relationship Id="rId6" Type="http://schemas.openxmlformats.org/officeDocument/2006/relationships/hyperlink" Target="https://www.whitehouse.gov/briefings-statements/cea-report-expanding-work-requirements-non-cash-welfare-programs/" TargetMode="External"/><Relationship Id="rId15" Type="http://schemas.openxmlformats.org/officeDocument/2006/relationships/hyperlink" Target="https://fee.org/vnews.php?nid=5135" TargetMode="External"/><Relationship Id="rId23" Type="http://schemas.openxmlformats.org/officeDocument/2006/relationships/hyperlink" Target="https://fee.org/vnews.php?nid=5135" TargetMode="External"/><Relationship Id="rId28" Type="http://schemas.openxmlformats.org/officeDocument/2006/relationships/hyperlink" Target="https://fee.org/vnews.php?nid=5135" TargetMode="External"/><Relationship Id="rId36" Type="http://schemas.openxmlformats.org/officeDocument/2006/relationships/hyperlink" Target="https://fee.org/vnews.php?nid=5135" TargetMode="External"/><Relationship Id="rId49" Type="http://schemas.openxmlformats.org/officeDocument/2006/relationships/hyperlink" Target="https://atlas.md/wichita/" TargetMode="External"/><Relationship Id="rId57" Type="http://schemas.openxmlformats.org/officeDocument/2006/relationships/hyperlink" Target="https://www.cms.gov/Research-Statistics-Data-and-Systems/Statistics-Trends-and-Reports/NationalHealthExpendData/NationalHealthAccountsHistorical" TargetMode="External"/><Relationship Id="rId10" Type="http://schemas.openxmlformats.org/officeDocument/2006/relationships/hyperlink" Target="https://www.ncbi.nlm.nih.gov/pmc/articles/PMC7328842/" TargetMode="External"/><Relationship Id="rId31" Type="http://schemas.openxmlformats.org/officeDocument/2006/relationships/hyperlink" Target="https://fee.org/vnews.php?nid=5135" TargetMode="External"/><Relationship Id="rId44" Type="http://schemas.openxmlformats.org/officeDocument/2006/relationships/hyperlink" Target="https://fee.org/vnews.php?nid=5135" TargetMode="External"/><Relationship Id="rId52" Type="http://schemas.openxmlformats.org/officeDocument/2006/relationships/hyperlink" Target="https://www.nytimes.com/2013/10/19/your-money/out-of-network-not-by-choice-and-facing-huge-health-bills.html" TargetMode="External"/><Relationship Id="rId60" Type="http://schemas.openxmlformats.org/officeDocument/2006/relationships/hyperlink" Target="https://boingboing.net/2019/03/15/allopathic-avoidance.html" TargetMode="External"/><Relationship Id="rId65" Type="http://schemas.openxmlformats.org/officeDocument/2006/relationships/hyperlink" Target="https://www.ncbi.nlm.nih.gov/pmc/articles/PMC7328842/" TargetMode="External"/><Relationship Id="rId73" Type="http://schemas.openxmlformats.org/officeDocument/2006/relationships/hyperlink" Target="https://www.ncbi.nlm.nih.gov/pmc/articles/PMC7328842/" TargetMode="External"/><Relationship Id="rId78" Type="http://schemas.openxmlformats.org/officeDocument/2006/relationships/image" Target="media/image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bi.nlm.nih.gov/pmc/articles/PMC7328842/" TargetMode="External"/><Relationship Id="rId13" Type="http://schemas.openxmlformats.org/officeDocument/2006/relationships/hyperlink" Target="https://fee.org/vnews.php?nid=5135" TargetMode="External"/><Relationship Id="rId18" Type="http://schemas.openxmlformats.org/officeDocument/2006/relationships/hyperlink" Target="https://fee.org/vnews.php?nid=5135" TargetMode="External"/><Relationship Id="rId39" Type="http://schemas.openxmlformats.org/officeDocument/2006/relationships/hyperlink" Target="https://fee.org/vnews.php?nid=5135" TargetMode="External"/><Relationship Id="rId34" Type="http://schemas.openxmlformats.org/officeDocument/2006/relationships/hyperlink" Target="https://fee.org/vnews.php?nid=5135" TargetMode="External"/><Relationship Id="rId50" Type="http://schemas.openxmlformats.org/officeDocument/2006/relationships/hyperlink" Target="https://www.myameriflex.com/" TargetMode="External"/><Relationship Id="rId55" Type="http://schemas.openxmlformats.org/officeDocument/2006/relationships/hyperlink" Target="https://www.commonwealthfund.org/publications/2019/nov/trends-employer-health-care-coverage-2008-2018" TargetMode="External"/><Relationship Id="rId76" Type="http://schemas.openxmlformats.org/officeDocument/2006/relationships/hyperlink" Target="https://www.ncbi.nlm.nih.gov/pmc/articles/PMC7328842/" TargetMode="External"/><Relationship Id="rId7" Type="http://schemas.openxmlformats.org/officeDocument/2006/relationships/hyperlink" Target="https://www.kff.org/medicaid/issue-brief/understanding-the-intersection-of-medicaid-and-work-what-does-the-data-say/" TargetMode="External"/><Relationship Id="rId71" Type="http://schemas.openxmlformats.org/officeDocument/2006/relationships/hyperlink" Target="https://www.ncbi.nlm.nih.gov/pmc/articles/PMC7328842/" TargetMode="External"/><Relationship Id="rId2" Type="http://schemas.openxmlformats.org/officeDocument/2006/relationships/numbering" Target="numbering.xml"/><Relationship Id="rId29" Type="http://schemas.openxmlformats.org/officeDocument/2006/relationships/hyperlink" Target="https://fee.org/vnews.php?nid=5135" TargetMode="External"/><Relationship Id="rId24" Type="http://schemas.openxmlformats.org/officeDocument/2006/relationships/hyperlink" Target="https://fee.org/vnews.php?nid=5135" TargetMode="External"/><Relationship Id="rId40" Type="http://schemas.openxmlformats.org/officeDocument/2006/relationships/hyperlink" Target="https://fee.org/vnews.php?nid=5135" TargetMode="External"/><Relationship Id="rId45" Type="http://schemas.openxmlformats.org/officeDocument/2006/relationships/hyperlink" Target="http://healthblog.ncpathinktank.org/why-cant-the-market-for-medical-care-work-like-cosmetic-surgery/" TargetMode="External"/><Relationship Id="rId66" Type="http://schemas.openxmlformats.org/officeDocument/2006/relationships/hyperlink" Target="https://www.ncbi.nlm.nih.gov/pmc/articles/PMC73288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205</TotalTime>
  <Pages>1</Pages>
  <Words>43443</Words>
  <Characters>247627</Characters>
  <Application>Microsoft Office Word</Application>
  <DocSecurity>0</DocSecurity>
  <Lines>2063</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Zidao Wang</dc:creator>
  <cp:keywords>5.1</cp:keywords>
  <dc:description/>
  <cp:lastModifiedBy>Anthony Trufanov</cp:lastModifiedBy>
  <cp:revision>3</cp:revision>
  <dcterms:created xsi:type="dcterms:W3CDTF">2023-06-14T00:39:00Z</dcterms:created>
  <dcterms:modified xsi:type="dcterms:W3CDTF">2023-06-14T19:44:00Z</dcterms:modified>
</cp:coreProperties>
</file>